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EBE9" w14:textId="2084EFDB" w:rsidR="007A6609" w:rsidRDefault="007A6609" w:rsidP="00751381">
      <w:r>
        <w:t>Guilherme Miranda Santos</w:t>
      </w:r>
      <w:r>
        <w:tab/>
      </w:r>
      <w:r w:rsidRPr="007A6609">
        <w:rPr>
          <w:b/>
          <w:bCs/>
        </w:rPr>
        <w:t>1ºTermo DSM</w:t>
      </w:r>
    </w:p>
    <w:p w14:paraId="529D0F2D" w14:textId="77777777" w:rsidR="007A6609" w:rsidRDefault="007A6609" w:rsidP="00751381"/>
    <w:p w14:paraId="5EF781A6" w14:textId="77777777" w:rsidR="007A6609" w:rsidRDefault="007A6609" w:rsidP="00751381"/>
    <w:p w14:paraId="4CDD520B" w14:textId="6E5C1DFE" w:rsidR="00751381" w:rsidRPr="00751381" w:rsidRDefault="00751381" w:rsidP="00751381">
      <w:r w:rsidRPr="00751381">
        <w:t>O objetivo é normalizar esta estrutura de dados até a </w:t>
      </w:r>
      <w:r w:rsidRPr="00751381">
        <w:rPr>
          <w:b/>
          <w:bCs/>
        </w:rPr>
        <w:t>Terceira Forma Normal (3NF)</w:t>
      </w:r>
      <w:r w:rsidRPr="00751381">
        <w:t>.</w:t>
      </w:r>
    </w:p>
    <w:p w14:paraId="61A13B86" w14:textId="77777777" w:rsidR="00751381" w:rsidRPr="00751381" w:rsidRDefault="00751381" w:rsidP="00751381"/>
    <w:p w14:paraId="0175611F" w14:textId="77777777" w:rsidR="00751381" w:rsidRPr="00751381" w:rsidRDefault="00751381" w:rsidP="00751381">
      <w:pPr>
        <w:numPr>
          <w:ilvl w:val="0"/>
          <w:numId w:val="1"/>
        </w:numPr>
      </w:pPr>
      <w:r w:rsidRPr="00751381">
        <w:rPr>
          <w:b/>
          <w:bCs/>
        </w:rPr>
        <w:t>Primeira Forma Normal (1NF):</w:t>
      </w:r>
    </w:p>
    <w:p w14:paraId="0F1B82C9" w14:textId="77777777" w:rsidR="00751381" w:rsidRDefault="00751381" w:rsidP="00751381">
      <w:pPr>
        <w:numPr>
          <w:ilvl w:val="1"/>
          <w:numId w:val="1"/>
        </w:numPr>
      </w:pPr>
      <w:r w:rsidRPr="00751381">
        <w:t>Identifique o(s) atributo(s) que violam a regra da atomicidade (atributos multivalorados).</w:t>
      </w:r>
    </w:p>
    <w:p w14:paraId="6436171E" w14:textId="0DE268A9" w:rsidR="00751381" w:rsidRPr="00751381" w:rsidRDefault="00751381" w:rsidP="00751381">
      <w:pPr>
        <w:ind w:left="1440"/>
      </w:pPr>
      <w:proofErr w:type="spellStart"/>
      <w:r w:rsidRPr="00751381">
        <w:rPr>
          <w:b/>
          <w:bCs/>
        </w:rPr>
        <w:t>HabilidadesFuncionario</w:t>
      </w:r>
      <w:proofErr w:type="spellEnd"/>
      <w:r>
        <w:rPr>
          <w:b/>
          <w:bCs/>
        </w:rPr>
        <w:t xml:space="preserve"> </w:t>
      </w:r>
      <w:r>
        <w:t xml:space="preserve">tem valores </w:t>
      </w:r>
      <w:proofErr w:type="spellStart"/>
      <w:r>
        <w:t>multiplos</w:t>
      </w:r>
      <w:proofErr w:type="spellEnd"/>
    </w:p>
    <w:p w14:paraId="2A76035F" w14:textId="77777777" w:rsidR="00751381" w:rsidRDefault="00751381" w:rsidP="00751381"/>
    <w:p w14:paraId="4A7376AA" w14:textId="77777777" w:rsidR="00751381" w:rsidRPr="00751381" w:rsidRDefault="00751381" w:rsidP="00751381"/>
    <w:p w14:paraId="2D75060E" w14:textId="77777777" w:rsidR="00751381" w:rsidRDefault="00751381" w:rsidP="00751381">
      <w:pPr>
        <w:numPr>
          <w:ilvl w:val="1"/>
          <w:numId w:val="1"/>
        </w:numPr>
      </w:pPr>
      <w:r w:rsidRPr="00751381">
        <w:t xml:space="preserve">Remova esses grupos de repetição, </w:t>
      </w:r>
      <w:proofErr w:type="gramStart"/>
      <w:r w:rsidRPr="00751381">
        <w:t>criando uma nova</w:t>
      </w:r>
      <w:proofErr w:type="gramEnd"/>
      <w:r w:rsidRPr="00751381">
        <w:t xml:space="preserve"> tabela para representá-los adequadamente.</w:t>
      </w:r>
    </w:p>
    <w:p w14:paraId="42C72EAD" w14:textId="2B286905" w:rsidR="00751381" w:rsidRDefault="00751381" w:rsidP="00751381">
      <w:pPr>
        <w:ind w:left="1440"/>
      </w:pPr>
      <w:r w:rsidRPr="00751381">
        <w:drawing>
          <wp:inline distT="0" distB="0" distL="0" distR="0" wp14:anchorId="5E916C26" wp14:editId="38DA562A">
            <wp:extent cx="1836420" cy="670560"/>
            <wp:effectExtent l="0" t="0" r="0" b="0"/>
            <wp:docPr id="84413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7DDD" w14:textId="77777777" w:rsidR="00751381" w:rsidRPr="00751381" w:rsidRDefault="00751381" w:rsidP="00751381">
      <w:pPr>
        <w:ind w:left="1440"/>
      </w:pPr>
    </w:p>
    <w:p w14:paraId="7D760C6E" w14:textId="77777777" w:rsidR="00751381" w:rsidRPr="00751381" w:rsidRDefault="00751381" w:rsidP="00751381">
      <w:pPr>
        <w:numPr>
          <w:ilvl w:val="0"/>
          <w:numId w:val="1"/>
        </w:numPr>
      </w:pPr>
      <w:r w:rsidRPr="00751381">
        <w:rPr>
          <w:b/>
          <w:bCs/>
        </w:rPr>
        <w:t>Segunda Forma Normal (2NF):</w:t>
      </w:r>
    </w:p>
    <w:p w14:paraId="34C7C924" w14:textId="77777777" w:rsidR="00751381" w:rsidRDefault="00751381" w:rsidP="00751381">
      <w:pPr>
        <w:numPr>
          <w:ilvl w:val="1"/>
          <w:numId w:val="1"/>
        </w:numPr>
      </w:pPr>
      <w:r w:rsidRPr="00751381">
        <w:t>Após a 1NF, identifique a </w:t>
      </w:r>
      <w:r w:rsidRPr="00751381">
        <w:rPr>
          <w:b/>
          <w:bCs/>
        </w:rPr>
        <w:t>chave primária composta</w:t>
      </w:r>
      <w:r w:rsidRPr="00751381">
        <w:t> da tabela principal (a tabela que registra a alocação de horas).</w:t>
      </w:r>
    </w:p>
    <w:p w14:paraId="6F6EBB55" w14:textId="67E3C144" w:rsidR="00751381" w:rsidRDefault="00751381" w:rsidP="00751381">
      <w:pPr>
        <w:ind w:left="1416"/>
      </w:pPr>
      <w:proofErr w:type="spellStart"/>
      <w:r w:rsidRPr="00751381">
        <w:t>FuncionarioID</w:t>
      </w:r>
      <w:proofErr w:type="spellEnd"/>
      <w:r w:rsidRPr="00751381">
        <w:t xml:space="preserve">, </w:t>
      </w:r>
      <w:proofErr w:type="spellStart"/>
      <w:r w:rsidRPr="00751381">
        <w:t>ProjetoID</w:t>
      </w:r>
      <w:proofErr w:type="spellEnd"/>
      <w:r>
        <w:t>, que seria os funcionários em projetos</w:t>
      </w:r>
    </w:p>
    <w:p w14:paraId="195C36D8" w14:textId="77777777" w:rsidR="00751381" w:rsidRPr="00751381" w:rsidRDefault="00751381" w:rsidP="00751381">
      <w:pPr>
        <w:ind w:left="1416"/>
      </w:pPr>
    </w:p>
    <w:p w14:paraId="6F7C3EF8" w14:textId="77777777" w:rsidR="00751381" w:rsidRDefault="00751381" w:rsidP="00751381">
      <w:pPr>
        <w:numPr>
          <w:ilvl w:val="1"/>
          <w:numId w:val="1"/>
        </w:numPr>
      </w:pPr>
      <w:r w:rsidRPr="00751381">
        <w:t>Identifique todas as </w:t>
      </w:r>
      <w:r w:rsidRPr="00751381">
        <w:rPr>
          <w:b/>
          <w:bCs/>
        </w:rPr>
        <w:t>dependências parciais</w:t>
      </w:r>
      <w:r w:rsidRPr="00751381">
        <w:t> (atributos que dependem de apenas </w:t>
      </w:r>
      <w:r w:rsidRPr="00751381">
        <w:rPr>
          <w:i/>
          <w:iCs/>
        </w:rPr>
        <w:t>parte</w:t>
      </w:r>
      <w:r w:rsidRPr="00751381">
        <w:t> da chave composta).</w:t>
      </w:r>
    </w:p>
    <w:p w14:paraId="69EE5A21" w14:textId="34C02B2D" w:rsidR="00751381" w:rsidRPr="00751381" w:rsidRDefault="00751381" w:rsidP="00751381">
      <w:pPr>
        <w:ind w:left="1440"/>
      </w:pPr>
      <w:proofErr w:type="spellStart"/>
      <w:r>
        <w:t>FuncionarioID</w:t>
      </w:r>
      <w:proofErr w:type="spellEnd"/>
      <w:r>
        <w:t xml:space="preserve"> dependentes: </w:t>
      </w:r>
      <w:proofErr w:type="spellStart"/>
      <w:r w:rsidRPr="00751381">
        <w:t>NomeFuncionario</w:t>
      </w:r>
      <w:proofErr w:type="spellEnd"/>
      <w:r>
        <w:t xml:space="preserve"> e </w:t>
      </w:r>
      <w:proofErr w:type="spellStart"/>
      <w:r w:rsidRPr="00751381">
        <w:t>EmailFuncionario</w:t>
      </w:r>
      <w:proofErr w:type="spellEnd"/>
    </w:p>
    <w:p w14:paraId="3B0A7209" w14:textId="477AC78B" w:rsidR="00751381" w:rsidRPr="00751381" w:rsidRDefault="00751381" w:rsidP="00751381">
      <w:pPr>
        <w:ind w:left="1440"/>
      </w:pPr>
      <w:proofErr w:type="spellStart"/>
      <w:r>
        <w:t>Departamento</w:t>
      </w:r>
      <w:r>
        <w:t>ID</w:t>
      </w:r>
      <w:proofErr w:type="spellEnd"/>
      <w:r>
        <w:t xml:space="preserve"> dependentes: </w:t>
      </w:r>
      <w:proofErr w:type="spellStart"/>
      <w:r w:rsidRPr="00751381">
        <w:t>Nome</w:t>
      </w:r>
      <w:r>
        <w:t>Departamento</w:t>
      </w:r>
      <w:proofErr w:type="spellEnd"/>
      <w:r>
        <w:t xml:space="preserve"> </w:t>
      </w:r>
      <w:r>
        <w:t xml:space="preserve">e </w:t>
      </w:r>
      <w:proofErr w:type="spellStart"/>
      <w:r>
        <w:t>GerenteDepartamento</w:t>
      </w:r>
      <w:proofErr w:type="spellEnd"/>
    </w:p>
    <w:p w14:paraId="0DB38538" w14:textId="77777777" w:rsidR="00751381" w:rsidRPr="00751381" w:rsidRDefault="00751381" w:rsidP="00751381">
      <w:pPr>
        <w:ind w:left="1440"/>
      </w:pPr>
    </w:p>
    <w:p w14:paraId="0C88A895" w14:textId="77777777" w:rsidR="00751381" w:rsidRDefault="00751381" w:rsidP="00751381">
      <w:pPr>
        <w:numPr>
          <w:ilvl w:val="1"/>
          <w:numId w:val="1"/>
        </w:numPr>
      </w:pPr>
      <w:r w:rsidRPr="00751381">
        <w:t>Separe essas dependências parciais em novas tabelas.</w:t>
      </w:r>
    </w:p>
    <w:p w14:paraId="3632CA9E" w14:textId="4856D941" w:rsidR="00751381" w:rsidRDefault="00751381" w:rsidP="00751381">
      <w:pPr>
        <w:ind w:left="1416"/>
      </w:pPr>
      <w:r w:rsidRPr="00751381">
        <w:drawing>
          <wp:inline distT="0" distB="0" distL="0" distR="0" wp14:anchorId="3023DBC6" wp14:editId="6EC64BCD">
            <wp:extent cx="4884420" cy="922020"/>
            <wp:effectExtent l="0" t="0" r="0" b="0"/>
            <wp:docPr id="19886851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ACF8" w14:textId="0257877C" w:rsidR="00751381" w:rsidRDefault="00751381" w:rsidP="00751381">
      <w:pPr>
        <w:ind w:left="1416"/>
      </w:pPr>
      <w:r w:rsidRPr="00751381">
        <w:lastRenderedPageBreak/>
        <w:drawing>
          <wp:inline distT="0" distB="0" distL="0" distR="0" wp14:anchorId="21EB5700" wp14:editId="72D57788">
            <wp:extent cx="3665220" cy="739140"/>
            <wp:effectExtent l="0" t="0" r="0" b="3810"/>
            <wp:docPr id="6104825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1B5A" w14:textId="77777777" w:rsidR="00751381" w:rsidRPr="00751381" w:rsidRDefault="00751381" w:rsidP="00751381">
      <w:pPr>
        <w:ind w:left="720"/>
      </w:pPr>
    </w:p>
    <w:p w14:paraId="71B81299" w14:textId="77777777" w:rsidR="00751381" w:rsidRPr="00751381" w:rsidRDefault="00751381" w:rsidP="00751381">
      <w:pPr>
        <w:numPr>
          <w:ilvl w:val="0"/>
          <w:numId w:val="1"/>
        </w:numPr>
      </w:pPr>
      <w:r w:rsidRPr="00751381">
        <w:rPr>
          <w:b/>
          <w:bCs/>
        </w:rPr>
        <w:t>Terceira Forma Normal (3NF):</w:t>
      </w:r>
    </w:p>
    <w:p w14:paraId="3DAE79CF" w14:textId="77777777" w:rsidR="00751381" w:rsidRPr="00751381" w:rsidRDefault="00751381" w:rsidP="00751381">
      <w:pPr>
        <w:numPr>
          <w:ilvl w:val="1"/>
          <w:numId w:val="1"/>
        </w:numPr>
      </w:pPr>
      <w:r w:rsidRPr="00751381">
        <w:t>Examine </w:t>
      </w:r>
      <w:r w:rsidRPr="00751381">
        <w:rPr>
          <w:i/>
          <w:iCs/>
        </w:rPr>
        <w:t>todas</w:t>
      </w:r>
      <w:r w:rsidRPr="00751381">
        <w:t> as tabelas criadas no passo 2.</w:t>
      </w:r>
    </w:p>
    <w:p w14:paraId="6983C859" w14:textId="77777777" w:rsidR="00751381" w:rsidRDefault="00751381" w:rsidP="00751381">
      <w:pPr>
        <w:numPr>
          <w:ilvl w:val="1"/>
          <w:numId w:val="1"/>
        </w:numPr>
      </w:pPr>
      <w:r w:rsidRPr="00751381">
        <w:t>Identifique qualquer </w:t>
      </w:r>
      <w:r w:rsidRPr="00751381">
        <w:rPr>
          <w:b/>
          <w:bCs/>
        </w:rPr>
        <w:t>dependência transitiva</w:t>
      </w:r>
      <w:r w:rsidRPr="00751381">
        <w:t> (um atributo não-chave que depende de outro atributo não-chave).</w:t>
      </w:r>
    </w:p>
    <w:p w14:paraId="7AE06D12" w14:textId="0D916D2A" w:rsidR="00751381" w:rsidRDefault="00751381" w:rsidP="00751381">
      <w:pPr>
        <w:ind w:left="1080"/>
      </w:pPr>
      <w:proofErr w:type="spellStart"/>
      <w:r w:rsidRPr="00751381">
        <w:t>DepartamentoID</w:t>
      </w:r>
      <w:proofErr w:type="spellEnd"/>
      <w:r w:rsidRPr="00751381">
        <w:t xml:space="preserve"> </w:t>
      </w:r>
      <w:r>
        <w:t>-&gt;</w:t>
      </w:r>
      <w:r w:rsidRPr="00751381">
        <w:t xml:space="preserve"> </w:t>
      </w:r>
      <w:proofErr w:type="spellStart"/>
      <w:r w:rsidRPr="00751381">
        <w:t>GerenteDepartamento</w:t>
      </w:r>
      <w:proofErr w:type="spellEnd"/>
      <w:r>
        <w:t xml:space="preserve"> pois </w:t>
      </w:r>
      <w:proofErr w:type="spellStart"/>
      <w:r>
        <w:t>departamentoID</w:t>
      </w:r>
      <w:proofErr w:type="spellEnd"/>
      <w:r>
        <w:t xml:space="preserve"> é um FK em funcionário, </w:t>
      </w:r>
      <w:proofErr w:type="gramStart"/>
      <w:r>
        <w:t>ai</w:t>
      </w:r>
      <w:proofErr w:type="gramEnd"/>
      <w:r>
        <w:t xml:space="preserve"> </w:t>
      </w:r>
      <w:proofErr w:type="spellStart"/>
      <w:r>
        <w:t>GerenteDepartamento</w:t>
      </w:r>
      <w:proofErr w:type="spellEnd"/>
      <w:r>
        <w:t xml:space="preserve"> não deve ficar em funcionário. Então a solução é m</w:t>
      </w:r>
      <w:r w:rsidRPr="00751381">
        <w:t xml:space="preserve">anter </w:t>
      </w:r>
      <w:proofErr w:type="spellStart"/>
      <w:r w:rsidRPr="00751381">
        <w:t>GerenteDepartamento</w:t>
      </w:r>
      <w:proofErr w:type="spellEnd"/>
      <w:r w:rsidRPr="00751381">
        <w:t xml:space="preserve"> apenas na tabela DEPARTAMENTO, não em outras</w:t>
      </w:r>
    </w:p>
    <w:p w14:paraId="1A84B7CF" w14:textId="77777777" w:rsidR="00751381" w:rsidRPr="00751381" w:rsidRDefault="00751381" w:rsidP="00751381">
      <w:pPr>
        <w:ind w:left="1080"/>
      </w:pPr>
    </w:p>
    <w:p w14:paraId="7FA9E97A" w14:textId="77777777" w:rsidR="00751381" w:rsidRPr="00751381" w:rsidRDefault="00751381" w:rsidP="00751381">
      <w:pPr>
        <w:numPr>
          <w:ilvl w:val="1"/>
          <w:numId w:val="1"/>
        </w:numPr>
      </w:pPr>
      <w:r w:rsidRPr="00751381">
        <w:t>Separe essas dependências em uma nova tabela para atingir a 3NF.</w:t>
      </w:r>
    </w:p>
    <w:p w14:paraId="346EE3C8" w14:textId="77777777" w:rsidR="00751381" w:rsidRDefault="00751381" w:rsidP="00751381">
      <w:pPr>
        <w:numPr>
          <w:ilvl w:val="0"/>
          <w:numId w:val="2"/>
        </w:numPr>
      </w:pPr>
      <w:r w:rsidRPr="00751381">
        <w:rPr>
          <w:b/>
          <w:bCs/>
        </w:rPr>
        <w:t>Elaborar </w:t>
      </w:r>
      <w:r w:rsidRPr="00751381">
        <w:t>a lista de todas as tabelas finais após a 3NF, mostrando nomes de tabelas, colunas, Chaves Primárias (PK) e Chaves Estrangeiras (FK).</w:t>
      </w:r>
    </w:p>
    <w:p w14:paraId="699D54C5" w14:textId="77777777" w:rsidR="007A6609" w:rsidRDefault="007A6609" w:rsidP="007A6609"/>
    <w:p w14:paraId="08AC1ED4" w14:textId="03ADDCB6" w:rsidR="007A6609" w:rsidRPr="00751381" w:rsidRDefault="007A6609" w:rsidP="007A6609">
      <w:r w:rsidRPr="007A6609">
        <w:drawing>
          <wp:inline distT="0" distB="0" distL="0" distR="0" wp14:anchorId="4A81D8A1" wp14:editId="2B1E447E">
            <wp:extent cx="5400040" cy="1421130"/>
            <wp:effectExtent l="0" t="0" r="0" b="7620"/>
            <wp:docPr id="4689774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C161" w14:textId="77777777" w:rsidR="009F666B" w:rsidRDefault="009F666B"/>
    <w:sectPr w:rsidR="009F6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0AEA"/>
    <w:multiLevelType w:val="multilevel"/>
    <w:tmpl w:val="C1B6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C6D32"/>
    <w:multiLevelType w:val="multilevel"/>
    <w:tmpl w:val="A8B2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803056">
    <w:abstractNumId w:val="1"/>
  </w:num>
  <w:num w:numId="2" w16cid:durableId="159281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81"/>
    <w:rsid w:val="006D6218"/>
    <w:rsid w:val="00751381"/>
    <w:rsid w:val="007A6609"/>
    <w:rsid w:val="009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E960"/>
  <w15:chartTrackingRefBased/>
  <w15:docId w15:val="{B08AB9C6-4985-43F1-8820-42880B2B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1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1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1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1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13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1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13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1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1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13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13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13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13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13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3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Cibele Miranda</dc:creator>
  <cp:keywords/>
  <dc:description/>
  <cp:lastModifiedBy>Cibele Miranda</cp:lastModifiedBy>
  <cp:revision>2</cp:revision>
  <dcterms:created xsi:type="dcterms:W3CDTF">2025-11-26T04:05:00Z</dcterms:created>
  <dcterms:modified xsi:type="dcterms:W3CDTF">2025-11-26T04:05:00Z</dcterms:modified>
</cp:coreProperties>
</file>