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3C" w:rsidRPr="00F81E3C" w:rsidRDefault="00F81E3C" w:rsidP="00EE57CC">
      <w:pPr>
        <w:bidi/>
        <w:jc w:val="center"/>
        <w:rPr>
          <w:rFonts w:cs="Arial"/>
          <w:b/>
          <w:bCs/>
          <w:sz w:val="32"/>
          <w:szCs w:val="32"/>
          <w:rtl/>
        </w:rPr>
      </w:pPr>
      <w:bookmarkStart w:id="0" w:name="_GoBack"/>
      <w:r w:rsidRPr="00F81E3C">
        <w:rPr>
          <w:rFonts w:cs="Arial"/>
          <w:b/>
          <w:bCs/>
          <w:sz w:val="32"/>
          <w:szCs w:val="32"/>
          <w:rtl/>
        </w:rPr>
        <w:t xml:space="preserve">مؤسسة </w:t>
      </w:r>
      <w:r w:rsidR="00EE57CC">
        <w:rPr>
          <w:rFonts w:cs="Arial" w:hint="cs"/>
          <w:b/>
          <w:bCs/>
          <w:sz w:val="32"/>
          <w:szCs w:val="32"/>
          <w:rtl/>
        </w:rPr>
        <w:t xml:space="preserve">العون </w:t>
      </w:r>
      <w:r w:rsidRPr="00F81E3C">
        <w:rPr>
          <w:rFonts w:cs="Arial"/>
          <w:b/>
          <w:bCs/>
          <w:sz w:val="32"/>
          <w:szCs w:val="32"/>
          <w:rtl/>
        </w:rPr>
        <w:t xml:space="preserve"> للتنمية</w:t>
      </w:r>
    </w:p>
    <w:bookmarkEnd w:id="0"/>
    <w:p w:rsidR="00F81E3C" w:rsidRPr="00F81E3C" w:rsidRDefault="00F81E3C" w:rsidP="00F81E3C">
      <w:pPr>
        <w:bidi/>
        <w:rPr>
          <w:b/>
          <w:bCs/>
        </w:rPr>
      </w:pPr>
      <w:r>
        <w:rPr>
          <w:rFonts w:cs="Arial"/>
          <w:rtl/>
        </w:rPr>
        <w:t xml:space="preserve"> </w:t>
      </w:r>
      <w:r w:rsidRPr="00F81E3C">
        <w:rPr>
          <w:rFonts w:cs="Arial"/>
          <w:b/>
          <w:bCs/>
          <w:rtl/>
        </w:rPr>
        <w:t>من نحن</w:t>
      </w:r>
    </w:p>
    <w:p w:rsidR="00EE57CC" w:rsidRDefault="00EE57CC" w:rsidP="00F81E3C">
      <w:pPr>
        <w:bidi/>
        <w:rPr>
          <w:rFonts w:cs="Arial" w:hint="cs"/>
          <w:rtl/>
        </w:rPr>
      </w:pPr>
      <w:r>
        <w:rPr>
          <w:rFonts w:cs="Arial" w:hint="cs"/>
          <w:rtl/>
        </w:rPr>
        <w:t>مؤسسة العون للتنمية منظمة غير ربيحية تأسست في مارس 2006م في الجمهورية اليمينة , بموجب ترخيص وزارة الشؤون الإجتماعية والعمل رقم (164 ) , تسعى للريادة في المنح للتنمية المستدامة في المجالات الحيوية الهامة , عبر سلسلة من البرامج والمشاريع القائمة على دراسات محكمة لتلبية احتياجات المجتمع , مؤمنين بأهمية الشراكة المجتمعية مع المؤسسات الحكومية , ومنظمات المجتمع المدني , والمنظمات والهيئات الدولية .</w:t>
      </w:r>
    </w:p>
    <w:p w:rsidR="00F81E3C" w:rsidRDefault="00F81E3C" w:rsidP="00EE57CC">
      <w:pPr>
        <w:bidi/>
        <w:rPr>
          <w:rFonts w:cs="Arial" w:hint="cs"/>
          <w:b/>
          <w:bCs/>
          <w:rtl/>
        </w:rPr>
      </w:pPr>
      <w:r w:rsidRPr="00F81E3C">
        <w:rPr>
          <w:rFonts w:cs="Arial"/>
          <w:b/>
          <w:bCs/>
          <w:rtl/>
        </w:rPr>
        <w:t>رؤيتنا</w:t>
      </w:r>
    </w:p>
    <w:p w:rsidR="00EE57CC" w:rsidRPr="00EE57CC" w:rsidRDefault="00EE57CC" w:rsidP="00EE57CC">
      <w:pPr>
        <w:bidi/>
        <w:rPr>
          <w:rFonts w:ascii="Arial" w:hAnsi="Arial" w:cs="Arial"/>
          <w:color w:val="434343"/>
          <w:shd w:val="clear" w:color="auto" w:fill="FFFFFF"/>
        </w:rPr>
      </w:pPr>
      <w:r w:rsidRPr="00EE57CC">
        <w:rPr>
          <w:rFonts w:ascii="Arial" w:hAnsi="Arial" w:cs="Arial" w:hint="cs"/>
          <w:color w:val="434343"/>
          <w:shd w:val="clear" w:color="auto" w:fill="FFFFFF"/>
          <w:rtl/>
        </w:rPr>
        <w:t xml:space="preserve">الريادة في المنح للنتمية المستدامة </w:t>
      </w:r>
    </w:p>
    <w:p w:rsidR="00F81E3C" w:rsidRDefault="00F81E3C" w:rsidP="00F81E3C">
      <w:pPr>
        <w:bidi/>
        <w:rPr>
          <w:rFonts w:cs="Arial" w:hint="cs"/>
          <w:b/>
          <w:bCs/>
          <w:rtl/>
        </w:rPr>
      </w:pPr>
      <w:r w:rsidRPr="00F81E3C">
        <w:rPr>
          <w:rFonts w:cs="Arial"/>
          <w:b/>
          <w:bCs/>
          <w:rtl/>
        </w:rPr>
        <w:t>رسالتنا</w:t>
      </w:r>
    </w:p>
    <w:p w:rsidR="00EE57CC" w:rsidRPr="00EE57CC" w:rsidRDefault="00EE57CC" w:rsidP="00EE57CC">
      <w:pPr>
        <w:bidi/>
        <w:rPr>
          <w:rFonts w:ascii="Arial" w:hAnsi="Arial" w:cs="Arial" w:hint="cs"/>
          <w:color w:val="434343"/>
          <w:shd w:val="clear" w:color="auto" w:fill="FFFFFF"/>
          <w:rtl/>
        </w:rPr>
      </w:pPr>
      <w:r w:rsidRPr="00EE57CC">
        <w:rPr>
          <w:rFonts w:ascii="Arial" w:hAnsi="Arial" w:cs="Arial" w:hint="cs"/>
          <w:color w:val="434343"/>
          <w:shd w:val="clear" w:color="auto" w:fill="FFFFFF"/>
          <w:rtl/>
        </w:rPr>
        <w:t xml:space="preserve">الاسهام في تمكين المجتمعات المستهدفة من خلال منح مؤسسي نوعي مستدام الأثر في بيئة محفزة وفق أفضل الممارسات الدوليه </w:t>
      </w:r>
    </w:p>
    <w:p w:rsidR="00F81E3C" w:rsidRPr="00F81E3C" w:rsidRDefault="00F81E3C" w:rsidP="00F81E3C">
      <w:pPr>
        <w:bidi/>
        <w:rPr>
          <w:b/>
          <w:bCs/>
        </w:rPr>
      </w:pPr>
      <w:r w:rsidRPr="00F81E3C">
        <w:rPr>
          <w:rFonts w:cs="Arial"/>
          <w:b/>
          <w:bCs/>
          <w:rtl/>
        </w:rPr>
        <w:t>اهدافنا</w:t>
      </w:r>
    </w:p>
    <w:p w:rsidR="00EE57CC" w:rsidRPr="00EE57CC" w:rsidRDefault="00EE57CC" w:rsidP="00EE57CC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Arial" w:hAnsi="Arial" w:cs="Arial"/>
          <w:color w:val="434343"/>
          <w:shd w:val="clear" w:color="auto" w:fill="FFFFFF"/>
        </w:rPr>
      </w:pPr>
      <w:r w:rsidRPr="00EE57CC">
        <w:rPr>
          <w:rFonts w:ascii="Arial" w:hAnsi="Arial" w:cs="Arial"/>
          <w:color w:val="434343"/>
          <w:shd w:val="clear" w:color="auto" w:fill="FFFFFF"/>
        </w:rPr>
        <w:t> 1.</w:t>
      </w:r>
      <w:r w:rsidRPr="00EE57CC">
        <w:rPr>
          <w:rFonts w:ascii="Arial" w:hAnsi="Arial" w:cs="Arial"/>
          <w:color w:val="434343"/>
          <w:shd w:val="clear" w:color="auto" w:fill="FFFFFF"/>
          <w:rtl/>
        </w:rPr>
        <w:t>تعظيم أثر المنح</w:t>
      </w:r>
      <w:r w:rsidRPr="00EE57CC">
        <w:rPr>
          <w:rFonts w:ascii="Arial" w:hAnsi="Arial" w:cs="Arial"/>
          <w:color w:val="434343"/>
          <w:shd w:val="clear" w:color="auto" w:fill="FFFFFF"/>
        </w:rPr>
        <w:t> </w:t>
      </w:r>
    </w:p>
    <w:p w:rsidR="00EE57CC" w:rsidRPr="00EE57CC" w:rsidRDefault="00EE57CC" w:rsidP="00EE57CC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Arial" w:hAnsi="Arial" w:cs="Arial"/>
          <w:color w:val="434343"/>
          <w:shd w:val="clear" w:color="auto" w:fill="FFFFFF"/>
        </w:rPr>
      </w:pPr>
      <w:r w:rsidRPr="00EE57CC">
        <w:rPr>
          <w:rFonts w:ascii="Arial" w:hAnsi="Arial" w:cs="Arial"/>
          <w:color w:val="434343"/>
          <w:shd w:val="clear" w:color="auto" w:fill="FFFFFF"/>
        </w:rPr>
        <w:t>    2.</w:t>
      </w:r>
      <w:r w:rsidRPr="00EE57CC">
        <w:rPr>
          <w:rFonts w:ascii="Arial" w:hAnsi="Arial" w:cs="Arial"/>
          <w:color w:val="434343"/>
          <w:shd w:val="clear" w:color="auto" w:fill="FFFFFF"/>
          <w:rtl/>
        </w:rPr>
        <w:t>تحقيق رضا أصحاب المصلحة</w:t>
      </w:r>
    </w:p>
    <w:p w:rsidR="00EE57CC" w:rsidRPr="00EE57CC" w:rsidRDefault="00EE57CC" w:rsidP="00EE57CC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Arial" w:hAnsi="Arial" w:cs="Arial"/>
          <w:color w:val="434343"/>
          <w:shd w:val="clear" w:color="auto" w:fill="FFFFFF"/>
        </w:rPr>
      </w:pPr>
      <w:r w:rsidRPr="00EE57CC">
        <w:rPr>
          <w:rFonts w:ascii="Arial" w:hAnsi="Arial" w:cs="Arial"/>
          <w:color w:val="434343"/>
          <w:shd w:val="clear" w:color="auto" w:fill="FFFFFF"/>
        </w:rPr>
        <w:t>    3.</w:t>
      </w:r>
      <w:r w:rsidRPr="00EE57CC">
        <w:rPr>
          <w:rFonts w:ascii="Arial" w:hAnsi="Arial" w:cs="Arial"/>
          <w:color w:val="434343"/>
          <w:shd w:val="clear" w:color="auto" w:fill="FFFFFF"/>
          <w:rtl/>
        </w:rPr>
        <w:t>الإسهام في التنمية المستدامة للمجتمعات المستهدفة</w:t>
      </w:r>
    </w:p>
    <w:p w:rsidR="00EE57CC" w:rsidRPr="00EE57CC" w:rsidRDefault="00EE57CC" w:rsidP="00EE57CC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Arial" w:hAnsi="Arial" w:cs="Arial"/>
          <w:color w:val="434343"/>
          <w:shd w:val="clear" w:color="auto" w:fill="FFFFFF"/>
        </w:rPr>
      </w:pPr>
      <w:r w:rsidRPr="00EE57CC">
        <w:rPr>
          <w:rFonts w:ascii="Arial" w:hAnsi="Arial" w:cs="Arial"/>
          <w:color w:val="434343"/>
          <w:shd w:val="clear" w:color="auto" w:fill="FFFFFF"/>
        </w:rPr>
        <w:t>    4.</w:t>
      </w:r>
      <w:r w:rsidRPr="00EE57CC">
        <w:rPr>
          <w:rFonts w:ascii="Arial" w:hAnsi="Arial" w:cs="Arial"/>
          <w:color w:val="434343"/>
          <w:shd w:val="clear" w:color="auto" w:fill="FFFFFF"/>
          <w:rtl/>
        </w:rPr>
        <w:t>تمكين الجهات المُستهدفة</w:t>
      </w:r>
    </w:p>
    <w:p w:rsidR="00EE57CC" w:rsidRPr="00EE57CC" w:rsidRDefault="00EE57CC" w:rsidP="00EE57CC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Arial" w:hAnsi="Arial" w:cs="Arial"/>
          <w:color w:val="434343"/>
          <w:shd w:val="clear" w:color="auto" w:fill="FFFFFF"/>
        </w:rPr>
      </w:pPr>
      <w:r w:rsidRPr="00EE57CC">
        <w:rPr>
          <w:rFonts w:ascii="Arial" w:hAnsi="Arial" w:cs="Arial"/>
          <w:color w:val="434343"/>
          <w:shd w:val="clear" w:color="auto" w:fill="FFFFFF"/>
        </w:rPr>
        <w:t>    5.</w:t>
      </w:r>
      <w:r w:rsidRPr="00EE57CC">
        <w:rPr>
          <w:rFonts w:ascii="Arial" w:hAnsi="Arial" w:cs="Arial"/>
          <w:color w:val="434343"/>
          <w:shd w:val="clear" w:color="auto" w:fill="FFFFFF"/>
          <w:rtl/>
        </w:rPr>
        <w:t>التميز في المنح</w:t>
      </w:r>
    </w:p>
    <w:p w:rsidR="00EE57CC" w:rsidRPr="00EE57CC" w:rsidRDefault="00EE57CC" w:rsidP="00EE57CC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Arial" w:hAnsi="Arial" w:cs="Arial"/>
          <w:color w:val="434343"/>
          <w:shd w:val="clear" w:color="auto" w:fill="FFFFFF"/>
        </w:rPr>
      </w:pPr>
      <w:r w:rsidRPr="00EE57CC">
        <w:rPr>
          <w:rFonts w:ascii="Arial" w:hAnsi="Arial" w:cs="Arial"/>
          <w:color w:val="434343"/>
          <w:shd w:val="clear" w:color="auto" w:fill="FFFFFF"/>
        </w:rPr>
        <w:t>    6.</w:t>
      </w:r>
      <w:r w:rsidRPr="00EE57CC">
        <w:rPr>
          <w:rFonts w:ascii="Arial" w:hAnsi="Arial" w:cs="Arial"/>
          <w:color w:val="434343"/>
          <w:shd w:val="clear" w:color="auto" w:fill="FFFFFF"/>
          <w:rtl/>
        </w:rPr>
        <w:t>تعزيز التميُّز المؤسسي</w:t>
      </w:r>
    </w:p>
    <w:p w:rsidR="00EE57CC" w:rsidRPr="00EE57CC" w:rsidRDefault="00EE57CC" w:rsidP="00EE57CC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Arial" w:hAnsi="Arial" w:cs="Arial"/>
          <w:color w:val="434343"/>
          <w:shd w:val="clear" w:color="auto" w:fill="FFFFFF"/>
        </w:rPr>
      </w:pPr>
      <w:r w:rsidRPr="00EE57CC">
        <w:rPr>
          <w:rFonts w:ascii="Arial" w:hAnsi="Arial" w:cs="Arial"/>
          <w:color w:val="434343"/>
          <w:shd w:val="clear" w:color="auto" w:fill="FFFFFF"/>
        </w:rPr>
        <w:t>    7.</w:t>
      </w:r>
      <w:r w:rsidRPr="00EE57CC">
        <w:rPr>
          <w:rFonts w:ascii="Arial" w:hAnsi="Arial" w:cs="Arial"/>
          <w:color w:val="434343"/>
          <w:shd w:val="clear" w:color="auto" w:fill="FFFFFF"/>
          <w:rtl/>
        </w:rPr>
        <w:t>بناء واستثمار الشراكات</w:t>
      </w:r>
    </w:p>
    <w:p w:rsidR="00EE57CC" w:rsidRPr="00EE57CC" w:rsidRDefault="00EE57CC" w:rsidP="00EE57CC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Arial" w:hAnsi="Arial" w:cs="Arial"/>
          <w:color w:val="434343"/>
          <w:shd w:val="clear" w:color="auto" w:fill="FFFFFF"/>
        </w:rPr>
      </w:pPr>
      <w:r w:rsidRPr="00EE57CC">
        <w:rPr>
          <w:rFonts w:ascii="Arial" w:hAnsi="Arial" w:cs="Arial"/>
          <w:color w:val="434343"/>
          <w:shd w:val="clear" w:color="auto" w:fill="FFFFFF"/>
        </w:rPr>
        <w:t>    8.</w:t>
      </w:r>
      <w:r w:rsidRPr="00EE57CC">
        <w:rPr>
          <w:rFonts w:ascii="Arial" w:hAnsi="Arial" w:cs="Arial"/>
          <w:color w:val="434343"/>
          <w:shd w:val="clear" w:color="auto" w:fill="FFFFFF"/>
          <w:rtl/>
        </w:rPr>
        <w:t>رفع أداء رأس المال البشري</w:t>
      </w:r>
    </w:p>
    <w:p w:rsidR="00EE57CC" w:rsidRPr="00EE57CC" w:rsidRDefault="00EE57CC" w:rsidP="00EE57CC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Arial" w:hAnsi="Arial" w:cs="Arial"/>
          <w:color w:val="434343"/>
          <w:shd w:val="clear" w:color="auto" w:fill="FFFFFF"/>
        </w:rPr>
      </w:pPr>
      <w:r w:rsidRPr="00EE57CC">
        <w:rPr>
          <w:rFonts w:ascii="Arial" w:hAnsi="Arial" w:cs="Arial"/>
          <w:color w:val="434343"/>
          <w:shd w:val="clear" w:color="auto" w:fill="FFFFFF"/>
        </w:rPr>
        <w:t>    9.</w:t>
      </w:r>
      <w:r w:rsidRPr="00EE57CC">
        <w:rPr>
          <w:rFonts w:ascii="Arial" w:hAnsi="Arial" w:cs="Arial"/>
          <w:color w:val="434343"/>
          <w:shd w:val="clear" w:color="auto" w:fill="FFFFFF"/>
          <w:rtl/>
        </w:rPr>
        <w:t>بناء المنظمة المُتَعلِّمة</w:t>
      </w:r>
    </w:p>
    <w:p w:rsidR="00EE57CC" w:rsidRDefault="00EE57CC" w:rsidP="00EE57CC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Arial" w:hAnsi="Arial" w:cs="Arial" w:hint="cs"/>
          <w:color w:val="434343"/>
          <w:shd w:val="clear" w:color="auto" w:fill="FFFFFF"/>
          <w:rtl/>
        </w:rPr>
      </w:pPr>
      <w:r w:rsidRPr="00EE57CC">
        <w:rPr>
          <w:rFonts w:ascii="Arial" w:hAnsi="Arial" w:cs="Arial"/>
          <w:color w:val="434343"/>
          <w:shd w:val="clear" w:color="auto" w:fill="FFFFFF"/>
        </w:rPr>
        <w:t>    10.</w:t>
      </w:r>
      <w:r w:rsidRPr="00EE57CC">
        <w:rPr>
          <w:rFonts w:ascii="Arial" w:hAnsi="Arial" w:cs="Arial"/>
          <w:color w:val="434343"/>
          <w:shd w:val="clear" w:color="auto" w:fill="FFFFFF"/>
          <w:rtl/>
        </w:rPr>
        <w:t>تحقيق الفعالية المالية</w:t>
      </w:r>
      <w:r w:rsidRPr="00EE57CC">
        <w:rPr>
          <w:rFonts w:ascii="Arial" w:hAnsi="Arial" w:cs="Arial"/>
          <w:color w:val="434343"/>
          <w:shd w:val="clear" w:color="auto" w:fill="FFFFFF"/>
        </w:rPr>
        <w:t>    </w:t>
      </w:r>
    </w:p>
    <w:p w:rsidR="00EE57CC" w:rsidRPr="00EE57CC" w:rsidRDefault="00EE57CC" w:rsidP="00EE57CC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Arial" w:hAnsi="Arial" w:cs="Arial"/>
          <w:color w:val="434343"/>
          <w:shd w:val="clear" w:color="auto" w:fill="FFFFFF"/>
        </w:rPr>
      </w:pPr>
    </w:p>
    <w:p w:rsidR="00F81E3C" w:rsidRPr="00F81E3C" w:rsidRDefault="00EE57CC" w:rsidP="00F81E3C">
      <w:pPr>
        <w:bidi/>
        <w:rPr>
          <w:b/>
          <w:bCs/>
        </w:rPr>
      </w:pPr>
      <w:r>
        <w:rPr>
          <w:rFonts w:cs="Arial" w:hint="cs"/>
          <w:b/>
          <w:bCs/>
          <w:rtl/>
        </w:rPr>
        <w:t xml:space="preserve">المجالات </w:t>
      </w:r>
    </w:p>
    <w:p w:rsidR="00F81E3C" w:rsidRDefault="00EE57CC" w:rsidP="00EE57CC">
      <w:pPr>
        <w:pStyle w:val="ListParagraph"/>
        <w:numPr>
          <w:ilvl w:val="0"/>
          <w:numId w:val="1"/>
        </w:num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 xml:space="preserve">لتعليم </w:t>
      </w:r>
      <w:r w:rsidR="00F81E3C">
        <w:t>.</w:t>
      </w:r>
    </w:p>
    <w:p w:rsidR="00F81E3C" w:rsidRDefault="00EE57CC" w:rsidP="00F81E3C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>تمكين القطاع الثالث</w:t>
      </w:r>
      <w:r w:rsidR="00F81E3C">
        <w:t xml:space="preserve"> .</w:t>
      </w:r>
    </w:p>
    <w:p w:rsidR="00F81E3C" w:rsidRDefault="00EE57CC" w:rsidP="00F81E3C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المساعدات والطوارئ </w:t>
      </w:r>
      <w:r w:rsidR="00F81E3C">
        <w:t xml:space="preserve"> .</w:t>
      </w:r>
    </w:p>
    <w:p w:rsidR="00F81E3C" w:rsidRDefault="00F81E3C" w:rsidP="00F81E3C">
      <w:pPr>
        <w:bidi/>
        <w:rPr>
          <w:rtl/>
        </w:rPr>
      </w:pPr>
    </w:p>
    <w:p w:rsidR="00F81E3C" w:rsidRDefault="00F81E3C" w:rsidP="00F81E3C">
      <w:pPr>
        <w:bidi/>
        <w:rPr>
          <w:rtl/>
        </w:rPr>
      </w:pPr>
    </w:p>
    <w:p w:rsidR="00F81E3C" w:rsidRDefault="00F81E3C" w:rsidP="00F81E3C">
      <w:pPr>
        <w:bidi/>
        <w:rPr>
          <w:rtl/>
        </w:rPr>
      </w:pPr>
    </w:p>
    <w:p w:rsidR="00F81E3C" w:rsidRDefault="00F81E3C" w:rsidP="00F81E3C">
      <w:pPr>
        <w:bidi/>
        <w:rPr>
          <w:rtl/>
        </w:rPr>
      </w:pPr>
    </w:p>
    <w:p w:rsidR="00F81E3C" w:rsidRDefault="00F81E3C" w:rsidP="00F81E3C">
      <w:pPr>
        <w:bidi/>
        <w:rPr>
          <w:rtl/>
        </w:rPr>
      </w:pPr>
    </w:p>
    <w:p w:rsidR="00F81E3C" w:rsidRDefault="00F81E3C" w:rsidP="00F81E3C">
      <w:pPr>
        <w:bidi/>
        <w:rPr>
          <w:rtl/>
        </w:rPr>
      </w:pPr>
    </w:p>
    <w:p w:rsidR="00F81E3C" w:rsidRDefault="00F81E3C" w:rsidP="00F81E3C">
      <w:pPr>
        <w:bidi/>
        <w:rPr>
          <w:rtl/>
        </w:rPr>
      </w:pPr>
    </w:p>
    <w:p w:rsidR="00F81E3C" w:rsidRDefault="00F81E3C">
      <w:pPr>
        <w:bidi/>
      </w:pPr>
    </w:p>
    <w:sectPr w:rsidR="00F81E3C" w:rsidSect="00F81E3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6125"/>
    <w:multiLevelType w:val="hybridMultilevel"/>
    <w:tmpl w:val="0648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E3511"/>
    <w:multiLevelType w:val="multilevel"/>
    <w:tmpl w:val="F5ECFE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2040ED"/>
    <w:multiLevelType w:val="hybridMultilevel"/>
    <w:tmpl w:val="2EC816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A127EB"/>
    <w:multiLevelType w:val="hybridMultilevel"/>
    <w:tmpl w:val="3BF4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3C"/>
    <w:rsid w:val="00622EFD"/>
    <w:rsid w:val="006F2E15"/>
    <w:rsid w:val="00B46FE9"/>
    <w:rsid w:val="00EE57CC"/>
    <w:rsid w:val="00F8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E3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F81E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81E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8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E3C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E3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F81E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81E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8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E3C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26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733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NOUFI</dc:creator>
  <cp:lastModifiedBy>NOUFI</cp:lastModifiedBy>
  <cp:revision>2</cp:revision>
  <dcterms:created xsi:type="dcterms:W3CDTF">2022-05-16T08:20:00Z</dcterms:created>
  <dcterms:modified xsi:type="dcterms:W3CDTF">2022-05-16T08:20:00Z</dcterms:modified>
</cp:coreProperties>
</file>