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F555" w14:textId="693806C5" w:rsidR="0016470D" w:rsidRDefault="0016470D" w:rsidP="0016470D">
      <w:pPr>
        <w:pStyle w:val="Heading1"/>
      </w:pPr>
      <w:r>
        <w:t>Module 23.5 Bonus content</w:t>
      </w:r>
    </w:p>
    <w:p w14:paraId="6AB59C5C" w14:textId="77777777" w:rsidR="0016470D" w:rsidRDefault="0016470D" w:rsidP="0016470D">
      <w:pPr>
        <w:pStyle w:val="Heading2"/>
      </w:pPr>
      <w:r>
        <w:rPr>
          <w:rFonts w:ascii="Nirmala UI" w:hAnsi="Nirmala UI" w:cs="Nirmala UI"/>
        </w:rPr>
        <w:t>তাড়াতাড়ি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ফেলো।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বোনাস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পারবে।</w:t>
      </w:r>
      <w:r>
        <w:rPr>
          <w:rFonts w:ascii="Times New Roman" w:hAnsi="Times New Roman" w:cs="Times New Roman"/>
        </w:rPr>
        <w:t> </w:t>
      </w:r>
    </w:p>
    <w:p w14:paraId="2EC12991" w14:textId="6A588F61" w:rsidR="0016470D" w:rsidRDefault="0016470D" w:rsidP="0016470D">
      <w:pPr>
        <w:pStyle w:val="NormalWeb"/>
      </w:pP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ফেলছো</w:t>
      </w:r>
      <w:r>
        <w:t xml:space="preserve">-- </w:t>
      </w:r>
      <w:r>
        <w:rPr>
          <w:rFonts w:ascii="Nirmala UI" w:hAnsi="Nirmala UI" w:cs="Nirmala UI"/>
        </w:rPr>
        <w:t>সাবাস।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এখনো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 </w:t>
      </w:r>
      <w:r>
        <w:rPr>
          <w:rFonts w:ascii="Nirmala UI" w:hAnsi="Nirmala UI" w:cs="Nirmala UI"/>
        </w:rPr>
        <w:t>নাই</w:t>
      </w:r>
      <w:r>
        <w:t xml:space="preserve">,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প্রবলেম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আটকে</w:t>
      </w:r>
      <w:r>
        <w:t xml:space="preserve"> </w:t>
      </w:r>
      <w:r>
        <w:rPr>
          <w:rFonts w:ascii="Nirmala UI" w:hAnsi="Nirmala UI" w:cs="Nirmala UI"/>
        </w:rPr>
        <w:t>আছো।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চিন্তা</w:t>
      </w:r>
      <w:r>
        <w:t xml:space="preserve"> </w:t>
      </w:r>
      <w:r>
        <w:rPr>
          <w:rFonts w:ascii="Nirmala UI" w:hAnsi="Nirmala UI" w:cs="Nirmala UI"/>
        </w:rPr>
        <w:t>করতেছো।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বুঝ।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সিম্পল।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প্রব্লেম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বলতেছে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শুনো।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প্রবলেম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মডিউল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, </w:t>
      </w:r>
      <w:r>
        <w:rPr>
          <w:rFonts w:ascii="Nirmala UI" w:hAnsi="Nirmala UI" w:cs="Nirmala UI"/>
        </w:rPr>
        <w:t>২১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২২তে</w:t>
      </w:r>
      <w:r>
        <w:t xml:space="preserve"> </w:t>
      </w:r>
      <w:r>
        <w:rPr>
          <w:rFonts w:ascii="Nirmala UI" w:hAnsi="Nirmala UI" w:cs="Nirmala UI"/>
        </w:rPr>
        <w:t>বলেছি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করো।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সলভ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করো।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Fonts w:ascii="Nirmala UI" w:hAnsi="Nirmala UI" w:cs="Nirmala UI"/>
        </w:rPr>
        <w:t>৩টা</w:t>
      </w:r>
      <w:r>
        <w:t xml:space="preserve"> </w:t>
      </w:r>
      <w:r>
        <w:rPr>
          <w:rFonts w:ascii="Nirmala UI" w:hAnsi="Nirmala UI" w:cs="Nirmala UI"/>
        </w:rPr>
        <w:t>প্রব্লেমের</w:t>
      </w:r>
      <w:r>
        <w:t xml:space="preserve"> </w:t>
      </w:r>
      <w:r>
        <w:rPr>
          <w:rFonts w:ascii="Nirmala UI" w:hAnsi="Nirmala UI" w:cs="Nirmala UI"/>
        </w:rPr>
        <w:t>সলুশন</w:t>
      </w:r>
      <w:r>
        <w:t xml:space="preserve"> </w:t>
      </w:r>
      <w:r>
        <w:rPr>
          <w:rFonts w:ascii="Nirmala UI" w:hAnsi="Nirmala UI" w:cs="Nirmala UI"/>
        </w:rPr>
        <w:t>পেয়ে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14:paraId="43645EC4" w14:textId="77777777" w:rsidR="0016470D" w:rsidRDefault="0016470D" w:rsidP="0016470D">
      <w:pPr>
        <w:pStyle w:val="Heading1"/>
      </w:pPr>
      <w:r>
        <w:rPr>
          <w:rFonts w:ascii="Nirmala UI" w:hAnsi="Nirmala UI" w:cs="Nirmala UI"/>
        </w:rPr>
        <w:t>বোনাস</w:t>
      </w:r>
      <w:r>
        <w:t xml:space="preserve"> </w:t>
      </w:r>
      <w:r>
        <w:rPr>
          <w:rFonts w:ascii="Nirmala UI" w:hAnsi="Nirmala UI" w:cs="Nirmala UI"/>
        </w:rPr>
        <w:t>মডিউল</w:t>
      </w:r>
      <w:r>
        <w:t>:</w:t>
      </w:r>
      <w:r>
        <w:rPr>
          <w:rFonts w:ascii="Times New Roman" w:hAnsi="Times New Roman" w:cs="Times New Roman"/>
        </w:rPr>
        <w:t> </w:t>
      </w:r>
    </w:p>
    <w:p w14:paraId="7C945CCA" w14:textId="77777777" w:rsidR="0016470D" w:rsidRDefault="0016470D" w:rsidP="0016470D">
      <w:pPr>
        <w:pStyle w:val="Heading2"/>
      </w:pPr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রিলিজ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বেসিক</w:t>
      </w:r>
      <w:r>
        <w:t xml:space="preserve"> </w:t>
      </w:r>
      <w:r>
        <w:rPr>
          <w:rFonts w:ascii="Nirmala UI" w:hAnsi="Nirmala UI" w:cs="Nirmala UI"/>
        </w:rPr>
        <w:t>কনসেপ্ট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বোনাস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(</w:t>
      </w:r>
      <w:r>
        <w:rPr>
          <w:rFonts w:ascii="Nirmala UI" w:hAnsi="Nirmala UI" w:cs="Nirmala UI"/>
        </w:rPr>
        <w:t>মডিউল</w:t>
      </w:r>
      <w:r>
        <w:t xml:space="preserve"> </w:t>
      </w:r>
      <w:r>
        <w:rPr>
          <w:rFonts w:ascii="Nirmala UI" w:hAnsi="Nirmala UI" w:cs="Nirmala UI"/>
        </w:rPr>
        <w:t>২৩</w:t>
      </w:r>
      <w:r>
        <w:t>.</w:t>
      </w:r>
      <w:r>
        <w:rPr>
          <w:rFonts w:ascii="Nirmala UI" w:hAnsi="Nirmala UI" w:cs="Nirmala UI"/>
        </w:rPr>
        <w:t>৫</w:t>
      </w:r>
      <w:r>
        <w:t>)</w:t>
      </w:r>
    </w:p>
    <w:p w14:paraId="6472E2CA" w14:textId="78309CC0" w:rsidR="0016470D" w:rsidRDefault="0016470D" w:rsidP="0016470D">
      <w:pPr>
        <w:pStyle w:val="NormalWeb"/>
      </w:pPr>
      <w:r>
        <w:t>#</w:t>
      </w:r>
      <w:proofErr w:type="gramStart"/>
      <w:r>
        <w:t>module</w:t>
      </w:r>
      <w:proofErr w:type="gramEnd"/>
      <w:r>
        <w:t>_release #basic_javascript_milestone #module_23_5</w:t>
      </w:r>
    </w:p>
    <w:p w14:paraId="11022F00" w14:textId="388F9AC0" w:rsidR="0016470D" w:rsidRDefault="0016470D" w:rsidP="0016470D">
      <w:pPr>
        <w:pStyle w:val="NormalWeb"/>
      </w:pPr>
      <w:r>
        <w:rPr>
          <w:rFonts w:ascii="Nirmala UI" w:hAnsi="Nirmala UI" w:cs="Nirmala UI"/>
        </w:rPr>
        <w:t>জাস্ট</w:t>
      </w:r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এখনো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ফিনিশ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ফিনিশ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পুচকা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মূলত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বেসিক</w:t>
      </w:r>
      <w:r>
        <w:t xml:space="preserve"> </w:t>
      </w:r>
      <w:r>
        <w:rPr>
          <w:rFonts w:ascii="Nirmala UI" w:hAnsi="Nirmala UI" w:cs="Nirmala UI"/>
        </w:rPr>
        <w:t>কনসেপ্ট</w:t>
      </w:r>
      <w:r>
        <w:t xml:space="preserve"> </w:t>
      </w:r>
      <w:r>
        <w:rPr>
          <w:rFonts w:ascii="Nirmala UI" w:hAnsi="Nirmala UI" w:cs="Nirmala UI"/>
        </w:rPr>
        <w:t>মাইলস্টোন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তোমাদের</w:t>
      </w:r>
      <w:r>
        <w:t xml:space="preserve"> </w:t>
      </w:r>
      <w:r>
        <w:rPr>
          <w:rFonts w:ascii="Nirmala UI" w:hAnsi="Nirmala UI" w:cs="Nirmala UI"/>
        </w:rPr>
        <w:t>ফিডব্যাক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রিকুয়েস্ট</w:t>
      </w:r>
      <w:r>
        <w:t xml:space="preserve"> (</w:t>
      </w:r>
      <w:r>
        <w:rPr>
          <w:rFonts w:ascii="Nirmala UI" w:hAnsi="Nirmala UI" w:cs="Nirmala UI"/>
        </w:rPr>
        <w:t>গ্রূপ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poll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হয়েছিল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)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r>
        <w:rPr>
          <w:rFonts w:ascii="Nirmala UI" w:hAnsi="Nirmala UI" w:cs="Nirmala UI"/>
        </w:rPr>
        <w:t>বোনাস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হলো।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প্রথমেই</w:t>
      </w:r>
      <w:r>
        <w:t xml:space="preserve"> </w:t>
      </w:r>
      <w:r>
        <w:rPr>
          <w:rFonts w:ascii="Nirmala UI" w:hAnsi="Nirmala UI" w:cs="Nirmala UI"/>
        </w:rPr>
        <w:t>রিকারসন</w:t>
      </w:r>
      <w:r>
        <w:t xml:space="preserve"> </w:t>
      </w:r>
      <w:r>
        <w:rPr>
          <w:rFonts w:ascii="Nirmala UI" w:hAnsi="Nirmala UI" w:cs="Nirmala UI"/>
        </w:rPr>
        <w:t>জিনিসটা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বুঝানো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কন্ডিশন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তেমন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কমপ্লেক্স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দেখো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কতটুকু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পারো।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সবার</w:t>
      </w:r>
      <w:r>
        <w:t xml:space="preserve"> </w:t>
      </w:r>
      <w:r>
        <w:rPr>
          <w:rFonts w:ascii="Nirmala UI" w:hAnsi="Nirmala UI" w:cs="Nirmala UI"/>
        </w:rPr>
        <w:t>শেষে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কন্টিনিউ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সিম্পল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বুঝানোর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>  </w:t>
      </w:r>
    </w:p>
    <w:p w14:paraId="1BD1BBB0" w14:textId="77777777" w:rsidR="0016470D" w:rsidRDefault="0016470D" w:rsidP="0016470D">
      <w:pPr>
        <w:pStyle w:val="Heading2"/>
      </w:pP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ডেডলাইন</w:t>
      </w:r>
      <w:r>
        <w:t xml:space="preserve"> + </w:t>
      </w:r>
      <w:r>
        <w:rPr>
          <w:rFonts w:ascii="Nirmala UI" w:hAnsi="Nirmala UI" w:cs="Nirmala UI"/>
        </w:rPr>
        <w:t>মার্কস</w:t>
      </w:r>
      <w:r>
        <w:t>:</w:t>
      </w:r>
    </w:p>
    <w:p w14:paraId="53B8A96C" w14:textId="29724025" w:rsidR="0016470D" w:rsidRDefault="0016470D" w:rsidP="0016470D">
      <w:pPr>
        <w:pStyle w:val="NormalWeb"/>
      </w:pPr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রাত</w:t>
      </w:r>
      <w:r>
        <w:t xml:space="preserve"> (</w:t>
      </w:r>
      <w:r>
        <w:rPr>
          <w:rFonts w:ascii="Nirmala UI" w:hAnsi="Nirmala UI" w:cs="Nirmala UI"/>
        </w:rPr>
        <w:t>ফেব্রুয়ারী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,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৫৯</w:t>
      </w:r>
      <w:r>
        <w:t xml:space="preserve"> </w:t>
      </w:r>
      <w:r>
        <w:rPr>
          <w:rFonts w:ascii="Nirmala UI" w:hAnsi="Nirmala UI" w:cs="Nirmala UI"/>
        </w:rPr>
        <w:t>বাংলাদেশ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সর্বোচ্চ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(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+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</w:t>
      </w:r>
      <w:r>
        <w:rPr>
          <w:rFonts w:ascii="Nirmala UI" w:hAnsi="Nirmala UI" w:cs="Nirmala UI"/>
        </w:rPr>
        <w:t>বোনাস</w:t>
      </w:r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পারো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আগামীকাল</w:t>
      </w:r>
      <w:r>
        <w:t>:</w:t>
      </w:r>
      <w:r>
        <w:rPr>
          <w:rFonts w:ascii="Nirmala UI" w:hAnsi="Nirmala UI" w:cs="Nirmala UI"/>
        </w:rPr>
        <w:t>ফেব্রুয়ারি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,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৫৯</w:t>
      </w:r>
      <w:r>
        <w:t xml:space="preserve"> (</w:t>
      </w:r>
      <w:r>
        <w:rPr>
          <w:rFonts w:ascii="Nirmala UI" w:hAnsi="Nirmala UI" w:cs="Nirmala UI"/>
        </w:rPr>
        <w:t>বাংলাদেশ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সর্বোচ্চ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(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+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বোনাস</w:t>
      </w:r>
      <w:r>
        <w:t xml:space="preserve">)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চাইতেও</w:t>
      </w:r>
      <w:r>
        <w:t xml:space="preserve"> </w:t>
      </w:r>
      <w:r>
        <w:rPr>
          <w:rFonts w:ascii="Nirmala UI" w:hAnsi="Nirmala UI" w:cs="Nirmala UI"/>
        </w:rPr>
        <w:t>দেরি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ফেব্রুয়ারি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,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৫৯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করো।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সর্বোচ্চ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মার্কস।</w:t>
      </w:r>
    </w:p>
    <w:p w14:paraId="6E487411" w14:textId="77777777" w:rsidR="0016470D" w:rsidRDefault="0016470D" w:rsidP="0016470D">
      <w:pPr>
        <w:pStyle w:val="Heading2"/>
      </w:pP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মাইলস্টোন</w:t>
      </w:r>
    </w:p>
    <w:p w14:paraId="5072D261" w14:textId="6BE178A3" w:rsidR="0016470D" w:rsidRDefault="0016470D" w:rsidP="0016470D">
      <w:pPr>
        <w:pStyle w:val="NormalWeb"/>
      </w:pP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বোনাস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বেসিক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মাইলস্টোন।</w:t>
      </w:r>
      <w:r>
        <w:t xml:space="preserve"> </w:t>
      </w:r>
      <w:r>
        <w:rPr>
          <w:rFonts w:ascii="Nirmala UI" w:hAnsi="Nirmala UI" w:cs="Nirmala UI"/>
        </w:rPr>
        <w:t>আগামীকাল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পঞ্চম</w:t>
      </w:r>
      <w:r>
        <w:t xml:space="preserve"> </w:t>
      </w:r>
      <w:r>
        <w:rPr>
          <w:rFonts w:ascii="Nirmala UI" w:hAnsi="Nirmala UI" w:cs="Nirmala UI"/>
        </w:rPr>
        <w:t>মাইলস্টোন</w:t>
      </w:r>
      <w:r>
        <w:t xml:space="preserve"> (Integrate JavaScript)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মাইলস্টোন</w:t>
      </w:r>
      <w:r>
        <w:t xml:space="preserve"> </w:t>
      </w:r>
      <w:r>
        <w:rPr>
          <w:rFonts w:ascii="Nirmala UI" w:hAnsi="Nirmala UI" w:cs="Nirmala UI"/>
        </w:rPr>
        <w:t>আসবে</w:t>
      </w:r>
      <w:r>
        <w:t xml:space="preserve"> </w:t>
      </w:r>
      <w:r>
        <w:rPr>
          <w:rFonts w:ascii="Nirmala UI" w:hAnsi="Nirmala UI" w:cs="Nirmala UI"/>
        </w:rPr>
        <w:t>আগামীকাল</w:t>
      </w:r>
      <w:r>
        <w:t xml:space="preserve"> </w:t>
      </w:r>
      <w:r>
        <w:rPr>
          <w:rFonts w:ascii="Nirmala UI" w:hAnsi="Nirmala UI" w:cs="Nirmala UI"/>
        </w:rPr>
        <w:lastRenderedPageBreak/>
        <w:t>থেকে।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মাইলস্টোন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কবে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মডিউল</w:t>
      </w:r>
      <w:r>
        <w:t xml:space="preserve"> </w:t>
      </w:r>
      <w:r>
        <w:rPr>
          <w:rFonts w:ascii="Nirmala UI" w:hAnsi="Nirmala UI" w:cs="Nirmala UI"/>
        </w:rPr>
        <w:t>রিলিজ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আগামিকাল</w:t>
      </w:r>
      <w:r>
        <w:t xml:space="preserve"> </w:t>
      </w:r>
      <w:r>
        <w:rPr>
          <w:rFonts w:ascii="Nirmala UI" w:hAnsi="Nirmala UI" w:cs="Nirmala UI"/>
        </w:rPr>
        <w:t>জানিয়ে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> </w:t>
      </w:r>
    </w:p>
    <w:p w14:paraId="68EB1E87" w14:textId="679CE03C" w:rsidR="0094280B" w:rsidRDefault="0016470D" w:rsidP="0016470D">
      <w:pPr>
        <w:pStyle w:val="NormalWeb"/>
      </w:pPr>
      <w:r>
        <w:rPr>
          <w:rFonts w:ascii="Nirmala UI" w:hAnsi="Nirmala UI" w:cs="Nirmala UI"/>
        </w:rPr>
        <w:t>ফিন</w:t>
      </w:r>
      <w:r>
        <w:t xml:space="preserve"> </w:t>
      </w:r>
      <w:r>
        <w:rPr>
          <w:rFonts w:ascii="Nirmala UI" w:hAnsi="Nirmala UI" w:cs="Nirmala UI"/>
        </w:rPr>
        <w:t>ফিন</w:t>
      </w:r>
      <w:r>
        <w:t xml:space="preserve"> </w:t>
      </w:r>
      <w:r>
        <w:rPr>
          <w:rFonts w:ascii="Nirmala UI" w:hAnsi="Nirmala UI" w:cs="Nirmala UI"/>
        </w:rPr>
        <w:t>ফিনিশ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এসাইনমেন্ট।</w:t>
      </w:r>
    </w:p>
    <w:sectPr w:rsidR="0094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7F"/>
    <w:rsid w:val="0016470D"/>
    <w:rsid w:val="005D1C8F"/>
    <w:rsid w:val="0094280B"/>
    <w:rsid w:val="00FB43DF"/>
    <w:rsid w:val="00F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3D14"/>
  <w15:chartTrackingRefBased/>
  <w15:docId w15:val="{2E390099-2880-4D14-82E2-ED3C4687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rmalWeb">
    <w:name w:val="Normal (Web)"/>
    <w:basedOn w:val="Normal"/>
    <w:uiPriority w:val="99"/>
    <w:unhideWhenUsed/>
    <w:rsid w:val="001647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2022-02-05T14:09:00Z</dcterms:created>
  <dcterms:modified xsi:type="dcterms:W3CDTF">2022-02-05T14:10:00Z</dcterms:modified>
</cp:coreProperties>
</file>