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3E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AdLib SDK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4D7FF"/>
                <w:sz w:val="28"/>
                <w:szCs w:val="28"/>
              </w:rPr>
              <w:t xml:space="preserve">Android Advertising Library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4D7FF"/>
                <w:sz w:val="22"/>
                <w:szCs w:val="22"/>
              </w:rPr>
              <w:t xml:space="preserve">Version 1.0.0-alpha-01</w:t>
            </w:r>
          </w:p>
        </w:tc>
      </w:tr>
    </w:tbl>
    <w:p>
      <w:pPr>
        <w:spacing w:after="40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Package: </w:t>
      </w:r>
      <w:r>
        <w:rPr>
          <w:rFonts w:ascii="Consolas" w:cs="Consolas" w:eastAsia="Consolas" w:hAnsi="Consolas"/>
          <w:color w:val="1B73E8"/>
          <w:sz w:val="22"/>
          <w:szCs w:val="22"/>
        </w:rPr>
        <w:t xml:space="preserve">com.lib:adlib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Android API 24+ (Android 7.0)  |  JVM Target 17</w:t>
      </w:r>
    </w:p>
    <w:p>
      <w:r>
        <w:br w:type="page"/>
      </w:r>
    </w:p>
    <w:p>
      <w:pPr>
        <w:pStyle w:val="Heading1"/>
        <w:spacing w:before="360"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t xml:space="preserve">1. Installation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Follow these steps to add AdLib SDK to your Android project.</w:t>
      </w:r>
    </w:p>
    <w:p>
      <w:pPr>
        <w:pStyle w:val="Heading2"/>
        <w:spacing w:before="280" w:after="160"/>
      </w:pPr>
      <w:r>
        <w:t xml:space="preserve">1.1. Add GitHub Packages Repository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your settings.gradle.kts file, add the GitHub Packages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dependencyResolutionManagement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repositoriesMode.set(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RepositoriesMode.FAIL_ON_PROJECT_REPOS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repositories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google()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mavenCentral()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maven(url = "https://maven.pkg.github.com/..")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credentials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    username = "GITHUB_USERNAME"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    password = "GITHUB_TOKEN"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1.2. Add Dependency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 your app module build.gradle.kts: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dependencies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implementation("com.lib:adlib:1.0.0-alpha-01")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4A853" w:sz="1"/>
              <w:left w:val="single" w:color="34A853" w:sz="6"/>
              <w:bottom w:val="single" w:color="34A853" w:sz="1"/>
              <w:right w:val="single" w:color="34A853" w:sz="1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After adding the dependency, click Sync Now in Android Studio to download the library.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t xml:space="preserve">2. SDK Initialization</w:t>
      </w:r>
    </w:p>
    <w:p>
      <w:pPr>
        <w:pStyle w:val="Heading2"/>
        <w:spacing w:before="280" w:after="160"/>
      </w:pPr>
      <w:r>
        <w:t xml:space="preserve">2.1. Create Application Class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Extend AdsMultiDexApplication and configure in onCreate():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class MyApplication : AdsMultiDexApplication()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override fun onCreate()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super.onCreate()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val environment = if (BuildConfig.env_dev)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AzAdConfig.ENVIRONMENT_DEVELOP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else AzAdConfig.ENVIRONMENT_PRODUCTION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val adConfig = AzAdConfig(this, environment)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adConfig.listDeviceTest = listOf("DEVICE_HASH")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adConfig.intervalInterstitialAd = 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adConfig.idAdResume = "ca-app-pub-xxx/xxx"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AdSdkInitializer.init(this, adConfig)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AdsManger.disableAdResumeWhenClickAds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2.2. Register in AndroidManifest.xml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&lt;application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android:name=".MyApplication"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... 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&lt;/application&gt;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2.3. Configuration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listDeviceTest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Device hashes for test mode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intervalInterstitialAd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 (seconds)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Minimum interval between interstitials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idAdResume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 Open ad unit 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listIdAdResume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Waterfall IDs for App Open ads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3. Interstitial Ads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Interstitial ads are full-screen ads that cover the interface of the host app. They are typically displayed at natural transition points in the flow of an app.</w:t>
      </w:r>
    </w:p>
    <w:p>
      <w:pPr>
        <w:pStyle w:val="Heading2"/>
        <w:spacing w:before="280" w:after="160"/>
      </w:pPr>
      <w:r>
        <w:t xml:space="preserve">3.1. Using InterstitialAdHelper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config = InterstitialAdConfig(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idAds = "ca-app-pub-xxx/xxx",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canShowAds =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canReloadAds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).apply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setListId(listOf("id_high", "id_low"))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setIntervalBetweenAds(15L)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setAutoReloadAfterShow(true)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setLoadTimeout(15_000L)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helper = InterstitialAdHelper(this, this, 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helper.requestAds(InterstitialAdParam.Request)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3.2. Observing Ad State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StateFlow to reactively observe the ad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lifecycleScope.launch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helper.adState.collect { state 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when (state)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is AdInterstitialState.Loading -&gt;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is AdInterstitialState.Loaded -&gt;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is AdInterstitialState.ShowDone -&gt;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is AdInterstitialState.Fail -&gt;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3.3. Using Callbacks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helper.registerAdListener(object : AdsCallback()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override fun onAdLoaded()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override fun onAdFailedToLoad(err: ApAdError?)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override fun onAdClosed()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override fun onNextAction()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override fun onAdClicked()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4. Banner Ads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Banner ads occupy a portion of the app layout. They stay on screen while users interact with the app and can refresh automatically.</w:t>
      </w:r>
    </w:p>
    <w:p>
      <w:pPr>
        <w:pStyle w:val="Heading2"/>
        <w:spacing w:before="280" w:after="160"/>
      </w:pPr>
      <w:r>
        <w:t xml:space="preserve">4.1. Layout 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&lt;FrameLayout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android:id="@+id/bannerContainer"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android:layout_width="match_parent"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android:layout_height="wrap_content"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&lt;ShimmerFrameLayout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android:id="@+id/shimmerBanner"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android:layout_width="match_parent"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android:layout_height="wrap_content" /&gt;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4.2. Using BannerAdHelper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config = BannerAdConfig(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idAds = "ca-app-pub-xxx/xxx",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canShowAds = true, canReloadAds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).apply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setListId(listOf("id1", "id2"))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collapsibleGravity = "bottom"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bannerHelper = BannerAdHelper(this, this, 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bannerHelper.setBannerContentView(bannerContainer)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bannerHelper.setShimmerLayoutView(shimmerBanner)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bannerHelper.requestAds(BannerAdParam.Request)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5. Native Ads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Native ads match the look and feel of your app. You define the layout and the SDK populates it with ad content.</w:t>
      </w:r>
    </w:p>
    <w:p>
      <w:pPr>
        <w:pStyle w:val="Heading2"/>
        <w:spacing w:before="280" w:after="160"/>
      </w:pPr>
      <w:r>
        <w:t xml:space="preserve">5.1. Create Native Ad Layout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Create a custom XML layout (e.g. native_ad_layout.xml) with NativeAdView as root, containing headline, body, icon, MediaView, and call-to-action button.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5.2. Using NativeAdHelper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config = NativeAdConfig(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idAds = "ca-app-pub-xxx/xxx",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canShowAds = true, canReloadAds =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layoutId = R.layout.native_ad_layout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).apply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setListId(listOf("id1", "id2"))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nativeHelper = NativeAdHelper(this, this, 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nativeHelper.setNativeContentView(nativeContainer)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nativeHelper.setShimmerLayoutView(shimmerNative)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nativeHelper.requestAds(NativeAdParam.Request.CreateRequest)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6. App Open Ads (Resume)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App Open ads appear when users bring your app to the foreground, providing a monetization opportunity at natural app lifecycle moments.</w:t>
      </w:r>
    </w:p>
    <w:p>
      <w:pPr>
        <w:pStyle w:val="Heading2"/>
        <w:spacing w:before="280" w:after="160"/>
      </w:pPr>
      <w:r>
        <w:t xml:space="preserve">6.1. Using AppOpenAdHelper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config = AppOpenAdConfig(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idAds = "ca-app-pub-xxx/xxx",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canShowAds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).apply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setListId(listOf("id1", "id2"))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setMaxAdAgeHours(4)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setLoadTimeout(15_000L)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appOpenHelper = AppOpenAdHelper(app, 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appOpenHelper.initialize()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appOpenHelper.disableAppResumeWithActivity(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SplashActivity::class.java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6.2. Legacy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AppOpenManager.getInstance().init(this, "ad_id")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AppOpenManager.getInstance()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.disableAppResumeWithActivity(SplashActivity::class.java)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AppOpenManager.getInstance().disableAppResume()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AppOpenManager.getInstance().enableAppResume()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7. Splash Ads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Splash ads display during app startup, providing monetization while the app loads.</w:t>
      </w:r>
    </w:p>
    <w:p>
      <w:pPr>
        <w:pStyle w:val="Heading2"/>
        <w:spacing w:before="280" w:after="160"/>
      </w:pPr>
      <w:r>
        <w:t xml:space="preserve">7.1. Using SplashAdHelper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config = SplashAdConfig(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idAds = "ca-app-pub-xxx/xxx",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canShowAds =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timeout = 15_000L,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minDelay = 3_000L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).apply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setListId(listOf("id_high", "id_low"))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splashHelper = SplashAdHelper(this, this, 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splashHelper.loadAndShow(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onAdReady = { /* Ad ready */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onNextAction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startActivity(Intent(this, MainActivity::class.java))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finish()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onAdFailedToLoad = { error 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startActivity(Intent(this, MainActivity::class.java))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finish()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B00" w:sz="1"/>
              <w:left w:val="single" w:color="F9AB00" w:sz="6"/>
              <w:bottom w:val="single" w:color="F9AB00" w:sz="1"/>
              <w:right w:val="single" w:color="F9AB00" w:sz="1"/>
            </w:tcBorders>
            <w:shd w:fill="FEF7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37400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Always call splashHelper.cancel() in onDestroy() to prevent memory leaks.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8. Reward Ads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Reward ads allow users to watch video ads in exchange for in-app rewards, such as extra lives or premium content.</w:t>
      </w:r>
    </w:p>
    <w:p>
      <w:pPr>
        <w:pStyle w:val="Heading2"/>
        <w:spacing w:before="280" w:after="160"/>
      </w:pPr>
      <w:r>
        <w:t xml:space="preserve">8.1. Load Reward 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RewardAdManager.loadRewardAd(context, "ad_id",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object : AdsCallback()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override fun onRewardAdLoaded(ad: ApRewardAd?)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// Save ad for later display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override fun onAdFailedToLoad(err: ApAdError?)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// Handle failure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8.2. Show Reward 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RewardAdManager.showRewardAd(activity, apRewardAd,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object : AdsCallback()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override fun onUserEarnedReward(item: ApRewardItem)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val amount = item.amount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    val type = item.type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override fun onAdClosed()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override fun onNextAction()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9. Preload Native Ads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Pre-load native ads for instant display when needed. Configure a buffer with automatic refill.</w:t>
      </w:r>
    </w:p>
    <w:p>
      <w:pPr>
        <w:pStyle w:val="Heading2"/>
        <w:spacing w:before="280" w:after="160"/>
      </w:pPr>
      <w:r>
        <w:t xml:space="preserve">9.1. Register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NativeAdPreloadProvider.register(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NativeAdPreloadConfig(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tag = "home_native",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adUnitIds = listOf("id1", "id2"),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bufferSize = 2,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ttlMs = 4 * 60 * 60 * 1000L,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timeoutPerIdMs = 10_000L,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autoRefill =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    refillCheckMs = 5_000L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9.2.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// Preload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NativeAdPreloadProvider.preload(context, "home_native")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// 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ad = NativeAdPreloadProvider.pop("home_native")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// Use with NativeAdHelper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nativeHelper.setPreloadTag("home_native")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// Check availability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count = NativeAdPreloadProvider.available("home_native")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10. In-App Purchase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AdLib includes billing integration for managing one-time purchases and subscriptions.</w:t>
      </w:r>
    </w:p>
    <w:p>
      <w:pPr>
        <w:pStyle w:val="Heading2"/>
        <w:spacing w:before="280" w:after="160"/>
      </w:pPr>
      <w:r>
        <w:t xml:space="preserve">10.1. Initialize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items = listOf(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PurchaseItem("remove_ads", TYPE_IAP.PURCHASE),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PurchaseItem("premium_monthly", TYPE_IAP.SUBSCRIPTION)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AppPurchase.getInstance().initBilling(this, items)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10.2. Purchase &amp; Subscribe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// One-time purchase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AppPurchase.getInstance().purchase(activity, "remove_ads")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// Subscription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AppPurchase.getInstance().subscribe(activity, "premium_monthly")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10.3. Check Purchase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isPurchased()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 if user has active purchase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getPrice(id)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 formatted price string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getPriceSub(id)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 subscription price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getPeriod(id)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 subscription billing period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getTrialPeriod(id)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 free trial duration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4A853" w:sz="1"/>
              <w:left w:val="single" w:color="34A853" w:sz="6"/>
              <w:bottom w:val="single" w:color="34A853" w:sz="1"/>
              <w:right w:val="single" w:color="34A853" w:sz="1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Hide ads for premium users: set canShowAds = !AppPurchase.getInstance().isPurchased() in your ad config.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11. Analytics Configuration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AdLib supports Adjust, AppsFlyer, and Firebase Analytics for tracking ad impressions and revenue.</w:t>
      </w:r>
    </w:p>
    <w:p>
      <w:pPr>
        <w:pStyle w:val="Heading2"/>
        <w:spacing w:before="280" w:after="160"/>
      </w:pPr>
      <w:r>
        <w:t xml:space="preserve">11.1. Adjust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adjustConfig = AdjustConfig(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enableAdjust =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adjustToken = "YOUR_TOKEN"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).apply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eventAdImpressionValue = "EVENT_TOKEN"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eventNamePurchase = "EVENT_TOKEN"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fbAppId = "FACEBOOK_APP_ID"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adConfig.adjustConfig = adjustConfig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11.2. AppsFlyer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afConfig = AppsflyerConfig(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enableAppsflyer =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appsflyerToken = "YOUR_TOKEN"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).apply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eventAdImpression = "EVENT_NAME"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adConfig.appsflyerConfig = afConfig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11.3. Firebase Analytics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Firebase Analytics is built-in. Simply add google-services.json to your app module. Ad revenue is automatically tracked via logPaidEvent.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12. UMP Consent (GDPR)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Manage user consent for GDPR compliance. The SDK automatically shows the consent form and only loads ads after consent is obtained.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val consent = AdsConsentConfig(enableUMP = true).apply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isEnableDebug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testDevice = "YOUR_DEVICE_HASH"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isResetData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adConfig.adsConsentConfig = consent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13. Callbacks &amp; State</w:t>
      </w:r>
    </w:p>
    <w:p>
      <w:pPr>
        <w:pStyle w:val="Heading2"/>
        <w:spacing w:before="280" w:after="160"/>
      </w:pPr>
      <w:r>
        <w:t xml:space="preserve">13.1. AdsCallback Methods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All methods are optional. Override only what you need: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onNextAction()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Proceed to next action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onAdClosed()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 was closed by user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onAdFailedToLoad(error)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 failed to load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onAdFailedToShow(error)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 failed to show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onAdLoaded()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 loaded successfully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onAdClicked()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 clicked the ad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onAdImpression()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 impression recorded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onRewardAdLoaded(ad)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Reward ad loaded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onUserEarnedReward(item)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 earned reward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onInterstitialLoad(ad)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Interstitial loaded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onNativeAdLoaded(ad)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Native ad loaded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onBannerLoaded(view)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Banner loaded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onAdSplashReady()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Splash ad ready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13.2. StatusAd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AD_INIT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Initialized, not yet loaded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AD_LOADING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Currently loading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AD_LOADED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Loaded and ready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AD_LOAD_FAIL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Failed to load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AD_RENDER_SUCCESS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Rendered successfully (native)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13.3. StateFlow Observables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Each ad helper provides reactive StateFlow for monitoring: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Helper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StateFlow Property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B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Type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InterstitialAdHelper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adState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AdInterstitialState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BannerAdHelper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getBannerState()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AdBannerState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NativeAdHelper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getAdNativeState()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AdNativeState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AppOpenAdHelper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resumeAdState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AppOpenAdState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SplashAdHelper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adState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SplashAdState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14. Important Notes</w:t>
      </w:r>
    </w:p>
    <w:p>
      <w:pPr>
        <w:pStyle w:val="Heading2"/>
        <w:spacing w:before="280" w:after="160"/>
      </w:pPr>
      <w:r>
        <w:t xml:space="preserve">Waterfall Strategy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All ad helpers support waterfall loading. The SDK tries the first ID; if it fails, it moves to the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config.setListId(listOf(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"ca-app-pub-xxx/yyy",  // High priority (high eCPM)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    "ca-app-pub-xxx/zzz"   // Fallback (low eCPM)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2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))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Lifecycle Management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 helpers automatically bind to Activity/Fragment lifecycle. No manual cleanup needed, but call cancel() when an ad is no longer required.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Test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B00" w:sz="1"/>
              <w:left w:val="single" w:color="F9AB00" w:sz="6"/>
              <w:bottom w:val="single" w:color="F9AB00" w:sz="1"/>
              <w:right w:val="single" w:color="F9AB00" w:sz="1"/>
            </w:tcBorders>
            <w:shd w:fill="FEF7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37400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 ENVIRONMENT_DEVELOP mode, the SDK uses test ads. Always switch to ENVIRONMENT_PRODUCTION before publishing to the Play Store.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Ad Frequency Control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intervalInterstitialAd to prevent showing ads too frequently. A value of 30 means at least 30 seconds between interstitial displays: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02124"/>
                <w:sz w:val="18"/>
                <w:szCs w:val="18"/>
              </w:rPr>
              <w:t xml:space="preserve">adConfig.intervalInterstitialAd = 30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Page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368"/>
        <w:sz w:val="18"/>
        <w:szCs w:val="18"/>
      </w:rPr>
      <w:t xml:space="preserve">AdLib SDK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021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2026-02-07T09:38:37.040Z</dcterms:created>
  <dcterms:modified xsi:type="dcterms:W3CDTF">2026-02-07T09:38:37.041Z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