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D7E02" w14:textId="4EEF00DF" w:rsidR="00047667" w:rsidRPr="005151E7" w:rsidRDefault="00047667" w:rsidP="00047667">
      <w:pPr>
        <w:jc w:val="center"/>
        <w:rPr>
          <w:rFonts w:ascii="Roboto Condensed" w:hAnsi="Roboto Condensed" w:cstheme="minorHAnsi"/>
          <w:b/>
          <w:bCs/>
          <w:sz w:val="22"/>
          <w:szCs w:val="22"/>
          <w:lang w:val="es-CO"/>
        </w:rPr>
      </w:pPr>
      <w:r w:rsidRPr="005151E7">
        <w:rPr>
          <w:rFonts w:ascii="Roboto Condensed" w:hAnsi="Roboto Condensed" w:cstheme="minorHAnsi"/>
          <w:b/>
          <w:bCs/>
          <w:sz w:val="22"/>
          <w:szCs w:val="22"/>
          <w:lang w:val="es-CO"/>
        </w:rPr>
        <w:t>Acuerdo de Afiliación a la Cámara Empresarial de Puerto Gaitán (CAMEP)</w:t>
      </w:r>
    </w:p>
    <w:p w14:paraId="5A48ABBC" w14:textId="743B3FAF" w:rsidR="00BB7FE4" w:rsidRPr="005151E7" w:rsidRDefault="00BB7FE4" w:rsidP="00BB7FE4">
      <w:pPr>
        <w:jc w:val="both"/>
        <w:rPr>
          <w:rFonts w:ascii="Roboto Condensed" w:hAnsi="Roboto Condensed" w:cstheme="minorHAnsi"/>
          <w:b/>
          <w:bCs/>
          <w:sz w:val="22"/>
          <w:szCs w:val="22"/>
          <w:lang w:val="es-CO"/>
        </w:rPr>
      </w:pPr>
    </w:p>
    <w:p w14:paraId="59B47B35" w14:textId="77777777" w:rsidR="00047667" w:rsidRPr="00047667" w:rsidRDefault="00047667" w:rsidP="00047667">
      <w:pPr>
        <w:jc w:val="both"/>
        <w:rPr>
          <w:rFonts w:ascii="Roboto Condensed" w:hAnsi="Roboto Condensed" w:cstheme="minorHAnsi"/>
          <w:b/>
          <w:bCs/>
          <w:sz w:val="22"/>
          <w:szCs w:val="22"/>
          <w:lang w:val="es-CO"/>
        </w:rPr>
      </w:pPr>
      <w:r w:rsidRPr="00047667">
        <w:rPr>
          <w:rFonts w:ascii="Roboto Condensed" w:hAnsi="Roboto Condensed" w:cstheme="minorHAnsi"/>
          <w:b/>
          <w:bCs/>
          <w:sz w:val="22"/>
          <w:szCs w:val="22"/>
          <w:lang w:val="es-CO"/>
        </w:rPr>
        <w:t>1. Cuota de Afiliación: $1.000.000 (Pago Único)</w:t>
      </w:r>
    </w:p>
    <w:p w14:paraId="48741EC0" w14:textId="77777777" w:rsidR="005151E7" w:rsidRPr="005151E7" w:rsidRDefault="00047667" w:rsidP="00047667">
      <w:pPr>
        <w:jc w:val="both"/>
        <w:rPr>
          <w:rFonts w:ascii="Roboto Condensed" w:hAnsi="Roboto Condensed" w:cstheme="minorHAnsi"/>
          <w:sz w:val="22"/>
          <w:szCs w:val="22"/>
          <w:lang w:val="es-CO"/>
        </w:rPr>
      </w:pPr>
      <w:r w:rsidRPr="00047667">
        <w:rPr>
          <w:rFonts w:ascii="Roboto Condensed" w:hAnsi="Roboto Condensed" w:cstheme="minorHAnsi"/>
          <w:sz w:val="22"/>
          <w:szCs w:val="22"/>
          <w:lang w:val="es-CO"/>
        </w:rPr>
        <w:t xml:space="preserve">Este pago inicial no solo formaliza su entrada a CAMEP, sino que le otorga un conjunto de herramientas y reconocimientos diseñados para establecer su presencia y pertenencia en la cámara. </w:t>
      </w:r>
    </w:p>
    <w:p w14:paraId="7BE78BD9" w14:textId="0393641B" w:rsidR="00047667" w:rsidRPr="00047667" w:rsidRDefault="00047667" w:rsidP="00047667">
      <w:pPr>
        <w:jc w:val="both"/>
        <w:rPr>
          <w:rFonts w:ascii="Roboto Condensed" w:hAnsi="Roboto Condensed" w:cstheme="minorHAnsi"/>
          <w:sz w:val="22"/>
          <w:szCs w:val="22"/>
          <w:lang w:val="es-CO"/>
        </w:rPr>
      </w:pPr>
      <w:r w:rsidRPr="00047667">
        <w:rPr>
          <w:rFonts w:ascii="Roboto Condensed" w:hAnsi="Roboto Condensed" w:cstheme="minorHAnsi"/>
          <w:sz w:val="22"/>
          <w:szCs w:val="22"/>
          <w:lang w:val="es-CO"/>
        </w:rPr>
        <w:t>La cuota cubre los siguientes elementos:</w:t>
      </w:r>
    </w:p>
    <w:p w14:paraId="7CED0933" w14:textId="77777777" w:rsidR="00047667" w:rsidRPr="00047667" w:rsidRDefault="00047667" w:rsidP="007A4498">
      <w:pPr>
        <w:numPr>
          <w:ilvl w:val="0"/>
          <w:numId w:val="8"/>
        </w:numPr>
        <w:jc w:val="both"/>
        <w:rPr>
          <w:rFonts w:ascii="Roboto Condensed" w:hAnsi="Roboto Condensed" w:cstheme="minorHAnsi"/>
          <w:sz w:val="22"/>
          <w:szCs w:val="22"/>
          <w:lang w:val="es-CO"/>
        </w:rPr>
      </w:pPr>
      <w:r w:rsidRPr="00047667">
        <w:rPr>
          <w:rFonts w:ascii="Roboto Condensed" w:hAnsi="Roboto Condensed" w:cstheme="minorHAnsi"/>
          <w:b/>
          <w:bCs/>
          <w:sz w:val="22"/>
          <w:szCs w:val="22"/>
          <w:lang w:val="es-CO"/>
        </w:rPr>
        <w:t>Kit de Bienvenida:</w:t>
      </w:r>
      <w:r w:rsidRPr="00047667">
        <w:rPr>
          <w:rFonts w:ascii="Roboto Condensed" w:hAnsi="Roboto Condensed" w:cstheme="minorHAnsi"/>
          <w:sz w:val="22"/>
          <w:szCs w:val="22"/>
          <w:lang w:val="es-CO"/>
        </w:rPr>
        <w:t xml:space="preserve"> Recibirá un kit exclusivo que incluye una camisa tipo Columbia con el logo de CAMEP, una agenda, un esfero y un botón imantado.</w:t>
      </w:r>
    </w:p>
    <w:p w14:paraId="2C86F605" w14:textId="77777777" w:rsidR="00047667" w:rsidRPr="00047667" w:rsidRDefault="00047667" w:rsidP="007A4498">
      <w:pPr>
        <w:numPr>
          <w:ilvl w:val="0"/>
          <w:numId w:val="8"/>
        </w:numPr>
        <w:jc w:val="both"/>
        <w:rPr>
          <w:rFonts w:ascii="Roboto Condensed" w:hAnsi="Roboto Condensed" w:cstheme="minorHAnsi"/>
          <w:sz w:val="22"/>
          <w:szCs w:val="22"/>
          <w:lang w:val="es-CO"/>
        </w:rPr>
      </w:pPr>
      <w:r w:rsidRPr="00047667">
        <w:rPr>
          <w:rFonts w:ascii="Roboto Condensed" w:hAnsi="Roboto Condensed" w:cstheme="minorHAnsi"/>
          <w:b/>
          <w:bCs/>
          <w:sz w:val="22"/>
          <w:szCs w:val="22"/>
          <w:lang w:val="es-CO"/>
        </w:rPr>
        <w:t>Certificación y Reconocimiento:</w:t>
      </w:r>
      <w:r w:rsidRPr="00047667">
        <w:rPr>
          <w:rFonts w:ascii="Roboto Condensed" w:hAnsi="Roboto Condensed" w:cstheme="minorHAnsi"/>
          <w:sz w:val="22"/>
          <w:szCs w:val="22"/>
          <w:lang w:val="es-CO"/>
        </w:rPr>
        <w:t xml:space="preserve"> Se le entregará un certificado de pertenencia a CAMEP, enmarcado, que puede exhibir en su oficina como muestra de su compromiso con la comunidad empresarial.</w:t>
      </w:r>
    </w:p>
    <w:p w14:paraId="5098E778" w14:textId="77777777" w:rsidR="00047667" w:rsidRPr="00047667" w:rsidRDefault="00047667" w:rsidP="007A4498">
      <w:pPr>
        <w:numPr>
          <w:ilvl w:val="0"/>
          <w:numId w:val="8"/>
        </w:numPr>
        <w:jc w:val="both"/>
        <w:rPr>
          <w:rFonts w:ascii="Roboto Condensed" w:hAnsi="Roboto Condensed" w:cstheme="minorHAnsi"/>
          <w:sz w:val="22"/>
          <w:szCs w:val="22"/>
          <w:lang w:val="es-CO"/>
        </w:rPr>
      </w:pPr>
      <w:r w:rsidRPr="00047667">
        <w:rPr>
          <w:rFonts w:ascii="Roboto Condensed" w:hAnsi="Roboto Condensed" w:cstheme="minorHAnsi"/>
          <w:b/>
          <w:bCs/>
          <w:sz w:val="22"/>
          <w:szCs w:val="22"/>
          <w:lang w:val="es-CO"/>
        </w:rPr>
        <w:t>Visibilidad en Línea:</w:t>
      </w:r>
      <w:r w:rsidRPr="00047667">
        <w:rPr>
          <w:rFonts w:ascii="Roboto Condensed" w:hAnsi="Roboto Condensed" w:cstheme="minorHAnsi"/>
          <w:sz w:val="22"/>
          <w:szCs w:val="22"/>
          <w:lang w:val="es-CO"/>
        </w:rPr>
        <w:t xml:space="preserve"> Se creará un perfil empresarial completo en la página web oficial de CAMEP, lo que aumentará la visibilidad de su negocio.</w:t>
      </w:r>
    </w:p>
    <w:p w14:paraId="14F4D5A4" w14:textId="77777777" w:rsidR="00047667" w:rsidRPr="005151E7" w:rsidRDefault="00047667" w:rsidP="007A4498">
      <w:pPr>
        <w:numPr>
          <w:ilvl w:val="0"/>
          <w:numId w:val="8"/>
        </w:numPr>
        <w:jc w:val="both"/>
        <w:rPr>
          <w:rFonts w:ascii="Roboto Condensed" w:hAnsi="Roboto Condensed" w:cstheme="minorHAnsi"/>
          <w:sz w:val="22"/>
          <w:szCs w:val="22"/>
          <w:lang w:val="es-CO"/>
        </w:rPr>
      </w:pPr>
      <w:r w:rsidRPr="00047667">
        <w:rPr>
          <w:rFonts w:ascii="Roboto Condensed" w:hAnsi="Roboto Condensed" w:cstheme="minorHAnsi"/>
          <w:b/>
          <w:bCs/>
          <w:sz w:val="22"/>
          <w:szCs w:val="22"/>
          <w:lang w:val="es-CO"/>
        </w:rPr>
        <w:t>Control y Actualización:</w:t>
      </w:r>
      <w:r w:rsidRPr="00047667">
        <w:rPr>
          <w:rFonts w:ascii="Roboto Condensed" w:hAnsi="Roboto Condensed" w:cstheme="minorHAnsi"/>
          <w:sz w:val="22"/>
          <w:szCs w:val="22"/>
          <w:lang w:val="es-CO"/>
        </w:rPr>
        <w:t xml:space="preserve"> Se le proporcionará un usuario y una contraseña para que pueda acceder y actualizar su perfil empresarial en la página web de forma autónoma y constante.</w:t>
      </w:r>
    </w:p>
    <w:p w14:paraId="10978CDA" w14:textId="77777777" w:rsidR="00CA75F5" w:rsidRPr="005151E7" w:rsidRDefault="00CA75F5" w:rsidP="00047667">
      <w:pPr>
        <w:jc w:val="both"/>
        <w:rPr>
          <w:b/>
          <w:bCs/>
          <w:sz w:val="24"/>
          <w:szCs w:val="24"/>
          <w:lang w:val="es-CO" w:eastAsia="es-CO"/>
        </w:rPr>
      </w:pPr>
    </w:p>
    <w:p w14:paraId="0C378BFD" w14:textId="7848815C" w:rsidR="00047667" w:rsidRPr="00047667" w:rsidRDefault="00047667" w:rsidP="00047667">
      <w:pPr>
        <w:jc w:val="both"/>
        <w:rPr>
          <w:rFonts w:ascii="Roboto Condensed" w:hAnsi="Roboto Condensed" w:cstheme="minorHAnsi"/>
          <w:b/>
          <w:bCs/>
          <w:sz w:val="22"/>
          <w:szCs w:val="22"/>
          <w:lang w:val="es-CO"/>
        </w:rPr>
      </w:pPr>
      <w:r w:rsidRPr="00047667">
        <w:rPr>
          <w:rFonts w:ascii="Roboto Condensed" w:hAnsi="Roboto Condensed" w:cstheme="minorHAnsi"/>
          <w:b/>
          <w:bCs/>
          <w:sz w:val="22"/>
          <w:szCs w:val="22"/>
          <w:lang w:val="es-CO"/>
        </w:rPr>
        <w:t>2. Cuota Mensual de Sostenimiento: $200.000</w:t>
      </w:r>
    </w:p>
    <w:p w14:paraId="4A0224ED" w14:textId="77777777" w:rsidR="00047667" w:rsidRPr="00047667" w:rsidRDefault="00047667" w:rsidP="00047667">
      <w:pPr>
        <w:jc w:val="both"/>
        <w:rPr>
          <w:rFonts w:ascii="Roboto Condensed" w:hAnsi="Roboto Condensed" w:cstheme="minorHAnsi"/>
          <w:sz w:val="22"/>
          <w:szCs w:val="22"/>
          <w:lang w:val="es-CO"/>
        </w:rPr>
      </w:pPr>
      <w:r w:rsidRPr="00047667">
        <w:rPr>
          <w:rFonts w:ascii="Roboto Condensed" w:hAnsi="Roboto Condensed" w:cstheme="minorHAnsi"/>
          <w:sz w:val="22"/>
          <w:szCs w:val="22"/>
          <w:lang w:val="es-CO"/>
        </w:rPr>
        <w:t>Esta cuota de sostenimiento es crucial para el funcionamiento continuo y la capacidad de CAMEP para ofrecer un valor agregado constante a sus miembros. Su aporte mensual se destina a:</w:t>
      </w:r>
    </w:p>
    <w:p w14:paraId="4F4F84E5" w14:textId="77777777" w:rsidR="00047667" w:rsidRPr="00047667" w:rsidRDefault="00047667" w:rsidP="007A4498">
      <w:pPr>
        <w:numPr>
          <w:ilvl w:val="0"/>
          <w:numId w:val="9"/>
        </w:numPr>
        <w:jc w:val="both"/>
        <w:rPr>
          <w:rFonts w:ascii="Roboto Condensed" w:hAnsi="Roboto Condensed" w:cstheme="minorHAnsi"/>
          <w:sz w:val="22"/>
          <w:szCs w:val="22"/>
          <w:lang w:val="es-CO"/>
        </w:rPr>
      </w:pPr>
      <w:r w:rsidRPr="00047667">
        <w:rPr>
          <w:rFonts w:ascii="Roboto Condensed" w:hAnsi="Roboto Condensed" w:cstheme="minorHAnsi"/>
          <w:b/>
          <w:bCs/>
          <w:sz w:val="22"/>
          <w:szCs w:val="22"/>
          <w:lang w:val="es-CO"/>
        </w:rPr>
        <w:t>Soporte Jurídico:</w:t>
      </w:r>
      <w:r w:rsidRPr="00047667">
        <w:rPr>
          <w:rFonts w:ascii="Roboto Condensed" w:hAnsi="Roboto Condensed" w:cstheme="minorHAnsi"/>
          <w:sz w:val="22"/>
          <w:szCs w:val="22"/>
          <w:lang w:val="es-CO"/>
        </w:rPr>
        <w:t xml:space="preserve"> La cuota cubre el pago al equipo jurídico de respaldo de CAMEP, que brinda asesoría y acompañamiento legal en temas relevantes para los empresarios.</w:t>
      </w:r>
    </w:p>
    <w:p w14:paraId="38AA1524" w14:textId="77777777" w:rsidR="00047667" w:rsidRPr="00047667" w:rsidRDefault="00047667" w:rsidP="007A4498">
      <w:pPr>
        <w:numPr>
          <w:ilvl w:val="0"/>
          <w:numId w:val="9"/>
        </w:numPr>
        <w:jc w:val="both"/>
        <w:rPr>
          <w:rFonts w:ascii="Roboto Condensed" w:hAnsi="Roboto Condensed" w:cstheme="minorHAnsi"/>
          <w:sz w:val="22"/>
          <w:szCs w:val="22"/>
          <w:lang w:val="es-CO"/>
        </w:rPr>
      </w:pPr>
      <w:r w:rsidRPr="00047667">
        <w:rPr>
          <w:rFonts w:ascii="Roboto Condensed" w:hAnsi="Roboto Condensed" w:cstheme="minorHAnsi"/>
          <w:b/>
          <w:bCs/>
          <w:sz w:val="22"/>
          <w:szCs w:val="22"/>
          <w:lang w:val="es-CO"/>
        </w:rPr>
        <w:t>Mantenimiento y Desarrollo de Plataformas Digitales:</w:t>
      </w:r>
      <w:r w:rsidRPr="00047667">
        <w:rPr>
          <w:rFonts w:ascii="Roboto Condensed" w:hAnsi="Roboto Condensed" w:cstheme="minorHAnsi"/>
          <w:sz w:val="22"/>
          <w:szCs w:val="22"/>
          <w:lang w:val="es-CO"/>
        </w:rPr>
        <w:t xml:space="preserve"> El sostenimiento mensual garantiza el correcto funcionamiento y actualización de la página web de CAMEP y de los perfiles empresariales de cada miembro.</w:t>
      </w:r>
    </w:p>
    <w:p w14:paraId="6FF9D8A6" w14:textId="77777777" w:rsidR="00047667" w:rsidRPr="005151E7" w:rsidRDefault="00047667" w:rsidP="007A4498">
      <w:pPr>
        <w:numPr>
          <w:ilvl w:val="0"/>
          <w:numId w:val="9"/>
        </w:numPr>
        <w:jc w:val="both"/>
        <w:rPr>
          <w:rFonts w:ascii="Roboto Condensed" w:hAnsi="Roboto Condensed" w:cstheme="minorHAnsi"/>
          <w:sz w:val="22"/>
          <w:szCs w:val="22"/>
          <w:lang w:val="es-CO"/>
        </w:rPr>
      </w:pPr>
      <w:r w:rsidRPr="00047667">
        <w:rPr>
          <w:rFonts w:ascii="Roboto Condensed" w:hAnsi="Roboto Condensed" w:cstheme="minorHAnsi"/>
          <w:b/>
          <w:bCs/>
          <w:sz w:val="22"/>
          <w:szCs w:val="22"/>
          <w:lang w:val="es-CO"/>
        </w:rPr>
        <w:t>Manejo de Redes Sociales:</w:t>
      </w:r>
      <w:r w:rsidRPr="00047667">
        <w:rPr>
          <w:rFonts w:ascii="Roboto Condensed" w:hAnsi="Roboto Condensed" w:cstheme="minorHAnsi"/>
          <w:sz w:val="22"/>
          <w:szCs w:val="22"/>
          <w:lang w:val="es-CO"/>
        </w:rPr>
        <w:t xml:space="preserve"> Este aporte financia la gestión de las redes sociales del gremio, promoviendo las actividades de los afiliados y manteniendo a la comunidad informada sobre eventos, noticias y oportunidades.</w:t>
      </w:r>
    </w:p>
    <w:p w14:paraId="15AF15FC" w14:textId="77777777" w:rsidR="00CA75F5" w:rsidRPr="005151E7" w:rsidRDefault="00CA75F5" w:rsidP="00CA75F5">
      <w:pPr>
        <w:ind w:left="720"/>
        <w:jc w:val="both"/>
        <w:rPr>
          <w:rFonts w:ascii="Roboto Condensed" w:hAnsi="Roboto Condensed" w:cstheme="minorHAnsi"/>
          <w:sz w:val="22"/>
          <w:szCs w:val="22"/>
          <w:lang w:val="es-CO"/>
        </w:rPr>
      </w:pPr>
    </w:p>
    <w:p w14:paraId="1746CBDC" w14:textId="36324D2F" w:rsidR="00BC7442" w:rsidRPr="005151E7" w:rsidRDefault="00BC7442" w:rsidP="00BC7442">
      <w:pPr>
        <w:jc w:val="both"/>
        <w:rPr>
          <w:rFonts w:ascii="Roboto Condensed" w:hAnsi="Roboto Condensed" w:cstheme="minorHAnsi"/>
          <w:sz w:val="22"/>
          <w:szCs w:val="22"/>
          <w:lang w:val="es-CO"/>
        </w:rPr>
      </w:pPr>
      <w:r w:rsidRPr="005151E7">
        <w:rPr>
          <w:rFonts w:ascii="Roboto Condensed" w:hAnsi="Roboto Condensed" w:cstheme="minorHAnsi"/>
          <w:b/>
          <w:bCs/>
          <w:sz w:val="22"/>
          <w:szCs w:val="22"/>
          <w:lang w:val="es-CO"/>
        </w:rPr>
        <w:t>Nota:</w:t>
      </w:r>
      <w:r w:rsidRPr="005151E7">
        <w:rPr>
          <w:rFonts w:ascii="Roboto Condensed" w:hAnsi="Roboto Condensed" w:cstheme="minorHAnsi"/>
          <w:sz w:val="22"/>
          <w:szCs w:val="22"/>
          <w:lang w:val="es-CO"/>
        </w:rPr>
        <w:t xml:space="preserve"> De conformidad con el parágrafo 3 del artículo 115 del Estatuto Tributario, las cuotas de afiliación y sostenimiento pagadas a la Cámara Empresarial de Puerto Gaitán CAMEP podrán ser deducidas del impuesto de renta. </w:t>
      </w:r>
    </w:p>
    <w:p w14:paraId="7B877956" w14:textId="77777777" w:rsidR="00BC7442" w:rsidRPr="005151E7" w:rsidRDefault="00BC7442" w:rsidP="00BC7442">
      <w:pPr>
        <w:jc w:val="both"/>
        <w:rPr>
          <w:rFonts w:ascii="Roboto Condensed" w:hAnsi="Roboto Condensed" w:cstheme="minorHAnsi"/>
          <w:sz w:val="22"/>
          <w:szCs w:val="22"/>
          <w:lang w:val="es-CO"/>
        </w:rPr>
      </w:pPr>
    </w:p>
    <w:p w14:paraId="6F6861F7" w14:textId="02476FBA" w:rsidR="00CA75F5" w:rsidRDefault="00CA75F5" w:rsidP="00CA75F5">
      <w:pPr>
        <w:jc w:val="both"/>
        <w:rPr>
          <w:rFonts w:ascii="Roboto Condensed" w:hAnsi="Roboto Condensed" w:cstheme="minorHAnsi"/>
          <w:b/>
          <w:bCs/>
          <w:sz w:val="22"/>
          <w:szCs w:val="22"/>
          <w:lang w:val="es-CO"/>
        </w:rPr>
      </w:pPr>
      <w:r w:rsidRPr="00CA75F5">
        <w:rPr>
          <w:rFonts w:ascii="Roboto Condensed" w:hAnsi="Roboto Condensed" w:cstheme="minorHAnsi"/>
          <w:b/>
          <w:bCs/>
          <w:sz w:val="22"/>
          <w:szCs w:val="22"/>
          <w:lang w:val="es-CO"/>
        </w:rPr>
        <w:t>3. Modalidades de Pago y Descuentos</w:t>
      </w:r>
      <w:r w:rsidR="005151E7">
        <w:rPr>
          <w:rFonts w:ascii="Roboto Condensed" w:hAnsi="Roboto Condensed" w:cstheme="minorHAnsi"/>
          <w:b/>
          <w:bCs/>
          <w:sz w:val="22"/>
          <w:szCs w:val="22"/>
          <w:lang w:val="es-CO"/>
        </w:rPr>
        <w:t>:</w:t>
      </w:r>
    </w:p>
    <w:p w14:paraId="55179E02" w14:textId="77777777" w:rsidR="005151E7" w:rsidRPr="00CA75F5" w:rsidRDefault="005151E7" w:rsidP="00CA75F5">
      <w:pPr>
        <w:jc w:val="both"/>
        <w:rPr>
          <w:rFonts w:ascii="Roboto Condensed" w:hAnsi="Roboto Condensed" w:cstheme="minorHAnsi"/>
          <w:b/>
          <w:bCs/>
          <w:sz w:val="22"/>
          <w:szCs w:val="22"/>
          <w:lang w:val="es-CO"/>
        </w:rPr>
      </w:pPr>
    </w:p>
    <w:p w14:paraId="6F58A097" w14:textId="488DD32E" w:rsidR="00CA75F5" w:rsidRPr="00047667" w:rsidRDefault="00CA75F5" w:rsidP="007A4498">
      <w:pPr>
        <w:numPr>
          <w:ilvl w:val="0"/>
          <w:numId w:val="10"/>
        </w:numPr>
        <w:jc w:val="both"/>
        <w:rPr>
          <w:rFonts w:ascii="Roboto Condensed" w:hAnsi="Roboto Condensed" w:cstheme="minorHAnsi"/>
          <w:sz w:val="22"/>
          <w:szCs w:val="22"/>
          <w:lang w:val="es-CO"/>
        </w:rPr>
      </w:pPr>
      <w:r w:rsidRPr="00CA75F5">
        <w:rPr>
          <w:rFonts w:ascii="Roboto Condensed" w:hAnsi="Roboto Condensed" w:cstheme="minorHAnsi"/>
          <w:b/>
          <w:bCs/>
          <w:sz w:val="22"/>
          <w:szCs w:val="22"/>
          <w:lang w:val="es-CO"/>
        </w:rPr>
        <w:t>Forma de Pago:</w:t>
      </w:r>
      <w:r w:rsidRPr="00CA75F5">
        <w:rPr>
          <w:rFonts w:ascii="Roboto Condensed" w:hAnsi="Roboto Condensed" w:cstheme="minorHAnsi"/>
          <w:sz w:val="22"/>
          <w:szCs w:val="22"/>
          <w:lang w:val="es-CO"/>
        </w:rPr>
        <w:t xml:space="preserve"> Puede elegir entre las siguientes modalidades para la cuota de sostenimiento: </w:t>
      </w:r>
    </w:p>
    <w:p w14:paraId="2379EE08" w14:textId="373F0852" w:rsidR="00BB7FE4" w:rsidRPr="005151E7" w:rsidRDefault="00CA75F5" w:rsidP="00BB7FE4">
      <w:pPr>
        <w:jc w:val="both"/>
        <w:rPr>
          <w:rFonts w:ascii="Roboto Condensed" w:hAnsi="Roboto Condensed" w:cstheme="minorHAnsi"/>
          <w:b/>
          <w:bCs/>
          <w:sz w:val="22"/>
          <w:szCs w:val="22"/>
          <w:lang w:val="es-CO"/>
        </w:rPr>
      </w:pPr>
      <w:r w:rsidRPr="005151E7">
        <w:rPr>
          <w:rFonts w:ascii="Roboto Condensed" w:hAnsi="Roboto Condensed" w:cstheme="minorHAnsi"/>
          <w:b/>
          <w:bCs/>
          <w:noProof/>
          <w:sz w:val="22"/>
          <w:szCs w:val="22"/>
          <w:lang w:val="es-C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2E2A92" wp14:editId="082F094F">
                <wp:simplePos x="0" y="0"/>
                <wp:positionH relativeFrom="column">
                  <wp:posOffset>2181225</wp:posOffset>
                </wp:positionH>
                <wp:positionV relativeFrom="paragraph">
                  <wp:posOffset>113665</wp:posOffset>
                </wp:positionV>
                <wp:extent cx="295275" cy="219075"/>
                <wp:effectExtent l="0" t="0" r="28575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19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BE27C4" w14:textId="77777777" w:rsidR="00BB7FE4" w:rsidRPr="00BB7FE4" w:rsidRDefault="00BB7FE4" w:rsidP="00BB7FE4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2E2A92" id="Rectángulo 3" o:spid="_x0000_s1026" style="position:absolute;left:0;text-align:left;margin-left:171.75pt;margin-top:8.95pt;width:23.25pt;height:17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" fillcolor="white [3201]" strokecolor="black [3200]" strokeweight="1pt">
                <v:textbox>
                  <w:txbxContent>
                    <w:p w14:paraId="1EBE27C4" w14:textId="77777777" w:rsidR="00BB7FE4" w:rsidRPr="00BB7FE4" w:rsidRDefault="00BB7FE4" w:rsidP="00BB7FE4">
                      <w:pPr>
                        <w:jc w:val="center"/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="0071037E" w:rsidRPr="005151E7">
        <w:rPr>
          <w:rFonts w:ascii="Roboto Condensed" w:hAnsi="Roboto Condensed" w:cstheme="minorHAnsi"/>
          <w:b/>
          <w:bCs/>
          <w:noProof/>
          <w:sz w:val="22"/>
          <w:szCs w:val="22"/>
          <w:lang w:val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60492F" wp14:editId="3B22E3FC">
                <wp:simplePos x="0" y="0"/>
                <wp:positionH relativeFrom="column">
                  <wp:posOffset>1041400</wp:posOffset>
                </wp:positionH>
                <wp:positionV relativeFrom="paragraph">
                  <wp:posOffset>121920</wp:posOffset>
                </wp:positionV>
                <wp:extent cx="295275" cy="219075"/>
                <wp:effectExtent l="0" t="0" r="28575" b="2857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190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3F5E83" w14:textId="1AB1A57A" w:rsidR="00BB7FE4" w:rsidRPr="00BB7FE4" w:rsidRDefault="00BB7FE4" w:rsidP="00BB7FE4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60492F" id="Rectángulo 2" o:spid="_x0000_s1027" style="position:absolute;left:0;text-align:left;margin-left:82pt;margin-top:9.6pt;width:23.25pt;height:1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" fillcolor="white [3201]" strokecolor="black [3200]" strokeweight="1pt">
                <v:textbox>
                  <w:txbxContent>
                    <w:p w14:paraId="6D3F5E83" w14:textId="1AB1A57A" w:rsidR="00BB7FE4" w:rsidRPr="00BB7FE4" w:rsidRDefault="00BB7FE4" w:rsidP="00BB7FE4">
                      <w:pPr>
                        <w:jc w:val="center"/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  </w:t>
                      </w:r>
                    </w:p>
                  </w:txbxContent>
                </v:textbox>
              </v:rect>
            </w:pict>
          </mc:Fallback>
        </mc:AlternateContent>
      </w:r>
      <w:r w:rsidR="00BB7FE4" w:rsidRPr="005151E7">
        <w:rPr>
          <w:rFonts w:ascii="Roboto Condensed" w:hAnsi="Roboto Condensed" w:cstheme="minorHAnsi"/>
          <w:b/>
          <w:bCs/>
          <w:sz w:val="22"/>
          <w:szCs w:val="22"/>
          <w:lang w:val="es-CO"/>
        </w:rPr>
        <w:t xml:space="preserve">                  </w:t>
      </w:r>
    </w:p>
    <w:p w14:paraId="2ED139E3" w14:textId="31BFFA31" w:rsidR="00BB7FE4" w:rsidRPr="007A4498" w:rsidRDefault="007A4498" w:rsidP="007A4498">
      <w:pPr>
        <w:jc w:val="both"/>
        <w:rPr>
          <w:rFonts w:ascii="Roboto Condensed" w:hAnsi="Roboto Condensed" w:cstheme="minorHAnsi"/>
          <w:b/>
          <w:bCs/>
          <w:sz w:val="22"/>
          <w:szCs w:val="22"/>
          <w:lang w:val="es-CO"/>
        </w:rPr>
      </w:pPr>
      <w:r>
        <w:rPr>
          <w:rFonts w:ascii="Roboto Condensed" w:hAnsi="Roboto Condensed" w:cstheme="minorHAnsi"/>
          <w:b/>
          <w:bCs/>
          <w:sz w:val="22"/>
          <w:szCs w:val="22"/>
          <w:lang w:val="es-CO"/>
        </w:rPr>
        <w:t xml:space="preserve">                 </w:t>
      </w:r>
      <w:r w:rsidR="00BB7FE4" w:rsidRPr="007A4498">
        <w:rPr>
          <w:rFonts w:ascii="Roboto Condensed" w:hAnsi="Roboto Condensed" w:cstheme="minorHAnsi"/>
          <w:b/>
          <w:bCs/>
          <w:sz w:val="22"/>
          <w:szCs w:val="22"/>
          <w:lang w:val="es-CO"/>
        </w:rPr>
        <w:t>ANUAL</w:t>
      </w:r>
      <w:r w:rsidR="00BB7FE4" w:rsidRPr="007A4498">
        <w:rPr>
          <w:rFonts w:ascii="Roboto Condensed" w:hAnsi="Roboto Condensed" w:cstheme="minorHAnsi"/>
          <w:sz w:val="22"/>
          <w:szCs w:val="22"/>
          <w:lang w:val="es-CO"/>
        </w:rPr>
        <w:t xml:space="preserve">            </w:t>
      </w:r>
      <w:r w:rsidR="0071037E" w:rsidRPr="007A4498">
        <w:rPr>
          <w:rFonts w:ascii="Roboto Condensed" w:hAnsi="Roboto Condensed" w:cstheme="minorHAnsi"/>
          <w:sz w:val="22"/>
          <w:szCs w:val="22"/>
          <w:lang w:val="es-CO"/>
        </w:rPr>
        <w:t xml:space="preserve">  </w:t>
      </w:r>
      <w:r w:rsidR="00BA08F7" w:rsidRPr="007A4498">
        <w:rPr>
          <w:rFonts w:ascii="Roboto Condensed" w:hAnsi="Roboto Condensed" w:cstheme="minorHAnsi"/>
          <w:b/>
          <w:bCs/>
          <w:sz w:val="22"/>
          <w:szCs w:val="22"/>
          <w:lang w:val="es-CO"/>
        </w:rPr>
        <w:t>MENSUAL</w:t>
      </w:r>
    </w:p>
    <w:p w14:paraId="5658D27D" w14:textId="77777777" w:rsidR="00CA75F5" w:rsidRPr="005151E7" w:rsidRDefault="00CA75F5" w:rsidP="00BB7FE4">
      <w:pPr>
        <w:jc w:val="both"/>
        <w:rPr>
          <w:rFonts w:ascii="Roboto Condensed" w:hAnsi="Roboto Condensed" w:cstheme="minorHAnsi"/>
          <w:sz w:val="22"/>
          <w:szCs w:val="22"/>
          <w:lang w:val="es-CO"/>
        </w:rPr>
      </w:pPr>
    </w:p>
    <w:p w14:paraId="03EB6C99" w14:textId="6324ED5D" w:rsidR="00CA75F5" w:rsidRPr="00CA75F5" w:rsidRDefault="00CA75F5" w:rsidP="007A4498">
      <w:pPr>
        <w:numPr>
          <w:ilvl w:val="0"/>
          <w:numId w:val="10"/>
        </w:numPr>
        <w:jc w:val="both"/>
        <w:rPr>
          <w:rFonts w:ascii="Roboto Condensed" w:hAnsi="Roboto Condensed" w:cstheme="minorHAnsi"/>
          <w:sz w:val="22"/>
          <w:szCs w:val="22"/>
          <w:lang w:val="es-CO"/>
        </w:rPr>
      </w:pPr>
      <w:r w:rsidRPr="00CA75F5">
        <w:rPr>
          <w:rFonts w:ascii="Roboto Condensed" w:hAnsi="Roboto Condensed" w:cstheme="minorHAnsi"/>
          <w:b/>
          <w:bCs/>
          <w:sz w:val="22"/>
          <w:szCs w:val="22"/>
          <w:lang w:val="es-CO"/>
        </w:rPr>
        <w:t>Pagos Anticipados:</w:t>
      </w:r>
      <w:r w:rsidRPr="00CA75F5">
        <w:rPr>
          <w:rFonts w:ascii="Roboto Condensed" w:hAnsi="Roboto Condensed" w:cstheme="minorHAnsi"/>
          <w:sz w:val="22"/>
          <w:szCs w:val="22"/>
          <w:lang w:val="es-CO"/>
        </w:rPr>
        <w:t xml:space="preserve"> Aceptamos pagos anticipados </w:t>
      </w:r>
      <w:r w:rsidR="008E38D3">
        <w:rPr>
          <w:rFonts w:ascii="Roboto Condensed" w:hAnsi="Roboto Condensed" w:cstheme="minorHAnsi"/>
          <w:sz w:val="22"/>
          <w:szCs w:val="22"/>
          <w:lang w:val="es-CO"/>
        </w:rPr>
        <w:t xml:space="preserve">si se realizara pago </w:t>
      </w:r>
      <w:r w:rsidRPr="00CA75F5">
        <w:rPr>
          <w:rFonts w:ascii="Roboto Condensed" w:hAnsi="Roboto Condensed" w:cstheme="minorHAnsi"/>
          <w:sz w:val="22"/>
          <w:szCs w:val="22"/>
          <w:lang w:val="es-CO"/>
        </w:rPr>
        <w:t>anual para la cuota de sostenimiento,</w:t>
      </w:r>
      <w:r w:rsidR="008E38D3">
        <w:rPr>
          <w:rFonts w:ascii="Roboto Condensed" w:hAnsi="Roboto Condensed" w:cstheme="minorHAnsi"/>
          <w:sz w:val="22"/>
          <w:szCs w:val="22"/>
          <w:lang w:val="es-CO"/>
        </w:rPr>
        <w:t xml:space="preserve"> se otorgaría un 15% de descuento</w:t>
      </w:r>
      <w:r w:rsidRPr="00CA75F5">
        <w:rPr>
          <w:rFonts w:ascii="Roboto Condensed" w:hAnsi="Roboto Condensed" w:cstheme="minorHAnsi"/>
          <w:sz w:val="22"/>
          <w:szCs w:val="22"/>
          <w:lang w:val="es-CO"/>
        </w:rPr>
        <w:t>.</w:t>
      </w:r>
    </w:p>
    <w:p w14:paraId="76C9ADE4" w14:textId="0615A07E" w:rsidR="005151E7" w:rsidRDefault="00CA75F5" w:rsidP="007A4498">
      <w:pPr>
        <w:numPr>
          <w:ilvl w:val="0"/>
          <w:numId w:val="10"/>
        </w:numPr>
        <w:jc w:val="both"/>
        <w:rPr>
          <w:rFonts w:ascii="Roboto Condensed" w:hAnsi="Roboto Condensed" w:cstheme="minorHAnsi"/>
          <w:sz w:val="22"/>
          <w:szCs w:val="22"/>
          <w:lang w:val="es-CO"/>
        </w:rPr>
      </w:pPr>
      <w:r w:rsidRPr="00CA75F5">
        <w:rPr>
          <w:rFonts w:ascii="Roboto Condensed" w:hAnsi="Roboto Condensed" w:cstheme="minorHAnsi"/>
          <w:b/>
          <w:bCs/>
          <w:sz w:val="22"/>
          <w:szCs w:val="22"/>
          <w:lang w:val="es-CO"/>
        </w:rPr>
        <w:t>Envío de Soporte:</w:t>
      </w:r>
      <w:r w:rsidRPr="00CA75F5">
        <w:rPr>
          <w:rFonts w:ascii="Roboto Condensed" w:hAnsi="Roboto Condensed" w:cstheme="minorHAnsi"/>
          <w:sz w:val="22"/>
          <w:szCs w:val="22"/>
          <w:lang w:val="es-CO"/>
        </w:rPr>
        <w:t xml:space="preserve"> El soporte de los pagos realizados se debe</w:t>
      </w:r>
      <w:r w:rsidR="005151E7">
        <w:rPr>
          <w:rFonts w:ascii="Roboto Condensed" w:hAnsi="Roboto Condensed" w:cstheme="minorHAnsi"/>
          <w:sz w:val="22"/>
          <w:szCs w:val="22"/>
          <w:lang w:val="es-CO"/>
        </w:rPr>
        <w:t>n</w:t>
      </w:r>
      <w:r w:rsidRPr="00CA75F5">
        <w:rPr>
          <w:rFonts w:ascii="Roboto Condensed" w:hAnsi="Roboto Condensed" w:cstheme="minorHAnsi"/>
          <w:sz w:val="22"/>
          <w:szCs w:val="22"/>
          <w:lang w:val="es-CO"/>
        </w:rPr>
        <w:t xml:space="preserve"> enviar a </w:t>
      </w:r>
      <w:r w:rsidRPr="00CA75F5">
        <w:rPr>
          <w:rFonts w:ascii="Roboto Condensed" w:hAnsi="Roboto Condensed" w:cstheme="minorHAnsi"/>
          <w:b/>
          <w:bCs/>
          <w:sz w:val="22"/>
          <w:szCs w:val="22"/>
          <w:lang w:val="es-CO"/>
        </w:rPr>
        <w:t>adminfin@camepg.org</w:t>
      </w:r>
      <w:r w:rsidRPr="00CA75F5">
        <w:rPr>
          <w:rFonts w:ascii="Roboto Condensed" w:hAnsi="Roboto Condensed" w:cstheme="minorHAnsi"/>
          <w:sz w:val="22"/>
          <w:szCs w:val="22"/>
          <w:lang w:val="es-CO"/>
        </w:rPr>
        <w:t xml:space="preserve"> para su correcta aplicación.</w:t>
      </w:r>
    </w:p>
    <w:p w14:paraId="42161D73" w14:textId="77777777" w:rsidR="005151E7" w:rsidRDefault="005151E7" w:rsidP="005151E7">
      <w:pPr>
        <w:ind w:left="720"/>
        <w:jc w:val="both"/>
        <w:rPr>
          <w:rFonts w:ascii="Roboto Condensed" w:hAnsi="Roboto Condensed" w:cstheme="minorHAnsi"/>
          <w:b/>
          <w:bCs/>
          <w:sz w:val="22"/>
          <w:szCs w:val="22"/>
          <w:lang w:val="es-CO"/>
        </w:rPr>
      </w:pPr>
    </w:p>
    <w:p w14:paraId="4729773B" w14:textId="77777777" w:rsidR="005151E7" w:rsidRDefault="005151E7" w:rsidP="005151E7">
      <w:pPr>
        <w:ind w:left="720"/>
        <w:jc w:val="both"/>
        <w:rPr>
          <w:rFonts w:ascii="Roboto Condensed" w:hAnsi="Roboto Condensed" w:cstheme="minorHAnsi"/>
          <w:b/>
          <w:bCs/>
          <w:sz w:val="22"/>
          <w:szCs w:val="22"/>
          <w:lang w:val="es-CO"/>
        </w:rPr>
      </w:pPr>
    </w:p>
    <w:p w14:paraId="727F4A61" w14:textId="77777777" w:rsidR="005151E7" w:rsidRPr="005151E7" w:rsidRDefault="005151E7" w:rsidP="005151E7">
      <w:pPr>
        <w:ind w:left="720"/>
        <w:jc w:val="both"/>
        <w:rPr>
          <w:rFonts w:ascii="Roboto Condensed" w:hAnsi="Roboto Condensed" w:cstheme="minorHAnsi"/>
          <w:sz w:val="22"/>
          <w:szCs w:val="22"/>
          <w:lang w:val="es-CO"/>
        </w:rPr>
      </w:pPr>
    </w:p>
    <w:p w14:paraId="7B1B71C0" w14:textId="77777777" w:rsidR="005151E7" w:rsidRPr="005151E7" w:rsidRDefault="005151E7" w:rsidP="005151E7">
      <w:pPr>
        <w:ind w:left="720"/>
        <w:jc w:val="both"/>
        <w:rPr>
          <w:rFonts w:ascii="Roboto Condensed" w:hAnsi="Roboto Condensed" w:cstheme="minorHAnsi"/>
          <w:sz w:val="22"/>
          <w:szCs w:val="22"/>
          <w:lang w:val="es-CO"/>
        </w:rPr>
      </w:pPr>
    </w:p>
    <w:p w14:paraId="34C26A4B" w14:textId="7EC8D2FB" w:rsidR="005151E7" w:rsidRPr="005151E7" w:rsidRDefault="005151E7" w:rsidP="005151E7">
      <w:pPr>
        <w:pStyle w:val="Prrafodelista"/>
        <w:numPr>
          <w:ilvl w:val="1"/>
          <w:numId w:val="5"/>
        </w:numPr>
        <w:ind w:left="360"/>
        <w:jc w:val="both"/>
        <w:rPr>
          <w:rFonts w:ascii="Roboto Condensed" w:hAnsi="Roboto Condensed" w:cstheme="minorHAnsi"/>
          <w:b/>
          <w:bCs/>
          <w:sz w:val="22"/>
          <w:szCs w:val="22"/>
          <w:lang w:val="es-CO"/>
        </w:rPr>
      </w:pPr>
      <w:r w:rsidRPr="005151E7">
        <w:rPr>
          <w:rFonts w:ascii="Roboto Condensed" w:hAnsi="Roboto Condensed" w:cstheme="minorHAnsi"/>
          <w:b/>
          <w:bCs/>
          <w:sz w:val="22"/>
          <w:szCs w:val="22"/>
          <w:lang w:val="es-CO"/>
        </w:rPr>
        <w:lastRenderedPageBreak/>
        <w:t>Compromisos del Afiliado</w:t>
      </w:r>
    </w:p>
    <w:p w14:paraId="4F05BED6" w14:textId="77777777" w:rsidR="007A4498" w:rsidRPr="007A4498" w:rsidRDefault="007A4498" w:rsidP="007A4498">
      <w:pPr>
        <w:jc w:val="both"/>
        <w:rPr>
          <w:rFonts w:ascii="Roboto Condensed" w:hAnsi="Roboto Condensed" w:cstheme="minorHAnsi"/>
          <w:sz w:val="22"/>
          <w:szCs w:val="22"/>
          <w:lang w:val="es-CO"/>
        </w:rPr>
      </w:pPr>
      <w:r w:rsidRPr="007A4498">
        <w:rPr>
          <w:rFonts w:ascii="Roboto Condensed" w:hAnsi="Roboto Condensed" w:cstheme="minorHAnsi"/>
          <w:sz w:val="22"/>
          <w:szCs w:val="22"/>
          <w:lang w:val="es-CO"/>
        </w:rPr>
        <w:t>Al firmar este acuerdo, usted declara y se compromete a:</w:t>
      </w:r>
    </w:p>
    <w:p w14:paraId="2A76F059" w14:textId="77777777" w:rsidR="007A4498" w:rsidRPr="007A4498" w:rsidRDefault="007A4498" w:rsidP="007A4498">
      <w:pPr>
        <w:numPr>
          <w:ilvl w:val="0"/>
          <w:numId w:val="11"/>
        </w:numPr>
        <w:jc w:val="both"/>
        <w:rPr>
          <w:rFonts w:ascii="Roboto Condensed" w:hAnsi="Roboto Condensed" w:cstheme="minorHAnsi"/>
          <w:sz w:val="22"/>
          <w:szCs w:val="22"/>
          <w:lang w:val="es-CO"/>
        </w:rPr>
      </w:pPr>
      <w:r w:rsidRPr="007A4498">
        <w:rPr>
          <w:rFonts w:ascii="Roboto Condensed" w:hAnsi="Roboto Condensed" w:cstheme="minorHAnsi"/>
          <w:sz w:val="22"/>
          <w:szCs w:val="22"/>
          <w:lang w:val="es-CO"/>
        </w:rPr>
        <w:t>Tener conocimiento y cumplir con los Estatutos de CAMEP.</w:t>
      </w:r>
    </w:p>
    <w:p w14:paraId="2FEF44F9" w14:textId="77777777" w:rsidR="007A4498" w:rsidRPr="007A4498" w:rsidRDefault="007A4498" w:rsidP="007A4498">
      <w:pPr>
        <w:numPr>
          <w:ilvl w:val="0"/>
          <w:numId w:val="11"/>
        </w:numPr>
        <w:jc w:val="both"/>
        <w:rPr>
          <w:rFonts w:ascii="Roboto Condensed" w:hAnsi="Roboto Condensed" w:cstheme="minorHAnsi"/>
          <w:sz w:val="22"/>
          <w:szCs w:val="22"/>
          <w:lang w:val="es-CO"/>
        </w:rPr>
      </w:pPr>
      <w:r w:rsidRPr="007A4498">
        <w:rPr>
          <w:rFonts w:ascii="Roboto Condensed" w:hAnsi="Roboto Condensed" w:cstheme="minorHAnsi"/>
          <w:sz w:val="22"/>
          <w:szCs w:val="22"/>
          <w:lang w:val="es-CO"/>
        </w:rPr>
        <w:t>Pagar puntualmente las cuotas de sostenimiento y apoyar los programas que desarrolle el gremio.</w:t>
      </w:r>
    </w:p>
    <w:p w14:paraId="0935D89B" w14:textId="77777777" w:rsidR="007A4498" w:rsidRPr="007A4498" w:rsidRDefault="007A4498" w:rsidP="007A4498">
      <w:pPr>
        <w:numPr>
          <w:ilvl w:val="0"/>
          <w:numId w:val="11"/>
        </w:numPr>
        <w:jc w:val="both"/>
        <w:rPr>
          <w:rFonts w:ascii="Roboto Condensed" w:hAnsi="Roboto Condensed" w:cstheme="minorHAnsi"/>
          <w:sz w:val="22"/>
          <w:szCs w:val="22"/>
          <w:lang w:val="es-CO"/>
        </w:rPr>
      </w:pPr>
      <w:r w:rsidRPr="007A4498">
        <w:rPr>
          <w:rFonts w:ascii="Roboto Condensed" w:hAnsi="Roboto Condensed" w:cstheme="minorHAnsi"/>
          <w:sz w:val="22"/>
          <w:szCs w:val="22"/>
          <w:lang w:val="es-CO"/>
        </w:rPr>
        <w:t>Aceptar la cuota mensual asignada, la metodología de cálculo y el ajuste anual presentado por CAMEP.</w:t>
      </w:r>
    </w:p>
    <w:p w14:paraId="71C3651B" w14:textId="77777777" w:rsidR="007A4498" w:rsidRPr="007A4498" w:rsidRDefault="007A4498" w:rsidP="007A4498">
      <w:pPr>
        <w:numPr>
          <w:ilvl w:val="0"/>
          <w:numId w:val="11"/>
        </w:numPr>
        <w:jc w:val="both"/>
        <w:rPr>
          <w:rFonts w:ascii="Roboto Condensed" w:hAnsi="Roboto Condensed" w:cstheme="minorHAnsi"/>
          <w:sz w:val="22"/>
          <w:szCs w:val="22"/>
          <w:lang w:val="es-CO"/>
        </w:rPr>
      </w:pPr>
      <w:r w:rsidRPr="007A4498">
        <w:rPr>
          <w:rFonts w:ascii="Roboto Condensed" w:hAnsi="Roboto Condensed" w:cstheme="minorHAnsi"/>
          <w:sz w:val="22"/>
          <w:szCs w:val="22"/>
          <w:lang w:val="es-CO"/>
        </w:rPr>
        <w:t>No estar incluido en las listas OFAC (Clinton) y ONU. CAMEP se reserva el derecho de consultar estas y otras listas para el control y prevención del lavado de activos y financiación del terrorismo.</w:t>
      </w:r>
    </w:p>
    <w:p w14:paraId="700AC2DA" w14:textId="77777777" w:rsidR="007A4498" w:rsidRPr="007A4498" w:rsidRDefault="007A4498" w:rsidP="007A4498">
      <w:pPr>
        <w:numPr>
          <w:ilvl w:val="0"/>
          <w:numId w:val="11"/>
        </w:numPr>
        <w:jc w:val="both"/>
        <w:rPr>
          <w:rFonts w:ascii="Roboto Condensed" w:hAnsi="Roboto Condensed" w:cstheme="minorHAnsi"/>
          <w:sz w:val="22"/>
          <w:szCs w:val="22"/>
          <w:lang w:val="es-CO"/>
        </w:rPr>
      </w:pPr>
      <w:r w:rsidRPr="007A4498">
        <w:rPr>
          <w:rFonts w:ascii="Roboto Condensed" w:hAnsi="Roboto Condensed" w:cstheme="minorHAnsi"/>
          <w:sz w:val="22"/>
          <w:szCs w:val="22"/>
          <w:lang w:val="es-CO"/>
        </w:rPr>
        <w:t>Haber leído y aceptado el Código de Autorregulación de CAMEP, el cual fue enviado al correo suministrado en el proceso de inscripción.</w:t>
      </w:r>
    </w:p>
    <w:p w14:paraId="31D271AC" w14:textId="77777777" w:rsidR="007953EB" w:rsidRPr="005151E7" w:rsidRDefault="007953EB" w:rsidP="00BB7FE4">
      <w:pPr>
        <w:jc w:val="both"/>
        <w:rPr>
          <w:rFonts w:ascii="Roboto Condensed" w:hAnsi="Roboto Condensed" w:cstheme="minorHAnsi"/>
          <w:sz w:val="22"/>
          <w:szCs w:val="22"/>
          <w:lang w:val="es-CO"/>
        </w:rPr>
      </w:pPr>
    </w:p>
    <w:p w14:paraId="26A40681" w14:textId="4DCC632C" w:rsidR="00BB7FE4" w:rsidRPr="005151E7" w:rsidRDefault="00BB7FE4" w:rsidP="00BB7FE4">
      <w:pPr>
        <w:jc w:val="both"/>
        <w:rPr>
          <w:rFonts w:ascii="Roboto Condensed" w:hAnsi="Roboto Condensed" w:cstheme="minorHAnsi"/>
          <w:sz w:val="22"/>
          <w:szCs w:val="22"/>
          <w:lang w:val="es-CO"/>
        </w:rPr>
      </w:pPr>
      <w:r w:rsidRPr="005151E7">
        <w:rPr>
          <w:rFonts w:ascii="Roboto Condensed" w:hAnsi="Roboto Condensed" w:cstheme="minorHAnsi"/>
          <w:sz w:val="22"/>
          <w:szCs w:val="22"/>
          <w:lang w:val="es-CO"/>
        </w:rPr>
        <w:t xml:space="preserve">Como muestra de conocimiento y conformidad con el Acuerdo de Afiliación, se firma en la ciudad de </w:t>
      </w:r>
      <w:r w:rsidR="0071037E" w:rsidRPr="005151E7">
        <w:rPr>
          <w:rFonts w:ascii="Roboto Condensed" w:hAnsi="Roboto Condensed" w:cstheme="minorHAnsi"/>
          <w:sz w:val="22"/>
          <w:szCs w:val="22"/>
          <w:lang w:val="es-CO"/>
        </w:rPr>
        <w:t>Puerto Gaitán, Meta</w:t>
      </w:r>
      <w:r w:rsidRPr="005151E7">
        <w:rPr>
          <w:rFonts w:ascii="Roboto Condensed" w:hAnsi="Roboto Condensed" w:cstheme="minorHAnsi"/>
          <w:sz w:val="22"/>
          <w:szCs w:val="22"/>
          <w:lang w:val="es-CO"/>
        </w:rPr>
        <w:t xml:space="preserve"> a los</w:t>
      </w:r>
      <w:r w:rsidR="00D6613F" w:rsidRPr="005151E7">
        <w:rPr>
          <w:rFonts w:ascii="Roboto Condensed" w:hAnsi="Roboto Condensed" w:cstheme="minorHAnsi"/>
          <w:sz w:val="22"/>
          <w:szCs w:val="22"/>
          <w:lang w:val="es-CO"/>
        </w:rPr>
        <w:t xml:space="preserve"> </w:t>
      </w:r>
      <w:r w:rsidRPr="005151E7">
        <w:rPr>
          <w:rFonts w:ascii="Roboto Condensed" w:hAnsi="Roboto Condensed" w:cstheme="minorHAnsi"/>
          <w:sz w:val="22"/>
          <w:szCs w:val="22"/>
          <w:lang w:val="es-CO"/>
        </w:rPr>
        <w:t>____ del mes __________del año _________</w:t>
      </w:r>
    </w:p>
    <w:p w14:paraId="11B364ED" w14:textId="77777777" w:rsidR="00D6613F" w:rsidRPr="005151E7" w:rsidRDefault="00D6613F" w:rsidP="00BB7FE4">
      <w:pPr>
        <w:jc w:val="both"/>
        <w:rPr>
          <w:rFonts w:ascii="Roboto Condensed" w:hAnsi="Roboto Condensed" w:cstheme="minorHAnsi"/>
          <w:sz w:val="22"/>
          <w:szCs w:val="22"/>
          <w:lang w:val="es-CO"/>
        </w:rPr>
      </w:pPr>
    </w:p>
    <w:p w14:paraId="7BE87915" w14:textId="77777777" w:rsidR="007953EB" w:rsidRPr="005151E7" w:rsidRDefault="007953EB" w:rsidP="00BB7FE4">
      <w:pPr>
        <w:jc w:val="both"/>
        <w:rPr>
          <w:rFonts w:ascii="Roboto Condensed" w:hAnsi="Roboto Condensed" w:cstheme="minorHAnsi"/>
          <w:sz w:val="22"/>
          <w:szCs w:val="22"/>
          <w:lang w:val="es-CO"/>
        </w:rPr>
      </w:pPr>
    </w:p>
    <w:p w14:paraId="7D9A3F54" w14:textId="65F7B39E" w:rsidR="00BB7FE4" w:rsidRPr="005151E7" w:rsidRDefault="005732F1" w:rsidP="00BB7FE4">
      <w:pPr>
        <w:jc w:val="both"/>
        <w:rPr>
          <w:rFonts w:ascii="Roboto Condensed" w:hAnsi="Roboto Condensed" w:cstheme="minorHAnsi"/>
          <w:sz w:val="22"/>
          <w:szCs w:val="22"/>
          <w:lang w:val="es-CO"/>
        </w:rPr>
      </w:pPr>
      <w:r w:rsidRPr="005151E7">
        <w:rPr>
          <w:rFonts w:ascii="Roboto Condensed" w:hAnsi="Roboto Condensed" w:cstheme="minorHAnsi"/>
          <w:sz w:val="22"/>
          <w:szCs w:val="22"/>
          <w:lang w:val="es-CO"/>
        </w:rPr>
        <w:t>Empresa: _</w:t>
      </w:r>
      <w:r w:rsidR="00BB7FE4" w:rsidRPr="005151E7">
        <w:rPr>
          <w:rFonts w:ascii="Roboto Condensed" w:hAnsi="Roboto Condensed" w:cstheme="minorHAnsi"/>
          <w:sz w:val="22"/>
          <w:szCs w:val="22"/>
          <w:lang w:val="es-CO"/>
        </w:rPr>
        <w:t>____________________</w:t>
      </w:r>
      <w:r w:rsidR="00D6613F" w:rsidRPr="005151E7">
        <w:rPr>
          <w:rFonts w:ascii="Roboto Condensed" w:hAnsi="Roboto Condensed" w:cstheme="minorHAnsi"/>
          <w:sz w:val="22"/>
          <w:szCs w:val="22"/>
          <w:lang w:val="es-CO"/>
        </w:rPr>
        <w:t>____</w:t>
      </w:r>
      <w:r w:rsidR="00BB7FE4" w:rsidRPr="005151E7">
        <w:rPr>
          <w:rFonts w:ascii="Roboto Condensed" w:hAnsi="Roboto Condensed" w:cstheme="minorHAnsi"/>
          <w:sz w:val="22"/>
          <w:szCs w:val="22"/>
          <w:lang w:val="es-CO"/>
        </w:rPr>
        <w:t>____ NIT.: ________________________</w:t>
      </w:r>
    </w:p>
    <w:p w14:paraId="5A19A8DB" w14:textId="7E58B21B" w:rsidR="00D6613F" w:rsidRPr="005151E7" w:rsidRDefault="00BB7FE4" w:rsidP="00BB7FE4">
      <w:pPr>
        <w:jc w:val="both"/>
        <w:rPr>
          <w:rFonts w:ascii="Roboto Condensed" w:hAnsi="Roboto Condensed" w:cstheme="minorHAnsi"/>
          <w:sz w:val="22"/>
          <w:szCs w:val="22"/>
          <w:lang w:val="es-CO"/>
        </w:rPr>
      </w:pPr>
      <w:r w:rsidRPr="005151E7">
        <w:rPr>
          <w:rFonts w:ascii="Roboto Condensed" w:hAnsi="Roboto Condensed" w:cstheme="minorHAnsi"/>
          <w:sz w:val="22"/>
          <w:szCs w:val="22"/>
          <w:lang w:val="es-CO"/>
        </w:rPr>
        <w:t xml:space="preserve">Nombre Representante Legal Empresa </w:t>
      </w:r>
      <w:r w:rsidR="005732F1" w:rsidRPr="005151E7">
        <w:rPr>
          <w:rFonts w:ascii="Roboto Condensed" w:hAnsi="Roboto Condensed" w:cstheme="minorHAnsi"/>
          <w:sz w:val="22"/>
          <w:szCs w:val="22"/>
          <w:lang w:val="es-CO"/>
        </w:rPr>
        <w:t>Afiliada: _</w:t>
      </w:r>
      <w:r w:rsidR="00D6613F" w:rsidRPr="005151E7">
        <w:rPr>
          <w:rFonts w:ascii="Roboto Condensed" w:hAnsi="Roboto Condensed" w:cstheme="minorHAnsi"/>
          <w:sz w:val="22"/>
          <w:szCs w:val="22"/>
          <w:lang w:val="es-CO"/>
        </w:rPr>
        <w:t>___________________________</w:t>
      </w:r>
    </w:p>
    <w:p w14:paraId="30AF3D86" w14:textId="261A55EF" w:rsidR="005732F1" w:rsidRPr="005151E7" w:rsidRDefault="00BB7FE4" w:rsidP="00BB7FE4">
      <w:pPr>
        <w:jc w:val="both"/>
        <w:rPr>
          <w:rFonts w:ascii="Roboto Condensed" w:hAnsi="Roboto Condensed" w:cstheme="minorHAnsi"/>
          <w:sz w:val="22"/>
          <w:szCs w:val="22"/>
          <w:lang w:val="es-CO"/>
        </w:rPr>
      </w:pPr>
      <w:r w:rsidRPr="005151E7">
        <w:rPr>
          <w:rFonts w:ascii="Roboto Condensed" w:hAnsi="Roboto Condensed" w:cstheme="minorHAnsi"/>
          <w:sz w:val="22"/>
          <w:szCs w:val="22"/>
          <w:lang w:val="es-CO"/>
        </w:rPr>
        <w:t xml:space="preserve"> </w:t>
      </w:r>
    </w:p>
    <w:p w14:paraId="386FA0A1" w14:textId="77777777" w:rsidR="007953EB" w:rsidRPr="005151E7" w:rsidRDefault="007953EB" w:rsidP="00BB7FE4">
      <w:pPr>
        <w:jc w:val="both"/>
        <w:rPr>
          <w:rFonts w:ascii="Roboto Condensed" w:hAnsi="Roboto Condensed" w:cstheme="minorHAnsi"/>
          <w:sz w:val="22"/>
          <w:szCs w:val="22"/>
          <w:lang w:val="es-CO"/>
        </w:rPr>
      </w:pPr>
    </w:p>
    <w:p w14:paraId="78113EA0" w14:textId="5B5F666C" w:rsidR="00BB7FE4" w:rsidRPr="005151E7" w:rsidRDefault="00BB7FE4" w:rsidP="00BB7FE4">
      <w:pPr>
        <w:jc w:val="both"/>
        <w:rPr>
          <w:rFonts w:ascii="Roboto Condensed" w:hAnsi="Roboto Condensed" w:cstheme="minorHAnsi"/>
          <w:sz w:val="22"/>
          <w:szCs w:val="22"/>
          <w:lang w:val="es-CO"/>
        </w:rPr>
      </w:pPr>
      <w:r w:rsidRPr="005151E7">
        <w:rPr>
          <w:rFonts w:ascii="Roboto Condensed" w:hAnsi="Roboto Condensed" w:cstheme="minorHAnsi"/>
          <w:sz w:val="22"/>
          <w:szCs w:val="22"/>
          <w:lang w:val="es-CO"/>
        </w:rPr>
        <w:t xml:space="preserve">Firma Representante Legal Empresa </w:t>
      </w:r>
      <w:r w:rsidR="005732F1" w:rsidRPr="005151E7">
        <w:rPr>
          <w:rFonts w:ascii="Roboto Condensed" w:hAnsi="Roboto Condensed" w:cstheme="minorHAnsi"/>
          <w:sz w:val="22"/>
          <w:szCs w:val="22"/>
          <w:lang w:val="es-CO"/>
        </w:rPr>
        <w:t>Afiliada: _</w:t>
      </w:r>
      <w:r w:rsidR="00D6613F" w:rsidRPr="005151E7">
        <w:rPr>
          <w:rFonts w:ascii="Roboto Condensed" w:hAnsi="Roboto Condensed" w:cstheme="minorHAnsi"/>
          <w:sz w:val="22"/>
          <w:szCs w:val="22"/>
          <w:lang w:val="es-CO"/>
        </w:rPr>
        <w:t>_____________________________</w:t>
      </w:r>
      <w:r w:rsidRPr="005151E7">
        <w:rPr>
          <w:rFonts w:ascii="Roboto Condensed" w:hAnsi="Roboto Condensed" w:cstheme="minorHAnsi"/>
          <w:sz w:val="22"/>
          <w:szCs w:val="22"/>
          <w:lang w:val="es-CO"/>
        </w:rPr>
        <w:t xml:space="preserve"> </w:t>
      </w:r>
    </w:p>
    <w:sectPr w:rsidR="00BB7FE4" w:rsidRPr="005151E7" w:rsidSect="00C831B5">
      <w:headerReference w:type="default" r:id="rId7"/>
      <w:footerReference w:type="default" r:id="rId8"/>
      <w:pgSz w:w="12240" w:h="15840"/>
      <w:pgMar w:top="1417" w:right="1701" w:bottom="1417" w:left="1701" w:header="107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E753F" w14:textId="77777777" w:rsidR="00C972C0" w:rsidRDefault="00C972C0" w:rsidP="00217D8C">
      <w:r>
        <w:separator/>
      </w:r>
    </w:p>
  </w:endnote>
  <w:endnote w:type="continuationSeparator" w:id="0">
    <w:p w14:paraId="40245B8D" w14:textId="77777777" w:rsidR="00C972C0" w:rsidRDefault="00C972C0" w:rsidP="00217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Roboto Condensed" w:hAnsi="Roboto Condensed"/>
        <w:lang w:val="es-ES"/>
      </w:rPr>
      <w:id w:val="-638414343"/>
      <w:docPartObj>
        <w:docPartGallery w:val="Page Numbers (Bottom of Page)"/>
        <w:docPartUnique/>
      </w:docPartObj>
    </w:sdtPr>
    <w:sdtEndPr>
      <w:rPr>
        <w:lang w:val="es-CO"/>
      </w:rPr>
    </w:sdtEndPr>
    <w:sdtContent>
      <w:p w14:paraId="0E7B2608" w14:textId="5B56CC94" w:rsidR="005732F1" w:rsidRPr="005151E7" w:rsidRDefault="005151E7">
        <w:pPr>
          <w:pStyle w:val="Piedepgina"/>
          <w:rPr>
            <w:rFonts w:ascii="Roboto Condensed" w:hAnsi="Roboto Condensed"/>
          </w:rPr>
        </w:pPr>
        <w:r w:rsidRPr="005151E7">
          <w:rPr>
            <w:rFonts w:ascii="Roboto Condensed" w:hAnsi="Roboto Condensed"/>
            <w:lang w:val="es-ES"/>
          </w:rPr>
          <w:t xml:space="preserve">Página </w:t>
        </w:r>
        <w:r w:rsidRPr="005151E7">
          <w:rPr>
            <w:rFonts w:ascii="Roboto Condensed" w:hAnsi="Roboto Condensed"/>
            <w:b/>
            <w:bCs/>
            <w:lang w:val="es-ES"/>
          </w:rPr>
          <w:fldChar w:fldCharType="begin"/>
        </w:r>
        <w:r w:rsidRPr="005151E7">
          <w:rPr>
            <w:rFonts w:ascii="Roboto Condensed" w:hAnsi="Roboto Condensed"/>
            <w:b/>
            <w:bCs/>
            <w:lang w:val="es-ES"/>
          </w:rPr>
          <w:instrText>PAGE  \* Arabic  \* MERGEFORMAT</w:instrText>
        </w:r>
        <w:r w:rsidRPr="005151E7">
          <w:rPr>
            <w:rFonts w:ascii="Roboto Condensed" w:hAnsi="Roboto Condensed"/>
            <w:b/>
            <w:bCs/>
            <w:lang w:val="es-ES"/>
          </w:rPr>
          <w:fldChar w:fldCharType="separate"/>
        </w:r>
        <w:r w:rsidRPr="005151E7">
          <w:rPr>
            <w:rFonts w:ascii="Roboto Condensed" w:hAnsi="Roboto Condensed"/>
            <w:b/>
            <w:bCs/>
            <w:lang w:val="es-ES"/>
          </w:rPr>
          <w:t>1</w:t>
        </w:r>
        <w:r w:rsidRPr="005151E7">
          <w:rPr>
            <w:rFonts w:ascii="Roboto Condensed" w:hAnsi="Roboto Condensed"/>
            <w:b/>
            <w:bCs/>
            <w:lang w:val="es-ES"/>
          </w:rPr>
          <w:fldChar w:fldCharType="end"/>
        </w:r>
        <w:r w:rsidRPr="005151E7">
          <w:rPr>
            <w:rFonts w:ascii="Roboto Condensed" w:hAnsi="Roboto Condensed"/>
            <w:lang w:val="es-ES"/>
          </w:rPr>
          <w:t xml:space="preserve"> de </w:t>
        </w:r>
        <w:r w:rsidRPr="005151E7">
          <w:rPr>
            <w:rFonts w:ascii="Roboto Condensed" w:hAnsi="Roboto Condensed"/>
            <w:b/>
            <w:bCs/>
            <w:lang w:val="es-ES"/>
          </w:rPr>
          <w:fldChar w:fldCharType="begin"/>
        </w:r>
        <w:r w:rsidRPr="005151E7">
          <w:rPr>
            <w:rFonts w:ascii="Roboto Condensed" w:hAnsi="Roboto Condensed"/>
            <w:b/>
            <w:bCs/>
            <w:lang w:val="es-ES"/>
          </w:rPr>
          <w:instrText>NUMPAGES  \* Arabic  \* MERGEFORMAT</w:instrText>
        </w:r>
        <w:r w:rsidRPr="005151E7">
          <w:rPr>
            <w:rFonts w:ascii="Roboto Condensed" w:hAnsi="Roboto Condensed"/>
            <w:b/>
            <w:bCs/>
            <w:lang w:val="es-ES"/>
          </w:rPr>
          <w:fldChar w:fldCharType="separate"/>
        </w:r>
        <w:r w:rsidRPr="005151E7">
          <w:rPr>
            <w:rFonts w:ascii="Roboto Condensed" w:hAnsi="Roboto Condensed"/>
            <w:b/>
            <w:bCs/>
            <w:lang w:val="es-ES"/>
          </w:rPr>
          <w:t>2</w:t>
        </w:r>
        <w:r w:rsidRPr="005151E7">
          <w:rPr>
            <w:rFonts w:ascii="Roboto Condensed" w:hAnsi="Roboto Condensed"/>
            <w:b/>
            <w:bCs/>
            <w:lang w:val="es-ES"/>
          </w:rPr>
          <w:fldChar w:fldCharType="end"/>
        </w:r>
        <w:r w:rsidR="005732F1" w:rsidRPr="005151E7">
          <w:rPr>
            <w:rFonts w:ascii="Roboto Condensed" w:hAnsi="Roboto Condensed"/>
          </w:rPr>
          <w:t xml:space="preserve">                          </w:t>
        </w:r>
        <w:r>
          <w:rPr>
            <w:rFonts w:ascii="Roboto Condensed" w:hAnsi="Roboto Condensed"/>
          </w:rPr>
          <w:t xml:space="preserve">                     </w:t>
        </w:r>
        <w:r w:rsidR="005732F1" w:rsidRPr="005151E7">
          <w:rPr>
            <w:rFonts w:ascii="Roboto Condensed" w:hAnsi="Roboto Condensed"/>
          </w:rPr>
          <w:t xml:space="preserve">       </w:t>
        </w:r>
        <w:hyperlink r:id="rId1" w:history="1">
          <w:r w:rsidR="005732F1" w:rsidRPr="005151E7">
            <w:rPr>
              <w:rStyle w:val="Hipervnculo"/>
              <w:rFonts w:ascii="Roboto Condensed" w:hAnsi="Roboto Condensed"/>
            </w:rPr>
            <w:t>www.camepg.org</w:t>
          </w:r>
        </w:hyperlink>
        <w:r w:rsidR="005732F1" w:rsidRPr="005151E7">
          <w:rPr>
            <w:rFonts w:ascii="Roboto Condensed" w:hAnsi="Roboto Condensed"/>
          </w:rPr>
          <w:t xml:space="preserve"> </w:t>
        </w:r>
      </w:p>
    </w:sdtContent>
  </w:sdt>
  <w:p w14:paraId="4DB07ED3" w14:textId="77777777" w:rsidR="005732F1" w:rsidRPr="005151E7" w:rsidRDefault="005732F1">
    <w:pPr>
      <w:pStyle w:val="Piedepgina"/>
      <w:rPr>
        <w:rFonts w:ascii="Roboto Condensed" w:hAnsi="Roboto Condense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66902" w14:textId="77777777" w:rsidR="00C972C0" w:rsidRDefault="00C972C0" w:rsidP="00217D8C">
      <w:r>
        <w:separator/>
      </w:r>
    </w:p>
  </w:footnote>
  <w:footnote w:type="continuationSeparator" w:id="0">
    <w:p w14:paraId="191B7964" w14:textId="77777777" w:rsidR="00C972C0" w:rsidRDefault="00C972C0" w:rsidP="00217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34B9F" w14:textId="72FA1D0B" w:rsidR="00217D8C" w:rsidRPr="005732F1" w:rsidRDefault="00217D8C" w:rsidP="00217D8C">
    <w:pPr>
      <w:pStyle w:val="Encabezado"/>
      <w:jc w:val="right"/>
      <w:rPr>
        <w:rFonts w:ascii="Roboto Condensed" w:hAnsi="Roboto Condensed" w:cstheme="minorHAnsi"/>
        <w:b/>
        <w:bCs/>
      </w:rPr>
    </w:pPr>
    <w:r w:rsidRPr="005732F1">
      <w:rPr>
        <w:rFonts w:ascii="Roboto Condensed" w:hAnsi="Roboto Condensed" w:cstheme="minorHAnsi"/>
        <w:b/>
        <w:bCs/>
        <w:noProof/>
      </w:rPr>
      <w:drawing>
        <wp:anchor distT="0" distB="0" distL="114300" distR="114300" simplePos="0" relativeHeight="251659264" behindDoc="0" locked="0" layoutInCell="1" allowOverlap="1" wp14:anchorId="486DEA79" wp14:editId="458F50C4">
          <wp:simplePos x="0" y="0"/>
          <wp:positionH relativeFrom="column">
            <wp:posOffset>-224759</wp:posOffset>
          </wp:positionH>
          <wp:positionV relativeFrom="paragraph">
            <wp:posOffset>-245141</wp:posOffset>
          </wp:positionV>
          <wp:extent cx="1895707" cy="795453"/>
          <wp:effectExtent l="0" t="0" r="0" b="5080"/>
          <wp:wrapNone/>
          <wp:docPr id="1" name="Imagen 2">
            <a:extLst xmlns:a="http://schemas.openxmlformats.org/drawingml/2006/main">
              <a:ext uri="{FF2B5EF4-FFF2-40B4-BE49-F238E27FC236}">
                <a16:creationId xmlns:a16="http://schemas.microsoft.com/office/drawing/2014/main" id="{04A993DF-D3FA-44E4-91B0-C6B2370A572E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2">
                    <a:extLst>
                      <a:ext uri="{FF2B5EF4-FFF2-40B4-BE49-F238E27FC236}">
                        <a16:creationId xmlns:a16="http://schemas.microsoft.com/office/drawing/2014/main" id="{04A993DF-D3FA-44E4-91B0-C6B2370A572E}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5707" cy="7954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22B11" w:rsidRPr="005732F1">
      <w:rPr>
        <w:rFonts w:ascii="Roboto Condensed" w:hAnsi="Roboto Condensed" w:cstheme="minorHAnsi"/>
        <w:b/>
        <w:bCs/>
      </w:rPr>
      <w:t>ACUERDO DE AFILIACIÓN</w:t>
    </w:r>
  </w:p>
  <w:p w14:paraId="0C78C3D8" w14:textId="77777777" w:rsidR="00217D8C" w:rsidRPr="005732F1" w:rsidRDefault="00217D8C" w:rsidP="00217D8C">
    <w:pPr>
      <w:pStyle w:val="Encabezado"/>
      <w:jc w:val="right"/>
      <w:rPr>
        <w:rFonts w:ascii="Roboto Condensed" w:hAnsi="Roboto Condensed" w:cstheme="minorHAnsi"/>
      </w:rPr>
    </w:pPr>
    <w:r w:rsidRPr="005732F1">
      <w:rPr>
        <w:rFonts w:ascii="Roboto Condensed" w:hAnsi="Roboto Condensed" w:cstheme="minorHAnsi"/>
      </w:rPr>
      <w:t>FR-PICAMEP-003 V01</w:t>
    </w:r>
  </w:p>
  <w:p w14:paraId="0FFDE7F9" w14:textId="77777777" w:rsidR="00217D8C" w:rsidRPr="005732F1" w:rsidRDefault="00217D8C" w:rsidP="00217D8C">
    <w:pPr>
      <w:pStyle w:val="Encabezado"/>
      <w:jc w:val="right"/>
      <w:rPr>
        <w:rFonts w:ascii="Roboto Condensed" w:hAnsi="Roboto Condensed" w:cstheme="minorHAnsi"/>
      </w:rPr>
    </w:pPr>
    <w:r w:rsidRPr="005732F1">
      <w:rPr>
        <w:rFonts w:ascii="Roboto Condensed" w:hAnsi="Roboto Condensed" w:cstheme="minorHAnsi"/>
      </w:rPr>
      <w:t>Vigencia desde 24/01/2025</w:t>
    </w:r>
  </w:p>
  <w:p w14:paraId="1AB8FF45" w14:textId="77777777" w:rsidR="00217D8C" w:rsidRPr="005732F1" w:rsidRDefault="00217D8C" w:rsidP="00217D8C">
    <w:pPr>
      <w:pStyle w:val="Encabezado"/>
      <w:jc w:val="right"/>
      <w:rPr>
        <w:rFonts w:ascii="Roboto Condensed" w:hAnsi="Roboto Condensed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7CA"/>
    <w:multiLevelType w:val="multilevel"/>
    <w:tmpl w:val="948E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35E0"/>
    <w:multiLevelType w:val="hybridMultilevel"/>
    <w:tmpl w:val="25E2AD2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5554C5"/>
    <w:multiLevelType w:val="multilevel"/>
    <w:tmpl w:val="12FA53B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216F9"/>
    <w:multiLevelType w:val="hybridMultilevel"/>
    <w:tmpl w:val="F57ADF1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52E39"/>
    <w:multiLevelType w:val="multilevel"/>
    <w:tmpl w:val="25FC7C3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108F6"/>
    <w:multiLevelType w:val="multilevel"/>
    <w:tmpl w:val="7248C6D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11A56"/>
    <w:multiLevelType w:val="multilevel"/>
    <w:tmpl w:val="32F6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05F0C"/>
    <w:multiLevelType w:val="multilevel"/>
    <w:tmpl w:val="4AE8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A19A4"/>
    <w:multiLevelType w:val="multilevel"/>
    <w:tmpl w:val="2650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F66BBD"/>
    <w:multiLevelType w:val="hybridMultilevel"/>
    <w:tmpl w:val="0B30851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335FE2"/>
    <w:multiLevelType w:val="multilevel"/>
    <w:tmpl w:val="6102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705119">
    <w:abstractNumId w:val="1"/>
  </w:num>
  <w:num w:numId="2" w16cid:durableId="291332599">
    <w:abstractNumId w:val="10"/>
  </w:num>
  <w:num w:numId="3" w16cid:durableId="845822647">
    <w:abstractNumId w:val="0"/>
  </w:num>
  <w:num w:numId="4" w16cid:durableId="1366055531">
    <w:abstractNumId w:val="6"/>
  </w:num>
  <w:num w:numId="5" w16cid:durableId="733432752">
    <w:abstractNumId w:val="8"/>
  </w:num>
  <w:num w:numId="6" w16cid:durableId="2099208230">
    <w:abstractNumId w:val="9"/>
  </w:num>
  <w:num w:numId="7" w16cid:durableId="1097944591">
    <w:abstractNumId w:val="7"/>
  </w:num>
  <w:num w:numId="8" w16cid:durableId="1050417743">
    <w:abstractNumId w:val="2"/>
  </w:num>
  <w:num w:numId="9" w16cid:durableId="2088065233">
    <w:abstractNumId w:val="4"/>
  </w:num>
  <w:num w:numId="10" w16cid:durableId="1512257586">
    <w:abstractNumId w:val="3"/>
  </w:num>
  <w:num w:numId="11" w16cid:durableId="16776111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D8C"/>
    <w:rsid w:val="00035748"/>
    <w:rsid w:val="00043BC4"/>
    <w:rsid w:val="00047667"/>
    <w:rsid w:val="00122B11"/>
    <w:rsid w:val="00217D8C"/>
    <w:rsid w:val="002870D9"/>
    <w:rsid w:val="003B3249"/>
    <w:rsid w:val="00512310"/>
    <w:rsid w:val="005151E7"/>
    <w:rsid w:val="005732F1"/>
    <w:rsid w:val="00593A09"/>
    <w:rsid w:val="00602118"/>
    <w:rsid w:val="00637AE2"/>
    <w:rsid w:val="00651395"/>
    <w:rsid w:val="0066463D"/>
    <w:rsid w:val="006B3AC4"/>
    <w:rsid w:val="0071037E"/>
    <w:rsid w:val="007953EB"/>
    <w:rsid w:val="007A4498"/>
    <w:rsid w:val="00875EFA"/>
    <w:rsid w:val="008858D8"/>
    <w:rsid w:val="008A2B7A"/>
    <w:rsid w:val="008E38D3"/>
    <w:rsid w:val="00B206A7"/>
    <w:rsid w:val="00BA08F7"/>
    <w:rsid w:val="00BB7FE4"/>
    <w:rsid w:val="00BC7442"/>
    <w:rsid w:val="00C015F3"/>
    <w:rsid w:val="00C831B5"/>
    <w:rsid w:val="00C972C0"/>
    <w:rsid w:val="00CA75F5"/>
    <w:rsid w:val="00CE4CE2"/>
    <w:rsid w:val="00D6613F"/>
    <w:rsid w:val="00DE5BDC"/>
    <w:rsid w:val="00F25D13"/>
    <w:rsid w:val="00F27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B2F41"/>
  <w15:chartTrackingRefBased/>
  <w15:docId w15:val="{B6278543-1225-498D-A271-3CA3027F9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D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17D8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217D8C"/>
  </w:style>
  <w:style w:type="paragraph" w:styleId="Piedepgina">
    <w:name w:val="footer"/>
    <w:basedOn w:val="Normal"/>
    <w:link w:val="PiedepginaCar"/>
    <w:uiPriority w:val="99"/>
    <w:unhideWhenUsed/>
    <w:rsid w:val="00217D8C"/>
    <w:pPr>
      <w:tabs>
        <w:tab w:val="center" w:pos="4419"/>
        <w:tab w:val="right" w:pos="8838"/>
      </w:tabs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17D8C"/>
  </w:style>
  <w:style w:type="table" w:styleId="Tablaconcuadrcula">
    <w:name w:val="Table Grid"/>
    <w:basedOn w:val="Tablanormal"/>
    <w:uiPriority w:val="39"/>
    <w:rsid w:val="00287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B7FE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732F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32F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A75F5"/>
    <w:pPr>
      <w:spacing w:before="100" w:beforeAutospacing="1" w:after="100" w:afterAutospacing="1"/>
    </w:pPr>
    <w:rPr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amepg.or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550</Words>
  <Characters>3027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Yeimy Liliana Lara Bermudez</dc:creator>
  <cp:keywords/>
  <dc:description/>
  <cp:lastModifiedBy>Tca Oriente</cp:lastModifiedBy>
  <cp:revision>2</cp:revision>
  <dcterms:created xsi:type="dcterms:W3CDTF">2025-09-09T02:32:00Z</dcterms:created>
  <dcterms:modified xsi:type="dcterms:W3CDTF">2025-09-09T02:32:00Z</dcterms:modified>
</cp:coreProperties>
</file>