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GitLab Integration Branch Auto-Merge Process</w:t>
      </w:r>
    </w:p>
    <w:p>
      <w:pPr>
        <w:jc w:val="center"/>
      </w:pPr>
      <w:r>
        <w:rPr>
          <w:b/>
          <w:color w:val="2F5597"/>
          <w:sz w:val="26"/>
        </w:rPr>
        <w:t>PowerShell Automation - Process, APIs and Error Handling</w:t>
      </w:r>
    </w:p>
    <w:p>
      <w:pPr>
        <w:jc w:val="center"/>
      </w:pPr>
      <w:r>
        <w:t>Easy-to-understand technical reference based on the provided script screenshots.</w:t>
      </w:r>
    </w:p>
    <w:p>
      <w:pPr>
        <w:pStyle w:val="Heading1"/>
      </w:pPr>
      <w:r>
        <w:t>1. Purpose</w:t>
      </w:r>
    </w:p>
    <w:p>
      <w:r>
        <w:t>The PowerShell automation checks repositories in one or more GitLab groups, determines whether the integration branch contains commits that are missing from main or master, creates or reuses a Merge Request, attempts an automatic merge, records failures or conflicts, exports a CSV report, and sends an email only when a merge or actionable issue exists.</w:t>
      </w:r>
    </w:p>
    <w:p>
      <w:pPr>
        <w:pStyle w:val="Heading1"/>
      </w:pPr>
      <w:r>
        <w:t>2. High-Level Workflow</w:t>
      </w:r>
    </w:p>
    <w:p>
      <w:pPr>
        <w:pStyle w:val="ListBullet"/>
      </w:pPr>
      <w:r>
        <w:t>Read the GitLab token from the Jenkins configuration file and create API headers.</w:t>
      </w:r>
    </w:p>
    <w:p>
      <w:pPr>
        <w:pStyle w:val="ListBullet"/>
      </w:pPr>
      <w:r>
        <w:t>Read one or more GitLab group names from the GROUPNAME environment variable.</w:t>
      </w:r>
    </w:p>
    <w:p>
      <w:pPr>
        <w:pStyle w:val="ListBullet"/>
      </w:pPr>
      <w:r>
        <w:t>Retrieve every non-archived project in each group using pagination.</w:t>
      </w:r>
    </w:p>
    <w:p>
      <w:pPr>
        <w:pStyle w:val="ListBullet"/>
      </w:pPr>
      <w:r>
        <w:t>Check repository branches and select main or master as the target branch.</w:t>
      </w:r>
    </w:p>
    <w:p>
      <w:pPr>
        <w:pStyle w:val="ListBullet"/>
      </w:pPr>
      <w:r>
        <w:t>Compare the target branch with integration.</w:t>
      </w:r>
    </w:p>
    <w:p>
      <w:pPr>
        <w:pStyle w:val="ListBullet"/>
      </w:pPr>
      <w:r>
        <w:t>Create or reuse an open Merge Request when integration has pending commits.</w:t>
      </w:r>
    </w:p>
    <w:p>
      <w:pPr>
        <w:pStyle w:val="ListBullet"/>
      </w:pPr>
      <w:r>
        <w:t>Poll GitLab until mergeability evaluation is completed.</w:t>
      </w:r>
    </w:p>
    <w:p>
      <w:pPr>
        <w:pStyle w:val="ListBullet"/>
      </w:pPr>
      <w:r>
        <w:t>Merge when possible or record conflict/blocking details.</w:t>
      </w:r>
    </w:p>
    <w:p>
      <w:pPr>
        <w:pStyle w:val="ListBullet"/>
      </w:pPr>
      <w:r>
        <w:t>Export relevant repository results to CSV.</w:t>
      </w:r>
    </w:p>
    <w:p>
      <w:pPr>
        <w:pStyle w:val="ListBullet"/>
      </w:pPr>
      <w:r>
        <w:t>Send a success or failure email with the report; otherwise send no email.</w:t>
      </w:r>
    </w:p>
    <w:p>
      <w:pPr>
        <w:pStyle w:val="Heading1"/>
      </w:pPr>
      <w:r>
        <w:t>3. Invoke-IntegrationMerge Function</w:t>
      </w:r>
    </w:p>
    <w:p>
      <w:r>
        <w:t>The merge function receives GitLab URL, authentication headers, Project ID, source branch, and target branch. It returns a PowerShell custom object containing the merge outcome and available diagnostic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 w:val="true"/>
        </w:trPr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Returned field</w:t>
            </w:r>
          </w:p>
        </w:tc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MergeStatus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MERGED or MERGE_FAILED.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Error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Conflict, blocked status, or exception message.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MrOrigin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Indicates whether an existing MR was reused or a new MR was created.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WebURL</w:t>
            </w:r>
          </w:p>
        </w:tc>
        <w:tc>
          <w:tcPr>
            <w:tcW w:type="dxa" w:w="77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GitLab Merge Request URL when available.</w:t>
            </w:r>
          </w:p>
        </w:tc>
      </w:tr>
    </w:tbl>
    <w:p>
      <w:pPr>
        <w:pStyle w:val="Heading1"/>
      </w:pPr>
      <w:r>
        <w:t>4. Repository Status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tblHeader w:val="true"/>
        </w:trPr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SYNC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compare response contains zero commits; no merge is required.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NOT SYNC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Integration contains commits missing from the target branch; merge processing starts.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SYNCED_justMerged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merge API call completed successfully during the current execution.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MERGE_FAILED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The Merge Request has conflicts, is blocked, or an API operation failed.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integration branch not available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repository does not contain an integration branch, so no merge is attempted.</w:t>
            </w:r>
          </w:p>
        </w:tc>
      </w:tr>
    </w:tbl>
    <w:p>
      <w:pPr>
        <w:pStyle w:val="Heading1"/>
      </w:pPr>
      <w:r>
        <w:t>5. Detailed Sequence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2376"/>
        <w:gridCol w:w="6768"/>
      </w:tblGrid>
      <w:tr>
        <w:trPr>
          <w:tblHeader w:val="true"/>
        </w:trPr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Initialize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Read the token, create headers, and split the group-name input.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2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Resolve group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URL-encode repos/{group} and retrieve the Group ID.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Retrieve projects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Request non-archived projects page by page, with 100 projects per page.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4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Retrieve branches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For each project, request repository branches page by page.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Validate integration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If integration is missing, set the repository status accordingly and skip merge processing.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6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Select target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Choose main when present; otherwise choose master.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Read integration metadata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Retrieve the integration branch author and committed date for reporting.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8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Compare branches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Compare from the selected target branch to integration and count returned commits.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Already synchronized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If the commit count is zero, set SYNC and Already merged.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10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Merge required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If the commit count is greater than zero, set NOT SYNC and invoke the merge function.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Find open MR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Search for an open MR matching integration and the target branch.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12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Create MR if needed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Reuse the first matching MR or create one with remove_source_branch=false.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Poll MR status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Wait two seconds, retrieve MR status, and repeat while checking/unchecked, up to ten attempts.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14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Handle non-mergeable MR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If conflicts exist, collect changed paths. Otherwise capture the detailed blocking status.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Execute merge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When status is can_be_merged or mergeable, call the merge endpoint.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16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Capture result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Return MERGED or MERGE_FAILED with error and Web URL when available.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Build CSV row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Add repositories that were merged, remain not synchronized, failed, or contain an error.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18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Notify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Send failure email for issues, success email for new merges, or no email when there was no action.</w:t>
            </w:r>
          </w:p>
        </w:tc>
      </w:tr>
    </w:tbl>
    <w:p>
      <w:r>
        <w:rPr>
          <w:b/>
        </w:rPr>
        <w:t xml:space="preserve">Flow summary: </w:t>
      </w:r>
      <w:r>
        <w:t>Group → Projects → Branches → Compare → Open/Create MR → Poll MR → Merge or Fail → CSV Report → Email</w:t>
      </w:r>
    </w:p>
    <w:p>
      <w:pPr>
        <w:pStyle w:val="Heading1"/>
      </w:pPr>
      <w:r>
        <w:t>6. GitLab API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5328"/>
        <w:gridCol w:w="3600"/>
      </w:tblGrid>
      <w:tr>
        <w:trPr>
          <w:tblHeader w:val="true"/>
        </w:trPr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/>
                <w:sz w:val="15"/>
              </w:rPr>
              <w:t>/api/v4/groups/{encodedGroupPath}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Resolve the encoded group path to a Group ID.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rFonts w:ascii="Consolas" w:hAnsi="Consolas"/>
                <w:sz w:val="15"/>
              </w:rPr>
              <w:t>/api/v4/groups/{groupId}/projects?archived=false&amp;per_page=100&amp;page={page}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Retrieve non-archived projects using pagination.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/>
                <w:sz w:val="15"/>
              </w:rPr>
              <w:t>/api/v4/projects/{projectId}/repository/branches?per_page=100&amp;page={page}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Retrieve repository branches using pagination.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rFonts w:ascii="Consolas" w:hAnsi="Consolas"/>
                <w:sz w:val="15"/>
              </w:rPr>
              <w:t>/api/v4/projects/{projectId}/repository/branches/integration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Read the integration commit author and committed date.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/>
                <w:sz w:val="15"/>
              </w:rPr>
              <w:t>/api/v4/projects/{projectId}/repository/compare?from={targetBranch}&amp;to=integration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Determine commits present in integration but missing from the target.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rFonts w:ascii="Consolas" w:hAnsi="Consolas"/>
                <w:sz w:val="15"/>
              </w:rPr>
              <w:t>/api/v4/projects/{projectId}/merge_requests?state=opened&amp;source_branch={sourceBranch}&amp;target_branch={targetBranch}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Find an existing matching open Merge Request.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/>
                <w:sz w:val="15"/>
              </w:rPr>
              <w:t>/api/v4/projects/{projectId}/merge_requests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Create a Merge Request with source, target, title, and remove_source_branch=false.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rFonts w:ascii="Consolas" w:hAnsi="Consolas"/>
                <w:sz w:val="15"/>
              </w:rPr>
              <w:t>/api/v4/projects/{projectId}/merge_requests/{mrIid}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Read detailed_merge_status or merge_status, conflict flag, and Web URL.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Consolas" w:hAnsi="Consolas"/>
                <w:sz w:val="15"/>
              </w:rPr>
              <w:t>/api/v4/projects/{projectId}/merge_requests/{mrIid}/changes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Retrieve changed file paths when the MR reports conflicts.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PUT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rFonts w:ascii="Consolas" w:hAnsi="Consolas"/>
                <w:sz w:val="15"/>
              </w:rPr>
              <w:t>/api/v4/projects/{projectId}/merge_requests/{mrIid}/merge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Merge the Merge Request after GitLab reports it as mergeable.</w:t>
            </w:r>
          </w:p>
        </w:tc>
      </w:tr>
    </w:tbl>
    <w:p>
      <w:pPr>
        <w:pStyle w:val="Heading1"/>
      </w:pPr>
      <w:r>
        <w:t>7. Error-Handling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3096"/>
        <w:gridCol w:w="4608"/>
      </w:tblGrid>
      <w:tr>
        <w:trPr>
          <w:tblHeader w:val="true"/>
        </w:trPr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Script behavior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Group lookup failure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Group API call throws.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group-level catch prints “Failed to get Group ID”. The visible code does not explicitly stop further work or add this failure to the CSV.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Project/branch API failure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An exception occurs inside project processing.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The project-level catch prints the project name and the current exception. The visible catch does not set $hasissues or add a report row.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MR search/creation failure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Searching for or creating an MR throws.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function catch sets MergeStatus to MERGE_FAILED and Error to the exception message.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Mergeability unresolved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The MR remains checking or unchecked during polling.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Polling ends after ten attempts. The remaining status is then handled as non-mergeable unless the conflict flag is true.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Merge conflict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MR is non-mergeable and has_conflicts is true.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Request MR changes, join each new_path into the error text, set MERGE_FAILED, capture the Web URL, and return.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Blocked MR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The MR is non-mergeable and has_conflicts is false.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Set Error to “Blocked: {detailed_merge_status}”, set MERGE_FAILED, capture the Web URL, and return.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Merge API failure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 PUT merge request throws.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Set MERGE_FAILED, store the exception message and MR Web URL, and return.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Successful merge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The PUT merge request succeeds.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Set MergeStatus to MERGED; the calling code changes Status to SYNCED_justMerged.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Already synchronized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Compare returns zero commits.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Set Status to SYNC, MergeStatus to Already merged, and leave Error and WebURL empty.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Email path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Group processing is complete.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If $hasissues is true, send failure email. Else if $hasNewMerge is true, send success email. Otherwise send no email.</w:t>
            </w:r>
          </w:p>
        </w:tc>
      </w:tr>
    </w:tbl>
    <w:p>
      <w:pPr>
        <w:pStyle w:val="Heading1"/>
      </w:pPr>
      <w:r>
        <w:t>8. CSV Reporting</w:t>
      </w:r>
    </w:p>
    <w:p>
      <w:r>
        <w:t>The CSV object shown in the script contains the following fields:</w:t>
      </w:r>
    </w:p>
    <w:p>
      <w:pPr>
        <w:pStyle w:val="ListBullet"/>
      </w:pPr>
      <w:r>
        <w:t>ProjectName</w:t>
      </w:r>
    </w:p>
    <w:p>
      <w:pPr>
        <w:pStyle w:val="ListBullet"/>
      </w:pPr>
      <w:r>
        <w:t>TargetBranch</w:t>
      </w:r>
    </w:p>
    <w:p>
      <w:pPr>
        <w:pStyle w:val="ListBullet"/>
      </w:pPr>
      <w:r>
        <w:t>Status</w:t>
      </w:r>
    </w:p>
    <w:p>
      <w:pPr>
        <w:pStyle w:val="ListBullet"/>
      </w:pPr>
      <w:r>
        <w:t>IntegrationAuthor</w:t>
      </w:r>
    </w:p>
    <w:p>
      <w:pPr>
        <w:pStyle w:val="ListBullet"/>
      </w:pPr>
      <w:r>
        <w:t>IntegrationLastCommit</w:t>
      </w:r>
    </w:p>
    <w:p>
      <w:pPr>
        <w:pStyle w:val="ListBullet"/>
      </w:pPr>
      <w:r>
        <w:t>MissingCommits</w:t>
      </w:r>
    </w:p>
    <w:p>
      <w:pPr>
        <w:pStyle w:val="ListBullet"/>
      </w:pPr>
      <w:r>
        <w:t>MergeStatus</w:t>
      </w:r>
    </w:p>
    <w:p>
      <w:pPr>
        <w:pStyle w:val="ListBullet"/>
      </w:pPr>
      <w:r>
        <w:t>Error</w:t>
      </w:r>
    </w:p>
    <w:p>
      <w:pPr>
        <w:pStyle w:val="ListBullet"/>
      </w:pPr>
      <w:r>
        <w:t>WebURL</w:t>
      </w:r>
    </w:p>
    <w:p>
      <w:r>
        <w:t>The report includes a repository when its status is SYNCED_justMerged or NOT SYNC, when MergeStatus is MERGE_FAILED, or when Error contains a value.</w:t>
      </w:r>
    </w:p>
    <w:p>
      <w:pPr>
        <w:pStyle w:val="Heading1"/>
      </w:pPr>
      <w:r>
        <w:t>9. Email Notification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1800"/>
        <w:gridCol w:w="4896"/>
      </w:tblGrid>
      <w:tr>
        <w:trPr>
          <w:tblHeader w:val="true"/>
        </w:trPr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Subject type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$hasissues = $true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FAILED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Send an email indicating conflicts or merge failures and attach the CSV report.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$hasissues = $false and $hasNewMerge = $true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SUCCESSFUL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Send an email indicating that merges completed and attach the CSV report.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Both flags are false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None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Print the no-action message and do not send an email.</w:t>
            </w:r>
          </w:p>
        </w:tc>
      </w:tr>
    </w:tbl>
    <w:p>
      <w:pPr>
        <w:pStyle w:val="Heading1"/>
      </w:pPr>
      <w:r>
        <w:t>10. Example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2448"/>
        <w:gridCol w:w="2088"/>
        <w:gridCol w:w="1944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Repository status</w:t>
            </w:r>
          </w:p>
        </w:tc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Merge status</w:t>
            </w:r>
          </w:p>
        </w:tc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 pending commits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SYNC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Already merged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 email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Pending commits and merge succeeds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SYNCED_justMerged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MERGED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Success email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Merge conflict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NOT SYNC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MERGE_FAILED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Failure email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MR blocked or API call fails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NOT SYNC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MERGE_FAILED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t>Failure email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Integration branch missing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integration branch not available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Not set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No merge attempted</w:t>
            </w:r>
          </w:p>
        </w:tc>
      </w:tr>
    </w:tbl>
    <w:p>
      <w:pPr>
        <w:pStyle w:val="Heading1"/>
      </w:pPr>
      <w:r>
        <w:t>11. Important Observations from the Visible Code</w:t>
      </w:r>
    </w:p>
    <w:p>
      <w:pPr>
        <w:pStyle w:val="ListBullet"/>
      </w:pPr>
      <w:r>
        <w:t>The result object is initially created with MergeStatus and Error, while MrOrigin and WebURL are assigned later.</w:t>
      </w:r>
    </w:p>
    <w:p>
      <w:pPr>
        <w:pStyle w:val="ListBullet"/>
      </w:pPr>
      <w:r>
        <w:t>The changes endpoint returns changed files. The script labels all returned new_path values as conflict files; the response shown does not separately prove which files contain conflict markers.</w:t>
      </w:r>
    </w:p>
    <w:p>
      <w:pPr>
        <w:pStyle w:val="ListBullet"/>
      </w:pPr>
      <w:r>
        <w:t>The group-level and project-level catch blocks only print messages in the visible code. They do not set $hasissues.</w:t>
      </w:r>
    </w:p>
    <w:p>
      <w:pPr>
        <w:pStyle w:val="ListBullet"/>
      </w:pPr>
      <w:r>
        <w:t>The email attachment path uses the sanitized group name followed by _GitLabMergeRepoReport.csv.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GitLab Integration Merge Process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Putsala, Devi Vijaya (Cognizant)</dc:creator>
  <keywords/>
  <dc:description>generated by python-docx</dc:description>
  <lastModifiedBy>Putsala, Devi Vijaya (Cognizant)</lastModifiedBy>
  <revision>1</revision>
  <dcterms:created xsi:type="dcterms:W3CDTF">2026-09-15T08:59:27.7409318Z</dcterms:created>
  <dcterms:modified xsi:type="dcterms:W3CDTF">2026-09-15T08:59:27.7409318Z</dcterms:modified>
  <category/>
</coreProperties>
</file>