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officeDocument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26" w:after="0" w:line="480" w:lineRule="exact"/>
        <w:ind w:firstLine="1" w:left="0"/>
        <w:jc w:val="center"/>
        <w:rPr>
          <w:rFonts w:ascii="Arial" w:hAnsi="Arial" w:cs="Arial" w:eastAsia="Arial"/>
          <w:sz w:val="48"/>
          <w:szCs w:val="48"/>
          <w:color w:val="1F4E79"/>
          <w:b/>
          <w:bCs/>
          <w:noProof/>
        </w:rPr>
      </w:pPr>
      <w:r>
        <w:rPr>
          <w:rFonts w:ascii="Arial" w:hAnsi="Arial" w:cs="Arial" w:eastAsia="Arial"/>
          <w:sz w:val="48"/>
          <w:szCs w:val="48"/>
          <w:color w:val="1F4E79"/>
          <w:b/>
          <w:bCs/>
          <w:spacing w:val="0"/>
          <w:noProof/>
        </w:rPr>
        <w:t>FINAL PROJECT REPORT</w:t>
      </w:r>
    </w:p>
    <w:p>
      <w:pPr>
        <w:spacing w:before="330" w:after="0" w:line="320" w:lineRule="exact"/>
        <w:ind w:firstLine="1" w:left="0"/>
        <w:jc w:val="center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  <w:r>
        <w:rPr>
          <w:rFonts w:ascii="Arial" w:hAnsi="Arial" w:cs="Arial" w:eastAsia="Arial"/>
          <w:sz w:val="32"/>
          <w:szCs w:val="32"/>
          <w:color w:val="000000"/>
          <w:b/>
          <w:bCs/>
          <w:spacing w:val="0"/>
          <w:noProof/>
        </w:rPr>
        <w:t>Metro Ticket Generating System in ServiceNow</w:t>
      </w:r>
    </w:p>
    <w:p>
      <w:pPr>
        <w:spacing w:before="50" w:after="0" w:line="320" w:lineRule="exact"/>
        <w:ind w:firstLine="1" w:left="156"/>
        <w:jc w:val="left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</w:p>
    <w:p>
      <w:pPr>
        <w:spacing w:before="50" w:after="0" w:line="320" w:lineRule="exact"/>
        <w:ind w:firstLine="1" w:left="156"/>
        <w:jc w:val="left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</w:p>
    <w:tbl>
      <w:tblPr>
        <w:tblStyle w:val="TableGrid"/>
        <w:jc w:val="left"/>
        <w:tblW w:type="auto" w:w="0"/>
        <w:tblInd w:type="dxa" w:w="1070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168"/>
        <w:gridCol w:w="5472"/>
      </w:tblGrid>
      <w:tr>
        <w:trPr>
          <w:trHeight w:val="373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Project Name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Metro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4"/>
                <w:noProof/>
              </w:rPr>
              <w:t> </w:t>
            </w: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Ticket Generating System in ServiceNow</w:t>
            </w:r>
          </w:p>
        </w:tc>
      </w:tr>
      <w:tr>
        <w:trPr>
          <w:trHeight w:val="374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Prepared By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7"/>
              <w:jc w:val="left"/>
              <w:rPr>
                <w:rFonts w:ascii="Liberation Sans Narrow" w:hAnsi="Liberation Sans Narrow" w:cs="Liberation Sans Narrow" w:eastAsia="Liberation Sans Narrow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2"/>
                <w:noProof/>
              </w:rPr>
              <w:t>Devi </w:t>
            </w:r>
            <w:r>
              <w:rPr>
                <w:rFonts w:ascii="Liberation Sans Narrow" w:hAnsi="Liberation Sans Narrow" w:cs="Liberation Sans Narrow" w:eastAsia="Liberation Sans Narrow"/>
                <w:sz w:val="20"/>
                <w:szCs w:val="20"/>
                <w:color w:val="000000"/>
                <w:spacing w:val="16"/>
                <w:noProof/>
              </w:rPr>
              <w:t>K</w:t>
            </w:r>
          </w:p>
        </w:tc>
      </w:tr>
      <w:tr>
        <w:trPr>
          <w:trHeight w:val="373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Platform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ServiceNow</w:t>
            </w:r>
          </w:p>
        </w:tc>
      </w:tr>
      <w:tr>
        <w:trPr>
          <w:trHeight w:val="373" w:hRule="atLeast"/>
        </w:trPr>
        <w:tc>
          <w:tcPr>
            <w:shd w:fill="D9E2F3" w:color="000000" w:val="clear"/>
            <w:vAlign w:val="center"/>
            <w:tcW w:w="3168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b/>
                <w:bCs/>
                <w:spacing w:val="-1"/>
                <w:noProof/>
              </w:rPr>
              <w:t>Date</w:t>
            </w:r>
          </w:p>
        </w:tc>
        <w:tc>
          <w:tcPr>
            <w:vAlign w:val="center"/>
            <w:tcW w:w="5472" w:type="dxa"/>
          </w:tcPr>
          <w:p>
            <w:pPr>
              <w:spacing w:before="0" w:after="0" w:line="200" w:lineRule="exact"/>
              <w:ind w:firstLine="1" w:left="32"/>
              <w:jc w:val="left"/>
              <w:rPr>
                <w:rFonts w:ascii="Arial" w:hAnsi="Arial" w:cs="Arial" w:eastAsia="Arial"/>
                <w:sz w:val="20"/>
                <w:szCs w:val="20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20"/>
                <w:szCs w:val="20"/>
                <w:color w:val="000000"/>
                <w:spacing w:val="-1"/>
                <w:noProof/>
              </w:rPr>
              <w:t>29 September 2026</w:t>
            </w:r>
          </w:p>
        </w:tc>
      </w:tr>
    </w:tbl>
    <w:p>
      <w:pPr>
        <w:spacing w:before="0" w:after="0" w:line="353" w:lineRule="exact"/>
        <w:ind w:firstLine="1" w:left="156"/>
        <w:jc w:val="left"/>
        <w:rPr>
          <w:rFonts w:ascii="Arial" w:hAnsi="Arial" w:cs="Arial" w:eastAsia="Arial"/>
          <w:sz w:val="32"/>
          <w:szCs w:val="32"/>
          <w:color w:val="000000"/>
          <w:b/>
          <w:bCs/>
          <w:noProof/>
        </w:rPr>
      </w:pPr>
    </w:p>
    <w:p>
      <w:pPr>
        <w:spacing w:before="300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Project Report Structure</w:t>
      </w:r>
    </w:p>
    <w:p>
      <w:pPr>
        <w:spacing w:before="155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1. Introduction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2. Ideation Phase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3. Requirement Analysis 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4. Project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Design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5. Project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Planning &amp; Scheduling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6. Functional and Performance</w:t>
      </w:r>
      <w:r>
        <w:rPr>
          <w:rFonts w:ascii="Arial" w:hAnsi="Arial" w:cs="Arial" w:eastAsia="Arial"/>
          <w:sz w:val="20"/>
          <w:szCs w:val="20"/>
          <w:color w:val="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Testing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7. Results 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8. Advantages &amp; Disadvantages 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9. Conclusion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10. Future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Scope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11. Appendix </w:t>
      </w:r>
    </w:p>
    <w:p>
      <w:pPr>
        <w:spacing w:before="227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1. INTRODUCTION</w:t>
      </w:r>
    </w:p>
    <w:p>
      <w:pPr>
        <w:spacing w:before="223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0"/>
          <w:noProof/>
        </w:rPr>
        <w:t>1.1 Project Overview</w:t>
      </w:r>
    </w:p>
    <w:p>
      <w:pPr>
        <w:spacing w:before="78" w:after="0" w:line="253" w:lineRule="exact"/>
        <w:ind w:firstLine="1" w:left="195" w:right="77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 Metro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Ticket Generating System in ServiceNow is a digital ticket-booking and workflow-management prototype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designed to streamline the metro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ticketing process.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Passengers use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 ServiceNow Service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Catalog item to select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source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station, destination station, passenger type, and number of tickets.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 solution calculates the fare, submits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and processes the request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through Flow Designer, stores ticket information in a custom Metro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Database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table, and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presents a QR-based digital ticket for validation.</w:t>
      </w:r>
    </w:p>
    <w:p>
      <w:pPr>
        <w:spacing w:before="106" w:after="0" w:line="250" w:lineRule="exact"/>
        <w:ind w:firstLine="1" w:left="195" w:right="78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 solution is intentionally designed around ServiceNow's low-code capabilities.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Flow Designer is used as the main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automation engine, while UI Policies and essential Catalog Client Scripts support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form behaviour. Roles and ACLs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protect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operational data, and Flow Designer Execution Details are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used for troubleshooting and validation.</w:t>
      </w:r>
    </w:p>
    <w:p>
      <w:pPr>
        <w:spacing w:before="20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1.2 Purpose</w:t>
      </w:r>
    </w:p>
    <w:p>
      <w:pPr>
        <w:spacing w:before="137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Reduce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dependence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on manual ticket counters and paper tickets.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Provide a self-service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digital ticket-booking experience.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Automate fare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processing and ticket-record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creation.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Provide a QR-based digital ticket for easier verification.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Centralize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booking information for metro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operations.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• Create a maintainable ServiceNow solution that can be extended with payments,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messaging and analytics.</w:t>
      </w:r>
    </w:p>
    <w:p>
      <w:pPr>
        <w:spacing w:before="227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2. IDEATION PHASE</w:t>
      </w:r>
    </w:p>
    <w:p>
      <w:pPr>
        <w:spacing w:before="183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2.1 Problem Statement</w:t>
      </w:r>
    </w:p>
    <w:p>
      <w:pPr>
        <w:spacing w:before="223" w:after="0" w:line="230" w:lineRule="exact"/>
        <w:ind w:firstLine="1" w:left="21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sectPr>
          <w:type w:val="continuous"/>
          <w:pgSz w:w="12240" w:h="15840"/>
          <w:pgMar w:top="720" w:right="720" w:bottom="665" w:left="720" w:header="708" w:footer="0" w:gutter="0"/>
        </w:sectPr>
      </w:pPr>
    </w:p>
    <w:bookmarkStart w:id="2" w:name="2"/>
    <w:bookmarkEnd w:id="2"/>
    <w:p>
      <w:pPr>
        <w:spacing w:before="56" w:after="0" w:line="250" w:lineRule="exact"/>
        <w:ind w:firstLine="1" w:left="195" w:right="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passengers need a faster and more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reliable way to book tickets,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know the correct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fare, and receive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 verifiable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digital ticket without depending entirely on physical counters or paper tickets.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operations teams simultaneously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require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centralized booking data, consistent fare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processing, secure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access,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and an efficient method to verify ticket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information.</w:t>
      </w:r>
    </w:p>
    <w:p>
      <w:pPr>
        <w:spacing w:before="106" w:after="0" w:line="250" w:lineRule="exact"/>
        <w:ind w:firstLine="1" w:left="195" w:right="78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 primary passenger problem is waiting time, manual effort, fare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uncertainty and slower validation. The operational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problem is fragmented or repetitive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handling of ticket data and the need to trace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workflow failures when automation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does not behave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as expected.</w:t>
      </w:r>
    </w:p>
    <w:p>
      <w:pPr>
        <w:spacing w:before="20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2.2 Empathy Map Canvas</w:t>
      </w:r>
    </w:p>
    <w:p>
      <w:pPr>
        <w:spacing w:before="200" w:after="0" w:line="230" w:lineRule="exact"/>
        <w:ind w:firstLine="1" w:left="21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sectPr>
          <w:pgSz w:w="12240" w:h="15840"/>
          <w:pgMar w:top="701" w:right="720" w:bottom="720" w:left="720" w:header="0" w:footer="708" w:gutter="0"/>
        </w:sectPr>
      </w:pPr>
    </w:p>
    <w:p>
      <w:pPr>
        <w:spacing w:before="0" w:after="0" w:line="225" w:lineRule="exact"/>
        <w:ind w:firstLine="1" w:left="176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noProof/>
        </w:rPr>
      </w:pPr>
    </w:p>
    <w:tbl>
      <w:tblPr>
        <w:tblStyle w:val="TableGrid"/>
        <w:jc w:val="left"/>
        <w:tblW w:type="auto" w:w="0"/>
        <w:tblInd w:type="dxa" w:w="214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51"/>
        <w:gridCol w:w="3451"/>
        <w:gridCol w:w="3451"/>
      </w:tblGrid>
      <w:tr>
        <w:trPr>
          <w:trHeight w:val="1199" w:hRule="atLeast"/>
        </w:trPr>
        <w:tc>
          <w:tcPr>
            <w:shd w:fill="EAF2F8" w:color="000000" w:val="clear"/>
            <w:vAlign w:val="center"/>
            <w:tcW w:w="3451" w:type="dxa"/>
          </w:tcPr>
          <w:p>
            <w:pPr>
              <w:spacing w:before="23" w:after="0" w:line="190" w:lineRule="exact"/>
              <w:ind w:firstLine="1" w:left="-20"/>
              <w:jc w:val="center"/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spacing w:val="-1"/>
                <w:noProof/>
              </w:rPr>
              <w:t>Think &amp; Feel</w:t>
            </w:r>
          </w:p>
          <w:p>
            <w:pPr>
              <w:spacing w:before="171" w:after="46" w:line="205" w:lineRule="exact"/>
              <w:ind w:firstLine="1" w:left="52" w:right="14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Wants fast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booking, correct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fare, immediate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confirmation, and confidence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that the QR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ticket will be accepted.</w:t>
            </w:r>
          </w:p>
        </w:tc>
        <w:tc>
          <w:tcPr>
            <w:shd w:fill="EAF2F8" w:color="000000" w:val="clear"/>
            <w:vAlign w:val="center"/>
            <w:tcW w:w="3451" w:type="dxa"/>
          </w:tcPr>
          <w:p>
            <w:pPr>
              <w:spacing w:before="23" w:after="0" w:line="190" w:lineRule="exact"/>
              <w:ind w:firstLine="1" w:left="-20"/>
              <w:jc w:val="center"/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spacing w:val="-1"/>
                <w:noProof/>
              </w:rPr>
              <w:t>See</w:t>
            </w:r>
          </w:p>
          <w:p>
            <w:pPr>
              <w:spacing w:before="171" w:after="46" w:line="205" w:lineRule="exact"/>
              <w:ind w:firstLine="1" w:left="52" w:right="34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2"/>
                <w:noProof/>
              </w:rPr>
              <w:t>Queues,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physical ticketing, station staff,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mobile-first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services,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and increasing QR-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based interactions.</w:t>
            </w:r>
          </w:p>
        </w:tc>
        <w:tc>
          <w:tcPr>
            <w:shd w:fill="EAF2F8" w:color="000000" w:val="clear"/>
            <w:vAlign w:val="center"/>
            <w:tcW w:w="3451" w:type="dxa"/>
          </w:tcPr>
          <w:p>
            <w:pPr>
              <w:spacing w:before="23" w:after="0" w:line="190" w:lineRule="exact"/>
              <w:ind w:firstLine="1" w:left="-20"/>
              <w:jc w:val="center"/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spacing w:val="0"/>
                <w:noProof/>
              </w:rPr>
              <w:t>Hear</w:t>
            </w:r>
          </w:p>
          <w:p>
            <w:pPr>
              <w:spacing w:before="171" w:after="46" w:line="205" w:lineRule="exact"/>
              <w:ind w:firstLine="1" w:left="52" w:right="25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Announcements,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staff instructions,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commuter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3"/>
                <w:noProof/>
              </w:rPr>
              <w:t>feedback,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and expectations for faster digital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public services.</w:t>
            </w:r>
          </w:p>
        </w:tc>
      </w:tr>
      <w:tr>
        <w:trPr>
          <w:trHeight w:val="1199" w:hRule="atLeast"/>
        </w:trPr>
        <w:tc>
          <w:tcPr>
            <w:shd w:fill="F2F2F2" w:color="000000" w:val="clear"/>
            <w:vAlign w:val="center"/>
            <w:tcW w:w="3451" w:type="dxa"/>
          </w:tcPr>
          <w:p>
            <w:pPr>
              <w:spacing w:before="23" w:after="0" w:line="190" w:lineRule="exact"/>
              <w:ind w:firstLine="1" w:left="-20"/>
              <w:jc w:val="center"/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spacing w:val="0"/>
                <w:noProof/>
              </w:rPr>
              <w:t>Say &amp; Do</w:t>
            </w:r>
          </w:p>
          <w:p>
            <w:pPr>
              <w:spacing w:before="171" w:after="46" w:line="205" w:lineRule="exact"/>
              <w:ind w:firstLine="1" w:left="52" w:right="31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Selects journey details,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reviews fare, submits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request, tracks status,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opens QR ticket, and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presents it for verification.</w:t>
            </w:r>
          </w:p>
        </w:tc>
        <w:tc>
          <w:tcPr>
            <w:shd w:fill="F2F2F2" w:color="000000" w:val="clear"/>
            <w:vAlign w:val="center"/>
            <w:tcW w:w="3451" w:type="dxa"/>
          </w:tcPr>
          <w:p>
            <w:pPr>
              <w:spacing w:before="23" w:after="0" w:line="190" w:lineRule="exact"/>
              <w:ind w:firstLine="1" w:left="-20"/>
              <w:jc w:val="center"/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spacing w:val="0"/>
                <w:noProof/>
              </w:rPr>
              <w:t>Pain</w:t>
            </w:r>
          </w:p>
          <w:p>
            <w:pPr>
              <w:spacing w:before="171" w:after="46" w:line="205" w:lineRule="exact"/>
              <w:ind w:firstLine="1" w:left="52" w:right="22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Waiting time, fare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mismatch, missing data,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 rendering issues,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unclear request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status.</w:t>
            </w:r>
          </w:p>
        </w:tc>
        <w:tc>
          <w:tcPr>
            <w:shd w:fill="F2F2F2" w:color="000000" w:val="clear"/>
            <w:vAlign w:val="center"/>
            <w:tcW w:w="3451" w:type="dxa"/>
          </w:tcPr>
          <w:p>
            <w:pPr>
              <w:spacing w:before="23" w:after="0" w:line="190" w:lineRule="exact"/>
              <w:ind w:firstLine="1" w:left="-20"/>
              <w:jc w:val="center"/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9"/>
                <w:szCs w:val="19"/>
                <w:color w:val="000000"/>
                <w:b/>
                <w:bCs/>
                <w:spacing w:val="-1"/>
                <w:noProof/>
              </w:rPr>
              <w:t>Gain</w:t>
            </w:r>
          </w:p>
          <w:p>
            <w:pPr>
              <w:spacing w:before="171" w:after="46" w:line="205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Faster self-service, reliable fare, digital ticket,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centralized records,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tracking, reduced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paper usage.</w:t>
            </w:r>
          </w:p>
        </w:tc>
      </w:tr>
    </w:tbl>
    <w:p>
      <w:pPr>
        <w:spacing w:before="0" w:after="0" w:line="357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23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0"/>
          <w:noProof/>
        </w:rPr>
        <w:t>2.3 Brainstorming</w:t>
      </w:r>
    </w:p>
    <w:p>
      <w:pPr>
        <w:spacing w:before="137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Passenger self-service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booking through ServiceNow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Portal.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Automatic source-destination fare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calculation.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Structured ticket data stored in a custom table.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Flow Designer-based automation instead of heavy custom code.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QR-based digital ticket and station validation workflow.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Role-based access,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request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tracking and maintainable administration.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Future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extensions: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UPI/payment gateway, SMS/email ticketing, WhatsApp services and travel analytics.</w:t>
      </w:r>
    </w:p>
    <w:p>
      <w:pPr>
        <w:spacing w:before="44" w:after="0" w:line="250" w:lineRule="exact"/>
        <w:ind w:firstLine="1" w:left="195" w:right="80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prioritized solution was the ServiceNow-based digital metro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ticketing workflow because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it provided high customer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value while remaining feasible using the available platform capabilities.</w:t>
      </w:r>
    </w:p>
    <w:p>
      <w:pPr>
        <w:spacing w:before="227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3. REQUIREMENT ANALYSIS</w:t>
      </w:r>
    </w:p>
    <w:p>
      <w:pPr>
        <w:spacing w:before="183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3.1 Customer Journey Map</w:t>
      </w:r>
    </w:p>
    <w:p>
      <w:pPr>
        <w:spacing w:before="0" w:after="0" w:line="234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tbl>
      <w:tblPr>
        <w:tblStyle w:val="TableGrid"/>
        <w:jc w:val="left"/>
        <w:tblW w:type="auto" w:w="0"/>
        <w:tblInd w:type="dxa" w:w="214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36"/>
        <w:gridCol w:w="3460"/>
        <w:gridCol w:w="3457"/>
      </w:tblGrid>
      <w:tr>
        <w:trPr>
          <w:trHeight w:val="353" w:hRule="atLeast"/>
        </w:trPr>
        <w:tc>
          <w:tcPr>
            <w:gridSpan w:val="3"/>
            <w:tcBorders>
              <w:right w:val="nil" w:sz="0" w:space="0" w:color="000000"/>
            </w:tcBorders>
            <w:shd w:fill="1F4E78" w:color="000000" w:val="clear"/>
            <w:vAlign w:val="center"/>
            <w:tcW w:w="10353" w:type="dxa"/>
          </w:tcPr>
          <w:p>
            <w:pPr>
              <w:tabs>
                <w:tab w:val="left" w:pos="4269"/>
                <w:tab w:val="left" w:pos="7895"/>
              </w:tabs>
              <w:spacing w:before="0" w:after="0" w:line="170" w:lineRule="exact"/>
              <w:ind w:firstLine="1" w:left="1454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Stage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Passenger Experience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System Response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spacing w:val="-1"/>
                <w:noProof/>
              </w:rPr>
              <w:t>Need to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spacing w:val="0"/>
                <w:noProof/>
              </w:rPr>
              <w:t>Travel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30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Passenger decides to use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 digital method to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avoid queueing.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Provides a self-service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digital alternative.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spacing w:val="0"/>
                <w:noProof/>
              </w:rPr>
              <w:t>Open Portal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271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Passenger accesses ServiceNow Service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Portal.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Loads the catalog item.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spacing w:val="-1"/>
                <w:noProof/>
              </w:rPr>
              <w:t>Enter Journey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359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Source, destination, passenger type and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ticket count are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entered.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Validates variables using policies/scripts.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spacing w:val="0"/>
                <w:noProof/>
              </w:rPr>
              <w:t>Review Fare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129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System applies fare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logic and displays/uses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the calculated amount.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Applies fare/station mapping logic.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spacing w:val="-1"/>
                <w:noProof/>
              </w:rPr>
              <w:t>Submit Request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325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REQ/RITM is created and Flow Designer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begins processing.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191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Flow Designer processes data and creates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records.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spacing w:val="0"/>
                <w:noProof/>
              </w:rPr>
              <w:t>Receive QR Ticket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250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Ticket data is rendered through the portal-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compatible QR mechanism.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Widget/spModal presents digital ticket.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spacing w:val="0"/>
                <w:noProof/>
              </w:rPr>
              <w:t>Station Validation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146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Passenger presents ticket; operational user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verifies it.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Roles/ACLs control operational access.</w:t>
            </w:r>
          </w:p>
        </w:tc>
      </w:tr>
    </w:tbl>
    <w:p>
      <w:pPr>
        <w:spacing w:before="223" w:after="0" w:line="230" w:lineRule="exact"/>
        <w:ind w:firstLine="1" w:left="21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sectPr>
          <w:type w:val="continuous"/>
          <w:pgSz w:w="12240" w:h="15840"/>
          <w:pgMar w:top="701" w:right="720" w:bottom="720" w:left="720" w:header="0" w:footer="708" w:gutter="0"/>
        </w:sectPr>
      </w:pPr>
    </w:p>
    <w:bookmarkStart w:id="3" w:name="3"/>
    <w:bookmarkEnd w:id="3"/>
    <w:p>
      <w:pPr>
        <w:spacing w:before="0" w:after="0" w:line="18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46), Rect(68, 333, 475, 259), File(IMG_Im1_UKGJOWC3VR3XWTWN.PNG)" filled="false" stroked="false" style="position:absolute;width:475.20pt;height:259.33pt;z-index:251666432;mso-position-horizontal-relative:page;margin-left:68.40pt;mso-position-vertical-relative:paragraph;margin-top:303pt;">
            <v:imagedata r:id="rId_BGOz" o:title="Im1"/>
          </v:shape>
        </w:pict>
      </w:r>
    </w:p>
    <w:tbl>
      <w:tblPr>
        <w:tblStyle w:val="TableGrid"/>
        <w:jc w:val="left"/>
        <w:tblW w:type="auto" w:w="0"/>
        <w:tblInd w:type="dxa" w:w="214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51"/>
        <w:gridCol w:w="3451"/>
        <w:gridCol w:w="3451"/>
      </w:tblGrid>
      <w:tr>
        <w:trPr>
          <w:trHeight w:val="541" w:hRule="atLeast"/>
        </w:trPr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b/>
                <w:bCs/>
                <w:spacing w:val="-1"/>
                <w:noProof/>
              </w:rPr>
              <w:t>Post Journey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191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Request/ticket record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remains available for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tracking and future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analytics.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ServiceNow records retain booking history.</w:t>
            </w:r>
          </w:p>
        </w:tc>
      </w:tr>
    </w:tbl>
    <w:p>
      <w:pPr>
        <w:spacing w:before="0" w:after="0" w:line="357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23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3.2 Solution Requirement</w:t>
      </w:r>
    </w:p>
    <w:p>
      <w:pPr>
        <w:spacing w:before="137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FR-1: Provide a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Catalog ticket-booking form.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FR-2: Capture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source, destination, passenger type and ticket quantity.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FR-3: Calculate fare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using configured route/fare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logic.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FR-4: Create a request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and execute Flow Designer automation.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FR-5: Map booking data into the custom Metro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Database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table.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FR-6: Generate/display a QR-based digital ticket.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FR-7: Provide request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status tracking.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FR-8: Support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station/operations-side ticket validation.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FR-9: Enforce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role and ACL-based access control.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FR-10: Support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troubleshooting through Flow Execution Details.</w:t>
      </w:r>
    </w:p>
    <w:p>
      <w:pPr>
        <w:spacing w:before="44" w:after="0" w:line="250" w:lineRule="exact"/>
        <w:ind w:firstLine="1" w:left="195" w:right="78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Non-functional requirements include usability, security, reliability, performance, availability, scalability, maintainability,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data integrity, portal compatibility and auditability/troubleshooting.</w:t>
      </w:r>
    </w:p>
    <w:p>
      <w:pPr>
        <w:spacing w:before="44" w:after="0" w:line="250" w:lineRule="exact"/>
        <w:ind w:firstLine="1" w:left="215" w:right="98"/>
        <w:jc w:val="left"/>
        <w:rPr>
          <w:rFonts w:ascii="Arial" w:hAnsi="Arial" w:cs="Arial" w:eastAsia="Arial"/>
          <w:sz w:val="20"/>
          <w:szCs w:val="20"/>
          <w:color w:val="000000"/>
          <w:spacing w:val="152"/>
          <w:noProof/>
        </w:rPr>
        <w:sectPr>
          <w:pgSz w:w="12240" w:h="15840"/>
          <w:pgMar w:top="609" w:right="720" w:bottom="2880" w:left="720" w:header="0" w:footer="708" w:gutter="0"/>
        </w:sectPr>
      </w:pPr>
    </w:p>
    <w:p>
      <w:pPr>
        <w:spacing w:before="0" w:after="0" w:line="382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23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3.3 Data </w:t>
      </w: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Flow Diagram</w:t>
      </w:r>
    </w:p>
    <w:p>
      <w:pPr>
        <w:spacing w:before="157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13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Figure </w:t>
      </w:r>
      <w:r>
        <w:rPr>
          <w:rFonts w:ascii="Arial" w:hAnsi="Arial" w:cs="Arial" w:eastAsia="Arial"/>
          <w:sz w:val="17"/>
          <w:szCs w:val="17"/>
          <w:color w:val="000000"/>
          <w:i/>
          <w:spacing w:val="-1"/>
          <w:noProof/>
        </w:rPr>
        <w:t>1. DFD Level 0 - Passenger, Metro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Ticket System and Metro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Operations</w:t>
      </w:r>
    </w:p>
    <w:p>
      <w:pPr>
        <w:spacing w:before="170" w:after="0" w:line="170" w:lineRule="exact"/>
        <w:ind w:firstLine="1" w:left="2425"/>
        <w:jc w:val="center"/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sectPr>
          <w:type w:val="continuous"/>
          <w:pgSz w:w="12240" w:h="15840"/>
          <w:pgMar w:top="609" w:right="720" w:bottom="2880" w:left="720" w:header="0" w:footer="708" w:gutter="0"/>
        </w:sectPr>
      </w:pPr>
    </w:p>
    <w:bookmarkStart w:id="4" w:name="4"/>
    <w:bookmarkEnd w:id="4"/>
    <w:p>
      <w:pPr>
        <w:spacing w:before="75" w:after="0" w:line="170" w:lineRule="exact"/>
        <w:ind w:firstLine="1" w:left="-582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1), Rect(65, 40, 482, 306), File(IMG_Im2_UCITXDJZVN7W6JYC.PNG)" filled="false" stroked="false" style="position:absolute;width:482.40pt;height:305.51pt;z-index:251660288;mso-position-horizontal-relative:page;margin-left:64.80pt;mso-position-vertical-relative:paragraph;margin-top:-104pt;">
            <v:imagedata r:id="rId_bYql" o:title="Im2"/>
          </v:shape>
        </w:pict>
      </w: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17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Figure </w:t>
      </w:r>
      <w:r>
        <w:rPr>
          <w:rFonts w:ascii="Arial" w:hAnsi="Arial" w:cs="Arial" w:eastAsia="Arial"/>
          <w:sz w:val="17"/>
          <w:szCs w:val="17"/>
          <w:color w:val="000000"/>
          <w:i/>
          <w:spacing w:val="1"/>
          <w:noProof/>
        </w:rPr>
        <w:t>2. DFD Level 1 - detailed booking, fare, flow, storage and QR data flow</w:t>
      </w:r>
    </w:p>
    <w:p>
      <w:pPr>
        <w:spacing w:before="170" w:after="0" w:line="170" w:lineRule="exact"/>
        <w:ind w:firstLine="1" w:left="2475"/>
        <w:jc w:val="center"/>
        <w:rPr>
          <w:rFonts w:ascii="Arial" w:hAnsi="Arial" w:cs="Arial" w:eastAsia="Arial"/>
          <w:sz w:val="17"/>
          <w:szCs w:val="17"/>
          <w:color w:val="000000"/>
          <w:i/>
          <w:spacing w:val="93"/>
          <w:noProof/>
        </w:rPr>
        <w:sectPr>
          <w:pgSz w:w="12240" w:h="15840"/>
          <w:pgMar w:top="2880" w:right="720" w:bottom="2880" w:left="720" w:header="708" w:footer="708" w:gutter="0"/>
        </w:sectPr>
      </w:pPr>
    </w:p>
    <w:p>
      <w:pPr>
        <w:spacing w:before="37" w:after="0" w:line="170" w:lineRule="exact"/>
        <w:ind w:firstLine="1" w:left="176"/>
        <w:jc w:val="left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37" w:after="0" w:line="170" w:lineRule="exact"/>
        <w:ind w:firstLine="1" w:left="176"/>
        <w:jc w:val="left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37" w:after="0" w:line="170" w:lineRule="exact"/>
        <w:ind w:firstLine="1" w:left="176"/>
        <w:jc w:val="left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37" w:after="0" w:line="170" w:lineRule="exact"/>
        <w:ind w:firstLine="1" w:left="176"/>
        <w:jc w:val="left"/>
        <w:rPr>
          <w:rFonts w:ascii="Arial" w:hAnsi="Arial" w:cs="Arial" w:eastAsia="Arial"/>
          <w:sz w:val="17"/>
          <w:szCs w:val="17"/>
          <w:color w:val="000000"/>
          <w:i/>
          <w:noProof/>
        </w:rPr>
      </w:pPr>
    </w:p>
    <w:p>
      <w:pPr>
        <w:spacing w:before="19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3.4 Technology Stack</w:t>
      </w:r>
    </w:p>
    <w:p>
      <w:pPr>
        <w:spacing w:before="0" w:after="0" w:line="234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tbl>
      <w:tblPr>
        <w:tblStyle w:val="TableGrid"/>
        <w:jc w:val="left"/>
        <w:tblW w:type="auto" w:w="0"/>
        <w:tblInd w:type="dxa" w:w="214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36"/>
        <w:gridCol w:w="3460"/>
        <w:gridCol w:w="3457"/>
      </w:tblGrid>
      <w:tr>
        <w:trPr>
          <w:trHeight w:val="353" w:hRule="atLeast"/>
        </w:trPr>
        <w:tc>
          <w:tcPr>
            <w:gridSpan w:val="3"/>
            <w:tcBorders>
              <w:right w:val="nil" w:sz="0" w:space="0" w:color="000000"/>
            </w:tcBorders>
            <w:shd w:fill="1F4E78" w:color="000000" w:val="clear"/>
            <w:vAlign w:val="center"/>
            <w:tcW w:w="10353" w:type="dxa"/>
          </w:tcPr>
          <w:p>
            <w:pPr>
              <w:tabs>
                <w:tab w:val="left" w:pos="4708"/>
                <w:tab w:val="left" w:pos="8290"/>
              </w:tabs>
              <w:spacing w:before="0" w:after="0" w:line="170" w:lineRule="exact"/>
              <w:ind w:firstLine="1" w:left="1216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Component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2"/>
                <w:noProof/>
              </w:rPr>
              <w:t>Technology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3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Purpose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User Interface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-12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ServiceNow 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Portal / 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Passenger-facing booking experience.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Workflow Automation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ServiceNow Flow Designer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769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Processes submitted requests and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downstream actions.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Data Storage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14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ServiceNow Request/RITM + custom Metro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Database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2"/>
                <w:noProof/>
              </w:rPr>
              <w:t>table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8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Stores request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lifecycle and structured ticket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2"/>
                <w:noProof/>
              </w:rPr>
              <w:t>data.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Client Behaviour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UI Policies + Catalog Client Scripts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60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Dynamic visibility, validation and field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population.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Ticket Presentation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Service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 widget + spModal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67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Renders QR-based digital ticket within portal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constraints.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Security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Roles + ACLs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155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Controls access to booking and operational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2"/>
                <w:noProof/>
              </w:rPr>
              <w:t>data.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Diagnostics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Flow Designer Execution Details / logs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-100"/>
              <w:jc w:val="center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Debugs failures and verifies execution paths.</w:t>
            </w:r>
          </w:p>
        </w:tc>
      </w:tr>
    </w:tbl>
    <w:p>
      <w:pPr>
        <w:spacing w:before="230" w:after="0" w:line="230" w:lineRule="exact"/>
        <w:ind w:firstLine="1" w:left="21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sectPr>
          <w:type w:val="continuous"/>
          <w:pgSz w:w="12240" w:h="15840"/>
          <w:pgMar w:top="2880" w:right="720" w:bottom="2880" w:left="720" w:header="708" w:footer="708" w:gutter="0"/>
        </w:sectPr>
      </w:pPr>
    </w:p>
    <w:bookmarkStart w:id="5" w:name="5"/>
    <w:bookmarkEnd w:id="5"/>
    <w:p>
      <w:pPr>
        <w:spacing w:before="100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405), Rect(61, 375, 490, 281), File(IMG_Im3_06O0TCWCRJ3NAEIR.PNG)" filled="false" stroked="false" style="position:absolute;width:489.60pt;height:280.78pt;z-index:251660288;mso-position-horizontal-relative:page;margin-left:61.20pt;mso-position-vertical-relative:paragraph;margin-top:339pt;">
            <v:imagedata r:id="rId_ThmY" o:title="Im3"/>
          </v:shape>
        </w:pic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4. PROJECT DESIGN</w:t>
      </w:r>
    </w:p>
    <w:p>
      <w:pPr>
        <w:spacing w:before="223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4.1 Problem Solution Fit</w:t>
      </w:r>
    </w:p>
    <w:p>
      <w:pPr>
        <w:spacing w:before="91" w:after="0" w:line="250" w:lineRule="exact"/>
        <w:ind w:firstLine="1" w:left="195" w:right="79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The solution fits the identified customer problem because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it moves the ticketing journey from a manual or fragmented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process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a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centralized</w:t>
      </w:r>
      <w:r>
        <w:rPr>
          <w:rFonts w:ascii="Arial" w:hAnsi="Arial" w:cs="Arial" w:eastAsia="Arial"/>
          <w:sz w:val="20"/>
          <w:szCs w:val="20"/>
          <w:color w:val="000000"/>
          <w:spacing w:val="-2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digital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workflow.</w:t>
      </w:r>
      <w:r>
        <w:rPr>
          <w:rFonts w:ascii="Arial" w:hAnsi="Arial" w:cs="Arial" w:eastAsia="Arial"/>
          <w:sz w:val="20"/>
          <w:szCs w:val="20"/>
          <w:color w:val="000000"/>
          <w:spacing w:val="-2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Passengers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receive</w:t>
      </w:r>
      <w:r>
        <w:rPr>
          <w:rFonts w:ascii="Arial" w:hAnsi="Arial" w:cs="Arial" w:eastAsia="Arial"/>
          <w:sz w:val="20"/>
          <w:szCs w:val="20"/>
          <w:color w:val="000000"/>
          <w:spacing w:val="-2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a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structured</w:t>
      </w:r>
      <w:r>
        <w:rPr>
          <w:rFonts w:ascii="Arial" w:hAnsi="Arial" w:cs="Arial" w:eastAsia="Arial"/>
          <w:sz w:val="20"/>
          <w:szCs w:val="20"/>
          <w:color w:val="000000"/>
          <w:spacing w:val="-2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booking</w:t>
      </w:r>
      <w:r>
        <w:rPr>
          <w:rFonts w:ascii="Arial" w:hAnsi="Arial" w:cs="Arial" w:eastAsia="Arial"/>
          <w:sz w:val="20"/>
          <w:szCs w:val="20"/>
          <w:color w:val="000000"/>
          <w:spacing w:val="-2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form,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automated</w:t>
      </w:r>
      <w:r>
        <w:rPr>
          <w:rFonts w:ascii="Arial" w:hAnsi="Arial" w:cs="Arial" w:eastAsia="Arial"/>
          <w:sz w:val="20"/>
          <w:szCs w:val="20"/>
          <w:color w:val="000000"/>
          <w:spacing w:val="-2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fare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handling,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digital status and QR ticketing, while metro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operations receive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standardized records and controlled access.</w:t>
      </w:r>
    </w:p>
    <w:p>
      <w:pPr>
        <w:spacing w:before="15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Customer segment: metro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passengers,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station staff and metro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operations.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Jobs-to-be-done: book quickly, know correct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fare, obtain proof of travel, verify ticket data, maintain accurate</w:t>
      </w:r>
    </w:p>
    <w:p>
      <w:pPr>
        <w:spacing w:before="52" w:after="0" w:line="200" w:lineRule="exact"/>
        <w:ind w:firstLine="1" w:left="493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records.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Constraints: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portal compatibility, device/network availability, maintainability, implementation scope.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Root causes: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dependence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on manual processes,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fragmented data flow and lack of end-to-end automation.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• Solution fit: ServiceNow catalog + automation + structured storage + QR verification.</w:t>
      </w:r>
    </w:p>
    <w:p>
      <w:pPr>
        <w:spacing w:before="20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4.2 Proposed Solution</w:t>
      </w:r>
    </w:p>
    <w:p>
      <w:pPr>
        <w:spacing w:before="91" w:after="0" w:line="250" w:lineRule="exact"/>
        <w:ind w:firstLine="1" w:left="195" w:right="79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proposed</w:t>
      </w:r>
      <w:r>
        <w:rPr>
          <w:rFonts w:ascii="Arial" w:hAnsi="Arial" w:cs="Arial" w:eastAsia="Arial"/>
          <w:sz w:val="20"/>
          <w:szCs w:val="20"/>
          <w:color w:val="000000"/>
          <w:spacing w:val="5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solution</w:t>
      </w:r>
      <w:r>
        <w:rPr>
          <w:rFonts w:ascii="Arial" w:hAnsi="Arial" w:cs="Arial" w:eastAsia="Arial"/>
          <w:sz w:val="20"/>
          <w:szCs w:val="20"/>
          <w:color w:val="000000"/>
          <w:spacing w:val="5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7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000000"/>
          <w:spacing w:val="17"/>
          <w:noProof/>
        </w:rPr>
        <w:t>an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end-to-end</w:t>
      </w:r>
      <w:r>
        <w:rPr>
          <w:rFonts w:ascii="Arial" w:hAnsi="Arial" w:cs="Arial" w:eastAsia="Arial"/>
          <w:sz w:val="20"/>
          <w:szCs w:val="20"/>
          <w:color w:val="000000"/>
          <w:spacing w:val="5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ServiceNow-based</w:t>
      </w:r>
      <w:r>
        <w:rPr>
          <w:rFonts w:ascii="Arial" w:hAnsi="Arial" w:cs="Arial" w:eastAsia="Arial"/>
          <w:sz w:val="20"/>
          <w:szCs w:val="20"/>
          <w:color w:val="000000"/>
          <w:spacing w:val="5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5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ticketing</w:t>
      </w:r>
      <w:r>
        <w:rPr>
          <w:rFonts w:ascii="Arial" w:hAnsi="Arial" w:cs="Arial" w:eastAsia="Arial"/>
          <w:sz w:val="20"/>
          <w:szCs w:val="20"/>
          <w:color w:val="000000"/>
          <w:spacing w:val="5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prototype.</w:t>
      </w:r>
      <w:r>
        <w:rPr>
          <w:rFonts w:ascii="Arial" w:hAnsi="Arial" w:cs="Arial" w:eastAsia="Arial"/>
          <w:sz w:val="20"/>
          <w:szCs w:val="20"/>
          <w:color w:val="000000"/>
          <w:spacing w:val="52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7"/>
          <w:noProof/>
        </w:rPr>
        <w:t>It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begins 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with </w:t>
      </w:r>
      <w:r>
        <w:rPr>
          <w:rFonts w:ascii="Arial" w:hAnsi="Arial" w:cs="Arial" w:eastAsia="Arial"/>
          <w:sz w:val="20"/>
          <w:szCs w:val="20"/>
          <w:color w:val="000000"/>
          <w:spacing w:val="26"/>
          <w:noProof/>
        </w:rPr>
        <w:t>a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Catalog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booking</w:t>
      </w:r>
      <w:r>
        <w:rPr>
          <w:rFonts w:ascii="Arial" w:hAnsi="Arial" w:cs="Arial" w:eastAsia="Arial"/>
          <w:sz w:val="20"/>
          <w:szCs w:val="20"/>
          <w:color w:val="000000"/>
          <w:spacing w:val="-1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form 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proceeds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through</w:t>
      </w:r>
      <w:r>
        <w:rPr>
          <w:rFonts w:ascii="Arial" w:hAnsi="Arial" w:cs="Arial" w:eastAsia="Arial"/>
          <w:sz w:val="20"/>
          <w:szCs w:val="20"/>
          <w:color w:val="000000"/>
          <w:spacing w:val="-1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fare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calculation,</w:t>
      </w:r>
      <w:r>
        <w:rPr>
          <w:rFonts w:ascii="Arial" w:hAnsi="Arial" w:cs="Arial" w:eastAsia="Arial"/>
          <w:sz w:val="20"/>
          <w:szCs w:val="20"/>
          <w:color w:val="000000"/>
          <w:spacing w:val="-1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Flow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Designer,</w:t>
      </w:r>
      <w:r>
        <w:rPr>
          <w:rFonts w:ascii="Arial" w:hAnsi="Arial" w:cs="Arial" w:eastAsia="Arial"/>
          <w:sz w:val="20"/>
          <w:szCs w:val="20"/>
          <w:color w:val="000000"/>
          <w:spacing w:val="-1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structured</w:t>
      </w:r>
      <w:r>
        <w:rPr>
          <w:rFonts w:ascii="Arial" w:hAnsi="Arial" w:cs="Arial" w:eastAsia="Arial"/>
          <w:sz w:val="20"/>
          <w:szCs w:val="20"/>
          <w:color w:val="000000"/>
          <w:spacing w:val="-1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data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storage,</w:t>
      </w:r>
      <w:r>
        <w:rPr>
          <w:rFonts w:ascii="Arial" w:hAnsi="Arial" w:cs="Arial" w:eastAsia="Arial"/>
          <w:sz w:val="20"/>
          <w:szCs w:val="20"/>
          <w:color w:val="000000"/>
          <w:spacing w:val="-1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4"/>
          <w:noProof/>
        </w:rPr>
        <w:t>QR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generation, request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tracking and operational verification.</w:t>
      </w:r>
    </w:p>
    <w:p>
      <w:pPr>
        <w:spacing w:before="15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Novelty: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ServiceNow is used as the full low-code workflow platform,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not merely as a help-desk/request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tool.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• Social impact: reduced queue dependency, reduced paper usage and improved commuter convenience.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Operational impact: centralized records,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traceable automation and easier handoff to administrators.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Scalability: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additional stations,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fare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bands,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passenger types,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integrations and analytics can be added</w:t>
      </w:r>
    </w:p>
    <w:p>
      <w:pPr>
        <w:spacing w:before="52" w:after="0" w:line="200" w:lineRule="exact"/>
        <w:ind w:firstLine="1" w:left="493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incrementally.</w:t>
      </w:r>
    </w:p>
    <w:p>
      <w:pPr>
        <w:spacing w:before="20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0"/>
          <w:noProof/>
        </w:rPr>
        <w:t>4.3 Solution Architecture</w:t>
      </w:r>
    </w:p>
    <w:p>
      <w:pPr>
        <w:spacing w:before="200" w:after="0" w:line="230" w:lineRule="exact"/>
        <w:ind w:firstLine="1" w:left="21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spacing w:val="0"/>
          <w:noProof/>
        </w:rPr>
        <w:sectPr>
          <w:pgSz w:w="12240" w:h="15840"/>
          <w:pgMar w:top="716" w:right="720" w:bottom="720" w:left="720" w:header="0" w:footer="708" w:gutter="0"/>
        </w:sectPr>
      </w:pPr>
    </w:p>
    <w:p>
      <w:pPr>
        <w:spacing w:before="74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0"/>
        <w:jc w:val="center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p>
      <w:pPr>
        <w:spacing w:before="222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Figure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3. Solution architecture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-1"/>
          <w:noProof/>
        </w:rPr>
        <w:t>of the Metro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Ticket Generating System</w:t>
      </w:r>
    </w:p>
    <w:p>
      <w:pPr>
        <w:spacing w:before="162" w:after="52" w:line="250" w:lineRule="exact"/>
        <w:ind w:firstLine="1" w:left="195" w:right="79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architecture</w:t>
      </w:r>
      <w:r>
        <w:rPr>
          <w:rFonts w:ascii="Arial" w:hAnsi="Arial" w:cs="Arial" w:eastAsia="Arial"/>
          <w:sz w:val="20"/>
          <w:szCs w:val="20"/>
          <w:color w:val="000000"/>
          <w:spacing w:val="-2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separates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passenger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layer,</w:t>
      </w:r>
      <w:r>
        <w:rPr>
          <w:rFonts w:ascii="Arial" w:hAnsi="Arial" w:cs="Arial" w:eastAsia="Arial"/>
          <w:sz w:val="20"/>
          <w:szCs w:val="20"/>
          <w:color w:val="000000"/>
          <w:spacing w:val="-2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-2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application/workflow</w:t>
      </w:r>
      <w:r>
        <w:rPr>
          <w:rFonts w:ascii="Arial" w:hAnsi="Arial" w:cs="Arial" w:eastAsia="Arial"/>
          <w:sz w:val="20"/>
          <w:szCs w:val="20"/>
          <w:color w:val="000000"/>
          <w:spacing w:val="-2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layer,</w:t>
      </w:r>
      <w:r>
        <w:rPr>
          <w:rFonts w:ascii="Arial" w:hAnsi="Arial" w:cs="Arial" w:eastAsia="Arial"/>
          <w:sz w:val="20"/>
          <w:szCs w:val="20"/>
          <w:color w:val="000000"/>
          <w:spacing w:val="-27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data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layer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operations/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security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layer.</w:t>
      </w:r>
      <w:r>
        <w:rPr>
          <w:rFonts w:ascii="Arial" w:hAnsi="Arial" w:cs="Arial" w:eastAsia="Arial"/>
          <w:sz w:val="20"/>
          <w:szCs w:val="20"/>
          <w:color w:val="000000"/>
          <w:spacing w:val="7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5"/>
          <w:noProof/>
        </w:rPr>
        <w:t>This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separation</w:t>
      </w:r>
      <w:r>
        <w:rPr>
          <w:rFonts w:ascii="Arial" w:hAnsi="Arial" w:cs="Arial" w:eastAsia="Arial"/>
          <w:sz w:val="20"/>
          <w:szCs w:val="20"/>
          <w:color w:val="000000"/>
          <w:spacing w:val="74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supports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maintainability </w:t>
      </w:r>
      <w:r>
        <w:rPr>
          <w:rFonts w:ascii="Arial" w:hAnsi="Arial" w:cs="Arial" w:eastAsia="Arial"/>
          <w:sz w:val="20"/>
          <w:szCs w:val="20"/>
          <w:color w:val="000000"/>
          <w:spacing w:val="19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allows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future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payment,</w:t>
      </w:r>
      <w:r>
        <w:rPr>
          <w:rFonts w:ascii="Arial" w:hAnsi="Arial" w:cs="Arial" w:eastAsia="Arial"/>
          <w:sz w:val="20"/>
          <w:szCs w:val="20"/>
          <w:color w:val="000000"/>
          <w:spacing w:val="74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notification</w:t>
      </w:r>
      <w:r>
        <w:rPr>
          <w:rFonts w:ascii="Arial" w:hAnsi="Arial" w:cs="Arial" w:eastAsia="Arial"/>
          <w:sz w:val="20"/>
          <w:szCs w:val="20"/>
          <w:color w:val="000000"/>
          <w:spacing w:val="74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9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analytics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integrations without replacing the core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booking workflow.</w:t>
      </w:r>
    </w:p>
    <w:p>
      <w:pPr>
        <w:spacing w:before="202" w:after="0" w:line="250" w:lineRule="exact"/>
        <w:ind w:firstLine="1" w:left="215" w:right="99"/>
        <w:jc w:val="left"/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sectPr>
          <w:type w:val="continuous"/>
          <w:pgSz w:w="12240" w:h="15840"/>
          <w:pgMar w:top="716" w:right="720" w:bottom="720" w:left="720" w:header="0" w:footer="708" w:gutter="0"/>
        </w:sectPr>
      </w:pPr>
    </w:p>
    <w:bookmarkStart w:id="6" w:name="6"/>
    <w:bookmarkEnd w:id="6"/>
    <w:p>
      <w:pPr>
        <w:spacing w:before="100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44), Rect(83, 274, 446, 217), File(IMG_Im4_Y0RD4XT8GOCO0AVI.PNG)" filled="false" stroked="false" style="position:absolute;width:446.40pt;height:217.09pt;z-index:251680768;mso-position-horizontal-relative:page;margin-left:82.80pt;mso-position-vertical-relative:paragraph;margin-top:238pt;">
            <v:imagedata r:id="rId_oBKq" o:title="Im4"/>
          </v:shape>
        </w:pic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5. PROJECT PLANNING &amp; SCHEDULING</w:t>
      </w:r>
    </w:p>
    <w:p>
      <w:pPr>
        <w:spacing w:before="223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5.1 Project Planning</w:t>
      </w:r>
    </w:p>
    <w:p>
      <w:pPr>
        <w:spacing w:before="223" w:after="0" w:line="230" w:lineRule="exact"/>
        <w:ind w:firstLine="1" w:left="21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sectPr>
          <w:pgSz w:w="12240" w:h="15840"/>
          <w:pgMar w:top="716" w:right="720" w:bottom="2880" w:left="720" w:header="0" w:footer="708" w:gutter="0"/>
        </w:sectPr>
      </w:pPr>
    </w:p>
    <w:p>
      <w:pPr>
        <w:spacing w:before="0" w:after="0" w:line="234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tbl>
      <w:tblPr>
        <w:tblStyle w:val="TableGrid"/>
        <w:jc w:val="left"/>
        <w:tblW w:type="auto" w:w="0"/>
        <w:tblInd w:type="dxa" w:w="214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576"/>
        <w:gridCol w:w="2580"/>
        <w:gridCol w:w="2600"/>
        <w:gridCol w:w="2597"/>
      </w:tblGrid>
      <w:tr>
        <w:trPr>
          <w:trHeight w:val="353" w:hRule="atLeast"/>
        </w:trPr>
        <w:tc>
          <w:tcPr>
            <w:gridSpan w:val="4"/>
            <w:tcBorders>
              <w:right w:val="nil" w:sz="0" w:space="0" w:color="000000"/>
            </w:tcBorders>
            <w:shd w:fill="1F4E78" w:color="000000" w:val="clear"/>
            <w:vAlign w:val="center"/>
            <w:tcW w:w="10353" w:type="dxa"/>
          </w:tcPr>
          <w:p>
            <w:pPr>
              <w:tabs>
                <w:tab w:val="left" w:pos="3383"/>
                <w:tab w:val="left" w:pos="5972"/>
                <w:tab w:val="left" w:pos="8347"/>
              </w:tabs>
              <w:spacing w:before="0" w:after="0" w:line="170" w:lineRule="exact"/>
              <w:ind w:firstLine="1" w:left="1010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Sprint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Epic / Focus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Story Points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Release Outcome</w:t>
            </w:r>
          </w:p>
        </w:tc>
      </w:tr>
      <w:tr>
        <w:trPr>
          <w:trHeight w:val="747" w:hRule="atLeast"/>
        </w:trPr>
        <w:tc>
          <w:tcPr>
            <w:tcBorders>
              <w:left w:val="single" w:sz="6" w:space="0" w:color="C9C9C9"/>
            </w:tcBorders>
            <w:tcW w:w="258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Sprint 1</w:t>
            </w:r>
          </w:p>
        </w:tc>
        <w:tc>
          <w:tcPr>
            <w:tcW w:w="258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&amp; Form Setup</w:t>
            </w:r>
          </w:p>
        </w:tc>
        <w:tc>
          <w:tcPr>
            <w:tcW w:w="2588" w:type="dxa"/>
          </w:tcPr>
          <w:p>
            <w:pPr>
              <w:spacing w:before="44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9</w:t>
            </w:r>
          </w:p>
        </w:tc>
        <w:tc>
          <w:tcPr>
            <w:vAlign w:val="center"/>
            <w:tcW w:w="2588" w:type="dxa"/>
          </w:tcPr>
          <w:p>
            <w:pPr>
              <w:spacing w:before="0" w:after="46" w:line="205" w:lineRule="exact"/>
              <w:ind w:firstLine="1" w:left="52" w:right="75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Catalog item,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variables,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3"/>
                <w:noProof/>
              </w:rPr>
              <w:t>UI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policies and essential client-side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behaviour.</w:t>
            </w:r>
          </w:p>
        </w:tc>
      </w:tr>
      <w:tr>
        <w:trPr>
          <w:trHeight w:val="747" w:hRule="atLeast"/>
        </w:trPr>
        <w:tc>
          <w:tcPr>
            <w:tcBorders>
              <w:left w:val="single" w:sz="6" w:space="0" w:color="C9C9C9"/>
            </w:tcBorders>
            <w:tcW w:w="258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Sprint 2</w:t>
            </w:r>
          </w:p>
        </w:tc>
        <w:tc>
          <w:tcPr>
            <w:tcW w:w="258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Fare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Logic,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Flow &amp; Data</w:t>
            </w:r>
          </w:p>
        </w:tc>
        <w:tc>
          <w:tcPr>
            <w:tcW w:w="2588" w:type="dxa"/>
          </w:tcPr>
          <w:p>
            <w:pPr>
              <w:spacing w:before="44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15</w:t>
            </w:r>
          </w:p>
        </w:tc>
        <w:tc>
          <w:tcPr>
            <w:vAlign w:val="center"/>
            <w:tcW w:w="2588" w:type="dxa"/>
          </w:tcPr>
          <w:p>
            <w:pPr>
              <w:spacing w:before="0" w:after="46" w:line="205" w:lineRule="exact"/>
              <w:ind w:firstLine="1" w:left="32" w:right="15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Fare/station logic,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Flow Designer,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3"/>
                <w:noProof/>
              </w:rPr>
              <w:t>request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8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processing and custom-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table mapping.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258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Sprint 3</w:t>
            </w:r>
          </w:p>
        </w:tc>
        <w:tc>
          <w:tcPr>
            <w:tcW w:w="258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QR, Portal &amp; Access</w:t>
            </w:r>
          </w:p>
        </w:tc>
        <w:tc>
          <w:tcPr>
            <w:tcW w:w="2588" w:type="dxa"/>
          </w:tcPr>
          <w:p>
            <w:pPr>
              <w:spacing w:before="44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13</w:t>
            </w:r>
          </w:p>
        </w:tc>
        <w:tc>
          <w:tcPr>
            <w:vAlign w:val="center"/>
            <w:tcW w:w="2588" w:type="dxa"/>
          </w:tcPr>
          <w:p>
            <w:pPr>
              <w:spacing w:before="0" w:after="46" w:line="190" w:lineRule="exact"/>
              <w:ind w:firstLine="1" w:left="52" w:right="458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QR ticket, widget/spModal,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tracking, roles and ACLs.</w:t>
            </w:r>
          </w:p>
        </w:tc>
      </w:tr>
      <w:tr>
        <w:trPr>
          <w:trHeight w:val="747" w:hRule="atLeast"/>
        </w:trPr>
        <w:tc>
          <w:tcPr>
            <w:tcBorders>
              <w:left w:val="single" w:sz="6" w:space="0" w:color="C9C9C9"/>
            </w:tcBorders>
            <w:tcW w:w="2588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Sprint 4</w:t>
            </w:r>
          </w:p>
        </w:tc>
        <w:tc>
          <w:tcPr>
            <w:tcW w:w="2588" w:type="dxa"/>
          </w:tcPr>
          <w:p>
            <w:pPr>
              <w:spacing w:before="0" w:after="46" w:line="210" w:lineRule="exact"/>
              <w:ind w:firstLine="1" w:left="52" w:right="840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Testing, Debugging &amp;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Deployment</w:t>
            </w:r>
          </w:p>
        </w:tc>
        <w:tc>
          <w:tcPr>
            <w:tcW w:w="2588" w:type="dxa"/>
          </w:tcPr>
          <w:p>
            <w:pPr>
              <w:spacing w:before="44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16</w:t>
            </w:r>
          </w:p>
        </w:tc>
        <w:tc>
          <w:tcPr>
            <w:vAlign w:val="center"/>
            <w:tcW w:w="2588" w:type="dxa"/>
          </w:tcPr>
          <w:p>
            <w:pPr>
              <w:spacing w:before="0" w:after="46" w:line="205" w:lineRule="exact"/>
              <w:ind w:firstLine="1" w:left="52" w:right="208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Fare/mapping debugging, flow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2"/>
                <w:noProof/>
              </w:rPr>
              <w:t>diagnostics,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7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QR testing, UAT,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security and documentation.</w:t>
            </w:r>
          </w:p>
        </w:tc>
      </w:tr>
    </w:tbl>
    <w:p>
      <w:pPr>
        <w:spacing w:before="105" w:after="0" w:line="200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Total planned/completed story points: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53. Average velocity across four sprints: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13.25 story points per sprint.</w:t>
      </w:r>
    </w:p>
    <w:p>
      <w:pPr>
        <w:spacing w:before="18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13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Figure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4. Project</w:t>
      </w:r>
      <w:r>
        <w:rPr>
          <w:rFonts w:ascii="Arial" w:hAnsi="Arial" w:cs="Arial" w:eastAsia="Arial"/>
          <w:sz w:val="17"/>
          <w:szCs w:val="17"/>
          <w:color w:val="000000"/>
          <w:i/>
          <w:spacing w:val="-1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-1"/>
          <w:noProof/>
        </w:rPr>
        <w:t>burndown based on the four-sprint planning model</w:t>
      </w:r>
    </w:p>
    <w:p>
      <w:pPr>
        <w:spacing w:before="170" w:after="0" w:line="170" w:lineRule="exact"/>
        <w:ind w:firstLine="1" w:left="2859"/>
        <w:jc w:val="center"/>
        <w:rPr>
          <w:rFonts w:ascii="Arial" w:hAnsi="Arial" w:cs="Arial" w:eastAsia="Arial"/>
          <w:sz w:val="17"/>
          <w:szCs w:val="17"/>
          <w:color w:val="000000"/>
          <w:i/>
          <w:spacing w:val="-3"/>
          <w:noProof/>
        </w:rPr>
        <w:sectPr>
          <w:type w:val="continuous"/>
          <w:pgSz w:w="12240" w:h="15840"/>
          <w:pgMar w:top="716" w:right="720" w:bottom="2880" w:left="720" w:header="0" w:footer="708" w:gutter="0"/>
        </w:sectPr>
      </w:pPr>
    </w:p>
    <w:bookmarkStart w:id="7" w:name="7"/>
    <w:bookmarkEnd w:id="7"/>
    <w:p>
      <w:pPr>
        <w:spacing w:before="100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73), Rect(58, 438, 469, 305), File(IMG_Im5_GYHNY2F0YUWTGEGW.PNG)" filled="false" stroked="false" style="position:absolute;width:469.18pt;height:305.12pt;z-index:251684864;mso-position-horizontal-relative:page;margin-left:58.00pt;mso-position-vertical-relative:paragraph;margin-top:402pt;">
            <v:imagedata r:id="rId_MVs0" o:title="Im5"/>
          </v:shape>
        </w:pict>
      </w: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6. FUNCTIONAL AND PERFORMANCE TESTING</w:t>
      </w:r>
    </w:p>
    <w:p>
      <w:pPr>
        <w:spacing w:before="223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6.1 Performance Testing</w:t>
      </w:r>
    </w:p>
    <w:p>
      <w:pPr>
        <w:spacing w:before="223" w:after="0" w:line="230" w:lineRule="exact"/>
        <w:ind w:firstLine="1" w:left="21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sectPr>
          <w:pgSz w:w="12240" w:h="15840"/>
          <w:pgMar w:top="716" w:right="720" w:bottom="2880" w:left="720" w:header="0" w:footer="708" w:gutter="0"/>
        </w:sectPr>
      </w:pPr>
    </w:p>
    <w:p>
      <w:pPr>
        <w:spacing w:before="0" w:after="0" w:line="234" w:lineRule="exact"/>
        <w:ind w:firstLine="1" w:left="175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</w:p>
    <w:tbl>
      <w:tblPr>
        <w:tblStyle w:val="TableGrid"/>
        <w:jc w:val="left"/>
        <w:tblW w:type="auto" w:w="0"/>
        <w:tblInd w:type="dxa" w:w="214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436"/>
        <w:gridCol w:w="3460"/>
        <w:gridCol w:w="3457"/>
      </w:tblGrid>
      <w:tr>
        <w:trPr>
          <w:trHeight w:val="353" w:hRule="atLeast"/>
        </w:trPr>
        <w:tc>
          <w:tcPr>
            <w:gridSpan w:val="3"/>
            <w:tcBorders>
              <w:right w:val="nil" w:sz="0" w:space="0" w:color="000000"/>
            </w:tcBorders>
            <w:shd w:fill="1F4E78" w:color="000000" w:val="clear"/>
            <w:vAlign w:val="center"/>
            <w:tcW w:w="10353" w:type="dxa"/>
          </w:tcPr>
          <w:p>
            <w:pPr>
              <w:tabs>
                <w:tab w:val="left" w:pos="4625"/>
                <w:tab w:val="left" w:pos="8146"/>
              </w:tabs>
              <w:spacing w:before="0" w:after="0" w:line="170" w:lineRule="exact"/>
              <w:ind w:firstLine="1" w:left="1408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Test ID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>Test Scenario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0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Final Result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FT-01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Catalog and journey-input validation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FT-02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Passenger type and ticket-count validation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FT-03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Fare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calculation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after debugging fare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mismatches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FT-04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404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submission and Flow Designer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execution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FT-05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Variable-to-field mapping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after correcting bindings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FT-06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QR ticket rendering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after widget + spModal fix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FT-07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Request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status tracking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FT-08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Role/ACL access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PT-01</w:t>
            </w:r>
          </w:p>
        </w:tc>
        <w:tc>
          <w:tcPr>
            <w:tcW w:w="3451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 response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behaviour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46" w:line="190" w:lineRule="exact"/>
              <w:ind w:firstLine="1" w:left="52" w:right="75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 - no abnormal delay reported in project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testing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PT-02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Repeated request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execution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PT-03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 compatibility / load behaviour</w:t>
            </w:r>
          </w:p>
        </w:tc>
        <w:tc>
          <w:tcPr>
            <w:vAlign w:val="center"/>
            <w:tcW w:w="3451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Pass</w:t>
            </w:r>
          </w:p>
        </w:tc>
      </w:tr>
    </w:tbl>
    <w:p>
      <w:pPr>
        <w:spacing w:before="59" w:after="0" w:line="250" w:lineRule="exact"/>
        <w:ind w:firstLine="1" w:left="195" w:right="80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Machine-learning,</w:t>
      </w:r>
      <w:r>
        <w:rPr>
          <w:rFonts w:ascii="Arial" w:hAnsi="Arial" w:cs="Arial" w:eastAsia="Arial"/>
          <w:sz w:val="20"/>
          <w:szCs w:val="20"/>
          <w:color w:val="000000"/>
          <w:spacing w:val="5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GenAI,</w:t>
      </w:r>
      <w:r>
        <w:rPr>
          <w:rFonts w:ascii="Arial" w:hAnsi="Arial" w:cs="Arial" w:eastAsia="Arial"/>
          <w:sz w:val="20"/>
          <w:szCs w:val="20"/>
          <w:color w:val="000000"/>
          <w:spacing w:val="5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Power </w:t>
      </w:r>
      <w:r>
        <w:rPr>
          <w:rFonts w:ascii="Arial" w:hAnsi="Arial" w:cs="Arial" w:eastAsia="Arial"/>
          <w:sz w:val="20"/>
          <w:szCs w:val="20"/>
          <w:color w:val="000000"/>
          <w:spacing w:val="19"/>
          <w:noProof/>
        </w:rPr>
        <w:t>BI </w:t>
      </w:r>
      <w:r>
        <w:rPr>
          <w:rFonts w:ascii="Arial" w:hAnsi="Arial" w:cs="Arial" w:eastAsia="Arial"/>
          <w:sz w:val="20"/>
          <w:szCs w:val="20"/>
          <w:color w:val="000000"/>
          <w:spacing w:val="13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Tableau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model-performance</w:t>
      </w:r>
      <w:r>
        <w:rPr>
          <w:rFonts w:ascii="Arial" w:hAnsi="Arial" w:cs="Arial" w:eastAsia="Arial"/>
          <w:sz w:val="20"/>
          <w:szCs w:val="20"/>
          <w:color w:val="000000"/>
          <w:spacing w:val="5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metrics </w:t>
      </w:r>
      <w:r>
        <w:rPr>
          <w:rFonts w:ascii="Arial" w:hAnsi="Arial" w:cs="Arial" w:eastAsia="Arial"/>
          <w:sz w:val="20"/>
          <w:szCs w:val="20"/>
          <w:color w:val="000000"/>
          <w:spacing w:val="14"/>
          <w:noProof/>
        </w:rPr>
        <w:t>are </w:t>
      </w:r>
      <w:r>
        <w:rPr>
          <w:rFonts w:ascii="Arial" w:hAnsi="Arial" w:cs="Arial" w:eastAsia="Arial"/>
          <w:sz w:val="20"/>
          <w:szCs w:val="20"/>
          <w:color w:val="000000"/>
          <w:spacing w:val="14"/>
          <w:noProof/>
        </w:rPr>
        <w:t>not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applicable</w:t>
      </w:r>
      <w:r>
        <w:rPr>
          <w:rFonts w:ascii="Arial" w:hAnsi="Arial" w:cs="Arial" w:eastAsia="Arial"/>
          <w:sz w:val="20"/>
          <w:szCs w:val="20"/>
          <w:color w:val="000000"/>
          <w:spacing w:val="5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9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000000"/>
          <w:spacing w:val="14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current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implementation because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the solution does not use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a trained AI/ML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model or BI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platform.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These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were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documented as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N/A instead of inventing accuracy or dashboard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metrics.</w:t>
      </w:r>
    </w:p>
    <w:p>
      <w:pPr>
        <w:spacing w:before="0" w:after="0" w:line="339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300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7. RESULTS</w:t>
      </w:r>
    </w:p>
    <w:p>
      <w:pPr>
        <w:spacing w:before="183" w:after="0" w:line="230" w:lineRule="exact"/>
        <w:ind w:firstLine="1" w:left="0" w:right="300"/>
        <w:jc w:val="righ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0"/>
          <w:noProof/>
        </w:rPr>
        <w:t>7.1 </w:t>
      </w:r>
    </w:p>
    <w:p>
      <w:pPr>
        <w:spacing w:before="223" w:after="0" w:line="230" w:lineRule="exact"/>
        <w:ind w:firstLine="1" w:left="10043"/>
        <w:jc w:val="right"/>
        <w:rPr>
          <w:rFonts w:ascii="Arial" w:hAnsi="Arial" w:cs="Arial" w:eastAsia="Arial"/>
          <w:sz w:val="23"/>
          <w:szCs w:val="23"/>
          <w:color w:val="000000"/>
          <w:b/>
          <w:bCs/>
          <w:spacing w:val="0"/>
          <w:noProof/>
        </w:rPr>
        <w:sectPr>
          <w:type w:val="continuous"/>
          <w:pgSz w:w="12240" w:h="15840"/>
          <w:pgMar w:top="716" w:right="720" w:bottom="2880" w:left="720" w:header="0" w:footer="708" w:gutter="0"/>
        </w:sectPr>
      </w:pPr>
    </w:p>
    <w:bookmarkStart w:id="8" w:name="8"/>
    <w:bookmarkEnd w:id="8"/>
    <w:p>
      <w:pPr>
        <w:spacing w:before="100" w:after="0" w:line="230" w:lineRule="exact"/>
        <w:ind w:firstLine="1" w:left="176"/>
        <w:jc w:val="left"/>
        <w:rPr>
          <w:rFonts w:ascii="Arial" w:hAnsi="Arial" w:cs="Arial" w:eastAsia="Arial"/>
          <w:sz w:val="23"/>
          <w:szCs w:val="23"/>
          <w:color w:val="000000"/>
          <w:b/>
          <w:bCs/>
          <w:noProof/>
        </w:rPr>
      </w:pPr>
      <w:r>
        <w:rPr>
          <w:rFonts w:ascii="Arial" w:hAnsi="Arial" w:cs="Arial" w:eastAsia="Arial"/>
          <w:sz w:val="23"/>
          <w:szCs w:val="23"/>
          <w:color w:val="000000"/>
          <w:b/>
          <w:bCs/>
          <w:spacing w:val="-1"/>
          <w:noProof/>
        </w:rPr>
        <w:t>Output Screenshots</w:t>
      </w:r>
    </w:p>
    <w:p>
      <w:pPr>
        <w:spacing w:before="89" w:after="0" w:line="250" w:lineRule="exact"/>
        <w:ind w:firstLine="1" w:left="195" w:right="79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16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final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implementation</w:t>
      </w:r>
      <w:r>
        <w:rPr>
          <w:rFonts w:ascii="Arial" w:hAnsi="Arial" w:cs="Arial" w:eastAsia="Arial"/>
          <w:sz w:val="20"/>
          <w:szCs w:val="20"/>
          <w:color w:val="000000"/>
          <w:spacing w:val="6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demonstrates </w:t>
      </w:r>
      <w:r>
        <w:rPr>
          <w:rFonts w:ascii="Arial" w:hAnsi="Arial" w:cs="Arial" w:eastAsia="Arial"/>
          <w:sz w:val="20"/>
          <w:szCs w:val="20"/>
          <w:color w:val="000000"/>
          <w:spacing w:val="16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ServiceNow</w:t>
      </w:r>
      <w:r>
        <w:rPr>
          <w:rFonts w:ascii="Arial" w:hAnsi="Arial" w:cs="Arial" w:eastAsia="Arial"/>
          <w:sz w:val="20"/>
          <w:szCs w:val="20"/>
          <w:color w:val="000000"/>
          <w:spacing w:val="6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project</w:t>
      </w:r>
      <w:r>
        <w:rPr>
          <w:rFonts w:ascii="Arial" w:hAnsi="Arial" w:cs="Arial" w:eastAsia="Arial"/>
          <w:sz w:val="20"/>
          <w:szCs w:val="20"/>
          <w:color w:val="000000"/>
          <w:spacing w:val="6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workspace</w:t>
      </w:r>
      <w:r>
        <w:rPr>
          <w:rFonts w:ascii="Arial" w:hAnsi="Arial" w:cs="Arial" w:eastAsia="Arial"/>
          <w:sz w:val="20"/>
          <w:szCs w:val="20"/>
          <w:color w:val="000000"/>
          <w:spacing w:val="6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6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16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completed</w:t>
      </w:r>
      <w:r>
        <w:rPr>
          <w:rFonts w:ascii="Arial" w:hAnsi="Arial" w:cs="Arial" w:eastAsia="Arial"/>
          <w:sz w:val="20"/>
          <w:szCs w:val="20"/>
          <w:color w:val="000000"/>
          <w:spacing w:val="6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metro-ticketing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workflow. The screenshot below shows the project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context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used during execution and documentation.</w:t>
      </w:r>
    </w:p>
    <w:p>
      <w:pPr>
        <w:spacing w:before="89" w:after="0" w:line="250" w:lineRule="exact"/>
        <w:ind w:firstLine="1" w:left="215" w:right="99"/>
        <w:jc w:val="left"/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sectPr>
          <w:pgSz w:w="12240" w:h="15840"/>
          <w:pgMar w:top="689" w:right="720" w:bottom="1440" w:left="720" w:header="0" w:footer="708" w:gutter="0"/>
        </w:sectPr>
      </w:pPr>
    </w:p>
    <w:p>
      <w:pPr>
        <w:spacing w:before="196" w:after="0" w:line="250" w:lineRule="exact"/>
        <w:ind w:firstLine="1" w:left="0"/>
        <w:jc w:val="center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170" w:after="0" w:line="170" w:lineRule="exact"/>
        <w:ind w:firstLine="1" w:left="0"/>
        <w:jc w:val="center"/>
        <w:rPr>
          <w:rFonts w:ascii="Arial" w:hAnsi="Arial" w:cs="Arial" w:eastAsia="Arial"/>
          <w:sz w:val="17"/>
          <w:szCs w:val="17"/>
          <w:color w:val="000000"/>
          <w:i/>
          <w:noProof/>
        </w:rPr>
      </w:pP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Figure </w:t>
      </w:r>
      <w:r>
        <w:rPr>
          <w:rFonts w:ascii="Arial" w:hAnsi="Arial" w:cs="Arial" w:eastAsia="Arial"/>
          <w:sz w:val="17"/>
          <w:szCs w:val="17"/>
          <w:color w:val="000000"/>
          <w:i/>
          <w:spacing w:val="-1"/>
          <w:noProof/>
        </w:rPr>
        <w:t>5. Metro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Ticket Generating System project</w:t>
      </w:r>
      <w:r>
        <w:rPr>
          <w:rFonts w:ascii="Arial" w:hAnsi="Arial" w:cs="Arial" w:eastAsia="Arial"/>
          <w:sz w:val="17"/>
          <w:szCs w:val="17"/>
          <w:color w:val="000000"/>
          <w:i/>
          <w:spacing w:val="-1"/>
          <w:noProof/>
        </w:rPr>
        <w:t> </w:t>
      </w:r>
      <w:r>
        <w:rPr>
          <w:rFonts w:ascii="Arial" w:hAnsi="Arial" w:cs="Arial" w:eastAsia="Arial"/>
          <w:sz w:val="17"/>
          <w:szCs w:val="17"/>
          <w:color w:val="000000"/>
          <w:i/>
          <w:spacing w:val="0"/>
          <w:noProof/>
        </w:rPr>
        <w:t>workspace</w:t>
      </w:r>
    </w:p>
    <w:p>
      <w:pPr>
        <w:spacing w:before="202" w:after="0" w:line="250" w:lineRule="exact"/>
        <w:ind w:firstLine="1" w:left="195" w:right="80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implemented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result</w:t>
      </w:r>
      <w:r>
        <w:rPr>
          <w:rFonts w:ascii="Arial" w:hAnsi="Arial" w:cs="Arial" w:eastAsia="Arial"/>
          <w:sz w:val="20"/>
          <w:szCs w:val="20"/>
          <w:color w:val="000000"/>
          <w:spacing w:val="-2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includes </w:t>
      </w:r>
      <w:r>
        <w:rPr>
          <w:rFonts w:ascii="Arial" w:hAnsi="Arial" w:cs="Arial" w:eastAsia="Arial"/>
          <w:sz w:val="20"/>
          <w:szCs w:val="20"/>
          <w:color w:val="000000"/>
          <w:spacing w:val="12"/>
          <w:noProof/>
        </w:rPr>
        <w:t>a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booking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catalog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item,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dynamic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fare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handling,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request</w:t>
      </w:r>
      <w:r>
        <w:rPr>
          <w:rFonts w:ascii="Arial" w:hAnsi="Arial" w:cs="Arial" w:eastAsia="Arial"/>
          <w:sz w:val="20"/>
          <w:szCs w:val="20"/>
          <w:color w:val="000000"/>
          <w:spacing w:val="-26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processing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through</w:t>
      </w:r>
      <w:r>
        <w:rPr>
          <w:rFonts w:ascii="Arial" w:hAnsi="Arial" w:cs="Arial" w:eastAsia="Arial"/>
          <w:sz w:val="20"/>
          <w:szCs w:val="20"/>
          <w:color w:val="000000"/>
          <w:spacing w:val="-2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Flow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Designer,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structured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storage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3"/>
          <w:noProof/>
        </w:rPr>
        <w:t>in 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Metro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Database,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QR-based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digital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presentation,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request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tracking,</w:t>
      </w:r>
      <w:r>
        <w:rPr>
          <w:rFonts w:ascii="Arial" w:hAnsi="Arial" w:cs="Arial" w:eastAsia="Arial"/>
          <w:sz w:val="20"/>
          <w:szCs w:val="20"/>
          <w:color w:val="000000"/>
          <w:spacing w:val="-19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role-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controlled operational access and documented troubleshooting procedures.</w:t>
      </w:r>
    </w:p>
    <w:p>
      <w:pPr>
        <w:spacing w:before="0" w:after="0" w:line="339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300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8. ADVANTAGES &amp; DISADVANTAGES</w:t>
      </w:r>
    </w:p>
    <w:p>
      <w:pPr>
        <w:spacing w:before="0" w:after="0" w:line="252" w:lineRule="exact"/>
        <w:ind w:firstLine="1" w:left="176"/>
        <w:jc w:val="left"/>
        <w:rPr>
          <w:rFonts w:ascii="Arial" w:hAnsi="Arial" w:cs="Arial" w:eastAsia="Arial"/>
          <w:sz w:val="24"/>
          <w:szCs w:val="24"/>
          <w:color w:val="1F4E79"/>
          <w:b/>
          <w:bCs/>
          <w:noProof/>
        </w:rPr>
      </w:pPr>
    </w:p>
    <w:tbl>
      <w:tblPr>
        <w:tblStyle w:val="TableGrid"/>
        <w:jc w:val="left"/>
        <w:tblW w:type="auto" w:w="0"/>
        <w:tblInd w:type="dxa" w:w="214"/>
        <w:tblBorders>
          <w:top w:val="nil" w:sz="0" w:space="0" w:color="000000"/>
          <w:left w:val="nil" w:sz="0" w:space="0" w:color="000000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156"/>
        <w:gridCol w:w="5197"/>
      </w:tblGrid>
      <w:tr>
        <w:trPr>
          <w:trHeight w:val="353" w:hRule="atLeast"/>
        </w:trPr>
        <w:tc>
          <w:tcPr>
            <w:gridSpan w:val="2"/>
            <w:tcBorders>
              <w:right w:val="nil" w:sz="0" w:space="0" w:color="000000"/>
            </w:tcBorders>
            <w:shd w:fill="1F4E78" w:color="000000" w:val="clear"/>
            <w:vAlign w:val="center"/>
            <w:tcW w:w="10353" w:type="dxa"/>
          </w:tcPr>
          <w:p>
            <w:pPr>
              <w:tabs>
                <w:tab w:val="left" w:pos="6310"/>
              </w:tabs>
              <w:spacing w:before="0" w:after="0" w:line="170" w:lineRule="exact"/>
              <w:ind w:firstLine="1" w:left="2066"/>
              <w:jc w:val="left"/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noProof/>
              </w:rPr>
            </w:pP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Advantages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ab/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b/>
                <w:bCs/>
                <w:spacing w:val="-1"/>
                <w:noProof/>
              </w:rPr>
              <w:t>Disadvantages / Current Limitations</w:t>
            </w:r>
          </w:p>
        </w:tc>
      </w:tr>
      <w:tr>
        <w:trPr>
          <w:trHeight w:val="541" w:hRule="atLeast"/>
        </w:trPr>
        <w:tc>
          <w:tcPr>
            <w:tcBorders>
              <w:left w:val="single" w:sz="6" w:space="0" w:color="C9C9C9"/>
            </w:tcBorders>
            <w:tcW w:w="5176" w:type="dxa"/>
          </w:tcPr>
          <w:p>
            <w:pPr>
              <w:spacing w:before="44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Reduces manual ticketing effort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and paper dependency.</w:t>
            </w:r>
          </w:p>
        </w:tc>
        <w:tc>
          <w:tcPr>
            <w:vAlign w:val="center"/>
            <w:tcW w:w="5177" w:type="dxa"/>
          </w:tcPr>
          <w:p>
            <w:pPr>
              <w:spacing w:before="0" w:after="46" w:line="190" w:lineRule="exact"/>
              <w:ind w:firstLine="1" w:left="52" w:right="689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Current project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is a prototype rather than a production metro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1"/>
                <w:noProof/>
              </w:rPr>
              <w:t>deployment.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176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Uses ServiceNow low-code automation for maintainability.</w:t>
            </w:r>
          </w:p>
        </w:tc>
        <w:tc>
          <w:tcPr>
            <w:vAlign w:val="center"/>
            <w:tcW w:w="5177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 integrated payment gateway/UPI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in the current scope.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176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Centralizes passenger booking and ticket data.</w:t>
            </w:r>
          </w:p>
        </w:tc>
        <w:tc>
          <w:tcPr>
            <w:vAlign w:val="center"/>
            <w:tcW w:w="5177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SMS,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email and WhatsApp ticket delivery are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future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scope.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176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Provides QR-based digital proof of booking.</w:t>
            </w:r>
          </w:p>
        </w:tc>
        <w:tc>
          <w:tcPr>
            <w:vAlign w:val="center"/>
            <w:tcW w:w="5177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  <w:t>No real-time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external metro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infrastructure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integration is implemented.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176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Supports request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tracking and operational troubleshooting.</w:t>
            </w:r>
          </w:p>
        </w:tc>
        <w:tc>
          <w:tcPr>
            <w:vAlign w:val="center"/>
            <w:tcW w:w="5177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No production performance/load benchmark figures were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supplied.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176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Role/ACL security improves controlled access.</w:t>
            </w:r>
          </w:p>
        </w:tc>
        <w:tc>
          <w:tcPr>
            <w:vAlign w:val="center"/>
            <w:tcW w:w="5177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Portal/device/network conditions can affect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digital access.</w:t>
            </w:r>
          </w:p>
        </w:tc>
      </w:tr>
      <w:tr>
        <w:trPr>
          <w:trHeight w:val="335" w:hRule="atLeast"/>
        </w:trPr>
        <w:tc>
          <w:tcPr>
            <w:tcBorders>
              <w:left w:val="single" w:sz="6" w:space="0" w:color="C9C9C9"/>
            </w:tcBorders>
            <w:vAlign w:val="center"/>
            <w:tcW w:w="5176" w:type="dxa"/>
          </w:tcPr>
          <w:p>
            <w:pPr>
              <w:spacing w:before="0" w:after="0" w:line="160" w:lineRule="exact"/>
              <w:ind w:firstLine="1" w:left="32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-1"/>
                <w:noProof/>
              </w:rPr>
              <w:t>Architecture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can be extended incrementally.</w:t>
            </w:r>
          </w:p>
        </w:tc>
        <w:tc>
          <w:tcPr>
            <w:vAlign w:val="center"/>
            <w:tcW w:w="5177" w:type="dxa"/>
          </w:tcPr>
          <w:p>
            <w:pPr>
              <w:spacing w:before="0" w:after="0" w:line="160" w:lineRule="exact"/>
              <w:ind w:firstLine="1" w:left="33"/>
              <w:jc w:val="left"/>
              <w:rPr>
                <w:rFonts w:ascii="Arial" w:hAnsi="Arial" w:cs="Arial" w:eastAsia="Arial"/>
                <w:sz w:val="16"/>
                <w:szCs w:val="16"/>
                <w:color w:val="000000"/>
                <w:noProof/>
              </w:rPr>
            </w:pPr>
            <w:r>
              <w:rPr>
                <w:rFonts w:ascii="Arial" w:hAnsi="Arial" w:cs="Arial" w:eastAsia="Arial"/>
                <w:sz w:val="16"/>
                <w:szCs w:val="16"/>
                <w:color w:val="000000"/>
                <w:spacing w:val="0"/>
                <w:noProof/>
              </w:rPr>
              <w:t>Travel analytics/dashboarding is not implemented yet.</w:t>
            </w:r>
          </w:p>
        </w:tc>
      </w:tr>
    </w:tbl>
    <w:p>
      <w:pPr>
        <w:spacing w:before="0" w:after="0" w:line="313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</w:p>
    <w:p>
      <w:pPr>
        <w:spacing w:before="300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-1"/>
          <w:noProof/>
        </w:rPr>
        <w:t>9. CONCLUSION</w:t>
      </w:r>
    </w:p>
    <w:p>
      <w:pPr>
        <w:spacing w:before="111" w:after="0" w:line="250" w:lineRule="exact"/>
        <w:ind w:firstLine="1" w:left="195" w:right="76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 Metro</w:t>
      </w:r>
      <w:r>
        <w:rPr>
          <w:rFonts w:ascii="Arial" w:hAnsi="Arial" w:cs="Arial" w:eastAsia="Arial"/>
          <w:sz w:val="20"/>
          <w:szCs w:val="20"/>
          <w:color w:val="000000"/>
          <w:spacing w:val="7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Ticket Generating System demonstrates how ServiceNow can be adapted beyond conventional service-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management</w:t>
      </w:r>
      <w:r>
        <w:rPr>
          <w:rFonts w:ascii="Arial" w:hAnsi="Arial" w:cs="Arial" w:eastAsia="Arial"/>
          <w:sz w:val="20"/>
          <w:szCs w:val="20"/>
          <w:color w:val="000000"/>
          <w:spacing w:val="-2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use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cases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to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implement</w:t>
      </w:r>
      <w:r>
        <w:rPr>
          <w:rFonts w:ascii="Arial" w:hAnsi="Arial" w:cs="Arial" w:eastAsia="Arial"/>
          <w:sz w:val="20"/>
          <w:szCs w:val="20"/>
          <w:color w:val="000000"/>
          <w:spacing w:val="-2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17"/>
          <w:noProof/>
        </w:rPr>
        <w:t>a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digital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public-transport</w:t>
      </w:r>
      <w:r>
        <w:rPr>
          <w:rFonts w:ascii="Arial" w:hAnsi="Arial" w:cs="Arial" w:eastAsia="Arial"/>
          <w:sz w:val="20"/>
          <w:szCs w:val="20"/>
          <w:color w:val="000000"/>
          <w:spacing w:val="-2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workflow.</w:t>
      </w:r>
      <w:r>
        <w:rPr>
          <w:rFonts w:ascii="Arial" w:hAnsi="Arial" w:cs="Arial" w:eastAsia="Arial"/>
          <w:sz w:val="20"/>
          <w:szCs w:val="20"/>
          <w:color w:val="000000"/>
          <w:spacing w:val="-23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project</w:t>
      </w:r>
      <w:r>
        <w:rPr>
          <w:rFonts w:ascii="Arial" w:hAnsi="Arial" w:cs="Arial" w:eastAsia="Arial"/>
          <w:sz w:val="20"/>
          <w:szCs w:val="20"/>
          <w:color w:val="000000"/>
          <w:spacing w:val="-2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integrates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passenger-facing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catalog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interaction,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fare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logic,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Flow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Designer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automation,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persistent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data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storage,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9"/>
          <w:noProof/>
        </w:rPr>
        <w:t>QR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ticket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presentation,</w:t>
      </w:r>
      <w:r>
        <w:rPr>
          <w:rFonts w:ascii="Arial" w:hAnsi="Arial" w:cs="Arial" w:eastAsia="Arial"/>
          <w:sz w:val="20"/>
          <w:szCs w:val="20"/>
          <w:color w:val="000000"/>
          <w:spacing w:val="-24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security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and troubleshooting into one coherent process.</w:t>
      </w:r>
    </w:p>
    <w:p>
      <w:pPr>
        <w:spacing w:before="108" w:after="0" w:line="250" w:lineRule="exact"/>
        <w:ind w:firstLine="1" w:left="195" w:right="78"/>
        <w:jc w:val="both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The most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significant implementation challenges were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QR rendering in Service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Portal, fare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mismatches,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variable-to-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field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mapping</w:t>
      </w:r>
      <w:r>
        <w:rPr>
          <w:rFonts w:ascii="Arial" w:hAnsi="Arial" w:cs="Arial" w:eastAsia="Arial"/>
          <w:sz w:val="20"/>
          <w:szCs w:val="20"/>
          <w:color w:val="000000"/>
          <w:spacing w:val="-2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5"/>
          <w:noProof/>
        </w:rPr>
        <w:t>errors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and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flow-execution</w:t>
      </w:r>
      <w:r>
        <w:rPr>
          <w:rFonts w:ascii="Arial" w:hAnsi="Arial" w:cs="Arial" w:eastAsia="Arial"/>
          <w:sz w:val="20"/>
          <w:szCs w:val="20"/>
          <w:color w:val="000000"/>
          <w:spacing w:val="-2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issues.</w:t>
      </w:r>
      <w:r>
        <w:rPr>
          <w:rFonts w:ascii="Arial" w:hAnsi="Arial" w:cs="Arial" w:eastAsia="Arial"/>
          <w:sz w:val="20"/>
          <w:szCs w:val="20"/>
          <w:color w:val="000000"/>
          <w:spacing w:val="-2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Resolving</w:t>
      </w:r>
      <w:r>
        <w:rPr>
          <w:rFonts w:ascii="Arial" w:hAnsi="Arial" w:cs="Arial" w:eastAsia="Arial"/>
          <w:sz w:val="20"/>
          <w:szCs w:val="20"/>
          <w:color w:val="000000"/>
          <w:spacing w:val="-2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these </w:t>
      </w:r>
      <w:r>
        <w:rPr>
          <w:rFonts w:ascii="Arial" w:hAnsi="Arial" w:cs="Arial" w:eastAsia="Arial"/>
          <w:sz w:val="20"/>
          <w:szCs w:val="20"/>
          <w:color w:val="000000"/>
          <w:spacing w:val="4"/>
          <w:noProof/>
        </w:rPr>
        <w:t>problems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strengthened</w:t>
      </w:r>
      <w:r>
        <w:rPr>
          <w:rFonts w:ascii="Arial" w:hAnsi="Arial" w:cs="Arial" w:eastAsia="Arial"/>
          <w:sz w:val="20"/>
          <w:szCs w:val="20"/>
          <w:color w:val="000000"/>
          <w:spacing w:val="-21"/>
          <w:noProof/>
        </w:rPr>
        <w:t> 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3"/>
          <w:noProof/>
        </w:rPr>
        <w:t>reliability </w:t>
      </w:r>
      <w:r>
        <w:rPr>
          <w:rFonts w:ascii="Arial" w:hAnsi="Arial" w:cs="Arial" w:eastAsia="Arial"/>
          <w:sz w:val="20"/>
          <w:szCs w:val="20"/>
          <w:color w:val="000000"/>
          <w:spacing w:val="11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000000"/>
          <w:spacing w:val="8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final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prototype and provided practical experience</w:t>
      </w:r>
      <w:r>
        <w:rPr>
          <w:rFonts w:ascii="Arial" w:hAnsi="Arial" w:cs="Arial" w:eastAsia="Arial"/>
          <w:sz w:val="20"/>
          <w:szCs w:val="20"/>
          <w:color w:val="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2"/>
          <w:noProof/>
        </w:rPr>
        <w:t>in ServiceNow portal behaviour, workflow debugging, low-code solution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architecture</w:t>
      </w:r>
      <w:r>
        <w:rPr>
          <w:rFonts w:ascii="Arial" w:hAnsi="Arial" w:cs="Arial" w:eastAsia="Arial"/>
          <w:sz w:val="20"/>
          <w:szCs w:val="20"/>
          <w:color w:val="000000"/>
          <w:spacing w:val="1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and access control.</w:t>
      </w:r>
    </w:p>
    <w:p>
      <w:pPr>
        <w:spacing w:before="0" w:after="0" w:line="247" w:lineRule="exact"/>
        <w:ind w:firstLine="1" w:left="176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</w:p>
    <w:p>
      <w:pPr>
        <w:spacing w:before="392" w:after="0" w:line="300" w:lineRule="exact"/>
        <w:ind w:firstLine="1" w:left="156"/>
        <w:jc w:val="left"/>
        <w:rPr>
          <w:rFonts w:ascii="Arial" w:hAnsi="Arial" w:cs="Arial" w:eastAsia="Arial"/>
          <w:sz w:val="30"/>
          <w:szCs w:val="30"/>
          <w:color w:val="1F4E79"/>
          <w:b/>
          <w:bCs/>
          <w:noProof/>
        </w:rPr>
      </w:pPr>
      <w:r>
        <w:rPr>
          <w:rFonts w:ascii="Arial" w:hAnsi="Arial" w:cs="Arial" w:eastAsia="Arial"/>
          <w:sz w:val="30"/>
          <w:szCs w:val="30"/>
          <w:color w:val="1F4E79"/>
          <w:b/>
          <w:bCs/>
          <w:spacing w:val="0"/>
          <w:noProof/>
        </w:rPr>
        <w:t>10. FUTURE SCOPE</w:t>
      </w:r>
    </w:p>
    <w:p>
      <w:pPr>
        <w:spacing w:before="155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UPI, credit/debit card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and wallet payment integration.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Email, SMS and WhatsApp ticket delivery.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Travel analytics and operational dashboards.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• Monthly passes,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refunds and cancellation workflows.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Real-time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route/station information and service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alerts.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1"/>
          <w:noProof/>
        </w:rPr>
        <w:t>• Offline-friendly ticket access and stronger mobile experience.</w:t>
      </w:r>
    </w:p>
    <w:p>
      <w:pPr>
        <w:spacing w:before="92" w:after="0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NFC/smart-card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integration where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supported by the transport</w:t>
      </w: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operator.</w:t>
      </w:r>
    </w:p>
    <w:p>
      <w:pPr>
        <w:spacing w:before="52" w:after="92" w:line="200" w:lineRule="exact"/>
        <w:ind w:firstLine="1" w:left="277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• Production-scale integration with metro</w:t>
      </w:r>
      <w:r>
        <w:rPr>
          <w:rFonts w:ascii="Arial" w:hAnsi="Arial" w:cs="Arial" w:eastAsia="Arial"/>
          <w:sz w:val="20"/>
          <w:szCs w:val="20"/>
          <w:color w:val="000000"/>
          <w:spacing w:val="-11"/>
          <w:noProof/>
        </w:rPr>
        <w:t> </w:t>
      </w:r>
      <w:r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t>AFC/validation infrastructure.</w:t>
      </w:r>
    </w:p>
    <w:p>
      <w:pPr>
        <w:spacing w:before="92" w:after="0" w:line="200" w:lineRule="exact"/>
        <w:ind w:firstLine="1" w:left="317"/>
        <w:jc w:val="left"/>
        <w:rPr>
          <w:rFonts w:ascii="Arial" w:hAnsi="Arial" w:cs="Arial" w:eastAsia="Arial"/>
          <w:sz w:val="20"/>
          <w:szCs w:val="20"/>
          <w:color w:val="000000"/>
          <w:spacing w:val="0"/>
          <w:noProof/>
        </w:rPr>
        <w:sectPr>
          <w:type w:val="continuous"/>
          <w:pgSz w:w="12240" w:h="15840"/>
          <w:pgMar w:top="689" w:right="720" w:bottom="1440" w:left="720" w:header="0" w:footer="708" w:gutter="0"/>
        </w:sectPr>
      </w:pPr>
    </w:p>
    <w:bookmarkStart w:id="9" w:name="9"/>
    <w:bookmarkEnd w:id="9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sectPr>
      <w:pgSz w:w="12240" w:h="15840"/>
      <w:pgMar w:top="1440" w:right="1440" w:bottom="1440" w:left="1440" w:header="1440" w:footer="144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proofState w:spelling="clean" w:grammar="clean"/>
  <w:zoom w:percent="120"/>
  <w:defaultTabStop w:val="720"/>
  <w:drawingGridHorizontalSpacing w:val="110"/>
  <w:displayHorizontalDrawingGridEvery w:val="2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<Relationships xmlns="http://schemas.openxmlformats.org/package/2006/relationships"><Relationship Id="rId_1" Type="http://schemas.openxmlformats.org/officeDocument/2006/relationships/styles" Target="styles.xml"/><Relationship Id="rId_2" Type="http://schemas.openxmlformats.org/officeDocument/2006/relationships/fontTable" Target="fontTable.xml"/><Relationship Id="rId_3" Type="http://schemas.openxmlformats.org/officeDocument/2006/relationships/theme" Target="theme/theme1.xml"/><Relationship Id="rId_4" Type="http://schemas.openxmlformats.org/officeDocument/2006/relationships/settings" Target="settings.xml"/><Relationship Id="rId_5" Type="http://schemas.openxmlformats.org/officeDocument/2006/relationships/webSettings" Target="webSettings.xml"/><Relationship Id="rId_BGOz" Type="http://schemas.openxmlformats.org/officeDocument/2006/relationships/image" Target="media/IMG_Im1_UKGJOWC3VR3XWTWN.PNG"/><Relationship Id="rId_bYql" Type="http://schemas.openxmlformats.org/officeDocument/2006/relationships/image" Target="media/IMG_Im2_UCITXDJZVN7W6JYC.PNG"/><Relationship Id="rId_oBKq" Type="http://schemas.openxmlformats.org/officeDocument/2006/relationships/image" Target="media/IMG_Im4_Y0RD4XT8GOCO0AVI.PNG"/><Relationship Id="rId_ThmY" Type="http://schemas.openxmlformats.org/officeDocument/2006/relationships/image" Target="media/IMG_Im3_06O0TCWCRJ3NAEIR.PNG"/><Relationship Id="rId_MVs0" Type="http://schemas.openxmlformats.org/officeDocument/2006/relationships/image" Target="media/IMG_Im5_GYHNY2F0YUWTGEGW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Manager>Microsoft</Manager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60ad65bd</dc:title>
  <dc:creator>SIA Webby</dc:creator>
  <cp:lastModifiedBy>f42bc354cea1542f0644375b79e4329a</cp:lastModifiedBy>
  <cp:revision>3</cp:revision>
  <dcterms:created xsi:type="dcterms:W3CDTF">2026-10-15T11:37:22Z</dcterms:created>
  <dcterms:modified xsi:type="dcterms:W3CDTF">2026-10-15T11:37:22Z</dcterms:modified>
</cp:coreProperties>
</file>