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1FE" w:rsidRDefault="003741FE">
      <w:pPr>
        <w:rPr>
          <w:lang w:val="en-IN"/>
        </w:rPr>
      </w:pPr>
      <w:r>
        <w:t>Optimizing User Group and Role Management with Access Control and Workflows</w:t>
      </w:r>
    </w:p>
    <w:p w:rsidR="00B64EBB" w:rsidRPr="003741FE" w:rsidRDefault="003741FE">
      <w:pPr>
        <w:rPr>
          <w:lang w:val="en-IN"/>
        </w:rPr>
      </w:pPr>
      <w:r>
        <w:rPr>
          <w:lang w:val="en-IN"/>
        </w:rPr>
        <w:t xml:space="preserve">Demo Video Drive link: </w:t>
      </w:r>
      <w:hyperlink r:id="rId4" w:history="1">
        <w:r w:rsidRPr="003741FE">
          <w:rPr>
            <w:rStyle w:val="Hyperlink"/>
            <w:lang w:val="en-IN"/>
          </w:rPr>
          <w:t>https://drive.google.com/file/d/1xJIZUElFN1XYj-eOMSbyHcBDwk_XhHZ8/view?usp</w:t>
        </w:r>
        <w:r w:rsidRPr="003741FE">
          <w:rPr>
            <w:rStyle w:val="Hyperlink"/>
            <w:lang w:val="en-IN"/>
          </w:rPr>
          <w:t>=</w:t>
        </w:r>
        <w:r w:rsidRPr="003741FE">
          <w:rPr>
            <w:rStyle w:val="Hyperlink"/>
            <w:lang w:val="en-IN"/>
          </w:rPr>
          <w:t>drive_link</w:t>
        </w:r>
      </w:hyperlink>
    </w:p>
    <w:sectPr w:rsidR="00B64EBB" w:rsidRPr="003741FE" w:rsidSect="00B64E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3741FE"/>
    <w:rsid w:val="003741FE"/>
    <w:rsid w:val="00B64EBB"/>
    <w:rsid w:val="00BD5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E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41F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41F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JIZUElFN1XYj-eOMSbyHcBDwk_XhHZ8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2025-11-01T20:15:00Z</dcterms:created>
  <dcterms:modified xsi:type="dcterms:W3CDTF">2025-11-01T20:15:00Z</dcterms:modified>
</cp:coreProperties>
</file>