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both"/>
        <w:rPr>
          <w:b/>
          <w:bCs/>
          <w:sz w:val="56"/>
          <w:szCs w:val="56"/>
        </w:rPr>
      </w:pPr>
      <w:r>
        <w:rPr>
          <w:b/>
          <w:bCs/>
          <w:sz w:val="56"/>
          <w:szCs w:val="56"/>
        </w:rPr>
        <w:t xml:space="preserve">         </w:t>
      </w:r>
    </w:p>
    <w:p>
      <w:pPr>
        <w:pStyle w:val="style0"/>
        <w:jc w:val="both"/>
        <w:rPr>
          <w:b/>
          <w:bCs/>
          <w:sz w:val="56"/>
          <w:szCs w:val="56"/>
        </w:rPr>
      </w:pPr>
    </w:p>
    <w:p>
      <w:pPr>
        <w:pStyle w:val="style0"/>
        <w:jc w:val="both"/>
        <w:rPr>
          <w:b/>
          <w:bCs/>
          <w:sz w:val="44"/>
          <w:szCs w:val="44"/>
        </w:rPr>
      </w:pPr>
      <w:r>
        <w:rPr>
          <w:b/>
          <w:bCs/>
          <w:sz w:val="56"/>
          <w:szCs w:val="56"/>
        </w:rPr>
        <w:t xml:space="preserve">             </w:t>
      </w:r>
      <w:r>
        <w:rPr>
          <w:b/>
          <w:bCs/>
          <w:sz w:val="44"/>
          <w:szCs w:val="44"/>
        </w:rPr>
        <w:t>FINAL PROJECT SUBMISSION</w:t>
      </w:r>
    </w:p>
    <w:p>
      <w:pPr>
        <w:pStyle w:val="style0"/>
        <w:jc w:val="both"/>
        <w:rPr>
          <w:b/>
          <w:bCs/>
          <w:sz w:val="44"/>
          <w:szCs w:val="44"/>
        </w:rPr>
      </w:pPr>
      <w:r>
        <w:rPr>
          <w:b/>
          <w:bCs/>
          <w:sz w:val="44"/>
          <w:szCs w:val="44"/>
        </w:rPr>
        <w:t xml:space="preserve">          </w:t>
      </w:r>
      <w:r>
        <w:rPr>
          <w:b/>
          <w:bCs/>
          <w:sz w:val="44"/>
          <w:szCs w:val="44"/>
        </w:rPr>
        <w:t xml:space="preserve">                       </w:t>
      </w:r>
      <w:r>
        <w:rPr>
          <w:b/>
          <w:bCs/>
          <w:sz w:val="44"/>
          <w:szCs w:val="44"/>
        </w:rPr>
        <w:t>Phase-5</w:t>
      </w:r>
    </w:p>
    <w:p>
      <w:pPr>
        <w:pStyle w:val="style0"/>
        <w:jc w:val="both"/>
        <w:rPr>
          <w:b/>
          <w:bCs/>
          <w:sz w:val="44"/>
          <w:szCs w:val="44"/>
        </w:rPr>
      </w:pPr>
      <w:r>
        <w:rPr>
          <w:b/>
          <w:bCs/>
          <w:sz w:val="44"/>
          <w:szCs w:val="44"/>
        </w:rPr>
        <w:t xml:space="preserve">                    Market Basket Insights</w:t>
      </w:r>
    </w:p>
    <w:p>
      <w:pPr>
        <w:pStyle w:val="style0"/>
        <w:jc w:val="both"/>
        <w:rPr>
          <w:b/>
          <w:bCs/>
          <w:sz w:val="44"/>
          <w:szCs w:val="44"/>
        </w:rPr>
      </w:pPr>
    </w:p>
    <w:tbl>
      <w:tblPr>
        <w:jc w:val="left"/>
        <w:tblCellMar>
          <w:top w:w="0" w:type="dxa"/>
          <w:left w:w="108" w:type="dxa"/>
          <w:bottom w:w="0" w:type="dxa"/>
          <w:right w:w="108" w:type="dxa"/>
        </w:tblCellMar>
      </w:tblPr>
      <w:tblGrid>
        <w:gridCol w:w="4182"/>
        <w:gridCol w:w="4125"/>
      </w:tblGrid>
      <w:tr>
        <w:trPr>
          <w:cantSplit w:val="false"/>
          <w:tblHeader w:val="false"/>
          <w:jc w:val="left"/>
        </w:trPr>
        <w:tc>
          <w:tcPr>
            <w:tcW w:w="42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200" w:lineRule="auto" w:line="276"/>
              <w:jc w:val="left"/>
              <w:rPr>
                <w:b/>
                <w:bCs/>
                <w:sz w:val="32"/>
                <w:szCs w:val="32"/>
              </w:rPr>
            </w:pPr>
            <w:r>
              <w:rPr>
                <w:rFonts w:ascii="Calibri" w:cs="Times New Roman" w:eastAsia="宋体" w:hAnsi="Calibri" w:hint="default"/>
                <w:b w:val="false"/>
                <w:bCs w:val="false"/>
                <w:i w:val="false"/>
                <w:iCs w:val="false"/>
                <w:color w:val="auto"/>
                <w:sz w:val="32"/>
                <w:szCs w:val="32"/>
                <w:highlight w:val="none"/>
                <w:vertAlign w:val="baseline"/>
                <w:em w:val="none"/>
                <w:lang w:val="en-US" w:bidi="ar-SA" w:eastAsia="zh-CN"/>
              </w:rPr>
              <w:t>Date</w:t>
            </w:r>
          </w:p>
        </w:tc>
        <w:tc>
          <w:tcPr>
            <w:tcW w:w="42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200" w:lineRule="auto" w:line="276"/>
              <w:jc w:val="left"/>
              <w:rPr>
                <w:b/>
                <w:bCs/>
                <w:sz w:val="32"/>
                <w:szCs w:val="32"/>
              </w:rPr>
            </w:pPr>
            <w:r>
              <w:rPr>
                <w:rFonts w:ascii="Calibri" w:cs="Times New Roman" w:eastAsia="宋体" w:hAnsi="Calibri" w:hint="default"/>
                <w:b w:val="false"/>
                <w:bCs w:val="false"/>
                <w:i w:val="false"/>
                <w:iCs w:val="false"/>
                <w:color w:val="auto"/>
                <w:sz w:val="32"/>
                <w:szCs w:val="32"/>
                <w:highlight w:val="none"/>
                <w:vertAlign w:val="baseline"/>
                <w:em w:val="none"/>
                <w:lang w:val="en-US" w:bidi="ar-SA" w:eastAsia="zh-CN"/>
              </w:rPr>
              <w:t>01</w:t>
            </w:r>
            <w:r>
              <w:rPr>
                <w:rFonts w:ascii="Calibri" w:cs="Times New Roman" w:eastAsia="宋体" w:hAnsi="Calibri" w:hint="default"/>
                <w:b w:val="false"/>
                <w:bCs w:val="false"/>
                <w:i w:val="false"/>
                <w:iCs w:val="false"/>
                <w:color w:val="auto"/>
                <w:sz w:val="32"/>
                <w:szCs w:val="32"/>
                <w:highlight w:val="none"/>
                <w:vertAlign w:val="baseline"/>
                <w:em w:val="none"/>
                <w:lang w:val="en-US" w:bidi="ar-SA" w:eastAsia="zh-CN"/>
              </w:rPr>
              <w:t xml:space="preserve"> </w:t>
            </w:r>
            <w:r>
              <w:rPr>
                <w:rFonts w:ascii="Calibri" w:cs="Times New Roman" w:eastAsia="宋体" w:hAnsi="Calibri" w:hint="default"/>
                <w:b w:val="false"/>
                <w:bCs w:val="false"/>
                <w:i w:val="false"/>
                <w:iCs w:val="false"/>
                <w:color w:val="auto"/>
                <w:sz w:val="32"/>
                <w:szCs w:val="32"/>
                <w:highlight w:val="none"/>
                <w:vertAlign w:val="baseline"/>
                <w:em w:val="none"/>
                <w:lang w:val="en-US" w:bidi="ar-SA" w:eastAsia="zh-CN"/>
              </w:rPr>
              <w:t>Nov</w:t>
            </w:r>
            <w:r>
              <w:rPr>
                <w:rFonts w:ascii="Calibri" w:cs="Times New Roman" w:eastAsia="宋体" w:hAnsi="Calibri" w:hint="default"/>
                <w:b w:val="false"/>
                <w:bCs w:val="false"/>
                <w:i w:val="false"/>
                <w:iCs w:val="false"/>
                <w:color w:val="auto"/>
                <w:sz w:val="32"/>
                <w:szCs w:val="32"/>
                <w:highlight w:val="none"/>
                <w:vertAlign w:val="baseline"/>
                <w:em w:val="none"/>
                <w:lang w:val="en-US" w:bidi="ar-SA" w:eastAsia="zh-CN"/>
              </w:rPr>
              <w:t xml:space="preserve"> </w:t>
            </w:r>
            <w:r>
              <w:rPr>
                <w:rFonts w:ascii="Calibri" w:cs="Times New Roman" w:eastAsia="宋体" w:hAnsi="Calibri" w:hint="default"/>
                <w:b w:val="false"/>
                <w:bCs w:val="false"/>
                <w:i w:val="false"/>
                <w:iCs w:val="false"/>
                <w:color w:val="auto"/>
                <w:sz w:val="32"/>
                <w:szCs w:val="32"/>
                <w:highlight w:val="none"/>
                <w:vertAlign w:val="baseline"/>
                <w:em w:val="none"/>
                <w:lang w:val="en-US" w:bidi="ar-SA" w:eastAsia="zh-CN"/>
              </w:rPr>
              <w:t>2023</w:t>
            </w:r>
          </w:p>
        </w:tc>
      </w:tr>
      <w:tr>
        <w:tblPrEx/>
        <w:trPr>
          <w:cantSplit w:val="false"/>
          <w:tblHeader w:val="false"/>
          <w:jc w:val="left"/>
        </w:trPr>
        <w:tc>
          <w:tcPr>
            <w:tcW w:w="42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200" w:lineRule="auto" w:line="276"/>
              <w:jc w:val="left"/>
              <w:rPr>
                <w:b/>
                <w:bCs/>
                <w:sz w:val="32"/>
                <w:szCs w:val="32"/>
              </w:rPr>
            </w:pPr>
            <w:r>
              <w:rPr>
                <w:rFonts w:ascii="Calibri" w:cs="Times New Roman" w:eastAsia="宋体" w:hAnsi="Calibri" w:hint="default"/>
                <w:b w:val="false"/>
                <w:bCs w:val="false"/>
                <w:i w:val="false"/>
                <w:iCs w:val="false"/>
                <w:color w:val="auto"/>
                <w:sz w:val="32"/>
                <w:szCs w:val="32"/>
                <w:highlight w:val="none"/>
                <w:vertAlign w:val="baseline"/>
                <w:em w:val="none"/>
                <w:lang w:val="en-US" w:bidi="ar-SA" w:eastAsia="zh-CN"/>
              </w:rPr>
              <w:t>Team</w:t>
            </w:r>
            <w:r>
              <w:rPr>
                <w:rFonts w:ascii="Calibri" w:cs="Times New Roman" w:eastAsia="宋体" w:hAnsi="Calibri" w:hint="default"/>
                <w:b w:val="false"/>
                <w:bCs w:val="false"/>
                <w:i w:val="false"/>
                <w:iCs w:val="false"/>
                <w:color w:val="auto"/>
                <w:sz w:val="32"/>
                <w:szCs w:val="32"/>
                <w:highlight w:val="none"/>
                <w:vertAlign w:val="baseline"/>
                <w:em w:val="none"/>
                <w:lang w:val="en-US" w:bidi="ar-SA" w:eastAsia="zh-CN"/>
              </w:rPr>
              <w:t xml:space="preserve"> </w:t>
            </w:r>
            <w:r>
              <w:rPr>
                <w:rFonts w:ascii="Calibri" w:cs="Times New Roman" w:eastAsia="宋体" w:hAnsi="Calibri" w:hint="default"/>
                <w:b w:val="false"/>
                <w:bCs w:val="false"/>
                <w:i w:val="false"/>
                <w:iCs w:val="false"/>
                <w:color w:val="auto"/>
                <w:sz w:val="32"/>
                <w:szCs w:val="32"/>
                <w:highlight w:val="none"/>
                <w:vertAlign w:val="baseline"/>
                <w:em w:val="none"/>
                <w:lang w:val="en-US" w:bidi="ar-SA" w:eastAsia="zh-CN"/>
              </w:rPr>
              <w:t>ID</w:t>
            </w:r>
          </w:p>
        </w:tc>
        <w:tc>
          <w:tcPr>
            <w:tcW w:w="42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200" w:lineRule="auto" w:line="276"/>
              <w:jc w:val="left"/>
              <w:rPr>
                <w:b/>
                <w:bCs/>
                <w:sz w:val="32"/>
                <w:szCs w:val="32"/>
              </w:rPr>
            </w:pPr>
            <w:r>
              <w:rPr>
                <w:rFonts w:ascii="Calibri" w:cs="Times New Roman" w:eastAsia="宋体" w:hAnsi="Calibri" w:hint="default"/>
                <w:b w:val="false"/>
                <w:bCs w:val="false"/>
                <w:i w:val="false"/>
                <w:iCs w:val="false"/>
                <w:color w:val="auto"/>
                <w:sz w:val="32"/>
                <w:szCs w:val="32"/>
                <w:highlight w:val="none"/>
                <w:vertAlign w:val="baseline"/>
                <w:em w:val="none"/>
                <w:lang w:val="en-US" w:bidi="ar-SA" w:eastAsia="zh-CN"/>
              </w:rPr>
              <w:t>Proj-212168-Team-1</w:t>
            </w:r>
          </w:p>
        </w:tc>
      </w:tr>
      <w:tr>
        <w:tblPrEx/>
        <w:trPr>
          <w:cantSplit w:val="false"/>
          <w:tblHeader w:val="false"/>
          <w:jc w:val="left"/>
        </w:trPr>
        <w:tc>
          <w:tcPr>
            <w:tcW w:w="42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200" w:lineRule="auto" w:line="276"/>
              <w:jc w:val="left"/>
              <w:rPr>
                <w:b/>
                <w:bCs/>
                <w:sz w:val="32"/>
                <w:szCs w:val="32"/>
              </w:rPr>
            </w:pPr>
            <w:r>
              <w:rPr>
                <w:rFonts w:ascii="Calibri" w:cs="Times New Roman" w:eastAsia="宋体" w:hAnsi="Calibri" w:hint="default"/>
                <w:b w:val="false"/>
                <w:bCs w:val="false"/>
                <w:i w:val="false"/>
                <w:iCs w:val="false"/>
                <w:color w:val="auto"/>
                <w:sz w:val="32"/>
                <w:szCs w:val="32"/>
                <w:highlight w:val="none"/>
                <w:vertAlign w:val="baseline"/>
                <w:em w:val="none"/>
                <w:lang w:val="en-US" w:bidi="ar-SA" w:eastAsia="zh-CN"/>
              </w:rPr>
              <w:t>Project</w:t>
            </w:r>
            <w:r>
              <w:rPr>
                <w:rFonts w:ascii="Calibri" w:cs="Times New Roman" w:eastAsia="宋体" w:hAnsi="Calibri" w:hint="default"/>
                <w:b w:val="false"/>
                <w:bCs w:val="false"/>
                <w:i w:val="false"/>
                <w:iCs w:val="false"/>
                <w:color w:val="auto"/>
                <w:sz w:val="32"/>
                <w:szCs w:val="32"/>
                <w:highlight w:val="none"/>
                <w:vertAlign w:val="baseline"/>
                <w:em w:val="none"/>
                <w:lang w:val="en-US" w:bidi="ar-SA" w:eastAsia="zh-CN"/>
              </w:rPr>
              <w:t xml:space="preserve"> </w:t>
            </w:r>
            <w:r>
              <w:rPr>
                <w:rFonts w:ascii="Calibri" w:cs="Times New Roman" w:eastAsia="宋体" w:hAnsi="Calibri" w:hint="default"/>
                <w:b w:val="false"/>
                <w:bCs w:val="false"/>
                <w:i w:val="false"/>
                <w:iCs w:val="false"/>
                <w:color w:val="auto"/>
                <w:sz w:val="32"/>
                <w:szCs w:val="32"/>
                <w:highlight w:val="none"/>
                <w:vertAlign w:val="baseline"/>
                <w:em w:val="none"/>
                <w:lang w:val="en-US" w:bidi="ar-SA" w:eastAsia="zh-CN"/>
              </w:rPr>
              <w:t>Name</w:t>
            </w:r>
          </w:p>
        </w:tc>
        <w:tc>
          <w:tcPr>
            <w:tcW w:w="42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200" w:lineRule="auto" w:line="276"/>
              <w:jc w:val="left"/>
              <w:rPr>
                <w:b/>
                <w:bCs/>
                <w:sz w:val="32"/>
                <w:szCs w:val="32"/>
              </w:rPr>
            </w:pPr>
            <w:r>
              <w:rPr>
                <w:rFonts w:ascii="Calibri" w:cs="Times New Roman" w:eastAsia="宋体" w:hAnsi="Calibri" w:hint="default"/>
                <w:b w:val="false"/>
                <w:bCs w:val="false"/>
                <w:i w:val="false"/>
                <w:iCs w:val="false"/>
                <w:color w:val="auto"/>
                <w:sz w:val="32"/>
                <w:szCs w:val="32"/>
                <w:highlight w:val="none"/>
                <w:vertAlign w:val="baseline"/>
                <w:em w:val="none"/>
                <w:lang w:val="en-US" w:bidi="ar-SA" w:eastAsia="zh-CN"/>
              </w:rPr>
              <w:t>Market</w:t>
            </w:r>
            <w:r>
              <w:rPr>
                <w:rFonts w:ascii="Calibri" w:cs="Times New Roman" w:eastAsia="宋体" w:hAnsi="Calibri" w:hint="default"/>
                <w:b w:val="false"/>
                <w:bCs w:val="false"/>
                <w:i w:val="false"/>
                <w:iCs w:val="false"/>
                <w:color w:val="auto"/>
                <w:sz w:val="32"/>
                <w:szCs w:val="32"/>
                <w:highlight w:val="none"/>
                <w:vertAlign w:val="baseline"/>
                <w:em w:val="none"/>
                <w:lang w:val="en-US" w:bidi="ar-SA" w:eastAsia="zh-CN"/>
              </w:rPr>
              <w:t xml:space="preserve"> </w:t>
            </w:r>
            <w:r>
              <w:rPr>
                <w:rFonts w:ascii="Calibri" w:cs="Times New Roman" w:eastAsia="宋体" w:hAnsi="Calibri" w:hint="default"/>
                <w:b w:val="false"/>
                <w:bCs w:val="false"/>
                <w:i w:val="false"/>
                <w:iCs w:val="false"/>
                <w:color w:val="auto"/>
                <w:sz w:val="32"/>
                <w:szCs w:val="32"/>
                <w:highlight w:val="none"/>
                <w:vertAlign w:val="baseline"/>
                <w:em w:val="none"/>
                <w:lang w:val="en-US" w:bidi="ar-SA" w:eastAsia="zh-CN"/>
              </w:rPr>
              <w:t>Basket</w:t>
            </w:r>
            <w:r>
              <w:rPr>
                <w:rFonts w:ascii="Calibri" w:cs="Times New Roman" w:eastAsia="宋体" w:hAnsi="Calibri" w:hint="default"/>
                <w:b w:val="false"/>
                <w:bCs w:val="false"/>
                <w:i w:val="false"/>
                <w:iCs w:val="false"/>
                <w:color w:val="auto"/>
                <w:sz w:val="32"/>
                <w:szCs w:val="32"/>
                <w:highlight w:val="none"/>
                <w:vertAlign w:val="baseline"/>
                <w:em w:val="none"/>
                <w:lang w:val="en-US" w:bidi="ar-SA" w:eastAsia="zh-CN"/>
              </w:rPr>
              <w:t xml:space="preserve"> </w:t>
            </w:r>
            <w:r>
              <w:rPr>
                <w:rFonts w:ascii="Calibri" w:cs="Times New Roman" w:eastAsia="宋体" w:hAnsi="Calibri" w:hint="default"/>
                <w:b w:val="false"/>
                <w:bCs w:val="false"/>
                <w:i w:val="false"/>
                <w:iCs w:val="false"/>
                <w:color w:val="auto"/>
                <w:sz w:val="32"/>
                <w:szCs w:val="32"/>
                <w:highlight w:val="none"/>
                <w:vertAlign w:val="baseline"/>
                <w:em w:val="none"/>
                <w:lang w:val="en-US" w:bidi="ar-SA" w:eastAsia="zh-CN"/>
              </w:rPr>
              <w:t>Insights</w:t>
            </w:r>
          </w:p>
        </w:tc>
      </w:tr>
      <w:tr>
        <w:tblPrEx/>
        <w:trPr>
          <w:cantSplit w:val="false"/>
          <w:tblHeader w:val="false"/>
          <w:jc w:val="left"/>
        </w:trPr>
        <w:tc>
          <w:tcPr>
            <w:tcW w:w="42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200" w:lineRule="auto" w:line="276"/>
              <w:jc w:val="left"/>
              <w:rPr>
                <w:b/>
                <w:bCs/>
                <w:sz w:val="32"/>
                <w:szCs w:val="32"/>
              </w:rPr>
            </w:pPr>
            <w:r>
              <w:rPr>
                <w:rFonts w:ascii="Calibri" w:cs="Times New Roman" w:eastAsia="宋体" w:hAnsi="Calibri" w:hint="default"/>
                <w:b w:val="false"/>
                <w:bCs w:val="false"/>
                <w:i w:val="false"/>
                <w:iCs w:val="false"/>
                <w:color w:val="auto"/>
                <w:sz w:val="32"/>
                <w:szCs w:val="32"/>
                <w:highlight w:val="none"/>
                <w:vertAlign w:val="baseline"/>
                <w:em w:val="none"/>
                <w:lang w:val="en-US" w:bidi="ar-SA" w:eastAsia="zh-CN"/>
              </w:rPr>
              <w:t>Maximum</w:t>
            </w:r>
            <w:r>
              <w:rPr>
                <w:rFonts w:ascii="Calibri" w:cs="Times New Roman" w:eastAsia="宋体" w:hAnsi="Calibri" w:hint="default"/>
                <w:b w:val="false"/>
                <w:bCs w:val="false"/>
                <w:i w:val="false"/>
                <w:iCs w:val="false"/>
                <w:color w:val="auto"/>
                <w:sz w:val="32"/>
                <w:szCs w:val="32"/>
                <w:highlight w:val="none"/>
                <w:vertAlign w:val="baseline"/>
                <w:em w:val="none"/>
                <w:lang w:val="en-US" w:bidi="ar-SA" w:eastAsia="zh-CN"/>
              </w:rPr>
              <w:t xml:space="preserve"> </w:t>
            </w:r>
            <w:r>
              <w:rPr>
                <w:rFonts w:ascii="Calibri" w:cs="Times New Roman" w:eastAsia="宋体" w:hAnsi="Calibri" w:hint="default"/>
                <w:b w:val="false"/>
                <w:bCs w:val="false"/>
                <w:i w:val="false"/>
                <w:iCs w:val="false"/>
                <w:color w:val="auto"/>
                <w:sz w:val="32"/>
                <w:szCs w:val="32"/>
                <w:highlight w:val="none"/>
                <w:vertAlign w:val="baseline"/>
                <w:em w:val="none"/>
                <w:lang w:val="en-US" w:bidi="ar-SA" w:eastAsia="zh-CN"/>
              </w:rPr>
              <w:t>Mark</w:t>
            </w:r>
          </w:p>
        </w:tc>
        <w:tc>
          <w:tcPr>
            <w:tcW w:w="42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200" w:lineRule="auto" w:line="276"/>
              <w:jc w:val="left"/>
              <w:rPr>
                <w:b/>
                <w:bCs/>
                <w:sz w:val="32"/>
                <w:szCs w:val="32"/>
              </w:rPr>
            </w:pPr>
          </w:p>
        </w:tc>
      </w:tr>
    </w:tbl>
    <w:p>
      <w:pPr>
        <w:pStyle w:val="style0"/>
        <w:rPr>
          <w:b/>
          <w:bCs/>
          <w:sz w:val="32"/>
          <w:szCs w:val="32"/>
        </w:rPr>
      </w:pPr>
    </w:p>
    <w:p>
      <w:pPr>
        <w:pStyle w:val="style0"/>
        <w:rPr>
          <w:b/>
          <w:bCs/>
          <w:sz w:val="32"/>
          <w:szCs w:val="32"/>
        </w:rPr>
      </w:pPr>
    </w:p>
    <w:p>
      <w:pPr>
        <w:pStyle w:val="style0"/>
        <w:rPr>
          <w:b/>
          <w:bCs/>
          <w:sz w:val="32"/>
          <w:szCs w:val="32"/>
        </w:rPr>
      </w:pPr>
    </w:p>
    <w:p>
      <w:pPr>
        <w:pStyle w:val="style0"/>
        <w:rPr>
          <w:b/>
          <w:bCs/>
          <w:sz w:val="32"/>
          <w:szCs w:val="32"/>
        </w:rPr>
      </w:pPr>
    </w:p>
    <w:p>
      <w:pPr>
        <w:pStyle w:val="style0"/>
        <w:rPr>
          <w:b/>
          <w:bCs/>
          <w:sz w:val="32"/>
          <w:szCs w:val="32"/>
        </w:rPr>
      </w:pPr>
    </w:p>
    <w:p>
      <w:pPr>
        <w:pStyle w:val="style0"/>
        <w:rPr>
          <w:b/>
          <w:bCs/>
          <w:sz w:val="32"/>
          <w:szCs w:val="32"/>
        </w:rPr>
      </w:pPr>
    </w:p>
    <w:p>
      <w:pPr>
        <w:pStyle w:val="style0"/>
        <w:rPr>
          <w:b/>
          <w:bCs/>
          <w:sz w:val="32"/>
          <w:szCs w:val="32"/>
        </w:rPr>
      </w:pPr>
    </w:p>
    <w:p>
      <w:pPr>
        <w:pStyle w:val="style0"/>
        <w:rPr>
          <w:b/>
          <w:bCs/>
          <w:sz w:val="32"/>
          <w:szCs w:val="32"/>
        </w:rPr>
      </w:pPr>
    </w:p>
    <w:p>
      <w:pPr>
        <w:pStyle w:val="style0"/>
        <w:rPr>
          <w:b/>
          <w:bCs/>
          <w:sz w:val="32"/>
          <w:szCs w:val="32"/>
        </w:rPr>
      </w:pPr>
    </w:p>
    <w:p>
      <w:pPr>
        <w:pStyle w:val="style0"/>
        <w:rPr>
          <w:b/>
          <w:bCs/>
          <w:sz w:val="32"/>
          <w:szCs w:val="32"/>
        </w:rPr>
      </w:pPr>
      <w:r>
        <w:rPr>
          <w:b/>
          <w:bCs/>
          <w:sz w:val="32"/>
          <w:szCs w:val="32"/>
        </w:rPr>
        <w:t>Acknowledgement:</w:t>
      </w:r>
    </w:p>
    <w:p>
      <w:pPr>
        <w:pStyle w:val="style0"/>
        <w:rPr>
          <w:sz w:val="32"/>
          <w:szCs w:val="32"/>
        </w:rPr>
      </w:pPr>
      <w:r>
        <w:rPr>
          <w:b/>
          <w:bCs/>
          <w:sz w:val="32"/>
          <w:szCs w:val="32"/>
        </w:rPr>
        <w:t xml:space="preserve">            </w:t>
      </w:r>
      <w:r>
        <w:rPr>
          <w:sz w:val="32"/>
          <w:szCs w:val="32"/>
        </w:rPr>
        <w:t xml:space="preserve">IBM Corporation: I am deeply appreciative of IBM for providing the opportunity and resources to undertake this project. The access to data, tools, and support from IBM was instrumental in our </w:t>
      </w:r>
      <w:r>
        <w:rPr>
          <w:sz w:val="32"/>
          <w:szCs w:val="32"/>
        </w:rPr>
        <w:t>analysis.Project</w:t>
      </w:r>
      <w:r>
        <w:rPr>
          <w:sz w:val="32"/>
          <w:szCs w:val="32"/>
        </w:rPr>
        <w:t xml:space="preserve"> Team: My sincere thanks to the dedicated team members who collaborated on this project. Your hard work, expertise, and commitment were essential in achieving our </w:t>
      </w:r>
      <w:r>
        <w:rPr>
          <w:sz w:val="32"/>
          <w:szCs w:val="32"/>
        </w:rPr>
        <w:t>goals.Family</w:t>
      </w:r>
      <w:r>
        <w:rPr>
          <w:sz w:val="32"/>
          <w:szCs w:val="32"/>
        </w:rPr>
        <w:t xml:space="preserve"> and Friends: To my family and friends, thank you for your unwavering support and understanding during the demanding phases of this project.</w:t>
      </w:r>
    </w:p>
    <w:p>
      <w:pPr>
        <w:pStyle w:val="style0"/>
        <w:rPr>
          <w:sz w:val="32"/>
          <w:szCs w:val="32"/>
        </w:rPr>
      </w:pPr>
    </w:p>
    <w:p>
      <w:pPr>
        <w:pStyle w:val="style0"/>
        <w:rPr>
          <w:b/>
          <w:bCs/>
          <w:sz w:val="32"/>
          <w:szCs w:val="32"/>
        </w:rPr>
      </w:pPr>
      <w:r>
        <w:rPr>
          <w:b/>
          <w:bCs/>
          <w:sz w:val="32"/>
          <w:szCs w:val="32"/>
        </w:rPr>
        <w:t>Abstract</w:t>
      </w:r>
    </w:p>
    <w:p>
      <w:pPr>
        <w:pStyle w:val="style0"/>
        <w:rPr>
          <w:sz w:val="32"/>
          <w:szCs w:val="32"/>
        </w:rPr>
      </w:pPr>
      <w:r>
        <w:rPr>
          <w:b/>
          <w:bCs/>
          <w:sz w:val="32"/>
          <w:szCs w:val="32"/>
        </w:rPr>
        <w:t xml:space="preserve">           </w:t>
      </w:r>
      <w:r>
        <w:rPr>
          <w:sz w:val="32"/>
          <w:szCs w:val="32"/>
        </w:rPr>
        <w:t xml:space="preserve">Market Basket Analysis is an important part of the analytical system in the retail organization to determine the placement of goods, designing sales promotion for different segments of customers to improve customer satisfaction and hence the profit of the </w:t>
      </w:r>
      <w:r>
        <w:rPr>
          <w:sz w:val="32"/>
          <w:szCs w:val="32"/>
        </w:rPr>
        <w:t>supermarkets.MBA</w:t>
      </w:r>
      <w:r>
        <w:rPr>
          <w:sz w:val="32"/>
          <w:szCs w:val="32"/>
        </w:rPr>
        <w:t xml:space="preserve"> is well known activity of ARM ultimately used for business intelligent decisions. Mining frequent item sets and hence deduce rules to build classifiers with good accuracy is essential for efficient algorithm. The issues for a leading supermarket are addressed here using frequent item set mining. The project uses file as database. Here, the </w:t>
      </w:r>
      <w:r>
        <w:rPr>
          <w:sz w:val="32"/>
          <w:szCs w:val="32"/>
        </w:rPr>
        <w:t>itemsets</w:t>
      </w:r>
      <w:r>
        <w:rPr>
          <w:sz w:val="32"/>
          <w:szCs w:val="32"/>
        </w:rPr>
        <w:t xml:space="preserve"> and transactions of items are kept in a matrix form representing rows as list of items and column as transactions. The frequent item sets are mined from database using the </w:t>
      </w:r>
      <w:r>
        <w:rPr>
          <w:sz w:val="32"/>
          <w:szCs w:val="32"/>
        </w:rPr>
        <w:t>Apriori</w:t>
      </w:r>
      <w:r>
        <w:rPr>
          <w:sz w:val="32"/>
          <w:szCs w:val="32"/>
        </w:rPr>
        <w:t xml:space="preserve"> algorithm and then the association rules are generated. The project is beneficial for supermarket managers to determine the relationship between the items that are purchased by their customers.</w:t>
      </w:r>
    </w:p>
    <w:p>
      <w:pPr>
        <w:pStyle w:val="style0"/>
        <w:rPr>
          <w:sz w:val="32"/>
          <w:szCs w:val="32"/>
        </w:rPr>
      </w:pPr>
      <w:r>
        <w:rPr>
          <w:b/>
          <w:bCs/>
          <w:sz w:val="32"/>
          <w:szCs w:val="32"/>
        </w:rPr>
        <w:t xml:space="preserve"> Keywords:</w:t>
      </w:r>
    </w:p>
    <w:p>
      <w:pPr>
        <w:pStyle w:val="style0"/>
        <w:rPr>
          <w:sz w:val="32"/>
          <w:szCs w:val="32"/>
        </w:rPr>
      </w:pPr>
      <w:r>
        <w:rPr>
          <w:sz w:val="32"/>
          <w:szCs w:val="32"/>
        </w:rPr>
        <w:t xml:space="preserve">              Basket Analysis, Association Rule Mining, </w:t>
      </w:r>
      <w:r>
        <w:rPr>
          <w:sz w:val="32"/>
          <w:szCs w:val="32"/>
        </w:rPr>
        <w:t>Apriori</w:t>
      </w:r>
      <w:r>
        <w:rPr>
          <w:sz w:val="32"/>
          <w:szCs w:val="32"/>
        </w:rPr>
        <w:t xml:space="preserve"> Algori</w:t>
      </w:r>
      <w:r>
        <w:rPr>
          <w:sz w:val="32"/>
          <w:szCs w:val="32"/>
        </w:rPr>
        <w:t>thm</w:t>
      </w:r>
    </w:p>
    <w:p>
      <w:pPr>
        <w:pStyle w:val="style0"/>
        <w:rPr>
          <w:sz w:val="32"/>
          <w:szCs w:val="32"/>
        </w:rPr>
      </w:pPr>
    </w:p>
    <w:p>
      <w:pPr>
        <w:pStyle w:val="style0"/>
        <w:rPr>
          <w:rFonts w:ascii="Times New Roman" w:cs="Times New Roman" w:hAnsi="Times New Roman"/>
          <w:sz w:val="56"/>
          <w:szCs w:val="56"/>
        </w:rPr>
      </w:pPr>
      <w:r>
        <w:rPr>
          <w:rFonts w:ascii="Times New Roman" w:cs="Times New Roman" w:hAnsi="Times New Roman"/>
          <w:sz w:val="56"/>
          <w:szCs w:val="56"/>
        </w:rPr>
        <w:t xml:space="preserve">                          INDEX</w:t>
      </w:r>
    </w:p>
    <w:p>
      <w:pPr>
        <w:pStyle w:val="style0"/>
        <w:rPr>
          <w:sz w:val="24"/>
          <w:szCs w:val="24"/>
        </w:rPr>
      </w:pPr>
      <w:r>
        <w:rPr>
          <w:b/>
          <w:bCs/>
          <w:sz w:val="32"/>
          <w:szCs w:val="32"/>
        </w:rPr>
        <w:t>S.no</w:t>
      </w:r>
      <w:r>
        <w:rPr>
          <w:b/>
          <w:bCs/>
          <w:sz w:val="32"/>
          <w:szCs w:val="32"/>
        </w:rPr>
        <w:t xml:space="preserve">                   CONTENTS                                                     page no                       </w:t>
      </w:r>
    </w:p>
    <w:p>
      <w:pPr>
        <w:pStyle w:val="style0"/>
        <w:jc w:val="both"/>
        <w:rPr>
          <w:b/>
          <w:bCs/>
          <w:sz w:val="24"/>
          <w:szCs w:val="24"/>
        </w:rPr>
      </w:pPr>
      <w:r>
        <w:rPr>
          <w:sz w:val="24"/>
          <w:szCs w:val="24"/>
        </w:rPr>
        <w:t>1.                  List of Figures and Tables………………………………………………………………1</w:t>
      </w:r>
    </w:p>
    <w:p>
      <w:pPr>
        <w:pStyle w:val="style0"/>
        <w:jc w:val="both"/>
        <w:rPr>
          <w:sz w:val="24"/>
          <w:szCs w:val="24"/>
        </w:rPr>
      </w:pPr>
      <w:r>
        <w:rPr>
          <w:sz w:val="24"/>
          <w:szCs w:val="24"/>
        </w:rPr>
        <w:t xml:space="preserve">                                 1.1) Histogram……………………………………………………………………1</w:t>
      </w:r>
    </w:p>
    <w:p>
      <w:pPr>
        <w:pStyle w:val="style0"/>
        <w:jc w:val="both"/>
        <w:rPr>
          <w:sz w:val="24"/>
          <w:szCs w:val="24"/>
        </w:rPr>
      </w:pPr>
      <w:r>
        <w:rPr>
          <w:sz w:val="24"/>
          <w:szCs w:val="24"/>
        </w:rPr>
        <w:t xml:space="preserve">                                 1.2) Scatter Plot………………………………………………………… ……...1</w:t>
      </w:r>
    </w:p>
    <w:p>
      <w:pPr>
        <w:pStyle w:val="style0"/>
        <w:ind w:firstLine="1800" w:firstLineChars="750"/>
        <w:jc w:val="both"/>
        <w:rPr>
          <w:sz w:val="24"/>
          <w:szCs w:val="24"/>
        </w:rPr>
      </w:pPr>
      <w:r>
        <w:rPr>
          <w:sz w:val="24"/>
          <w:szCs w:val="24"/>
        </w:rPr>
        <w:t xml:space="preserve">  1.3) </w:t>
      </w:r>
      <w:r>
        <w:rPr>
          <w:sz w:val="24"/>
          <w:szCs w:val="24"/>
        </w:rPr>
        <w:t>Heatmap</w:t>
      </w:r>
      <w:r>
        <w:rPr>
          <w:sz w:val="24"/>
          <w:szCs w:val="24"/>
        </w:rPr>
        <w:t>…………………………………………………………………. ....2</w:t>
      </w:r>
    </w:p>
    <w:p>
      <w:pPr>
        <w:pStyle w:val="style0"/>
        <w:ind w:firstLine="1742" w:firstLineChars="726"/>
        <w:jc w:val="both"/>
        <w:rPr>
          <w:sz w:val="24"/>
          <w:szCs w:val="24"/>
        </w:rPr>
      </w:pPr>
      <w:r>
        <w:rPr>
          <w:sz w:val="24"/>
          <w:szCs w:val="24"/>
        </w:rPr>
        <w:t xml:space="preserve">  1.4) Box plot……………………………………………………………………......2</w:t>
      </w:r>
    </w:p>
    <w:p>
      <w:pPr>
        <w:pStyle w:val="style179"/>
        <w:ind w:left="0"/>
        <w:jc w:val="both"/>
        <w:rPr>
          <w:sz w:val="24"/>
          <w:szCs w:val="24"/>
        </w:rPr>
      </w:pPr>
      <w:r>
        <w:rPr>
          <w:sz w:val="24"/>
          <w:szCs w:val="24"/>
        </w:rPr>
        <w:t>2</w:t>
      </w:r>
      <w:r>
        <w:rPr>
          <w:sz w:val="24"/>
          <w:szCs w:val="24"/>
        </w:rPr>
        <w:t>.</w:t>
      </w:r>
      <w:r>
        <w:rPr>
          <w:sz w:val="24"/>
          <w:szCs w:val="24"/>
        </w:rPr>
        <w:t xml:space="preserve">                </w:t>
      </w:r>
      <w:r>
        <w:rPr>
          <w:sz w:val="24"/>
          <w:szCs w:val="24"/>
        </w:rPr>
        <w:t>Introduction ……………………………………………………………………………...…….3</w:t>
      </w:r>
    </w:p>
    <w:p>
      <w:pPr>
        <w:pStyle w:val="style179"/>
        <w:ind w:left="0" w:firstLine="480" w:firstLineChars="200"/>
        <w:jc w:val="both"/>
        <w:rPr>
          <w:sz w:val="24"/>
          <w:szCs w:val="24"/>
        </w:rPr>
      </w:pPr>
      <w:r>
        <w:rPr>
          <w:sz w:val="24"/>
          <w:szCs w:val="24"/>
        </w:rPr>
        <w:t xml:space="preserve">                    2.1)  Market Basket Analysis………………………………………………..3</w:t>
      </w:r>
    </w:p>
    <w:p>
      <w:pPr>
        <w:pStyle w:val="style179"/>
        <w:ind w:left="0" w:firstLine="1560" w:firstLineChars="650"/>
        <w:jc w:val="both"/>
        <w:rPr>
          <w:sz w:val="24"/>
          <w:szCs w:val="24"/>
        </w:rPr>
      </w:pPr>
      <w:r>
        <w:rPr>
          <w:sz w:val="24"/>
          <w:szCs w:val="24"/>
        </w:rPr>
        <w:t>2.2) Goals of Project………………………………………………………………..3</w:t>
      </w:r>
    </w:p>
    <w:p>
      <w:pPr>
        <w:pStyle w:val="style179"/>
        <w:ind w:left="0" w:firstLine="1560" w:firstLineChars="650"/>
        <w:jc w:val="both"/>
        <w:rPr>
          <w:sz w:val="24"/>
          <w:szCs w:val="24"/>
        </w:rPr>
      </w:pPr>
      <w:r>
        <w:rPr>
          <w:sz w:val="24"/>
          <w:szCs w:val="24"/>
        </w:rPr>
        <w:t>2.3)  Overview of Approach…………………………………………………….3</w:t>
      </w:r>
    </w:p>
    <w:p>
      <w:pPr>
        <w:pStyle w:val="style179"/>
        <w:ind w:left="0" w:firstLine="1560" w:firstLineChars="650"/>
        <w:jc w:val="both"/>
        <w:rPr>
          <w:sz w:val="24"/>
          <w:szCs w:val="24"/>
        </w:rPr>
      </w:pPr>
      <w:r>
        <w:rPr>
          <w:sz w:val="24"/>
          <w:szCs w:val="24"/>
        </w:rPr>
        <w:t>2.4)Document Structure………………………………………………………….4</w:t>
      </w:r>
    </w:p>
    <w:p>
      <w:pPr>
        <w:pStyle w:val="style0"/>
        <w:jc w:val="both"/>
        <w:rPr>
          <w:sz w:val="24"/>
          <w:szCs w:val="24"/>
        </w:rPr>
      </w:pPr>
      <w:r>
        <w:rPr>
          <w:sz w:val="24"/>
          <w:szCs w:val="24"/>
        </w:rPr>
        <w:t>3.                  Literature Survey…………………………………………………………………………..5</w:t>
      </w:r>
    </w:p>
    <w:p>
      <w:pPr>
        <w:pStyle w:val="style0"/>
        <w:jc w:val="both"/>
        <w:rPr>
          <w:sz w:val="24"/>
          <w:szCs w:val="24"/>
        </w:rPr>
      </w:pPr>
      <w:r>
        <w:rPr>
          <w:sz w:val="24"/>
          <w:szCs w:val="24"/>
        </w:rPr>
        <w:t xml:space="preserve">4. </w:t>
      </w:r>
      <w:r>
        <w:rPr>
          <w:sz w:val="24"/>
          <w:szCs w:val="24"/>
        </w:rPr>
        <w:t xml:space="preserve">                 </w:t>
      </w:r>
      <w:r>
        <w:rPr>
          <w:sz w:val="24"/>
          <w:szCs w:val="24"/>
        </w:rPr>
        <w:t>Problem definition, design thinking, Innovation problem solving…6</w:t>
      </w:r>
    </w:p>
    <w:p>
      <w:pPr>
        <w:pStyle w:val="style0"/>
        <w:jc w:val="both"/>
        <w:rPr>
          <w:sz w:val="24"/>
          <w:szCs w:val="24"/>
        </w:rPr>
      </w:pPr>
      <w:r>
        <w:rPr>
          <w:sz w:val="24"/>
          <w:szCs w:val="24"/>
        </w:rPr>
        <w:t xml:space="preserve">                             4.1. Problem Definition……………………………………………………………6</w:t>
      </w:r>
    </w:p>
    <w:p>
      <w:pPr>
        <w:pStyle w:val="style0"/>
        <w:ind w:firstLine="1560" w:firstLineChars="650"/>
        <w:jc w:val="both"/>
        <w:rPr>
          <w:sz w:val="24"/>
          <w:szCs w:val="24"/>
        </w:rPr>
      </w:pPr>
      <w:r>
        <w:rPr>
          <w:sz w:val="24"/>
          <w:szCs w:val="24"/>
        </w:rPr>
        <w:t>4.2. Design Thinking………………………………………………………………..…6</w:t>
      </w:r>
    </w:p>
    <w:p>
      <w:pPr>
        <w:pStyle w:val="style0"/>
        <w:ind w:firstLine="1560" w:firstLineChars="650"/>
        <w:jc w:val="both"/>
        <w:rPr>
          <w:sz w:val="24"/>
          <w:szCs w:val="24"/>
        </w:rPr>
      </w:pPr>
      <w:r>
        <w:rPr>
          <w:sz w:val="24"/>
          <w:szCs w:val="24"/>
        </w:rPr>
        <w:t>4.3. Innovation…………………………………………………………………………...6</w:t>
      </w:r>
    </w:p>
    <w:p>
      <w:pPr>
        <w:pStyle w:val="style0"/>
        <w:ind w:firstLine="1560" w:firstLineChars="650"/>
        <w:jc w:val="both"/>
        <w:rPr>
          <w:sz w:val="24"/>
          <w:szCs w:val="24"/>
        </w:rPr>
      </w:pPr>
      <w:r>
        <w:rPr>
          <w:sz w:val="24"/>
          <w:szCs w:val="24"/>
        </w:rPr>
        <w:t>4.4. Problem Solving………………………………………………………………….6</w:t>
      </w:r>
    </w:p>
    <w:p>
      <w:pPr>
        <w:pStyle w:val="style0"/>
        <w:jc w:val="both"/>
        <w:rPr>
          <w:sz w:val="24"/>
          <w:szCs w:val="24"/>
        </w:rPr>
      </w:pPr>
      <w:r>
        <w:rPr>
          <w:sz w:val="24"/>
          <w:szCs w:val="24"/>
        </w:rPr>
        <w:t>5.</w:t>
      </w:r>
      <w:r>
        <w:rPr>
          <w:sz w:val="24"/>
          <w:szCs w:val="24"/>
        </w:rPr>
        <w:t xml:space="preserve">                 </w:t>
      </w:r>
      <w:r>
        <w:rPr>
          <w:sz w:val="24"/>
          <w:szCs w:val="24"/>
        </w:rPr>
        <w:t xml:space="preserve"> Importing dataset &amp; performing data cleaning &amp; Analysis………8</w:t>
      </w:r>
    </w:p>
    <w:p>
      <w:pPr>
        <w:pStyle w:val="style0"/>
        <w:jc w:val="both"/>
        <w:rPr>
          <w:sz w:val="24"/>
          <w:szCs w:val="24"/>
        </w:rPr>
      </w:pPr>
      <w:r>
        <w:rPr>
          <w:sz w:val="24"/>
          <w:szCs w:val="24"/>
        </w:rPr>
        <w:t xml:space="preserve">                                   5.1. Import the Dataset……………………………………………………8</w:t>
      </w:r>
    </w:p>
    <w:p>
      <w:pPr>
        <w:pStyle w:val="style0"/>
        <w:ind w:firstLine="1920" w:firstLineChars="800"/>
        <w:jc w:val="both"/>
        <w:rPr>
          <w:sz w:val="24"/>
          <w:szCs w:val="24"/>
        </w:rPr>
      </w:pPr>
      <w:r>
        <w:rPr>
          <w:sz w:val="24"/>
          <w:szCs w:val="24"/>
        </w:rPr>
        <w:t>5.2. Data Cleaning………………………………………………………….....8</w:t>
      </w:r>
    </w:p>
    <w:p>
      <w:pPr>
        <w:pStyle w:val="style0"/>
        <w:ind w:firstLine="1920" w:firstLineChars="800"/>
        <w:jc w:val="both"/>
        <w:rPr>
          <w:sz w:val="24"/>
          <w:szCs w:val="24"/>
        </w:rPr>
      </w:pPr>
      <w:r>
        <w:rPr>
          <w:sz w:val="24"/>
          <w:szCs w:val="24"/>
        </w:rPr>
        <w:t>5.3. Data Analysis……………………………………………………………..8</w:t>
      </w:r>
    </w:p>
    <w:p>
      <w:pPr>
        <w:pStyle w:val="style0"/>
        <w:ind w:firstLine="1920" w:firstLineChars="800"/>
        <w:jc w:val="both"/>
        <w:rPr>
          <w:sz w:val="24"/>
          <w:szCs w:val="24"/>
        </w:rPr>
      </w:pPr>
      <w:r>
        <w:rPr>
          <w:sz w:val="24"/>
          <w:szCs w:val="24"/>
        </w:rPr>
        <w:t>5.4. Market Basket Analysis…………………………………………….8</w:t>
      </w:r>
    </w:p>
    <w:p>
      <w:pPr>
        <w:pStyle w:val="style0"/>
        <w:ind w:firstLine="1920" w:firstLineChars="800"/>
        <w:jc w:val="both"/>
        <w:rPr>
          <w:sz w:val="24"/>
          <w:szCs w:val="24"/>
        </w:rPr>
      </w:pPr>
      <w:r>
        <w:rPr>
          <w:sz w:val="24"/>
          <w:szCs w:val="24"/>
        </w:rPr>
        <w:t>5.5 Data Visualization………………………………………………………8</w:t>
      </w:r>
    </w:p>
    <w:p>
      <w:pPr>
        <w:pStyle w:val="style0"/>
        <w:jc w:val="both"/>
        <w:rPr>
          <w:sz w:val="24"/>
          <w:szCs w:val="24"/>
        </w:rPr>
      </w:pPr>
    </w:p>
    <w:p>
      <w:pPr>
        <w:pStyle w:val="style0"/>
        <w:jc w:val="both"/>
        <w:rPr>
          <w:sz w:val="24"/>
          <w:szCs w:val="24"/>
        </w:rPr>
      </w:pPr>
      <w:r>
        <w:rPr>
          <w:sz w:val="24"/>
          <w:szCs w:val="24"/>
        </w:rPr>
        <w:t>6.                 Data Visualization………………………………………………………………….......10</w:t>
      </w:r>
    </w:p>
    <w:p>
      <w:pPr>
        <w:pStyle w:val="style0"/>
        <w:jc w:val="both"/>
        <w:rPr>
          <w:sz w:val="24"/>
          <w:szCs w:val="24"/>
        </w:rPr>
      </w:pPr>
      <w:r>
        <w:rPr>
          <w:sz w:val="24"/>
          <w:szCs w:val="24"/>
        </w:rPr>
        <w:t xml:space="preserve">                                    6.1 Bar Charts………………………………………….…………….10</w:t>
      </w:r>
    </w:p>
    <w:p>
      <w:pPr>
        <w:pStyle w:val="style0"/>
        <w:ind w:firstLine="2160" w:firstLineChars="900"/>
        <w:jc w:val="both"/>
        <w:rPr>
          <w:sz w:val="24"/>
          <w:szCs w:val="24"/>
        </w:rPr>
      </w:pPr>
      <w:r>
        <w:rPr>
          <w:sz w:val="24"/>
          <w:szCs w:val="24"/>
        </w:rPr>
        <w:t xml:space="preserve">6.2 </w:t>
      </w:r>
      <w:r>
        <w:rPr>
          <w:sz w:val="24"/>
          <w:szCs w:val="24"/>
        </w:rPr>
        <w:t>Heatmaps</w:t>
      </w:r>
      <w:r>
        <w:rPr>
          <w:sz w:val="24"/>
          <w:szCs w:val="24"/>
        </w:rPr>
        <w:t>………………………………………………………..10</w:t>
      </w:r>
    </w:p>
    <w:p>
      <w:pPr>
        <w:pStyle w:val="style0"/>
        <w:ind w:firstLine="2160" w:firstLineChars="900"/>
        <w:jc w:val="both"/>
        <w:rPr>
          <w:sz w:val="24"/>
          <w:szCs w:val="24"/>
        </w:rPr>
      </w:pPr>
      <w:r>
        <w:rPr>
          <w:sz w:val="24"/>
          <w:szCs w:val="24"/>
        </w:rPr>
        <w:t>6.3 Histogram……………………………………………..…………10</w:t>
      </w:r>
    </w:p>
    <w:p>
      <w:pPr>
        <w:pStyle w:val="style0"/>
        <w:jc w:val="both"/>
        <w:rPr>
          <w:sz w:val="32"/>
          <w:szCs w:val="32"/>
        </w:rPr>
      </w:pPr>
    </w:p>
    <w:p>
      <w:pPr>
        <w:pStyle w:val="style0"/>
        <w:ind w:firstLine="2160" w:firstLineChars="900"/>
        <w:jc w:val="both"/>
        <w:rPr>
          <w:sz w:val="24"/>
          <w:szCs w:val="24"/>
        </w:rPr>
      </w:pPr>
      <w:r>
        <w:rPr>
          <w:sz w:val="24"/>
          <w:szCs w:val="24"/>
        </w:rPr>
        <w:t>6.4 Pair Plot…………………………………………………………..10</w:t>
      </w:r>
    </w:p>
    <w:p>
      <w:pPr>
        <w:pStyle w:val="style0"/>
        <w:ind w:firstLine="2160" w:firstLineChars="900"/>
        <w:jc w:val="both"/>
        <w:rPr>
          <w:sz w:val="24"/>
          <w:szCs w:val="24"/>
        </w:rPr>
      </w:pPr>
      <w:r>
        <w:rPr>
          <w:sz w:val="24"/>
          <w:szCs w:val="24"/>
        </w:rPr>
        <w:t>6.5 Scatter Plot…………………………………………………….10</w:t>
      </w:r>
    </w:p>
    <w:p>
      <w:pPr>
        <w:pStyle w:val="style0"/>
        <w:ind w:firstLine="2160" w:firstLineChars="900"/>
        <w:jc w:val="both"/>
        <w:rPr>
          <w:sz w:val="24"/>
          <w:szCs w:val="24"/>
        </w:rPr>
      </w:pPr>
      <w:r>
        <w:rPr>
          <w:sz w:val="24"/>
          <w:szCs w:val="24"/>
        </w:rPr>
        <w:t>6.6 Box  Plot………………………………………………………..10</w:t>
      </w:r>
    </w:p>
    <w:p>
      <w:pPr>
        <w:pStyle w:val="style0"/>
        <w:jc w:val="both"/>
        <w:rPr>
          <w:sz w:val="24"/>
          <w:szCs w:val="24"/>
        </w:rPr>
      </w:pPr>
      <w:r>
        <w:rPr>
          <w:sz w:val="24"/>
          <w:szCs w:val="24"/>
        </w:rPr>
        <w:t>7.                Model development &amp; Evaluation……………………………………11</w:t>
      </w:r>
    </w:p>
    <w:p>
      <w:pPr>
        <w:pStyle w:val="style0"/>
        <w:jc w:val="both"/>
        <w:rPr>
          <w:sz w:val="24"/>
          <w:szCs w:val="24"/>
        </w:rPr>
      </w:pPr>
      <w:r>
        <w:rPr>
          <w:sz w:val="24"/>
          <w:szCs w:val="24"/>
        </w:rPr>
        <w:t xml:space="preserve">                                        7.1. Data Preparation……………………………………….11</w:t>
      </w:r>
    </w:p>
    <w:p>
      <w:pPr>
        <w:pStyle w:val="style0"/>
        <w:ind w:firstLine="2160" w:firstLineChars="900"/>
        <w:jc w:val="both"/>
        <w:rPr>
          <w:sz w:val="24"/>
          <w:szCs w:val="24"/>
        </w:rPr>
      </w:pPr>
      <w:r>
        <w:rPr>
          <w:sz w:val="24"/>
          <w:szCs w:val="24"/>
        </w:rPr>
        <w:t>7.2. Model Development……………………………………11</w:t>
      </w:r>
    </w:p>
    <w:p>
      <w:pPr>
        <w:pStyle w:val="style0"/>
        <w:ind w:firstLine="2160" w:firstLineChars="900"/>
        <w:jc w:val="both"/>
        <w:rPr>
          <w:sz w:val="24"/>
          <w:szCs w:val="24"/>
        </w:rPr>
      </w:pPr>
      <w:r>
        <w:rPr>
          <w:sz w:val="24"/>
          <w:szCs w:val="24"/>
        </w:rPr>
        <w:t>7.3. Rule Generation…………………………………………11</w:t>
      </w:r>
    </w:p>
    <w:p>
      <w:pPr>
        <w:pStyle w:val="style0"/>
        <w:ind w:firstLine="2160" w:firstLineChars="900"/>
        <w:jc w:val="both"/>
        <w:rPr>
          <w:sz w:val="24"/>
          <w:szCs w:val="24"/>
        </w:rPr>
      </w:pPr>
      <w:r>
        <w:rPr>
          <w:sz w:val="24"/>
          <w:szCs w:val="24"/>
        </w:rPr>
        <w:t>7.4. Evaluation Metrics……………………………………11</w:t>
      </w:r>
    </w:p>
    <w:p>
      <w:pPr>
        <w:pStyle w:val="style0"/>
        <w:ind w:firstLine="2160" w:firstLineChars="900"/>
        <w:jc w:val="both"/>
        <w:rPr>
          <w:sz w:val="24"/>
          <w:szCs w:val="24"/>
        </w:rPr>
      </w:pPr>
      <w:r>
        <w:rPr>
          <w:sz w:val="24"/>
          <w:szCs w:val="24"/>
        </w:rPr>
        <w:t>7.5. Evaluation Process…………………………………..11</w:t>
      </w:r>
    </w:p>
    <w:p>
      <w:pPr>
        <w:pStyle w:val="style0"/>
        <w:ind w:firstLine="2160" w:firstLineChars="900"/>
        <w:jc w:val="both"/>
        <w:rPr>
          <w:sz w:val="24"/>
          <w:szCs w:val="24"/>
        </w:rPr>
      </w:pPr>
      <w:r>
        <w:rPr>
          <w:sz w:val="24"/>
          <w:szCs w:val="24"/>
        </w:rPr>
        <w:t>7.6. Application…………………………………………………11</w:t>
      </w:r>
    </w:p>
    <w:p>
      <w:pPr>
        <w:pStyle w:val="style0"/>
        <w:jc w:val="both"/>
        <w:rPr>
          <w:sz w:val="24"/>
          <w:szCs w:val="24"/>
        </w:rPr>
      </w:pPr>
      <w:r>
        <w:rPr>
          <w:sz w:val="24"/>
          <w:szCs w:val="24"/>
        </w:rPr>
        <w:t>8.                 Code Sample…………………………………………………………………..10</w:t>
      </w:r>
    </w:p>
    <w:p>
      <w:pPr>
        <w:pStyle w:val="style0"/>
        <w:jc w:val="both"/>
        <w:rPr>
          <w:sz w:val="24"/>
          <w:szCs w:val="24"/>
        </w:rPr>
      </w:pPr>
      <w:r>
        <w:rPr>
          <w:sz w:val="24"/>
          <w:szCs w:val="24"/>
        </w:rPr>
        <w:t>9.                 Output Screenshot………………………………………………………… 13</w:t>
      </w:r>
    </w:p>
    <w:p>
      <w:pPr>
        <w:pStyle w:val="style0"/>
        <w:jc w:val="both"/>
        <w:rPr>
          <w:sz w:val="24"/>
          <w:szCs w:val="24"/>
        </w:rPr>
      </w:pPr>
      <w:r>
        <w:rPr>
          <w:sz w:val="24"/>
          <w:szCs w:val="24"/>
        </w:rPr>
        <w:t xml:space="preserve">                                          9.1 Histogram…………………………………………….13</w:t>
      </w:r>
    </w:p>
    <w:p>
      <w:pPr>
        <w:pStyle w:val="style0"/>
        <w:ind w:firstLine="2280" w:firstLineChars="950"/>
        <w:jc w:val="both"/>
        <w:rPr>
          <w:sz w:val="24"/>
          <w:szCs w:val="24"/>
        </w:rPr>
      </w:pPr>
      <w:r>
        <w:rPr>
          <w:sz w:val="24"/>
          <w:szCs w:val="24"/>
        </w:rPr>
        <w:t xml:space="preserve">9.2 </w:t>
      </w:r>
      <w:r>
        <w:rPr>
          <w:sz w:val="24"/>
          <w:szCs w:val="24"/>
        </w:rPr>
        <w:t>Heatmap</w:t>
      </w:r>
      <w:r>
        <w:rPr>
          <w:sz w:val="24"/>
          <w:szCs w:val="24"/>
        </w:rPr>
        <w:t>……………………………………………….....13</w:t>
      </w:r>
    </w:p>
    <w:p>
      <w:pPr>
        <w:pStyle w:val="style0"/>
        <w:ind w:firstLine="2280" w:firstLineChars="950"/>
        <w:jc w:val="both"/>
        <w:rPr>
          <w:sz w:val="24"/>
          <w:szCs w:val="24"/>
        </w:rPr>
      </w:pPr>
      <w:r>
        <w:rPr>
          <w:sz w:val="24"/>
          <w:szCs w:val="24"/>
        </w:rPr>
        <w:t>9.3 Train &amp; Test…………………………………………....15</w:t>
      </w:r>
    </w:p>
    <w:p>
      <w:pPr>
        <w:pStyle w:val="style0"/>
        <w:jc w:val="both"/>
        <w:rPr>
          <w:b/>
          <w:bCs/>
          <w:sz w:val="32"/>
          <w:szCs w:val="32"/>
        </w:rPr>
        <w:sectPr>
          <w:headerReference w:type="default" r:id="rId2"/>
          <w:footerReference w:type="default" r:id="rId3"/>
          <w:pgSz w:w="11906" w:h="16838" w:orient="portrait"/>
          <w:pgMar w:top="1440" w:right="1800" w:bottom="1440" w:left="1800" w:header="720" w:footer="720" w:gutter="0"/>
          <w:pgBorders w:zOrder="front" w:display="allPages" w:offsetFrom="page">
            <w:top w:val="single" w:sz="12" w:space="24" w:color="auto"/>
            <w:left w:val="single" w:sz="12" w:space="24" w:color="auto"/>
            <w:bottom w:val="single" w:sz="12" w:space="24" w:color="auto"/>
            <w:right w:val="single" w:sz="12" w:space="24" w:color="auto"/>
          </w:pgBorders>
          <w:pgNumType w:start="1"/>
          <w:cols w:space="720"/>
          <w:docGrid w:linePitch="360"/>
        </w:sectPr>
      </w:pPr>
      <w:r>
        <w:rPr>
          <w:sz w:val="24"/>
          <w:szCs w:val="24"/>
        </w:rPr>
        <w:t>10.               Conclusion &amp; future enhancement, References………………1</w:t>
      </w:r>
    </w:p>
    <w:p>
      <w:pPr>
        <w:pStyle w:val="style0"/>
        <w:rPr>
          <w:rFonts w:ascii="Times New Roman" w:cs="Times New Roman" w:hAnsi="Times New Roman"/>
          <w:b/>
          <w:bCs/>
          <w:sz w:val="48"/>
          <w:szCs w:val="48"/>
        </w:rPr>
      </w:pPr>
      <w:r>
        <w:rPr>
          <w:rFonts w:ascii="Times New Roman" w:cs="Times New Roman" w:hAnsi="Times New Roman"/>
          <w:b/>
          <w:bCs/>
          <w:sz w:val="48"/>
          <w:szCs w:val="48"/>
        </w:rPr>
        <w:t>1. List of Figures</w:t>
      </w:r>
    </w:p>
    <w:p>
      <w:pPr>
        <w:pStyle w:val="style0"/>
        <w:rPr>
          <w:rFonts w:ascii="Times New Roman" w:cs="Times New Roman" w:hAnsi="Times New Roman"/>
          <w:b/>
          <w:bCs/>
          <w:sz w:val="36"/>
          <w:szCs w:val="36"/>
        </w:rPr>
      </w:pPr>
      <w:r>
        <w:rPr>
          <w:rFonts w:ascii="Times New Roman" w:cs="Times New Roman" w:hAnsi="Times New Roman"/>
          <w:b/>
          <w:bCs/>
          <w:sz w:val="36"/>
          <w:szCs w:val="36"/>
        </w:rPr>
        <w:t>1.1 Histogram:</w:t>
      </w:r>
    </w:p>
    <w:p>
      <w:pPr>
        <w:pStyle w:val="style0"/>
        <w:rPr>
          <w:b/>
          <w:bCs/>
          <w:sz w:val="32"/>
          <w:szCs w:val="32"/>
        </w:rPr>
      </w:pPr>
    </w:p>
    <w:p>
      <w:pPr>
        <w:pStyle w:val="style0"/>
        <w:rPr>
          <w:b/>
          <w:bCs/>
          <w:sz w:val="32"/>
          <w:szCs w:val="32"/>
        </w:rPr>
      </w:pPr>
      <w:r>
        <w:rPr>
          <w:b/>
          <w:bCs/>
          <w:noProof/>
          <w:sz w:val="32"/>
          <w:szCs w:val="32"/>
        </w:rPr>
        <w:drawing>
          <wp:inline distL="0" distT="0" distB="0" distR="0">
            <wp:extent cx="5260340" cy="2674665"/>
            <wp:effectExtent l="19050" t="0" r="0" b="0"/>
            <wp:docPr id="1026" name="Picture 1" descr="Pictur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 cstate="print"/>
                    <a:srcRect l="0" t="0" r="0" b="0"/>
                    <a:stretch/>
                  </pic:blipFill>
                  <pic:spPr>
                    <a:xfrm rot="0">
                      <a:off x="0" y="0"/>
                      <a:ext cx="5260340" cy="2674665"/>
                    </a:xfrm>
                    <a:prstGeom prst="rect"/>
                  </pic:spPr>
                </pic:pic>
              </a:graphicData>
            </a:graphic>
          </wp:inline>
        </w:drawing>
      </w:r>
    </w:p>
    <w:p>
      <w:pPr>
        <w:pStyle w:val="style0"/>
        <w:rPr>
          <w:b/>
          <w:bCs/>
          <w:sz w:val="32"/>
          <w:szCs w:val="32"/>
        </w:rPr>
      </w:pPr>
    </w:p>
    <w:p>
      <w:pPr>
        <w:pStyle w:val="style0"/>
        <w:rPr>
          <w:rFonts w:ascii="Times New Roman" w:cs="Times New Roman" w:hAnsi="Times New Roman"/>
          <w:b/>
          <w:bCs/>
          <w:sz w:val="36"/>
          <w:szCs w:val="36"/>
        </w:rPr>
      </w:pPr>
      <w:r>
        <w:rPr>
          <w:rFonts w:ascii="Times New Roman" w:cs="Times New Roman" w:hAnsi="Times New Roman"/>
          <w:b/>
          <w:bCs/>
          <w:sz w:val="36"/>
          <w:szCs w:val="36"/>
        </w:rPr>
        <w:t>1.2 Scatter Plot:</w:t>
      </w:r>
    </w:p>
    <w:p>
      <w:pPr>
        <w:pStyle w:val="style0"/>
        <w:rPr>
          <w:b/>
          <w:bCs/>
          <w:sz w:val="32"/>
          <w:szCs w:val="32"/>
        </w:rPr>
      </w:pPr>
    </w:p>
    <w:p>
      <w:pPr>
        <w:pStyle w:val="style0"/>
        <w:rPr>
          <w:b/>
          <w:bCs/>
          <w:sz w:val="32"/>
          <w:szCs w:val="32"/>
        </w:rPr>
        <w:sectPr>
          <w:footerReference w:type="default" r:id="rId5"/>
          <w:pgSz w:w="11906" w:h="16838" w:orient="portrait"/>
          <w:pgMar w:top="1440" w:right="1800" w:bottom="1440" w:left="1800" w:header="720" w:footer="720" w:gutter="0"/>
          <w:pgBorders w:zOrder="front" w:display="allPages" w:offsetFrom="page">
            <w:top w:val="single" w:sz="12" w:space="24" w:color="auto"/>
            <w:left w:val="single" w:sz="12" w:space="24" w:color="auto"/>
            <w:bottom w:val="single" w:sz="12" w:space="24" w:color="auto"/>
            <w:right w:val="single" w:sz="12" w:space="24" w:color="auto"/>
          </w:pgBorders>
          <w:pgNumType w:start="1"/>
          <w:cols w:space="720"/>
          <w:docGrid w:linePitch="360"/>
        </w:sectPr>
      </w:pPr>
      <w:r>
        <w:rPr>
          <w:b/>
          <w:bCs/>
          <w:noProof/>
          <w:sz w:val="32"/>
          <w:szCs w:val="32"/>
        </w:rPr>
        <w:drawing>
          <wp:inline distL="0" distT="0" distB="0" distR="0">
            <wp:extent cx="5272405" cy="2952087"/>
            <wp:effectExtent l="19050" t="0" r="4445" b="0"/>
            <wp:docPr id="1027" name="Picture 2" descr="Picture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6" cstate="print"/>
                    <a:srcRect l="0" t="0" r="0" b="0"/>
                    <a:stretch/>
                  </pic:blipFill>
                  <pic:spPr>
                    <a:xfrm rot="0">
                      <a:off x="0" y="0"/>
                      <a:ext cx="5272405" cy="2952087"/>
                    </a:xfrm>
                    <a:prstGeom prst="rect"/>
                  </pic:spPr>
                </pic:pic>
              </a:graphicData>
            </a:graphic>
          </wp:inline>
        </w:drawing>
      </w:r>
    </w:p>
    <w:p>
      <w:pPr>
        <w:pStyle w:val="style0"/>
        <w:rPr>
          <w:rFonts w:ascii="Times New Roman" w:cs="Times New Roman" w:hAnsi="Times New Roman"/>
          <w:b/>
          <w:bCs/>
          <w:sz w:val="36"/>
          <w:szCs w:val="36"/>
        </w:rPr>
      </w:pPr>
      <w:r>
        <w:rPr>
          <w:rFonts w:ascii="Times New Roman" w:cs="Times New Roman" w:hAnsi="Times New Roman"/>
          <w:b/>
          <w:bCs/>
          <w:sz w:val="36"/>
          <w:szCs w:val="36"/>
        </w:rPr>
        <w:t xml:space="preserve">1.3 </w:t>
      </w:r>
      <w:r>
        <w:rPr>
          <w:rFonts w:ascii="Times New Roman" w:cs="Times New Roman" w:hAnsi="Times New Roman"/>
          <w:b/>
          <w:bCs/>
          <w:sz w:val="36"/>
          <w:szCs w:val="36"/>
        </w:rPr>
        <w:t>Heatmap</w:t>
      </w:r>
    </w:p>
    <w:p>
      <w:pPr>
        <w:pStyle w:val="style0"/>
        <w:rPr>
          <w:b/>
          <w:bCs/>
          <w:sz w:val="32"/>
          <w:szCs w:val="32"/>
        </w:rPr>
      </w:pPr>
    </w:p>
    <w:p>
      <w:pPr>
        <w:pStyle w:val="style0"/>
        <w:rPr>
          <w:b/>
          <w:bCs/>
          <w:sz w:val="32"/>
          <w:szCs w:val="32"/>
        </w:rPr>
      </w:pPr>
      <w:r>
        <w:rPr>
          <w:b/>
          <w:bCs/>
          <w:noProof/>
          <w:sz w:val="32"/>
          <w:szCs w:val="32"/>
        </w:rPr>
        <w:drawing>
          <wp:inline distL="0" distT="0" distB="0" distR="0">
            <wp:extent cx="5272405" cy="2968866"/>
            <wp:effectExtent l="19050" t="0" r="4445" b="0"/>
            <wp:docPr id="1028" name="Picture 3" descr="Picture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7" cstate="print"/>
                    <a:srcRect l="0" t="0" r="0" b="0"/>
                    <a:stretch/>
                  </pic:blipFill>
                  <pic:spPr>
                    <a:xfrm rot="0">
                      <a:off x="0" y="0"/>
                      <a:ext cx="5272405" cy="2968866"/>
                    </a:xfrm>
                    <a:prstGeom prst="rect"/>
                  </pic:spPr>
                </pic:pic>
              </a:graphicData>
            </a:graphic>
          </wp:inline>
        </w:drawing>
      </w:r>
    </w:p>
    <w:p>
      <w:pPr>
        <w:pStyle w:val="style0"/>
        <w:rPr>
          <w:b/>
          <w:bCs/>
          <w:sz w:val="32"/>
          <w:szCs w:val="32"/>
        </w:rPr>
      </w:pPr>
    </w:p>
    <w:p>
      <w:pPr>
        <w:pStyle w:val="style0"/>
        <w:rPr>
          <w:b/>
          <w:bCs/>
          <w:sz w:val="32"/>
          <w:szCs w:val="32"/>
        </w:rPr>
      </w:pPr>
    </w:p>
    <w:p>
      <w:pPr>
        <w:pStyle w:val="style0"/>
        <w:rPr>
          <w:rFonts w:ascii="Times New Roman" w:cs="Times New Roman" w:hAnsi="Times New Roman"/>
          <w:b/>
          <w:bCs/>
          <w:sz w:val="36"/>
          <w:szCs w:val="36"/>
        </w:rPr>
      </w:pPr>
      <w:r>
        <w:rPr>
          <w:rFonts w:ascii="Times New Roman" w:cs="Times New Roman" w:hAnsi="Times New Roman"/>
          <w:b/>
          <w:bCs/>
          <w:sz w:val="36"/>
          <w:szCs w:val="36"/>
        </w:rPr>
        <w:t>1.4 Box Plot</w:t>
      </w:r>
    </w:p>
    <w:p>
      <w:pPr>
        <w:pStyle w:val="style0"/>
        <w:rPr>
          <w:b/>
          <w:bCs/>
          <w:sz w:val="32"/>
          <w:szCs w:val="32"/>
        </w:rPr>
      </w:pPr>
    </w:p>
    <w:p>
      <w:pPr>
        <w:pStyle w:val="style0"/>
        <w:rPr>
          <w:b/>
          <w:bCs/>
          <w:sz w:val="32"/>
          <w:szCs w:val="32"/>
        </w:rPr>
        <w:sectPr>
          <w:pgSz w:w="11906" w:h="16838" w:orient="portrait"/>
          <w:pgMar w:top="1440" w:right="1800" w:bottom="1440" w:left="1800" w:header="720" w:footer="720" w:gutter="0"/>
          <w:pgBorders w:zOrder="front" w:display="allPages" w:offsetFrom="page">
            <w:top w:val="single" w:sz="12" w:space="24" w:color="auto"/>
            <w:left w:val="single" w:sz="12" w:space="24" w:color="auto"/>
            <w:bottom w:val="single" w:sz="12" w:space="24" w:color="auto"/>
            <w:right w:val="single" w:sz="12" w:space="24" w:color="auto"/>
          </w:pgBorders>
          <w:cols w:space="720"/>
          <w:docGrid w:linePitch="360"/>
        </w:sectPr>
      </w:pPr>
      <w:r>
        <w:rPr>
          <w:b/>
          <w:bCs/>
          <w:noProof/>
          <w:sz w:val="32"/>
          <w:szCs w:val="32"/>
        </w:rPr>
        <w:drawing>
          <wp:inline distL="0" distT="0" distB="0" distR="0">
            <wp:extent cx="5274310" cy="2637155"/>
            <wp:effectExtent l="19050" t="0" r="2540" b="0"/>
            <wp:docPr id="1029" name="Picture 4" descr="Picture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8" cstate="print"/>
                    <a:srcRect l="0" t="0" r="0" b="0"/>
                    <a:stretch/>
                  </pic:blipFill>
                  <pic:spPr>
                    <a:xfrm rot="0">
                      <a:off x="0" y="0"/>
                      <a:ext cx="5274310" cy="2637155"/>
                    </a:xfrm>
                    <a:prstGeom prst="rect"/>
                  </pic:spPr>
                </pic:pic>
              </a:graphicData>
            </a:graphic>
          </wp:inline>
        </w:drawing>
      </w:r>
    </w:p>
    <w:p>
      <w:pPr>
        <w:pStyle w:val="style0"/>
        <w:rPr>
          <w:rFonts w:ascii="Times New Roman" w:cs="Times New Roman" w:hAnsi="Times New Roman"/>
          <w:b/>
          <w:bCs/>
          <w:sz w:val="44"/>
          <w:szCs w:val="44"/>
        </w:rPr>
      </w:pPr>
      <w:r>
        <w:rPr>
          <w:rFonts w:ascii="Times New Roman" w:cs="Times New Roman" w:hAnsi="Times New Roman"/>
          <w:b/>
          <w:bCs/>
          <w:sz w:val="44"/>
          <w:szCs w:val="44"/>
        </w:rPr>
        <w:t>2.Introduction</w:t>
      </w:r>
    </w:p>
    <w:p>
      <w:pPr>
        <w:pStyle w:val="style0"/>
        <w:rPr>
          <w:rFonts w:ascii="Times New Roman" w:cs="Times New Roman" w:hAnsi="Times New Roman"/>
          <w:b/>
          <w:bCs/>
          <w:sz w:val="40"/>
          <w:szCs w:val="40"/>
        </w:rPr>
      </w:pPr>
      <w:r>
        <w:rPr>
          <w:rFonts w:ascii="Times New Roman" w:cs="Times New Roman" w:hAnsi="Times New Roman"/>
          <w:b/>
          <w:bCs/>
          <w:sz w:val="40"/>
          <w:szCs w:val="40"/>
        </w:rPr>
        <w:t>2.1 Market Basket Analysis</w:t>
      </w:r>
    </w:p>
    <w:p>
      <w:pPr>
        <w:pStyle w:val="style179"/>
        <w:numPr>
          <w:ilvl w:val="0"/>
          <w:numId w:val="1"/>
        </w:numPr>
        <w:shd w:val="clear" w:color="auto" w:fill="ffffff"/>
        <w:spacing w:after="0" w:lineRule="auto" w:line="24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Market Basket Analysis is a key method known and utilized by substantial retailers to reveal relationships between products, like bread,  butter, etc.  It works by searching for a mix of products that happen together every now and then in exchanges. To give it another perspective, it enables retailers to recognize connections between things that individuals purchase. With the continuous growth of information technology, massive amounts of data are collected and stored by enterprises. It is very important for enterprises to transform this data into useful information and  knowledge  for  decision  making  in  dynamic  markets.  This value added  information discovered from Market Basket Analysis can be used to support decision making.</w:t>
      </w:r>
    </w:p>
    <w:p>
      <w:pPr>
        <w:pStyle w:val="style179"/>
        <w:numPr>
          <w:ilvl w:val="0"/>
          <w:numId w:val="1"/>
        </w:numPr>
        <w:shd w:val="clear" w:color="auto" w:fill="ffffff"/>
        <w:spacing w:after="0" w:lineRule="auto" w:line="24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If it is known that customers who purchase one product are likely to purchase another product, it is possible for retailers to market these products together, or to make the purchasers of a target  prospects for  the second  product. If  customers who  purchase diapers  are  likely  to purchase beer, they will be more likely to if beer is displayed just beside a diaper aisle. Though the – young fathers result does make sense, stocking up on supplies for themselves and for children before the weekend starts is something that someone would normally think of right away. The strength of those relationships is valuable information and can be used to cross-sell or up-sell.</w:t>
      </w:r>
    </w:p>
    <w:p>
      <w:pPr>
        <w:pStyle w:val="style179"/>
        <w:shd w:val="clear" w:color="auto" w:fill="ffffff"/>
        <w:spacing w:after="0" w:lineRule="auto" w:line="240"/>
        <w:ind w:left="0"/>
        <w:jc w:val="both"/>
        <w:rPr>
          <w:rFonts w:ascii="Times New Roman" w:cs="Times New Roman" w:eastAsia="Times New Roman" w:hAnsi="Times New Roman"/>
          <w:color w:val="000000"/>
          <w:sz w:val="24"/>
          <w:szCs w:val="24"/>
        </w:rPr>
      </w:pPr>
    </w:p>
    <w:p>
      <w:pPr>
        <w:pStyle w:val="style0"/>
        <w:shd w:val="clear" w:color="auto" w:fill="ffffff"/>
        <w:rPr>
          <w:rFonts w:ascii="Times New Roman" w:cs="Times New Roman" w:eastAsia="Times New Roman" w:hAnsi="Times New Roman"/>
          <w:b/>
          <w:bCs/>
          <w:color w:val="000000"/>
          <w:sz w:val="40"/>
          <w:szCs w:val="40"/>
        </w:rPr>
      </w:pPr>
      <w:r>
        <w:rPr>
          <w:rFonts w:ascii="Times New Roman" w:cs="Times New Roman" w:eastAsia="Times New Roman" w:hAnsi="Times New Roman"/>
          <w:b/>
          <w:bCs/>
          <w:color w:val="000000"/>
          <w:sz w:val="40"/>
          <w:szCs w:val="40"/>
        </w:rPr>
        <w:t xml:space="preserve">2.2 Goals of Project </w:t>
      </w:r>
    </w:p>
    <w:p>
      <w:pPr>
        <w:pStyle w:val="style0"/>
        <w:shd w:val="clear" w:color="auto" w:fill="ffffff"/>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The main  objective of  the project  is to  make </w:t>
      </w:r>
      <w:r>
        <w:rPr>
          <w:rFonts w:ascii="Times New Roman" w:cs="Times New Roman" w:eastAsia="Times New Roman" w:hAnsi="Times New Roman"/>
          <w:color w:val="000000"/>
          <w:sz w:val="24"/>
          <w:szCs w:val="24"/>
        </w:rPr>
        <w:t>Instacart</w:t>
      </w:r>
      <w:r>
        <w:rPr>
          <w:rFonts w:ascii="Times New Roman" w:cs="Times New Roman" w:eastAsia="Times New Roman" w:hAnsi="Times New Roman"/>
          <w:color w:val="000000"/>
          <w:sz w:val="24"/>
          <w:szCs w:val="24"/>
        </w:rPr>
        <w:t xml:space="preserve">  retailers to  understand the  current customer's  </w:t>
      </w:r>
      <w:r>
        <w:rPr>
          <w:rFonts w:ascii="Times New Roman" w:cs="Times New Roman" w:eastAsia="Times New Roman" w:hAnsi="Times New Roman"/>
          <w:color w:val="000000"/>
          <w:sz w:val="24"/>
          <w:szCs w:val="24"/>
        </w:rPr>
        <w:t>behaviour</w:t>
      </w:r>
      <w:r>
        <w:rPr>
          <w:rFonts w:ascii="Times New Roman" w:cs="Times New Roman" w:eastAsia="Times New Roman" w:hAnsi="Times New Roman"/>
          <w:color w:val="000000"/>
          <w:sz w:val="24"/>
          <w:szCs w:val="24"/>
        </w:rPr>
        <w:t xml:space="preserve">  and  to  predict  future  customers’  purchasing  </w:t>
      </w:r>
      <w:r>
        <w:rPr>
          <w:rFonts w:ascii="Times New Roman" w:cs="Times New Roman" w:eastAsia="Times New Roman" w:hAnsi="Times New Roman"/>
          <w:color w:val="000000"/>
          <w:sz w:val="24"/>
          <w:szCs w:val="24"/>
        </w:rPr>
        <w:t>behaviour</w:t>
      </w:r>
      <w:r>
        <w:rPr>
          <w:rFonts w:ascii="Times New Roman" w:cs="Times New Roman" w:eastAsia="Times New Roman" w:hAnsi="Times New Roman"/>
          <w:color w:val="000000"/>
          <w:sz w:val="24"/>
          <w:szCs w:val="24"/>
        </w:rPr>
        <w:t xml:space="preserve">.  Leveraging customer transaction data can help in understanding customers’ purchasing </w:t>
      </w:r>
      <w:r>
        <w:rPr>
          <w:rFonts w:ascii="Times New Roman" w:cs="Times New Roman" w:eastAsia="Times New Roman" w:hAnsi="Times New Roman"/>
          <w:color w:val="000000"/>
          <w:sz w:val="24"/>
          <w:szCs w:val="24"/>
        </w:rPr>
        <w:t>behaviour</w:t>
      </w:r>
      <w:r>
        <w:rPr>
          <w:rFonts w:ascii="Times New Roman" w:cs="Times New Roman" w:eastAsia="Times New Roman" w:hAnsi="Times New Roman"/>
          <w:color w:val="000000"/>
          <w:sz w:val="24"/>
          <w:szCs w:val="24"/>
        </w:rPr>
        <w:t>, offering right  bundles  and  promotions,  assortment  planning  and  inventory  management  to  retain customers, improve sales and extend their relationship with customers.  The specific objectives of the project are as listed below</w:t>
      </w:r>
    </w:p>
    <w:p>
      <w:pPr>
        <w:pStyle w:val="style179"/>
        <w:numPr>
          <w:ilvl w:val="0"/>
          <w:numId w:val="2"/>
        </w:numPr>
        <w:shd w:val="clear" w:color="auto" w:fill="ffffff"/>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To understand the purchasing pattern of products that comprise the customers’ basket.</w:t>
      </w:r>
    </w:p>
    <w:p>
      <w:pPr>
        <w:pStyle w:val="style179"/>
        <w:numPr>
          <w:ilvl w:val="0"/>
          <w:numId w:val="2"/>
        </w:numPr>
        <w:shd w:val="clear" w:color="auto" w:fill="ffffff"/>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To study about many products usually purchased by the customers.</w:t>
      </w:r>
    </w:p>
    <w:p>
      <w:pPr>
        <w:pStyle w:val="style179"/>
        <w:numPr>
          <w:ilvl w:val="0"/>
          <w:numId w:val="2"/>
        </w:numPr>
        <w:shd w:val="clear" w:color="auto" w:fill="ffffff"/>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To study the most likely products purchased by the customers along with a particular product category.</w:t>
      </w:r>
    </w:p>
    <w:p>
      <w:pPr>
        <w:pStyle w:val="style179"/>
        <w:numPr>
          <w:ilvl w:val="0"/>
          <w:numId w:val="2"/>
        </w:numPr>
        <w:shd w:val="clear" w:color="auto" w:fill="ffffff"/>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To recommend and suggest products to individual customers.</w:t>
      </w:r>
    </w:p>
    <w:p>
      <w:pPr>
        <w:pStyle w:val="style179"/>
        <w:shd w:val="clear" w:color="auto" w:fill="ffffff"/>
        <w:ind w:left="360"/>
        <w:rPr>
          <w:rFonts w:ascii="Times New Roman" w:cs="Times New Roman" w:eastAsia="Times New Roman" w:hAnsi="Times New Roman"/>
          <w:color w:val="000000"/>
          <w:sz w:val="24"/>
          <w:szCs w:val="24"/>
        </w:rPr>
      </w:pPr>
    </w:p>
    <w:p>
      <w:pPr>
        <w:pStyle w:val="style0"/>
        <w:shd w:val="clear" w:color="auto" w:fill="ffffff"/>
        <w:rPr>
          <w:rFonts w:ascii="Times New Roman" w:cs="Times New Roman" w:eastAsia="Times New Roman" w:hAnsi="Times New Roman"/>
          <w:b/>
          <w:bCs/>
          <w:color w:val="000000"/>
          <w:sz w:val="40"/>
          <w:szCs w:val="40"/>
        </w:rPr>
      </w:pPr>
      <w:r>
        <w:rPr>
          <w:rFonts w:ascii="Times New Roman" w:cs="Times New Roman" w:eastAsia="Times New Roman" w:hAnsi="Times New Roman"/>
          <w:b/>
          <w:bCs/>
          <w:color w:val="000000"/>
          <w:sz w:val="40"/>
          <w:szCs w:val="40"/>
        </w:rPr>
        <w:t xml:space="preserve">2.3 Overview of Approach </w:t>
      </w:r>
    </w:p>
    <w:p>
      <w:pPr>
        <w:pStyle w:val="style179"/>
        <w:shd w:val="clear" w:color="auto" w:fill="ffffff"/>
        <w:spacing w:after="0" w:lineRule="auto" w:line="240"/>
        <w:ind w:left="36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The present technological time that we live in has made it feasible for business </w:t>
      </w:r>
      <w:r>
        <w:rPr>
          <w:rFonts w:ascii="Times New Roman" w:cs="Times New Roman" w:eastAsia="Times New Roman" w:hAnsi="Times New Roman"/>
          <w:color w:val="000000"/>
          <w:sz w:val="24"/>
          <w:szCs w:val="24"/>
        </w:rPr>
        <w:t>organisations</w:t>
      </w:r>
      <w:r>
        <w:rPr>
          <w:rFonts w:ascii="Times New Roman" w:cs="Times New Roman" w:eastAsia="Times New Roman" w:hAnsi="Times New Roman"/>
          <w:color w:val="000000"/>
          <w:sz w:val="24"/>
          <w:szCs w:val="24"/>
        </w:rPr>
        <w:t xml:space="preserve"> to  accumulate  extensive  data.  Currently, Database  technology  innovation  has  sufficiently grown to keep these information stacks solid, however, it is significant not to simply keep that information, yet to assess the information to increase the value of the </w:t>
      </w:r>
      <w:r>
        <w:rPr>
          <w:rFonts w:ascii="Times New Roman" w:cs="Times New Roman" w:eastAsia="Times New Roman" w:hAnsi="Times New Roman"/>
          <w:color w:val="000000"/>
          <w:sz w:val="24"/>
          <w:szCs w:val="24"/>
        </w:rPr>
        <w:t>organisation</w:t>
      </w:r>
      <w:r>
        <w:rPr>
          <w:rFonts w:ascii="Times New Roman" w:cs="Times New Roman" w:eastAsia="Times New Roman" w:hAnsi="Times New Roman"/>
          <w:color w:val="000000"/>
          <w:sz w:val="24"/>
          <w:szCs w:val="24"/>
        </w:rPr>
        <w:t>. In today’s customer-</w:t>
      </w:r>
      <w:r>
        <w:rPr>
          <w:rFonts w:ascii="Times New Roman" w:cs="Times New Roman" w:eastAsia="Times New Roman" w:hAnsi="Times New Roman"/>
          <w:color w:val="000000"/>
          <w:sz w:val="24"/>
          <w:szCs w:val="24"/>
        </w:rPr>
        <w:t>centred</w:t>
      </w:r>
      <w:r>
        <w:rPr>
          <w:rFonts w:ascii="Times New Roman" w:cs="Times New Roman" w:eastAsia="Times New Roman" w:hAnsi="Times New Roman"/>
          <w:color w:val="000000"/>
          <w:sz w:val="24"/>
          <w:szCs w:val="24"/>
        </w:rPr>
        <w:t xml:space="preserve"> markets, </w:t>
      </w:r>
      <w:r>
        <w:rPr>
          <w:rFonts w:ascii="Times New Roman" w:cs="Times New Roman" w:eastAsia="Times New Roman" w:hAnsi="Times New Roman"/>
          <w:color w:val="000000"/>
          <w:sz w:val="24"/>
          <w:szCs w:val="24"/>
        </w:rPr>
        <w:t>business needs to establish adequate and low advertising techniques that can react to changes in customer perceptions and demands for products. It might also assis</w:t>
      </w:r>
      <w:r>
        <w:rPr>
          <w:rFonts w:ascii="Times New Roman" w:cs="Times New Roman" w:eastAsia="Times New Roman" w:hAnsi="Times New Roman"/>
          <w:color w:val="000000"/>
          <w:spacing w:val="2"/>
          <w:sz w:val="24"/>
          <w:szCs w:val="24"/>
        </w:rPr>
        <w:t xml:space="preserve">t </w:t>
      </w:r>
      <w:r>
        <w:rPr>
          <w:rFonts w:ascii="Times New Roman" w:cs="Times New Roman" w:eastAsia="Times New Roman" w:hAnsi="Times New Roman"/>
          <w:color w:val="000000"/>
          <w:sz w:val="24"/>
          <w:szCs w:val="24"/>
        </w:rPr>
        <w:t xml:space="preserve">business to </w:t>
      </w:r>
      <w:r>
        <w:rPr>
          <w:rFonts w:ascii="Times New Roman" w:cs="Times New Roman" w:eastAsia="Times New Roman" w:hAnsi="Times New Roman"/>
          <w:color w:val="000000"/>
          <w:sz w:val="24"/>
          <w:szCs w:val="24"/>
        </w:rPr>
        <w:t>recognise</w:t>
      </w:r>
      <w:r>
        <w:rPr>
          <w:rFonts w:ascii="Times New Roman" w:cs="Times New Roman" w:eastAsia="Times New Roman" w:hAnsi="Times New Roman"/>
          <w:color w:val="000000"/>
          <w:sz w:val="24"/>
          <w:szCs w:val="24"/>
        </w:rPr>
        <w:t xml:space="preserve"> a whole new market strategy that can effectively target. All together for making key choices on the market strategy, stable, as much as could be and secured proof-based data is needed. With innovation, Data Mining has gotten perhaps the best response to this  requirement.  Data  Mining  is  the  process  of refining  important  data  from  enormous Databases which includes a tremendous assortment of statistical and computational methods, neural  network  analysis,  clustering,  classification  and summing  up  information.  The computation of association rules, which is one of the Data Mining techniques implemented by Market Basket Research, is part of this project. The analysis is carried out on the Grocery stores' transaction data for the customers. The research goal is to consider the category of product that is likely to be marketed in conjunction by implementing </w:t>
      </w:r>
      <w:r>
        <w:rPr>
          <w:rFonts w:ascii="Times New Roman" w:cs="Times New Roman" w:eastAsia="Times New Roman" w:hAnsi="Times New Roman"/>
          <w:color w:val="000000"/>
          <w:sz w:val="24"/>
          <w:szCs w:val="24"/>
        </w:rPr>
        <w:t>Apriori</w:t>
      </w:r>
      <w:r>
        <w:rPr>
          <w:rFonts w:ascii="Times New Roman" w:cs="Times New Roman" w:eastAsia="Times New Roman" w:hAnsi="Times New Roman"/>
          <w:color w:val="000000"/>
          <w:sz w:val="24"/>
          <w:szCs w:val="24"/>
        </w:rPr>
        <w:t xml:space="preserve"> and FP-Growth algorithms.</w:t>
      </w:r>
    </w:p>
    <w:p>
      <w:pPr>
        <w:pStyle w:val="style0"/>
        <w:shd w:val="clear" w:color="auto" w:fill="ffffff"/>
        <w:spacing w:after="0" w:lineRule="auto" w:line="240"/>
        <w:jc w:val="both"/>
        <w:rPr>
          <w:rFonts w:ascii="Times New Roman" w:cs="Times New Roman" w:eastAsia="Times New Roman" w:hAnsi="Times New Roman"/>
          <w:color w:val="000000"/>
          <w:sz w:val="24"/>
          <w:szCs w:val="24"/>
        </w:rPr>
      </w:pPr>
    </w:p>
    <w:p>
      <w:pPr>
        <w:pStyle w:val="style0"/>
        <w:shd w:val="clear" w:color="auto" w:fill="ffffff"/>
        <w:spacing w:after="0" w:lineRule="auto" w:line="240"/>
        <w:rPr>
          <w:rFonts w:ascii="Times New Roman" w:cs="Times New Roman" w:eastAsia="Times New Roman" w:hAnsi="Times New Roman"/>
          <w:b/>
          <w:bCs/>
          <w:color w:val="000000"/>
          <w:sz w:val="40"/>
          <w:szCs w:val="40"/>
        </w:rPr>
      </w:pPr>
      <w:r>
        <w:rPr>
          <w:rFonts w:ascii="Times New Roman" w:cs="Times New Roman" w:eastAsia="Times New Roman" w:hAnsi="Times New Roman"/>
          <w:b/>
          <w:bCs/>
          <w:color w:val="000000"/>
          <w:sz w:val="40"/>
          <w:szCs w:val="40"/>
        </w:rPr>
        <w:t xml:space="preserve">2.4 Document Structure </w:t>
      </w:r>
    </w:p>
    <w:p>
      <w:pPr>
        <w:pStyle w:val="style0"/>
        <w:shd w:val="clear" w:color="auto" w:fill="ffffff"/>
        <w:spacing w:after="0" w:lineRule="auto" w:line="240"/>
        <w:rPr>
          <w:rFonts w:ascii="Times New Roman" w:cs="Times New Roman" w:eastAsia="Times New Roman" w:hAnsi="Times New Roman"/>
          <w:color w:val="000000"/>
          <w:sz w:val="24"/>
          <w:szCs w:val="24"/>
        </w:rPr>
      </w:pPr>
    </w:p>
    <w:p>
      <w:pPr>
        <w:pStyle w:val="style0"/>
        <w:shd w:val="clear" w:color="auto" w:fill="ffffff"/>
        <w:spacing w:after="0" w:lineRule="auto" w:line="240"/>
        <w:jc w:val="both"/>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The document consists of seven chapters. Chapter One provides a brief introduction to the market basket analysis, project objectives, project overview and technology lists. In Chapter Two, addresses a literature review, results of similar research works and the related work has been discussed which provided insights to work on my project. The methodology and high-level design of the proposed system are defined in Chapter Three. The chapter Four, brief the architecture of the system and specifications, including the hardware and software used. The implementation details for the project are provided in Chapter Five. Details about working model, such as evaluation methods and results are provided in Chapter Six. Finally, Chapter 7 outlines findings and work for the future.</w:t>
      </w:r>
    </w:p>
    <w:p>
      <w:pPr>
        <w:pStyle w:val="style0"/>
        <w:shd w:val="clear" w:color="auto" w:fill="ffffff"/>
        <w:spacing w:after="0" w:lineRule="auto" w:line="240"/>
        <w:jc w:val="both"/>
        <w:rPr>
          <w:rFonts w:ascii="Times New Roman" w:cs="Times New Roman" w:eastAsia="Times New Roman" w:hAnsi="Times New Roman"/>
          <w:color w:val="000000"/>
          <w:sz w:val="24"/>
          <w:szCs w:val="24"/>
        </w:rPr>
      </w:pPr>
    </w:p>
    <w:p>
      <w:pPr>
        <w:pStyle w:val="style0"/>
        <w:shd w:val="clear" w:color="auto" w:fill="ffffff"/>
        <w:spacing w:after="0" w:lineRule="auto" w:line="240"/>
        <w:jc w:val="both"/>
        <w:rPr>
          <w:rFonts w:ascii="Times New Roman" w:cs="Times New Roman" w:eastAsia="Times New Roman" w:hAnsi="Times New Roman"/>
          <w:color w:val="000000"/>
          <w:sz w:val="24"/>
          <w:szCs w:val="24"/>
        </w:rPr>
      </w:pPr>
    </w:p>
    <w:p>
      <w:pPr>
        <w:pStyle w:val="style0"/>
        <w:numPr>
          <w:ilvl w:val="0"/>
          <w:numId w:val="3"/>
        </w:numPr>
        <w:shd w:val="clear" w:color="auto" w:fill="ffffff"/>
        <w:spacing w:after="0" w:lineRule="auto" w:line="240"/>
        <w:jc w:val="both"/>
        <w:rPr>
          <w:rFonts w:ascii="Times New Roman" w:cs="Times New Roman" w:eastAsia="Times New Roman" w:hAnsi="Times New Roman"/>
          <w:b/>
          <w:bCs/>
          <w:color w:val="000000"/>
          <w:sz w:val="44"/>
          <w:szCs w:val="44"/>
        </w:rPr>
      </w:pPr>
      <w:r>
        <w:rPr>
          <w:rFonts w:ascii="Times New Roman" w:cs="Times New Roman" w:eastAsia="Times New Roman" w:hAnsi="Times New Roman"/>
          <w:b/>
          <w:bCs/>
          <w:color w:val="000000"/>
          <w:sz w:val="44"/>
          <w:szCs w:val="44"/>
        </w:rPr>
        <w:t>Literature Survey</w:t>
      </w:r>
    </w:p>
    <w:p>
      <w:pPr>
        <w:pStyle w:val="style0"/>
        <w:shd w:val="clear" w:color="auto" w:fill="ffffff"/>
        <w:spacing w:after="0" w:lineRule="auto" w:line="240"/>
        <w:jc w:val="both"/>
        <w:rPr>
          <w:rFonts w:ascii="Times New Roman" w:cs="Times New Roman" w:eastAsia="Times New Roman" w:hAnsi="Times New Roman"/>
          <w:b/>
          <w:bCs/>
          <w:color w:val="000000"/>
          <w:sz w:val="24"/>
          <w:szCs w:val="24"/>
        </w:rPr>
      </w:pPr>
    </w:p>
    <w:p>
      <w:pPr>
        <w:pStyle w:val="style0"/>
        <w:shd w:val="clear" w:color="auto" w:fill="ffffff"/>
        <w:spacing w:after="0" w:lineRule="auto" w:line="240"/>
        <w:jc w:val="both"/>
        <w:rPr>
          <w:rFonts w:ascii="Times New Roman" w:cs="Times New Roman" w:hAnsi="Times New Roman"/>
          <w:sz w:val="28"/>
          <w:szCs w:val="28"/>
        </w:rPr>
      </w:pPr>
      <w:r>
        <w:rPr>
          <w:rFonts w:ascii="Times New Roman" w:cs="Times New Roman" w:eastAsia="Times New Roman" w:hAnsi="Times New Roman"/>
          <w:color w:val="000000"/>
          <w:sz w:val="28"/>
          <w:szCs w:val="28"/>
        </w:rPr>
        <w:t xml:space="preserve">In this section we have concentrated on presenting different areas where data mining  algorithm and </w:t>
      </w:r>
      <w:r>
        <w:rPr>
          <w:rFonts w:ascii="Times New Roman" w:cs="Times New Roman" w:eastAsia="Times New Roman" w:hAnsi="Times New Roman"/>
          <w:color w:val="000000"/>
          <w:sz w:val="28"/>
          <w:szCs w:val="28"/>
        </w:rPr>
        <w:t>apriori</w:t>
      </w:r>
      <w:r>
        <w:rPr>
          <w:rFonts w:ascii="Times New Roman" w:cs="Times New Roman" w:eastAsia="Times New Roman" w:hAnsi="Times New Roman"/>
          <w:color w:val="000000"/>
          <w:sz w:val="28"/>
          <w:szCs w:val="28"/>
        </w:rPr>
        <w:t xml:space="preserve"> algorithm used. The existing algorithms that were designed by the researchers in context of association rule mining in IBM project .</w:t>
      </w:r>
      <w:r>
        <w:rPr>
          <w:rFonts w:ascii="Times New Roman" w:cs="Times New Roman" w:hAnsi="Times New Roman"/>
          <w:sz w:val="28"/>
          <w:szCs w:val="28"/>
        </w:rPr>
        <w:t xml:space="preserve">Apply the rules and insights to improve marketing, </w:t>
      </w:r>
      <w:r>
        <w:rPr>
          <w:rFonts w:ascii="Times New Roman" w:cs="Times New Roman" w:hAnsi="Times New Roman"/>
          <w:sz w:val="28"/>
          <w:szCs w:val="28"/>
        </w:rPr>
        <w:t>recommendations,store</w:t>
      </w:r>
      <w:r>
        <w:rPr>
          <w:rFonts w:ascii="Times New Roman" w:cs="Times New Roman" w:hAnsi="Times New Roman"/>
          <w:sz w:val="28"/>
          <w:szCs w:val="28"/>
        </w:rPr>
        <w:t xml:space="preserve"> layouts, or inventory management.</w:t>
      </w:r>
    </w:p>
    <w:p>
      <w:pPr>
        <w:pStyle w:val="style0"/>
        <w:jc w:val="both"/>
        <w:rPr>
          <w:rFonts w:ascii="Times New Roman" w:cs="Times New Roman" w:hAnsi="Times New Roman"/>
          <w:sz w:val="28"/>
          <w:szCs w:val="28"/>
        </w:rPr>
      </w:pPr>
      <w:r>
        <w:rPr>
          <w:rFonts w:ascii="Times New Roman" w:cs="Times New Roman" w:hAnsi="Times New Roman"/>
          <w:sz w:val="28"/>
          <w:szCs w:val="28"/>
        </w:rPr>
        <w:t>Monitor the impact of these strategies on sales and customer satisfaction.</w:t>
      </w:r>
    </w:p>
    <w:p>
      <w:pPr>
        <w:pStyle w:val="style0"/>
        <w:numPr>
          <w:ilvl w:val="0"/>
          <w:numId w:val="4"/>
        </w:numPr>
        <w:rPr>
          <w:rFonts w:ascii="Times New Roman" w:cs="Times New Roman" w:hAnsi="Times New Roman"/>
          <w:sz w:val="24"/>
          <w:szCs w:val="24"/>
        </w:rPr>
        <w:sectPr>
          <w:pgSz w:w="11906" w:h="16838" w:orient="portrait"/>
          <w:pgMar w:top="1440" w:right="1800" w:bottom="1440" w:left="1800" w:header="720" w:footer="720" w:gutter="0"/>
          <w:pgBorders w:zOrder="front" w:display="allPages" w:offsetFrom="page">
            <w:top w:val="single" w:sz="12" w:space="24" w:color="auto"/>
            <w:left w:val="single" w:sz="12" w:space="24" w:color="auto"/>
            <w:bottom w:val="single" w:sz="12" w:space="24" w:color="auto"/>
            <w:right w:val="single" w:sz="12" w:space="24" w:color="auto"/>
          </w:pgBorders>
          <w:cols w:space="720"/>
          <w:docGrid w:linePitch="360"/>
        </w:sectPr>
      </w:pPr>
    </w:p>
    <w:p>
      <w:pPr>
        <w:pStyle w:val="style0"/>
        <w:rPr>
          <w:rFonts w:ascii="Times New Roman" w:cs="Times New Roman" w:hAnsi="Times New Roman"/>
          <w:b/>
          <w:bCs/>
          <w:sz w:val="44"/>
          <w:szCs w:val="44"/>
        </w:rPr>
      </w:pPr>
      <w:r>
        <w:rPr>
          <w:rFonts w:ascii="Times New Roman" w:cs="Times New Roman" w:hAnsi="Times New Roman"/>
          <w:b/>
          <w:bCs/>
          <w:sz w:val="44"/>
          <w:szCs w:val="44"/>
        </w:rPr>
        <w:t xml:space="preserve">4.Problem definition, </w:t>
      </w:r>
      <w:r>
        <w:rPr>
          <w:rFonts w:ascii="Times New Roman" w:cs="Times New Roman" w:hAnsi="Times New Roman"/>
          <w:b/>
          <w:bCs/>
          <w:sz w:val="44"/>
          <w:szCs w:val="44"/>
        </w:rPr>
        <w:t>designthinking</w:t>
      </w:r>
      <w:r>
        <w:rPr>
          <w:rFonts w:ascii="Times New Roman" w:cs="Times New Roman" w:hAnsi="Times New Roman"/>
          <w:b/>
          <w:bCs/>
          <w:sz w:val="44"/>
          <w:szCs w:val="44"/>
        </w:rPr>
        <w:t>, Innovation problem solving:</w:t>
      </w:r>
    </w:p>
    <w:p>
      <w:pPr>
        <w:pStyle w:val="style0"/>
        <w:rPr>
          <w:rFonts w:ascii="Times New Roman" w:cs="Times New Roman" w:hAnsi="Times New Roman"/>
          <w:sz w:val="24"/>
          <w:szCs w:val="24"/>
        </w:rPr>
      </w:pPr>
    </w:p>
    <w:p>
      <w:pPr>
        <w:pStyle w:val="style0"/>
        <w:rPr>
          <w:rFonts w:ascii="Times New Roman" w:cs="Times New Roman" w:hAnsi="Times New Roman"/>
          <w:b/>
          <w:bCs/>
          <w:sz w:val="36"/>
          <w:szCs w:val="36"/>
        </w:rPr>
      </w:pPr>
      <w:r>
        <w:rPr>
          <w:rFonts w:ascii="Times New Roman" w:cs="Times New Roman" w:hAnsi="Times New Roman"/>
          <w:b/>
          <w:bCs/>
          <w:sz w:val="36"/>
          <w:szCs w:val="36"/>
        </w:rPr>
        <w:t>4.1. Problem Definition:</w:t>
      </w:r>
    </w:p>
    <w:p>
      <w:pPr>
        <w:pStyle w:val="style0"/>
        <w:numPr>
          <w:ilvl w:val="0"/>
          <w:numId w:val="5"/>
        </w:numPr>
        <w:spacing w:lineRule="auto" w:line="240"/>
        <w:jc w:val="both"/>
        <w:rPr>
          <w:rFonts w:ascii="Times New Roman" w:cs="Times New Roman" w:hAnsi="Times New Roman"/>
          <w:sz w:val="28"/>
          <w:szCs w:val="28"/>
        </w:rPr>
      </w:pPr>
      <w:r>
        <w:rPr>
          <w:rFonts w:ascii="Times New Roman" w:cs="Times New Roman" w:hAnsi="Times New Roman"/>
          <w:sz w:val="28"/>
          <w:szCs w:val="28"/>
        </w:rPr>
        <w:t>Define the problem by identifying the goals, challenges, and opportunities in market basket analysis.</w:t>
      </w:r>
    </w:p>
    <w:p>
      <w:pPr>
        <w:pStyle w:val="style0"/>
        <w:numPr>
          <w:ilvl w:val="0"/>
          <w:numId w:val="5"/>
        </w:numPr>
        <w:spacing w:lineRule="auto" w:line="240"/>
        <w:jc w:val="both"/>
        <w:rPr>
          <w:rFonts w:ascii="Times New Roman" w:cs="Times New Roman" w:hAnsi="Times New Roman"/>
          <w:sz w:val="28"/>
          <w:szCs w:val="28"/>
        </w:rPr>
      </w:pPr>
      <w:r>
        <w:rPr>
          <w:rFonts w:ascii="Times New Roman" w:cs="Times New Roman" w:hAnsi="Times New Roman"/>
          <w:sz w:val="28"/>
          <w:szCs w:val="28"/>
        </w:rPr>
        <w:t>Ask questions like: How can we increase cross-selling? What patterns can we discover in customer purchases? How can we improve the customer experience?</w:t>
      </w:r>
    </w:p>
    <w:p>
      <w:pPr>
        <w:pStyle w:val="style0"/>
        <w:rPr>
          <w:rFonts w:ascii="Times New Roman" w:cs="Times New Roman" w:hAnsi="Times New Roman"/>
          <w:b/>
          <w:bCs/>
          <w:sz w:val="36"/>
          <w:szCs w:val="36"/>
        </w:rPr>
      </w:pPr>
      <w:r>
        <w:rPr>
          <w:rFonts w:ascii="Times New Roman" w:cs="Times New Roman" w:hAnsi="Times New Roman"/>
          <w:b/>
          <w:bCs/>
          <w:sz w:val="36"/>
          <w:szCs w:val="36"/>
        </w:rPr>
        <w:t>4.2. Design Thinking:</w:t>
      </w:r>
    </w:p>
    <w:p>
      <w:pPr>
        <w:pStyle w:val="style0"/>
        <w:numPr>
          <w:ilvl w:val="0"/>
          <w:numId w:val="5"/>
        </w:numPr>
        <w:jc w:val="both"/>
        <w:rPr>
          <w:rFonts w:ascii="Times New Roman" w:cs="Times New Roman" w:hAnsi="Times New Roman"/>
          <w:sz w:val="28"/>
          <w:szCs w:val="28"/>
        </w:rPr>
      </w:pPr>
      <w:r>
        <w:rPr>
          <w:rFonts w:ascii="Times New Roman" w:cs="Times New Roman" w:hAnsi="Times New Roman"/>
          <w:sz w:val="28"/>
          <w:szCs w:val="28"/>
        </w:rPr>
        <w:t>Empathize: Understand the needs, motivations, and pain points of customers and stakeholders.</w:t>
      </w:r>
    </w:p>
    <w:p>
      <w:pPr>
        <w:pStyle w:val="style0"/>
        <w:numPr>
          <w:ilvl w:val="0"/>
          <w:numId w:val="5"/>
        </w:numPr>
        <w:jc w:val="both"/>
        <w:rPr>
          <w:rFonts w:ascii="Times New Roman" w:cs="Times New Roman" w:hAnsi="Times New Roman"/>
          <w:sz w:val="28"/>
          <w:szCs w:val="28"/>
        </w:rPr>
      </w:pPr>
      <w:r>
        <w:rPr>
          <w:rFonts w:ascii="Times New Roman" w:cs="Times New Roman" w:hAnsi="Times New Roman"/>
          <w:sz w:val="28"/>
          <w:szCs w:val="28"/>
        </w:rPr>
        <w:t>Define: Clearly define the problem based on your research and insights.</w:t>
      </w:r>
    </w:p>
    <w:p>
      <w:pPr>
        <w:pStyle w:val="style0"/>
        <w:numPr>
          <w:ilvl w:val="0"/>
          <w:numId w:val="5"/>
        </w:numPr>
        <w:jc w:val="both"/>
        <w:rPr>
          <w:rFonts w:ascii="Times New Roman" w:cs="Times New Roman" w:hAnsi="Times New Roman"/>
          <w:sz w:val="28"/>
          <w:szCs w:val="28"/>
        </w:rPr>
      </w:pPr>
      <w:r>
        <w:rPr>
          <w:rFonts w:ascii="Times New Roman" w:cs="Times New Roman" w:hAnsi="Times New Roman"/>
          <w:sz w:val="28"/>
          <w:szCs w:val="28"/>
        </w:rPr>
        <w:t>Ideate: Generate creative ideas for solutions, such as improving product placement, suggesting complementary items, or enhancing the shopping journey.</w:t>
      </w:r>
    </w:p>
    <w:p>
      <w:pPr>
        <w:pStyle w:val="style0"/>
        <w:numPr>
          <w:ilvl w:val="0"/>
          <w:numId w:val="5"/>
        </w:numPr>
        <w:jc w:val="both"/>
        <w:rPr>
          <w:rFonts w:ascii="Times New Roman" w:cs="Times New Roman" w:hAnsi="Times New Roman"/>
          <w:sz w:val="28"/>
          <w:szCs w:val="28"/>
        </w:rPr>
      </w:pPr>
      <w:r>
        <w:rPr>
          <w:rFonts w:ascii="Times New Roman" w:cs="Times New Roman" w:hAnsi="Times New Roman"/>
          <w:sz w:val="28"/>
          <w:szCs w:val="28"/>
        </w:rPr>
        <w:t xml:space="preserve"> Prototype: Develop and test potential solutions, which might include algorithms </w:t>
      </w:r>
    </w:p>
    <w:p>
      <w:pPr>
        <w:pStyle w:val="style0"/>
        <w:numPr>
          <w:ilvl w:val="0"/>
          <w:numId w:val="5"/>
        </w:numPr>
        <w:jc w:val="both"/>
        <w:rPr>
          <w:rFonts w:ascii="Times New Roman" w:cs="Times New Roman" w:hAnsi="Times New Roman"/>
          <w:sz w:val="28"/>
          <w:szCs w:val="28"/>
        </w:rPr>
      </w:pPr>
      <w:r>
        <w:rPr>
          <w:rFonts w:ascii="Times New Roman" w:cs="Times New Roman" w:hAnsi="Times New Roman"/>
          <w:sz w:val="28"/>
          <w:szCs w:val="28"/>
        </w:rPr>
        <w:t>for recommendation systems or changes to store layouts.</w:t>
      </w:r>
    </w:p>
    <w:p>
      <w:pPr>
        <w:pStyle w:val="style0"/>
        <w:numPr>
          <w:ilvl w:val="0"/>
          <w:numId w:val="5"/>
        </w:numPr>
        <w:jc w:val="both"/>
        <w:rPr>
          <w:rFonts w:ascii="Times New Roman" w:cs="Times New Roman" w:hAnsi="Times New Roman"/>
          <w:sz w:val="28"/>
          <w:szCs w:val="28"/>
        </w:rPr>
      </w:pPr>
      <w:r>
        <w:rPr>
          <w:rFonts w:ascii="Times New Roman" w:cs="Times New Roman" w:hAnsi="Times New Roman"/>
          <w:sz w:val="28"/>
          <w:szCs w:val="28"/>
        </w:rPr>
        <w:t>Test: Gather feedback through user testing and refine your solutions accordingly.</w:t>
      </w:r>
    </w:p>
    <w:p>
      <w:pPr>
        <w:pStyle w:val="style0"/>
        <w:rPr>
          <w:rFonts w:ascii="Times New Roman" w:cs="Times New Roman" w:hAnsi="Times New Roman"/>
          <w:b/>
          <w:bCs/>
          <w:sz w:val="36"/>
          <w:szCs w:val="36"/>
        </w:rPr>
      </w:pPr>
      <w:r>
        <w:rPr>
          <w:rFonts w:ascii="Times New Roman" w:cs="Times New Roman" w:hAnsi="Times New Roman"/>
          <w:b/>
          <w:bCs/>
          <w:sz w:val="36"/>
          <w:szCs w:val="36"/>
        </w:rPr>
        <w:t>4.3. Innovation:</w:t>
      </w:r>
    </w:p>
    <w:p>
      <w:pPr>
        <w:pStyle w:val="style0"/>
        <w:numPr>
          <w:ilvl w:val="0"/>
          <w:numId w:val="5"/>
        </w:numPr>
        <w:jc w:val="both"/>
        <w:rPr>
          <w:rFonts w:ascii="Times New Roman" w:cs="Times New Roman" w:hAnsi="Times New Roman"/>
          <w:sz w:val="28"/>
          <w:szCs w:val="28"/>
        </w:rPr>
      </w:pPr>
      <w:r>
        <w:rPr>
          <w:rFonts w:ascii="Times New Roman" w:cs="Times New Roman" w:hAnsi="Times New Roman"/>
          <w:sz w:val="24"/>
          <w:szCs w:val="24"/>
        </w:rPr>
        <w:t xml:space="preserve"> </w:t>
      </w:r>
      <w:r>
        <w:rPr>
          <w:rFonts w:ascii="Times New Roman" w:cs="Times New Roman" w:hAnsi="Times New Roman"/>
          <w:sz w:val="28"/>
          <w:szCs w:val="28"/>
        </w:rPr>
        <w:t>Encourage a culture of innovation within your organization, where employees are encouraged to think creatively and contribute new ideas.</w:t>
      </w:r>
    </w:p>
    <w:p>
      <w:pPr>
        <w:pStyle w:val="style0"/>
        <w:numPr>
          <w:ilvl w:val="0"/>
          <w:numId w:val="5"/>
        </w:numPr>
        <w:jc w:val="both"/>
        <w:rPr>
          <w:rFonts w:ascii="Times New Roman" w:cs="Times New Roman" w:hAnsi="Times New Roman"/>
          <w:sz w:val="28"/>
          <w:szCs w:val="28"/>
        </w:rPr>
      </w:pPr>
      <w:r>
        <w:rPr>
          <w:rFonts w:ascii="Times New Roman" w:cs="Times New Roman" w:hAnsi="Times New Roman"/>
          <w:sz w:val="28"/>
          <w:szCs w:val="28"/>
        </w:rPr>
        <w:t xml:space="preserve"> Explore emerging technologies like machine learning and AI for advanced market basket analysis and personalized recommendations.</w:t>
      </w:r>
    </w:p>
    <w:p>
      <w:pPr>
        <w:pStyle w:val="style0"/>
        <w:numPr>
          <w:ilvl w:val="0"/>
          <w:numId w:val="5"/>
        </w:numPr>
        <w:jc w:val="both"/>
        <w:rPr>
          <w:rFonts w:ascii="Times New Roman" w:cs="Times New Roman" w:hAnsi="Times New Roman"/>
          <w:sz w:val="28"/>
          <w:szCs w:val="28"/>
        </w:rPr>
      </w:pPr>
      <w:r>
        <w:rPr>
          <w:rFonts w:ascii="Times New Roman" w:cs="Times New Roman" w:hAnsi="Times New Roman"/>
          <w:sz w:val="28"/>
          <w:szCs w:val="28"/>
        </w:rPr>
        <w:t>Collaborate with other businesses or industry experts to share insights and ideas.</w:t>
      </w:r>
    </w:p>
    <w:p>
      <w:pPr>
        <w:pStyle w:val="style0"/>
        <w:rPr>
          <w:rFonts w:ascii="Times New Roman" w:cs="Times New Roman" w:hAnsi="Times New Roman"/>
          <w:b/>
          <w:bCs/>
          <w:sz w:val="36"/>
          <w:szCs w:val="36"/>
        </w:rPr>
      </w:pPr>
      <w:r>
        <w:rPr>
          <w:rFonts w:ascii="Times New Roman" w:cs="Times New Roman" w:hAnsi="Times New Roman"/>
          <w:b/>
          <w:bCs/>
          <w:sz w:val="36"/>
          <w:szCs w:val="36"/>
        </w:rPr>
        <w:t>4.4. Problem Solving:</w:t>
      </w:r>
    </w:p>
    <w:p>
      <w:pPr>
        <w:pStyle w:val="style0"/>
        <w:numPr>
          <w:ilvl w:val="0"/>
          <w:numId w:val="5"/>
        </w:numPr>
        <w:rPr>
          <w:rFonts w:ascii="Times New Roman" w:cs="Times New Roman" w:hAnsi="Times New Roman"/>
          <w:sz w:val="24"/>
          <w:szCs w:val="24"/>
        </w:rPr>
      </w:pPr>
      <w:r>
        <w:rPr>
          <w:rFonts w:ascii="Times New Roman" w:cs="Times New Roman" w:hAnsi="Times New Roman"/>
          <w:sz w:val="24"/>
          <w:szCs w:val="24"/>
        </w:rPr>
        <w:t xml:space="preserve">Use data analysis techniques to discover patterns and associations in market baskets, such as frequent </w:t>
      </w:r>
      <w:r>
        <w:rPr>
          <w:rFonts w:ascii="Times New Roman" w:cs="Times New Roman" w:hAnsi="Times New Roman"/>
          <w:sz w:val="24"/>
          <w:szCs w:val="24"/>
        </w:rPr>
        <w:t>itemset</w:t>
      </w:r>
      <w:r>
        <w:rPr>
          <w:rFonts w:ascii="Times New Roman" w:cs="Times New Roman" w:hAnsi="Times New Roman"/>
          <w:sz w:val="24"/>
          <w:szCs w:val="24"/>
        </w:rPr>
        <w:t xml:space="preserve"> mining and association rule mining.</w:t>
      </w:r>
    </w:p>
    <w:p>
      <w:pPr>
        <w:pStyle w:val="style0"/>
        <w:numPr>
          <w:ilvl w:val="0"/>
          <w:numId w:val="5"/>
        </w:numPr>
        <w:rPr>
          <w:sz w:val="24"/>
          <w:szCs w:val="24"/>
        </w:rPr>
      </w:pPr>
      <w:r>
        <w:rPr>
          <w:sz w:val="24"/>
          <w:szCs w:val="24"/>
        </w:rPr>
        <w:t>Implement solutions based on your findings, like real-time recommendations on e-commerce platforms or in-store promotions.</w:t>
      </w:r>
    </w:p>
    <w:p>
      <w:pPr>
        <w:pStyle w:val="style0"/>
        <w:rPr>
          <w:sz w:val="24"/>
          <w:szCs w:val="24"/>
        </w:rPr>
      </w:pPr>
    </w:p>
    <w:p>
      <w:pPr>
        <w:pStyle w:val="style0"/>
        <w:rPr>
          <w:rFonts w:ascii="Times New Roman" w:cs="Times New Roman" w:hAnsi="Times New Roman"/>
          <w:b/>
          <w:bCs/>
          <w:sz w:val="44"/>
          <w:szCs w:val="44"/>
        </w:rPr>
      </w:pPr>
      <w:r>
        <w:rPr>
          <w:rFonts w:ascii="Times New Roman" w:cs="Times New Roman" w:hAnsi="Times New Roman"/>
          <w:b/>
          <w:bCs/>
          <w:sz w:val="44"/>
          <w:szCs w:val="44"/>
        </w:rPr>
        <w:t xml:space="preserve">5.Importing  Dataset &amp; Performing </w:t>
      </w:r>
      <w:r>
        <w:rPr>
          <w:rFonts w:ascii="Times New Roman" w:cs="Times New Roman" w:hAnsi="Times New Roman"/>
          <w:b/>
          <w:bCs/>
          <w:sz w:val="44"/>
          <w:szCs w:val="44"/>
        </w:rPr>
        <w:t>Datacleaning</w:t>
      </w:r>
      <w:r>
        <w:rPr>
          <w:rFonts w:ascii="Times New Roman" w:cs="Times New Roman" w:hAnsi="Times New Roman"/>
          <w:b/>
          <w:bCs/>
          <w:sz w:val="44"/>
          <w:szCs w:val="44"/>
        </w:rPr>
        <w:t xml:space="preserve">  &amp; Analysis</w:t>
      </w:r>
    </w:p>
    <w:p>
      <w:pPr>
        <w:pStyle w:val="style0"/>
        <w:rPr>
          <w:rFonts w:ascii="Times New Roman" w:cs="Times New Roman" w:hAnsi="Times New Roman"/>
          <w:b/>
          <w:bCs/>
          <w:sz w:val="36"/>
          <w:szCs w:val="36"/>
        </w:rPr>
      </w:pPr>
      <w:r>
        <w:rPr>
          <w:rFonts w:ascii="Times New Roman" w:cs="Times New Roman" w:hAnsi="Times New Roman"/>
          <w:b/>
          <w:bCs/>
          <w:sz w:val="36"/>
          <w:szCs w:val="36"/>
        </w:rPr>
        <w:t>5.1. Import the Dataset:</w:t>
      </w:r>
    </w:p>
    <w:p>
      <w:pPr>
        <w:pStyle w:val="style0"/>
        <w:numPr>
          <w:ilvl w:val="0"/>
          <w:numId w:val="5"/>
        </w:numPr>
        <w:jc w:val="both"/>
        <w:rPr>
          <w:rFonts w:ascii="Times New Roman" w:cs="Times New Roman" w:hAnsi="Times New Roman"/>
          <w:sz w:val="28"/>
          <w:szCs w:val="28"/>
        </w:rPr>
      </w:pPr>
      <w:r>
        <w:rPr>
          <w:rFonts w:ascii="Times New Roman" w:cs="Times New Roman" w:hAnsi="Times New Roman"/>
          <w:sz w:val="28"/>
          <w:szCs w:val="28"/>
        </w:rPr>
        <w:t xml:space="preserve">    Identify the source of your market basket data. It could be point-of-sale transactions, e-commerce logs, or any other relevant source.</w:t>
      </w:r>
    </w:p>
    <w:p>
      <w:pPr>
        <w:pStyle w:val="style0"/>
        <w:numPr>
          <w:ilvl w:val="0"/>
          <w:numId w:val="5"/>
        </w:numPr>
        <w:jc w:val="both"/>
        <w:rPr>
          <w:rFonts w:ascii="Times New Roman" w:cs="Times New Roman" w:hAnsi="Times New Roman"/>
          <w:sz w:val="28"/>
          <w:szCs w:val="28"/>
        </w:rPr>
      </w:pPr>
      <w:r>
        <w:rPr>
          <w:rFonts w:ascii="Times New Roman" w:cs="Times New Roman" w:hAnsi="Times New Roman"/>
          <w:sz w:val="28"/>
          <w:szCs w:val="28"/>
        </w:rPr>
        <w:t>Use data import tools or libraries, such as Pandas for Python, to load your dataset.</w:t>
      </w:r>
    </w:p>
    <w:p>
      <w:pPr>
        <w:pStyle w:val="style0"/>
        <w:rPr>
          <w:rFonts w:ascii="Times New Roman" w:cs="Times New Roman" w:hAnsi="Times New Roman"/>
          <w:b/>
          <w:bCs/>
          <w:sz w:val="36"/>
          <w:szCs w:val="36"/>
        </w:rPr>
      </w:pPr>
      <w:r>
        <w:rPr>
          <w:rFonts w:ascii="Times New Roman" w:cs="Times New Roman" w:hAnsi="Times New Roman"/>
          <w:b/>
          <w:bCs/>
          <w:sz w:val="36"/>
          <w:szCs w:val="36"/>
        </w:rPr>
        <w:t>5.2. Data Cleaning:</w:t>
      </w:r>
    </w:p>
    <w:p>
      <w:pPr>
        <w:pStyle w:val="style0"/>
        <w:numPr>
          <w:ilvl w:val="0"/>
          <w:numId w:val="5"/>
        </w:numPr>
        <w:jc w:val="both"/>
        <w:rPr>
          <w:rFonts w:ascii="Times New Roman" w:cs="Times New Roman" w:hAnsi="Times New Roman"/>
          <w:sz w:val="28"/>
          <w:szCs w:val="28"/>
        </w:rPr>
      </w:pPr>
      <w:r>
        <w:rPr>
          <w:rFonts w:ascii="Times New Roman" w:cs="Times New Roman" w:hAnsi="Times New Roman"/>
          <w:sz w:val="28"/>
          <w:szCs w:val="28"/>
        </w:rPr>
        <w:t xml:space="preserve">   This step involves preparing the data for analysis.</w:t>
      </w:r>
    </w:p>
    <w:p>
      <w:pPr>
        <w:pStyle w:val="style0"/>
        <w:numPr>
          <w:ilvl w:val="0"/>
          <w:numId w:val="5"/>
        </w:numPr>
        <w:jc w:val="both"/>
        <w:rPr>
          <w:rFonts w:ascii="Times New Roman" w:cs="Times New Roman" w:hAnsi="Times New Roman"/>
          <w:sz w:val="28"/>
          <w:szCs w:val="28"/>
        </w:rPr>
      </w:pPr>
      <w:r>
        <w:rPr>
          <w:rFonts w:ascii="Times New Roman" w:cs="Times New Roman" w:hAnsi="Times New Roman"/>
          <w:sz w:val="28"/>
          <w:szCs w:val="28"/>
        </w:rPr>
        <w:t xml:space="preserve">    Address missing data: Identify and decide how to handle missing values (e.g., imputation or removal).</w:t>
      </w:r>
    </w:p>
    <w:p>
      <w:pPr>
        <w:pStyle w:val="style0"/>
        <w:numPr>
          <w:ilvl w:val="0"/>
          <w:numId w:val="5"/>
        </w:numPr>
        <w:jc w:val="both"/>
        <w:rPr>
          <w:rFonts w:ascii="Times New Roman" w:cs="Times New Roman" w:hAnsi="Times New Roman"/>
          <w:sz w:val="28"/>
          <w:szCs w:val="28"/>
        </w:rPr>
      </w:pPr>
      <w:r>
        <w:rPr>
          <w:rFonts w:ascii="Times New Roman" w:cs="Times New Roman" w:hAnsi="Times New Roman"/>
          <w:sz w:val="28"/>
          <w:szCs w:val="28"/>
        </w:rPr>
        <w:t xml:space="preserve">    Remove duplicates: Check for and eliminate duplicate transactions or items.</w:t>
      </w:r>
    </w:p>
    <w:p>
      <w:pPr>
        <w:pStyle w:val="style0"/>
        <w:rPr>
          <w:rFonts w:ascii="Times New Roman" w:cs="Times New Roman" w:hAnsi="Times New Roman"/>
          <w:b/>
          <w:bCs/>
          <w:sz w:val="36"/>
          <w:szCs w:val="36"/>
        </w:rPr>
      </w:pPr>
      <w:r>
        <w:rPr>
          <w:rFonts w:ascii="Times New Roman" w:cs="Times New Roman" w:hAnsi="Times New Roman"/>
          <w:b/>
          <w:bCs/>
          <w:sz w:val="36"/>
          <w:szCs w:val="36"/>
        </w:rPr>
        <w:t>5.3. Data Analysis:</w:t>
      </w:r>
    </w:p>
    <w:p>
      <w:pPr>
        <w:pStyle w:val="style0"/>
        <w:numPr>
          <w:ilvl w:val="0"/>
          <w:numId w:val="5"/>
        </w:numPr>
        <w:jc w:val="both"/>
        <w:rPr>
          <w:rFonts w:ascii="Times New Roman" w:cs="Times New Roman" w:hAnsi="Times New Roman"/>
          <w:sz w:val="28"/>
          <w:szCs w:val="28"/>
        </w:rPr>
      </w:pPr>
      <w:r>
        <w:rPr>
          <w:rFonts w:ascii="Times New Roman" w:cs="Times New Roman" w:hAnsi="Times New Roman"/>
          <w:sz w:val="28"/>
          <w:szCs w:val="28"/>
        </w:rPr>
        <w:t xml:space="preserve">   Perform exploratory data analysis (EDA) to understand your market basket dataset.</w:t>
      </w:r>
    </w:p>
    <w:p>
      <w:pPr>
        <w:pStyle w:val="style0"/>
        <w:numPr>
          <w:ilvl w:val="0"/>
          <w:numId w:val="5"/>
        </w:numPr>
        <w:jc w:val="both"/>
        <w:rPr>
          <w:sz w:val="24"/>
          <w:szCs w:val="24"/>
        </w:rPr>
      </w:pPr>
      <w:r>
        <w:rPr>
          <w:rFonts w:ascii="Times New Roman" w:cs="Times New Roman" w:hAnsi="Times New Roman"/>
          <w:sz w:val="28"/>
          <w:szCs w:val="28"/>
        </w:rPr>
        <w:t xml:space="preserve">    Calculate basic statistics: Use summary statistics like count, mean, and standard deviation for numerical variables</w:t>
      </w:r>
      <w:r>
        <w:rPr>
          <w:sz w:val="24"/>
          <w:szCs w:val="24"/>
        </w:rPr>
        <w:t>.</w:t>
      </w:r>
    </w:p>
    <w:p>
      <w:pPr>
        <w:pStyle w:val="style0"/>
        <w:numPr>
          <w:ilvl w:val="0"/>
          <w:numId w:val="5"/>
        </w:numPr>
        <w:jc w:val="both"/>
        <w:rPr>
          <w:rFonts w:ascii="Times New Roman" w:cs="Times New Roman" w:hAnsi="Times New Roman"/>
          <w:sz w:val="28"/>
          <w:szCs w:val="28"/>
        </w:rPr>
      </w:pPr>
      <w:r>
        <w:rPr>
          <w:rFonts w:ascii="Times New Roman" w:cs="Times New Roman" w:hAnsi="Times New Roman"/>
          <w:sz w:val="28"/>
          <w:szCs w:val="28"/>
        </w:rPr>
        <w:t xml:space="preserve">    Identify patterns: Explore the frequency of items purchased together and item co-occurrence patterns.</w:t>
      </w:r>
    </w:p>
    <w:p>
      <w:pPr>
        <w:pStyle w:val="style0"/>
        <w:numPr>
          <w:ilvl w:val="0"/>
          <w:numId w:val="5"/>
        </w:numPr>
        <w:jc w:val="both"/>
        <w:rPr>
          <w:rFonts w:ascii="Times New Roman" w:cs="Times New Roman" w:hAnsi="Times New Roman"/>
          <w:sz w:val="28"/>
          <w:szCs w:val="28"/>
        </w:rPr>
      </w:pPr>
      <w:r>
        <w:rPr>
          <w:rFonts w:ascii="Times New Roman" w:cs="Times New Roman" w:hAnsi="Times New Roman"/>
          <w:sz w:val="28"/>
          <w:szCs w:val="28"/>
        </w:rPr>
        <w:t xml:space="preserve">    Visualize the data: Create visualizations like bar charts, </w:t>
      </w:r>
      <w:r>
        <w:rPr>
          <w:rFonts w:ascii="Times New Roman" w:cs="Times New Roman" w:hAnsi="Times New Roman"/>
          <w:sz w:val="28"/>
          <w:szCs w:val="28"/>
        </w:rPr>
        <w:t>heatmaps</w:t>
      </w:r>
      <w:r>
        <w:rPr>
          <w:rFonts w:ascii="Times New Roman" w:cs="Times New Roman" w:hAnsi="Times New Roman"/>
          <w:sz w:val="28"/>
          <w:szCs w:val="28"/>
        </w:rPr>
        <w:t>, or network diagrams to better understand item relationships.</w:t>
      </w:r>
    </w:p>
    <w:p>
      <w:pPr>
        <w:pStyle w:val="style0"/>
        <w:rPr>
          <w:rFonts w:ascii="Times New Roman" w:cs="Times New Roman" w:hAnsi="Times New Roman"/>
          <w:b/>
          <w:bCs/>
          <w:sz w:val="36"/>
          <w:szCs w:val="36"/>
        </w:rPr>
      </w:pPr>
      <w:r>
        <w:rPr>
          <w:rFonts w:ascii="Times New Roman" w:cs="Times New Roman" w:hAnsi="Times New Roman"/>
          <w:b/>
          <w:bCs/>
          <w:sz w:val="36"/>
          <w:szCs w:val="36"/>
        </w:rPr>
        <w:t>5.4. Market Basket Analysis:</w:t>
      </w:r>
    </w:p>
    <w:p>
      <w:pPr>
        <w:pStyle w:val="style0"/>
        <w:numPr>
          <w:ilvl w:val="0"/>
          <w:numId w:val="5"/>
        </w:numPr>
        <w:jc w:val="both"/>
        <w:rPr>
          <w:rFonts w:ascii="Times New Roman" w:cs="Times New Roman" w:hAnsi="Times New Roman"/>
          <w:sz w:val="28"/>
          <w:szCs w:val="28"/>
        </w:rPr>
      </w:pPr>
      <w:r>
        <w:rPr>
          <w:rFonts w:ascii="Times New Roman" w:cs="Times New Roman" w:hAnsi="Times New Roman"/>
          <w:sz w:val="28"/>
          <w:szCs w:val="28"/>
        </w:rPr>
        <w:t xml:space="preserve">    Conduct association rule mining to discover patterns in the dataset.</w:t>
      </w:r>
    </w:p>
    <w:p>
      <w:pPr>
        <w:pStyle w:val="style0"/>
        <w:numPr>
          <w:ilvl w:val="0"/>
          <w:numId w:val="5"/>
        </w:numPr>
        <w:jc w:val="both"/>
        <w:rPr>
          <w:rFonts w:ascii="Times New Roman" w:cs="Times New Roman" w:hAnsi="Times New Roman"/>
          <w:sz w:val="28"/>
          <w:szCs w:val="28"/>
        </w:rPr>
      </w:pPr>
      <w:r>
        <w:rPr>
          <w:rFonts w:ascii="Times New Roman" w:cs="Times New Roman" w:hAnsi="Times New Roman"/>
          <w:sz w:val="28"/>
          <w:szCs w:val="28"/>
        </w:rPr>
        <w:t xml:space="preserve">    Frequent </w:t>
      </w:r>
      <w:r>
        <w:rPr>
          <w:rFonts w:ascii="Times New Roman" w:cs="Times New Roman" w:hAnsi="Times New Roman"/>
          <w:sz w:val="28"/>
          <w:szCs w:val="28"/>
        </w:rPr>
        <w:t>Itemset</w:t>
      </w:r>
      <w:r>
        <w:rPr>
          <w:rFonts w:ascii="Times New Roman" w:cs="Times New Roman" w:hAnsi="Times New Roman"/>
          <w:sz w:val="28"/>
          <w:szCs w:val="28"/>
        </w:rPr>
        <w:t xml:space="preserve"> Mining: Identify </w:t>
      </w:r>
      <w:r>
        <w:rPr>
          <w:rFonts w:ascii="Times New Roman" w:cs="Times New Roman" w:hAnsi="Times New Roman"/>
          <w:sz w:val="28"/>
          <w:szCs w:val="28"/>
        </w:rPr>
        <w:t>itemsets</w:t>
      </w:r>
      <w:r>
        <w:rPr>
          <w:rFonts w:ascii="Times New Roman" w:cs="Times New Roman" w:hAnsi="Times New Roman"/>
          <w:sz w:val="28"/>
          <w:szCs w:val="28"/>
        </w:rPr>
        <w:t xml:space="preserve"> that occur frequently together.</w:t>
      </w:r>
    </w:p>
    <w:p>
      <w:pPr>
        <w:pStyle w:val="style0"/>
        <w:numPr>
          <w:ilvl w:val="0"/>
          <w:numId w:val="5"/>
        </w:numPr>
        <w:jc w:val="both"/>
        <w:rPr>
          <w:rFonts w:ascii="Times New Roman" w:cs="Times New Roman" w:hAnsi="Times New Roman"/>
          <w:b/>
          <w:bCs/>
          <w:sz w:val="28"/>
          <w:szCs w:val="28"/>
        </w:rPr>
      </w:pPr>
      <w:r>
        <w:rPr>
          <w:rFonts w:ascii="Times New Roman" w:cs="Times New Roman" w:hAnsi="Times New Roman"/>
          <w:sz w:val="28"/>
          <w:szCs w:val="28"/>
        </w:rPr>
        <w:t xml:space="preserve">    Association Rule Mining: Discover rules like "If a customer buys item A, they are likely to buy item B."</w:t>
      </w:r>
    </w:p>
    <w:p>
      <w:pPr>
        <w:pStyle w:val="style0"/>
        <w:rPr>
          <w:rFonts w:ascii="Times New Roman" w:cs="Times New Roman" w:hAnsi="Times New Roman"/>
          <w:b/>
          <w:bCs/>
          <w:sz w:val="36"/>
          <w:szCs w:val="36"/>
        </w:rPr>
      </w:pPr>
      <w:r>
        <w:rPr>
          <w:rFonts w:ascii="Times New Roman" w:cs="Times New Roman" w:hAnsi="Times New Roman"/>
          <w:b/>
          <w:bCs/>
          <w:sz w:val="36"/>
          <w:szCs w:val="36"/>
        </w:rPr>
        <w:t>5.5 Data Visualization:</w:t>
      </w:r>
    </w:p>
    <w:p>
      <w:pPr>
        <w:pStyle w:val="style0"/>
        <w:numPr>
          <w:ilvl w:val="0"/>
          <w:numId w:val="5"/>
        </w:numPr>
        <w:jc w:val="both"/>
        <w:rPr>
          <w:rFonts w:ascii="Times New Roman" w:cs="Times New Roman" w:hAnsi="Times New Roman"/>
          <w:sz w:val="28"/>
          <w:szCs w:val="28"/>
        </w:rPr>
      </w:pPr>
      <w:r>
        <w:rPr>
          <w:sz w:val="24"/>
          <w:szCs w:val="24"/>
        </w:rPr>
        <w:t xml:space="preserve">   </w:t>
      </w:r>
      <w:r>
        <w:rPr>
          <w:rFonts w:ascii="Times New Roman" w:cs="Times New Roman" w:hAnsi="Times New Roman"/>
          <w:sz w:val="28"/>
          <w:szCs w:val="28"/>
        </w:rPr>
        <w:t xml:space="preserve">Visualize the market basket insights using appropriate charts or graphs to make the findings more accessible to stakeholder </w:t>
      </w:r>
      <w:r>
        <w:rPr>
          <w:rFonts w:ascii="Times New Roman" w:cs="Times New Roman" w:hAnsi="Times New Roman"/>
          <w:sz w:val="28"/>
          <w:szCs w:val="28"/>
        </w:rPr>
        <w:t>.</w:t>
      </w:r>
    </w:p>
    <w:p>
      <w:pPr>
        <w:pStyle w:val="style0"/>
        <w:rPr>
          <w:rFonts w:ascii="Times New Roman" w:cs="Times New Roman" w:hAnsi="Times New Roman"/>
          <w:sz w:val="44"/>
          <w:szCs w:val="44"/>
        </w:rPr>
      </w:pPr>
    </w:p>
    <w:p>
      <w:pPr>
        <w:pStyle w:val="style0"/>
        <w:rPr>
          <w:rFonts w:ascii="Times New Roman" w:cs="Times New Roman" w:hAnsi="Times New Roman"/>
          <w:b/>
          <w:bCs/>
          <w:sz w:val="44"/>
          <w:szCs w:val="44"/>
        </w:rPr>
      </w:pPr>
      <w:r>
        <w:rPr>
          <w:rFonts w:ascii="Times New Roman" w:cs="Times New Roman" w:hAnsi="Times New Roman"/>
          <w:b/>
          <w:bCs/>
          <w:sz w:val="44"/>
          <w:szCs w:val="44"/>
        </w:rPr>
        <w:t>6.Data  Visualization</w:t>
      </w:r>
    </w:p>
    <w:p>
      <w:pPr>
        <w:pStyle w:val="style0"/>
        <w:rPr>
          <w:rFonts w:ascii="Times New Roman" w:cs="Times New Roman" w:hAnsi="Times New Roman"/>
          <w:b/>
          <w:bCs/>
          <w:sz w:val="36"/>
          <w:szCs w:val="36"/>
        </w:rPr>
      </w:pPr>
      <w:r>
        <w:rPr>
          <w:rFonts w:ascii="Times New Roman" w:cs="Times New Roman" w:hAnsi="Times New Roman"/>
          <w:b/>
          <w:bCs/>
          <w:sz w:val="36"/>
          <w:szCs w:val="36"/>
        </w:rPr>
        <w:t>6.1 Bar Charts:</w:t>
      </w:r>
    </w:p>
    <w:p>
      <w:pPr>
        <w:pStyle w:val="style0"/>
        <w:numPr>
          <w:ilvl w:val="0"/>
          <w:numId w:val="6"/>
        </w:numPr>
        <w:jc w:val="both"/>
        <w:rPr>
          <w:rFonts w:ascii="Times New Roman" w:cs="Times New Roman" w:hAnsi="Times New Roman"/>
          <w:sz w:val="28"/>
          <w:szCs w:val="28"/>
        </w:rPr>
      </w:pPr>
      <w:r>
        <w:rPr>
          <w:rFonts w:ascii="Times New Roman" w:cs="Times New Roman" w:hAnsi="Times New Roman"/>
          <w:sz w:val="28"/>
          <w:szCs w:val="28"/>
        </w:rPr>
        <w:t>Create bar charts to display the frequency of items in the market basket. This can help identify popular and less popular items.</w:t>
      </w:r>
    </w:p>
    <w:p>
      <w:pPr>
        <w:pStyle w:val="style0"/>
        <w:jc w:val="both"/>
        <w:rPr>
          <w:rFonts w:ascii="Times New Roman" w:cs="Times New Roman" w:hAnsi="Times New Roman"/>
          <w:b/>
          <w:bCs/>
          <w:sz w:val="36"/>
          <w:szCs w:val="36"/>
        </w:rPr>
      </w:pPr>
      <w:r>
        <w:rPr>
          <w:rFonts w:ascii="Times New Roman" w:cs="Times New Roman" w:hAnsi="Times New Roman"/>
          <w:b/>
          <w:bCs/>
          <w:sz w:val="36"/>
          <w:szCs w:val="36"/>
        </w:rPr>
        <w:t xml:space="preserve">6.2 </w:t>
      </w:r>
      <w:r>
        <w:rPr>
          <w:rFonts w:ascii="Times New Roman" w:cs="Times New Roman" w:hAnsi="Times New Roman"/>
          <w:b/>
          <w:bCs/>
          <w:sz w:val="36"/>
          <w:szCs w:val="36"/>
        </w:rPr>
        <w:t>Heatmaps</w:t>
      </w:r>
      <w:r>
        <w:rPr>
          <w:rFonts w:ascii="Times New Roman" w:cs="Times New Roman" w:hAnsi="Times New Roman"/>
          <w:b/>
          <w:bCs/>
          <w:sz w:val="36"/>
          <w:szCs w:val="36"/>
        </w:rPr>
        <w:t>:</w:t>
      </w:r>
    </w:p>
    <w:p>
      <w:pPr>
        <w:pStyle w:val="style0"/>
        <w:numPr>
          <w:ilvl w:val="0"/>
          <w:numId w:val="7"/>
        </w:numPr>
        <w:jc w:val="both"/>
        <w:rPr>
          <w:rFonts w:ascii="Times New Roman" w:cs="Times New Roman" w:hAnsi="Times New Roman"/>
          <w:b/>
          <w:bCs/>
          <w:sz w:val="24"/>
          <w:szCs w:val="24"/>
        </w:rPr>
      </w:pPr>
      <w:r>
        <w:rPr>
          <w:rFonts w:ascii="Times New Roman" w:cs="Times New Roman" w:hAnsi="Times New Roman"/>
          <w:sz w:val="24"/>
          <w:szCs w:val="24"/>
        </w:rPr>
        <w:t xml:space="preserve">Use </w:t>
      </w:r>
      <w:r>
        <w:rPr>
          <w:rFonts w:ascii="Times New Roman" w:cs="Times New Roman" w:hAnsi="Times New Roman"/>
          <w:sz w:val="24"/>
          <w:szCs w:val="24"/>
        </w:rPr>
        <w:t>heatmaps</w:t>
      </w:r>
      <w:r>
        <w:rPr>
          <w:rFonts w:ascii="Times New Roman" w:cs="Times New Roman" w:hAnsi="Times New Roman"/>
          <w:sz w:val="24"/>
          <w:szCs w:val="24"/>
        </w:rPr>
        <w:t xml:space="preserve"> to visualize item co-occurrence. The rows and columns represent items, and cells show the frequency or association strength between item pairs.</w:t>
      </w:r>
    </w:p>
    <w:p>
      <w:pPr>
        <w:pStyle w:val="style0"/>
        <w:jc w:val="both"/>
        <w:rPr>
          <w:rFonts w:ascii="Times New Roman" w:cs="Times New Roman" w:hAnsi="Times New Roman"/>
          <w:b/>
          <w:bCs/>
          <w:sz w:val="36"/>
          <w:szCs w:val="36"/>
        </w:rPr>
      </w:pPr>
      <w:r>
        <w:rPr>
          <w:rFonts w:ascii="Times New Roman" w:cs="Times New Roman" w:hAnsi="Times New Roman"/>
          <w:b/>
          <w:bCs/>
          <w:sz w:val="36"/>
          <w:szCs w:val="36"/>
        </w:rPr>
        <w:t>6.3 Histogram:</w:t>
      </w:r>
    </w:p>
    <w:p>
      <w:pPr>
        <w:pStyle w:val="style0"/>
        <w:numPr>
          <w:ilvl w:val="0"/>
          <w:numId w:val="8"/>
        </w:numPr>
        <w:jc w:val="both"/>
        <w:rPr>
          <w:rFonts w:ascii="Times New Roman" w:cs="Times New Roman" w:hAnsi="Times New Roman"/>
          <w:b/>
          <w:bCs/>
          <w:sz w:val="24"/>
          <w:szCs w:val="24"/>
        </w:rPr>
      </w:pPr>
      <w:r>
        <w:rPr>
          <w:rFonts w:ascii="Times New Roman" w:cs="Times New Roman" w:hAnsi="Times New Roman"/>
          <w:sz w:val="24"/>
          <w:szCs w:val="24"/>
        </w:rPr>
        <w:t>The shape of this histogram can provide insights into which items are frequently bought together or which products are best-sellers. The items with the highest bars are the most commonly purchased, while those with low bars are less frequently purchased.</w:t>
      </w:r>
    </w:p>
    <w:p>
      <w:pPr>
        <w:pStyle w:val="style0"/>
        <w:jc w:val="both"/>
        <w:rPr>
          <w:rFonts w:ascii="Times New Roman" w:cs="Times New Roman" w:hAnsi="Times New Roman"/>
          <w:b/>
          <w:bCs/>
          <w:sz w:val="36"/>
          <w:szCs w:val="36"/>
        </w:rPr>
      </w:pPr>
      <w:r>
        <w:rPr>
          <w:rFonts w:ascii="Times New Roman" w:cs="Times New Roman" w:hAnsi="Times New Roman"/>
          <w:b/>
          <w:bCs/>
          <w:sz w:val="36"/>
          <w:szCs w:val="36"/>
        </w:rPr>
        <w:t>6.4 Pair Plot:</w:t>
      </w:r>
    </w:p>
    <w:p>
      <w:pPr>
        <w:pStyle w:val="style0"/>
        <w:numPr>
          <w:ilvl w:val="0"/>
          <w:numId w:val="9"/>
        </w:numPr>
        <w:jc w:val="both"/>
        <w:rPr>
          <w:rFonts w:ascii="Times New Roman" w:cs="Times New Roman" w:hAnsi="Times New Roman"/>
          <w:b/>
          <w:bCs/>
          <w:sz w:val="24"/>
          <w:szCs w:val="24"/>
        </w:rPr>
      </w:pPr>
      <w:r>
        <w:rPr>
          <w:rFonts w:ascii="Times New Roman" w:cs="Times New Roman" w:hAnsi="Times New Roman"/>
          <w:sz w:val="24"/>
          <w:szCs w:val="24"/>
        </w:rPr>
        <w:t xml:space="preserve">Pair plots are often used in data analysis to visualize relationships between pairs of variables in a dataset. In the context of market basket analysis, you might consider creating pair plots to visualize associations between pairs of products or item categories. </w:t>
      </w:r>
    </w:p>
    <w:p>
      <w:pPr>
        <w:pStyle w:val="style0"/>
        <w:jc w:val="both"/>
        <w:rPr>
          <w:rFonts w:ascii="Times New Roman" w:cs="Times New Roman" w:hAnsi="Times New Roman"/>
          <w:b/>
          <w:bCs/>
          <w:sz w:val="36"/>
          <w:szCs w:val="36"/>
        </w:rPr>
      </w:pPr>
      <w:r>
        <w:rPr>
          <w:rFonts w:ascii="Times New Roman" w:cs="Times New Roman" w:hAnsi="Times New Roman"/>
          <w:b/>
          <w:bCs/>
          <w:sz w:val="36"/>
          <w:szCs w:val="36"/>
        </w:rPr>
        <w:t xml:space="preserve">6.5 Scatter Plot: </w:t>
      </w:r>
    </w:p>
    <w:p>
      <w:pPr>
        <w:pStyle w:val="style0"/>
        <w:numPr>
          <w:ilvl w:val="0"/>
          <w:numId w:val="10"/>
        </w:numPr>
        <w:jc w:val="both"/>
        <w:rPr>
          <w:rFonts w:ascii="Times New Roman" w:cs="Times New Roman" w:hAnsi="Times New Roman"/>
          <w:sz w:val="24"/>
          <w:szCs w:val="24"/>
        </w:rPr>
      </w:pPr>
      <w:r>
        <w:rPr>
          <w:rFonts w:ascii="Times New Roman" w:cs="Times New Roman" w:hAnsi="Times New Roman"/>
          <w:sz w:val="24"/>
          <w:szCs w:val="24"/>
        </w:rPr>
        <w:t>Scatter plots can be a useful way to visually explore relationships between pairs of items, but they are best suited for understanding the relationships between two specific items at a time.</w:t>
      </w:r>
    </w:p>
    <w:p>
      <w:pPr>
        <w:pStyle w:val="style0"/>
        <w:jc w:val="both"/>
        <w:rPr>
          <w:rFonts w:ascii="Times New Roman" w:cs="Times New Roman" w:hAnsi="Times New Roman"/>
          <w:b/>
          <w:bCs/>
          <w:sz w:val="36"/>
          <w:szCs w:val="36"/>
        </w:rPr>
      </w:pPr>
      <w:r>
        <w:rPr>
          <w:rFonts w:ascii="Times New Roman" w:cs="Times New Roman" w:hAnsi="Times New Roman"/>
          <w:b/>
          <w:bCs/>
          <w:sz w:val="36"/>
          <w:szCs w:val="36"/>
        </w:rPr>
        <w:t>6.6 Box  Plot:</w:t>
      </w:r>
    </w:p>
    <w:p>
      <w:pPr>
        <w:pStyle w:val="style0"/>
        <w:numPr>
          <w:ilvl w:val="0"/>
          <w:numId w:val="11"/>
        </w:numPr>
        <w:jc w:val="both"/>
        <w:rPr>
          <w:rFonts w:ascii="Times New Roman" w:cs="Times New Roman" w:hAnsi="Times New Roman"/>
          <w:sz w:val="24"/>
          <w:szCs w:val="24"/>
        </w:rPr>
      </w:pPr>
      <w:r>
        <w:rPr>
          <w:rFonts w:ascii="Times New Roman" w:cs="Times New Roman" w:hAnsi="Times New Roman"/>
          <w:sz w:val="24"/>
          <w:szCs w:val="24"/>
        </w:rPr>
        <w:t>creating box plots for different items or categories in your market basket data, you can gain insights into how frequently certain items are included in transactions, how they vary across different transactions, and whether there are any unusual or outlier occurrences.</w:t>
      </w:r>
    </w:p>
    <w:p>
      <w:pPr>
        <w:pStyle w:val="style0"/>
        <w:rPr>
          <w:rFonts w:ascii="Times New Roman" w:cs="Times New Roman" w:hAnsi="Times New Roman"/>
          <w:sz w:val="24"/>
          <w:szCs w:val="24"/>
        </w:rPr>
      </w:pPr>
    </w:p>
    <w:p>
      <w:pPr>
        <w:pStyle w:val="style0"/>
        <w:rPr>
          <w:rFonts w:ascii="Times New Roman" w:cs="Times New Roman" w:hAnsi="Times New Roman"/>
          <w:b/>
          <w:bCs/>
          <w:sz w:val="44"/>
          <w:szCs w:val="44"/>
        </w:rPr>
      </w:pPr>
      <w:r>
        <w:rPr>
          <w:rFonts w:ascii="Times New Roman" w:cs="Times New Roman" w:hAnsi="Times New Roman"/>
          <w:b/>
          <w:bCs/>
          <w:sz w:val="44"/>
          <w:szCs w:val="44"/>
        </w:rPr>
        <w:t>7.Model  Development Evaluation</w:t>
      </w:r>
    </w:p>
    <w:p>
      <w:pPr>
        <w:pStyle w:val="style0"/>
        <w:jc w:val="both"/>
        <w:rPr>
          <w:rFonts w:ascii="Times New Roman" w:cs="Times New Roman" w:hAnsi="Times New Roman"/>
          <w:b/>
          <w:bCs/>
          <w:sz w:val="36"/>
          <w:szCs w:val="36"/>
        </w:rPr>
      </w:pPr>
      <w:r>
        <w:rPr>
          <w:rFonts w:ascii="Times New Roman" w:cs="Times New Roman" w:hAnsi="Times New Roman"/>
          <w:b/>
          <w:bCs/>
          <w:sz w:val="36"/>
          <w:szCs w:val="36"/>
        </w:rPr>
        <w:t>7.1. Data Preparation:</w:t>
      </w:r>
    </w:p>
    <w:p>
      <w:pPr>
        <w:pStyle w:val="style0"/>
        <w:numPr>
          <w:ilvl w:val="0"/>
          <w:numId w:val="4"/>
        </w:numPr>
        <w:jc w:val="both"/>
        <w:rPr>
          <w:rFonts w:ascii="Times New Roman" w:cs="Times New Roman" w:hAnsi="Times New Roman"/>
          <w:sz w:val="24"/>
          <w:szCs w:val="24"/>
        </w:rPr>
      </w:pPr>
      <w:r>
        <w:rPr>
          <w:rFonts w:ascii="Times New Roman" w:cs="Times New Roman" w:hAnsi="Times New Roman"/>
          <w:sz w:val="24"/>
          <w:szCs w:val="24"/>
        </w:rPr>
        <w:t xml:space="preserve"> Gather transaction data, where each row represents a customer transaction and each column represents items or product categories.</w:t>
      </w:r>
    </w:p>
    <w:p>
      <w:pPr>
        <w:pStyle w:val="style0"/>
        <w:numPr>
          <w:ilvl w:val="0"/>
          <w:numId w:val="4"/>
        </w:numPr>
        <w:jc w:val="both"/>
        <w:rPr>
          <w:rFonts w:ascii="Times New Roman" w:cs="Times New Roman" w:hAnsi="Times New Roman"/>
          <w:sz w:val="24"/>
          <w:szCs w:val="24"/>
        </w:rPr>
      </w:pPr>
      <w:r>
        <w:rPr>
          <w:rFonts w:ascii="Times New Roman" w:cs="Times New Roman" w:hAnsi="Times New Roman"/>
          <w:sz w:val="24"/>
          <w:szCs w:val="24"/>
        </w:rPr>
        <w:t xml:space="preserve"> Encode the data, typically as binary values (1 for item presence, 0 for absence).</w:t>
      </w:r>
    </w:p>
    <w:p>
      <w:pPr>
        <w:pStyle w:val="style0"/>
        <w:jc w:val="both"/>
        <w:rPr>
          <w:rFonts w:ascii="Times New Roman" w:cs="Times New Roman" w:hAnsi="Times New Roman"/>
          <w:b/>
          <w:bCs/>
          <w:sz w:val="36"/>
          <w:szCs w:val="36"/>
        </w:rPr>
      </w:pPr>
      <w:r>
        <w:rPr>
          <w:rFonts w:ascii="Times New Roman" w:cs="Times New Roman" w:hAnsi="Times New Roman"/>
          <w:b/>
          <w:bCs/>
          <w:sz w:val="36"/>
          <w:szCs w:val="36"/>
        </w:rPr>
        <w:t>7.2. Model Development:</w:t>
      </w:r>
    </w:p>
    <w:p>
      <w:pPr>
        <w:pStyle w:val="style0"/>
        <w:numPr>
          <w:ilvl w:val="0"/>
          <w:numId w:val="4"/>
        </w:numPr>
        <w:jc w:val="both"/>
        <w:rPr>
          <w:rFonts w:ascii="Times New Roman" w:cs="Times New Roman" w:hAnsi="Times New Roman"/>
          <w:sz w:val="24"/>
          <w:szCs w:val="24"/>
        </w:rPr>
      </w:pPr>
      <w:r>
        <w:rPr>
          <w:rFonts w:ascii="Times New Roman" w:cs="Times New Roman" w:hAnsi="Times New Roman"/>
          <w:sz w:val="24"/>
          <w:szCs w:val="24"/>
        </w:rPr>
        <w:t xml:space="preserve"> Choose a market basket analysis technique, such as </w:t>
      </w:r>
      <w:r>
        <w:rPr>
          <w:rFonts w:ascii="Times New Roman" w:cs="Times New Roman" w:hAnsi="Times New Roman"/>
          <w:sz w:val="24"/>
          <w:szCs w:val="24"/>
        </w:rPr>
        <w:t>Apriori</w:t>
      </w:r>
      <w:r>
        <w:rPr>
          <w:rFonts w:ascii="Times New Roman" w:cs="Times New Roman" w:hAnsi="Times New Roman"/>
          <w:sz w:val="24"/>
          <w:szCs w:val="24"/>
        </w:rPr>
        <w:t>,  association rule mining.</w:t>
      </w:r>
    </w:p>
    <w:p>
      <w:pPr>
        <w:pStyle w:val="style0"/>
        <w:numPr>
          <w:ilvl w:val="0"/>
          <w:numId w:val="4"/>
        </w:numPr>
        <w:jc w:val="both"/>
        <w:rPr>
          <w:rFonts w:ascii="Times New Roman" w:cs="Times New Roman" w:hAnsi="Times New Roman"/>
          <w:sz w:val="24"/>
          <w:szCs w:val="24"/>
        </w:rPr>
      </w:pPr>
      <w:r>
        <w:rPr>
          <w:rFonts w:ascii="Times New Roman" w:cs="Times New Roman" w:hAnsi="Times New Roman"/>
          <w:sz w:val="24"/>
          <w:szCs w:val="24"/>
        </w:rPr>
        <w:t xml:space="preserve"> Set parameters like minimum support and confidence levels to define what constitutes a meaningful association.</w:t>
      </w:r>
    </w:p>
    <w:p>
      <w:pPr>
        <w:pStyle w:val="style0"/>
        <w:jc w:val="both"/>
        <w:rPr>
          <w:rFonts w:ascii="Times New Roman" w:cs="Times New Roman" w:hAnsi="Times New Roman"/>
          <w:b/>
          <w:bCs/>
          <w:sz w:val="36"/>
          <w:szCs w:val="36"/>
        </w:rPr>
      </w:pPr>
      <w:r>
        <w:rPr>
          <w:rFonts w:ascii="Times New Roman" w:cs="Times New Roman" w:hAnsi="Times New Roman"/>
          <w:b/>
          <w:bCs/>
          <w:sz w:val="36"/>
          <w:szCs w:val="36"/>
        </w:rPr>
        <w:t>7.3. Rule Generation:</w:t>
      </w:r>
    </w:p>
    <w:p>
      <w:pPr>
        <w:pStyle w:val="style0"/>
        <w:numPr>
          <w:ilvl w:val="0"/>
          <w:numId w:val="4"/>
        </w:numPr>
        <w:jc w:val="both"/>
        <w:rPr>
          <w:rFonts w:ascii="Times New Roman" w:cs="Times New Roman" w:hAnsi="Times New Roman"/>
          <w:b/>
          <w:bCs/>
          <w:sz w:val="24"/>
          <w:szCs w:val="24"/>
        </w:rPr>
      </w:pPr>
      <w:r>
        <w:rPr>
          <w:rFonts w:ascii="Times New Roman" w:cs="Times New Roman" w:hAnsi="Times New Roman"/>
          <w:sz w:val="24"/>
          <w:szCs w:val="24"/>
        </w:rPr>
        <w:t xml:space="preserve"> Generate association rules that capture item relationships. These rules often have the form "If item A is purchased, then item B is likely to be purchased."</w:t>
      </w:r>
    </w:p>
    <w:p>
      <w:pPr>
        <w:pStyle w:val="style0"/>
        <w:jc w:val="both"/>
        <w:rPr>
          <w:rFonts w:ascii="Times New Roman" w:cs="Times New Roman" w:hAnsi="Times New Roman"/>
          <w:b/>
          <w:bCs/>
          <w:sz w:val="36"/>
          <w:szCs w:val="36"/>
        </w:rPr>
      </w:pPr>
      <w:r>
        <w:rPr>
          <w:rFonts w:ascii="Times New Roman" w:cs="Times New Roman" w:hAnsi="Times New Roman"/>
          <w:b/>
          <w:bCs/>
          <w:sz w:val="36"/>
          <w:szCs w:val="36"/>
        </w:rPr>
        <w:t>7.4. Evaluation Metrics:</w:t>
      </w:r>
    </w:p>
    <w:p>
      <w:pPr>
        <w:pStyle w:val="style0"/>
        <w:numPr>
          <w:ilvl w:val="0"/>
          <w:numId w:val="4"/>
        </w:numPr>
        <w:jc w:val="both"/>
        <w:rPr>
          <w:rFonts w:ascii="Times New Roman" w:cs="Times New Roman" w:hAnsi="Times New Roman"/>
          <w:sz w:val="24"/>
          <w:szCs w:val="24"/>
        </w:rPr>
      </w:pPr>
      <w:r>
        <w:rPr>
          <w:rFonts w:ascii="Times New Roman" w:cs="Times New Roman" w:hAnsi="Times New Roman"/>
          <w:sz w:val="24"/>
          <w:szCs w:val="24"/>
        </w:rPr>
        <w:t>Support: Measures how frequently a rule occurs in the dataset.</w:t>
      </w:r>
    </w:p>
    <w:p>
      <w:pPr>
        <w:pStyle w:val="style0"/>
        <w:numPr>
          <w:ilvl w:val="0"/>
          <w:numId w:val="4"/>
        </w:numPr>
        <w:jc w:val="both"/>
        <w:rPr>
          <w:rFonts w:ascii="Times New Roman" w:cs="Times New Roman" w:hAnsi="Times New Roman"/>
          <w:sz w:val="24"/>
          <w:szCs w:val="24"/>
        </w:rPr>
      </w:pPr>
      <w:r>
        <w:rPr>
          <w:rFonts w:ascii="Times New Roman" w:cs="Times New Roman" w:hAnsi="Times New Roman"/>
          <w:sz w:val="24"/>
          <w:szCs w:val="24"/>
        </w:rPr>
        <w:t>Confidence: Indicates the likelihood that item B is bought when item A is purchased.</w:t>
      </w:r>
    </w:p>
    <w:p>
      <w:pPr>
        <w:pStyle w:val="style0"/>
        <w:numPr>
          <w:ilvl w:val="0"/>
          <w:numId w:val="4"/>
        </w:numPr>
        <w:jc w:val="both"/>
        <w:rPr>
          <w:rFonts w:ascii="Times New Roman" w:cs="Times New Roman" w:hAnsi="Times New Roman"/>
          <w:sz w:val="24"/>
          <w:szCs w:val="24"/>
        </w:rPr>
      </w:pPr>
      <w:r>
        <w:rPr>
          <w:rFonts w:ascii="Times New Roman" w:cs="Times New Roman" w:hAnsi="Times New Roman"/>
          <w:sz w:val="24"/>
          <w:szCs w:val="24"/>
        </w:rPr>
        <w:t xml:space="preserve"> Lift: Measures how much more likely item B is bought when item A is purchased compared to random chance.</w:t>
      </w:r>
    </w:p>
    <w:p>
      <w:pPr>
        <w:pStyle w:val="style0"/>
        <w:numPr>
          <w:ilvl w:val="0"/>
          <w:numId w:val="4"/>
        </w:numPr>
        <w:jc w:val="both"/>
        <w:rPr>
          <w:rFonts w:ascii="Times New Roman" w:cs="Times New Roman" w:hAnsi="Times New Roman"/>
          <w:sz w:val="24"/>
          <w:szCs w:val="24"/>
        </w:rPr>
      </w:pPr>
      <w:r>
        <w:rPr>
          <w:rFonts w:ascii="Times New Roman" w:cs="Times New Roman" w:hAnsi="Times New Roman"/>
          <w:sz w:val="24"/>
          <w:szCs w:val="24"/>
        </w:rPr>
        <w:t xml:space="preserve"> Leverage: Measures the difference between the observed co-occurrence and the expected co-occurrence of items.</w:t>
      </w:r>
    </w:p>
    <w:p>
      <w:pPr>
        <w:pStyle w:val="style0"/>
        <w:jc w:val="both"/>
        <w:rPr>
          <w:rFonts w:ascii="Times New Roman" w:cs="Times New Roman" w:hAnsi="Times New Roman"/>
          <w:b/>
          <w:bCs/>
          <w:sz w:val="36"/>
          <w:szCs w:val="36"/>
        </w:rPr>
      </w:pPr>
      <w:r>
        <w:rPr>
          <w:rFonts w:ascii="Times New Roman" w:cs="Times New Roman" w:hAnsi="Times New Roman"/>
          <w:b/>
          <w:bCs/>
          <w:sz w:val="36"/>
          <w:szCs w:val="36"/>
        </w:rPr>
        <w:t>7.5. Evaluation Process:</w:t>
      </w:r>
    </w:p>
    <w:p>
      <w:pPr>
        <w:pStyle w:val="style0"/>
        <w:numPr>
          <w:ilvl w:val="0"/>
          <w:numId w:val="4"/>
        </w:numPr>
        <w:jc w:val="both"/>
        <w:rPr>
          <w:rFonts w:ascii="Times New Roman" w:cs="Times New Roman" w:hAnsi="Times New Roman"/>
          <w:sz w:val="24"/>
          <w:szCs w:val="24"/>
        </w:rPr>
      </w:pPr>
      <w:r>
        <w:rPr>
          <w:rFonts w:ascii="Times New Roman" w:cs="Times New Roman" w:hAnsi="Times New Roman"/>
          <w:sz w:val="24"/>
          <w:szCs w:val="24"/>
        </w:rPr>
        <w:t xml:space="preserve"> Evaluate the generated rules using the chosen metrics.</w:t>
      </w:r>
    </w:p>
    <w:p>
      <w:pPr>
        <w:pStyle w:val="style0"/>
        <w:numPr>
          <w:ilvl w:val="0"/>
          <w:numId w:val="4"/>
        </w:numPr>
        <w:jc w:val="both"/>
        <w:rPr>
          <w:rFonts w:ascii="Times New Roman" w:cs="Times New Roman" w:hAnsi="Times New Roman"/>
          <w:sz w:val="24"/>
          <w:szCs w:val="24"/>
        </w:rPr>
      </w:pPr>
      <w:r>
        <w:rPr>
          <w:rFonts w:ascii="Times New Roman" w:cs="Times New Roman" w:hAnsi="Times New Roman"/>
          <w:sz w:val="24"/>
          <w:szCs w:val="24"/>
        </w:rPr>
        <w:t xml:space="preserve"> Focus on high-confidence and high-support rules to identify meaningful associations.</w:t>
      </w:r>
    </w:p>
    <w:p>
      <w:pPr>
        <w:pStyle w:val="style0"/>
        <w:jc w:val="both"/>
        <w:rPr>
          <w:rFonts w:ascii="Times New Roman" w:cs="Times New Roman" w:hAnsi="Times New Roman"/>
          <w:b/>
          <w:bCs/>
          <w:sz w:val="36"/>
          <w:szCs w:val="36"/>
        </w:rPr>
      </w:pPr>
      <w:r>
        <w:rPr>
          <w:rFonts w:ascii="Times New Roman" w:cs="Times New Roman" w:hAnsi="Times New Roman"/>
          <w:b/>
          <w:bCs/>
          <w:sz w:val="36"/>
          <w:szCs w:val="36"/>
        </w:rPr>
        <w:t>7.6. Application:</w:t>
      </w:r>
    </w:p>
    <w:p>
      <w:pPr>
        <w:pStyle w:val="style0"/>
        <w:numPr>
          <w:ilvl w:val="0"/>
          <w:numId w:val="4"/>
        </w:numPr>
        <w:jc w:val="both"/>
        <w:rPr>
          <w:rFonts w:ascii="Times New Roman" w:cs="Times New Roman" w:hAnsi="Times New Roman"/>
          <w:sz w:val="24"/>
          <w:szCs w:val="24"/>
        </w:rPr>
      </w:pPr>
      <w:r>
        <w:rPr>
          <w:rFonts w:ascii="Times New Roman" w:cs="Times New Roman" w:hAnsi="Times New Roman"/>
          <w:sz w:val="24"/>
          <w:szCs w:val="24"/>
        </w:rPr>
        <w:t>Apply the rules and insights to improve marketing, recommendations, store layouts, or inventory management.</w:t>
      </w:r>
    </w:p>
    <w:p>
      <w:pPr>
        <w:pStyle w:val="style0"/>
        <w:numPr>
          <w:ilvl w:val="0"/>
          <w:numId w:val="4"/>
        </w:numPr>
        <w:jc w:val="both"/>
        <w:rPr>
          <w:rFonts w:ascii="Times New Roman" w:cs="Times New Roman" w:hAnsi="Times New Roman"/>
          <w:sz w:val="24"/>
          <w:szCs w:val="24"/>
        </w:rPr>
      </w:pPr>
      <w:r>
        <w:rPr>
          <w:rFonts w:ascii="Times New Roman" w:cs="Times New Roman" w:hAnsi="Times New Roman"/>
          <w:sz w:val="24"/>
          <w:szCs w:val="24"/>
        </w:rPr>
        <w:t>Monitor the impact of these strategies on sales and customer satisfaction.</w:t>
      </w:r>
    </w:p>
    <w:p>
      <w:pPr>
        <w:pStyle w:val="style0"/>
        <w:jc w:val="both"/>
        <w:rPr>
          <w:rFonts w:ascii="Times New Roman" w:cs="Times New Roman" w:hAnsi="Times New Roman"/>
          <w:sz w:val="24"/>
          <w:szCs w:val="24"/>
        </w:rPr>
      </w:pPr>
    </w:p>
    <w:p>
      <w:pPr>
        <w:pStyle w:val="style0"/>
        <w:rPr>
          <w:rFonts w:ascii="Times New Roman" w:cs="Times New Roman" w:hAnsi="Times New Roman"/>
          <w:b/>
          <w:bCs/>
          <w:sz w:val="44"/>
          <w:szCs w:val="44"/>
        </w:rPr>
      </w:pPr>
      <w:r>
        <w:rPr>
          <w:rFonts w:ascii="Times New Roman" w:cs="Times New Roman" w:hAnsi="Times New Roman"/>
          <w:b/>
          <w:bCs/>
          <w:sz w:val="44"/>
          <w:szCs w:val="44"/>
        </w:rPr>
        <w:t>8.Code Sample:</w:t>
      </w:r>
    </w:p>
    <w:p>
      <w:pPr>
        <w:pStyle w:val="style0"/>
        <w:shd w:val="clear" w:color="auto" w:fill="f7f7f7"/>
        <w:spacing w:lineRule="atLeast" w:line="285"/>
        <w:rPr>
          <w:rFonts w:ascii="Consolas" w:cs="Consolas" w:eastAsia="Consolas" w:hAnsi="Consolas"/>
          <w:color w:val="000000"/>
        </w:rPr>
      </w:pPr>
      <w:r>
        <w:rPr>
          <w:rFonts w:ascii="Consolas" w:cs="Consolas" w:eastAsia="Consolas" w:hAnsi="Consolas"/>
          <w:color w:val="af00db"/>
          <w:shd w:val="clear" w:color="auto" w:fill="f7f7f7"/>
          <w:lang w:eastAsia="zh-CN"/>
        </w:rPr>
        <w:t>import</w:t>
      </w:r>
      <w:r>
        <w:rPr>
          <w:rFonts w:ascii="Consolas" w:cs="Consolas" w:eastAsia="Consolas" w:hAnsi="Consolas"/>
          <w:color w:val="000000"/>
          <w:shd w:val="clear" w:color="auto" w:fill="f7f7f7"/>
          <w:lang w:eastAsia="zh-CN"/>
        </w:rPr>
        <w:t xml:space="preserve"> </w:t>
      </w:r>
      <w:r>
        <w:rPr>
          <w:rFonts w:ascii="Consolas" w:cs="Consolas" w:eastAsia="Consolas" w:hAnsi="Consolas"/>
          <w:color w:val="000000"/>
          <w:shd w:val="clear" w:color="auto" w:fill="f7f7f7"/>
          <w:lang w:eastAsia="zh-CN"/>
        </w:rPr>
        <w:t>numpy</w:t>
      </w:r>
      <w:r>
        <w:rPr>
          <w:rFonts w:ascii="Consolas" w:cs="Consolas" w:eastAsia="Consolas" w:hAnsi="Consolas"/>
          <w:color w:val="000000"/>
          <w:shd w:val="clear" w:color="auto" w:fill="f7f7f7"/>
          <w:lang w:eastAsia="zh-CN"/>
        </w:rPr>
        <w:t xml:space="preserve"> </w:t>
      </w:r>
      <w:r>
        <w:rPr>
          <w:rFonts w:ascii="Consolas" w:cs="Consolas" w:eastAsia="Consolas" w:hAnsi="Consolas"/>
          <w:color w:val="af00db"/>
          <w:shd w:val="clear" w:color="auto" w:fill="f7f7f7"/>
          <w:lang w:eastAsia="zh-CN"/>
        </w:rPr>
        <w:t>as</w:t>
      </w:r>
      <w:r>
        <w:rPr>
          <w:rFonts w:ascii="Consolas" w:cs="Consolas" w:eastAsia="Consolas" w:hAnsi="Consolas"/>
          <w:color w:val="000000"/>
          <w:shd w:val="clear" w:color="auto" w:fill="f7f7f7"/>
          <w:lang w:eastAsia="zh-CN"/>
        </w:rPr>
        <w:t xml:space="preserve"> np</w:t>
      </w:r>
    </w:p>
    <w:p>
      <w:pPr>
        <w:pStyle w:val="style0"/>
        <w:shd w:val="clear" w:color="auto" w:fill="f7f7f7"/>
        <w:spacing w:lineRule="atLeast" w:line="285"/>
        <w:rPr>
          <w:rFonts w:ascii="Consolas" w:cs="Consolas" w:eastAsia="Consolas" w:hAnsi="Consolas"/>
          <w:color w:val="000000"/>
        </w:rPr>
      </w:pPr>
      <w:r>
        <w:rPr>
          <w:rFonts w:ascii="Consolas" w:cs="Consolas" w:eastAsia="Consolas" w:hAnsi="Consolas"/>
          <w:color w:val="af00db"/>
          <w:shd w:val="clear" w:color="auto" w:fill="f7f7f7"/>
          <w:lang w:eastAsia="zh-CN"/>
        </w:rPr>
        <w:t>import</w:t>
      </w:r>
      <w:r>
        <w:rPr>
          <w:rFonts w:ascii="Consolas" w:cs="Consolas" w:eastAsia="Consolas" w:hAnsi="Consolas"/>
          <w:color w:val="000000"/>
          <w:shd w:val="clear" w:color="auto" w:fill="f7f7f7"/>
          <w:lang w:eastAsia="zh-CN"/>
        </w:rPr>
        <w:t xml:space="preserve"> pandas </w:t>
      </w:r>
      <w:r>
        <w:rPr>
          <w:rFonts w:ascii="Consolas" w:cs="Consolas" w:eastAsia="Consolas" w:hAnsi="Consolas"/>
          <w:color w:val="af00db"/>
          <w:shd w:val="clear" w:color="auto" w:fill="f7f7f7"/>
          <w:lang w:eastAsia="zh-CN"/>
        </w:rPr>
        <w:t>as</w:t>
      </w:r>
      <w:r>
        <w:rPr>
          <w:rFonts w:ascii="Consolas" w:cs="Consolas" w:eastAsia="Consolas" w:hAnsi="Consolas"/>
          <w:color w:val="000000"/>
          <w:shd w:val="clear" w:color="auto" w:fill="f7f7f7"/>
          <w:lang w:eastAsia="zh-CN"/>
        </w:rPr>
        <w:t xml:space="preserve"> </w:t>
      </w:r>
      <w:r>
        <w:rPr>
          <w:rFonts w:ascii="Consolas" w:cs="Consolas" w:eastAsia="Consolas" w:hAnsi="Consolas"/>
          <w:color w:val="000000"/>
          <w:shd w:val="clear" w:color="auto" w:fill="f7f7f7"/>
          <w:lang w:eastAsia="zh-CN"/>
        </w:rPr>
        <w:t>pd</w:t>
      </w:r>
    </w:p>
    <w:p>
      <w:pPr>
        <w:pStyle w:val="style0"/>
        <w:shd w:val="clear" w:color="auto" w:fill="f7f7f7"/>
        <w:spacing w:lineRule="atLeast" w:line="285"/>
        <w:rPr>
          <w:rFonts w:ascii="Consolas" w:cs="Consolas" w:eastAsia="Consolas" w:hAnsi="Consolas"/>
          <w:color w:val="000000"/>
        </w:rPr>
      </w:pPr>
      <w:r>
        <w:rPr>
          <w:rFonts w:ascii="Consolas" w:cs="Consolas" w:eastAsia="Consolas" w:hAnsi="Consolas"/>
          <w:color w:val="af00db"/>
          <w:shd w:val="clear" w:color="auto" w:fill="f7f7f7"/>
          <w:lang w:eastAsia="zh-CN"/>
        </w:rPr>
        <w:t>import</w:t>
      </w:r>
      <w:r>
        <w:rPr>
          <w:rFonts w:ascii="Consolas" w:cs="Consolas" w:eastAsia="Consolas" w:hAnsi="Consolas"/>
          <w:color w:val="000000"/>
          <w:shd w:val="clear" w:color="auto" w:fill="f7f7f7"/>
          <w:lang w:eastAsia="zh-CN"/>
        </w:rPr>
        <w:t xml:space="preserve"> </w:t>
      </w:r>
      <w:r>
        <w:rPr>
          <w:rFonts w:ascii="Consolas" w:cs="Consolas" w:eastAsia="Consolas" w:hAnsi="Consolas"/>
          <w:color w:val="000000"/>
          <w:shd w:val="clear" w:color="auto" w:fill="f7f7f7"/>
          <w:lang w:eastAsia="zh-CN"/>
        </w:rPr>
        <w:t>matplotlib.pyplot</w:t>
      </w:r>
      <w:r>
        <w:rPr>
          <w:rFonts w:ascii="Consolas" w:cs="Consolas" w:eastAsia="Consolas" w:hAnsi="Consolas"/>
          <w:color w:val="000000"/>
          <w:shd w:val="clear" w:color="auto" w:fill="f7f7f7"/>
          <w:lang w:eastAsia="zh-CN"/>
        </w:rPr>
        <w:t xml:space="preserve"> </w:t>
      </w:r>
      <w:r>
        <w:rPr>
          <w:rFonts w:ascii="Consolas" w:cs="Consolas" w:eastAsia="Consolas" w:hAnsi="Consolas"/>
          <w:color w:val="af00db"/>
          <w:shd w:val="clear" w:color="auto" w:fill="f7f7f7"/>
          <w:lang w:eastAsia="zh-CN"/>
        </w:rPr>
        <w:t>as</w:t>
      </w:r>
      <w:r>
        <w:rPr>
          <w:rFonts w:ascii="Consolas" w:cs="Consolas" w:eastAsia="Consolas" w:hAnsi="Consolas"/>
          <w:color w:val="000000"/>
          <w:shd w:val="clear" w:color="auto" w:fill="f7f7f7"/>
          <w:lang w:eastAsia="zh-CN"/>
        </w:rPr>
        <w:t xml:space="preserve"> </w:t>
      </w:r>
      <w:r>
        <w:rPr>
          <w:rFonts w:ascii="Consolas" w:cs="Consolas" w:eastAsia="Consolas" w:hAnsi="Consolas"/>
          <w:color w:val="000000"/>
          <w:shd w:val="clear" w:color="auto" w:fill="f7f7f7"/>
          <w:lang w:eastAsia="zh-CN"/>
        </w:rPr>
        <w:t>plt</w:t>
      </w:r>
    </w:p>
    <w:p>
      <w:pPr>
        <w:pStyle w:val="style0"/>
        <w:shd w:val="clear" w:color="auto" w:fill="f7f7f7"/>
        <w:spacing w:lineRule="atLeast" w:line="285"/>
        <w:rPr>
          <w:rFonts w:ascii="Consolas" w:cs="Consolas" w:eastAsia="Consolas" w:hAnsi="Consolas"/>
          <w:color w:val="000000"/>
        </w:rPr>
      </w:pPr>
      <w:r>
        <w:rPr>
          <w:rFonts w:ascii="Consolas" w:cs="Consolas" w:eastAsia="Consolas" w:hAnsi="Consolas"/>
          <w:color w:val="af00db"/>
          <w:shd w:val="clear" w:color="auto" w:fill="f7f7f7"/>
          <w:lang w:eastAsia="zh-CN"/>
        </w:rPr>
        <w:t>import</w:t>
      </w:r>
      <w:r>
        <w:rPr>
          <w:rFonts w:ascii="Consolas" w:cs="Consolas" w:eastAsia="Consolas" w:hAnsi="Consolas"/>
          <w:color w:val="000000"/>
          <w:shd w:val="clear" w:color="auto" w:fill="f7f7f7"/>
          <w:lang w:eastAsia="zh-CN"/>
        </w:rPr>
        <w:t xml:space="preserve"> </w:t>
      </w:r>
      <w:r>
        <w:rPr>
          <w:rFonts w:ascii="Consolas" w:cs="Consolas" w:eastAsia="Consolas" w:hAnsi="Consolas"/>
          <w:color w:val="000000"/>
          <w:shd w:val="clear" w:color="auto" w:fill="f7f7f7"/>
          <w:lang w:eastAsia="zh-CN"/>
        </w:rPr>
        <w:t>seaborn</w:t>
      </w:r>
      <w:r>
        <w:rPr>
          <w:rFonts w:ascii="Consolas" w:cs="Consolas" w:eastAsia="Consolas" w:hAnsi="Consolas"/>
          <w:color w:val="000000"/>
          <w:shd w:val="clear" w:color="auto" w:fill="f7f7f7"/>
          <w:lang w:eastAsia="zh-CN"/>
        </w:rPr>
        <w:t xml:space="preserve"> </w:t>
      </w:r>
      <w:r>
        <w:rPr>
          <w:rFonts w:ascii="Consolas" w:cs="Consolas" w:eastAsia="Consolas" w:hAnsi="Consolas"/>
          <w:color w:val="af00db"/>
          <w:shd w:val="clear" w:color="auto" w:fill="f7f7f7"/>
          <w:lang w:eastAsia="zh-CN"/>
        </w:rPr>
        <w:t>as</w:t>
      </w:r>
      <w:r>
        <w:rPr>
          <w:rFonts w:ascii="Consolas" w:cs="Consolas" w:eastAsia="Consolas" w:hAnsi="Consolas"/>
          <w:color w:val="000000"/>
          <w:shd w:val="clear" w:color="auto" w:fill="f7f7f7"/>
          <w:lang w:eastAsia="zh-CN"/>
        </w:rPr>
        <w:t xml:space="preserve"> </w:t>
      </w:r>
      <w:r>
        <w:rPr>
          <w:rFonts w:ascii="Consolas" w:cs="Consolas" w:eastAsia="Consolas" w:hAnsi="Consolas"/>
          <w:color w:val="000000"/>
          <w:shd w:val="clear" w:color="auto" w:fill="f7f7f7"/>
          <w:lang w:eastAsia="zh-CN"/>
        </w:rPr>
        <w:t>sns</w:t>
      </w:r>
    </w:p>
    <w:p>
      <w:pPr>
        <w:pStyle w:val="style0"/>
        <w:shd w:val="clear" w:color="auto" w:fill="f7f7f7"/>
        <w:spacing w:lineRule="atLeast" w:line="285"/>
        <w:rPr>
          <w:rFonts w:ascii="Consolas" w:cs="Consolas" w:eastAsia="Consolas" w:hAnsi="Consolas"/>
          <w:color w:val="000000"/>
        </w:rPr>
      </w:pPr>
      <w:r>
        <w:rPr>
          <w:rFonts w:ascii="Consolas" w:cs="Consolas" w:eastAsia="Consolas" w:hAnsi="Consolas"/>
          <w:color w:val="af00db"/>
          <w:shd w:val="clear" w:color="auto" w:fill="f7f7f7"/>
          <w:lang w:eastAsia="zh-CN"/>
        </w:rPr>
        <w:t>from</w:t>
      </w:r>
      <w:r>
        <w:rPr>
          <w:rFonts w:ascii="Consolas" w:cs="Consolas" w:eastAsia="Consolas" w:hAnsi="Consolas"/>
          <w:color w:val="000000"/>
          <w:shd w:val="clear" w:color="auto" w:fill="f7f7f7"/>
          <w:lang w:eastAsia="zh-CN"/>
        </w:rPr>
        <w:t xml:space="preserve"> </w:t>
      </w:r>
      <w:r>
        <w:rPr>
          <w:rFonts w:ascii="Consolas" w:cs="Consolas" w:eastAsia="Consolas" w:hAnsi="Consolas"/>
          <w:color w:val="000000"/>
          <w:shd w:val="clear" w:color="auto" w:fill="f7f7f7"/>
          <w:lang w:eastAsia="zh-CN"/>
        </w:rPr>
        <w:t>mlxtend.frequent_patterns</w:t>
      </w:r>
      <w:r>
        <w:rPr>
          <w:rFonts w:ascii="Consolas" w:cs="Consolas" w:eastAsia="Consolas" w:hAnsi="Consolas"/>
          <w:color w:val="000000"/>
          <w:shd w:val="clear" w:color="auto" w:fill="f7f7f7"/>
          <w:lang w:eastAsia="zh-CN"/>
        </w:rPr>
        <w:t xml:space="preserve"> </w:t>
      </w:r>
      <w:r>
        <w:rPr>
          <w:rFonts w:ascii="Consolas" w:cs="Consolas" w:eastAsia="Consolas" w:hAnsi="Consolas"/>
          <w:color w:val="af00db"/>
          <w:shd w:val="clear" w:color="auto" w:fill="f7f7f7"/>
          <w:lang w:eastAsia="zh-CN"/>
        </w:rPr>
        <w:t>import</w:t>
      </w:r>
      <w:r>
        <w:rPr>
          <w:rFonts w:ascii="Consolas" w:cs="Consolas" w:eastAsia="Consolas" w:hAnsi="Consolas"/>
          <w:color w:val="000000"/>
          <w:shd w:val="clear" w:color="auto" w:fill="f7f7f7"/>
          <w:lang w:eastAsia="zh-CN"/>
        </w:rPr>
        <w:t xml:space="preserve"> </w:t>
      </w:r>
      <w:r>
        <w:rPr>
          <w:rFonts w:ascii="Consolas" w:cs="Consolas" w:eastAsia="Consolas" w:hAnsi="Consolas"/>
          <w:color w:val="000000"/>
          <w:shd w:val="clear" w:color="auto" w:fill="f7f7f7"/>
          <w:lang w:eastAsia="zh-CN"/>
        </w:rPr>
        <w:t>apriori</w:t>
      </w:r>
    </w:p>
    <w:p>
      <w:pPr>
        <w:pStyle w:val="style0"/>
        <w:shd w:val="clear" w:color="auto" w:fill="f7f7f7"/>
        <w:spacing w:lineRule="atLeast" w:line="285"/>
        <w:rPr>
          <w:rFonts w:ascii="Consolas" w:cs="Consolas" w:eastAsia="Consolas" w:hAnsi="Consolas"/>
          <w:color w:val="000000"/>
        </w:rPr>
      </w:pPr>
      <w:r>
        <w:rPr>
          <w:rFonts w:ascii="Consolas" w:cs="Consolas" w:eastAsia="Consolas" w:hAnsi="Consolas"/>
          <w:color w:val="af00db"/>
          <w:shd w:val="clear" w:color="auto" w:fill="f7f7f7"/>
          <w:lang w:eastAsia="zh-CN"/>
        </w:rPr>
        <w:t>from</w:t>
      </w:r>
      <w:r>
        <w:rPr>
          <w:rFonts w:ascii="Consolas" w:cs="Consolas" w:eastAsia="Consolas" w:hAnsi="Consolas"/>
          <w:color w:val="000000"/>
          <w:shd w:val="clear" w:color="auto" w:fill="f7f7f7"/>
          <w:lang w:eastAsia="zh-CN"/>
        </w:rPr>
        <w:t xml:space="preserve"> </w:t>
      </w:r>
      <w:r>
        <w:rPr>
          <w:rFonts w:ascii="Consolas" w:cs="Consolas" w:eastAsia="Consolas" w:hAnsi="Consolas"/>
          <w:color w:val="000000"/>
          <w:shd w:val="clear" w:color="auto" w:fill="f7f7f7"/>
          <w:lang w:eastAsia="zh-CN"/>
        </w:rPr>
        <w:t>mlxtend.frequent_patterns</w:t>
      </w:r>
      <w:r>
        <w:rPr>
          <w:rFonts w:ascii="Consolas" w:cs="Consolas" w:eastAsia="Consolas" w:hAnsi="Consolas"/>
          <w:color w:val="000000"/>
          <w:shd w:val="clear" w:color="auto" w:fill="f7f7f7"/>
          <w:lang w:eastAsia="zh-CN"/>
        </w:rPr>
        <w:t xml:space="preserve"> </w:t>
      </w:r>
      <w:r>
        <w:rPr>
          <w:rFonts w:ascii="Consolas" w:cs="Consolas" w:eastAsia="Consolas" w:hAnsi="Consolas"/>
          <w:color w:val="af00db"/>
          <w:shd w:val="clear" w:color="auto" w:fill="f7f7f7"/>
          <w:lang w:eastAsia="zh-CN"/>
        </w:rPr>
        <w:t>import</w:t>
      </w:r>
      <w:r>
        <w:rPr>
          <w:rFonts w:ascii="Consolas" w:cs="Consolas" w:eastAsia="Consolas" w:hAnsi="Consolas"/>
          <w:color w:val="000000"/>
          <w:shd w:val="clear" w:color="auto" w:fill="f7f7f7"/>
          <w:lang w:eastAsia="zh-CN"/>
        </w:rPr>
        <w:t xml:space="preserve"> </w:t>
      </w:r>
      <w:r>
        <w:rPr>
          <w:rFonts w:ascii="Consolas" w:cs="Consolas" w:eastAsia="Consolas" w:hAnsi="Consolas"/>
          <w:color w:val="000000"/>
          <w:shd w:val="clear" w:color="auto" w:fill="f7f7f7"/>
          <w:lang w:eastAsia="zh-CN"/>
        </w:rPr>
        <w:t>association_rules</w:t>
      </w:r>
    </w:p>
    <w:p>
      <w:pPr>
        <w:pStyle w:val="style0"/>
        <w:shd w:val="clear" w:color="auto" w:fill="f7f7f7"/>
        <w:spacing w:lineRule="atLeast" w:line="285"/>
        <w:rPr>
          <w:rFonts w:ascii="Consolas" w:cs="Consolas" w:eastAsia="Consolas" w:hAnsi="Consolas"/>
          <w:color w:val="000000"/>
        </w:rPr>
      </w:pPr>
      <w:r>
        <w:rPr>
          <w:rFonts w:ascii="Consolas" w:cs="Consolas" w:eastAsia="Consolas" w:hAnsi="Consolas"/>
          <w:color w:val="000000"/>
          <w:shd w:val="clear" w:color="auto" w:fill="f7f7f7"/>
          <w:lang w:eastAsia="zh-CN"/>
        </w:rPr>
        <w:t>dataset=</w:t>
      </w:r>
      <w:r>
        <w:rPr>
          <w:rFonts w:ascii="Consolas" w:cs="Consolas" w:eastAsia="Consolas" w:hAnsi="Consolas"/>
          <w:color w:val="000000"/>
          <w:shd w:val="clear" w:color="auto" w:fill="f7f7f7"/>
          <w:lang w:eastAsia="zh-CN"/>
        </w:rPr>
        <w:t>pd.read_csv</w:t>
      </w:r>
      <w:r>
        <w:rPr>
          <w:rFonts w:ascii="Consolas" w:cs="Consolas" w:eastAsia="Consolas" w:hAnsi="Consolas"/>
          <w:color w:val="000000"/>
          <w:shd w:val="clear" w:color="auto" w:fill="f7f7f7"/>
          <w:lang w:eastAsia="zh-CN"/>
        </w:rPr>
        <w:t>(</w:t>
      </w:r>
      <w:r>
        <w:rPr>
          <w:rFonts w:ascii="Consolas" w:cs="Consolas" w:eastAsia="Consolas" w:hAnsi="Consolas"/>
          <w:color w:val="a31515"/>
          <w:shd w:val="clear" w:color="auto" w:fill="f7f7f7"/>
          <w:lang w:eastAsia="zh-CN"/>
        </w:rPr>
        <w:t>'insights (1).</w:t>
      </w:r>
      <w:r>
        <w:rPr>
          <w:rFonts w:ascii="Consolas" w:cs="Consolas" w:eastAsia="Consolas" w:hAnsi="Consolas"/>
          <w:color w:val="a31515"/>
          <w:shd w:val="clear" w:color="auto" w:fill="f7f7f7"/>
          <w:lang w:eastAsia="zh-CN"/>
        </w:rPr>
        <w:t>csv'</w:t>
      </w:r>
      <w:r>
        <w:rPr>
          <w:rFonts w:ascii="Consolas" w:cs="Consolas" w:eastAsia="Consolas" w:hAnsi="Consolas"/>
          <w:color w:val="000000"/>
          <w:shd w:val="clear" w:color="auto" w:fill="f7f7f7"/>
          <w:lang w:eastAsia="zh-CN"/>
        </w:rPr>
        <w:t>,encoding</w:t>
      </w:r>
      <w:r>
        <w:rPr>
          <w:rFonts w:ascii="Consolas" w:cs="Consolas" w:eastAsia="Consolas" w:hAnsi="Consolas"/>
          <w:color w:val="000000"/>
          <w:shd w:val="clear" w:color="auto" w:fill="f7f7f7"/>
          <w:lang w:eastAsia="zh-CN"/>
        </w:rPr>
        <w:t>=</w:t>
      </w:r>
      <w:r>
        <w:rPr>
          <w:rFonts w:ascii="Consolas" w:cs="Consolas" w:eastAsia="Consolas" w:hAnsi="Consolas"/>
          <w:color w:val="a31515"/>
          <w:shd w:val="clear" w:color="auto" w:fill="f7f7f7"/>
          <w:lang w:eastAsia="zh-CN"/>
        </w:rPr>
        <w:t>"UTF-8"</w:t>
      </w:r>
      <w:r>
        <w:rPr>
          <w:rFonts w:ascii="Consolas" w:cs="Consolas" w:eastAsia="Consolas" w:hAnsi="Consolas"/>
          <w:color w:val="000000"/>
          <w:shd w:val="clear" w:color="auto" w:fill="f7f7f7"/>
          <w:lang w:eastAsia="zh-CN"/>
        </w:rPr>
        <w:t>)</w:t>
      </w:r>
    </w:p>
    <w:p>
      <w:pPr>
        <w:pStyle w:val="style0"/>
        <w:shd w:val="clear" w:color="auto" w:fill="f7f7f7"/>
        <w:spacing w:lineRule="atLeast" w:line="285"/>
        <w:rPr>
          <w:rFonts w:ascii="Consolas" w:cs="Consolas" w:eastAsia="Consolas" w:hAnsi="Consolas"/>
          <w:color w:val="000000"/>
        </w:rPr>
      </w:pPr>
      <w:r>
        <w:rPr>
          <w:rFonts w:ascii="Consolas" w:cs="Consolas" w:eastAsia="Consolas" w:hAnsi="Consolas"/>
          <w:color w:val="000000"/>
          <w:shd w:val="clear" w:color="auto" w:fill="f7f7f7"/>
          <w:lang w:eastAsia="zh-CN"/>
        </w:rPr>
        <w:t>df</w:t>
      </w:r>
      <w:r>
        <w:rPr>
          <w:rFonts w:ascii="Consolas" w:cs="Consolas" w:eastAsia="Consolas" w:hAnsi="Consolas"/>
          <w:color w:val="000000"/>
          <w:shd w:val="clear" w:color="auto" w:fill="f7f7f7"/>
          <w:lang w:eastAsia="zh-CN"/>
        </w:rPr>
        <w:t>=</w:t>
      </w:r>
      <w:r>
        <w:rPr>
          <w:rFonts w:ascii="Consolas" w:cs="Consolas" w:eastAsia="Consolas" w:hAnsi="Consolas"/>
          <w:color w:val="000000"/>
          <w:shd w:val="clear" w:color="auto" w:fill="f7f7f7"/>
          <w:lang w:eastAsia="zh-CN"/>
        </w:rPr>
        <w:t>dataset.fillna</w:t>
      </w:r>
      <w:r>
        <w:rPr>
          <w:rFonts w:ascii="Consolas" w:cs="Consolas" w:eastAsia="Consolas" w:hAnsi="Consolas"/>
          <w:color w:val="000000"/>
          <w:shd w:val="clear" w:color="auto" w:fill="f7f7f7"/>
          <w:lang w:eastAsia="zh-CN"/>
        </w:rPr>
        <w:t>({</w:t>
      </w:r>
      <w:r>
        <w:rPr>
          <w:rFonts w:ascii="Consolas" w:cs="Consolas" w:eastAsia="Consolas" w:hAnsi="Consolas"/>
          <w:color w:val="a31515"/>
          <w:shd w:val="clear" w:color="auto" w:fill="f7f7f7"/>
          <w:lang w:eastAsia="zh-CN"/>
        </w:rPr>
        <w:t>'</w:t>
      </w:r>
      <w:r>
        <w:rPr>
          <w:rFonts w:ascii="Consolas" w:cs="Consolas" w:eastAsia="Consolas" w:hAnsi="Consolas"/>
          <w:color w:val="a31515"/>
          <w:shd w:val="clear" w:color="auto" w:fill="f7f7f7"/>
          <w:lang w:eastAsia="zh-CN"/>
        </w:rPr>
        <w:t>Itemname</w:t>
      </w:r>
      <w:r>
        <w:rPr>
          <w:rFonts w:ascii="Consolas" w:cs="Consolas" w:eastAsia="Consolas" w:hAnsi="Consolas"/>
          <w:color w:val="a31515"/>
          <w:shd w:val="clear" w:color="auto" w:fill="f7f7f7"/>
          <w:lang w:eastAsia="zh-CN"/>
        </w:rPr>
        <w:t>'</w:t>
      </w:r>
      <w:r>
        <w:rPr>
          <w:rFonts w:ascii="Consolas" w:cs="Consolas" w:eastAsia="Consolas" w:hAnsi="Consolas"/>
          <w:color w:val="000000"/>
          <w:shd w:val="clear" w:color="auto" w:fill="f7f7f7"/>
          <w:lang w:eastAsia="zh-CN"/>
        </w:rPr>
        <w:t>:</w:t>
      </w:r>
      <w:r>
        <w:rPr>
          <w:rFonts w:ascii="Consolas" w:cs="Consolas" w:eastAsia="Consolas" w:hAnsi="Consolas"/>
          <w:color w:val="a31515"/>
          <w:shd w:val="clear" w:color="auto" w:fill="f7f7f7"/>
          <w:lang w:eastAsia="zh-CN"/>
        </w:rPr>
        <w:t>'</w:t>
      </w:r>
      <w:r>
        <w:rPr>
          <w:rFonts w:ascii="Consolas" w:cs="Consolas" w:eastAsia="Consolas" w:hAnsi="Consolas"/>
          <w:color w:val="a31515"/>
          <w:shd w:val="clear" w:color="auto" w:fill="f7f7f7"/>
          <w:lang w:eastAsia="zh-CN"/>
        </w:rPr>
        <w:t>abc</w:t>
      </w:r>
      <w:r>
        <w:rPr>
          <w:rFonts w:ascii="Consolas" w:cs="Consolas" w:eastAsia="Consolas" w:hAnsi="Consolas"/>
          <w:color w:val="a31515"/>
          <w:shd w:val="clear" w:color="auto" w:fill="f7f7f7"/>
          <w:lang w:eastAsia="zh-CN"/>
        </w:rPr>
        <w:t>'</w:t>
      </w:r>
      <w:r>
        <w:rPr>
          <w:rFonts w:ascii="Consolas" w:cs="Consolas" w:eastAsia="Consolas" w:hAnsi="Consolas"/>
          <w:color w:val="000000"/>
          <w:shd w:val="clear" w:color="auto" w:fill="f7f7f7"/>
          <w:lang w:eastAsia="zh-CN"/>
        </w:rPr>
        <w:t>})</w:t>
      </w:r>
    </w:p>
    <w:p>
      <w:pPr>
        <w:pStyle w:val="style0"/>
        <w:shd w:val="clear" w:color="auto" w:fill="f7f7f7"/>
        <w:spacing w:lineRule="atLeast" w:line="285"/>
        <w:rPr>
          <w:rFonts w:ascii="Consolas" w:cs="Consolas" w:eastAsia="Consolas" w:hAnsi="Consolas"/>
          <w:color w:val="000000"/>
        </w:rPr>
      </w:pPr>
      <w:r>
        <w:rPr>
          <w:rFonts w:ascii="Consolas" w:cs="Consolas" w:eastAsia="Consolas" w:hAnsi="Consolas"/>
          <w:color w:val="000000"/>
          <w:shd w:val="clear" w:color="auto" w:fill="f7f7f7"/>
          <w:lang w:eastAsia="zh-CN"/>
        </w:rPr>
        <w:t>df</w:t>
      </w:r>
    </w:p>
    <w:p>
      <w:pPr>
        <w:pStyle w:val="style0"/>
        <w:shd w:val="clear" w:color="auto" w:fill="f7f7f7"/>
        <w:spacing w:lineRule="atLeast" w:line="285"/>
        <w:rPr>
          <w:rFonts w:ascii="Consolas" w:cs="Consolas" w:eastAsia="Consolas" w:hAnsi="Consolas"/>
          <w:color w:val="000000"/>
        </w:rPr>
      </w:pPr>
      <w:r>
        <w:rPr>
          <w:rFonts w:ascii="Consolas" w:cs="Consolas" w:eastAsia="Consolas" w:hAnsi="Consolas"/>
          <w:color w:val="000000"/>
          <w:shd w:val="clear" w:color="auto" w:fill="f7f7f7"/>
          <w:lang w:eastAsia="zh-CN"/>
        </w:rPr>
        <w:t>df1=</w:t>
      </w:r>
      <w:r>
        <w:rPr>
          <w:rFonts w:ascii="Consolas" w:cs="Consolas" w:eastAsia="Consolas" w:hAnsi="Consolas"/>
          <w:color w:val="000000"/>
          <w:shd w:val="clear" w:color="auto" w:fill="f7f7f7"/>
          <w:lang w:eastAsia="zh-CN"/>
        </w:rPr>
        <w:t>dataset.fillna</w:t>
      </w:r>
      <w:r>
        <w:rPr>
          <w:rFonts w:ascii="Consolas" w:cs="Consolas" w:eastAsia="Consolas" w:hAnsi="Consolas"/>
          <w:color w:val="000000"/>
          <w:shd w:val="clear" w:color="auto" w:fill="f7f7f7"/>
          <w:lang w:eastAsia="zh-CN"/>
        </w:rPr>
        <w:t>(value=dataset[</w:t>
      </w:r>
      <w:r>
        <w:rPr>
          <w:rFonts w:ascii="Consolas" w:cs="Consolas" w:eastAsia="Consolas" w:hAnsi="Consolas"/>
          <w:color w:val="a31515"/>
          <w:shd w:val="clear" w:color="auto" w:fill="f7f7f7"/>
          <w:lang w:eastAsia="zh-CN"/>
        </w:rPr>
        <w:t>'</w:t>
      </w:r>
      <w:r>
        <w:rPr>
          <w:rFonts w:ascii="Consolas" w:cs="Consolas" w:eastAsia="Consolas" w:hAnsi="Consolas"/>
          <w:color w:val="a31515"/>
          <w:shd w:val="clear" w:color="auto" w:fill="f7f7f7"/>
          <w:lang w:eastAsia="zh-CN"/>
        </w:rPr>
        <w:t>CustomerID</w:t>
      </w:r>
      <w:r>
        <w:rPr>
          <w:rFonts w:ascii="Consolas" w:cs="Consolas" w:eastAsia="Consolas" w:hAnsi="Consolas"/>
          <w:color w:val="a31515"/>
          <w:shd w:val="clear" w:color="auto" w:fill="f7f7f7"/>
          <w:lang w:eastAsia="zh-CN"/>
        </w:rPr>
        <w:t>'</w:t>
      </w:r>
      <w:r>
        <w:rPr>
          <w:rFonts w:ascii="Consolas" w:cs="Consolas" w:eastAsia="Consolas" w:hAnsi="Consolas"/>
          <w:color w:val="000000"/>
          <w:shd w:val="clear" w:color="auto" w:fill="f7f7f7"/>
          <w:lang w:eastAsia="zh-CN"/>
        </w:rPr>
        <w:t>].mean())</w:t>
      </w:r>
    </w:p>
    <w:p>
      <w:pPr>
        <w:pStyle w:val="style0"/>
        <w:shd w:val="clear" w:color="auto" w:fill="f7f7f7"/>
        <w:spacing w:lineRule="atLeast" w:line="285"/>
        <w:rPr>
          <w:rFonts w:ascii="Consolas" w:cs="Consolas" w:eastAsia="Consolas" w:hAnsi="Consolas"/>
          <w:color w:val="000000"/>
        </w:rPr>
      </w:pPr>
      <w:r>
        <w:rPr>
          <w:rFonts w:ascii="Consolas" w:cs="Consolas" w:eastAsia="Consolas" w:hAnsi="Consolas"/>
          <w:color w:val="000000"/>
          <w:shd w:val="clear" w:color="auto" w:fill="f7f7f7"/>
          <w:lang w:eastAsia="zh-CN"/>
        </w:rPr>
        <w:t>df1</w:t>
      </w:r>
    </w:p>
    <w:p>
      <w:pPr>
        <w:pStyle w:val="style0"/>
        <w:shd w:val="clear" w:color="auto" w:fill="f7f7f7"/>
        <w:spacing w:lineRule="atLeast" w:line="285"/>
        <w:rPr>
          <w:rFonts w:ascii="Consolas" w:cs="Consolas" w:eastAsia="Consolas" w:hAnsi="Consolas"/>
          <w:color w:val="000000"/>
        </w:rPr>
      </w:pPr>
      <w:r>
        <w:rPr>
          <w:rFonts w:ascii="Consolas" w:cs="Consolas" w:eastAsia="Consolas" w:hAnsi="Consolas"/>
          <w:color w:val="000000"/>
          <w:shd w:val="clear" w:color="auto" w:fill="f7f7f7"/>
          <w:lang w:eastAsia="zh-CN"/>
        </w:rPr>
        <w:t>df1.isnull().</w:t>
      </w:r>
      <w:r>
        <w:rPr>
          <w:rFonts w:ascii="Consolas" w:cs="Consolas" w:eastAsia="Consolas" w:hAnsi="Consolas"/>
          <w:color w:val="795e26"/>
          <w:shd w:val="clear" w:color="auto" w:fill="f7f7f7"/>
          <w:lang w:eastAsia="zh-CN"/>
        </w:rPr>
        <w:t>sum</w:t>
      </w:r>
      <w:r>
        <w:rPr>
          <w:rFonts w:ascii="Consolas" w:cs="Consolas" w:eastAsia="Consolas" w:hAnsi="Consolas"/>
          <w:color w:val="000000"/>
          <w:shd w:val="clear" w:color="auto" w:fill="f7f7f7"/>
          <w:lang w:eastAsia="zh-CN"/>
        </w:rPr>
        <w:t>()</w:t>
      </w:r>
    </w:p>
    <w:p>
      <w:pPr>
        <w:pStyle w:val="style0"/>
        <w:shd w:val="clear" w:color="auto" w:fill="f7f7f7"/>
        <w:spacing w:lineRule="atLeast" w:line="285"/>
        <w:rPr>
          <w:rFonts w:ascii="Consolas" w:cs="Consolas" w:eastAsia="Consolas" w:hAnsi="Consolas"/>
          <w:color w:val="000000"/>
          <w:shd w:val="clear" w:color="auto" w:fill="f7f7f7"/>
          <w:lang w:eastAsia="zh-CN"/>
        </w:rPr>
      </w:pPr>
      <w:r>
        <w:rPr>
          <w:rFonts w:ascii="Consolas" w:cs="Consolas" w:eastAsia="Consolas" w:hAnsi="Consolas"/>
          <w:color w:val="000000"/>
          <w:shd w:val="clear" w:color="auto" w:fill="f7f7f7"/>
          <w:lang w:eastAsia="zh-CN"/>
        </w:rPr>
        <w:t>df2=</w:t>
      </w:r>
      <w:r>
        <w:rPr>
          <w:rFonts w:ascii="Consolas" w:cs="Consolas" w:eastAsia="Consolas" w:hAnsi="Consolas"/>
          <w:color w:val="000000"/>
          <w:shd w:val="clear" w:color="auto" w:fill="f7f7f7"/>
          <w:lang w:eastAsia="zh-CN"/>
        </w:rPr>
        <w:t>pd.DataFrame</w:t>
      </w:r>
      <w:r>
        <w:rPr>
          <w:rFonts w:ascii="Consolas" w:cs="Consolas" w:eastAsia="Consolas" w:hAnsi="Consolas"/>
          <w:color w:val="000000"/>
          <w:shd w:val="clear" w:color="auto" w:fill="f7f7f7"/>
          <w:lang w:eastAsia="zh-CN"/>
        </w:rPr>
        <w:t>(df1)</w:t>
      </w:r>
    </w:p>
    <w:p>
      <w:pPr>
        <w:pStyle w:val="style0"/>
        <w:shd w:val="clear" w:color="auto" w:fill="f7f7f7"/>
        <w:spacing w:lineRule="atLeast" w:line="285"/>
        <w:rPr>
          <w:rFonts w:ascii="Consolas" w:cs="Consolas" w:eastAsia="Consolas" w:hAnsi="Consolas"/>
          <w:color w:val="000000"/>
        </w:rPr>
      </w:pPr>
      <w:r>
        <w:rPr>
          <w:rFonts w:ascii="Consolas" w:cs="Consolas" w:eastAsia="Consolas" w:hAnsi="Consolas"/>
          <w:color w:val="000000"/>
          <w:shd w:val="clear" w:color="auto" w:fill="f7f7f7"/>
          <w:lang w:eastAsia="zh-CN"/>
        </w:rPr>
        <w:t>item_prices</w:t>
      </w:r>
      <w:r>
        <w:rPr>
          <w:rFonts w:ascii="Consolas" w:cs="Consolas" w:eastAsia="Consolas" w:hAnsi="Consolas"/>
          <w:color w:val="000000"/>
          <w:shd w:val="clear" w:color="auto" w:fill="f7f7f7"/>
          <w:lang w:eastAsia="zh-CN"/>
        </w:rPr>
        <w:t xml:space="preserve"> = </w:t>
      </w:r>
      <w:r>
        <w:rPr>
          <w:rFonts w:ascii="Consolas" w:cs="Consolas" w:eastAsia="Consolas" w:hAnsi="Consolas"/>
          <w:color w:val="000000"/>
          <w:shd w:val="clear" w:color="auto" w:fill="f7f7f7"/>
          <w:lang w:eastAsia="zh-CN"/>
        </w:rPr>
        <w:t>df</w:t>
      </w:r>
      <w:r>
        <w:rPr>
          <w:rFonts w:ascii="Consolas" w:cs="Consolas" w:eastAsia="Consolas" w:hAnsi="Consolas"/>
          <w:color w:val="000000"/>
          <w:shd w:val="clear" w:color="auto" w:fill="f7f7f7"/>
          <w:lang w:eastAsia="zh-CN"/>
        </w:rPr>
        <w:t>[</w:t>
      </w:r>
      <w:r>
        <w:rPr>
          <w:rFonts w:ascii="Consolas" w:cs="Consolas" w:eastAsia="Consolas" w:hAnsi="Consolas"/>
          <w:color w:val="a31515"/>
          <w:shd w:val="clear" w:color="auto" w:fill="f7f7f7"/>
          <w:lang w:eastAsia="zh-CN"/>
        </w:rPr>
        <w:t>'Price'</w:t>
      </w:r>
      <w:r>
        <w:rPr>
          <w:rFonts w:ascii="Consolas" w:cs="Consolas" w:eastAsia="Consolas" w:hAnsi="Consolas"/>
          <w:color w:val="000000"/>
          <w:shd w:val="clear" w:color="auto" w:fill="f7f7f7"/>
          <w:lang w:eastAsia="zh-CN"/>
        </w:rPr>
        <w:t>]</w:t>
      </w:r>
    </w:p>
    <w:p>
      <w:pPr>
        <w:pStyle w:val="style0"/>
        <w:shd w:val="clear" w:color="auto" w:fill="f7f7f7"/>
        <w:spacing w:lineRule="atLeast" w:line="285"/>
        <w:rPr>
          <w:rFonts w:ascii="Consolas" w:cs="Consolas" w:eastAsia="Consolas" w:hAnsi="Consolas"/>
          <w:color w:val="000000"/>
        </w:rPr>
      </w:pPr>
      <w:r>
        <w:rPr>
          <w:rFonts w:ascii="Consolas" w:cs="Consolas" w:eastAsia="Consolas" w:hAnsi="Consolas"/>
          <w:color w:val="000000"/>
          <w:shd w:val="clear" w:color="auto" w:fill="f7f7f7"/>
          <w:lang w:eastAsia="zh-CN"/>
        </w:rPr>
        <w:t>item_prices.plot</w:t>
      </w:r>
      <w:r>
        <w:rPr>
          <w:rFonts w:ascii="Consolas" w:cs="Consolas" w:eastAsia="Consolas" w:hAnsi="Consolas"/>
          <w:color w:val="000000"/>
          <w:shd w:val="clear" w:color="auto" w:fill="f7f7f7"/>
          <w:lang w:eastAsia="zh-CN"/>
        </w:rPr>
        <w:t>(kind=</w:t>
      </w:r>
      <w:r>
        <w:rPr>
          <w:rFonts w:ascii="Consolas" w:cs="Consolas" w:eastAsia="Consolas" w:hAnsi="Consolas"/>
          <w:color w:val="a31515"/>
          <w:shd w:val="clear" w:color="auto" w:fill="f7f7f7"/>
          <w:lang w:eastAsia="zh-CN"/>
        </w:rPr>
        <w:t>'</w:t>
      </w:r>
      <w:r>
        <w:rPr>
          <w:rFonts w:ascii="Consolas" w:cs="Consolas" w:eastAsia="Consolas" w:hAnsi="Consolas"/>
          <w:color w:val="a31515"/>
          <w:shd w:val="clear" w:color="auto" w:fill="f7f7f7"/>
          <w:lang w:eastAsia="zh-CN"/>
        </w:rPr>
        <w:t>hist</w:t>
      </w:r>
      <w:r>
        <w:rPr>
          <w:rFonts w:ascii="Consolas" w:cs="Consolas" w:eastAsia="Consolas" w:hAnsi="Consolas"/>
          <w:color w:val="a31515"/>
          <w:shd w:val="clear" w:color="auto" w:fill="f7f7f7"/>
          <w:lang w:eastAsia="zh-CN"/>
        </w:rPr>
        <w:t>'</w:t>
      </w:r>
      <w:r>
        <w:rPr>
          <w:rFonts w:ascii="Consolas" w:cs="Consolas" w:eastAsia="Consolas" w:hAnsi="Consolas"/>
          <w:color w:val="000000"/>
          <w:shd w:val="clear" w:color="auto" w:fill="f7f7f7"/>
          <w:lang w:eastAsia="zh-CN"/>
        </w:rPr>
        <w:t>, bins=</w:t>
      </w:r>
      <w:r>
        <w:rPr>
          <w:rFonts w:ascii="Consolas" w:cs="Consolas" w:eastAsia="Consolas" w:hAnsi="Consolas"/>
          <w:color w:val="098156"/>
          <w:shd w:val="clear" w:color="auto" w:fill="f7f7f7"/>
          <w:lang w:eastAsia="zh-CN"/>
        </w:rPr>
        <w:t>10</w:t>
      </w:r>
      <w:r>
        <w:rPr>
          <w:rFonts w:ascii="Consolas" w:cs="Consolas" w:eastAsia="Consolas" w:hAnsi="Consolas"/>
          <w:color w:val="000000"/>
          <w:shd w:val="clear" w:color="auto" w:fill="f7f7f7"/>
          <w:lang w:eastAsia="zh-CN"/>
        </w:rPr>
        <w:t>)</w:t>
      </w:r>
    </w:p>
    <w:p>
      <w:pPr>
        <w:pStyle w:val="style0"/>
        <w:shd w:val="clear" w:color="auto" w:fill="f7f7f7"/>
        <w:spacing w:lineRule="atLeast" w:line="285"/>
        <w:rPr>
          <w:rFonts w:ascii="Consolas" w:cs="Consolas" w:eastAsia="Consolas" w:hAnsi="Consolas"/>
          <w:color w:val="000000"/>
        </w:rPr>
      </w:pPr>
      <w:r>
        <w:rPr>
          <w:rFonts w:ascii="Consolas" w:cs="Consolas" w:eastAsia="Consolas" w:hAnsi="Consolas"/>
          <w:color w:val="000000"/>
          <w:shd w:val="clear" w:color="auto" w:fill="f7f7f7"/>
          <w:lang w:eastAsia="zh-CN"/>
        </w:rPr>
        <w:t>plt.title</w:t>
      </w:r>
      <w:r>
        <w:rPr>
          <w:rFonts w:ascii="Consolas" w:cs="Consolas" w:eastAsia="Consolas" w:hAnsi="Consolas"/>
          <w:color w:val="000000"/>
          <w:shd w:val="clear" w:color="auto" w:fill="f7f7f7"/>
          <w:lang w:eastAsia="zh-CN"/>
        </w:rPr>
        <w:t>(</w:t>
      </w:r>
      <w:r>
        <w:rPr>
          <w:rFonts w:ascii="Consolas" w:cs="Consolas" w:eastAsia="Consolas" w:hAnsi="Consolas"/>
          <w:color w:val="a31515"/>
          <w:shd w:val="clear" w:color="auto" w:fill="f7f7f7"/>
          <w:lang w:eastAsia="zh-CN"/>
        </w:rPr>
        <w:t>'Item Price Distribution'</w:t>
      </w:r>
      <w:r>
        <w:rPr>
          <w:rFonts w:ascii="Consolas" w:cs="Consolas" w:eastAsia="Consolas" w:hAnsi="Consolas"/>
          <w:color w:val="000000"/>
          <w:shd w:val="clear" w:color="auto" w:fill="f7f7f7"/>
          <w:lang w:eastAsia="zh-CN"/>
        </w:rPr>
        <w:t>)</w:t>
      </w:r>
    </w:p>
    <w:p>
      <w:pPr>
        <w:pStyle w:val="style0"/>
        <w:shd w:val="clear" w:color="auto" w:fill="f7f7f7"/>
        <w:spacing w:lineRule="atLeast" w:line="285"/>
        <w:rPr>
          <w:rFonts w:ascii="Consolas" w:cs="Consolas" w:eastAsia="Consolas" w:hAnsi="Consolas"/>
          <w:color w:val="000000"/>
        </w:rPr>
      </w:pPr>
      <w:r>
        <w:rPr>
          <w:rFonts w:ascii="Consolas" w:cs="Consolas" w:eastAsia="Consolas" w:hAnsi="Consolas"/>
          <w:color w:val="000000"/>
          <w:shd w:val="clear" w:color="auto" w:fill="f7f7f7"/>
          <w:lang w:eastAsia="zh-CN"/>
        </w:rPr>
        <w:t>plt.xlabel</w:t>
      </w:r>
      <w:r>
        <w:rPr>
          <w:rFonts w:ascii="Consolas" w:cs="Consolas" w:eastAsia="Consolas" w:hAnsi="Consolas"/>
          <w:color w:val="000000"/>
          <w:shd w:val="clear" w:color="auto" w:fill="f7f7f7"/>
          <w:lang w:eastAsia="zh-CN"/>
        </w:rPr>
        <w:t>(</w:t>
      </w:r>
      <w:r>
        <w:rPr>
          <w:rFonts w:ascii="Consolas" w:cs="Consolas" w:eastAsia="Consolas" w:hAnsi="Consolas"/>
          <w:color w:val="a31515"/>
          <w:shd w:val="clear" w:color="auto" w:fill="f7f7f7"/>
          <w:lang w:eastAsia="zh-CN"/>
        </w:rPr>
        <w:t>'Price'</w:t>
      </w:r>
      <w:r>
        <w:rPr>
          <w:rFonts w:ascii="Consolas" w:cs="Consolas" w:eastAsia="Consolas" w:hAnsi="Consolas"/>
          <w:color w:val="000000"/>
          <w:shd w:val="clear" w:color="auto" w:fill="f7f7f7"/>
          <w:lang w:eastAsia="zh-CN"/>
        </w:rPr>
        <w:t>)</w:t>
      </w:r>
    </w:p>
    <w:p>
      <w:pPr>
        <w:pStyle w:val="style0"/>
        <w:shd w:val="clear" w:color="auto" w:fill="f7f7f7"/>
        <w:spacing w:lineRule="atLeast" w:line="285"/>
        <w:rPr>
          <w:rFonts w:ascii="Consolas" w:cs="Consolas" w:eastAsia="Consolas" w:hAnsi="Consolas"/>
          <w:color w:val="000000"/>
        </w:rPr>
      </w:pPr>
      <w:r>
        <w:rPr>
          <w:rFonts w:ascii="Consolas" w:cs="Consolas" w:eastAsia="Consolas" w:hAnsi="Consolas"/>
          <w:color w:val="000000"/>
          <w:shd w:val="clear" w:color="auto" w:fill="f7f7f7"/>
          <w:lang w:eastAsia="zh-CN"/>
        </w:rPr>
        <w:t>plt.ylabel</w:t>
      </w:r>
      <w:r>
        <w:rPr>
          <w:rFonts w:ascii="Consolas" w:cs="Consolas" w:eastAsia="Consolas" w:hAnsi="Consolas"/>
          <w:color w:val="000000"/>
          <w:shd w:val="clear" w:color="auto" w:fill="f7f7f7"/>
          <w:lang w:eastAsia="zh-CN"/>
        </w:rPr>
        <w:t>(</w:t>
      </w:r>
      <w:r>
        <w:rPr>
          <w:rFonts w:ascii="Consolas" w:cs="Consolas" w:eastAsia="Consolas" w:hAnsi="Consolas"/>
          <w:color w:val="a31515"/>
          <w:shd w:val="clear" w:color="auto" w:fill="f7f7f7"/>
          <w:lang w:eastAsia="zh-CN"/>
        </w:rPr>
        <w:t>'Frequency'</w:t>
      </w:r>
      <w:r>
        <w:rPr>
          <w:rFonts w:ascii="Consolas" w:cs="Consolas" w:eastAsia="Consolas" w:hAnsi="Consolas"/>
          <w:color w:val="000000"/>
          <w:shd w:val="clear" w:color="auto" w:fill="f7f7f7"/>
          <w:lang w:eastAsia="zh-CN"/>
        </w:rPr>
        <w:t>)</w:t>
      </w:r>
    </w:p>
    <w:p>
      <w:pPr>
        <w:pStyle w:val="style0"/>
        <w:shd w:val="clear" w:color="auto" w:fill="f7f7f7"/>
        <w:spacing w:lineRule="atLeast" w:line="285"/>
        <w:rPr>
          <w:rFonts w:ascii="Consolas" w:cs="Consolas" w:eastAsia="Consolas" w:hAnsi="Consolas"/>
          <w:color w:val="000000"/>
          <w:shd w:val="clear" w:color="auto" w:fill="f7f7f7"/>
          <w:lang w:eastAsia="zh-CN"/>
        </w:rPr>
      </w:pPr>
      <w:r>
        <w:rPr>
          <w:rFonts w:ascii="Consolas" w:cs="Consolas" w:eastAsia="Consolas" w:hAnsi="Consolas"/>
          <w:color w:val="000000"/>
          <w:shd w:val="clear" w:color="auto" w:fill="f7f7f7"/>
          <w:lang w:eastAsia="zh-CN"/>
        </w:rPr>
        <w:t>plt.show</w:t>
      </w:r>
      <w:r>
        <w:rPr>
          <w:rFonts w:ascii="Consolas" w:cs="Consolas" w:eastAsia="Consolas" w:hAnsi="Consolas"/>
          <w:color w:val="000000"/>
          <w:shd w:val="clear" w:color="auto" w:fill="f7f7f7"/>
          <w:lang w:eastAsia="zh-CN"/>
        </w:rPr>
        <w:t>()</w:t>
      </w:r>
    </w:p>
    <w:p>
      <w:pPr>
        <w:pStyle w:val="style0"/>
        <w:shd w:val="clear" w:color="auto" w:fill="f7f7f7"/>
        <w:spacing w:lineRule="atLeast" w:line="285"/>
        <w:rPr>
          <w:rFonts w:ascii="Consolas" w:cs="Consolas" w:eastAsia="Consolas" w:hAnsi="Consolas"/>
          <w:color w:val="000000"/>
        </w:rPr>
      </w:pPr>
      <w:r>
        <w:rPr>
          <w:rFonts w:ascii="Consolas" w:cs="Consolas" w:eastAsia="Consolas" w:hAnsi="Consolas"/>
          <w:color w:val="000000"/>
          <w:shd w:val="clear" w:color="auto" w:fill="f7f7f7"/>
          <w:lang w:eastAsia="zh-CN"/>
        </w:rPr>
        <w:t>df2[</w:t>
      </w:r>
      <w:r>
        <w:rPr>
          <w:rFonts w:ascii="Consolas" w:cs="Consolas" w:eastAsia="Consolas" w:hAnsi="Consolas"/>
          <w:color w:val="a31515"/>
          <w:shd w:val="clear" w:color="auto" w:fill="f7f7f7"/>
          <w:lang w:eastAsia="zh-CN"/>
        </w:rPr>
        <w:t>'</w:t>
      </w:r>
      <w:r>
        <w:rPr>
          <w:rFonts w:ascii="Consolas" w:cs="Consolas" w:eastAsia="Consolas" w:hAnsi="Consolas"/>
          <w:color w:val="a31515"/>
          <w:shd w:val="clear" w:color="auto" w:fill="f7f7f7"/>
          <w:lang w:eastAsia="zh-CN"/>
        </w:rPr>
        <w:t>Itemname</w:t>
      </w:r>
      <w:r>
        <w:rPr>
          <w:rFonts w:ascii="Consolas" w:cs="Consolas" w:eastAsia="Consolas" w:hAnsi="Consolas"/>
          <w:color w:val="a31515"/>
          <w:shd w:val="clear" w:color="auto" w:fill="f7f7f7"/>
          <w:lang w:eastAsia="zh-CN"/>
        </w:rPr>
        <w:t>'</w:t>
      </w:r>
      <w:r>
        <w:rPr>
          <w:rFonts w:ascii="Consolas" w:cs="Consolas" w:eastAsia="Consolas" w:hAnsi="Consolas"/>
          <w:color w:val="000000"/>
          <w:shd w:val="clear" w:color="auto" w:fill="f7f7f7"/>
          <w:lang w:eastAsia="zh-CN"/>
        </w:rPr>
        <w:t>] = df2[</w:t>
      </w:r>
      <w:r>
        <w:rPr>
          <w:rFonts w:ascii="Consolas" w:cs="Consolas" w:eastAsia="Consolas" w:hAnsi="Consolas"/>
          <w:color w:val="a31515"/>
          <w:shd w:val="clear" w:color="auto" w:fill="f7f7f7"/>
          <w:lang w:eastAsia="zh-CN"/>
        </w:rPr>
        <w:t>'</w:t>
      </w:r>
      <w:r>
        <w:rPr>
          <w:rFonts w:ascii="Consolas" w:cs="Consolas" w:eastAsia="Consolas" w:hAnsi="Consolas"/>
          <w:color w:val="a31515"/>
          <w:shd w:val="clear" w:color="auto" w:fill="f7f7f7"/>
          <w:lang w:eastAsia="zh-CN"/>
        </w:rPr>
        <w:t>Itemname</w:t>
      </w:r>
      <w:r>
        <w:rPr>
          <w:rFonts w:ascii="Consolas" w:cs="Consolas" w:eastAsia="Consolas" w:hAnsi="Consolas"/>
          <w:color w:val="a31515"/>
          <w:shd w:val="clear" w:color="auto" w:fill="f7f7f7"/>
          <w:lang w:eastAsia="zh-CN"/>
        </w:rPr>
        <w:t>'</w:t>
      </w:r>
      <w:r>
        <w:rPr>
          <w:rFonts w:ascii="Consolas" w:cs="Consolas" w:eastAsia="Consolas" w:hAnsi="Consolas"/>
          <w:color w:val="000000"/>
          <w:shd w:val="clear" w:color="auto" w:fill="f7f7f7"/>
          <w:lang w:eastAsia="zh-CN"/>
        </w:rPr>
        <w:t>].</w:t>
      </w:r>
      <w:r>
        <w:rPr>
          <w:rFonts w:ascii="Consolas" w:cs="Consolas" w:eastAsia="Consolas" w:hAnsi="Consolas"/>
          <w:color w:val="000000"/>
          <w:shd w:val="clear" w:color="auto" w:fill="f7f7f7"/>
          <w:lang w:eastAsia="zh-CN"/>
        </w:rPr>
        <w:t>astype</w:t>
      </w:r>
      <w:r>
        <w:rPr>
          <w:rFonts w:ascii="Consolas" w:cs="Consolas" w:eastAsia="Consolas" w:hAnsi="Consolas"/>
          <w:color w:val="000000"/>
          <w:shd w:val="clear" w:color="auto" w:fill="f7f7f7"/>
          <w:lang w:eastAsia="zh-CN"/>
        </w:rPr>
        <w:t>(</w:t>
      </w:r>
      <w:r>
        <w:rPr>
          <w:rFonts w:ascii="Consolas" w:cs="Consolas" w:eastAsia="Consolas" w:hAnsi="Consolas"/>
          <w:color w:val="257693"/>
          <w:shd w:val="clear" w:color="auto" w:fill="f7f7f7"/>
          <w:lang w:eastAsia="zh-CN"/>
        </w:rPr>
        <w:t>str</w:t>
      </w:r>
      <w:r>
        <w:rPr>
          <w:rFonts w:ascii="Consolas" w:cs="Consolas" w:eastAsia="Consolas" w:hAnsi="Consolas"/>
          <w:color w:val="000000"/>
          <w:shd w:val="clear" w:color="auto" w:fill="f7f7f7"/>
          <w:lang w:eastAsia="zh-CN"/>
        </w:rPr>
        <w:t>).</w:t>
      </w:r>
      <w:r>
        <w:rPr>
          <w:rFonts w:ascii="Consolas" w:cs="Consolas" w:eastAsia="Consolas" w:hAnsi="Consolas"/>
          <w:color w:val="257693"/>
          <w:shd w:val="clear" w:color="auto" w:fill="f7f7f7"/>
          <w:lang w:eastAsia="zh-CN"/>
        </w:rPr>
        <w:t>str</w:t>
      </w:r>
      <w:r>
        <w:rPr>
          <w:rFonts w:ascii="Consolas" w:cs="Consolas" w:eastAsia="Consolas" w:hAnsi="Consolas"/>
          <w:color w:val="000000"/>
          <w:shd w:val="clear" w:color="auto" w:fill="f7f7f7"/>
          <w:lang w:eastAsia="zh-CN"/>
        </w:rPr>
        <w:t>.replace</w:t>
      </w:r>
      <w:r>
        <w:rPr>
          <w:rFonts w:ascii="Consolas" w:cs="Consolas" w:eastAsia="Consolas" w:hAnsi="Consolas"/>
          <w:color w:val="000000"/>
          <w:shd w:val="clear" w:color="auto" w:fill="f7f7f7"/>
          <w:lang w:eastAsia="zh-CN"/>
        </w:rPr>
        <w:t>(</w:t>
      </w:r>
      <w:r>
        <w:rPr>
          <w:rFonts w:ascii="Consolas" w:cs="Consolas" w:eastAsia="Consolas" w:hAnsi="Consolas"/>
          <w:color w:val="a31515"/>
          <w:shd w:val="clear" w:color="auto" w:fill="f7f7f7"/>
          <w:lang w:eastAsia="zh-CN"/>
        </w:rPr>
        <w:t>'[^0-9.]'</w:t>
      </w:r>
      <w:r>
        <w:rPr>
          <w:rFonts w:ascii="Consolas" w:cs="Consolas" w:eastAsia="Consolas" w:hAnsi="Consolas"/>
          <w:color w:val="000000"/>
          <w:shd w:val="clear" w:color="auto" w:fill="f7f7f7"/>
          <w:lang w:eastAsia="zh-CN"/>
        </w:rPr>
        <w:t xml:space="preserve">, </w:t>
      </w:r>
      <w:r>
        <w:rPr>
          <w:rFonts w:ascii="Consolas" w:cs="Consolas" w:eastAsia="Consolas" w:hAnsi="Consolas"/>
          <w:color w:val="a31515"/>
          <w:shd w:val="clear" w:color="auto" w:fill="f7f7f7"/>
          <w:lang w:eastAsia="zh-CN"/>
        </w:rPr>
        <w:t>''</w:t>
      </w:r>
      <w:r>
        <w:rPr>
          <w:rFonts w:ascii="Consolas" w:cs="Consolas" w:eastAsia="Consolas" w:hAnsi="Consolas"/>
          <w:color w:val="000000"/>
          <w:shd w:val="clear" w:color="auto" w:fill="f7f7f7"/>
          <w:lang w:eastAsia="zh-CN"/>
        </w:rPr>
        <w:t>, regex=</w:t>
      </w:r>
      <w:r>
        <w:rPr>
          <w:rFonts w:ascii="Consolas" w:cs="Consolas" w:eastAsia="Consolas" w:hAnsi="Consolas"/>
          <w:color w:val="0000ff"/>
          <w:shd w:val="clear" w:color="auto" w:fill="f7f7f7"/>
          <w:lang w:eastAsia="zh-CN"/>
        </w:rPr>
        <w:t>True</w:t>
      </w:r>
      <w:r>
        <w:rPr>
          <w:rFonts w:ascii="Consolas" w:cs="Consolas" w:eastAsia="Consolas" w:hAnsi="Consolas"/>
          <w:color w:val="000000"/>
          <w:shd w:val="clear" w:color="auto" w:fill="f7f7f7"/>
          <w:lang w:eastAsia="zh-CN"/>
        </w:rPr>
        <w:t>)</w:t>
      </w:r>
    </w:p>
    <w:p>
      <w:pPr>
        <w:pStyle w:val="style0"/>
        <w:shd w:val="clear" w:color="auto" w:fill="f7f7f7"/>
        <w:spacing w:lineRule="atLeast" w:line="285"/>
        <w:rPr>
          <w:rFonts w:ascii="Consolas" w:cs="Consolas" w:eastAsia="Consolas" w:hAnsi="Consolas"/>
          <w:color w:val="000000"/>
        </w:rPr>
      </w:pPr>
      <w:r>
        <w:rPr>
          <w:rFonts w:ascii="Consolas" w:cs="Consolas" w:eastAsia="Consolas" w:hAnsi="Consolas"/>
          <w:color w:val="000000"/>
          <w:shd w:val="clear" w:color="auto" w:fill="f7f7f7"/>
          <w:lang w:eastAsia="zh-CN"/>
        </w:rPr>
        <w:t>df2[</w:t>
      </w:r>
      <w:r>
        <w:rPr>
          <w:rFonts w:ascii="Consolas" w:cs="Consolas" w:eastAsia="Consolas" w:hAnsi="Consolas"/>
          <w:color w:val="a31515"/>
          <w:shd w:val="clear" w:color="auto" w:fill="f7f7f7"/>
          <w:lang w:eastAsia="zh-CN"/>
        </w:rPr>
        <w:t>'</w:t>
      </w:r>
      <w:r>
        <w:rPr>
          <w:rFonts w:ascii="Consolas" w:cs="Consolas" w:eastAsia="Consolas" w:hAnsi="Consolas"/>
          <w:color w:val="a31515"/>
          <w:shd w:val="clear" w:color="auto" w:fill="f7f7f7"/>
          <w:lang w:eastAsia="zh-CN"/>
        </w:rPr>
        <w:t>Itemname</w:t>
      </w:r>
      <w:r>
        <w:rPr>
          <w:rFonts w:ascii="Consolas" w:cs="Consolas" w:eastAsia="Consolas" w:hAnsi="Consolas"/>
          <w:color w:val="a31515"/>
          <w:shd w:val="clear" w:color="auto" w:fill="f7f7f7"/>
          <w:lang w:eastAsia="zh-CN"/>
        </w:rPr>
        <w:t>'</w:t>
      </w:r>
      <w:r>
        <w:rPr>
          <w:rFonts w:ascii="Consolas" w:cs="Consolas" w:eastAsia="Consolas" w:hAnsi="Consolas"/>
          <w:color w:val="000000"/>
          <w:shd w:val="clear" w:color="auto" w:fill="f7f7f7"/>
          <w:lang w:eastAsia="zh-CN"/>
        </w:rPr>
        <w:t xml:space="preserve">] = </w:t>
      </w:r>
      <w:r>
        <w:rPr>
          <w:rFonts w:ascii="Consolas" w:cs="Consolas" w:eastAsia="Consolas" w:hAnsi="Consolas"/>
          <w:color w:val="000000"/>
          <w:shd w:val="clear" w:color="auto" w:fill="f7f7f7"/>
          <w:lang w:eastAsia="zh-CN"/>
        </w:rPr>
        <w:t>pd.to_numeric</w:t>
      </w:r>
      <w:r>
        <w:rPr>
          <w:rFonts w:ascii="Consolas" w:cs="Consolas" w:eastAsia="Consolas" w:hAnsi="Consolas"/>
          <w:color w:val="000000"/>
          <w:shd w:val="clear" w:color="auto" w:fill="f7f7f7"/>
          <w:lang w:eastAsia="zh-CN"/>
        </w:rPr>
        <w:t>(df2[</w:t>
      </w:r>
      <w:r>
        <w:rPr>
          <w:rFonts w:ascii="Consolas" w:cs="Consolas" w:eastAsia="Consolas" w:hAnsi="Consolas"/>
          <w:color w:val="a31515"/>
          <w:shd w:val="clear" w:color="auto" w:fill="f7f7f7"/>
          <w:lang w:eastAsia="zh-CN"/>
        </w:rPr>
        <w:t>'</w:t>
      </w:r>
      <w:r>
        <w:rPr>
          <w:rFonts w:ascii="Consolas" w:cs="Consolas" w:eastAsia="Consolas" w:hAnsi="Consolas"/>
          <w:color w:val="a31515"/>
          <w:shd w:val="clear" w:color="auto" w:fill="f7f7f7"/>
          <w:lang w:eastAsia="zh-CN"/>
        </w:rPr>
        <w:t>Itemname</w:t>
      </w:r>
      <w:r>
        <w:rPr>
          <w:rFonts w:ascii="Consolas" w:cs="Consolas" w:eastAsia="Consolas" w:hAnsi="Consolas"/>
          <w:color w:val="a31515"/>
          <w:shd w:val="clear" w:color="auto" w:fill="f7f7f7"/>
          <w:lang w:eastAsia="zh-CN"/>
        </w:rPr>
        <w:t>'</w:t>
      </w:r>
      <w:r>
        <w:rPr>
          <w:rFonts w:ascii="Consolas" w:cs="Consolas" w:eastAsia="Consolas" w:hAnsi="Consolas"/>
          <w:color w:val="000000"/>
          <w:shd w:val="clear" w:color="auto" w:fill="f7f7f7"/>
          <w:lang w:eastAsia="zh-CN"/>
        </w:rPr>
        <w:t>], errors=</w:t>
      </w:r>
      <w:r>
        <w:rPr>
          <w:rFonts w:ascii="Consolas" w:cs="Consolas" w:eastAsia="Consolas" w:hAnsi="Consolas"/>
          <w:color w:val="a31515"/>
          <w:shd w:val="clear" w:color="auto" w:fill="f7f7f7"/>
          <w:lang w:eastAsia="zh-CN"/>
        </w:rPr>
        <w:t>'coerce'</w:t>
      </w:r>
      <w:r>
        <w:rPr>
          <w:rFonts w:ascii="Consolas" w:cs="Consolas" w:eastAsia="Consolas" w:hAnsi="Consolas"/>
          <w:color w:val="000000"/>
          <w:shd w:val="clear" w:color="auto" w:fill="f7f7f7"/>
          <w:lang w:eastAsia="zh-CN"/>
        </w:rPr>
        <w:t>)</w:t>
      </w:r>
    </w:p>
    <w:p>
      <w:pPr>
        <w:pStyle w:val="style0"/>
        <w:shd w:val="clear" w:color="auto" w:fill="f7f7f7"/>
        <w:spacing w:lineRule="atLeast" w:line="285"/>
        <w:rPr>
          <w:rFonts w:ascii="Consolas" w:cs="Consolas" w:eastAsia="Consolas" w:hAnsi="Consolas"/>
          <w:color w:val="000000"/>
        </w:rPr>
      </w:pPr>
      <w:r>
        <w:rPr>
          <w:rFonts w:ascii="Consolas" w:cs="Consolas" w:eastAsia="Consolas" w:hAnsi="Consolas"/>
          <w:color w:val="000000"/>
          <w:shd w:val="clear" w:color="auto" w:fill="f7f7f7"/>
          <w:lang w:eastAsia="zh-CN"/>
        </w:rPr>
        <w:t>plt.figure</w:t>
      </w:r>
      <w:r>
        <w:rPr>
          <w:rFonts w:ascii="Consolas" w:cs="Consolas" w:eastAsia="Consolas" w:hAnsi="Consolas"/>
          <w:color w:val="000000"/>
          <w:shd w:val="clear" w:color="auto" w:fill="f7f7f7"/>
          <w:lang w:eastAsia="zh-CN"/>
        </w:rPr>
        <w:t>(</w:t>
      </w:r>
      <w:r>
        <w:rPr>
          <w:rFonts w:ascii="Consolas" w:cs="Consolas" w:eastAsia="Consolas" w:hAnsi="Consolas"/>
          <w:color w:val="000000"/>
          <w:shd w:val="clear" w:color="auto" w:fill="f7f7f7"/>
          <w:lang w:eastAsia="zh-CN"/>
        </w:rPr>
        <w:t>figsize</w:t>
      </w:r>
      <w:r>
        <w:rPr>
          <w:rFonts w:ascii="Consolas" w:cs="Consolas" w:eastAsia="Consolas" w:hAnsi="Consolas"/>
          <w:color w:val="000000"/>
          <w:shd w:val="clear" w:color="auto" w:fill="f7f7f7"/>
          <w:lang w:eastAsia="zh-CN"/>
        </w:rPr>
        <w:t>=(</w:t>
      </w:r>
      <w:r>
        <w:rPr>
          <w:rFonts w:ascii="Consolas" w:cs="Consolas" w:eastAsia="Consolas" w:hAnsi="Consolas"/>
          <w:color w:val="098156"/>
          <w:shd w:val="clear" w:color="auto" w:fill="f7f7f7"/>
          <w:lang w:eastAsia="zh-CN"/>
        </w:rPr>
        <w:t>8</w:t>
      </w:r>
      <w:r>
        <w:rPr>
          <w:rFonts w:ascii="Consolas" w:cs="Consolas" w:eastAsia="Consolas" w:hAnsi="Consolas"/>
          <w:color w:val="000000"/>
          <w:shd w:val="clear" w:color="auto" w:fill="f7f7f7"/>
          <w:lang w:eastAsia="zh-CN"/>
        </w:rPr>
        <w:t xml:space="preserve">, </w:t>
      </w:r>
      <w:r>
        <w:rPr>
          <w:rFonts w:ascii="Consolas" w:cs="Consolas" w:eastAsia="Consolas" w:hAnsi="Consolas"/>
          <w:color w:val="098156"/>
          <w:shd w:val="clear" w:color="auto" w:fill="f7f7f7"/>
          <w:lang w:eastAsia="zh-CN"/>
        </w:rPr>
        <w:t>5</w:t>
      </w:r>
      <w:r>
        <w:rPr>
          <w:rFonts w:ascii="Consolas" w:cs="Consolas" w:eastAsia="Consolas" w:hAnsi="Consolas"/>
          <w:color w:val="000000"/>
          <w:shd w:val="clear" w:color="auto" w:fill="f7f7f7"/>
          <w:lang w:eastAsia="zh-CN"/>
        </w:rPr>
        <w:t>))</w:t>
      </w:r>
    </w:p>
    <w:p>
      <w:pPr>
        <w:pStyle w:val="style0"/>
        <w:shd w:val="clear" w:color="auto" w:fill="f7f7f7"/>
        <w:spacing w:lineRule="atLeast" w:line="285"/>
        <w:rPr>
          <w:rFonts w:ascii="Consolas" w:cs="Consolas" w:eastAsia="Consolas" w:hAnsi="Consolas"/>
          <w:color w:val="000000"/>
        </w:rPr>
      </w:pPr>
      <w:r>
        <w:rPr>
          <w:rFonts w:ascii="Consolas" w:cs="Consolas" w:eastAsia="Consolas" w:hAnsi="Consolas"/>
          <w:color w:val="000000"/>
          <w:shd w:val="clear" w:color="auto" w:fill="f7f7f7"/>
          <w:lang w:eastAsia="zh-CN"/>
        </w:rPr>
        <w:t>correlation_matrix</w:t>
      </w:r>
      <w:r>
        <w:rPr>
          <w:rFonts w:ascii="Consolas" w:cs="Consolas" w:eastAsia="Consolas" w:hAnsi="Consolas"/>
          <w:color w:val="000000"/>
          <w:shd w:val="clear" w:color="auto" w:fill="f7f7f7"/>
          <w:lang w:eastAsia="zh-CN"/>
        </w:rPr>
        <w:t xml:space="preserve"> = df2.corr()</w:t>
      </w:r>
    </w:p>
    <w:p>
      <w:pPr>
        <w:pStyle w:val="style0"/>
        <w:shd w:val="clear" w:color="auto" w:fill="f7f7f7"/>
        <w:spacing w:lineRule="atLeast" w:line="285"/>
        <w:rPr>
          <w:rFonts w:ascii="Consolas" w:cs="Consolas" w:eastAsia="Consolas" w:hAnsi="Consolas"/>
          <w:color w:val="000000"/>
        </w:rPr>
      </w:pPr>
      <w:r>
        <w:rPr>
          <w:rFonts w:ascii="Consolas" w:cs="Consolas" w:eastAsia="Consolas" w:hAnsi="Consolas"/>
          <w:color w:val="000000"/>
          <w:shd w:val="clear" w:color="auto" w:fill="f7f7f7"/>
          <w:lang w:eastAsia="zh-CN"/>
        </w:rPr>
        <w:t>sns.heatmap</w:t>
      </w:r>
      <w:r>
        <w:rPr>
          <w:rFonts w:ascii="Consolas" w:cs="Consolas" w:eastAsia="Consolas" w:hAnsi="Consolas"/>
          <w:color w:val="000000"/>
          <w:shd w:val="clear" w:color="auto" w:fill="f7f7f7"/>
          <w:lang w:eastAsia="zh-CN"/>
        </w:rPr>
        <w:t>(</w:t>
      </w:r>
      <w:r>
        <w:rPr>
          <w:rFonts w:ascii="Consolas" w:cs="Consolas" w:eastAsia="Consolas" w:hAnsi="Consolas"/>
          <w:color w:val="000000"/>
          <w:shd w:val="clear" w:color="auto" w:fill="f7f7f7"/>
          <w:lang w:eastAsia="zh-CN"/>
        </w:rPr>
        <w:t>correlation_matrix</w:t>
      </w:r>
      <w:r>
        <w:rPr>
          <w:rFonts w:ascii="Consolas" w:cs="Consolas" w:eastAsia="Consolas" w:hAnsi="Consolas"/>
          <w:color w:val="000000"/>
          <w:shd w:val="clear" w:color="auto" w:fill="f7f7f7"/>
          <w:lang w:eastAsia="zh-CN"/>
        </w:rPr>
        <w:t xml:space="preserve">, </w:t>
      </w:r>
      <w:r>
        <w:rPr>
          <w:rFonts w:ascii="Consolas" w:cs="Consolas" w:eastAsia="Consolas" w:hAnsi="Consolas"/>
          <w:color w:val="000000"/>
          <w:shd w:val="clear" w:color="auto" w:fill="f7f7f7"/>
          <w:lang w:eastAsia="zh-CN"/>
        </w:rPr>
        <w:t>annot</w:t>
      </w:r>
      <w:r>
        <w:rPr>
          <w:rFonts w:ascii="Consolas" w:cs="Consolas" w:eastAsia="Consolas" w:hAnsi="Consolas"/>
          <w:color w:val="000000"/>
          <w:shd w:val="clear" w:color="auto" w:fill="f7f7f7"/>
          <w:lang w:eastAsia="zh-CN"/>
        </w:rPr>
        <w:t>=</w:t>
      </w:r>
      <w:r>
        <w:rPr>
          <w:rFonts w:ascii="Consolas" w:cs="Consolas" w:eastAsia="Consolas" w:hAnsi="Consolas"/>
          <w:color w:val="0000ff"/>
          <w:shd w:val="clear" w:color="auto" w:fill="f7f7f7"/>
          <w:lang w:eastAsia="zh-CN"/>
        </w:rPr>
        <w:t>True</w:t>
      </w:r>
      <w:r>
        <w:rPr>
          <w:rFonts w:ascii="Consolas" w:cs="Consolas" w:eastAsia="Consolas" w:hAnsi="Consolas"/>
          <w:color w:val="000000"/>
          <w:shd w:val="clear" w:color="auto" w:fill="f7f7f7"/>
          <w:lang w:eastAsia="zh-CN"/>
        </w:rPr>
        <w:t xml:space="preserve">, </w:t>
      </w:r>
      <w:r>
        <w:rPr>
          <w:rFonts w:ascii="Consolas" w:cs="Consolas" w:eastAsia="Consolas" w:hAnsi="Consolas"/>
          <w:color w:val="000000"/>
          <w:shd w:val="clear" w:color="auto" w:fill="f7f7f7"/>
          <w:lang w:eastAsia="zh-CN"/>
        </w:rPr>
        <w:t>cmap</w:t>
      </w:r>
      <w:r>
        <w:rPr>
          <w:rFonts w:ascii="Consolas" w:cs="Consolas" w:eastAsia="Consolas" w:hAnsi="Consolas"/>
          <w:color w:val="000000"/>
          <w:shd w:val="clear" w:color="auto" w:fill="f7f7f7"/>
          <w:lang w:eastAsia="zh-CN"/>
        </w:rPr>
        <w:t>=</w:t>
      </w:r>
      <w:r>
        <w:rPr>
          <w:rFonts w:ascii="Consolas" w:cs="Consolas" w:eastAsia="Consolas" w:hAnsi="Consolas"/>
          <w:color w:val="a31515"/>
          <w:shd w:val="clear" w:color="auto" w:fill="f7f7f7"/>
          <w:lang w:eastAsia="zh-CN"/>
        </w:rPr>
        <w:t>'</w:t>
      </w:r>
      <w:r>
        <w:rPr>
          <w:rFonts w:ascii="Consolas" w:cs="Consolas" w:eastAsia="Consolas" w:hAnsi="Consolas"/>
          <w:color w:val="a31515"/>
          <w:shd w:val="clear" w:color="auto" w:fill="f7f7f7"/>
          <w:lang w:eastAsia="zh-CN"/>
        </w:rPr>
        <w:t>coolwarm</w:t>
      </w:r>
      <w:r>
        <w:rPr>
          <w:rFonts w:ascii="Consolas" w:cs="Consolas" w:eastAsia="Consolas" w:hAnsi="Consolas"/>
          <w:color w:val="a31515"/>
          <w:shd w:val="clear" w:color="auto" w:fill="f7f7f7"/>
          <w:lang w:eastAsia="zh-CN"/>
        </w:rPr>
        <w:t>'</w:t>
      </w:r>
      <w:r>
        <w:rPr>
          <w:rFonts w:ascii="Consolas" w:cs="Consolas" w:eastAsia="Consolas" w:hAnsi="Consolas"/>
          <w:color w:val="000000"/>
          <w:shd w:val="clear" w:color="auto" w:fill="f7f7f7"/>
          <w:lang w:eastAsia="zh-CN"/>
        </w:rPr>
        <w:t>)</w:t>
      </w:r>
    </w:p>
    <w:p>
      <w:pPr>
        <w:pStyle w:val="style0"/>
        <w:shd w:val="clear" w:color="auto" w:fill="f7f7f7"/>
        <w:spacing w:lineRule="atLeast" w:line="285"/>
        <w:rPr>
          <w:rFonts w:ascii="Consolas" w:cs="Consolas" w:eastAsia="Consolas" w:hAnsi="Consolas"/>
          <w:color w:val="000000"/>
        </w:rPr>
      </w:pPr>
      <w:r>
        <w:rPr>
          <w:rFonts w:ascii="Consolas" w:cs="Consolas" w:eastAsia="Consolas" w:hAnsi="Consolas"/>
          <w:color w:val="000000"/>
          <w:shd w:val="clear" w:color="auto" w:fill="f7f7f7"/>
          <w:lang w:eastAsia="zh-CN"/>
        </w:rPr>
        <w:t>plt.title</w:t>
      </w:r>
      <w:r>
        <w:rPr>
          <w:rFonts w:ascii="Consolas" w:cs="Consolas" w:eastAsia="Consolas" w:hAnsi="Consolas"/>
          <w:color w:val="000000"/>
          <w:shd w:val="clear" w:color="auto" w:fill="f7f7f7"/>
          <w:lang w:eastAsia="zh-CN"/>
        </w:rPr>
        <w:t>(</w:t>
      </w:r>
      <w:r>
        <w:rPr>
          <w:rFonts w:ascii="Consolas" w:cs="Consolas" w:eastAsia="Consolas" w:hAnsi="Consolas"/>
          <w:color w:val="a31515"/>
          <w:shd w:val="clear" w:color="auto" w:fill="f7f7f7"/>
          <w:lang w:eastAsia="zh-CN"/>
        </w:rPr>
        <w:t xml:space="preserve">'Correlation </w:t>
      </w:r>
      <w:r>
        <w:rPr>
          <w:rFonts w:ascii="Consolas" w:cs="Consolas" w:eastAsia="Consolas" w:hAnsi="Consolas"/>
          <w:color w:val="a31515"/>
          <w:shd w:val="clear" w:color="auto" w:fill="f7f7f7"/>
          <w:lang w:eastAsia="zh-CN"/>
        </w:rPr>
        <w:t>Heatmap</w:t>
      </w:r>
      <w:r>
        <w:rPr>
          <w:rFonts w:ascii="Consolas" w:cs="Consolas" w:eastAsia="Consolas" w:hAnsi="Consolas"/>
          <w:color w:val="a31515"/>
          <w:shd w:val="clear" w:color="auto" w:fill="f7f7f7"/>
          <w:lang w:eastAsia="zh-CN"/>
        </w:rPr>
        <w:t>'</w:t>
      </w:r>
      <w:r>
        <w:rPr>
          <w:rFonts w:ascii="Consolas" w:cs="Consolas" w:eastAsia="Consolas" w:hAnsi="Consolas"/>
          <w:color w:val="000000"/>
          <w:shd w:val="clear" w:color="auto" w:fill="f7f7f7"/>
          <w:lang w:eastAsia="zh-CN"/>
        </w:rPr>
        <w:t>)</w:t>
      </w:r>
    </w:p>
    <w:p>
      <w:pPr>
        <w:pStyle w:val="style0"/>
        <w:shd w:val="clear" w:color="auto" w:fill="f7f7f7"/>
        <w:spacing w:lineRule="atLeast" w:line="285"/>
        <w:rPr>
          <w:rFonts w:ascii="Consolas" w:cs="Consolas" w:eastAsia="Consolas" w:hAnsi="Consolas"/>
          <w:color w:val="000000"/>
        </w:rPr>
      </w:pPr>
      <w:r>
        <w:rPr>
          <w:rFonts w:ascii="Consolas" w:cs="Consolas" w:eastAsia="Consolas" w:hAnsi="Consolas"/>
          <w:color w:val="000000"/>
          <w:shd w:val="clear" w:color="auto" w:fill="f7f7f7"/>
          <w:lang w:eastAsia="zh-CN"/>
        </w:rPr>
        <w:t>plt.show</w:t>
      </w:r>
      <w:r>
        <w:rPr>
          <w:rFonts w:ascii="Consolas" w:cs="Consolas" w:eastAsia="Consolas" w:hAnsi="Consolas"/>
          <w:color w:val="000000"/>
          <w:shd w:val="clear" w:color="auto" w:fill="f7f7f7"/>
          <w:lang w:eastAsia="zh-CN"/>
        </w:rPr>
        <w:t>()</w:t>
      </w:r>
    </w:p>
    <w:p>
      <w:pPr>
        <w:pStyle w:val="style0"/>
        <w:jc w:val="both"/>
        <w:rPr>
          <w:rFonts w:ascii="Times New Roman" w:cs="Times New Roman" w:hAnsi="Times New Roman"/>
          <w:sz w:val="24"/>
          <w:szCs w:val="24"/>
        </w:rPr>
      </w:pPr>
    </w:p>
    <w:p>
      <w:pPr>
        <w:pStyle w:val="style0"/>
        <w:shd w:val="clear" w:color="auto" w:fill="f7f7f7"/>
        <w:spacing w:lineRule="atLeast" w:line="285"/>
        <w:rPr>
          <w:rFonts w:ascii="Consolas" w:cs="Consolas" w:eastAsia="Consolas" w:hAnsi="Consolas"/>
          <w:color w:val="000000"/>
        </w:rPr>
      </w:pPr>
      <w:r>
        <w:rPr>
          <w:rFonts w:ascii="Consolas" w:cs="Consolas" w:eastAsia="Consolas" w:hAnsi="Consolas"/>
          <w:color w:val="000000"/>
          <w:shd w:val="clear" w:color="auto" w:fill="f7f7f7"/>
          <w:lang w:eastAsia="zh-CN"/>
        </w:rPr>
        <w:t>basket = (dataset[dataset[</w:t>
      </w:r>
      <w:r>
        <w:rPr>
          <w:rFonts w:ascii="Consolas" w:cs="Consolas" w:eastAsia="Consolas" w:hAnsi="Consolas"/>
          <w:color w:val="a31515"/>
          <w:shd w:val="clear" w:color="auto" w:fill="f7f7f7"/>
          <w:lang w:eastAsia="zh-CN"/>
        </w:rPr>
        <w:t>'Country'</w:t>
      </w:r>
      <w:r>
        <w:rPr>
          <w:rFonts w:ascii="Consolas" w:cs="Consolas" w:eastAsia="Consolas" w:hAnsi="Consolas"/>
          <w:color w:val="000000"/>
          <w:shd w:val="clear" w:color="auto" w:fill="f7f7f7"/>
          <w:lang w:eastAsia="zh-CN"/>
        </w:rPr>
        <w:t xml:space="preserve">] == </w:t>
      </w:r>
      <w:r>
        <w:rPr>
          <w:rFonts w:ascii="Consolas" w:cs="Consolas" w:eastAsia="Consolas" w:hAnsi="Consolas"/>
          <w:color w:val="a31515"/>
          <w:shd w:val="clear" w:color="auto" w:fill="f7f7f7"/>
          <w:lang w:eastAsia="zh-CN"/>
        </w:rPr>
        <w:t>'Germany'</w:t>
      </w:r>
      <w:r>
        <w:rPr>
          <w:rFonts w:ascii="Consolas" w:cs="Consolas" w:eastAsia="Consolas" w:hAnsi="Consolas"/>
          <w:color w:val="000000"/>
          <w:shd w:val="clear" w:color="auto" w:fill="f7f7f7"/>
          <w:lang w:eastAsia="zh-CN"/>
        </w:rPr>
        <w:t xml:space="preserve"> ].groupby([</w:t>
      </w:r>
      <w:r>
        <w:rPr>
          <w:rFonts w:ascii="Consolas" w:cs="Consolas" w:eastAsia="Consolas" w:hAnsi="Consolas"/>
          <w:color w:val="a31515"/>
          <w:shd w:val="clear" w:color="auto" w:fill="f7f7f7"/>
          <w:lang w:eastAsia="zh-CN"/>
        </w:rPr>
        <w:t>'BillNo'</w:t>
      </w:r>
      <w:r>
        <w:rPr>
          <w:rFonts w:ascii="Consolas" w:cs="Consolas" w:eastAsia="Consolas" w:hAnsi="Consolas"/>
          <w:color w:val="000000"/>
          <w:shd w:val="clear" w:color="auto" w:fill="f7f7f7"/>
          <w:lang w:eastAsia="zh-CN"/>
        </w:rPr>
        <w:t>,</w:t>
      </w:r>
      <w:r>
        <w:rPr>
          <w:rFonts w:ascii="Consolas" w:cs="Consolas" w:eastAsia="Consolas" w:hAnsi="Consolas"/>
          <w:color w:val="a31515"/>
          <w:shd w:val="clear" w:color="auto" w:fill="f7f7f7"/>
          <w:lang w:eastAsia="zh-CN"/>
        </w:rPr>
        <w:t>'Itemname'</w:t>
      </w:r>
      <w:r>
        <w:rPr>
          <w:rFonts w:ascii="Consolas" w:cs="Consolas" w:eastAsia="Consolas" w:hAnsi="Consolas"/>
          <w:color w:val="000000"/>
          <w:shd w:val="clear" w:color="auto" w:fill="f7f7f7"/>
          <w:lang w:eastAsia="zh-CN"/>
        </w:rPr>
        <w:t>])[</w:t>
      </w:r>
      <w:r>
        <w:rPr>
          <w:rFonts w:ascii="Consolas" w:cs="Consolas" w:eastAsia="Consolas" w:hAnsi="Consolas"/>
          <w:color w:val="a31515"/>
          <w:shd w:val="clear" w:color="auto" w:fill="f7f7f7"/>
          <w:lang w:eastAsia="zh-CN"/>
        </w:rPr>
        <w:t>'Quantity'</w:t>
      </w:r>
      <w:r>
        <w:rPr>
          <w:rFonts w:ascii="Consolas" w:cs="Consolas" w:eastAsia="Consolas" w:hAnsi="Consolas"/>
          <w:color w:val="000000"/>
          <w:shd w:val="clear" w:color="auto" w:fill="f7f7f7"/>
          <w:lang w:eastAsia="zh-CN"/>
        </w:rPr>
        <w:t>].</w:t>
      </w:r>
      <w:r>
        <w:rPr>
          <w:rFonts w:ascii="Consolas" w:cs="Consolas" w:eastAsia="Consolas" w:hAnsi="Consolas"/>
          <w:color w:val="795e26"/>
          <w:shd w:val="clear" w:color="auto" w:fill="f7f7f7"/>
          <w:lang w:eastAsia="zh-CN"/>
        </w:rPr>
        <w:t>sum</w:t>
      </w:r>
      <w:r>
        <w:rPr>
          <w:rFonts w:ascii="Consolas" w:cs="Consolas" w:eastAsia="Consolas" w:hAnsi="Consolas"/>
          <w:color w:val="000000"/>
          <w:shd w:val="clear" w:color="auto" w:fill="f7f7f7"/>
          <w:lang w:eastAsia="zh-CN"/>
        </w:rPr>
        <w:t>().unstack().fillna(</w:t>
      </w:r>
      <w:r>
        <w:rPr>
          <w:rFonts w:ascii="Consolas" w:cs="Consolas" w:eastAsia="Consolas" w:hAnsi="Consolas"/>
          <w:color w:val="098156"/>
          <w:shd w:val="clear" w:color="auto" w:fill="f7f7f7"/>
          <w:lang w:eastAsia="zh-CN"/>
        </w:rPr>
        <w:t>0</w:t>
      </w:r>
      <w:r>
        <w:rPr>
          <w:rFonts w:ascii="Consolas" w:cs="Consolas" w:eastAsia="Consolas" w:hAnsi="Consolas"/>
          <w:color w:val="000000"/>
          <w:shd w:val="clear" w:color="auto" w:fill="f7f7f7"/>
          <w:lang w:eastAsia="zh-CN"/>
        </w:rPr>
        <w:t>))</w:t>
      </w:r>
    </w:p>
    <w:p>
      <w:pPr>
        <w:pStyle w:val="style0"/>
        <w:shd w:val="clear" w:color="auto" w:fill="f7f7f7"/>
        <w:spacing w:lineRule="atLeast" w:line="285"/>
        <w:rPr>
          <w:rFonts w:ascii="Consolas" w:cs="Consolas" w:eastAsia="Consolas" w:hAnsi="Consolas"/>
          <w:color w:val="000000"/>
        </w:rPr>
      </w:pPr>
      <w:r>
        <w:rPr>
          <w:rFonts w:ascii="Consolas" w:cs="Consolas" w:eastAsia="Consolas" w:hAnsi="Consolas"/>
          <w:color w:val="000000"/>
          <w:shd w:val="clear" w:color="auto" w:fill="f7f7f7"/>
          <w:lang w:eastAsia="zh-CN"/>
        </w:rPr>
        <w:t>basket</w:t>
      </w:r>
    </w:p>
    <w:p>
      <w:pPr>
        <w:pStyle w:val="style0"/>
        <w:shd w:val="clear" w:color="auto" w:fill="f7f7f7"/>
        <w:spacing w:lineRule="atLeast" w:line="285"/>
        <w:rPr>
          <w:rFonts w:ascii="Consolas" w:cs="Consolas" w:eastAsia="Consolas" w:hAnsi="Consolas"/>
          <w:color w:val="000000"/>
        </w:rPr>
      </w:pPr>
      <w:r>
        <w:rPr>
          <w:rFonts w:ascii="Consolas" w:cs="Consolas" w:eastAsia="Consolas" w:hAnsi="Consolas"/>
          <w:color w:val="0000ff"/>
          <w:shd w:val="clear" w:color="auto" w:fill="f7f7f7"/>
          <w:lang w:eastAsia="zh-CN"/>
        </w:rPr>
        <w:t>def</w:t>
      </w:r>
      <w:r>
        <w:rPr>
          <w:rFonts w:ascii="Consolas" w:cs="Consolas" w:eastAsia="Consolas" w:hAnsi="Consolas"/>
          <w:color w:val="795e26"/>
          <w:shd w:val="clear" w:color="auto" w:fill="f7f7f7"/>
          <w:lang w:eastAsia="zh-CN"/>
        </w:rPr>
        <w:t>encode</w:t>
      </w:r>
      <w:r>
        <w:rPr>
          <w:rFonts w:ascii="Consolas" w:cs="Consolas" w:eastAsia="Consolas" w:hAnsi="Consolas"/>
          <w:color w:val="000000"/>
          <w:shd w:val="clear" w:color="auto" w:fill="f7f7f7"/>
          <w:lang w:eastAsia="zh-CN"/>
        </w:rPr>
        <w:t>(</w:t>
      </w:r>
      <w:r>
        <w:rPr>
          <w:rFonts w:ascii="Consolas" w:cs="Consolas" w:eastAsia="Consolas" w:hAnsi="Consolas"/>
          <w:color w:val="001080"/>
          <w:shd w:val="clear" w:color="auto" w:fill="f7f7f7"/>
          <w:lang w:eastAsia="zh-CN"/>
        </w:rPr>
        <w:t>x</w:t>
      </w:r>
      <w:r>
        <w:rPr>
          <w:rFonts w:ascii="Consolas" w:cs="Consolas" w:eastAsia="Consolas" w:hAnsi="Consolas"/>
          <w:color w:val="000000"/>
          <w:shd w:val="clear" w:color="auto" w:fill="f7f7f7"/>
          <w:lang w:eastAsia="zh-CN"/>
        </w:rPr>
        <w:t>):</w:t>
      </w:r>
    </w:p>
    <w:p>
      <w:pPr>
        <w:pStyle w:val="style0"/>
        <w:shd w:val="clear" w:color="auto" w:fill="f7f7f7"/>
        <w:spacing w:lineRule="atLeast" w:line="285"/>
        <w:rPr>
          <w:rFonts w:ascii="Consolas" w:cs="Consolas" w:eastAsia="Consolas" w:hAnsi="Consolas"/>
          <w:color w:val="000000"/>
        </w:rPr>
      </w:pPr>
      <w:r>
        <w:rPr>
          <w:rFonts w:ascii="Consolas" w:cs="Consolas" w:eastAsia="Consolas" w:hAnsi="Consolas"/>
          <w:color w:val="000000"/>
          <w:shd w:val="clear" w:color="auto" w:fill="f7f7f7"/>
          <w:lang w:eastAsia="zh-CN"/>
        </w:rPr>
        <w:t xml:space="preserve">    </w:t>
      </w:r>
      <w:r>
        <w:rPr>
          <w:rFonts w:ascii="Consolas" w:cs="Consolas" w:eastAsia="Consolas" w:hAnsi="Consolas"/>
          <w:color w:val="af00db"/>
          <w:shd w:val="clear" w:color="auto" w:fill="f7f7f7"/>
          <w:lang w:eastAsia="zh-CN"/>
        </w:rPr>
        <w:t>if</w:t>
      </w:r>
      <w:r>
        <w:rPr>
          <w:rFonts w:ascii="Consolas" w:cs="Consolas" w:eastAsia="Consolas" w:hAnsi="Consolas"/>
          <w:color w:val="000000"/>
          <w:shd w:val="clear" w:color="auto" w:fill="f7f7f7"/>
          <w:lang w:eastAsia="zh-CN"/>
        </w:rPr>
        <w:t xml:space="preserve"> x &lt;= </w:t>
      </w:r>
      <w:r>
        <w:rPr>
          <w:rFonts w:ascii="Consolas" w:cs="Consolas" w:eastAsia="Consolas" w:hAnsi="Consolas"/>
          <w:color w:val="098156"/>
          <w:shd w:val="clear" w:color="auto" w:fill="f7f7f7"/>
          <w:lang w:eastAsia="zh-CN"/>
        </w:rPr>
        <w:t>0</w:t>
      </w:r>
      <w:r>
        <w:rPr>
          <w:rFonts w:ascii="Consolas" w:cs="Consolas" w:eastAsia="Consolas" w:hAnsi="Consolas"/>
          <w:color w:val="000000"/>
          <w:shd w:val="clear" w:color="auto" w:fill="f7f7f7"/>
          <w:lang w:eastAsia="zh-CN"/>
        </w:rPr>
        <w:t>:</w:t>
      </w:r>
    </w:p>
    <w:p>
      <w:pPr>
        <w:pStyle w:val="style0"/>
        <w:shd w:val="clear" w:color="auto" w:fill="f7f7f7"/>
        <w:spacing w:lineRule="atLeast" w:line="285"/>
        <w:rPr>
          <w:rFonts w:ascii="Consolas" w:cs="Consolas" w:eastAsia="Consolas" w:hAnsi="Consolas"/>
          <w:color w:val="000000"/>
        </w:rPr>
      </w:pPr>
      <w:r>
        <w:rPr>
          <w:rFonts w:ascii="Consolas" w:cs="Consolas" w:eastAsia="Consolas" w:hAnsi="Consolas"/>
          <w:color w:val="000000"/>
          <w:shd w:val="clear" w:color="auto" w:fill="f7f7f7"/>
          <w:lang w:eastAsia="zh-CN"/>
        </w:rPr>
        <w:t xml:space="preserve">        </w:t>
      </w:r>
      <w:r>
        <w:rPr>
          <w:rFonts w:ascii="Consolas" w:cs="Consolas" w:eastAsia="Consolas" w:hAnsi="Consolas"/>
          <w:color w:val="af00db"/>
          <w:shd w:val="clear" w:color="auto" w:fill="f7f7f7"/>
          <w:lang w:eastAsia="zh-CN"/>
        </w:rPr>
        <w:t>return</w:t>
      </w:r>
      <w:r>
        <w:rPr>
          <w:rFonts w:ascii="Consolas" w:cs="Consolas" w:eastAsia="Consolas" w:hAnsi="Consolas"/>
          <w:color w:val="098156"/>
          <w:shd w:val="clear" w:color="auto" w:fill="f7f7f7"/>
          <w:lang w:eastAsia="zh-CN"/>
        </w:rPr>
        <w:t>0</w:t>
      </w:r>
    </w:p>
    <w:p>
      <w:pPr>
        <w:pStyle w:val="style0"/>
        <w:shd w:val="clear" w:color="auto" w:fill="f7f7f7"/>
        <w:spacing w:lineRule="atLeast" w:line="285"/>
        <w:rPr>
          <w:rFonts w:ascii="Consolas" w:cs="Consolas" w:eastAsia="Consolas" w:hAnsi="Consolas"/>
          <w:color w:val="000000"/>
        </w:rPr>
      </w:pPr>
      <w:r>
        <w:rPr>
          <w:rFonts w:ascii="Consolas" w:cs="Consolas" w:eastAsia="Consolas" w:hAnsi="Consolas"/>
          <w:color w:val="000000"/>
          <w:shd w:val="clear" w:color="auto" w:fill="f7f7f7"/>
          <w:lang w:eastAsia="zh-CN"/>
        </w:rPr>
        <w:t xml:space="preserve">    </w:t>
      </w:r>
      <w:r>
        <w:rPr>
          <w:rFonts w:ascii="Consolas" w:cs="Consolas" w:eastAsia="Consolas" w:hAnsi="Consolas"/>
          <w:color w:val="af00db"/>
          <w:shd w:val="clear" w:color="auto" w:fill="f7f7f7"/>
          <w:lang w:eastAsia="zh-CN"/>
        </w:rPr>
        <w:t>if</w:t>
      </w:r>
      <w:r>
        <w:rPr>
          <w:rFonts w:ascii="Consolas" w:cs="Consolas" w:eastAsia="Consolas" w:hAnsi="Consolas"/>
          <w:color w:val="000000"/>
          <w:shd w:val="clear" w:color="auto" w:fill="f7f7f7"/>
          <w:lang w:eastAsia="zh-CN"/>
        </w:rPr>
        <w:t xml:space="preserve"> x &gt;= </w:t>
      </w:r>
      <w:r>
        <w:rPr>
          <w:rFonts w:ascii="Consolas" w:cs="Consolas" w:eastAsia="Consolas" w:hAnsi="Consolas"/>
          <w:color w:val="098156"/>
          <w:shd w:val="clear" w:color="auto" w:fill="f7f7f7"/>
          <w:lang w:eastAsia="zh-CN"/>
        </w:rPr>
        <w:t>1</w:t>
      </w:r>
      <w:r>
        <w:rPr>
          <w:rFonts w:ascii="Consolas" w:cs="Consolas" w:eastAsia="Consolas" w:hAnsi="Consolas"/>
          <w:color w:val="000000"/>
          <w:shd w:val="clear" w:color="auto" w:fill="f7f7f7"/>
          <w:lang w:eastAsia="zh-CN"/>
        </w:rPr>
        <w:t>:</w:t>
      </w:r>
    </w:p>
    <w:p>
      <w:pPr>
        <w:pStyle w:val="style0"/>
        <w:shd w:val="clear" w:color="auto" w:fill="f7f7f7"/>
        <w:spacing w:lineRule="atLeast" w:line="285"/>
        <w:rPr>
          <w:rFonts w:ascii="Consolas" w:cs="Consolas" w:eastAsia="Consolas" w:hAnsi="Consolas"/>
          <w:color w:val="000000"/>
        </w:rPr>
      </w:pPr>
      <w:r>
        <w:rPr>
          <w:rFonts w:ascii="Consolas" w:cs="Consolas" w:eastAsia="Consolas" w:hAnsi="Consolas"/>
          <w:color w:val="000000"/>
          <w:shd w:val="clear" w:color="auto" w:fill="f7f7f7"/>
          <w:lang w:eastAsia="zh-CN"/>
        </w:rPr>
        <w:t xml:space="preserve">        </w:t>
      </w:r>
      <w:r>
        <w:rPr>
          <w:rFonts w:ascii="Consolas" w:cs="Consolas" w:eastAsia="Consolas" w:hAnsi="Consolas"/>
          <w:color w:val="af00db"/>
          <w:shd w:val="clear" w:color="auto" w:fill="f7f7f7"/>
          <w:lang w:eastAsia="zh-CN"/>
        </w:rPr>
        <w:t>return</w:t>
      </w:r>
      <w:r>
        <w:rPr>
          <w:rFonts w:ascii="Consolas" w:cs="Consolas" w:eastAsia="Consolas" w:hAnsi="Consolas"/>
          <w:color w:val="098156"/>
          <w:shd w:val="clear" w:color="auto" w:fill="f7f7f7"/>
          <w:lang w:eastAsia="zh-CN"/>
        </w:rPr>
        <w:t>1</w:t>
      </w:r>
    </w:p>
    <w:p>
      <w:pPr>
        <w:pStyle w:val="style0"/>
        <w:shd w:val="clear" w:color="auto" w:fill="f7f7f7"/>
        <w:spacing w:lineRule="atLeast" w:line="285"/>
        <w:rPr>
          <w:rFonts w:ascii="Consolas" w:cs="Consolas" w:eastAsia="Consolas" w:hAnsi="Consolas"/>
          <w:color w:val="000000"/>
        </w:rPr>
      </w:pPr>
      <w:r>
        <w:rPr>
          <w:rFonts w:ascii="Consolas" w:cs="Consolas" w:eastAsia="Consolas" w:hAnsi="Consolas"/>
          <w:color w:val="000000"/>
          <w:shd w:val="clear" w:color="auto" w:fill="f7f7f7"/>
          <w:lang w:eastAsia="zh-CN"/>
        </w:rPr>
        <w:t xml:space="preserve">basket = </w:t>
      </w:r>
      <w:r>
        <w:rPr>
          <w:rFonts w:ascii="Consolas" w:cs="Consolas" w:eastAsia="Consolas" w:hAnsi="Consolas"/>
          <w:color w:val="000000"/>
          <w:shd w:val="clear" w:color="auto" w:fill="f7f7f7"/>
          <w:lang w:eastAsia="zh-CN"/>
        </w:rPr>
        <w:t>basket.applymap</w:t>
      </w:r>
      <w:r>
        <w:rPr>
          <w:rFonts w:ascii="Consolas" w:cs="Consolas" w:eastAsia="Consolas" w:hAnsi="Consolas"/>
          <w:color w:val="000000"/>
          <w:shd w:val="clear" w:color="auto" w:fill="f7f7f7"/>
          <w:lang w:eastAsia="zh-CN"/>
        </w:rPr>
        <w:t>(encode)</w:t>
      </w:r>
    </w:p>
    <w:p>
      <w:pPr>
        <w:pStyle w:val="style0"/>
        <w:shd w:val="clear" w:color="auto" w:fill="f7f7f7"/>
        <w:spacing w:lineRule="atLeast" w:line="285"/>
        <w:rPr>
          <w:rFonts w:ascii="Consolas" w:cs="Consolas" w:eastAsia="Consolas" w:hAnsi="Consolas"/>
          <w:color w:val="000000"/>
        </w:rPr>
      </w:pPr>
      <w:r>
        <w:rPr>
          <w:rFonts w:ascii="Consolas" w:cs="Consolas" w:eastAsia="Consolas" w:hAnsi="Consolas"/>
          <w:color w:val="000000"/>
          <w:shd w:val="clear" w:color="auto" w:fill="f7f7f7"/>
          <w:lang w:eastAsia="zh-CN"/>
        </w:rPr>
        <w:t>basket</w:t>
      </w:r>
    </w:p>
    <w:p>
      <w:pPr>
        <w:pStyle w:val="style0"/>
        <w:shd w:val="clear" w:color="auto" w:fill="f7f7f7"/>
        <w:spacing w:lineRule="atLeast" w:line="285"/>
        <w:rPr>
          <w:rFonts w:ascii="Consolas" w:cs="Consolas" w:eastAsia="Consolas" w:hAnsi="Consolas"/>
          <w:color w:val="000000"/>
        </w:rPr>
      </w:pPr>
      <w:r>
        <w:rPr>
          <w:rFonts w:ascii="Consolas" w:cs="Consolas" w:eastAsia="Consolas" w:hAnsi="Consolas"/>
          <w:color w:val="af00db"/>
          <w:shd w:val="clear" w:color="auto" w:fill="f7f7f7"/>
          <w:lang w:eastAsia="zh-CN"/>
        </w:rPr>
        <w:t>from</w:t>
      </w:r>
      <w:r>
        <w:rPr>
          <w:rFonts w:ascii="Consolas" w:cs="Consolas" w:eastAsia="Consolas" w:hAnsi="Consolas"/>
          <w:color w:val="000000"/>
          <w:shd w:val="clear" w:color="auto" w:fill="f7f7f7"/>
          <w:lang w:eastAsia="zh-CN"/>
        </w:rPr>
        <w:t xml:space="preserve"> </w:t>
      </w:r>
      <w:r>
        <w:rPr>
          <w:rFonts w:ascii="Consolas" w:cs="Consolas" w:eastAsia="Consolas" w:hAnsi="Consolas"/>
          <w:color w:val="000000"/>
          <w:shd w:val="clear" w:color="auto" w:fill="f7f7f7"/>
          <w:lang w:eastAsia="zh-CN"/>
        </w:rPr>
        <w:t>mlxtend.frequent_patterns</w:t>
      </w:r>
      <w:r>
        <w:rPr>
          <w:rFonts w:ascii="Consolas" w:cs="Consolas" w:eastAsia="Consolas" w:hAnsi="Consolas"/>
          <w:color w:val="000000"/>
          <w:shd w:val="clear" w:color="auto" w:fill="f7f7f7"/>
          <w:lang w:eastAsia="zh-CN"/>
        </w:rPr>
        <w:t xml:space="preserve"> </w:t>
      </w:r>
      <w:r>
        <w:rPr>
          <w:rFonts w:ascii="Consolas" w:cs="Consolas" w:eastAsia="Consolas" w:hAnsi="Consolas"/>
          <w:color w:val="af00db"/>
          <w:shd w:val="clear" w:color="auto" w:fill="f7f7f7"/>
          <w:lang w:eastAsia="zh-CN"/>
        </w:rPr>
        <w:t>import</w:t>
      </w:r>
      <w:r>
        <w:rPr>
          <w:rFonts w:ascii="Consolas" w:cs="Consolas" w:eastAsia="Consolas" w:hAnsi="Consolas"/>
          <w:color w:val="000000"/>
          <w:shd w:val="clear" w:color="auto" w:fill="f7f7f7"/>
          <w:lang w:eastAsia="zh-CN"/>
        </w:rPr>
        <w:t xml:space="preserve"> </w:t>
      </w:r>
      <w:r>
        <w:rPr>
          <w:rFonts w:ascii="Consolas" w:cs="Consolas" w:eastAsia="Consolas" w:hAnsi="Consolas"/>
          <w:color w:val="000000"/>
          <w:shd w:val="clear" w:color="auto" w:fill="f7f7f7"/>
          <w:lang w:eastAsia="zh-CN"/>
        </w:rPr>
        <w:t>apriori</w:t>
      </w:r>
    </w:p>
    <w:p>
      <w:pPr>
        <w:pStyle w:val="style0"/>
        <w:shd w:val="clear" w:color="auto" w:fill="f7f7f7"/>
        <w:spacing w:lineRule="atLeast" w:line="285"/>
        <w:rPr>
          <w:rFonts w:ascii="Consolas" w:cs="Consolas" w:eastAsia="Consolas" w:hAnsi="Consolas"/>
          <w:color w:val="000000"/>
        </w:rPr>
      </w:pPr>
      <w:r>
        <w:rPr>
          <w:rFonts w:ascii="Consolas" w:cs="Consolas" w:eastAsia="Consolas" w:hAnsi="Consolas"/>
          <w:color w:val="af00db"/>
          <w:shd w:val="clear" w:color="auto" w:fill="f7f7f7"/>
          <w:lang w:eastAsia="zh-CN"/>
        </w:rPr>
        <w:t>from</w:t>
      </w:r>
      <w:r>
        <w:rPr>
          <w:rFonts w:ascii="Consolas" w:cs="Consolas" w:eastAsia="Consolas" w:hAnsi="Consolas"/>
          <w:color w:val="000000"/>
          <w:shd w:val="clear" w:color="auto" w:fill="f7f7f7"/>
          <w:lang w:eastAsia="zh-CN"/>
        </w:rPr>
        <w:t xml:space="preserve"> </w:t>
      </w:r>
      <w:r>
        <w:rPr>
          <w:rFonts w:ascii="Consolas" w:cs="Consolas" w:eastAsia="Consolas" w:hAnsi="Consolas"/>
          <w:color w:val="000000"/>
          <w:shd w:val="clear" w:color="auto" w:fill="f7f7f7"/>
          <w:lang w:eastAsia="zh-CN"/>
        </w:rPr>
        <w:t>mlxtend.frequent_patterns</w:t>
      </w:r>
      <w:r>
        <w:rPr>
          <w:rFonts w:ascii="Consolas" w:cs="Consolas" w:eastAsia="Consolas" w:hAnsi="Consolas"/>
          <w:color w:val="000000"/>
          <w:shd w:val="clear" w:color="auto" w:fill="f7f7f7"/>
          <w:lang w:eastAsia="zh-CN"/>
        </w:rPr>
        <w:t xml:space="preserve"> </w:t>
      </w:r>
      <w:r>
        <w:rPr>
          <w:rFonts w:ascii="Consolas" w:cs="Consolas" w:eastAsia="Consolas" w:hAnsi="Consolas"/>
          <w:color w:val="af00db"/>
          <w:shd w:val="clear" w:color="auto" w:fill="f7f7f7"/>
          <w:lang w:eastAsia="zh-CN"/>
        </w:rPr>
        <w:t>import</w:t>
      </w:r>
      <w:r>
        <w:rPr>
          <w:rFonts w:ascii="Consolas" w:cs="Consolas" w:eastAsia="Consolas" w:hAnsi="Consolas"/>
          <w:color w:val="000000"/>
          <w:shd w:val="clear" w:color="auto" w:fill="f7f7f7"/>
          <w:lang w:eastAsia="zh-CN"/>
        </w:rPr>
        <w:t xml:space="preserve"> </w:t>
      </w:r>
      <w:r>
        <w:rPr>
          <w:rFonts w:ascii="Consolas" w:cs="Consolas" w:eastAsia="Consolas" w:hAnsi="Consolas"/>
          <w:color w:val="000000"/>
          <w:shd w:val="clear" w:color="auto" w:fill="f7f7f7"/>
          <w:lang w:eastAsia="zh-CN"/>
        </w:rPr>
        <w:t>association_rules</w:t>
      </w:r>
    </w:p>
    <w:p>
      <w:pPr>
        <w:pStyle w:val="style0"/>
        <w:shd w:val="clear" w:color="auto" w:fill="f7f7f7"/>
        <w:spacing w:lineRule="atLeast" w:line="285"/>
        <w:rPr>
          <w:rFonts w:ascii="Consolas" w:cs="Consolas" w:eastAsia="Consolas" w:hAnsi="Consolas"/>
          <w:color w:val="000000"/>
        </w:rPr>
      </w:pPr>
      <w:r>
        <w:rPr>
          <w:rFonts w:ascii="Consolas" w:cs="Consolas" w:eastAsia="Consolas" w:hAnsi="Consolas"/>
          <w:color w:val="000000"/>
          <w:shd w:val="clear" w:color="auto" w:fill="f7f7f7"/>
          <w:lang w:eastAsia="zh-CN"/>
        </w:rPr>
        <w:t>frequent_itemsets</w:t>
      </w:r>
      <w:r>
        <w:rPr>
          <w:rFonts w:ascii="Consolas" w:cs="Consolas" w:eastAsia="Consolas" w:hAnsi="Consolas"/>
          <w:color w:val="000000"/>
          <w:shd w:val="clear" w:color="auto" w:fill="f7f7f7"/>
          <w:lang w:eastAsia="zh-CN"/>
        </w:rPr>
        <w:t xml:space="preserve"> = </w:t>
      </w:r>
      <w:r>
        <w:rPr>
          <w:rFonts w:ascii="Consolas" w:cs="Consolas" w:eastAsia="Consolas" w:hAnsi="Consolas"/>
          <w:color w:val="000000"/>
          <w:shd w:val="clear" w:color="auto" w:fill="f7f7f7"/>
          <w:lang w:eastAsia="zh-CN"/>
        </w:rPr>
        <w:t>apriori</w:t>
      </w:r>
      <w:r>
        <w:rPr>
          <w:rFonts w:ascii="Consolas" w:cs="Consolas" w:eastAsia="Consolas" w:hAnsi="Consolas"/>
          <w:color w:val="000000"/>
          <w:shd w:val="clear" w:color="auto" w:fill="f7f7f7"/>
          <w:lang w:eastAsia="zh-CN"/>
        </w:rPr>
        <w:t xml:space="preserve">(basket, </w:t>
      </w:r>
      <w:r>
        <w:rPr>
          <w:rFonts w:ascii="Consolas" w:cs="Consolas" w:eastAsia="Consolas" w:hAnsi="Consolas"/>
          <w:color w:val="000000"/>
          <w:shd w:val="clear" w:color="auto" w:fill="f7f7f7"/>
          <w:lang w:eastAsia="zh-CN"/>
        </w:rPr>
        <w:t>min_support</w:t>
      </w:r>
      <w:r>
        <w:rPr>
          <w:rFonts w:ascii="Consolas" w:cs="Consolas" w:eastAsia="Consolas" w:hAnsi="Consolas"/>
          <w:color w:val="000000"/>
          <w:shd w:val="clear" w:color="auto" w:fill="f7f7f7"/>
          <w:lang w:eastAsia="zh-CN"/>
        </w:rPr>
        <w:t xml:space="preserve"> = </w:t>
      </w:r>
      <w:r>
        <w:rPr>
          <w:rFonts w:ascii="Consolas" w:cs="Consolas" w:eastAsia="Consolas" w:hAnsi="Consolas"/>
          <w:color w:val="098156"/>
          <w:shd w:val="clear" w:color="auto" w:fill="f7f7f7"/>
          <w:lang w:eastAsia="zh-CN"/>
        </w:rPr>
        <w:t>0.06</w:t>
      </w:r>
      <w:r>
        <w:rPr>
          <w:rFonts w:ascii="Consolas" w:cs="Consolas" w:eastAsia="Consolas" w:hAnsi="Consolas"/>
          <w:color w:val="000000"/>
          <w:shd w:val="clear" w:color="auto" w:fill="f7f7f7"/>
          <w:lang w:eastAsia="zh-CN"/>
        </w:rPr>
        <w:t xml:space="preserve">, </w:t>
      </w:r>
      <w:r>
        <w:rPr>
          <w:rFonts w:ascii="Consolas" w:cs="Consolas" w:eastAsia="Consolas" w:hAnsi="Consolas"/>
          <w:color w:val="000000"/>
          <w:shd w:val="clear" w:color="auto" w:fill="f7f7f7"/>
          <w:lang w:eastAsia="zh-CN"/>
        </w:rPr>
        <w:t>use_colnames</w:t>
      </w:r>
      <w:r>
        <w:rPr>
          <w:rFonts w:ascii="Consolas" w:cs="Consolas" w:eastAsia="Consolas" w:hAnsi="Consolas"/>
          <w:color w:val="000000"/>
          <w:shd w:val="clear" w:color="auto" w:fill="f7f7f7"/>
          <w:lang w:eastAsia="zh-CN"/>
        </w:rPr>
        <w:t xml:space="preserve">= </w:t>
      </w:r>
      <w:r>
        <w:rPr>
          <w:rFonts w:ascii="Consolas" w:cs="Consolas" w:eastAsia="Consolas" w:hAnsi="Consolas"/>
          <w:color w:val="0000ff"/>
          <w:shd w:val="clear" w:color="auto" w:fill="f7f7f7"/>
          <w:lang w:eastAsia="zh-CN"/>
        </w:rPr>
        <w:t>True</w:t>
      </w:r>
      <w:r>
        <w:rPr>
          <w:rFonts w:ascii="Consolas" w:cs="Consolas" w:eastAsia="Consolas" w:hAnsi="Consolas"/>
          <w:color w:val="000000"/>
          <w:shd w:val="clear" w:color="auto" w:fill="f7f7f7"/>
          <w:lang w:eastAsia="zh-CN"/>
        </w:rPr>
        <w:t>)</w:t>
      </w:r>
    </w:p>
    <w:p>
      <w:pPr>
        <w:pStyle w:val="style0"/>
        <w:shd w:val="clear" w:color="auto" w:fill="f7f7f7"/>
        <w:spacing w:lineRule="atLeast" w:line="285"/>
        <w:rPr>
          <w:rFonts w:ascii="Consolas" w:cs="Consolas" w:eastAsia="Consolas" w:hAnsi="Consolas"/>
          <w:color w:val="000000"/>
        </w:rPr>
      </w:pPr>
      <w:r>
        <w:rPr>
          <w:rFonts w:ascii="Consolas" w:cs="Consolas" w:eastAsia="Consolas" w:hAnsi="Consolas"/>
          <w:color w:val="000000"/>
          <w:shd w:val="clear" w:color="auto" w:fill="f7f7f7"/>
          <w:lang w:eastAsia="zh-CN"/>
        </w:rPr>
        <w:t>rules =association_rules(frequent_itemsets,metric=</w:t>
      </w:r>
      <w:r>
        <w:rPr>
          <w:rFonts w:ascii="Consolas" w:cs="Consolas" w:eastAsia="Consolas" w:hAnsi="Consolas"/>
          <w:color w:val="a31515"/>
          <w:shd w:val="clear" w:color="auto" w:fill="f7f7f7"/>
          <w:lang w:eastAsia="zh-CN"/>
        </w:rPr>
        <w:t>'lift'</w:t>
      </w:r>
      <w:r>
        <w:rPr>
          <w:rFonts w:ascii="Consolas" w:cs="Consolas" w:eastAsia="Consolas" w:hAnsi="Consolas"/>
          <w:color w:val="000000"/>
          <w:shd w:val="clear" w:color="auto" w:fill="f7f7f7"/>
          <w:lang w:eastAsia="zh-CN"/>
        </w:rPr>
        <w:t>,min_threshold=</w:t>
      </w:r>
      <w:r>
        <w:rPr>
          <w:rFonts w:ascii="Consolas" w:cs="Consolas" w:eastAsia="Consolas" w:hAnsi="Consolas"/>
          <w:color w:val="098156"/>
          <w:shd w:val="clear" w:color="auto" w:fill="f7f7f7"/>
          <w:lang w:eastAsia="zh-CN"/>
        </w:rPr>
        <w:t>1</w:t>
      </w:r>
      <w:r>
        <w:rPr>
          <w:rFonts w:ascii="Consolas" w:cs="Consolas" w:eastAsia="Consolas" w:hAnsi="Consolas"/>
          <w:color w:val="000000"/>
          <w:shd w:val="clear" w:color="auto" w:fill="f7f7f7"/>
          <w:lang w:eastAsia="zh-CN"/>
        </w:rPr>
        <w:t>)</w:t>
      </w:r>
    </w:p>
    <w:p>
      <w:pPr>
        <w:pStyle w:val="style0"/>
        <w:shd w:val="clear" w:color="auto" w:fill="f7f7f7"/>
        <w:spacing w:lineRule="atLeast" w:line="285"/>
        <w:rPr>
          <w:rFonts w:ascii="Consolas" w:cs="Consolas" w:eastAsia="Consolas" w:hAnsi="Consolas"/>
          <w:color w:val="000000"/>
          <w:shd w:val="clear" w:color="auto" w:fill="f7f7f7"/>
          <w:lang w:eastAsia="zh-CN"/>
        </w:rPr>
      </w:pPr>
      <w:r>
        <w:rPr>
          <w:rFonts w:ascii="Consolas" w:cs="Consolas" w:eastAsia="Consolas" w:hAnsi="Consolas"/>
          <w:color w:val="000000"/>
          <w:shd w:val="clear" w:color="auto" w:fill="f7f7f7"/>
          <w:lang w:eastAsia="zh-CN"/>
        </w:rPr>
        <w:t>rules[(rules[</w:t>
      </w:r>
      <w:r>
        <w:rPr>
          <w:rFonts w:ascii="Consolas" w:cs="Consolas" w:eastAsia="Consolas" w:hAnsi="Consolas"/>
          <w:color w:val="a31515"/>
          <w:shd w:val="clear" w:color="auto" w:fill="f7f7f7"/>
          <w:lang w:eastAsia="zh-CN"/>
        </w:rPr>
        <w:t>'confidence'</w:t>
      </w:r>
      <w:r>
        <w:rPr>
          <w:rFonts w:ascii="Consolas" w:cs="Consolas" w:eastAsia="Consolas" w:hAnsi="Consolas"/>
          <w:color w:val="000000"/>
          <w:shd w:val="clear" w:color="auto" w:fill="f7f7f7"/>
          <w:lang w:eastAsia="zh-CN"/>
        </w:rPr>
        <w:t>]&gt;</w:t>
      </w:r>
      <w:r>
        <w:rPr>
          <w:rFonts w:ascii="Consolas" w:cs="Consolas" w:eastAsia="Consolas" w:hAnsi="Consolas"/>
          <w:color w:val="098156"/>
          <w:shd w:val="clear" w:color="auto" w:fill="f7f7f7"/>
          <w:lang w:eastAsia="zh-CN"/>
        </w:rPr>
        <w:t>0.4</w:t>
      </w:r>
      <w:r>
        <w:rPr>
          <w:rFonts w:ascii="Consolas" w:cs="Consolas" w:eastAsia="Consolas" w:hAnsi="Consolas"/>
          <w:color w:val="000000"/>
          <w:shd w:val="clear" w:color="auto" w:fill="f7f7f7"/>
          <w:lang w:eastAsia="zh-CN"/>
        </w:rPr>
        <w:t>) &amp; (rules[</w:t>
      </w:r>
      <w:r>
        <w:rPr>
          <w:rFonts w:ascii="Consolas" w:cs="Consolas" w:eastAsia="Consolas" w:hAnsi="Consolas"/>
          <w:color w:val="a31515"/>
          <w:shd w:val="clear" w:color="auto" w:fill="f7f7f7"/>
          <w:lang w:eastAsia="zh-CN"/>
        </w:rPr>
        <w:t>'lift'</w:t>
      </w:r>
      <w:r>
        <w:rPr>
          <w:rFonts w:ascii="Consolas" w:cs="Consolas" w:eastAsia="Consolas" w:hAnsi="Consolas"/>
          <w:color w:val="000000"/>
          <w:shd w:val="clear" w:color="auto" w:fill="f7f7f7"/>
          <w:lang w:eastAsia="zh-CN"/>
        </w:rPr>
        <w:t>]&gt;</w:t>
      </w:r>
      <w:r>
        <w:rPr>
          <w:rFonts w:ascii="Consolas" w:cs="Consolas" w:eastAsia="Consolas" w:hAnsi="Consolas"/>
          <w:color w:val="098156"/>
          <w:shd w:val="clear" w:color="auto" w:fill="f7f7f7"/>
          <w:lang w:eastAsia="zh-CN"/>
        </w:rPr>
        <w:t>1</w:t>
      </w:r>
      <w:r>
        <w:rPr>
          <w:rFonts w:ascii="Consolas" w:cs="Consolas" w:eastAsia="Consolas" w:hAnsi="Consolas"/>
          <w:color w:val="000000"/>
          <w:shd w:val="clear" w:color="auto" w:fill="f7f7f7"/>
          <w:lang w:eastAsia="zh-CN"/>
        </w:rPr>
        <w:t>)]</w:t>
      </w:r>
    </w:p>
    <w:p>
      <w:pPr>
        <w:pStyle w:val="style0"/>
        <w:jc w:val="both"/>
        <w:rPr>
          <w:rFonts w:ascii="Times New Roman" w:cs="Times New Roman" w:hAnsi="Times New Roman"/>
          <w:b/>
          <w:bCs/>
          <w:sz w:val="44"/>
          <w:szCs w:val="44"/>
        </w:rPr>
      </w:pPr>
    </w:p>
    <w:p>
      <w:pPr>
        <w:pStyle w:val="style0"/>
        <w:jc w:val="both"/>
        <w:rPr>
          <w:rFonts w:ascii="Times New Roman" w:cs="Times New Roman" w:hAnsi="Times New Roman"/>
          <w:b/>
          <w:bCs/>
          <w:sz w:val="44"/>
          <w:szCs w:val="44"/>
        </w:rPr>
      </w:pPr>
    </w:p>
    <w:p>
      <w:pPr>
        <w:pStyle w:val="style0"/>
        <w:jc w:val="both"/>
        <w:rPr>
          <w:rFonts w:ascii="Times New Roman" w:cs="Times New Roman" w:hAnsi="Times New Roman"/>
          <w:b/>
          <w:bCs/>
          <w:sz w:val="44"/>
          <w:szCs w:val="44"/>
        </w:rPr>
      </w:pPr>
      <w:r>
        <w:rPr>
          <w:rFonts w:ascii="Times New Roman" w:cs="Times New Roman" w:hAnsi="Times New Roman"/>
          <w:b/>
          <w:bCs/>
          <w:sz w:val="44"/>
          <w:szCs w:val="44"/>
        </w:rPr>
        <w:t>9.Output:</w:t>
      </w:r>
    </w:p>
    <w:p>
      <w:pPr>
        <w:pStyle w:val="style0"/>
        <w:jc w:val="both"/>
        <w:rPr>
          <w:rFonts w:ascii="Times New Roman" w:cs="Times New Roman" w:hAnsi="Times New Roman"/>
          <w:b/>
          <w:bCs/>
          <w:sz w:val="36"/>
          <w:szCs w:val="36"/>
        </w:rPr>
      </w:pPr>
      <w:r>
        <w:rPr>
          <w:rFonts w:ascii="Times New Roman" w:cs="Times New Roman" w:hAnsi="Times New Roman"/>
          <w:b/>
          <w:bCs/>
          <w:sz w:val="36"/>
          <w:szCs w:val="36"/>
        </w:rPr>
        <w:t>9.1 Histogram:</w:t>
      </w:r>
    </w:p>
    <w:p>
      <w:pPr>
        <w:pStyle w:val="style0"/>
        <w:shd w:val="clear" w:color="auto" w:fill="f7f7f7"/>
        <w:spacing w:lineRule="atLeast" w:line="285"/>
        <w:rPr>
          <w:rFonts w:ascii="Consolas" w:cs="Consolas" w:eastAsia="Consolas" w:hAnsi="Consolas"/>
          <w:color w:val="000000"/>
        </w:rPr>
      </w:pPr>
      <w:r>
        <w:rPr>
          <w:rFonts w:ascii="Consolas" w:cs="Consolas" w:eastAsia="Consolas" w:hAnsi="Consolas"/>
          <w:noProof/>
          <w:color w:val="000000"/>
        </w:rPr>
        <w:drawing>
          <wp:inline distL="0" distT="0" distB="0" distR="0">
            <wp:extent cx="4233677" cy="2152650"/>
            <wp:effectExtent l="19050" t="0" r="0" b="0"/>
            <wp:docPr id="1030" name="Picture 6" descr="Pictur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4" cstate="print"/>
                    <a:srcRect l="0" t="0" r="0" b="0"/>
                    <a:stretch/>
                  </pic:blipFill>
                  <pic:spPr>
                    <a:xfrm rot="0">
                      <a:off x="0" y="0"/>
                      <a:ext cx="4233677" cy="2152650"/>
                    </a:xfrm>
                    <a:prstGeom prst="rect"/>
                  </pic:spPr>
                </pic:pic>
              </a:graphicData>
            </a:graphic>
          </wp:inline>
        </w:drawing>
      </w:r>
    </w:p>
    <w:p>
      <w:pPr>
        <w:pStyle w:val="style0"/>
        <w:shd w:val="clear" w:color="auto" w:fill="ffffff"/>
        <w:spacing w:after="0" w:lineRule="auto" w:line="240"/>
        <w:jc w:val="both"/>
        <w:rPr>
          <w:rFonts w:ascii="Times New Roman" w:cs="Times New Roman" w:eastAsia="Times New Roman" w:hAnsi="Times New Roman"/>
          <w:b/>
          <w:bCs/>
          <w:color w:val="000000"/>
          <w:sz w:val="36"/>
          <w:szCs w:val="36"/>
        </w:rPr>
      </w:pPr>
      <w:r>
        <w:rPr>
          <w:rFonts w:ascii="Times New Roman" w:cs="Times New Roman" w:eastAsia="Times New Roman" w:hAnsi="Times New Roman"/>
          <w:b/>
          <w:bCs/>
          <w:color w:val="000000"/>
          <w:sz w:val="36"/>
          <w:szCs w:val="36"/>
        </w:rPr>
        <w:t xml:space="preserve">9.2 </w:t>
      </w:r>
      <w:r>
        <w:rPr>
          <w:rFonts w:ascii="Times New Roman" w:cs="Times New Roman" w:eastAsia="Times New Roman" w:hAnsi="Times New Roman"/>
          <w:b/>
          <w:bCs/>
          <w:color w:val="000000"/>
          <w:sz w:val="36"/>
          <w:szCs w:val="36"/>
        </w:rPr>
        <w:t>Heatmap</w:t>
      </w:r>
      <w:r>
        <w:rPr>
          <w:rFonts w:ascii="Times New Roman" w:cs="Times New Roman" w:eastAsia="Times New Roman" w:hAnsi="Times New Roman"/>
          <w:b/>
          <w:bCs/>
          <w:color w:val="000000"/>
          <w:sz w:val="36"/>
          <w:szCs w:val="36"/>
        </w:rPr>
        <w:t>:</w:t>
      </w:r>
    </w:p>
    <w:p>
      <w:pPr>
        <w:pStyle w:val="style0"/>
        <w:shd w:val="clear" w:color="auto" w:fill="ffffff"/>
        <w:spacing w:after="0" w:lineRule="auto" w:line="240"/>
        <w:jc w:val="both"/>
        <w:rPr>
          <w:rFonts w:ascii="Times New Roman" w:cs="Times New Roman" w:eastAsia="Times New Roman" w:hAnsi="Times New Roman"/>
          <w:b/>
          <w:bCs/>
          <w:color w:val="000000"/>
          <w:sz w:val="36"/>
          <w:szCs w:val="36"/>
        </w:rPr>
      </w:pPr>
    </w:p>
    <w:p>
      <w:pPr>
        <w:pStyle w:val="style0"/>
        <w:shd w:val="clear" w:color="auto" w:fill="f7f7f7"/>
        <w:spacing w:lineRule="atLeast" w:line="285"/>
        <w:rPr>
          <w:rFonts w:ascii="Consolas" w:cs="Consolas" w:eastAsia="Consolas" w:hAnsi="Consolas"/>
          <w:color w:val="000000"/>
        </w:rPr>
      </w:pPr>
      <w:r>
        <w:rPr>
          <w:rFonts w:ascii="Consolas" w:cs="Consolas" w:eastAsia="Consolas" w:hAnsi="Consolas"/>
          <w:noProof/>
          <w:color w:val="000000"/>
        </w:rPr>
        <w:drawing>
          <wp:inline distL="0" distT="0" distB="0" distR="0">
            <wp:extent cx="3653732" cy="2057400"/>
            <wp:effectExtent l="19050" t="0" r="3867" b="0"/>
            <wp:docPr id="1031" name="Picture 7" descr="Picture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7" cstate="print"/>
                    <a:srcRect l="0" t="0" r="0" b="0"/>
                    <a:stretch/>
                  </pic:blipFill>
                  <pic:spPr>
                    <a:xfrm rot="0">
                      <a:off x="0" y="0"/>
                      <a:ext cx="3653732" cy="2057400"/>
                    </a:xfrm>
                    <a:prstGeom prst="rect"/>
                  </pic:spPr>
                </pic:pic>
              </a:graphicData>
            </a:graphic>
          </wp:inline>
        </w:drawing>
      </w:r>
    </w:p>
    <w:p>
      <w:pPr>
        <w:pStyle w:val="style0"/>
        <w:shd w:val="clear" w:color="auto" w:fill="f7f7f7"/>
        <w:spacing w:lineRule="atLeast" w:line="285"/>
        <w:rPr>
          <w:rFonts w:ascii="Times New Roman" w:cs="Times New Roman" w:hAnsi="Times New Roman"/>
          <w:b/>
          <w:bCs/>
          <w:sz w:val="44"/>
          <w:szCs w:val="44"/>
        </w:rPr>
      </w:pPr>
    </w:p>
    <w:p>
      <w:pPr>
        <w:pStyle w:val="style0"/>
        <w:shd w:val="clear" w:color="auto" w:fill="f7f7f7"/>
        <w:spacing w:lineRule="atLeast" w:line="285"/>
        <w:rPr>
          <w:rFonts w:ascii="Times New Roman" w:cs="Times New Roman" w:hAnsi="Times New Roman"/>
          <w:b/>
          <w:bCs/>
          <w:sz w:val="44"/>
          <w:szCs w:val="44"/>
        </w:rPr>
      </w:pPr>
      <w:r>
        <w:rPr>
          <w:rFonts w:ascii="Times New Roman" w:cs="Times New Roman" w:hAnsi="Times New Roman"/>
          <w:b/>
          <w:bCs/>
          <w:sz w:val="44"/>
          <w:szCs w:val="44"/>
        </w:rPr>
        <w:t>9.3 Train &amp; Test</w:t>
      </w:r>
      <w:r>
        <w:rPr>
          <w:rFonts w:ascii="Times New Roman" w:cs="Times New Roman" w:hAnsi="Times New Roman"/>
          <w:b/>
          <w:bCs/>
          <w:sz w:val="44"/>
          <w:szCs w:val="44"/>
        </w:rPr>
        <w:t>:</w:t>
      </w:r>
    </w:p>
    <w:p>
      <w:pPr>
        <w:pStyle w:val="style0"/>
        <w:shd w:val="clear" w:color="auto" w:fill="f7f7f7"/>
        <w:spacing w:lineRule="atLeast" w:line="285"/>
        <w:rPr>
          <w:rFonts w:ascii="Consolas" w:cs="Consolas" w:eastAsia="Consolas" w:hAnsi="Consolas"/>
          <w:color w:val="000000"/>
        </w:rPr>
      </w:pPr>
      <w:r>
        <w:rPr>
          <w:rFonts w:ascii="Times New Roman" w:cs="Times New Roman" w:hAnsi="Times New Roman"/>
          <w:b/>
          <w:bCs/>
          <w:noProof/>
          <w:sz w:val="44"/>
          <w:szCs w:val="44"/>
        </w:rPr>
        <w:drawing>
          <wp:inline distL="0" distT="0" distB="0" distR="0">
            <wp:extent cx="5254379" cy="2593075"/>
            <wp:effectExtent l="19050" t="0" r="3421" b="0"/>
            <wp:docPr id="1032" name="Picture 8" descr="Screenshot (9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9" cstate="print"/>
                    <a:srcRect l="0" t="0" r="0" b="0"/>
                    <a:stretch/>
                  </pic:blipFill>
                  <pic:spPr>
                    <a:xfrm rot="0">
                      <a:off x="0" y="0"/>
                      <a:ext cx="5254379" cy="2593075"/>
                    </a:xfrm>
                    <a:prstGeom prst="rect"/>
                  </pic:spPr>
                </pic:pic>
              </a:graphicData>
            </a:graphic>
          </wp:inline>
        </w:drawing>
      </w:r>
    </w:p>
    <w:p>
      <w:pPr>
        <w:pStyle w:val="style0"/>
        <w:shd w:val="clear" w:color="auto" w:fill="f7f7f7"/>
        <w:spacing w:lineRule="atLeast" w:line="285"/>
        <w:rPr>
          <w:rFonts w:ascii="Consolas" w:cs="Consolas" w:eastAsia="Consolas" w:hAnsi="Consolas"/>
          <w:color w:val="000000"/>
        </w:rPr>
      </w:pPr>
      <w:r>
        <w:rPr>
          <w:rFonts w:ascii="Consolas" w:cs="Consolas" w:eastAsia="Consolas" w:hAnsi="Consolas"/>
          <w:noProof/>
          <w:color w:val="000000"/>
        </w:rPr>
        <w:drawing>
          <wp:inline distL="0" distT="0" distB="0" distR="0">
            <wp:extent cx="5248986" cy="1842447"/>
            <wp:effectExtent l="19050" t="0" r="8814" b="0"/>
            <wp:docPr id="1033" name="Picture 9" descr="Screenshot (9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9"/>
                    <pic:cNvPicPr/>
                  </pic:nvPicPr>
                  <pic:blipFill>
                    <a:blip r:embed="rId10" cstate="print"/>
                    <a:srcRect l="0" t="0" r="0" b="0"/>
                    <a:stretch/>
                  </pic:blipFill>
                  <pic:spPr>
                    <a:xfrm rot="0">
                      <a:off x="0" y="0"/>
                      <a:ext cx="5248986" cy="1842447"/>
                    </a:xfrm>
                    <a:prstGeom prst="rect"/>
                  </pic:spPr>
                </pic:pic>
              </a:graphicData>
            </a:graphic>
          </wp:inline>
        </w:drawing>
      </w:r>
    </w:p>
    <w:p>
      <w:pPr>
        <w:pStyle w:val="style0"/>
        <w:rPr>
          <w:rFonts w:ascii="Times New Roman" w:cs="Times New Roman" w:hAnsi="Times New Roman"/>
          <w:b/>
          <w:bCs/>
          <w:sz w:val="44"/>
          <w:szCs w:val="44"/>
        </w:rPr>
      </w:pPr>
    </w:p>
    <w:p>
      <w:pPr>
        <w:pStyle w:val="style0"/>
        <w:rPr>
          <w:rFonts w:ascii="Times New Roman" w:cs="Times New Roman" w:hAnsi="Times New Roman"/>
          <w:b/>
          <w:bCs/>
          <w:sz w:val="44"/>
          <w:szCs w:val="44"/>
        </w:rPr>
      </w:pPr>
      <w:r>
        <w:rPr>
          <w:rFonts w:ascii="Times New Roman" w:cs="Times New Roman" w:hAnsi="Times New Roman"/>
          <w:b/>
          <w:bCs/>
          <w:sz w:val="44"/>
          <w:szCs w:val="44"/>
        </w:rPr>
        <w:t>10.Conclusion:</w:t>
      </w:r>
    </w:p>
    <w:p>
      <w:pPr>
        <w:pStyle w:val="style0"/>
        <w:jc w:val="both"/>
        <w:rPr>
          <w:sz w:val="32"/>
          <w:szCs w:val="32"/>
        </w:rPr>
      </w:pPr>
      <w:r>
        <w:rPr>
          <w:sz w:val="32"/>
          <w:szCs w:val="32"/>
        </w:rPr>
        <w:t>Understanding Customer Behavior: We have gained a deeper understanding of customer purchasing behavior, uncovering associations and patterns in their product choices. This knowledge is instrumental in tailoring marketing strategies and enhancing customer experiences.</w:t>
      </w:r>
      <w:r>
        <w:rPr>
          <w:sz w:val="32"/>
          <w:szCs w:val="32"/>
        </w:rPr>
        <w:t xml:space="preserve"> </w:t>
      </w:r>
      <w:r>
        <w:rPr>
          <w:sz w:val="32"/>
          <w:szCs w:val="32"/>
        </w:rPr>
        <w:t xml:space="preserve">Improved Product Recommendations: The project has enabled us to create more accurate and personalized product recommendations, leading to increased sales and customer satisfaction. By leveraging association rules, we can suggest complementary products </w:t>
      </w:r>
      <w:r>
        <w:rPr>
          <w:sz w:val="32"/>
          <w:szCs w:val="32"/>
        </w:rPr>
        <w:t>effectively.Enhanced</w:t>
      </w:r>
      <w:r>
        <w:rPr>
          <w:sz w:val="32"/>
          <w:szCs w:val="32"/>
        </w:rPr>
        <w:t xml:space="preserve"> Decision-Making: With the use of market basket analysis, businesses can make data-driven decisions, such as product placement, pricing strategies, and marketing campaigns. This leads to more efficient and effective </w:t>
      </w:r>
      <w:r>
        <w:rPr>
          <w:sz w:val="32"/>
          <w:szCs w:val="32"/>
        </w:rPr>
        <w:t>operations.Data</w:t>
      </w:r>
      <w:r>
        <w:rPr>
          <w:sz w:val="32"/>
          <w:szCs w:val="32"/>
        </w:rPr>
        <w:t xml:space="preserve"> Privacy Considerations: We acknowledge the importance of data privacy and ethical concerns when handling customer transaction data.</w:t>
      </w:r>
    </w:p>
    <w:p>
      <w:pPr>
        <w:pStyle w:val="style0"/>
        <w:jc w:val="both"/>
        <w:rPr>
          <w:sz w:val="32"/>
          <w:szCs w:val="32"/>
        </w:rPr>
      </w:pPr>
    </w:p>
    <w:p>
      <w:pPr>
        <w:pStyle w:val="style0"/>
        <w:jc w:val="both"/>
        <w:rPr>
          <w:rFonts w:ascii="Times New Roman" w:cs="Times New Roman" w:hAnsi="Times New Roman"/>
          <w:b/>
          <w:bCs/>
          <w:sz w:val="40"/>
          <w:szCs w:val="40"/>
        </w:rPr>
      </w:pPr>
      <w:r>
        <w:rPr>
          <w:rFonts w:ascii="Times New Roman" w:cs="Times New Roman" w:hAnsi="Times New Roman"/>
          <w:b/>
          <w:bCs/>
          <w:sz w:val="40"/>
          <w:szCs w:val="40"/>
        </w:rPr>
        <w:t>References:</w:t>
      </w:r>
    </w:p>
    <w:p>
      <w:pPr>
        <w:pStyle w:val="style0"/>
        <w:jc w:val="both"/>
        <w:rPr>
          <w:sz w:val="32"/>
          <w:szCs w:val="32"/>
        </w:rPr>
      </w:pPr>
      <w:r>
        <w:rPr>
          <w:sz w:val="32"/>
          <w:szCs w:val="32"/>
        </w:rPr>
        <w:t xml:space="preserve">Manideepavadootha16. (Year). Market Basket Dataset. Dataset on </w:t>
      </w:r>
      <w:r>
        <w:rPr>
          <w:sz w:val="32"/>
          <w:szCs w:val="32"/>
        </w:rPr>
        <w:t>kaggle</w:t>
      </w:r>
    </w:p>
    <w:p>
      <w:pPr>
        <w:pStyle w:val="style0"/>
        <w:rPr>
          <w:sz w:val="28"/>
          <w:szCs w:val="28"/>
        </w:rPr>
        <w:sectPr>
          <w:pgSz w:w="11906" w:h="16838" w:orient="portrait"/>
          <w:pgMar w:top="1440" w:right="1800" w:bottom="1440" w:left="1800" w:header="720" w:footer="720" w:gutter="0"/>
          <w:pgBorders w:zOrder="front" w:display="allPages" w:offsetFrom="page">
            <w:top w:val="single" w:sz="12" w:space="24" w:color="auto"/>
            <w:left w:val="single" w:sz="12" w:space="24" w:color="auto"/>
            <w:bottom w:val="single" w:sz="12" w:space="24" w:color="auto"/>
            <w:right w:val="single" w:sz="12" w:space="24" w:color="auto"/>
          </w:pgBorders>
          <w:cols w:space="720"/>
          <w:docGrid w:linePitch="360"/>
        </w:sectPr>
      </w:pPr>
      <w:r>
        <w:rPr/>
        <w:fldChar w:fldCharType="begin"/>
      </w:r>
      <w:r>
        <w:instrText xml:space="preserve"> HYPERLINK "https://www.kaggle.com/code/manideepavadootha16/market-basket" </w:instrText>
      </w:r>
      <w:r>
        <w:rPr/>
        <w:fldChar w:fldCharType="separate"/>
      </w:r>
      <w:r>
        <w:rPr>
          <w:rStyle w:val="style85"/>
          <w:sz w:val="28"/>
          <w:szCs w:val="28"/>
        </w:rPr>
        <w:t>https://www.kaggle.com/code/manideepavadootha16/market-basket</w:t>
      </w:r>
      <w:r>
        <w:rPr/>
        <w:fldChar w:fldCharType="end"/>
      </w:r>
    </w:p>
    <w:p>
      <w:pPr>
        <w:pStyle w:val="style0"/>
        <w:jc w:val="both"/>
        <w:rPr/>
      </w:pPr>
    </w:p>
    <w:sectPr>
      <w:pgSz w:w="11906" w:h="16838" w:orient="portrait"/>
      <w:pgMar w:top="1440" w:right="1800" w:bottom="1440" w:left="1800" w:header="720" w:footer="720" w:gutter="0"/>
      <w:pgBorders w:zOrder="front" w:display="allPage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decorative"/>
    <w:pitch w:val="variable"/>
    <w:sig w:usb0="00000000" w:usb1="10000000" w:usb2="00000000" w:usb3="00000000" w:csb0="80000000" w:csb1="00000000"/>
  </w:font>
  <w:font w:name="SimSun">
    <w:altName w:val="宋体"/>
    <w:panose1 w:val="02010600030000010101"/>
    <w:charset w:val="86"/>
    <w:family w:val="auto"/>
    <w:pitch w:val="variable"/>
    <w:sig w:usb0="00000203" w:usb1="288F0000" w:usb2="00000016" w:usb3="00000000" w:csb0="00040001" w:csb1="00000000"/>
  </w:font>
  <w:font w:name="Calibri">
    <w:altName w:val="Calibri"/>
    <w:panose1 w:val="020f0502020000030204"/>
    <w:charset w:val="00"/>
    <w:family w:val="swiss"/>
    <w:pitch w:val="variable"/>
    <w:sig w:usb0="E00002FF" w:usb1="4000ACFF" w:usb2="00000001"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Consolas">
    <w:altName w:val="Consolas"/>
    <w:panose1 w:val="020b0609020000030204"/>
    <w:charset w:val="00"/>
    <w:family w:val="modern"/>
    <w:pitch w:val="fixed"/>
    <w:sig w:usb0="E00006FF" w:usb1="0000FCFF" w:usb2="00000001" w:usb3="00000000" w:csb0="0000019F" w:csb1="00000000"/>
  </w:font>
  <w:font w:name="Cambria">
    <w:altName w:val="Cambria"/>
    <w:panose1 w:val="02040503050000030204"/>
    <w:charset w:val="00"/>
    <w:family w:val="roman"/>
    <w:pitch w:val="variable"/>
    <w:sig w:usb0="E00006FF" w:usb1="420024FF" w:usb2="02000000" w:usb3="00000000" w:csb0="0000019F" w:csb1="00000000"/>
  </w:font>
  <w:font w:name="宋体">
    <w:altName w:val="Wingdings 2"/>
    <w:panose1 w:val="05020102010007070707"/>
    <w:charset w:val="02"/>
    <w:family w:val="roman"/>
    <w:pitch w:val="default"/>
    <w:sig w:usb0="00000000" w:usb1="10000000" w:usb2="00000000" w:usb3="00000000" w:csb0="80000000"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right"/>
      <w:rPr/>
    </w:pPr>
    <w:r>
      <w:rPr/>
      <w:fldChar w:fldCharType="begin"/>
    </w:r>
    <w:r>
      <w:instrText>PAGE</w:instrText>
    </w:r>
    <w:r>
      <w:rPr/>
      <w:fldChar w:fldCharType="separate"/>
    </w:r>
    <w:r>
      <w:rPr>
        <w:noProof/>
      </w:rPr>
      <w:t>4</w:t>
    </w:r>
    <w:r>
      <w:rPr/>
      <w:fldChar w:fldCharType="end"/>
    </w: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8ACB51FF"/>
    <w:lvl w:ilvl="0">
      <w:start w:val="1"/>
      <w:numFmt w:val="bullet"/>
      <w:lvlText w:val=""/>
      <w:lvlJc w:val="left"/>
      <w:pPr>
        <w:tabs>
          <w:tab w:val="left" w:leader="none" w:pos="420"/>
        </w:tabs>
        <w:ind w:left="420" w:hanging="420"/>
      </w:pPr>
      <w:rPr>
        <w:rFonts w:ascii="Wingdings" w:hAnsi="Wingdings" w:hint="default"/>
      </w:rPr>
    </w:lvl>
  </w:abstractNum>
  <w:abstractNum w:abstractNumId="1">
    <w:nsid w:val="00000001"/>
    <w:multiLevelType w:val="singleLevel"/>
    <w:tmpl w:val="8EB7A96B"/>
    <w:lvl w:ilvl="0">
      <w:start w:val="3"/>
      <w:numFmt w:val="decimal"/>
      <w:suff w:val="space"/>
      <w:lvlText w:val="%1."/>
      <w:lvlJc w:val="left"/>
      <w:pPr/>
    </w:lvl>
  </w:abstractNum>
  <w:abstractNum w:abstractNumId="2">
    <w:nsid w:val="00000002"/>
    <w:multiLevelType w:val="singleLevel"/>
    <w:tmpl w:val="F4F80A58"/>
    <w:lvl w:ilvl="0">
      <w:start w:val="1"/>
      <w:numFmt w:val="bullet"/>
      <w:lvlText w:val=""/>
      <w:lvlJc w:val="left"/>
      <w:pPr>
        <w:tabs>
          <w:tab w:val="left" w:leader="none" w:pos="420"/>
        </w:tabs>
        <w:ind w:left="420" w:hanging="420"/>
      </w:pPr>
      <w:rPr>
        <w:rFonts w:ascii="Wingdings" w:hAnsi="Wingdings" w:hint="default"/>
      </w:rPr>
    </w:lvl>
  </w:abstractNum>
  <w:abstractNum w:abstractNumId="3">
    <w:nsid w:val="00000003"/>
    <w:multiLevelType w:val="singleLevel"/>
    <w:tmpl w:val="FDAE2F27"/>
    <w:lvl w:ilvl="0">
      <w:start w:val="1"/>
      <w:numFmt w:val="bullet"/>
      <w:lvlText w:val=""/>
      <w:lvlJc w:val="left"/>
      <w:pPr>
        <w:tabs>
          <w:tab w:val="left" w:leader="none" w:pos="420"/>
        </w:tabs>
        <w:ind w:left="420" w:hanging="420"/>
      </w:pPr>
      <w:rPr>
        <w:rFonts w:ascii="Wingdings" w:hAnsi="Wingdings" w:hint="default"/>
      </w:rPr>
    </w:lvl>
  </w:abstractNum>
  <w:abstractNum w:abstractNumId="4">
    <w:nsid w:val="00000004"/>
    <w:multiLevelType w:val="singleLevel"/>
    <w:tmpl w:val="0DB48D59"/>
    <w:lvl w:ilvl="0">
      <w:start w:val="1"/>
      <w:numFmt w:val="bullet"/>
      <w:lvlText w:val=""/>
      <w:lvlJc w:val="left"/>
      <w:pPr>
        <w:tabs>
          <w:tab w:val="left" w:leader="none" w:pos="420"/>
        </w:tabs>
        <w:ind w:left="420" w:hanging="420"/>
      </w:pPr>
      <w:rPr>
        <w:rFonts w:ascii="Wingdings" w:hAnsi="Wingdings" w:hint="default"/>
      </w:rPr>
    </w:lvl>
  </w:abstractNum>
  <w:abstractNum w:abstractNumId="5">
    <w:nsid w:val="00000005"/>
    <w:multiLevelType w:val="singleLevel"/>
    <w:tmpl w:val="0E3C51D1"/>
    <w:lvl w:ilvl="0">
      <w:start w:val="1"/>
      <w:numFmt w:val="bullet"/>
      <w:lvlText w:val=""/>
      <w:lvlJc w:val="left"/>
      <w:pPr>
        <w:tabs>
          <w:tab w:val="left" w:leader="none" w:pos="420"/>
        </w:tabs>
        <w:ind w:left="420" w:hanging="420"/>
      </w:pPr>
      <w:rPr>
        <w:rFonts w:ascii="Wingdings" w:hAnsi="Wingdings" w:hint="default"/>
      </w:rPr>
    </w:lvl>
  </w:abstractNum>
  <w:abstractNum w:abstractNumId="6">
    <w:nsid w:val="00000006"/>
    <w:multiLevelType w:val="multilevel"/>
    <w:tmpl w:val="45FF7AE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00000007"/>
    <w:multiLevelType w:val="singleLevel"/>
    <w:tmpl w:val="558A8E5A"/>
    <w:lvl w:ilvl="0">
      <w:start w:val="1"/>
      <w:numFmt w:val="bullet"/>
      <w:lvlText w:val=""/>
      <w:lvlJc w:val="left"/>
      <w:pPr>
        <w:tabs>
          <w:tab w:val="left" w:leader="none" w:pos="420"/>
        </w:tabs>
        <w:ind w:left="420" w:hanging="420"/>
      </w:pPr>
      <w:rPr>
        <w:rFonts w:ascii="Wingdings" w:hAnsi="Wingdings" w:hint="default"/>
      </w:rPr>
    </w:lvl>
  </w:abstractNum>
  <w:abstractNum w:abstractNumId="8">
    <w:nsid w:val="00000008"/>
    <w:multiLevelType w:val="multilevel"/>
    <w:tmpl w:val="6BAE3A5B"/>
    <w:lvl w:ilvl="0">
      <w:start w:val="1"/>
      <w:numFmt w:val="bullet"/>
      <w:lvlText w:val=""/>
      <w:lvlJc w:val="left"/>
      <w:pPr>
        <w:ind w:left="360" w:hanging="360"/>
      </w:pPr>
      <w:rPr>
        <w:rFonts w:ascii="Wingdings" w:hAnsi="Wingdings" w:hint="default"/>
      </w:rPr>
    </w:lvl>
    <w:lvl w:ilvl="1">
      <w:start w:val="1"/>
      <w:numFmt w:val="bullet"/>
      <w:lvlText w:val=""/>
      <w:lvlJc w:val="left"/>
      <w:pPr>
        <w:ind w:left="80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00000009"/>
    <w:multiLevelType w:val="singleLevel"/>
    <w:tmpl w:val="7AE76AC9"/>
    <w:lvl w:ilvl="0">
      <w:start w:val="1"/>
      <w:numFmt w:val="bullet"/>
      <w:lvlText w:val=""/>
      <w:lvlJc w:val="left"/>
      <w:pPr>
        <w:tabs>
          <w:tab w:val="left" w:leader="none" w:pos="420"/>
        </w:tabs>
        <w:ind w:left="420" w:hanging="420"/>
      </w:pPr>
      <w:rPr>
        <w:rFonts w:ascii="Wingdings" w:hAnsi="Wingdings" w:hint="default"/>
      </w:rPr>
    </w:lvl>
  </w:abstractNum>
  <w:abstractNum w:abstractNumId="10">
    <w:nsid w:val="0000000A"/>
    <w:multiLevelType w:val="singleLevel"/>
    <w:tmpl w:val="81C11872"/>
    <w:lvl w:ilvl="0">
      <w:start w:val="1"/>
      <w:numFmt w:val="bullet"/>
      <w:lvlText w:val=""/>
      <w:lvlJc w:val="left"/>
      <w:pPr>
        <w:tabs>
          <w:tab w:val="left" w:leader="none" w:pos="420"/>
        </w:tabs>
        <w:ind w:left="420" w:hanging="420"/>
      </w:pPr>
      <w:rPr>
        <w:rFonts w:ascii="Wingdings" w:hAnsi="Wingdings" w:hint="default"/>
      </w:rPr>
    </w:lvl>
  </w:abstractNum>
  <w:num w:numId="1">
    <w:abstractNumId w:val="8"/>
  </w:num>
  <w:num w:numId="2">
    <w:abstractNumId w:val="6"/>
  </w:num>
  <w:num w:numId="3">
    <w:abstractNumId w:val="1"/>
  </w:num>
  <w:num w:numId="4">
    <w:abstractNumId w:val="2"/>
  </w:num>
  <w:num w:numId="5">
    <w:abstractNumId w:val="0"/>
  </w:num>
  <w:num w:numId="6">
    <w:abstractNumId w:val="10"/>
  </w:num>
  <w:num w:numId="7">
    <w:abstractNumId w:val="9"/>
  </w:num>
  <w:num w:numId="8">
    <w:abstractNumId w:val="3"/>
  </w:num>
  <w:num w:numId="9">
    <w:abstractNumId w:val="5"/>
  </w:num>
  <w:num w:numId="10">
    <w:abstractNumId w:val="7"/>
  </w:num>
  <w:num w:numId="11">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30"/>
  <w:embedSystemFonts/>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lang w:val="en-US" w:bidi="ar-SA" w:eastAsia="en-US"/>
      </w:rPr>
    </w:rPrDefault>
    <w:pPrDefault>
      <w:pPr/>
    </w:pPrDefault>
  </w:docDefaults>
  <w:style w:type="paragraph" w:default="1" w:styleId="style0">
    <w:name w:val="Normal"/>
    <w:next w:val="style0"/>
    <w:qFormat/>
    <w:pPr>
      <w:spacing w:after="200" w:lineRule="auto" w:line="276"/>
    </w:pPr>
    <w:rPr>
      <w:rFonts w:ascii="Calibri" w:cs="SimSun" w:eastAsia="Calibri" w:hAnsi="Calibri"/>
      <w:sz w:val="22"/>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2">
    <w:name w:val="footer"/>
    <w:basedOn w:val="style0"/>
    <w:next w:val="style32"/>
    <w:pPr>
      <w:tabs>
        <w:tab w:val="center" w:leader="none" w:pos="4153"/>
        <w:tab w:val="right" w:leader="none" w:pos="8306"/>
      </w:tabs>
      <w:snapToGrid w:val="false"/>
    </w:pPr>
    <w:rPr>
      <w:sz w:val="18"/>
      <w:szCs w:val="18"/>
    </w:rPr>
  </w:style>
  <w:style w:type="paragraph" w:styleId="style31">
    <w:name w:val="header"/>
    <w:basedOn w:val="style0"/>
    <w:next w:val="style31"/>
    <w:pPr>
      <w:tabs>
        <w:tab w:val="center" w:leader="none" w:pos="4153"/>
        <w:tab w:val="right" w:leader="none" w:pos="8306"/>
      </w:tabs>
      <w:snapToGrid w:val="false"/>
    </w:pPr>
    <w:rPr>
      <w:sz w:val="18"/>
      <w:szCs w:val="18"/>
    </w:rPr>
  </w:style>
  <w:style w:type="character" w:styleId="style85">
    <w:name w:val="Hyperlink"/>
    <w:basedOn w:val="style65"/>
    <w:next w:val="style85"/>
    <w:rPr>
      <w:color w:val="0000ff"/>
      <w:u w:val="single"/>
    </w:r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eastAsia="Calibri" w:hAnsi="Tahoma"/>
      <w:sz w:val="16"/>
      <w:szCs w:val="16"/>
    </w:rPr>
  </w:style>
  <w:style w:type="table" w:styleId="style154">
    <w:name w:val="Table Grid"/>
    <w:basedOn w:val="style105"/>
    <w:next w:val="style154"/>
    <w:uiPriority w:val="59"/>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s>
</file>

<file path=word/_rels/document.xml.rels><?xml version="1.0" encoding="UTF-8"?>
<Relationships xmlns="http://schemas.openxmlformats.org/package/2006/relationships"><Relationship Id="rId11" Type="http://schemas.openxmlformats.org/officeDocument/2006/relationships/styles" Target="styles.xml"/><Relationship Id="rId10" Type="http://schemas.openxmlformats.org/officeDocument/2006/relationships/image" Target="media/image6.jpeg"/><Relationship Id="rId13" Type="http://schemas.openxmlformats.org/officeDocument/2006/relationships/settings" Target="settings.xml"/><Relationship Id="rId12"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image" Target="media/image1.jpeg"/><Relationship Id="rId9" Type="http://schemas.openxmlformats.org/officeDocument/2006/relationships/image" Target="media/image5.jpeg"/><Relationship Id="rId15" Type="http://schemas.openxmlformats.org/officeDocument/2006/relationships/customXml" Target="../customXml/item1.xml"/><Relationship Id="rId14" Type="http://schemas.openxmlformats.org/officeDocument/2006/relationships/theme" Target="theme/theme1.xml"/><Relationship Id="rId5" Type="http://schemas.openxmlformats.org/officeDocument/2006/relationships/footer" Target="footer3.xml"/><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11</TotalTime>
  <Words>2255</Words>
  <Pages>1</Pages>
  <Characters>14870</Characters>
  <Application>WPS Office</Application>
  <DocSecurity>0</DocSecurity>
  <Paragraphs>265</Paragraphs>
  <ScaleCrop>false</ScaleCrop>
  <LinksUpToDate>false</LinksUpToDate>
  <CharactersWithSpaces>17757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2023-11-01T18:20:00Z</dcterms:created>
  <dc:creator>Chairman Mariappan</dc:creator>
  <lastModifiedBy>Nokia G20</lastModifiedBy>
  <dcterms:modified xsi:type="dcterms:W3CDTF">2023-11-02T00:35:01Z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6E615AB9338B4272BA3B6B59FD5FCCFF_13</vt:lpwstr>
  </property>
</Properties>
</file>