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C8F05" w14:textId="77777777" w:rsidR="00C30050" w:rsidRPr="00BD1683" w:rsidRDefault="00000000">
      <w:pPr>
        <w:pStyle w:val="Heading1"/>
        <w:numPr>
          <w:ilvl w:val="0"/>
          <w:numId w:val="1"/>
        </w:numPr>
        <w:tabs>
          <w:tab w:val="left" w:pos="1901"/>
          <w:tab w:val="left" w:pos="1902"/>
        </w:tabs>
        <w:spacing w:before="134"/>
        <w:jc w:val="left"/>
        <w:rPr>
          <w:rFonts w:ascii="Times New Roman" w:hAnsi="Times New Roman" w:cs="Times New Roman"/>
          <w:sz w:val="28"/>
          <w:szCs w:val="28"/>
        </w:rPr>
      </w:pPr>
      <w:r w:rsidRPr="00BD1683">
        <w:rPr>
          <w:rFonts w:ascii="Times New Roman" w:hAnsi="Times New Roman" w:cs="Times New Roman"/>
          <w:sz w:val="28"/>
          <w:szCs w:val="28"/>
        </w:rPr>
        <w:t>INTRODUCTION</w:t>
      </w:r>
    </w:p>
    <w:p w14:paraId="42A7AF59" w14:textId="77777777" w:rsidR="00C30050" w:rsidRPr="00BD1683" w:rsidRDefault="00000000">
      <w:pPr>
        <w:pStyle w:val="ListParagraph"/>
        <w:numPr>
          <w:ilvl w:val="1"/>
          <w:numId w:val="1"/>
        </w:numPr>
        <w:tabs>
          <w:tab w:val="left" w:pos="2448"/>
        </w:tabs>
        <w:ind w:hanging="424"/>
        <w:rPr>
          <w:rFonts w:ascii="Times New Roman" w:hAnsi="Times New Roman" w:cs="Times New Roman"/>
          <w:sz w:val="28"/>
          <w:szCs w:val="28"/>
        </w:rPr>
      </w:pPr>
      <w:r w:rsidRPr="00BD1683">
        <w:rPr>
          <w:rFonts w:ascii="Times New Roman" w:hAnsi="Times New Roman" w:cs="Times New Roman"/>
          <w:sz w:val="28"/>
          <w:szCs w:val="28"/>
        </w:rPr>
        <w:t>Overview</w:t>
      </w:r>
    </w:p>
    <w:p w14:paraId="35FEBED3" w14:textId="77777777" w:rsidR="00C30050" w:rsidRPr="00BD1683" w:rsidRDefault="00000000">
      <w:pPr>
        <w:pStyle w:val="BodyText"/>
        <w:spacing w:before="146"/>
        <w:ind w:left="2447"/>
        <w:rPr>
          <w:rFonts w:ascii="Times New Roman" w:hAnsi="Times New Roman" w:cs="Times New Roman"/>
          <w:sz w:val="28"/>
          <w:szCs w:val="28"/>
        </w:rPr>
      </w:pPr>
      <w:r w:rsidRPr="00BD1683">
        <w:rPr>
          <w:rFonts w:ascii="Times New Roman" w:hAnsi="Times New Roman" w:cs="Times New Roman"/>
          <w:sz w:val="28"/>
          <w:szCs w:val="28"/>
        </w:rPr>
        <w:t>A</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brief</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description</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about</w:t>
      </w:r>
      <w:r w:rsidRPr="00BD1683">
        <w:rPr>
          <w:rFonts w:ascii="Times New Roman" w:hAnsi="Times New Roman" w:cs="Times New Roman"/>
          <w:spacing w:val="-7"/>
          <w:sz w:val="28"/>
          <w:szCs w:val="28"/>
        </w:rPr>
        <w:t xml:space="preserve"> </w:t>
      </w:r>
      <w:r w:rsidRPr="00BD1683">
        <w:rPr>
          <w:rFonts w:ascii="Times New Roman" w:hAnsi="Times New Roman" w:cs="Times New Roman"/>
          <w:sz w:val="28"/>
          <w:szCs w:val="28"/>
        </w:rPr>
        <w:t>your</w:t>
      </w:r>
      <w:r w:rsidRPr="00BD1683">
        <w:rPr>
          <w:rFonts w:ascii="Times New Roman" w:hAnsi="Times New Roman" w:cs="Times New Roman"/>
          <w:spacing w:val="-7"/>
          <w:sz w:val="28"/>
          <w:szCs w:val="28"/>
        </w:rPr>
        <w:t xml:space="preserve"> </w:t>
      </w:r>
      <w:r w:rsidRPr="00BD1683">
        <w:rPr>
          <w:rFonts w:ascii="Times New Roman" w:hAnsi="Times New Roman" w:cs="Times New Roman"/>
          <w:sz w:val="28"/>
          <w:szCs w:val="28"/>
        </w:rPr>
        <w:t>project</w:t>
      </w:r>
    </w:p>
    <w:p w14:paraId="08EB8829" w14:textId="77777777" w:rsidR="00C30050" w:rsidRPr="00BD1683" w:rsidRDefault="00000000">
      <w:pPr>
        <w:pStyle w:val="ListParagraph"/>
        <w:numPr>
          <w:ilvl w:val="1"/>
          <w:numId w:val="1"/>
        </w:numPr>
        <w:tabs>
          <w:tab w:val="left" w:pos="2448"/>
        </w:tabs>
        <w:spacing w:before="146"/>
        <w:ind w:hanging="424"/>
        <w:rPr>
          <w:rFonts w:ascii="Times New Roman" w:hAnsi="Times New Roman" w:cs="Times New Roman"/>
          <w:sz w:val="28"/>
          <w:szCs w:val="28"/>
        </w:rPr>
      </w:pPr>
      <w:r w:rsidRPr="00BD1683">
        <w:rPr>
          <w:rFonts w:ascii="Times New Roman" w:hAnsi="Times New Roman" w:cs="Times New Roman"/>
          <w:sz w:val="28"/>
          <w:szCs w:val="28"/>
        </w:rPr>
        <w:t>Purpose</w:t>
      </w:r>
    </w:p>
    <w:p w14:paraId="4ED348C3" w14:textId="77777777" w:rsidR="00C30050" w:rsidRPr="00BD1683" w:rsidRDefault="00000000">
      <w:pPr>
        <w:pStyle w:val="BodyText"/>
        <w:ind w:left="2447"/>
        <w:rPr>
          <w:rFonts w:ascii="Times New Roman" w:hAnsi="Times New Roman" w:cs="Times New Roman"/>
          <w:sz w:val="28"/>
          <w:szCs w:val="28"/>
        </w:rPr>
      </w:pPr>
      <w:r w:rsidRPr="00BD1683">
        <w:rPr>
          <w:rFonts w:ascii="Times New Roman" w:hAnsi="Times New Roman" w:cs="Times New Roman"/>
          <w:sz w:val="28"/>
          <w:szCs w:val="28"/>
        </w:rPr>
        <w:t>The</w:t>
      </w:r>
      <w:r w:rsidRPr="00BD1683">
        <w:rPr>
          <w:rFonts w:ascii="Times New Roman" w:hAnsi="Times New Roman" w:cs="Times New Roman"/>
          <w:spacing w:val="-6"/>
          <w:sz w:val="28"/>
          <w:szCs w:val="28"/>
        </w:rPr>
        <w:t xml:space="preserve"> </w:t>
      </w:r>
      <w:r w:rsidRPr="00BD1683">
        <w:rPr>
          <w:rFonts w:ascii="Times New Roman" w:hAnsi="Times New Roman" w:cs="Times New Roman"/>
          <w:sz w:val="28"/>
          <w:szCs w:val="28"/>
        </w:rPr>
        <w:t>use</w:t>
      </w:r>
      <w:r w:rsidRPr="00BD1683">
        <w:rPr>
          <w:rFonts w:ascii="Times New Roman" w:hAnsi="Times New Roman" w:cs="Times New Roman"/>
          <w:spacing w:val="-6"/>
          <w:sz w:val="28"/>
          <w:szCs w:val="28"/>
        </w:rPr>
        <w:t xml:space="preserve"> </w:t>
      </w:r>
      <w:r w:rsidRPr="00BD1683">
        <w:rPr>
          <w:rFonts w:ascii="Times New Roman" w:hAnsi="Times New Roman" w:cs="Times New Roman"/>
          <w:sz w:val="28"/>
          <w:szCs w:val="28"/>
        </w:rPr>
        <w:t>of</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this</w:t>
      </w:r>
      <w:r w:rsidRPr="00BD1683">
        <w:rPr>
          <w:rFonts w:ascii="Times New Roman" w:hAnsi="Times New Roman" w:cs="Times New Roman"/>
          <w:spacing w:val="-9"/>
          <w:sz w:val="28"/>
          <w:szCs w:val="28"/>
        </w:rPr>
        <w:t xml:space="preserve"> </w:t>
      </w:r>
      <w:r w:rsidRPr="00BD1683">
        <w:rPr>
          <w:rFonts w:ascii="Times New Roman" w:hAnsi="Times New Roman" w:cs="Times New Roman"/>
          <w:sz w:val="28"/>
          <w:szCs w:val="28"/>
        </w:rPr>
        <w:t>project.</w:t>
      </w:r>
      <w:r w:rsidRPr="00BD1683">
        <w:rPr>
          <w:rFonts w:ascii="Times New Roman" w:hAnsi="Times New Roman" w:cs="Times New Roman"/>
          <w:spacing w:val="-7"/>
          <w:sz w:val="28"/>
          <w:szCs w:val="28"/>
        </w:rPr>
        <w:t xml:space="preserve"> </w:t>
      </w:r>
      <w:r w:rsidRPr="00BD1683">
        <w:rPr>
          <w:rFonts w:ascii="Times New Roman" w:hAnsi="Times New Roman" w:cs="Times New Roman"/>
          <w:sz w:val="28"/>
          <w:szCs w:val="28"/>
        </w:rPr>
        <w:t>What</w:t>
      </w:r>
      <w:r w:rsidRPr="00BD1683">
        <w:rPr>
          <w:rFonts w:ascii="Times New Roman" w:hAnsi="Times New Roman" w:cs="Times New Roman"/>
          <w:spacing w:val="-1"/>
          <w:sz w:val="28"/>
          <w:szCs w:val="28"/>
        </w:rPr>
        <w:t xml:space="preserve"> </w:t>
      </w:r>
      <w:r w:rsidRPr="00BD1683">
        <w:rPr>
          <w:rFonts w:ascii="Times New Roman" w:hAnsi="Times New Roman" w:cs="Times New Roman"/>
          <w:sz w:val="28"/>
          <w:szCs w:val="28"/>
        </w:rPr>
        <w:t>can</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be</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achieved</w:t>
      </w:r>
      <w:r w:rsidRPr="00BD1683">
        <w:rPr>
          <w:rFonts w:ascii="Times New Roman" w:hAnsi="Times New Roman" w:cs="Times New Roman"/>
          <w:spacing w:val="-1"/>
          <w:sz w:val="28"/>
          <w:szCs w:val="28"/>
        </w:rPr>
        <w:t xml:space="preserve"> </w:t>
      </w:r>
      <w:r w:rsidRPr="00BD1683">
        <w:rPr>
          <w:rFonts w:ascii="Times New Roman" w:hAnsi="Times New Roman" w:cs="Times New Roman"/>
          <w:sz w:val="28"/>
          <w:szCs w:val="28"/>
        </w:rPr>
        <w:t>using</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this.</w:t>
      </w:r>
    </w:p>
    <w:p w14:paraId="1A9B3FB4" w14:textId="77777777" w:rsidR="00C30050" w:rsidRPr="00BD1683" w:rsidRDefault="00000000">
      <w:pPr>
        <w:pStyle w:val="ListParagraph"/>
        <w:numPr>
          <w:ilvl w:val="0"/>
          <w:numId w:val="1"/>
        </w:numPr>
        <w:tabs>
          <w:tab w:val="left" w:pos="1901"/>
          <w:tab w:val="left" w:pos="1902"/>
        </w:tabs>
        <w:spacing w:before="147"/>
        <w:jc w:val="left"/>
        <w:rPr>
          <w:rFonts w:ascii="Times New Roman" w:hAnsi="Times New Roman" w:cs="Times New Roman"/>
          <w:b/>
          <w:sz w:val="28"/>
          <w:szCs w:val="28"/>
        </w:rPr>
      </w:pPr>
      <w:r w:rsidRPr="00BD1683">
        <w:rPr>
          <w:rFonts w:ascii="Times New Roman" w:hAnsi="Times New Roman" w:cs="Times New Roman"/>
          <w:b/>
          <w:sz w:val="28"/>
          <w:szCs w:val="28"/>
        </w:rPr>
        <w:t>Problem</w:t>
      </w:r>
      <w:r w:rsidRPr="00BD1683">
        <w:rPr>
          <w:rFonts w:ascii="Times New Roman" w:hAnsi="Times New Roman" w:cs="Times New Roman"/>
          <w:b/>
          <w:spacing w:val="-2"/>
          <w:sz w:val="28"/>
          <w:szCs w:val="28"/>
        </w:rPr>
        <w:t xml:space="preserve"> </w:t>
      </w:r>
      <w:r w:rsidRPr="00BD1683">
        <w:rPr>
          <w:rFonts w:ascii="Times New Roman" w:hAnsi="Times New Roman" w:cs="Times New Roman"/>
          <w:b/>
          <w:sz w:val="28"/>
          <w:szCs w:val="28"/>
        </w:rPr>
        <w:t>Definition</w:t>
      </w:r>
      <w:r w:rsidRPr="00BD1683">
        <w:rPr>
          <w:rFonts w:ascii="Times New Roman" w:hAnsi="Times New Roman" w:cs="Times New Roman"/>
          <w:b/>
          <w:spacing w:val="-3"/>
          <w:sz w:val="28"/>
          <w:szCs w:val="28"/>
        </w:rPr>
        <w:t xml:space="preserve"> </w:t>
      </w:r>
      <w:r w:rsidRPr="00BD1683">
        <w:rPr>
          <w:rFonts w:ascii="Times New Roman" w:hAnsi="Times New Roman" w:cs="Times New Roman"/>
          <w:b/>
          <w:sz w:val="28"/>
          <w:szCs w:val="28"/>
        </w:rPr>
        <w:t>&amp; Design</w:t>
      </w:r>
      <w:r w:rsidRPr="00BD1683">
        <w:rPr>
          <w:rFonts w:ascii="Times New Roman" w:hAnsi="Times New Roman" w:cs="Times New Roman"/>
          <w:b/>
          <w:spacing w:val="-3"/>
          <w:sz w:val="28"/>
          <w:szCs w:val="28"/>
        </w:rPr>
        <w:t xml:space="preserve"> </w:t>
      </w:r>
      <w:r w:rsidRPr="00BD1683">
        <w:rPr>
          <w:rFonts w:ascii="Times New Roman" w:hAnsi="Times New Roman" w:cs="Times New Roman"/>
          <w:b/>
          <w:sz w:val="28"/>
          <w:szCs w:val="28"/>
        </w:rPr>
        <w:t>Thinking</w:t>
      </w:r>
    </w:p>
    <w:p w14:paraId="50E78E38" w14:textId="77777777" w:rsidR="00C30050" w:rsidRPr="00BD1683" w:rsidRDefault="00000000">
      <w:pPr>
        <w:pStyle w:val="ListParagraph"/>
        <w:numPr>
          <w:ilvl w:val="1"/>
          <w:numId w:val="1"/>
        </w:numPr>
        <w:tabs>
          <w:tab w:val="left" w:pos="2366"/>
        </w:tabs>
        <w:spacing w:before="129"/>
        <w:ind w:left="2365" w:hanging="361"/>
        <w:rPr>
          <w:rFonts w:ascii="Times New Roman" w:hAnsi="Times New Roman" w:cs="Times New Roman"/>
          <w:sz w:val="28"/>
          <w:szCs w:val="28"/>
        </w:rPr>
      </w:pPr>
      <w:r w:rsidRPr="00BD1683">
        <w:rPr>
          <w:rFonts w:ascii="Times New Roman" w:hAnsi="Times New Roman" w:cs="Times New Roman"/>
          <w:sz w:val="28"/>
          <w:szCs w:val="28"/>
        </w:rPr>
        <w:t>Empathy</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Map</w:t>
      </w:r>
    </w:p>
    <w:p w14:paraId="5E47CC2A" w14:textId="77777777" w:rsidR="00C30050" w:rsidRPr="00BD1683" w:rsidRDefault="00000000">
      <w:pPr>
        <w:pStyle w:val="BodyText"/>
        <w:spacing w:before="149"/>
        <w:ind w:left="2389"/>
        <w:rPr>
          <w:rFonts w:ascii="Times New Roman" w:hAnsi="Times New Roman" w:cs="Times New Roman"/>
          <w:sz w:val="28"/>
          <w:szCs w:val="28"/>
        </w:rPr>
      </w:pPr>
      <w:r w:rsidRPr="00BD1683">
        <w:rPr>
          <w:rFonts w:ascii="Times New Roman" w:hAnsi="Times New Roman" w:cs="Times New Roman"/>
          <w:sz w:val="28"/>
          <w:szCs w:val="28"/>
        </w:rPr>
        <w:t>Paste</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the</w:t>
      </w:r>
      <w:r w:rsidRPr="00BD1683">
        <w:rPr>
          <w:rFonts w:ascii="Times New Roman" w:hAnsi="Times New Roman" w:cs="Times New Roman"/>
          <w:spacing w:val="-1"/>
          <w:sz w:val="28"/>
          <w:szCs w:val="28"/>
        </w:rPr>
        <w:t xml:space="preserve"> </w:t>
      </w:r>
      <w:r w:rsidRPr="00BD1683">
        <w:rPr>
          <w:rFonts w:ascii="Times New Roman" w:hAnsi="Times New Roman" w:cs="Times New Roman"/>
          <w:sz w:val="28"/>
          <w:szCs w:val="28"/>
        </w:rPr>
        <w:t>empathy</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map</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screenshot</w:t>
      </w:r>
    </w:p>
    <w:p w14:paraId="03704E97" w14:textId="77777777" w:rsidR="00C30050" w:rsidRPr="00BD1683" w:rsidRDefault="00000000">
      <w:pPr>
        <w:pStyle w:val="ListParagraph"/>
        <w:numPr>
          <w:ilvl w:val="1"/>
          <w:numId w:val="1"/>
        </w:numPr>
        <w:tabs>
          <w:tab w:val="left" w:pos="2366"/>
        </w:tabs>
        <w:spacing w:before="144"/>
        <w:ind w:left="2365" w:hanging="361"/>
        <w:rPr>
          <w:rFonts w:ascii="Times New Roman" w:hAnsi="Times New Roman" w:cs="Times New Roman"/>
          <w:sz w:val="28"/>
          <w:szCs w:val="28"/>
        </w:rPr>
      </w:pPr>
      <w:r w:rsidRPr="00BD1683">
        <w:rPr>
          <w:rFonts w:ascii="Times New Roman" w:hAnsi="Times New Roman" w:cs="Times New Roman"/>
          <w:sz w:val="28"/>
          <w:szCs w:val="28"/>
        </w:rPr>
        <w:t>Ideation</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&amp;</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Brainstorming</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Map</w:t>
      </w:r>
    </w:p>
    <w:p w14:paraId="0683967B" w14:textId="77777777" w:rsidR="00C30050" w:rsidRPr="00BD1683" w:rsidRDefault="00000000">
      <w:pPr>
        <w:pStyle w:val="BodyText"/>
        <w:spacing w:before="149"/>
        <w:ind w:left="2365"/>
        <w:rPr>
          <w:rFonts w:ascii="Times New Roman" w:hAnsi="Times New Roman" w:cs="Times New Roman"/>
          <w:sz w:val="28"/>
          <w:szCs w:val="28"/>
        </w:rPr>
      </w:pPr>
      <w:r w:rsidRPr="00BD1683">
        <w:rPr>
          <w:rFonts w:ascii="Times New Roman" w:hAnsi="Times New Roman" w:cs="Times New Roman"/>
          <w:sz w:val="28"/>
          <w:szCs w:val="28"/>
        </w:rPr>
        <w:t>Paste</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the</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Ideation</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&amp;</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brainstorming</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map</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screenshot</w:t>
      </w:r>
    </w:p>
    <w:p w14:paraId="013092D4" w14:textId="77777777" w:rsidR="00C30050" w:rsidRPr="00BD1683" w:rsidRDefault="00000000">
      <w:pPr>
        <w:pStyle w:val="Heading1"/>
        <w:numPr>
          <w:ilvl w:val="0"/>
          <w:numId w:val="1"/>
        </w:numPr>
        <w:tabs>
          <w:tab w:val="left" w:pos="1901"/>
          <w:tab w:val="left" w:pos="1902"/>
        </w:tabs>
        <w:jc w:val="left"/>
        <w:rPr>
          <w:rFonts w:ascii="Times New Roman" w:hAnsi="Times New Roman" w:cs="Times New Roman"/>
          <w:sz w:val="28"/>
          <w:szCs w:val="28"/>
        </w:rPr>
      </w:pPr>
      <w:r w:rsidRPr="00BD1683">
        <w:rPr>
          <w:rFonts w:ascii="Times New Roman" w:hAnsi="Times New Roman" w:cs="Times New Roman"/>
          <w:sz w:val="28"/>
          <w:szCs w:val="28"/>
        </w:rPr>
        <w:t>RESULT</w:t>
      </w:r>
    </w:p>
    <w:p w14:paraId="3F7D6D96" w14:textId="77777777" w:rsidR="00C30050" w:rsidRPr="00BD1683" w:rsidRDefault="00000000">
      <w:pPr>
        <w:pStyle w:val="BodyText"/>
        <w:rPr>
          <w:rFonts w:ascii="Times New Roman" w:hAnsi="Times New Roman" w:cs="Times New Roman"/>
          <w:sz w:val="28"/>
          <w:szCs w:val="28"/>
        </w:rPr>
      </w:pPr>
      <w:r w:rsidRPr="00BD1683">
        <w:rPr>
          <w:rFonts w:ascii="Times New Roman" w:hAnsi="Times New Roman" w:cs="Times New Roman"/>
          <w:sz w:val="28"/>
          <w:szCs w:val="28"/>
        </w:rPr>
        <w:t>Final</w:t>
      </w:r>
      <w:r w:rsidRPr="00BD1683">
        <w:rPr>
          <w:rFonts w:ascii="Times New Roman" w:hAnsi="Times New Roman" w:cs="Times New Roman"/>
          <w:spacing w:val="-8"/>
          <w:sz w:val="28"/>
          <w:szCs w:val="28"/>
        </w:rPr>
        <w:t xml:space="preserve"> </w:t>
      </w:r>
      <w:r w:rsidRPr="00BD1683">
        <w:rPr>
          <w:rFonts w:ascii="Times New Roman" w:hAnsi="Times New Roman" w:cs="Times New Roman"/>
          <w:sz w:val="28"/>
          <w:szCs w:val="28"/>
        </w:rPr>
        <w:t>findings</w:t>
      </w:r>
      <w:r w:rsidRPr="00BD1683">
        <w:rPr>
          <w:rFonts w:ascii="Times New Roman" w:hAnsi="Times New Roman" w:cs="Times New Roman"/>
          <w:spacing w:val="-7"/>
          <w:sz w:val="28"/>
          <w:szCs w:val="28"/>
        </w:rPr>
        <w:t xml:space="preserve"> </w:t>
      </w:r>
      <w:r w:rsidRPr="00BD1683">
        <w:rPr>
          <w:rFonts w:ascii="Times New Roman" w:hAnsi="Times New Roman" w:cs="Times New Roman"/>
          <w:sz w:val="28"/>
          <w:szCs w:val="28"/>
        </w:rPr>
        <w:t>(Output)</w:t>
      </w:r>
      <w:r w:rsidRPr="00BD1683">
        <w:rPr>
          <w:rFonts w:ascii="Times New Roman" w:hAnsi="Times New Roman" w:cs="Times New Roman"/>
          <w:spacing w:val="-6"/>
          <w:sz w:val="28"/>
          <w:szCs w:val="28"/>
        </w:rPr>
        <w:t xml:space="preserve"> </w:t>
      </w:r>
      <w:r w:rsidRPr="00BD1683">
        <w:rPr>
          <w:rFonts w:ascii="Times New Roman" w:hAnsi="Times New Roman" w:cs="Times New Roman"/>
          <w:sz w:val="28"/>
          <w:szCs w:val="28"/>
        </w:rPr>
        <w:t>of</w:t>
      </w:r>
      <w:r w:rsidRPr="00BD1683">
        <w:rPr>
          <w:rFonts w:ascii="Times New Roman" w:hAnsi="Times New Roman" w:cs="Times New Roman"/>
          <w:spacing w:val="-8"/>
          <w:sz w:val="28"/>
          <w:szCs w:val="28"/>
        </w:rPr>
        <w:t xml:space="preserve"> </w:t>
      </w:r>
      <w:r w:rsidRPr="00BD1683">
        <w:rPr>
          <w:rFonts w:ascii="Times New Roman" w:hAnsi="Times New Roman" w:cs="Times New Roman"/>
          <w:sz w:val="28"/>
          <w:szCs w:val="28"/>
        </w:rPr>
        <w:t>the</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project</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along</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with</w:t>
      </w:r>
      <w:r w:rsidRPr="00BD1683">
        <w:rPr>
          <w:rFonts w:ascii="Times New Roman" w:hAnsi="Times New Roman" w:cs="Times New Roman"/>
          <w:spacing w:val="-7"/>
          <w:sz w:val="28"/>
          <w:szCs w:val="28"/>
        </w:rPr>
        <w:t xml:space="preserve"> </w:t>
      </w:r>
      <w:r w:rsidRPr="00BD1683">
        <w:rPr>
          <w:rFonts w:ascii="Times New Roman" w:hAnsi="Times New Roman" w:cs="Times New Roman"/>
          <w:sz w:val="28"/>
          <w:szCs w:val="28"/>
        </w:rPr>
        <w:t>screenshots.</w:t>
      </w:r>
    </w:p>
    <w:p w14:paraId="49E1F187" w14:textId="77777777" w:rsidR="00C30050" w:rsidRPr="00BD1683" w:rsidRDefault="00000000">
      <w:pPr>
        <w:pStyle w:val="Heading1"/>
        <w:numPr>
          <w:ilvl w:val="0"/>
          <w:numId w:val="1"/>
        </w:numPr>
        <w:tabs>
          <w:tab w:val="left" w:pos="1901"/>
          <w:tab w:val="left" w:pos="1902"/>
        </w:tabs>
        <w:spacing w:before="149"/>
        <w:jc w:val="left"/>
        <w:rPr>
          <w:rFonts w:ascii="Times New Roman" w:hAnsi="Times New Roman" w:cs="Times New Roman"/>
          <w:sz w:val="28"/>
          <w:szCs w:val="28"/>
        </w:rPr>
      </w:pPr>
      <w:r w:rsidRPr="00BD1683">
        <w:rPr>
          <w:rFonts w:ascii="Times New Roman" w:hAnsi="Times New Roman" w:cs="Times New Roman"/>
          <w:sz w:val="28"/>
          <w:szCs w:val="28"/>
        </w:rPr>
        <w:t>ADVANTAGES</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&amp;</w:t>
      </w:r>
      <w:r w:rsidRPr="00BD1683">
        <w:rPr>
          <w:rFonts w:ascii="Times New Roman" w:hAnsi="Times New Roman" w:cs="Times New Roman"/>
          <w:spacing w:val="-10"/>
          <w:sz w:val="28"/>
          <w:szCs w:val="28"/>
        </w:rPr>
        <w:t xml:space="preserve"> </w:t>
      </w:r>
      <w:r w:rsidRPr="00BD1683">
        <w:rPr>
          <w:rFonts w:ascii="Times New Roman" w:hAnsi="Times New Roman" w:cs="Times New Roman"/>
          <w:sz w:val="28"/>
          <w:szCs w:val="28"/>
        </w:rPr>
        <w:t>DISADVANTAGES</w:t>
      </w:r>
    </w:p>
    <w:p w14:paraId="7BFBABC5" w14:textId="77777777" w:rsidR="00C30050" w:rsidRPr="00BD1683" w:rsidRDefault="00000000">
      <w:pPr>
        <w:pStyle w:val="BodyText"/>
        <w:rPr>
          <w:rFonts w:ascii="Times New Roman" w:hAnsi="Times New Roman" w:cs="Times New Roman"/>
          <w:sz w:val="28"/>
          <w:szCs w:val="28"/>
        </w:rPr>
      </w:pPr>
      <w:r w:rsidRPr="00BD1683">
        <w:rPr>
          <w:rFonts w:ascii="Times New Roman" w:hAnsi="Times New Roman" w:cs="Times New Roman"/>
          <w:sz w:val="28"/>
          <w:szCs w:val="28"/>
        </w:rPr>
        <w:t>List</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of</w:t>
      </w:r>
      <w:r w:rsidRPr="00BD1683">
        <w:rPr>
          <w:rFonts w:ascii="Times New Roman" w:hAnsi="Times New Roman" w:cs="Times New Roman"/>
          <w:spacing w:val="-6"/>
          <w:sz w:val="28"/>
          <w:szCs w:val="28"/>
        </w:rPr>
        <w:t xml:space="preserve"> </w:t>
      </w:r>
      <w:r w:rsidRPr="00BD1683">
        <w:rPr>
          <w:rFonts w:ascii="Times New Roman" w:hAnsi="Times New Roman" w:cs="Times New Roman"/>
          <w:sz w:val="28"/>
          <w:szCs w:val="28"/>
        </w:rPr>
        <w:t>advantages</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and</w:t>
      </w:r>
      <w:r w:rsidRPr="00BD1683">
        <w:rPr>
          <w:rFonts w:ascii="Times New Roman" w:hAnsi="Times New Roman" w:cs="Times New Roman"/>
          <w:spacing w:val="-8"/>
          <w:sz w:val="28"/>
          <w:szCs w:val="28"/>
        </w:rPr>
        <w:t xml:space="preserve"> </w:t>
      </w:r>
      <w:r w:rsidRPr="00BD1683">
        <w:rPr>
          <w:rFonts w:ascii="Times New Roman" w:hAnsi="Times New Roman" w:cs="Times New Roman"/>
          <w:sz w:val="28"/>
          <w:szCs w:val="28"/>
        </w:rPr>
        <w:t>disadvantages</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of</w:t>
      </w:r>
      <w:r w:rsidRPr="00BD1683">
        <w:rPr>
          <w:rFonts w:ascii="Times New Roman" w:hAnsi="Times New Roman" w:cs="Times New Roman"/>
          <w:spacing w:val="-7"/>
          <w:sz w:val="28"/>
          <w:szCs w:val="28"/>
        </w:rPr>
        <w:t xml:space="preserve"> </w:t>
      </w:r>
      <w:r w:rsidRPr="00BD1683">
        <w:rPr>
          <w:rFonts w:ascii="Times New Roman" w:hAnsi="Times New Roman" w:cs="Times New Roman"/>
          <w:sz w:val="28"/>
          <w:szCs w:val="28"/>
        </w:rPr>
        <w:t>the</w:t>
      </w:r>
      <w:r w:rsidRPr="00BD1683">
        <w:rPr>
          <w:rFonts w:ascii="Times New Roman" w:hAnsi="Times New Roman" w:cs="Times New Roman"/>
          <w:spacing w:val="-11"/>
          <w:sz w:val="28"/>
          <w:szCs w:val="28"/>
        </w:rPr>
        <w:t xml:space="preserve"> </w:t>
      </w:r>
      <w:r w:rsidRPr="00BD1683">
        <w:rPr>
          <w:rFonts w:ascii="Times New Roman" w:hAnsi="Times New Roman" w:cs="Times New Roman"/>
          <w:sz w:val="28"/>
          <w:szCs w:val="28"/>
        </w:rPr>
        <w:t>proposed</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solution</w:t>
      </w:r>
    </w:p>
    <w:p w14:paraId="00F99BB5" w14:textId="77777777" w:rsidR="00C30050" w:rsidRPr="00BD1683" w:rsidRDefault="00000000">
      <w:pPr>
        <w:pStyle w:val="Heading1"/>
        <w:numPr>
          <w:ilvl w:val="0"/>
          <w:numId w:val="1"/>
        </w:numPr>
        <w:tabs>
          <w:tab w:val="left" w:pos="1901"/>
          <w:tab w:val="left" w:pos="1902"/>
        </w:tabs>
        <w:jc w:val="left"/>
        <w:rPr>
          <w:rFonts w:ascii="Times New Roman" w:hAnsi="Times New Roman" w:cs="Times New Roman"/>
          <w:sz w:val="28"/>
          <w:szCs w:val="28"/>
        </w:rPr>
      </w:pPr>
      <w:r w:rsidRPr="00BD1683">
        <w:rPr>
          <w:rFonts w:ascii="Times New Roman" w:hAnsi="Times New Roman" w:cs="Times New Roman"/>
          <w:sz w:val="28"/>
          <w:szCs w:val="28"/>
        </w:rPr>
        <w:t>APPLICATIONS</w:t>
      </w:r>
    </w:p>
    <w:p w14:paraId="02D71B0A" w14:textId="77777777" w:rsidR="00C30050" w:rsidRPr="00BD1683" w:rsidRDefault="00000000">
      <w:pPr>
        <w:pStyle w:val="BodyText"/>
        <w:spacing w:before="142"/>
        <w:rPr>
          <w:rFonts w:ascii="Times New Roman" w:hAnsi="Times New Roman" w:cs="Times New Roman"/>
          <w:sz w:val="28"/>
          <w:szCs w:val="28"/>
        </w:rPr>
      </w:pPr>
      <w:r w:rsidRPr="00BD1683">
        <w:rPr>
          <w:rFonts w:ascii="Times New Roman" w:hAnsi="Times New Roman" w:cs="Times New Roman"/>
          <w:sz w:val="28"/>
          <w:szCs w:val="28"/>
        </w:rPr>
        <w:t>The</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areas</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where</w:t>
      </w:r>
      <w:r w:rsidRPr="00BD1683">
        <w:rPr>
          <w:rFonts w:ascii="Times New Roman" w:hAnsi="Times New Roman" w:cs="Times New Roman"/>
          <w:spacing w:val="-7"/>
          <w:sz w:val="28"/>
          <w:szCs w:val="28"/>
        </w:rPr>
        <w:t xml:space="preserve"> </w:t>
      </w:r>
      <w:r w:rsidRPr="00BD1683">
        <w:rPr>
          <w:rFonts w:ascii="Times New Roman" w:hAnsi="Times New Roman" w:cs="Times New Roman"/>
          <w:sz w:val="28"/>
          <w:szCs w:val="28"/>
        </w:rPr>
        <w:t>this</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solution</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can</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be</w:t>
      </w:r>
      <w:r w:rsidRPr="00BD1683">
        <w:rPr>
          <w:rFonts w:ascii="Times New Roman" w:hAnsi="Times New Roman" w:cs="Times New Roman"/>
          <w:spacing w:val="-6"/>
          <w:sz w:val="28"/>
          <w:szCs w:val="28"/>
        </w:rPr>
        <w:t xml:space="preserve"> </w:t>
      </w:r>
      <w:r w:rsidRPr="00BD1683">
        <w:rPr>
          <w:rFonts w:ascii="Times New Roman" w:hAnsi="Times New Roman" w:cs="Times New Roman"/>
          <w:sz w:val="28"/>
          <w:szCs w:val="28"/>
        </w:rPr>
        <w:t>applied</w:t>
      </w:r>
    </w:p>
    <w:p w14:paraId="11350F86" w14:textId="77777777" w:rsidR="00C30050" w:rsidRPr="00BD1683" w:rsidRDefault="00000000">
      <w:pPr>
        <w:pStyle w:val="Heading1"/>
        <w:numPr>
          <w:ilvl w:val="0"/>
          <w:numId w:val="1"/>
        </w:numPr>
        <w:tabs>
          <w:tab w:val="left" w:pos="1901"/>
          <w:tab w:val="left" w:pos="1902"/>
        </w:tabs>
        <w:spacing w:before="151"/>
        <w:jc w:val="left"/>
        <w:rPr>
          <w:rFonts w:ascii="Times New Roman" w:hAnsi="Times New Roman" w:cs="Times New Roman"/>
          <w:sz w:val="28"/>
          <w:szCs w:val="28"/>
        </w:rPr>
      </w:pPr>
      <w:r w:rsidRPr="00BD1683">
        <w:rPr>
          <w:rFonts w:ascii="Times New Roman" w:hAnsi="Times New Roman" w:cs="Times New Roman"/>
          <w:sz w:val="28"/>
          <w:szCs w:val="28"/>
        </w:rPr>
        <w:t>CONCLUSION</w:t>
      </w:r>
    </w:p>
    <w:p w14:paraId="3BA15232" w14:textId="77777777" w:rsidR="00C30050" w:rsidRPr="00BD1683" w:rsidRDefault="00000000">
      <w:pPr>
        <w:pStyle w:val="BodyText"/>
        <w:rPr>
          <w:rFonts w:ascii="Times New Roman" w:hAnsi="Times New Roman" w:cs="Times New Roman"/>
          <w:sz w:val="28"/>
          <w:szCs w:val="28"/>
        </w:rPr>
      </w:pPr>
      <w:r w:rsidRPr="00BD1683">
        <w:rPr>
          <w:rFonts w:ascii="Times New Roman" w:hAnsi="Times New Roman" w:cs="Times New Roman"/>
          <w:sz w:val="28"/>
          <w:szCs w:val="28"/>
        </w:rPr>
        <w:t>Conclusion</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summarizing</w:t>
      </w:r>
      <w:r w:rsidRPr="00BD1683">
        <w:rPr>
          <w:rFonts w:ascii="Times New Roman" w:hAnsi="Times New Roman" w:cs="Times New Roman"/>
          <w:spacing w:val="-11"/>
          <w:sz w:val="28"/>
          <w:szCs w:val="28"/>
        </w:rPr>
        <w:t xml:space="preserve"> </w:t>
      </w:r>
      <w:r w:rsidRPr="00BD1683">
        <w:rPr>
          <w:rFonts w:ascii="Times New Roman" w:hAnsi="Times New Roman" w:cs="Times New Roman"/>
          <w:sz w:val="28"/>
          <w:szCs w:val="28"/>
        </w:rPr>
        <w:t>the</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entire</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work</w:t>
      </w:r>
      <w:r w:rsidRPr="00BD1683">
        <w:rPr>
          <w:rFonts w:ascii="Times New Roman" w:hAnsi="Times New Roman" w:cs="Times New Roman"/>
          <w:spacing w:val="-8"/>
          <w:sz w:val="28"/>
          <w:szCs w:val="28"/>
        </w:rPr>
        <w:t xml:space="preserve"> </w:t>
      </w:r>
      <w:r w:rsidRPr="00BD1683">
        <w:rPr>
          <w:rFonts w:ascii="Times New Roman" w:hAnsi="Times New Roman" w:cs="Times New Roman"/>
          <w:sz w:val="28"/>
          <w:szCs w:val="28"/>
        </w:rPr>
        <w:t>and</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findings.</w:t>
      </w:r>
    </w:p>
    <w:p w14:paraId="36DB106F" w14:textId="77777777" w:rsidR="00C30050" w:rsidRPr="00BD1683" w:rsidRDefault="00000000">
      <w:pPr>
        <w:pStyle w:val="Heading1"/>
        <w:numPr>
          <w:ilvl w:val="0"/>
          <w:numId w:val="1"/>
        </w:numPr>
        <w:tabs>
          <w:tab w:val="left" w:pos="1901"/>
          <w:tab w:val="left" w:pos="1902"/>
        </w:tabs>
        <w:spacing w:before="149"/>
        <w:ind w:hanging="920"/>
        <w:jc w:val="left"/>
        <w:rPr>
          <w:rFonts w:ascii="Times New Roman" w:hAnsi="Times New Roman" w:cs="Times New Roman"/>
          <w:sz w:val="28"/>
          <w:szCs w:val="28"/>
        </w:rPr>
      </w:pPr>
      <w:r w:rsidRPr="00BD1683">
        <w:rPr>
          <w:rFonts w:ascii="Times New Roman" w:hAnsi="Times New Roman" w:cs="Times New Roman"/>
          <w:sz w:val="28"/>
          <w:szCs w:val="28"/>
        </w:rPr>
        <w:t>FUTURE</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SCOPE</w:t>
      </w:r>
    </w:p>
    <w:p w14:paraId="0D124067" w14:textId="77777777" w:rsidR="00C30050" w:rsidRPr="00BD1683" w:rsidRDefault="00000000">
      <w:pPr>
        <w:pStyle w:val="BodyText"/>
        <w:spacing w:before="143"/>
        <w:rPr>
          <w:rFonts w:ascii="Times New Roman" w:hAnsi="Times New Roman" w:cs="Times New Roman"/>
          <w:sz w:val="28"/>
          <w:szCs w:val="28"/>
        </w:rPr>
      </w:pPr>
      <w:r w:rsidRPr="00BD1683">
        <w:rPr>
          <w:rFonts w:ascii="Times New Roman" w:hAnsi="Times New Roman" w:cs="Times New Roman"/>
          <w:sz w:val="28"/>
          <w:szCs w:val="28"/>
        </w:rPr>
        <w:t>Enhancements</w:t>
      </w:r>
      <w:r w:rsidRPr="00BD1683">
        <w:rPr>
          <w:rFonts w:ascii="Times New Roman" w:hAnsi="Times New Roman" w:cs="Times New Roman"/>
          <w:spacing w:val="-7"/>
          <w:sz w:val="28"/>
          <w:szCs w:val="28"/>
        </w:rPr>
        <w:t xml:space="preserve"> </w:t>
      </w:r>
      <w:r w:rsidRPr="00BD1683">
        <w:rPr>
          <w:rFonts w:ascii="Times New Roman" w:hAnsi="Times New Roman" w:cs="Times New Roman"/>
          <w:sz w:val="28"/>
          <w:szCs w:val="28"/>
        </w:rPr>
        <w:t>that</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can</w:t>
      </w:r>
      <w:r w:rsidRPr="00BD1683">
        <w:rPr>
          <w:rFonts w:ascii="Times New Roman" w:hAnsi="Times New Roman" w:cs="Times New Roman"/>
          <w:spacing w:val="-7"/>
          <w:sz w:val="28"/>
          <w:szCs w:val="28"/>
        </w:rPr>
        <w:t xml:space="preserve"> </w:t>
      </w:r>
      <w:r w:rsidRPr="00BD1683">
        <w:rPr>
          <w:rFonts w:ascii="Times New Roman" w:hAnsi="Times New Roman" w:cs="Times New Roman"/>
          <w:sz w:val="28"/>
          <w:szCs w:val="28"/>
        </w:rPr>
        <w:t>be</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made</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in</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the</w:t>
      </w:r>
      <w:r w:rsidRPr="00BD1683">
        <w:rPr>
          <w:rFonts w:ascii="Times New Roman" w:hAnsi="Times New Roman" w:cs="Times New Roman"/>
          <w:spacing w:val="-6"/>
          <w:sz w:val="28"/>
          <w:szCs w:val="28"/>
        </w:rPr>
        <w:t xml:space="preserve"> </w:t>
      </w:r>
      <w:r w:rsidRPr="00BD1683">
        <w:rPr>
          <w:rFonts w:ascii="Times New Roman" w:hAnsi="Times New Roman" w:cs="Times New Roman"/>
          <w:sz w:val="28"/>
          <w:szCs w:val="28"/>
        </w:rPr>
        <w:t>future.</w:t>
      </w:r>
    </w:p>
    <w:p w14:paraId="103D6D3D" w14:textId="77777777" w:rsidR="00C30050" w:rsidRPr="00BD1683" w:rsidRDefault="00C30050">
      <w:pPr>
        <w:pStyle w:val="BodyText"/>
        <w:spacing w:before="4"/>
        <w:ind w:left="0"/>
        <w:rPr>
          <w:rFonts w:ascii="Times New Roman" w:hAnsi="Times New Roman" w:cs="Times New Roman"/>
          <w:sz w:val="28"/>
          <w:szCs w:val="28"/>
        </w:rPr>
      </w:pPr>
    </w:p>
    <w:p w14:paraId="1F946B05" w14:textId="77777777" w:rsidR="00C30050" w:rsidRPr="00BD1683" w:rsidRDefault="00000000">
      <w:pPr>
        <w:pStyle w:val="Heading1"/>
        <w:numPr>
          <w:ilvl w:val="0"/>
          <w:numId w:val="1"/>
        </w:numPr>
        <w:tabs>
          <w:tab w:val="left" w:pos="1901"/>
          <w:tab w:val="left" w:pos="1902"/>
        </w:tabs>
        <w:spacing w:before="1"/>
        <w:ind w:hanging="920"/>
        <w:jc w:val="left"/>
        <w:rPr>
          <w:rFonts w:ascii="Times New Roman" w:hAnsi="Times New Roman" w:cs="Times New Roman"/>
          <w:sz w:val="28"/>
          <w:szCs w:val="28"/>
        </w:rPr>
      </w:pPr>
      <w:r w:rsidRPr="00BD1683">
        <w:rPr>
          <w:rFonts w:ascii="Times New Roman" w:hAnsi="Times New Roman" w:cs="Times New Roman"/>
          <w:sz w:val="28"/>
          <w:szCs w:val="28"/>
        </w:rPr>
        <w:t>APPENDIX</w:t>
      </w:r>
    </w:p>
    <w:p w14:paraId="1BDA5897" w14:textId="77777777" w:rsidR="00C30050" w:rsidRPr="00BD1683" w:rsidRDefault="00000000">
      <w:pPr>
        <w:pStyle w:val="BodyText"/>
        <w:spacing w:before="143"/>
        <w:ind w:left="2265"/>
        <w:rPr>
          <w:rFonts w:ascii="Times New Roman" w:hAnsi="Times New Roman" w:cs="Times New Roman"/>
          <w:sz w:val="28"/>
          <w:szCs w:val="28"/>
        </w:rPr>
      </w:pPr>
      <w:r w:rsidRPr="00BD1683">
        <w:rPr>
          <w:rFonts w:ascii="Times New Roman" w:hAnsi="Times New Roman" w:cs="Times New Roman"/>
          <w:sz w:val="28"/>
          <w:szCs w:val="28"/>
        </w:rPr>
        <w:t>A.</w:t>
      </w:r>
      <w:r w:rsidRPr="00BD1683">
        <w:rPr>
          <w:rFonts w:ascii="Times New Roman" w:hAnsi="Times New Roman" w:cs="Times New Roman"/>
          <w:spacing w:val="-2"/>
          <w:sz w:val="28"/>
          <w:szCs w:val="28"/>
        </w:rPr>
        <w:t xml:space="preserve"> </w:t>
      </w:r>
      <w:r w:rsidRPr="00BD1683">
        <w:rPr>
          <w:rFonts w:ascii="Times New Roman" w:hAnsi="Times New Roman" w:cs="Times New Roman"/>
          <w:sz w:val="28"/>
          <w:szCs w:val="28"/>
        </w:rPr>
        <w:t>Source</w:t>
      </w:r>
      <w:r w:rsidRPr="00BD1683">
        <w:rPr>
          <w:rFonts w:ascii="Times New Roman" w:hAnsi="Times New Roman" w:cs="Times New Roman"/>
          <w:spacing w:val="-4"/>
          <w:sz w:val="28"/>
          <w:szCs w:val="28"/>
        </w:rPr>
        <w:t xml:space="preserve"> </w:t>
      </w:r>
      <w:r w:rsidRPr="00BD1683">
        <w:rPr>
          <w:rFonts w:ascii="Times New Roman" w:hAnsi="Times New Roman" w:cs="Times New Roman"/>
          <w:sz w:val="28"/>
          <w:szCs w:val="28"/>
        </w:rPr>
        <w:t>Code</w:t>
      </w:r>
    </w:p>
    <w:p w14:paraId="22854E0F" w14:textId="77777777" w:rsidR="00C30050" w:rsidRPr="00BD1683" w:rsidRDefault="00000000">
      <w:pPr>
        <w:pStyle w:val="BodyText"/>
        <w:spacing w:before="150"/>
        <w:ind w:left="2620" w:right="2501"/>
        <w:jc w:val="center"/>
        <w:rPr>
          <w:rFonts w:ascii="Times New Roman" w:hAnsi="Times New Roman" w:cs="Times New Roman"/>
          <w:sz w:val="28"/>
          <w:szCs w:val="28"/>
        </w:rPr>
      </w:pPr>
      <w:r w:rsidRPr="00BD1683">
        <w:rPr>
          <w:rFonts w:ascii="Times New Roman" w:hAnsi="Times New Roman" w:cs="Times New Roman"/>
          <w:sz w:val="28"/>
          <w:szCs w:val="28"/>
        </w:rPr>
        <w:t>Attach</w:t>
      </w:r>
      <w:r w:rsidRPr="00BD1683">
        <w:rPr>
          <w:rFonts w:ascii="Times New Roman" w:hAnsi="Times New Roman" w:cs="Times New Roman"/>
          <w:spacing w:val="-9"/>
          <w:sz w:val="28"/>
          <w:szCs w:val="28"/>
        </w:rPr>
        <w:t xml:space="preserve"> </w:t>
      </w:r>
      <w:r w:rsidRPr="00BD1683">
        <w:rPr>
          <w:rFonts w:ascii="Times New Roman" w:hAnsi="Times New Roman" w:cs="Times New Roman"/>
          <w:sz w:val="28"/>
          <w:szCs w:val="28"/>
        </w:rPr>
        <w:t>the</w:t>
      </w:r>
      <w:r w:rsidRPr="00BD1683">
        <w:rPr>
          <w:rFonts w:ascii="Times New Roman" w:hAnsi="Times New Roman" w:cs="Times New Roman"/>
          <w:spacing w:val="-1"/>
          <w:sz w:val="28"/>
          <w:szCs w:val="28"/>
        </w:rPr>
        <w:t xml:space="preserve"> </w:t>
      </w:r>
      <w:r w:rsidRPr="00BD1683">
        <w:rPr>
          <w:rFonts w:ascii="Times New Roman" w:hAnsi="Times New Roman" w:cs="Times New Roman"/>
          <w:sz w:val="28"/>
          <w:szCs w:val="28"/>
        </w:rPr>
        <w:t>code</w:t>
      </w:r>
      <w:r w:rsidRPr="00BD1683">
        <w:rPr>
          <w:rFonts w:ascii="Times New Roman" w:hAnsi="Times New Roman" w:cs="Times New Roman"/>
          <w:spacing w:val="-9"/>
          <w:sz w:val="28"/>
          <w:szCs w:val="28"/>
        </w:rPr>
        <w:t xml:space="preserve"> </w:t>
      </w:r>
      <w:r w:rsidRPr="00BD1683">
        <w:rPr>
          <w:rFonts w:ascii="Times New Roman" w:hAnsi="Times New Roman" w:cs="Times New Roman"/>
          <w:sz w:val="28"/>
          <w:szCs w:val="28"/>
        </w:rPr>
        <w:t>for</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the</w:t>
      </w:r>
      <w:r w:rsidRPr="00BD1683">
        <w:rPr>
          <w:rFonts w:ascii="Times New Roman" w:hAnsi="Times New Roman" w:cs="Times New Roman"/>
          <w:spacing w:val="-3"/>
          <w:sz w:val="28"/>
          <w:szCs w:val="28"/>
        </w:rPr>
        <w:t xml:space="preserve"> </w:t>
      </w:r>
      <w:r w:rsidRPr="00BD1683">
        <w:rPr>
          <w:rFonts w:ascii="Times New Roman" w:hAnsi="Times New Roman" w:cs="Times New Roman"/>
          <w:sz w:val="28"/>
          <w:szCs w:val="28"/>
        </w:rPr>
        <w:t>solution</w:t>
      </w:r>
      <w:r w:rsidRPr="00BD1683">
        <w:rPr>
          <w:rFonts w:ascii="Times New Roman" w:hAnsi="Times New Roman" w:cs="Times New Roman"/>
          <w:spacing w:val="-5"/>
          <w:sz w:val="28"/>
          <w:szCs w:val="28"/>
        </w:rPr>
        <w:t xml:space="preserve"> </w:t>
      </w:r>
      <w:r w:rsidRPr="00BD1683">
        <w:rPr>
          <w:rFonts w:ascii="Times New Roman" w:hAnsi="Times New Roman" w:cs="Times New Roman"/>
          <w:sz w:val="28"/>
          <w:szCs w:val="28"/>
        </w:rPr>
        <w:t>built.</w:t>
      </w:r>
    </w:p>
    <w:p w14:paraId="6F104793" w14:textId="77777777" w:rsidR="00C30050" w:rsidRPr="00BD1683" w:rsidRDefault="00C30050">
      <w:pPr>
        <w:jc w:val="center"/>
        <w:rPr>
          <w:rFonts w:ascii="Times New Roman" w:hAnsi="Times New Roman" w:cs="Times New Roman"/>
          <w:sz w:val="28"/>
          <w:szCs w:val="28"/>
        </w:rPr>
        <w:sectPr w:rsidR="00C30050" w:rsidRPr="00BD1683">
          <w:headerReference w:type="default" r:id="rId8"/>
          <w:type w:val="continuous"/>
          <w:pgSz w:w="12240" w:h="15840"/>
          <w:pgMar w:top="1560" w:right="1720" w:bottom="280" w:left="1720" w:header="576" w:footer="720" w:gutter="0"/>
          <w:pgNumType w:start="1"/>
          <w:cols w:space="720"/>
        </w:sectPr>
      </w:pPr>
    </w:p>
    <w:p w14:paraId="4ACCC126" w14:textId="0093398B" w:rsidR="00BD1683" w:rsidRPr="00BD1683" w:rsidRDefault="00BD1683" w:rsidP="00BD1683">
      <w:pPr>
        <w:pStyle w:val="Heading3"/>
        <w:shd w:val="clear" w:color="auto" w:fill="FFFFFF"/>
        <w:spacing w:before="300" w:after="150" w:line="570" w:lineRule="atLeast"/>
        <w:rPr>
          <w:rFonts w:ascii="Times New Roman" w:hAnsi="Times New Roman" w:cs="Times New Roman"/>
          <w:color w:val="2D2828"/>
          <w:sz w:val="32"/>
          <w:szCs w:val="32"/>
        </w:rPr>
      </w:pPr>
      <w:r w:rsidRPr="00BD1683">
        <w:rPr>
          <w:rFonts w:ascii="Times New Roman" w:hAnsi="Times New Roman" w:cs="Times New Roman"/>
          <w:color w:val="2D2828"/>
          <w:sz w:val="32"/>
          <w:szCs w:val="32"/>
        </w:rPr>
        <w:lastRenderedPageBreak/>
        <w:t>A Comprehensive Analysis of Financial Performance: Insights from A Leading Banks</w:t>
      </w:r>
    </w:p>
    <w:p w14:paraId="4CB71AB3" w14:textId="77777777" w:rsidR="00BD1683" w:rsidRPr="00BD1683" w:rsidRDefault="00BD1683" w:rsidP="00BD1683">
      <w:pPr>
        <w:rPr>
          <w:rFonts w:ascii="Times New Roman" w:hAnsi="Times New Roman" w:cs="Times New Roman"/>
        </w:rPr>
      </w:pPr>
    </w:p>
    <w:p w14:paraId="4551D95E" w14:textId="7ECB7BCF" w:rsidR="00BD1683" w:rsidRDefault="00BD1683">
      <w:pPr>
        <w:pStyle w:val="BodyText"/>
        <w:spacing w:before="4"/>
        <w:ind w:left="0"/>
        <w:rPr>
          <w:rFonts w:ascii="Times New Roman" w:hAnsi="Times New Roman" w:cs="Times New Roman"/>
          <w:sz w:val="28"/>
          <w:szCs w:val="28"/>
        </w:rPr>
      </w:pPr>
      <w:r w:rsidRPr="00BD1683">
        <w:rPr>
          <w:rFonts w:ascii="Times New Roman" w:hAnsi="Times New Roman" w:cs="Times New Roman"/>
          <w:sz w:val="28"/>
          <w:szCs w:val="28"/>
        </w:rPr>
        <w:t>1 INTRODUCTION</w:t>
      </w:r>
    </w:p>
    <w:p w14:paraId="7663E1FC" w14:textId="77777777" w:rsidR="00BD1683" w:rsidRDefault="00BD1683">
      <w:pPr>
        <w:pStyle w:val="BodyText"/>
        <w:spacing w:before="4"/>
        <w:ind w:left="0"/>
        <w:rPr>
          <w:rFonts w:ascii="Times New Roman" w:hAnsi="Times New Roman" w:cs="Times New Roman"/>
          <w:sz w:val="28"/>
          <w:szCs w:val="28"/>
        </w:rPr>
      </w:pPr>
    </w:p>
    <w:p w14:paraId="1454ABAD" w14:textId="292C306B" w:rsidR="00BD1683" w:rsidRDefault="00BD1683" w:rsidP="00BD1683">
      <w:pPr>
        <w:pStyle w:val="BodyText"/>
        <w:numPr>
          <w:ilvl w:val="1"/>
          <w:numId w:val="2"/>
        </w:numPr>
        <w:spacing w:before="4"/>
        <w:rPr>
          <w:rFonts w:ascii="Times New Roman" w:hAnsi="Times New Roman" w:cs="Times New Roman"/>
          <w:sz w:val="28"/>
          <w:szCs w:val="28"/>
        </w:rPr>
      </w:pPr>
      <w:r>
        <w:rPr>
          <w:rFonts w:ascii="Times New Roman" w:hAnsi="Times New Roman" w:cs="Times New Roman"/>
          <w:sz w:val="28"/>
          <w:szCs w:val="28"/>
        </w:rPr>
        <w:t>Overview</w:t>
      </w:r>
    </w:p>
    <w:p w14:paraId="6ED980B9" w14:textId="77777777" w:rsidR="00BD1683" w:rsidRDefault="00BD1683" w:rsidP="00BD1683">
      <w:pPr>
        <w:pStyle w:val="BodyText"/>
        <w:spacing w:before="4"/>
        <w:ind w:left="0"/>
        <w:rPr>
          <w:rFonts w:ascii="Times New Roman" w:hAnsi="Times New Roman" w:cs="Times New Roman"/>
          <w:sz w:val="28"/>
          <w:szCs w:val="28"/>
        </w:rPr>
      </w:pPr>
    </w:p>
    <w:p w14:paraId="223FACAF" w14:textId="555841CC" w:rsidR="00BD1683" w:rsidRDefault="00BD1683" w:rsidP="00BD1683">
      <w:pPr>
        <w:pStyle w:val="BodyText"/>
        <w:spacing w:before="4"/>
        <w:ind w:left="0"/>
        <w:rPr>
          <w:rFonts w:ascii="Times New Roman" w:hAnsi="Times New Roman" w:cs="Times New Roman"/>
          <w:sz w:val="28"/>
          <w:szCs w:val="28"/>
        </w:rPr>
      </w:pPr>
      <w:r>
        <w:rPr>
          <w:rFonts w:ascii="Times New Roman" w:hAnsi="Times New Roman" w:cs="Times New Roman"/>
          <w:sz w:val="28"/>
          <w:szCs w:val="28"/>
        </w:rPr>
        <w:t>Project Description:</w:t>
      </w:r>
    </w:p>
    <w:p w14:paraId="2ED79080" w14:textId="77777777" w:rsidR="00BD1683" w:rsidRDefault="00BD1683" w:rsidP="00BD1683">
      <w:pPr>
        <w:pStyle w:val="BodyText"/>
        <w:spacing w:before="4"/>
        <w:ind w:left="0"/>
        <w:rPr>
          <w:rFonts w:ascii="Times New Roman" w:hAnsi="Times New Roman" w:cs="Times New Roman"/>
          <w:sz w:val="28"/>
          <w:szCs w:val="28"/>
        </w:rPr>
      </w:pPr>
    </w:p>
    <w:p w14:paraId="1777090D" w14:textId="18656659" w:rsidR="00BD1683" w:rsidRDefault="00BD1683" w:rsidP="00FC1425">
      <w:pPr>
        <w:pStyle w:val="BodyText"/>
        <w:spacing w:before="4" w:line="360" w:lineRule="auto"/>
        <w:ind w:left="0"/>
        <w:jc w:val="both"/>
        <w:rPr>
          <w:rFonts w:ascii="Times New Roman" w:hAnsi="Times New Roman" w:cs="Times New Roman"/>
          <w:sz w:val="28"/>
          <w:szCs w:val="28"/>
          <w:shd w:val="clear" w:color="auto" w:fill="FFFFFF"/>
        </w:rPr>
      </w:pPr>
      <w:r w:rsidRPr="00BD1683">
        <w:rPr>
          <w:rFonts w:ascii="Times New Roman" w:hAnsi="Times New Roman" w:cs="Times New Roman"/>
          <w:sz w:val="28"/>
          <w:szCs w:val="28"/>
          <w:shd w:val="clear" w:color="auto" w:fill="FFFFFF"/>
        </w:rPr>
        <w:t>The banking industry world-wide is being transformed. The global forces for change include technological innovation; the deregulation of financial services at the national level and opening-up to international competition; and - equally important - changes in corporate behavior,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we employed Tableau tool.</w:t>
      </w:r>
    </w:p>
    <w:p w14:paraId="00C4AFC6" w14:textId="77777777" w:rsidR="00445FEC" w:rsidRDefault="00445FEC" w:rsidP="00BD1683">
      <w:pPr>
        <w:pStyle w:val="BodyText"/>
        <w:spacing w:before="4"/>
        <w:ind w:left="0"/>
        <w:rPr>
          <w:rFonts w:ascii="Times New Roman" w:hAnsi="Times New Roman" w:cs="Times New Roman"/>
          <w:sz w:val="28"/>
          <w:szCs w:val="28"/>
          <w:shd w:val="clear" w:color="auto" w:fill="FFFFFF"/>
        </w:rPr>
      </w:pPr>
    </w:p>
    <w:p w14:paraId="24832E39" w14:textId="57F30249" w:rsidR="00445FEC" w:rsidRDefault="00445FEC" w:rsidP="00445FEC">
      <w:pPr>
        <w:pStyle w:val="BodyText"/>
        <w:numPr>
          <w:ilvl w:val="1"/>
          <w:numId w:val="2"/>
        </w:numPr>
        <w:spacing w:before="4"/>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Purpose</w:t>
      </w:r>
    </w:p>
    <w:p w14:paraId="120A03F7" w14:textId="77777777" w:rsidR="00BD1683" w:rsidRDefault="00BD1683" w:rsidP="00BD1683">
      <w:pPr>
        <w:pStyle w:val="BodyText"/>
        <w:spacing w:before="4"/>
        <w:ind w:left="0"/>
        <w:rPr>
          <w:rFonts w:ascii="Times New Roman" w:hAnsi="Times New Roman" w:cs="Times New Roman"/>
          <w:sz w:val="28"/>
          <w:szCs w:val="28"/>
          <w:shd w:val="clear" w:color="auto" w:fill="FFFFFF"/>
        </w:rPr>
      </w:pPr>
    </w:p>
    <w:p w14:paraId="234AE536" w14:textId="0343A265" w:rsidR="00445FEC" w:rsidRDefault="004E1760" w:rsidP="00FC1425">
      <w:pPr>
        <w:pStyle w:val="BodyText"/>
        <w:spacing w:before="4" w:line="276" w:lineRule="auto"/>
        <w:ind w:left="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purpose of banking systems is to give security and confidence to the economy. A banking system operates in line with managing the flow of money between people and businesses. </w:t>
      </w:r>
    </w:p>
    <w:p w14:paraId="264A95B6" w14:textId="77777777" w:rsidR="00FF3C80" w:rsidRDefault="00FF3C80" w:rsidP="00FC1425">
      <w:pPr>
        <w:pStyle w:val="BodyText"/>
        <w:spacing w:before="4" w:line="276" w:lineRule="auto"/>
        <w:ind w:left="0"/>
        <w:jc w:val="both"/>
        <w:rPr>
          <w:rFonts w:ascii="Times New Roman" w:hAnsi="Times New Roman" w:cs="Times New Roman"/>
          <w:sz w:val="28"/>
          <w:szCs w:val="28"/>
          <w:shd w:val="clear" w:color="auto" w:fill="FFFFFF"/>
        </w:rPr>
      </w:pPr>
    </w:p>
    <w:p w14:paraId="2A07D32C" w14:textId="77777777" w:rsidR="00FF3C80" w:rsidRDefault="00FF3C80" w:rsidP="00FC1425">
      <w:pPr>
        <w:pStyle w:val="NormalWeb"/>
        <w:shd w:val="clear" w:color="auto" w:fill="FFFFFF"/>
        <w:spacing w:before="0" w:beforeAutospacing="0" w:after="360" w:afterAutospacing="0" w:line="276" w:lineRule="auto"/>
        <w:jc w:val="both"/>
        <w:rPr>
          <w:color w:val="3A3A3A"/>
          <w:sz w:val="28"/>
          <w:szCs w:val="28"/>
        </w:rPr>
      </w:pPr>
      <w:r w:rsidRPr="00FF3C80">
        <w:rPr>
          <w:color w:val="3A3A3A"/>
          <w:sz w:val="28"/>
          <w:szCs w:val="28"/>
        </w:rPr>
        <w:t xml:space="preserve">A bank is a financial institution which is involved in borrowing and lending money. Banks take customer deposits in return for paying customers an annual interest payment. The bank then uses the majority of these deposits to lend to other customers for a variety of loans. The difference between the two interest rates is effectively the profit margin for banks. Banks play an important role in </w:t>
      </w:r>
      <w:r w:rsidRPr="00FF3C80">
        <w:rPr>
          <w:color w:val="3A3A3A"/>
          <w:sz w:val="28"/>
          <w:szCs w:val="28"/>
        </w:rPr>
        <w:lastRenderedPageBreak/>
        <w:t>the economy for offering a service for people wishing to save. Banks also play an important role in offering finance to businesses who wish to invest and expand.  These loans and business investment are important for enabling economic growth.</w:t>
      </w:r>
    </w:p>
    <w:p w14:paraId="06ECDF50" w14:textId="77777777" w:rsidR="00FF3C80" w:rsidRDefault="00FF3C80" w:rsidP="00FF3C80">
      <w:pPr>
        <w:pStyle w:val="NormalWeb"/>
        <w:shd w:val="clear" w:color="auto" w:fill="FFFFFF"/>
        <w:spacing w:before="0" w:beforeAutospacing="0" w:after="360" w:afterAutospacing="0"/>
        <w:rPr>
          <w:color w:val="3A3A3A"/>
          <w:sz w:val="28"/>
          <w:szCs w:val="28"/>
        </w:rPr>
      </w:pPr>
    </w:p>
    <w:p w14:paraId="7AC739F1" w14:textId="5E422516" w:rsidR="00FF3C80" w:rsidRDefault="00FF3C80" w:rsidP="00FF3C80">
      <w:pPr>
        <w:pStyle w:val="NormalWeb"/>
        <w:numPr>
          <w:ilvl w:val="0"/>
          <w:numId w:val="2"/>
        </w:numPr>
        <w:shd w:val="clear" w:color="auto" w:fill="FFFFFF"/>
        <w:spacing w:before="0" w:beforeAutospacing="0" w:after="360" w:afterAutospacing="0"/>
        <w:rPr>
          <w:color w:val="3A3A3A"/>
          <w:sz w:val="28"/>
          <w:szCs w:val="28"/>
        </w:rPr>
      </w:pPr>
      <w:r>
        <w:rPr>
          <w:color w:val="3A3A3A"/>
          <w:sz w:val="28"/>
          <w:szCs w:val="28"/>
        </w:rPr>
        <w:t>Problem Definition &amp; Design Thinking</w:t>
      </w:r>
    </w:p>
    <w:p w14:paraId="4C6E4582" w14:textId="1DAEE8DA" w:rsidR="00FF3C80" w:rsidRDefault="00FF3C80" w:rsidP="00FF3C80">
      <w:pPr>
        <w:pStyle w:val="NormalWeb"/>
        <w:shd w:val="clear" w:color="auto" w:fill="FFFFFF"/>
        <w:spacing w:before="0" w:beforeAutospacing="0" w:after="360" w:afterAutospacing="0"/>
        <w:rPr>
          <w:color w:val="3A3A3A"/>
          <w:sz w:val="28"/>
          <w:szCs w:val="28"/>
        </w:rPr>
      </w:pPr>
      <w:r>
        <w:rPr>
          <w:color w:val="3A3A3A"/>
          <w:sz w:val="28"/>
          <w:szCs w:val="28"/>
        </w:rPr>
        <w:t xml:space="preserve">Empathy Map </w:t>
      </w:r>
    </w:p>
    <w:p w14:paraId="3F097C75" w14:textId="677D182C" w:rsidR="00FF3C80" w:rsidRPr="00FF3C80" w:rsidRDefault="00CA0661" w:rsidP="00FF3C80">
      <w:pPr>
        <w:pStyle w:val="NormalWeb"/>
        <w:shd w:val="clear" w:color="auto" w:fill="FFFFFF"/>
        <w:spacing w:before="0" w:beforeAutospacing="0" w:after="360" w:afterAutospacing="0"/>
        <w:rPr>
          <w:color w:val="3A3A3A"/>
          <w:sz w:val="28"/>
          <w:szCs w:val="28"/>
        </w:rPr>
      </w:pPr>
      <w:r>
        <w:rPr>
          <w:noProof/>
          <w:color w:val="3A3A3A"/>
          <w:sz w:val="28"/>
          <w:szCs w:val="28"/>
        </w:rPr>
        <w:drawing>
          <wp:inline distT="0" distB="0" distL="0" distR="0" wp14:anchorId="4515392F" wp14:editId="5DBC436F">
            <wp:extent cx="6563140" cy="6332855"/>
            <wp:effectExtent l="0" t="0" r="9525" b="0"/>
            <wp:docPr id="111404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49297" name="Picture 1114049297"/>
                    <pic:cNvPicPr/>
                  </pic:nvPicPr>
                  <pic:blipFill>
                    <a:blip r:embed="rId9">
                      <a:extLst>
                        <a:ext uri="{28A0092B-C50C-407E-A947-70E740481C1C}">
                          <a14:useLocalDpi xmlns:a14="http://schemas.microsoft.com/office/drawing/2010/main" val="0"/>
                        </a:ext>
                      </a:extLst>
                    </a:blip>
                    <a:stretch>
                      <a:fillRect/>
                    </a:stretch>
                  </pic:blipFill>
                  <pic:spPr>
                    <a:xfrm>
                      <a:off x="0" y="0"/>
                      <a:ext cx="6754312" cy="6517319"/>
                    </a:xfrm>
                    <a:prstGeom prst="rect">
                      <a:avLst/>
                    </a:prstGeom>
                  </pic:spPr>
                </pic:pic>
              </a:graphicData>
            </a:graphic>
          </wp:inline>
        </w:drawing>
      </w:r>
    </w:p>
    <w:p w14:paraId="37901874" w14:textId="77777777" w:rsidR="00FF3C80" w:rsidRPr="004E1760" w:rsidRDefault="00FF3C80" w:rsidP="00BD1683">
      <w:pPr>
        <w:pStyle w:val="BodyText"/>
        <w:spacing w:before="4"/>
        <w:ind w:left="0"/>
        <w:rPr>
          <w:rFonts w:ascii="Times New Roman" w:hAnsi="Times New Roman" w:cs="Times New Roman"/>
          <w:sz w:val="28"/>
          <w:szCs w:val="28"/>
          <w:shd w:val="clear" w:color="auto" w:fill="FFFFFF"/>
        </w:rPr>
      </w:pPr>
    </w:p>
    <w:p w14:paraId="4ABA04F6" w14:textId="77777777" w:rsidR="00BD1683" w:rsidRPr="00BD1683" w:rsidRDefault="00BD1683">
      <w:pPr>
        <w:pStyle w:val="BodyText"/>
        <w:spacing w:before="4"/>
        <w:ind w:left="0"/>
        <w:rPr>
          <w:rFonts w:ascii="Times New Roman" w:hAnsi="Times New Roman" w:cs="Times New Roman"/>
          <w:sz w:val="28"/>
          <w:szCs w:val="28"/>
        </w:rPr>
      </w:pPr>
    </w:p>
    <w:p w14:paraId="1AE35BF8" w14:textId="77777777" w:rsidR="00BD1683" w:rsidRPr="00BD1683" w:rsidRDefault="00BD1683">
      <w:pPr>
        <w:pStyle w:val="BodyText"/>
        <w:spacing w:before="4"/>
        <w:ind w:left="0"/>
        <w:rPr>
          <w:rFonts w:ascii="Times New Roman" w:hAnsi="Times New Roman" w:cs="Times New Roman"/>
          <w:sz w:val="28"/>
          <w:szCs w:val="28"/>
        </w:rPr>
      </w:pPr>
    </w:p>
    <w:p w14:paraId="780A8700" w14:textId="199D5428" w:rsidR="00BD1683" w:rsidRDefault="00BD1683" w:rsidP="00CA0661">
      <w:pPr>
        <w:rPr>
          <w:rFonts w:ascii="Times New Roman" w:hAnsi="Times New Roman" w:cs="Times New Roman"/>
          <w:sz w:val="28"/>
          <w:szCs w:val="28"/>
        </w:rPr>
      </w:pPr>
    </w:p>
    <w:p w14:paraId="2A91B113" w14:textId="77777777" w:rsidR="00CA0661" w:rsidRDefault="00CA0661" w:rsidP="00CA0661">
      <w:pPr>
        <w:rPr>
          <w:rFonts w:ascii="Times New Roman" w:hAnsi="Times New Roman" w:cs="Times New Roman"/>
          <w:sz w:val="28"/>
          <w:szCs w:val="28"/>
        </w:rPr>
      </w:pPr>
    </w:p>
    <w:p w14:paraId="4F5CCD91" w14:textId="77777777" w:rsidR="00CA0661" w:rsidRDefault="00CA0661" w:rsidP="00CA0661">
      <w:pPr>
        <w:rPr>
          <w:rFonts w:ascii="Times New Roman" w:hAnsi="Times New Roman" w:cs="Times New Roman"/>
          <w:sz w:val="28"/>
          <w:szCs w:val="28"/>
        </w:rPr>
      </w:pPr>
    </w:p>
    <w:p w14:paraId="5E2EFA83" w14:textId="77777777" w:rsidR="00CA0661" w:rsidRDefault="00CA0661" w:rsidP="00CA0661">
      <w:pPr>
        <w:rPr>
          <w:rFonts w:ascii="Times New Roman" w:hAnsi="Times New Roman" w:cs="Times New Roman"/>
          <w:sz w:val="28"/>
          <w:szCs w:val="28"/>
        </w:rPr>
      </w:pPr>
    </w:p>
    <w:p w14:paraId="72BC82CF" w14:textId="6ADB8E4C" w:rsidR="00CA0661" w:rsidRPr="00CA0661" w:rsidRDefault="00CA0661" w:rsidP="00CA0661">
      <w:pPr>
        <w:pStyle w:val="ListParagraph"/>
        <w:numPr>
          <w:ilvl w:val="1"/>
          <w:numId w:val="2"/>
        </w:numPr>
        <w:rPr>
          <w:rFonts w:ascii="Times New Roman" w:hAnsi="Times New Roman" w:cs="Times New Roman"/>
          <w:sz w:val="28"/>
          <w:szCs w:val="28"/>
        </w:rPr>
      </w:pPr>
      <w:r w:rsidRPr="00CA0661">
        <w:rPr>
          <w:rFonts w:ascii="Times New Roman" w:hAnsi="Times New Roman" w:cs="Times New Roman"/>
          <w:sz w:val="28"/>
          <w:szCs w:val="28"/>
        </w:rPr>
        <w:t>Ideation &amp; Brainstorming Map</w:t>
      </w:r>
    </w:p>
    <w:p w14:paraId="7B157BC0" w14:textId="77777777" w:rsidR="009716CA" w:rsidRPr="009716CA" w:rsidRDefault="009716CA" w:rsidP="009716CA">
      <w:pPr>
        <w:rPr>
          <w:rFonts w:ascii="Times New Roman" w:hAnsi="Times New Roman" w:cs="Times New Roman"/>
          <w:noProof/>
          <w:sz w:val="28"/>
          <w:szCs w:val="28"/>
        </w:rPr>
      </w:pPr>
    </w:p>
    <w:p w14:paraId="42FD5EC0" w14:textId="77777777" w:rsidR="009716CA" w:rsidRDefault="009716CA" w:rsidP="00CA0661">
      <w:pPr>
        <w:pStyle w:val="ListParagraph"/>
        <w:ind w:left="420" w:firstLine="0"/>
        <w:rPr>
          <w:rFonts w:ascii="Times New Roman" w:hAnsi="Times New Roman" w:cs="Times New Roman"/>
          <w:sz w:val="28"/>
          <w:szCs w:val="28"/>
        </w:rPr>
      </w:pPr>
    </w:p>
    <w:p w14:paraId="1686D466" w14:textId="4D1F3CD9" w:rsidR="009716CA" w:rsidRDefault="009716CA" w:rsidP="00CA0661">
      <w:pPr>
        <w:pStyle w:val="ListParagraph"/>
        <w:ind w:left="420" w:firstLine="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861E39D" wp14:editId="34A4A811">
            <wp:extent cx="6267156" cy="7140923"/>
            <wp:effectExtent l="0" t="0" r="635" b="3175"/>
            <wp:docPr id="1320829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9980" name="Picture 1320829980"/>
                    <pic:cNvPicPr/>
                  </pic:nvPicPr>
                  <pic:blipFill>
                    <a:blip r:embed="rId10">
                      <a:extLst>
                        <a:ext uri="{28A0092B-C50C-407E-A947-70E740481C1C}">
                          <a14:useLocalDpi xmlns:a14="http://schemas.microsoft.com/office/drawing/2010/main" val="0"/>
                        </a:ext>
                      </a:extLst>
                    </a:blip>
                    <a:stretch>
                      <a:fillRect/>
                    </a:stretch>
                  </pic:blipFill>
                  <pic:spPr>
                    <a:xfrm>
                      <a:off x="0" y="0"/>
                      <a:ext cx="6304139" cy="7183062"/>
                    </a:xfrm>
                    <a:prstGeom prst="rect">
                      <a:avLst/>
                    </a:prstGeom>
                  </pic:spPr>
                </pic:pic>
              </a:graphicData>
            </a:graphic>
          </wp:inline>
        </w:drawing>
      </w:r>
    </w:p>
    <w:p w14:paraId="72EEC598" w14:textId="28F79842" w:rsidR="00CA0661" w:rsidRDefault="00CA0661" w:rsidP="009716CA">
      <w:pPr>
        <w:rPr>
          <w:rFonts w:ascii="Times New Roman" w:hAnsi="Times New Roman" w:cs="Times New Roman"/>
          <w:sz w:val="28"/>
          <w:szCs w:val="28"/>
        </w:rPr>
      </w:pPr>
    </w:p>
    <w:p w14:paraId="2ED93315" w14:textId="77777777" w:rsidR="009716CA" w:rsidRDefault="009716CA" w:rsidP="009716CA">
      <w:pPr>
        <w:rPr>
          <w:rFonts w:ascii="Times New Roman" w:hAnsi="Times New Roman" w:cs="Times New Roman"/>
          <w:sz w:val="28"/>
          <w:szCs w:val="28"/>
        </w:rPr>
      </w:pPr>
    </w:p>
    <w:p w14:paraId="001539FA" w14:textId="77777777" w:rsidR="009716CA" w:rsidRDefault="009716CA" w:rsidP="009716CA">
      <w:pPr>
        <w:rPr>
          <w:rFonts w:ascii="Times New Roman" w:hAnsi="Times New Roman" w:cs="Times New Roman"/>
          <w:sz w:val="28"/>
          <w:szCs w:val="28"/>
        </w:rPr>
      </w:pPr>
    </w:p>
    <w:p w14:paraId="280757A1" w14:textId="77777777" w:rsidR="009716CA" w:rsidRDefault="009716CA" w:rsidP="009716CA">
      <w:pPr>
        <w:rPr>
          <w:rFonts w:ascii="Times New Roman" w:hAnsi="Times New Roman" w:cs="Times New Roman"/>
          <w:sz w:val="28"/>
          <w:szCs w:val="28"/>
        </w:rPr>
      </w:pPr>
    </w:p>
    <w:p w14:paraId="31950363" w14:textId="016A4E28" w:rsidR="009716CA" w:rsidRPr="009716CA" w:rsidRDefault="009716CA" w:rsidP="009716CA">
      <w:pPr>
        <w:pStyle w:val="ListParagraph"/>
        <w:numPr>
          <w:ilvl w:val="0"/>
          <w:numId w:val="2"/>
        </w:numPr>
        <w:rPr>
          <w:rFonts w:ascii="Times New Roman" w:hAnsi="Times New Roman" w:cs="Times New Roman"/>
          <w:sz w:val="28"/>
          <w:szCs w:val="28"/>
        </w:rPr>
      </w:pPr>
      <w:r w:rsidRPr="009716CA">
        <w:rPr>
          <w:rFonts w:ascii="Times New Roman" w:hAnsi="Times New Roman" w:cs="Times New Roman"/>
          <w:sz w:val="28"/>
          <w:szCs w:val="28"/>
        </w:rPr>
        <w:t>RESULT</w:t>
      </w:r>
    </w:p>
    <w:p w14:paraId="43ADE656" w14:textId="77777777" w:rsidR="009716CA" w:rsidRDefault="009716CA" w:rsidP="009716CA">
      <w:pPr>
        <w:rPr>
          <w:rFonts w:ascii="Times New Roman" w:hAnsi="Times New Roman" w:cs="Times New Roman"/>
          <w:sz w:val="28"/>
          <w:szCs w:val="28"/>
        </w:rPr>
      </w:pPr>
    </w:p>
    <w:p w14:paraId="5F06439E" w14:textId="1679D601" w:rsidR="009716CA" w:rsidRDefault="009716CA" w:rsidP="00FC1425">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Work sheets are created using Tableau with given dataset, the dashboards and </w:t>
      </w:r>
      <w:r>
        <w:rPr>
          <w:rFonts w:ascii="Times New Roman" w:hAnsi="Times New Roman" w:cs="Times New Roman"/>
          <w:sz w:val="28"/>
          <w:szCs w:val="28"/>
        </w:rPr>
        <w:lastRenderedPageBreak/>
        <w:t>stories are created using the worksheets.  We have published our Dashboard and Story file in Tableau public. The published dashboard and story are given by</w:t>
      </w:r>
    </w:p>
    <w:p w14:paraId="198F8676" w14:textId="77777777" w:rsidR="009716CA" w:rsidRDefault="009716CA" w:rsidP="009716CA">
      <w:pPr>
        <w:rPr>
          <w:rFonts w:ascii="Times New Roman" w:hAnsi="Times New Roman" w:cs="Times New Roman"/>
          <w:sz w:val="28"/>
          <w:szCs w:val="28"/>
        </w:rPr>
      </w:pPr>
    </w:p>
    <w:p w14:paraId="7B841829" w14:textId="41DE1CA6" w:rsidR="009716CA" w:rsidRDefault="009716CA" w:rsidP="009716CA">
      <w:pPr>
        <w:rPr>
          <w:rFonts w:ascii="Times New Roman" w:hAnsi="Times New Roman" w:cs="Times New Roman"/>
          <w:sz w:val="28"/>
          <w:szCs w:val="28"/>
        </w:rPr>
      </w:pPr>
      <w:r>
        <w:rPr>
          <w:rFonts w:ascii="Times New Roman" w:hAnsi="Times New Roman" w:cs="Times New Roman"/>
          <w:sz w:val="28"/>
          <w:szCs w:val="28"/>
        </w:rPr>
        <w:t>Dashboards:</w:t>
      </w:r>
    </w:p>
    <w:p w14:paraId="286CFFDD" w14:textId="77777777" w:rsidR="009716CA" w:rsidRDefault="009716CA" w:rsidP="009716CA">
      <w:pPr>
        <w:rPr>
          <w:rFonts w:ascii="Times New Roman" w:hAnsi="Times New Roman" w:cs="Times New Roman"/>
          <w:sz w:val="28"/>
          <w:szCs w:val="28"/>
        </w:rPr>
      </w:pPr>
    </w:p>
    <w:p w14:paraId="425DEF77" w14:textId="71BBD4E5" w:rsidR="009716CA" w:rsidRDefault="00A24FAF" w:rsidP="009716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E33ACB" wp14:editId="4CA2C271">
            <wp:extent cx="6570980" cy="5667375"/>
            <wp:effectExtent l="0" t="0" r="1270" b="9525"/>
            <wp:docPr id="1250254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4026" name="Picture 1250254026"/>
                    <pic:cNvPicPr/>
                  </pic:nvPicPr>
                  <pic:blipFill>
                    <a:blip r:embed="rId11">
                      <a:extLst>
                        <a:ext uri="{28A0092B-C50C-407E-A947-70E740481C1C}">
                          <a14:useLocalDpi xmlns:a14="http://schemas.microsoft.com/office/drawing/2010/main" val="0"/>
                        </a:ext>
                      </a:extLst>
                    </a:blip>
                    <a:stretch>
                      <a:fillRect/>
                    </a:stretch>
                  </pic:blipFill>
                  <pic:spPr>
                    <a:xfrm>
                      <a:off x="0" y="0"/>
                      <a:ext cx="6589129" cy="5683028"/>
                    </a:xfrm>
                    <a:prstGeom prst="rect">
                      <a:avLst/>
                    </a:prstGeom>
                  </pic:spPr>
                </pic:pic>
              </a:graphicData>
            </a:graphic>
          </wp:inline>
        </w:drawing>
      </w:r>
    </w:p>
    <w:p w14:paraId="73F71386" w14:textId="77777777" w:rsidR="00A24FAF" w:rsidRDefault="00A24FAF" w:rsidP="009716CA">
      <w:pPr>
        <w:rPr>
          <w:rFonts w:ascii="Times New Roman" w:hAnsi="Times New Roman" w:cs="Times New Roman"/>
          <w:sz w:val="28"/>
          <w:szCs w:val="28"/>
        </w:rPr>
      </w:pPr>
    </w:p>
    <w:p w14:paraId="4B235515" w14:textId="77777777" w:rsidR="00A24FAF" w:rsidRDefault="00A24FAF" w:rsidP="009716CA">
      <w:pPr>
        <w:rPr>
          <w:rFonts w:ascii="Times New Roman" w:hAnsi="Times New Roman" w:cs="Times New Roman"/>
          <w:sz w:val="28"/>
          <w:szCs w:val="28"/>
        </w:rPr>
      </w:pPr>
    </w:p>
    <w:p w14:paraId="4D61631F" w14:textId="77777777" w:rsidR="00A24FAF" w:rsidRDefault="00A24FAF" w:rsidP="009716CA">
      <w:pPr>
        <w:rPr>
          <w:rFonts w:ascii="Times New Roman" w:hAnsi="Times New Roman" w:cs="Times New Roman"/>
          <w:sz w:val="28"/>
          <w:szCs w:val="28"/>
        </w:rPr>
      </w:pPr>
    </w:p>
    <w:p w14:paraId="0EA56BAE" w14:textId="77777777" w:rsidR="00A24FAF" w:rsidRDefault="00A24FAF" w:rsidP="009716CA">
      <w:pPr>
        <w:rPr>
          <w:rFonts w:ascii="Times New Roman" w:hAnsi="Times New Roman" w:cs="Times New Roman"/>
          <w:sz w:val="28"/>
          <w:szCs w:val="28"/>
        </w:rPr>
      </w:pPr>
    </w:p>
    <w:p w14:paraId="2F58B8E9" w14:textId="77777777" w:rsidR="00A24FAF" w:rsidRDefault="00A24FAF" w:rsidP="009716CA">
      <w:pPr>
        <w:rPr>
          <w:rFonts w:ascii="Times New Roman" w:hAnsi="Times New Roman" w:cs="Times New Roman"/>
          <w:sz w:val="28"/>
          <w:szCs w:val="28"/>
        </w:rPr>
      </w:pPr>
    </w:p>
    <w:p w14:paraId="06B0571F" w14:textId="77777777" w:rsidR="00A24FAF" w:rsidRDefault="00A24FAF" w:rsidP="009716CA">
      <w:pPr>
        <w:rPr>
          <w:rFonts w:ascii="Times New Roman" w:hAnsi="Times New Roman" w:cs="Times New Roman"/>
          <w:sz w:val="28"/>
          <w:szCs w:val="28"/>
        </w:rPr>
      </w:pPr>
    </w:p>
    <w:p w14:paraId="5B248320" w14:textId="6F3A0A52" w:rsidR="00A24FAF" w:rsidRDefault="00A751D8" w:rsidP="009716CA">
      <w:pPr>
        <w:rPr>
          <w:rFonts w:ascii="Times New Roman" w:hAnsi="Times New Roman" w:cs="Times New Roman"/>
          <w:sz w:val="28"/>
          <w:szCs w:val="28"/>
        </w:rPr>
      </w:pPr>
      <w:r>
        <w:rPr>
          <w:rFonts w:ascii="Times New Roman" w:hAnsi="Times New Roman" w:cs="Times New Roman"/>
          <w:sz w:val="28"/>
          <w:szCs w:val="28"/>
        </w:rPr>
        <w:t>Story:</w:t>
      </w:r>
    </w:p>
    <w:p w14:paraId="5720ED1F" w14:textId="77777777" w:rsidR="00A751D8" w:rsidRDefault="00A751D8" w:rsidP="009716CA">
      <w:pPr>
        <w:rPr>
          <w:rFonts w:ascii="Times New Roman" w:hAnsi="Times New Roman" w:cs="Times New Roman"/>
          <w:sz w:val="28"/>
          <w:szCs w:val="28"/>
        </w:rPr>
      </w:pPr>
    </w:p>
    <w:p w14:paraId="363E5DE1" w14:textId="77777777" w:rsidR="00A751D8" w:rsidRDefault="00A751D8" w:rsidP="009716CA">
      <w:pPr>
        <w:rPr>
          <w:rFonts w:ascii="Times New Roman" w:hAnsi="Times New Roman" w:cs="Times New Roman"/>
          <w:sz w:val="28"/>
          <w:szCs w:val="28"/>
        </w:rPr>
      </w:pPr>
    </w:p>
    <w:p w14:paraId="160FF87D" w14:textId="45A65798" w:rsidR="00A751D8" w:rsidRDefault="00A751D8" w:rsidP="009716C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97B2B94" wp14:editId="1E566661">
            <wp:extent cx="6417310" cy="3257550"/>
            <wp:effectExtent l="0" t="0" r="2540" b="0"/>
            <wp:docPr id="311884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84154" name="Picture 311884154"/>
                    <pic:cNvPicPr/>
                  </pic:nvPicPr>
                  <pic:blipFill>
                    <a:blip r:embed="rId12">
                      <a:extLst>
                        <a:ext uri="{28A0092B-C50C-407E-A947-70E740481C1C}">
                          <a14:useLocalDpi xmlns:a14="http://schemas.microsoft.com/office/drawing/2010/main" val="0"/>
                        </a:ext>
                      </a:extLst>
                    </a:blip>
                    <a:stretch>
                      <a:fillRect/>
                    </a:stretch>
                  </pic:blipFill>
                  <pic:spPr>
                    <a:xfrm>
                      <a:off x="0" y="0"/>
                      <a:ext cx="6427660" cy="3262804"/>
                    </a:xfrm>
                    <a:prstGeom prst="rect">
                      <a:avLst/>
                    </a:prstGeom>
                  </pic:spPr>
                </pic:pic>
              </a:graphicData>
            </a:graphic>
          </wp:inline>
        </w:drawing>
      </w:r>
    </w:p>
    <w:p w14:paraId="3AC6B43F" w14:textId="77777777" w:rsidR="00A751D8" w:rsidRDefault="00A751D8" w:rsidP="009716CA">
      <w:pPr>
        <w:rPr>
          <w:rFonts w:ascii="Times New Roman" w:hAnsi="Times New Roman" w:cs="Times New Roman"/>
          <w:sz w:val="28"/>
          <w:szCs w:val="28"/>
        </w:rPr>
      </w:pPr>
    </w:p>
    <w:p w14:paraId="0AF3FF3A" w14:textId="77777777" w:rsidR="00A751D8" w:rsidRDefault="00A751D8" w:rsidP="009716CA">
      <w:pPr>
        <w:rPr>
          <w:rFonts w:ascii="Times New Roman" w:hAnsi="Times New Roman" w:cs="Times New Roman"/>
          <w:sz w:val="28"/>
          <w:szCs w:val="28"/>
        </w:rPr>
      </w:pPr>
    </w:p>
    <w:p w14:paraId="1F895585" w14:textId="77777777" w:rsidR="00A751D8" w:rsidRDefault="00A751D8" w:rsidP="009716CA">
      <w:pPr>
        <w:rPr>
          <w:rFonts w:ascii="Times New Roman" w:hAnsi="Times New Roman" w:cs="Times New Roman"/>
          <w:sz w:val="28"/>
          <w:szCs w:val="28"/>
        </w:rPr>
      </w:pPr>
    </w:p>
    <w:p w14:paraId="67E016B0" w14:textId="77777777" w:rsidR="00A751D8" w:rsidRDefault="00A751D8" w:rsidP="009716CA">
      <w:pPr>
        <w:rPr>
          <w:rFonts w:ascii="Times New Roman" w:hAnsi="Times New Roman" w:cs="Times New Roman"/>
          <w:sz w:val="28"/>
          <w:szCs w:val="28"/>
        </w:rPr>
      </w:pPr>
    </w:p>
    <w:p w14:paraId="63BC26A9" w14:textId="77777777" w:rsidR="00A751D8" w:rsidRDefault="00A751D8" w:rsidP="009716CA">
      <w:pPr>
        <w:rPr>
          <w:rFonts w:ascii="Times New Roman" w:hAnsi="Times New Roman" w:cs="Times New Roman"/>
          <w:sz w:val="28"/>
          <w:szCs w:val="28"/>
        </w:rPr>
      </w:pPr>
    </w:p>
    <w:p w14:paraId="67A3360A" w14:textId="72A29F0A" w:rsidR="00A751D8" w:rsidRDefault="00A751D8" w:rsidP="009716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800D17" wp14:editId="20F718FE">
            <wp:extent cx="6417310" cy="3467100"/>
            <wp:effectExtent l="0" t="0" r="2540" b="0"/>
            <wp:docPr id="786052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52968" name="Picture 786052968"/>
                    <pic:cNvPicPr/>
                  </pic:nvPicPr>
                  <pic:blipFill>
                    <a:blip r:embed="rId13">
                      <a:extLst>
                        <a:ext uri="{28A0092B-C50C-407E-A947-70E740481C1C}">
                          <a14:useLocalDpi xmlns:a14="http://schemas.microsoft.com/office/drawing/2010/main" val="0"/>
                        </a:ext>
                      </a:extLst>
                    </a:blip>
                    <a:stretch>
                      <a:fillRect/>
                    </a:stretch>
                  </pic:blipFill>
                  <pic:spPr>
                    <a:xfrm>
                      <a:off x="0" y="0"/>
                      <a:ext cx="6417310" cy="3467100"/>
                    </a:xfrm>
                    <a:prstGeom prst="rect">
                      <a:avLst/>
                    </a:prstGeom>
                  </pic:spPr>
                </pic:pic>
              </a:graphicData>
            </a:graphic>
          </wp:inline>
        </w:drawing>
      </w:r>
    </w:p>
    <w:p w14:paraId="68BAF6DE" w14:textId="77777777" w:rsidR="00A751D8" w:rsidRDefault="00A751D8" w:rsidP="009716CA">
      <w:pPr>
        <w:rPr>
          <w:rFonts w:ascii="Times New Roman" w:hAnsi="Times New Roman" w:cs="Times New Roman"/>
          <w:sz w:val="28"/>
          <w:szCs w:val="28"/>
        </w:rPr>
      </w:pPr>
    </w:p>
    <w:p w14:paraId="229D77FA" w14:textId="77777777" w:rsidR="00A751D8" w:rsidRDefault="00A751D8" w:rsidP="009716CA">
      <w:pPr>
        <w:rPr>
          <w:rFonts w:ascii="Times New Roman" w:hAnsi="Times New Roman" w:cs="Times New Roman"/>
          <w:sz w:val="28"/>
          <w:szCs w:val="28"/>
        </w:rPr>
      </w:pPr>
    </w:p>
    <w:p w14:paraId="28D985F4" w14:textId="77777777" w:rsidR="00A751D8" w:rsidRDefault="00A751D8" w:rsidP="009716CA">
      <w:pPr>
        <w:rPr>
          <w:rFonts w:ascii="Times New Roman" w:hAnsi="Times New Roman" w:cs="Times New Roman"/>
          <w:sz w:val="28"/>
          <w:szCs w:val="28"/>
        </w:rPr>
      </w:pPr>
    </w:p>
    <w:p w14:paraId="31CCE8C7" w14:textId="77777777" w:rsidR="00A751D8" w:rsidRDefault="00A751D8" w:rsidP="009716CA">
      <w:pPr>
        <w:rPr>
          <w:rFonts w:ascii="Times New Roman" w:hAnsi="Times New Roman" w:cs="Times New Roman"/>
          <w:sz w:val="28"/>
          <w:szCs w:val="28"/>
        </w:rPr>
      </w:pPr>
    </w:p>
    <w:p w14:paraId="4672E2F9" w14:textId="2FD9CF6B" w:rsidR="00A751D8" w:rsidRDefault="00A751D8" w:rsidP="009716C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F702AD" wp14:editId="4F597A99">
            <wp:extent cx="6372225" cy="3400425"/>
            <wp:effectExtent l="0" t="0" r="9525" b="9525"/>
            <wp:docPr id="10563280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28002" name="Picture 1056328002"/>
                    <pic:cNvPicPr/>
                  </pic:nvPicPr>
                  <pic:blipFill>
                    <a:blip r:embed="rId14">
                      <a:extLst>
                        <a:ext uri="{28A0092B-C50C-407E-A947-70E740481C1C}">
                          <a14:useLocalDpi xmlns:a14="http://schemas.microsoft.com/office/drawing/2010/main" val="0"/>
                        </a:ext>
                      </a:extLst>
                    </a:blip>
                    <a:stretch>
                      <a:fillRect/>
                    </a:stretch>
                  </pic:blipFill>
                  <pic:spPr>
                    <a:xfrm>
                      <a:off x="0" y="0"/>
                      <a:ext cx="6372225" cy="3400425"/>
                    </a:xfrm>
                    <a:prstGeom prst="rect">
                      <a:avLst/>
                    </a:prstGeom>
                  </pic:spPr>
                </pic:pic>
              </a:graphicData>
            </a:graphic>
          </wp:inline>
        </w:drawing>
      </w:r>
    </w:p>
    <w:p w14:paraId="2A240875" w14:textId="77777777" w:rsidR="00A751D8" w:rsidRDefault="00A751D8" w:rsidP="009716CA">
      <w:pPr>
        <w:rPr>
          <w:rFonts w:ascii="Times New Roman" w:hAnsi="Times New Roman" w:cs="Times New Roman"/>
          <w:sz w:val="28"/>
          <w:szCs w:val="28"/>
        </w:rPr>
      </w:pPr>
    </w:p>
    <w:p w14:paraId="5E0D43BC" w14:textId="77777777" w:rsidR="00A751D8" w:rsidRDefault="00A751D8" w:rsidP="009716CA">
      <w:pPr>
        <w:rPr>
          <w:rFonts w:ascii="Times New Roman" w:hAnsi="Times New Roman" w:cs="Times New Roman"/>
          <w:sz w:val="28"/>
          <w:szCs w:val="28"/>
        </w:rPr>
      </w:pPr>
    </w:p>
    <w:p w14:paraId="323EDC8C" w14:textId="77777777" w:rsidR="00A751D8" w:rsidRDefault="00A751D8" w:rsidP="009716CA">
      <w:pPr>
        <w:rPr>
          <w:rFonts w:ascii="Times New Roman" w:hAnsi="Times New Roman" w:cs="Times New Roman"/>
          <w:sz w:val="28"/>
          <w:szCs w:val="28"/>
        </w:rPr>
      </w:pPr>
    </w:p>
    <w:p w14:paraId="79BEFC41" w14:textId="3DEC6DD8" w:rsidR="00A751D8" w:rsidRDefault="00A751D8" w:rsidP="009716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3B1C32" wp14:editId="44B81E91">
            <wp:extent cx="6410325" cy="4038600"/>
            <wp:effectExtent l="0" t="0" r="9525" b="0"/>
            <wp:docPr id="1476530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30329" name="Picture 1476530329"/>
                    <pic:cNvPicPr/>
                  </pic:nvPicPr>
                  <pic:blipFill>
                    <a:blip r:embed="rId15">
                      <a:extLst>
                        <a:ext uri="{28A0092B-C50C-407E-A947-70E740481C1C}">
                          <a14:useLocalDpi xmlns:a14="http://schemas.microsoft.com/office/drawing/2010/main" val="0"/>
                        </a:ext>
                      </a:extLst>
                    </a:blip>
                    <a:stretch>
                      <a:fillRect/>
                    </a:stretch>
                  </pic:blipFill>
                  <pic:spPr>
                    <a:xfrm>
                      <a:off x="0" y="0"/>
                      <a:ext cx="6410325" cy="4038600"/>
                    </a:xfrm>
                    <a:prstGeom prst="rect">
                      <a:avLst/>
                    </a:prstGeom>
                  </pic:spPr>
                </pic:pic>
              </a:graphicData>
            </a:graphic>
          </wp:inline>
        </w:drawing>
      </w:r>
    </w:p>
    <w:p w14:paraId="3DC77518" w14:textId="77777777" w:rsidR="00A13651" w:rsidRDefault="00A13651" w:rsidP="009716CA">
      <w:pPr>
        <w:rPr>
          <w:rFonts w:ascii="Times New Roman" w:hAnsi="Times New Roman" w:cs="Times New Roman"/>
          <w:sz w:val="28"/>
          <w:szCs w:val="28"/>
        </w:rPr>
      </w:pPr>
    </w:p>
    <w:p w14:paraId="6CADA185" w14:textId="77777777" w:rsidR="00A13651" w:rsidRDefault="00A13651" w:rsidP="009716CA">
      <w:pPr>
        <w:rPr>
          <w:rFonts w:ascii="Times New Roman" w:hAnsi="Times New Roman" w:cs="Times New Roman"/>
          <w:sz w:val="28"/>
          <w:szCs w:val="28"/>
        </w:rPr>
      </w:pPr>
    </w:p>
    <w:p w14:paraId="78C48B4A" w14:textId="27A381BF" w:rsidR="00A13651" w:rsidRDefault="00A13651" w:rsidP="009716C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B53149" wp14:editId="3BF5E953">
            <wp:extent cx="6324600" cy="3514725"/>
            <wp:effectExtent l="0" t="0" r="0" b="9525"/>
            <wp:docPr id="1366814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14052" name="Picture 1366814052"/>
                    <pic:cNvPicPr/>
                  </pic:nvPicPr>
                  <pic:blipFill>
                    <a:blip r:embed="rId16">
                      <a:extLst>
                        <a:ext uri="{28A0092B-C50C-407E-A947-70E740481C1C}">
                          <a14:useLocalDpi xmlns:a14="http://schemas.microsoft.com/office/drawing/2010/main" val="0"/>
                        </a:ext>
                      </a:extLst>
                    </a:blip>
                    <a:stretch>
                      <a:fillRect/>
                    </a:stretch>
                  </pic:blipFill>
                  <pic:spPr>
                    <a:xfrm>
                      <a:off x="0" y="0"/>
                      <a:ext cx="6324600" cy="3514725"/>
                    </a:xfrm>
                    <a:prstGeom prst="rect">
                      <a:avLst/>
                    </a:prstGeom>
                  </pic:spPr>
                </pic:pic>
              </a:graphicData>
            </a:graphic>
          </wp:inline>
        </w:drawing>
      </w:r>
    </w:p>
    <w:p w14:paraId="2D07DFC6" w14:textId="77777777" w:rsidR="00A13651" w:rsidRDefault="00A13651" w:rsidP="009716CA">
      <w:pPr>
        <w:rPr>
          <w:rFonts w:ascii="Times New Roman" w:hAnsi="Times New Roman" w:cs="Times New Roman"/>
          <w:sz w:val="28"/>
          <w:szCs w:val="28"/>
        </w:rPr>
      </w:pPr>
    </w:p>
    <w:p w14:paraId="50E77062" w14:textId="77777777" w:rsidR="00A13651" w:rsidRDefault="00A13651" w:rsidP="009716CA">
      <w:pPr>
        <w:rPr>
          <w:rFonts w:ascii="Times New Roman" w:hAnsi="Times New Roman" w:cs="Times New Roman"/>
          <w:sz w:val="28"/>
          <w:szCs w:val="28"/>
        </w:rPr>
      </w:pPr>
    </w:p>
    <w:p w14:paraId="7CC1C265" w14:textId="5D05EF02" w:rsidR="00A13651" w:rsidRDefault="00A13651" w:rsidP="009716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AF18A9" wp14:editId="248C8497">
            <wp:extent cx="6324600" cy="3971925"/>
            <wp:effectExtent l="0" t="0" r="0" b="9525"/>
            <wp:docPr id="680297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97275" name="Picture 680297275"/>
                    <pic:cNvPicPr/>
                  </pic:nvPicPr>
                  <pic:blipFill>
                    <a:blip r:embed="rId17">
                      <a:extLst>
                        <a:ext uri="{28A0092B-C50C-407E-A947-70E740481C1C}">
                          <a14:useLocalDpi xmlns:a14="http://schemas.microsoft.com/office/drawing/2010/main" val="0"/>
                        </a:ext>
                      </a:extLst>
                    </a:blip>
                    <a:stretch>
                      <a:fillRect/>
                    </a:stretch>
                  </pic:blipFill>
                  <pic:spPr>
                    <a:xfrm>
                      <a:off x="0" y="0"/>
                      <a:ext cx="6324600" cy="3971925"/>
                    </a:xfrm>
                    <a:prstGeom prst="rect">
                      <a:avLst/>
                    </a:prstGeom>
                  </pic:spPr>
                </pic:pic>
              </a:graphicData>
            </a:graphic>
          </wp:inline>
        </w:drawing>
      </w:r>
    </w:p>
    <w:p w14:paraId="24145530" w14:textId="77777777" w:rsidR="00A13651" w:rsidRDefault="00A13651" w:rsidP="009716CA">
      <w:pPr>
        <w:rPr>
          <w:rFonts w:ascii="Times New Roman" w:hAnsi="Times New Roman" w:cs="Times New Roman"/>
          <w:sz w:val="28"/>
          <w:szCs w:val="28"/>
        </w:rPr>
      </w:pPr>
    </w:p>
    <w:p w14:paraId="288BE193" w14:textId="77777777" w:rsidR="00A13651" w:rsidRDefault="00A13651" w:rsidP="009716CA">
      <w:pPr>
        <w:rPr>
          <w:rFonts w:ascii="Times New Roman" w:hAnsi="Times New Roman" w:cs="Times New Roman"/>
          <w:sz w:val="28"/>
          <w:szCs w:val="28"/>
        </w:rPr>
      </w:pPr>
    </w:p>
    <w:p w14:paraId="1DCDC58F" w14:textId="77777777" w:rsidR="00A13651" w:rsidRDefault="00A13651" w:rsidP="009716CA">
      <w:pPr>
        <w:rPr>
          <w:rFonts w:ascii="Times New Roman" w:hAnsi="Times New Roman" w:cs="Times New Roman"/>
          <w:sz w:val="28"/>
          <w:szCs w:val="28"/>
        </w:rPr>
      </w:pPr>
    </w:p>
    <w:p w14:paraId="57E79D8A" w14:textId="77777777" w:rsidR="00A13651" w:rsidRDefault="00A13651" w:rsidP="009716CA">
      <w:pPr>
        <w:rPr>
          <w:rFonts w:ascii="Times New Roman" w:hAnsi="Times New Roman" w:cs="Times New Roman"/>
          <w:sz w:val="28"/>
          <w:szCs w:val="28"/>
        </w:rPr>
      </w:pPr>
    </w:p>
    <w:p w14:paraId="174FF094" w14:textId="194A64DA" w:rsidR="00A13651" w:rsidRDefault="00A13651" w:rsidP="009716CA">
      <w:pPr>
        <w:rPr>
          <w:rFonts w:ascii="Times New Roman" w:hAnsi="Times New Roman" w:cs="Times New Roman"/>
          <w:sz w:val="28"/>
          <w:szCs w:val="28"/>
        </w:rPr>
      </w:pPr>
      <w:r>
        <w:rPr>
          <w:rFonts w:ascii="Times New Roman" w:hAnsi="Times New Roman" w:cs="Times New Roman"/>
          <w:sz w:val="28"/>
          <w:szCs w:val="28"/>
        </w:rPr>
        <w:lastRenderedPageBreak/>
        <w:t>Web Integration: Dashboard &amp; Story embed with UI with Flask</w:t>
      </w:r>
    </w:p>
    <w:p w14:paraId="1BFFE912" w14:textId="77777777" w:rsidR="00A13651" w:rsidRDefault="00A13651" w:rsidP="009716CA">
      <w:pPr>
        <w:rPr>
          <w:rFonts w:ascii="Times New Roman" w:hAnsi="Times New Roman" w:cs="Times New Roman"/>
          <w:sz w:val="28"/>
          <w:szCs w:val="28"/>
        </w:rPr>
      </w:pPr>
    </w:p>
    <w:p w14:paraId="7B96E04B" w14:textId="073A80D8" w:rsidR="00A13651" w:rsidRDefault="00A13651" w:rsidP="009716CA">
      <w:pPr>
        <w:rPr>
          <w:rFonts w:ascii="Times New Roman" w:hAnsi="Times New Roman" w:cs="Times New Roman"/>
          <w:sz w:val="28"/>
          <w:szCs w:val="28"/>
        </w:rPr>
      </w:pPr>
      <w:r>
        <w:rPr>
          <w:rFonts w:ascii="Times New Roman" w:hAnsi="Times New Roman" w:cs="Times New Roman"/>
          <w:sz w:val="28"/>
          <w:szCs w:val="28"/>
        </w:rPr>
        <w:t>Dashboard:</w:t>
      </w:r>
    </w:p>
    <w:p w14:paraId="0754104C" w14:textId="77777777" w:rsidR="00A13651" w:rsidRDefault="00A13651" w:rsidP="009716CA">
      <w:pPr>
        <w:rPr>
          <w:rFonts w:ascii="Times New Roman" w:hAnsi="Times New Roman" w:cs="Times New Roman"/>
          <w:sz w:val="28"/>
          <w:szCs w:val="28"/>
        </w:rPr>
      </w:pPr>
    </w:p>
    <w:p w14:paraId="4932EFD5" w14:textId="35FF5A63" w:rsidR="00A13651" w:rsidRDefault="006F7177" w:rsidP="009716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3B4722" wp14:editId="03F956E1">
            <wp:extent cx="6391275" cy="3141980"/>
            <wp:effectExtent l="0" t="0" r="9525" b="1270"/>
            <wp:docPr id="20745925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92593" name="Picture 2074592593"/>
                    <pic:cNvPicPr/>
                  </pic:nvPicPr>
                  <pic:blipFill>
                    <a:blip r:embed="rId18">
                      <a:extLst>
                        <a:ext uri="{28A0092B-C50C-407E-A947-70E740481C1C}">
                          <a14:useLocalDpi xmlns:a14="http://schemas.microsoft.com/office/drawing/2010/main" val="0"/>
                        </a:ext>
                      </a:extLst>
                    </a:blip>
                    <a:stretch>
                      <a:fillRect/>
                    </a:stretch>
                  </pic:blipFill>
                  <pic:spPr>
                    <a:xfrm>
                      <a:off x="0" y="0"/>
                      <a:ext cx="6391275" cy="3141980"/>
                    </a:xfrm>
                    <a:prstGeom prst="rect">
                      <a:avLst/>
                    </a:prstGeom>
                  </pic:spPr>
                </pic:pic>
              </a:graphicData>
            </a:graphic>
          </wp:inline>
        </w:drawing>
      </w:r>
    </w:p>
    <w:p w14:paraId="3DB46208" w14:textId="77777777" w:rsidR="006F7177" w:rsidRDefault="006F7177" w:rsidP="009716CA">
      <w:pPr>
        <w:rPr>
          <w:rFonts w:ascii="Times New Roman" w:hAnsi="Times New Roman" w:cs="Times New Roman"/>
          <w:sz w:val="28"/>
          <w:szCs w:val="28"/>
        </w:rPr>
      </w:pPr>
    </w:p>
    <w:p w14:paraId="3F439EE0" w14:textId="5097A0FD" w:rsidR="006F7177" w:rsidRDefault="006F7177" w:rsidP="009716CA">
      <w:pPr>
        <w:rPr>
          <w:rFonts w:ascii="Times New Roman" w:hAnsi="Times New Roman" w:cs="Times New Roman"/>
          <w:sz w:val="28"/>
          <w:szCs w:val="28"/>
        </w:rPr>
      </w:pPr>
      <w:r>
        <w:rPr>
          <w:rFonts w:ascii="Times New Roman" w:hAnsi="Times New Roman" w:cs="Times New Roman"/>
          <w:sz w:val="28"/>
          <w:szCs w:val="28"/>
        </w:rPr>
        <w:t>Story:</w:t>
      </w:r>
    </w:p>
    <w:p w14:paraId="20CCC1FE" w14:textId="77777777" w:rsidR="006F7177" w:rsidRDefault="006F7177" w:rsidP="009716CA">
      <w:pPr>
        <w:rPr>
          <w:rFonts w:ascii="Times New Roman" w:hAnsi="Times New Roman" w:cs="Times New Roman"/>
          <w:sz w:val="28"/>
          <w:szCs w:val="28"/>
        </w:rPr>
      </w:pPr>
    </w:p>
    <w:p w14:paraId="71A18257" w14:textId="4F8343EB" w:rsidR="006F7177" w:rsidRDefault="006F7177" w:rsidP="009716C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D16596" wp14:editId="28F4A75F">
            <wp:extent cx="6372225" cy="3762375"/>
            <wp:effectExtent l="0" t="0" r="9525" b="9525"/>
            <wp:docPr id="20924096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9668" name="Picture 2092409668"/>
                    <pic:cNvPicPr/>
                  </pic:nvPicPr>
                  <pic:blipFill>
                    <a:blip r:embed="rId19">
                      <a:extLst>
                        <a:ext uri="{28A0092B-C50C-407E-A947-70E740481C1C}">
                          <a14:useLocalDpi xmlns:a14="http://schemas.microsoft.com/office/drawing/2010/main" val="0"/>
                        </a:ext>
                      </a:extLst>
                    </a:blip>
                    <a:stretch>
                      <a:fillRect/>
                    </a:stretch>
                  </pic:blipFill>
                  <pic:spPr>
                    <a:xfrm>
                      <a:off x="0" y="0"/>
                      <a:ext cx="6372225" cy="3762375"/>
                    </a:xfrm>
                    <a:prstGeom prst="rect">
                      <a:avLst/>
                    </a:prstGeom>
                  </pic:spPr>
                </pic:pic>
              </a:graphicData>
            </a:graphic>
          </wp:inline>
        </w:drawing>
      </w:r>
    </w:p>
    <w:p w14:paraId="557B5AB3" w14:textId="77777777" w:rsidR="006F7177" w:rsidRDefault="006F7177" w:rsidP="009716CA">
      <w:pPr>
        <w:rPr>
          <w:rFonts w:ascii="Times New Roman" w:hAnsi="Times New Roman" w:cs="Times New Roman"/>
          <w:sz w:val="28"/>
          <w:szCs w:val="28"/>
        </w:rPr>
      </w:pPr>
    </w:p>
    <w:p w14:paraId="6D6C254E" w14:textId="77777777" w:rsidR="006F7177" w:rsidRDefault="006F7177" w:rsidP="009716CA">
      <w:pPr>
        <w:rPr>
          <w:rFonts w:ascii="Times New Roman" w:hAnsi="Times New Roman" w:cs="Times New Roman"/>
          <w:sz w:val="28"/>
          <w:szCs w:val="28"/>
        </w:rPr>
      </w:pPr>
    </w:p>
    <w:p w14:paraId="7A033669" w14:textId="1F153C38" w:rsidR="006F7177" w:rsidRPr="006F7177" w:rsidRDefault="006F7177" w:rsidP="006F7177">
      <w:pPr>
        <w:pStyle w:val="ListParagraph"/>
        <w:numPr>
          <w:ilvl w:val="0"/>
          <w:numId w:val="2"/>
        </w:numPr>
        <w:rPr>
          <w:rFonts w:ascii="Times New Roman" w:hAnsi="Times New Roman" w:cs="Times New Roman"/>
          <w:sz w:val="28"/>
          <w:szCs w:val="28"/>
        </w:rPr>
      </w:pPr>
      <w:r w:rsidRPr="006F7177">
        <w:rPr>
          <w:rFonts w:ascii="Times New Roman" w:hAnsi="Times New Roman" w:cs="Times New Roman"/>
          <w:sz w:val="28"/>
          <w:szCs w:val="28"/>
        </w:rPr>
        <w:lastRenderedPageBreak/>
        <w:t>ADVANTAGES &amp; DISADVANTAGES</w:t>
      </w:r>
    </w:p>
    <w:p w14:paraId="2A4A858A" w14:textId="77777777" w:rsidR="00D36862" w:rsidRDefault="00D36862" w:rsidP="00D36862">
      <w:pPr>
        <w:rPr>
          <w:rFonts w:ascii="Times New Roman" w:hAnsi="Times New Roman" w:cs="Times New Roman"/>
          <w:sz w:val="28"/>
          <w:szCs w:val="28"/>
        </w:rPr>
      </w:pPr>
    </w:p>
    <w:p w14:paraId="7E833730" w14:textId="46A8CF8A" w:rsidR="006F7177" w:rsidRDefault="00D36862" w:rsidP="00FC1425">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F7177">
        <w:rPr>
          <w:rFonts w:ascii="Times New Roman" w:hAnsi="Times New Roman" w:cs="Times New Roman"/>
          <w:sz w:val="28"/>
          <w:szCs w:val="28"/>
        </w:rPr>
        <w:t>By this proposed solution we can overview a detailed data on performance of financial analysis.</w:t>
      </w:r>
      <w:r w:rsidR="00336819">
        <w:rPr>
          <w:rFonts w:ascii="Times New Roman" w:hAnsi="Times New Roman" w:cs="Times New Roman"/>
          <w:sz w:val="28"/>
          <w:szCs w:val="28"/>
        </w:rPr>
        <w:t xml:space="preserve"> This project gives the clear idea on Unique data visualization or graphs on a certain topic, the list of charts is</w:t>
      </w:r>
    </w:p>
    <w:p w14:paraId="59C19984" w14:textId="77777777" w:rsidR="00336819" w:rsidRDefault="00336819" w:rsidP="00FC1425">
      <w:pPr>
        <w:spacing w:line="276" w:lineRule="auto"/>
        <w:ind w:left="420"/>
        <w:jc w:val="both"/>
        <w:rPr>
          <w:rFonts w:ascii="Times New Roman" w:hAnsi="Times New Roman" w:cs="Times New Roman"/>
          <w:sz w:val="28"/>
          <w:szCs w:val="28"/>
        </w:rPr>
      </w:pPr>
    </w:p>
    <w:p w14:paraId="5E5FFEB5" w14:textId="15BD7A34" w:rsidR="00336819" w:rsidRPr="0072706A" w:rsidRDefault="00336819" w:rsidP="00FC1425">
      <w:pPr>
        <w:pStyle w:val="ListParagraph"/>
        <w:numPr>
          <w:ilvl w:val="0"/>
          <w:numId w:val="3"/>
        </w:numPr>
        <w:spacing w:line="276" w:lineRule="auto"/>
        <w:jc w:val="both"/>
        <w:rPr>
          <w:rFonts w:ascii="Times New Roman" w:hAnsi="Times New Roman" w:cs="Times New Roman"/>
          <w:sz w:val="28"/>
          <w:szCs w:val="28"/>
        </w:rPr>
      </w:pPr>
      <w:r w:rsidRPr="0072706A">
        <w:rPr>
          <w:rFonts w:ascii="Times New Roman" w:eastAsiaTheme="minorHAnsi" w:hAnsi="Times New Roman" w:cs="Times New Roman"/>
          <w:sz w:val="28"/>
          <w:szCs w:val="28"/>
          <w:lang w:bidi="ta-IN"/>
        </w:rPr>
        <w:t>Top banks according rank and assets</w:t>
      </w:r>
    </w:p>
    <w:p w14:paraId="4D84AD37" w14:textId="775B1780" w:rsidR="00336819" w:rsidRPr="0072706A" w:rsidRDefault="00336819" w:rsidP="00FC1425">
      <w:pPr>
        <w:pStyle w:val="ListParagraph"/>
        <w:numPr>
          <w:ilvl w:val="0"/>
          <w:numId w:val="3"/>
        </w:numPr>
        <w:spacing w:line="276" w:lineRule="auto"/>
        <w:jc w:val="both"/>
        <w:rPr>
          <w:rFonts w:ascii="Times New Roman" w:hAnsi="Times New Roman" w:cs="Times New Roman"/>
          <w:sz w:val="28"/>
          <w:szCs w:val="28"/>
        </w:rPr>
      </w:pPr>
      <w:r w:rsidRPr="0072706A">
        <w:rPr>
          <w:rFonts w:ascii="Times New Roman" w:eastAsiaTheme="minorHAnsi" w:hAnsi="Times New Roman" w:cs="Times New Roman"/>
          <w:sz w:val="28"/>
          <w:szCs w:val="28"/>
          <w:lang w:bidi="ta-IN"/>
        </w:rPr>
        <w:t>Top banks according to total assets</w:t>
      </w:r>
    </w:p>
    <w:p w14:paraId="38EB0262" w14:textId="3611DEA7" w:rsidR="00336819" w:rsidRPr="0072706A" w:rsidRDefault="00336819" w:rsidP="00FC1425">
      <w:pPr>
        <w:pStyle w:val="ListParagraph"/>
        <w:numPr>
          <w:ilvl w:val="0"/>
          <w:numId w:val="3"/>
        </w:numPr>
        <w:spacing w:line="276" w:lineRule="auto"/>
        <w:jc w:val="both"/>
        <w:rPr>
          <w:rFonts w:ascii="Times New Roman" w:hAnsi="Times New Roman" w:cs="Times New Roman"/>
          <w:sz w:val="28"/>
          <w:szCs w:val="28"/>
        </w:rPr>
      </w:pPr>
      <w:r w:rsidRPr="0072706A">
        <w:rPr>
          <w:rFonts w:ascii="Times New Roman" w:eastAsiaTheme="minorHAnsi" w:hAnsi="Times New Roman" w:cs="Times New Roman"/>
          <w:sz w:val="28"/>
          <w:szCs w:val="28"/>
          <w:lang w:bidi="ta-IN"/>
        </w:rPr>
        <w:t>Top banks according to country based on total assets</w:t>
      </w:r>
    </w:p>
    <w:p w14:paraId="6B036D7E" w14:textId="0CE16DFD" w:rsidR="00336819" w:rsidRPr="0072706A" w:rsidRDefault="00336819" w:rsidP="00FC1425">
      <w:pPr>
        <w:pStyle w:val="ListParagraph"/>
        <w:numPr>
          <w:ilvl w:val="0"/>
          <w:numId w:val="3"/>
        </w:numPr>
        <w:spacing w:line="276" w:lineRule="auto"/>
        <w:jc w:val="both"/>
        <w:rPr>
          <w:rFonts w:ascii="Times New Roman" w:hAnsi="Times New Roman" w:cs="Times New Roman"/>
          <w:sz w:val="28"/>
          <w:szCs w:val="28"/>
        </w:rPr>
      </w:pPr>
      <w:r w:rsidRPr="0072706A">
        <w:rPr>
          <w:rFonts w:ascii="Times New Roman" w:eastAsiaTheme="minorHAnsi" w:hAnsi="Times New Roman" w:cs="Times New Roman"/>
          <w:sz w:val="28"/>
          <w:szCs w:val="28"/>
          <w:lang w:bidi="ta-IN"/>
        </w:rPr>
        <w:t>Top 10 Countries with assets proportion</w:t>
      </w:r>
    </w:p>
    <w:p w14:paraId="44FA0774" w14:textId="6B4A92C4" w:rsidR="00336819" w:rsidRPr="0072706A" w:rsidRDefault="00336819" w:rsidP="00FC1425">
      <w:pPr>
        <w:pStyle w:val="ListParagraph"/>
        <w:numPr>
          <w:ilvl w:val="0"/>
          <w:numId w:val="3"/>
        </w:numPr>
        <w:spacing w:line="276" w:lineRule="auto"/>
        <w:jc w:val="both"/>
        <w:rPr>
          <w:rFonts w:ascii="Times New Roman" w:hAnsi="Times New Roman" w:cs="Times New Roman"/>
          <w:sz w:val="28"/>
          <w:szCs w:val="28"/>
        </w:rPr>
      </w:pPr>
      <w:r w:rsidRPr="0072706A">
        <w:rPr>
          <w:rFonts w:ascii="Times New Roman" w:eastAsiaTheme="minorHAnsi" w:hAnsi="Times New Roman" w:cs="Times New Roman"/>
          <w:sz w:val="28"/>
          <w:szCs w:val="28"/>
          <w:lang w:bidi="ta-IN"/>
        </w:rPr>
        <w:t>Country with total assets using funnel chart</w:t>
      </w:r>
    </w:p>
    <w:p w14:paraId="20FC1C39" w14:textId="5F2749BC" w:rsidR="0072706A" w:rsidRPr="00D36862" w:rsidRDefault="0072706A" w:rsidP="00FC1425">
      <w:pPr>
        <w:pStyle w:val="ListParagraph"/>
        <w:numPr>
          <w:ilvl w:val="0"/>
          <w:numId w:val="3"/>
        </w:numPr>
        <w:spacing w:line="276" w:lineRule="auto"/>
        <w:jc w:val="both"/>
        <w:rPr>
          <w:rFonts w:ascii="Times New Roman" w:hAnsi="Times New Roman" w:cs="Times New Roman"/>
          <w:sz w:val="28"/>
          <w:szCs w:val="28"/>
        </w:rPr>
      </w:pPr>
      <w:r w:rsidRPr="0072706A">
        <w:rPr>
          <w:rFonts w:ascii="Times New Roman" w:eastAsiaTheme="minorHAnsi" w:hAnsi="Times New Roman" w:cs="Times New Roman"/>
          <w:sz w:val="28"/>
          <w:szCs w:val="28"/>
          <w:lang w:bidi="ta-IN"/>
        </w:rPr>
        <w:t>Total assets analysis according to year and quarter</w:t>
      </w:r>
    </w:p>
    <w:p w14:paraId="7EFDFAA6" w14:textId="77777777" w:rsidR="00D36862" w:rsidRDefault="00D36862" w:rsidP="00FC1425">
      <w:pPr>
        <w:spacing w:line="276" w:lineRule="auto"/>
        <w:jc w:val="both"/>
        <w:rPr>
          <w:rFonts w:ascii="Times New Roman" w:hAnsi="Times New Roman" w:cs="Times New Roman"/>
          <w:sz w:val="28"/>
          <w:szCs w:val="28"/>
        </w:rPr>
      </w:pPr>
    </w:p>
    <w:p w14:paraId="6CAE863F" w14:textId="589097D8" w:rsidR="00D36862" w:rsidRDefault="00D36862" w:rsidP="00D36862">
      <w:pPr>
        <w:rPr>
          <w:rFonts w:ascii="Times New Roman" w:hAnsi="Times New Roman" w:cs="Times New Roman"/>
          <w:sz w:val="28"/>
          <w:szCs w:val="28"/>
        </w:rPr>
      </w:pPr>
      <w:r>
        <w:rPr>
          <w:rFonts w:ascii="Times New Roman" w:hAnsi="Times New Roman" w:cs="Times New Roman"/>
          <w:sz w:val="28"/>
          <w:szCs w:val="28"/>
        </w:rPr>
        <w:t>Advantages:</w:t>
      </w:r>
    </w:p>
    <w:p w14:paraId="32DA8B1A" w14:textId="77777777" w:rsidR="00D36862" w:rsidRDefault="00D36862" w:rsidP="00D36862">
      <w:pPr>
        <w:rPr>
          <w:rFonts w:ascii="Times New Roman" w:hAnsi="Times New Roman" w:cs="Times New Roman"/>
          <w:sz w:val="28"/>
          <w:szCs w:val="28"/>
        </w:rPr>
      </w:pPr>
    </w:p>
    <w:p w14:paraId="26050AC6" w14:textId="7DCEFD62" w:rsidR="00D36862" w:rsidRDefault="004A45EE" w:rsidP="00FC1425">
      <w:pPr>
        <w:pStyle w:val="ListParagraph"/>
        <w:numPr>
          <w:ilvl w:val="0"/>
          <w:numId w:val="6"/>
        </w:numPr>
        <w:spacing w:line="276" w:lineRule="auto"/>
        <w:jc w:val="both"/>
        <w:rPr>
          <w:rFonts w:ascii="Times New Roman" w:hAnsi="Times New Roman" w:cs="Times New Roman"/>
          <w:sz w:val="28"/>
          <w:szCs w:val="28"/>
        </w:rPr>
      </w:pPr>
      <w:r>
        <w:rPr>
          <w:rFonts w:ascii="Times New Roman" w:hAnsi="Times New Roman" w:cs="Times New Roman"/>
          <w:sz w:val="28"/>
          <w:szCs w:val="28"/>
        </w:rPr>
        <w:t>Every people can get the precise information on performing financial analysis very easily and comprehensible.</w:t>
      </w:r>
    </w:p>
    <w:p w14:paraId="7DE5E316" w14:textId="77777777" w:rsidR="004A45EE" w:rsidRDefault="004A45EE" w:rsidP="00FC1425">
      <w:pPr>
        <w:pStyle w:val="ListParagraph"/>
        <w:numPr>
          <w:ilvl w:val="0"/>
          <w:numId w:val="6"/>
        </w:numPr>
        <w:spacing w:line="276" w:lineRule="auto"/>
        <w:jc w:val="both"/>
        <w:rPr>
          <w:rFonts w:ascii="Times New Roman" w:hAnsi="Times New Roman" w:cs="Times New Roman"/>
          <w:sz w:val="28"/>
          <w:szCs w:val="28"/>
        </w:rPr>
      </w:pPr>
      <w:r>
        <w:rPr>
          <w:rFonts w:ascii="Times New Roman" w:hAnsi="Times New Roman" w:cs="Times New Roman"/>
          <w:sz w:val="28"/>
          <w:szCs w:val="28"/>
        </w:rPr>
        <w:t>By our project we can easily sort each and every data individually according to their countries, banks etc.</w:t>
      </w:r>
    </w:p>
    <w:p w14:paraId="6BAFE683" w14:textId="45A950F5" w:rsidR="004A45EE" w:rsidRDefault="004A45EE" w:rsidP="00FC1425">
      <w:pPr>
        <w:pStyle w:val="ListParagraph"/>
        <w:numPr>
          <w:ilvl w:val="0"/>
          <w:numId w:val="6"/>
        </w:numPr>
        <w:spacing w:line="276" w:lineRule="auto"/>
        <w:jc w:val="both"/>
        <w:rPr>
          <w:rFonts w:ascii="Times New Roman" w:hAnsi="Times New Roman" w:cs="Times New Roman"/>
          <w:sz w:val="28"/>
          <w:szCs w:val="28"/>
        </w:rPr>
      </w:pPr>
      <w:r>
        <w:rPr>
          <w:rFonts w:ascii="Times New Roman" w:hAnsi="Times New Roman" w:cs="Times New Roman"/>
          <w:sz w:val="28"/>
          <w:szCs w:val="28"/>
        </w:rPr>
        <w:t>A complete information about a bank can be seen on the basis of countries banks like if it is a total assets or ranks.</w:t>
      </w:r>
    </w:p>
    <w:p w14:paraId="37F062C4" w14:textId="516C6C13" w:rsidR="004A45EE" w:rsidRDefault="004A45EE" w:rsidP="00FC1425">
      <w:pPr>
        <w:pStyle w:val="ListParagraph"/>
        <w:numPr>
          <w:ilvl w:val="0"/>
          <w:numId w:val="6"/>
        </w:numPr>
        <w:spacing w:line="276" w:lineRule="auto"/>
        <w:jc w:val="both"/>
        <w:rPr>
          <w:rFonts w:ascii="Times New Roman" w:hAnsi="Times New Roman" w:cs="Times New Roman"/>
          <w:sz w:val="28"/>
          <w:szCs w:val="28"/>
        </w:rPr>
      </w:pPr>
      <w:r>
        <w:rPr>
          <w:rFonts w:ascii="Times New Roman" w:hAnsi="Times New Roman" w:cs="Times New Roman"/>
          <w:sz w:val="28"/>
          <w:szCs w:val="28"/>
        </w:rPr>
        <w:t>The findings would be representative of the bank (since analyses are based on the performing</w:t>
      </w:r>
      <w:r w:rsidR="003F4B72">
        <w:rPr>
          <w:rFonts w:ascii="Times New Roman" w:hAnsi="Times New Roman" w:cs="Times New Roman"/>
          <w:sz w:val="28"/>
          <w:szCs w:val="28"/>
        </w:rPr>
        <w:t xml:space="preserve"> of the banks</w:t>
      </w:r>
      <w:r>
        <w:rPr>
          <w:rFonts w:ascii="Times New Roman" w:hAnsi="Times New Roman" w:cs="Times New Roman"/>
          <w:sz w:val="28"/>
          <w:szCs w:val="28"/>
        </w:rPr>
        <w:t xml:space="preserve">). </w:t>
      </w:r>
    </w:p>
    <w:p w14:paraId="211587DE" w14:textId="18CCD131" w:rsidR="00C86A9B" w:rsidRDefault="004A45EE" w:rsidP="00FC1425">
      <w:pPr>
        <w:pStyle w:val="ListParagraph"/>
        <w:numPr>
          <w:ilvl w:val="0"/>
          <w:numId w:val="6"/>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No need </w:t>
      </w:r>
      <w:r w:rsidR="00C86A9B">
        <w:rPr>
          <w:rFonts w:ascii="Times New Roman" w:hAnsi="Times New Roman" w:cs="Times New Roman"/>
          <w:sz w:val="28"/>
          <w:szCs w:val="28"/>
        </w:rPr>
        <w:t xml:space="preserve">for sampling! (The entire banks </w:t>
      </w:r>
      <w:r w:rsidR="00773E4B">
        <w:rPr>
          <w:rFonts w:ascii="Times New Roman" w:hAnsi="Times New Roman" w:cs="Times New Roman"/>
          <w:sz w:val="28"/>
          <w:szCs w:val="28"/>
        </w:rPr>
        <w:t>are</w:t>
      </w:r>
      <w:r w:rsidR="00C86A9B">
        <w:rPr>
          <w:rFonts w:ascii="Times New Roman" w:hAnsi="Times New Roman" w:cs="Times New Roman"/>
          <w:sz w:val="28"/>
          <w:szCs w:val="28"/>
        </w:rPr>
        <w:t xml:space="preserve"> in our dataset).</w:t>
      </w:r>
    </w:p>
    <w:p w14:paraId="4B6C3A6D" w14:textId="77777777" w:rsidR="00C86A9B" w:rsidRDefault="00C86A9B" w:rsidP="00FC1425">
      <w:pPr>
        <w:spacing w:line="276" w:lineRule="auto"/>
        <w:jc w:val="both"/>
        <w:rPr>
          <w:rFonts w:ascii="Times New Roman" w:hAnsi="Times New Roman" w:cs="Times New Roman"/>
          <w:sz w:val="28"/>
          <w:szCs w:val="28"/>
        </w:rPr>
      </w:pPr>
    </w:p>
    <w:p w14:paraId="6036192F" w14:textId="2433CD3B" w:rsidR="00C86A9B" w:rsidRDefault="00C86A9B" w:rsidP="00C86A9B">
      <w:pPr>
        <w:rPr>
          <w:rFonts w:ascii="Times New Roman" w:hAnsi="Times New Roman" w:cs="Times New Roman"/>
          <w:sz w:val="28"/>
          <w:szCs w:val="28"/>
        </w:rPr>
      </w:pPr>
      <w:r>
        <w:rPr>
          <w:rFonts w:ascii="Times New Roman" w:hAnsi="Times New Roman" w:cs="Times New Roman"/>
          <w:sz w:val="28"/>
          <w:szCs w:val="28"/>
        </w:rPr>
        <w:t>Disadvantages:</w:t>
      </w:r>
    </w:p>
    <w:p w14:paraId="44C87931" w14:textId="77777777" w:rsidR="00C86A9B" w:rsidRDefault="00C86A9B" w:rsidP="00C86A9B">
      <w:pPr>
        <w:rPr>
          <w:rFonts w:ascii="Times New Roman" w:hAnsi="Times New Roman" w:cs="Times New Roman"/>
          <w:sz w:val="28"/>
          <w:szCs w:val="28"/>
        </w:rPr>
      </w:pPr>
    </w:p>
    <w:p w14:paraId="4F52FD87" w14:textId="11D8E433" w:rsidR="00D36862" w:rsidRDefault="00C86A9B" w:rsidP="00FC1425">
      <w:pPr>
        <w:pStyle w:val="ListParagraph"/>
        <w:numPr>
          <w:ilvl w:val="0"/>
          <w:numId w:val="7"/>
        </w:numPr>
        <w:spacing w:line="276" w:lineRule="auto"/>
        <w:jc w:val="both"/>
        <w:rPr>
          <w:rFonts w:ascii="Times New Roman" w:hAnsi="Times New Roman" w:cs="Times New Roman"/>
          <w:sz w:val="28"/>
          <w:szCs w:val="28"/>
        </w:rPr>
      </w:pPr>
      <w:r>
        <w:rPr>
          <w:rFonts w:ascii="Times New Roman" w:hAnsi="Times New Roman" w:cs="Times New Roman"/>
          <w:sz w:val="28"/>
          <w:szCs w:val="28"/>
        </w:rPr>
        <w:t>To collect all of the information for a bank it would likely take a great deal of time, which means more effort and money.</w:t>
      </w:r>
    </w:p>
    <w:p w14:paraId="6675A7A0" w14:textId="7BC177DF" w:rsidR="00C86A9B" w:rsidRDefault="00C86A9B" w:rsidP="00FC1425">
      <w:pPr>
        <w:pStyle w:val="ListParagraph"/>
        <w:numPr>
          <w:ilvl w:val="0"/>
          <w:numId w:val="7"/>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We cannot get accurate data because some individuals may be missed on counting due to their </w:t>
      </w:r>
      <w:r w:rsidR="00773E4B">
        <w:rPr>
          <w:rFonts w:ascii="Times New Roman" w:hAnsi="Times New Roman" w:cs="Times New Roman"/>
          <w:sz w:val="28"/>
          <w:szCs w:val="28"/>
        </w:rPr>
        <w:t>contactless</w:t>
      </w:r>
      <w:r>
        <w:rPr>
          <w:rFonts w:ascii="Times New Roman" w:hAnsi="Times New Roman" w:cs="Times New Roman"/>
          <w:sz w:val="28"/>
          <w:szCs w:val="28"/>
        </w:rPr>
        <w:t xml:space="preserve"> residencies.</w:t>
      </w:r>
    </w:p>
    <w:p w14:paraId="276D8789" w14:textId="7B701461" w:rsidR="00773E4B" w:rsidRDefault="00C86A9B" w:rsidP="00FC1425">
      <w:pPr>
        <w:pStyle w:val="ListParagraph"/>
        <w:numPr>
          <w:ilvl w:val="0"/>
          <w:numId w:val="7"/>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It may also pave way for discrimination and used to separate in the sense </w:t>
      </w:r>
      <w:r>
        <w:rPr>
          <w:rFonts w:ascii="Times New Roman" w:hAnsi="Times New Roman" w:cs="Times New Roman"/>
          <w:sz w:val="28"/>
          <w:szCs w:val="28"/>
        </w:rPr>
        <w:lastRenderedPageBreak/>
        <w:t xml:space="preserve">of majorities and minorities. </w:t>
      </w:r>
    </w:p>
    <w:p w14:paraId="5C62BD74" w14:textId="77777777" w:rsidR="00773E4B" w:rsidRDefault="00773E4B" w:rsidP="00773E4B">
      <w:pPr>
        <w:pStyle w:val="ListParagraph"/>
        <w:ind w:left="720" w:firstLine="0"/>
        <w:rPr>
          <w:rFonts w:ascii="Times New Roman" w:hAnsi="Times New Roman" w:cs="Times New Roman"/>
          <w:sz w:val="28"/>
          <w:szCs w:val="28"/>
        </w:rPr>
      </w:pPr>
    </w:p>
    <w:p w14:paraId="6601CBB4" w14:textId="77777777" w:rsidR="00773E4B" w:rsidRDefault="00773E4B" w:rsidP="0072706A">
      <w:pPr>
        <w:rPr>
          <w:rFonts w:ascii="Times New Roman" w:hAnsi="Times New Roman" w:cs="Times New Roman"/>
          <w:sz w:val="28"/>
          <w:szCs w:val="28"/>
        </w:rPr>
      </w:pPr>
    </w:p>
    <w:p w14:paraId="63C45102" w14:textId="030FDD42" w:rsidR="003F4B72" w:rsidRDefault="003F4B72" w:rsidP="003F4B72">
      <w:pPr>
        <w:pStyle w:val="ListParagraph"/>
        <w:numPr>
          <w:ilvl w:val="0"/>
          <w:numId w:val="2"/>
        </w:numPr>
        <w:rPr>
          <w:rFonts w:ascii="Times New Roman" w:hAnsi="Times New Roman" w:cs="Times New Roman"/>
          <w:sz w:val="28"/>
          <w:szCs w:val="28"/>
        </w:rPr>
      </w:pPr>
      <w:r w:rsidRPr="003F4B72">
        <w:rPr>
          <w:rFonts w:ascii="Times New Roman" w:hAnsi="Times New Roman" w:cs="Times New Roman"/>
          <w:sz w:val="28"/>
          <w:szCs w:val="28"/>
        </w:rPr>
        <w:t>APPLICATIONS</w:t>
      </w:r>
    </w:p>
    <w:p w14:paraId="315E2BDF" w14:textId="77777777" w:rsidR="006B473D" w:rsidRDefault="006B473D" w:rsidP="00FC1425">
      <w:pPr>
        <w:pStyle w:val="ListParagraph"/>
        <w:spacing w:line="276" w:lineRule="auto"/>
        <w:ind w:left="420" w:firstLine="0"/>
        <w:jc w:val="both"/>
        <w:rPr>
          <w:rFonts w:ascii="Times New Roman" w:hAnsi="Times New Roman" w:cs="Times New Roman"/>
          <w:sz w:val="28"/>
          <w:szCs w:val="28"/>
        </w:rPr>
      </w:pPr>
      <w:r w:rsidRPr="006B473D">
        <w:rPr>
          <w:rFonts w:ascii="Times New Roman" w:hAnsi="Times New Roman" w:cs="Times New Roman"/>
          <w:sz w:val="28"/>
          <w:szCs w:val="28"/>
        </w:rPr>
        <w:t>Numerous applications exist for the financial performance of banking analysis. Banks assess their economic performance and health using financial performance analysis. To evaluate the bank's financial performance, financial ratios are used.</w:t>
      </w:r>
    </w:p>
    <w:p w14:paraId="4E345CA1" w14:textId="5432867C" w:rsidR="006B473D" w:rsidRDefault="006B473D" w:rsidP="00FC1425">
      <w:pPr>
        <w:pStyle w:val="ListParagraph"/>
        <w:spacing w:line="276" w:lineRule="auto"/>
        <w:ind w:left="420" w:firstLine="0"/>
        <w:jc w:val="both"/>
        <w:rPr>
          <w:rFonts w:ascii="Times New Roman" w:hAnsi="Times New Roman" w:cs="Times New Roman"/>
          <w:sz w:val="28"/>
          <w:szCs w:val="28"/>
        </w:rPr>
      </w:pPr>
      <w:r w:rsidRPr="006B473D">
        <w:rPr>
          <w:rFonts w:ascii="Times New Roman" w:hAnsi="Times New Roman" w:cs="Times New Roman"/>
          <w:sz w:val="28"/>
          <w:szCs w:val="28"/>
        </w:rPr>
        <w:t xml:space="preserve"> Financial statement analysis can be used to evaluate the company's profitability and any changes to its profits. Financial performance analysis is also used to contrast similar businesses within the same sector or to contrast whole markets or industries. It is analyses, among other standards, to assess the health and reputation of businesses</w:t>
      </w:r>
      <w:r>
        <w:rPr>
          <w:rFonts w:ascii="Times New Roman" w:hAnsi="Times New Roman" w:cs="Times New Roman"/>
          <w:sz w:val="28"/>
          <w:szCs w:val="28"/>
        </w:rPr>
        <w:t>.</w:t>
      </w:r>
    </w:p>
    <w:p w14:paraId="376C8C3D" w14:textId="77777777" w:rsidR="006B473D" w:rsidRDefault="006B473D" w:rsidP="006B473D">
      <w:pPr>
        <w:rPr>
          <w:rFonts w:ascii="Times New Roman" w:hAnsi="Times New Roman" w:cs="Times New Roman"/>
          <w:sz w:val="28"/>
          <w:szCs w:val="28"/>
        </w:rPr>
      </w:pPr>
    </w:p>
    <w:p w14:paraId="7D8E2651" w14:textId="7C02036C" w:rsidR="006B473D" w:rsidRPr="006B473D" w:rsidRDefault="006B473D" w:rsidP="006B473D">
      <w:pPr>
        <w:pStyle w:val="ListParagraph"/>
        <w:numPr>
          <w:ilvl w:val="0"/>
          <w:numId w:val="2"/>
        </w:numPr>
        <w:rPr>
          <w:rFonts w:ascii="Times New Roman" w:hAnsi="Times New Roman" w:cs="Times New Roman"/>
          <w:sz w:val="28"/>
          <w:szCs w:val="28"/>
        </w:rPr>
      </w:pPr>
      <w:r w:rsidRPr="006B473D">
        <w:rPr>
          <w:rFonts w:ascii="Times New Roman" w:hAnsi="Times New Roman" w:cs="Times New Roman"/>
          <w:sz w:val="28"/>
          <w:szCs w:val="28"/>
        </w:rPr>
        <w:t>CONCLUSIONS</w:t>
      </w:r>
    </w:p>
    <w:p w14:paraId="1E2E9475" w14:textId="51E07BDE" w:rsidR="006B473D" w:rsidRDefault="009F4251" w:rsidP="00FC1425">
      <w:pPr>
        <w:pStyle w:val="ListParagraph"/>
        <w:spacing w:line="276" w:lineRule="auto"/>
        <w:ind w:left="420" w:firstLine="0"/>
        <w:jc w:val="both"/>
        <w:rPr>
          <w:rFonts w:ascii="Times New Roman" w:hAnsi="Times New Roman" w:cs="Times New Roman"/>
          <w:sz w:val="28"/>
          <w:szCs w:val="28"/>
        </w:rPr>
      </w:pPr>
      <w:r w:rsidRPr="009F4251">
        <w:rPr>
          <w:rFonts w:ascii="Times New Roman" w:hAnsi="Times New Roman" w:cs="Times New Roman"/>
          <w:sz w:val="28"/>
          <w:szCs w:val="28"/>
        </w:rPr>
        <w:t>Financial performance measures how effectively a bank can use its resources to generate income and meet its financial goals. It is a multifaceted idea that incorporates organizational effectiveness, human resource performance, financial and market performance, and performance focused on the needs of the customer. The health and stability of a bank can be determined by examining its financial accounts, which can also help to spot any possible dangers. Customer service and operations management can be used to improve financial performance. Overall, a bank's financial performance is a key factor in its success and calls for constant review and development.</w:t>
      </w:r>
    </w:p>
    <w:p w14:paraId="0119F907" w14:textId="77777777" w:rsidR="009F4251" w:rsidRDefault="009F4251" w:rsidP="00FC1425">
      <w:pPr>
        <w:spacing w:line="276" w:lineRule="auto"/>
        <w:jc w:val="both"/>
        <w:rPr>
          <w:rFonts w:ascii="Times New Roman" w:hAnsi="Times New Roman" w:cs="Times New Roman"/>
          <w:sz w:val="28"/>
          <w:szCs w:val="28"/>
        </w:rPr>
      </w:pPr>
    </w:p>
    <w:p w14:paraId="49616287" w14:textId="38026ECC" w:rsidR="009F4251" w:rsidRPr="009F4251" w:rsidRDefault="009F4251" w:rsidP="009F4251">
      <w:pPr>
        <w:pStyle w:val="ListParagraph"/>
        <w:numPr>
          <w:ilvl w:val="0"/>
          <w:numId w:val="2"/>
        </w:numPr>
        <w:rPr>
          <w:rFonts w:ascii="Times New Roman" w:hAnsi="Times New Roman" w:cs="Times New Roman"/>
          <w:sz w:val="28"/>
          <w:szCs w:val="28"/>
        </w:rPr>
      </w:pPr>
      <w:r w:rsidRPr="009F4251">
        <w:rPr>
          <w:rFonts w:ascii="Times New Roman" w:hAnsi="Times New Roman" w:cs="Times New Roman"/>
          <w:sz w:val="28"/>
          <w:szCs w:val="28"/>
        </w:rPr>
        <w:t>FUTURE SCOPE</w:t>
      </w:r>
    </w:p>
    <w:p w14:paraId="68EBC571" w14:textId="3BF35440" w:rsidR="009F4251" w:rsidRDefault="009F4251" w:rsidP="00FC1425">
      <w:pPr>
        <w:pStyle w:val="ListParagraph"/>
        <w:spacing w:line="276" w:lineRule="auto"/>
        <w:ind w:left="420" w:firstLine="0"/>
        <w:jc w:val="both"/>
        <w:rPr>
          <w:rFonts w:ascii="Times New Roman" w:hAnsi="Times New Roman" w:cs="Times New Roman"/>
          <w:sz w:val="28"/>
          <w:szCs w:val="28"/>
        </w:rPr>
      </w:pPr>
      <w:r w:rsidRPr="009F4251">
        <w:rPr>
          <w:rFonts w:ascii="Times New Roman" w:hAnsi="Times New Roman" w:cs="Times New Roman"/>
          <w:sz w:val="28"/>
          <w:szCs w:val="28"/>
        </w:rPr>
        <w:t>Future financial success in managing a bank is a challenging subject with many variables to take into account. The banking industry is changing, according to McKinsey, with key metrics at a historical low and unclear profit growth in the future. The difficulties, chances, and fresh prospects for the banking sector's future are highlighted in Deloitte's Bank of 2030 report. Customer service and operations management are two ways to improve financial performance, which can result in happier customers, more revenue, more sales, and a larger market share for the bank</w:t>
      </w:r>
      <w:r>
        <w:rPr>
          <w:rFonts w:ascii="Times New Roman" w:hAnsi="Times New Roman" w:cs="Times New Roman"/>
          <w:sz w:val="28"/>
          <w:szCs w:val="28"/>
        </w:rPr>
        <w:t>.</w:t>
      </w:r>
    </w:p>
    <w:p w14:paraId="5852FDFD" w14:textId="77777777" w:rsidR="009F4251" w:rsidRDefault="009F4251" w:rsidP="00FC1425">
      <w:pPr>
        <w:spacing w:line="276" w:lineRule="auto"/>
        <w:jc w:val="both"/>
        <w:rPr>
          <w:rFonts w:ascii="Times New Roman" w:hAnsi="Times New Roman" w:cs="Times New Roman"/>
          <w:sz w:val="28"/>
          <w:szCs w:val="28"/>
        </w:rPr>
      </w:pPr>
    </w:p>
    <w:p w14:paraId="603AB0D6" w14:textId="3CD0FD92" w:rsidR="00C31744" w:rsidRPr="00C31744" w:rsidRDefault="009F4251" w:rsidP="00C31744">
      <w:pPr>
        <w:pStyle w:val="ListParagraph"/>
        <w:numPr>
          <w:ilvl w:val="0"/>
          <w:numId w:val="2"/>
        </w:numPr>
        <w:rPr>
          <w:rFonts w:ascii="Times New Roman" w:hAnsi="Times New Roman" w:cs="Times New Roman"/>
          <w:sz w:val="28"/>
          <w:szCs w:val="28"/>
        </w:rPr>
      </w:pPr>
      <w:r w:rsidRPr="009F4251">
        <w:rPr>
          <w:rFonts w:ascii="Times New Roman" w:hAnsi="Times New Roman" w:cs="Times New Roman"/>
          <w:sz w:val="28"/>
          <w:szCs w:val="28"/>
        </w:rPr>
        <w:t>APPENDIX</w:t>
      </w:r>
    </w:p>
    <w:p w14:paraId="7A86B6D4" w14:textId="77895533" w:rsidR="009F4251" w:rsidRPr="00C31744" w:rsidRDefault="00000000" w:rsidP="00FC1425">
      <w:pPr>
        <w:pStyle w:val="ListParagraph"/>
        <w:numPr>
          <w:ilvl w:val="0"/>
          <w:numId w:val="12"/>
        </w:numPr>
        <w:spacing w:line="276" w:lineRule="auto"/>
        <w:jc w:val="both"/>
        <w:rPr>
          <w:rFonts w:ascii="Times New Roman" w:hAnsi="Times New Roman" w:cs="Times New Roman"/>
          <w:sz w:val="28"/>
          <w:szCs w:val="28"/>
        </w:rPr>
      </w:pPr>
      <w:hyperlink r:id="rId20" w:history="1">
        <w:r w:rsidR="00C31744" w:rsidRPr="00C31744">
          <w:rPr>
            <w:rStyle w:val="Hyperlink"/>
            <w:rFonts w:ascii="Times New Roman" w:hAnsi="Times New Roman" w:cs="Times New Roman"/>
            <w:sz w:val="28"/>
            <w:szCs w:val="28"/>
          </w:rPr>
          <w:t>Tableau public link for Deiva Nayaki. S</w:t>
        </w:r>
      </w:hyperlink>
    </w:p>
    <w:p w14:paraId="56BC3C71" w14:textId="6C0F342B" w:rsidR="00C31744" w:rsidRPr="00C31744" w:rsidRDefault="00000000" w:rsidP="00FC1425">
      <w:pPr>
        <w:pStyle w:val="ListParagraph"/>
        <w:numPr>
          <w:ilvl w:val="0"/>
          <w:numId w:val="12"/>
        </w:numPr>
        <w:spacing w:line="276" w:lineRule="auto"/>
        <w:jc w:val="both"/>
        <w:rPr>
          <w:rFonts w:ascii="Times New Roman" w:hAnsi="Times New Roman" w:cs="Times New Roman"/>
          <w:sz w:val="28"/>
          <w:szCs w:val="28"/>
        </w:rPr>
      </w:pPr>
      <w:hyperlink r:id="rId21" w:history="1">
        <w:r w:rsidR="00C31744" w:rsidRPr="00C31744">
          <w:rPr>
            <w:rStyle w:val="Hyperlink"/>
            <w:rFonts w:ascii="Times New Roman" w:hAnsi="Times New Roman" w:cs="Times New Roman"/>
            <w:sz w:val="28"/>
            <w:szCs w:val="28"/>
          </w:rPr>
          <w:t>Source Code</w:t>
        </w:r>
      </w:hyperlink>
    </w:p>
    <w:sectPr w:rsidR="00C31744" w:rsidRPr="00C31744">
      <w:pgSz w:w="12240" w:h="15840"/>
      <w:pgMar w:top="1560" w:right="1720" w:bottom="280" w:left="1720" w:header="57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4E9CF" w14:textId="77777777" w:rsidR="00B75911" w:rsidRDefault="00B75911">
      <w:r>
        <w:separator/>
      </w:r>
    </w:p>
  </w:endnote>
  <w:endnote w:type="continuationSeparator" w:id="0">
    <w:p w14:paraId="0DF470EE" w14:textId="77777777" w:rsidR="00B75911" w:rsidRDefault="00B75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05EEB" w14:textId="77777777" w:rsidR="00B75911" w:rsidRDefault="00B75911">
      <w:r>
        <w:separator/>
      </w:r>
    </w:p>
  </w:footnote>
  <w:footnote w:type="continuationSeparator" w:id="0">
    <w:p w14:paraId="6003B39B" w14:textId="77777777" w:rsidR="00B75911" w:rsidRDefault="00B759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5E8EF" w14:textId="4D0DA918" w:rsidR="00C30050" w:rsidRDefault="00000000">
    <w:pPr>
      <w:pStyle w:val="BodyText"/>
      <w:spacing w:before="0" w:line="14" w:lineRule="auto"/>
      <w:ind w:left="0"/>
      <w:rPr>
        <w:sz w:val="20"/>
      </w:rPr>
    </w:pPr>
    <w:r>
      <w:rPr>
        <w:noProof/>
      </w:rPr>
      <w:drawing>
        <wp:anchor distT="0" distB="0" distL="0" distR="0" simplePos="0" relativeHeight="251657216" behindDoc="1" locked="0" layoutInCell="1" allowOverlap="1" wp14:anchorId="1A2FBCC6" wp14:editId="14439684">
          <wp:simplePos x="0" y="0"/>
          <wp:positionH relativeFrom="page">
            <wp:posOffset>380365</wp:posOffset>
          </wp:positionH>
          <wp:positionV relativeFrom="page">
            <wp:posOffset>365759</wp:posOffset>
          </wp:positionV>
          <wp:extent cx="993317" cy="276859"/>
          <wp:effectExtent l="0" t="0" r="0" b="0"/>
          <wp:wrapNone/>
          <wp:docPr id="54349191" name="Picture 5434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00EE4FDA">
      <w:rPr>
        <w:noProof/>
      </w:rPr>
      <mc:AlternateContent>
        <mc:Choice Requires="wps">
          <w:drawing>
            <wp:anchor distT="0" distB="0" distL="114300" distR="114300" simplePos="0" relativeHeight="251658240" behindDoc="1" locked="0" layoutInCell="1" allowOverlap="1" wp14:anchorId="54910A13" wp14:editId="0D854751">
              <wp:simplePos x="0" y="0"/>
              <wp:positionH relativeFrom="page">
                <wp:posOffset>2762885</wp:posOffset>
              </wp:positionH>
              <wp:positionV relativeFrom="page">
                <wp:posOffset>428625</wp:posOffset>
              </wp:positionV>
              <wp:extent cx="2225040" cy="252095"/>
              <wp:effectExtent l="0" t="0" r="0" b="0"/>
              <wp:wrapNone/>
              <wp:docPr id="12721367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C5497" w14:textId="5D475C13" w:rsidR="00C30050" w:rsidRDefault="00000000">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10A13" id="_x0000_t202" coordsize="21600,21600" o:spt="202" path="m,l,21600r21600,l21600,xe">
              <v:stroke joinstyle="miter"/>
              <v:path gradientshapeok="t" o:connecttype="rect"/>
            </v:shapetype>
            <v:shape id="Text Box 1" o:spid="_x0000_s1026" type="#_x0000_t202" style="position:absolute;margin-left:217.55pt;margin-top:33.75pt;width:175.2pt;height:19.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" filled="f" stroked="f">
              <v:textbox inset="0,0,0,0">
                <w:txbxContent>
                  <w:p w14:paraId="5B3C5497" w14:textId="5D475C13" w:rsidR="00C30050" w:rsidRDefault="00000000">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7CD8"/>
    <w:multiLevelType w:val="hybridMultilevel"/>
    <w:tmpl w:val="895AE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25A15"/>
    <w:multiLevelType w:val="hybridMultilevel"/>
    <w:tmpl w:val="583C6D4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1495515A"/>
    <w:multiLevelType w:val="hybridMultilevel"/>
    <w:tmpl w:val="3DF6608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E167110"/>
    <w:multiLevelType w:val="hybridMultilevel"/>
    <w:tmpl w:val="86C4A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22A11"/>
    <w:multiLevelType w:val="multilevel"/>
    <w:tmpl w:val="7B280A50"/>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447" w:hanging="423"/>
        <w:jc w:val="left"/>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5" w15:restartNumberingAfterBreak="0">
    <w:nsid w:val="239E0A8E"/>
    <w:multiLevelType w:val="hybridMultilevel"/>
    <w:tmpl w:val="3DA2E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0EF2A0F"/>
    <w:multiLevelType w:val="multilevel"/>
    <w:tmpl w:val="750A6F7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252615D"/>
    <w:multiLevelType w:val="hybridMultilevel"/>
    <w:tmpl w:val="C6B47BD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5EDB3D9E"/>
    <w:multiLevelType w:val="hybridMultilevel"/>
    <w:tmpl w:val="22EAD7E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67533AEB"/>
    <w:multiLevelType w:val="hybridMultilevel"/>
    <w:tmpl w:val="01EC31AC"/>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 w15:restartNumberingAfterBreak="0">
    <w:nsid w:val="68A12589"/>
    <w:multiLevelType w:val="hybridMultilevel"/>
    <w:tmpl w:val="44D8A7F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73403A1F"/>
    <w:multiLevelType w:val="hybridMultilevel"/>
    <w:tmpl w:val="E908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9009343">
    <w:abstractNumId w:val="4"/>
  </w:num>
  <w:num w:numId="2" w16cid:durableId="429467628">
    <w:abstractNumId w:val="6"/>
  </w:num>
  <w:num w:numId="3" w16cid:durableId="2130977404">
    <w:abstractNumId w:val="2"/>
  </w:num>
  <w:num w:numId="4" w16cid:durableId="1734086397">
    <w:abstractNumId w:val="5"/>
  </w:num>
  <w:num w:numId="5" w16cid:durableId="195630291">
    <w:abstractNumId w:val="0"/>
  </w:num>
  <w:num w:numId="6" w16cid:durableId="602229668">
    <w:abstractNumId w:val="3"/>
  </w:num>
  <w:num w:numId="7" w16cid:durableId="693530747">
    <w:abstractNumId w:val="11"/>
  </w:num>
  <w:num w:numId="8" w16cid:durableId="995188078">
    <w:abstractNumId w:val="1"/>
  </w:num>
  <w:num w:numId="9" w16cid:durableId="1992833036">
    <w:abstractNumId w:val="10"/>
  </w:num>
  <w:num w:numId="10" w16cid:durableId="1849325518">
    <w:abstractNumId w:val="8"/>
  </w:num>
  <w:num w:numId="11" w16cid:durableId="1524250483">
    <w:abstractNumId w:val="9"/>
  </w:num>
  <w:num w:numId="12" w16cid:durableId="20258595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50"/>
    <w:rsid w:val="00215831"/>
    <w:rsid w:val="00240E32"/>
    <w:rsid w:val="00336819"/>
    <w:rsid w:val="003F4B72"/>
    <w:rsid w:val="00445FEC"/>
    <w:rsid w:val="004A45EE"/>
    <w:rsid w:val="004E1760"/>
    <w:rsid w:val="00554369"/>
    <w:rsid w:val="006B473D"/>
    <w:rsid w:val="006F7177"/>
    <w:rsid w:val="0072706A"/>
    <w:rsid w:val="00773E4B"/>
    <w:rsid w:val="008F0B72"/>
    <w:rsid w:val="009716CA"/>
    <w:rsid w:val="009C42BB"/>
    <w:rsid w:val="009F4251"/>
    <w:rsid w:val="00A13651"/>
    <w:rsid w:val="00A24FAF"/>
    <w:rsid w:val="00A751D8"/>
    <w:rsid w:val="00B75911"/>
    <w:rsid w:val="00BD1683"/>
    <w:rsid w:val="00C30050"/>
    <w:rsid w:val="00C31744"/>
    <w:rsid w:val="00C44076"/>
    <w:rsid w:val="00C86A9B"/>
    <w:rsid w:val="00CA0661"/>
    <w:rsid w:val="00CA3702"/>
    <w:rsid w:val="00D36862"/>
    <w:rsid w:val="00DA1469"/>
    <w:rsid w:val="00EE4FDA"/>
    <w:rsid w:val="00FC1425"/>
    <w:rsid w:val="00FF3C8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2C4114"/>
  <w15:docId w15:val="{BA615283-0807-4EBC-B3DE-DC3A7FBE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48"/>
      <w:ind w:left="1902" w:hanging="857"/>
      <w:outlineLvl w:val="0"/>
    </w:pPr>
    <w:rPr>
      <w:b/>
      <w:bCs/>
      <w:sz w:val="24"/>
      <w:szCs w:val="24"/>
    </w:rPr>
  </w:style>
  <w:style w:type="paragraph" w:styleId="Heading3">
    <w:name w:val="heading 3"/>
    <w:basedOn w:val="Normal"/>
    <w:next w:val="Normal"/>
    <w:link w:val="Heading3Char"/>
    <w:uiPriority w:val="9"/>
    <w:semiHidden/>
    <w:unhideWhenUsed/>
    <w:qFormat/>
    <w:rsid w:val="00BD168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4"/>
      <w:ind w:left="1904"/>
    </w:pPr>
    <w:rPr>
      <w:sz w:val="24"/>
      <w:szCs w:val="24"/>
    </w:rPr>
  </w:style>
  <w:style w:type="paragraph" w:styleId="Title">
    <w:name w:val="Title"/>
    <w:basedOn w:val="Normal"/>
    <w:uiPriority w:val="10"/>
    <w:qFormat/>
    <w:pPr>
      <w:spacing w:before="9"/>
      <w:ind w:left="20"/>
    </w:pPr>
    <w:rPr>
      <w:rFonts w:ascii="Arial MT" w:eastAsia="Arial MT" w:hAnsi="Arial MT" w:cs="Arial MT"/>
      <w:sz w:val="32"/>
      <w:szCs w:val="32"/>
    </w:rPr>
  </w:style>
  <w:style w:type="paragraph" w:styleId="ListParagraph">
    <w:name w:val="List Paragraph"/>
    <w:basedOn w:val="Normal"/>
    <w:uiPriority w:val="1"/>
    <w:qFormat/>
    <w:pPr>
      <w:spacing w:before="149"/>
      <w:ind w:left="1902" w:hanging="857"/>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BD168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BD1683"/>
    <w:pPr>
      <w:tabs>
        <w:tab w:val="center" w:pos="4680"/>
        <w:tab w:val="right" w:pos="9360"/>
      </w:tabs>
    </w:pPr>
  </w:style>
  <w:style w:type="character" w:customStyle="1" w:styleId="HeaderChar">
    <w:name w:val="Header Char"/>
    <w:basedOn w:val="DefaultParagraphFont"/>
    <w:link w:val="Header"/>
    <w:uiPriority w:val="99"/>
    <w:rsid w:val="00BD1683"/>
    <w:rPr>
      <w:rFonts w:ascii="Calibri" w:eastAsia="Calibri" w:hAnsi="Calibri" w:cs="Calibri"/>
    </w:rPr>
  </w:style>
  <w:style w:type="paragraph" w:styleId="Footer">
    <w:name w:val="footer"/>
    <w:basedOn w:val="Normal"/>
    <w:link w:val="FooterChar"/>
    <w:uiPriority w:val="99"/>
    <w:unhideWhenUsed/>
    <w:rsid w:val="00BD1683"/>
    <w:pPr>
      <w:tabs>
        <w:tab w:val="center" w:pos="4680"/>
        <w:tab w:val="right" w:pos="9360"/>
      </w:tabs>
    </w:pPr>
  </w:style>
  <w:style w:type="character" w:customStyle="1" w:styleId="FooterChar">
    <w:name w:val="Footer Char"/>
    <w:basedOn w:val="DefaultParagraphFont"/>
    <w:link w:val="Footer"/>
    <w:uiPriority w:val="99"/>
    <w:rsid w:val="00BD1683"/>
    <w:rPr>
      <w:rFonts w:ascii="Calibri" w:eastAsia="Calibri" w:hAnsi="Calibri" w:cs="Calibri"/>
    </w:rPr>
  </w:style>
  <w:style w:type="paragraph" w:styleId="NormalWeb">
    <w:name w:val="Normal (Web)"/>
    <w:basedOn w:val="Normal"/>
    <w:uiPriority w:val="99"/>
    <w:semiHidden/>
    <w:unhideWhenUsed/>
    <w:rsid w:val="00FF3C80"/>
    <w:pPr>
      <w:widowControl/>
      <w:autoSpaceDE/>
      <w:autoSpaceDN/>
      <w:spacing w:before="100" w:beforeAutospacing="1" w:after="100" w:afterAutospacing="1"/>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554369"/>
    <w:rPr>
      <w:color w:val="0000FF"/>
      <w:u w:val="single"/>
    </w:rPr>
  </w:style>
  <w:style w:type="character" w:customStyle="1" w:styleId="rounded-full">
    <w:name w:val="rounded-full"/>
    <w:basedOn w:val="DefaultParagraphFont"/>
    <w:rsid w:val="00554369"/>
  </w:style>
  <w:style w:type="character" w:customStyle="1" w:styleId="underline">
    <w:name w:val="underline"/>
    <w:basedOn w:val="DefaultParagraphFont"/>
    <w:rsid w:val="00554369"/>
  </w:style>
  <w:style w:type="character" w:styleId="UnresolvedMention">
    <w:name w:val="Unresolved Mention"/>
    <w:basedOn w:val="DefaultParagraphFont"/>
    <w:uiPriority w:val="99"/>
    <w:semiHidden/>
    <w:unhideWhenUsed/>
    <w:rsid w:val="00C317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648412">
      <w:bodyDiv w:val="1"/>
      <w:marLeft w:val="0"/>
      <w:marRight w:val="0"/>
      <w:marTop w:val="0"/>
      <w:marBottom w:val="0"/>
      <w:divBdr>
        <w:top w:val="none" w:sz="0" w:space="0" w:color="auto"/>
        <w:left w:val="none" w:sz="0" w:space="0" w:color="auto"/>
        <w:bottom w:val="none" w:sz="0" w:space="0" w:color="auto"/>
        <w:right w:val="none" w:sz="0" w:space="0" w:color="auto"/>
      </w:divBdr>
    </w:div>
    <w:div w:id="746073486">
      <w:bodyDiv w:val="1"/>
      <w:marLeft w:val="0"/>
      <w:marRight w:val="0"/>
      <w:marTop w:val="0"/>
      <w:marBottom w:val="0"/>
      <w:divBdr>
        <w:top w:val="none" w:sz="0" w:space="0" w:color="auto"/>
        <w:left w:val="none" w:sz="0" w:space="0" w:color="auto"/>
        <w:bottom w:val="none" w:sz="0" w:space="0" w:color="auto"/>
        <w:right w:val="none" w:sz="0" w:space="0" w:color="auto"/>
      </w:divBdr>
      <w:divsChild>
        <w:div w:id="291249274">
          <w:marLeft w:val="0"/>
          <w:marRight w:val="0"/>
          <w:marTop w:val="0"/>
          <w:marBottom w:val="0"/>
          <w:divBdr>
            <w:top w:val="single" w:sz="2" w:space="0" w:color="E5E7EB"/>
            <w:left w:val="single" w:sz="2" w:space="0" w:color="E5E7EB"/>
            <w:bottom w:val="single" w:sz="2" w:space="0" w:color="E5E7EB"/>
            <w:right w:val="single" w:sz="2" w:space="0" w:color="E5E7EB"/>
          </w:divBdr>
          <w:divsChild>
            <w:div w:id="1279608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1983113">
          <w:marLeft w:val="0"/>
          <w:marRight w:val="0"/>
          <w:marTop w:val="60"/>
          <w:marBottom w:val="0"/>
          <w:divBdr>
            <w:top w:val="single" w:sz="2" w:space="0" w:color="E5E7EB"/>
            <w:left w:val="single" w:sz="2" w:space="0" w:color="E5E7EB"/>
            <w:bottom w:val="single" w:sz="2" w:space="0" w:color="E5E7EB"/>
            <w:right w:val="single" w:sz="2" w:space="0" w:color="E5E7EB"/>
          </w:divBdr>
          <w:divsChild>
            <w:div w:id="1124885675">
              <w:marLeft w:val="0"/>
              <w:marRight w:val="0"/>
              <w:marTop w:val="0"/>
              <w:marBottom w:val="0"/>
              <w:divBdr>
                <w:top w:val="single" w:sz="2" w:space="0" w:color="auto"/>
                <w:left w:val="single" w:sz="2" w:space="0" w:color="auto"/>
                <w:bottom w:val="single" w:sz="2" w:space="0" w:color="auto"/>
                <w:right w:val="single" w:sz="2" w:space="0" w:color="auto"/>
              </w:divBdr>
              <w:divsChild>
                <w:div w:id="293758398">
                  <w:marLeft w:val="0"/>
                  <w:marRight w:val="0"/>
                  <w:marTop w:val="0"/>
                  <w:marBottom w:val="0"/>
                  <w:divBdr>
                    <w:top w:val="single" w:sz="2" w:space="0" w:color="auto"/>
                    <w:left w:val="single" w:sz="2" w:space="0" w:color="auto"/>
                    <w:bottom w:val="single" w:sz="2" w:space="0" w:color="auto"/>
                    <w:right w:val="single" w:sz="2" w:space="0" w:color="auto"/>
                  </w:divBdr>
                  <w:divsChild>
                    <w:div w:id="1471708579">
                      <w:marLeft w:val="0"/>
                      <w:marRight w:val="0"/>
                      <w:marTop w:val="120"/>
                      <w:marBottom w:val="0"/>
                      <w:divBdr>
                        <w:top w:val="single" w:sz="2" w:space="0" w:color="auto"/>
                        <w:left w:val="single" w:sz="2" w:space="0" w:color="auto"/>
                        <w:bottom w:val="single" w:sz="2" w:space="0" w:color="auto"/>
                        <w:right w:val="single" w:sz="2" w:space="0" w:color="auto"/>
                      </w:divBdr>
                      <w:divsChild>
                        <w:div w:id="1990208571">
                          <w:marLeft w:val="0"/>
                          <w:marRight w:val="0"/>
                          <w:marTop w:val="0"/>
                          <w:marBottom w:val="0"/>
                          <w:divBdr>
                            <w:top w:val="single" w:sz="2" w:space="0" w:color="E5E7EB"/>
                            <w:left w:val="single" w:sz="2" w:space="0" w:color="E5E7EB"/>
                            <w:bottom w:val="single" w:sz="2" w:space="0" w:color="E5E7EB"/>
                            <w:right w:val="single" w:sz="2" w:space="0" w:color="E5E7EB"/>
                          </w:divBdr>
                          <w:divsChild>
                            <w:div w:id="1748840004">
                              <w:marLeft w:val="0"/>
                              <w:marRight w:val="0"/>
                              <w:marTop w:val="0"/>
                              <w:marBottom w:val="0"/>
                              <w:divBdr>
                                <w:top w:val="single" w:sz="2" w:space="0" w:color="E5E7EB"/>
                                <w:left w:val="single" w:sz="2" w:space="0" w:color="E5E7EB"/>
                                <w:bottom w:val="single" w:sz="2" w:space="0" w:color="E5E7EB"/>
                                <w:right w:val="single" w:sz="2" w:space="0" w:color="E5E7EB"/>
                              </w:divBdr>
                              <w:divsChild>
                                <w:div w:id="1928074207">
                                  <w:marLeft w:val="0"/>
                                  <w:marRight w:val="0"/>
                                  <w:marTop w:val="0"/>
                                  <w:marBottom w:val="0"/>
                                  <w:divBdr>
                                    <w:top w:val="single" w:sz="6" w:space="3" w:color="auto"/>
                                    <w:left w:val="single" w:sz="6" w:space="3" w:color="auto"/>
                                    <w:bottom w:val="single" w:sz="6" w:space="3" w:color="auto"/>
                                    <w:right w:val="single" w:sz="6" w:space="6" w:color="auto"/>
                                  </w:divBdr>
                                  <w:divsChild>
                                    <w:div w:id="1241253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937567516">
      <w:bodyDiv w:val="1"/>
      <w:marLeft w:val="0"/>
      <w:marRight w:val="0"/>
      <w:marTop w:val="0"/>
      <w:marBottom w:val="0"/>
      <w:divBdr>
        <w:top w:val="none" w:sz="0" w:space="0" w:color="auto"/>
        <w:left w:val="none" w:sz="0" w:space="0" w:color="auto"/>
        <w:bottom w:val="none" w:sz="0" w:space="0" w:color="auto"/>
        <w:right w:val="none" w:sz="0" w:space="0" w:color="auto"/>
      </w:divBdr>
    </w:div>
    <w:div w:id="1138500397">
      <w:bodyDiv w:val="1"/>
      <w:marLeft w:val="0"/>
      <w:marRight w:val="0"/>
      <w:marTop w:val="0"/>
      <w:marBottom w:val="0"/>
      <w:divBdr>
        <w:top w:val="none" w:sz="0" w:space="0" w:color="auto"/>
        <w:left w:val="none" w:sz="0" w:space="0" w:color="auto"/>
        <w:bottom w:val="none" w:sz="0" w:space="0" w:color="auto"/>
        <w:right w:val="none" w:sz="0" w:space="0" w:color="auto"/>
      </w:divBdr>
      <w:divsChild>
        <w:div w:id="1442991844">
          <w:marLeft w:val="0"/>
          <w:marRight w:val="0"/>
          <w:marTop w:val="0"/>
          <w:marBottom w:val="0"/>
          <w:divBdr>
            <w:top w:val="single" w:sz="2" w:space="0" w:color="E5E7EB"/>
            <w:left w:val="single" w:sz="2" w:space="0" w:color="E5E7EB"/>
            <w:bottom w:val="single" w:sz="2" w:space="0" w:color="E5E7EB"/>
            <w:right w:val="single" w:sz="2" w:space="0" w:color="E5E7EB"/>
          </w:divBdr>
          <w:divsChild>
            <w:div w:id="1567379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6648539">
          <w:marLeft w:val="0"/>
          <w:marRight w:val="0"/>
          <w:marTop w:val="60"/>
          <w:marBottom w:val="0"/>
          <w:divBdr>
            <w:top w:val="single" w:sz="2" w:space="0" w:color="E5E7EB"/>
            <w:left w:val="single" w:sz="2" w:space="0" w:color="E5E7EB"/>
            <w:bottom w:val="single" w:sz="2" w:space="0" w:color="E5E7EB"/>
            <w:right w:val="single" w:sz="2" w:space="0" w:color="E5E7EB"/>
          </w:divBdr>
          <w:divsChild>
            <w:div w:id="265575598">
              <w:marLeft w:val="0"/>
              <w:marRight w:val="0"/>
              <w:marTop w:val="0"/>
              <w:marBottom w:val="0"/>
              <w:divBdr>
                <w:top w:val="single" w:sz="2" w:space="0" w:color="auto"/>
                <w:left w:val="single" w:sz="2" w:space="0" w:color="auto"/>
                <w:bottom w:val="single" w:sz="2" w:space="0" w:color="auto"/>
                <w:right w:val="single" w:sz="2" w:space="0" w:color="auto"/>
              </w:divBdr>
              <w:divsChild>
                <w:div w:id="31659240">
                  <w:marLeft w:val="0"/>
                  <w:marRight w:val="0"/>
                  <w:marTop w:val="0"/>
                  <w:marBottom w:val="0"/>
                  <w:divBdr>
                    <w:top w:val="single" w:sz="2" w:space="0" w:color="auto"/>
                    <w:left w:val="single" w:sz="2" w:space="0" w:color="auto"/>
                    <w:bottom w:val="single" w:sz="2" w:space="0" w:color="auto"/>
                    <w:right w:val="single" w:sz="2" w:space="0" w:color="auto"/>
                  </w:divBdr>
                  <w:divsChild>
                    <w:div w:id="1182548987">
                      <w:marLeft w:val="0"/>
                      <w:marRight w:val="0"/>
                      <w:marTop w:val="120"/>
                      <w:marBottom w:val="0"/>
                      <w:divBdr>
                        <w:top w:val="single" w:sz="2" w:space="0" w:color="auto"/>
                        <w:left w:val="single" w:sz="2" w:space="0" w:color="auto"/>
                        <w:bottom w:val="single" w:sz="2" w:space="0" w:color="auto"/>
                        <w:right w:val="single" w:sz="2" w:space="0" w:color="auto"/>
                      </w:divBdr>
                      <w:divsChild>
                        <w:div w:id="547882390">
                          <w:marLeft w:val="0"/>
                          <w:marRight w:val="0"/>
                          <w:marTop w:val="0"/>
                          <w:marBottom w:val="0"/>
                          <w:divBdr>
                            <w:top w:val="single" w:sz="2" w:space="0" w:color="E5E7EB"/>
                            <w:left w:val="single" w:sz="2" w:space="0" w:color="E5E7EB"/>
                            <w:bottom w:val="single" w:sz="2" w:space="0" w:color="E5E7EB"/>
                            <w:right w:val="single" w:sz="2" w:space="0" w:color="E5E7EB"/>
                          </w:divBdr>
                          <w:divsChild>
                            <w:div w:id="1798913489">
                              <w:marLeft w:val="0"/>
                              <w:marRight w:val="0"/>
                              <w:marTop w:val="0"/>
                              <w:marBottom w:val="0"/>
                              <w:divBdr>
                                <w:top w:val="single" w:sz="2" w:space="0" w:color="E5E7EB"/>
                                <w:left w:val="single" w:sz="2" w:space="0" w:color="E5E7EB"/>
                                <w:bottom w:val="single" w:sz="2" w:space="0" w:color="E5E7EB"/>
                                <w:right w:val="single" w:sz="2" w:space="0" w:color="E5E7EB"/>
                              </w:divBdr>
                              <w:divsChild>
                                <w:div w:id="1332560486">
                                  <w:marLeft w:val="0"/>
                                  <w:marRight w:val="0"/>
                                  <w:marTop w:val="0"/>
                                  <w:marBottom w:val="0"/>
                                  <w:divBdr>
                                    <w:top w:val="single" w:sz="6" w:space="3" w:color="auto"/>
                                    <w:left w:val="single" w:sz="6" w:space="3" w:color="auto"/>
                                    <w:bottom w:val="single" w:sz="6" w:space="3" w:color="auto"/>
                                    <w:right w:val="single" w:sz="6" w:space="6" w:color="auto"/>
                                  </w:divBdr>
                                  <w:divsChild>
                                    <w:div w:id="17071723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C://Users/ELCOT/Desktop/A%20Comprehensive%20Analysis%20of%20Financial%20Performance_%20Insights%20from%20a%20Leading%20Banks-20230419T090319Z-001/A%20Comprehensive%20Analysis%20of%20Financial%20Performance_%20Insights%20from%20a%20Leading%20Banks/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ublic.tableau.com/app/profile/deiva.nayak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D0A3D-F78D-425E-B89C-DBBB32830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1003</Words>
  <Characters>5720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 Deiva Nayaki</cp:lastModifiedBy>
  <cp:revision>7</cp:revision>
  <dcterms:created xsi:type="dcterms:W3CDTF">2023-04-20T08:10:00Z</dcterms:created>
  <dcterms:modified xsi:type="dcterms:W3CDTF">2023-04-21T08:23:00Z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Creator">
    <vt:lpwstr>Microsoft® Word 2021</vt:lpwstr>
  </property>
  <property fmtid="{D5CDD505-2E9C-101B-9397-08002B2CF9AE}" pid="4" name="LastSaved">
    <vt:filetime>2023-04-18T00:00:00Z</vt:filetime>
  </property>
</Properties>
</file>