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620A8" w14:textId="799EF799" w:rsidR="00561D5B" w:rsidRPr="00C17A3A" w:rsidRDefault="00C17A3A">
      <w:pPr>
        <w:rPr>
          <w:b/>
          <w:bCs/>
        </w:rPr>
      </w:pPr>
      <w:r w:rsidRPr="00C17A3A">
        <w:rPr>
          <w:b/>
          <w:bCs/>
        </w:rPr>
        <w:t>Aula 1 – O que é Git e GitHub? – Capítulo 18</w:t>
      </w:r>
    </w:p>
    <w:p w14:paraId="1D38E34C" w14:textId="0C5347F1" w:rsidR="000D5395" w:rsidRDefault="00412FB4">
      <w:r>
        <w:t>O gerenciador de versões serve para você ter várias versões de um código e caso precise voltar, terá uma versão anterior de backup.</w:t>
      </w:r>
    </w:p>
    <w:p w14:paraId="628D972D" w14:textId="405EA283" w:rsidR="00C17A3A" w:rsidRPr="00765DEE" w:rsidRDefault="000D5395">
      <w:pPr>
        <w:rPr>
          <w:b/>
          <w:bCs/>
        </w:rPr>
      </w:pPr>
      <w:r w:rsidRPr="00B41417">
        <w:rPr>
          <w:b/>
          <w:bCs/>
        </w:rPr>
        <w:t>Git:</w:t>
      </w:r>
      <w:r w:rsidR="00B41417">
        <w:t xml:space="preserve"> Serve para realizar a ação acima, funcionando como um </w:t>
      </w:r>
      <w:r w:rsidR="00B41417" w:rsidRPr="003B1E36">
        <w:rPr>
          <w:b/>
          <w:bCs/>
        </w:rPr>
        <w:t>gerenciador de versões</w:t>
      </w:r>
      <w:r w:rsidR="00B41417">
        <w:t xml:space="preserve"> (versionamento de software)</w:t>
      </w:r>
      <w:r w:rsidR="00800368">
        <w:t xml:space="preserve">, porém isso </w:t>
      </w:r>
      <w:r w:rsidR="00800368" w:rsidRPr="00800368">
        <w:rPr>
          <w:u w:val="single"/>
        </w:rPr>
        <w:t>ficará na sua máquina</w:t>
      </w:r>
      <w:r w:rsidR="00765DEE" w:rsidRPr="00765DEE">
        <w:t xml:space="preserve">, por isso é chamado de </w:t>
      </w:r>
      <w:r w:rsidR="00765DEE" w:rsidRPr="00765DEE">
        <w:rPr>
          <w:b/>
          <w:bCs/>
        </w:rPr>
        <w:t>repositório local.</w:t>
      </w:r>
    </w:p>
    <w:p w14:paraId="7B5ACE27" w14:textId="0A955ABF" w:rsidR="000D5395" w:rsidRDefault="000D5395">
      <w:pPr>
        <w:rPr>
          <w:b/>
          <w:bCs/>
        </w:rPr>
      </w:pPr>
      <w:r w:rsidRPr="00800368">
        <w:rPr>
          <w:b/>
          <w:bCs/>
        </w:rPr>
        <w:t>GitHub:</w:t>
      </w:r>
      <w:r w:rsidR="00800368">
        <w:t xml:space="preserve"> Funciona como um </w:t>
      </w:r>
      <w:r w:rsidR="00800368" w:rsidRPr="003B1E36">
        <w:rPr>
          <w:b/>
          <w:bCs/>
        </w:rPr>
        <w:t>servidor</w:t>
      </w:r>
      <w:r w:rsidR="00800368">
        <w:t xml:space="preserve"> externo onde você irá armazenar seus códigos e versionamentos para ter acesso </w:t>
      </w:r>
      <w:r w:rsidR="00765DEE">
        <w:t>a</w:t>
      </w:r>
      <w:r w:rsidR="00800368">
        <w:t xml:space="preserve"> eles em outras máquinas, para ter um backup, ou para enviar para um terceiro.</w:t>
      </w:r>
      <w:r w:rsidR="00765DEE">
        <w:t xml:space="preserve"> Funciona como um </w:t>
      </w:r>
      <w:r w:rsidR="00765DEE" w:rsidRPr="00765DEE">
        <w:rPr>
          <w:b/>
          <w:bCs/>
        </w:rPr>
        <w:t>repositório remoto.</w:t>
      </w:r>
    </w:p>
    <w:p w14:paraId="1EC6FC53" w14:textId="52CAB2B3" w:rsidR="0067151F" w:rsidRDefault="0067151F">
      <w:pPr>
        <w:rPr>
          <w:b/>
          <w:bCs/>
        </w:rPr>
      </w:pPr>
    </w:p>
    <w:p w14:paraId="45365FDC" w14:textId="581D9DEE" w:rsidR="0067151F" w:rsidRDefault="0067151F">
      <w:r w:rsidRPr="0067151F">
        <w:t>Sempre salve seus códigos no github (nuvem)</w:t>
      </w:r>
      <w:r>
        <w:t>.</w:t>
      </w:r>
    </w:p>
    <w:p w14:paraId="0340874F" w14:textId="5CCFF619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  <w:highlight w:val="yellow"/>
        </w:rPr>
        <w:t>PUSH:</w:t>
      </w:r>
    </w:p>
    <w:p w14:paraId="31210A1B" w14:textId="34D71830" w:rsidR="0067151F" w:rsidRPr="0067151F" w:rsidRDefault="0067151F" w:rsidP="0067151F">
      <w:pPr>
        <w:jc w:val="center"/>
        <w:rPr>
          <w:b/>
          <w:bCs/>
        </w:rPr>
      </w:pPr>
      <w:r w:rsidRPr="0067151F">
        <w:rPr>
          <w:b/>
          <w:bCs/>
        </w:rPr>
        <w:t xml:space="preserve">Repositório Local </w:t>
      </w:r>
      <w:r w:rsidRPr="0067151F">
        <w:rPr>
          <w:b/>
          <w:bCs/>
        </w:rPr>
        <w:sym w:font="Wingdings" w:char="F0E0"/>
      </w:r>
      <w:r w:rsidRPr="0067151F">
        <w:rPr>
          <w:b/>
          <w:bCs/>
        </w:rPr>
        <w:t xml:space="preserve"> Repositório Remoto.</w:t>
      </w:r>
    </w:p>
    <w:p w14:paraId="3AC7AB26" w14:textId="580DA7C3" w:rsidR="0067151F" w:rsidRDefault="0067151F"/>
    <w:p w14:paraId="078BF47B" w14:textId="1C002BBB" w:rsidR="000C2C55" w:rsidRPr="00C17A3A" w:rsidRDefault="000C2C55" w:rsidP="000C2C55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B12EEC"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="005B18D7" w:rsidRPr="005B18D7">
        <w:rPr>
          <w:b/>
          <w:bCs/>
        </w:rPr>
        <w:t>Gerenciando Reposit</w:t>
      </w:r>
      <w:r w:rsidR="005B18D7" w:rsidRPr="005B18D7">
        <w:rPr>
          <w:rFonts w:hint="eastAsia"/>
          <w:b/>
          <w:bCs/>
        </w:rPr>
        <w:t>ó</w:t>
      </w:r>
      <w:r w:rsidR="005B18D7" w:rsidRPr="005B18D7">
        <w:rPr>
          <w:b/>
          <w:bCs/>
        </w:rPr>
        <w:t>rios GitHub</w:t>
      </w:r>
      <w:r w:rsidRPr="00C17A3A">
        <w:rPr>
          <w:b/>
          <w:bCs/>
        </w:rPr>
        <w:t>– Capítulo 18</w:t>
      </w:r>
    </w:p>
    <w:p w14:paraId="1C0A06CF" w14:textId="59211424" w:rsidR="00FA7559" w:rsidRDefault="00FA7559">
      <w:r>
        <w:t>Você precisa criar seu repositório local e depois dar o push para ele ir para a nuvem</w:t>
      </w:r>
    </w:p>
    <w:p w14:paraId="1EE9B9DC" w14:textId="1C058D4A" w:rsidR="000C2C55" w:rsidRDefault="003C1686">
      <w:r>
        <w:t xml:space="preserve">Faça a atualização, coloque um summary (escreva oq você mudou), depois dê </w:t>
      </w:r>
      <w:r w:rsidRPr="003C1686">
        <w:rPr>
          <w:b/>
          <w:bCs/>
        </w:rPr>
        <w:t>commit to main.</w:t>
      </w:r>
      <w:r w:rsidR="00086E31">
        <w:rPr>
          <w:b/>
          <w:bCs/>
        </w:rPr>
        <w:t xml:space="preserve"> </w:t>
      </w:r>
      <w:r w:rsidR="00086E31" w:rsidRPr="00086E31">
        <w:t>(isso atualiza seu repositório local)</w:t>
      </w:r>
    </w:p>
    <w:p w14:paraId="679272F6" w14:textId="72C7885B" w:rsidR="003C1686" w:rsidRPr="00507EFE" w:rsidRDefault="00086E31">
      <w:pPr>
        <w:rPr>
          <w:b/>
          <w:bCs/>
        </w:rPr>
      </w:pPr>
      <w:r>
        <w:t xml:space="preserve">Para atualizar o repositório da nuvem </w:t>
      </w:r>
      <w:r>
        <w:sym w:font="Wingdings" w:char="F0E0"/>
      </w:r>
      <w:r>
        <w:t xml:space="preserve"> </w:t>
      </w:r>
      <w:r w:rsidR="00507EFE">
        <w:t xml:space="preserve">Faça o </w:t>
      </w:r>
      <w:r w:rsidR="00507EFE" w:rsidRPr="00507EFE">
        <w:rPr>
          <w:b/>
          <w:bCs/>
        </w:rPr>
        <w:t>push to origin</w:t>
      </w:r>
    </w:p>
    <w:p w14:paraId="2C1A69A2" w14:textId="4568D5AD" w:rsidR="00800368" w:rsidRDefault="00E35158">
      <w:r>
        <w:t>Só 1 repositório pode estar aberto por vez, o selecionado fica na parte superior à esquerda.</w:t>
      </w:r>
    </w:p>
    <w:p w14:paraId="68F650AD" w14:textId="47F9E311" w:rsidR="00E35158" w:rsidRDefault="00E35158">
      <w:r>
        <w:t xml:space="preserve">Para </w:t>
      </w:r>
      <w:r w:rsidRPr="00E35158">
        <w:rPr>
          <w:u w:val="single"/>
        </w:rPr>
        <w:t>apagar um repositório</w:t>
      </w:r>
      <w:r>
        <w:t>, deixe ele selecionado no github, acesse repository no menu superior e clique em remove.</w:t>
      </w:r>
      <w:r w:rsidR="001954ED">
        <w:t xml:space="preserve"> Depois acesse ele dentro do seu login no github, vá em settings e no final em delete depository.</w:t>
      </w:r>
    </w:p>
    <w:p w14:paraId="5888E1CF" w14:textId="4D07E785" w:rsidR="001954ED" w:rsidRDefault="001954ED"/>
    <w:p w14:paraId="00369701" w14:textId="64F5CFAF" w:rsidR="00E423B2" w:rsidRPr="00C17A3A" w:rsidRDefault="00E423B2" w:rsidP="00E423B2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E423B2">
        <w:rPr>
          <w:b/>
          <w:bCs/>
        </w:rPr>
        <w:t>Hospedando site gratuitamente com GitHub Pages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4349C5D0" w14:textId="08CCA4A7" w:rsidR="00E423B2" w:rsidRDefault="00481135">
      <w:r>
        <w:t>Selecione a pasta que você quer subir (no exemplo foi a html-css), vá em settings e desça até a parte github pages.</w:t>
      </w:r>
      <w:r w:rsidR="00FA3961">
        <w:t xml:space="preserve"> Ele abre por padrão o readme.</w:t>
      </w:r>
    </w:p>
    <w:p w14:paraId="2DD559E9" w14:textId="62D42B58" w:rsidR="00BF480A" w:rsidRDefault="00BF480A">
      <w:r>
        <w:t>Veja essa aula novamente ao publicar um site, você tem que criar o repositório local dele com o github, depois jogar no servidor, depois ativar o github pages.</w:t>
      </w:r>
    </w:p>
    <w:p w14:paraId="008FC2E3" w14:textId="61D13CF6" w:rsidR="00BF480A" w:rsidRDefault="00BF480A">
      <w:r>
        <w:t>Faça QR code indo para seu site.</w:t>
      </w:r>
    </w:p>
    <w:p w14:paraId="331CA00E" w14:textId="6E08CE84" w:rsidR="00FD49B1" w:rsidRDefault="00FD49B1">
      <w:r>
        <w:t>Só funcionam com site em HTML, CSS e JavaScript.</w:t>
      </w:r>
    </w:p>
    <w:p w14:paraId="62E79251" w14:textId="68E50AB6" w:rsidR="00FD49B1" w:rsidRDefault="00FD49B1"/>
    <w:p w14:paraId="6151A4A7" w14:textId="4B27A446" w:rsidR="00FD49B1" w:rsidRPr="00C17A3A" w:rsidRDefault="00FD49B1" w:rsidP="00FD49B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301655">
        <w:rPr>
          <w:b/>
          <w:bCs/>
        </w:rPr>
        <w:t>8</w:t>
      </w:r>
      <w:r w:rsidRPr="00C17A3A">
        <w:rPr>
          <w:b/>
          <w:bCs/>
        </w:rPr>
        <w:t xml:space="preserve"> </w:t>
      </w:r>
      <w:r w:rsidR="00301655">
        <w:rPr>
          <w:b/>
          <w:bCs/>
        </w:rPr>
        <w:t>–</w:t>
      </w:r>
      <w:r>
        <w:rPr>
          <w:b/>
          <w:bCs/>
        </w:rPr>
        <w:t xml:space="preserve"> </w:t>
      </w:r>
      <w:r w:rsidR="00301655">
        <w:rPr>
          <w:b/>
          <w:bCs/>
        </w:rPr>
        <w:t>Recursos Sociais do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35D8C76D" w14:textId="781972F3" w:rsidR="00FD49B1" w:rsidRDefault="00301655">
      <w:r>
        <w:t>O GitHub é uma ótima rede social</w:t>
      </w:r>
      <w:r w:rsidR="002B2FCA">
        <w:t>. Você pode seguir repositórios ou programadores</w:t>
      </w:r>
    </w:p>
    <w:p w14:paraId="035BCD24" w14:textId="52A3F222" w:rsidR="00DD6986" w:rsidRDefault="00DD6986">
      <w:r>
        <w:t>Selecione a caixa de busca “Search or Jump To” na parte superior à esquerda.</w:t>
      </w:r>
    </w:p>
    <w:p w14:paraId="768CDDFC" w14:textId="74522637" w:rsidR="00AE1348" w:rsidRDefault="00AE1348">
      <w:r>
        <w:lastRenderedPageBreak/>
        <w:t xml:space="preserve">Se você deseja buscar um usuário, digite o nome dele e à esquerda vá em </w:t>
      </w:r>
      <w:r w:rsidRPr="00C16BCF">
        <w:rPr>
          <w:b/>
          <w:bCs/>
        </w:rPr>
        <w:t>“users”</w:t>
      </w:r>
    </w:p>
    <w:p w14:paraId="0E910598" w14:textId="7A6A0B43" w:rsidR="00AE1348" w:rsidRDefault="00AE1348">
      <w:r>
        <w:t>Dentro do perfil de um usuário ou empresa, você pode dar follow em um repositório ou marca-lo com uma estrela (favoritar)</w:t>
      </w:r>
    </w:p>
    <w:p w14:paraId="4AECA76C" w14:textId="79C825DE" w:rsidR="00AE1348" w:rsidRDefault="00AE1348">
      <w:r>
        <w:t>Para explorar projetos e pessoas:</w:t>
      </w:r>
    </w:p>
    <w:p w14:paraId="0E61C0F2" w14:textId="6163E377" w:rsidR="00AE1348" w:rsidRDefault="002C690B">
      <w:hyperlink r:id="rId4" w:history="1">
        <w:r w:rsidR="00AE1348" w:rsidRPr="004B080C">
          <w:rPr>
            <w:rStyle w:val="Hyperlink"/>
          </w:rPr>
          <w:t>https://github.com/explore</w:t>
        </w:r>
      </w:hyperlink>
    </w:p>
    <w:p w14:paraId="1ECD4E91" w14:textId="4C3B80D9" w:rsidR="00AE1348" w:rsidRDefault="008267BE">
      <w:r>
        <w:t>No menu superior tem os tópi</w:t>
      </w:r>
      <w:r w:rsidR="00C16BCF">
        <w:t>c</w:t>
      </w:r>
      <w:r>
        <w:t>os e trendings</w:t>
      </w:r>
      <w:r w:rsidR="00A84D12">
        <w:t xml:space="preserve"> (tanto de repositórios quanto de desenvolvedores)</w:t>
      </w:r>
      <w:r w:rsidR="000B1674">
        <w:t>, lá também pode filtrar po</w:t>
      </w:r>
      <w:r w:rsidR="00C16BCF">
        <w:t>r</w:t>
      </w:r>
      <w:r w:rsidR="000B1674">
        <w:t xml:space="preserve"> linguagem (português ou inglês) ou por linguagem de programação.</w:t>
      </w:r>
    </w:p>
    <w:p w14:paraId="7E17D08E" w14:textId="7BEB0F7B" w:rsidR="000B1674" w:rsidRDefault="00C16BCF">
      <w:r>
        <w:t xml:space="preserve">Ao selecionar um repositório, lá em cima tem </w:t>
      </w:r>
      <w:r w:rsidRPr="00C16BCF">
        <w:rPr>
          <w:b/>
          <w:bCs/>
        </w:rPr>
        <w:t>“issues”</w:t>
      </w:r>
      <w:r>
        <w:t xml:space="preserve"> e lá você vê as dificuldades que as pessoas abriram para alguma pasta daquele repositório</w:t>
      </w:r>
      <w:r w:rsidR="001A0C64">
        <w:t xml:space="preserve">m; existem issues </w:t>
      </w:r>
      <w:r w:rsidR="001A0C64" w:rsidRPr="001A0C64">
        <w:rPr>
          <w:u w:val="single"/>
        </w:rPr>
        <w:t>open e closed</w:t>
      </w:r>
      <w:r w:rsidR="001A0C64">
        <w:t>.</w:t>
      </w:r>
    </w:p>
    <w:p w14:paraId="1A5F2BAD" w14:textId="3163CF87" w:rsidR="00A84D12" w:rsidRDefault="00A84D12"/>
    <w:p w14:paraId="61654C10" w14:textId="0ED1D955" w:rsidR="00ED6101" w:rsidRPr="00C17A3A" w:rsidRDefault="00ED6101" w:rsidP="00ED6101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5564A0">
        <w:rPr>
          <w:b/>
          <w:bCs/>
        </w:rPr>
        <w:t>9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5564A0" w:rsidRPr="005564A0">
        <w:rPr>
          <w:b/>
          <w:bCs/>
        </w:rPr>
        <w:t>Clonando Reposit</w:t>
      </w:r>
      <w:r w:rsidR="005564A0" w:rsidRPr="005564A0">
        <w:rPr>
          <w:rFonts w:hint="eastAsia"/>
          <w:b/>
          <w:bCs/>
        </w:rPr>
        <w:t>ó</w:t>
      </w:r>
      <w:r w:rsidR="005564A0" w:rsidRPr="005564A0">
        <w:rPr>
          <w:b/>
          <w:bCs/>
        </w:rPr>
        <w:t>rios GitHub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5D1D3393" w14:textId="7544AC33" w:rsidR="00ED6101" w:rsidRDefault="002A6C14">
      <w:r>
        <w:t>Você clona um código (que seja público) para sua máquina para poder estudar, e o mesmo fica referenciado.</w:t>
      </w:r>
    </w:p>
    <w:p w14:paraId="2A08910C" w14:textId="76458779" w:rsidR="002A6C14" w:rsidRDefault="002A6C14">
      <w:r>
        <w:t>Selecione o repositório e clique no botão verde (clone or download) e vá em open with desktop (você precisa estar logado no github desktop)</w:t>
      </w:r>
      <w:r w:rsidR="00207818">
        <w:t>, escolha para jogar em uma pasta chamada “repositorio-dos-outros” kkk.</w:t>
      </w:r>
    </w:p>
    <w:p w14:paraId="646B182D" w14:textId="7B8B73D9" w:rsidR="00FB0CAD" w:rsidRDefault="00FB0CAD"/>
    <w:p w14:paraId="7F26D6AA" w14:textId="1E92D474" w:rsidR="00FB0CAD" w:rsidRPr="00C17A3A" w:rsidRDefault="00FB0CAD" w:rsidP="00FB0CAD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10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FB0CAD">
        <w:rPr>
          <w:b/>
          <w:bCs/>
        </w:rPr>
        <w:t>GitHub em v</w:t>
      </w:r>
      <w:r w:rsidRPr="00FB0CAD">
        <w:rPr>
          <w:rFonts w:hint="eastAsia"/>
          <w:b/>
          <w:bCs/>
        </w:rPr>
        <w:t>á</w:t>
      </w:r>
      <w:r w:rsidRPr="00FB0CAD">
        <w:rPr>
          <w:b/>
          <w:bCs/>
        </w:rPr>
        <w:t>rios PCs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18</w:t>
      </w:r>
    </w:p>
    <w:p w14:paraId="2FE8558D" w14:textId="7D53A5C3" w:rsidR="00FB0CAD" w:rsidRDefault="0009760C">
      <w:r>
        <w:t>Deve ter o visual studio code, git e github desktop instalado</w:t>
      </w:r>
    </w:p>
    <w:p w14:paraId="0D0B25A0" w14:textId="5B5A5DF4" w:rsidR="0009760C" w:rsidRDefault="00B70C30">
      <w:r>
        <w:t xml:space="preserve">Faça seu login no github, vá em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save</w:t>
      </w:r>
    </w:p>
    <w:p w14:paraId="34D333EE" w14:textId="6B01F6F0" w:rsidR="00B70C30" w:rsidRDefault="00B70C30">
      <w:r>
        <w:t>Selecione o repositório que você deseja trabalhar e clique no botão “clone”</w:t>
      </w:r>
    </w:p>
    <w:p w14:paraId="456B4102" w14:textId="00F67C43" w:rsidR="00B70C30" w:rsidRDefault="00B70C30">
      <w:r>
        <w:t>Após fazer o clone do repositório para sua máquina, ter feito as alterações, ter salvado as mudanças e dado push pro github, faça</w:t>
      </w:r>
      <w:r w:rsidR="006D0F3C">
        <w:t xml:space="preserve"> o seguinte no github desktop</w:t>
      </w:r>
      <w:r>
        <w:t>:</w:t>
      </w:r>
    </w:p>
    <w:p w14:paraId="0B09C8D8" w14:textId="657D6782" w:rsidR="006D0F3C" w:rsidRDefault="006D0F3C">
      <w:r>
        <w:t xml:space="preserve">Menu superior </w:t>
      </w:r>
      <w:r>
        <w:sym w:font="Wingdings" w:char="F0E0"/>
      </w:r>
      <w:r>
        <w:t xml:space="preserve"> Repository </w:t>
      </w:r>
      <w:r>
        <w:sym w:font="Wingdings" w:char="F0E0"/>
      </w:r>
      <w:r>
        <w:t xml:space="preserve"> Remove</w:t>
      </w:r>
      <w:r w:rsidR="00AA57E5">
        <w:t xml:space="preserve"> </w:t>
      </w:r>
      <w:r w:rsidR="00AA57E5">
        <w:sym w:font="Wingdings" w:char="F0E0"/>
      </w:r>
      <w:r w:rsidR="00AA57E5">
        <w:t xml:space="preserve"> Marque a caixinha que aparece e remova.</w:t>
      </w:r>
    </w:p>
    <w:p w14:paraId="16894149" w14:textId="555CA919" w:rsidR="00B70C30" w:rsidRDefault="00AA57E5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</w:t>
      </w:r>
      <w:r w:rsidR="009472E7">
        <w:t xml:space="preserve">Accounts </w:t>
      </w:r>
      <w:r w:rsidR="009472E7">
        <w:sym w:font="Wingdings" w:char="F0E0"/>
      </w:r>
      <w:r w:rsidR="009472E7">
        <w:t xml:space="preserve"> </w:t>
      </w:r>
      <w:r>
        <w:t>Sign out</w:t>
      </w:r>
    </w:p>
    <w:p w14:paraId="5ECFFAD9" w14:textId="67B0CF6D" w:rsidR="009472E7" w:rsidRDefault="009472E7">
      <w:r>
        <w:t xml:space="preserve">Menu superior </w:t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Git </w:t>
      </w:r>
      <w:r>
        <w:sym w:font="Wingdings" w:char="F0E0"/>
      </w:r>
      <w:r>
        <w:t xml:space="preserve"> apagar nome e o e-mail </w:t>
      </w:r>
      <w:r>
        <w:sym w:font="Wingdings" w:char="F0E0"/>
      </w:r>
      <w:r>
        <w:t xml:space="preserve"> Salvar</w:t>
      </w:r>
    </w:p>
    <w:p w14:paraId="386A09DB" w14:textId="05127BFE" w:rsidR="009472E7" w:rsidRDefault="009472E7">
      <w:r>
        <w:t>Depois é só esvaziar a lixeira.</w:t>
      </w:r>
    </w:p>
    <w:p w14:paraId="13677CEF" w14:textId="7637B5B0" w:rsidR="009472E7" w:rsidRDefault="009472E7">
      <w:r>
        <w:t>XXXXXXXXXXXXXXXXXXXXXXXXXXXXXXXXXXXXXXXXXXXXXXXXXXXXXXXXXXXXXXXXXX</w:t>
      </w:r>
    </w:p>
    <w:p w14:paraId="222BA277" w14:textId="4B53D7B9" w:rsidR="009472E7" w:rsidRPr="00C17A3A" w:rsidRDefault="009472E7" w:rsidP="009472E7">
      <w:pPr>
        <w:rPr>
          <w:b/>
          <w:bCs/>
        </w:rPr>
      </w:pPr>
      <w:r w:rsidRPr="00C17A3A">
        <w:rPr>
          <w:b/>
          <w:bCs/>
        </w:rPr>
        <w:t xml:space="preserve">Aula </w:t>
      </w:r>
      <w:r w:rsidR="00E36BDD">
        <w:rPr>
          <w:b/>
          <w:bCs/>
        </w:rPr>
        <w:t>2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E36BDD" w:rsidRPr="00E36BDD">
        <w:rPr>
          <w:b/>
          <w:bCs/>
        </w:rPr>
        <w:t>Colocando uma imagem de fundo no seu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2F1BDC0" w14:textId="09AF4620" w:rsidR="00545101" w:rsidRDefault="00545101">
      <w:r>
        <w:t>Exercício 22</w:t>
      </w:r>
    </w:p>
    <w:p w14:paraId="52420FD5" w14:textId="620AC9EF" w:rsidR="009472E7" w:rsidRDefault="00545101">
      <w:r w:rsidRPr="00545101">
        <w:rPr>
          <w:b/>
          <w:bCs/>
          <w:color w:val="FF0000"/>
        </w:rPr>
        <w:t>Display: Inline Block;</w:t>
      </w:r>
      <w:r>
        <w:t xml:space="preserve"> para divs ficarem em linha reta</w:t>
      </w:r>
    </w:p>
    <w:p w14:paraId="65A12B1C" w14:textId="3604BB96" w:rsidR="00207818" w:rsidRDefault="00F4695D">
      <w:r>
        <w:t xml:space="preserve">Para colocar imagem de fundo use: </w:t>
      </w:r>
    </w:p>
    <w:p w14:paraId="6E9D4D25" w14:textId="44BA52E0" w:rsidR="00F4695D" w:rsidRPr="00F4695D" w:rsidRDefault="00F4695D">
      <w:pPr>
        <w:rPr>
          <w:b/>
          <w:bCs/>
          <w:color w:val="FF0000"/>
        </w:rPr>
      </w:pPr>
      <w:r w:rsidRPr="00F4695D">
        <w:rPr>
          <w:b/>
          <w:bCs/>
          <w:color w:val="FF0000"/>
        </w:rPr>
        <w:t>Background-image: url (‘caminhodoarquivo.formato’);</w:t>
      </w:r>
    </w:p>
    <w:p w14:paraId="6E2486B9" w14:textId="52A54242" w:rsidR="002A6C14" w:rsidRDefault="00F4695D">
      <w:r>
        <w:t xml:space="preserve">No exercício: </w:t>
      </w:r>
      <w:r w:rsidRPr="00F4695D">
        <w:t>background-image: url('imagens/pattern001.png');</w:t>
      </w:r>
    </w:p>
    <w:p w14:paraId="28EBAEC0" w14:textId="37584576" w:rsidR="00081813" w:rsidRDefault="00081813">
      <w:r>
        <w:lastRenderedPageBreak/>
        <w:t>Pode ser com a url da imagem em algum canto da internet.</w:t>
      </w:r>
    </w:p>
    <w:p w14:paraId="76083846" w14:textId="01DB826B" w:rsidR="006C6838" w:rsidRDefault="006C6838">
      <w:r>
        <w:t>Com essa função a imagem fica se repetindo.</w:t>
      </w:r>
    </w:p>
    <w:p w14:paraId="5D26EA6F" w14:textId="73DC4405" w:rsidR="006C6838" w:rsidRDefault="006C6838">
      <w:r>
        <w:t>Cuidado com o tamanho do arquivo em bytes, para não ter um site muito lento.</w:t>
      </w:r>
    </w:p>
    <w:p w14:paraId="642A6EFF" w14:textId="4AF11E27" w:rsidR="006C6838" w:rsidRDefault="006C6838"/>
    <w:p w14:paraId="4F148EEE" w14:textId="74C01CCA" w:rsidR="007E7E66" w:rsidRPr="00C17A3A" w:rsidRDefault="007E7E66" w:rsidP="007E7E66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3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Imagens que se repetem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43FEE2D" w14:textId="64196F26" w:rsidR="00A62EE0" w:rsidRDefault="00A62EE0">
      <w:r>
        <w:t>O ponto de partida da imagem é no canto superior esquerdo.</w:t>
      </w:r>
    </w:p>
    <w:p w14:paraId="1F1E9F21" w14:textId="164E487F" w:rsidR="006C6838" w:rsidRDefault="00E45EFF">
      <w:r>
        <w:t>Para a imagem de fundo não se repetir use:</w:t>
      </w:r>
    </w:p>
    <w:p w14:paraId="0C5AB64F" w14:textId="6AE96B19" w:rsidR="00E45EFF" w:rsidRDefault="00E45EFF">
      <w:pPr>
        <w:rPr>
          <w:b/>
          <w:bCs/>
          <w:color w:val="FF0000"/>
        </w:rPr>
      </w:pPr>
      <w:r w:rsidRPr="00E45EFF">
        <w:rPr>
          <w:b/>
          <w:bCs/>
          <w:color w:val="FF0000"/>
        </w:rPr>
        <w:t>Background-repeat: no-repeat;</w:t>
      </w:r>
    </w:p>
    <w:p w14:paraId="17BE8A95" w14:textId="00632691" w:rsidR="00E45EFF" w:rsidRDefault="00E45EFF">
      <w:r>
        <w:t>P</w:t>
      </w:r>
      <w:r w:rsidR="000512A4">
        <w:t xml:space="preserve">ode usar </w:t>
      </w:r>
      <w:r w:rsidR="000512A4" w:rsidRPr="000512A4">
        <w:rPr>
          <w:b/>
          <w:bCs/>
          <w:color w:val="FF0000"/>
        </w:rPr>
        <w:t>repeat-x</w:t>
      </w:r>
      <w:r w:rsidR="000512A4">
        <w:t xml:space="preserve"> ou </w:t>
      </w:r>
      <w:r w:rsidR="000512A4" w:rsidRPr="000512A4">
        <w:rPr>
          <w:b/>
          <w:bCs/>
          <w:color w:val="FF0000"/>
        </w:rPr>
        <w:t>repeat-y</w:t>
      </w:r>
      <w:r w:rsidR="000512A4">
        <w:t xml:space="preserve"> para que ela se repita em apenas 1 dos eixos cartesianos.</w:t>
      </w:r>
    </w:p>
    <w:p w14:paraId="76CB3BB3" w14:textId="6618A843" w:rsidR="000512A4" w:rsidRDefault="00B85B92">
      <w:r>
        <w:t xml:space="preserve">Você também pode definir o tamanho da imagem de fundo com </w:t>
      </w:r>
      <w:r w:rsidRPr="00B85B92">
        <w:rPr>
          <w:b/>
          <w:bCs/>
          <w:color w:val="FF0000"/>
        </w:rPr>
        <w:t>background-size: Y</w:t>
      </w:r>
      <w:r w:rsidRPr="00B85B92">
        <w:rPr>
          <w:b/>
          <w:bCs/>
          <w:color w:val="FF0000"/>
          <w:highlight w:val="yellow"/>
        </w:rPr>
        <w:t>px</w:t>
      </w:r>
      <w:r w:rsidRPr="00B85B92">
        <w:rPr>
          <w:b/>
          <w:bCs/>
          <w:color w:val="FF0000"/>
        </w:rPr>
        <w:t>;</w:t>
      </w:r>
    </w:p>
    <w:p w14:paraId="7EEFCAD8" w14:textId="77777777" w:rsidR="00B85B92" w:rsidRDefault="00B85B92">
      <w:pPr>
        <w:rPr>
          <w:b/>
          <w:bCs/>
          <w:color w:val="FF0000"/>
        </w:rPr>
      </w:pPr>
    </w:p>
    <w:p w14:paraId="63EEE4D2" w14:textId="368F8C06" w:rsidR="00A62EE0" w:rsidRPr="00C17A3A" w:rsidRDefault="00A62EE0" w:rsidP="00A62EE0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4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Configurando a posição da imagem no fundo do site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55B6E152" w14:textId="52F685EB" w:rsidR="00A62EE0" w:rsidRDefault="008264D5">
      <w:r>
        <w:t>Exercício 22 – fundo 003</w:t>
      </w:r>
      <w:r w:rsidR="00B85B92">
        <w:t xml:space="preserve"> e fundo 004</w:t>
      </w:r>
    </w:p>
    <w:p w14:paraId="0A52FBAB" w14:textId="19505C99" w:rsidR="008264D5" w:rsidRDefault="008264D5">
      <w:r>
        <w:t xml:space="preserve">Use o parâmetro </w:t>
      </w:r>
      <w:r w:rsidRPr="008264D5">
        <w:rPr>
          <w:b/>
          <w:bCs/>
          <w:color w:val="FF0000"/>
        </w:rPr>
        <w:t>background-position: use 2 direções aqui (left, right ou center);</w:t>
      </w:r>
    </w:p>
    <w:p w14:paraId="756B6D5D" w14:textId="7D3FC7FE" w:rsidR="00E91473" w:rsidRPr="00E91473" w:rsidRDefault="00E91473">
      <w:pPr>
        <w:rPr>
          <w:b/>
          <w:bCs/>
        </w:rPr>
      </w:pPr>
      <w:r w:rsidRPr="00E91473">
        <w:rPr>
          <w:b/>
          <w:bCs/>
        </w:rPr>
        <w:t>Isso dirá o ponto de ancoragem da imagem!</w:t>
      </w:r>
    </w:p>
    <w:p w14:paraId="60FFA11E" w14:textId="5BEF5916" w:rsidR="005E6B5F" w:rsidRDefault="009C2C1C">
      <w:r>
        <w:t>Veja o wallpaper 003</w:t>
      </w:r>
    </w:p>
    <w:p w14:paraId="5FEB8B76" w14:textId="45347CC9" w:rsidR="00E16582" w:rsidRPr="0098504C" w:rsidRDefault="0098504C">
      <w:r w:rsidRPr="0098504C">
        <w:t>Para alinhar ao centro da tela (viewport) use:</w:t>
      </w:r>
      <w:r w:rsidR="005E6B5F">
        <w:t xml:space="preserve"> Geralmente no </w:t>
      </w:r>
      <w:r w:rsidR="005E6B5F" w:rsidRPr="005E6B5F">
        <w:rPr>
          <w:b/>
          <w:bCs/>
        </w:rPr>
        <w:t>body {</w:t>
      </w:r>
    </w:p>
    <w:p w14:paraId="4B476403" w14:textId="6AC2F90A" w:rsidR="0098504C" w:rsidRDefault="0098504C">
      <w:pPr>
        <w:rPr>
          <w:b/>
          <w:bCs/>
          <w:color w:val="FF0000"/>
        </w:rPr>
      </w:pPr>
      <w:r>
        <w:rPr>
          <w:b/>
          <w:bCs/>
          <w:color w:val="FF0000"/>
        </w:rPr>
        <w:t>Heigh: 98vh;</w:t>
      </w:r>
    </w:p>
    <w:p w14:paraId="54D8F2F6" w14:textId="21EDAAA6" w:rsidR="001948DE" w:rsidRDefault="001948DE">
      <w:pPr>
        <w:rPr>
          <w:b/>
          <w:bCs/>
          <w:color w:val="FF0000"/>
        </w:rPr>
      </w:pPr>
    </w:p>
    <w:p w14:paraId="7F9F5EB5" w14:textId="47E9301F" w:rsidR="001948DE" w:rsidRPr="00C17A3A" w:rsidRDefault="001948DE" w:rsidP="001948DE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5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Mudando o tamanho da imagem de fundo do site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86FA2" w14:textId="644263A7" w:rsidR="001948DE" w:rsidRDefault="00DE6F82">
      <w:r>
        <w:t>Exercício fundo 005</w:t>
      </w:r>
    </w:p>
    <w:p w14:paraId="61F5F879" w14:textId="403A089F" w:rsidR="00BA7AA2" w:rsidRDefault="00BA7AA2">
      <w:r>
        <w:t>Você precisa ter uma cor de fundo, mesmo com uma imagem de fundo.</w:t>
      </w:r>
    </w:p>
    <w:p w14:paraId="44A9815A" w14:textId="15ED9635" w:rsidR="00DE6F82" w:rsidRDefault="00DE6F82">
      <w:r>
        <w:t xml:space="preserve">Primeiro ele </w:t>
      </w:r>
      <w:r w:rsidR="005C5C98">
        <w:t xml:space="preserve">tira a repetição e </w:t>
      </w:r>
      <w:r>
        <w:t>centraliza a imagem de fundo no body {</w:t>
      </w:r>
    </w:p>
    <w:p w14:paraId="42756941" w14:textId="08CC2A25" w:rsidR="00FA36DF" w:rsidRDefault="00FA36DF">
      <w:pPr>
        <w:rPr>
          <w:b/>
          <w:bCs/>
          <w:color w:val="FF0000"/>
        </w:rPr>
      </w:pPr>
      <w:r>
        <w:rPr>
          <w:b/>
          <w:bCs/>
          <w:color w:val="FF0000"/>
        </w:rPr>
        <w:t>Heigh: 100vh;</w:t>
      </w:r>
    </w:p>
    <w:p w14:paraId="6D44D484" w14:textId="5565EE57" w:rsidR="005C5C98" w:rsidRPr="005C5C98" w:rsidRDefault="00DE6F82">
      <w:pPr>
        <w:rPr>
          <w:b/>
          <w:bCs/>
          <w:color w:val="FF0000"/>
        </w:rPr>
      </w:pPr>
      <w:r w:rsidRPr="005C5C98">
        <w:rPr>
          <w:b/>
          <w:bCs/>
          <w:color w:val="FF0000"/>
        </w:rPr>
        <w:t>Background-position: center top;</w:t>
      </w:r>
    </w:p>
    <w:p w14:paraId="0D3A7B3C" w14:textId="146EDC17" w:rsidR="005C5C98" w:rsidRDefault="00BA7AA2">
      <w:r w:rsidRPr="00BA7AA2">
        <w:rPr>
          <w:b/>
          <w:bCs/>
          <w:color w:val="FF0000"/>
        </w:rPr>
        <w:t xml:space="preserve">Background-size: </w:t>
      </w:r>
      <w:r w:rsidR="00FA36DF">
        <w:rPr>
          <w:b/>
          <w:bCs/>
          <w:color w:val="FF0000"/>
        </w:rPr>
        <w:t>cover;</w:t>
      </w:r>
      <w:r>
        <w:t xml:space="preserve"> </w:t>
      </w:r>
      <w:r>
        <w:sym w:font="Wingdings" w:char="F0E0"/>
      </w:r>
      <w:r>
        <w:t xml:space="preserve"> Para a imagem pegar toda a tela</w:t>
      </w:r>
      <w:r w:rsidR="00FA36DF">
        <w:t xml:space="preserve"> (mesmo que não mostre toda a imagem), ela fica adaptável</w:t>
      </w:r>
    </w:p>
    <w:p w14:paraId="499CEEC6" w14:textId="315A80D6" w:rsidR="00FA36DF" w:rsidRDefault="00FA36DF" w:rsidP="00FA36DF">
      <w:r>
        <w:t xml:space="preserve">O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contain;</w:t>
      </w:r>
      <w:r w:rsidRPr="00FA36DF">
        <w:t xml:space="preserve"> </w:t>
      </w:r>
      <w:r>
        <w:sym w:font="Wingdings" w:char="F0E0"/>
      </w:r>
      <w:r>
        <w:t xml:space="preserve"> </w:t>
      </w:r>
      <w:r>
        <w:t>Mostra 100% da imagem, mas deixa barras no topo ou nas laterais.</w:t>
      </w:r>
    </w:p>
    <w:p w14:paraId="780D6F1A" w14:textId="58990257" w:rsidR="00157EBF" w:rsidRDefault="004D620A" w:rsidP="00FA36DF">
      <w:pPr>
        <w:rPr>
          <w:b/>
          <w:bCs/>
          <w:color w:val="FF0000"/>
        </w:rPr>
      </w:pPr>
      <w:r>
        <w:t xml:space="preserve">Também pode usar </w:t>
      </w:r>
      <w:r w:rsidRPr="00BA7AA2">
        <w:rPr>
          <w:b/>
          <w:bCs/>
          <w:color w:val="FF0000"/>
        </w:rPr>
        <w:t xml:space="preserve">Background-size: </w:t>
      </w:r>
      <w:r>
        <w:rPr>
          <w:b/>
          <w:bCs/>
          <w:color w:val="FF0000"/>
        </w:rPr>
        <w:t>100% 100%</w:t>
      </w:r>
      <w:r>
        <w:rPr>
          <w:b/>
          <w:bCs/>
          <w:color w:val="FF0000"/>
        </w:rPr>
        <w:t>;</w:t>
      </w:r>
    </w:p>
    <w:p w14:paraId="00FBAFBB" w14:textId="77777777" w:rsidR="004D620A" w:rsidRDefault="004D620A" w:rsidP="00FA36DF"/>
    <w:p w14:paraId="6D5156E9" w14:textId="0D0C66B3" w:rsidR="00157EBF" w:rsidRPr="00C17A3A" w:rsidRDefault="00157EBF" w:rsidP="00157EBF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6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="007D27BE">
        <w:rPr>
          <w:b/>
          <w:bCs/>
        </w:rPr>
        <w:t>Background attachment e shorthand</w:t>
      </w:r>
      <w:r>
        <w:rPr>
          <w:b/>
          <w:bCs/>
        </w:rPr>
        <w:t xml:space="preserve"> </w:t>
      </w:r>
      <w:r w:rsidRPr="00C17A3A">
        <w:rPr>
          <w:b/>
          <w:bCs/>
        </w:rPr>
        <w:t>– Capítulo 1</w:t>
      </w:r>
      <w:r>
        <w:rPr>
          <w:b/>
          <w:bCs/>
        </w:rPr>
        <w:t>9</w:t>
      </w:r>
    </w:p>
    <w:p w14:paraId="35BA7DC9" w14:textId="49319432" w:rsidR="008C36A7" w:rsidRDefault="008C36A7" w:rsidP="00FA36DF">
      <w:r>
        <w:t>Para que o fundo fique fixo, independente do scroll vertical use:</w:t>
      </w:r>
    </w:p>
    <w:p w14:paraId="7877C74F" w14:textId="0DD509FE" w:rsidR="008C36A7" w:rsidRDefault="008C36A7" w:rsidP="00FA36DF">
      <w:r w:rsidRPr="008C36A7">
        <w:rPr>
          <w:b/>
          <w:bCs/>
          <w:color w:val="FF0000"/>
        </w:rPr>
        <w:lastRenderedPageBreak/>
        <w:t xml:space="preserve">Background attachment: </w:t>
      </w:r>
      <w:r>
        <w:rPr>
          <w:b/>
          <w:bCs/>
          <w:color w:val="FF0000"/>
        </w:rPr>
        <w:t>fixed</w:t>
      </w:r>
      <w:r w:rsidRPr="008C36A7">
        <w:rPr>
          <w:b/>
          <w:bCs/>
          <w:color w:val="FF0000"/>
        </w:rPr>
        <w:t>;</w:t>
      </w:r>
      <w:r w:rsidR="00EB00C3">
        <w:rPr>
          <w:b/>
          <w:bCs/>
          <w:color w:val="FF0000"/>
        </w:rPr>
        <w:t xml:space="preserve"> </w:t>
      </w:r>
      <w:r w:rsidR="00EB00C3" w:rsidRPr="00EB00C3">
        <w:t>(É legal combinar com o</w:t>
      </w:r>
      <w:r w:rsidR="00EB00C3">
        <w:rPr>
          <w:b/>
          <w:bCs/>
          <w:color w:val="FF0000"/>
        </w:rPr>
        <w:t xml:space="preserve"> </w:t>
      </w:r>
      <w:r w:rsidR="00EB00C3" w:rsidRPr="00BA7AA2">
        <w:rPr>
          <w:b/>
          <w:bCs/>
          <w:color w:val="FF0000"/>
        </w:rPr>
        <w:t xml:space="preserve">Background-size: </w:t>
      </w:r>
      <w:r w:rsidR="00EB00C3">
        <w:rPr>
          <w:b/>
          <w:bCs/>
          <w:color w:val="FF0000"/>
        </w:rPr>
        <w:t>cover</w:t>
      </w:r>
      <w:r w:rsidR="00EB00C3" w:rsidRPr="00EB00C3">
        <w:t>)</w:t>
      </w:r>
    </w:p>
    <w:p w14:paraId="6CE376CC" w14:textId="4E784EE7" w:rsidR="00157EBF" w:rsidRDefault="008C36A7" w:rsidP="00FA36DF">
      <w:r>
        <w:t>Para que o fundo fique travado à medida que você fizer o scroll vertical use:</w:t>
      </w:r>
    </w:p>
    <w:p w14:paraId="09C65B0B" w14:textId="3E94886D" w:rsidR="00BA7AA2" w:rsidRDefault="008C36A7">
      <w:pPr>
        <w:rPr>
          <w:b/>
          <w:bCs/>
          <w:color w:val="FF0000"/>
        </w:rPr>
      </w:pPr>
      <w:r w:rsidRPr="008C36A7">
        <w:rPr>
          <w:b/>
          <w:bCs/>
          <w:color w:val="FF0000"/>
        </w:rPr>
        <w:t>Background attachment</w:t>
      </w:r>
      <w:r w:rsidRPr="008C36A7">
        <w:rPr>
          <w:b/>
          <w:bCs/>
          <w:color w:val="FF0000"/>
        </w:rPr>
        <w:t>: scro</w:t>
      </w:r>
      <w:r>
        <w:rPr>
          <w:b/>
          <w:bCs/>
          <w:color w:val="FF0000"/>
        </w:rPr>
        <w:t>l</w:t>
      </w:r>
      <w:r w:rsidRPr="008C36A7">
        <w:rPr>
          <w:b/>
          <w:bCs/>
          <w:color w:val="FF0000"/>
        </w:rPr>
        <w:t>l;</w:t>
      </w:r>
    </w:p>
    <w:p w14:paraId="5A0195B1" w14:textId="67932513" w:rsidR="008C36A7" w:rsidRDefault="008C36A7"/>
    <w:p w14:paraId="1302405E" w14:textId="01E56AC4" w:rsidR="001F5A65" w:rsidRPr="00F06690" w:rsidRDefault="001F5A65" w:rsidP="00F06690">
      <w:pPr>
        <w:jc w:val="center"/>
        <w:rPr>
          <w:b/>
          <w:bCs/>
          <w:sz w:val="26"/>
          <w:szCs w:val="28"/>
        </w:rPr>
      </w:pPr>
      <w:r w:rsidRPr="00F06690">
        <w:rPr>
          <w:b/>
          <w:bCs/>
          <w:sz w:val="26"/>
          <w:szCs w:val="28"/>
          <w:highlight w:val="yellow"/>
        </w:rPr>
        <w:t>Fazendo todo background em shorthand</w:t>
      </w:r>
    </w:p>
    <w:p w14:paraId="593D8B03" w14:textId="5F785570" w:rsidR="001F5A65" w:rsidRDefault="00F06690" w:rsidP="00F06690">
      <w:pPr>
        <w:jc w:val="center"/>
        <w:rPr>
          <w:b/>
          <w:bCs/>
          <w:color w:val="FF0000"/>
          <w:sz w:val="26"/>
          <w:szCs w:val="28"/>
        </w:rPr>
      </w:pPr>
      <w:r w:rsidRPr="00F06690">
        <w:rPr>
          <w:b/>
          <w:bCs/>
          <w:color w:val="FF0000"/>
          <w:sz w:val="26"/>
          <w:szCs w:val="28"/>
        </w:rPr>
        <w:t xml:space="preserve">Color – Image – Position – Repeat – </w:t>
      </w:r>
      <w:r w:rsidRPr="009C709F">
        <w:rPr>
          <w:b/>
          <w:bCs/>
          <w:color w:val="FF0000"/>
          <w:sz w:val="26"/>
          <w:szCs w:val="28"/>
          <w:highlight w:val="yellow"/>
        </w:rPr>
        <w:t>(Size)</w:t>
      </w:r>
      <w:r w:rsidRPr="00F06690">
        <w:rPr>
          <w:b/>
          <w:bCs/>
          <w:color w:val="FF0000"/>
          <w:sz w:val="26"/>
          <w:szCs w:val="28"/>
        </w:rPr>
        <w:t xml:space="preserve"> </w:t>
      </w:r>
      <w:r>
        <w:rPr>
          <w:b/>
          <w:bCs/>
          <w:color w:val="FF0000"/>
          <w:sz w:val="26"/>
          <w:szCs w:val="28"/>
        </w:rPr>
        <w:t>–</w:t>
      </w:r>
      <w:r w:rsidRPr="00F06690">
        <w:rPr>
          <w:b/>
          <w:bCs/>
          <w:color w:val="FF0000"/>
          <w:sz w:val="26"/>
          <w:szCs w:val="28"/>
        </w:rPr>
        <w:t xml:space="preserve"> Attachment</w:t>
      </w:r>
    </w:p>
    <w:p w14:paraId="25ED7A55" w14:textId="267292E4" w:rsidR="00F06690" w:rsidRDefault="00F06690" w:rsidP="00F06690">
      <w:pPr>
        <w:jc w:val="center"/>
        <w:rPr>
          <w:b/>
          <w:bCs/>
          <w:color w:val="FF0000"/>
          <w:sz w:val="26"/>
          <w:szCs w:val="28"/>
        </w:rPr>
      </w:pPr>
    </w:p>
    <w:p w14:paraId="1479E935" w14:textId="544F40D9" w:rsidR="00F06690" w:rsidRDefault="009C709F" w:rsidP="00F06690">
      <w:r>
        <w:t>Ainda não da pra usar o size nessa sequência, dará erro.</w:t>
      </w:r>
    </w:p>
    <w:p w14:paraId="7F77A868" w14:textId="77777777" w:rsidR="002D6194" w:rsidRDefault="002D6194" w:rsidP="00F06690"/>
    <w:p w14:paraId="0DFDB531" w14:textId="48AFDF4B" w:rsidR="002D6194" w:rsidRDefault="002D6194" w:rsidP="002D6194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7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>
        <w:rPr>
          <w:b/>
          <w:bCs/>
        </w:rPr>
        <w:t>Centralização vertical de caixas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19</w:t>
      </w:r>
    </w:p>
    <w:p w14:paraId="2AC7DE2A" w14:textId="31690B9A" w:rsidR="00845A98" w:rsidRDefault="00845A98" w:rsidP="002D6194">
      <w:r>
        <w:t>Fundo 006</w:t>
      </w:r>
    </w:p>
    <w:p w14:paraId="1E162D6B" w14:textId="29F7C37B" w:rsidR="002D6194" w:rsidRDefault="002D6194" w:rsidP="002D6194">
      <w:r>
        <w:t>A</w:t>
      </w:r>
      <w:r w:rsidR="00845A98">
        <w:t xml:space="preserve"> centralização vertical é necessária quando</w:t>
      </w:r>
      <w:r w:rsidR="000175A3">
        <w:t xml:space="preserve"> se tem 1 caixa dentro da outra (container e conteúdo), para centralizar horizontalmente é margin: auto; </w:t>
      </w:r>
      <w:r w:rsidR="006C0ED2">
        <w:t>para vertical faça</w:t>
      </w:r>
      <w:r w:rsidR="000175A3">
        <w:t>:</w:t>
      </w:r>
    </w:p>
    <w:p w14:paraId="63197ABA" w14:textId="427AADA2" w:rsidR="000175A3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Container {</w:t>
      </w:r>
    </w:p>
    <w:p w14:paraId="7763F63E" w14:textId="52DFC316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relative;</w:t>
      </w:r>
    </w:p>
    <w:p w14:paraId="6D4BF257" w14:textId="159CDB29" w:rsidR="006C0ED2" w:rsidRPr="006C0ED2" w:rsidRDefault="006C0ED2" w:rsidP="002D6194">
      <w:pPr>
        <w:rPr>
          <w:b/>
          <w:bCs/>
          <w:color w:val="FF0000"/>
        </w:rPr>
      </w:pPr>
    </w:p>
    <w:p w14:paraId="3D906892" w14:textId="76E1894D" w:rsidR="006C0ED2" w:rsidRP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Conteúdo {</w:t>
      </w:r>
    </w:p>
    <w:p w14:paraId="455D57DE" w14:textId="5075B760" w:rsidR="006C0ED2" w:rsidRDefault="006C0ED2" w:rsidP="002D6194">
      <w:pPr>
        <w:rPr>
          <w:b/>
          <w:bCs/>
          <w:color w:val="FF0000"/>
        </w:rPr>
      </w:pPr>
      <w:r w:rsidRPr="006C0ED2">
        <w:rPr>
          <w:b/>
          <w:bCs/>
          <w:color w:val="FF0000"/>
        </w:rPr>
        <w:t>Position: absolute;</w:t>
      </w:r>
    </w:p>
    <w:p w14:paraId="4F08C474" w14:textId="2D1F30B3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2F8D3998" w14:textId="6CF57DFC" w:rsidR="00BD17B9" w:rsidRDefault="00BD17B9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Y</w:t>
      </w:r>
      <w:r w:rsidRPr="00BD17B9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;</w:t>
      </w:r>
    </w:p>
    <w:p w14:paraId="0FB67AD8" w14:textId="40AC3AC6" w:rsidR="00CA145D" w:rsidRPr="00CA145D" w:rsidRDefault="00CA145D" w:rsidP="002D6194">
      <w:r w:rsidRPr="00CA145D">
        <w:t>Só com a configuração acima não foi suficiente pro amarelo ficar dentro do roxo</w:t>
      </w:r>
    </w:p>
    <w:p w14:paraId="522D2E58" w14:textId="59E027A2" w:rsidR="006C666E" w:rsidRDefault="00CA145D" w:rsidP="002D6194">
      <w:r>
        <w:rPr>
          <w:b/>
          <w:bCs/>
          <w:color w:val="FF0000"/>
        </w:rPr>
        <w:t>Transform: translate (Y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, Y</w:t>
      </w:r>
      <w:r w:rsidRPr="00CA145D">
        <w:rPr>
          <w:b/>
          <w:bCs/>
          <w:color w:val="FF0000"/>
          <w:highlight w:val="yellow"/>
        </w:rPr>
        <w:t>px</w:t>
      </w:r>
      <w:r>
        <w:rPr>
          <w:b/>
          <w:bCs/>
          <w:color w:val="FF0000"/>
        </w:rPr>
        <w:t>)</w:t>
      </w:r>
      <w:r w:rsidR="006C666E">
        <w:rPr>
          <w:b/>
          <w:bCs/>
          <w:color w:val="FF0000"/>
        </w:rPr>
        <w:t xml:space="preserve"> </w:t>
      </w:r>
      <w:r w:rsidR="006C666E" w:rsidRPr="006C666E">
        <w:rPr>
          <w:b/>
          <w:bCs/>
          <w:color w:val="FF0000"/>
        </w:rPr>
        <w:sym w:font="Wingdings" w:char="F0E0"/>
      </w:r>
      <w:r w:rsidR="006C666E">
        <w:rPr>
          <w:b/>
          <w:bCs/>
          <w:color w:val="FF0000"/>
        </w:rPr>
        <w:t xml:space="preserve"> </w:t>
      </w:r>
      <w:r w:rsidR="006C666E" w:rsidRPr="006C666E">
        <w:t>O valor de px pode ser positivo ou negativo</w:t>
      </w:r>
    </w:p>
    <w:p w14:paraId="2F7E4097" w14:textId="53F1BD3E" w:rsidR="00AE3531" w:rsidRPr="003A4B70" w:rsidRDefault="006C666E" w:rsidP="002D6194">
      <w:r w:rsidRPr="003A4B70">
        <w:t xml:space="preserve">O primeiro valor dita o deslocamento para direita (use negativo para deslocar à esquerda) e o segundo para baixo </w:t>
      </w:r>
      <w:r w:rsidRPr="003A4B70">
        <w:t xml:space="preserve">(use negativo para deslocar </w:t>
      </w:r>
      <w:r w:rsidRPr="003A4B70">
        <w:t>para cima</w:t>
      </w:r>
      <w:r w:rsidRPr="003A4B70">
        <w:t>)</w:t>
      </w:r>
    </w:p>
    <w:p w14:paraId="7BF5D96C" w14:textId="45B1192C" w:rsidR="00AE3531" w:rsidRPr="003A4B70" w:rsidRDefault="00AE3531" w:rsidP="002D6194">
      <w:r w:rsidRPr="003A4B70">
        <w:t>No exemplo ele faz:</w:t>
      </w:r>
    </w:p>
    <w:p w14:paraId="361F7C2F" w14:textId="4B1B6A9A" w:rsidR="00AE3531" w:rsidRDefault="00AE3531" w:rsidP="002D6194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 xml:space="preserve">, </w:t>
      </w:r>
      <w:r w:rsidR="00B14946"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</w:t>
      </w:r>
      <w:r w:rsidRPr="00F5543D">
        <w:rPr>
          <w:b/>
          <w:bCs/>
          <w:color w:val="FF0000"/>
        </w:rPr>
        <w:t>)</w:t>
      </w:r>
      <w:r w:rsidRPr="00F5543D">
        <w:rPr>
          <w:b/>
          <w:bCs/>
          <w:color w:val="FF0000"/>
        </w:rPr>
        <w:t>;</w:t>
      </w:r>
    </w:p>
    <w:p w14:paraId="1088BC91" w14:textId="4D7A9030" w:rsidR="003A4B70" w:rsidRPr="003A4B70" w:rsidRDefault="003A4B70" w:rsidP="003A4B70">
      <w:pPr>
        <w:jc w:val="center"/>
        <w:rPr>
          <w:b/>
          <w:bCs/>
          <w:sz w:val="28"/>
          <w:szCs w:val="32"/>
        </w:rPr>
      </w:pPr>
      <w:r w:rsidRPr="003A4B70">
        <w:rPr>
          <w:b/>
          <w:bCs/>
          <w:sz w:val="28"/>
          <w:szCs w:val="32"/>
          <w:highlight w:val="yellow"/>
        </w:rPr>
        <w:t>Resumindo:</w:t>
      </w:r>
    </w:p>
    <w:p w14:paraId="71FA50A2" w14:textId="196FF68E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maior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relative;</w:t>
      </w:r>
    </w:p>
    <w:p w14:paraId="14F1E07C" w14:textId="7777777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Caixa menor </w:t>
      </w:r>
      <w:r w:rsidRPr="003A4B70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Position: absolute; </w:t>
      </w:r>
    </w:p>
    <w:p w14:paraId="7752741C" w14:textId="1E3DB38A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left: 50%</w:t>
      </w:r>
    </w:p>
    <w:p w14:paraId="401D7B57" w14:textId="30CCAF37" w:rsidR="003A4B70" w:rsidRDefault="003A4B70" w:rsidP="002D6194">
      <w:pPr>
        <w:rPr>
          <w:b/>
          <w:bCs/>
          <w:color w:val="FF0000"/>
        </w:rPr>
      </w:pPr>
      <w:r>
        <w:rPr>
          <w:b/>
          <w:bCs/>
          <w:color w:val="FF0000"/>
        </w:rPr>
        <w:t>top: 50%;</w:t>
      </w:r>
    </w:p>
    <w:p w14:paraId="11E30F11" w14:textId="77777777" w:rsidR="003A4B70" w:rsidRDefault="003A4B70" w:rsidP="003A4B70">
      <w:pPr>
        <w:rPr>
          <w:b/>
          <w:bCs/>
          <w:color w:val="FF0000"/>
        </w:rPr>
      </w:pPr>
      <w:r w:rsidRPr="00F5543D">
        <w:rPr>
          <w:b/>
          <w:bCs/>
          <w:color w:val="FF0000"/>
        </w:rPr>
        <w:t>Transform: translate(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 xml:space="preserve">50%, </w:t>
      </w:r>
      <w:r w:rsidRPr="003E59CF">
        <w:rPr>
          <w:b/>
          <w:bCs/>
          <w:color w:val="FF0000"/>
          <w:highlight w:val="yellow"/>
        </w:rPr>
        <w:t>-</w:t>
      </w:r>
      <w:r w:rsidRPr="00F5543D">
        <w:rPr>
          <w:b/>
          <w:bCs/>
          <w:color w:val="FF0000"/>
        </w:rPr>
        <w:t>50%);</w:t>
      </w:r>
    </w:p>
    <w:p w14:paraId="376AA906" w14:textId="77777777" w:rsidR="003A4B70" w:rsidRPr="00AE3531" w:rsidRDefault="003A4B70" w:rsidP="002D6194">
      <w:pPr>
        <w:rPr>
          <w:b/>
          <w:bCs/>
        </w:rPr>
      </w:pPr>
    </w:p>
    <w:p w14:paraId="4CEF28D1" w14:textId="51EEC87A" w:rsidR="002D6194" w:rsidRDefault="002D6194" w:rsidP="00F06690">
      <w:r>
        <w:t>XXXXXXXXXXXXXXXXXXXXXXXXXXXXXXXXXXXXXXXXXXXXXXXXXXXXXXXXXXXXXXXXX</w:t>
      </w:r>
    </w:p>
    <w:p w14:paraId="6C8B41CD" w14:textId="56F7AFA9" w:rsidR="004F23B3" w:rsidRDefault="004F23B3" w:rsidP="004F23B3">
      <w:pPr>
        <w:rPr>
          <w:b/>
          <w:bCs/>
        </w:rPr>
      </w:pPr>
      <w:r w:rsidRPr="00C17A3A">
        <w:rPr>
          <w:b/>
          <w:bCs/>
        </w:rPr>
        <w:t xml:space="preserve">Aula </w:t>
      </w:r>
      <w:r>
        <w:rPr>
          <w:b/>
          <w:bCs/>
        </w:rPr>
        <w:t>1</w:t>
      </w:r>
      <w:r w:rsidRPr="00C17A3A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4F23B3">
        <w:rPr>
          <w:b/>
          <w:bCs/>
        </w:rPr>
        <w:t>Um projeto completo usando HTML e CSS</w:t>
      </w:r>
      <w:r>
        <w:rPr>
          <w:b/>
          <w:bCs/>
        </w:rPr>
        <w:t xml:space="preserve"> </w:t>
      </w:r>
      <w:r w:rsidRPr="00C17A3A">
        <w:rPr>
          <w:b/>
          <w:bCs/>
        </w:rPr>
        <w:t xml:space="preserve">– Capítulo </w:t>
      </w:r>
      <w:r>
        <w:rPr>
          <w:b/>
          <w:bCs/>
        </w:rPr>
        <w:t>20</w:t>
      </w:r>
    </w:p>
    <w:p w14:paraId="508DD759" w14:textId="2D741941" w:rsidR="004F23B3" w:rsidRPr="00F06690" w:rsidRDefault="002C690B" w:rsidP="00F06690">
      <w:pPr>
        <w:rPr>
          <w:b/>
          <w:bCs/>
          <w:color w:val="FF0000"/>
          <w:sz w:val="26"/>
          <w:szCs w:val="28"/>
        </w:rPr>
      </w:pPr>
      <w:r w:rsidRPr="003A4B70">
        <w:t>O</w:t>
      </w:r>
      <w:bookmarkStart w:id="0" w:name="_GoBack"/>
      <w:bookmarkEnd w:id="0"/>
    </w:p>
    <w:sectPr w:rsidR="004F23B3" w:rsidRPr="00F06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374"/>
    <w:rsid w:val="000175A3"/>
    <w:rsid w:val="000512A4"/>
    <w:rsid w:val="00081813"/>
    <w:rsid w:val="00086E31"/>
    <w:rsid w:val="0009760C"/>
    <w:rsid w:val="000B1674"/>
    <w:rsid w:val="000C2C55"/>
    <w:rsid w:val="000D5395"/>
    <w:rsid w:val="00157EBF"/>
    <w:rsid w:val="001948DE"/>
    <w:rsid w:val="001954ED"/>
    <w:rsid w:val="001A0C64"/>
    <w:rsid w:val="001F5A65"/>
    <w:rsid w:val="00207818"/>
    <w:rsid w:val="00226BE0"/>
    <w:rsid w:val="002A6C14"/>
    <w:rsid w:val="002B2FCA"/>
    <w:rsid w:val="002C690B"/>
    <w:rsid w:val="002D6194"/>
    <w:rsid w:val="00301655"/>
    <w:rsid w:val="003A4B70"/>
    <w:rsid w:val="003B1E36"/>
    <w:rsid w:val="003C1686"/>
    <w:rsid w:val="003E59CF"/>
    <w:rsid w:val="00412FB4"/>
    <w:rsid w:val="00481135"/>
    <w:rsid w:val="004D620A"/>
    <w:rsid w:val="004F23B3"/>
    <w:rsid w:val="004F412D"/>
    <w:rsid w:val="005004CF"/>
    <w:rsid w:val="00507EFE"/>
    <w:rsid w:val="00545101"/>
    <w:rsid w:val="005564A0"/>
    <w:rsid w:val="00561D5B"/>
    <w:rsid w:val="005B18D7"/>
    <w:rsid w:val="005C5C98"/>
    <w:rsid w:val="005E6B5F"/>
    <w:rsid w:val="005F2374"/>
    <w:rsid w:val="00636A48"/>
    <w:rsid w:val="0067151F"/>
    <w:rsid w:val="006C0ED2"/>
    <w:rsid w:val="006C666E"/>
    <w:rsid w:val="006C6838"/>
    <w:rsid w:val="006D0F3C"/>
    <w:rsid w:val="00765DEE"/>
    <w:rsid w:val="00786D3F"/>
    <w:rsid w:val="007D0608"/>
    <w:rsid w:val="007D27BE"/>
    <w:rsid w:val="007E7E66"/>
    <w:rsid w:val="00800368"/>
    <w:rsid w:val="008264D5"/>
    <w:rsid w:val="008267BE"/>
    <w:rsid w:val="00845A98"/>
    <w:rsid w:val="008833ED"/>
    <w:rsid w:val="008C36A7"/>
    <w:rsid w:val="008F6A11"/>
    <w:rsid w:val="009307D1"/>
    <w:rsid w:val="009472E7"/>
    <w:rsid w:val="0098504C"/>
    <w:rsid w:val="009C2C1C"/>
    <w:rsid w:val="009C709F"/>
    <w:rsid w:val="00A62EE0"/>
    <w:rsid w:val="00A84D12"/>
    <w:rsid w:val="00AA57E5"/>
    <w:rsid w:val="00AE1348"/>
    <w:rsid w:val="00AE3531"/>
    <w:rsid w:val="00B12EEC"/>
    <w:rsid w:val="00B14946"/>
    <w:rsid w:val="00B41417"/>
    <w:rsid w:val="00B70C30"/>
    <w:rsid w:val="00B73AFD"/>
    <w:rsid w:val="00B85B92"/>
    <w:rsid w:val="00BA7AA2"/>
    <w:rsid w:val="00BD17B9"/>
    <w:rsid w:val="00BD3F7F"/>
    <w:rsid w:val="00BE1B16"/>
    <w:rsid w:val="00BF12CE"/>
    <w:rsid w:val="00BF480A"/>
    <w:rsid w:val="00C16BCF"/>
    <w:rsid w:val="00C17A3A"/>
    <w:rsid w:val="00CA145D"/>
    <w:rsid w:val="00DD6986"/>
    <w:rsid w:val="00DE6F82"/>
    <w:rsid w:val="00E16582"/>
    <w:rsid w:val="00E34AC2"/>
    <w:rsid w:val="00E35158"/>
    <w:rsid w:val="00E36BDD"/>
    <w:rsid w:val="00E423B2"/>
    <w:rsid w:val="00E45EFF"/>
    <w:rsid w:val="00E91473"/>
    <w:rsid w:val="00EB00C3"/>
    <w:rsid w:val="00ED6101"/>
    <w:rsid w:val="00F06690"/>
    <w:rsid w:val="00F4695D"/>
    <w:rsid w:val="00F5543D"/>
    <w:rsid w:val="00FA36DF"/>
    <w:rsid w:val="00FA3961"/>
    <w:rsid w:val="00FA7559"/>
    <w:rsid w:val="00FB0CA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DA11"/>
  <w15:chartTrackingRefBased/>
  <w15:docId w15:val="{A49C8C92-CBAC-4895-8739-1361C895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134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1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xpl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1068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97</cp:revision>
  <dcterms:created xsi:type="dcterms:W3CDTF">2022-11-15T22:20:00Z</dcterms:created>
  <dcterms:modified xsi:type="dcterms:W3CDTF">2022-11-16T22:55:00Z</dcterms:modified>
</cp:coreProperties>
</file>