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76EF" w14:textId="3805AF46" w:rsidR="000961B6" w:rsidRPr="00C013B4" w:rsidRDefault="000961B6" w:rsidP="00866892">
      <w:pPr>
        <w:spacing w:after="0" w:line="240" w:lineRule="auto"/>
        <w:rPr>
          <w:rFonts w:ascii="Times New Roman" w:hAnsi="Times New Roman" w:cs="Times New Roman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013B4">
        <w:rPr>
          <w:sz w:val="23"/>
          <w:szCs w:val="23"/>
        </w:rPr>
        <w:tab/>
      </w:r>
      <w:r w:rsidR="00186911" w:rsidRPr="00C013B4">
        <w:rPr>
          <w:sz w:val="23"/>
          <w:szCs w:val="23"/>
        </w:rPr>
        <w:tab/>
      </w:r>
      <w:r w:rsidR="00186911" w:rsidRPr="00C013B4">
        <w:rPr>
          <w:sz w:val="23"/>
          <w:szCs w:val="23"/>
        </w:rPr>
        <w:tab/>
      </w:r>
      <w:r w:rsidR="00186911" w:rsidRPr="00C013B4">
        <w:rPr>
          <w:sz w:val="23"/>
          <w:szCs w:val="23"/>
        </w:rPr>
        <w:tab/>
      </w:r>
      <w:r w:rsidRPr="00C013B4">
        <w:rPr>
          <w:rFonts w:ascii="Times New Roman" w:hAnsi="Times New Roman" w:cs="Times New Roman"/>
        </w:rPr>
        <w:t xml:space="preserve">February </w:t>
      </w:r>
      <w:r w:rsidR="000111DA" w:rsidRPr="00C013B4">
        <w:rPr>
          <w:rFonts w:ascii="Times New Roman" w:hAnsi="Times New Roman" w:cs="Times New Roman"/>
        </w:rPr>
        <w:t>2</w:t>
      </w:r>
      <w:r w:rsidR="00BB2EDF">
        <w:rPr>
          <w:rFonts w:ascii="Times New Roman" w:hAnsi="Times New Roman" w:cs="Times New Roman"/>
        </w:rPr>
        <w:t>7</w:t>
      </w:r>
      <w:r w:rsidRPr="00C013B4">
        <w:rPr>
          <w:rFonts w:ascii="Times New Roman" w:hAnsi="Times New Roman" w:cs="Times New Roman"/>
        </w:rPr>
        <w:t>, 2026</w:t>
      </w:r>
    </w:p>
    <w:p w14:paraId="4D4FFEBD" w14:textId="77777777" w:rsidR="00EC1F06" w:rsidRPr="00C013B4" w:rsidRDefault="00EC1F06" w:rsidP="00C013B4">
      <w:pPr>
        <w:widowControl w:val="0"/>
        <w:autoSpaceDE w:val="0"/>
        <w:autoSpaceDN w:val="0"/>
        <w:adjustRightInd w:val="0"/>
        <w:ind w:right="108"/>
        <w:rPr>
          <w:rFonts w:ascii="Times New Roman" w:hAnsi="Times New Roman" w:cs="Times New Roman"/>
        </w:rPr>
      </w:pPr>
    </w:p>
    <w:p w14:paraId="615FA34C" w14:textId="5E619FC6" w:rsidR="004E731C" w:rsidRPr="00C013B4" w:rsidRDefault="004E731C" w:rsidP="008F219E">
      <w:pPr>
        <w:widowControl w:val="0"/>
        <w:autoSpaceDE w:val="0"/>
        <w:autoSpaceDN w:val="0"/>
        <w:adjustRightInd w:val="0"/>
        <w:ind w:right="108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</w:rPr>
        <w:t xml:space="preserve">Please disregard this letter if you are already represented by counsel. According to public records, you were recently involved in a motor vehicle accident. While I do not yet have the full details of your specific situation, I have outlined below </w:t>
      </w:r>
      <w:proofErr w:type="gramStart"/>
      <w:r w:rsidRPr="00C013B4">
        <w:rPr>
          <w:rFonts w:ascii="Times New Roman" w:hAnsi="Times New Roman" w:cs="Times New Roman"/>
        </w:rPr>
        <w:t>a brief summary</w:t>
      </w:r>
      <w:proofErr w:type="gramEnd"/>
      <w:r w:rsidRPr="00C013B4">
        <w:rPr>
          <w:rFonts w:ascii="Times New Roman" w:hAnsi="Times New Roman" w:cs="Times New Roman"/>
        </w:rPr>
        <w:t xml:space="preserve"> of the laws that typically govern motor vehicle accident cases in Massachusetts.</w:t>
      </w:r>
    </w:p>
    <w:p w14:paraId="6D4489CE" w14:textId="77777777" w:rsidR="00EC1F06" w:rsidRPr="00C013B4" w:rsidRDefault="004E731C" w:rsidP="004E731C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4E731C">
        <w:rPr>
          <w:rFonts w:ascii="Times New Roman" w:hAnsi="Times New Roman" w:cs="Times New Roman"/>
          <w:b/>
          <w:bCs/>
          <w:u w:val="single"/>
        </w:rPr>
        <w:t>Personal Injury Protection (PIP)</w:t>
      </w:r>
      <w:r w:rsidRPr="004E731C">
        <w:rPr>
          <w:rFonts w:ascii="Times New Roman" w:hAnsi="Times New Roman" w:cs="Times New Roman"/>
          <w:b/>
          <w:bCs/>
        </w:rPr>
        <w:t>:</w:t>
      </w:r>
      <w:r w:rsidRPr="004E731C">
        <w:rPr>
          <w:rFonts w:ascii="Times New Roman" w:hAnsi="Times New Roman" w:cs="Times New Roman"/>
        </w:rPr>
        <w:t xml:space="preserve"> </w:t>
      </w:r>
    </w:p>
    <w:p w14:paraId="703787C0" w14:textId="0898E98D" w:rsidR="004E731C" w:rsidRPr="00C013B4" w:rsidRDefault="004E731C" w:rsidP="004E731C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4E731C">
        <w:rPr>
          <w:rFonts w:ascii="Times New Roman" w:hAnsi="Times New Roman" w:cs="Times New Roman"/>
        </w:rPr>
        <w:t xml:space="preserve">Under M.G.L. c. 90, § 34M, you are generally entitled to up to </w:t>
      </w:r>
      <w:r w:rsidRPr="004E731C">
        <w:rPr>
          <w:rFonts w:ascii="Times New Roman" w:hAnsi="Times New Roman" w:cs="Times New Roman"/>
          <w:b/>
          <w:bCs/>
        </w:rPr>
        <w:t>$8,000</w:t>
      </w:r>
      <w:r w:rsidRPr="004E731C">
        <w:rPr>
          <w:rFonts w:ascii="Times New Roman" w:hAnsi="Times New Roman" w:cs="Times New Roman"/>
        </w:rPr>
        <w:t xml:space="preserve"> in PIP benefits from your own insurance company, regardless of who caused the accident. This coverage helps pay for reasonable medical expenses, 75% of your lost wages, and necessary replacement services (like household help).</w:t>
      </w:r>
    </w:p>
    <w:p w14:paraId="0717348B" w14:textId="0012C556" w:rsidR="00D8796B" w:rsidRPr="00C013B4" w:rsidRDefault="00D8796B" w:rsidP="00D8796B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  <w:b/>
          <w:u w:val="single"/>
        </w:rPr>
      </w:pPr>
      <w:r w:rsidRPr="00C013B4">
        <w:rPr>
          <w:rFonts w:ascii="Times New Roman" w:hAnsi="Times New Roman" w:cs="Times New Roman"/>
          <w:b/>
          <w:u w:val="single"/>
        </w:rPr>
        <w:t>Medical Bills</w:t>
      </w:r>
      <w:r w:rsidRPr="00C013B4">
        <w:rPr>
          <w:rFonts w:ascii="Times New Roman" w:hAnsi="Times New Roman" w:cs="Times New Roman"/>
          <w:b/>
        </w:rPr>
        <w:t>:</w:t>
      </w:r>
    </w:p>
    <w:p w14:paraId="2047732B" w14:textId="55CE5874" w:rsidR="00D8796B" w:rsidRPr="00C013B4" w:rsidRDefault="00D8796B" w:rsidP="00D8796B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</w:rPr>
        <w:t xml:space="preserve">If you have private health care insurance, Massachusetts Law requires that your medical bills </w:t>
      </w:r>
      <w:proofErr w:type="gramStart"/>
      <w:r w:rsidR="00A71552">
        <w:rPr>
          <w:rFonts w:ascii="Times New Roman" w:hAnsi="Times New Roman" w:cs="Times New Roman"/>
        </w:rPr>
        <w:t xml:space="preserve">in </w:t>
      </w:r>
      <w:r w:rsidRPr="00C013B4">
        <w:rPr>
          <w:rFonts w:ascii="Times New Roman" w:hAnsi="Times New Roman" w:cs="Times New Roman"/>
        </w:rPr>
        <w:t>excess of</w:t>
      </w:r>
      <w:proofErr w:type="gramEnd"/>
      <w:r w:rsidRPr="00C013B4">
        <w:rPr>
          <w:rFonts w:ascii="Times New Roman" w:hAnsi="Times New Roman" w:cs="Times New Roman"/>
        </w:rPr>
        <w:t xml:space="preserve"> $2,000.00, be submitted </w:t>
      </w:r>
      <w:r w:rsidR="00EC1F06" w:rsidRPr="00C013B4">
        <w:rPr>
          <w:rFonts w:ascii="Times New Roman" w:hAnsi="Times New Roman" w:cs="Times New Roman"/>
        </w:rPr>
        <w:t>to</w:t>
      </w:r>
      <w:r w:rsidRPr="00C013B4">
        <w:rPr>
          <w:rFonts w:ascii="Times New Roman" w:hAnsi="Times New Roman" w:cs="Times New Roman"/>
        </w:rPr>
        <w:t xml:space="preserve"> your </w:t>
      </w:r>
      <w:r w:rsidR="00EC1F06" w:rsidRPr="00C013B4">
        <w:rPr>
          <w:rFonts w:ascii="Times New Roman" w:hAnsi="Times New Roman" w:cs="Times New Roman"/>
        </w:rPr>
        <w:t>private health insurance</w:t>
      </w:r>
      <w:r w:rsidRPr="00C013B4">
        <w:rPr>
          <w:rFonts w:ascii="Times New Roman" w:hAnsi="Times New Roman" w:cs="Times New Roman"/>
        </w:rPr>
        <w:t xml:space="preserve"> for payment. If you do not have private health care insurance</w:t>
      </w:r>
      <w:r w:rsidR="00EC1F06" w:rsidRPr="00C013B4">
        <w:rPr>
          <w:rFonts w:ascii="Times New Roman" w:hAnsi="Times New Roman" w:cs="Times New Roman"/>
        </w:rPr>
        <w:t xml:space="preserve"> (i.e. Mass Health/Medicare)</w:t>
      </w:r>
      <w:r w:rsidRPr="00C013B4">
        <w:rPr>
          <w:rFonts w:ascii="Times New Roman" w:hAnsi="Times New Roman" w:cs="Times New Roman"/>
        </w:rPr>
        <w:t>, or if your health care insurance company refuses to pay your medical bills, you may be entitled to up to $8,000.00, in PIP Medical Coverage.</w:t>
      </w:r>
    </w:p>
    <w:p w14:paraId="22F89E10" w14:textId="4FCDBAD5" w:rsidR="00D8796B" w:rsidRPr="00C013B4" w:rsidRDefault="00D8796B" w:rsidP="00EC1F06">
      <w:pPr>
        <w:widowControl w:val="0"/>
        <w:autoSpaceDE w:val="0"/>
        <w:autoSpaceDN w:val="0"/>
        <w:adjustRightInd w:val="0"/>
        <w:ind w:right="108" w:firstLine="720"/>
        <w:rPr>
          <w:rFonts w:ascii="Times New Roman" w:hAnsi="Times New Roman" w:cs="Times New Roman"/>
          <w:b/>
          <w:u w:val="single"/>
        </w:rPr>
      </w:pPr>
      <w:r w:rsidRPr="00C013B4">
        <w:rPr>
          <w:rFonts w:ascii="Times New Roman" w:hAnsi="Times New Roman" w:cs="Times New Roman"/>
          <w:b/>
          <w:u w:val="single"/>
        </w:rPr>
        <w:t xml:space="preserve">Lost Wages: </w:t>
      </w:r>
    </w:p>
    <w:p w14:paraId="5ADA17C6" w14:textId="4973FAE9" w:rsidR="00186911" w:rsidRPr="00C013B4" w:rsidRDefault="00D8796B" w:rsidP="00C013B4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</w:rPr>
        <w:t>If you los</w:t>
      </w:r>
      <w:r w:rsidR="00EC1F06" w:rsidRPr="00C013B4">
        <w:rPr>
          <w:rFonts w:ascii="Times New Roman" w:hAnsi="Times New Roman" w:cs="Times New Roman"/>
        </w:rPr>
        <w:t>t</w:t>
      </w:r>
      <w:r w:rsidRPr="00C013B4">
        <w:rPr>
          <w:rFonts w:ascii="Times New Roman" w:hAnsi="Times New Roman" w:cs="Times New Roman"/>
        </w:rPr>
        <w:t xml:space="preserve"> money because of your inability to work due to your injuries, you may be entitled to collect 75% of your lost wages, based on your Average Weekly Wage, from the PIP Carrier, up to $8,000.00.</w:t>
      </w:r>
      <w:r w:rsidR="00C013B4" w:rsidRPr="00C013B4">
        <w:rPr>
          <w:rFonts w:ascii="Times New Roman" w:hAnsi="Times New Roman" w:cs="Times New Roman"/>
        </w:rPr>
        <w:tab/>
      </w:r>
    </w:p>
    <w:p w14:paraId="17212FFD" w14:textId="77777777" w:rsidR="00EC1F06" w:rsidRPr="00C013B4" w:rsidRDefault="00EC1F06" w:rsidP="004E731C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  <w:b/>
          <w:bCs/>
          <w:u w:val="single"/>
        </w:rPr>
        <w:t>Injuries and t</w:t>
      </w:r>
      <w:r w:rsidR="004E731C" w:rsidRPr="004E731C">
        <w:rPr>
          <w:rFonts w:ascii="Times New Roman" w:hAnsi="Times New Roman" w:cs="Times New Roman"/>
          <w:b/>
          <w:bCs/>
          <w:u w:val="single"/>
        </w:rPr>
        <w:t>he "Tort Threshold" for Pain and Suffering</w:t>
      </w:r>
      <w:r w:rsidRPr="00C013B4">
        <w:rPr>
          <w:rFonts w:ascii="Times New Roman" w:hAnsi="Times New Roman" w:cs="Times New Roman"/>
          <w:b/>
          <w:bCs/>
        </w:rPr>
        <w:t xml:space="preserve">: </w:t>
      </w:r>
      <w:r w:rsidR="004E731C" w:rsidRPr="004E731C">
        <w:rPr>
          <w:rFonts w:ascii="Times New Roman" w:hAnsi="Times New Roman" w:cs="Times New Roman"/>
        </w:rPr>
        <w:t xml:space="preserve"> </w:t>
      </w:r>
    </w:p>
    <w:p w14:paraId="1B3C1567" w14:textId="7B3D1CA4" w:rsidR="00385D97" w:rsidRPr="00385D97" w:rsidRDefault="004E731C" w:rsidP="00A71552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4E731C">
        <w:rPr>
          <w:rFonts w:ascii="Times New Roman" w:hAnsi="Times New Roman" w:cs="Times New Roman"/>
        </w:rPr>
        <w:t xml:space="preserve">To pursue a claim for pain and suffering against the at-fault driver, Massachusetts law (M.G.L. c. 231, § 6D) requires that you meet a "tort threshold." This is typically met if your reasonable and necessary medical expenses exceed </w:t>
      </w:r>
      <w:r w:rsidRPr="004E731C">
        <w:rPr>
          <w:rFonts w:ascii="Times New Roman" w:hAnsi="Times New Roman" w:cs="Times New Roman"/>
          <w:b/>
          <w:bCs/>
        </w:rPr>
        <w:t>$2,000</w:t>
      </w:r>
      <w:r w:rsidRPr="004E731C">
        <w:rPr>
          <w:rFonts w:ascii="Times New Roman" w:hAnsi="Times New Roman" w:cs="Times New Roman"/>
        </w:rPr>
        <w:t>, or if your injury involves a bone fracture, permanent disfigurement</w:t>
      </w:r>
      <w:r w:rsidR="00EC1F06" w:rsidRPr="00C013B4">
        <w:rPr>
          <w:rFonts w:ascii="Times New Roman" w:hAnsi="Times New Roman" w:cs="Times New Roman"/>
        </w:rPr>
        <w:t>/scarring</w:t>
      </w:r>
      <w:r w:rsidRPr="004E731C">
        <w:rPr>
          <w:rFonts w:ascii="Times New Roman" w:hAnsi="Times New Roman" w:cs="Times New Roman"/>
        </w:rPr>
        <w:t>,</w:t>
      </w:r>
      <w:r w:rsidR="00EC1F06" w:rsidRPr="00C013B4">
        <w:rPr>
          <w:rFonts w:ascii="Times New Roman" w:hAnsi="Times New Roman" w:cs="Times New Roman"/>
        </w:rPr>
        <w:t xml:space="preserve"> permanent or partial disability, or</w:t>
      </w:r>
      <w:r w:rsidRPr="004E731C">
        <w:rPr>
          <w:rFonts w:ascii="Times New Roman" w:hAnsi="Times New Roman" w:cs="Times New Roman"/>
        </w:rPr>
        <w:t xml:space="preserve"> loss of sight/hearing.</w:t>
      </w:r>
    </w:p>
    <w:p w14:paraId="3970D8EE" w14:textId="27D46BED" w:rsidR="00EC1F06" w:rsidRPr="00C013B4" w:rsidRDefault="004E731C" w:rsidP="004E731C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4E731C">
        <w:rPr>
          <w:rFonts w:ascii="Times New Roman" w:hAnsi="Times New Roman" w:cs="Times New Roman"/>
          <w:b/>
          <w:bCs/>
          <w:u w:val="single"/>
        </w:rPr>
        <w:t>Time Limits to Act</w:t>
      </w:r>
      <w:r w:rsidRPr="004E731C">
        <w:rPr>
          <w:rFonts w:ascii="Times New Roman" w:hAnsi="Times New Roman" w:cs="Times New Roman"/>
          <w:b/>
          <w:bCs/>
        </w:rPr>
        <w:t>:</w:t>
      </w:r>
      <w:r w:rsidRPr="004E731C">
        <w:rPr>
          <w:rFonts w:ascii="Times New Roman" w:hAnsi="Times New Roman" w:cs="Times New Roman"/>
        </w:rPr>
        <w:t xml:space="preserve"> </w:t>
      </w:r>
    </w:p>
    <w:p w14:paraId="1CE9D415" w14:textId="227E8F73" w:rsidR="004E731C" w:rsidRDefault="004E731C" w:rsidP="008F219E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  <w:r w:rsidRPr="004E731C">
        <w:rPr>
          <w:rFonts w:ascii="Times New Roman" w:hAnsi="Times New Roman" w:cs="Times New Roman"/>
        </w:rPr>
        <w:t>Generally</w:t>
      </w:r>
      <w:proofErr w:type="gramStart"/>
      <w:r w:rsidR="00EC1F06" w:rsidRPr="00C013B4">
        <w:rPr>
          <w:rFonts w:ascii="Times New Roman" w:hAnsi="Times New Roman" w:cs="Times New Roman"/>
        </w:rPr>
        <w:t>,</w:t>
      </w:r>
      <w:r w:rsidR="00C013B4" w:rsidRPr="00C013B4">
        <w:rPr>
          <w:rFonts w:ascii="Times New Roman" w:hAnsi="Times New Roman" w:cs="Times New Roman"/>
        </w:rPr>
        <w:t xml:space="preserve"> </w:t>
      </w:r>
      <w:r w:rsidR="00EC1F06" w:rsidRPr="00C013B4">
        <w:rPr>
          <w:rFonts w:ascii="Times New Roman" w:hAnsi="Times New Roman" w:cs="Times New Roman"/>
        </w:rPr>
        <w:t>you have</w:t>
      </w:r>
      <w:proofErr w:type="gramEnd"/>
      <w:r w:rsidR="00EC1F06" w:rsidRPr="00C013B4">
        <w:rPr>
          <w:rFonts w:ascii="Times New Roman" w:hAnsi="Times New Roman" w:cs="Times New Roman"/>
        </w:rPr>
        <w:t xml:space="preserve"> </w:t>
      </w:r>
      <w:r w:rsidRPr="004E731C">
        <w:rPr>
          <w:rFonts w:ascii="Times New Roman" w:hAnsi="Times New Roman" w:cs="Times New Roman"/>
          <w:b/>
          <w:bCs/>
        </w:rPr>
        <w:t>three years</w:t>
      </w:r>
      <w:r w:rsidRPr="004E731C">
        <w:rPr>
          <w:rFonts w:ascii="Times New Roman" w:hAnsi="Times New Roman" w:cs="Times New Roman"/>
        </w:rPr>
        <w:t xml:space="preserve"> from the date of the accident to file a lawsuit for personal injuries in Massachusetts. However, certain claims may have shorter notice requirements or different contractual deadlines.</w:t>
      </w:r>
    </w:p>
    <w:p w14:paraId="51D412B0" w14:textId="77777777" w:rsidR="00A71552" w:rsidRPr="00C013B4" w:rsidRDefault="00A71552" w:rsidP="008F219E">
      <w:pPr>
        <w:widowControl w:val="0"/>
        <w:autoSpaceDE w:val="0"/>
        <w:autoSpaceDN w:val="0"/>
        <w:adjustRightInd w:val="0"/>
        <w:ind w:left="720" w:right="108"/>
        <w:rPr>
          <w:rFonts w:ascii="Times New Roman" w:hAnsi="Times New Roman" w:cs="Times New Roman"/>
        </w:rPr>
      </w:pPr>
    </w:p>
    <w:p w14:paraId="70799421" w14:textId="04FAC5EE" w:rsidR="009C52F1" w:rsidRPr="00C013B4" w:rsidRDefault="009C52F1" w:rsidP="009C52F1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</w:rPr>
        <w:lastRenderedPageBreak/>
        <w:t>Your legal rights must be protected following a motor vehicle accident, and I encourage you to have an experienced attorney evaluate your case as soon as possible. Immediate action is often required to preserve evidence and secure your rights to compensation.</w:t>
      </w:r>
    </w:p>
    <w:p w14:paraId="24AC6711" w14:textId="77777777" w:rsidR="009C52F1" w:rsidRPr="00C013B4" w:rsidRDefault="009C52F1" w:rsidP="009C52F1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</w:p>
    <w:p w14:paraId="68425751" w14:textId="77777777" w:rsidR="009C52F1" w:rsidRPr="00C013B4" w:rsidRDefault="009C52F1" w:rsidP="009C52F1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  <w:color w:val="EE0000"/>
        </w:rPr>
      </w:pPr>
      <w:r w:rsidRPr="009C52F1">
        <w:rPr>
          <w:rFonts w:ascii="Times New Roman" w:hAnsi="Times New Roman" w:cs="Times New Roman"/>
          <w:color w:val="EE0000"/>
        </w:rPr>
        <w:t xml:space="preserve">Do not hesitate to call me personally with any questions or to schedule a free consultation. You may also contact my </w:t>
      </w:r>
      <w:r w:rsidRPr="00C013B4">
        <w:rPr>
          <w:rFonts w:ascii="Times New Roman" w:hAnsi="Times New Roman" w:cs="Times New Roman"/>
          <w:b/>
          <w:bCs/>
          <w:color w:val="EE0000"/>
        </w:rPr>
        <w:t>Claims</w:t>
      </w:r>
      <w:r w:rsidRPr="009C52F1">
        <w:rPr>
          <w:rFonts w:ascii="Times New Roman" w:hAnsi="Times New Roman" w:cs="Times New Roman"/>
          <w:b/>
          <w:bCs/>
          <w:color w:val="EE0000"/>
        </w:rPr>
        <w:t xml:space="preserve"> Manager, Ms. Paulina M. Duarte</w:t>
      </w:r>
      <w:r w:rsidRPr="009C52F1">
        <w:rPr>
          <w:rFonts w:ascii="Times New Roman" w:hAnsi="Times New Roman" w:cs="Times New Roman"/>
          <w:color w:val="EE0000"/>
        </w:rPr>
        <w:t xml:space="preserve">, directly on her cell phone at </w:t>
      </w:r>
      <w:r w:rsidRPr="009C52F1">
        <w:rPr>
          <w:rFonts w:ascii="Times New Roman" w:hAnsi="Times New Roman" w:cs="Times New Roman"/>
          <w:b/>
          <w:bCs/>
          <w:color w:val="EE0000"/>
        </w:rPr>
        <w:t>1-857-247-8746</w:t>
      </w:r>
      <w:r w:rsidRPr="009C52F1">
        <w:rPr>
          <w:rFonts w:ascii="Times New Roman" w:hAnsi="Times New Roman" w:cs="Times New Roman"/>
          <w:color w:val="EE0000"/>
        </w:rPr>
        <w:t xml:space="preserve">. Ms. Duarte is available to assist you with the intake process and can help coordinate your initial review. </w:t>
      </w:r>
    </w:p>
    <w:p w14:paraId="6D991A5B" w14:textId="77777777" w:rsidR="009C52F1" w:rsidRPr="00C013B4" w:rsidRDefault="009C52F1" w:rsidP="009C52F1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</w:p>
    <w:p w14:paraId="07744584" w14:textId="77777777" w:rsidR="008F219E" w:rsidRPr="00C013B4" w:rsidRDefault="009C52F1" w:rsidP="008F219E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  <w:r w:rsidRPr="009C52F1">
        <w:rPr>
          <w:rFonts w:ascii="Times New Roman" w:hAnsi="Times New Roman" w:cs="Times New Roman"/>
        </w:rPr>
        <w:t>Our office provides phone and video consultations for your convenience, and I am also available to meet with you at a location that works best for you if you are unable to travel to our office.</w:t>
      </w:r>
    </w:p>
    <w:p w14:paraId="75C01A1C" w14:textId="77777777" w:rsidR="008F219E" w:rsidRPr="00C013B4" w:rsidRDefault="008F219E" w:rsidP="008F219E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</w:p>
    <w:p w14:paraId="7B26F82D" w14:textId="4E0A8C0F" w:rsidR="00C013B4" w:rsidRPr="00C013B4" w:rsidRDefault="008F219E" w:rsidP="00C013B4">
      <w:pPr>
        <w:widowControl w:val="0"/>
        <w:autoSpaceDE w:val="0"/>
        <w:autoSpaceDN w:val="0"/>
        <w:adjustRightInd w:val="0"/>
        <w:spacing w:after="0" w:line="240" w:lineRule="auto"/>
        <w:ind w:right="115"/>
        <w:rPr>
          <w:rFonts w:ascii="Times New Roman" w:hAnsi="Times New Roman" w:cs="Times New Roman"/>
        </w:rPr>
      </w:pPr>
      <w:r w:rsidRPr="00C013B4">
        <w:rPr>
          <w:rFonts w:ascii="Times New Roman" w:hAnsi="Times New Roman" w:cs="Times New Roman"/>
        </w:rPr>
        <w:t>Thank you for your consideration, and I look forward to the possibility of assisting you.</w:t>
      </w:r>
    </w:p>
    <w:p w14:paraId="5225B1B4" w14:textId="77777777" w:rsidR="00C013B4" w:rsidRDefault="00C013B4" w:rsidP="00866892">
      <w:pPr>
        <w:tabs>
          <w:tab w:val="left" w:pos="4050"/>
        </w:tabs>
        <w:ind w:right="324"/>
        <w:rPr>
          <w:rFonts w:ascii="Times New Roman" w:hAnsi="Times New Roman" w:cs="Times New Roman"/>
        </w:rPr>
      </w:pPr>
    </w:p>
    <w:p w14:paraId="6FA85984" w14:textId="2EE7B81E" w:rsidR="001F7B14" w:rsidRPr="001F7B14" w:rsidRDefault="00C00CAB" w:rsidP="001F7B14">
      <w:pPr>
        <w:tabs>
          <w:tab w:val="left" w:pos="4050"/>
        </w:tabs>
        <w:ind w:right="324"/>
        <w:rPr>
          <w:rFonts w:ascii="Times New Roman" w:hAnsi="Times New Roman" w:cs="Times New Roman"/>
        </w:rPr>
      </w:pPr>
      <w:r w:rsidRPr="00C00CAB">
        <w:rPr>
          <w:rFonts w:ascii="Times New Roman" w:hAnsi="Times New Roman" w:cs="Times New Roman"/>
          <w:noProof/>
        </w:rPr>
        <w:drawing>
          <wp:inline distT="0" distB="0" distL="0" distR="0" wp14:anchorId="0A8F255A" wp14:editId="43789DC1">
            <wp:extent cx="3762900" cy="3153215"/>
            <wp:effectExtent l="0" t="0" r="0" b="9525"/>
            <wp:docPr id="74170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06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ADD5" w14:textId="27FEB5DC" w:rsidR="00866892" w:rsidRPr="00C013B4" w:rsidRDefault="00866892" w:rsidP="00866892">
      <w:pPr>
        <w:tabs>
          <w:tab w:val="left" w:pos="4050"/>
        </w:tabs>
        <w:ind w:right="324"/>
        <w:rPr>
          <w:rFonts w:ascii="Times New Roman" w:hAnsi="Times New Roman" w:cs="Times New Roman"/>
        </w:rPr>
      </w:pPr>
    </w:p>
    <w:p w14:paraId="0BEF9C46" w14:textId="749400B6" w:rsidR="00866892" w:rsidRPr="00023ADA" w:rsidRDefault="00866892" w:rsidP="00866892">
      <w:pPr>
        <w:tabs>
          <w:tab w:val="left" w:pos="4050"/>
        </w:tabs>
        <w:ind w:right="324"/>
        <w:rPr>
          <w:rFonts w:ascii="Times New Roman" w:hAnsi="Times New Roman" w:cs="Times New Roman"/>
        </w:rPr>
      </w:pPr>
      <w:r w:rsidRPr="00866892">
        <w:rPr>
          <w:rFonts w:ascii="Times New Roman" w:hAnsi="Times New Roman" w:cs="Times New Roman"/>
          <w:sz w:val="24"/>
          <w:szCs w:val="24"/>
        </w:rPr>
        <w:tab/>
      </w:r>
      <w:r w:rsidRPr="00866892">
        <w:rPr>
          <w:rFonts w:ascii="Times New Roman" w:hAnsi="Times New Roman" w:cs="Times New Roman"/>
          <w:sz w:val="24"/>
          <w:szCs w:val="24"/>
        </w:rPr>
        <w:tab/>
      </w:r>
      <w:r w:rsidRPr="00866892">
        <w:rPr>
          <w:rFonts w:ascii="Times New Roman" w:hAnsi="Times New Roman" w:cs="Times New Roman"/>
          <w:sz w:val="24"/>
          <w:szCs w:val="24"/>
        </w:rPr>
        <w:tab/>
      </w:r>
      <w:r w:rsidR="00C013B4">
        <w:rPr>
          <w:rFonts w:ascii="Times New Roman" w:hAnsi="Times New Roman" w:cs="Times New Roman"/>
          <w:sz w:val="24"/>
          <w:szCs w:val="24"/>
        </w:rPr>
        <w:tab/>
      </w:r>
      <w:r w:rsidR="00C013B4">
        <w:rPr>
          <w:rFonts w:ascii="Times New Roman" w:hAnsi="Times New Roman" w:cs="Times New Roman"/>
          <w:sz w:val="24"/>
          <w:szCs w:val="24"/>
        </w:rPr>
        <w:tab/>
      </w:r>
      <w:r w:rsidR="00C013B4" w:rsidRPr="00023ADA">
        <w:rPr>
          <w:rFonts w:ascii="Times New Roman" w:hAnsi="Times New Roman" w:cs="Times New Roman"/>
        </w:rPr>
        <w:t xml:space="preserve">Very Truly Yours, </w:t>
      </w:r>
    </w:p>
    <w:p w14:paraId="349AF451" w14:textId="77777777" w:rsidR="00023ADA" w:rsidRDefault="00023ADA" w:rsidP="00023ADA">
      <w:pPr>
        <w:tabs>
          <w:tab w:val="left" w:pos="4050"/>
        </w:tabs>
        <w:spacing w:after="0" w:line="240" w:lineRule="auto"/>
        <w:ind w:right="331"/>
        <w:rPr>
          <w:rFonts w:ascii="Times New Roman" w:hAnsi="Times New Roman" w:cs="Times New Roman"/>
        </w:rPr>
      </w:pPr>
      <w:r w:rsidRPr="00023ADA">
        <w:rPr>
          <w:rFonts w:ascii="Times New Roman" w:hAnsi="Times New Roman" w:cs="Times New Roman"/>
        </w:rPr>
        <w:t>SY/</w:t>
      </w:r>
      <w:proofErr w:type="spellStart"/>
      <w:r w:rsidRPr="00023ADA">
        <w:rPr>
          <w:rFonts w:ascii="Times New Roman" w:hAnsi="Times New Roman" w:cs="Times New Roman"/>
        </w:rPr>
        <w:t>pmd</w:t>
      </w:r>
      <w:proofErr w:type="spellEnd"/>
      <w:r w:rsidRPr="00023ADA">
        <w:rPr>
          <w:rFonts w:ascii="Times New Roman" w:hAnsi="Times New Roman" w:cs="Times New Roman"/>
        </w:rPr>
        <w:tab/>
      </w:r>
      <w:r w:rsidRPr="00023ADA">
        <w:rPr>
          <w:rFonts w:ascii="Times New Roman" w:hAnsi="Times New Roman" w:cs="Times New Roman"/>
        </w:rPr>
        <w:tab/>
      </w:r>
      <w:r w:rsidRPr="00023ADA">
        <w:rPr>
          <w:rFonts w:ascii="Times New Roman" w:hAnsi="Times New Roman" w:cs="Times New Roman"/>
        </w:rPr>
        <w:tab/>
      </w:r>
      <w:r w:rsidRPr="00023ADA">
        <w:rPr>
          <w:rFonts w:ascii="Times New Roman" w:hAnsi="Times New Roman" w:cs="Times New Roman"/>
        </w:rPr>
        <w:tab/>
      </w:r>
      <w:r w:rsidRPr="00023ADA">
        <w:rPr>
          <w:rFonts w:ascii="Times New Roman" w:hAnsi="Times New Roman" w:cs="Times New Roman"/>
        </w:rPr>
        <w:tab/>
      </w:r>
      <w:r w:rsidR="00866892" w:rsidRPr="00023ADA">
        <w:rPr>
          <w:rFonts w:ascii="Brush Script MT" w:hAnsi="Brush Script MT" w:cs="Times New Roman"/>
          <w:color w:val="EE0000"/>
          <w:sz w:val="50"/>
          <w:szCs w:val="50"/>
        </w:rPr>
        <w:t>Stan Yatsk</w:t>
      </w:r>
      <w:r w:rsidR="00C013B4" w:rsidRPr="00023ADA">
        <w:rPr>
          <w:rFonts w:ascii="Brush Script MT" w:hAnsi="Brush Script MT" w:cs="Times New Roman"/>
          <w:color w:val="EE0000"/>
          <w:sz w:val="50"/>
          <w:szCs w:val="50"/>
        </w:rPr>
        <w:t>ar</w:t>
      </w:r>
    </w:p>
    <w:p w14:paraId="3483A50B" w14:textId="3530AF50" w:rsidR="00C013B4" w:rsidRPr="00023ADA" w:rsidRDefault="00023ADA" w:rsidP="00023ADA">
      <w:pPr>
        <w:tabs>
          <w:tab w:val="left" w:pos="4050"/>
        </w:tabs>
        <w:spacing w:after="0" w:line="240" w:lineRule="auto"/>
        <w:ind w:right="3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Enclosures</w:t>
      </w:r>
      <w:r w:rsidR="00866892" w:rsidRPr="00023ADA">
        <w:rPr>
          <w:rFonts w:ascii="Times New Roman" w:hAnsi="Times New Roman" w:cs="Times New Roman"/>
        </w:rPr>
        <w:tab/>
      </w:r>
      <w:r w:rsidR="00C013B4" w:rsidRPr="00023ADA">
        <w:rPr>
          <w:rFonts w:ascii="Times New Roman" w:hAnsi="Times New Roman" w:cs="Times New Roman"/>
        </w:rPr>
        <w:tab/>
      </w:r>
      <w:r w:rsidR="00C013B4" w:rsidRPr="00023AD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66892" w:rsidRPr="00023ADA">
        <w:rPr>
          <w:rFonts w:ascii="Times New Roman" w:hAnsi="Times New Roman" w:cs="Times New Roman"/>
        </w:rPr>
        <w:t>Stan</w:t>
      </w:r>
      <w:r w:rsidR="00F43349" w:rsidRPr="00023ADA">
        <w:rPr>
          <w:rFonts w:ascii="Times New Roman" w:hAnsi="Times New Roman" w:cs="Times New Roman"/>
        </w:rPr>
        <w:t>islav</w:t>
      </w:r>
      <w:r w:rsidR="00866892" w:rsidRPr="00023ADA">
        <w:rPr>
          <w:rFonts w:ascii="Times New Roman" w:hAnsi="Times New Roman" w:cs="Times New Roman"/>
        </w:rPr>
        <w:t xml:space="preserve"> Yatskar, Esquire</w:t>
      </w:r>
    </w:p>
    <w:sectPr w:rsidR="00C013B4" w:rsidRPr="00023ADA" w:rsidSect="00BD4B8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47A5F" w14:textId="77777777" w:rsidR="00DE1E73" w:rsidRDefault="00DE1E73" w:rsidP="004E731C">
      <w:pPr>
        <w:spacing w:after="0" w:line="240" w:lineRule="auto"/>
      </w:pPr>
      <w:r>
        <w:separator/>
      </w:r>
    </w:p>
  </w:endnote>
  <w:endnote w:type="continuationSeparator" w:id="0">
    <w:p w14:paraId="628AAA8A" w14:textId="77777777" w:rsidR="00DE1E73" w:rsidRDefault="00DE1E73" w:rsidP="004E7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0823" w14:textId="0B768F3C" w:rsidR="008F219E" w:rsidRPr="00023ADA" w:rsidRDefault="008F219E" w:rsidP="00023ADA">
    <w:pPr>
      <w:jc w:val="center"/>
      <w:rPr>
        <w:rFonts w:ascii="Impact" w:hAnsi="Impact"/>
      </w:rPr>
    </w:pPr>
    <w:r w:rsidRPr="00023ADA">
      <w:rPr>
        <w:rFonts w:ascii="Impact" w:hAnsi="Impact"/>
      </w:rPr>
      <w:t>56 Warren Street, Suite 301, Boston, MA 02119</w:t>
    </w:r>
  </w:p>
  <w:p w14:paraId="43660A4B" w14:textId="38879B06" w:rsidR="004E731C" w:rsidRPr="00023ADA" w:rsidRDefault="00023ADA" w:rsidP="00023ADA">
    <w:pPr>
      <w:rPr>
        <w:rFonts w:ascii="Impact" w:hAnsi="Impact"/>
      </w:rPr>
    </w:pPr>
    <w:r w:rsidRPr="00023ADA">
      <w:rPr>
        <w:rFonts w:ascii="Times New Roman" w:hAnsi="Times New Roman" w:cs="Times New Roman"/>
        <w:i/>
        <w:iCs/>
      </w:rPr>
      <w:t>This is an advertisement</w:t>
    </w:r>
    <w:r>
      <w:rPr>
        <w:rFonts w:ascii="Impact" w:hAnsi="Impact"/>
      </w:rPr>
      <w:t xml:space="preserve"> </w:t>
    </w:r>
    <w:r>
      <w:rPr>
        <w:rFonts w:ascii="Impact" w:hAnsi="Impact"/>
      </w:rPr>
      <w:tab/>
    </w:r>
    <w:r w:rsidR="008F219E" w:rsidRPr="00023ADA">
      <w:rPr>
        <w:rFonts w:ascii="Impact" w:hAnsi="Impact"/>
      </w:rPr>
      <w:t>T: 617-600-2005</w:t>
    </w:r>
    <w:r w:rsidR="008F219E" w:rsidRPr="00023ADA">
      <w:rPr>
        <w:rFonts w:ascii="Impact" w:hAnsi="Impact"/>
      </w:rPr>
      <w:tab/>
    </w:r>
    <w:r>
      <w:rPr>
        <w:rFonts w:ascii="Impact" w:hAnsi="Impact"/>
      </w:rPr>
      <w:tab/>
    </w:r>
    <w:r w:rsidR="008F219E" w:rsidRPr="00023ADA">
      <w:rPr>
        <w:rFonts w:ascii="Impact" w:hAnsi="Impact"/>
      </w:rPr>
      <w:t>F: 617-600-2001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B74B4" w14:textId="77777777" w:rsidR="00DE1E73" w:rsidRDefault="00DE1E73" w:rsidP="004E731C">
      <w:pPr>
        <w:spacing w:after="0" w:line="240" w:lineRule="auto"/>
      </w:pPr>
      <w:r>
        <w:separator/>
      </w:r>
    </w:p>
  </w:footnote>
  <w:footnote w:type="continuationSeparator" w:id="0">
    <w:p w14:paraId="69D3ACA4" w14:textId="77777777" w:rsidR="00DE1E73" w:rsidRDefault="00DE1E73" w:rsidP="004E7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9878" w14:textId="0015FE52" w:rsidR="00186911" w:rsidRPr="00186911" w:rsidRDefault="00186911" w:rsidP="00C013B4">
    <w:pPr>
      <w:ind w:left="1440" w:firstLine="720"/>
      <w:jc w:val="center"/>
      <w:rPr>
        <w:rFonts w:ascii="Times New Roman" w:hAnsi="Times New Roman" w:cs="Times New Roman"/>
        <w:sz w:val="24"/>
        <w:szCs w:val="24"/>
      </w:rPr>
    </w:pPr>
    <w:r w:rsidRPr="00AE531A">
      <w:rPr>
        <w:rFonts w:ascii="Impact" w:hAnsi="Impact"/>
        <w:sz w:val="96"/>
        <w:szCs w:val="96"/>
      </w:rPr>
      <w:t>BO</w:t>
    </w:r>
    <w:r w:rsidRPr="00AE531A">
      <w:rPr>
        <w:rFonts w:ascii="Impact" w:hAnsi="Impact"/>
        <w:color w:val="FF0000"/>
        <w:sz w:val="96"/>
        <w:szCs w:val="96"/>
      </w:rPr>
      <w:t>ST</w:t>
    </w:r>
    <w:r w:rsidRPr="00AE531A">
      <w:rPr>
        <w:rFonts w:ascii="Viner Hand ITC" w:hAnsi="Viner Hand ITC"/>
        <w:b/>
        <w:bCs/>
        <w:color w:val="FF0000"/>
        <w:sz w:val="96"/>
        <w:szCs w:val="96"/>
      </w:rPr>
      <w:t>A</w:t>
    </w:r>
    <w:r w:rsidRPr="00AE531A">
      <w:rPr>
        <w:rFonts w:ascii="Impact" w:hAnsi="Impact"/>
        <w:color w:val="FF0000"/>
        <w:sz w:val="96"/>
        <w:szCs w:val="96"/>
      </w:rPr>
      <w:t>N</w:t>
    </w:r>
    <w:r w:rsidR="00E70A61">
      <w:rPr>
        <w:rFonts w:ascii="Impact" w:hAnsi="Impact"/>
        <w:sz w:val="96"/>
        <w:szCs w:val="96"/>
      </w:rPr>
      <w:t xml:space="preserve"> </w:t>
    </w:r>
    <w:r w:rsidRPr="00AE531A">
      <w:rPr>
        <w:rFonts w:ascii="Impact" w:hAnsi="Impact"/>
        <w:sz w:val="96"/>
        <w:szCs w:val="96"/>
      </w:rPr>
      <w:t>LAW</w:t>
    </w:r>
    <w:r w:rsidR="00C013B4">
      <w:rPr>
        <w:rFonts w:ascii="Impact" w:hAnsi="Impact"/>
        <w:sz w:val="96"/>
        <w:szCs w:val="96"/>
      </w:rPr>
      <w:tab/>
    </w:r>
    <w:r w:rsidR="00C013B4" w:rsidRPr="00C013B4">
      <w:rPr>
        <w:rFonts w:ascii="Impact" w:hAnsi="Impact"/>
        <w:noProof/>
        <w:sz w:val="96"/>
        <w:szCs w:val="96"/>
      </w:rPr>
      <w:drawing>
        <wp:inline distT="0" distB="0" distL="0" distR="0" wp14:anchorId="120786AE" wp14:editId="66768AE3">
          <wp:extent cx="857250" cy="492340"/>
          <wp:effectExtent l="0" t="0" r="0" b="3175"/>
          <wp:docPr id="9818511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185110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481" cy="4964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631"/>
    <w:rsid w:val="000111DA"/>
    <w:rsid w:val="000122E0"/>
    <w:rsid w:val="00023ADA"/>
    <w:rsid w:val="00043209"/>
    <w:rsid w:val="00043653"/>
    <w:rsid w:val="00044252"/>
    <w:rsid w:val="00052386"/>
    <w:rsid w:val="00060F56"/>
    <w:rsid w:val="00061F3A"/>
    <w:rsid w:val="000634DA"/>
    <w:rsid w:val="0007399C"/>
    <w:rsid w:val="00095279"/>
    <w:rsid w:val="000961B6"/>
    <w:rsid w:val="000A1190"/>
    <w:rsid w:val="000A2817"/>
    <w:rsid w:val="000B3B06"/>
    <w:rsid w:val="000C4F90"/>
    <w:rsid w:val="000D2701"/>
    <w:rsid w:val="000E1FE5"/>
    <w:rsid w:val="000F3445"/>
    <w:rsid w:val="001020FE"/>
    <w:rsid w:val="00120833"/>
    <w:rsid w:val="00131712"/>
    <w:rsid w:val="00146A0D"/>
    <w:rsid w:val="001566CE"/>
    <w:rsid w:val="00160867"/>
    <w:rsid w:val="00173F41"/>
    <w:rsid w:val="00186911"/>
    <w:rsid w:val="00187AE9"/>
    <w:rsid w:val="00194759"/>
    <w:rsid w:val="001A4E94"/>
    <w:rsid w:val="001A5B25"/>
    <w:rsid w:val="001C45AD"/>
    <w:rsid w:val="001D126D"/>
    <w:rsid w:val="001D2D49"/>
    <w:rsid w:val="001E7496"/>
    <w:rsid w:val="001F2FB7"/>
    <w:rsid w:val="001F5DB2"/>
    <w:rsid w:val="001F7B14"/>
    <w:rsid w:val="0022010A"/>
    <w:rsid w:val="002328C0"/>
    <w:rsid w:val="00240200"/>
    <w:rsid w:val="00256825"/>
    <w:rsid w:val="00263BD9"/>
    <w:rsid w:val="002713F7"/>
    <w:rsid w:val="002A0436"/>
    <w:rsid w:val="002A1974"/>
    <w:rsid w:val="002A5B8A"/>
    <w:rsid w:val="002B6B93"/>
    <w:rsid w:val="002D10A4"/>
    <w:rsid w:val="002E6993"/>
    <w:rsid w:val="0030099C"/>
    <w:rsid w:val="00317915"/>
    <w:rsid w:val="00330EEF"/>
    <w:rsid w:val="00333179"/>
    <w:rsid w:val="00336856"/>
    <w:rsid w:val="003566C8"/>
    <w:rsid w:val="00356B16"/>
    <w:rsid w:val="0036239E"/>
    <w:rsid w:val="00373ACD"/>
    <w:rsid w:val="00385D97"/>
    <w:rsid w:val="003A492D"/>
    <w:rsid w:val="003E34D9"/>
    <w:rsid w:val="003F0953"/>
    <w:rsid w:val="003F5631"/>
    <w:rsid w:val="00403621"/>
    <w:rsid w:val="00413D19"/>
    <w:rsid w:val="00424194"/>
    <w:rsid w:val="00444529"/>
    <w:rsid w:val="00453AD4"/>
    <w:rsid w:val="00461952"/>
    <w:rsid w:val="0047153A"/>
    <w:rsid w:val="004D656E"/>
    <w:rsid w:val="004E731C"/>
    <w:rsid w:val="00514046"/>
    <w:rsid w:val="0052338B"/>
    <w:rsid w:val="005503F9"/>
    <w:rsid w:val="00567FCC"/>
    <w:rsid w:val="0058274B"/>
    <w:rsid w:val="005B3A8B"/>
    <w:rsid w:val="005C0595"/>
    <w:rsid w:val="005E2635"/>
    <w:rsid w:val="0060028A"/>
    <w:rsid w:val="00606C0F"/>
    <w:rsid w:val="00607064"/>
    <w:rsid w:val="006164CE"/>
    <w:rsid w:val="0062027D"/>
    <w:rsid w:val="0062455A"/>
    <w:rsid w:val="00630D5F"/>
    <w:rsid w:val="006345E8"/>
    <w:rsid w:val="00645ECB"/>
    <w:rsid w:val="00647C3C"/>
    <w:rsid w:val="00660E8F"/>
    <w:rsid w:val="006842E3"/>
    <w:rsid w:val="00691622"/>
    <w:rsid w:val="006B3A3E"/>
    <w:rsid w:val="006B4DC9"/>
    <w:rsid w:val="006C49A1"/>
    <w:rsid w:val="006C7295"/>
    <w:rsid w:val="006D162D"/>
    <w:rsid w:val="006E38E8"/>
    <w:rsid w:val="00731103"/>
    <w:rsid w:val="00733D27"/>
    <w:rsid w:val="00757DC6"/>
    <w:rsid w:val="00757E95"/>
    <w:rsid w:val="0078603A"/>
    <w:rsid w:val="007B33D1"/>
    <w:rsid w:val="007C3764"/>
    <w:rsid w:val="007C6550"/>
    <w:rsid w:val="007F239C"/>
    <w:rsid w:val="0080653C"/>
    <w:rsid w:val="00816ED4"/>
    <w:rsid w:val="00826A6A"/>
    <w:rsid w:val="0083167C"/>
    <w:rsid w:val="008504B7"/>
    <w:rsid w:val="00866892"/>
    <w:rsid w:val="00875EAD"/>
    <w:rsid w:val="00891B58"/>
    <w:rsid w:val="0089520B"/>
    <w:rsid w:val="008C2B8C"/>
    <w:rsid w:val="008C4F6A"/>
    <w:rsid w:val="008D0819"/>
    <w:rsid w:val="008D6032"/>
    <w:rsid w:val="008D67B8"/>
    <w:rsid w:val="008F219E"/>
    <w:rsid w:val="008F3BD5"/>
    <w:rsid w:val="008F6E7D"/>
    <w:rsid w:val="009009A8"/>
    <w:rsid w:val="00910246"/>
    <w:rsid w:val="0094439D"/>
    <w:rsid w:val="00945830"/>
    <w:rsid w:val="00954589"/>
    <w:rsid w:val="0095526C"/>
    <w:rsid w:val="00971D6C"/>
    <w:rsid w:val="00974D6A"/>
    <w:rsid w:val="009761A7"/>
    <w:rsid w:val="009B4489"/>
    <w:rsid w:val="009B5305"/>
    <w:rsid w:val="009B760A"/>
    <w:rsid w:val="009C52F1"/>
    <w:rsid w:val="00A102AB"/>
    <w:rsid w:val="00A30AC2"/>
    <w:rsid w:val="00A513BB"/>
    <w:rsid w:val="00A53512"/>
    <w:rsid w:val="00A6365D"/>
    <w:rsid w:val="00A65118"/>
    <w:rsid w:val="00A71552"/>
    <w:rsid w:val="00AB2481"/>
    <w:rsid w:val="00AC2F32"/>
    <w:rsid w:val="00AD0EAD"/>
    <w:rsid w:val="00AE0657"/>
    <w:rsid w:val="00AE3CCB"/>
    <w:rsid w:val="00AE5C38"/>
    <w:rsid w:val="00B11766"/>
    <w:rsid w:val="00B2633E"/>
    <w:rsid w:val="00B4591A"/>
    <w:rsid w:val="00B62DFC"/>
    <w:rsid w:val="00B83D32"/>
    <w:rsid w:val="00B84332"/>
    <w:rsid w:val="00B901A8"/>
    <w:rsid w:val="00B9045F"/>
    <w:rsid w:val="00BA37E4"/>
    <w:rsid w:val="00BB2EDF"/>
    <w:rsid w:val="00BC59D7"/>
    <w:rsid w:val="00BC688E"/>
    <w:rsid w:val="00BD4B83"/>
    <w:rsid w:val="00C00CAB"/>
    <w:rsid w:val="00C013B4"/>
    <w:rsid w:val="00C0721F"/>
    <w:rsid w:val="00C27114"/>
    <w:rsid w:val="00C3244D"/>
    <w:rsid w:val="00C40979"/>
    <w:rsid w:val="00C84A5A"/>
    <w:rsid w:val="00CF5C85"/>
    <w:rsid w:val="00D05D8C"/>
    <w:rsid w:val="00D4459D"/>
    <w:rsid w:val="00D44829"/>
    <w:rsid w:val="00D465F3"/>
    <w:rsid w:val="00D57793"/>
    <w:rsid w:val="00D62258"/>
    <w:rsid w:val="00D64CF4"/>
    <w:rsid w:val="00D67DEC"/>
    <w:rsid w:val="00D8796B"/>
    <w:rsid w:val="00D9263C"/>
    <w:rsid w:val="00DC5629"/>
    <w:rsid w:val="00DE1E73"/>
    <w:rsid w:val="00E0089E"/>
    <w:rsid w:val="00E35411"/>
    <w:rsid w:val="00E47541"/>
    <w:rsid w:val="00E70A61"/>
    <w:rsid w:val="00E70E2D"/>
    <w:rsid w:val="00E7468F"/>
    <w:rsid w:val="00E960E4"/>
    <w:rsid w:val="00E96705"/>
    <w:rsid w:val="00EA7835"/>
    <w:rsid w:val="00EB61B5"/>
    <w:rsid w:val="00EC1F06"/>
    <w:rsid w:val="00ED1770"/>
    <w:rsid w:val="00EE45A1"/>
    <w:rsid w:val="00EF7B59"/>
    <w:rsid w:val="00F0210E"/>
    <w:rsid w:val="00F10EFE"/>
    <w:rsid w:val="00F26EE5"/>
    <w:rsid w:val="00F27DD0"/>
    <w:rsid w:val="00F31361"/>
    <w:rsid w:val="00F4164C"/>
    <w:rsid w:val="00F43349"/>
    <w:rsid w:val="00F55B45"/>
    <w:rsid w:val="00F70EFF"/>
    <w:rsid w:val="00FE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A1573"/>
  <w15:docId w15:val="{102A8886-3A2B-4A00-908F-0122D14F5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1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56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63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B448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B448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1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59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8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73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1C"/>
  </w:style>
  <w:style w:type="paragraph" w:styleId="NormalWeb">
    <w:name w:val="Normal (Web)"/>
    <w:basedOn w:val="Normal"/>
    <w:uiPriority w:val="99"/>
    <w:semiHidden/>
    <w:unhideWhenUsed/>
    <w:rsid w:val="009C52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20E7C-8FEC-48F9-84AF-07D27D118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</dc:creator>
  <cp:lastModifiedBy>Stanislav Yatskar</cp:lastModifiedBy>
  <cp:revision>11</cp:revision>
  <cp:lastPrinted>2026-02-27T19:51:00Z</cp:lastPrinted>
  <dcterms:created xsi:type="dcterms:W3CDTF">2026-02-27T19:33:00Z</dcterms:created>
  <dcterms:modified xsi:type="dcterms:W3CDTF">2026-10-12T17:33:00Z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265b638298c4dc463117e546fefbba3975a8e2a2a3c214b357519aee6328c4d5</vt:lpwstr>
  </property>
</Properties>
</file>