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1E7" w:rsidRPr="006857E1" w:rsidRDefault="009151E7" w:rsidP="009151E7">
      <w:pPr>
        <w:jc w:val="center"/>
        <w:rPr>
          <w:rFonts w:ascii="Times New Roman" w:hAnsi="Times New Roman" w:cs="Times New Roman"/>
          <w:b/>
          <w:sz w:val="36"/>
          <w:szCs w:val="36"/>
        </w:rPr>
      </w:pPr>
      <w:r w:rsidRPr="006857E1">
        <w:rPr>
          <w:rFonts w:ascii="Times New Roman" w:hAnsi="Times New Roman" w:cs="Times New Roman"/>
          <w:b/>
          <w:sz w:val="36"/>
          <w:szCs w:val="36"/>
        </w:rPr>
        <w:t>E-vote</w:t>
      </w:r>
    </w:p>
    <w:p w:rsidR="003B1AFF" w:rsidRPr="009151E7" w:rsidRDefault="009151E7" w:rsidP="009151E7">
      <w:pPr>
        <w:jc w:val="both"/>
        <w:rPr>
          <w:rFonts w:ascii="Times New Roman" w:hAnsi="Times New Roman" w:cs="Times New Roman"/>
          <w:sz w:val="32"/>
        </w:rPr>
      </w:pPr>
      <w:proofErr w:type="gramStart"/>
      <w:r w:rsidRPr="009151E7">
        <w:rPr>
          <w:rFonts w:ascii="Times New Roman" w:hAnsi="Times New Roman" w:cs="Times New Roman"/>
          <w:sz w:val="32"/>
        </w:rPr>
        <w:t>E-voting system by taking advantages of centralized database with a web interface.</w:t>
      </w:r>
      <w:proofErr w:type="gramEnd"/>
      <w:r w:rsidRPr="009151E7">
        <w:rPr>
          <w:rFonts w:ascii="Times New Roman" w:hAnsi="Times New Roman" w:cs="Times New Roman"/>
          <w:sz w:val="32"/>
        </w:rPr>
        <w:t xml:space="preserve"> The main concept of this project is to build the website; each should be able to allow students to cast their vote by online. Time saving, working load reduced, information available at time and it provide security for the data. The college will maintain this website. This is the simple, safe and secure method that takes million of time. In this project each voter has a voter ID storing his/her unique identity including data. Control of the process is entirely in the hands of the computer, and cannot be manipulated by any others.</w:t>
      </w:r>
    </w:p>
    <w:sectPr w:rsidR="003B1AFF" w:rsidRPr="009151E7" w:rsidSect="003B1A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151E7"/>
    <w:rsid w:val="002A1A98"/>
    <w:rsid w:val="003B1AFF"/>
    <w:rsid w:val="006857E1"/>
    <w:rsid w:val="009151E7"/>
    <w:rsid w:val="00DB0D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2019-02-27T09:48:00Z</dcterms:created>
  <dcterms:modified xsi:type="dcterms:W3CDTF">2019-02-27T09:48:00Z</dcterms:modified>
</cp:coreProperties>
</file>