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CB833" w14:textId="4E098DDD" w:rsidR="001055BE" w:rsidRPr="00576F4C" w:rsidRDefault="001055BE" w:rsidP="001055BE">
      <w:pPr>
        <w:rPr>
          <w:b/>
          <w:bCs/>
          <w:sz w:val="24"/>
          <w:szCs w:val="24"/>
          <w:lang w:val="en-US"/>
        </w:rPr>
      </w:pPr>
      <w:r w:rsidRPr="001055BE">
        <w:rPr>
          <w:b/>
          <w:bCs/>
          <w:sz w:val="24"/>
          <w:szCs w:val="24"/>
          <w:lang w:val="en-US"/>
        </w:rPr>
        <w:t>Hands on 1</w:t>
      </w:r>
      <w:r w:rsidR="00576F4C">
        <w:rPr>
          <w:b/>
          <w:bCs/>
          <w:sz w:val="24"/>
          <w:szCs w:val="24"/>
          <w:lang w:val="en-US"/>
        </w:rPr>
        <w:t xml:space="preserve">: </w:t>
      </w:r>
      <w:r w:rsidRPr="00F920FB">
        <w:rPr>
          <w:b/>
          <w:bCs/>
          <w:sz w:val="24"/>
          <w:szCs w:val="24"/>
          <w:lang w:val="en-US"/>
        </w:rPr>
        <w:t>Create a Spring Web Project using Maven</w:t>
      </w:r>
      <w:r w:rsidRPr="00F920FB">
        <w:rPr>
          <w:sz w:val="24"/>
          <w:szCs w:val="24"/>
          <w:lang w:val="en-US"/>
        </w:rPr>
        <w:t> </w:t>
      </w:r>
    </w:p>
    <w:p w14:paraId="0545A6F0" w14:textId="77777777" w:rsidR="00F920FB" w:rsidRDefault="00F920FB"/>
    <w:p w14:paraId="1B65DE1F" w14:textId="564FA4C0" w:rsidR="00B53113" w:rsidRPr="002D3027" w:rsidRDefault="001055BE" w:rsidP="00B53113">
      <w:r w:rsidRPr="001055BE">
        <w:rPr>
          <w:noProof/>
        </w:rPr>
        <w:drawing>
          <wp:inline distT="0" distB="0" distL="0" distR="0" wp14:anchorId="63650A68" wp14:editId="0B3564AA">
            <wp:extent cx="5731510" cy="2775585"/>
            <wp:effectExtent l="0" t="0" r="2540" b="5715"/>
            <wp:docPr id="203075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5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113" w:rsidRPr="00B53113">
        <w:rPr>
          <w:b/>
          <w:bCs/>
          <w:sz w:val="24"/>
          <w:szCs w:val="24"/>
          <w:lang w:val="en-US"/>
        </w:rPr>
        <w:t>Hands on 4</w:t>
      </w:r>
    </w:p>
    <w:p w14:paraId="471D89EA" w14:textId="2E071046" w:rsidR="00592AF0" w:rsidRDefault="00B53113" w:rsidP="00B53113">
      <w:pPr>
        <w:rPr>
          <w:sz w:val="24"/>
          <w:szCs w:val="24"/>
          <w:lang w:val="en-US"/>
        </w:rPr>
      </w:pPr>
      <w:r w:rsidRPr="00B53113">
        <w:rPr>
          <w:b/>
          <w:bCs/>
          <w:sz w:val="24"/>
          <w:szCs w:val="24"/>
          <w:lang w:val="en-US"/>
        </w:rPr>
        <w:t>Spring Core – Load Country from Spring Configuration XML</w:t>
      </w:r>
      <w:r w:rsidRPr="00B53113">
        <w:rPr>
          <w:sz w:val="24"/>
          <w:szCs w:val="24"/>
          <w:lang w:val="en-US"/>
        </w:rPr>
        <w:t> </w:t>
      </w:r>
    </w:p>
    <w:p w14:paraId="52109893" w14:textId="2015A561" w:rsidR="00B53113" w:rsidRDefault="003D7F1F" w:rsidP="00B53113">
      <w:pPr>
        <w:rPr>
          <w:sz w:val="24"/>
          <w:szCs w:val="24"/>
          <w:lang w:val="en-US"/>
        </w:rPr>
      </w:pPr>
      <w:r w:rsidRPr="003D7F1F">
        <w:rPr>
          <w:noProof/>
          <w:sz w:val="24"/>
          <w:szCs w:val="24"/>
          <w:lang w:val="en-US"/>
        </w:rPr>
        <w:drawing>
          <wp:inline distT="0" distB="0" distL="0" distR="0" wp14:anchorId="79763069" wp14:editId="57B2B475">
            <wp:extent cx="5731510" cy="3031490"/>
            <wp:effectExtent l="0" t="0" r="2540" b="0"/>
            <wp:docPr id="1807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5B57" w14:textId="77777777" w:rsidR="00576F4C" w:rsidRDefault="00576F4C" w:rsidP="000D5E86">
      <w:pPr>
        <w:rPr>
          <w:b/>
          <w:bCs/>
          <w:sz w:val="24"/>
          <w:szCs w:val="24"/>
          <w:lang w:val="en-US"/>
        </w:rPr>
      </w:pPr>
    </w:p>
    <w:p w14:paraId="123E3D77" w14:textId="77777777" w:rsidR="003D7F1F" w:rsidRDefault="003D7F1F" w:rsidP="000D5E86">
      <w:pPr>
        <w:rPr>
          <w:b/>
          <w:bCs/>
          <w:sz w:val="24"/>
          <w:szCs w:val="24"/>
          <w:lang w:val="en-US"/>
        </w:rPr>
      </w:pPr>
    </w:p>
    <w:p w14:paraId="5DE62960" w14:textId="7C249E90" w:rsidR="009155BD" w:rsidRDefault="009155BD" w:rsidP="009155BD">
      <w:pPr>
        <w:rPr>
          <w:b/>
          <w:bCs/>
          <w:sz w:val="24"/>
          <w:szCs w:val="24"/>
          <w:lang w:val="en-US"/>
        </w:rPr>
      </w:pPr>
    </w:p>
    <w:p w14:paraId="6ED301DB" w14:textId="07807E1B" w:rsidR="004E38CA" w:rsidRPr="00576F4C" w:rsidRDefault="004E38CA" w:rsidP="004E38CA">
      <w:pPr>
        <w:rPr>
          <w:b/>
          <w:bCs/>
          <w:sz w:val="24"/>
          <w:szCs w:val="24"/>
          <w:lang w:val="en-US"/>
        </w:rPr>
      </w:pPr>
    </w:p>
    <w:sectPr w:rsidR="004E38CA" w:rsidRPr="00576F4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DE9A1" w14:textId="77777777" w:rsidR="00FA1DF7" w:rsidRDefault="00FA1DF7" w:rsidP="003135F4">
      <w:pPr>
        <w:spacing w:after="0" w:line="240" w:lineRule="auto"/>
      </w:pPr>
      <w:r>
        <w:separator/>
      </w:r>
    </w:p>
  </w:endnote>
  <w:endnote w:type="continuationSeparator" w:id="0">
    <w:p w14:paraId="02118EA0" w14:textId="77777777" w:rsidR="00FA1DF7" w:rsidRDefault="00FA1DF7" w:rsidP="00313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760F" w14:textId="43DB14A9" w:rsidR="003135F4" w:rsidRDefault="003135F4">
    <w:pPr>
      <w:pStyle w:val="Footer"/>
      <w:rPr>
        <w:lang w:val="en-US"/>
      </w:rPr>
    </w:pPr>
  </w:p>
  <w:p w14:paraId="216EE297" w14:textId="6E8A3DC9" w:rsidR="003135F4" w:rsidRDefault="003135F4">
    <w:pPr>
      <w:pStyle w:val="Footer"/>
      <w:rPr>
        <w:lang w:val="en-US"/>
      </w:rPr>
    </w:pPr>
  </w:p>
  <w:p w14:paraId="72E2C6EF" w14:textId="64B069D8" w:rsidR="003135F4" w:rsidRDefault="003135F4">
    <w:pPr>
      <w:pStyle w:val="Footer"/>
      <w:rPr>
        <w:lang w:val="en-US"/>
      </w:rPr>
    </w:pPr>
  </w:p>
  <w:p w14:paraId="118789D9" w14:textId="77777777" w:rsidR="003135F4" w:rsidRPr="003135F4" w:rsidRDefault="003135F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A3F66" w14:textId="77777777" w:rsidR="00FA1DF7" w:rsidRDefault="00FA1DF7" w:rsidP="003135F4">
      <w:pPr>
        <w:spacing w:after="0" w:line="240" w:lineRule="auto"/>
      </w:pPr>
      <w:r>
        <w:separator/>
      </w:r>
    </w:p>
  </w:footnote>
  <w:footnote w:type="continuationSeparator" w:id="0">
    <w:p w14:paraId="7BF482DD" w14:textId="77777777" w:rsidR="00FA1DF7" w:rsidRDefault="00FA1DF7" w:rsidP="00313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BE"/>
    <w:rsid w:val="00061DE5"/>
    <w:rsid w:val="000D5E86"/>
    <w:rsid w:val="001055BE"/>
    <w:rsid w:val="001305E7"/>
    <w:rsid w:val="00212118"/>
    <w:rsid w:val="002D3027"/>
    <w:rsid w:val="003135F4"/>
    <w:rsid w:val="00314603"/>
    <w:rsid w:val="003D7F1F"/>
    <w:rsid w:val="004E38CA"/>
    <w:rsid w:val="00576F4C"/>
    <w:rsid w:val="00592AF0"/>
    <w:rsid w:val="00736FB3"/>
    <w:rsid w:val="009155BD"/>
    <w:rsid w:val="009E4544"/>
    <w:rsid w:val="00B53113"/>
    <w:rsid w:val="00D52936"/>
    <w:rsid w:val="00D9156E"/>
    <w:rsid w:val="00DC5C7D"/>
    <w:rsid w:val="00E21900"/>
    <w:rsid w:val="00F35BEF"/>
    <w:rsid w:val="00F920FB"/>
    <w:rsid w:val="00FA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B4668"/>
  <w15:chartTrackingRefBased/>
  <w15:docId w15:val="{AAF2D5F4-6DCD-4F5F-BCA3-B8B245DD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5F4"/>
  </w:style>
  <w:style w:type="paragraph" w:styleId="Footer">
    <w:name w:val="footer"/>
    <w:basedOn w:val="Normal"/>
    <w:link w:val="FooterChar"/>
    <w:uiPriority w:val="99"/>
    <w:unhideWhenUsed/>
    <w:rsid w:val="00313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Sriramula</dc:creator>
  <cp:keywords/>
  <dc:description/>
  <cp:lastModifiedBy>Akshaya Sriramula</cp:lastModifiedBy>
  <cp:revision>16</cp:revision>
  <dcterms:created xsi:type="dcterms:W3CDTF">2025-07-07T14:06:00Z</dcterms:created>
  <dcterms:modified xsi:type="dcterms:W3CDTF">2025-07-14T05:05:00Z</dcterms:modified>
</cp:coreProperties>
</file>