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1311" w14:textId="0C1C1840" w:rsidR="003E01F4" w:rsidRDefault="003E01F4">
      <w:pPr>
        <w:rPr>
          <w:sz w:val="32"/>
          <w:szCs w:val="32"/>
        </w:rPr>
      </w:pPr>
    </w:p>
    <w:p w14:paraId="1BF11BF7" w14:textId="77777777" w:rsidR="001C402F" w:rsidRDefault="001C402F">
      <w:pPr>
        <w:rPr>
          <w:sz w:val="32"/>
          <w:szCs w:val="32"/>
        </w:rPr>
      </w:pPr>
    </w:p>
    <w:p w14:paraId="4F81D96A" w14:textId="77777777" w:rsidR="001C402F" w:rsidRDefault="001C402F">
      <w:pPr>
        <w:rPr>
          <w:sz w:val="32"/>
          <w:szCs w:val="32"/>
        </w:rPr>
      </w:pPr>
      <w:r w:rsidRPr="001C402F">
        <w:rPr>
          <w:b/>
          <w:bCs/>
          <w:sz w:val="32"/>
          <w:szCs w:val="32"/>
        </w:rPr>
        <w:t>Create authentication service that returns JWT</w:t>
      </w:r>
      <w:r w:rsidRPr="001C402F">
        <w:rPr>
          <w:sz w:val="32"/>
          <w:szCs w:val="32"/>
        </w:rPr>
        <w:t xml:space="preserve">  </w:t>
      </w:r>
    </w:p>
    <w:p w14:paraId="69B1D3F8" w14:textId="77777777" w:rsidR="001C402F" w:rsidRDefault="001C402F">
      <w:pPr>
        <w:rPr>
          <w:sz w:val="32"/>
          <w:szCs w:val="32"/>
        </w:rPr>
      </w:pPr>
    </w:p>
    <w:p w14:paraId="40A18671" w14:textId="437E91F2" w:rsidR="008E1027" w:rsidRDefault="00B72D59">
      <w:pPr>
        <w:rPr>
          <w:sz w:val="32"/>
          <w:szCs w:val="32"/>
        </w:rPr>
      </w:pPr>
      <w:r w:rsidRPr="00B72D59">
        <w:rPr>
          <w:noProof/>
          <w:sz w:val="32"/>
          <w:szCs w:val="32"/>
        </w:rPr>
        <w:drawing>
          <wp:inline distT="0" distB="0" distL="0" distR="0" wp14:anchorId="69E05BB4" wp14:editId="48D9288B">
            <wp:extent cx="5731510" cy="3052445"/>
            <wp:effectExtent l="0" t="0" r="2540" b="0"/>
            <wp:docPr id="17036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2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078" w:rsidRPr="00626078">
        <w:rPr>
          <w:sz w:val="32"/>
          <w:szCs w:val="32"/>
        </w:rPr>
        <w:t> </w:t>
      </w:r>
    </w:p>
    <w:p w14:paraId="08BD3611" w14:textId="4A52E6E0" w:rsidR="00AB7B23" w:rsidRPr="003E01F4" w:rsidRDefault="00AB7B23">
      <w:pPr>
        <w:rPr>
          <w:sz w:val="32"/>
          <w:szCs w:val="32"/>
        </w:rPr>
      </w:pPr>
    </w:p>
    <w:sectPr w:rsidR="00AB7B23" w:rsidRPr="003E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20"/>
    <w:rsid w:val="001C402F"/>
    <w:rsid w:val="002F7520"/>
    <w:rsid w:val="003E01F4"/>
    <w:rsid w:val="005C0D81"/>
    <w:rsid w:val="00626078"/>
    <w:rsid w:val="0069456C"/>
    <w:rsid w:val="00736FB3"/>
    <w:rsid w:val="007A0F6E"/>
    <w:rsid w:val="007B368B"/>
    <w:rsid w:val="008E1027"/>
    <w:rsid w:val="00A92A47"/>
    <w:rsid w:val="00AB7B23"/>
    <w:rsid w:val="00B72D59"/>
    <w:rsid w:val="00DC5C7D"/>
    <w:rsid w:val="00F91B39"/>
    <w:rsid w:val="00FF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D62B"/>
  <w15:chartTrackingRefBased/>
  <w15:docId w15:val="{E51C59E7-C5C8-4B27-8663-FE45DD89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Sriramula</dc:creator>
  <cp:keywords/>
  <dc:description/>
  <cp:lastModifiedBy>Akshaya Sriramula</cp:lastModifiedBy>
  <cp:revision>11</cp:revision>
  <dcterms:created xsi:type="dcterms:W3CDTF">2025-07-08T15:18:00Z</dcterms:created>
  <dcterms:modified xsi:type="dcterms:W3CDTF">2025-07-14T05:01:00Z</dcterms:modified>
</cp:coreProperties>
</file>