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BA8" w:rsidRDefault="001114D8" w:rsidP="001114D8">
      <w:pPr>
        <w:jc w:val="center"/>
        <w:rPr>
          <w:b/>
        </w:rPr>
      </w:pPr>
      <w:r w:rsidRPr="001114D8">
        <w:rPr>
          <w:b/>
        </w:rPr>
        <w:t>Assignment 9.3</w:t>
      </w:r>
    </w:p>
    <w:p w:rsidR="001114D8" w:rsidRDefault="001114D8" w:rsidP="001114D8">
      <w:pPr>
        <w:rPr>
          <w:b/>
        </w:rPr>
      </w:pPr>
    </w:p>
    <w:p w:rsidR="00656660" w:rsidRDefault="00656660" w:rsidP="001114D8">
      <w:pPr>
        <w:rPr>
          <w:b/>
        </w:rPr>
      </w:pPr>
      <w:r w:rsidRPr="00656660">
        <w:rPr>
          <w:b/>
        </w:rPr>
        <w:t>Problem Statement:</w:t>
      </w:r>
    </w:p>
    <w:p w:rsidR="006E27EA" w:rsidRDefault="006E27EA" w:rsidP="001114D8">
      <w:pPr>
        <w:rPr>
          <w:b/>
        </w:rPr>
      </w:pPr>
      <w:r w:rsidRPr="006E27EA">
        <w:rPr>
          <w:b/>
        </w:rPr>
        <w:t>Explain the below concepts with an example in brief.</w:t>
      </w:r>
    </w:p>
    <w:p w:rsidR="00656660" w:rsidRDefault="000C51E4" w:rsidP="001114D8">
      <w:pPr>
        <w:rPr>
          <w:b/>
        </w:rPr>
      </w:pPr>
      <w:r>
        <w:rPr>
          <w:b/>
        </w:rPr>
        <w:t>1)</w:t>
      </w:r>
      <w:r w:rsidRPr="000C51E4">
        <w:t xml:space="preserve"> </w:t>
      </w:r>
      <w:proofErr w:type="spellStart"/>
      <w:r w:rsidRPr="000C51E4">
        <w:rPr>
          <w:b/>
        </w:rPr>
        <w:t>Nosql</w:t>
      </w:r>
      <w:proofErr w:type="spellEnd"/>
      <w:r w:rsidRPr="000C51E4">
        <w:rPr>
          <w:b/>
        </w:rPr>
        <w:t xml:space="preserve"> </w:t>
      </w:r>
      <w:proofErr w:type="gramStart"/>
      <w:r w:rsidRPr="000C51E4">
        <w:rPr>
          <w:b/>
        </w:rPr>
        <w:t>Databases</w:t>
      </w:r>
      <w:r>
        <w:rPr>
          <w:b/>
        </w:rPr>
        <w:t xml:space="preserve"> :</w:t>
      </w:r>
      <w:proofErr w:type="gramEnd"/>
    </w:p>
    <w:p w:rsidR="006E27EA" w:rsidRDefault="006E27EA" w:rsidP="001114D8">
      <w:r w:rsidRPr="006E27EA">
        <w:t xml:space="preserve">NoSQL is an approach to databases that represents a shift away from traditional relational database management systems (RDBMS). To define NoSQL, it is helpful to start by describing SQL, which is a query language used by RDBMS. Relational databases rely on tables, columns, rows, or schemas to organize and retrieve data. In contrast, NoSQL databases do not rely on these structures and use more flexible data models. NoSQL can mean “not SQL” or “not only SQL.” As RDBMS have increasingly failed to meet the performance, scalability, and flexibility needs that next-generation, data-intensive applications require, NoSQL databases have been adopted by mainstream enterprises. NoSQL is particularly useful for storing unstructured data, which is growing far more rapidly than structured data and does not fit the relational schemas of RDBMS. Common types of unstructured data include: user and session data; chat, messaging, and log data; time series data such as </w:t>
      </w:r>
      <w:proofErr w:type="spellStart"/>
      <w:r w:rsidRPr="006E27EA">
        <w:t>IoT</w:t>
      </w:r>
      <w:proofErr w:type="spellEnd"/>
      <w:r w:rsidRPr="006E27EA">
        <w:t xml:space="preserve"> and device data; and large objects such as video and images.</w:t>
      </w:r>
    </w:p>
    <w:p w:rsidR="006E27EA" w:rsidRDefault="00D25566" w:rsidP="001114D8">
      <w:pPr>
        <w:rPr>
          <w:b/>
        </w:rPr>
      </w:pPr>
      <w:r w:rsidRPr="00D25566">
        <w:rPr>
          <w:b/>
        </w:rPr>
        <w:t xml:space="preserve">2) Types of </w:t>
      </w:r>
      <w:proofErr w:type="spellStart"/>
      <w:r w:rsidRPr="00D25566">
        <w:rPr>
          <w:b/>
        </w:rPr>
        <w:t>Nosql</w:t>
      </w:r>
      <w:proofErr w:type="spellEnd"/>
      <w:r w:rsidRPr="00D25566">
        <w:rPr>
          <w:b/>
        </w:rPr>
        <w:t xml:space="preserve"> Databases</w:t>
      </w:r>
    </w:p>
    <w:p w:rsidR="000169BE" w:rsidRDefault="000169BE" w:rsidP="000169BE">
      <w:pPr>
        <w:numPr>
          <w:ilvl w:val="0"/>
          <w:numId w:val="1"/>
        </w:numPr>
        <w:spacing w:after="0" w:line="240" w:lineRule="auto"/>
        <w:ind w:left="360"/>
        <w:textAlignment w:val="baseline"/>
        <w:rPr>
          <w:rFonts w:eastAsia="Times New Roman" w:cstheme="minorHAnsi"/>
          <w:color w:val="292929"/>
        </w:rPr>
      </w:pPr>
      <w:r w:rsidRPr="000169BE">
        <w:rPr>
          <w:rFonts w:eastAsia="Times New Roman" w:cstheme="minorHAnsi"/>
          <w:b/>
          <w:color w:val="292929"/>
        </w:rPr>
        <w:t>Key-value stores</w:t>
      </w:r>
      <w:r w:rsidRPr="000169BE">
        <w:rPr>
          <w:rFonts w:eastAsia="Times New Roman" w:cstheme="minorHAnsi"/>
          <w:color w:val="292929"/>
        </w:rPr>
        <w:t xml:space="preserve"> – These databases pair keys to values.  An analogy is a files system where the path acts as the key and the contents act as the file.  There are usually no fields to </w:t>
      </w:r>
      <w:proofErr w:type="gramStart"/>
      <w:r w:rsidRPr="000169BE">
        <w:rPr>
          <w:rFonts w:eastAsia="Times New Roman" w:cstheme="minorHAnsi"/>
          <w:color w:val="292929"/>
        </w:rPr>
        <w:t>update,</w:t>
      </w:r>
      <w:proofErr w:type="gramEnd"/>
      <w:r w:rsidRPr="000169BE">
        <w:rPr>
          <w:rFonts w:eastAsia="Times New Roman" w:cstheme="minorHAnsi"/>
          <w:color w:val="292929"/>
        </w:rPr>
        <w:t xml:space="preserve"> instead, the entire value other than the key must be updated if changes are to be made.  The simplicity of </w:t>
      </w:r>
      <w:proofErr w:type="gramStart"/>
      <w:r w:rsidRPr="000169BE">
        <w:rPr>
          <w:rFonts w:eastAsia="Times New Roman" w:cstheme="minorHAnsi"/>
          <w:color w:val="292929"/>
        </w:rPr>
        <w:t>this scales</w:t>
      </w:r>
      <w:proofErr w:type="gramEnd"/>
      <w:r w:rsidRPr="000169BE">
        <w:rPr>
          <w:rFonts w:eastAsia="Times New Roman" w:cstheme="minorHAnsi"/>
          <w:color w:val="292929"/>
        </w:rPr>
        <w:t xml:space="preserve"> well but it can limit the complexity of the queries and other advanced features.  Examples are: </w:t>
      </w:r>
      <w:hyperlink r:id="rId8" w:tooltip="Dynamo (storage system)" w:history="1">
        <w:r w:rsidRPr="000169BE">
          <w:rPr>
            <w:rFonts w:eastAsia="Times New Roman" w:cstheme="minorHAnsi"/>
            <w:color w:val="0066CC"/>
            <w:u w:val="single"/>
            <w:bdr w:val="none" w:sz="0" w:space="0" w:color="auto" w:frame="1"/>
          </w:rPr>
          <w:t>Dynamo</w:t>
        </w:r>
      </w:hyperlink>
      <w:r w:rsidRPr="000169BE">
        <w:rPr>
          <w:rFonts w:eastAsia="Times New Roman" w:cstheme="minorHAnsi"/>
          <w:color w:val="292929"/>
        </w:rPr>
        <w:t>, </w:t>
      </w:r>
      <w:proofErr w:type="spellStart"/>
      <w:r w:rsidRPr="000169BE">
        <w:rPr>
          <w:rFonts w:eastAsia="Times New Roman" w:cstheme="minorHAnsi"/>
          <w:color w:val="292929"/>
        </w:rPr>
        <w:fldChar w:fldCharType="begin"/>
      </w:r>
      <w:r w:rsidRPr="000169BE">
        <w:rPr>
          <w:rFonts w:eastAsia="Times New Roman" w:cstheme="minorHAnsi"/>
          <w:color w:val="292929"/>
        </w:rPr>
        <w:instrText xml:space="preserve"> HYPERLINK "http://en.wikipedia.org/wiki/MemcacheDB" \o "MemcacheDB" </w:instrText>
      </w:r>
      <w:r w:rsidRPr="000169BE">
        <w:rPr>
          <w:rFonts w:eastAsia="Times New Roman" w:cstheme="minorHAnsi"/>
          <w:color w:val="292929"/>
        </w:rPr>
        <w:fldChar w:fldCharType="separate"/>
      </w:r>
      <w:r w:rsidRPr="000169BE">
        <w:rPr>
          <w:rFonts w:eastAsia="Times New Roman" w:cstheme="minorHAnsi"/>
          <w:color w:val="0066CC"/>
          <w:u w:val="single"/>
          <w:bdr w:val="none" w:sz="0" w:space="0" w:color="auto" w:frame="1"/>
        </w:rPr>
        <w:t>MemcacheDB</w:t>
      </w:r>
      <w:proofErr w:type="spellEnd"/>
      <w:r w:rsidRPr="000169BE">
        <w:rPr>
          <w:rFonts w:eastAsia="Times New Roman" w:cstheme="minorHAnsi"/>
          <w:color w:val="292929"/>
        </w:rPr>
        <w:fldChar w:fldCharType="end"/>
      </w:r>
      <w:r w:rsidRPr="000169BE">
        <w:rPr>
          <w:rFonts w:eastAsia="Times New Roman" w:cstheme="minorHAnsi"/>
          <w:color w:val="292929"/>
        </w:rPr>
        <w:t>, </w:t>
      </w:r>
      <w:proofErr w:type="spellStart"/>
      <w:r w:rsidRPr="000169BE">
        <w:rPr>
          <w:rFonts w:eastAsia="Times New Roman" w:cstheme="minorHAnsi"/>
          <w:color w:val="292929"/>
        </w:rPr>
        <w:fldChar w:fldCharType="begin"/>
      </w:r>
      <w:r w:rsidRPr="000169BE">
        <w:rPr>
          <w:rFonts w:eastAsia="Times New Roman" w:cstheme="minorHAnsi"/>
          <w:color w:val="292929"/>
        </w:rPr>
        <w:instrText xml:space="preserve"> HYPERLINK "http://en.wikipedia.org/wiki/Redis" \o "Redis" </w:instrText>
      </w:r>
      <w:r w:rsidRPr="000169BE">
        <w:rPr>
          <w:rFonts w:eastAsia="Times New Roman" w:cstheme="minorHAnsi"/>
          <w:color w:val="292929"/>
        </w:rPr>
        <w:fldChar w:fldCharType="separate"/>
      </w:r>
      <w:r w:rsidRPr="000169BE">
        <w:rPr>
          <w:rFonts w:eastAsia="Times New Roman" w:cstheme="minorHAnsi"/>
          <w:color w:val="0066CC"/>
          <w:u w:val="single"/>
          <w:bdr w:val="none" w:sz="0" w:space="0" w:color="auto" w:frame="1"/>
        </w:rPr>
        <w:t>Redis</w:t>
      </w:r>
      <w:proofErr w:type="spellEnd"/>
      <w:r w:rsidRPr="000169BE">
        <w:rPr>
          <w:rFonts w:eastAsia="Times New Roman" w:cstheme="minorHAnsi"/>
          <w:color w:val="292929"/>
        </w:rPr>
        <w:fldChar w:fldCharType="end"/>
      </w:r>
      <w:r w:rsidRPr="000169BE">
        <w:rPr>
          <w:rFonts w:eastAsia="Times New Roman" w:cstheme="minorHAnsi"/>
          <w:color w:val="292929"/>
        </w:rPr>
        <w:t>, </w:t>
      </w:r>
      <w:proofErr w:type="spellStart"/>
      <w:r w:rsidRPr="000169BE">
        <w:rPr>
          <w:rFonts w:eastAsia="Times New Roman" w:cstheme="minorHAnsi"/>
          <w:color w:val="292929"/>
        </w:rPr>
        <w:fldChar w:fldCharType="begin"/>
      </w:r>
      <w:r w:rsidRPr="000169BE">
        <w:rPr>
          <w:rFonts w:eastAsia="Times New Roman" w:cstheme="minorHAnsi"/>
          <w:color w:val="292929"/>
        </w:rPr>
        <w:instrText xml:space="preserve"> HYPERLINK "http://en.wikipedia.org/wiki/Riak" \o "Riak" </w:instrText>
      </w:r>
      <w:r w:rsidRPr="000169BE">
        <w:rPr>
          <w:rFonts w:eastAsia="Times New Roman" w:cstheme="minorHAnsi"/>
          <w:color w:val="292929"/>
        </w:rPr>
        <w:fldChar w:fldCharType="separate"/>
      </w:r>
      <w:r w:rsidRPr="000169BE">
        <w:rPr>
          <w:rFonts w:eastAsia="Times New Roman" w:cstheme="minorHAnsi"/>
          <w:color w:val="0066CC"/>
          <w:u w:val="single"/>
          <w:bdr w:val="none" w:sz="0" w:space="0" w:color="auto" w:frame="1"/>
        </w:rPr>
        <w:t>Riak</w:t>
      </w:r>
      <w:proofErr w:type="spellEnd"/>
      <w:r w:rsidRPr="000169BE">
        <w:rPr>
          <w:rFonts w:eastAsia="Times New Roman" w:cstheme="minorHAnsi"/>
          <w:color w:val="292929"/>
        </w:rPr>
        <w:fldChar w:fldCharType="end"/>
      </w:r>
      <w:r w:rsidRPr="000169BE">
        <w:rPr>
          <w:rFonts w:eastAsia="Times New Roman" w:cstheme="minorHAnsi"/>
          <w:color w:val="292929"/>
        </w:rPr>
        <w:t xml:space="preserve">, </w:t>
      </w:r>
      <w:proofErr w:type="spellStart"/>
      <w:r w:rsidRPr="000169BE">
        <w:rPr>
          <w:rFonts w:eastAsia="Times New Roman" w:cstheme="minorHAnsi"/>
          <w:color w:val="292929"/>
        </w:rPr>
        <w:t>FairCom</w:t>
      </w:r>
      <w:proofErr w:type="spellEnd"/>
      <w:r w:rsidRPr="000169BE">
        <w:rPr>
          <w:rFonts w:eastAsia="Times New Roman" w:cstheme="minorHAnsi"/>
          <w:color w:val="292929"/>
        </w:rPr>
        <w:t> </w:t>
      </w:r>
      <w:hyperlink r:id="rId9" w:tooltip="C-treeACE" w:history="1">
        <w:r w:rsidRPr="000169BE">
          <w:rPr>
            <w:rFonts w:eastAsia="Times New Roman" w:cstheme="minorHAnsi"/>
            <w:color w:val="0066CC"/>
            <w:u w:val="single"/>
            <w:bdr w:val="none" w:sz="0" w:space="0" w:color="auto" w:frame="1"/>
          </w:rPr>
          <w:t>c-</w:t>
        </w:r>
        <w:proofErr w:type="spellStart"/>
        <w:r w:rsidRPr="000169BE">
          <w:rPr>
            <w:rFonts w:eastAsia="Times New Roman" w:cstheme="minorHAnsi"/>
            <w:color w:val="0066CC"/>
            <w:u w:val="single"/>
            <w:bdr w:val="none" w:sz="0" w:space="0" w:color="auto" w:frame="1"/>
          </w:rPr>
          <w:t>treeACE</w:t>
        </w:r>
        <w:proofErr w:type="spellEnd"/>
      </w:hyperlink>
      <w:r w:rsidRPr="000169BE">
        <w:rPr>
          <w:rFonts w:eastAsia="Times New Roman" w:cstheme="minorHAnsi"/>
          <w:color w:val="292929"/>
        </w:rPr>
        <w:t>, </w:t>
      </w:r>
      <w:hyperlink r:id="rId10" w:tooltip="Aerospike database" w:history="1">
        <w:r w:rsidRPr="000169BE">
          <w:rPr>
            <w:rFonts w:eastAsia="Times New Roman" w:cstheme="minorHAnsi"/>
            <w:color w:val="0066CC"/>
            <w:u w:val="single"/>
            <w:bdr w:val="none" w:sz="0" w:space="0" w:color="auto" w:frame="1"/>
          </w:rPr>
          <w:t>Aerospike</w:t>
        </w:r>
      </w:hyperlink>
      <w:r w:rsidRPr="000169BE">
        <w:rPr>
          <w:rFonts w:eastAsia="Times New Roman" w:cstheme="minorHAnsi"/>
          <w:color w:val="292929"/>
        </w:rPr>
        <w:t>, </w:t>
      </w:r>
      <w:proofErr w:type="spellStart"/>
      <w:r w:rsidRPr="000169BE">
        <w:rPr>
          <w:rFonts w:eastAsia="Times New Roman" w:cstheme="minorHAnsi"/>
          <w:color w:val="292929"/>
        </w:rPr>
        <w:fldChar w:fldCharType="begin"/>
      </w:r>
      <w:r w:rsidRPr="000169BE">
        <w:rPr>
          <w:rFonts w:eastAsia="Times New Roman" w:cstheme="minorHAnsi"/>
          <w:color w:val="292929"/>
        </w:rPr>
        <w:instrText xml:space="preserve"> HYPERLINK "http://en.wikipedia.org/wiki/OrientDB" \o "OrientDB" </w:instrText>
      </w:r>
      <w:r w:rsidRPr="000169BE">
        <w:rPr>
          <w:rFonts w:eastAsia="Times New Roman" w:cstheme="minorHAnsi"/>
          <w:color w:val="292929"/>
        </w:rPr>
        <w:fldChar w:fldCharType="separate"/>
      </w:r>
      <w:r w:rsidRPr="000169BE">
        <w:rPr>
          <w:rFonts w:eastAsia="Times New Roman" w:cstheme="minorHAnsi"/>
          <w:color w:val="0066CC"/>
          <w:u w:val="single"/>
          <w:bdr w:val="none" w:sz="0" w:space="0" w:color="auto" w:frame="1"/>
        </w:rPr>
        <w:t>OrientDB</w:t>
      </w:r>
      <w:proofErr w:type="spellEnd"/>
      <w:r w:rsidRPr="000169BE">
        <w:rPr>
          <w:rFonts w:eastAsia="Times New Roman" w:cstheme="minorHAnsi"/>
          <w:color w:val="292929"/>
        </w:rPr>
        <w:fldChar w:fldCharType="end"/>
      </w:r>
      <w:r w:rsidRPr="000169BE">
        <w:rPr>
          <w:rFonts w:eastAsia="Times New Roman" w:cstheme="minorHAnsi"/>
          <w:color w:val="292929"/>
        </w:rPr>
        <w:t>, </w:t>
      </w:r>
      <w:hyperlink r:id="rId11" w:tooltip="MUMPS" w:history="1">
        <w:r w:rsidRPr="000169BE">
          <w:rPr>
            <w:rFonts w:eastAsia="Times New Roman" w:cstheme="minorHAnsi"/>
            <w:color w:val="0066CC"/>
            <w:u w:val="single"/>
            <w:bdr w:val="none" w:sz="0" w:space="0" w:color="auto" w:frame="1"/>
          </w:rPr>
          <w:t>MUMPS</w:t>
        </w:r>
      </w:hyperlink>
      <w:r w:rsidRPr="000169BE">
        <w:rPr>
          <w:rFonts w:eastAsia="Times New Roman" w:cstheme="minorHAnsi"/>
          <w:color w:val="292929"/>
        </w:rPr>
        <w:t>, </w:t>
      </w:r>
      <w:proofErr w:type="spellStart"/>
      <w:r w:rsidRPr="000169BE">
        <w:rPr>
          <w:rFonts w:eastAsia="Times New Roman" w:cstheme="minorHAnsi"/>
          <w:color w:val="292929"/>
        </w:rPr>
        <w:fldChar w:fldCharType="begin"/>
      </w:r>
      <w:r w:rsidRPr="000169BE">
        <w:rPr>
          <w:rFonts w:eastAsia="Times New Roman" w:cstheme="minorHAnsi"/>
          <w:color w:val="292929"/>
        </w:rPr>
        <w:instrText xml:space="preserve"> HYPERLINK "http://en.wikipedia.org/wiki/HyperDex" </w:instrText>
      </w:r>
      <w:r w:rsidRPr="000169BE">
        <w:rPr>
          <w:rFonts w:eastAsia="Times New Roman" w:cstheme="minorHAnsi"/>
          <w:color w:val="292929"/>
        </w:rPr>
        <w:fldChar w:fldCharType="separate"/>
      </w:r>
      <w:r w:rsidRPr="000169BE">
        <w:rPr>
          <w:rFonts w:eastAsia="Times New Roman" w:cstheme="minorHAnsi"/>
          <w:color w:val="706752"/>
          <w:u w:val="single"/>
          <w:bdr w:val="none" w:sz="0" w:space="0" w:color="auto" w:frame="1"/>
        </w:rPr>
        <w:t>HyperDex</w:t>
      </w:r>
      <w:proofErr w:type="spellEnd"/>
      <w:r w:rsidRPr="000169BE">
        <w:rPr>
          <w:rFonts w:eastAsia="Times New Roman" w:cstheme="minorHAnsi"/>
          <w:color w:val="292929"/>
        </w:rPr>
        <w:fldChar w:fldCharType="end"/>
      </w:r>
      <w:r w:rsidRPr="000169BE">
        <w:rPr>
          <w:rFonts w:eastAsia="Times New Roman" w:cstheme="minorHAnsi"/>
          <w:color w:val="292929"/>
        </w:rPr>
        <w:t>, </w:t>
      </w:r>
      <w:hyperlink r:id="rId12" w:history="1">
        <w:r w:rsidRPr="000169BE">
          <w:rPr>
            <w:rFonts w:eastAsia="Times New Roman" w:cstheme="minorHAnsi"/>
            <w:color w:val="706752"/>
            <w:u w:val="single"/>
            <w:bdr w:val="none" w:sz="0" w:space="0" w:color="auto" w:frame="1"/>
          </w:rPr>
          <w:t>Azure Table Storage</w:t>
        </w:r>
      </w:hyperlink>
      <w:r w:rsidRPr="000169BE">
        <w:rPr>
          <w:rFonts w:eastAsia="Times New Roman" w:cstheme="minorHAnsi"/>
          <w:color w:val="292929"/>
        </w:rPr>
        <w:t> (see </w:t>
      </w:r>
      <w:proofErr w:type="spellStart"/>
      <w:r w:rsidRPr="000169BE">
        <w:rPr>
          <w:rFonts w:eastAsia="Times New Roman" w:cstheme="minorHAnsi"/>
          <w:color w:val="292929"/>
        </w:rPr>
        <w:fldChar w:fldCharType="begin"/>
      </w:r>
      <w:r w:rsidRPr="000169BE">
        <w:rPr>
          <w:rFonts w:eastAsia="Times New Roman" w:cstheme="minorHAnsi"/>
          <w:color w:val="292929"/>
        </w:rPr>
        <w:instrText xml:space="preserve"> HYPERLINK "http://www.cunningplanning.com/?p=317" </w:instrText>
      </w:r>
      <w:r w:rsidRPr="000169BE">
        <w:rPr>
          <w:rFonts w:eastAsia="Times New Roman" w:cstheme="minorHAnsi"/>
          <w:color w:val="292929"/>
        </w:rPr>
        <w:fldChar w:fldCharType="separate"/>
      </w:r>
      <w:r w:rsidRPr="000169BE">
        <w:rPr>
          <w:rFonts w:eastAsia="Times New Roman" w:cstheme="minorHAnsi"/>
          <w:color w:val="706752"/>
          <w:u w:val="single"/>
          <w:bdr w:val="none" w:sz="0" w:space="0" w:color="auto" w:frame="1"/>
        </w:rPr>
        <w:t>Redis</w:t>
      </w:r>
      <w:proofErr w:type="spellEnd"/>
      <w:r w:rsidRPr="000169BE">
        <w:rPr>
          <w:rFonts w:eastAsia="Times New Roman" w:cstheme="minorHAnsi"/>
          <w:color w:val="706752"/>
          <w:u w:val="single"/>
          <w:bdr w:val="none" w:sz="0" w:space="0" w:color="auto" w:frame="1"/>
        </w:rPr>
        <w:t xml:space="preserve"> vs Azure</w:t>
      </w:r>
      <w:r w:rsidRPr="000169BE">
        <w:rPr>
          <w:rFonts w:eastAsia="Times New Roman" w:cstheme="minorHAnsi"/>
          <w:color w:val="292929"/>
        </w:rPr>
        <w:fldChar w:fldCharType="end"/>
      </w:r>
      <w:r w:rsidRPr="000169BE">
        <w:rPr>
          <w:rFonts w:eastAsia="Times New Roman" w:cstheme="minorHAnsi"/>
          <w:color w:val="292929"/>
        </w:rPr>
        <w:t>)</w:t>
      </w:r>
    </w:p>
    <w:p w:rsidR="000169BE" w:rsidRPr="000169BE" w:rsidRDefault="000169BE" w:rsidP="000169BE">
      <w:pPr>
        <w:spacing w:after="0" w:line="240" w:lineRule="auto"/>
        <w:ind w:left="360"/>
        <w:textAlignment w:val="baseline"/>
        <w:rPr>
          <w:rFonts w:eastAsia="Times New Roman" w:cstheme="minorHAnsi"/>
          <w:color w:val="292929"/>
        </w:rPr>
      </w:pPr>
    </w:p>
    <w:p w:rsidR="000169BE" w:rsidRDefault="000169BE" w:rsidP="000169BE">
      <w:pPr>
        <w:numPr>
          <w:ilvl w:val="0"/>
          <w:numId w:val="1"/>
        </w:numPr>
        <w:spacing w:after="0" w:line="240" w:lineRule="auto"/>
        <w:ind w:left="360"/>
        <w:textAlignment w:val="baseline"/>
        <w:rPr>
          <w:rFonts w:eastAsia="Times New Roman" w:cstheme="minorHAnsi"/>
          <w:color w:val="292929"/>
        </w:rPr>
      </w:pPr>
      <w:r w:rsidRPr="000169BE">
        <w:rPr>
          <w:rFonts w:eastAsia="Times New Roman" w:cstheme="minorHAnsi"/>
          <w:b/>
          <w:color w:val="292929"/>
        </w:rPr>
        <w:t>Graph stores</w:t>
      </w:r>
      <w:r w:rsidRPr="000169BE">
        <w:rPr>
          <w:rFonts w:eastAsia="Times New Roman" w:cstheme="minorHAnsi"/>
          <w:color w:val="292929"/>
        </w:rPr>
        <w:t xml:space="preserve"> – These excel at dealing with interconnected data.  Graph databases consist of connections, or edges, between nodes.  Both nodes and their edges can store additional properties such as key-value pairs.  The strength of a graph database is in traversing the connections between the nodes.  But they generally require all data to fit on one machine, limiting their scalability.  Examples include: </w:t>
      </w:r>
      <w:hyperlink r:id="rId13" w:tooltip="AllegroGraph" w:history="1">
        <w:r w:rsidRPr="000169BE">
          <w:rPr>
            <w:rFonts w:eastAsia="Times New Roman" w:cstheme="minorHAnsi"/>
            <w:color w:val="0066CC"/>
            <w:u w:val="single"/>
            <w:bdr w:val="none" w:sz="0" w:space="0" w:color="auto" w:frame="1"/>
          </w:rPr>
          <w:t>Allegro</w:t>
        </w:r>
      </w:hyperlink>
      <w:r w:rsidRPr="000169BE">
        <w:rPr>
          <w:rFonts w:eastAsia="Times New Roman" w:cstheme="minorHAnsi"/>
          <w:color w:val="292929"/>
        </w:rPr>
        <w:t>, </w:t>
      </w:r>
      <w:hyperlink r:id="rId14" w:tooltip="Neo4J" w:history="1">
        <w:r w:rsidRPr="000169BE">
          <w:rPr>
            <w:rFonts w:eastAsia="Times New Roman" w:cstheme="minorHAnsi"/>
            <w:color w:val="0066CC"/>
            <w:u w:val="single"/>
            <w:bdr w:val="none" w:sz="0" w:space="0" w:color="auto" w:frame="1"/>
          </w:rPr>
          <w:t>Neo4J</w:t>
        </w:r>
      </w:hyperlink>
      <w:r w:rsidRPr="000169BE">
        <w:rPr>
          <w:rFonts w:eastAsia="Times New Roman" w:cstheme="minorHAnsi"/>
          <w:color w:val="292929"/>
        </w:rPr>
        <w:t>, </w:t>
      </w:r>
      <w:hyperlink r:id="rId15" w:tooltip="InfiniteGraph" w:history="1">
        <w:r w:rsidRPr="000169BE">
          <w:rPr>
            <w:rFonts w:eastAsia="Times New Roman" w:cstheme="minorHAnsi"/>
            <w:color w:val="0066CC"/>
            <w:u w:val="single"/>
            <w:bdr w:val="none" w:sz="0" w:space="0" w:color="auto" w:frame="1"/>
          </w:rPr>
          <w:t>InfiniteGraph</w:t>
        </w:r>
      </w:hyperlink>
      <w:r w:rsidRPr="000169BE">
        <w:rPr>
          <w:rFonts w:eastAsia="Times New Roman" w:cstheme="minorHAnsi"/>
          <w:color w:val="292929"/>
        </w:rPr>
        <w:t>, </w:t>
      </w:r>
      <w:hyperlink r:id="rId16" w:tooltip="OrientDB" w:history="1">
        <w:proofErr w:type="spellStart"/>
        <w:r w:rsidRPr="000169BE">
          <w:rPr>
            <w:rFonts w:eastAsia="Times New Roman" w:cstheme="minorHAnsi"/>
            <w:color w:val="0066CC"/>
            <w:u w:val="single"/>
            <w:bdr w:val="none" w:sz="0" w:space="0" w:color="auto" w:frame="1"/>
          </w:rPr>
          <w:t>OrientDB</w:t>
        </w:r>
        <w:proofErr w:type="spellEnd"/>
      </w:hyperlink>
      <w:r w:rsidRPr="000169BE">
        <w:rPr>
          <w:rFonts w:eastAsia="Times New Roman" w:cstheme="minorHAnsi"/>
          <w:color w:val="292929"/>
        </w:rPr>
        <w:t>, </w:t>
      </w:r>
      <w:hyperlink r:id="rId17" w:tooltip="Virtuoso Universal Server" w:history="1">
        <w:r w:rsidRPr="000169BE">
          <w:rPr>
            <w:rFonts w:eastAsia="Times New Roman" w:cstheme="minorHAnsi"/>
            <w:color w:val="0066CC"/>
            <w:u w:val="single"/>
            <w:bdr w:val="none" w:sz="0" w:space="0" w:color="auto" w:frame="1"/>
          </w:rPr>
          <w:t>Virtuoso</w:t>
        </w:r>
      </w:hyperlink>
      <w:r w:rsidRPr="000169BE">
        <w:rPr>
          <w:rFonts w:eastAsia="Times New Roman" w:cstheme="minorHAnsi"/>
          <w:color w:val="292929"/>
        </w:rPr>
        <w:t>, </w:t>
      </w:r>
      <w:proofErr w:type="spellStart"/>
      <w:r w:rsidRPr="000169BE">
        <w:rPr>
          <w:rFonts w:eastAsia="Times New Roman" w:cstheme="minorHAnsi"/>
          <w:color w:val="292929"/>
        </w:rPr>
        <w:fldChar w:fldCharType="begin"/>
      </w:r>
      <w:r w:rsidRPr="000169BE">
        <w:rPr>
          <w:rFonts w:eastAsia="Times New Roman" w:cstheme="minorHAnsi"/>
          <w:color w:val="292929"/>
        </w:rPr>
        <w:instrText xml:space="preserve"> HYPERLINK "http://en.wikipedia.org/wiki/Stardog" \o "Stardog" </w:instrText>
      </w:r>
      <w:r w:rsidRPr="000169BE">
        <w:rPr>
          <w:rFonts w:eastAsia="Times New Roman" w:cstheme="minorHAnsi"/>
          <w:color w:val="292929"/>
        </w:rPr>
        <w:fldChar w:fldCharType="separate"/>
      </w:r>
      <w:r w:rsidRPr="000169BE">
        <w:rPr>
          <w:rFonts w:eastAsia="Times New Roman" w:cstheme="minorHAnsi"/>
          <w:color w:val="0066CC"/>
          <w:u w:val="single"/>
          <w:bdr w:val="none" w:sz="0" w:space="0" w:color="auto" w:frame="1"/>
        </w:rPr>
        <w:t>Stardog</w:t>
      </w:r>
      <w:proofErr w:type="spellEnd"/>
      <w:r w:rsidRPr="000169BE">
        <w:rPr>
          <w:rFonts w:eastAsia="Times New Roman" w:cstheme="minorHAnsi"/>
          <w:color w:val="292929"/>
        </w:rPr>
        <w:fldChar w:fldCharType="end"/>
      </w:r>
      <w:r w:rsidRPr="000169BE">
        <w:rPr>
          <w:rFonts w:eastAsia="Times New Roman" w:cstheme="minorHAnsi"/>
          <w:color w:val="292929"/>
        </w:rPr>
        <w:t>, Sesame</w:t>
      </w:r>
    </w:p>
    <w:p w:rsidR="000169BE" w:rsidRPr="000169BE" w:rsidRDefault="000169BE" w:rsidP="000169BE">
      <w:pPr>
        <w:spacing w:after="0" w:line="240" w:lineRule="auto"/>
        <w:textAlignment w:val="baseline"/>
        <w:rPr>
          <w:rFonts w:eastAsia="Times New Roman" w:cstheme="minorHAnsi"/>
          <w:color w:val="292929"/>
        </w:rPr>
      </w:pPr>
    </w:p>
    <w:p w:rsidR="000169BE" w:rsidRPr="000169BE" w:rsidRDefault="000169BE" w:rsidP="000169BE">
      <w:pPr>
        <w:numPr>
          <w:ilvl w:val="0"/>
          <w:numId w:val="1"/>
        </w:numPr>
        <w:spacing w:after="0" w:line="240" w:lineRule="auto"/>
        <w:ind w:left="360"/>
        <w:textAlignment w:val="baseline"/>
        <w:rPr>
          <w:rFonts w:eastAsia="Times New Roman" w:cstheme="minorHAnsi"/>
          <w:color w:val="292929"/>
        </w:rPr>
      </w:pPr>
      <w:r w:rsidRPr="000169BE">
        <w:rPr>
          <w:rFonts w:eastAsia="Times New Roman" w:cstheme="minorHAnsi"/>
          <w:b/>
          <w:color w:val="292929"/>
        </w:rPr>
        <w:t>Column stores</w:t>
      </w:r>
      <w:r w:rsidRPr="000169BE">
        <w:rPr>
          <w:rFonts w:eastAsia="Times New Roman" w:cstheme="minorHAnsi"/>
          <w:color w:val="292929"/>
        </w:rPr>
        <w:t xml:space="preserve"> – Relational databases store all the data in a particular table’s rows together on-disk, making retrieval of a particular row fast.  Column-family databases generally serialize all the values of a particular column together on-disk, which makes retrieval of a large amount of a specific attribute fast.  This approach lends itself well to aggregate queries and analytics scenarios where you might run range queries over a specific field.  Examples include: </w:t>
      </w:r>
      <w:proofErr w:type="spellStart"/>
      <w:r w:rsidRPr="000169BE">
        <w:rPr>
          <w:rFonts w:eastAsia="Times New Roman" w:cstheme="minorHAnsi"/>
          <w:color w:val="292929"/>
        </w:rPr>
        <w:fldChar w:fldCharType="begin"/>
      </w:r>
      <w:r w:rsidRPr="000169BE">
        <w:rPr>
          <w:rFonts w:eastAsia="Times New Roman" w:cstheme="minorHAnsi"/>
          <w:color w:val="292929"/>
        </w:rPr>
        <w:instrText xml:space="preserve"> HYPERLINK "http://en.wikipedia.org/wiki/Accumulo" \o "Accumulo" </w:instrText>
      </w:r>
      <w:r w:rsidRPr="000169BE">
        <w:rPr>
          <w:rFonts w:eastAsia="Times New Roman" w:cstheme="minorHAnsi"/>
          <w:color w:val="292929"/>
        </w:rPr>
        <w:fldChar w:fldCharType="separate"/>
      </w:r>
      <w:r w:rsidRPr="000169BE">
        <w:rPr>
          <w:rFonts w:eastAsia="Times New Roman" w:cstheme="minorHAnsi"/>
          <w:color w:val="0066CC"/>
          <w:u w:val="single"/>
          <w:bdr w:val="none" w:sz="0" w:space="0" w:color="auto" w:frame="1"/>
        </w:rPr>
        <w:t>Accumulo</w:t>
      </w:r>
      <w:proofErr w:type="spellEnd"/>
      <w:r w:rsidRPr="000169BE">
        <w:rPr>
          <w:rFonts w:eastAsia="Times New Roman" w:cstheme="minorHAnsi"/>
          <w:color w:val="292929"/>
        </w:rPr>
        <w:fldChar w:fldCharType="end"/>
      </w:r>
      <w:r w:rsidRPr="000169BE">
        <w:rPr>
          <w:rFonts w:eastAsia="Times New Roman" w:cstheme="minorHAnsi"/>
          <w:color w:val="292929"/>
        </w:rPr>
        <w:t>, </w:t>
      </w:r>
      <w:hyperlink r:id="rId18" w:tooltip="Apache Cassandra" w:history="1">
        <w:r w:rsidRPr="000169BE">
          <w:rPr>
            <w:rFonts w:eastAsia="Times New Roman" w:cstheme="minorHAnsi"/>
            <w:color w:val="0066CC"/>
            <w:u w:val="single"/>
            <w:bdr w:val="none" w:sz="0" w:space="0" w:color="auto" w:frame="1"/>
          </w:rPr>
          <w:t>Cassandra</w:t>
        </w:r>
      </w:hyperlink>
      <w:r w:rsidRPr="000169BE">
        <w:rPr>
          <w:rFonts w:eastAsia="Times New Roman" w:cstheme="minorHAnsi"/>
          <w:color w:val="292929"/>
        </w:rPr>
        <w:t>, </w:t>
      </w:r>
      <w:hyperlink r:id="rId19" w:tooltip="Druid (open-source data store)" w:history="1">
        <w:r w:rsidRPr="000169BE">
          <w:rPr>
            <w:rFonts w:eastAsia="Times New Roman" w:cstheme="minorHAnsi"/>
            <w:color w:val="0066CC"/>
            <w:u w:val="single"/>
            <w:bdr w:val="none" w:sz="0" w:space="0" w:color="auto" w:frame="1"/>
          </w:rPr>
          <w:t>Druid</w:t>
        </w:r>
      </w:hyperlink>
      <w:r w:rsidRPr="000169BE">
        <w:rPr>
          <w:rFonts w:eastAsia="Times New Roman" w:cstheme="minorHAnsi"/>
          <w:color w:val="292929"/>
        </w:rPr>
        <w:t>, </w:t>
      </w:r>
      <w:proofErr w:type="spellStart"/>
      <w:r w:rsidRPr="000169BE">
        <w:rPr>
          <w:rFonts w:eastAsia="Times New Roman" w:cstheme="minorHAnsi"/>
          <w:color w:val="292929"/>
        </w:rPr>
        <w:fldChar w:fldCharType="begin"/>
      </w:r>
      <w:r w:rsidRPr="000169BE">
        <w:rPr>
          <w:rFonts w:eastAsia="Times New Roman" w:cstheme="minorHAnsi"/>
          <w:color w:val="292929"/>
        </w:rPr>
        <w:instrText xml:space="preserve"> HYPERLINK "http://en.wikipedia.org/wiki/HBase" \o "HBase" </w:instrText>
      </w:r>
      <w:r w:rsidRPr="000169BE">
        <w:rPr>
          <w:rFonts w:eastAsia="Times New Roman" w:cstheme="minorHAnsi"/>
          <w:color w:val="292929"/>
        </w:rPr>
        <w:fldChar w:fldCharType="separate"/>
      </w:r>
      <w:r w:rsidRPr="000169BE">
        <w:rPr>
          <w:rFonts w:eastAsia="Times New Roman" w:cstheme="minorHAnsi"/>
          <w:color w:val="0066CC"/>
          <w:u w:val="single"/>
          <w:bdr w:val="none" w:sz="0" w:space="0" w:color="auto" w:frame="1"/>
        </w:rPr>
        <w:t>HBase</w:t>
      </w:r>
      <w:proofErr w:type="spellEnd"/>
      <w:r w:rsidRPr="000169BE">
        <w:rPr>
          <w:rFonts w:eastAsia="Times New Roman" w:cstheme="minorHAnsi"/>
          <w:color w:val="292929"/>
        </w:rPr>
        <w:fldChar w:fldCharType="end"/>
      </w:r>
      <w:r w:rsidRPr="000169BE">
        <w:rPr>
          <w:rFonts w:eastAsia="Times New Roman" w:cstheme="minorHAnsi"/>
          <w:color w:val="292929"/>
        </w:rPr>
        <w:t>, </w:t>
      </w:r>
      <w:hyperlink r:id="rId20" w:tooltip="Vertica" w:history="1">
        <w:r w:rsidRPr="000169BE">
          <w:rPr>
            <w:rFonts w:eastAsia="Times New Roman" w:cstheme="minorHAnsi"/>
            <w:color w:val="0066CC"/>
            <w:u w:val="single"/>
            <w:bdr w:val="none" w:sz="0" w:space="0" w:color="auto" w:frame="1"/>
          </w:rPr>
          <w:t>Vertica</w:t>
        </w:r>
      </w:hyperlink>
      <w:r>
        <w:rPr>
          <w:rFonts w:eastAsia="Times New Roman" w:cstheme="minorHAnsi"/>
          <w:color w:val="292929"/>
        </w:rPr>
        <w:br/>
      </w:r>
    </w:p>
    <w:p w:rsidR="000169BE" w:rsidRPr="000169BE" w:rsidRDefault="000169BE" w:rsidP="000169BE">
      <w:pPr>
        <w:numPr>
          <w:ilvl w:val="0"/>
          <w:numId w:val="1"/>
        </w:numPr>
        <w:spacing w:after="0" w:line="240" w:lineRule="auto"/>
        <w:ind w:left="360"/>
        <w:textAlignment w:val="baseline"/>
        <w:rPr>
          <w:rFonts w:eastAsia="Times New Roman" w:cstheme="minorHAnsi"/>
          <w:color w:val="292929"/>
        </w:rPr>
      </w:pPr>
      <w:r w:rsidRPr="000169BE">
        <w:rPr>
          <w:rFonts w:eastAsia="Times New Roman" w:cstheme="minorHAnsi"/>
          <w:b/>
          <w:color w:val="292929"/>
        </w:rPr>
        <w:t xml:space="preserve">Document stores </w:t>
      </w:r>
      <w:r w:rsidRPr="000169BE">
        <w:rPr>
          <w:rFonts w:eastAsia="Times New Roman" w:cstheme="minorHAnsi"/>
          <w:color w:val="292929"/>
        </w:rPr>
        <w:t xml:space="preserve">– These databases store records as “documents” where a document can generally be thought of as a grouping of key-value pairs (it has nothing to do with storing actual documents such as a Word document).  Keys are always strings, and values can be stored as strings, numeric, </w:t>
      </w:r>
      <w:r w:rsidRPr="000169BE">
        <w:rPr>
          <w:rFonts w:eastAsia="Times New Roman" w:cstheme="minorHAnsi"/>
          <w:color w:val="292929"/>
        </w:rPr>
        <w:lastRenderedPageBreak/>
        <w:t>Booleans, arrays, and other nested key-value pairs.  Values can be nested to arbitrary depths.  In a document database, each document carries its own schema — unlike an RDBMS, in which every row in a given table must have the same columns.  Examples include: </w:t>
      </w:r>
      <w:hyperlink r:id="rId21" w:tooltip="Lotus Notes" w:history="1">
        <w:r w:rsidRPr="000169BE">
          <w:rPr>
            <w:rFonts w:eastAsia="Times New Roman" w:cstheme="minorHAnsi"/>
            <w:color w:val="0066CC"/>
            <w:u w:val="single"/>
            <w:bdr w:val="none" w:sz="0" w:space="0" w:color="auto" w:frame="1"/>
          </w:rPr>
          <w:t>Lotus Notes</w:t>
        </w:r>
      </w:hyperlink>
      <w:r w:rsidRPr="000169BE">
        <w:rPr>
          <w:rFonts w:eastAsia="Times New Roman" w:cstheme="minorHAnsi"/>
          <w:color w:val="292929"/>
        </w:rPr>
        <w:t>, </w:t>
      </w:r>
      <w:proofErr w:type="spellStart"/>
      <w:r w:rsidRPr="000169BE">
        <w:rPr>
          <w:rFonts w:eastAsia="Times New Roman" w:cstheme="minorHAnsi"/>
          <w:color w:val="292929"/>
        </w:rPr>
        <w:fldChar w:fldCharType="begin"/>
      </w:r>
      <w:r w:rsidRPr="000169BE">
        <w:rPr>
          <w:rFonts w:eastAsia="Times New Roman" w:cstheme="minorHAnsi"/>
          <w:color w:val="292929"/>
        </w:rPr>
        <w:instrText xml:space="preserve"> HYPERLINK "http://en.wikipedia.org/wiki/Clusterpoint" \o "Clusterpoint" </w:instrText>
      </w:r>
      <w:r w:rsidRPr="000169BE">
        <w:rPr>
          <w:rFonts w:eastAsia="Times New Roman" w:cstheme="minorHAnsi"/>
          <w:color w:val="292929"/>
        </w:rPr>
        <w:fldChar w:fldCharType="separate"/>
      </w:r>
      <w:r w:rsidRPr="000169BE">
        <w:rPr>
          <w:rFonts w:eastAsia="Times New Roman" w:cstheme="minorHAnsi"/>
          <w:color w:val="0066CC"/>
          <w:u w:val="single"/>
          <w:bdr w:val="none" w:sz="0" w:space="0" w:color="auto" w:frame="1"/>
        </w:rPr>
        <w:t>Clusterpoint</w:t>
      </w:r>
      <w:proofErr w:type="spellEnd"/>
      <w:r w:rsidRPr="000169BE">
        <w:rPr>
          <w:rFonts w:eastAsia="Times New Roman" w:cstheme="minorHAnsi"/>
          <w:color w:val="292929"/>
        </w:rPr>
        <w:fldChar w:fldCharType="end"/>
      </w:r>
      <w:r w:rsidRPr="000169BE">
        <w:rPr>
          <w:rFonts w:eastAsia="Times New Roman" w:cstheme="minorHAnsi"/>
          <w:color w:val="292929"/>
        </w:rPr>
        <w:t>, </w:t>
      </w:r>
      <w:hyperlink r:id="rId22" w:tooltip="Apache CouchDB" w:history="1">
        <w:r w:rsidRPr="000169BE">
          <w:rPr>
            <w:rFonts w:eastAsia="Times New Roman" w:cstheme="minorHAnsi"/>
            <w:color w:val="0066CC"/>
            <w:u w:val="single"/>
            <w:bdr w:val="none" w:sz="0" w:space="0" w:color="auto" w:frame="1"/>
          </w:rPr>
          <w:t>Apache CouchDB</w:t>
        </w:r>
      </w:hyperlink>
      <w:r w:rsidRPr="000169BE">
        <w:rPr>
          <w:rFonts w:eastAsia="Times New Roman" w:cstheme="minorHAnsi"/>
          <w:color w:val="292929"/>
        </w:rPr>
        <w:t>, </w:t>
      </w:r>
      <w:hyperlink r:id="rId23" w:tooltip="Couchbase" w:history="1">
        <w:r w:rsidRPr="000169BE">
          <w:rPr>
            <w:rFonts w:eastAsia="Times New Roman" w:cstheme="minorHAnsi"/>
            <w:color w:val="0066CC"/>
            <w:u w:val="single"/>
            <w:bdr w:val="none" w:sz="0" w:space="0" w:color="auto" w:frame="1"/>
          </w:rPr>
          <w:t>Couchbase</w:t>
        </w:r>
      </w:hyperlink>
      <w:r w:rsidRPr="000169BE">
        <w:rPr>
          <w:rFonts w:eastAsia="Times New Roman" w:cstheme="minorHAnsi"/>
          <w:color w:val="292929"/>
        </w:rPr>
        <w:t>, </w:t>
      </w:r>
      <w:hyperlink r:id="rId24" w:tooltip="MarkLogic" w:history="1">
        <w:r w:rsidRPr="000169BE">
          <w:rPr>
            <w:rFonts w:eastAsia="Times New Roman" w:cstheme="minorHAnsi"/>
            <w:color w:val="0066CC"/>
            <w:u w:val="single"/>
            <w:bdr w:val="none" w:sz="0" w:space="0" w:color="auto" w:frame="1"/>
          </w:rPr>
          <w:t>MarkLogic</w:t>
        </w:r>
      </w:hyperlink>
      <w:r w:rsidRPr="000169BE">
        <w:rPr>
          <w:rFonts w:eastAsia="Times New Roman" w:cstheme="minorHAnsi"/>
          <w:color w:val="292929"/>
        </w:rPr>
        <w:t>, </w:t>
      </w:r>
      <w:hyperlink r:id="rId25" w:tooltip="MongoDB" w:history="1">
        <w:r w:rsidRPr="000169BE">
          <w:rPr>
            <w:rFonts w:eastAsia="Times New Roman" w:cstheme="minorHAnsi"/>
            <w:color w:val="0066CC"/>
            <w:u w:val="single"/>
            <w:bdr w:val="none" w:sz="0" w:space="0" w:color="auto" w:frame="1"/>
          </w:rPr>
          <w:t>MongoDB</w:t>
        </w:r>
      </w:hyperlink>
      <w:r w:rsidRPr="000169BE">
        <w:rPr>
          <w:rFonts w:eastAsia="Times New Roman" w:cstheme="minorHAnsi"/>
          <w:color w:val="292929"/>
        </w:rPr>
        <w:t>, </w:t>
      </w:r>
      <w:hyperlink r:id="rId26" w:tooltip="OrientDB" w:history="1">
        <w:r w:rsidRPr="000169BE">
          <w:rPr>
            <w:rFonts w:eastAsia="Times New Roman" w:cstheme="minorHAnsi"/>
            <w:color w:val="0066CC"/>
            <w:u w:val="single"/>
            <w:bdr w:val="none" w:sz="0" w:space="0" w:color="auto" w:frame="1"/>
          </w:rPr>
          <w:t>OrientDB</w:t>
        </w:r>
      </w:hyperlink>
      <w:r w:rsidRPr="000169BE">
        <w:rPr>
          <w:rFonts w:eastAsia="Times New Roman" w:cstheme="minorHAnsi"/>
          <w:color w:val="292929"/>
        </w:rPr>
        <w:t>, </w:t>
      </w:r>
      <w:hyperlink r:id="rId27" w:tooltip="Qizx" w:history="1">
        <w:r w:rsidRPr="000169BE">
          <w:rPr>
            <w:rFonts w:eastAsia="Times New Roman" w:cstheme="minorHAnsi"/>
            <w:color w:val="0066CC"/>
            <w:u w:val="single"/>
            <w:bdr w:val="none" w:sz="0" w:space="0" w:color="auto" w:frame="1"/>
          </w:rPr>
          <w:t>Qizx</w:t>
        </w:r>
      </w:hyperlink>
      <w:r w:rsidRPr="000169BE">
        <w:rPr>
          <w:rFonts w:eastAsia="Times New Roman" w:cstheme="minorHAnsi"/>
          <w:color w:val="292929"/>
        </w:rPr>
        <w:t>, </w:t>
      </w:r>
      <w:hyperlink r:id="rId28" w:history="1">
        <w:r w:rsidRPr="000169BE">
          <w:rPr>
            <w:rFonts w:eastAsia="Times New Roman" w:cstheme="minorHAnsi"/>
            <w:color w:val="706752"/>
            <w:u w:val="single"/>
            <w:bdr w:val="none" w:sz="0" w:space="0" w:color="auto" w:frame="1"/>
          </w:rPr>
          <w:t>Cloudant</w:t>
        </w:r>
      </w:hyperlink>
      <w:r w:rsidRPr="000169BE">
        <w:rPr>
          <w:rFonts w:eastAsia="Times New Roman" w:cstheme="minorHAnsi"/>
          <w:color w:val="292929"/>
        </w:rPr>
        <w:t xml:space="preserve">, Azure </w:t>
      </w:r>
      <w:proofErr w:type="spellStart"/>
      <w:r w:rsidRPr="000169BE">
        <w:rPr>
          <w:rFonts w:eastAsia="Times New Roman" w:cstheme="minorHAnsi"/>
          <w:color w:val="292929"/>
        </w:rPr>
        <w:t>DocumentDB</w:t>
      </w:r>
      <w:proofErr w:type="spellEnd"/>
      <w:r w:rsidRPr="000169BE">
        <w:rPr>
          <w:rFonts w:eastAsia="Times New Roman" w:cstheme="minorHAnsi"/>
          <w:color w:val="292929"/>
        </w:rPr>
        <w:t xml:space="preserve"> (see </w:t>
      </w:r>
      <w:hyperlink r:id="rId29" w:history="1">
        <w:r w:rsidRPr="000169BE">
          <w:rPr>
            <w:rFonts w:eastAsia="Times New Roman" w:cstheme="minorHAnsi"/>
            <w:color w:val="706752"/>
            <w:u w:val="single"/>
            <w:bdr w:val="none" w:sz="0" w:space="0" w:color="auto" w:frame="1"/>
          </w:rPr>
          <w:t xml:space="preserve">MongoDB vs. Azure </w:t>
        </w:r>
        <w:proofErr w:type="spellStart"/>
        <w:r w:rsidRPr="000169BE">
          <w:rPr>
            <w:rFonts w:eastAsia="Times New Roman" w:cstheme="minorHAnsi"/>
            <w:color w:val="706752"/>
            <w:u w:val="single"/>
            <w:bdr w:val="none" w:sz="0" w:space="0" w:color="auto" w:frame="1"/>
          </w:rPr>
          <w:t>DocumentDB</w:t>
        </w:r>
        <w:proofErr w:type="spellEnd"/>
      </w:hyperlink>
      <w:r w:rsidRPr="000169BE">
        <w:rPr>
          <w:rFonts w:eastAsia="Times New Roman" w:cstheme="minorHAnsi"/>
          <w:color w:val="292929"/>
        </w:rPr>
        <w:t> and </w:t>
      </w:r>
      <w:hyperlink r:id="rId30" w:history="1">
        <w:r w:rsidRPr="000169BE">
          <w:rPr>
            <w:rFonts w:eastAsia="Times New Roman" w:cstheme="minorHAnsi"/>
            <w:color w:val="706752"/>
            <w:u w:val="single"/>
            <w:bdr w:val="none" w:sz="0" w:space="0" w:color="auto" w:frame="1"/>
          </w:rPr>
          <w:t xml:space="preserve">An Overview of Microsoft Azure </w:t>
        </w:r>
        <w:proofErr w:type="spellStart"/>
        <w:r w:rsidRPr="000169BE">
          <w:rPr>
            <w:rFonts w:eastAsia="Times New Roman" w:cstheme="minorHAnsi"/>
            <w:color w:val="706752"/>
            <w:u w:val="single"/>
            <w:bdr w:val="none" w:sz="0" w:space="0" w:color="auto" w:frame="1"/>
          </w:rPr>
          <w:t>DocumentDB</w:t>
        </w:r>
        <w:proofErr w:type="spellEnd"/>
      </w:hyperlink>
      <w:r w:rsidRPr="000169BE">
        <w:rPr>
          <w:rFonts w:eastAsia="Times New Roman" w:cstheme="minorHAnsi"/>
          <w:color w:val="292929"/>
        </w:rPr>
        <w:t>)</w:t>
      </w:r>
    </w:p>
    <w:p w:rsidR="00D25566" w:rsidRDefault="00D25566" w:rsidP="001114D8">
      <w:pPr>
        <w:rPr>
          <w:b/>
        </w:rPr>
      </w:pPr>
    </w:p>
    <w:p w:rsidR="00B35CB4" w:rsidRDefault="00D95152" w:rsidP="001114D8">
      <w:pPr>
        <w:rPr>
          <w:b/>
        </w:rPr>
      </w:pPr>
      <w:r>
        <w:rPr>
          <w:b/>
        </w:rPr>
        <w:t xml:space="preserve">  3)</w:t>
      </w:r>
      <w:r w:rsidRPr="00D95152">
        <w:rPr>
          <w:b/>
        </w:rPr>
        <w:t xml:space="preserve"> CAP Theorem</w:t>
      </w:r>
    </w:p>
    <w:p w:rsidR="00DD62AC" w:rsidRPr="00DD62AC" w:rsidRDefault="00DD62AC" w:rsidP="00DD62AC">
      <w:pPr>
        <w:shd w:val="clear" w:color="auto" w:fill="FFFFFF"/>
        <w:spacing w:before="100" w:beforeAutospacing="1" w:after="100" w:afterAutospacing="1" w:line="240" w:lineRule="auto"/>
        <w:rPr>
          <w:rFonts w:eastAsia="Times New Roman" w:cstheme="minorHAnsi"/>
          <w:color w:val="000000" w:themeColor="text1"/>
        </w:rPr>
      </w:pPr>
      <w:r w:rsidRPr="00DD62AC">
        <w:rPr>
          <w:rFonts w:eastAsia="Times New Roman" w:cstheme="minorHAnsi"/>
          <w:color w:val="000000" w:themeColor="text1"/>
        </w:rPr>
        <w:t>The CAP Theorem states that, in a distributed system (a collection of interconnected nodes that share data.), you can only have two out of the following three guarantees across a write/read pair: Consistency, Availability, and Partition Tolerance - one of them must be sacrificed. However, as you will see below, you don’t have as many options here as you might think.</w:t>
      </w:r>
    </w:p>
    <w:p w:rsidR="00DD62AC" w:rsidRPr="00DD62AC" w:rsidRDefault="00DD62AC" w:rsidP="00DD62AC">
      <w:pPr>
        <w:shd w:val="clear" w:color="auto" w:fill="FFFFFF"/>
        <w:spacing w:before="100" w:beforeAutospacing="1" w:after="100" w:afterAutospacing="1" w:line="240" w:lineRule="auto"/>
        <w:jc w:val="center"/>
        <w:rPr>
          <w:rFonts w:eastAsia="Times New Roman" w:cstheme="minorHAnsi"/>
          <w:color w:val="000000" w:themeColor="text1"/>
        </w:rPr>
      </w:pPr>
      <w:r w:rsidRPr="00DD62AC">
        <w:rPr>
          <w:rFonts w:eastAsia="Times New Roman" w:cstheme="minorHAnsi"/>
          <w:noProof/>
          <w:color w:val="000000" w:themeColor="text1"/>
        </w:rPr>
        <w:drawing>
          <wp:inline distT="0" distB="0" distL="0" distR="0" wp14:anchorId="78A9B664" wp14:editId="21C70B19">
            <wp:extent cx="4762500" cy="2886075"/>
            <wp:effectExtent l="0" t="0" r="0" b="9525"/>
            <wp:docPr id="3" name="Picture 3" descr="CAP Theore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 Theorem Overvie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886075"/>
                    </a:xfrm>
                    <a:prstGeom prst="rect">
                      <a:avLst/>
                    </a:prstGeom>
                    <a:noFill/>
                    <a:ln>
                      <a:noFill/>
                    </a:ln>
                  </pic:spPr>
                </pic:pic>
              </a:graphicData>
            </a:graphic>
          </wp:inline>
        </w:drawing>
      </w:r>
    </w:p>
    <w:p w:rsidR="00DD62AC" w:rsidRPr="00DD62AC" w:rsidRDefault="00DD62AC" w:rsidP="00DD62AC">
      <w:pPr>
        <w:numPr>
          <w:ilvl w:val="0"/>
          <w:numId w:val="2"/>
        </w:numPr>
        <w:shd w:val="clear" w:color="auto" w:fill="FFFFFF"/>
        <w:spacing w:before="150" w:after="150" w:line="240" w:lineRule="auto"/>
        <w:rPr>
          <w:rFonts w:eastAsia="Times New Roman" w:cstheme="minorHAnsi"/>
          <w:color w:val="000000" w:themeColor="text1"/>
        </w:rPr>
      </w:pPr>
      <w:r w:rsidRPr="00DD62AC">
        <w:rPr>
          <w:rFonts w:eastAsia="Times New Roman" w:cstheme="minorHAnsi"/>
          <w:b/>
          <w:bCs/>
          <w:color w:val="000000" w:themeColor="text1"/>
        </w:rPr>
        <w:t>Consistency</w:t>
      </w:r>
      <w:r w:rsidRPr="00DD62AC">
        <w:rPr>
          <w:rFonts w:eastAsia="Times New Roman" w:cstheme="minorHAnsi"/>
          <w:color w:val="000000" w:themeColor="text1"/>
        </w:rPr>
        <w:t> - A read is guaranteed to return the most recent write for a given client.</w:t>
      </w:r>
    </w:p>
    <w:p w:rsidR="00DD62AC" w:rsidRPr="00DD62AC" w:rsidRDefault="00DD62AC" w:rsidP="00DD62AC">
      <w:pPr>
        <w:numPr>
          <w:ilvl w:val="0"/>
          <w:numId w:val="2"/>
        </w:numPr>
        <w:shd w:val="clear" w:color="auto" w:fill="FFFFFF"/>
        <w:spacing w:before="150" w:after="150" w:line="240" w:lineRule="auto"/>
        <w:rPr>
          <w:rFonts w:eastAsia="Times New Roman" w:cstheme="minorHAnsi"/>
          <w:color w:val="000000" w:themeColor="text1"/>
        </w:rPr>
      </w:pPr>
      <w:r w:rsidRPr="00DD62AC">
        <w:rPr>
          <w:rFonts w:eastAsia="Times New Roman" w:cstheme="minorHAnsi"/>
          <w:b/>
          <w:bCs/>
          <w:color w:val="000000" w:themeColor="text1"/>
        </w:rPr>
        <w:t>Availability</w:t>
      </w:r>
      <w:r w:rsidRPr="00DD62AC">
        <w:rPr>
          <w:rFonts w:eastAsia="Times New Roman" w:cstheme="minorHAnsi"/>
          <w:color w:val="000000" w:themeColor="text1"/>
        </w:rPr>
        <w:t> - A non-failing node will return a reasonable response within a reasonable amount of time (no error or timeout).</w:t>
      </w:r>
    </w:p>
    <w:p w:rsidR="00DD62AC" w:rsidRPr="00DD62AC" w:rsidRDefault="00DD62AC" w:rsidP="00DD62AC">
      <w:pPr>
        <w:numPr>
          <w:ilvl w:val="0"/>
          <w:numId w:val="2"/>
        </w:numPr>
        <w:shd w:val="clear" w:color="auto" w:fill="FFFFFF"/>
        <w:spacing w:before="150" w:after="150" w:line="240" w:lineRule="auto"/>
        <w:rPr>
          <w:rFonts w:eastAsia="Times New Roman" w:cstheme="minorHAnsi"/>
          <w:color w:val="000000" w:themeColor="text1"/>
        </w:rPr>
      </w:pPr>
      <w:r w:rsidRPr="00DD62AC">
        <w:rPr>
          <w:rFonts w:eastAsia="Times New Roman" w:cstheme="minorHAnsi"/>
          <w:b/>
          <w:bCs/>
          <w:color w:val="000000" w:themeColor="text1"/>
        </w:rPr>
        <w:t>Partition Tolerance</w:t>
      </w:r>
      <w:r w:rsidRPr="00DD62AC">
        <w:rPr>
          <w:rFonts w:eastAsia="Times New Roman" w:cstheme="minorHAnsi"/>
          <w:color w:val="000000" w:themeColor="text1"/>
        </w:rPr>
        <w:t> - The system will continue to function when network partitions occur.</w:t>
      </w:r>
    </w:p>
    <w:p w:rsidR="00DD62AC" w:rsidRPr="00DD62AC" w:rsidRDefault="00DD62AC" w:rsidP="00DD62AC">
      <w:pPr>
        <w:shd w:val="clear" w:color="auto" w:fill="FFFFFF"/>
        <w:spacing w:before="100" w:beforeAutospacing="1" w:after="100" w:afterAutospacing="1" w:line="240" w:lineRule="auto"/>
        <w:rPr>
          <w:rFonts w:eastAsia="Times New Roman" w:cstheme="minorHAnsi"/>
          <w:color w:val="000000" w:themeColor="text1"/>
        </w:rPr>
      </w:pPr>
      <w:r w:rsidRPr="00DD62AC">
        <w:rPr>
          <w:rFonts w:eastAsia="Times New Roman" w:cstheme="minorHAnsi"/>
          <w:color w:val="000000" w:themeColor="text1"/>
        </w:rPr>
        <w:t xml:space="preserve">Before moving further, we need to set one thing straight. Object Oriented </w:t>
      </w:r>
      <w:proofErr w:type="gramStart"/>
      <w:r w:rsidRPr="00DD62AC">
        <w:rPr>
          <w:rFonts w:eastAsia="Times New Roman" w:cstheme="minorHAnsi"/>
          <w:color w:val="000000" w:themeColor="text1"/>
        </w:rPr>
        <w:t>Programming !</w:t>
      </w:r>
      <w:proofErr w:type="gramEnd"/>
      <w:r w:rsidRPr="00DD62AC">
        <w:rPr>
          <w:rFonts w:eastAsia="Times New Roman" w:cstheme="minorHAnsi"/>
          <w:color w:val="000000" w:themeColor="text1"/>
        </w:rPr>
        <w:t>= Network Programming! There are assumptions that we take for granted when building applications that share memory, which break down as soon as nodes are split across space and time.</w:t>
      </w:r>
    </w:p>
    <w:p w:rsidR="00DD62AC" w:rsidRPr="00DD62AC" w:rsidRDefault="00DD62AC" w:rsidP="00DD62AC">
      <w:pPr>
        <w:shd w:val="clear" w:color="auto" w:fill="FFFFFF"/>
        <w:spacing w:before="100" w:beforeAutospacing="1" w:after="100" w:afterAutospacing="1" w:line="240" w:lineRule="auto"/>
        <w:rPr>
          <w:rFonts w:eastAsia="Times New Roman" w:cstheme="minorHAnsi"/>
          <w:color w:val="000000" w:themeColor="text1"/>
        </w:rPr>
      </w:pPr>
      <w:r w:rsidRPr="00DD62AC">
        <w:rPr>
          <w:rFonts w:eastAsia="Times New Roman" w:cstheme="minorHAnsi"/>
          <w:color w:val="000000" w:themeColor="text1"/>
        </w:rPr>
        <w:t>One such </w:t>
      </w:r>
      <w:hyperlink r:id="rId32" w:history="1">
        <w:r w:rsidRPr="00DD62AC">
          <w:rPr>
            <w:rFonts w:eastAsia="Times New Roman" w:cstheme="minorHAnsi"/>
            <w:i/>
            <w:iCs/>
            <w:color w:val="000000" w:themeColor="text1"/>
          </w:rPr>
          <w:t>fallacy of distributed computing</w:t>
        </w:r>
      </w:hyperlink>
      <w:r w:rsidRPr="00DD62AC">
        <w:rPr>
          <w:rFonts w:eastAsia="Times New Roman" w:cstheme="minorHAnsi"/>
          <w:color w:val="000000" w:themeColor="text1"/>
        </w:rPr>
        <w:t> is that networks are reliable. They aren’t. Networks and parts of networks go down frequently and unexpectedly. Network failures </w:t>
      </w:r>
      <w:r w:rsidRPr="00DD62AC">
        <w:rPr>
          <w:rFonts w:eastAsia="Times New Roman" w:cstheme="minorHAnsi"/>
          <w:i/>
          <w:iCs/>
          <w:color w:val="000000" w:themeColor="text1"/>
        </w:rPr>
        <w:t>happen to your system</w:t>
      </w:r>
      <w:r w:rsidRPr="00DD62AC">
        <w:rPr>
          <w:rFonts w:eastAsia="Times New Roman" w:cstheme="minorHAnsi"/>
          <w:color w:val="000000" w:themeColor="text1"/>
        </w:rPr>
        <w:t> and you don’t get to choose when they occur.</w:t>
      </w:r>
    </w:p>
    <w:p w:rsidR="00DD62AC" w:rsidRPr="00DD62AC" w:rsidRDefault="00DD62AC" w:rsidP="00DD62AC">
      <w:pPr>
        <w:shd w:val="clear" w:color="auto" w:fill="FFFFFF"/>
        <w:spacing w:before="100" w:beforeAutospacing="1" w:after="100" w:afterAutospacing="1" w:line="240" w:lineRule="auto"/>
        <w:rPr>
          <w:rFonts w:eastAsia="Times New Roman" w:cstheme="minorHAnsi"/>
          <w:color w:val="000000" w:themeColor="text1"/>
        </w:rPr>
      </w:pPr>
      <w:r w:rsidRPr="00DD62AC">
        <w:rPr>
          <w:rFonts w:eastAsia="Times New Roman" w:cstheme="minorHAnsi"/>
          <w:color w:val="000000" w:themeColor="text1"/>
        </w:rPr>
        <w:lastRenderedPageBreak/>
        <w:t>Given that networks aren’t completely reliable, you must tolerate partitions in a distributed system, period. Fortunately, though, you get to choose what to do when a partition does occur. According to the CAP theorem, this means we are left with two options: Consistency and Availability.</w:t>
      </w:r>
    </w:p>
    <w:p w:rsidR="00DD62AC" w:rsidRPr="00DD62AC" w:rsidRDefault="00DD62AC" w:rsidP="00DD62AC">
      <w:pPr>
        <w:numPr>
          <w:ilvl w:val="0"/>
          <w:numId w:val="3"/>
        </w:numPr>
        <w:shd w:val="clear" w:color="auto" w:fill="FFFFFF"/>
        <w:spacing w:before="150" w:after="150" w:line="240" w:lineRule="auto"/>
        <w:rPr>
          <w:rFonts w:eastAsia="Times New Roman" w:cstheme="minorHAnsi"/>
          <w:color w:val="000000" w:themeColor="text1"/>
        </w:rPr>
      </w:pPr>
      <w:r w:rsidRPr="00DD62AC">
        <w:rPr>
          <w:rFonts w:eastAsia="Times New Roman" w:cstheme="minorHAnsi"/>
          <w:b/>
          <w:bCs/>
          <w:color w:val="000000" w:themeColor="text1"/>
        </w:rPr>
        <w:t>CP</w:t>
      </w:r>
      <w:r w:rsidRPr="00DD62AC">
        <w:rPr>
          <w:rFonts w:eastAsia="Times New Roman" w:cstheme="minorHAnsi"/>
          <w:color w:val="000000" w:themeColor="text1"/>
        </w:rPr>
        <w:t> - Consistency/Partition Tolerance - Wait for a response from the partitioned node which could result in a timeout error. The system can also choose to return an error, depending on the scenario you desire. Choose Consistency over Availability when your business requirements dictate atomic reads and writes.</w:t>
      </w:r>
    </w:p>
    <w:p w:rsidR="00DD62AC" w:rsidRPr="00DD62AC" w:rsidRDefault="00DD62AC" w:rsidP="00DD62AC">
      <w:pPr>
        <w:shd w:val="clear" w:color="auto" w:fill="FFFFFF"/>
        <w:spacing w:before="100" w:beforeAutospacing="1" w:after="100" w:afterAutospacing="1" w:line="240" w:lineRule="auto"/>
        <w:rPr>
          <w:rFonts w:eastAsia="Times New Roman" w:cstheme="minorHAnsi"/>
          <w:color w:val="000000" w:themeColor="text1"/>
        </w:rPr>
      </w:pPr>
      <w:r w:rsidRPr="00DD62AC">
        <w:rPr>
          <w:rFonts w:eastAsia="Times New Roman" w:cstheme="minorHAnsi"/>
          <w:noProof/>
          <w:color w:val="000000" w:themeColor="text1"/>
        </w:rPr>
        <w:drawing>
          <wp:inline distT="0" distB="0" distL="0" distR="0" wp14:anchorId="22314E20" wp14:editId="588EDAB8">
            <wp:extent cx="3810000" cy="3276600"/>
            <wp:effectExtent l="0" t="0" r="0" b="0"/>
            <wp:docPr id="2" name="Picture 2" descr="CAP Theorem Trade-offs CP">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 Theorem Trade-offs CP">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3276600"/>
                    </a:xfrm>
                    <a:prstGeom prst="rect">
                      <a:avLst/>
                    </a:prstGeom>
                    <a:noFill/>
                    <a:ln>
                      <a:noFill/>
                    </a:ln>
                  </pic:spPr>
                </pic:pic>
              </a:graphicData>
            </a:graphic>
          </wp:inline>
        </w:drawing>
      </w:r>
    </w:p>
    <w:p w:rsidR="00DD62AC" w:rsidRPr="00DD62AC" w:rsidRDefault="00DD62AC" w:rsidP="00DD62AC">
      <w:pPr>
        <w:numPr>
          <w:ilvl w:val="0"/>
          <w:numId w:val="4"/>
        </w:numPr>
        <w:shd w:val="clear" w:color="auto" w:fill="FFFFFF"/>
        <w:spacing w:before="150" w:after="150" w:line="240" w:lineRule="auto"/>
        <w:rPr>
          <w:rFonts w:eastAsia="Times New Roman" w:cstheme="minorHAnsi"/>
          <w:color w:val="000000" w:themeColor="text1"/>
        </w:rPr>
      </w:pPr>
      <w:r w:rsidRPr="00DD62AC">
        <w:rPr>
          <w:rFonts w:eastAsia="Times New Roman" w:cstheme="minorHAnsi"/>
          <w:b/>
          <w:bCs/>
          <w:color w:val="000000" w:themeColor="text1"/>
        </w:rPr>
        <w:t>AP</w:t>
      </w:r>
      <w:r w:rsidRPr="00DD62AC">
        <w:rPr>
          <w:rFonts w:eastAsia="Times New Roman" w:cstheme="minorHAnsi"/>
          <w:color w:val="000000" w:themeColor="text1"/>
        </w:rPr>
        <w:t> - Availability/Partition Tolerance - Return the most recent version of the data you have, which could be stale. This system state will also accept writes that can be processed later when the partition is resolved. Choose Availability over Consistency when your business requirements allow for some flexibility around when the data in the system synchronizes. Availability is also a compelling option when the system needs to continue to function in spite of external errors (shopping carts, etc.)</w:t>
      </w:r>
    </w:p>
    <w:p w:rsidR="001C5F0A" w:rsidRDefault="00DD62AC" w:rsidP="00DD62AC">
      <w:pPr>
        <w:shd w:val="clear" w:color="auto" w:fill="FFFFFF"/>
        <w:spacing w:before="100" w:beforeAutospacing="1" w:after="100" w:afterAutospacing="1" w:line="240" w:lineRule="auto"/>
        <w:rPr>
          <w:rFonts w:eastAsia="Times New Roman" w:cstheme="minorHAnsi"/>
          <w:color w:val="000000" w:themeColor="text1"/>
        </w:rPr>
      </w:pPr>
      <w:r w:rsidRPr="00DD62AC">
        <w:rPr>
          <w:rFonts w:eastAsia="Times New Roman" w:cstheme="minorHAnsi"/>
          <w:noProof/>
          <w:color w:val="607890"/>
        </w:rPr>
        <w:lastRenderedPageBreak/>
        <w:drawing>
          <wp:inline distT="0" distB="0" distL="0" distR="0" wp14:anchorId="7EC3885A" wp14:editId="2E52E739">
            <wp:extent cx="2876550" cy="2114550"/>
            <wp:effectExtent l="0" t="0" r="0" b="0"/>
            <wp:docPr id="1" name="Picture 1" descr="CAP Theorem Trade-offs AP">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 Theorem Trade-offs AP">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6550" cy="2114550"/>
                    </a:xfrm>
                    <a:prstGeom prst="rect">
                      <a:avLst/>
                    </a:prstGeom>
                    <a:noFill/>
                    <a:ln>
                      <a:noFill/>
                    </a:ln>
                  </pic:spPr>
                </pic:pic>
              </a:graphicData>
            </a:graphic>
          </wp:inline>
        </w:drawing>
      </w:r>
    </w:p>
    <w:p w:rsidR="00DD62AC" w:rsidRPr="00DD62AC" w:rsidRDefault="00DD62AC" w:rsidP="00DD62AC">
      <w:pPr>
        <w:shd w:val="clear" w:color="auto" w:fill="FFFFFF"/>
        <w:spacing w:before="100" w:beforeAutospacing="1" w:after="100" w:afterAutospacing="1" w:line="240" w:lineRule="auto"/>
        <w:rPr>
          <w:rFonts w:eastAsia="Times New Roman" w:cstheme="minorHAnsi"/>
          <w:color w:val="444444"/>
        </w:rPr>
      </w:pPr>
      <w:r w:rsidRPr="00DD62AC">
        <w:rPr>
          <w:rFonts w:eastAsia="Times New Roman" w:cstheme="minorHAnsi"/>
          <w:color w:val="000000" w:themeColor="text1"/>
        </w:rPr>
        <w:t>The decision between Consistency and Availability is a </w:t>
      </w:r>
      <w:r w:rsidRPr="00DD62AC">
        <w:rPr>
          <w:rFonts w:eastAsia="Times New Roman" w:cstheme="minorHAnsi"/>
          <w:i/>
          <w:iCs/>
          <w:color w:val="000000" w:themeColor="text1"/>
        </w:rPr>
        <w:t>software trade off</w:t>
      </w:r>
      <w:r w:rsidRPr="00DD62AC">
        <w:rPr>
          <w:rFonts w:eastAsia="Times New Roman" w:cstheme="minorHAnsi"/>
          <w:color w:val="000000" w:themeColor="text1"/>
        </w:rPr>
        <w:t>. You can choose what to do in the face of a network partition - the control is in your hands. Network outages, both temporary and permanent, are a fact of life and occur whether you want them to or not - this exists outside of your software.</w:t>
      </w:r>
    </w:p>
    <w:p w:rsidR="00DD62AC" w:rsidRPr="00DD62AC" w:rsidRDefault="00DD62AC" w:rsidP="00DD62AC">
      <w:pPr>
        <w:shd w:val="clear" w:color="auto" w:fill="FFFFFF"/>
        <w:spacing w:before="100" w:beforeAutospacing="1" w:after="100" w:afterAutospacing="1" w:line="240" w:lineRule="auto"/>
        <w:rPr>
          <w:rFonts w:eastAsia="Times New Roman" w:cstheme="minorHAnsi"/>
          <w:color w:val="444444"/>
        </w:rPr>
      </w:pPr>
      <w:r w:rsidRPr="00DD62AC">
        <w:rPr>
          <w:rFonts w:eastAsia="Times New Roman" w:cstheme="minorHAnsi"/>
          <w:color w:val="000000" w:themeColor="text1"/>
        </w:rPr>
        <w:t>Building distributed systems provide many advantages, but also adds complexity. Understanding the trade-offs available to you in the face of network errors, and choosing the right path is vital to the success of your application. Failing to get this right from the beginning could doom your application to failure before your first deployment</w:t>
      </w:r>
      <w:r w:rsidRPr="00DD62AC">
        <w:rPr>
          <w:rFonts w:eastAsia="Times New Roman" w:cstheme="minorHAnsi"/>
          <w:color w:val="444444"/>
        </w:rPr>
        <w:t>.</w:t>
      </w:r>
    </w:p>
    <w:p w:rsidR="00DD62AC" w:rsidRDefault="003856D6" w:rsidP="001114D8">
      <w:pPr>
        <w:rPr>
          <w:b/>
        </w:rPr>
      </w:pPr>
      <w:r>
        <w:rPr>
          <w:b/>
        </w:rPr>
        <w:t xml:space="preserve">4) </w:t>
      </w:r>
      <w:proofErr w:type="spellStart"/>
      <w:proofErr w:type="gramStart"/>
      <w:r w:rsidRPr="003856D6">
        <w:rPr>
          <w:b/>
        </w:rPr>
        <w:t>HBase</w:t>
      </w:r>
      <w:proofErr w:type="spellEnd"/>
      <w:r w:rsidRPr="003856D6">
        <w:rPr>
          <w:b/>
        </w:rPr>
        <w:t xml:space="preserve"> </w:t>
      </w:r>
      <w:r>
        <w:rPr>
          <w:b/>
        </w:rPr>
        <w:t xml:space="preserve"> </w:t>
      </w:r>
      <w:r w:rsidRPr="003856D6">
        <w:rPr>
          <w:b/>
        </w:rPr>
        <w:t>Architecture</w:t>
      </w:r>
      <w:proofErr w:type="gramEnd"/>
    </w:p>
    <w:p w:rsidR="00254C23" w:rsidRPr="00254C23" w:rsidRDefault="00254C23" w:rsidP="00254C23">
      <w:pPr>
        <w:pStyle w:val="NormalWeb"/>
        <w:shd w:val="clear" w:color="auto" w:fill="FFFFFF"/>
        <w:spacing w:before="75" w:beforeAutospacing="0" w:after="225" w:afterAutospacing="0"/>
        <w:rPr>
          <w:rFonts w:asciiTheme="minorHAnsi" w:hAnsiTheme="minorHAnsi" w:cstheme="minorHAnsi"/>
          <w:color w:val="262626"/>
          <w:sz w:val="22"/>
          <w:szCs w:val="22"/>
        </w:rPr>
      </w:pPr>
      <w:proofErr w:type="spellStart"/>
      <w:r w:rsidRPr="00254C23">
        <w:rPr>
          <w:rFonts w:asciiTheme="minorHAnsi" w:hAnsiTheme="minorHAnsi" w:cstheme="minorHAnsi"/>
          <w:color w:val="262626"/>
          <w:sz w:val="22"/>
          <w:szCs w:val="22"/>
        </w:rPr>
        <w:t>HBase</w:t>
      </w:r>
      <w:proofErr w:type="spellEnd"/>
      <w:r w:rsidRPr="00254C23">
        <w:rPr>
          <w:rFonts w:asciiTheme="minorHAnsi" w:hAnsiTheme="minorHAnsi" w:cstheme="minorHAnsi"/>
          <w:color w:val="262626"/>
          <w:sz w:val="22"/>
          <w:szCs w:val="22"/>
        </w:rPr>
        <w:t xml:space="preserve"> is a </w:t>
      </w:r>
      <w:r w:rsidRPr="00254C23">
        <w:rPr>
          <w:rStyle w:val="Emphasis"/>
          <w:rFonts w:asciiTheme="minorHAnsi" w:hAnsiTheme="minorHAnsi" w:cstheme="minorHAnsi"/>
          <w:color w:val="262626"/>
          <w:sz w:val="22"/>
          <w:szCs w:val="22"/>
        </w:rPr>
        <w:t>distributed</w:t>
      </w:r>
      <w:r w:rsidRPr="00254C23">
        <w:rPr>
          <w:rFonts w:asciiTheme="minorHAnsi" w:hAnsiTheme="minorHAnsi" w:cstheme="minorHAnsi"/>
          <w:color w:val="262626"/>
          <w:sz w:val="22"/>
          <w:szCs w:val="22"/>
        </w:rPr>
        <w:t xml:space="preserve"> database, meaning it is designed to run on a cluster of dozens to possibly thousands or more servers. As a result it is more complicated to install than a single RDBMS running on a single server. And all the typical problems of distributed computing begin to come into play such as coordination and management of remote processes, locking, data distribution, network latency and number of round trips between servers. Fortunately </w:t>
      </w:r>
      <w:proofErr w:type="spellStart"/>
      <w:r w:rsidRPr="00254C23">
        <w:rPr>
          <w:rFonts w:asciiTheme="minorHAnsi" w:hAnsiTheme="minorHAnsi" w:cstheme="minorHAnsi"/>
          <w:color w:val="262626"/>
          <w:sz w:val="22"/>
          <w:szCs w:val="22"/>
        </w:rPr>
        <w:t>HBase</w:t>
      </w:r>
      <w:proofErr w:type="spellEnd"/>
      <w:r w:rsidRPr="00254C23">
        <w:rPr>
          <w:rFonts w:asciiTheme="minorHAnsi" w:hAnsiTheme="minorHAnsi" w:cstheme="minorHAnsi"/>
          <w:color w:val="262626"/>
          <w:sz w:val="22"/>
          <w:szCs w:val="22"/>
        </w:rPr>
        <w:t xml:space="preserve"> makes use of several other mature technologies, such as Apache Hadoop and Apache </w:t>
      </w:r>
      <w:proofErr w:type="spellStart"/>
      <w:r w:rsidRPr="00254C23">
        <w:rPr>
          <w:rFonts w:asciiTheme="minorHAnsi" w:hAnsiTheme="minorHAnsi" w:cstheme="minorHAnsi"/>
          <w:color w:val="262626"/>
          <w:sz w:val="22"/>
          <w:szCs w:val="22"/>
        </w:rPr>
        <w:t>ZooKeeper</w:t>
      </w:r>
      <w:proofErr w:type="spellEnd"/>
      <w:r w:rsidRPr="00254C23">
        <w:rPr>
          <w:rFonts w:asciiTheme="minorHAnsi" w:hAnsiTheme="minorHAnsi" w:cstheme="minorHAnsi"/>
          <w:color w:val="262626"/>
          <w:sz w:val="22"/>
          <w:szCs w:val="22"/>
        </w:rPr>
        <w:t xml:space="preserve">, to solve many of these issues. The figure below shows the major architectural components in </w:t>
      </w:r>
      <w:proofErr w:type="spellStart"/>
      <w:r w:rsidRPr="00254C23">
        <w:rPr>
          <w:rFonts w:asciiTheme="minorHAnsi" w:hAnsiTheme="minorHAnsi" w:cstheme="minorHAnsi"/>
          <w:color w:val="262626"/>
          <w:sz w:val="22"/>
          <w:szCs w:val="22"/>
        </w:rPr>
        <w:t>HBase</w:t>
      </w:r>
      <w:proofErr w:type="spellEnd"/>
      <w:r w:rsidRPr="00254C23">
        <w:rPr>
          <w:rFonts w:asciiTheme="minorHAnsi" w:hAnsiTheme="minorHAnsi" w:cstheme="minorHAnsi"/>
          <w:color w:val="262626"/>
          <w:sz w:val="22"/>
          <w:szCs w:val="22"/>
        </w:rPr>
        <w:t>.</w:t>
      </w:r>
    </w:p>
    <w:p w:rsidR="00254C23" w:rsidRPr="00254C23" w:rsidRDefault="00254C23" w:rsidP="00254C23">
      <w:pPr>
        <w:pStyle w:val="NormalWeb"/>
        <w:shd w:val="clear" w:color="auto" w:fill="FFFFFF"/>
        <w:spacing w:before="75" w:beforeAutospacing="0" w:after="225" w:afterAutospacing="0"/>
        <w:rPr>
          <w:rFonts w:asciiTheme="minorHAnsi" w:hAnsiTheme="minorHAnsi" w:cstheme="minorHAnsi"/>
          <w:color w:val="262626"/>
          <w:sz w:val="22"/>
          <w:szCs w:val="22"/>
        </w:rPr>
      </w:pPr>
      <w:r w:rsidRPr="00254C23">
        <w:rPr>
          <w:rFonts w:asciiTheme="minorHAnsi" w:hAnsiTheme="minorHAnsi" w:cstheme="minorHAnsi"/>
          <w:noProof/>
          <w:color w:val="262626"/>
          <w:sz w:val="22"/>
          <w:szCs w:val="22"/>
        </w:rPr>
        <w:drawing>
          <wp:inline distT="0" distB="0" distL="0" distR="0" wp14:anchorId="53886DDE" wp14:editId="33EBBD8F">
            <wp:extent cx="4362450" cy="2389147"/>
            <wp:effectExtent l="0" t="0" r="0" b="0"/>
            <wp:docPr id="4" name="Picture 4"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ase Architectur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66817" cy="2391539"/>
                    </a:xfrm>
                    <a:prstGeom prst="rect">
                      <a:avLst/>
                    </a:prstGeom>
                    <a:noFill/>
                    <a:ln>
                      <a:noFill/>
                    </a:ln>
                  </pic:spPr>
                </pic:pic>
              </a:graphicData>
            </a:graphic>
          </wp:inline>
        </w:drawing>
      </w:r>
    </w:p>
    <w:p w:rsidR="00254C23" w:rsidRPr="00254C23" w:rsidRDefault="00254C23" w:rsidP="00254C23">
      <w:pPr>
        <w:pStyle w:val="NormalWeb"/>
        <w:shd w:val="clear" w:color="auto" w:fill="FFFFFF"/>
        <w:spacing w:before="75" w:beforeAutospacing="0" w:after="225" w:afterAutospacing="0"/>
        <w:rPr>
          <w:rFonts w:asciiTheme="minorHAnsi" w:hAnsiTheme="minorHAnsi" w:cstheme="minorHAnsi"/>
          <w:color w:val="000000" w:themeColor="text1"/>
          <w:sz w:val="22"/>
          <w:szCs w:val="22"/>
        </w:rPr>
      </w:pPr>
      <w:r w:rsidRPr="00254C23">
        <w:rPr>
          <w:rFonts w:asciiTheme="minorHAnsi" w:hAnsiTheme="minorHAnsi" w:cstheme="minorHAnsi"/>
          <w:color w:val="000000" w:themeColor="text1"/>
          <w:sz w:val="22"/>
          <w:szCs w:val="22"/>
        </w:rPr>
        <w:lastRenderedPageBreak/>
        <w:t xml:space="preserve">In the above figure you can see there </w:t>
      </w:r>
      <w:proofErr w:type="gramStart"/>
      <w:r w:rsidRPr="00254C23">
        <w:rPr>
          <w:rFonts w:asciiTheme="minorHAnsi" w:hAnsiTheme="minorHAnsi" w:cstheme="minorHAnsi"/>
          <w:color w:val="000000" w:themeColor="text1"/>
          <w:sz w:val="22"/>
          <w:szCs w:val="22"/>
        </w:rPr>
        <w:t>is</w:t>
      </w:r>
      <w:proofErr w:type="gramEnd"/>
      <w:r w:rsidRPr="00254C23">
        <w:rPr>
          <w:rFonts w:asciiTheme="minorHAnsi" w:hAnsiTheme="minorHAnsi" w:cstheme="minorHAnsi"/>
          <w:color w:val="000000" w:themeColor="text1"/>
          <w:sz w:val="22"/>
          <w:szCs w:val="22"/>
        </w:rPr>
        <w:t xml:space="preserve"> a single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master node and multiple region servers. (Note that it is possible to run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in a multiple master setup, in which there is a single active master.)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tables are partitioned into multiple regions with each region storing a range of the table's rows, and multiple regions are assigned by the master to a region server.</w:t>
      </w:r>
    </w:p>
    <w:p w:rsidR="00254C23" w:rsidRPr="00254C23" w:rsidRDefault="00254C23" w:rsidP="00254C23">
      <w:pPr>
        <w:pStyle w:val="NormalWeb"/>
        <w:shd w:val="clear" w:color="auto" w:fill="FFFFFF"/>
        <w:spacing w:before="75" w:beforeAutospacing="0" w:after="225" w:afterAutospacing="0"/>
        <w:rPr>
          <w:rFonts w:asciiTheme="minorHAnsi" w:hAnsiTheme="minorHAnsi" w:cstheme="minorHAnsi"/>
          <w:color w:val="000000" w:themeColor="text1"/>
          <w:sz w:val="22"/>
          <w:szCs w:val="22"/>
        </w:rPr>
      </w:pP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is a </w:t>
      </w:r>
      <w:r w:rsidRPr="00254C23">
        <w:rPr>
          <w:rStyle w:val="Emphasis"/>
          <w:rFonts w:asciiTheme="minorHAnsi" w:hAnsiTheme="minorHAnsi" w:cstheme="minorHAnsi"/>
          <w:color w:val="000000" w:themeColor="text1"/>
          <w:sz w:val="22"/>
          <w:szCs w:val="22"/>
        </w:rPr>
        <w:t>column-oriented</w:t>
      </w:r>
      <w:r w:rsidRPr="00254C23">
        <w:rPr>
          <w:rFonts w:asciiTheme="minorHAnsi" w:hAnsiTheme="minorHAnsi" w:cstheme="minorHAnsi"/>
          <w:color w:val="000000" w:themeColor="text1"/>
          <w:sz w:val="22"/>
          <w:szCs w:val="22"/>
        </w:rPr>
        <w:t xml:space="preserve"> data store, meaning it stores data by columns rather than by rows. This makes certain data access patterns much less expensive than with traditional row-oriented relational database systems. For example, in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if there is no data for a given column family, it simply does not store anything at all; contrast this with a relational database which must store </w:t>
      </w:r>
      <w:r w:rsidRPr="00254C23">
        <w:rPr>
          <w:rStyle w:val="HTMLCode"/>
          <w:rFonts w:asciiTheme="minorHAnsi" w:hAnsiTheme="minorHAnsi" w:cstheme="minorHAnsi"/>
          <w:color w:val="000000" w:themeColor="text1"/>
          <w:sz w:val="22"/>
          <w:szCs w:val="22"/>
        </w:rPr>
        <w:t>null</w:t>
      </w:r>
      <w:r w:rsidRPr="00254C23">
        <w:rPr>
          <w:rFonts w:asciiTheme="minorHAnsi" w:hAnsiTheme="minorHAnsi" w:cstheme="minorHAnsi"/>
          <w:color w:val="000000" w:themeColor="text1"/>
          <w:sz w:val="22"/>
          <w:szCs w:val="22"/>
        </w:rPr>
        <w:t xml:space="preserve"> values explicitly. In addition, when retrieving data in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you should only ask for the specific column families you need; because there can literally be millions of columns in a given </w:t>
      </w:r>
      <w:proofErr w:type="gramStart"/>
      <w:r w:rsidRPr="00254C23">
        <w:rPr>
          <w:rFonts w:asciiTheme="minorHAnsi" w:hAnsiTheme="minorHAnsi" w:cstheme="minorHAnsi"/>
          <w:color w:val="000000" w:themeColor="text1"/>
          <w:sz w:val="22"/>
          <w:szCs w:val="22"/>
        </w:rPr>
        <w:t>row,</w:t>
      </w:r>
      <w:proofErr w:type="gramEnd"/>
      <w:r w:rsidRPr="00254C23">
        <w:rPr>
          <w:rFonts w:asciiTheme="minorHAnsi" w:hAnsiTheme="minorHAnsi" w:cstheme="minorHAnsi"/>
          <w:color w:val="000000" w:themeColor="text1"/>
          <w:sz w:val="22"/>
          <w:szCs w:val="22"/>
        </w:rPr>
        <w:t xml:space="preserve"> you need to make sure you ask only for the data you actually need.</w:t>
      </w:r>
    </w:p>
    <w:p w:rsidR="00254C23" w:rsidRPr="00254C23" w:rsidRDefault="00254C23" w:rsidP="00254C23">
      <w:pPr>
        <w:pStyle w:val="NormalWeb"/>
        <w:shd w:val="clear" w:color="auto" w:fill="FFFFFF"/>
        <w:spacing w:before="75" w:beforeAutospacing="0" w:after="225" w:afterAutospacing="0"/>
        <w:rPr>
          <w:rFonts w:asciiTheme="minorHAnsi" w:hAnsiTheme="minorHAnsi" w:cstheme="minorHAnsi"/>
          <w:color w:val="000000" w:themeColor="text1"/>
          <w:sz w:val="22"/>
          <w:szCs w:val="22"/>
        </w:rPr>
      </w:pP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utilizes </w:t>
      </w:r>
      <w:proofErr w:type="spellStart"/>
      <w:r w:rsidRPr="00254C23">
        <w:rPr>
          <w:rFonts w:asciiTheme="minorHAnsi" w:hAnsiTheme="minorHAnsi" w:cstheme="minorHAnsi"/>
          <w:color w:val="000000" w:themeColor="text1"/>
          <w:sz w:val="22"/>
          <w:szCs w:val="22"/>
        </w:rPr>
        <w:fldChar w:fldCharType="begin"/>
      </w:r>
      <w:r w:rsidRPr="00254C23">
        <w:rPr>
          <w:rFonts w:asciiTheme="minorHAnsi" w:hAnsiTheme="minorHAnsi" w:cstheme="minorHAnsi"/>
          <w:color w:val="000000" w:themeColor="text1"/>
          <w:sz w:val="22"/>
          <w:szCs w:val="22"/>
        </w:rPr>
        <w:instrText xml:space="preserve"> HYPERLINK "http://www.sleberknight.com/blog/sleberkn/entry/distributed_coordination_with_zookeeper_part" </w:instrText>
      </w:r>
      <w:r w:rsidRPr="00254C23">
        <w:rPr>
          <w:rFonts w:asciiTheme="minorHAnsi" w:hAnsiTheme="minorHAnsi" w:cstheme="minorHAnsi"/>
          <w:color w:val="000000" w:themeColor="text1"/>
          <w:sz w:val="22"/>
          <w:szCs w:val="22"/>
        </w:rPr>
        <w:fldChar w:fldCharType="separate"/>
      </w:r>
      <w:r w:rsidRPr="00254C23">
        <w:rPr>
          <w:rStyle w:val="Hyperlink"/>
          <w:rFonts w:asciiTheme="minorHAnsi" w:hAnsiTheme="minorHAnsi" w:cstheme="minorHAnsi"/>
          <w:color w:val="000000" w:themeColor="text1"/>
          <w:sz w:val="22"/>
          <w:szCs w:val="22"/>
        </w:rPr>
        <w:t>ZooKeeper</w:t>
      </w:r>
      <w:proofErr w:type="spellEnd"/>
      <w:r w:rsidRPr="00254C23">
        <w:rPr>
          <w:rFonts w:asciiTheme="minorHAnsi" w:hAnsiTheme="minorHAnsi" w:cstheme="minorHAnsi"/>
          <w:color w:val="000000" w:themeColor="text1"/>
          <w:sz w:val="22"/>
          <w:szCs w:val="22"/>
        </w:rPr>
        <w:fldChar w:fldCharType="end"/>
      </w:r>
      <w:r w:rsidRPr="00254C23">
        <w:rPr>
          <w:rFonts w:asciiTheme="minorHAnsi" w:hAnsiTheme="minorHAnsi" w:cstheme="minorHAnsi"/>
          <w:color w:val="000000" w:themeColor="text1"/>
          <w:sz w:val="22"/>
          <w:szCs w:val="22"/>
        </w:rPr>
        <w:t> (a distributed coordination service) to manage region assignments to region servers, and to recover from region server crashes by loading the crashed region server's regions onto other functioning region servers.</w:t>
      </w:r>
    </w:p>
    <w:p w:rsidR="00254C23" w:rsidRPr="00254C23" w:rsidRDefault="00254C23" w:rsidP="00254C23">
      <w:pPr>
        <w:pStyle w:val="NormalWeb"/>
        <w:shd w:val="clear" w:color="auto" w:fill="FFFFFF"/>
        <w:spacing w:before="75" w:beforeAutospacing="0" w:after="225" w:afterAutospacing="0"/>
        <w:rPr>
          <w:rFonts w:asciiTheme="minorHAnsi" w:hAnsiTheme="minorHAnsi" w:cstheme="minorHAnsi"/>
          <w:color w:val="000000" w:themeColor="text1"/>
          <w:sz w:val="22"/>
          <w:szCs w:val="22"/>
        </w:rPr>
      </w:pPr>
      <w:r w:rsidRPr="00254C23">
        <w:rPr>
          <w:rFonts w:asciiTheme="minorHAnsi" w:hAnsiTheme="minorHAnsi" w:cstheme="minorHAnsi"/>
          <w:color w:val="000000" w:themeColor="text1"/>
          <w:sz w:val="22"/>
          <w:szCs w:val="22"/>
        </w:rPr>
        <w:t>Regions contain an in-memory data store (</w:t>
      </w:r>
      <w:proofErr w:type="spellStart"/>
      <w:r w:rsidRPr="00254C23">
        <w:rPr>
          <w:rFonts w:asciiTheme="minorHAnsi" w:hAnsiTheme="minorHAnsi" w:cstheme="minorHAnsi"/>
          <w:color w:val="000000" w:themeColor="text1"/>
          <w:sz w:val="22"/>
          <w:szCs w:val="22"/>
        </w:rPr>
        <w:t>MemStore</w:t>
      </w:r>
      <w:proofErr w:type="spellEnd"/>
      <w:r w:rsidRPr="00254C23">
        <w:rPr>
          <w:rFonts w:asciiTheme="minorHAnsi" w:hAnsiTheme="minorHAnsi" w:cstheme="minorHAnsi"/>
          <w:color w:val="000000" w:themeColor="text1"/>
          <w:sz w:val="22"/>
          <w:szCs w:val="22"/>
        </w:rPr>
        <w:t>) and a persistent data store (</w:t>
      </w:r>
      <w:proofErr w:type="spellStart"/>
      <w:r w:rsidRPr="00254C23">
        <w:rPr>
          <w:rFonts w:asciiTheme="minorHAnsi" w:hAnsiTheme="minorHAnsi" w:cstheme="minorHAnsi"/>
          <w:color w:val="000000" w:themeColor="text1"/>
          <w:sz w:val="22"/>
          <w:szCs w:val="22"/>
        </w:rPr>
        <w:t>HFile</w:t>
      </w:r>
      <w:proofErr w:type="spellEnd"/>
      <w:r w:rsidRPr="00254C23">
        <w:rPr>
          <w:rFonts w:asciiTheme="minorHAnsi" w:hAnsiTheme="minorHAnsi" w:cstheme="minorHAnsi"/>
          <w:color w:val="000000" w:themeColor="text1"/>
          <w:sz w:val="22"/>
          <w:szCs w:val="22"/>
        </w:rPr>
        <w:t xml:space="preserve">), and all regions on a region server share a reference to the write-ahead log (WAL) which is used to store new data that hasn't yet been persisted to permanent storage and to recover from region server crashes. Each region holds a specific range of row keys, and when a region exceeds a configurable size,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automatically splits the region into two child regions, which is the key to scaling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w:t>
      </w:r>
    </w:p>
    <w:p w:rsidR="00254C23" w:rsidRPr="00254C23" w:rsidRDefault="00254C23" w:rsidP="00254C23">
      <w:pPr>
        <w:pStyle w:val="NormalWeb"/>
        <w:shd w:val="clear" w:color="auto" w:fill="FFFFFF"/>
        <w:spacing w:before="75" w:beforeAutospacing="0" w:after="225" w:afterAutospacing="0"/>
        <w:rPr>
          <w:rFonts w:asciiTheme="minorHAnsi" w:hAnsiTheme="minorHAnsi" w:cstheme="minorHAnsi"/>
          <w:color w:val="000000" w:themeColor="text1"/>
          <w:sz w:val="22"/>
          <w:szCs w:val="22"/>
        </w:rPr>
      </w:pPr>
      <w:r w:rsidRPr="00254C23">
        <w:rPr>
          <w:rFonts w:asciiTheme="minorHAnsi" w:hAnsiTheme="minorHAnsi" w:cstheme="minorHAnsi"/>
          <w:color w:val="000000" w:themeColor="text1"/>
          <w:sz w:val="22"/>
          <w:szCs w:val="22"/>
        </w:rPr>
        <w:t xml:space="preserve">As a table grows, more and more regions are created and spread across the entire cluster. When clients request a specific row key or scan a range of row keys,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tells them the regions on which those keys exist, and the clients then communicate directly with the region servers where those regions exist. This design minimizes the number of disk seeks required to find any given row, and optimizes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toward disk transfer when returning data. This is in contrast to relational databases, which might need to do a large number of </w:t>
      </w:r>
      <w:proofErr w:type="gramStart"/>
      <w:r w:rsidRPr="00254C23">
        <w:rPr>
          <w:rFonts w:asciiTheme="minorHAnsi" w:hAnsiTheme="minorHAnsi" w:cstheme="minorHAnsi"/>
          <w:color w:val="000000" w:themeColor="text1"/>
          <w:sz w:val="22"/>
          <w:szCs w:val="22"/>
        </w:rPr>
        <w:t>disk</w:t>
      </w:r>
      <w:proofErr w:type="gramEnd"/>
      <w:r w:rsidRPr="00254C23">
        <w:rPr>
          <w:rFonts w:asciiTheme="minorHAnsi" w:hAnsiTheme="minorHAnsi" w:cstheme="minorHAnsi"/>
          <w:color w:val="000000" w:themeColor="text1"/>
          <w:sz w:val="22"/>
          <w:szCs w:val="22"/>
        </w:rPr>
        <w:t xml:space="preserve"> seeks before transferring data from disk, even with indexes.</w:t>
      </w:r>
    </w:p>
    <w:p w:rsidR="00254C23" w:rsidRPr="00254C23" w:rsidRDefault="00254C23" w:rsidP="00254C23">
      <w:pPr>
        <w:pStyle w:val="NormalWeb"/>
        <w:shd w:val="clear" w:color="auto" w:fill="FFFFFF"/>
        <w:spacing w:before="75" w:beforeAutospacing="0" w:after="225" w:afterAutospacing="0"/>
        <w:rPr>
          <w:rFonts w:asciiTheme="minorHAnsi" w:hAnsiTheme="minorHAnsi" w:cstheme="minorHAnsi"/>
          <w:color w:val="000000" w:themeColor="text1"/>
          <w:sz w:val="22"/>
          <w:szCs w:val="22"/>
        </w:rPr>
      </w:pPr>
      <w:r w:rsidRPr="00254C23">
        <w:rPr>
          <w:rFonts w:asciiTheme="minorHAnsi" w:hAnsiTheme="minorHAnsi" w:cstheme="minorHAnsi"/>
          <w:color w:val="000000" w:themeColor="text1"/>
          <w:sz w:val="22"/>
          <w:szCs w:val="22"/>
        </w:rPr>
        <w:t xml:space="preserve">The HDFS component is the Hadoop Distributed Filesystem, a distributed, fault-tolerant and scalable filesystem which guards against data loss by dividing files into blocks and spreading them across the cluster; it is where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actually stores data. Strictly speaking the persistent storage can be anything that implements the Hadoop </w:t>
      </w:r>
      <w:proofErr w:type="spellStart"/>
      <w:r w:rsidRPr="00254C23">
        <w:rPr>
          <w:rStyle w:val="HTMLCode"/>
          <w:rFonts w:asciiTheme="minorHAnsi" w:hAnsiTheme="minorHAnsi" w:cstheme="minorHAnsi"/>
          <w:color w:val="000000" w:themeColor="text1"/>
          <w:sz w:val="22"/>
          <w:szCs w:val="22"/>
        </w:rPr>
        <w:t>FileSystem</w:t>
      </w:r>
      <w:proofErr w:type="spellEnd"/>
      <w:r w:rsidRPr="00254C23">
        <w:rPr>
          <w:rFonts w:asciiTheme="minorHAnsi" w:hAnsiTheme="minorHAnsi" w:cstheme="minorHAnsi"/>
          <w:color w:val="000000" w:themeColor="text1"/>
          <w:sz w:val="22"/>
          <w:szCs w:val="22"/>
        </w:rPr>
        <w:t xml:space="preserve"> API, but usually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is deployed onto Hadoop clusters running HDFS. In fact, when you first download and install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on a single machine, it uses the local filesystem until you change the configuration!</w:t>
      </w:r>
    </w:p>
    <w:p w:rsidR="00254C23" w:rsidRPr="00254C23" w:rsidRDefault="00254C23" w:rsidP="00254C23">
      <w:pPr>
        <w:pStyle w:val="NormalWeb"/>
        <w:shd w:val="clear" w:color="auto" w:fill="FFFFFF"/>
        <w:spacing w:before="75" w:beforeAutospacing="0" w:after="225" w:afterAutospacing="0"/>
        <w:rPr>
          <w:rFonts w:asciiTheme="minorHAnsi" w:hAnsiTheme="minorHAnsi" w:cstheme="minorHAnsi"/>
          <w:color w:val="000000" w:themeColor="text1"/>
          <w:sz w:val="22"/>
          <w:szCs w:val="22"/>
        </w:rPr>
      </w:pPr>
      <w:r w:rsidRPr="00254C23">
        <w:rPr>
          <w:rFonts w:asciiTheme="minorHAnsi" w:hAnsiTheme="minorHAnsi" w:cstheme="minorHAnsi"/>
          <w:color w:val="000000" w:themeColor="text1"/>
          <w:sz w:val="22"/>
          <w:szCs w:val="22"/>
        </w:rPr>
        <w:t xml:space="preserve">Clients interact with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via one of several available APIs, including a native Java API as well as a REST-based interface and several RPC interfaces (Apache Thrift, Apache Avro). You can also use DSLs to </w:t>
      </w:r>
      <w:proofErr w:type="spellStart"/>
      <w:r w:rsidRPr="00254C23">
        <w:rPr>
          <w:rFonts w:asciiTheme="minorHAnsi" w:hAnsiTheme="minorHAnsi" w:cstheme="minorHAnsi"/>
          <w:color w:val="000000" w:themeColor="text1"/>
          <w:sz w:val="22"/>
          <w:szCs w:val="22"/>
        </w:rPr>
        <w:t>HBase</w:t>
      </w:r>
      <w:proofErr w:type="spellEnd"/>
      <w:r w:rsidRPr="00254C23">
        <w:rPr>
          <w:rFonts w:asciiTheme="minorHAnsi" w:hAnsiTheme="minorHAnsi" w:cstheme="minorHAnsi"/>
          <w:color w:val="000000" w:themeColor="text1"/>
          <w:sz w:val="22"/>
          <w:szCs w:val="22"/>
        </w:rPr>
        <w:t xml:space="preserve"> from Groovy, </w:t>
      </w:r>
      <w:proofErr w:type="spellStart"/>
      <w:r w:rsidRPr="00254C23">
        <w:rPr>
          <w:rFonts w:asciiTheme="minorHAnsi" w:hAnsiTheme="minorHAnsi" w:cstheme="minorHAnsi"/>
          <w:color w:val="000000" w:themeColor="text1"/>
          <w:sz w:val="22"/>
          <w:szCs w:val="22"/>
        </w:rPr>
        <w:t>Jython</w:t>
      </w:r>
      <w:proofErr w:type="spellEnd"/>
      <w:r w:rsidRPr="00254C23">
        <w:rPr>
          <w:rFonts w:asciiTheme="minorHAnsi" w:hAnsiTheme="minorHAnsi" w:cstheme="minorHAnsi"/>
          <w:color w:val="000000" w:themeColor="text1"/>
          <w:sz w:val="22"/>
          <w:szCs w:val="22"/>
        </w:rPr>
        <w:t>, and Scala.</w:t>
      </w:r>
    </w:p>
    <w:p w:rsidR="00AB2493" w:rsidRDefault="00AB2493" w:rsidP="001114D8">
      <w:pPr>
        <w:rPr>
          <w:b/>
        </w:rPr>
      </w:pPr>
    </w:p>
    <w:p w:rsidR="00AB2493" w:rsidRDefault="00AB2493" w:rsidP="001114D8">
      <w:pPr>
        <w:rPr>
          <w:b/>
        </w:rPr>
      </w:pPr>
    </w:p>
    <w:p w:rsidR="00AB2493" w:rsidRDefault="00AB2493" w:rsidP="001114D8">
      <w:pPr>
        <w:rPr>
          <w:b/>
        </w:rPr>
      </w:pPr>
    </w:p>
    <w:p w:rsidR="00AB2493" w:rsidRDefault="00AB2493" w:rsidP="001114D8">
      <w:pPr>
        <w:rPr>
          <w:b/>
        </w:rPr>
      </w:pPr>
    </w:p>
    <w:p w:rsidR="00AB2493" w:rsidRDefault="00AB2493" w:rsidP="001114D8">
      <w:pPr>
        <w:rPr>
          <w:b/>
        </w:rPr>
      </w:pPr>
      <w:r>
        <w:rPr>
          <w:b/>
        </w:rPr>
        <w:lastRenderedPageBreak/>
        <w:t xml:space="preserve">5) </w:t>
      </w:r>
      <w:proofErr w:type="spellStart"/>
      <w:r w:rsidRPr="00AB2493">
        <w:rPr>
          <w:b/>
        </w:rPr>
        <w:t>HBase</w:t>
      </w:r>
      <w:proofErr w:type="spellEnd"/>
      <w:r w:rsidRPr="00AB2493">
        <w:rPr>
          <w:b/>
        </w:rPr>
        <w:t xml:space="preserve"> vs RDBMS</w:t>
      </w:r>
    </w:p>
    <w:tbl>
      <w:tblPr>
        <w:tblW w:w="9000" w:type="dxa"/>
        <w:shd w:val="clear" w:color="auto" w:fill="FFFFFF"/>
        <w:tblCellMar>
          <w:top w:w="15" w:type="dxa"/>
          <w:left w:w="15" w:type="dxa"/>
          <w:bottom w:w="15" w:type="dxa"/>
          <w:right w:w="15" w:type="dxa"/>
        </w:tblCellMar>
        <w:tblLook w:val="04A0" w:firstRow="1" w:lastRow="0" w:firstColumn="1" w:lastColumn="0" w:noHBand="0" w:noVBand="1"/>
      </w:tblPr>
      <w:tblGrid>
        <w:gridCol w:w="5405"/>
        <w:gridCol w:w="3595"/>
      </w:tblGrid>
      <w:tr w:rsidR="00AB2493" w:rsidRPr="00AB2493" w:rsidTr="00AB2493">
        <w:tc>
          <w:tcPr>
            <w:tcW w:w="0" w:type="auto"/>
            <w:shd w:val="clear" w:color="auto" w:fill="FFFFFF"/>
            <w:tcMar>
              <w:top w:w="0" w:type="dxa"/>
              <w:left w:w="0" w:type="dxa"/>
              <w:bottom w:w="0" w:type="dxa"/>
              <w:right w:w="0" w:type="dxa"/>
            </w:tcMar>
            <w:vAlign w:val="center"/>
            <w:hideMark/>
          </w:tcPr>
          <w:p w:rsidR="00AB2493" w:rsidRPr="00AB2493" w:rsidRDefault="00727F45" w:rsidP="00AB2493">
            <w:pPr>
              <w:spacing w:after="0" w:line="240" w:lineRule="auto"/>
              <w:rPr>
                <w:rFonts w:ascii="Arial" w:eastAsia="Times New Roman" w:hAnsi="Arial" w:cs="Arial"/>
                <w:b/>
                <w:color w:val="333333"/>
                <w:sz w:val="21"/>
                <w:szCs w:val="21"/>
              </w:rPr>
            </w:pPr>
            <w:proofErr w:type="spellStart"/>
            <w:r w:rsidRPr="00727F45">
              <w:rPr>
                <w:rFonts w:ascii="Arial" w:eastAsia="Times New Roman" w:hAnsi="Arial" w:cs="Arial"/>
                <w:b/>
                <w:color w:val="333333"/>
                <w:sz w:val="21"/>
                <w:szCs w:val="21"/>
              </w:rPr>
              <w:t>H</w:t>
            </w:r>
            <w:r w:rsidR="00AB2493" w:rsidRPr="00AB2493">
              <w:rPr>
                <w:rFonts w:ascii="Arial" w:eastAsia="Times New Roman" w:hAnsi="Arial" w:cs="Arial"/>
                <w:b/>
                <w:color w:val="333333"/>
                <w:sz w:val="21"/>
                <w:szCs w:val="21"/>
              </w:rPr>
              <w:t>Base</w:t>
            </w:r>
            <w:proofErr w:type="spellEnd"/>
            <w:r w:rsidR="00AB2493" w:rsidRPr="00727F45">
              <w:rPr>
                <w:rFonts w:ascii="Arial" w:eastAsia="Times New Roman" w:hAnsi="Arial" w:cs="Arial"/>
                <w:b/>
                <w:color w:val="333333"/>
                <w:sz w:val="21"/>
                <w:szCs w:val="21"/>
              </w:rPr>
              <w:br/>
            </w:r>
          </w:p>
        </w:tc>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b/>
                <w:color w:val="333333"/>
                <w:sz w:val="21"/>
                <w:szCs w:val="21"/>
              </w:rPr>
            </w:pPr>
            <w:bookmarkStart w:id="0" w:name="_GoBack"/>
            <w:r w:rsidRPr="00AB2493">
              <w:rPr>
                <w:rFonts w:ascii="Arial" w:eastAsia="Times New Roman" w:hAnsi="Arial" w:cs="Arial"/>
                <w:b/>
                <w:color w:val="333333"/>
                <w:sz w:val="21"/>
                <w:szCs w:val="21"/>
              </w:rPr>
              <w:t>RDBMS</w:t>
            </w:r>
            <w:bookmarkEnd w:id="0"/>
            <w:r w:rsidRPr="00727F45">
              <w:rPr>
                <w:rFonts w:ascii="Arial" w:eastAsia="Times New Roman" w:hAnsi="Arial" w:cs="Arial"/>
                <w:b/>
                <w:color w:val="333333"/>
                <w:sz w:val="21"/>
                <w:szCs w:val="21"/>
              </w:rPr>
              <w:br/>
            </w:r>
          </w:p>
        </w:tc>
      </w:tr>
      <w:tr w:rsidR="00AB2493" w:rsidRPr="00AB2493" w:rsidTr="00AB2493">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1. Column-oriented</w:t>
            </w:r>
          </w:p>
        </w:tc>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1. Row-oriented(mostly)</w:t>
            </w:r>
          </w:p>
        </w:tc>
      </w:tr>
      <w:tr w:rsidR="00AB2493" w:rsidRPr="00AB2493" w:rsidTr="00AB2493">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2. Flexible schema, add columns on the Fly                                                                </w:t>
            </w:r>
          </w:p>
        </w:tc>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2. Fixed schema</w:t>
            </w:r>
          </w:p>
        </w:tc>
      </w:tr>
      <w:tr w:rsidR="00AB2493" w:rsidRPr="00AB2493" w:rsidTr="00AB2493">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3. Good with sparse tables.</w:t>
            </w:r>
          </w:p>
        </w:tc>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3. Not optimized for sparse tables.</w:t>
            </w:r>
          </w:p>
        </w:tc>
      </w:tr>
      <w:tr w:rsidR="00AB2493" w:rsidRPr="00AB2493" w:rsidTr="00AB2493">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4. No query language</w:t>
            </w:r>
          </w:p>
        </w:tc>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4. SQL</w:t>
            </w:r>
          </w:p>
        </w:tc>
      </w:tr>
      <w:tr w:rsidR="00AB2493" w:rsidRPr="00AB2493" w:rsidTr="00AB2493">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5. Wide tables</w:t>
            </w:r>
          </w:p>
        </w:tc>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5. Narrow tables</w:t>
            </w:r>
          </w:p>
        </w:tc>
      </w:tr>
      <w:tr w:rsidR="00AB2493" w:rsidRPr="00AB2493" w:rsidTr="00AB2493">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6. Joins using MR – not optimized                                                            </w:t>
            </w:r>
          </w:p>
        </w:tc>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6. optimized for Joins(small, fast ones)                                     </w:t>
            </w:r>
          </w:p>
        </w:tc>
      </w:tr>
      <w:tr w:rsidR="00AB2493" w:rsidRPr="00AB2493" w:rsidTr="00AB2493">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7. Tight – Integration with MR</w:t>
            </w:r>
          </w:p>
        </w:tc>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7. Not really</w:t>
            </w:r>
          </w:p>
        </w:tc>
      </w:tr>
      <w:tr w:rsidR="00AB2493" w:rsidRPr="00AB2493" w:rsidTr="00AB2493">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8. De-normalize your data.</w:t>
            </w:r>
          </w:p>
        </w:tc>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8. Normalize as you can</w:t>
            </w:r>
          </w:p>
        </w:tc>
      </w:tr>
      <w:tr w:rsidR="00AB2493" w:rsidRPr="00AB2493" w:rsidTr="00AB2493">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 xml:space="preserve">9. Horizontal scalability-just add hard </w:t>
            </w:r>
            <w:proofErr w:type="spellStart"/>
            <w:r w:rsidRPr="00AB2493">
              <w:rPr>
                <w:rFonts w:ascii="Arial" w:eastAsia="Times New Roman" w:hAnsi="Arial" w:cs="Arial"/>
                <w:color w:val="333333"/>
                <w:sz w:val="21"/>
                <w:szCs w:val="21"/>
              </w:rPr>
              <w:t>war</w:t>
            </w:r>
            <w:proofErr w:type="spellEnd"/>
            <w:r w:rsidRPr="00AB2493">
              <w:rPr>
                <w:rFonts w:ascii="Arial" w:eastAsia="Times New Roman" w:hAnsi="Arial" w:cs="Arial"/>
                <w:color w:val="333333"/>
                <w:sz w:val="21"/>
                <w:szCs w:val="21"/>
              </w:rPr>
              <w:t>.</w:t>
            </w:r>
          </w:p>
        </w:tc>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 9. Hard to share and scale.</w:t>
            </w:r>
          </w:p>
        </w:tc>
      </w:tr>
      <w:tr w:rsidR="00AB2493" w:rsidRPr="00AB2493" w:rsidTr="00AB2493">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10. Consistent</w:t>
            </w:r>
          </w:p>
        </w:tc>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10. Consistent</w:t>
            </w:r>
          </w:p>
        </w:tc>
      </w:tr>
      <w:tr w:rsidR="00AB2493" w:rsidRPr="00AB2493" w:rsidTr="00AB2493">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11. No transactions.</w:t>
            </w:r>
          </w:p>
        </w:tc>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11. transactional</w:t>
            </w:r>
          </w:p>
        </w:tc>
      </w:tr>
      <w:tr w:rsidR="00AB2493" w:rsidRPr="00AB2493" w:rsidTr="00AB2493">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12. Good for semi-structured data as well as structured data.</w:t>
            </w:r>
          </w:p>
        </w:tc>
        <w:tc>
          <w:tcPr>
            <w:tcW w:w="0" w:type="auto"/>
            <w:shd w:val="clear" w:color="auto" w:fill="FFFFFF"/>
            <w:tcMar>
              <w:top w:w="0" w:type="dxa"/>
              <w:left w:w="0" w:type="dxa"/>
              <w:bottom w:w="0" w:type="dxa"/>
              <w:right w:w="0" w:type="dxa"/>
            </w:tcMar>
            <w:vAlign w:val="center"/>
            <w:hideMark/>
          </w:tcPr>
          <w:p w:rsidR="00AB2493" w:rsidRPr="00AB2493" w:rsidRDefault="00AB2493" w:rsidP="00AB2493">
            <w:pPr>
              <w:spacing w:after="0" w:line="240" w:lineRule="auto"/>
              <w:rPr>
                <w:rFonts w:ascii="Arial" w:eastAsia="Times New Roman" w:hAnsi="Arial" w:cs="Arial"/>
                <w:color w:val="333333"/>
                <w:sz w:val="21"/>
                <w:szCs w:val="21"/>
              </w:rPr>
            </w:pPr>
            <w:r w:rsidRPr="00AB2493">
              <w:rPr>
                <w:rFonts w:ascii="Arial" w:eastAsia="Times New Roman" w:hAnsi="Arial" w:cs="Arial"/>
                <w:color w:val="333333"/>
                <w:sz w:val="21"/>
                <w:szCs w:val="21"/>
              </w:rPr>
              <w:t>12. Good for structured data</w:t>
            </w:r>
          </w:p>
        </w:tc>
      </w:tr>
    </w:tbl>
    <w:p w:rsidR="00DD62AC" w:rsidRDefault="00DD62AC" w:rsidP="001114D8">
      <w:pPr>
        <w:rPr>
          <w:b/>
        </w:rPr>
      </w:pPr>
    </w:p>
    <w:p w:rsidR="00AB2493" w:rsidRPr="00D25566" w:rsidRDefault="00AB2493" w:rsidP="001114D8">
      <w:pPr>
        <w:rPr>
          <w:b/>
        </w:rPr>
      </w:pPr>
    </w:p>
    <w:sectPr w:rsidR="00AB2493" w:rsidRPr="00D25566">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D46" w:rsidRDefault="00160D46" w:rsidP="001114D8">
      <w:pPr>
        <w:spacing w:after="0" w:line="240" w:lineRule="auto"/>
      </w:pPr>
      <w:r>
        <w:separator/>
      </w:r>
    </w:p>
  </w:endnote>
  <w:endnote w:type="continuationSeparator" w:id="0">
    <w:p w:rsidR="00160D46" w:rsidRDefault="00160D46" w:rsidP="0011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4D8" w:rsidRDefault="001114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4D8" w:rsidRDefault="001114D8">
    <w:pPr>
      <w:pStyle w:val="Footer"/>
      <w:rPr>
        <w:color w:val="000000"/>
        <w:sz w:val="20"/>
      </w:rPr>
    </w:pPr>
    <w:r>
      <w:rPr>
        <w:color w:val="000000"/>
        <w:sz w:val="20"/>
      </w:rPr>
      <w:t>Internal</w:t>
    </w:r>
  </w:p>
  <w:p w:rsidR="001114D8" w:rsidRPr="001114D8" w:rsidRDefault="001114D8">
    <w:pPr>
      <w:pStyle w:val="Footer"/>
      <w:rPr>
        <w:color w:val="00000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4D8" w:rsidRDefault="001114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D46" w:rsidRDefault="00160D46" w:rsidP="001114D8">
      <w:pPr>
        <w:spacing w:after="0" w:line="240" w:lineRule="auto"/>
      </w:pPr>
      <w:r>
        <w:separator/>
      </w:r>
    </w:p>
  </w:footnote>
  <w:footnote w:type="continuationSeparator" w:id="0">
    <w:p w:rsidR="00160D46" w:rsidRDefault="00160D46" w:rsidP="00111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4D8" w:rsidRDefault="001114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4D8" w:rsidRDefault="001114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4D8" w:rsidRDefault="001114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6B43"/>
    <w:multiLevelType w:val="multilevel"/>
    <w:tmpl w:val="7F7C4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8727D"/>
    <w:multiLevelType w:val="multilevel"/>
    <w:tmpl w:val="055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8740D"/>
    <w:multiLevelType w:val="multilevel"/>
    <w:tmpl w:val="BF66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A47A0C"/>
    <w:multiLevelType w:val="multilevel"/>
    <w:tmpl w:val="08A8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5F7"/>
    <w:rsid w:val="000169BE"/>
    <w:rsid w:val="000C51E4"/>
    <w:rsid w:val="000E1F20"/>
    <w:rsid w:val="001114D8"/>
    <w:rsid w:val="00160D46"/>
    <w:rsid w:val="001C5F0A"/>
    <w:rsid w:val="00254C23"/>
    <w:rsid w:val="002748A5"/>
    <w:rsid w:val="003856D6"/>
    <w:rsid w:val="00656660"/>
    <w:rsid w:val="006E27EA"/>
    <w:rsid w:val="00727F45"/>
    <w:rsid w:val="008605F7"/>
    <w:rsid w:val="00A32BAA"/>
    <w:rsid w:val="00AB2493"/>
    <w:rsid w:val="00B35CB4"/>
    <w:rsid w:val="00D25566"/>
    <w:rsid w:val="00D95152"/>
    <w:rsid w:val="00DD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4D8"/>
  </w:style>
  <w:style w:type="paragraph" w:styleId="Footer">
    <w:name w:val="footer"/>
    <w:basedOn w:val="Normal"/>
    <w:link w:val="FooterChar"/>
    <w:uiPriority w:val="99"/>
    <w:unhideWhenUsed/>
    <w:rsid w:val="00111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4D8"/>
  </w:style>
  <w:style w:type="paragraph" w:styleId="ListParagraph">
    <w:name w:val="List Paragraph"/>
    <w:basedOn w:val="Normal"/>
    <w:uiPriority w:val="34"/>
    <w:qFormat/>
    <w:rsid w:val="000C51E4"/>
    <w:pPr>
      <w:ind w:left="720"/>
      <w:contextualSpacing/>
    </w:pPr>
  </w:style>
  <w:style w:type="character" w:styleId="Hyperlink">
    <w:name w:val="Hyperlink"/>
    <w:basedOn w:val="DefaultParagraphFont"/>
    <w:uiPriority w:val="99"/>
    <w:semiHidden/>
    <w:unhideWhenUsed/>
    <w:rsid w:val="000169BE"/>
    <w:rPr>
      <w:color w:val="0000FF"/>
      <w:u w:val="single"/>
    </w:rPr>
  </w:style>
  <w:style w:type="paragraph" w:styleId="NormalWeb">
    <w:name w:val="Normal (Web)"/>
    <w:basedOn w:val="Normal"/>
    <w:uiPriority w:val="99"/>
    <w:semiHidden/>
    <w:unhideWhenUsed/>
    <w:rsid w:val="00DD62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2AC"/>
    <w:rPr>
      <w:b/>
      <w:bCs/>
    </w:rPr>
  </w:style>
  <w:style w:type="character" w:styleId="Emphasis">
    <w:name w:val="Emphasis"/>
    <w:basedOn w:val="DefaultParagraphFont"/>
    <w:uiPriority w:val="20"/>
    <w:qFormat/>
    <w:rsid w:val="00DD62AC"/>
    <w:rPr>
      <w:i/>
      <w:iCs/>
    </w:rPr>
  </w:style>
  <w:style w:type="paragraph" w:styleId="BalloonText">
    <w:name w:val="Balloon Text"/>
    <w:basedOn w:val="Normal"/>
    <w:link w:val="BalloonTextChar"/>
    <w:uiPriority w:val="99"/>
    <w:semiHidden/>
    <w:unhideWhenUsed/>
    <w:rsid w:val="00DD6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2AC"/>
    <w:rPr>
      <w:rFonts w:ascii="Tahoma" w:hAnsi="Tahoma" w:cs="Tahoma"/>
      <w:sz w:val="16"/>
      <w:szCs w:val="16"/>
    </w:rPr>
  </w:style>
  <w:style w:type="character" w:styleId="HTMLCode">
    <w:name w:val="HTML Code"/>
    <w:basedOn w:val="DefaultParagraphFont"/>
    <w:uiPriority w:val="99"/>
    <w:semiHidden/>
    <w:unhideWhenUsed/>
    <w:rsid w:val="00254C2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4D8"/>
  </w:style>
  <w:style w:type="paragraph" w:styleId="Footer">
    <w:name w:val="footer"/>
    <w:basedOn w:val="Normal"/>
    <w:link w:val="FooterChar"/>
    <w:uiPriority w:val="99"/>
    <w:unhideWhenUsed/>
    <w:rsid w:val="00111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4D8"/>
  </w:style>
  <w:style w:type="paragraph" w:styleId="ListParagraph">
    <w:name w:val="List Paragraph"/>
    <w:basedOn w:val="Normal"/>
    <w:uiPriority w:val="34"/>
    <w:qFormat/>
    <w:rsid w:val="000C51E4"/>
    <w:pPr>
      <w:ind w:left="720"/>
      <w:contextualSpacing/>
    </w:pPr>
  </w:style>
  <w:style w:type="character" w:styleId="Hyperlink">
    <w:name w:val="Hyperlink"/>
    <w:basedOn w:val="DefaultParagraphFont"/>
    <w:uiPriority w:val="99"/>
    <w:semiHidden/>
    <w:unhideWhenUsed/>
    <w:rsid w:val="000169BE"/>
    <w:rPr>
      <w:color w:val="0000FF"/>
      <w:u w:val="single"/>
    </w:rPr>
  </w:style>
  <w:style w:type="paragraph" w:styleId="NormalWeb">
    <w:name w:val="Normal (Web)"/>
    <w:basedOn w:val="Normal"/>
    <w:uiPriority w:val="99"/>
    <w:semiHidden/>
    <w:unhideWhenUsed/>
    <w:rsid w:val="00DD62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2AC"/>
    <w:rPr>
      <w:b/>
      <w:bCs/>
    </w:rPr>
  </w:style>
  <w:style w:type="character" w:styleId="Emphasis">
    <w:name w:val="Emphasis"/>
    <w:basedOn w:val="DefaultParagraphFont"/>
    <w:uiPriority w:val="20"/>
    <w:qFormat/>
    <w:rsid w:val="00DD62AC"/>
    <w:rPr>
      <w:i/>
      <w:iCs/>
    </w:rPr>
  </w:style>
  <w:style w:type="paragraph" w:styleId="BalloonText">
    <w:name w:val="Balloon Text"/>
    <w:basedOn w:val="Normal"/>
    <w:link w:val="BalloonTextChar"/>
    <w:uiPriority w:val="99"/>
    <w:semiHidden/>
    <w:unhideWhenUsed/>
    <w:rsid w:val="00DD6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2AC"/>
    <w:rPr>
      <w:rFonts w:ascii="Tahoma" w:hAnsi="Tahoma" w:cs="Tahoma"/>
      <w:sz w:val="16"/>
      <w:szCs w:val="16"/>
    </w:rPr>
  </w:style>
  <w:style w:type="character" w:styleId="HTMLCode">
    <w:name w:val="HTML Code"/>
    <w:basedOn w:val="DefaultParagraphFont"/>
    <w:uiPriority w:val="99"/>
    <w:semiHidden/>
    <w:unhideWhenUsed/>
    <w:rsid w:val="00254C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9232">
      <w:bodyDiv w:val="1"/>
      <w:marLeft w:val="0"/>
      <w:marRight w:val="0"/>
      <w:marTop w:val="0"/>
      <w:marBottom w:val="0"/>
      <w:divBdr>
        <w:top w:val="none" w:sz="0" w:space="0" w:color="auto"/>
        <w:left w:val="none" w:sz="0" w:space="0" w:color="auto"/>
        <w:bottom w:val="none" w:sz="0" w:space="0" w:color="auto"/>
        <w:right w:val="none" w:sz="0" w:space="0" w:color="auto"/>
      </w:divBdr>
    </w:div>
    <w:div w:id="477386360">
      <w:bodyDiv w:val="1"/>
      <w:marLeft w:val="0"/>
      <w:marRight w:val="0"/>
      <w:marTop w:val="0"/>
      <w:marBottom w:val="0"/>
      <w:divBdr>
        <w:top w:val="none" w:sz="0" w:space="0" w:color="auto"/>
        <w:left w:val="none" w:sz="0" w:space="0" w:color="auto"/>
        <w:bottom w:val="none" w:sz="0" w:space="0" w:color="auto"/>
        <w:right w:val="none" w:sz="0" w:space="0" w:color="auto"/>
      </w:divBdr>
    </w:div>
    <w:div w:id="2121491956">
      <w:bodyDiv w:val="1"/>
      <w:marLeft w:val="0"/>
      <w:marRight w:val="0"/>
      <w:marTop w:val="0"/>
      <w:marBottom w:val="0"/>
      <w:divBdr>
        <w:top w:val="none" w:sz="0" w:space="0" w:color="auto"/>
        <w:left w:val="none" w:sz="0" w:space="0" w:color="auto"/>
        <w:bottom w:val="none" w:sz="0" w:space="0" w:color="auto"/>
        <w:right w:val="none" w:sz="0" w:space="0" w:color="auto"/>
      </w:divBdr>
    </w:div>
    <w:div w:id="21259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llegroGraph" TargetMode="External"/><Relationship Id="rId18" Type="http://schemas.openxmlformats.org/officeDocument/2006/relationships/hyperlink" Target="http://en.wikipedia.org/wiki/Apache_Cassandra" TargetMode="External"/><Relationship Id="rId26" Type="http://schemas.openxmlformats.org/officeDocument/2006/relationships/hyperlink" Target="http://en.wikipedia.org/wiki/OrientDB" TargetMode="External"/><Relationship Id="rId39" Type="http://schemas.openxmlformats.org/officeDocument/2006/relationships/header" Target="header2.xml"/><Relationship Id="rId21" Type="http://schemas.openxmlformats.org/officeDocument/2006/relationships/hyperlink" Target="http://en.wikipedia.org/wiki/Lotus_Notes" TargetMode="External"/><Relationship Id="rId34" Type="http://schemas.openxmlformats.org/officeDocument/2006/relationships/image" Target="media/image2.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en.wikipedia.org/wiki/OrientDB" TargetMode="External"/><Relationship Id="rId29" Type="http://schemas.openxmlformats.org/officeDocument/2006/relationships/hyperlink" Target="http://justazure.com/mongodb-vs-azure-documentdb/"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MUMPS" TargetMode="External"/><Relationship Id="rId24" Type="http://schemas.openxmlformats.org/officeDocument/2006/relationships/hyperlink" Target="http://en.wikipedia.org/wiki/MarkLogic" TargetMode="External"/><Relationship Id="rId32" Type="http://schemas.openxmlformats.org/officeDocument/2006/relationships/hyperlink" Target="http://en.wikipedia.org/wiki/Fallacies_of_Distributed_Computing" TargetMode="External"/><Relationship Id="rId37" Type="http://schemas.openxmlformats.org/officeDocument/2006/relationships/image" Target="media/image4.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InfiniteGraph" TargetMode="External"/><Relationship Id="rId23" Type="http://schemas.openxmlformats.org/officeDocument/2006/relationships/hyperlink" Target="http://en.wikipedia.org/wiki/Couchbase" TargetMode="External"/><Relationship Id="rId28" Type="http://schemas.openxmlformats.org/officeDocument/2006/relationships/hyperlink" Target="http://en.wikipedia.org/wiki/Cloudant" TargetMode="External"/><Relationship Id="rId36" Type="http://schemas.openxmlformats.org/officeDocument/2006/relationships/image" Target="media/image3.png"/><Relationship Id="rId10" Type="http://schemas.openxmlformats.org/officeDocument/2006/relationships/hyperlink" Target="http://en.wikipedia.org/wiki/Aerospike_database" TargetMode="External"/><Relationship Id="rId19" Type="http://schemas.openxmlformats.org/officeDocument/2006/relationships/hyperlink" Target="http://en.wikipedia.org/wiki/Druid_(open-source_data_store)" TargetMode="External"/><Relationship Id="rId31" Type="http://schemas.openxmlformats.org/officeDocument/2006/relationships/image" Target="media/image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treeACE" TargetMode="External"/><Relationship Id="rId14" Type="http://schemas.openxmlformats.org/officeDocument/2006/relationships/hyperlink" Target="http://en.wikipedia.org/wiki/Neo4J" TargetMode="External"/><Relationship Id="rId22" Type="http://schemas.openxmlformats.org/officeDocument/2006/relationships/hyperlink" Target="http://en.wikipedia.org/wiki/Apache_CouchDB" TargetMode="External"/><Relationship Id="rId27" Type="http://schemas.openxmlformats.org/officeDocument/2006/relationships/hyperlink" Target="http://en.wikipedia.org/wiki/Qizx" TargetMode="External"/><Relationship Id="rId30" Type="http://schemas.openxmlformats.org/officeDocument/2006/relationships/hyperlink" Target="https://msdn.microsoft.com/en-us/magazine/mt147238.aspx" TargetMode="External"/><Relationship Id="rId35" Type="http://schemas.openxmlformats.org/officeDocument/2006/relationships/hyperlink" Target="http://robertgreiner.com/uploads/images/2014/CAP-AP-full.png" TargetMode="External"/><Relationship Id="rId43" Type="http://schemas.openxmlformats.org/officeDocument/2006/relationships/footer" Target="footer3.xml"/><Relationship Id="rId8" Type="http://schemas.openxmlformats.org/officeDocument/2006/relationships/hyperlink" Target="http://en.wikipedia.org/wiki/Dynamo_(storage_system)" TargetMode="External"/><Relationship Id="rId3" Type="http://schemas.microsoft.com/office/2007/relationships/stylesWithEffects" Target="stylesWithEffects.xml"/><Relationship Id="rId12" Type="http://schemas.openxmlformats.org/officeDocument/2006/relationships/hyperlink" Target="http://azure.microsoft.com/en-us/services/storage/tables/" TargetMode="External"/><Relationship Id="rId17" Type="http://schemas.openxmlformats.org/officeDocument/2006/relationships/hyperlink" Target="http://en.wikipedia.org/wiki/Virtuoso_Universal_Server" TargetMode="External"/><Relationship Id="rId25" Type="http://schemas.openxmlformats.org/officeDocument/2006/relationships/hyperlink" Target="http://en.wikipedia.org/wiki/MongoDB" TargetMode="External"/><Relationship Id="rId33" Type="http://schemas.openxmlformats.org/officeDocument/2006/relationships/hyperlink" Target="http://robertgreiner.com/uploads/images/2014/CAP-CP-full.png" TargetMode="External"/><Relationship Id="rId38" Type="http://schemas.openxmlformats.org/officeDocument/2006/relationships/header" Target="header1.xml"/><Relationship Id="rId20" Type="http://schemas.openxmlformats.org/officeDocument/2006/relationships/hyperlink" Target="http://en.wikipedia.org/wiki/Vertica"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1308</TotalTime>
  <Pages>6</Pages>
  <Words>2034</Words>
  <Characters>11600</Characters>
  <Application>Microsoft Office Word</Application>
  <DocSecurity>0</DocSecurity>
  <Lines>96</Lines>
  <Paragraphs>27</Paragraphs>
  <ScaleCrop>false</ScaleCrop>
  <Company/>
  <LinksUpToDate>false</LinksUpToDate>
  <CharactersWithSpaces>13607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Bansal</dc:creator>
  <cp:keywords/>
  <dc:description/>
  <cp:lastModifiedBy>Aditya Bansal</cp:lastModifiedBy>
  <cp:revision>16</cp:revision>
  <dcterms:created xsi:type="dcterms:W3CDTF">2017-10-10T19:35:00Z</dcterms:created>
  <dcterms:modified xsi:type="dcterms:W3CDTF">2017-10-11T17:24:00Z</dcterms:modified>
</cp:coreProperties>
</file>