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F2E" w:rsidRDefault="00470C67">
      <w:pPr>
        <w:pStyle w:val="Heading1"/>
        <w:spacing w:before="80"/>
        <w:ind w:left="1370" w:right="1335"/>
        <w:jc w:val="center"/>
      </w:pPr>
      <w:r>
        <w:t>CHAPTER I</w:t>
      </w:r>
    </w:p>
    <w:p w:rsidR="00E87F2E" w:rsidRDefault="00E87F2E">
      <w:pPr>
        <w:pStyle w:val="BodyText"/>
        <w:rPr>
          <w:b/>
          <w:sz w:val="26"/>
        </w:rPr>
      </w:pPr>
    </w:p>
    <w:p w:rsidR="00E87F2E" w:rsidRDefault="00470C67">
      <w:pPr>
        <w:spacing w:before="177"/>
        <w:ind w:left="1370" w:right="1335"/>
        <w:jc w:val="center"/>
        <w:rPr>
          <w:b/>
          <w:sz w:val="24"/>
        </w:rPr>
      </w:pPr>
      <w:r>
        <w:rPr>
          <w:b/>
          <w:sz w:val="24"/>
        </w:rPr>
        <w:t>PROJECT LOCATION AND DESIGN BUILDING ORIENTATION</w:t>
      </w:r>
    </w:p>
    <w:p w:rsidR="00E87F2E" w:rsidRDefault="00E87F2E">
      <w:pPr>
        <w:pStyle w:val="BodyText"/>
        <w:rPr>
          <w:b/>
          <w:sz w:val="26"/>
        </w:rPr>
      </w:pPr>
    </w:p>
    <w:p w:rsidR="00E87F2E" w:rsidRDefault="00470C67">
      <w:pPr>
        <w:spacing w:before="178"/>
        <w:ind w:left="200"/>
        <w:rPr>
          <w:b/>
          <w:sz w:val="24"/>
        </w:rPr>
      </w:pPr>
      <w:r>
        <w:rPr>
          <w:b/>
          <w:sz w:val="24"/>
        </w:rPr>
        <w:t>Introduction</w:t>
      </w:r>
    </w:p>
    <w:p w:rsidR="00E87F2E" w:rsidRDefault="00E87F2E">
      <w:pPr>
        <w:pStyle w:val="BodyText"/>
        <w:rPr>
          <w:b/>
          <w:sz w:val="26"/>
        </w:rPr>
      </w:pPr>
    </w:p>
    <w:p w:rsidR="00E87F2E" w:rsidRDefault="00470C67">
      <w:pPr>
        <w:pStyle w:val="BodyText"/>
        <w:spacing w:before="177" w:line="480" w:lineRule="auto"/>
        <w:ind w:left="200" w:right="153" w:firstLine="811"/>
        <w:jc w:val="both"/>
      </w:pPr>
      <w:r>
        <w:t>A</w:t>
      </w:r>
      <w:r>
        <w:rPr>
          <w:spacing w:val="-11"/>
        </w:rPr>
        <w:t xml:space="preserve"> </w:t>
      </w:r>
      <w:r>
        <w:t>process</w:t>
      </w:r>
      <w:r>
        <w:rPr>
          <w:spacing w:val="-11"/>
        </w:rPr>
        <w:t xml:space="preserve"> </w:t>
      </w:r>
      <w:r>
        <w:t>used</w:t>
      </w:r>
      <w:r>
        <w:rPr>
          <w:spacing w:val="-12"/>
        </w:rPr>
        <w:t xml:space="preserve"> </w:t>
      </w:r>
      <w:r>
        <w:t>to</w:t>
      </w:r>
      <w:r>
        <w:rPr>
          <w:spacing w:val="-13"/>
        </w:rPr>
        <w:t xml:space="preserve"> </w:t>
      </w:r>
      <w:r>
        <w:t>alter</w:t>
      </w:r>
      <w:r>
        <w:rPr>
          <w:spacing w:val="-14"/>
        </w:rPr>
        <w:t xml:space="preserve"> </w:t>
      </w:r>
      <w:r>
        <w:t>properties</w:t>
      </w:r>
      <w:r>
        <w:rPr>
          <w:spacing w:val="-12"/>
        </w:rPr>
        <w:t xml:space="preserve"> </w:t>
      </w:r>
      <w:r>
        <w:t>of</w:t>
      </w:r>
      <w:r>
        <w:rPr>
          <w:spacing w:val="-12"/>
        </w:rPr>
        <w:t xml:space="preserve"> </w:t>
      </w:r>
      <w:r>
        <w:t>air,</w:t>
      </w:r>
      <w:r>
        <w:rPr>
          <w:spacing w:val="-11"/>
        </w:rPr>
        <w:t xml:space="preserve"> </w:t>
      </w:r>
      <w:r>
        <w:t>specifically</w:t>
      </w:r>
      <w:r>
        <w:rPr>
          <w:spacing w:val="-13"/>
        </w:rPr>
        <w:t xml:space="preserve"> </w:t>
      </w:r>
      <w:r>
        <w:t>the</w:t>
      </w:r>
      <w:r>
        <w:rPr>
          <w:spacing w:val="-11"/>
        </w:rPr>
        <w:t xml:space="preserve"> </w:t>
      </w:r>
      <w:r>
        <w:t>temperature</w:t>
      </w:r>
      <w:r>
        <w:rPr>
          <w:spacing w:val="-15"/>
        </w:rPr>
        <w:t xml:space="preserve"> </w:t>
      </w:r>
      <w:r>
        <w:t>and</w:t>
      </w:r>
      <w:r>
        <w:rPr>
          <w:spacing w:val="-13"/>
        </w:rPr>
        <w:t xml:space="preserve"> </w:t>
      </w:r>
      <w:r>
        <w:t>humidity of</w:t>
      </w:r>
      <w:r>
        <w:rPr>
          <w:spacing w:val="-15"/>
        </w:rPr>
        <w:t xml:space="preserve"> </w:t>
      </w:r>
      <w:r>
        <w:t>a</w:t>
      </w:r>
      <w:r>
        <w:rPr>
          <w:spacing w:val="-13"/>
        </w:rPr>
        <w:t xml:space="preserve"> </w:t>
      </w:r>
      <w:r>
        <w:t>certain</w:t>
      </w:r>
      <w:r>
        <w:rPr>
          <w:spacing w:val="-13"/>
        </w:rPr>
        <w:t xml:space="preserve"> </w:t>
      </w:r>
      <w:r>
        <w:t>room</w:t>
      </w:r>
      <w:r>
        <w:rPr>
          <w:spacing w:val="-14"/>
        </w:rPr>
        <w:t xml:space="preserve"> </w:t>
      </w:r>
      <w:r>
        <w:t>into</w:t>
      </w:r>
      <w:r>
        <w:rPr>
          <w:spacing w:val="-16"/>
        </w:rPr>
        <w:t xml:space="preserve"> </w:t>
      </w:r>
      <w:r>
        <w:t>a</w:t>
      </w:r>
      <w:r>
        <w:rPr>
          <w:spacing w:val="-16"/>
        </w:rPr>
        <w:t xml:space="preserve"> </w:t>
      </w:r>
      <w:r>
        <w:t>more</w:t>
      </w:r>
      <w:r>
        <w:rPr>
          <w:spacing w:val="-16"/>
        </w:rPr>
        <w:t xml:space="preserve"> </w:t>
      </w:r>
      <w:r>
        <w:t>comfortable</w:t>
      </w:r>
      <w:r>
        <w:rPr>
          <w:spacing w:val="-17"/>
        </w:rPr>
        <w:t xml:space="preserve"> </w:t>
      </w:r>
      <w:r>
        <w:t>condition</w:t>
      </w:r>
      <w:r>
        <w:rPr>
          <w:spacing w:val="-13"/>
        </w:rPr>
        <w:t xml:space="preserve"> </w:t>
      </w:r>
      <w:r>
        <w:t>is</w:t>
      </w:r>
      <w:r>
        <w:rPr>
          <w:spacing w:val="-14"/>
        </w:rPr>
        <w:t xml:space="preserve"> </w:t>
      </w:r>
      <w:r>
        <w:t>called</w:t>
      </w:r>
      <w:r>
        <w:rPr>
          <w:spacing w:val="-15"/>
        </w:rPr>
        <w:t xml:space="preserve"> </w:t>
      </w:r>
      <w:r>
        <w:t>air</w:t>
      </w:r>
      <w:r>
        <w:rPr>
          <w:spacing w:val="-16"/>
        </w:rPr>
        <w:t xml:space="preserve"> </w:t>
      </w:r>
      <w:r>
        <w:t>conditioning.</w:t>
      </w:r>
      <w:r>
        <w:rPr>
          <w:spacing w:val="-7"/>
        </w:rPr>
        <w:t xml:space="preserve"> </w:t>
      </w:r>
      <w:r>
        <w:t>It</w:t>
      </w:r>
      <w:r>
        <w:rPr>
          <w:spacing w:val="-15"/>
        </w:rPr>
        <w:t xml:space="preserve"> </w:t>
      </w:r>
      <w:r>
        <w:t>either</w:t>
      </w:r>
      <w:r>
        <w:rPr>
          <w:spacing w:val="-18"/>
        </w:rPr>
        <w:t xml:space="preserve"> </w:t>
      </w:r>
      <w:r>
        <w:t>adds or</w:t>
      </w:r>
      <w:r>
        <w:rPr>
          <w:spacing w:val="-10"/>
        </w:rPr>
        <w:t xml:space="preserve"> </w:t>
      </w:r>
      <w:r>
        <w:t>removes</w:t>
      </w:r>
      <w:r>
        <w:rPr>
          <w:spacing w:val="-8"/>
        </w:rPr>
        <w:t xml:space="preserve"> </w:t>
      </w:r>
      <w:r>
        <w:t>moisture</w:t>
      </w:r>
      <w:r>
        <w:rPr>
          <w:spacing w:val="-8"/>
        </w:rPr>
        <w:t xml:space="preserve"> </w:t>
      </w:r>
      <w:r>
        <w:t>in</w:t>
      </w:r>
      <w:r>
        <w:rPr>
          <w:spacing w:val="-10"/>
        </w:rPr>
        <w:t xml:space="preserve"> </w:t>
      </w:r>
      <w:r>
        <w:t>the</w:t>
      </w:r>
      <w:r>
        <w:rPr>
          <w:spacing w:val="-6"/>
        </w:rPr>
        <w:t xml:space="preserve"> </w:t>
      </w:r>
      <w:r>
        <w:t>air</w:t>
      </w:r>
      <w:r>
        <w:rPr>
          <w:spacing w:val="-9"/>
        </w:rPr>
        <w:t xml:space="preserve"> </w:t>
      </w:r>
      <w:r>
        <w:t>that</w:t>
      </w:r>
      <w:r>
        <w:rPr>
          <w:spacing w:val="-8"/>
        </w:rPr>
        <w:t xml:space="preserve"> </w:t>
      </w:r>
      <w:r>
        <w:t>is</w:t>
      </w:r>
      <w:r>
        <w:rPr>
          <w:spacing w:val="-9"/>
        </w:rPr>
        <w:t xml:space="preserve"> </w:t>
      </w:r>
      <w:r>
        <w:t>needed</w:t>
      </w:r>
      <w:r>
        <w:rPr>
          <w:spacing w:val="-10"/>
        </w:rPr>
        <w:t xml:space="preserve"> </w:t>
      </w:r>
      <w:r>
        <w:t>for</w:t>
      </w:r>
      <w:r>
        <w:rPr>
          <w:spacing w:val="-9"/>
        </w:rPr>
        <w:t xml:space="preserve"> </w:t>
      </w:r>
      <w:r>
        <w:t>an</w:t>
      </w:r>
      <w:r>
        <w:rPr>
          <w:spacing w:val="-8"/>
        </w:rPr>
        <w:t xml:space="preserve"> </w:t>
      </w:r>
      <w:r>
        <w:t>area.</w:t>
      </w:r>
      <w:r>
        <w:rPr>
          <w:spacing w:val="-7"/>
        </w:rPr>
        <w:t xml:space="preserve"> </w:t>
      </w:r>
      <w:r>
        <w:t>The</w:t>
      </w:r>
      <w:r>
        <w:rPr>
          <w:spacing w:val="-7"/>
        </w:rPr>
        <w:t xml:space="preserve"> </w:t>
      </w:r>
      <w:r>
        <w:t>purpose</w:t>
      </w:r>
      <w:r>
        <w:rPr>
          <w:spacing w:val="-7"/>
        </w:rPr>
        <w:t xml:space="preserve"> </w:t>
      </w:r>
      <w:r>
        <w:t>of</w:t>
      </w:r>
      <w:r>
        <w:rPr>
          <w:spacing w:val="-6"/>
        </w:rPr>
        <w:t xml:space="preserve"> </w:t>
      </w:r>
      <w:r>
        <w:t>controlling</w:t>
      </w:r>
      <w:r>
        <w:rPr>
          <w:spacing w:val="-9"/>
        </w:rPr>
        <w:t xml:space="preserve"> </w:t>
      </w:r>
      <w:r>
        <w:t>such is to meet the requirements of a system independent of the outside climatic conditions which is significant for the health and comfort of inhabitants. For instance, in hospitals, there are rooms which require higher maintaining temperature or pure fresh air both to meet the comfort state of the room and inhibits bacteria growth. Every establishments have its specific standard condition to meet the convenience of</w:t>
      </w:r>
      <w:r>
        <w:rPr>
          <w:spacing w:val="-10"/>
        </w:rPr>
        <w:t xml:space="preserve"> </w:t>
      </w:r>
      <w:r>
        <w:t>occupants.</w:t>
      </w:r>
    </w:p>
    <w:p w:rsidR="00E87F2E" w:rsidRDefault="00470C67">
      <w:pPr>
        <w:pStyle w:val="BodyText"/>
        <w:spacing w:before="200" w:line="480" w:lineRule="auto"/>
        <w:ind w:left="200" w:right="155" w:firstLine="811"/>
        <w:jc w:val="both"/>
      </w:pPr>
      <w:r>
        <w:t xml:space="preserve">City of </w:t>
      </w:r>
      <w:proofErr w:type="spellStart"/>
      <w:r>
        <w:t>Lipa</w:t>
      </w:r>
      <w:proofErr w:type="spellEnd"/>
      <w:r>
        <w:t xml:space="preserve">, simply </w:t>
      </w:r>
      <w:proofErr w:type="spellStart"/>
      <w:r>
        <w:t>Lipa</w:t>
      </w:r>
      <w:proofErr w:type="spellEnd"/>
      <w:r>
        <w:t xml:space="preserve"> City is a first-class city in Batangas province. It is one of the cities in Batangas including Batangas City and Tanauan. As of 2015, population in </w:t>
      </w:r>
      <w:proofErr w:type="spellStart"/>
      <w:r>
        <w:t>Lipa</w:t>
      </w:r>
      <w:proofErr w:type="spellEnd"/>
      <w:r>
        <w:t xml:space="preserve"> has reached 332,386 according to census which consequently had them build additional establishments. Air conditioning plays an essential part in the development of these buildings thus designing a system is a sophisticated requirement. </w:t>
      </w:r>
      <w:proofErr w:type="spellStart"/>
      <w:r>
        <w:t>Ospital</w:t>
      </w:r>
      <w:proofErr w:type="spellEnd"/>
      <w:r>
        <w:t xml:space="preserve"> ng </w:t>
      </w:r>
      <w:proofErr w:type="spellStart"/>
      <w:r>
        <w:t>Lipa</w:t>
      </w:r>
      <w:proofErr w:type="spellEnd"/>
      <w:r>
        <w:t xml:space="preserve"> located at 347 Balintawak Rd, </w:t>
      </w:r>
      <w:proofErr w:type="spellStart"/>
      <w:r>
        <w:t>Lipa</w:t>
      </w:r>
      <w:proofErr w:type="spellEnd"/>
      <w:r>
        <w:t xml:space="preserve"> City, Batangas is a public hospital which needs to have a good air conditioning system to ensure the health of the people.</w:t>
      </w:r>
    </w:p>
    <w:p w:rsidR="00E87F2E" w:rsidRDefault="00470C67">
      <w:pPr>
        <w:pStyle w:val="BodyText"/>
        <w:spacing w:before="200" w:line="480" w:lineRule="auto"/>
        <w:ind w:left="200" w:right="161" w:firstLine="811"/>
        <w:jc w:val="both"/>
      </w:pPr>
      <w:r>
        <w:t>To determine the heating and cooling load capacity of an area, an engineering calculation formulated by engineers specialized in Heating, Ventilating and Air Conditioning</w:t>
      </w:r>
      <w:r>
        <w:rPr>
          <w:spacing w:val="-12"/>
        </w:rPr>
        <w:t xml:space="preserve"> </w:t>
      </w:r>
      <w:r>
        <w:t>(HVAC)</w:t>
      </w:r>
      <w:r>
        <w:rPr>
          <w:spacing w:val="-9"/>
        </w:rPr>
        <w:t xml:space="preserve"> </w:t>
      </w:r>
      <w:r>
        <w:t>industries</w:t>
      </w:r>
      <w:r>
        <w:rPr>
          <w:spacing w:val="-13"/>
        </w:rPr>
        <w:t xml:space="preserve"> </w:t>
      </w:r>
      <w:r>
        <w:t>is</w:t>
      </w:r>
      <w:r>
        <w:rPr>
          <w:spacing w:val="-12"/>
        </w:rPr>
        <w:t xml:space="preserve"> </w:t>
      </w:r>
      <w:r>
        <w:t>used.</w:t>
      </w:r>
      <w:r>
        <w:rPr>
          <w:spacing w:val="-9"/>
        </w:rPr>
        <w:t xml:space="preserve"> </w:t>
      </w:r>
      <w:r>
        <w:t>Choosing</w:t>
      </w:r>
      <w:r>
        <w:rPr>
          <w:spacing w:val="-11"/>
        </w:rPr>
        <w:t xml:space="preserve"> </w:t>
      </w:r>
      <w:r>
        <w:t>the</w:t>
      </w:r>
      <w:r>
        <w:rPr>
          <w:spacing w:val="-8"/>
        </w:rPr>
        <w:t xml:space="preserve"> </w:t>
      </w:r>
      <w:r>
        <w:t>right</w:t>
      </w:r>
      <w:r>
        <w:rPr>
          <w:spacing w:val="-11"/>
        </w:rPr>
        <w:t xml:space="preserve"> </w:t>
      </w:r>
      <w:r>
        <w:t>equipment</w:t>
      </w:r>
      <w:r>
        <w:rPr>
          <w:spacing w:val="-12"/>
        </w:rPr>
        <w:t xml:space="preserve"> </w:t>
      </w:r>
      <w:r>
        <w:t>with</w:t>
      </w:r>
      <w:r>
        <w:rPr>
          <w:spacing w:val="-8"/>
        </w:rPr>
        <w:t xml:space="preserve"> </w:t>
      </w:r>
      <w:r>
        <w:t>regards</w:t>
      </w:r>
      <w:r>
        <w:rPr>
          <w:spacing w:val="-10"/>
        </w:rPr>
        <w:t xml:space="preserve"> </w:t>
      </w:r>
      <w:r>
        <w:t>to</w:t>
      </w:r>
      <w:r>
        <w:rPr>
          <w:spacing w:val="-8"/>
        </w:rPr>
        <w:t xml:space="preserve"> </w:t>
      </w:r>
      <w:r>
        <w:t>the computed load is a critical decision for engineers since there are lots of factors which have to be consider in order to satisfy all</w:t>
      </w:r>
      <w:r>
        <w:rPr>
          <w:spacing w:val="-12"/>
        </w:rPr>
        <w:t xml:space="preserve"> </w:t>
      </w:r>
      <w:r>
        <w:t>conditions.</w:t>
      </w:r>
    </w:p>
    <w:p w:rsidR="00E87F2E" w:rsidRDefault="00470C67">
      <w:pPr>
        <w:pStyle w:val="Heading1"/>
        <w:spacing w:before="202"/>
        <w:ind w:left="200"/>
        <w:jc w:val="both"/>
      </w:pPr>
      <w:r>
        <w:t>Objectives of the Design</w:t>
      </w:r>
    </w:p>
    <w:p w:rsidR="00E87F2E" w:rsidRDefault="00E87F2E">
      <w:pPr>
        <w:pStyle w:val="BodyText"/>
        <w:rPr>
          <w:b/>
          <w:sz w:val="26"/>
        </w:rPr>
      </w:pPr>
    </w:p>
    <w:p w:rsidR="00E87F2E" w:rsidRDefault="00470C67">
      <w:pPr>
        <w:pStyle w:val="BodyText"/>
        <w:spacing w:before="177" w:line="480" w:lineRule="auto"/>
        <w:ind w:left="200" w:right="159" w:firstLine="719"/>
        <w:jc w:val="both"/>
      </w:pPr>
      <w:r>
        <w:t>This</w:t>
      </w:r>
      <w:r>
        <w:rPr>
          <w:spacing w:val="-14"/>
        </w:rPr>
        <w:t xml:space="preserve"> </w:t>
      </w:r>
      <w:r>
        <w:t>design</w:t>
      </w:r>
      <w:r>
        <w:rPr>
          <w:spacing w:val="-11"/>
        </w:rPr>
        <w:t xml:space="preserve"> </w:t>
      </w:r>
      <w:r>
        <w:t>project</w:t>
      </w:r>
      <w:r>
        <w:rPr>
          <w:spacing w:val="-11"/>
        </w:rPr>
        <w:t xml:space="preserve"> </w:t>
      </w:r>
      <w:r>
        <w:t>primarily</w:t>
      </w:r>
      <w:r>
        <w:rPr>
          <w:spacing w:val="-14"/>
        </w:rPr>
        <w:t xml:space="preserve"> </w:t>
      </w:r>
      <w:r>
        <w:t>aims</w:t>
      </w:r>
      <w:r>
        <w:rPr>
          <w:spacing w:val="-12"/>
        </w:rPr>
        <w:t xml:space="preserve"> </w:t>
      </w:r>
      <w:r>
        <w:t>to</w:t>
      </w:r>
      <w:r>
        <w:rPr>
          <w:spacing w:val="-13"/>
        </w:rPr>
        <w:t xml:space="preserve"> </w:t>
      </w:r>
      <w:r>
        <w:t>provide</w:t>
      </w:r>
      <w:r>
        <w:rPr>
          <w:spacing w:val="-12"/>
        </w:rPr>
        <w:t xml:space="preserve"> </w:t>
      </w:r>
      <w:r>
        <w:t>a</w:t>
      </w:r>
      <w:r>
        <w:rPr>
          <w:spacing w:val="-11"/>
        </w:rPr>
        <w:t xml:space="preserve"> </w:t>
      </w:r>
      <w:r>
        <w:t>design</w:t>
      </w:r>
      <w:r>
        <w:rPr>
          <w:spacing w:val="-11"/>
        </w:rPr>
        <w:t xml:space="preserve"> </w:t>
      </w:r>
      <w:r>
        <w:t>of</w:t>
      </w:r>
      <w:r>
        <w:rPr>
          <w:spacing w:val="-11"/>
        </w:rPr>
        <w:t xml:space="preserve"> </w:t>
      </w:r>
      <w:r>
        <w:t>an</w:t>
      </w:r>
      <w:r>
        <w:rPr>
          <w:spacing w:val="-11"/>
        </w:rPr>
        <w:t xml:space="preserve"> </w:t>
      </w:r>
      <w:r>
        <w:t>air</w:t>
      </w:r>
      <w:r>
        <w:rPr>
          <w:spacing w:val="-9"/>
        </w:rPr>
        <w:t xml:space="preserve"> </w:t>
      </w:r>
      <w:r>
        <w:t>conditioning</w:t>
      </w:r>
      <w:r>
        <w:rPr>
          <w:spacing w:val="-13"/>
        </w:rPr>
        <w:t xml:space="preserve"> </w:t>
      </w:r>
      <w:r>
        <w:t xml:space="preserve">system for the </w:t>
      </w:r>
      <w:proofErr w:type="spellStart"/>
      <w:r>
        <w:t>Ospital</w:t>
      </w:r>
      <w:proofErr w:type="spellEnd"/>
      <w:r>
        <w:t xml:space="preserve"> ng </w:t>
      </w:r>
      <w:proofErr w:type="spellStart"/>
      <w:r>
        <w:t>Lipa</w:t>
      </w:r>
      <w:proofErr w:type="spellEnd"/>
      <w:r>
        <w:t xml:space="preserve"> located in </w:t>
      </w:r>
      <w:proofErr w:type="spellStart"/>
      <w:r>
        <w:t>Lipa</w:t>
      </w:r>
      <w:proofErr w:type="spellEnd"/>
      <w:r>
        <w:t xml:space="preserve"> City,</w:t>
      </w:r>
      <w:r>
        <w:rPr>
          <w:spacing w:val="-4"/>
        </w:rPr>
        <w:t xml:space="preserve"> </w:t>
      </w:r>
      <w:r>
        <w:t>Batangas.</w:t>
      </w:r>
    </w:p>
    <w:p w:rsidR="00E87F2E" w:rsidRDefault="00E87F2E">
      <w:pPr>
        <w:pStyle w:val="BodyText"/>
        <w:spacing w:before="7"/>
        <w:rPr>
          <w:sz w:val="19"/>
        </w:rPr>
      </w:pPr>
    </w:p>
    <w:p w:rsidR="00E87F2E" w:rsidRDefault="00470C67">
      <w:pPr>
        <w:spacing w:before="56"/>
        <w:ind w:right="154"/>
        <w:jc w:val="right"/>
        <w:rPr>
          <w:rFonts w:ascii="Calibri"/>
        </w:rPr>
      </w:pPr>
      <w:r>
        <w:rPr>
          <w:rFonts w:ascii="Calibri"/>
        </w:rPr>
        <w:t>1</w:t>
      </w:r>
    </w:p>
    <w:p w:rsidR="00E87F2E" w:rsidRDefault="00E87F2E">
      <w:pPr>
        <w:jc w:val="right"/>
        <w:rPr>
          <w:rFonts w:ascii="Calibri"/>
        </w:rPr>
        <w:sectPr w:rsidR="00E87F2E">
          <w:type w:val="continuous"/>
          <w:pgSz w:w="12240" w:h="18720"/>
          <w:pgMar w:top="1360" w:right="1280" w:bottom="280" w:left="1240" w:header="720" w:footer="720" w:gutter="0"/>
          <w:cols w:space="720"/>
        </w:sectPr>
      </w:pPr>
    </w:p>
    <w:p w:rsidR="00E87F2E" w:rsidRDefault="00470C67">
      <w:pPr>
        <w:pStyle w:val="BodyText"/>
        <w:spacing w:before="80"/>
        <w:ind w:left="920"/>
      </w:pPr>
      <w:r>
        <w:lastRenderedPageBreak/>
        <w:t>Specifically, this aims to:</w:t>
      </w:r>
    </w:p>
    <w:p w:rsidR="00E87F2E" w:rsidRDefault="00E87F2E">
      <w:pPr>
        <w:pStyle w:val="BodyText"/>
        <w:rPr>
          <w:sz w:val="26"/>
        </w:rPr>
      </w:pPr>
    </w:p>
    <w:p w:rsidR="00E87F2E" w:rsidRDefault="00470C67">
      <w:pPr>
        <w:pStyle w:val="ListParagraph"/>
        <w:numPr>
          <w:ilvl w:val="0"/>
          <w:numId w:val="16"/>
        </w:numPr>
        <w:tabs>
          <w:tab w:val="left" w:pos="1281"/>
        </w:tabs>
        <w:spacing w:before="177" w:line="480" w:lineRule="auto"/>
        <w:ind w:right="158"/>
        <w:jc w:val="both"/>
        <w:rPr>
          <w:sz w:val="24"/>
        </w:rPr>
      </w:pPr>
      <w:r>
        <w:rPr>
          <w:sz w:val="24"/>
        </w:rPr>
        <w:t>Provide the evaluation of the conditions of climate, introduction and components</w:t>
      </w:r>
      <w:r>
        <w:rPr>
          <w:spacing w:val="-11"/>
          <w:sz w:val="24"/>
        </w:rPr>
        <w:t xml:space="preserve"> </w:t>
      </w:r>
      <w:r>
        <w:rPr>
          <w:sz w:val="24"/>
        </w:rPr>
        <w:t>of</w:t>
      </w:r>
      <w:r>
        <w:rPr>
          <w:spacing w:val="-9"/>
          <w:sz w:val="24"/>
        </w:rPr>
        <w:t xml:space="preserve"> </w:t>
      </w:r>
      <w:r>
        <w:rPr>
          <w:sz w:val="24"/>
        </w:rPr>
        <w:t>building,</w:t>
      </w:r>
      <w:r>
        <w:rPr>
          <w:spacing w:val="-9"/>
          <w:sz w:val="24"/>
        </w:rPr>
        <w:t xml:space="preserve"> </w:t>
      </w:r>
      <w:r>
        <w:rPr>
          <w:sz w:val="24"/>
        </w:rPr>
        <w:t>development</w:t>
      </w:r>
      <w:r>
        <w:rPr>
          <w:spacing w:val="-10"/>
          <w:sz w:val="24"/>
        </w:rPr>
        <w:t xml:space="preserve"> </w:t>
      </w:r>
      <w:r>
        <w:rPr>
          <w:sz w:val="24"/>
        </w:rPr>
        <w:t>of</w:t>
      </w:r>
      <w:r>
        <w:rPr>
          <w:spacing w:val="-9"/>
          <w:sz w:val="24"/>
        </w:rPr>
        <w:t xml:space="preserve"> </w:t>
      </w:r>
      <w:r>
        <w:rPr>
          <w:sz w:val="24"/>
        </w:rPr>
        <w:t>materials</w:t>
      </w:r>
      <w:r>
        <w:rPr>
          <w:spacing w:val="-9"/>
          <w:sz w:val="24"/>
        </w:rPr>
        <w:t xml:space="preserve"> </w:t>
      </w:r>
      <w:r>
        <w:rPr>
          <w:sz w:val="24"/>
        </w:rPr>
        <w:t>and</w:t>
      </w:r>
      <w:r>
        <w:rPr>
          <w:spacing w:val="-7"/>
          <w:sz w:val="24"/>
        </w:rPr>
        <w:t xml:space="preserve"> </w:t>
      </w:r>
      <w:r>
        <w:rPr>
          <w:sz w:val="24"/>
        </w:rPr>
        <w:t>all</w:t>
      </w:r>
      <w:r>
        <w:rPr>
          <w:spacing w:val="-13"/>
          <w:sz w:val="24"/>
        </w:rPr>
        <w:t xml:space="preserve"> </w:t>
      </w:r>
      <w:r>
        <w:rPr>
          <w:sz w:val="24"/>
        </w:rPr>
        <w:t>factors</w:t>
      </w:r>
      <w:r>
        <w:rPr>
          <w:spacing w:val="-11"/>
          <w:sz w:val="24"/>
        </w:rPr>
        <w:t xml:space="preserve"> </w:t>
      </w:r>
      <w:r>
        <w:rPr>
          <w:sz w:val="24"/>
        </w:rPr>
        <w:t>that</w:t>
      </w:r>
      <w:r>
        <w:rPr>
          <w:spacing w:val="-11"/>
          <w:sz w:val="24"/>
        </w:rPr>
        <w:t xml:space="preserve"> </w:t>
      </w:r>
      <w:r>
        <w:rPr>
          <w:sz w:val="24"/>
        </w:rPr>
        <w:t>affect</w:t>
      </w:r>
      <w:r>
        <w:rPr>
          <w:spacing w:val="-11"/>
          <w:sz w:val="24"/>
        </w:rPr>
        <w:t xml:space="preserve"> </w:t>
      </w:r>
      <w:r>
        <w:rPr>
          <w:sz w:val="24"/>
        </w:rPr>
        <w:t>the cooling of condition</w:t>
      </w:r>
      <w:r>
        <w:rPr>
          <w:spacing w:val="-1"/>
          <w:sz w:val="24"/>
        </w:rPr>
        <w:t xml:space="preserve"> </w:t>
      </w:r>
      <w:r>
        <w:rPr>
          <w:sz w:val="24"/>
        </w:rPr>
        <w:t>space.</w:t>
      </w:r>
    </w:p>
    <w:p w:rsidR="00E87F2E" w:rsidRDefault="00470C67">
      <w:pPr>
        <w:pStyle w:val="ListParagraph"/>
        <w:numPr>
          <w:ilvl w:val="0"/>
          <w:numId w:val="16"/>
        </w:numPr>
        <w:tabs>
          <w:tab w:val="left" w:pos="1281"/>
        </w:tabs>
        <w:spacing w:line="480" w:lineRule="auto"/>
        <w:ind w:right="160"/>
        <w:jc w:val="both"/>
        <w:rPr>
          <w:sz w:val="24"/>
        </w:rPr>
      </w:pPr>
      <w:r>
        <w:rPr>
          <w:sz w:val="24"/>
        </w:rPr>
        <w:t>Calculate the cooling load of the building upon following the procedures presented in ASHRAE Data Guide Book together with the chosen outside and indoor desired conditions at block load peak hour of the day. Moreover, the computations</w:t>
      </w:r>
      <w:r>
        <w:rPr>
          <w:spacing w:val="-1"/>
          <w:sz w:val="24"/>
        </w:rPr>
        <w:t xml:space="preserve"> </w:t>
      </w:r>
      <w:r>
        <w:rPr>
          <w:sz w:val="24"/>
        </w:rPr>
        <w:t>include:</w:t>
      </w:r>
    </w:p>
    <w:p w:rsidR="00E87F2E" w:rsidRDefault="00470C67">
      <w:pPr>
        <w:pStyle w:val="ListParagraph"/>
        <w:numPr>
          <w:ilvl w:val="1"/>
          <w:numId w:val="16"/>
        </w:numPr>
        <w:tabs>
          <w:tab w:val="left" w:pos="2135"/>
        </w:tabs>
        <w:spacing w:before="1"/>
        <w:jc w:val="both"/>
        <w:rPr>
          <w:sz w:val="24"/>
        </w:rPr>
      </w:pPr>
      <w:r>
        <w:rPr>
          <w:sz w:val="24"/>
        </w:rPr>
        <w:t>. external</w:t>
      </w:r>
      <w:r>
        <w:rPr>
          <w:spacing w:val="-1"/>
          <w:sz w:val="24"/>
        </w:rPr>
        <w:t xml:space="preserve"> </w:t>
      </w:r>
      <w:r>
        <w:rPr>
          <w:sz w:val="24"/>
        </w:rPr>
        <w:t>load;</w:t>
      </w:r>
    </w:p>
    <w:p w:rsidR="00E87F2E" w:rsidRDefault="00E87F2E">
      <w:pPr>
        <w:pStyle w:val="BodyText"/>
      </w:pPr>
    </w:p>
    <w:p w:rsidR="00E87F2E" w:rsidRDefault="00470C67">
      <w:pPr>
        <w:pStyle w:val="ListParagraph"/>
        <w:numPr>
          <w:ilvl w:val="1"/>
          <w:numId w:val="16"/>
        </w:numPr>
        <w:tabs>
          <w:tab w:val="left" w:pos="2135"/>
        </w:tabs>
        <w:jc w:val="both"/>
        <w:rPr>
          <w:sz w:val="24"/>
        </w:rPr>
      </w:pPr>
      <w:r>
        <w:rPr>
          <w:sz w:val="24"/>
        </w:rPr>
        <w:t>. internal</w:t>
      </w:r>
      <w:r>
        <w:rPr>
          <w:spacing w:val="-1"/>
          <w:sz w:val="24"/>
        </w:rPr>
        <w:t xml:space="preserve"> </w:t>
      </w:r>
      <w:r>
        <w:rPr>
          <w:sz w:val="24"/>
        </w:rPr>
        <w:t>load.</w:t>
      </w:r>
    </w:p>
    <w:p w:rsidR="00E87F2E" w:rsidRDefault="00E87F2E">
      <w:pPr>
        <w:pStyle w:val="BodyText"/>
      </w:pPr>
    </w:p>
    <w:p w:rsidR="00E87F2E" w:rsidRDefault="00470C67">
      <w:pPr>
        <w:pStyle w:val="ListParagraph"/>
        <w:numPr>
          <w:ilvl w:val="0"/>
          <w:numId w:val="16"/>
        </w:numPr>
        <w:tabs>
          <w:tab w:val="left" w:pos="1192"/>
        </w:tabs>
        <w:ind w:left="1191" w:hanging="272"/>
        <w:rPr>
          <w:sz w:val="24"/>
        </w:rPr>
      </w:pPr>
      <w:r>
        <w:rPr>
          <w:sz w:val="24"/>
        </w:rPr>
        <w:t>Present the psychrometric calculation for selecting</w:t>
      </w:r>
      <w:r>
        <w:rPr>
          <w:spacing w:val="-4"/>
          <w:sz w:val="24"/>
        </w:rPr>
        <w:t xml:space="preserve"> </w:t>
      </w:r>
      <w:r>
        <w:rPr>
          <w:sz w:val="24"/>
        </w:rPr>
        <w:t>equipment.</w:t>
      </w:r>
    </w:p>
    <w:p w:rsidR="00E87F2E" w:rsidRDefault="00E87F2E">
      <w:pPr>
        <w:pStyle w:val="BodyText"/>
      </w:pPr>
    </w:p>
    <w:p w:rsidR="00E87F2E" w:rsidRDefault="00470C67">
      <w:pPr>
        <w:pStyle w:val="ListParagraph"/>
        <w:numPr>
          <w:ilvl w:val="0"/>
          <w:numId w:val="16"/>
        </w:numPr>
        <w:tabs>
          <w:tab w:val="left" w:pos="1192"/>
        </w:tabs>
        <w:spacing w:line="480" w:lineRule="auto"/>
        <w:ind w:right="160"/>
        <w:jc w:val="both"/>
        <w:rPr>
          <w:sz w:val="24"/>
        </w:rPr>
      </w:pPr>
      <w:r>
        <w:rPr>
          <w:sz w:val="24"/>
        </w:rPr>
        <w:t>Deciding</w:t>
      </w:r>
      <w:r>
        <w:rPr>
          <w:spacing w:val="-5"/>
          <w:sz w:val="24"/>
        </w:rPr>
        <w:t xml:space="preserve"> </w:t>
      </w:r>
      <w:r>
        <w:rPr>
          <w:sz w:val="24"/>
        </w:rPr>
        <w:t>the</w:t>
      </w:r>
      <w:r>
        <w:rPr>
          <w:spacing w:val="-5"/>
          <w:sz w:val="24"/>
        </w:rPr>
        <w:t xml:space="preserve"> </w:t>
      </w:r>
      <w:r>
        <w:rPr>
          <w:sz w:val="24"/>
        </w:rPr>
        <w:t>most</w:t>
      </w:r>
      <w:r>
        <w:rPr>
          <w:spacing w:val="-5"/>
          <w:sz w:val="24"/>
        </w:rPr>
        <w:t xml:space="preserve"> </w:t>
      </w:r>
      <w:r>
        <w:rPr>
          <w:sz w:val="24"/>
        </w:rPr>
        <w:t>favorable</w:t>
      </w:r>
      <w:r>
        <w:rPr>
          <w:spacing w:val="-3"/>
          <w:sz w:val="24"/>
        </w:rPr>
        <w:t xml:space="preserve"> </w:t>
      </w:r>
      <w:r>
        <w:rPr>
          <w:sz w:val="24"/>
        </w:rPr>
        <w:t>A/C</w:t>
      </w:r>
      <w:r>
        <w:rPr>
          <w:spacing w:val="-3"/>
          <w:sz w:val="24"/>
        </w:rPr>
        <w:t xml:space="preserve"> </w:t>
      </w:r>
      <w:r>
        <w:rPr>
          <w:sz w:val="24"/>
        </w:rPr>
        <w:t>unit</w:t>
      </w:r>
      <w:r>
        <w:rPr>
          <w:spacing w:val="-8"/>
          <w:sz w:val="24"/>
        </w:rPr>
        <w:t xml:space="preserve"> </w:t>
      </w:r>
      <w:r>
        <w:rPr>
          <w:sz w:val="24"/>
        </w:rPr>
        <w:t>from</w:t>
      </w:r>
      <w:r>
        <w:rPr>
          <w:spacing w:val="-5"/>
          <w:sz w:val="24"/>
        </w:rPr>
        <w:t xml:space="preserve"> </w:t>
      </w:r>
      <w:r>
        <w:rPr>
          <w:sz w:val="24"/>
        </w:rPr>
        <w:t>the</w:t>
      </w:r>
      <w:r>
        <w:rPr>
          <w:spacing w:val="-7"/>
          <w:sz w:val="24"/>
        </w:rPr>
        <w:t xml:space="preserve"> </w:t>
      </w:r>
      <w:r>
        <w:rPr>
          <w:sz w:val="24"/>
        </w:rPr>
        <w:t>chosen</w:t>
      </w:r>
      <w:r>
        <w:rPr>
          <w:spacing w:val="-3"/>
          <w:sz w:val="24"/>
        </w:rPr>
        <w:t xml:space="preserve"> </w:t>
      </w:r>
      <w:r>
        <w:rPr>
          <w:sz w:val="24"/>
        </w:rPr>
        <w:t>catalogue</w:t>
      </w:r>
      <w:r>
        <w:rPr>
          <w:spacing w:val="-5"/>
          <w:sz w:val="24"/>
        </w:rPr>
        <w:t xml:space="preserve"> </w:t>
      </w:r>
      <w:r>
        <w:rPr>
          <w:sz w:val="24"/>
        </w:rPr>
        <w:t>with</w:t>
      </w:r>
      <w:r>
        <w:rPr>
          <w:spacing w:val="-3"/>
          <w:sz w:val="24"/>
        </w:rPr>
        <w:t xml:space="preserve"> </w:t>
      </w:r>
      <w:r>
        <w:rPr>
          <w:sz w:val="24"/>
        </w:rPr>
        <w:t>respect</w:t>
      </w:r>
      <w:r>
        <w:rPr>
          <w:spacing w:val="-5"/>
          <w:sz w:val="24"/>
        </w:rPr>
        <w:t xml:space="preserve"> </w:t>
      </w:r>
      <w:r>
        <w:rPr>
          <w:sz w:val="24"/>
        </w:rPr>
        <w:t>to the specific area of the building which corresponds to its computed heat</w:t>
      </w:r>
      <w:r>
        <w:rPr>
          <w:spacing w:val="-27"/>
          <w:sz w:val="24"/>
        </w:rPr>
        <w:t xml:space="preserve"> </w:t>
      </w:r>
      <w:r>
        <w:rPr>
          <w:sz w:val="24"/>
        </w:rPr>
        <w:t>load.</w:t>
      </w:r>
    </w:p>
    <w:p w:rsidR="00E87F2E" w:rsidRDefault="00470C67">
      <w:pPr>
        <w:pStyle w:val="ListParagraph"/>
        <w:numPr>
          <w:ilvl w:val="0"/>
          <w:numId w:val="16"/>
        </w:numPr>
        <w:tabs>
          <w:tab w:val="left" w:pos="1192"/>
        </w:tabs>
        <w:ind w:left="1191" w:hanging="272"/>
        <w:rPr>
          <w:sz w:val="24"/>
        </w:rPr>
      </w:pPr>
      <w:r>
        <w:rPr>
          <w:sz w:val="24"/>
        </w:rPr>
        <w:t>Design the correct air conditioning</w:t>
      </w:r>
      <w:r>
        <w:rPr>
          <w:spacing w:val="-8"/>
          <w:sz w:val="24"/>
        </w:rPr>
        <w:t xml:space="preserve"> </w:t>
      </w:r>
      <w:r>
        <w:rPr>
          <w:sz w:val="24"/>
        </w:rPr>
        <w:t>system.</w:t>
      </w:r>
    </w:p>
    <w:p w:rsidR="00E87F2E" w:rsidRDefault="00E87F2E">
      <w:pPr>
        <w:pStyle w:val="BodyText"/>
        <w:rPr>
          <w:sz w:val="26"/>
        </w:rPr>
      </w:pPr>
    </w:p>
    <w:p w:rsidR="00E87F2E" w:rsidRDefault="00470C67">
      <w:pPr>
        <w:pStyle w:val="Heading1"/>
        <w:spacing w:before="177"/>
        <w:ind w:left="200"/>
      </w:pPr>
      <w:r>
        <w:t>Significance of the Design Project</w:t>
      </w:r>
    </w:p>
    <w:p w:rsidR="00E87F2E" w:rsidRDefault="00E87F2E">
      <w:pPr>
        <w:pStyle w:val="BodyText"/>
        <w:rPr>
          <w:b/>
          <w:sz w:val="26"/>
        </w:rPr>
      </w:pPr>
    </w:p>
    <w:p w:rsidR="00E87F2E" w:rsidRDefault="00470C67">
      <w:pPr>
        <w:pStyle w:val="BodyText"/>
        <w:spacing w:before="178" w:line="480" w:lineRule="auto"/>
        <w:ind w:left="200" w:right="157" w:firstLine="719"/>
        <w:jc w:val="both"/>
      </w:pPr>
      <w:r>
        <w:t>This</w:t>
      </w:r>
      <w:r>
        <w:rPr>
          <w:spacing w:val="-15"/>
        </w:rPr>
        <w:t xml:space="preserve"> </w:t>
      </w:r>
      <w:r>
        <w:t>study</w:t>
      </w:r>
      <w:r>
        <w:rPr>
          <w:spacing w:val="-15"/>
        </w:rPr>
        <w:t xml:space="preserve"> </w:t>
      </w:r>
      <w:r>
        <w:t>concerning</w:t>
      </w:r>
      <w:r>
        <w:rPr>
          <w:spacing w:val="-17"/>
        </w:rPr>
        <w:t xml:space="preserve"> </w:t>
      </w:r>
      <w:r>
        <w:t>the</w:t>
      </w:r>
      <w:r>
        <w:rPr>
          <w:spacing w:val="-15"/>
        </w:rPr>
        <w:t xml:space="preserve"> </w:t>
      </w:r>
      <w:r>
        <w:t>air</w:t>
      </w:r>
      <w:r>
        <w:rPr>
          <w:spacing w:val="-14"/>
        </w:rPr>
        <w:t xml:space="preserve"> </w:t>
      </w:r>
      <w:r>
        <w:t>conditioning</w:t>
      </w:r>
      <w:r>
        <w:rPr>
          <w:spacing w:val="-14"/>
        </w:rPr>
        <w:t xml:space="preserve"> </w:t>
      </w:r>
      <w:r>
        <w:t>system</w:t>
      </w:r>
      <w:r>
        <w:rPr>
          <w:spacing w:val="-10"/>
        </w:rPr>
        <w:t xml:space="preserve"> </w:t>
      </w:r>
      <w:r>
        <w:t>of</w:t>
      </w:r>
      <w:r>
        <w:rPr>
          <w:spacing w:val="-12"/>
        </w:rPr>
        <w:t xml:space="preserve"> </w:t>
      </w:r>
      <w:proofErr w:type="spellStart"/>
      <w:r>
        <w:t>Ospital</w:t>
      </w:r>
      <w:proofErr w:type="spellEnd"/>
      <w:r>
        <w:rPr>
          <w:spacing w:val="-13"/>
        </w:rPr>
        <w:t xml:space="preserve"> </w:t>
      </w:r>
      <w:r>
        <w:t>ng</w:t>
      </w:r>
      <w:r>
        <w:rPr>
          <w:spacing w:val="-17"/>
        </w:rPr>
        <w:t xml:space="preserve"> </w:t>
      </w:r>
      <w:proofErr w:type="spellStart"/>
      <w:r>
        <w:t>Lipa</w:t>
      </w:r>
      <w:proofErr w:type="spellEnd"/>
      <w:r>
        <w:rPr>
          <w:spacing w:val="-14"/>
        </w:rPr>
        <w:t xml:space="preserve"> </w:t>
      </w:r>
      <w:r>
        <w:t>located</w:t>
      </w:r>
      <w:r>
        <w:rPr>
          <w:spacing w:val="-15"/>
        </w:rPr>
        <w:t xml:space="preserve"> </w:t>
      </w:r>
      <w:r>
        <w:t>at</w:t>
      </w:r>
      <w:r>
        <w:rPr>
          <w:spacing w:val="-15"/>
        </w:rPr>
        <w:t xml:space="preserve"> </w:t>
      </w:r>
      <w:proofErr w:type="spellStart"/>
      <w:r>
        <w:t>Lipa</w:t>
      </w:r>
      <w:proofErr w:type="spellEnd"/>
      <w:r>
        <w:t xml:space="preserve"> City,</w:t>
      </w:r>
      <w:r>
        <w:rPr>
          <w:spacing w:val="-12"/>
        </w:rPr>
        <w:t xml:space="preserve"> </w:t>
      </w:r>
      <w:r>
        <w:t>Batangas</w:t>
      </w:r>
      <w:r>
        <w:rPr>
          <w:spacing w:val="-14"/>
        </w:rPr>
        <w:t xml:space="preserve"> </w:t>
      </w:r>
      <w:r>
        <w:t>was</w:t>
      </w:r>
      <w:r>
        <w:rPr>
          <w:spacing w:val="-12"/>
        </w:rPr>
        <w:t xml:space="preserve"> </w:t>
      </w:r>
      <w:r>
        <w:t>done</w:t>
      </w:r>
      <w:r>
        <w:rPr>
          <w:spacing w:val="-13"/>
        </w:rPr>
        <w:t xml:space="preserve"> </w:t>
      </w:r>
      <w:r>
        <w:t>to</w:t>
      </w:r>
      <w:r>
        <w:rPr>
          <w:spacing w:val="-14"/>
        </w:rPr>
        <w:t xml:space="preserve"> </w:t>
      </w:r>
      <w:r>
        <w:t>improve</w:t>
      </w:r>
      <w:r>
        <w:rPr>
          <w:spacing w:val="-11"/>
        </w:rPr>
        <w:t xml:space="preserve"> </w:t>
      </w:r>
      <w:r>
        <w:t>the</w:t>
      </w:r>
      <w:r>
        <w:rPr>
          <w:spacing w:val="-11"/>
        </w:rPr>
        <w:t xml:space="preserve"> </w:t>
      </w:r>
      <w:r>
        <w:t>cooling</w:t>
      </w:r>
      <w:r>
        <w:rPr>
          <w:spacing w:val="-13"/>
        </w:rPr>
        <w:t xml:space="preserve"> </w:t>
      </w:r>
      <w:r>
        <w:t>system</w:t>
      </w:r>
      <w:r>
        <w:rPr>
          <w:spacing w:val="-14"/>
        </w:rPr>
        <w:t xml:space="preserve"> </w:t>
      </w:r>
      <w:r>
        <w:t>appropriate</w:t>
      </w:r>
      <w:r>
        <w:rPr>
          <w:spacing w:val="-15"/>
        </w:rPr>
        <w:t xml:space="preserve"> </w:t>
      </w:r>
      <w:r>
        <w:t>for</w:t>
      </w:r>
      <w:r>
        <w:rPr>
          <w:spacing w:val="-12"/>
        </w:rPr>
        <w:t xml:space="preserve"> </w:t>
      </w:r>
      <w:r>
        <w:t>every</w:t>
      </w:r>
      <w:r>
        <w:rPr>
          <w:spacing w:val="-15"/>
        </w:rPr>
        <w:t xml:space="preserve"> </w:t>
      </w:r>
      <w:r>
        <w:t>rooms.</w:t>
      </w:r>
      <w:r>
        <w:rPr>
          <w:spacing w:val="-16"/>
        </w:rPr>
        <w:t xml:space="preserve"> </w:t>
      </w:r>
      <w:r>
        <w:t>This project will also benefit the following</w:t>
      </w:r>
      <w:r>
        <w:rPr>
          <w:spacing w:val="-7"/>
        </w:rPr>
        <w:t xml:space="preserve"> </w:t>
      </w:r>
      <w:r>
        <w:t>sectors:</w:t>
      </w:r>
    </w:p>
    <w:p w:rsidR="00E87F2E" w:rsidRDefault="00470C67">
      <w:pPr>
        <w:pStyle w:val="BodyText"/>
        <w:spacing w:before="200" w:line="480" w:lineRule="auto"/>
        <w:ind w:left="200" w:right="156" w:firstLine="719"/>
        <w:jc w:val="both"/>
      </w:pPr>
      <w:r>
        <w:t xml:space="preserve">To the </w:t>
      </w:r>
      <w:proofErr w:type="spellStart"/>
      <w:r>
        <w:t>Ospital</w:t>
      </w:r>
      <w:proofErr w:type="spellEnd"/>
      <w:r>
        <w:t xml:space="preserve"> ng </w:t>
      </w:r>
      <w:proofErr w:type="spellStart"/>
      <w:r>
        <w:t>Lipa</w:t>
      </w:r>
      <w:proofErr w:type="spellEnd"/>
      <w:r>
        <w:t xml:space="preserve"> of </w:t>
      </w:r>
      <w:proofErr w:type="spellStart"/>
      <w:r>
        <w:t>Lipa</w:t>
      </w:r>
      <w:proofErr w:type="spellEnd"/>
      <w:r>
        <w:t xml:space="preserve"> City, Batangas, this design project will serve as a guide for the fundamentals of their building.</w:t>
      </w:r>
    </w:p>
    <w:p w:rsidR="00E87F2E" w:rsidRDefault="00470C67">
      <w:pPr>
        <w:pStyle w:val="BodyText"/>
        <w:spacing w:before="199" w:line="480" w:lineRule="auto"/>
        <w:ind w:left="200" w:right="158" w:firstLine="719"/>
        <w:jc w:val="both"/>
      </w:pPr>
      <w:r>
        <w:t>To</w:t>
      </w:r>
      <w:r>
        <w:rPr>
          <w:spacing w:val="-8"/>
        </w:rPr>
        <w:t xml:space="preserve"> </w:t>
      </w:r>
      <w:r>
        <w:t>the</w:t>
      </w:r>
      <w:r>
        <w:rPr>
          <w:spacing w:val="-5"/>
        </w:rPr>
        <w:t xml:space="preserve"> </w:t>
      </w:r>
      <w:r>
        <w:t>Batangas</w:t>
      </w:r>
      <w:r>
        <w:rPr>
          <w:spacing w:val="-6"/>
        </w:rPr>
        <w:t xml:space="preserve"> </w:t>
      </w:r>
      <w:r>
        <w:t>State</w:t>
      </w:r>
      <w:r>
        <w:rPr>
          <w:spacing w:val="-9"/>
        </w:rPr>
        <w:t xml:space="preserve"> </w:t>
      </w:r>
      <w:r>
        <w:t>University,</w:t>
      </w:r>
      <w:r>
        <w:rPr>
          <w:spacing w:val="-5"/>
        </w:rPr>
        <w:t xml:space="preserve"> </w:t>
      </w:r>
      <w:r>
        <w:t>this</w:t>
      </w:r>
      <w:r>
        <w:rPr>
          <w:spacing w:val="-6"/>
        </w:rPr>
        <w:t xml:space="preserve"> </w:t>
      </w:r>
      <w:r>
        <w:t>study</w:t>
      </w:r>
      <w:r>
        <w:rPr>
          <w:spacing w:val="-7"/>
        </w:rPr>
        <w:t xml:space="preserve"> </w:t>
      </w:r>
      <w:r>
        <w:t>can</w:t>
      </w:r>
      <w:r>
        <w:rPr>
          <w:spacing w:val="-5"/>
        </w:rPr>
        <w:t xml:space="preserve"> </w:t>
      </w:r>
      <w:r>
        <w:t>be</w:t>
      </w:r>
      <w:r>
        <w:rPr>
          <w:spacing w:val="-7"/>
        </w:rPr>
        <w:t xml:space="preserve"> </w:t>
      </w:r>
      <w:r>
        <w:t>used</w:t>
      </w:r>
      <w:r>
        <w:rPr>
          <w:spacing w:val="-8"/>
        </w:rPr>
        <w:t xml:space="preserve"> </w:t>
      </w:r>
      <w:r>
        <w:t>as</w:t>
      </w:r>
      <w:r>
        <w:rPr>
          <w:spacing w:val="-8"/>
        </w:rPr>
        <w:t xml:space="preserve"> </w:t>
      </w:r>
      <w:r>
        <w:t>their</w:t>
      </w:r>
      <w:r>
        <w:rPr>
          <w:spacing w:val="-7"/>
        </w:rPr>
        <w:t xml:space="preserve"> </w:t>
      </w:r>
      <w:r>
        <w:t>reference</w:t>
      </w:r>
      <w:r>
        <w:rPr>
          <w:spacing w:val="-10"/>
        </w:rPr>
        <w:t xml:space="preserve"> </w:t>
      </w:r>
      <w:r>
        <w:t>for</w:t>
      </w:r>
      <w:r>
        <w:rPr>
          <w:spacing w:val="-6"/>
        </w:rPr>
        <w:t xml:space="preserve"> </w:t>
      </w:r>
      <w:r>
        <w:t>the next design projects of students similar to this type of</w:t>
      </w:r>
      <w:r>
        <w:rPr>
          <w:spacing w:val="-9"/>
        </w:rPr>
        <w:t xml:space="preserve"> </w:t>
      </w:r>
      <w:r>
        <w:t>building.</w:t>
      </w:r>
    </w:p>
    <w:p w:rsidR="00E87F2E" w:rsidRDefault="00470C67">
      <w:pPr>
        <w:pStyle w:val="BodyText"/>
        <w:spacing w:before="202" w:line="480" w:lineRule="auto"/>
        <w:ind w:left="200" w:right="156" w:firstLine="719"/>
        <w:jc w:val="both"/>
      </w:pPr>
      <w:r>
        <w:t>To the researchers, this design project will have them familiarized about the equipment</w:t>
      </w:r>
      <w:r>
        <w:rPr>
          <w:spacing w:val="-9"/>
        </w:rPr>
        <w:t xml:space="preserve"> </w:t>
      </w:r>
      <w:r>
        <w:t>used</w:t>
      </w:r>
      <w:r>
        <w:rPr>
          <w:spacing w:val="-8"/>
        </w:rPr>
        <w:t xml:space="preserve"> </w:t>
      </w:r>
      <w:r>
        <w:t>in</w:t>
      </w:r>
      <w:r>
        <w:rPr>
          <w:spacing w:val="-6"/>
        </w:rPr>
        <w:t xml:space="preserve"> </w:t>
      </w:r>
      <w:r>
        <w:t>an</w:t>
      </w:r>
      <w:r>
        <w:rPr>
          <w:spacing w:val="-7"/>
        </w:rPr>
        <w:t xml:space="preserve"> </w:t>
      </w:r>
      <w:r>
        <w:t>air</w:t>
      </w:r>
      <w:r>
        <w:rPr>
          <w:spacing w:val="-8"/>
        </w:rPr>
        <w:t xml:space="preserve"> </w:t>
      </w:r>
      <w:r>
        <w:t>conditioning</w:t>
      </w:r>
      <w:r>
        <w:rPr>
          <w:spacing w:val="-8"/>
        </w:rPr>
        <w:t xml:space="preserve"> </w:t>
      </w:r>
      <w:r>
        <w:t>system</w:t>
      </w:r>
      <w:r>
        <w:rPr>
          <w:spacing w:val="-4"/>
        </w:rPr>
        <w:t xml:space="preserve"> </w:t>
      </w:r>
      <w:r>
        <w:t>and</w:t>
      </w:r>
      <w:r>
        <w:rPr>
          <w:spacing w:val="-8"/>
        </w:rPr>
        <w:t xml:space="preserve"> </w:t>
      </w:r>
      <w:r>
        <w:t>will</w:t>
      </w:r>
      <w:r>
        <w:rPr>
          <w:spacing w:val="-6"/>
        </w:rPr>
        <w:t xml:space="preserve"> </w:t>
      </w:r>
      <w:r>
        <w:t>enhance</w:t>
      </w:r>
      <w:r>
        <w:rPr>
          <w:spacing w:val="-8"/>
        </w:rPr>
        <w:t xml:space="preserve"> </w:t>
      </w:r>
      <w:r>
        <w:t>their</w:t>
      </w:r>
      <w:r>
        <w:rPr>
          <w:spacing w:val="-8"/>
        </w:rPr>
        <w:t xml:space="preserve"> </w:t>
      </w:r>
      <w:r>
        <w:t>technical</w:t>
      </w:r>
      <w:r>
        <w:rPr>
          <w:spacing w:val="-6"/>
        </w:rPr>
        <w:t xml:space="preserve"> </w:t>
      </w:r>
      <w:r>
        <w:t>knowledge about their field. It will also enable them to enhance their engineering decisions when it comes to choosing the right equipment considering its economic viability. Upon the application of theories and principles, the researchers will gain more</w:t>
      </w:r>
      <w:r>
        <w:rPr>
          <w:spacing w:val="16"/>
        </w:rPr>
        <w:t xml:space="preserve"> </w:t>
      </w:r>
      <w:r>
        <w:t>knowledge which</w:t>
      </w:r>
    </w:p>
    <w:p w:rsidR="00E87F2E" w:rsidRDefault="00470C67">
      <w:pPr>
        <w:spacing w:line="198" w:lineRule="exact"/>
        <w:ind w:right="154"/>
        <w:jc w:val="right"/>
        <w:rPr>
          <w:rFonts w:ascii="Calibri"/>
        </w:rPr>
      </w:pPr>
      <w:r>
        <w:rPr>
          <w:rFonts w:ascii="Calibri"/>
        </w:rPr>
        <w:t>2</w:t>
      </w:r>
    </w:p>
    <w:p w:rsidR="00E87F2E" w:rsidRDefault="00E87F2E">
      <w:pPr>
        <w:spacing w:line="198" w:lineRule="exact"/>
        <w:jc w:val="right"/>
        <w:rPr>
          <w:rFonts w:ascii="Calibri"/>
        </w:rPr>
        <w:sectPr w:rsidR="00E87F2E">
          <w:pgSz w:w="12240" w:h="18720"/>
          <w:pgMar w:top="1360" w:right="1280" w:bottom="280" w:left="1240" w:header="720" w:footer="720" w:gutter="0"/>
          <w:cols w:space="720"/>
        </w:sectPr>
      </w:pPr>
    </w:p>
    <w:p w:rsidR="00E87F2E" w:rsidRDefault="00470C67">
      <w:pPr>
        <w:pStyle w:val="BodyText"/>
        <w:spacing w:before="80"/>
        <w:ind w:left="200"/>
        <w:jc w:val="both"/>
      </w:pPr>
      <w:r>
        <w:lastRenderedPageBreak/>
        <w:t>will help them to be more competent in their field.</w:t>
      </w:r>
    </w:p>
    <w:p w:rsidR="00E87F2E" w:rsidRDefault="00E87F2E">
      <w:pPr>
        <w:pStyle w:val="BodyText"/>
        <w:rPr>
          <w:sz w:val="26"/>
        </w:rPr>
      </w:pPr>
    </w:p>
    <w:p w:rsidR="00E87F2E" w:rsidRDefault="00470C67">
      <w:pPr>
        <w:pStyle w:val="BodyText"/>
        <w:spacing w:before="177" w:line="480" w:lineRule="auto"/>
        <w:ind w:left="200" w:right="155" w:firstLine="719"/>
        <w:jc w:val="both"/>
      </w:pPr>
      <w:r>
        <w:t>To the future researchers, this study will provide information regarding the fundamentals steps in designing an air conditioning system as well as the aspects that are needed to consider.</w:t>
      </w:r>
    </w:p>
    <w:p w:rsidR="00E87F2E" w:rsidRDefault="00470C67">
      <w:pPr>
        <w:pStyle w:val="Heading1"/>
        <w:spacing w:before="202"/>
        <w:ind w:left="200"/>
        <w:jc w:val="both"/>
      </w:pPr>
      <w:r>
        <w:t>Definition of Terms</w:t>
      </w:r>
    </w:p>
    <w:p w:rsidR="00E87F2E" w:rsidRDefault="00E87F2E">
      <w:pPr>
        <w:pStyle w:val="BodyText"/>
        <w:spacing w:before="8"/>
        <w:rPr>
          <w:b/>
          <w:sz w:val="37"/>
        </w:rPr>
      </w:pPr>
    </w:p>
    <w:p w:rsidR="00E87F2E" w:rsidRDefault="00470C67">
      <w:pPr>
        <w:pStyle w:val="BodyText"/>
        <w:spacing w:before="1"/>
        <w:ind w:left="920"/>
        <w:jc w:val="both"/>
      </w:pPr>
      <w:r>
        <w:t>This part presents further information about the terms purposely used in the study.</w:t>
      </w:r>
    </w:p>
    <w:p w:rsidR="00E87F2E" w:rsidRDefault="00E87F2E">
      <w:pPr>
        <w:pStyle w:val="BodyText"/>
        <w:spacing w:before="11"/>
        <w:rPr>
          <w:sz w:val="37"/>
        </w:rPr>
      </w:pPr>
    </w:p>
    <w:p w:rsidR="00E87F2E" w:rsidRDefault="00470C67">
      <w:pPr>
        <w:pStyle w:val="BodyText"/>
        <w:spacing w:line="480" w:lineRule="auto"/>
        <w:ind w:left="200" w:right="158" w:firstLine="719"/>
        <w:jc w:val="both"/>
      </w:pPr>
      <w:r>
        <w:rPr>
          <w:b/>
        </w:rPr>
        <w:t xml:space="preserve">Air Conditioning. </w:t>
      </w:r>
      <w:r>
        <w:t>According to American Society of Heating, Refrigerating and Air Conditioning Engineers (ASHRAE), it is process of treating air so as to control simultaneously its temperature, humidity, cleanliness, and distribution to meet the requirements of the conditioned space.</w:t>
      </w:r>
    </w:p>
    <w:p w:rsidR="00E87F2E" w:rsidRDefault="00470C67">
      <w:pPr>
        <w:pStyle w:val="BodyText"/>
        <w:spacing w:before="1" w:line="480" w:lineRule="auto"/>
        <w:ind w:left="200" w:right="160" w:firstLine="719"/>
        <w:jc w:val="both"/>
      </w:pPr>
      <w:r>
        <w:rPr>
          <w:b/>
        </w:rPr>
        <w:t xml:space="preserve">Climatic Condition. </w:t>
      </w:r>
      <w:r>
        <w:t>It is the condition of the area where the building is located which includes temperature, humidity, sunshine, pressure, and air movement.</w:t>
      </w:r>
    </w:p>
    <w:p w:rsidR="00E87F2E" w:rsidRDefault="00470C67">
      <w:pPr>
        <w:pStyle w:val="BodyText"/>
        <w:spacing w:line="480" w:lineRule="auto"/>
        <w:ind w:left="200" w:right="155" w:firstLine="719"/>
        <w:jc w:val="both"/>
      </w:pPr>
      <w:r>
        <w:rPr>
          <w:b/>
        </w:rPr>
        <w:t xml:space="preserve">Dry Bulb Temperature. </w:t>
      </w:r>
      <w:r>
        <w:t>It is the temperature of the air in dry condition which is sensed by the sensitive element of a thermometer.</w:t>
      </w:r>
    </w:p>
    <w:p w:rsidR="00E87F2E" w:rsidRDefault="00470C67">
      <w:pPr>
        <w:pStyle w:val="BodyText"/>
        <w:ind w:left="920"/>
        <w:jc w:val="both"/>
      </w:pPr>
      <w:r>
        <w:rPr>
          <w:b/>
        </w:rPr>
        <w:t xml:space="preserve">Humidity. </w:t>
      </w:r>
      <w:r>
        <w:t>It is the presence of moisture of water vapor in the air.</w:t>
      </w:r>
    </w:p>
    <w:p w:rsidR="00E87F2E" w:rsidRDefault="00E87F2E">
      <w:pPr>
        <w:pStyle w:val="BodyText"/>
      </w:pPr>
    </w:p>
    <w:p w:rsidR="00E87F2E" w:rsidRDefault="00470C67">
      <w:pPr>
        <w:pStyle w:val="BodyText"/>
        <w:spacing w:line="480" w:lineRule="auto"/>
        <w:ind w:left="200" w:firstLine="719"/>
      </w:pPr>
      <w:r>
        <w:rPr>
          <w:b/>
        </w:rPr>
        <w:t xml:space="preserve">Latent Heat. </w:t>
      </w:r>
      <w:r>
        <w:t>It is the heat being added or removed from a substance so as to cause a change of state.</w:t>
      </w:r>
    </w:p>
    <w:p w:rsidR="00E87F2E" w:rsidRDefault="00470C67">
      <w:pPr>
        <w:pStyle w:val="BodyText"/>
        <w:spacing w:line="480" w:lineRule="auto"/>
        <w:ind w:left="200" w:right="161" w:firstLine="719"/>
      </w:pPr>
      <w:r>
        <w:rPr>
          <w:b/>
        </w:rPr>
        <w:t xml:space="preserve">Psychrometric Chart. </w:t>
      </w:r>
      <w:r>
        <w:t>It is a graph of properties of air which shows various parameters used to determine how these vary upon the increase or decrease of moisture in the air changes.</w:t>
      </w:r>
    </w:p>
    <w:p w:rsidR="00E87F2E" w:rsidRDefault="00470C67">
      <w:pPr>
        <w:pStyle w:val="BodyText"/>
        <w:spacing w:before="1" w:line="480" w:lineRule="auto"/>
        <w:ind w:left="200" w:firstLine="719"/>
      </w:pPr>
      <w:r>
        <w:rPr>
          <w:b/>
        </w:rPr>
        <w:t>Psychrometry.</w:t>
      </w:r>
      <w:r>
        <w:rPr>
          <w:b/>
          <w:spacing w:val="-12"/>
        </w:rPr>
        <w:t xml:space="preserve"> </w:t>
      </w:r>
      <w:r>
        <w:t>It</w:t>
      </w:r>
      <w:r>
        <w:rPr>
          <w:spacing w:val="-13"/>
        </w:rPr>
        <w:t xml:space="preserve"> </w:t>
      </w:r>
      <w:r>
        <w:t>is</w:t>
      </w:r>
      <w:r>
        <w:rPr>
          <w:spacing w:val="-13"/>
        </w:rPr>
        <w:t xml:space="preserve"> </w:t>
      </w:r>
      <w:r>
        <w:t>the</w:t>
      </w:r>
      <w:r>
        <w:rPr>
          <w:spacing w:val="-13"/>
        </w:rPr>
        <w:t xml:space="preserve"> </w:t>
      </w:r>
      <w:r>
        <w:t>science</w:t>
      </w:r>
      <w:r>
        <w:rPr>
          <w:spacing w:val="-15"/>
        </w:rPr>
        <w:t xml:space="preserve"> </w:t>
      </w:r>
      <w:r>
        <w:t>and</w:t>
      </w:r>
      <w:r>
        <w:rPr>
          <w:spacing w:val="-12"/>
        </w:rPr>
        <w:t xml:space="preserve"> </w:t>
      </w:r>
      <w:r>
        <w:t>practice</w:t>
      </w:r>
      <w:r>
        <w:rPr>
          <w:spacing w:val="-14"/>
        </w:rPr>
        <w:t xml:space="preserve"> </w:t>
      </w:r>
      <w:r>
        <w:t>which</w:t>
      </w:r>
      <w:r>
        <w:rPr>
          <w:spacing w:val="-12"/>
        </w:rPr>
        <w:t xml:space="preserve"> </w:t>
      </w:r>
      <w:r>
        <w:t>focuses</w:t>
      </w:r>
      <w:r>
        <w:rPr>
          <w:spacing w:val="-14"/>
        </w:rPr>
        <w:t xml:space="preserve"> </w:t>
      </w:r>
      <w:r>
        <w:t>on</w:t>
      </w:r>
      <w:r>
        <w:rPr>
          <w:spacing w:val="-11"/>
        </w:rPr>
        <w:t xml:space="preserve"> </w:t>
      </w:r>
      <w:r>
        <w:t>air</w:t>
      </w:r>
      <w:r>
        <w:rPr>
          <w:spacing w:val="-14"/>
        </w:rPr>
        <w:t xml:space="preserve"> </w:t>
      </w:r>
      <w:r>
        <w:t>and</w:t>
      </w:r>
      <w:r>
        <w:rPr>
          <w:spacing w:val="-12"/>
        </w:rPr>
        <w:t xml:space="preserve"> </w:t>
      </w:r>
      <w:r>
        <w:t>water</w:t>
      </w:r>
      <w:r>
        <w:rPr>
          <w:spacing w:val="-15"/>
        </w:rPr>
        <w:t xml:space="preserve"> </w:t>
      </w:r>
      <w:r>
        <w:t>vapor mixtures and their</w:t>
      </w:r>
      <w:r>
        <w:rPr>
          <w:spacing w:val="-5"/>
        </w:rPr>
        <w:t xml:space="preserve"> </w:t>
      </w:r>
      <w:r>
        <w:t>control.</w:t>
      </w:r>
    </w:p>
    <w:p w:rsidR="00E87F2E" w:rsidRDefault="00470C67">
      <w:pPr>
        <w:pStyle w:val="BodyText"/>
        <w:spacing w:line="480" w:lineRule="auto"/>
        <w:ind w:left="200" w:right="162" w:firstLine="719"/>
        <w:jc w:val="both"/>
      </w:pPr>
      <w:r>
        <w:rPr>
          <w:b/>
        </w:rPr>
        <w:t xml:space="preserve">Relative Humidity. </w:t>
      </w:r>
      <w:r>
        <w:t>The amount of moisture in a given sample of air compared to the amount of moisture the air would hold if totally saturated at the temperature of the sample it is stated in a percentage.</w:t>
      </w:r>
    </w:p>
    <w:p w:rsidR="00E87F2E" w:rsidRDefault="00470C67">
      <w:pPr>
        <w:pStyle w:val="BodyText"/>
        <w:spacing w:line="477" w:lineRule="auto"/>
        <w:ind w:left="200" w:right="302" w:firstLine="719"/>
        <w:jc w:val="both"/>
      </w:pPr>
      <w:r>
        <w:rPr>
          <w:b/>
        </w:rPr>
        <w:t xml:space="preserve">Sensible Heat. </w:t>
      </w:r>
      <w:r>
        <w:t>It is the heat being added or removed from a substance so as to cause a change in temperature.</w:t>
      </w:r>
    </w:p>
    <w:p w:rsidR="00E87F2E" w:rsidRDefault="00E87F2E">
      <w:pPr>
        <w:pStyle w:val="BodyText"/>
        <w:rPr>
          <w:sz w:val="20"/>
        </w:rPr>
      </w:pPr>
    </w:p>
    <w:p w:rsidR="00E87F2E" w:rsidRDefault="00470C67">
      <w:pPr>
        <w:spacing w:before="185"/>
        <w:ind w:right="154"/>
        <w:jc w:val="right"/>
        <w:rPr>
          <w:rFonts w:ascii="Calibri"/>
        </w:rPr>
      </w:pPr>
      <w:r>
        <w:rPr>
          <w:rFonts w:ascii="Calibri"/>
        </w:rPr>
        <w:t>3</w:t>
      </w:r>
    </w:p>
    <w:p w:rsidR="00E87F2E" w:rsidRDefault="00E87F2E">
      <w:pPr>
        <w:jc w:val="right"/>
        <w:rPr>
          <w:rFonts w:ascii="Calibri"/>
        </w:rPr>
        <w:sectPr w:rsidR="00E87F2E">
          <w:pgSz w:w="12240" w:h="18720"/>
          <w:pgMar w:top="1360" w:right="1280" w:bottom="280" w:left="1240" w:header="720" w:footer="720" w:gutter="0"/>
          <w:cols w:space="720"/>
        </w:sectPr>
      </w:pPr>
    </w:p>
    <w:p w:rsidR="00E87F2E" w:rsidRDefault="00470C67">
      <w:pPr>
        <w:pStyle w:val="BodyText"/>
        <w:spacing w:before="80" w:line="480" w:lineRule="auto"/>
        <w:ind w:left="200" w:right="152" w:firstLine="719"/>
        <w:jc w:val="both"/>
      </w:pPr>
      <w:r>
        <w:rPr>
          <w:b/>
        </w:rPr>
        <w:lastRenderedPageBreak/>
        <w:t xml:space="preserve">Sensible Heat Ratio. </w:t>
      </w:r>
      <w:r>
        <w:t>It is the measure located on the right side of the psychrometric</w:t>
      </w:r>
      <w:r>
        <w:rPr>
          <w:spacing w:val="-17"/>
        </w:rPr>
        <w:t xml:space="preserve"> </w:t>
      </w:r>
      <w:r>
        <w:t>chart</w:t>
      </w:r>
      <w:r>
        <w:rPr>
          <w:spacing w:val="-15"/>
        </w:rPr>
        <w:t xml:space="preserve"> </w:t>
      </w:r>
      <w:r>
        <w:t>which</w:t>
      </w:r>
      <w:r>
        <w:rPr>
          <w:spacing w:val="-16"/>
        </w:rPr>
        <w:t xml:space="preserve"> </w:t>
      </w:r>
      <w:r>
        <w:t>indicates</w:t>
      </w:r>
      <w:r>
        <w:rPr>
          <w:spacing w:val="-16"/>
        </w:rPr>
        <w:t xml:space="preserve"> </w:t>
      </w:r>
      <w:r>
        <w:t>the</w:t>
      </w:r>
      <w:r>
        <w:rPr>
          <w:spacing w:val="-16"/>
        </w:rPr>
        <w:t xml:space="preserve"> </w:t>
      </w:r>
      <w:r>
        <w:t>ratio</w:t>
      </w:r>
      <w:r>
        <w:rPr>
          <w:spacing w:val="-18"/>
        </w:rPr>
        <w:t xml:space="preserve"> </w:t>
      </w:r>
      <w:r>
        <w:t>of</w:t>
      </w:r>
      <w:r>
        <w:rPr>
          <w:spacing w:val="-16"/>
        </w:rPr>
        <w:t xml:space="preserve"> </w:t>
      </w:r>
      <w:r>
        <w:t>sensible</w:t>
      </w:r>
      <w:r>
        <w:rPr>
          <w:spacing w:val="-17"/>
        </w:rPr>
        <w:t xml:space="preserve"> </w:t>
      </w:r>
      <w:r>
        <w:t>heat</w:t>
      </w:r>
      <w:r>
        <w:rPr>
          <w:spacing w:val="-18"/>
        </w:rPr>
        <w:t xml:space="preserve"> </w:t>
      </w:r>
      <w:r>
        <w:t>to</w:t>
      </w:r>
      <w:r>
        <w:rPr>
          <w:spacing w:val="-17"/>
        </w:rPr>
        <w:t xml:space="preserve"> </w:t>
      </w:r>
      <w:r>
        <w:t>the</w:t>
      </w:r>
      <w:r>
        <w:rPr>
          <w:spacing w:val="-16"/>
        </w:rPr>
        <w:t xml:space="preserve"> </w:t>
      </w:r>
      <w:r>
        <w:t>total</w:t>
      </w:r>
      <w:r>
        <w:rPr>
          <w:spacing w:val="-18"/>
        </w:rPr>
        <w:t xml:space="preserve"> </w:t>
      </w:r>
      <w:r>
        <w:t>added</w:t>
      </w:r>
      <w:r>
        <w:rPr>
          <w:spacing w:val="-16"/>
        </w:rPr>
        <w:t xml:space="preserve"> </w:t>
      </w:r>
      <w:r>
        <w:t>heat</w:t>
      </w:r>
      <w:r>
        <w:rPr>
          <w:spacing w:val="-13"/>
        </w:rPr>
        <w:t xml:space="preserve"> </w:t>
      </w:r>
      <w:r>
        <w:t>when moving from one point to another on the psychrometric</w:t>
      </w:r>
      <w:r>
        <w:rPr>
          <w:spacing w:val="-6"/>
        </w:rPr>
        <w:t xml:space="preserve"> </w:t>
      </w:r>
      <w:r>
        <w:t>chart.</w:t>
      </w:r>
    </w:p>
    <w:p w:rsidR="00E87F2E" w:rsidRDefault="00470C67">
      <w:pPr>
        <w:pStyle w:val="BodyText"/>
        <w:spacing w:before="1" w:line="480" w:lineRule="auto"/>
        <w:ind w:left="138" w:right="157" w:firstLine="719"/>
        <w:jc w:val="right"/>
      </w:pPr>
      <w:r>
        <w:rPr>
          <w:b/>
        </w:rPr>
        <w:t xml:space="preserve">Specific Heat of Air. </w:t>
      </w:r>
      <w:r>
        <w:t>It is the amount of heat required to raise the temperature of one pound of air by one-degree Fahrenheit or one kilogram of air by one degree Celsius.</w:t>
      </w:r>
    </w:p>
    <w:p w:rsidR="00E87F2E" w:rsidRDefault="00470C67">
      <w:pPr>
        <w:spacing w:line="480" w:lineRule="auto"/>
        <w:ind w:left="200" w:firstLine="719"/>
        <w:rPr>
          <w:sz w:val="24"/>
        </w:rPr>
      </w:pPr>
      <w:r>
        <w:rPr>
          <w:b/>
          <w:sz w:val="24"/>
        </w:rPr>
        <w:t>Ton</w:t>
      </w:r>
      <w:r>
        <w:rPr>
          <w:b/>
          <w:spacing w:val="-17"/>
          <w:sz w:val="24"/>
        </w:rPr>
        <w:t xml:space="preserve"> </w:t>
      </w:r>
      <w:r>
        <w:rPr>
          <w:b/>
          <w:sz w:val="24"/>
        </w:rPr>
        <w:t>of</w:t>
      </w:r>
      <w:r>
        <w:rPr>
          <w:b/>
          <w:spacing w:val="-16"/>
          <w:sz w:val="24"/>
        </w:rPr>
        <w:t xml:space="preserve"> </w:t>
      </w:r>
      <w:r>
        <w:rPr>
          <w:b/>
          <w:sz w:val="24"/>
        </w:rPr>
        <w:t>Refrigeration.</w:t>
      </w:r>
      <w:r>
        <w:rPr>
          <w:b/>
          <w:spacing w:val="-15"/>
          <w:sz w:val="24"/>
        </w:rPr>
        <w:t xml:space="preserve"> </w:t>
      </w:r>
      <w:r>
        <w:rPr>
          <w:sz w:val="24"/>
        </w:rPr>
        <w:t>It</w:t>
      </w:r>
      <w:r>
        <w:rPr>
          <w:spacing w:val="-15"/>
          <w:sz w:val="24"/>
        </w:rPr>
        <w:t xml:space="preserve"> </w:t>
      </w:r>
      <w:r>
        <w:rPr>
          <w:sz w:val="24"/>
        </w:rPr>
        <w:t>is</w:t>
      </w:r>
      <w:r>
        <w:rPr>
          <w:spacing w:val="-16"/>
          <w:sz w:val="24"/>
        </w:rPr>
        <w:t xml:space="preserve"> </w:t>
      </w:r>
      <w:r>
        <w:rPr>
          <w:sz w:val="24"/>
        </w:rPr>
        <w:t>the</w:t>
      </w:r>
      <w:r>
        <w:rPr>
          <w:spacing w:val="-14"/>
          <w:sz w:val="24"/>
        </w:rPr>
        <w:t xml:space="preserve"> </w:t>
      </w:r>
      <w:r>
        <w:rPr>
          <w:sz w:val="24"/>
        </w:rPr>
        <w:t>useful</w:t>
      </w:r>
      <w:r>
        <w:rPr>
          <w:spacing w:val="-16"/>
          <w:sz w:val="24"/>
        </w:rPr>
        <w:t xml:space="preserve"> </w:t>
      </w:r>
      <w:r>
        <w:rPr>
          <w:sz w:val="24"/>
        </w:rPr>
        <w:t>refrigerating</w:t>
      </w:r>
      <w:r>
        <w:rPr>
          <w:spacing w:val="-17"/>
          <w:sz w:val="24"/>
        </w:rPr>
        <w:t xml:space="preserve"> </w:t>
      </w:r>
      <w:r>
        <w:rPr>
          <w:sz w:val="24"/>
        </w:rPr>
        <w:t>effect</w:t>
      </w:r>
      <w:r>
        <w:rPr>
          <w:spacing w:val="-15"/>
          <w:sz w:val="24"/>
        </w:rPr>
        <w:t xml:space="preserve"> </w:t>
      </w:r>
      <w:r>
        <w:rPr>
          <w:sz w:val="24"/>
        </w:rPr>
        <w:t>equal</w:t>
      </w:r>
      <w:r>
        <w:rPr>
          <w:spacing w:val="-16"/>
          <w:sz w:val="24"/>
        </w:rPr>
        <w:t xml:space="preserve"> </w:t>
      </w:r>
      <w:r>
        <w:rPr>
          <w:sz w:val="24"/>
        </w:rPr>
        <w:t>to</w:t>
      </w:r>
      <w:r>
        <w:rPr>
          <w:spacing w:val="-15"/>
          <w:sz w:val="24"/>
        </w:rPr>
        <w:t xml:space="preserve"> </w:t>
      </w:r>
      <w:r>
        <w:rPr>
          <w:sz w:val="24"/>
        </w:rPr>
        <w:t>12600</w:t>
      </w:r>
      <w:r>
        <w:rPr>
          <w:spacing w:val="-15"/>
          <w:sz w:val="24"/>
        </w:rPr>
        <w:t xml:space="preserve"> </w:t>
      </w:r>
      <w:r>
        <w:rPr>
          <w:sz w:val="24"/>
        </w:rPr>
        <w:t>kJ</w:t>
      </w:r>
      <w:r>
        <w:rPr>
          <w:spacing w:val="-15"/>
          <w:sz w:val="24"/>
        </w:rPr>
        <w:t xml:space="preserve"> </w:t>
      </w:r>
      <w:r>
        <w:rPr>
          <w:sz w:val="24"/>
        </w:rPr>
        <w:t>per</w:t>
      </w:r>
      <w:r>
        <w:rPr>
          <w:spacing w:val="-16"/>
          <w:sz w:val="24"/>
        </w:rPr>
        <w:t xml:space="preserve"> </w:t>
      </w:r>
      <w:r>
        <w:rPr>
          <w:sz w:val="24"/>
        </w:rPr>
        <w:t>hour (211 kJ per</w:t>
      </w:r>
      <w:r>
        <w:rPr>
          <w:spacing w:val="-5"/>
          <w:sz w:val="24"/>
        </w:rPr>
        <w:t xml:space="preserve"> </w:t>
      </w:r>
      <w:r>
        <w:rPr>
          <w:sz w:val="24"/>
        </w:rPr>
        <w:t>minute).</w:t>
      </w:r>
    </w:p>
    <w:p w:rsidR="00E87F2E" w:rsidRDefault="00470C67">
      <w:pPr>
        <w:pStyle w:val="BodyText"/>
        <w:spacing w:line="480" w:lineRule="auto"/>
        <w:ind w:left="200" w:firstLine="719"/>
      </w:pPr>
      <w:r>
        <w:rPr>
          <w:b/>
        </w:rPr>
        <w:t>Ventilation.</w:t>
      </w:r>
      <w:r>
        <w:rPr>
          <w:b/>
          <w:spacing w:val="-8"/>
        </w:rPr>
        <w:t xml:space="preserve"> </w:t>
      </w:r>
      <w:r>
        <w:t>It</w:t>
      </w:r>
      <w:r>
        <w:rPr>
          <w:spacing w:val="-7"/>
        </w:rPr>
        <w:t xml:space="preserve"> </w:t>
      </w:r>
      <w:r>
        <w:t>is</w:t>
      </w:r>
      <w:r>
        <w:rPr>
          <w:spacing w:val="-10"/>
        </w:rPr>
        <w:t xml:space="preserve"> </w:t>
      </w:r>
      <w:r>
        <w:t>the</w:t>
      </w:r>
      <w:r>
        <w:rPr>
          <w:spacing w:val="-6"/>
        </w:rPr>
        <w:t xml:space="preserve"> </w:t>
      </w:r>
      <w:r>
        <w:t>process</w:t>
      </w:r>
      <w:r>
        <w:rPr>
          <w:spacing w:val="-9"/>
        </w:rPr>
        <w:t xml:space="preserve"> </w:t>
      </w:r>
      <w:r>
        <w:t>of</w:t>
      </w:r>
      <w:r>
        <w:rPr>
          <w:spacing w:val="-6"/>
        </w:rPr>
        <w:t xml:space="preserve"> </w:t>
      </w:r>
      <w:r>
        <w:t>supplying</w:t>
      </w:r>
      <w:r>
        <w:rPr>
          <w:spacing w:val="-11"/>
        </w:rPr>
        <w:t xml:space="preserve"> </w:t>
      </w:r>
      <w:r>
        <w:t>of</w:t>
      </w:r>
      <w:r>
        <w:rPr>
          <w:spacing w:val="-6"/>
        </w:rPr>
        <w:t xml:space="preserve"> </w:t>
      </w:r>
      <w:r>
        <w:t>removing</w:t>
      </w:r>
      <w:r>
        <w:rPr>
          <w:spacing w:val="-10"/>
        </w:rPr>
        <w:t xml:space="preserve"> </w:t>
      </w:r>
      <w:r>
        <w:t>air</w:t>
      </w:r>
      <w:r>
        <w:rPr>
          <w:spacing w:val="-9"/>
        </w:rPr>
        <w:t xml:space="preserve"> </w:t>
      </w:r>
      <w:r>
        <w:t>by</w:t>
      </w:r>
      <w:r>
        <w:rPr>
          <w:spacing w:val="-12"/>
        </w:rPr>
        <w:t xml:space="preserve"> </w:t>
      </w:r>
      <w:r>
        <w:t>natural</w:t>
      </w:r>
      <w:r>
        <w:rPr>
          <w:spacing w:val="-8"/>
        </w:rPr>
        <w:t xml:space="preserve"> </w:t>
      </w:r>
      <w:r>
        <w:t>or</w:t>
      </w:r>
      <w:r>
        <w:rPr>
          <w:spacing w:val="-10"/>
        </w:rPr>
        <w:t xml:space="preserve"> </w:t>
      </w:r>
      <w:r>
        <w:t>mechanical means to or from any space, such as air may or may not have been</w:t>
      </w:r>
      <w:r>
        <w:rPr>
          <w:spacing w:val="-28"/>
        </w:rPr>
        <w:t xml:space="preserve"> </w:t>
      </w:r>
      <w:r>
        <w:t>conditioned.</w:t>
      </w:r>
    </w:p>
    <w:p w:rsidR="00E87F2E" w:rsidRDefault="00470C67">
      <w:pPr>
        <w:pStyle w:val="BodyText"/>
        <w:spacing w:before="1" w:line="480" w:lineRule="auto"/>
        <w:ind w:left="200" w:firstLine="719"/>
      </w:pPr>
      <w:r>
        <w:rPr>
          <w:b/>
        </w:rPr>
        <w:t>Weather.</w:t>
      </w:r>
      <w:r>
        <w:rPr>
          <w:b/>
          <w:spacing w:val="-9"/>
        </w:rPr>
        <w:t xml:space="preserve"> </w:t>
      </w:r>
      <w:r>
        <w:t>It</w:t>
      </w:r>
      <w:r>
        <w:rPr>
          <w:spacing w:val="-10"/>
        </w:rPr>
        <w:t xml:space="preserve"> </w:t>
      </w:r>
      <w:r>
        <w:t>is</w:t>
      </w:r>
      <w:r>
        <w:rPr>
          <w:spacing w:val="-12"/>
        </w:rPr>
        <w:t xml:space="preserve"> </w:t>
      </w:r>
      <w:r>
        <w:t>the</w:t>
      </w:r>
      <w:r>
        <w:rPr>
          <w:spacing w:val="-9"/>
        </w:rPr>
        <w:t xml:space="preserve"> </w:t>
      </w:r>
      <w:r>
        <w:t>conditions</w:t>
      </w:r>
      <w:r>
        <w:rPr>
          <w:spacing w:val="-9"/>
        </w:rPr>
        <w:t xml:space="preserve"> </w:t>
      </w:r>
      <w:r>
        <w:t>in</w:t>
      </w:r>
      <w:r>
        <w:rPr>
          <w:spacing w:val="-11"/>
        </w:rPr>
        <w:t xml:space="preserve"> </w:t>
      </w:r>
      <w:r>
        <w:t>the</w:t>
      </w:r>
      <w:r>
        <w:rPr>
          <w:spacing w:val="-12"/>
        </w:rPr>
        <w:t xml:space="preserve"> </w:t>
      </w:r>
      <w:r>
        <w:t>atmosphere</w:t>
      </w:r>
      <w:r>
        <w:rPr>
          <w:spacing w:val="-8"/>
        </w:rPr>
        <w:t xml:space="preserve"> </w:t>
      </w:r>
      <w:r>
        <w:t>such</w:t>
      </w:r>
      <w:r>
        <w:rPr>
          <w:spacing w:val="-12"/>
        </w:rPr>
        <w:t xml:space="preserve"> </w:t>
      </w:r>
      <w:r>
        <w:t>as</w:t>
      </w:r>
      <w:r>
        <w:rPr>
          <w:spacing w:val="-12"/>
        </w:rPr>
        <w:t xml:space="preserve"> </w:t>
      </w:r>
      <w:r>
        <w:t>temperature,</w:t>
      </w:r>
      <w:r>
        <w:rPr>
          <w:spacing w:val="-12"/>
        </w:rPr>
        <w:t xml:space="preserve"> </w:t>
      </w:r>
      <w:r>
        <w:t>wind</w:t>
      </w:r>
      <w:r>
        <w:rPr>
          <w:spacing w:val="-8"/>
        </w:rPr>
        <w:t xml:space="preserve"> </w:t>
      </w:r>
      <w:r>
        <w:t>velocity and direction, clouds, moisture, and atmospheric</w:t>
      </w:r>
      <w:r>
        <w:rPr>
          <w:spacing w:val="-8"/>
        </w:rPr>
        <w:t xml:space="preserve"> </w:t>
      </w:r>
      <w:r>
        <w:t>pressure.</w:t>
      </w:r>
    </w:p>
    <w:p w:rsidR="00E87F2E" w:rsidRDefault="00470C67">
      <w:pPr>
        <w:spacing w:line="480" w:lineRule="auto"/>
        <w:ind w:left="200" w:firstLine="719"/>
        <w:rPr>
          <w:sz w:val="24"/>
        </w:rPr>
      </w:pPr>
      <w:r>
        <w:rPr>
          <w:b/>
          <w:sz w:val="24"/>
        </w:rPr>
        <w:t xml:space="preserve">Wet Bulb Temperature. </w:t>
      </w:r>
      <w:r>
        <w:rPr>
          <w:sz w:val="24"/>
        </w:rPr>
        <w:t>It is the air temperature taken when evaporation of moisture is experienced.</w:t>
      </w:r>
    </w:p>
    <w:p w:rsidR="00E87F2E" w:rsidRDefault="00470C67">
      <w:pPr>
        <w:pStyle w:val="Heading1"/>
        <w:ind w:left="200"/>
      </w:pPr>
      <w:r>
        <w:t>Capitalization</w:t>
      </w:r>
    </w:p>
    <w:p w:rsidR="00E87F2E" w:rsidRDefault="00E87F2E">
      <w:pPr>
        <w:pStyle w:val="BodyText"/>
        <w:rPr>
          <w:b/>
          <w:sz w:val="26"/>
        </w:rPr>
      </w:pPr>
    </w:p>
    <w:p w:rsidR="00E87F2E" w:rsidRDefault="00470C67">
      <w:pPr>
        <w:pStyle w:val="BodyText"/>
        <w:spacing w:before="176" w:line="480" w:lineRule="auto"/>
        <w:ind w:left="200" w:right="157" w:firstLine="719"/>
        <w:jc w:val="both"/>
      </w:pPr>
      <w:r>
        <w:t>According</w:t>
      </w:r>
      <w:r>
        <w:rPr>
          <w:spacing w:val="-8"/>
        </w:rPr>
        <w:t xml:space="preserve"> </w:t>
      </w:r>
      <w:r>
        <w:t>to</w:t>
      </w:r>
      <w:r>
        <w:rPr>
          <w:spacing w:val="-5"/>
        </w:rPr>
        <w:t xml:space="preserve"> </w:t>
      </w:r>
      <w:r>
        <w:t>Arnell</w:t>
      </w:r>
      <w:r>
        <w:rPr>
          <w:spacing w:val="-7"/>
        </w:rPr>
        <w:t xml:space="preserve"> </w:t>
      </w:r>
      <w:proofErr w:type="spellStart"/>
      <w:r>
        <w:t>Ozaeta</w:t>
      </w:r>
      <w:proofErr w:type="spellEnd"/>
      <w:r>
        <w:rPr>
          <w:spacing w:val="-8"/>
        </w:rPr>
        <w:t xml:space="preserve"> </w:t>
      </w:r>
      <w:r>
        <w:t>on</w:t>
      </w:r>
      <w:r>
        <w:rPr>
          <w:spacing w:val="-7"/>
        </w:rPr>
        <w:t xml:space="preserve"> </w:t>
      </w:r>
      <w:r>
        <w:t>his</w:t>
      </w:r>
      <w:r>
        <w:rPr>
          <w:spacing w:val="-7"/>
        </w:rPr>
        <w:t xml:space="preserve"> </w:t>
      </w:r>
      <w:r>
        <w:t>article</w:t>
      </w:r>
      <w:r>
        <w:rPr>
          <w:spacing w:val="-5"/>
        </w:rPr>
        <w:t xml:space="preserve"> </w:t>
      </w:r>
      <w:r>
        <w:t>about</w:t>
      </w:r>
      <w:r>
        <w:rPr>
          <w:spacing w:val="-6"/>
        </w:rPr>
        <w:t xml:space="preserve"> </w:t>
      </w:r>
      <w:r>
        <w:t>the</w:t>
      </w:r>
      <w:r>
        <w:rPr>
          <w:spacing w:val="-6"/>
        </w:rPr>
        <w:t xml:space="preserve"> </w:t>
      </w:r>
      <w:r>
        <w:t>construction</w:t>
      </w:r>
      <w:r>
        <w:rPr>
          <w:spacing w:val="-5"/>
        </w:rPr>
        <w:t xml:space="preserve"> </w:t>
      </w:r>
      <w:r>
        <w:t>of</w:t>
      </w:r>
      <w:r>
        <w:rPr>
          <w:spacing w:val="-7"/>
        </w:rPr>
        <w:t xml:space="preserve"> </w:t>
      </w:r>
      <w:proofErr w:type="spellStart"/>
      <w:r>
        <w:t>Ospital</w:t>
      </w:r>
      <w:proofErr w:type="spellEnd"/>
      <w:r>
        <w:rPr>
          <w:spacing w:val="-6"/>
        </w:rPr>
        <w:t xml:space="preserve"> </w:t>
      </w:r>
      <w:r>
        <w:t>ng</w:t>
      </w:r>
      <w:r>
        <w:rPr>
          <w:spacing w:val="-8"/>
        </w:rPr>
        <w:t xml:space="preserve"> </w:t>
      </w:r>
      <w:proofErr w:type="spellStart"/>
      <w:r>
        <w:t>Lipa</w:t>
      </w:r>
      <w:proofErr w:type="spellEnd"/>
      <w:r>
        <w:t xml:space="preserve">, </w:t>
      </w:r>
      <w:proofErr w:type="spellStart"/>
      <w:r>
        <w:t>Lipa</w:t>
      </w:r>
      <w:proofErr w:type="spellEnd"/>
      <w:r>
        <w:t xml:space="preserve"> City Mayor Maynard </w:t>
      </w:r>
      <w:proofErr w:type="spellStart"/>
      <w:r>
        <w:t>Sabili</w:t>
      </w:r>
      <w:proofErr w:type="spellEnd"/>
      <w:r>
        <w:t xml:space="preserve"> was misunderstood by other officials and locals of </w:t>
      </w:r>
      <w:proofErr w:type="spellStart"/>
      <w:r>
        <w:t>Lipa</w:t>
      </w:r>
      <w:proofErr w:type="spellEnd"/>
      <w:r>
        <w:t xml:space="preserve"> City that he loaned Php 900 M for the building. He was accused to have an agreement with Philippine National Bank (PNB) but he cleared out that he wasn’t applying for the loan,</w:t>
      </w:r>
      <w:r>
        <w:rPr>
          <w:spacing w:val="-11"/>
        </w:rPr>
        <w:t xml:space="preserve"> </w:t>
      </w:r>
      <w:r>
        <w:t>perhaps,</w:t>
      </w:r>
      <w:r>
        <w:rPr>
          <w:spacing w:val="-11"/>
        </w:rPr>
        <w:t xml:space="preserve"> </w:t>
      </w:r>
      <w:r>
        <w:t>many</w:t>
      </w:r>
      <w:r>
        <w:rPr>
          <w:spacing w:val="-12"/>
        </w:rPr>
        <w:t xml:space="preserve"> </w:t>
      </w:r>
      <w:r>
        <w:t>banks</w:t>
      </w:r>
      <w:r>
        <w:rPr>
          <w:spacing w:val="-9"/>
        </w:rPr>
        <w:t xml:space="preserve"> </w:t>
      </w:r>
      <w:r>
        <w:t>have</w:t>
      </w:r>
      <w:r>
        <w:rPr>
          <w:spacing w:val="-8"/>
        </w:rPr>
        <w:t xml:space="preserve"> </w:t>
      </w:r>
      <w:r>
        <w:t>already</w:t>
      </w:r>
      <w:r>
        <w:rPr>
          <w:spacing w:val="-12"/>
        </w:rPr>
        <w:t xml:space="preserve"> </w:t>
      </w:r>
      <w:r>
        <w:t>offered</w:t>
      </w:r>
      <w:r>
        <w:rPr>
          <w:spacing w:val="-6"/>
        </w:rPr>
        <w:t xml:space="preserve"> </w:t>
      </w:r>
      <w:r>
        <w:t>him</w:t>
      </w:r>
      <w:r>
        <w:rPr>
          <w:spacing w:val="-8"/>
        </w:rPr>
        <w:t xml:space="preserve"> </w:t>
      </w:r>
      <w:r>
        <w:t>proposals</w:t>
      </w:r>
      <w:r>
        <w:rPr>
          <w:spacing w:val="-10"/>
        </w:rPr>
        <w:t xml:space="preserve"> </w:t>
      </w:r>
      <w:r>
        <w:t>after</w:t>
      </w:r>
      <w:r>
        <w:rPr>
          <w:spacing w:val="-12"/>
        </w:rPr>
        <w:t xml:space="preserve"> </w:t>
      </w:r>
      <w:r>
        <w:t>learning</w:t>
      </w:r>
      <w:r>
        <w:rPr>
          <w:spacing w:val="-11"/>
        </w:rPr>
        <w:t xml:space="preserve"> </w:t>
      </w:r>
      <w:r>
        <w:t>that</w:t>
      </w:r>
      <w:r>
        <w:rPr>
          <w:spacing w:val="-11"/>
        </w:rPr>
        <w:t xml:space="preserve"> </w:t>
      </w:r>
      <w:r>
        <w:t>the</w:t>
      </w:r>
      <w:r>
        <w:rPr>
          <w:spacing w:val="-11"/>
        </w:rPr>
        <w:t xml:space="preserve"> </w:t>
      </w:r>
      <w:r>
        <w:t>city needs to have a new hospital. PNB was only the chosen bank to have the loan since it has the best</w:t>
      </w:r>
      <w:r>
        <w:rPr>
          <w:spacing w:val="-5"/>
        </w:rPr>
        <w:t xml:space="preserve"> </w:t>
      </w:r>
      <w:r>
        <w:t>proposal.</w:t>
      </w:r>
    </w:p>
    <w:p w:rsidR="00E87F2E" w:rsidRDefault="00470C67">
      <w:pPr>
        <w:pStyle w:val="BodyText"/>
        <w:spacing w:before="1" w:line="480" w:lineRule="auto"/>
        <w:ind w:left="200" w:right="157" w:firstLine="719"/>
        <w:jc w:val="both"/>
      </w:pPr>
      <w:r>
        <w:t xml:space="preserve">Mayor Maynard </w:t>
      </w:r>
      <w:proofErr w:type="spellStart"/>
      <w:r>
        <w:t>Sabili</w:t>
      </w:r>
      <w:proofErr w:type="spellEnd"/>
      <w:r>
        <w:t xml:space="preserve"> also mentioned that he’s not about to loan Php 900 M for the construction of the building but it is only the maximum amount that PNB offered. In addition to that, he was planning to borrow just Php 200 M for the construction of</w:t>
      </w:r>
      <w:r>
        <w:rPr>
          <w:spacing w:val="-40"/>
        </w:rPr>
        <w:t xml:space="preserve"> </w:t>
      </w:r>
      <w:proofErr w:type="spellStart"/>
      <w:r>
        <w:t>Ospital</w:t>
      </w:r>
      <w:proofErr w:type="spellEnd"/>
      <w:r>
        <w:t xml:space="preserve"> ng </w:t>
      </w:r>
      <w:proofErr w:type="spellStart"/>
      <w:r>
        <w:t>Lipa</w:t>
      </w:r>
      <w:proofErr w:type="spellEnd"/>
      <w:r>
        <w:t xml:space="preserve"> and Php 100 M for the hospital equipment for a total of Php 300</w:t>
      </w:r>
      <w:r>
        <w:rPr>
          <w:spacing w:val="-20"/>
        </w:rPr>
        <w:t xml:space="preserve"> </w:t>
      </w:r>
      <w:r>
        <w:t>M.</w:t>
      </w:r>
    </w:p>
    <w:p w:rsidR="00E87F2E" w:rsidRDefault="00470C67">
      <w:pPr>
        <w:pStyle w:val="BodyText"/>
        <w:spacing w:before="1" w:line="480" w:lineRule="auto"/>
        <w:ind w:left="200" w:right="155" w:firstLine="719"/>
        <w:jc w:val="both"/>
      </w:pPr>
      <w:r>
        <w:t>PNB</w:t>
      </w:r>
      <w:r>
        <w:rPr>
          <w:spacing w:val="-4"/>
        </w:rPr>
        <w:t xml:space="preserve"> </w:t>
      </w:r>
      <w:r>
        <w:t>has</w:t>
      </w:r>
      <w:r>
        <w:rPr>
          <w:spacing w:val="-6"/>
        </w:rPr>
        <w:t xml:space="preserve"> </w:t>
      </w:r>
      <w:r>
        <w:t>offered</w:t>
      </w:r>
      <w:r>
        <w:rPr>
          <w:spacing w:val="-5"/>
        </w:rPr>
        <w:t xml:space="preserve"> </w:t>
      </w:r>
      <w:r>
        <w:t>him</w:t>
      </w:r>
      <w:r>
        <w:rPr>
          <w:spacing w:val="-5"/>
        </w:rPr>
        <w:t xml:space="preserve"> </w:t>
      </w:r>
      <w:r>
        <w:t>a</w:t>
      </w:r>
      <w:r>
        <w:rPr>
          <w:spacing w:val="-5"/>
        </w:rPr>
        <w:t xml:space="preserve"> </w:t>
      </w:r>
      <w:r>
        <w:t>3-year</w:t>
      </w:r>
      <w:r>
        <w:rPr>
          <w:spacing w:val="-4"/>
        </w:rPr>
        <w:t xml:space="preserve"> </w:t>
      </w:r>
      <w:r>
        <w:t>moratorium</w:t>
      </w:r>
      <w:r>
        <w:rPr>
          <w:spacing w:val="-2"/>
        </w:rPr>
        <w:t xml:space="preserve"> </w:t>
      </w:r>
      <w:r>
        <w:t>in</w:t>
      </w:r>
      <w:r>
        <w:rPr>
          <w:spacing w:val="-8"/>
        </w:rPr>
        <w:t xml:space="preserve"> </w:t>
      </w:r>
      <w:r>
        <w:t>paying</w:t>
      </w:r>
      <w:r>
        <w:rPr>
          <w:spacing w:val="-5"/>
        </w:rPr>
        <w:t xml:space="preserve"> </w:t>
      </w:r>
      <w:r>
        <w:t>the</w:t>
      </w:r>
      <w:r>
        <w:rPr>
          <w:spacing w:val="-3"/>
        </w:rPr>
        <w:t xml:space="preserve"> </w:t>
      </w:r>
      <w:r>
        <w:t>loan</w:t>
      </w:r>
      <w:r>
        <w:rPr>
          <w:spacing w:val="-5"/>
        </w:rPr>
        <w:t xml:space="preserve"> </w:t>
      </w:r>
      <w:r>
        <w:t>where</w:t>
      </w:r>
      <w:r>
        <w:rPr>
          <w:spacing w:val="-3"/>
        </w:rPr>
        <w:t xml:space="preserve"> </w:t>
      </w:r>
      <w:r>
        <w:t>the</w:t>
      </w:r>
      <w:r>
        <w:rPr>
          <w:spacing w:val="-3"/>
        </w:rPr>
        <w:t xml:space="preserve"> </w:t>
      </w:r>
      <w:r>
        <w:t>capital</w:t>
      </w:r>
      <w:r>
        <w:rPr>
          <w:spacing w:val="-4"/>
        </w:rPr>
        <w:t xml:space="preserve"> </w:t>
      </w:r>
      <w:r>
        <w:t xml:space="preserve">will be debited to the </w:t>
      </w:r>
      <w:proofErr w:type="gramStart"/>
      <w:r>
        <w:t>city’s  Internal</w:t>
      </w:r>
      <w:proofErr w:type="gramEnd"/>
      <w:r>
        <w:t xml:space="preserve"> Revenue Allotment  while the interest which is based  on</w:t>
      </w:r>
      <w:r>
        <w:rPr>
          <w:spacing w:val="-18"/>
        </w:rPr>
        <w:t xml:space="preserve"> </w:t>
      </w:r>
      <w:r>
        <w:t>3-month</w:t>
      </w:r>
      <w:r>
        <w:rPr>
          <w:spacing w:val="-18"/>
        </w:rPr>
        <w:t xml:space="preserve"> </w:t>
      </w:r>
      <w:r>
        <w:t>Philippine</w:t>
      </w:r>
      <w:r>
        <w:rPr>
          <w:spacing w:val="-20"/>
        </w:rPr>
        <w:t xml:space="preserve"> </w:t>
      </w:r>
      <w:r>
        <w:t>Dealing</w:t>
      </w:r>
      <w:r>
        <w:rPr>
          <w:spacing w:val="-19"/>
        </w:rPr>
        <w:t xml:space="preserve"> </w:t>
      </w:r>
      <w:r>
        <w:t>System</w:t>
      </w:r>
      <w:r>
        <w:rPr>
          <w:spacing w:val="-17"/>
        </w:rPr>
        <w:t xml:space="preserve"> </w:t>
      </w:r>
      <w:r>
        <w:t>Treasury</w:t>
      </w:r>
      <w:r>
        <w:rPr>
          <w:spacing w:val="-19"/>
        </w:rPr>
        <w:t xml:space="preserve"> </w:t>
      </w:r>
      <w:r>
        <w:t>will</w:t>
      </w:r>
      <w:r>
        <w:rPr>
          <w:spacing w:val="-19"/>
        </w:rPr>
        <w:t xml:space="preserve"> </w:t>
      </w:r>
      <w:r>
        <w:t>be</w:t>
      </w:r>
      <w:r>
        <w:rPr>
          <w:spacing w:val="-18"/>
        </w:rPr>
        <w:t xml:space="preserve"> </w:t>
      </w:r>
      <w:r>
        <w:t>payed</w:t>
      </w:r>
      <w:r>
        <w:rPr>
          <w:spacing w:val="-18"/>
        </w:rPr>
        <w:t xml:space="preserve"> </w:t>
      </w:r>
      <w:r>
        <w:t>from</w:t>
      </w:r>
      <w:r>
        <w:rPr>
          <w:spacing w:val="-16"/>
        </w:rPr>
        <w:t xml:space="preserve"> </w:t>
      </w:r>
      <w:r>
        <w:t>the</w:t>
      </w:r>
      <w:r>
        <w:rPr>
          <w:spacing w:val="-18"/>
        </w:rPr>
        <w:t xml:space="preserve"> </w:t>
      </w:r>
      <w:r>
        <w:t>hospital’s</w:t>
      </w:r>
      <w:r>
        <w:rPr>
          <w:spacing w:val="-19"/>
        </w:rPr>
        <w:t xml:space="preserve"> </w:t>
      </w:r>
      <w:r>
        <w:t>revenue.</w:t>
      </w:r>
    </w:p>
    <w:p w:rsidR="00E87F2E" w:rsidRDefault="00E87F2E">
      <w:pPr>
        <w:pStyle w:val="BodyText"/>
        <w:spacing w:before="11"/>
        <w:rPr>
          <w:sz w:val="27"/>
        </w:rPr>
      </w:pPr>
    </w:p>
    <w:p w:rsidR="00E87F2E" w:rsidRDefault="00470C67">
      <w:pPr>
        <w:spacing w:before="56"/>
        <w:ind w:right="154"/>
        <w:jc w:val="right"/>
        <w:rPr>
          <w:rFonts w:ascii="Calibri"/>
        </w:rPr>
      </w:pPr>
      <w:r>
        <w:rPr>
          <w:rFonts w:ascii="Calibri"/>
        </w:rPr>
        <w:t>4</w:t>
      </w:r>
    </w:p>
    <w:p w:rsidR="00E87F2E" w:rsidRDefault="00E87F2E">
      <w:pPr>
        <w:jc w:val="right"/>
        <w:rPr>
          <w:rFonts w:ascii="Calibri"/>
        </w:rPr>
        <w:sectPr w:rsidR="00E87F2E">
          <w:pgSz w:w="12240" w:h="18720"/>
          <w:pgMar w:top="1360" w:right="1280" w:bottom="280" w:left="1240" w:header="720" w:footer="720" w:gutter="0"/>
          <w:cols w:space="720"/>
        </w:sectPr>
      </w:pPr>
    </w:p>
    <w:p w:rsidR="00E87F2E" w:rsidRDefault="00470C67">
      <w:pPr>
        <w:pStyle w:val="Heading1"/>
        <w:spacing w:before="80"/>
        <w:ind w:left="200"/>
      </w:pPr>
      <w:r>
        <w:lastRenderedPageBreak/>
        <w:t>Ownership</w:t>
      </w:r>
    </w:p>
    <w:p w:rsidR="00E87F2E" w:rsidRDefault="00E87F2E">
      <w:pPr>
        <w:pStyle w:val="BodyText"/>
        <w:rPr>
          <w:b/>
          <w:sz w:val="26"/>
        </w:rPr>
      </w:pPr>
    </w:p>
    <w:p w:rsidR="00E87F2E" w:rsidRDefault="00470C67">
      <w:pPr>
        <w:pStyle w:val="BodyText"/>
        <w:spacing w:before="177" w:line="480" w:lineRule="auto"/>
        <w:ind w:left="200" w:right="157" w:firstLine="719"/>
        <w:jc w:val="both"/>
      </w:pPr>
      <w:proofErr w:type="spellStart"/>
      <w:r>
        <w:t>Ospital</w:t>
      </w:r>
      <w:proofErr w:type="spellEnd"/>
      <w:r>
        <w:t xml:space="preserve"> ng </w:t>
      </w:r>
      <w:proofErr w:type="spellStart"/>
      <w:r>
        <w:t>Lipa</w:t>
      </w:r>
      <w:proofErr w:type="spellEnd"/>
      <w:r>
        <w:t xml:space="preserve"> located at </w:t>
      </w:r>
      <w:proofErr w:type="spellStart"/>
      <w:r>
        <w:t>Lipa</w:t>
      </w:r>
      <w:proofErr w:type="spellEnd"/>
      <w:r>
        <w:t xml:space="preserve"> City, Batangas is a public hospital owned by the government and some non-government officials which was built under the term of </w:t>
      </w:r>
      <w:proofErr w:type="spellStart"/>
      <w:r>
        <w:t>Lipa</w:t>
      </w:r>
      <w:proofErr w:type="spellEnd"/>
      <w:r>
        <w:t xml:space="preserve"> City Mayor Maynard </w:t>
      </w:r>
      <w:proofErr w:type="spellStart"/>
      <w:r>
        <w:t>Sabili</w:t>
      </w:r>
      <w:proofErr w:type="spellEnd"/>
      <w:r>
        <w:t>.</w:t>
      </w:r>
    </w:p>
    <w:p w:rsidR="00E87F2E" w:rsidRDefault="00470C67">
      <w:pPr>
        <w:pStyle w:val="Heading1"/>
        <w:ind w:left="200"/>
      </w:pPr>
      <w:r>
        <w:t>Location</w:t>
      </w:r>
    </w:p>
    <w:p w:rsidR="00E87F2E" w:rsidRDefault="00E87F2E">
      <w:pPr>
        <w:pStyle w:val="BodyText"/>
        <w:rPr>
          <w:b/>
          <w:sz w:val="26"/>
        </w:rPr>
      </w:pPr>
    </w:p>
    <w:p w:rsidR="00E87F2E" w:rsidRDefault="00470C67">
      <w:pPr>
        <w:pStyle w:val="BodyText"/>
        <w:spacing w:before="179" w:line="480" w:lineRule="auto"/>
        <w:ind w:left="200" w:right="156" w:firstLine="719"/>
        <w:jc w:val="both"/>
      </w:pPr>
      <w:proofErr w:type="spellStart"/>
      <w:r>
        <w:t>Ospital</w:t>
      </w:r>
      <w:proofErr w:type="spellEnd"/>
      <w:r>
        <w:t xml:space="preserve"> ng </w:t>
      </w:r>
      <w:proofErr w:type="spellStart"/>
      <w:r>
        <w:t>Lipa</w:t>
      </w:r>
      <w:proofErr w:type="spellEnd"/>
      <w:r>
        <w:t xml:space="preserve"> is exactly located at 347 Balintawak Rd, </w:t>
      </w:r>
      <w:proofErr w:type="spellStart"/>
      <w:r>
        <w:t>Lipa</w:t>
      </w:r>
      <w:proofErr w:type="spellEnd"/>
      <w:r>
        <w:t xml:space="preserve"> City, Batangas located</w:t>
      </w:r>
      <w:r>
        <w:rPr>
          <w:spacing w:val="-11"/>
        </w:rPr>
        <w:t xml:space="preserve"> </w:t>
      </w:r>
      <w:r>
        <w:t>at</w:t>
      </w:r>
      <w:r>
        <w:rPr>
          <w:spacing w:val="-13"/>
        </w:rPr>
        <w:t xml:space="preserve"> </w:t>
      </w:r>
      <w:proofErr w:type="spellStart"/>
      <w:r>
        <w:t>Lipa</w:t>
      </w:r>
      <w:proofErr w:type="spellEnd"/>
      <w:r>
        <w:rPr>
          <w:spacing w:val="-12"/>
        </w:rPr>
        <w:t xml:space="preserve"> </w:t>
      </w:r>
      <w:r>
        <w:t>City,</w:t>
      </w:r>
      <w:r>
        <w:rPr>
          <w:spacing w:val="-11"/>
        </w:rPr>
        <w:t xml:space="preserve"> </w:t>
      </w:r>
      <w:r>
        <w:t>Batangas</w:t>
      </w:r>
      <w:r>
        <w:rPr>
          <w:spacing w:val="-8"/>
        </w:rPr>
        <w:t xml:space="preserve"> </w:t>
      </w:r>
      <w:r>
        <w:t>with</w:t>
      </w:r>
      <w:r>
        <w:rPr>
          <w:spacing w:val="-11"/>
        </w:rPr>
        <w:t xml:space="preserve"> </w:t>
      </w:r>
      <w:r>
        <w:t>Batangas</w:t>
      </w:r>
      <w:r>
        <w:rPr>
          <w:spacing w:val="-14"/>
        </w:rPr>
        <w:t xml:space="preserve"> </w:t>
      </w:r>
      <w:r>
        <w:t>State</w:t>
      </w:r>
      <w:r>
        <w:rPr>
          <w:spacing w:val="-12"/>
        </w:rPr>
        <w:t xml:space="preserve"> </w:t>
      </w:r>
      <w:r>
        <w:t>University</w:t>
      </w:r>
      <w:r>
        <w:rPr>
          <w:spacing w:val="-13"/>
        </w:rPr>
        <w:t xml:space="preserve"> </w:t>
      </w:r>
      <w:proofErr w:type="spellStart"/>
      <w:r>
        <w:t>Lipa</w:t>
      </w:r>
      <w:proofErr w:type="spellEnd"/>
      <w:r>
        <w:rPr>
          <w:spacing w:val="-9"/>
        </w:rPr>
        <w:t xml:space="preserve"> </w:t>
      </w:r>
      <w:r>
        <w:t>Campus</w:t>
      </w:r>
      <w:r>
        <w:rPr>
          <w:spacing w:val="-12"/>
        </w:rPr>
        <w:t xml:space="preserve"> </w:t>
      </w:r>
      <w:r>
        <w:t>as</w:t>
      </w:r>
      <w:r>
        <w:rPr>
          <w:spacing w:val="-13"/>
        </w:rPr>
        <w:t xml:space="preserve"> </w:t>
      </w:r>
      <w:r>
        <w:t>its</w:t>
      </w:r>
      <w:r>
        <w:rPr>
          <w:spacing w:val="-12"/>
        </w:rPr>
        <w:t xml:space="preserve"> </w:t>
      </w:r>
      <w:r>
        <w:t>nearest landmark.</w:t>
      </w:r>
    </w:p>
    <w:p w:rsidR="00E87F2E" w:rsidRDefault="00470C67">
      <w:pPr>
        <w:pStyle w:val="Heading1"/>
        <w:ind w:left="200"/>
        <w:jc w:val="both"/>
      </w:pPr>
      <w:r>
        <w:t>Climatic Condition of the Locality</w:t>
      </w:r>
    </w:p>
    <w:p w:rsidR="00E87F2E" w:rsidRDefault="00E87F2E">
      <w:pPr>
        <w:pStyle w:val="BodyText"/>
        <w:spacing w:before="9"/>
        <w:rPr>
          <w:b/>
          <w:sz w:val="23"/>
        </w:rPr>
      </w:pPr>
    </w:p>
    <w:p w:rsidR="00E87F2E" w:rsidRDefault="00470C67">
      <w:pPr>
        <w:pStyle w:val="BodyText"/>
        <w:spacing w:before="1" w:line="480" w:lineRule="auto"/>
        <w:ind w:left="200" w:right="157" w:firstLine="719"/>
        <w:jc w:val="both"/>
      </w:pPr>
      <w:r>
        <w:t>The</w:t>
      </w:r>
      <w:r>
        <w:rPr>
          <w:spacing w:val="-8"/>
        </w:rPr>
        <w:t xml:space="preserve"> </w:t>
      </w:r>
      <w:r>
        <w:t>climatic</w:t>
      </w:r>
      <w:r>
        <w:rPr>
          <w:spacing w:val="-9"/>
        </w:rPr>
        <w:t xml:space="preserve"> </w:t>
      </w:r>
      <w:r>
        <w:t>state</w:t>
      </w:r>
      <w:r>
        <w:rPr>
          <w:spacing w:val="-10"/>
        </w:rPr>
        <w:t xml:space="preserve"> </w:t>
      </w:r>
      <w:r>
        <w:t>of</w:t>
      </w:r>
      <w:r>
        <w:rPr>
          <w:spacing w:val="-6"/>
        </w:rPr>
        <w:t xml:space="preserve"> </w:t>
      </w:r>
      <w:proofErr w:type="spellStart"/>
      <w:r>
        <w:t>Ospital</w:t>
      </w:r>
      <w:proofErr w:type="spellEnd"/>
      <w:r>
        <w:rPr>
          <w:spacing w:val="-10"/>
        </w:rPr>
        <w:t xml:space="preserve"> </w:t>
      </w:r>
      <w:r>
        <w:t>ng</w:t>
      </w:r>
      <w:r>
        <w:rPr>
          <w:spacing w:val="-11"/>
        </w:rPr>
        <w:t xml:space="preserve"> </w:t>
      </w:r>
      <w:proofErr w:type="spellStart"/>
      <w:r>
        <w:t>Lipa</w:t>
      </w:r>
      <w:proofErr w:type="spellEnd"/>
      <w:r>
        <w:rPr>
          <w:spacing w:val="-7"/>
        </w:rPr>
        <w:t xml:space="preserve"> </w:t>
      </w:r>
      <w:r>
        <w:t>at</w:t>
      </w:r>
      <w:r>
        <w:rPr>
          <w:spacing w:val="-9"/>
        </w:rPr>
        <w:t xml:space="preserve"> </w:t>
      </w:r>
      <w:proofErr w:type="spellStart"/>
      <w:r>
        <w:t>Lipa</w:t>
      </w:r>
      <w:proofErr w:type="spellEnd"/>
      <w:r>
        <w:t>,</w:t>
      </w:r>
      <w:r>
        <w:rPr>
          <w:spacing w:val="-11"/>
        </w:rPr>
        <w:t xml:space="preserve"> </w:t>
      </w:r>
      <w:r>
        <w:t>Batangas</w:t>
      </w:r>
      <w:r>
        <w:rPr>
          <w:spacing w:val="-4"/>
        </w:rPr>
        <w:t xml:space="preserve"> </w:t>
      </w:r>
      <w:r>
        <w:t>concerning</w:t>
      </w:r>
      <w:r>
        <w:rPr>
          <w:spacing w:val="-9"/>
        </w:rPr>
        <w:t xml:space="preserve"> </w:t>
      </w:r>
      <w:r>
        <w:t>latitude</w:t>
      </w:r>
      <w:r>
        <w:rPr>
          <w:spacing w:val="-8"/>
        </w:rPr>
        <w:t xml:space="preserve"> </w:t>
      </w:r>
      <w:r>
        <w:t>is</w:t>
      </w:r>
      <w:r>
        <w:rPr>
          <w:spacing w:val="-10"/>
        </w:rPr>
        <w:t xml:space="preserve"> </w:t>
      </w:r>
      <w:r>
        <w:t>about 13°57'24"</w:t>
      </w:r>
      <w:r>
        <w:rPr>
          <w:spacing w:val="-14"/>
        </w:rPr>
        <w:t xml:space="preserve"> </w:t>
      </w:r>
      <w:r>
        <w:t>North</w:t>
      </w:r>
      <w:r>
        <w:rPr>
          <w:spacing w:val="-13"/>
        </w:rPr>
        <w:t xml:space="preserve"> </w:t>
      </w:r>
      <w:r>
        <w:t>latitude</w:t>
      </w:r>
      <w:r>
        <w:rPr>
          <w:spacing w:val="-13"/>
        </w:rPr>
        <w:t xml:space="preserve"> </w:t>
      </w:r>
      <w:r>
        <w:t>on</w:t>
      </w:r>
      <w:r>
        <w:rPr>
          <w:spacing w:val="-17"/>
        </w:rPr>
        <w:t xml:space="preserve"> </w:t>
      </w:r>
      <w:r>
        <w:t>the</w:t>
      </w:r>
      <w:r>
        <w:rPr>
          <w:spacing w:val="-16"/>
        </w:rPr>
        <w:t xml:space="preserve"> </w:t>
      </w:r>
      <w:r>
        <w:t>earth</w:t>
      </w:r>
      <w:r>
        <w:rPr>
          <w:spacing w:val="-13"/>
        </w:rPr>
        <w:t xml:space="preserve"> </w:t>
      </w:r>
      <w:r>
        <w:t>surface,</w:t>
      </w:r>
      <w:r>
        <w:rPr>
          <w:spacing w:val="-16"/>
        </w:rPr>
        <w:t xml:space="preserve"> </w:t>
      </w:r>
      <w:r>
        <w:t>while</w:t>
      </w:r>
      <w:r>
        <w:rPr>
          <w:spacing w:val="-14"/>
        </w:rPr>
        <w:t xml:space="preserve"> </w:t>
      </w:r>
      <w:r>
        <w:t>it</w:t>
      </w:r>
      <w:r>
        <w:rPr>
          <w:spacing w:val="-12"/>
        </w:rPr>
        <w:t xml:space="preserve"> </w:t>
      </w:r>
      <w:r>
        <w:t>was</w:t>
      </w:r>
      <w:r>
        <w:rPr>
          <w:spacing w:val="-14"/>
        </w:rPr>
        <w:t xml:space="preserve"> </w:t>
      </w:r>
      <w:r>
        <w:t>roughly</w:t>
      </w:r>
      <w:r>
        <w:rPr>
          <w:spacing w:val="-18"/>
        </w:rPr>
        <w:t xml:space="preserve"> </w:t>
      </w:r>
      <w:r>
        <w:t>121°9'44"</w:t>
      </w:r>
      <w:r>
        <w:rPr>
          <w:spacing w:val="-13"/>
        </w:rPr>
        <w:t xml:space="preserve"> </w:t>
      </w:r>
      <w:r>
        <w:t>degrees</w:t>
      </w:r>
      <w:r>
        <w:rPr>
          <w:spacing w:val="-14"/>
        </w:rPr>
        <w:t xml:space="preserve"> </w:t>
      </w:r>
      <w:r>
        <w:t>East longitude on the earth surface. The elevation stands 6 meter above ocean level. The midyear condition is assessed to have 33.9 degree Celsius on dry bulb and 26.7 degree Celsius on wet bulb dependent on psychrometric chart of outside temperature. The percent relative humidity is about half RH. Day by day extend in the region takes 6.7 degree Celsius. Solar haze factor is</w:t>
      </w:r>
      <w:r>
        <w:rPr>
          <w:spacing w:val="-7"/>
        </w:rPr>
        <w:t xml:space="preserve"> </w:t>
      </w:r>
      <w:r>
        <w:t>zero.</w:t>
      </w:r>
    </w:p>
    <w:p w:rsidR="00E87F2E" w:rsidRDefault="00470C67">
      <w:pPr>
        <w:pStyle w:val="Heading1"/>
        <w:ind w:left="200"/>
        <w:jc w:val="both"/>
      </w:pPr>
      <w:r>
        <w:t>Building Orientation</w:t>
      </w:r>
    </w:p>
    <w:p w:rsidR="00E87F2E" w:rsidRDefault="00E87F2E">
      <w:pPr>
        <w:pStyle w:val="BodyText"/>
        <w:rPr>
          <w:b/>
        </w:rPr>
      </w:pPr>
    </w:p>
    <w:p w:rsidR="00E87F2E" w:rsidRDefault="00470C67">
      <w:pPr>
        <w:pStyle w:val="BodyText"/>
        <w:spacing w:line="480" w:lineRule="auto"/>
        <w:ind w:left="200" w:right="159" w:firstLine="719"/>
        <w:jc w:val="both"/>
      </w:pPr>
      <w:r>
        <w:t>The front of the building faces north. The building layout is presented in the appendix.</w:t>
      </w:r>
    </w:p>
    <w:p w:rsidR="00E87F2E" w:rsidRDefault="00470C67">
      <w:pPr>
        <w:pStyle w:val="Heading1"/>
        <w:spacing w:before="202"/>
        <w:ind w:left="200"/>
        <w:jc w:val="both"/>
      </w:pPr>
      <w:r>
        <w:rPr>
          <w:noProof/>
        </w:rPr>
        <w:drawing>
          <wp:anchor distT="0" distB="0" distL="0" distR="0" simplePos="0" relativeHeight="251658240" behindDoc="0" locked="0" layoutInCell="1" allowOverlap="1">
            <wp:simplePos x="0" y="0"/>
            <wp:positionH relativeFrom="page">
              <wp:posOffset>2030729</wp:posOffset>
            </wp:positionH>
            <wp:positionV relativeFrom="paragraph">
              <wp:posOffset>389392</wp:posOffset>
            </wp:positionV>
            <wp:extent cx="3640114" cy="245344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640114" cy="2453449"/>
                    </a:xfrm>
                    <a:prstGeom prst="rect">
                      <a:avLst/>
                    </a:prstGeom>
                  </pic:spPr>
                </pic:pic>
              </a:graphicData>
            </a:graphic>
          </wp:anchor>
        </w:drawing>
      </w:r>
      <w:r>
        <w:t>Vicinity Map</w:t>
      </w:r>
    </w:p>
    <w:p w:rsidR="00E87F2E" w:rsidRDefault="00470C67">
      <w:pPr>
        <w:spacing w:before="100"/>
        <w:ind w:left="1370" w:right="1330"/>
        <w:jc w:val="center"/>
        <w:rPr>
          <w:sz w:val="24"/>
        </w:rPr>
      </w:pPr>
      <w:r>
        <w:rPr>
          <w:b/>
          <w:sz w:val="24"/>
        </w:rPr>
        <w:t xml:space="preserve">Figure 1. </w:t>
      </w:r>
      <w:r>
        <w:rPr>
          <w:sz w:val="24"/>
        </w:rPr>
        <w:t>Vicinity Map</w:t>
      </w:r>
    </w:p>
    <w:p w:rsidR="00E87F2E" w:rsidRDefault="00E87F2E">
      <w:pPr>
        <w:pStyle w:val="BodyText"/>
        <w:spacing w:before="2"/>
        <w:rPr>
          <w:sz w:val="18"/>
        </w:rPr>
      </w:pPr>
    </w:p>
    <w:p w:rsidR="00E87F2E" w:rsidRDefault="00470C67">
      <w:pPr>
        <w:spacing w:before="57"/>
        <w:ind w:right="154"/>
        <w:jc w:val="right"/>
        <w:rPr>
          <w:rFonts w:ascii="Calibri"/>
        </w:rPr>
      </w:pPr>
      <w:r>
        <w:rPr>
          <w:rFonts w:ascii="Calibri"/>
        </w:rPr>
        <w:t>5</w:t>
      </w:r>
    </w:p>
    <w:p w:rsidR="00E87F2E" w:rsidRDefault="00E87F2E">
      <w:pPr>
        <w:jc w:val="right"/>
        <w:rPr>
          <w:rFonts w:ascii="Calibri"/>
        </w:rPr>
        <w:sectPr w:rsidR="00E87F2E">
          <w:pgSz w:w="12240" w:h="18720"/>
          <w:pgMar w:top="1360" w:right="1280" w:bottom="280" w:left="1240" w:header="720" w:footer="720" w:gutter="0"/>
          <w:cols w:space="720"/>
        </w:sectPr>
      </w:pPr>
    </w:p>
    <w:p w:rsidR="00E87F2E" w:rsidRDefault="00470C67">
      <w:pPr>
        <w:pStyle w:val="Heading1"/>
        <w:spacing w:before="80"/>
        <w:ind w:left="1370" w:right="1334"/>
        <w:jc w:val="center"/>
      </w:pPr>
      <w:r>
        <w:lastRenderedPageBreak/>
        <w:t>CHAPTER II</w:t>
      </w:r>
    </w:p>
    <w:p w:rsidR="00E87F2E" w:rsidRDefault="00E87F2E">
      <w:pPr>
        <w:pStyle w:val="BodyText"/>
        <w:rPr>
          <w:b/>
          <w:sz w:val="26"/>
        </w:rPr>
      </w:pPr>
    </w:p>
    <w:p w:rsidR="00E87F2E" w:rsidRDefault="00470C67">
      <w:pPr>
        <w:spacing w:before="177"/>
        <w:ind w:left="1370" w:right="1332"/>
        <w:jc w:val="center"/>
        <w:rPr>
          <w:b/>
          <w:sz w:val="24"/>
        </w:rPr>
      </w:pPr>
      <w:r>
        <w:rPr>
          <w:b/>
          <w:sz w:val="24"/>
        </w:rPr>
        <w:t>COOLING AND HEATING LOAD CALCULATION</w:t>
      </w:r>
    </w:p>
    <w:p w:rsidR="00E87F2E" w:rsidRDefault="00E87F2E">
      <w:pPr>
        <w:pStyle w:val="BodyText"/>
        <w:rPr>
          <w:b/>
        </w:rPr>
      </w:pPr>
    </w:p>
    <w:p w:rsidR="00E87F2E" w:rsidRDefault="00470C67">
      <w:pPr>
        <w:pStyle w:val="BodyText"/>
        <w:spacing w:line="480" w:lineRule="auto"/>
        <w:ind w:left="200" w:right="157" w:firstLine="719"/>
        <w:jc w:val="both"/>
      </w:pPr>
      <w:r>
        <w:t>This</w:t>
      </w:r>
      <w:r>
        <w:rPr>
          <w:spacing w:val="-13"/>
        </w:rPr>
        <w:t xml:space="preserve"> </w:t>
      </w:r>
      <w:r>
        <w:t>chapter</w:t>
      </w:r>
      <w:r>
        <w:rPr>
          <w:spacing w:val="-12"/>
        </w:rPr>
        <w:t xml:space="preserve"> </w:t>
      </w:r>
      <w:r>
        <w:t>provides</w:t>
      </w:r>
      <w:r>
        <w:rPr>
          <w:spacing w:val="-13"/>
        </w:rPr>
        <w:t xml:space="preserve"> </w:t>
      </w:r>
      <w:r>
        <w:t>the</w:t>
      </w:r>
      <w:r>
        <w:rPr>
          <w:spacing w:val="-9"/>
        </w:rPr>
        <w:t xml:space="preserve"> </w:t>
      </w:r>
      <w:r>
        <w:t>significant</w:t>
      </w:r>
      <w:r>
        <w:rPr>
          <w:spacing w:val="-11"/>
        </w:rPr>
        <w:t xml:space="preserve"> </w:t>
      </w:r>
      <w:r>
        <w:t>data</w:t>
      </w:r>
      <w:r>
        <w:rPr>
          <w:spacing w:val="-9"/>
        </w:rPr>
        <w:t xml:space="preserve"> </w:t>
      </w:r>
      <w:r>
        <w:t>required</w:t>
      </w:r>
      <w:r>
        <w:rPr>
          <w:spacing w:val="-8"/>
        </w:rPr>
        <w:t xml:space="preserve"> </w:t>
      </w:r>
      <w:r>
        <w:t>to</w:t>
      </w:r>
      <w:r>
        <w:rPr>
          <w:spacing w:val="-9"/>
        </w:rPr>
        <w:t xml:space="preserve"> </w:t>
      </w:r>
      <w:r>
        <w:t>come</w:t>
      </w:r>
      <w:r>
        <w:rPr>
          <w:spacing w:val="-12"/>
        </w:rPr>
        <w:t xml:space="preserve"> </w:t>
      </w:r>
      <w:r>
        <w:t>up</w:t>
      </w:r>
      <w:r>
        <w:rPr>
          <w:spacing w:val="-5"/>
        </w:rPr>
        <w:t xml:space="preserve"> </w:t>
      </w:r>
      <w:r>
        <w:t>with</w:t>
      </w:r>
      <w:r>
        <w:rPr>
          <w:spacing w:val="-9"/>
        </w:rPr>
        <w:t xml:space="preserve"> </w:t>
      </w:r>
      <w:r>
        <w:t>the</w:t>
      </w:r>
      <w:r>
        <w:rPr>
          <w:spacing w:val="-12"/>
        </w:rPr>
        <w:t xml:space="preserve"> </w:t>
      </w:r>
      <w:r>
        <w:t>appropriate air</w:t>
      </w:r>
      <w:r>
        <w:rPr>
          <w:spacing w:val="-10"/>
        </w:rPr>
        <w:t xml:space="preserve"> </w:t>
      </w:r>
      <w:r>
        <w:t>conditioning</w:t>
      </w:r>
      <w:r>
        <w:rPr>
          <w:spacing w:val="-10"/>
        </w:rPr>
        <w:t xml:space="preserve"> </w:t>
      </w:r>
      <w:r>
        <w:t>system</w:t>
      </w:r>
      <w:r>
        <w:rPr>
          <w:spacing w:val="-9"/>
        </w:rPr>
        <w:t xml:space="preserve"> </w:t>
      </w:r>
      <w:r>
        <w:t>which</w:t>
      </w:r>
      <w:r>
        <w:rPr>
          <w:spacing w:val="-4"/>
        </w:rPr>
        <w:t xml:space="preserve"> </w:t>
      </w:r>
      <w:r>
        <w:t>will</w:t>
      </w:r>
      <w:r>
        <w:rPr>
          <w:spacing w:val="-9"/>
        </w:rPr>
        <w:t xml:space="preserve"> </w:t>
      </w:r>
      <w:r>
        <w:t>be</w:t>
      </w:r>
      <w:r>
        <w:rPr>
          <w:spacing w:val="-8"/>
        </w:rPr>
        <w:t xml:space="preserve"> </w:t>
      </w:r>
      <w:r>
        <w:t>used</w:t>
      </w:r>
      <w:r>
        <w:rPr>
          <w:spacing w:val="-8"/>
        </w:rPr>
        <w:t xml:space="preserve"> </w:t>
      </w:r>
      <w:r>
        <w:t>in</w:t>
      </w:r>
      <w:r>
        <w:rPr>
          <w:spacing w:val="-10"/>
        </w:rPr>
        <w:t xml:space="preserve"> </w:t>
      </w:r>
      <w:r>
        <w:t>the</w:t>
      </w:r>
      <w:r>
        <w:rPr>
          <w:spacing w:val="-8"/>
        </w:rPr>
        <w:t xml:space="preserve"> </w:t>
      </w:r>
      <w:r>
        <w:t>design</w:t>
      </w:r>
      <w:r>
        <w:rPr>
          <w:spacing w:val="-7"/>
        </w:rPr>
        <w:t xml:space="preserve"> </w:t>
      </w:r>
      <w:r>
        <w:t>proper.</w:t>
      </w:r>
      <w:r>
        <w:rPr>
          <w:spacing w:val="-9"/>
        </w:rPr>
        <w:t xml:space="preserve"> </w:t>
      </w:r>
      <w:r>
        <w:t>This</w:t>
      </w:r>
      <w:r>
        <w:rPr>
          <w:spacing w:val="-12"/>
        </w:rPr>
        <w:t xml:space="preserve"> </w:t>
      </w:r>
      <w:r>
        <w:t>includes</w:t>
      </w:r>
      <w:r>
        <w:rPr>
          <w:spacing w:val="-8"/>
        </w:rPr>
        <w:t xml:space="preserve"> </w:t>
      </w:r>
      <w:r>
        <w:t>the</w:t>
      </w:r>
      <w:r>
        <w:rPr>
          <w:spacing w:val="-11"/>
        </w:rPr>
        <w:t xml:space="preserve"> </w:t>
      </w:r>
      <w:r>
        <w:t>building components, material construction and the heat load calculation of the</w:t>
      </w:r>
      <w:r>
        <w:rPr>
          <w:spacing w:val="-11"/>
        </w:rPr>
        <w:t xml:space="preserve"> </w:t>
      </w:r>
      <w:r>
        <w:t>building.</w:t>
      </w:r>
    </w:p>
    <w:p w:rsidR="00E87F2E" w:rsidRDefault="00470C67">
      <w:pPr>
        <w:pStyle w:val="Heading1"/>
        <w:numPr>
          <w:ilvl w:val="0"/>
          <w:numId w:val="15"/>
        </w:numPr>
        <w:tabs>
          <w:tab w:val="left" w:pos="505"/>
        </w:tabs>
        <w:spacing w:before="202"/>
        <w:jc w:val="both"/>
      </w:pPr>
      <w:r>
        <w:t>Building Components and Materials Construction</w:t>
      </w:r>
    </w:p>
    <w:p w:rsidR="00E87F2E" w:rsidRDefault="00E87F2E">
      <w:pPr>
        <w:pStyle w:val="BodyText"/>
        <w:rPr>
          <w:b/>
          <w:sz w:val="26"/>
        </w:rPr>
      </w:pPr>
    </w:p>
    <w:p w:rsidR="00E87F2E" w:rsidRDefault="00470C67">
      <w:pPr>
        <w:pStyle w:val="BodyText"/>
        <w:spacing w:before="176" w:line="480" w:lineRule="auto"/>
        <w:ind w:left="200" w:right="153" w:firstLine="719"/>
        <w:jc w:val="both"/>
      </w:pPr>
      <w:r>
        <w:t>Building</w:t>
      </w:r>
      <w:r>
        <w:rPr>
          <w:spacing w:val="-17"/>
        </w:rPr>
        <w:t xml:space="preserve"> </w:t>
      </w:r>
      <w:r>
        <w:t>boundaries</w:t>
      </w:r>
      <w:r>
        <w:rPr>
          <w:spacing w:val="-16"/>
        </w:rPr>
        <w:t xml:space="preserve"> </w:t>
      </w:r>
      <w:r>
        <w:t>of</w:t>
      </w:r>
      <w:r>
        <w:rPr>
          <w:spacing w:val="-18"/>
        </w:rPr>
        <w:t xml:space="preserve"> </w:t>
      </w:r>
      <w:r>
        <w:t>the</w:t>
      </w:r>
      <w:r>
        <w:rPr>
          <w:spacing w:val="-17"/>
        </w:rPr>
        <w:t xml:space="preserve"> </w:t>
      </w:r>
      <w:r>
        <w:t>building</w:t>
      </w:r>
      <w:r>
        <w:rPr>
          <w:spacing w:val="-17"/>
        </w:rPr>
        <w:t xml:space="preserve"> </w:t>
      </w:r>
      <w:r>
        <w:t>structure</w:t>
      </w:r>
      <w:r>
        <w:rPr>
          <w:spacing w:val="-16"/>
        </w:rPr>
        <w:t xml:space="preserve"> </w:t>
      </w:r>
      <w:r>
        <w:t>consists</w:t>
      </w:r>
      <w:r>
        <w:rPr>
          <w:spacing w:val="-18"/>
        </w:rPr>
        <w:t xml:space="preserve"> </w:t>
      </w:r>
      <w:r>
        <w:t>of</w:t>
      </w:r>
      <w:r>
        <w:rPr>
          <w:spacing w:val="-16"/>
        </w:rPr>
        <w:t xml:space="preserve"> </w:t>
      </w:r>
      <w:r>
        <w:t>a</w:t>
      </w:r>
      <w:r>
        <w:rPr>
          <w:spacing w:val="-16"/>
        </w:rPr>
        <w:t xml:space="preserve"> </w:t>
      </w:r>
      <w:r>
        <w:t>wall</w:t>
      </w:r>
      <w:r>
        <w:rPr>
          <w:spacing w:val="-16"/>
        </w:rPr>
        <w:t xml:space="preserve"> </w:t>
      </w:r>
      <w:r>
        <w:t>section,</w:t>
      </w:r>
      <w:r>
        <w:rPr>
          <w:spacing w:val="-16"/>
        </w:rPr>
        <w:t xml:space="preserve"> </w:t>
      </w:r>
      <w:r>
        <w:t>roof</w:t>
      </w:r>
      <w:r>
        <w:rPr>
          <w:spacing w:val="-16"/>
        </w:rPr>
        <w:t xml:space="preserve"> </w:t>
      </w:r>
      <w:r>
        <w:t>section, glass portion and internal partitions exposed to external</w:t>
      </w:r>
      <w:r>
        <w:rPr>
          <w:spacing w:val="-11"/>
        </w:rPr>
        <w:t xml:space="preserve"> </w:t>
      </w:r>
      <w:r>
        <w:t>condition.</w:t>
      </w:r>
    </w:p>
    <w:p w:rsidR="00E87F2E" w:rsidRDefault="00470C67">
      <w:pPr>
        <w:pStyle w:val="Heading1"/>
        <w:spacing w:before="200"/>
        <w:ind w:left="200"/>
      </w:pPr>
      <w:r>
        <w:t>External Resistances and U-value</w:t>
      </w:r>
    </w:p>
    <w:p w:rsidR="00E87F2E" w:rsidRDefault="00E87F2E">
      <w:pPr>
        <w:pStyle w:val="BodyText"/>
        <w:rPr>
          <w:b/>
          <w:sz w:val="26"/>
        </w:rPr>
      </w:pPr>
    </w:p>
    <w:p w:rsidR="00E87F2E" w:rsidRDefault="00470C67">
      <w:pPr>
        <w:pStyle w:val="ListParagraph"/>
        <w:numPr>
          <w:ilvl w:val="1"/>
          <w:numId w:val="15"/>
        </w:numPr>
        <w:tabs>
          <w:tab w:val="left" w:pos="561"/>
        </w:tabs>
        <w:spacing w:before="176"/>
        <w:ind w:hanging="361"/>
        <w:jc w:val="both"/>
        <w:rPr>
          <w:b/>
          <w:sz w:val="24"/>
        </w:rPr>
      </w:pPr>
      <w:r>
        <w:rPr>
          <w:b/>
          <w:sz w:val="24"/>
        </w:rPr>
        <w:t>External</w:t>
      </w:r>
      <w:r>
        <w:rPr>
          <w:b/>
          <w:spacing w:val="-2"/>
          <w:sz w:val="24"/>
        </w:rPr>
        <w:t xml:space="preserve"> </w:t>
      </w:r>
      <w:r>
        <w:rPr>
          <w:b/>
          <w:sz w:val="24"/>
        </w:rPr>
        <w:t>Wall</w:t>
      </w:r>
    </w:p>
    <w:p w:rsidR="00E87F2E" w:rsidRDefault="005C6DA2">
      <w:pPr>
        <w:pStyle w:val="BodyText"/>
        <w:spacing w:before="10"/>
        <w:rPr>
          <w:b/>
          <w:sz w:val="10"/>
        </w:rPr>
      </w:pPr>
      <w:r>
        <w:pict>
          <v:group id="_x0000_s1687" style="position:absolute;margin-left:150.5pt;margin-top:8.2pt;width:309.05pt;height:144.35pt;z-index:-251656192;mso-wrap-distance-left:0;mso-wrap-distance-right:0;mso-position-horizontal-relative:page" coordorigin="3010,164" coordsize="6181,2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92" type="#_x0000_t75" style="position:absolute;left:3160;top:164;width:2264;height:2887">
              <v:imagedata r:id="rId6" o:title=""/>
            </v:shape>
            <v:line id="_x0000_s1691" style="position:absolute" from="3618,631" to="5589,631" strokecolor="#5b9bd4" strokeweight="1pt">
              <v:stroke dashstyle="3 1"/>
            </v:line>
            <v:line id="_x0000_s1690" style="position:absolute" from="3805,1042" to="5520,1042" strokecolor="#5b9bd4" strokeweight="1pt">
              <v:stroke dashstyle="3 1"/>
            </v:line>
            <v:line id="_x0000_s1689" style="position:absolute" from="4740,2277" to="5509,2277" strokecolor="#5b9bd4" strokeweight="1pt">
              <v:stroke dashstyle="3 1"/>
            </v:line>
            <v:shapetype id="_x0000_t202" coordsize="21600,21600" o:spt="202" path="m,l,21600r21600,l21600,xe">
              <v:stroke joinstyle="miter"/>
              <v:path gradientshapeok="t" o:connecttype="rect"/>
            </v:shapetype>
            <v:shape id="_x0000_s1688" type="#_x0000_t202" style="position:absolute;left:3015;top:311;width:6171;height:2643" filled="f" strokeweight=".5pt">
              <v:textbox inset="0,0,0,0">
                <w:txbxContent>
                  <w:p w:rsidR="005C6DA2" w:rsidRDefault="005C6DA2">
                    <w:pPr>
                      <w:tabs>
                        <w:tab w:val="left" w:pos="2128"/>
                      </w:tabs>
                      <w:spacing w:before="174"/>
                      <w:ind w:right="45"/>
                      <w:jc w:val="center"/>
                      <w:rPr>
                        <w:sz w:val="24"/>
                      </w:rPr>
                    </w:pPr>
                    <w:r>
                      <w:rPr>
                        <w:sz w:val="24"/>
                      </w:rPr>
                      <w:t xml:space="preserve"> </w:t>
                    </w:r>
                    <w:r>
                      <w:rPr>
                        <w:sz w:val="24"/>
                      </w:rPr>
                      <w:tab/>
                      <w:t>outside surface resistance</w:t>
                    </w:r>
                  </w:p>
                  <w:p w:rsidR="005C6DA2" w:rsidRDefault="005C6DA2">
                    <w:pPr>
                      <w:tabs>
                        <w:tab w:val="left" w:pos="1941"/>
                      </w:tabs>
                      <w:spacing w:before="136"/>
                      <w:ind w:right="270"/>
                      <w:jc w:val="center"/>
                      <w:rPr>
                        <w:sz w:val="24"/>
                      </w:rPr>
                    </w:pPr>
                    <w:r>
                      <w:rPr>
                        <w:sz w:val="24"/>
                      </w:rPr>
                      <w:t xml:space="preserve"> </w:t>
                    </w:r>
                    <w:r>
                      <w:rPr>
                        <w:sz w:val="24"/>
                      </w:rPr>
                      <w:tab/>
                      <w:t>25 mm cement</w:t>
                    </w:r>
                    <w:r>
                      <w:rPr>
                        <w:spacing w:val="-4"/>
                        <w:sz w:val="24"/>
                      </w:rPr>
                      <w:t xml:space="preserve"> </w:t>
                    </w:r>
                    <w:r>
                      <w:rPr>
                        <w:sz w:val="24"/>
                      </w:rPr>
                      <w:t>plaster</w:t>
                    </w:r>
                  </w:p>
                  <w:p w:rsidR="005C6DA2" w:rsidRDefault="005C6DA2">
                    <w:pPr>
                      <w:tabs>
                        <w:tab w:val="left" w:pos="2562"/>
                      </w:tabs>
                      <w:spacing w:before="140"/>
                      <w:ind w:left="1261"/>
                      <w:rPr>
                        <w:sz w:val="24"/>
                      </w:rPr>
                    </w:pPr>
                    <w:r>
                      <w:rPr>
                        <w:sz w:val="24"/>
                        <w:u w:val="thick" w:color="5B9BD4"/>
                      </w:rPr>
                      <w:t xml:space="preserve"> </w:t>
                    </w:r>
                    <w:r>
                      <w:rPr>
                        <w:sz w:val="24"/>
                        <w:u w:val="thick" w:color="5B9BD4"/>
                      </w:rPr>
                      <w:tab/>
                    </w:r>
                    <w:r>
                      <w:rPr>
                        <w:sz w:val="24"/>
                      </w:rPr>
                      <w:t xml:space="preserve"> </w:t>
                    </w:r>
                    <w:r>
                      <w:rPr>
                        <w:spacing w:val="31"/>
                        <w:sz w:val="24"/>
                      </w:rPr>
                      <w:t xml:space="preserve"> </w:t>
                    </w:r>
                    <w:r>
                      <w:rPr>
                        <w:sz w:val="24"/>
                      </w:rPr>
                      <w:t>150 mm CHB</w:t>
                    </w:r>
                  </w:p>
                  <w:p w:rsidR="005C6DA2" w:rsidRDefault="005C6DA2">
                    <w:pPr>
                      <w:tabs>
                        <w:tab w:val="left" w:pos="2556"/>
                      </w:tabs>
                      <w:spacing w:before="136"/>
                      <w:ind w:left="1683"/>
                      <w:rPr>
                        <w:sz w:val="24"/>
                      </w:rPr>
                    </w:pPr>
                    <w:r>
                      <w:rPr>
                        <w:sz w:val="24"/>
                        <w:u w:val="dotted" w:color="5B9BD4"/>
                      </w:rPr>
                      <w:t xml:space="preserve"> </w:t>
                    </w:r>
                    <w:r>
                      <w:rPr>
                        <w:sz w:val="24"/>
                        <w:u w:val="dotted" w:color="5B9BD4"/>
                      </w:rPr>
                      <w:tab/>
                    </w:r>
                    <w:r>
                      <w:rPr>
                        <w:sz w:val="24"/>
                      </w:rPr>
                      <w:t xml:space="preserve">  </w:t>
                    </w:r>
                    <w:r>
                      <w:rPr>
                        <w:spacing w:val="-30"/>
                        <w:sz w:val="24"/>
                      </w:rPr>
                      <w:t xml:space="preserve"> </w:t>
                    </w:r>
                    <w:r>
                      <w:rPr>
                        <w:sz w:val="24"/>
                      </w:rPr>
                      <w:t>25 mm cement</w:t>
                    </w:r>
                    <w:r>
                      <w:rPr>
                        <w:spacing w:val="-4"/>
                        <w:sz w:val="24"/>
                      </w:rPr>
                      <w:t xml:space="preserve"> </w:t>
                    </w:r>
                    <w:r>
                      <w:rPr>
                        <w:sz w:val="24"/>
                      </w:rPr>
                      <w:t>plaster</w:t>
                    </w:r>
                  </w:p>
                  <w:p w:rsidR="005C6DA2" w:rsidRDefault="005C6DA2">
                    <w:pPr>
                      <w:tabs>
                        <w:tab w:val="left" w:pos="2726"/>
                      </w:tabs>
                      <w:spacing w:before="140"/>
                      <w:ind w:left="1720"/>
                      <w:rPr>
                        <w:sz w:val="24"/>
                      </w:rPr>
                    </w:pPr>
                    <w:r>
                      <w:rPr>
                        <w:sz w:val="24"/>
                      </w:rPr>
                      <w:t xml:space="preserve"> </w:t>
                    </w:r>
                    <w:r>
                      <w:rPr>
                        <w:sz w:val="24"/>
                      </w:rPr>
                      <w:tab/>
                      <w:t>inside surface resistance</w:t>
                    </w:r>
                  </w:p>
                </w:txbxContent>
              </v:textbox>
            </v:shape>
            <w10:wrap type="topAndBottom" anchorx="page"/>
          </v:group>
        </w:pict>
      </w:r>
    </w:p>
    <w:p w:rsidR="00E87F2E" w:rsidRDefault="00470C67">
      <w:pPr>
        <w:spacing w:before="158"/>
        <w:ind w:left="1370" w:right="1330"/>
        <w:jc w:val="center"/>
        <w:rPr>
          <w:sz w:val="24"/>
        </w:rPr>
      </w:pPr>
      <w:r>
        <w:rPr>
          <w:b/>
          <w:sz w:val="24"/>
        </w:rPr>
        <w:t xml:space="preserve">Figure 2. </w:t>
      </w:r>
      <w:r>
        <w:rPr>
          <w:sz w:val="24"/>
        </w:rPr>
        <w:t>External Wall Composition</w:t>
      </w:r>
    </w:p>
    <w:p w:rsidR="00E87F2E" w:rsidRDefault="00E87F2E">
      <w:pPr>
        <w:pStyle w:val="BodyText"/>
        <w:rPr>
          <w:sz w:val="26"/>
        </w:rPr>
      </w:pPr>
    </w:p>
    <w:p w:rsidR="00E87F2E" w:rsidRDefault="00470C67">
      <w:pPr>
        <w:pStyle w:val="Heading1"/>
        <w:spacing w:before="176"/>
        <w:ind w:left="1370" w:right="1330"/>
        <w:jc w:val="center"/>
      </w:pPr>
      <w:r>
        <w:t>Table 1</w:t>
      </w:r>
    </w:p>
    <w:p w:rsidR="00E87F2E" w:rsidRDefault="005C6DA2">
      <w:pPr>
        <w:pStyle w:val="BodyText"/>
        <w:ind w:left="1370" w:right="1334"/>
        <w:jc w:val="center"/>
      </w:pPr>
      <w:r>
        <w:pict>
          <v:rect id="_x0000_s1686" style="position:absolute;left:0;text-align:left;margin-left:532.65pt;margin-top:23.75pt;width:.25pt;height:2.15pt;z-index:-301364224;mso-position-horizontal-relative:page" fillcolor="black" stroked="f">
            <w10:wrap anchorx="page"/>
          </v:rect>
        </w:pict>
      </w:r>
      <w:r w:rsidR="00470C67">
        <w:t>Properties of Each Components of External Wall</w:t>
      </w:r>
    </w:p>
    <w:p w:rsidR="00E87F2E" w:rsidRDefault="00E87F2E">
      <w:pPr>
        <w:pStyle w:val="BodyText"/>
        <w:spacing w:before="3"/>
        <w:rPr>
          <w:sz w:val="17"/>
        </w:rPr>
      </w:pPr>
    </w:p>
    <w:tbl>
      <w:tblPr>
        <w:tblW w:w="0" w:type="auto"/>
        <w:tblInd w:w="2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308"/>
        <w:gridCol w:w="3118"/>
        <w:gridCol w:w="2691"/>
      </w:tblGrid>
      <w:tr w:rsidR="00E87F2E">
        <w:trPr>
          <w:trHeight w:val="679"/>
        </w:trPr>
        <w:tc>
          <w:tcPr>
            <w:tcW w:w="3308" w:type="dxa"/>
            <w:tcBorders>
              <w:left w:val="nil"/>
              <w:right w:val="single" w:sz="4" w:space="0" w:color="000000"/>
            </w:tcBorders>
          </w:tcPr>
          <w:p w:rsidR="00E87F2E" w:rsidRDefault="00470C67">
            <w:pPr>
              <w:pStyle w:val="TableParagraph"/>
              <w:spacing w:before="129"/>
              <w:ind w:left="259" w:right="214"/>
              <w:rPr>
                <w:b/>
                <w:sz w:val="24"/>
              </w:rPr>
            </w:pPr>
            <w:r>
              <w:rPr>
                <w:b/>
                <w:sz w:val="24"/>
              </w:rPr>
              <w:t>Building Materials</w:t>
            </w:r>
          </w:p>
        </w:tc>
        <w:tc>
          <w:tcPr>
            <w:tcW w:w="3118" w:type="dxa"/>
            <w:tcBorders>
              <w:left w:val="single" w:sz="4" w:space="0" w:color="000000"/>
              <w:right w:val="single" w:sz="4" w:space="0" w:color="000000"/>
            </w:tcBorders>
          </w:tcPr>
          <w:p w:rsidR="00E87F2E" w:rsidRDefault="00470C67">
            <w:pPr>
              <w:pStyle w:val="TableParagraph"/>
              <w:spacing w:before="124"/>
              <w:ind w:left="521" w:right="478"/>
              <w:rPr>
                <w:b/>
                <w:sz w:val="24"/>
              </w:rPr>
            </w:pPr>
            <w:r>
              <w:rPr>
                <w:b/>
                <w:sz w:val="24"/>
              </w:rPr>
              <w:t>R (m</w:t>
            </w:r>
            <w:r>
              <w:rPr>
                <w:b/>
                <w:position w:val="8"/>
                <w:sz w:val="16"/>
              </w:rPr>
              <w:t>2</w:t>
            </w:r>
            <w:r>
              <w:rPr>
                <w:b/>
                <w:sz w:val="24"/>
              </w:rPr>
              <w:t>K/W)</w:t>
            </w:r>
          </w:p>
        </w:tc>
        <w:tc>
          <w:tcPr>
            <w:tcW w:w="2691" w:type="dxa"/>
            <w:tcBorders>
              <w:left w:val="single" w:sz="4" w:space="0" w:color="000000"/>
              <w:right w:val="nil"/>
            </w:tcBorders>
          </w:tcPr>
          <w:p w:rsidR="00E87F2E" w:rsidRDefault="00470C67">
            <w:pPr>
              <w:pStyle w:val="TableParagraph"/>
              <w:spacing w:before="124"/>
              <w:ind w:left="388" w:right="348"/>
              <w:rPr>
                <w:b/>
                <w:sz w:val="24"/>
              </w:rPr>
            </w:pPr>
            <w:r>
              <w:rPr>
                <w:b/>
                <w:position w:val="1"/>
                <w:sz w:val="24"/>
              </w:rPr>
              <w:t>ρ</w:t>
            </w:r>
            <w:r>
              <w:rPr>
                <w:b/>
                <w:sz w:val="16"/>
              </w:rPr>
              <w:t xml:space="preserve">S </w:t>
            </w:r>
            <w:r>
              <w:rPr>
                <w:b/>
                <w:position w:val="1"/>
                <w:sz w:val="24"/>
              </w:rPr>
              <w:t>(kg/m</w:t>
            </w:r>
            <w:r>
              <w:rPr>
                <w:b/>
                <w:position w:val="9"/>
                <w:sz w:val="16"/>
              </w:rPr>
              <w:t>2</w:t>
            </w:r>
            <w:r>
              <w:rPr>
                <w:b/>
                <w:position w:val="1"/>
                <w:sz w:val="24"/>
              </w:rPr>
              <w:t>)</w:t>
            </w:r>
          </w:p>
        </w:tc>
      </w:tr>
      <w:tr w:rsidR="00E87F2E">
        <w:trPr>
          <w:trHeight w:val="683"/>
        </w:trPr>
        <w:tc>
          <w:tcPr>
            <w:tcW w:w="3308" w:type="dxa"/>
            <w:tcBorders>
              <w:left w:val="nil"/>
              <w:bottom w:val="single" w:sz="4" w:space="0" w:color="000000"/>
              <w:right w:val="single" w:sz="4" w:space="0" w:color="000000"/>
            </w:tcBorders>
          </w:tcPr>
          <w:p w:rsidR="00E87F2E" w:rsidRDefault="00470C67">
            <w:pPr>
              <w:pStyle w:val="TableParagraph"/>
              <w:spacing w:before="131"/>
              <w:ind w:left="260" w:right="214"/>
              <w:rPr>
                <w:sz w:val="24"/>
              </w:rPr>
            </w:pPr>
            <w:r>
              <w:rPr>
                <w:sz w:val="24"/>
              </w:rPr>
              <w:t>outside surface resistance</w:t>
            </w:r>
          </w:p>
        </w:tc>
        <w:tc>
          <w:tcPr>
            <w:tcW w:w="3118" w:type="dxa"/>
            <w:tcBorders>
              <w:left w:val="single" w:sz="4" w:space="0" w:color="000000"/>
              <w:bottom w:val="single" w:sz="4" w:space="0" w:color="000000"/>
              <w:right w:val="single" w:sz="4" w:space="0" w:color="000000"/>
            </w:tcBorders>
          </w:tcPr>
          <w:p w:rsidR="00E87F2E" w:rsidRDefault="00470C67">
            <w:pPr>
              <w:pStyle w:val="TableParagraph"/>
              <w:spacing w:before="131"/>
              <w:ind w:left="521" w:right="476"/>
              <w:rPr>
                <w:sz w:val="24"/>
              </w:rPr>
            </w:pPr>
            <w:r>
              <w:rPr>
                <w:sz w:val="24"/>
              </w:rPr>
              <w:t>0.0440</w:t>
            </w:r>
          </w:p>
        </w:tc>
        <w:tc>
          <w:tcPr>
            <w:tcW w:w="2691" w:type="dxa"/>
            <w:tcBorders>
              <w:left w:val="single" w:sz="4" w:space="0" w:color="000000"/>
              <w:bottom w:val="single" w:sz="4" w:space="0" w:color="000000"/>
              <w:right w:val="nil"/>
            </w:tcBorders>
          </w:tcPr>
          <w:p w:rsidR="00E87F2E" w:rsidRDefault="00470C67">
            <w:pPr>
              <w:pStyle w:val="TableParagraph"/>
              <w:spacing w:before="131"/>
              <w:ind w:left="386" w:right="348"/>
              <w:rPr>
                <w:sz w:val="24"/>
              </w:rPr>
            </w:pPr>
            <w:r>
              <w:rPr>
                <w:sz w:val="24"/>
              </w:rPr>
              <w:t>---</w:t>
            </w:r>
          </w:p>
        </w:tc>
      </w:tr>
      <w:tr w:rsidR="00E87F2E">
        <w:trPr>
          <w:trHeight w:val="678"/>
        </w:trPr>
        <w:tc>
          <w:tcPr>
            <w:tcW w:w="3308" w:type="dxa"/>
            <w:tcBorders>
              <w:top w:val="single" w:sz="4" w:space="0" w:color="000000"/>
              <w:left w:val="nil"/>
              <w:bottom w:val="single" w:sz="4" w:space="0" w:color="000000"/>
              <w:right w:val="single" w:sz="4" w:space="0" w:color="000000"/>
            </w:tcBorders>
          </w:tcPr>
          <w:p w:rsidR="00E87F2E" w:rsidRDefault="00470C67">
            <w:pPr>
              <w:pStyle w:val="TableParagraph"/>
              <w:spacing w:before="127"/>
              <w:ind w:left="260" w:right="213"/>
              <w:rPr>
                <w:sz w:val="24"/>
              </w:rPr>
            </w:pPr>
            <w:r>
              <w:rPr>
                <w:sz w:val="24"/>
              </w:rPr>
              <w:t>25 mm cement plaster</w:t>
            </w:r>
          </w:p>
        </w:tc>
        <w:tc>
          <w:tcPr>
            <w:tcW w:w="31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27"/>
              <w:ind w:left="521" w:right="476"/>
              <w:rPr>
                <w:sz w:val="24"/>
              </w:rPr>
            </w:pPr>
            <w:r>
              <w:rPr>
                <w:sz w:val="24"/>
              </w:rPr>
              <w:t>0.0347</w:t>
            </w:r>
          </w:p>
        </w:tc>
        <w:tc>
          <w:tcPr>
            <w:tcW w:w="2691" w:type="dxa"/>
            <w:tcBorders>
              <w:top w:val="single" w:sz="4" w:space="0" w:color="000000"/>
              <w:left w:val="single" w:sz="4" w:space="0" w:color="000000"/>
              <w:bottom w:val="single" w:sz="4" w:space="0" w:color="000000"/>
              <w:right w:val="nil"/>
            </w:tcBorders>
          </w:tcPr>
          <w:p w:rsidR="00E87F2E" w:rsidRDefault="00470C67">
            <w:pPr>
              <w:pStyle w:val="TableParagraph"/>
              <w:spacing w:before="127"/>
              <w:ind w:left="388" w:right="347"/>
              <w:rPr>
                <w:sz w:val="24"/>
              </w:rPr>
            </w:pPr>
            <w:r>
              <w:rPr>
                <w:sz w:val="24"/>
              </w:rPr>
              <w:t>39.95</w:t>
            </w:r>
          </w:p>
        </w:tc>
      </w:tr>
      <w:tr w:rsidR="00E87F2E">
        <w:trPr>
          <w:trHeight w:val="681"/>
        </w:trPr>
        <w:tc>
          <w:tcPr>
            <w:tcW w:w="3308" w:type="dxa"/>
            <w:tcBorders>
              <w:top w:val="single" w:sz="4" w:space="0" w:color="000000"/>
              <w:left w:val="nil"/>
              <w:bottom w:val="single" w:sz="4" w:space="0" w:color="000000"/>
              <w:right w:val="single" w:sz="4" w:space="0" w:color="000000"/>
            </w:tcBorders>
          </w:tcPr>
          <w:p w:rsidR="00E87F2E" w:rsidRDefault="00470C67">
            <w:pPr>
              <w:pStyle w:val="TableParagraph"/>
              <w:spacing w:before="130"/>
              <w:ind w:left="260" w:right="212"/>
              <w:rPr>
                <w:sz w:val="24"/>
              </w:rPr>
            </w:pPr>
            <w:r>
              <w:rPr>
                <w:sz w:val="24"/>
              </w:rPr>
              <w:t>150 mm CHB</w:t>
            </w:r>
          </w:p>
        </w:tc>
        <w:tc>
          <w:tcPr>
            <w:tcW w:w="31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0"/>
              <w:ind w:left="521" w:right="476"/>
              <w:rPr>
                <w:sz w:val="24"/>
              </w:rPr>
            </w:pPr>
            <w:r>
              <w:rPr>
                <w:sz w:val="24"/>
              </w:rPr>
              <w:t>0.135</w:t>
            </w:r>
          </w:p>
        </w:tc>
        <w:tc>
          <w:tcPr>
            <w:tcW w:w="2691" w:type="dxa"/>
            <w:tcBorders>
              <w:top w:val="single" w:sz="4" w:space="0" w:color="000000"/>
              <w:left w:val="single" w:sz="4" w:space="0" w:color="000000"/>
              <w:bottom w:val="single" w:sz="4" w:space="0" w:color="000000"/>
              <w:right w:val="nil"/>
            </w:tcBorders>
          </w:tcPr>
          <w:p w:rsidR="00E87F2E" w:rsidRDefault="00470C67">
            <w:pPr>
              <w:pStyle w:val="TableParagraph"/>
              <w:spacing w:before="130"/>
              <w:ind w:left="388" w:right="348"/>
              <w:rPr>
                <w:sz w:val="24"/>
              </w:rPr>
            </w:pPr>
            <w:r>
              <w:rPr>
                <w:sz w:val="24"/>
              </w:rPr>
              <w:t>147</w:t>
            </w:r>
          </w:p>
        </w:tc>
      </w:tr>
      <w:tr w:rsidR="00E87F2E">
        <w:trPr>
          <w:trHeight w:val="678"/>
        </w:trPr>
        <w:tc>
          <w:tcPr>
            <w:tcW w:w="3308" w:type="dxa"/>
            <w:tcBorders>
              <w:top w:val="single" w:sz="4" w:space="0" w:color="000000"/>
              <w:left w:val="nil"/>
              <w:bottom w:val="single" w:sz="4" w:space="0" w:color="000000"/>
              <w:right w:val="single" w:sz="4" w:space="0" w:color="000000"/>
            </w:tcBorders>
          </w:tcPr>
          <w:p w:rsidR="00E87F2E" w:rsidRDefault="00470C67">
            <w:pPr>
              <w:pStyle w:val="TableParagraph"/>
              <w:spacing w:before="127"/>
              <w:ind w:left="260" w:right="214"/>
              <w:rPr>
                <w:sz w:val="24"/>
              </w:rPr>
            </w:pPr>
            <w:r>
              <w:rPr>
                <w:sz w:val="24"/>
              </w:rPr>
              <w:t>25 mm cement plaster</w:t>
            </w:r>
          </w:p>
        </w:tc>
        <w:tc>
          <w:tcPr>
            <w:tcW w:w="31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27"/>
              <w:ind w:left="521" w:right="476"/>
              <w:rPr>
                <w:sz w:val="24"/>
              </w:rPr>
            </w:pPr>
            <w:r>
              <w:rPr>
                <w:sz w:val="24"/>
              </w:rPr>
              <w:t>0.0347</w:t>
            </w:r>
          </w:p>
        </w:tc>
        <w:tc>
          <w:tcPr>
            <w:tcW w:w="2691" w:type="dxa"/>
            <w:tcBorders>
              <w:top w:val="single" w:sz="4" w:space="0" w:color="000000"/>
              <w:left w:val="single" w:sz="4" w:space="0" w:color="000000"/>
              <w:bottom w:val="single" w:sz="4" w:space="0" w:color="000000"/>
              <w:right w:val="nil"/>
            </w:tcBorders>
          </w:tcPr>
          <w:p w:rsidR="00E87F2E" w:rsidRDefault="00470C67">
            <w:pPr>
              <w:pStyle w:val="TableParagraph"/>
              <w:spacing w:before="127"/>
              <w:ind w:left="388" w:right="347"/>
              <w:rPr>
                <w:sz w:val="24"/>
              </w:rPr>
            </w:pPr>
            <w:r>
              <w:rPr>
                <w:sz w:val="24"/>
              </w:rPr>
              <w:t>39.95</w:t>
            </w:r>
          </w:p>
        </w:tc>
      </w:tr>
      <w:tr w:rsidR="00E87F2E">
        <w:trPr>
          <w:trHeight w:val="680"/>
        </w:trPr>
        <w:tc>
          <w:tcPr>
            <w:tcW w:w="3308" w:type="dxa"/>
            <w:tcBorders>
              <w:top w:val="single" w:sz="4" w:space="0" w:color="000000"/>
              <w:left w:val="nil"/>
              <w:right w:val="single" w:sz="4" w:space="0" w:color="000000"/>
            </w:tcBorders>
          </w:tcPr>
          <w:p w:rsidR="00E87F2E" w:rsidRDefault="00470C67">
            <w:pPr>
              <w:pStyle w:val="TableParagraph"/>
              <w:spacing w:before="130"/>
              <w:ind w:left="256" w:right="214"/>
              <w:rPr>
                <w:sz w:val="24"/>
              </w:rPr>
            </w:pPr>
            <w:r>
              <w:rPr>
                <w:sz w:val="24"/>
              </w:rPr>
              <w:t>inside surface resistance</w:t>
            </w:r>
          </w:p>
        </w:tc>
        <w:tc>
          <w:tcPr>
            <w:tcW w:w="3118" w:type="dxa"/>
            <w:tcBorders>
              <w:top w:val="single" w:sz="4" w:space="0" w:color="000000"/>
              <w:left w:val="single" w:sz="4" w:space="0" w:color="000000"/>
              <w:right w:val="single" w:sz="4" w:space="0" w:color="000000"/>
            </w:tcBorders>
          </w:tcPr>
          <w:p w:rsidR="00E87F2E" w:rsidRDefault="00470C67">
            <w:pPr>
              <w:pStyle w:val="TableParagraph"/>
              <w:spacing w:before="130"/>
              <w:ind w:left="521" w:right="478"/>
              <w:rPr>
                <w:sz w:val="24"/>
              </w:rPr>
            </w:pPr>
            <w:r>
              <w:rPr>
                <w:sz w:val="24"/>
              </w:rPr>
              <w:t>0.12</w:t>
            </w:r>
          </w:p>
        </w:tc>
        <w:tc>
          <w:tcPr>
            <w:tcW w:w="2691" w:type="dxa"/>
            <w:tcBorders>
              <w:top w:val="single" w:sz="4" w:space="0" w:color="000000"/>
              <w:left w:val="single" w:sz="4" w:space="0" w:color="000000"/>
              <w:right w:val="nil"/>
            </w:tcBorders>
          </w:tcPr>
          <w:p w:rsidR="00E87F2E" w:rsidRDefault="00470C67">
            <w:pPr>
              <w:pStyle w:val="TableParagraph"/>
              <w:spacing w:before="130"/>
              <w:ind w:left="386" w:right="348"/>
              <w:rPr>
                <w:sz w:val="24"/>
              </w:rPr>
            </w:pPr>
            <w:r>
              <w:rPr>
                <w:sz w:val="24"/>
              </w:rPr>
              <w:t>---</w:t>
            </w:r>
          </w:p>
        </w:tc>
      </w:tr>
      <w:tr w:rsidR="00E87F2E">
        <w:trPr>
          <w:trHeight w:val="552"/>
        </w:trPr>
        <w:tc>
          <w:tcPr>
            <w:tcW w:w="3308" w:type="dxa"/>
            <w:tcBorders>
              <w:left w:val="nil"/>
              <w:bottom w:val="single" w:sz="4" w:space="0" w:color="000000"/>
              <w:right w:val="single" w:sz="4" w:space="0" w:color="000000"/>
            </w:tcBorders>
          </w:tcPr>
          <w:p w:rsidR="00E87F2E" w:rsidRDefault="00470C67">
            <w:pPr>
              <w:pStyle w:val="TableParagraph"/>
              <w:spacing w:before="0" w:line="275" w:lineRule="exact"/>
              <w:ind w:left="260" w:right="211"/>
              <w:rPr>
                <w:sz w:val="24"/>
              </w:rPr>
            </w:pPr>
            <w:r>
              <w:rPr>
                <w:sz w:val="24"/>
              </w:rPr>
              <w:t>Total</w:t>
            </w:r>
          </w:p>
        </w:tc>
        <w:tc>
          <w:tcPr>
            <w:tcW w:w="3118" w:type="dxa"/>
            <w:tcBorders>
              <w:left w:val="single" w:sz="4" w:space="0" w:color="000000"/>
              <w:right w:val="single" w:sz="4" w:space="0" w:color="000000"/>
            </w:tcBorders>
          </w:tcPr>
          <w:p w:rsidR="00E87F2E" w:rsidRDefault="00470C67">
            <w:pPr>
              <w:pStyle w:val="TableParagraph"/>
              <w:spacing w:before="0" w:line="275" w:lineRule="exact"/>
              <w:ind w:left="521" w:right="480"/>
              <w:rPr>
                <w:sz w:val="24"/>
              </w:rPr>
            </w:pPr>
            <w:r>
              <w:rPr>
                <w:position w:val="1"/>
                <w:sz w:val="24"/>
              </w:rPr>
              <w:t>R</w:t>
            </w:r>
            <w:r>
              <w:rPr>
                <w:sz w:val="16"/>
              </w:rPr>
              <w:t xml:space="preserve">T </w:t>
            </w:r>
            <w:r>
              <w:rPr>
                <w:position w:val="1"/>
                <w:sz w:val="24"/>
              </w:rPr>
              <w:t>= 0.3684 m</w:t>
            </w:r>
            <w:r>
              <w:rPr>
                <w:position w:val="9"/>
                <w:sz w:val="16"/>
              </w:rPr>
              <w:t>2</w:t>
            </w:r>
            <w:r>
              <w:rPr>
                <w:position w:val="1"/>
                <w:sz w:val="24"/>
              </w:rPr>
              <w:t>K/W</w:t>
            </w:r>
          </w:p>
        </w:tc>
        <w:tc>
          <w:tcPr>
            <w:tcW w:w="2691" w:type="dxa"/>
            <w:tcBorders>
              <w:left w:val="single" w:sz="4" w:space="0" w:color="000000"/>
              <w:right w:val="nil"/>
            </w:tcBorders>
          </w:tcPr>
          <w:p w:rsidR="00E87F2E" w:rsidRDefault="00470C67">
            <w:pPr>
              <w:pStyle w:val="TableParagraph"/>
              <w:spacing w:before="0" w:line="275" w:lineRule="exact"/>
              <w:ind w:left="388" w:right="348"/>
              <w:rPr>
                <w:sz w:val="16"/>
              </w:rPr>
            </w:pPr>
            <w:r>
              <w:rPr>
                <w:position w:val="1"/>
                <w:sz w:val="24"/>
              </w:rPr>
              <w:t>ρ</w:t>
            </w:r>
            <w:r>
              <w:rPr>
                <w:sz w:val="16"/>
              </w:rPr>
              <w:t xml:space="preserve">ST </w:t>
            </w:r>
            <w:r>
              <w:rPr>
                <w:position w:val="1"/>
                <w:sz w:val="24"/>
              </w:rPr>
              <w:t>= 226.3 Kg/m</w:t>
            </w:r>
            <w:r>
              <w:rPr>
                <w:position w:val="9"/>
                <w:sz w:val="16"/>
              </w:rPr>
              <w:t>2</w:t>
            </w:r>
          </w:p>
        </w:tc>
      </w:tr>
    </w:tbl>
    <w:p w:rsidR="00E87F2E" w:rsidRDefault="005C6DA2">
      <w:pPr>
        <w:spacing w:before="198"/>
        <w:ind w:right="154"/>
        <w:jc w:val="right"/>
        <w:rPr>
          <w:rFonts w:ascii="Calibri"/>
        </w:rPr>
      </w:pPr>
      <w:r>
        <w:pict>
          <v:rect id="_x0000_s1685" style="position:absolute;left:0;text-align:left;margin-left:532.65pt;margin-top:-2.2pt;width:.25pt;height:2.15pt;z-index:-301363200;mso-position-horizontal-relative:page;mso-position-vertical-relative:text" fillcolor="black" stroked="f">
            <w10:wrap anchorx="page"/>
          </v:rect>
        </w:pict>
      </w:r>
      <w:r w:rsidR="00470C67">
        <w:rPr>
          <w:rFonts w:ascii="Calibri"/>
        </w:rPr>
        <w:t>6</w:t>
      </w:r>
    </w:p>
    <w:p w:rsidR="00E87F2E" w:rsidRDefault="00E87F2E">
      <w:pPr>
        <w:jc w:val="right"/>
        <w:rPr>
          <w:rFonts w:ascii="Calibri"/>
        </w:rPr>
        <w:sectPr w:rsidR="00E87F2E">
          <w:pgSz w:w="12240" w:h="18720"/>
          <w:pgMar w:top="1360" w:right="1280" w:bottom="280" w:left="1240" w:header="720" w:footer="720" w:gutter="0"/>
          <w:cols w:space="720"/>
        </w:sect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0"/>
        <w:gridCol w:w="3118"/>
        <w:gridCol w:w="2691"/>
      </w:tblGrid>
      <w:tr w:rsidR="00E87F2E">
        <w:trPr>
          <w:trHeight w:val="682"/>
        </w:trPr>
        <w:tc>
          <w:tcPr>
            <w:tcW w:w="3310" w:type="dxa"/>
            <w:tcBorders>
              <w:left w:val="nil"/>
              <w:bottom w:val="single" w:sz="18" w:space="0" w:color="000000"/>
            </w:tcBorders>
          </w:tcPr>
          <w:p w:rsidR="00E87F2E" w:rsidRDefault="00E87F2E">
            <w:pPr>
              <w:pStyle w:val="TableParagraph"/>
              <w:spacing w:before="0"/>
              <w:jc w:val="left"/>
              <w:rPr>
                <w:rFonts w:ascii="Times New Roman"/>
              </w:rPr>
            </w:pPr>
          </w:p>
        </w:tc>
        <w:tc>
          <w:tcPr>
            <w:tcW w:w="3118" w:type="dxa"/>
            <w:tcBorders>
              <w:top w:val="single" w:sz="18" w:space="0" w:color="000000"/>
              <w:bottom w:val="single" w:sz="18" w:space="0" w:color="000000"/>
            </w:tcBorders>
          </w:tcPr>
          <w:p w:rsidR="00E87F2E" w:rsidRDefault="00470C67">
            <w:pPr>
              <w:pStyle w:val="TableParagraph"/>
              <w:spacing w:before="124"/>
              <w:ind w:left="470"/>
              <w:jc w:val="left"/>
              <w:rPr>
                <w:b/>
                <w:sz w:val="24"/>
              </w:rPr>
            </w:pPr>
            <w:r>
              <w:rPr>
                <w:b/>
                <w:position w:val="1"/>
                <w:sz w:val="24"/>
              </w:rPr>
              <w:t>U</w:t>
            </w:r>
            <w:r>
              <w:rPr>
                <w:b/>
                <w:sz w:val="16"/>
              </w:rPr>
              <w:t xml:space="preserve">W </w:t>
            </w:r>
            <w:r>
              <w:rPr>
                <w:b/>
                <w:position w:val="1"/>
                <w:sz w:val="24"/>
              </w:rPr>
              <w:t>= 2.7144 W/m</w:t>
            </w:r>
            <w:r>
              <w:rPr>
                <w:b/>
                <w:position w:val="9"/>
                <w:sz w:val="16"/>
              </w:rPr>
              <w:t>2</w:t>
            </w:r>
            <w:r>
              <w:rPr>
                <w:b/>
                <w:position w:val="1"/>
                <w:sz w:val="24"/>
              </w:rPr>
              <w:t>K</w:t>
            </w:r>
          </w:p>
        </w:tc>
        <w:tc>
          <w:tcPr>
            <w:tcW w:w="2691" w:type="dxa"/>
            <w:tcBorders>
              <w:top w:val="single" w:sz="18" w:space="0" w:color="000000"/>
              <w:bottom w:val="single" w:sz="18" w:space="0" w:color="000000"/>
              <w:right w:val="nil"/>
            </w:tcBorders>
          </w:tcPr>
          <w:p w:rsidR="00E87F2E" w:rsidRDefault="00470C67">
            <w:pPr>
              <w:pStyle w:val="TableParagraph"/>
              <w:spacing w:before="129"/>
              <w:ind w:left="347" w:right="348"/>
              <w:rPr>
                <w:b/>
                <w:sz w:val="24"/>
              </w:rPr>
            </w:pPr>
            <w:r>
              <w:rPr>
                <w:b/>
                <w:sz w:val="24"/>
              </w:rPr>
              <w:t>TYPE F</w:t>
            </w:r>
          </w:p>
        </w:tc>
      </w:tr>
    </w:tbl>
    <w:p w:rsidR="00E87F2E" w:rsidRDefault="00E87F2E">
      <w:pPr>
        <w:pStyle w:val="BodyText"/>
        <w:rPr>
          <w:rFonts w:ascii="Calibri"/>
          <w:sz w:val="20"/>
        </w:rPr>
      </w:pPr>
    </w:p>
    <w:p w:rsidR="00E87F2E" w:rsidRDefault="00E87F2E">
      <w:pPr>
        <w:pStyle w:val="BodyText"/>
        <w:rPr>
          <w:rFonts w:ascii="Calibri"/>
          <w:sz w:val="20"/>
        </w:rPr>
      </w:pPr>
    </w:p>
    <w:p w:rsidR="00E87F2E" w:rsidRDefault="00E87F2E">
      <w:pPr>
        <w:pStyle w:val="BodyText"/>
        <w:rPr>
          <w:rFonts w:ascii="Calibri"/>
          <w:sz w:val="20"/>
        </w:rPr>
      </w:pPr>
    </w:p>
    <w:p w:rsidR="00E87F2E" w:rsidRDefault="00E87F2E">
      <w:pPr>
        <w:pStyle w:val="BodyText"/>
        <w:spacing w:before="11"/>
        <w:rPr>
          <w:rFonts w:ascii="Calibri"/>
          <w:sz w:val="22"/>
        </w:rPr>
      </w:pPr>
    </w:p>
    <w:p w:rsidR="00E87F2E" w:rsidRDefault="005C6DA2">
      <w:pPr>
        <w:pStyle w:val="BodyText"/>
        <w:spacing w:before="92" w:line="480" w:lineRule="auto"/>
        <w:ind w:left="200" w:right="153" w:firstLine="719"/>
        <w:jc w:val="both"/>
      </w:pPr>
      <w:r>
        <w:pict>
          <v:rect id="_x0000_s1684" style="position:absolute;left:0;text-align:left;margin-left:532.65pt;margin-top:-89.15pt;width:.25pt;height:2.15pt;z-index:251665408;mso-position-horizontal-relative:page" fillcolor="black" stroked="f">
            <w10:wrap anchorx="page"/>
          </v:rect>
        </w:pict>
      </w:r>
      <w:r>
        <w:pict>
          <v:rect id="_x0000_s1683" style="position:absolute;left:0;text-align:left;margin-left:532.65pt;margin-top:-52.8pt;width:.25pt;height:2.15pt;z-index:251666432;mso-position-horizontal-relative:page" fillcolor="black" stroked="f">
            <w10:wrap anchorx="page"/>
          </v:rect>
        </w:pict>
      </w:r>
      <w:r w:rsidR="00470C67">
        <w:t>Table 1 presents the composition of external wall including the outside and inside surface resistance, 25 mm cement plaster and 150 mm CHB with their corresponding thermal resistivity and surface density. Moreover, the heat transfer coefficient, U, is obtained by getting the inverse of the summation of the resistances of the components. Therefore,</w:t>
      </w:r>
      <w:r w:rsidR="00470C67">
        <w:rPr>
          <w:spacing w:val="-6"/>
        </w:rPr>
        <w:t xml:space="preserve"> </w:t>
      </w:r>
      <w:r w:rsidR="00470C67">
        <w:t>use</w:t>
      </w:r>
      <w:r w:rsidR="00470C67">
        <w:rPr>
          <w:spacing w:val="-7"/>
        </w:rPr>
        <w:t xml:space="preserve"> </w:t>
      </w:r>
      <w:r w:rsidR="00470C67">
        <w:t>Type</w:t>
      </w:r>
      <w:r w:rsidR="00470C67">
        <w:rPr>
          <w:spacing w:val="-6"/>
        </w:rPr>
        <w:t xml:space="preserve"> </w:t>
      </w:r>
      <w:r w:rsidR="00470C67">
        <w:t>F</w:t>
      </w:r>
      <w:r w:rsidR="00470C67">
        <w:rPr>
          <w:spacing w:val="-8"/>
        </w:rPr>
        <w:t xml:space="preserve"> </w:t>
      </w:r>
      <w:r w:rsidR="00470C67">
        <w:t>Wall.</w:t>
      </w:r>
      <w:r w:rsidR="00470C67">
        <w:rPr>
          <w:spacing w:val="-5"/>
        </w:rPr>
        <w:t xml:space="preserve"> </w:t>
      </w:r>
      <w:r w:rsidR="00470C67">
        <w:t>The</w:t>
      </w:r>
      <w:r w:rsidR="00470C67">
        <w:rPr>
          <w:spacing w:val="-7"/>
        </w:rPr>
        <w:t xml:space="preserve"> </w:t>
      </w:r>
      <w:r w:rsidR="00470C67">
        <w:t>height</w:t>
      </w:r>
      <w:r w:rsidR="00470C67">
        <w:rPr>
          <w:spacing w:val="-9"/>
        </w:rPr>
        <w:t xml:space="preserve"> </w:t>
      </w:r>
      <w:r w:rsidR="00470C67">
        <w:t>of</w:t>
      </w:r>
      <w:r w:rsidR="00470C67">
        <w:rPr>
          <w:spacing w:val="-3"/>
        </w:rPr>
        <w:t xml:space="preserve"> </w:t>
      </w:r>
      <w:r w:rsidR="00470C67">
        <w:t>the</w:t>
      </w:r>
      <w:r w:rsidR="00470C67">
        <w:rPr>
          <w:spacing w:val="-7"/>
        </w:rPr>
        <w:t xml:space="preserve"> </w:t>
      </w:r>
      <w:r w:rsidR="00470C67">
        <w:t>wall</w:t>
      </w:r>
      <w:r w:rsidR="00470C67">
        <w:rPr>
          <w:spacing w:val="-8"/>
        </w:rPr>
        <w:t xml:space="preserve"> </w:t>
      </w:r>
      <w:r w:rsidR="00470C67">
        <w:t>is</w:t>
      </w:r>
      <w:r w:rsidR="00470C67">
        <w:rPr>
          <w:spacing w:val="-6"/>
        </w:rPr>
        <w:t xml:space="preserve"> </w:t>
      </w:r>
      <w:r w:rsidR="00470C67">
        <w:t>3</w:t>
      </w:r>
      <w:r w:rsidR="00470C67">
        <w:rPr>
          <w:spacing w:val="-5"/>
        </w:rPr>
        <w:t xml:space="preserve"> </w:t>
      </w:r>
      <w:r w:rsidR="00470C67">
        <w:t>meters</w:t>
      </w:r>
      <w:r w:rsidR="00470C67">
        <w:rPr>
          <w:spacing w:val="-7"/>
        </w:rPr>
        <w:t xml:space="preserve"> </w:t>
      </w:r>
      <w:r w:rsidR="00470C67">
        <w:t>with</w:t>
      </w:r>
      <w:r w:rsidR="00470C67">
        <w:rPr>
          <w:spacing w:val="-5"/>
        </w:rPr>
        <w:t xml:space="preserve"> </w:t>
      </w:r>
      <w:r w:rsidR="00470C67">
        <w:t>permanent</w:t>
      </w:r>
      <w:r w:rsidR="00470C67">
        <w:rPr>
          <w:spacing w:val="-5"/>
        </w:rPr>
        <w:t xml:space="preserve"> </w:t>
      </w:r>
      <w:r w:rsidR="00470C67">
        <w:t>light</w:t>
      </w:r>
      <w:r w:rsidR="00470C67">
        <w:rPr>
          <w:spacing w:val="-6"/>
        </w:rPr>
        <w:t xml:space="preserve"> </w:t>
      </w:r>
      <w:r w:rsidR="00470C67">
        <w:t>color.</w:t>
      </w:r>
    </w:p>
    <w:p w:rsidR="00E87F2E" w:rsidRDefault="00E87F2E">
      <w:pPr>
        <w:pStyle w:val="BodyText"/>
        <w:rPr>
          <w:sz w:val="26"/>
        </w:rPr>
      </w:pPr>
    </w:p>
    <w:p w:rsidR="00E87F2E" w:rsidRDefault="00E87F2E">
      <w:pPr>
        <w:pStyle w:val="BodyText"/>
        <w:spacing w:before="1"/>
        <w:rPr>
          <w:sz w:val="22"/>
        </w:rPr>
      </w:pPr>
    </w:p>
    <w:p w:rsidR="00E87F2E" w:rsidRDefault="00470C67">
      <w:pPr>
        <w:pStyle w:val="Heading1"/>
        <w:numPr>
          <w:ilvl w:val="1"/>
          <w:numId w:val="15"/>
        </w:numPr>
        <w:tabs>
          <w:tab w:val="left" w:pos="472"/>
        </w:tabs>
        <w:ind w:left="471" w:hanging="363"/>
        <w:jc w:val="left"/>
      </w:pPr>
      <w:r>
        <w:t>External</w:t>
      </w:r>
      <w:r>
        <w:rPr>
          <w:spacing w:val="-2"/>
        </w:rPr>
        <w:t xml:space="preserve"> </w:t>
      </w:r>
      <w:r>
        <w:t>Roof</w:t>
      </w:r>
    </w:p>
    <w:p w:rsidR="00E87F2E" w:rsidRDefault="005C6DA2">
      <w:pPr>
        <w:pStyle w:val="BodyText"/>
        <w:spacing w:before="4"/>
        <w:rPr>
          <w:b/>
          <w:sz w:val="22"/>
        </w:rPr>
      </w:pPr>
      <w:r>
        <w:pict>
          <v:group id="_x0000_s1673" style="position:absolute;margin-left:100.25pt;margin-top:14.8pt;width:375.45pt;height:159.45pt;z-index:-251652096;mso-wrap-distance-left:0;mso-wrap-distance-right:0;mso-position-horizontal-relative:page" coordorigin="2005,296" coordsize="7509,3189">
            <v:line id="_x0000_s1682" style="position:absolute" from="3879,806" to="6207,806" strokecolor="#5b9bd4" strokeweight="1pt">
              <v:stroke dashstyle="3 1"/>
            </v:line>
            <v:line id="_x0000_s1681" style="position:absolute" from="3883,1005" to="3883,793" strokecolor="#5b9bd4" strokeweight="1pt">
              <v:stroke dashstyle="3 1"/>
            </v:line>
            <v:line id="_x0000_s1680" style="position:absolute" from="3880,2337" to="6208,2337" strokecolor="#5b9bd4" strokeweight="1pt">
              <v:stroke dashstyle="3 1"/>
            </v:line>
            <v:line id="_x0000_s1679" style="position:absolute" from="3916,1855" to="6244,1855" strokecolor="#5b9bd4" strokeweight="1pt">
              <v:stroke dashstyle="3 1"/>
            </v:line>
            <v:shape id="_x0000_s1678" type="#_x0000_t75" style="position:absolute;left:2460;top:935;width:2085;height:1485">
              <v:imagedata r:id="rId7" o:title=""/>
            </v:shape>
            <v:line id="_x0000_s1677" style="position:absolute" from="3880,2813" to="6208,2813" strokecolor="#5b9bd4" strokeweight="1pt">
              <v:stroke dashstyle="3 1"/>
            </v:line>
            <v:line id="_x0000_s1676" style="position:absolute" from="3882,2820" to="3882,2608" strokecolor="#5b9bd4" strokeweight="1pt">
              <v:stroke dashstyle="3 1"/>
            </v:line>
            <v:shape id="_x0000_s1675" type="#_x0000_t75" style="position:absolute;left:2460;top:2249;width:2085;height:465">
              <v:imagedata r:id="rId8" o:title=""/>
            </v:shape>
            <v:shape id="_x0000_s1674" type="#_x0000_t202" style="position:absolute;left:2010;top:301;width:7499;height:3179" filled="f" strokeweight=".5pt">
              <v:textbox inset="0,0,0,0">
                <w:txbxContent>
                  <w:p w:rsidR="005C6DA2" w:rsidRDefault="005C6DA2">
                    <w:pPr>
                      <w:spacing w:before="10"/>
                      <w:rPr>
                        <w:b/>
                        <w:sz w:val="32"/>
                      </w:rPr>
                    </w:pPr>
                  </w:p>
                  <w:p w:rsidR="005C6DA2" w:rsidRDefault="005C6DA2">
                    <w:pPr>
                      <w:ind w:left="4346"/>
                      <w:rPr>
                        <w:sz w:val="24"/>
                      </w:rPr>
                    </w:pPr>
                    <w:r>
                      <w:rPr>
                        <w:sz w:val="24"/>
                      </w:rPr>
                      <w:t>outside surface resistance</w:t>
                    </w:r>
                  </w:p>
                  <w:p w:rsidR="005C6DA2" w:rsidRDefault="005C6DA2">
                    <w:pPr>
                      <w:tabs>
                        <w:tab w:val="left" w:pos="4254"/>
                      </w:tabs>
                      <w:spacing w:before="70"/>
                      <w:ind w:left="1865"/>
                      <w:rPr>
                        <w:sz w:val="24"/>
                      </w:rPr>
                    </w:pPr>
                    <w:r>
                      <w:rPr>
                        <w:sz w:val="24"/>
                        <w:u w:val="dotted" w:color="5B9BD4"/>
                      </w:rPr>
                      <w:t xml:space="preserve"> </w:t>
                    </w:r>
                    <w:r>
                      <w:rPr>
                        <w:sz w:val="24"/>
                        <w:u w:val="dotted" w:color="5B9BD4"/>
                      </w:rPr>
                      <w:tab/>
                    </w:r>
                    <w:r>
                      <w:rPr>
                        <w:spacing w:val="25"/>
                        <w:sz w:val="24"/>
                      </w:rPr>
                      <w:t xml:space="preserve"> </w:t>
                    </w:r>
                    <w:r>
                      <w:rPr>
                        <w:sz w:val="24"/>
                      </w:rPr>
                      <w:t>13 mm slag or</w:t>
                    </w:r>
                    <w:r>
                      <w:rPr>
                        <w:spacing w:val="-4"/>
                        <w:sz w:val="24"/>
                      </w:rPr>
                      <w:t xml:space="preserve"> </w:t>
                    </w:r>
                    <w:r>
                      <w:rPr>
                        <w:sz w:val="24"/>
                      </w:rPr>
                      <w:t>stone</w:t>
                    </w:r>
                  </w:p>
                  <w:p w:rsidR="005C6DA2" w:rsidRDefault="005C6DA2">
                    <w:pPr>
                      <w:spacing w:before="10"/>
                      <w:rPr>
                        <w:b/>
                        <w:sz w:val="35"/>
                      </w:rPr>
                    </w:pPr>
                  </w:p>
                  <w:p w:rsidR="005C6DA2" w:rsidRDefault="005C6DA2">
                    <w:pPr>
                      <w:tabs>
                        <w:tab w:val="left" w:pos="4345"/>
                      </w:tabs>
                      <w:ind w:left="1901"/>
                      <w:rPr>
                        <w:sz w:val="24"/>
                      </w:rPr>
                    </w:pPr>
                    <w:r>
                      <w:rPr>
                        <w:sz w:val="24"/>
                      </w:rPr>
                      <w:t xml:space="preserve"> </w:t>
                    </w:r>
                    <w:r>
                      <w:rPr>
                        <w:sz w:val="24"/>
                      </w:rPr>
                      <w:tab/>
                      <w:t>200 mm CHB</w:t>
                    </w:r>
                  </w:p>
                  <w:p w:rsidR="005C6DA2" w:rsidRDefault="005C6DA2">
                    <w:pPr>
                      <w:spacing w:before="1"/>
                      <w:rPr>
                        <w:b/>
                        <w:sz w:val="32"/>
                      </w:rPr>
                    </w:pPr>
                  </w:p>
                  <w:p w:rsidR="005C6DA2" w:rsidRDefault="005C6DA2">
                    <w:pPr>
                      <w:spacing w:before="1" w:line="379" w:lineRule="auto"/>
                      <w:ind w:left="4346" w:right="481"/>
                      <w:rPr>
                        <w:sz w:val="24"/>
                      </w:rPr>
                    </w:pPr>
                    <w:r>
                      <w:rPr>
                        <w:sz w:val="24"/>
                      </w:rPr>
                      <w:t>25 mm cement plaster inside surface resistance</w:t>
                    </w:r>
                  </w:p>
                </w:txbxContent>
              </v:textbox>
            </v:shape>
            <w10:wrap type="topAndBottom" anchorx="page"/>
          </v:group>
        </w:pict>
      </w:r>
    </w:p>
    <w:p w:rsidR="00E87F2E" w:rsidRDefault="00470C67">
      <w:pPr>
        <w:spacing w:before="74"/>
        <w:ind w:left="1370" w:right="1327"/>
        <w:jc w:val="center"/>
        <w:rPr>
          <w:sz w:val="24"/>
        </w:rPr>
      </w:pPr>
      <w:r>
        <w:rPr>
          <w:b/>
          <w:sz w:val="24"/>
        </w:rPr>
        <w:t>Figure 3</w:t>
      </w:r>
      <w:r>
        <w:rPr>
          <w:sz w:val="24"/>
        </w:rPr>
        <w:t>. External Roof Composition</w:t>
      </w:r>
    </w:p>
    <w:p w:rsidR="00E87F2E" w:rsidRDefault="00E87F2E">
      <w:pPr>
        <w:pStyle w:val="BodyText"/>
        <w:rPr>
          <w:sz w:val="26"/>
        </w:rPr>
      </w:pPr>
    </w:p>
    <w:p w:rsidR="00E87F2E" w:rsidRDefault="00E87F2E">
      <w:pPr>
        <w:pStyle w:val="BodyText"/>
        <w:rPr>
          <w:sz w:val="26"/>
        </w:rPr>
      </w:pPr>
    </w:p>
    <w:p w:rsidR="00E87F2E" w:rsidRDefault="00470C67">
      <w:pPr>
        <w:pStyle w:val="Heading1"/>
        <w:spacing w:before="228"/>
        <w:ind w:left="1370" w:right="1329"/>
        <w:jc w:val="center"/>
      </w:pPr>
      <w:r>
        <w:t>Table 2</w:t>
      </w:r>
    </w:p>
    <w:p w:rsidR="00E87F2E" w:rsidRDefault="005C6DA2">
      <w:pPr>
        <w:pStyle w:val="BodyText"/>
        <w:ind w:left="1370" w:right="1332"/>
        <w:jc w:val="center"/>
      </w:pPr>
      <w:r>
        <w:pict>
          <v:rect id="_x0000_s1672" style="position:absolute;left:0;text-align:left;margin-left:525.6pt;margin-top:23.85pt;width:.25pt;height:2.15pt;z-index:-301358080;mso-position-horizontal-relative:page" fillcolor="black" stroked="f">
            <w10:wrap anchorx="page"/>
          </v:rect>
        </w:pict>
      </w:r>
      <w:r w:rsidR="00470C67">
        <w:t>Properties of Each Components of External Roof</w:t>
      </w:r>
    </w:p>
    <w:p w:rsidR="00E87F2E" w:rsidRDefault="00E87F2E">
      <w:pPr>
        <w:pStyle w:val="BodyText"/>
        <w:spacing w:before="6"/>
        <w:rPr>
          <w:sz w:val="17"/>
        </w:rPr>
      </w:pPr>
    </w:p>
    <w:tbl>
      <w:tblPr>
        <w:tblW w:w="0" w:type="auto"/>
        <w:tblInd w:w="2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449"/>
        <w:gridCol w:w="2976"/>
        <w:gridCol w:w="2549"/>
      </w:tblGrid>
      <w:tr w:rsidR="00E87F2E">
        <w:trPr>
          <w:trHeight w:val="680"/>
        </w:trPr>
        <w:tc>
          <w:tcPr>
            <w:tcW w:w="3449" w:type="dxa"/>
            <w:tcBorders>
              <w:left w:val="nil"/>
              <w:bottom w:val="single" w:sz="4" w:space="0" w:color="000000"/>
              <w:right w:val="single" w:sz="4" w:space="0" w:color="000000"/>
            </w:tcBorders>
          </w:tcPr>
          <w:p w:rsidR="00E87F2E" w:rsidRDefault="00470C67">
            <w:pPr>
              <w:pStyle w:val="TableParagraph"/>
              <w:spacing w:before="129"/>
              <w:ind w:left="171" w:right="123"/>
              <w:rPr>
                <w:b/>
                <w:sz w:val="24"/>
              </w:rPr>
            </w:pPr>
            <w:r>
              <w:rPr>
                <w:b/>
                <w:sz w:val="24"/>
              </w:rPr>
              <w:t>Building Materials</w:t>
            </w:r>
          </w:p>
        </w:tc>
        <w:tc>
          <w:tcPr>
            <w:tcW w:w="2976" w:type="dxa"/>
            <w:tcBorders>
              <w:left w:val="single" w:sz="4" w:space="0" w:color="000000"/>
              <w:bottom w:val="single" w:sz="4" w:space="0" w:color="000000"/>
              <w:right w:val="single" w:sz="4" w:space="0" w:color="000000"/>
            </w:tcBorders>
          </w:tcPr>
          <w:p w:rsidR="00E87F2E" w:rsidRDefault="00470C67">
            <w:pPr>
              <w:pStyle w:val="TableParagraph"/>
              <w:spacing w:before="124"/>
              <w:ind w:left="899" w:right="857"/>
              <w:rPr>
                <w:b/>
                <w:sz w:val="24"/>
              </w:rPr>
            </w:pPr>
            <w:r>
              <w:rPr>
                <w:b/>
                <w:sz w:val="24"/>
              </w:rPr>
              <w:t>R (m</w:t>
            </w:r>
            <w:r>
              <w:rPr>
                <w:b/>
                <w:position w:val="8"/>
                <w:sz w:val="16"/>
              </w:rPr>
              <w:t>2</w:t>
            </w:r>
            <w:r>
              <w:rPr>
                <w:b/>
                <w:sz w:val="24"/>
              </w:rPr>
              <w:t>K/W)</w:t>
            </w:r>
          </w:p>
        </w:tc>
        <w:tc>
          <w:tcPr>
            <w:tcW w:w="2549" w:type="dxa"/>
            <w:tcBorders>
              <w:left w:val="single" w:sz="4" w:space="0" w:color="000000"/>
              <w:bottom w:val="single" w:sz="4" w:space="0" w:color="000000"/>
              <w:right w:val="nil"/>
            </w:tcBorders>
          </w:tcPr>
          <w:p w:rsidR="00E87F2E" w:rsidRDefault="00470C67">
            <w:pPr>
              <w:pStyle w:val="TableParagraph"/>
              <w:spacing w:before="124"/>
              <w:ind w:left="720" w:right="675"/>
              <w:rPr>
                <w:b/>
                <w:sz w:val="24"/>
              </w:rPr>
            </w:pPr>
            <w:r>
              <w:rPr>
                <w:b/>
                <w:position w:val="1"/>
                <w:sz w:val="24"/>
              </w:rPr>
              <w:t>ρ</w:t>
            </w:r>
            <w:r>
              <w:rPr>
                <w:b/>
                <w:sz w:val="16"/>
              </w:rPr>
              <w:t xml:space="preserve">S </w:t>
            </w:r>
            <w:r>
              <w:rPr>
                <w:b/>
                <w:position w:val="1"/>
                <w:sz w:val="24"/>
              </w:rPr>
              <w:t>(kg/m</w:t>
            </w:r>
            <w:r>
              <w:rPr>
                <w:b/>
                <w:position w:val="9"/>
                <w:sz w:val="16"/>
              </w:rPr>
              <w:t>2</w:t>
            </w:r>
            <w:r>
              <w:rPr>
                <w:b/>
                <w:position w:val="1"/>
                <w:sz w:val="24"/>
              </w:rPr>
              <w:t>)</w:t>
            </w:r>
          </w:p>
        </w:tc>
      </w:tr>
      <w:tr w:rsidR="00E87F2E">
        <w:trPr>
          <w:trHeight w:val="679"/>
        </w:trPr>
        <w:tc>
          <w:tcPr>
            <w:tcW w:w="3449" w:type="dxa"/>
            <w:tcBorders>
              <w:top w:val="single" w:sz="4" w:space="0" w:color="000000"/>
              <w:left w:val="nil"/>
              <w:bottom w:val="single" w:sz="4" w:space="0" w:color="000000"/>
              <w:right w:val="single" w:sz="4" w:space="0" w:color="000000"/>
            </w:tcBorders>
          </w:tcPr>
          <w:p w:rsidR="00E87F2E" w:rsidRDefault="00470C67">
            <w:pPr>
              <w:pStyle w:val="TableParagraph"/>
              <w:spacing w:before="127"/>
              <w:ind w:left="169" w:right="124"/>
              <w:rPr>
                <w:sz w:val="24"/>
              </w:rPr>
            </w:pPr>
            <w:r>
              <w:rPr>
                <w:sz w:val="24"/>
              </w:rPr>
              <w:t>outside surface resistance</w:t>
            </w:r>
          </w:p>
        </w:tc>
        <w:tc>
          <w:tcPr>
            <w:tcW w:w="297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27"/>
              <w:ind w:left="899" w:right="855"/>
              <w:rPr>
                <w:sz w:val="24"/>
              </w:rPr>
            </w:pPr>
            <w:r>
              <w:rPr>
                <w:sz w:val="24"/>
              </w:rPr>
              <w:t>0.044</w:t>
            </w:r>
          </w:p>
        </w:tc>
        <w:tc>
          <w:tcPr>
            <w:tcW w:w="2549" w:type="dxa"/>
            <w:tcBorders>
              <w:top w:val="single" w:sz="4" w:space="0" w:color="000000"/>
              <w:left w:val="single" w:sz="4" w:space="0" w:color="000000"/>
              <w:bottom w:val="single" w:sz="4" w:space="0" w:color="000000"/>
              <w:right w:val="nil"/>
            </w:tcBorders>
          </w:tcPr>
          <w:p w:rsidR="00E87F2E" w:rsidRDefault="00470C67">
            <w:pPr>
              <w:pStyle w:val="TableParagraph"/>
              <w:spacing w:before="127"/>
              <w:ind w:left="713" w:right="675"/>
              <w:rPr>
                <w:sz w:val="24"/>
              </w:rPr>
            </w:pPr>
            <w:r>
              <w:rPr>
                <w:sz w:val="24"/>
              </w:rPr>
              <w:t>---</w:t>
            </w:r>
          </w:p>
        </w:tc>
      </w:tr>
      <w:tr w:rsidR="00E87F2E">
        <w:trPr>
          <w:trHeight w:val="681"/>
        </w:trPr>
        <w:tc>
          <w:tcPr>
            <w:tcW w:w="3449" w:type="dxa"/>
            <w:tcBorders>
              <w:top w:val="single" w:sz="4" w:space="0" w:color="000000"/>
              <w:left w:val="nil"/>
              <w:bottom w:val="single" w:sz="4" w:space="0" w:color="000000"/>
              <w:right w:val="single" w:sz="4" w:space="0" w:color="000000"/>
            </w:tcBorders>
          </w:tcPr>
          <w:p w:rsidR="00E87F2E" w:rsidRDefault="00470C67">
            <w:pPr>
              <w:pStyle w:val="TableParagraph"/>
              <w:spacing w:before="130"/>
              <w:ind w:left="170" w:right="124"/>
              <w:rPr>
                <w:sz w:val="24"/>
              </w:rPr>
            </w:pPr>
            <w:r>
              <w:rPr>
                <w:sz w:val="24"/>
              </w:rPr>
              <w:t>13 mm slag or stone</w:t>
            </w:r>
          </w:p>
        </w:tc>
        <w:tc>
          <w:tcPr>
            <w:tcW w:w="297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0"/>
              <w:ind w:left="899" w:right="855"/>
              <w:rPr>
                <w:sz w:val="24"/>
              </w:rPr>
            </w:pPr>
            <w:r>
              <w:rPr>
                <w:sz w:val="24"/>
              </w:rPr>
              <w:t>0.009</w:t>
            </w:r>
          </w:p>
        </w:tc>
        <w:tc>
          <w:tcPr>
            <w:tcW w:w="2549" w:type="dxa"/>
            <w:tcBorders>
              <w:top w:val="single" w:sz="4" w:space="0" w:color="000000"/>
              <w:left w:val="single" w:sz="4" w:space="0" w:color="000000"/>
              <w:bottom w:val="single" w:sz="4" w:space="0" w:color="000000"/>
              <w:right w:val="nil"/>
            </w:tcBorders>
          </w:tcPr>
          <w:p w:rsidR="00E87F2E" w:rsidRDefault="00470C67">
            <w:pPr>
              <w:pStyle w:val="TableParagraph"/>
              <w:spacing w:before="130"/>
              <w:ind w:left="720" w:right="675"/>
              <w:rPr>
                <w:sz w:val="24"/>
              </w:rPr>
            </w:pPr>
            <w:r>
              <w:rPr>
                <w:sz w:val="24"/>
              </w:rPr>
              <w:t>881</w:t>
            </w:r>
          </w:p>
        </w:tc>
      </w:tr>
      <w:tr w:rsidR="00E87F2E">
        <w:trPr>
          <w:trHeight w:val="678"/>
        </w:trPr>
        <w:tc>
          <w:tcPr>
            <w:tcW w:w="3449" w:type="dxa"/>
            <w:tcBorders>
              <w:top w:val="single" w:sz="4" w:space="0" w:color="000000"/>
              <w:left w:val="nil"/>
              <w:bottom w:val="single" w:sz="4" w:space="0" w:color="000000"/>
              <w:right w:val="single" w:sz="4" w:space="0" w:color="000000"/>
            </w:tcBorders>
          </w:tcPr>
          <w:p w:rsidR="00E87F2E" w:rsidRDefault="00470C67">
            <w:pPr>
              <w:pStyle w:val="TableParagraph"/>
              <w:spacing w:before="127"/>
              <w:ind w:left="171" w:right="124"/>
              <w:rPr>
                <w:sz w:val="24"/>
              </w:rPr>
            </w:pPr>
            <w:r>
              <w:rPr>
                <w:sz w:val="24"/>
              </w:rPr>
              <w:t>10 mm felt membrane</w:t>
            </w:r>
          </w:p>
        </w:tc>
        <w:tc>
          <w:tcPr>
            <w:tcW w:w="297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27"/>
              <w:ind w:left="899" w:right="855"/>
              <w:rPr>
                <w:sz w:val="24"/>
              </w:rPr>
            </w:pPr>
            <w:r>
              <w:rPr>
                <w:sz w:val="24"/>
              </w:rPr>
              <w:t>0.05</w:t>
            </w:r>
          </w:p>
        </w:tc>
        <w:tc>
          <w:tcPr>
            <w:tcW w:w="2549" w:type="dxa"/>
            <w:tcBorders>
              <w:top w:val="single" w:sz="4" w:space="0" w:color="000000"/>
              <w:left w:val="single" w:sz="4" w:space="0" w:color="000000"/>
              <w:bottom w:val="single" w:sz="4" w:space="0" w:color="000000"/>
              <w:right w:val="nil"/>
            </w:tcBorders>
          </w:tcPr>
          <w:p w:rsidR="00E87F2E" w:rsidRDefault="00470C67">
            <w:pPr>
              <w:pStyle w:val="TableParagraph"/>
              <w:spacing w:before="127"/>
              <w:ind w:left="715" w:right="675"/>
              <w:rPr>
                <w:sz w:val="24"/>
              </w:rPr>
            </w:pPr>
            <w:r>
              <w:rPr>
                <w:sz w:val="24"/>
              </w:rPr>
              <w:t>1121</w:t>
            </w:r>
          </w:p>
        </w:tc>
      </w:tr>
      <w:tr w:rsidR="00E87F2E">
        <w:trPr>
          <w:trHeight w:val="681"/>
        </w:trPr>
        <w:tc>
          <w:tcPr>
            <w:tcW w:w="3449" w:type="dxa"/>
            <w:tcBorders>
              <w:top w:val="single" w:sz="4" w:space="0" w:color="000000"/>
              <w:left w:val="nil"/>
              <w:bottom w:val="single" w:sz="4" w:space="0" w:color="000000"/>
              <w:right w:val="single" w:sz="4" w:space="0" w:color="000000"/>
            </w:tcBorders>
          </w:tcPr>
          <w:p w:rsidR="00E87F2E" w:rsidRDefault="00470C67">
            <w:pPr>
              <w:pStyle w:val="TableParagraph"/>
              <w:spacing w:before="130"/>
              <w:ind w:left="171" w:right="124"/>
              <w:rPr>
                <w:sz w:val="24"/>
              </w:rPr>
            </w:pPr>
            <w:r>
              <w:rPr>
                <w:sz w:val="24"/>
              </w:rPr>
              <w:t>150 mm low density concrete</w:t>
            </w:r>
          </w:p>
        </w:tc>
        <w:tc>
          <w:tcPr>
            <w:tcW w:w="297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0"/>
              <w:ind w:left="899" w:right="855"/>
              <w:rPr>
                <w:sz w:val="24"/>
              </w:rPr>
            </w:pPr>
            <w:r>
              <w:rPr>
                <w:sz w:val="24"/>
              </w:rPr>
              <w:t>0.88</w:t>
            </w:r>
          </w:p>
        </w:tc>
        <w:tc>
          <w:tcPr>
            <w:tcW w:w="2549" w:type="dxa"/>
            <w:tcBorders>
              <w:top w:val="single" w:sz="4" w:space="0" w:color="000000"/>
              <w:left w:val="single" w:sz="4" w:space="0" w:color="000000"/>
              <w:bottom w:val="single" w:sz="4" w:space="0" w:color="000000"/>
              <w:right w:val="nil"/>
            </w:tcBorders>
          </w:tcPr>
          <w:p w:rsidR="00E87F2E" w:rsidRDefault="00470C67">
            <w:pPr>
              <w:pStyle w:val="TableParagraph"/>
              <w:spacing w:before="130"/>
              <w:ind w:left="720" w:right="675"/>
              <w:rPr>
                <w:sz w:val="24"/>
              </w:rPr>
            </w:pPr>
            <w:r>
              <w:rPr>
                <w:sz w:val="24"/>
              </w:rPr>
              <w:t>641</w:t>
            </w:r>
          </w:p>
        </w:tc>
      </w:tr>
      <w:tr w:rsidR="00E87F2E">
        <w:trPr>
          <w:trHeight w:val="680"/>
        </w:trPr>
        <w:tc>
          <w:tcPr>
            <w:tcW w:w="3449" w:type="dxa"/>
            <w:tcBorders>
              <w:top w:val="single" w:sz="4" w:space="0" w:color="000000"/>
              <w:left w:val="nil"/>
              <w:right w:val="single" w:sz="4" w:space="0" w:color="000000"/>
            </w:tcBorders>
          </w:tcPr>
          <w:p w:rsidR="00E87F2E" w:rsidRDefault="00470C67">
            <w:pPr>
              <w:pStyle w:val="TableParagraph"/>
              <w:spacing w:before="127"/>
              <w:ind w:left="170" w:right="124"/>
              <w:rPr>
                <w:sz w:val="24"/>
              </w:rPr>
            </w:pPr>
            <w:r>
              <w:rPr>
                <w:sz w:val="24"/>
              </w:rPr>
              <w:t>inside surface resistance</w:t>
            </w:r>
          </w:p>
        </w:tc>
        <w:tc>
          <w:tcPr>
            <w:tcW w:w="2976" w:type="dxa"/>
            <w:tcBorders>
              <w:top w:val="single" w:sz="4" w:space="0" w:color="000000"/>
              <w:left w:val="single" w:sz="4" w:space="0" w:color="000000"/>
              <w:right w:val="single" w:sz="4" w:space="0" w:color="000000"/>
            </w:tcBorders>
          </w:tcPr>
          <w:p w:rsidR="00E87F2E" w:rsidRDefault="00470C67">
            <w:pPr>
              <w:pStyle w:val="TableParagraph"/>
              <w:spacing w:before="127"/>
              <w:ind w:left="899" w:right="857"/>
              <w:rPr>
                <w:sz w:val="24"/>
              </w:rPr>
            </w:pPr>
            <w:r>
              <w:rPr>
                <w:sz w:val="24"/>
              </w:rPr>
              <w:t>0.12</w:t>
            </w:r>
          </w:p>
        </w:tc>
        <w:tc>
          <w:tcPr>
            <w:tcW w:w="2549" w:type="dxa"/>
            <w:tcBorders>
              <w:top w:val="single" w:sz="4" w:space="0" w:color="000000"/>
              <w:left w:val="single" w:sz="4" w:space="0" w:color="000000"/>
              <w:right w:val="nil"/>
            </w:tcBorders>
          </w:tcPr>
          <w:p w:rsidR="00E87F2E" w:rsidRDefault="00470C67">
            <w:pPr>
              <w:pStyle w:val="TableParagraph"/>
              <w:spacing w:before="127"/>
              <w:ind w:left="713" w:right="675"/>
              <w:rPr>
                <w:sz w:val="24"/>
              </w:rPr>
            </w:pPr>
            <w:r>
              <w:rPr>
                <w:sz w:val="24"/>
              </w:rPr>
              <w:t>---</w:t>
            </w:r>
          </w:p>
        </w:tc>
      </w:tr>
    </w:tbl>
    <w:p w:rsidR="00E87F2E" w:rsidRDefault="00E87F2E">
      <w:pPr>
        <w:pStyle w:val="BodyText"/>
        <w:rPr>
          <w:sz w:val="26"/>
        </w:rPr>
      </w:pPr>
    </w:p>
    <w:p w:rsidR="00E87F2E" w:rsidRDefault="00E87F2E">
      <w:pPr>
        <w:pStyle w:val="BodyText"/>
        <w:rPr>
          <w:sz w:val="26"/>
        </w:rPr>
      </w:pPr>
    </w:p>
    <w:p w:rsidR="00E87F2E" w:rsidRDefault="00E87F2E">
      <w:pPr>
        <w:pStyle w:val="BodyText"/>
        <w:rPr>
          <w:sz w:val="27"/>
        </w:rPr>
      </w:pPr>
    </w:p>
    <w:p w:rsidR="00E87F2E" w:rsidRDefault="005C6DA2">
      <w:pPr>
        <w:ind w:right="154"/>
        <w:jc w:val="right"/>
        <w:rPr>
          <w:rFonts w:ascii="Calibri"/>
        </w:rPr>
      </w:pPr>
      <w:r>
        <w:pict>
          <v:rect id="_x0000_s1671" style="position:absolute;left:0;text-align:left;margin-left:525.6pt;margin-top:-47.6pt;width:.25pt;height:2.15pt;z-index:-301357056;mso-position-horizontal-relative:page" fillcolor="black" stroked="f">
            <w10:wrap anchorx="page"/>
          </v:rect>
        </w:pict>
      </w:r>
      <w:r w:rsidR="00470C67">
        <w:rPr>
          <w:rFonts w:ascii="Calibri"/>
        </w:rPr>
        <w:t>7</w:t>
      </w:r>
    </w:p>
    <w:p w:rsidR="00E87F2E" w:rsidRDefault="00E87F2E">
      <w:pPr>
        <w:jc w:val="right"/>
        <w:rPr>
          <w:rFonts w:ascii="Calibri"/>
        </w:rPr>
        <w:sectPr w:rsidR="00E87F2E">
          <w:pgSz w:w="12240" w:h="18720"/>
          <w:pgMar w:top="1440" w:right="1280" w:bottom="280" w:left="1240" w:header="720" w:footer="720" w:gutter="0"/>
          <w:cols w:space="720"/>
        </w:sectPr>
      </w:pPr>
    </w:p>
    <w:tbl>
      <w:tblPr>
        <w:tblW w:w="0" w:type="auto"/>
        <w:tblInd w:w="2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452"/>
        <w:gridCol w:w="2974"/>
        <w:gridCol w:w="2549"/>
      </w:tblGrid>
      <w:tr w:rsidR="00E87F2E">
        <w:trPr>
          <w:trHeight w:val="680"/>
        </w:trPr>
        <w:tc>
          <w:tcPr>
            <w:tcW w:w="3452" w:type="dxa"/>
            <w:vMerge w:val="restart"/>
            <w:tcBorders>
              <w:left w:val="nil"/>
              <w:right w:val="single" w:sz="4" w:space="0" w:color="000000"/>
            </w:tcBorders>
          </w:tcPr>
          <w:p w:rsidR="00E87F2E" w:rsidRDefault="00E87F2E">
            <w:pPr>
              <w:pStyle w:val="TableParagraph"/>
              <w:spacing w:before="0"/>
              <w:jc w:val="left"/>
              <w:rPr>
                <w:rFonts w:ascii="Calibri"/>
                <w:sz w:val="26"/>
              </w:rPr>
            </w:pPr>
          </w:p>
          <w:p w:rsidR="00E87F2E" w:rsidRDefault="00E87F2E">
            <w:pPr>
              <w:pStyle w:val="TableParagraph"/>
              <w:spacing w:before="0"/>
              <w:jc w:val="left"/>
              <w:rPr>
                <w:rFonts w:ascii="Calibri"/>
                <w:sz w:val="26"/>
              </w:rPr>
            </w:pPr>
          </w:p>
          <w:p w:rsidR="00E87F2E" w:rsidRDefault="00E87F2E">
            <w:pPr>
              <w:pStyle w:val="TableParagraph"/>
              <w:spacing w:before="0"/>
              <w:jc w:val="left"/>
              <w:rPr>
                <w:rFonts w:ascii="Calibri"/>
                <w:sz w:val="29"/>
              </w:rPr>
            </w:pPr>
          </w:p>
          <w:p w:rsidR="00E87F2E" w:rsidRDefault="00470C67">
            <w:pPr>
              <w:pStyle w:val="TableParagraph"/>
              <w:spacing w:before="0"/>
              <w:ind w:left="1458" w:right="1414"/>
              <w:rPr>
                <w:sz w:val="24"/>
              </w:rPr>
            </w:pPr>
            <w:r>
              <w:rPr>
                <w:sz w:val="24"/>
              </w:rPr>
              <w:t>Total</w:t>
            </w:r>
          </w:p>
        </w:tc>
        <w:tc>
          <w:tcPr>
            <w:tcW w:w="2974" w:type="dxa"/>
            <w:tcBorders>
              <w:left w:val="single" w:sz="4" w:space="0" w:color="000000"/>
              <w:right w:val="single" w:sz="4" w:space="0" w:color="000000"/>
            </w:tcBorders>
          </w:tcPr>
          <w:p w:rsidR="00E87F2E" w:rsidRDefault="00470C67">
            <w:pPr>
              <w:pStyle w:val="TableParagraph"/>
              <w:spacing w:before="124"/>
              <w:ind w:left="423" w:right="385"/>
              <w:rPr>
                <w:b/>
                <w:sz w:val="24"/>
              </w:rPr>
            </w:pPr>
            <w:r>
              <w:rPr>
                <w:b/>
                <w:position w:val="1"/>
                <w:sz w:val="24"/>
              </w:rPr>
              <w:t>R</w:t>
            </w:r>
            <w:r>
              <w:rPr>
                <w:b/>
                <w:sz w:val="16"/>
              </w:rPr>
              <w:t xml:space="preserve">T </w:t>
            </w:r>
            <w:r>
              <w:rPr>
                <w:b/>
                <w:position w:val="1"/>
                <w:sz w:val="24"/>
              </w:rPr>
              <w:t>= 1.104 m</w:t>
            </w:r>
            <w:r>
              <w:rPr>
                <w:b/>
                <w:position w:val="9"/>
                <w:sz w:val="16"/>
              </w:rPr>
              <w:t>2</w:t>
            </w:r>
            <w:r>
              <w:rPr>
                <w:b/>
                <w:position w:val="1"/>
                <w:sz w:val="24"/>
              </w:rPr>
              <w:t>K/W</w:t>
            </w:r>
          </w:p>
        </w:tc>
        <w:tc>
          <w:tcPr>
            <w:tcW w:w="2549" w:type="dxa"/>
            <w:tcBorders>
              <w:left w:val="single" w:sz="4" w:space="0" w:color="000000"/>
              <w:right w:val="nil"/>
            </w:tcBorders>
          </w:tcPr>
          <w:p w:rsidR="00E87F2E" w:rsidRDefault="00470C67">
            <w:pPr>
              <w:pStyle w:val="TableParagraph"/>
              <w:spacing w:before="124"/>
              <w:ind w:left="333"/>
              <w:jc w:val="left"/>
              <w:rPr>
                <w:b/>
                <w:sz w:val="16"/>
              </w:rPr>
            </w:pPr>
            <w:r>
              <w:rPr>
                <w:b/>
                <w:position w:val="1"/>
                <w:sz w:val="24"/>
              </w:rPr>
              <w:t>ρ</w:t>
            </w:r>
            <w:r>
              <w:rPr>
                <w:b/>
                <w:sz w:val="16"/>
              </w:rPr>
              <w:t xml:space="preserve">ST </w:t>
            </w:r>
            <w:r>
              <w:rPr>
                <w:b/>
                <w:position w:val="1"/>
                <w:sz w:val="24"/>
              </w:rPr>
              <w:t>= 2643 Kg/m</w:t>
            </w:r>
            <w:r>
              <w:rPr>
                <w:b/>
                <w:position w:val="9"/>
                <w:sz w:val="16"/>
              </w:rPr>
              <w:t>2</w:t>
            </w:r>
          </w:p>
        </w:tc>
      </w:tr>
      <w:tr w:rsidR="00E87F2E">
        <w:trPr>
          <w:trHeight w:val="1248"/>
        </w:trPr>
        <w:tc>
          <w:tcPr>
            <w:tcW w:w="3452" w:type="dxa"/>
            <w:vMerge/>
            <w:tcBorders>
              <w:top w:val="nil"/>
              <w:left w:val="nil"/>
              <w:right w:val="single" w:sz="4" w:space="0" w:color="000000"/>
            </w:tcBorders>
          </w:tcPr>
          <w:p w:rsidR="00E87F2E" w:rsidRDefault="00E87F2E">
            <w:pPr>
              <w:rPr>
                <w:sz w:val="2"/>
                <w:szCs w:val="2"/>
              </w:rPr>
            </w:pPr>
          </w:p>
        </w:tc>
        <w:tc>
          <w:tcPr>
            <w:tcW w:w="2974" w:type="dxa"/>
            <w:tcBorders>
              <w:left w:val="single" w:sz="4" w:space="0" w:color="000000"/>
              <w:right w:val="single" w:sz="4" w:space="0" w:color="000000"/>
            </w:tcBorders>
          </w:tcPr>
          <w:p w:rsidR="00E87F2E" w:rsidRDefault="00E87F2E">
            <w:pPr>
              <w:pStyle w:val="TableParagraph"/>
              <w:spacing w:before="0"/>
              <w:jc w:val="left"/>
              <w:rPr>
                <w:rFonts w:ascii="Calibri"/>
                <w:sz w:val="28"/>
              </w:rPr>
            </w:pPr>
          </w:p>
          <w:p w:rsidR="00E87F2E" w:rsidRDefault="00E87F2E">
            <w:pPr>
              <w:pStyle w:val="TableParagraph"/>
              <w:spacing w:before="10"/>
              <w:jc w:val="left"/>
              <w:rPr>
                <w:rFonts w:ascii="Calibri"/>
              </w:rPr>
            </w:pPr>
          </w:p>
          <w:p w:rsidR="00E87F2E" w:rsidRDefault="00470C67">
            <w:pPr>
              <w:pStyle w:val="TableParagraph"/>
              <w:spacing w:before="0"/>
              <w:ind w:left="428" w:right="385"/>
              <w:rPr>
                <w:b/>
                <w:sz w:val="24"/>
              </w:rPr>
            </w:pPr>
            <w:r>
              <w:rPr>
                <w:b/>
                <w:position w:val="1"/>
                <w:sz w:val="24"/>
              </w:rPr>
              <w:t>U</w:t>
            </w:r>
            <w:r>
              <w:rPr>
                <w:b/>
                <w:sz w:val="16"/>
              </w:rPr>
              <w:t xml:space="preserve">R </w:t>
            </w:r>
            <w:r>
              <w:rPr>
                <w:b/>
                <w:position w:val="1"/>
                <w:sz w:val="24"/>
              </w:rPr>
              <w:t>= 0.9058 W/m</w:t>
            </w:r>
            <w:r>
              <w:rPr>
                <w:b/>
                <w:position w:val="9"/>
                <w:sz w:val="16"/>
              </w:rPr>
              <w:t>2</w:t>
            </w:r>
            <w:r>
              <w:rPr>
                <w:b/>
                <w:position w:val="1"/>
                <w:sz w:val="24"/>
              </w:rPr>
              <w:t>K</w:t>
            </w:r>
          </w:p>
        </w:tc>
        <w:tc>
          <w:tcPr>
            <w:tcW w:w="2549" w:type="dxa"/>
            <w:tcBorders>
              <w:left w:val="single" w:sz="4" w:space="0" w:color="000000"/>
              <w:right w:val="nil"/>
            </w:tcBorders>
          </w:tcPr>
          <w:p w:rsidR="00E87F2E" w:rsidRDefault="00470C67">
            <w:pPr>
              <w:pStyle w:val="TableParagraph"/>
              <w:spacing w:before="143"/>
              <w:ind w:left="390"/>
              <w:jc w:val="left"/>
              <w:rPr>
                <w:sz w:val="24"/>
              </w:rPr>
            </w:pPr>
            <w:r>
              <w:rPr>
                <w:b/>
                <w:sz w:val="24"/>
              </w:rPr>
              <w:t xml:space="preserve">TYPE 3 </w:t>
            </w:r>
            <w:r>
              <w:rPr>
                <w:sz w:val="24"/>
              </w:rPr>
              <w:t>roof with</w:t>
            </w:r>
          </w:p>
          <w:p w:rsidR="00E87F2E" w:rsidRDefault="00E87F2E">
            <w:pPr>
              <w:pStyle w:val="TableParagraph"/>
              <w:spacing w:before="8"/>
              <w:jc w:val="left"/>
              <w:rPr>
                <w:rFonts w:ascii="Calibri"/>
              </w:rPr>
            </w:pPr>
          </w:p>
          <w:p w:rsidR="00E87F2E" w:rsidRDefault="00470C67">
            <w:pPr>
              <w:pStyle w:val="TableParagraph"/>
              <w:spacing w:before="0"/>
              <w:ind w:left="330"/>
              <w:jc w:val="left"/>
              <w:rPr>
                <w:sz w:val="24"/>
              </w:rPr>
            </w:pPr>
            <w:r>
              <w:rPr>
                <w:sz w:val="24"/>
              </w:rPr>
              <w:t>suspended ceiling</w:t>
            </w:r>
          </w:p>
        </w:tc>
      </w:tr>
    </w:tbl>
    <w:p w:rsidR="00E87F2E" w:rsidRDefault="005C6DA2">
      <w:pPr>
        <w:pStyle w:val="BodyText"/>
        <w:rPr>
          <w:rFonts w:ascii="Calibri"/>
          <w:sz w:val="20"/>
        </w:rPr>
      </w:pPr>
      <w:r>
        <w:pict>
          <v:rect id="_x0000_s1670" style="position:absolute;margin-left:525.6pt;margin-top:1in;width:.25pt;height:2.15pt;z-index:251670528;mso-position-horizontal-relative:page;mso-position-vertical-relative:page" fillcolor="black" stroked="f">
            <w10:wrap anchorx="page" anchory="page"/>
          </v:rect>
        </w:pict>
      </w:r>
    </w:p>
    <w:p w:rsidR="00E87F2E" w:rsidRDefault="00E87F2E">
      <w:pPr>
        <w:pStyle w:val="BodyText"/>
        <w:spacing w:before="8"/>
        <w:rPr>
          <w:rFonts w:ascii="Calibri"/>
          <w:sz w:val="17"/>
        </w:rPr>
      </w:pPr>
    </w:p>
    <w:p w:rsidR="00E87F2E" w:rsidRDefault="005C6DA2">
      <w:pPr>
        <w:pStyle w:val="BodyText"/>
        <w:spacing w:before="93" w:line="480" w:lineRule="auto"/>
        <w:ind w:left="200" w:right="153" w:firstLine="360"/>
        <w:jc w:val="both"/>
      </w:pPr>
      <w:r>
        <w:pict>
          <v:rect id="_x0000_s1669" style="position:absolute;left:0;text-align:left;margin-left:525.6pt;margin-top:-25.15pt;width:.25pt;height:2.15pt;z-index:251671552;mso-position-horizontal-relative:page" fillcolor="black" stroked="f">
            <w10:wrap anchorx="page"/>
          </v:rect>
        </w:pict>
      </w:r>
      <w:r w:rsidR="00470C67">
        <w:t>Table 3 presents the composition of roof including the outside and inside surface resistance, 150 mm low-density concrete with 13 mm slag or stone as aggregate and 10 mm felt membrane with their corresponding thermal resistivity and surface density. Moreover, the heat transfer coefficient, U, is obtained by getting the inverse of the summation of the resistances of the components. Therefore, use Type 3 – Roof Terrace System with suspended ceilings.</w:t>
      </w:r>
    </w:p>
    <w:p w:rsidR="00E87F2E" w:rsidRDefault="00E87F2E">
      <w:pPr>
        <w:pStyle w:val="BodyText"/>
        <w:rPr>
          <w:sz w:val="26"/>
        </w:rPr>
      </w:pPr>
    </w:p>
    <w:p w:rsidR="00E87F2E" w:rsidRDefault="00E87F2E">
      <w:pPr>
        <w:pStyle w:val="BodyText"/>
        <w:rPr>
          <w:sz w:val="22"/>
        </w:rPr>
      </w:pPr>
    </w:p>
    <w:p w:rsidR="00E87F2E" w:rsidRDefault="00470C67">
      <w:pPr>
        <w:pStyle w:val="Heading1"/>
        <w:numPr>
          <w:ilvl w:val="1"/>
          <w:numId w:val="15"/>
        </w:numPr>
        <w:tabs>
          <w:tab w:val="left" w:pos="561"/>
        </w:tabs>
        <w:ind w:hanging="361"/>
        <w:jc w:val="left"/>
      </w:pPr>
      <w:r>
        <w:t>Glass</w:t>
      </w:r>
      <w:r>
        <w:rPr>
          <w:spacing w:val="-1"/>
        </w:rPr>
        <w:t xml:space="preserve"> </w:t>
      </w:r>
      <w:r>
        <w:t>Load</w:t>
      </w:r>
    </w:p>
    <w:p w:rsidR="00E87F2E" w:rsidRDefault="00E87F2E">
      <w:pPr>
        <w:pStyle w:val="BodyText"/>
        <w:rPr>
          <w:b/>
          <w:sz w:val="20"/>
        </w:rPr>
      </w:pPr>
    </w:p>
    <w:p w:rsidR="00E87F2E" w:rsidRDefault="005C6DA2">
      <w:pPr>
        <w:pStyle w:val="BodyText"/>
        <w:spacing w:before="2"/>
        <w:rPr>
          <w:b/>
          <w:sz w:val="19"/>
        </w:rPr>
      </w:pPr>
      <w:r>
        <w:pict>
          <v:group id="_x0000_s1666" style="position:absolute;margin-left:217.5pt;margin-top:13pt;width:177.7pt;height:177.7pt;z-index:-251646976;mso-wrap-distance-left:0;mso-wrap-distance-right:0;mso-position-horizontal-relative:page" coordorigin="4350,260" coordsize="3554,3554">
            <v:shape id="_x0000_s1668" type="#_x0000_t75" style="position:absolute;left:4833;top:275;width:2556;height:3524">
              <v:imagedata r:id="rId9" o:title=""/>
            </v:shape>
            <v:rect id="_x0000_s1667" style="position:absolute;left:4357;top:267;width:3539;height:3539" filled="f"/>
            <w10:wrap type="topAndBottom" anchorx="page"/>
          </v:group>
        </w:pict>
      </w:r>
    </w:p>
    <w:p w:rsidR="00E87F2E" w:rsidRDefault="00E87F2E">
      <w:pPr>
        <w:pStyle w:val="BodyText"/>
        <w:spacing w:before="8"/>
        <w:rPr>
          <w:b/>
          <w:sz w:val="21"/>
        </w:rPr>
      </w:pPr>
    </w:p>
    <w:p w:rsidR="00E87F2E" w:rsidRDefault="00470C67">
      <w:pPr>
        <w:pStyle w:val="BodyText"/>
        <w:spacing w:line="480" w:lineRule="auto"/>
        <w:ind w:left="920" w:right="3376" w:firstLine="3087"/>
      </w:pPr>
      <w:r>
        <w:rPr>
          <w:b/>
        </w:rPr>
        <w:t xml:space="preserve">Figure 4. </w:t>
      </w:r>
      <w:r>
        <w:t>Glass Single Glass, Regular Sheet, Light Venetian Blinds Number of panels = two to four panels</w:t>
      </w:r>
    </w:p>
    <w:p w:rsidR="00E87F2E" w:rsidRDefault="00470C67">
      <w:pPr>
        <w:pStyle w:val="BodyText"/>
        <w:spacing w:before="1" w:line="480" w:lineRule="auto"/>
        <w:ind w:left="920" w:right="4450"/>
      </w:pPr>
      <w:r>
        <w:t>Area = depends on the architectural plan Height = 1.6 m</w:t>
      </w:r>
    </w:p>
    <w:p w:rsidR="00E87F2E" w:rsidRDefault="00470C67">
      <w:pPr>
        <w:spacing w:line="276" w:lineRule="exact"/>
        <w:ind w:left="920"/>
        <w:rPr>
          <w:sz w:val="24"/>
        </w:rPr>
      </w:pPr>
      <w:r>
        <w:rPr>
          <w:sz w:val="24"/>
        </w:rPr>
        <w:t xml:space="preserve">Heat Transfer Coefficient </w:t>
      </w:r>
      <w:proofErr w:type="gramStart"/>
      <w:r>
        <w:rPr>
          <w:sz w:val="24"/>
        </w:rPr>
        <w:t>use</w:t>
      </w:r>
      <w:proofErr w:type="gramEnd"/>
      <w:r>
        <w:rPr>
          <w:sz w:val="24"/>
        </w:rPr>
        <w:t xml:space="preserve"> </w:t>
      </w:r>
      <w:r>
        <w:rPr>
          <w:b/>
          <w:sz w:val="24"/>
        </w:rPr>
        <w:t>U = 2.8211 W/m</w:t>
      </w:r>
      <w:r>
        <w:rPr>
          <w:b/>
          <w:position w:val="8"/>
          <w:sz w:val="16"/>
        </w:rPr>
        <w:t>2</w:t>
      </w:r>
      <w:r>
        <w:rPr>
          <w:b/>
          <w:sz w:val="24"/>
        </w:rPr>
        <w:t xml:space="preserve">K </w:t>
      </w:r>
      <w:r>
        <w:rPr>
          <w:sz w:val="24"/>
        </w:rPr>
        <w:t>(fixed)</w:t>
      </w:r>
    </w:p>
    <w:p w:rsidR="00E87F2E" w:rsidRDefault="00E87F2E">
      <w:pPr>
        <w:pStyle w:val="BodyText"/>
        <w:spacing w:before="6"/>
        <w:rPr>
          <w:sz w:val="23"/>
        </w:rPr>
      </w:pPr>
    </w:p>
    <w:p w:rsidR="00E87F2E" w:rsidRDefault="00470C67">
      <w:pPr>
        <w:ind w:left="920"/>
        <w:rPr>
          <w:sz w:val="24"/>
        </w:rPr>
      </w:pPr>
      <w:r>
        <w:rPr>
          <w:sz w:val="24"/>
        </w:rPr>
        <w:t xml:space="preserve">Heat Transfer Coefficient </w:t>
      </w:r>
      <w:proofErr w:type="gramStart"/>
      <w:r>
        <w:rPr>
          <w:sz w:val="24"/>
        </w:rPr>
        <w:t>use</w:t>
      </w:r>
      <w:proofErr w:type="gramEnd"/>
      <w:r>
        <w:rPr>
          <w:sz w:val="24"/>
        </w:rPr>
        <w:t xml:space="preserve"> </w:t>
      </w:r>
      <w:r>
        <w:rPr>
          <w:b/>
          <w:sz w:val="24"/>
        </w:rPr>
        <w:t>U = 2.8722 W/m</w:t>
      </w:r>
      <w:r>
        <w:rPr>
          <w:b/>
          <w:position w:val="8"/>
          <w:sz w:val="16"/>
        </w:rPr>
        <w:t>2</w:t>
      </w:r>
      <w:r>
        <w:rPr>
          <w:b/>
          <w:sz w:val="24"/>
        </w:rPr>
        <w:t xml:space="preserve">K </w:t>
      </w:r>
      <w:r>
        <w:rPr>
          <w:sz w:val="24"/>
        </w:rPr>
        <w:t>(awning, sliding)</w:t>
      </w: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spacing w:before="1"/>
        <w:rPr>
          <w:sz w:val="19"/>
        </w:rPr>
      </w:pPr>
    </w:p>
    <w:p w:rsidR="00E87F2E" w:rsidRDefault="00470C67">
      <w:pPr>
        <w:ind w:right="154"/>
        <w:jc w:val="right"/>
        <w:rPr>
          <w:rFonts w:ascii="Calibri"/>
        </w:rPr>
      </w:pPr>
      <w:r>
        <w:rPr>
          <w:rFonts w:ascii="Calibri"/>
        </w:rPr>
        <w:t>8</w:t>
      </w:r>
    </w:p>
    <w:p w:rsidR="00E87F2E" w:rsidRDefault="00E87F2E">
      <w:pPr>
        <w:jc w:val="right"/>
        <w:rPr>
          <w:rFonts w:ascii="Calibri"/>
        </w:rPr>
        <w:sectPr w:rsidR="00E87F2E">
          <w:pgSz w:w="12240" w:h="18720"/>
          <w:pgMar w:top="1440" w:right="1280" w:bottom="280" w:left="1240" w:header="720" w:footer="720" w:gutter="0"/>
          <w:cols w:space="720"/>
        </w:sectPr>
      </w:pPr>
    </w:p>
    <w:p w:rsidR="00E87F2E" w:rsidRDefault="00470C67">
      <w:pPr>
        <w:pStyle w:val="Heading1"/>
        <w:spacing w:before="80"/>
        <w:ind w:left="200"/>
      </w:pPr>
      <w:r>
        <w:lastRenderedPageBreak/>
        <w:t>Internal Resistances and U-value</w:t>
      </w:r>
    </w:p>
    <w:p w:rsidR="00E87F2E" w:rsidRDefault="00E87F2E">
      <w:pPr>
        <w:pStyle w:val="BodyText"/>
        <w:rPr>
          <w:b/>
          <w:sz w:val="26"/>
        </w:rPr>
      </w:pPr>
    </w:p>
    <w:p w:rsidR="00E87F2E" w:rsidRDefault="00470C67">
      <w:pPr>
        <w:pStyle w:val="ListParagraph"/>
        <w:numPr>
          <w:ilvl w:val="0"/>
          <w:numId w:val="14"/>
        </w:numPr>
        <w:tabs>
          <w:tab w:val="left" w:pos="561"/>
        </w:tabs>
        <w:spacing w:before="177"/>
        <w:ind w:hanging="361"/>
        <w:rPr>
          <w:b/>
          <w:sz w:val="24"/>
        </w:rPr>
      </w:pPr>
      <w:r>
        <w:rPr>
          <w:b/>
          <w:sz w:val="24"/>
        </w:rPr>
        <w:t>Partition</w:t>
      </w:r>
      <w:r>
        <w:rPr>
          <w:b/>
          <w:spacing w:val="-1"/>
          <w:sz w:val="24"/>
        </w:rPr>
        <w:t xml:space="preserve"> </w:t>
      </w:r>
      <w:r>
        <w:rPr>
          <w:b/>
          <w:sz w:val="24"/>
        </w:rPr>
        <w:t>Wall</w:t>
      </w:r>
    </w:p>
    <w:p w:rsidR="00E87F2E" w:rsidRDefault="005C6DA2">
      <w:pPr>
        <w:pStyle w:val="BodyText"/>
        <w:rPr>
          <w:b/>
          <w:sz w:val="12"/>
        </w:rPr>
      </w:pPr>
      <w:r>
        <w:pict>
          <v:group id="_x0000_s1658" style="position:absolute;margin-left:150.5pt;margin-top:8.85pt;width:309.05pt;height:144.35pt;z-index:-251642880;mso-wrap-distance-left:0;mso-wrap-distance-right:0;mso-position-horizontal-relative:page" coordorigin="3010,177" coordsize="6181,2887">
            <v:shape id="_x0000_s1665" type="#_x0000_t75" style="position:absolute;left:3160;top:177;width:2264;height:2887">
              <v:imagedata r:id="rId6" o:title=""/>
            </v:shape>
            <v:line id="_x0000_s1664" style="position:absolute" from="3618,855" to="5589,855" strokecolor="#5b9bd4" strokeweight="1pt">
              <v:stroke dashstyle="3 1"/>
            </v:line>
            <v:line id="_x0000_s1663" style="position:absolute" from="3805,1266" to="5520,1266" strokecolor="#5b9bd4" strokeweight="1pt">
              <v:stroke dashstyle="3 1"/>
            </v:line>
            <v:line id="_x0000_s1662" style="position:absolute" from="4291,1677" to="5511,1695" strokecolor="#5b9bd4" strokeweight="1pt">
              <v:stroke dashstyle="3 1"/>
            </v:line>
            <v:line id="_x0000_s1661" style="position:absolute" from="4703,2126" to="5515,2126" strokecolor="#5b9bd4" strokeweight="1pt">
              <v:stroke dashstyle="3 1"/>
            </v:line>
            <v:line id="_x0000_s1660" style="position:absolute" from="4740,2501" to="5509,2501" strokecolor="#5b9bd4" strokeweight="1pt">
              <v:stroke dashstyle="3 1"/>
            </v:line>
            <v:shape id="_x0000_s1659" type="#_x0000_t202" style="position:absolute;left:3015;top:291;width:6171;height:2686" filled="f" strokeweight=".5pt">
              <v:textbox inset="0,0,0,0">
                <w:txbxContent>
                  <w:p w:rsidR="005C6DA2" w:rsidRDefault="005C6DA2">
                    <w:pPr>
                      <w:spacing w:before="196" w:line="360" w:lineRule="auto"/>
                      <w:ind w:left="2733" w:right="637"/>
                      <w:rPr>
                        <w:sz w:val="24"/>
                      </w:rPr>
                    </w:pPr>
                    <w:r>
                      <w:rPr>
                        <w:sz w:val="24"/>
                      </w:rPr>
                      <w:t>outside surface resistance 15 mm cement plaster 120 mm</w:t>
                    </w:r>
                    <w:r>
                      <w:rPr>
                        <w:spacing w:val="-2"/>
                        <w:sz w:val="24"/>
                      </w:rPr>
                      <w:t xml:space="preserve"> </w:t>
                    </w:r>
                    <w:r>
                      <w:rPr>
                        <w:sz w:val="24"/>
                      </w:rPr>
                      <w:t>CHB</w:t>
                    </w:r>
                  </w:p>
                  <w:p w:rsidR="005C6DA2" w:rsidRDefault="005C6DA2">
                    <w:pPr>
                      <w:spacing w:before="1" w:line="360" w:lineRule="auto"/>
                      <w:ind w:left="2733" w:right="766"/>
                      <w:rPr>
                        <w:sz w:val="24"/>
                      </w:rPr>
                    </w:pPr>
                    <w:r>
                      <w:rPr>
                        <w:sz w:val="24"/>
                      </w:rPr>
                      <w:t>15 mm cement plaster inside surface resistance</w:t>
                    </w:r>
                  </w:p>
                </w:txbxContent>
              </v:textbox>
            </v:shape>
            <w10:wrap type="topAndBottom" anchorx="page"/>
          </v:group>
        </w:pict>
      </w:r>
    </w:p>
    <w:p w:rsidR="00E87F2E" w:rsidRDefault="00E87F2E">
      <w:pPr>
        <w:pStyle w:val="BodyText"/>
        <w:rPr>
          <w:b/>
          <w:sz w:val="26"/>
        </w:rPr>
      </w:pPr>
    </w:p>
    <w:p w:rsidR="00E87F2E" w:rsidRDefault="00E87F2E">
      <w:pPr>
        <w:pStyle w:val="BodyText"/>
        <w:spacing w:before="7"/>
        <w:rPr>
          <w:b/>
          <w:sz w:val="34"/>
        </w:rPr>
      </w:pPr>
    </w:p>
    <w:p w:rsidR="00E87F2E" w:rsidRDefault="00470C67">
      <w:pPr>
        <w:ind w:left="1370" w:right="1329"/>
        <w:jc w:val="center"/>
        <w:rPr>
          <w:sz w:val="24"/>
        </w:rPr>
      </w:pPr>
      <w:r>
        <w:rPr>
          <w:b/>
          <w:sz w:val="24"/>
        </w:rPr>
        <w:t xml:space="preserve">Figure 5. </w:t>
      </w:r>
      <w:r>
        <w:rPr>
          <w:sz w:val="24"/>
        </w:rPr>
        <w:t>Internal Wall Composition</w:t>
      </w:r>
    </w:p>
    <w:p w:rsidR="00E87F2E" w:rsidRDefault="00E87F2E">
      <w:pPr>
        <w:pStyle w:val="BodyText"/>
        <w:rPr>
          <w:sz w:val="26"/>
        </w:rPr>
      </w:pPr>
    </w:p>
    <w:p w:rsidR="00E87F2E" w:rsidRDefault="00470C67">
      <w:pPr>
        <w:pStyle w:val="Heading1"/>
        <w:spacing w:before="176"/>
        <w:ind w:left="1370" w:right="1330"/>
        <w:jc w:val="center"/>
      </w:pPr>
      <w:r>
        <w:t>Table 3</w:t>
      </w:r>
    </w:p>
    <w:p w:rsidR="00E87F2E" w:rsidRDefault="00470C67">
      <w:pPr>
        <w:pStyle w:val="BodyText"/>
        <w:spacing w:before="199"/>
        <w:ind w:left="1370" w:right="1329"/>
        <w:jc w:val="center"/>
      </w:pPr>
      <w:r>
        <w:t>Properties of each Components of Partition Wall</w:t>
      </w:r>
    </w:p>
    <w:p w:rsidR="00E87F2E" w:rsidRDefault="00E87F2E">
      <w:pPr>
        <w:pStyle w:val="BodyText"/>
        <w:spacing w:before="3" w:after="1"/>
        <w:rPr>
          <w:sz w:val="17"/>
        </w:rPr>
      </w:pPr>
    </w:p>
    <w:tbl>
      <w:tblPr>
        <w:tblW w:w="0" w:type="auto"/>
        <w:tblInd w:w="2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86"/>
        <w:gridCol w:w="3439"/>
        <w:gridCol w:w="2832"/>
      </w:tblGrid>
      <w:tr w:rsidR="00E87F2E">
        <w:trPr>
          <w:trHeight w:val="682"/>
        </w:trPr>
        <w:tc>
          <w:tcPr>
            <w:tcW w:w="2986" w:type="dxa"/>
            <w:tcBorders>
              <w:left w:val="nil"/>
              <w:right w:val="single" w:sz="4" w:space="0" w:color="000000"/>
            </w:tcBorders>
          </w:tcPr>
          <w:p w:rsidR="00E87F2E" w:rsidRDefault="00470C67">
            <w:pPr>
              <w:pStyle w:val="TableParagraph"/>
              <w:spacing w:before="131"/>
              <w:ind w:left="170" w:right="124"/>
              <w:rPr>
                <w:b/>
                <w:sz w:val="24"/>
              </w:rPr>
            </w:pPr>
            <w:r>
              <w:rPr>
                <w:b/>
                <w:sz w:val="24"/>
              </w:rPr>
              <w:t>Building Materials</w:t>
            </w:r>
          </w:p>
        </w:tc>
        <w:tc>
          <w:tcPr>
            <w:tcW w:w="3439" w:type="dxa"/>
            <w:tcBorders>
              <w:left w:val="single" w:sz="4" w:space="0" w:color="000000"/>
              <w:right w:val="single" w:sz="4" w:space="0" w:color="000000"/>
            </w:tcBorders>
          </w:tcPr>
          <w:p w:rsidR="00E87F2E" w:rsidRDefault="00470C67">
            <w:pPr>
              <w:pStyle w:val="TableParagraph"/>
              <w:spacing w:before="126"/>
              <w:ind w:left="680" w:right="636"/>
              <w:rPr>
                <w:b/>
                <w:sz w:val="24"/>
              </w:rPr>
            </w:pPr>
            <w:r>
              <w:rPr>
                <w:b/>
                <w:sz w:val="24"/>
              </w:rPr>
              <w:t>R (m</w:t>
            </w:r>
            <w:r>
              <w:rPr>
                <w:b/>
                <w:position w:val="8"/>
                <w:sz w:val="16"/>
              </w:rPr>
              <w:t>2</w:t>
            </w:r>
            <w:r>
              <w:rPr>
                <w:b/>
                <w:sz w:val="24"/>
              </w:rPr>
              <w:t>K/W)</w:t>
            </w:r>
          </w:p>
        </w:tc>
        <w:tc>
          <w:tcPr>
            <w:tcW w:w="2832" w:type="dxa"/>
            <w:tcBorders>
              <w:left w:val="single" w:sz="4" w:space="0" w:color="000000"/>
              <w:right w:val="nil"/>
            </w:tcBorders>
          </w:tcPr>
          <w:p w:rsidR="00E87F2E" w:rsidRDefault="00470C67">
            <w:pPr>
              <w:pStyle w:val="TableParagraph"/>
              <w:spacing w:before="126"/>
              <w:ind w:left="393" w:right="348"/>
              <w:rPr>
                <w:b/>
                <w:sz w:val="24"/>
              </w:rPr>
            </w:pPr>
            <w:r>
              <w:rPr>
                <w:b/>
                <w:position w:val="1"/>
                <w:sz w:val="24"/>
              </w:rPr>
              <w:t>ρ</w:t>
            </w:r>
            <w:r>
              <w:rPr>
                <w:b/>
                <w:sz w:val="16"/>
              </w:rPr>
              <w:t xml:space="preserve">S </w:t>
            </w:r>
            <w:r>
              <w:rPr>
                <w:b/>
                <w:position w:val="1"/>
                <w:sz w:val="24"/>
              </w:rPr>
              <w:t>(kg/m</w:t>
            </w:r>
            <w:r>
              <w:rPr>
                <w:b/>
                <w:position w:val="9"/>
                <w:sz w:val="16"/>
              </w:rPr>
              <w:t>2</w:t>
            </w:r>
            <w:r>
              <w:rPr>
                <w:b/>
                <w:position w:val="1"/>
                <w:sz w:val="24"/>
              </w:rPr>
              <w:t>)</w:t>
            </w:r>
          </w:p>
        </w:tc>
      </w:tr>
      <w:tr w:rsidR="00E87F2E">
        <w:trPr>
          <w:trHeight w:val="680"/>
        </w:trPr>
        <w:tc>
          <w:tcPr>
            <w:tcW w:w="2986" w:type="dxa"/>
            <w:tcBorders>
              <w:left w:val="nil"/>
              <w:bottom w:val="single" w:sz="4" w:space="0" w:color="000000"/>
              <w:right w:val="single" w:sz="4" w:space="0" w:color="000000"/>
            </w:tcBorders>
          </w:tcPr>
          <w:p w:rsidR="00E87F2E" w:rsidRDefault="00470C67">
            <w:pPr>
              <w:pStyle w:val="TableParagraph"/>
              <w:spacing w:before="129"/>
              <w:ind w:left="170" w:right="128"/>
              <w:rPr>
                <w:sz w:val="24"/>
              </w:rPr>
            </w:pPr>
            <w:r>
              <w:rPr>
                <w:sz w:val="24"/>
              </w:rPr>
              <w:t>inside surface resistance</w:t>
            </w:r>
          </w:p>
        </w:tc>
        <w:tc>
          <w:tcPr>
            <w:tcW w:w="3439" w:type="dxa"/>
            <w:tcBorders>
              <w:left w:val="single" w:sz="4" w:space="0" w:color="000000"/>
              <w:bottom w:val="single" w:sz="4" w:space="0" w:color="000000"/>
              <w:right w:val="single" w:sz="4" w:space="0" w:color="000000"/>
            </w:tcBorders>
          </w:tcPr>
          <w:p w:rsidR="00E87F2E" w:rsidRDefault="00470C67">
            <w:pPr>
              <w:pStyle w:val="TableParagraph"/>
              <w:spacing w:before="129"/>
              <w:ind w:left="680" w:right="636"/>
              <w:rPr>
                <w:sz w:val="24"/>
              </w:rPr>
            </w:pPr>
            <w:r>
              <w:rPr>
                <w:sz w:val="24"/>
              </w:rPr>
              <w:t>0.12</w:t>
            </w:r>
          </w:p>
        </w:tc>
        <w:tc>
          <w:tcPr>
            <w:tcW w:w="2832" w:type="dxa"/>
            <w:tcBorders>
              <w:left w:val="single" w:sz="4" w:space="0" w:color="000000"/>
              <w:bottom w:val="single" w:sz="4" w:space="0" w:color="000000"/>
              <w:right w:val="nil"/>
            </w:tcBorders>
          </w:tcPr>
          <w:p w:rsidR="00E87F2E" w:rsidRDefault="00470C67">
            <w:pPr>
              <w:pStyle w:val="TableParagraph"/>
              <w:spacing w:before="129"/>
              <w:ind w:left="388" w:right="350"/>
              <w:rPr>
                <w:sz w:val="24"/>
              </w:rPr>
            </w:pPr>
            <w:r>
              <w:rPr>
                <w:sz w:val="24"/>
              </w:rPr>
              <w:t>---</w:t>
            </w:r>
          </w:p>
        </w:tc>
      </w:tr>
      <w:tr w:rsidR="00E87F2E">
        <w:trPr>
          <w:trHeight w:val="679"/>
        </w:trPr>
        <w:tc>
          <w:tcPr>
            <w:tcW w:w="2986" w:type="dxa"/>
            <w:tcBorders>
              <w:top w:val="single" w:sz="4" w:space="0" w:color="000000"/>
              <w:left w:val="nil"/>
              <w:bottom w:val="single" w:sz="4" w:space="0" w:color="000000"/>
              <w:right w:val="single" w:sz="4" w:space="0" w:color="000000"/>
            </w:tcBorders>
          </w:tcPr>
          <w:p w:rsidR="00E87F2E" w:rsidRDefault="00470C67">
            <w:pPr>
              <w:pStyle w:val="TableParagraph"/>
              <w:spacing w:before="128"/>
              <w:ind w:left="170" w:right="124"/>
              <w:rPr>
                <w:sz w:val="24"/>
              </w:rPr>
            </w:pPr>
            <w:r>
              <w:rPr>
                <w:sz w:val="24"/>
              </w:rPr>
              <w:t>15 mm cement plaster</w:t>
            </w:r>
          </w:p>
        </w:tc>
        <w:tc>
          <w:tcPr>
            <w:tcW w:w="3439"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28"/>
              <w:ind w:left="680" w:right="639"/>
              <w:rPr>
                <w:sz w:val="24"/>
              </w:rPr>
            </w:pPr>
            <w:r>
              <w:rPr>
                <w:sz w:val="24"/>
              </w:rPr>
              <w:t>0.0208</w:t>
            </w:r>
          </w:p>
        </w:tc>
        <w:tc>
          <w:tcPr>
            <w:tcW w:w="2832" w:type="dxa"/>
            <w:tcBorders>
              <w:top w:val="single" w:sz="4" w:space="0" w:color="000000"/>
              <w:left w:val="single" w:sz="4" w:space="0" w:color="000000"/>
              <w:bottom w:val="single" w:sz="4" w:space="0" w:color="000000"/>
              <w:right w:val="nil"/>
            </w:tcBorders>
          </w:tcPr>
          <w:p w:rsidR="00E87F2E" w:rsidRDefault="00470C67">
            <w:pPr>
              <w:pStyle w:val="TableParagraph"/>
              <w:spacing w:before="128"/>
              <w:ind w:left="391" w:right="350"/>
              <w:rPr>
                <w:sz w:val="24"/>
              </w:rPr>
            </w:pPr>
            <w:r>
              <w:rPr>
                <w:sz w:val="24"/>
              </w:rPr>
              <w:t>23.97</w:t>
            </w:r>
          </w:p>
        </w:tc>
      </w:tr>
      <w:tr w:rsidR="00E87F2E">
        <w:trPr>
          <w:trHeight w:val="681"/>
        </w:trPr>
        <w:tc>
          <w:tcPr>
            <w:tcW w:w="2986" w:type="dxa"/>
            <w:tcBorders>
              <w:top w:val="single" w:sz="4" w:space="0" w:color="000000"/>
              <w:left w:val="nil"/>
              <w:bottom w:val="single" w:sz="4" w:space="0" w:color="000000"/>
              <w:right w:val="single" w:sz="4" w:space="0" w:color="000000"/>
            </w:tcBorders>
          </w:tcPr>
          <w:p w:rsidR="00E87F2E" w:rsidRDefault="00470C67">
            <w:pPr>
              <w:pStyle w:val="TableParagraph"/>
              <w:spacing w:before="130"/>
              <w:ind w:left="170" w:right="122"/>
              <w:rPr>
                <w:sz w:val="24"/>
              </w:rPr>
            </w:pPr>
            <w:r>
              <w:rPr>
                <w:sz w:val="24"/>
              </w:rPr>
              <w:t>120 mm CHB</w:t>
            </w:r>
          </w:p>
        </w:tc>
        <w:tc>
          <w:tcPr>
            <w:tcW w:w="3439"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0"/>
              <w:ind w:left="680" w:right="639"/>
              <w:rPr>
                <w:sz w:val="24"/>
              </w:rPr>
            </w:pPr>
            <w:r>
              <w:rPr>
                <w:sz w:val="24"/>
              </w:rPr>
              <w:t>0.1080</w:t>
            </w:r>
          </w:p>
        </w:tc>
        <w:tc>
          <w:tcPr>
            <w:tcW w:w="2832" w:type="dxa"/>
            <w:tcBorders>
              <w:top w:val="single" w:sz="4" w:space="0" w:color="000000"/>
              <w:left w:val="single" w:sz="4" w:space="0" w:color="000000"/>
              <w:bottom w:val="single" w:sz="4" w:space="0" w:color="000000"/>
              <w:right w:val="nil"/>
            </w:tcBorders>
          </w:tcPr>
          <w:p w:rsidR="00E87F2E" w:rsidRDefault="00470C67">
            <w:pPr>
              <w:pStyle w:val="TableParagraph"/>
              <w:spacing w:before="130"/>
              <w:ind w:left="391" w:right="350"/>
              <w:rPr>
                <w:sz w:val="24"/>
              </w:rPr>
            </w:pPr>
            <w:r>
              <w:rPr>
                <w:sz w:val="24"/>
              </w:rPr>
              <w:t>117.6</w:t>
            </w:r>
          </w:p>
        </w:tc>
      </w:tr>
      <w:tr w:rsidR="00E87F2E">
        <w:trPr>
          <w:trHeight w:val="678"/>
        </w:trPr>
        <w:tc>
          <w:tcPr>
            <w:tcW w:w="2986" w:type="dxa"/>
            <w:tcBorders>
              <w:top w:val="single" w:sz="4" w:space="0" w:color="000000"/>
              <w:left w:val="nil"/>
              <w:bottom w:val="single" w:sz="4" w:space="0" w:color="000000"/>
              <w:right w:val="single" w:sz="4" w:space="0" w:color="000000"/>
            </w:tcBorders>
          </w:tcPr>
          <w:p w:rsidR="00E87F2E" w:rsidRDefault="00470C67">
            <w:pPr>
              <w:pStyle w:val="TableParagraph"/>
              <w:spacing w:before="127"/>
              <w:ind w:left="170" w:right="124"/>
              <w:rPr>
                <w:sz w:val="24"/>
              </w:rPr>
            </w:pPr>
            <w:r>
              <w:rPr>
                <w:sz w:val="24"/>
              </w:rPr>
              <w:t>15 mm cement plaster</w:t>
            </w:r>
          </w:p>
        </w:tc>
        <w:tc>
          <w:tcPr>
            <w:tcW w:w="3439"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27"/>
              <w:ind w:left="680" w:right="639"/>
              <w:rPr>
                <w:sz w:val="24"/>
              </w:rPr>
            </w:pPr>
            <w:r>
              <w:rPr>
                <w:sz w:val="24"/>
              </w:rPr>
              <w:t>0.0208</w:t>
            </w:r>
          </w:p>
        </w:tc>
        <w:tc>
          <w:tcPr>
            <w:tcW w:w="2832" w:type="dxa"/>
            <w:tcBorders>
              <w:top w:val="single" w:sz="4" w:space="0" w:color="000000"/>
              <w:left w:val="single" w:sz="4" w:space="0" w:color="000000"/>
              <w:bottom w:val="single" w:sz="4" w:space="0" w:color="000000"/>
              <w:right w:val="nil"/>
            </w:tcBorders>
          </w:tcPr>
          <w:p w:rsidR="00E87F2E" w:rsidRDefault="00470C67">
            <w:pPr>
              <w:pStyle w:val="TableParagraph"/>
              <w:spacing w:before="127"/>
              <w:ind w:left="391" w:right="350"/>
              <w:rPr>
                <w:sz w:val="24"/>
              </w:rPr>
            </w:pPr>
            <w:r>
              <w:rPr>
                <w:sz w:val="24"/>
              </w:rPr>
              <w:t>23.97</w:t>
            </w:r>
          </w:p>
        </w:tc>
      </w:tr>
      <w:tr w:rsidR="00E87F2E">
        <w:trPr>
          <w:trHeight w:val="680"/>
        </w:trPr>
        <w:tc>
          <w:tcPr>
            <w:tcW w:w="2986" w:type="dxa"/>
            <w:tcBorders>
              <w:top w:val="single" w:sz="4" w:space="0" w:color="000000"/>
              <w:left w:val="nil"/>
              <w:right w:val="single" w:sz="4" w:space="0" w:color="000000"/>
            </w:tcBorders>
          </w:tcPr>
          <w:p w:rsidR="00E87F2E" w:rsidRDefault="00470C67">
            <w:pPr>
              <w:pStyle w:val="TableParagraph"/>
              <w:spacing w:before="130"/>
              <w:ind w:left="170" w:right="128"/>
              <w:rPr>
                <w:sz w:val="24"/>
              </w:rPr>
            </w:pPr>
            <w:r>
              <w:rPr>
                <w:sz w:val="24"/>
              </w:rPr>
              <w:t>inside surface resistance</w:t>
            </w:r>
          </w:p>
        </w:tc>
        <w:tc>
          <w:tcPr>
            <w:tcW w:w="3439" w:type="dxa"/>
            <w:tcBorders>
              <w:top w:val="single" w:sz="4" w:space="0" w:color="000000"/>
              <w:left w:val="single" w:sz="4" w:space="0" w:color="000000"/>
              <w:right w:val="single" w:sz="4" w:space="0" w:color="000000"/>
            </w:tcBorders>
          </w:tcPr>
          <w:p w:rsidR="00E87F2E" w:rsidRDefault="00470C67">
            <w:pPr>
              <w:pStyle w:val="TableParagraph"/>
              <w:spacing w:before="130"/>
              <w:ind w:left="680" w:right="636"/>
              <w:rPr>
                <w:sz w:val="24"/>
              </w:rPr>
            </w:pPr>
            <w:r>
              <w:rPr>
                <w:sz w:val="24"/>
              </w:rPr>
              <w:t>0.12</w:t>
            </w:r>
          </w:p>
        </w:tc>
        <w:tc>
          <w:tcPr>
            <w:tcW w:w="2832" w:type="dxa"/>
            <w:tcBorders>
              <w:top w:val="single" w:sz="4" w:space="0" w:color="000000"/>
              <w:left w:val="single" w:sz="4" w:space="0" w:color="000000"/>
              <w:right w:val="nil"/>
            </w:tcBorders>
          </w:tcPr>
          <w:p w:rsidR="00E87F2E" w:rsidRDefault="00470C67">
            <w:pPr>
              <w:pStyle w:val="TableParagraph"/>
              <w:spacing w:before="130"/>
              <w:ind w:left="388" w:right="350"/>
              <w:rPr>
                <w:sz w:val="24"/>
              </w:rPr>
            </w:pPr>
            <w:r>
              <w:rPr>
                <w:sz w:val="24"/>
              </w:rPr>
              <w:t>---</w:t>
            </w:r>
          </w:p>
        </w:tc>
      </w:tr>
      <w:tr w:rsidR="00E87F2E">
        <w:trPr>
          <w:trHeight w:val="679"/>
        </w:trPr>
        <w:tc>
          <w:tcPr>
            <w:tcW w:w="2986" w:type="dxa"/>
            <w:vMerge w:val="restart"/>
            <w:tcBorders>
              <w:left w:val="nil"/>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1"/>
              <w:jc w:val="left"/>
              <w:rPr>
                <w:sz w:val="35"/>
              </w:rPr>
            </w:pPr>
          </w:p>
          <w:p w:rsidR="00E87F2E" w:rsidRDefault="00470C67">
            <w:pPr>
              <w:pStyle w:val="TableParagraph"/>
              <w:spacing w:before="0"/>
              <w:ind w:left="170" w:right="120"/>
              <w:rPr>
                <w:sz w:val="24"/>
              </w:rPr>
            </w:pPr>
            <w:r>
              <w:rPr>
                <w:sz w:val="24"/>
              </w:rPr>
              <w:t>Total</w:t>
            </w:r>
          </w:p>
        </w:tc>
        <w:tc>
          <w:tcPr>
            <w:tcW w:w="3439" w:type="dxa"/>
            <w:tcBorders>
              <w:left w:val="single" w:sz="4" w:space="0" w:color="000000"/>
              <w:right w:val="single" w:sz="4" w:space="0" w:color="000000"/>
            </w:tcBorders>
          </w:tcPr>
          <w:p w:rsidR="00E87F2E" w:rsidRDefault="00470C67">
            <w:pPr>
              <w:pStyle w:val="TableParagraph"/>
              <w:spacing w:before="124"/>
              <w:ind w:left="680" w:right="643"/>
              <w:rPr>
                <w:sz w:val="24"/>
              </w:rPr>
            </w:pPr>
            <w:r>
              <w:rPr>
                <w:position w:val="1"/>
                <w:sz w:val="24"/>
              </w:rPr>
              <w:t>R</w:t>
            </w:r>
            <w:r>
              <w:rPr>
                <w:sz w:val="16"/>
              </w:rPr>
              <w:t xml:space="preserve">T </w:t>
            </w:r>
            <w:r>
              <w:rPr>
                <w:position w:val="1"/>
                <w:sz w:val="24"/>
              </w:rPr>
              <w:t>= 0.3896 m</w:t>
            </w:r>
            <w:r>
              <w:rPr>
                <w:position w:val="9"/>
                <w:sz w:val="16"/>
              </w:rPr>
              <w:t>2</w:t>
            </w:r>
            <w:r>
              <w:rPr>
                <w:position w:val="1"/>
                <w:sz w:val="24"/>
              </w:rPr>
              <w:t>K/W</w:t>
            </w:r>
          </w:p>
        </w:tc>
        <w:tc>
          <w:tcPr>
            <w:tcW w:w="2832" w:type="dxa"/>
            <w:tcBorders>
              <w:left w:val="single" w:sz="4" w:space="0" w:color="000000"/>
              <w:right w:val="nil"/>
            </w:tcBorders>
          </w:tcPr>
          <w:p w:rsidR="00E87F2E" w:rsidRDefault="00470C67">
            <w:pPr>
              <w:pStyle w:val="TableParagraph"/>
              <w:spacing w:before="124"/>
              <w:ind w:left="393" w:right="350"/>
              <w:rPr>
                <w:sz w:val="16"/>
              </w:rPr>
            </w:pPr>
            <w:r>
              <w:rPr>
                <w:position w:val="1"/>
                <w:sz w:val="24"/>
              </w:rPr>
              <w:t>ρ</w:t>
            </w:r>
            <w:r>
              <w:rPr>
                <w:sz w:val="16"/>
              </w:rPr>
              <w:t xml:space="preserve">ST </w:t>
            </w:r>
            <w:r>
              <w:rPr>
                <w:position w:val="1"/>
                <w:sz w:val="24"/>
              </w:rPr>
              <w:t>= 165.54 Kg/m</w:t>
            </w:r>
            <w:r>
              <w:rPr>
                <w:position w:val="9"/>
                <w:sz w:val="16"/>
              </w:rPr>
              <w:t>2</w:t>
            </w:r>
          </w:p>
        </w:tc>
      </w:tr>
      <w:tr w:rsidR="00E87F2E">
        <w:trPr>
          <w:trHeight w:val="682"/>
        </w:trPr>
        <w:tc>
          <w:tcPr>
            <w:tcW w:w="2986" w:type="dxa"/>
            <w:vMerge/>
            <w:tcBorders>
              <w:top w:val="nil"/>
              <w:left w:val="nil"/>
              <w:right w:val="single" w:sz="4" w:space="0" w:color="000000"/>
            </w:tcBorders>
          </w:tcPr>
          <w:p w:rsidR="00E87F2E" w:rsidRDefault="00E87F2E">
            <w:pPr>
              <w:rPr>
                <w:sz w:val="2"/>
                <w:szCs w:val="2"/>
              </w:rPr>
            </w:pPr>
          </w:p>
        </w:tc>
        <w:tc>
          <w:tcPr>
            <w:tcW w:w="6271" w:type="dxa"/>
            <w:gridSpan w:val="2"/>
            <w:tcBorders>
              <w:left w:val="single" w:sz="4" w:space="0" w:color="000000"/>
              <w:right w:val="nil"/>
            </w:tcBorders>
          </w:tcPr>
          <w:p w:rsidR="00E87F2E" w:rsidRDefault="00470C67">
            <w:pPr>
              <w:pStyle w:val="TableParagraph"/>
              <w:spacing w:before="124"/>
              <w:ind w:left="2008" w:right="1966"/>
              <w:rPr>
                <w:b/>
                <w:sz w:val="24"/>
              </w:rPr>
            </w:pPr>
            <w:r>
              <w:rPr>
                <w:b/>
                <w:position w:val="1"/>
                <w:sz w:val="24"/>
              </w:rPr>
              <w:t>U</w:t>
            </w:r>
            <w:r>
              <w:rPr>
                <w:b/>
                <w:sz w:val="16"/>
              </w:rPr>
              <w:t xml:space="preserve">PW </w:t>
            </w:r>
            <w:r>
              <w:rPr>
                <w:b/>
                <w:position w:val="1"/>
                <w:sz w:val="24"/>
              </w:rPr>
              <w:t>= 2.5667 W/m</w:t>
            </w:r>
            <w:r>
              <w:rPr>
                <w:b/>
                <w:position w:val="9"/>
                <w:sz w:val="16"/>
              </w:rPr>
              <w:t>2</w:t>
            </w:r>
            <w:r>
              <w:rPr>
                <w:b/>
                <w:position w:val="1"/>
                <w:sz w:val="24"/>
              </w:rPr>
              <w:t>K</w:t>
            </w:r>
          </w:p>
        </w:tc>
      </w:tr>
    </w:tbl>
    <w:p w:rsidR="00E87F2E" w:rsidRDefault="00E87F2E">
      <w:pPr>
        <w:pStyle w:val="BodyText"/>
        <w:rPr>
          <w:sz w:val="26"/>
        </w:rPr>
      </w:pPr>
    </w:p>
    <w:p w:rsidR="00E87F2E" w:rsidRDefault="00E87F2E">
      <w:pPr>
        <w:pStyle w:val="BodyText"/>
        <w:spacing w:before="1"/>
        <w:rPr>
          <w:sz w:val="22"/>
        </w:rPr>
      </w:pPr>
    </w:p>
    <w:p w:rsidR="00E87F2E" w:rsidRDefault="00470C67">
      <w:pPr>
        <w:pStyle w:val="BodyText"/>
        <w:spacing w:line="480" w:lineRule="auto"/>
        <w:ind w:left="200" w:right="154" w:firstLine="719"/>
        <w:jc w:val="both"/>
      </w:pPr>
      <w:r>
        <w:t>Table 3 presents the composition of external wall including the outside and inside surface resistance, 15 mm cement plaster and 120 mm CHB with their corresponding thermal resistivity and surface density. Moreover, the heat transfer coefficient, U, is obtained by getting the inverse of the summation of the resistances of the components. The height of the wall is 3 meters with permanent light color.</w:t>
      </w:r>
    </w:p>
    <w:p w:rsidR="00E87F2E" w:rsidRDefault="00E87F2E">
      <w:pPr>
        <w:pStyle w:val="BodyText"/>
        <w:rPr>
          <w:sz w:val="20"/>
        </w:rPr>
      </w:pPr>
    </w:p>
    <w:p w:rsidR="00E87F2E" w:rsidRDefault="00E87F2E">
      <w:pPr>
        <w:pStyle w:val="BodyText"/>
        <w:spacing w:before="2"/>
        <w:rPr>
          <w:sz w:val="18"/>
        </w:rPr>
      </w:pPr>
    </w:p>
    <w:p w:rsidR="00E87F2E" w:rsidRDefault="00470C67">
      <w:pPr>
        <w:spacing w:before="57"/>
        <w:ind w:right="154"/>
        <w:jc w:val="right"/>
        <w:rPr>
          <w:rFonts w:ascii="Calibri"/>
        </w:rPr>
      </w:pPr>
      <w:r>
        <w:rPr>
          <w:rFonts w:ascii="Calibri"/>
        </w:rPr>
        <w:t>9</w:t>
      </w:r>
    </w:p>
    <w:p w:rsidR="00E87F2E" w:rsidRDefault="00E87F2E">
      <w:pPr>
        <w:jc w:val="right"/>
        <w:rPr>
          <w:rFonts w:ascii="Calibri"/>
        </w:rPr>
        <w:sectPr w:rsidR="00E87F2E">
          <w:pgSz w:w="12240" w:h="18720"/>
          <w:pgMar w:top="1360" w:right="1280" w:bottom="280" w:left="1240" w:header="720" w:footer="720" w:gutter="0"/>
          <w:cols w:space="720"/>
        </w:sectPr>
      </w:pPr>
    </w:p>
    <w:p w:rsidR="00E87F2E" w:rsidRDefault="00470C67">
      <w:pPr>
        <w:pStyle w:val="Heading1"/>
        <w:numPr>
          <w:ilvl w:val="0"/>
          <w:numId w:val="14"/>
        </w:numPr>
        <w:tabs>
          <w:tab w:val="left" w:pos="561"/>
        </w:tabs>
        <w:spacing w:before="80"/>
        <w:ind w:hanging="361"/>
      </w:pPr>
      <w:r>
        <w:lastRenderedPageBreak/>
        <w:t>Partition</w:t>
      </w:r>
      <w:r>
        <w:rPr>
          <w:spacing w:val="-1"/>
        </w:rPr>
        <w:t xml:space="preserve"> </w:t>
      </w:r>
      <w:r>
        <w:t>Door</w:t>
      </w:r>
    </w:p>
    <w:p w:rsidR="00E87F2E" w:rsidRDefault="00E87F2E">
      <w:pPr>
        <w:pStyle w:val="BodyText"/>
        <w:rPr>
          <w:b/>
          <w:sz w:val="20"/>
        </w:rPr>
      </w:pPr>
    </w:p>
    <w:p w:rsidR="00E87F2E" w:rsidRDefault="00E87F2E">
      <w:pPr>
        <w:pStyle w:val="BodyText"/>
        <w:spacing w:before="4"/>
        <w:rPr>
          <w:b/>
          <w:sz w:val="21"/>
        </w:rPr>
      </w:pPr>
    </w:p>
    <w:p w:rsidR="00E87F2E" w:rsidRDefault="00470C67">
      <w:pPr>
        <w:ind w:left="1370" w:right="1329"/>
        <w:jc w:val="center"/>
        <w:rPr>
          <w:b/>
          <w:sz w:val="24"/>
        </w:rPr>
      </w:pPr>
      <w:r>
        <w:rPr>
          <w:b/>
          <w:sz w:val="24"/>
        </w:rPr>
        <w:t>Table 4</w:t>
      </w:r>
    </w:p>
    <w:p w:rsidR="00E87F2E" w:rsidRDefault="00470C67">
      <w:pPr>
        <w:pStyle w:val="BodyText"/>
        <w:spacing w:before="202"/>
        <w:ind w:left="1370" w:right="1328"/>
        <w:jc w:val="center"/>
      </w:pPr>
      <w:r>
        <w:t>Schedule of Partition Doors</w:t>
      </w:r>
    </w:p>
    <w:p w:rsidR="00E87F2E" w:rsidRDefault="00E87F2E">
      <w:pPr>
        <w:pStyle w:val="BodyText"/>
        <w:spacing w:before="3"/>
        <w:rPr>
          <w:sz w:val="17"/>
        </w:rPr>
      </w:pPr>
    </w:p>
    <w:tbl>
      <w:tblPr>
        <w:tblW w:w="0" w:type="auto"/>
        <w:tblInd w:w="17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62"/>
        <w:gridCol w:w="1842"/>
        <w:gridCol w:w="3404"/>
        <w:gridCol w:w="1707"/>
        <w:gridCol w:w="1558"/>
      </w:tblGrid>
      <w:tr w:rsidR="00E87F2E">
        <w:trPr>
          <w:trHeight w:val="850"/>
        </w:trPr>
        <w:tc>
          <w:tcPr>
            <w:tcW w:w="862" w:type="dxa"/>
            <w:tcBorders>
              <w:left w:val="nil"/>
              <w:right w:val="single" w:sz="4" w:space="0" w:color="000000"/>
            </w:tcBorders>
          </w:tcPr>
          <w:p w:rsidR="00E87F2E" w:rsidRDefault="00E87F2E">
            <w:pPr>
              <w:pStyle w:val="TableParagraph"/>
              <w:spacing w:before="0"/>
              <w:jc w:val="left"/>
              <w:rPr>
                <w:rFonts w:ascii="Times New Roman"/>
                <w:sz w:val="24"/>
              </w:rPr>
            </w:pPr>
            <w:bookmarkStart w:id="0" w:name="_Hlk23797427"/>
          </w:p>
        </w:tc>
        <w:tc>
          <w:tcPr>
            <w:tcW w:w="1842" w:type="dxa"/>
            <w:tcBorders>
              <w:left w:val="single" w:sz="4" w:space="0" w:color="000000"/>
              <w:right w:val="single" w:sz="4" w:space="0" w:color="000000"/>
            </w:tcBorders>
          </w:tcPr>
          <w:p w:rsidR="00E87F2E" w:rsidRDefault="00E87F2E">
            <w:pPr>
              <w:pStyle w:val="TableParagraph"/>
              <w:spacing w:before="0"/>
              <w:jc w:val="left"/>
              <w:rPr>
                <w:rFonts w:ascii="Times New Roman"/>
                <w:sz w:val="24"/>
              </w:rPr>
            </w:pPr>
          </w:p>
        </w:tc>
        <w:tc>
          <w:tcPr>
            <w:tcW w:w="3404" w:type="dxa"/>
            <w:tcBorders>
              <w:left w:val="single" w:sz="4" w:space="0" w:color="000000"/>
              <w:right w:val="single" w:sz="4" w:space="0" w:color="000000"/>
            </w:tcBorders>
          </w:tcPr>
          <w:p w:rsidR="00E87F2E" w:rsidRDefault="00E87F2E">
            <w:pPr>
              <w:pStyle w:val="TableParagraph"/>
              <w:spacing w:before="0"/>
              <w:jc w:val="left"/>
              <w:rPr>
                <w:sz w:val="26"/>
              </w:rPr>
            </w:pPr>
          </w:p>
          <w:p w:rsidR="00E87F2E" w:rsidRDefault="00470C67">
            <w:pPr>
              <w:pStyle w:val="TableParagraph"/>
              <w:spacing w:before="0"/>
              <w:ind w:left="722" w:right="680"/>
              <w:rPr>
                <w:b/>
                <w:sz w:val="24"/>
              </w:rPr>
            </w:pPr>
            <w:r>
              <w:rPr>
                <w:b/>
                <w:sz w:val="24"/>
              </w:rPr>
              <w:t>Description</w:t>
            </w:r>
          </w:p>
        </w:tc>
        <w:tc>
          <w:tcPr>
            <w:tcW w:w="1707" w:type="dxa"/>
            <w:tcBorders>
              <w:left w:val="single" w:sz="4" w:space="0" w:color="000000"/>
              <w:right w:val="single" w:sz="4" w:space="0" w:color="000000"/>
            </w:tcBorders>
          </w:tcPr>
          <w:p w:rsidR="00E87F2E" w:rsidRDefault="00E87F2E">
            <w:pPr>
              <w:pStyle w:val="TableParagraph"/>
              <w:spacing w:before="0"/>
              <w:jc w:val="left"/>
              <w:rPr>
                <w:sz w:val="26"/>
              </w:rPr>
            </w:pPr>
          </w:p>
          <w:p w:rsidR="00E87F2E" w:rsidRDefault="00470C67">
            <w:pPr>
              <w:pStyle w:val="TableParagraph"/>
              <w:spacing w:before="0"/>
              <w:ind w:left="579" w:right="544"/>
              <w:rPr>
                <w:b/>
                <w:sz w:val="24"/>
              </w:rPr>
            </w:pPr>
            <w:r>
              <w:rPr>
                <w:b/>
                <w:sz w:val="24"/>
              </w:rPr>
              <w:t>Area</w:t>
            </w:r>
          </w:p>
        </w:tc>
        <w:tc>
          <w:tcPr>
            <w:tcW w:w="1558" w:type="dxa"/>
            <w:tcBorders>
              <w:left w:val="single" w:sz="4" w:space="0" w:color="000000"/>
              <w:right w:val="nil"/>
            </w:tcBorders>
          </w:tcPr>
          <w:p w:rsidR="00E87F2E" w:rsidRDefault="00E87F2E">
            <w:pPr>
              <w:pStyle w:val="TableParagraph"/>
              <w:spacing w:before="0"/>
              <w:jc w:val="left"/>
              <w:rPr>
                <w:sz w:val="26"/>
              </w:rPr>
            </w:pPr>
          </w:p>
          <w:p w:rsidR="00E87F2E" w:rsidRDefault="00470C67">
            <w:pPr>
              <w:pStyle w:val="TableParagraph"/>
              <w:spacing w:before="0"/>
              <w:ind w:left="37"/>
              <w:rPr>
                <w:b/>
                <w:sz w:val="24"/>
              </w:rPr>
            </w:pPr>
            <w:r>
              <w:rPr>
                <w:b/>
                <w:w w:val="99"/>
                <w:sz w:val="24"/>
              </w:rPr>
              <w:t>U</w:t>
            </w:r>
          </w:p>
        </w:tc>
      </w:tr>
      <w:tr w:rsidR="00E87F2E">
        <w:trPr>
          <w:trHeight w:val="1695"/>
        </w:trPr>
        <w:tc>
          <w:tcPr>
            <w:tcW w:w="862" w:type="dxa"/>
            <w:tcBorders>
              <w:left w:val="nil"/>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9"/>
              <w:jc w:val="left"/>
              <w:rPr>
                <w:sz w:val="21"/>
              </w:rPr>
            </w:pPr>
          </w:p>
          <w:p w:rsidR="00E87F2E" w:rsidRDefault="00470C67">
            <w:pPr>
              <w:pStyle w:val="TableParagraph"/>
              <w:spacing w:before="0"/>
              <w:ind w:left="175" w:right="117"/>
              <w:rPr>
                <w:sz w:val="24"/>
              </w:rPr>
            </w:pPr>
            <w:r>
              <w:rPr>
                <w:sz w:val="24"/>
              </w:rPr>
              <w:t>D1</w:t>
            </w:r>
          </w:p>
        </w:tc>
        <w:tc>
          <w:tcPr>
            <w:tcW w:w="1842" w:type="dxa"/>
            <w:tcBorders>
              <w:left w:val="single" w:sz="4" w:space="0" w:color="000000"/>
              <w:bottom w:val="single" w:sz="4" w:space="0" w:color="000000"/>
              <w:right w:val="single" w:sz="4" w:space="0" w:color="000000"/>
            </w:tcBorders>
          </w:tcPr>
          <w:p w:rsidR="00E87F2E" w:rsidRDefault="00E87F2E">
            <w:pPr>
              <w:pStyle w:val="TableParagraph"/>
              <w:spacing w:before="6"/>
              <w:jc w:val="left"/>
              <w:rPr>
                <w:sz w:val="37"/>
              </w:rPr>
            </w:pPr>
          </w:p>
          <w:p w:rsidR="00E87F2E" w:rsidRDefault="00470C67">
            <w:pPr>
              <w:pStyle w:val="TableParagraph"/>
              <w:spacing w:before="0" w:line="276" w:lineRule="auto"/>
              <w:ind w:left="695" w:right="230" w:hanging="408"/>
              <w:jc w:val="left"/>
              <w:rPr>
                <w:sz w:val="24"/>
              </w:rPr>
            </w:pPr>
            <w:r>
              <w:rPr>
                <w:sz w:val="24"/>
              </w:rPr>
              <w:t>Single glass door</w:t>
            </w:r>
          </w:p>
        </w:tc>
        <w:tc>
          <w:tcPr>
            <w:tcW w:w="3404" w:type="dxa"/>
            <w:tcBorders>
              <w:left w:val="single" w:sz="4" w:space="0" w:color="000000"/>
              <w:bottom w:val="single" w:sz="4" w:space="0" w:color="000000"/>
              <w:right w:val="single" w:sz="4" w:space="0" w:color="000000"/>
            </w:tcBorders>
          </w:tcPr>
          <w:p w:rsidR="00E87F2E" w:rsidRDefault="00470C67">
            <w:pPr>
              <w:pStyle w:val="TableParagraph"/>
              <w:spacing w:before="227" w:line="276" w:lineRule="auto"/>
              <w:ind w:left="171" w:right="131" w:hanging="2"/>
              <w:rPr>
                <w:sz w:val="24"/>
              </w:rPr>
            </w:pPr>
            <w:r>
              <w:rPr>
                <w:sz w:val="24"/>
              </w:rPr>
              <w:t xml:space="preserve">Powder-coated white aluminum frame single </w:t>
            </w:r>
            <w:r>
              <w:rPr>
                <w:spacing w:val="-4"/>
                <w:sz w:val="24"/>
              </w:rPr>
              <w:t xml:space="preserve">swing </w:t>
            </w:r>
            <w:r>
              <w:rPr>
                <w:sz w:val="24"/>
              </w:rPr>
              <w:t>door with 6mm thick, clear glass</w:t>
            </w:r>
          </w:p>
        </w:tc>
        <w:tc>
          <w:tcPr>
            <w:tcW w:w="1707" w:type="dxa"/>
            <w:tcBorders>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1"/>
              <w:jc w:val="left"/>
              <w:rPr>
                <w:sz w:val="35"/>
              </w:rPr>
            </w:pPr>
          </w:p>
          <w:p w:rsidR="00E87F2E" w:rsidRDefault="00470C67">
            <w:pPr>
              <w:pStyle w:val="TableParagraph"/>
              <w:spacing w:before="0"/>
              <w:ind w:left="579" w:right="539"/>
              <w:rPr>
                <w:sz w:val="24"/>
              </w:rPr>
            </w:pPr>
            <w:r>
              <w:rPr>
                <w:sz w:val="24"/>
              </w:rPr>
              <w:t>1.68</w:t>
            </w:r>
          </w:p>
        </w:tc>
        <w:tc>
          <w:tcPr>
            <w:tcW w:w="1558" w:type="dxa"/>
            <w:tcBorders>
              <w:left w:val="single" w:sz="4" w:space="0" w:color="000000"/>
              <w:bottom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1"/>
              <w:jc w:val="left"/>
              <w:rPr>
                <w:sz w:val="35"/>
              </w:rPr>
            </w:pPr>
          </w:p>
          <w:p w:rsidR="00E87F2E" w:rsidRDefault="00470C67">
            <w:pPr>
              <w:pStyle w:val="TableParagraph"/>
              <w:spacing w:before="0"/>
              <w:ind w:left="407" w:right="370"/>
              <w:rPr>
                <w:sz w:val="24"/>
              </w:rPr>
            </w:pPr>
            <w:r>
              <w:rPr>
                <w:sz w:val="24"/>
              </w:rPr>
              <w:t>2.3576</w:t>
            </w:r>
          </w:p>
        </w:tc>
      </w:tr>
      <w:tr w:rsidR="00E87F2E">
        <w:trPr>
          <w:trHeight w:val="1353"/>
        </w:trPr>
        <w:tc>
          <w:tcPr>
            <w:tcW w:w="862"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10"/>
              <w:jc w:val="left"/>
              <w:rPr>
                <w:sz w:val="32"/>
              </w:rPr>
            </w:pPr>
          </w:p>
          <w:p w:rsidR="00E87F2E" w:rsidRDefault="00470C67">
            <w:pPr>
              <w:pStyle w:val="TableParagraph"/>
              <w:spacing w:before="0"/>
              <w:ind w:left="175" w:right="117"/>
              <w:rPr>
                <w:sz w:val="24"/>
              </w:rPr>
            </w:pPr>
            <w:r>
              <w:rPr>
                <w:sz w:val="24"/>
              </w:rPr>
              <w:t>D2</w:t>
            </w:r>
          </w:p>
        </w:tc>
        <w:tc>
          <w:tcPr>
            <w:tcW w:w="18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470C67">
            <w:pPr>
              <w:pStyle w:val="TableParagraph"/>
              <w:spacing w:before="220" w:line="276" w:lineRule="auto"/>
              <w:ind w:left="133" w:right="78" w:firstLine="146"/>
              <w:jc w:val="left"/>
              <w:rPr>
                <w:sz w:val="24"/>
              </w:rPr>
            </w:pPr>
            <w:r>
              <w:rPr>
                <w:sz w:val="24"/>
              </w:rPr>
              <w:t>Single wood door with glass</w:t>
            </w:r>
          </w:p>
        </w:tc>
        <w:tc>
          <w:tcPr>
            <w:tcW w:w="3404"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4"/>
              <w:jc w:val="left"/>
              <w:rPr>
                <w:sz w:val="20"/>
              </w:rPr>
            </w:pPr>
          </w:p>
          <w:p w:rsidR="00E87F2E" w:rsidRDefault="00470C67">
            <w:pPr>
              <w:pStyle w:val="TableParagraph"/>
              <w:spacing w:before="0"/>
              <w:ind w:left="722" w:right="683"/>
              <w:rPr>
                <w:sz w:val="24"/>
              </w:rPr>
            </w:pPr>
            <w:r>
              <w:rPr>
                <w:sz w:val="24"/>
              </w:rPr>
              <w:t>Single wood door</w:t>
            </w:r>
          </w:p>
        </w:tc>
        <w:tc>
          <w:tcPr>
            <w:tcW w:w="1707"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4"/>
              <w:jc w:val="left"/>
              <w:rPr>
                <w:sz w:val="20"/>
              </w:rPr>
            </w:pPr>
          </w:p>
          <w:p w:rsidR="00E87F2E" w:rsidRDefault="00470C67">
            <w:pPr>
              <w:pStyle w:val="TableParagraph"/>
              <w:spacing w:before="0"/>
              <w:ind w:left="579" w:right="539"/>
              <w:rPr>
                <w:sz w:val="24"/>
              </w:rPr>
            </w:pPr>
            <w:r>
              <w:rPr>
                <w:sz w:val="24"/>
              </w:rPr>
              <w:t>1.68</w:t>
            </w:r>
          </w:p>
        </w:tc>
        <w:tc>
          <w:tcPr>
            <w:tcW w:w="1558"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4"/>
              <w:jc w:val="left"/>
              <w:rPr>
                <w:sz w:val="20"/>
              </w:rPr>
            </w:pPr>
          </w:p>
          <w:p w:rsidR="00E87F2E" w:rsidRDefault="00470C67">
            <w:pPr>
              <w:pStyle w:val="TableParagraph"/>
              <w:spacing w:before="0"/>
              <w:ind w:left="407" w:right="370"/>
              <w:rPr>
                <w:sz w:val="24"/>
              </w:rPr>
            </w:pPr>
            <w:r>
              <w:rPr>
                <w:sz w:val="24"/>
              </w:rPr>
              <w:t>1.6493</w:t>
            </w:r>
          </w:p>
        </w:tc>
        <w:bookmarkStart w:id="1" w:name="_GoBack"/>
        <w:bookmarkEnd w:id="1"/>
      </w:tr>
      <w:tr w:rsidR="00E87F2E">
        <w:trPr>
          <w:trHeight w:val="1350"/>
        </w:trPr>
        <w:tc>
          <w:tcPr>
            <w:tcW w:w="862"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10"/>
              <w:jc w:val="left"/>
              <w:rPr>
                <w:sz w:val="32"/>
              </w:rPr>
            </w:pPr>
          </w:p>
          <w:p w:rsidR="00E87F2E" w:rsidRDefault="00470C67">
            <w:pPr>
              <w:pStyle w:val="TableParagraph"/>
              <w:spacing w:before="0"/>
              <w:ind w:left="175" w:right="117"/>
              <w:rPr>
                <w:sz w:val="24"/>
              </w:rPr>
            </w:pPr>
            <w:r>
              <w:rPr>
                <w:sz w:val="24"/>
              </w:rPr>
              <w:t>D3</w:t>
            </w:r>
          </w:p>
        </w:tc>
        <w:tc>
          <w:tcPr>
            <w:tcW w:w="18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470C67">
            <w:pPr>
              <w:pStyle w:val="TableParagraph"/>
              <w:spacing w:before="219" w:line="276" w:lineRule="auto"/>
              <w:ind w:left="695" w:right="225" w:hanging="416"/>
              <w:jc w:val="left"/>
              <w:rPr>
                <w:sz w:val="24"/>
              </w:rPr>
            </w:pPr>
            <w:r>
              <w:rPr>
                <w:sz w:val="24"/>
              </w:rPr>
              <w:t>Single wood door</w:t>
            </w:r>
          </w:p>
        </w:tc>
        <w:tc>
          <w:tcPr>
            <w:tcW w:w="3404"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470C67">
            <w:pPr>
              <w:pStyle w:val="TableParagraph"/>
              <w:spacing w:before="231"/>
              <w:ind w:left="722" w:right="683"/>
              <w:rPr>
                <w:sz w:val="24"/>
              </w:rPr>
            </w:pPr>
            <w:r>
              <w:rPr>
                <w:sz w:val="24"/>
              </w:rPr>
              <w:t>Single wood door</w:t>
            </w:r>
          </w:p>
        </w:tc>
        <w:tc>
          <w:tcPr>
            <w:tcW w:w="1707"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470C67">
            <w:pPr>
              <w:pStyle w:val="TableParagraph"/>
              <w:spacing w:before="231"/>
              <w:ind w:left="579" w:right="539"/>
              <w:rPr>
                <w:sz w:val="24"/>
              </w:rPr>
            </w:pPr>
            <w:r>
              <w:rPr>
                <w:sz w:val="24"/>
              </w:rPr>
              <w:t>1.68</w:t>
            </w:r>
          </w:p>
        </w:tc>
        <w:tc>
          <w:tcPr>
            <w:tcW w:w="1558"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sz w:val="26"/>
              </w:rPr>
            </w:pPr>
          </w:p>
          <w:p w:rsidR="00E87F2E" w:rsidRDefault="00470C67">
            <w:pPr>
              <w:pStyle w:val="TableParagraph"/>
              <w:spacing w:before="231"/>
              <w:ind w:left="407" w:right="370"/>
              <w:rPr>
                <w:sz w:val="24"/>
              </w:rPr>
            </w:pPr>
            <w:r>
              <w:rPr>
                <w:sz w:val="24"/>
              </w:rPr>
              <w:t>1.6048</w:t>
            </w:r>
          </w:p>
        </w:tc>
      </w:tr>
      <w:tr w:rsidR="00E87F2E">
        <w:trPr>
          <w:trHeight w:val="1696"/>
        </w:trPr>
        <w:tc>
          <w:tcPr>
            <w:tcW w:w="862"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10"/>
              <w:jc w:val="left"/>
              <w:rPr>
                <w:sz w:val="21"/>
              </w:rPr>
            </w:pPr>
          </w:p>
          <w:p w:rsidR="00E87F2E" w:rsidRDefault="00470C67">
            <w:pPr>
              <w:pStyle w:val="TableParagraph"/>
              <w:spacing w:before="0"/>
              <w:ind w:left="175" w:right="117"/>
              <w:rPr>
                <w:sz w:val="24"/>
              </w:rPr>
            </w:pPr>
            <w:r>
              <w:rPr>
                <w:sz w:val="24"/>
              </w:rPr>
              <w:t>D4</w:t>
            </w:r>
          </w:p>
        </w:tc>
        <w:tc>
          <w:tcPr>
            <w:tcW w:w="18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sz w:val="37"/>
              </w:rPr>
            </w:pPr>
          </w:p>
          <w:p w:rsidR="00E87F2E" w:rsidRDefault="00470C67">
            <w:pPr>
              <w:pStyle w:val="TableParagraph"/>
              <w:spacing w:before="1" w:line="276" w:lineRule="auto"/>
              <w:ind w:left="695" w:right="185" w:hanging="456"/>
              <w:jc w:val="left"/>
              <w:rPr>
                <w:sz w:val="24"/>
              </w:rPr>
            </w:pPr>
            <w:r>
              <w:rPr>
                <w:sz w:val="24"/>
              </w:rPr>
              <w:t>Double glass door</w:t>
            </w:r>
          </w:p>
        </w:tc>
        <w:tc>
          <w:tcPr>
            <w:tcW w:w="340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228" w:line="276" w:lineRule="auto"/>
              <w:ind w:left="274" w:right="236" w:firstLine="2"/>
              <w:rPr>
                <w:sz w:val="24"/>
              </w:rPr>
            </w:pPr>
            <w:r>
              <w:rPr>
                <w:sz w:val="24"/>
              </w:rPr>
              <w:t>Powder-coated white aluminum frame double swing door with 6mm thick, clear glass</w:t>
            </w:r>
          </w:p>
        </w:tc>
        <w:tc>
          <w:tcPr>
            <w:tcW w:w="1707"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2"/>
              <w:jc w:val="left"/>
              <w:rPr>
                <w:sz w:val="35"/>
              </w:rPr>
            </w:pPr>
          </w:p>
          <w:p w:rsidR="00E87F2E" w:rsidRDefault="00470C67">
            <w:pPr>
              <w:pStyle w:val="TableParagraph"/>
              <w:spacing w:before="0"/>
              <w:ind w:left="579" w:right="539"/>
              <w:rPr>
                <w:sz w:val="24"/>
              </w:rPr>
            </w:pPr>
            <w:r>
              <w:rPr>
                <w:sz w:val="24"/>
              </w:rPr>
              <w:t>4.2</w:t>
            </w:r>
          </w:p>
        </w:tc>
        <w:tc>
          <w:tcPr>
            <w:tcW w:w="1558"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2"/>
              <w:jc w:val="left"/>
              <w:rPr>
                <w:sz w:val="35"/>
              </w:rPr>
            </w:pPr>
          </w:p>
          <w:p w:rsidR="00E87F2E" w:rsidRDefault="00470C67">
            <w:pPr>
              <w:pStyle w:val="TableParagraph"/>
              <w:spacing w:before="0"/>
              <w:ind w:left="407" w:right="370"/>
              <w:rPr>
                <w:sz w:val="24"/>
              </w:rPr>
            </w:pPr>
            <w:r>
              <w:rPr>
                <w:sz w:val="24"/>
              </w:rPr>
              <w:t>2.3576</w:t>
            </w:r>
          </w:p>
        </w:tc>
      </w:tr>
      <w:tr w:rsidR="00E87F2E">
        <w:trPr>
          <w:trHeight w:val="1353"/>
        </w:trPr>
        <w:tc>
          <w:tcPr>
            <w:tcW w:w="862"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10"/>
              <w:jc w:val="left"/>
              <w:rPr>
                <w:sz w:val="32"/>
              </w:rPr>
            </w:pPr>
          </w:p>
          <w:p w:rsidR="00E87F2E" w:rsidRDefault="00470C67">
            <w:pPr>
              <w:pStyle w:val="TableParagraph"/>
              <w:spacing w:before="0"/>
              <w:ind w:left="178" w:right="117"/>
              <w:rPr>
                <w:sz w:val="24"/>
              </w:rPr>
            </w:pPr>
            <w:r>
              <w:rPr>
                <w:sz w:val="24"/>
              </w:rPr>
              <w:t>D4-1</w:t>
            </w:r>
          </w:p>
        </w:tc>
        <w:tc>
          <w:tcPr>
            <w:tcW w:w="18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470C67">
            <w:pPr>
              <w:pStyle w:val="TableParagraph"/>
              <w:spacing w:before="219" w:line="276" w:lineRule="auto"/>
              <w:ind w:left="695" w:right="180" w:hanging="464"/>
              <w:jc w:val="left"/>
              <w:rPr>
                <w:sz w:val="24"/>
              </w:rPr>
            </w:pPr>
            <w:r>
              <w:rPr>
                <w:sz w:val="24"/>
              </w:rPr>
              <w:t>Double wood door</w:t>
            </w:r>
          </w:p>
        </w:tc>
        <w:tc>
          <w:tcPr>
            <w:tcW w:w="3404"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470C67">
            <w:pPr>
              <w:pStyle w:val="TableParagraph"/>
              <w:spacing w:before="231"/>
              <w:ind w:left="722" w:right="683"/>
              <w:rPr>
                <w:sz w:val="24"/>
              </w:rPr>
            </w:pPr>
            <w:r>
              <w:rPr>
                <w:sz w:val="24"/>
              </w:rPr>
              <w:t>Double wood door</w:t>
            </w:r>
          </w:p>
        </w:tc>
        <w:tc>
          <w:tcPr>
            <w:tcW w:w="1707"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470C67">
            <w:pPr>
              <w:pStyle w:val="TableParagraph"/>
              <w:spacing w:before="231"/>
              <w:ind w:left="579" w:right="539"/>
              <w:rPr>
                <w:sz w:val="24"/>
              </w:rPr>
            </w:pPr>
            <w:r>
              <w:rPr>
                <w:sz w:val="24"/>
              </w:rPr>
              <w:t>4.2</w:t>
            </w:r>
          </w:p>
        </w:tc>
        <w:tc>
          <w:tcPr>
            <w:tcW w:w="1558"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sz w:val="26"/>
              </w:rPr>
            </w:pPr>
          </w:p>
          <w:p w:rsidR="00E87F2E" w:rsidRDefault="00470C67">
            <w:pPr>
              <w:pStyle w:val="TableParagraph"/>
              <w:spacing w:before="231"/>
              <w:ind w:left="407" w:right="370"/>
              <w:rPr>
                <w:sz w:val="24"/>
              </w:rPr>
            </w:pPr>
            <w:r>
              <w:rPr>
                <w:sz w:val="24"/>
              </w:rPr>
              <w:t>1.6048</w:t>
            </w:r>
          </w:p>
        </w:tc>
      </w:tr>
      <w:tr w:rsidR="00E87F2E">
        <w:trPr>
          <w:trHeight w:val="1696"/>
        </w:trPr>
        <w:tc>
          <w:tcPr>
            <w:tcW w:w="862"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8"/>
              <w:jc w:val="left"/>
              <w:rPr>
                <w:sz w:val="21"/>
              </w:rPr>
            </w:pPr>
          </w:p>
          <w:p w:rsidR="00E87F2E" w:rsidRDefault="00470C67">
            <w:pPr>
              <w:pStyle w:val="TableParagraph"/>
              <w:spacing w:before="0"/>
              <w:ind w:left="175" w:right="117"/>
              <w:rPr>
                <w:sz w:val="24"/>
              </w:rPr>
            </w:pPr>
            <w:r>
              <w:rPr>
                <w:sz w:val="24"/>
              </w:rPr>
              <w:t>D5</w:t>
            </w:r>
          </w:p>
        </w:tc>
        <w:tc>
          <w:tcPr>
            <w:tcW w:w="18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4"/>
              <w:jc w:val="left"/>
              <w:rPr>
                <w:sz w:val="37"/>
              </w:rPr>
            </w:pPr>
          </w:p>
          <w:p w:rsidR="00E87F2E" w:rsidRDefault="00470C67">
            <w:pPr>
              <w:pStyle w:val="TableParagraph"/>
              <w:spacing w:before="0" w:line="278" w:lineRule="auto"/>
              <w:ind w:left="695" w:right="150" w:hanging="488"/>
              <w:jc w:val="left"/>
              <w:rPr>
                <w:sz w:val="24"/>
              </w:rPr>
            </w:pPr>
            <w:r>
              <w:rPr>
                <w:sz w:val="24"/>
              </w:rPr>
              <w:t>Uneven glass door</w:t>
            </w:r>
          </w:p>
        </w:tc>
        <w:tc>
          <w:tcPr>
            <w:tcW w:w="340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226" w:line="276" w:lineRule="auto"/>
              <w:ind w:left="274" w:right="236" w:firstLine="2"/>
              <w:rPr>
                <w:sz w:val="24"/>
              </w:rPr>
            </w:pPr>
            <w:r>
              <w:rPr>
                <w:sz w:val="24"/>
              </w:rPr>
              <w:t>Powder-coated white aluminum frame uneven swing door with 6mm thick, clear glass</w:t>
            </w:r>
          </w:p>
        </w:tc>
        <w:tc>
          <w:tcPr>
            <w:tcW w:w="1707"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2"/>
              <w:jc w:val="left"/>
              <w:rPr>
                <w:sz w:val="35"/>
              </w:rPr>
            </w:pPr>
          </w:p>
          <w:p w:rsidR="00E87F2E" w:rsidRDefault="00470C67">
            <w:pPr>
              <w:pStyle w:val="TableParagraph"/>
              <w:spacing w:before="0"/>
              <w:ind w:left="579" w:right="539"/>
              <w:rPr>
                <w:sz w:val="24"/>
              </w:rPr>
            </w:pPr>
            <w:r>
              <w:rPr>
                <w:sz w:val="24"/>
              </w:rPr>
              <w:t>2.73</w:t>
            </w:r>
          </w:p>
        </w:tc>
        <w:tc>
          <w:tcPr>
            <w:tcW w:w="1558"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2"/>
              <w:jc w:val="left"/>
              <w:rPr>
                <w:sz w:val="35"/>
              </w:rPr>
            </w:pPr>
          </w:p>
          <w:p w:rsidR="00E87F2E" w:rsidRDefault="00470C67">
            <w:pPr>
              <w:pStyle w:val="TableParagraph"/>
              <w:spacing w:before="0"/>
              <w:ind w:left="407" w:right="370"/>
              <w:rPr>
                <w:sz w:val="24"/>
              </w:rPr>
            </w:pPr>
            <w:r>
              <w:rPr>
                <w:sz w:val="24"/>
              </w:rPr>
              <w:t>2.3576</w:t>
            </w:r>
          </w:p>
        </w:tc>
      </w:tr>
      <w:tr w:rsidR="00E87F2E">
        <w:trPr>
          <w:trHeight w:val="1694"/>
        </w:trPr>
        <w:tc>
          <w:tcPr>
            <w:tcW w:w="862"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8"/>
              <w:jc w:val="left"/>
              <w:rPr>
                <w:sz w:val="21"/>
              </w:rPr>
            </w:pPr>
          </w:p>
          <w:p w:rsidR="00E87F2E" w:rsidRDefault="00470C67">
            <w:pPr>
              <w:pStyle w:val="TableParagraph"/>
              <w:spacing w:before="0"/>
              <w:ind w:left="175" w:right="117"/>
              <w:rPr>
                <w:sz w:val="24"/>
              </w:rPr>
            </w:pPr>
            <w:r>
              <w:rPr>
                <w:sz w:val="24"/>
              </w:rPr>
              <w:t>D6</w:t>
            </w:r>
          </w:p>
        </w:tc>
        <w:tc>
          <w:tcPr>
            <w:tcW w:w="18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2"/>
              <w:jc w:val="left"/>
              <w:rPr>
                <w:sz w:val="25"/>
              </w:rPr>
            </w:pPr>
          </w:p>
          <w:p w:rsidR="00E87F2E" w:rsidRDefault="00470C67">
            <w:pPr>
              <w:pStyle w:val="TableParagraph"/>
              <w:spacing w:before="0"/>
              <w:ind w:left="275"/>
              <w:jc w:val="left"/>
              <w:rPr>
                <w:sz w:val="24"/>
              </w:rPr>
            </w:pPr>
            <w:r>
              <w:rPr>
                <w:sz w:val="24"/>
              </w:rPr>
              <w:t>Kicking door</w:t>
            </w:r>
          </w:p>
        </w:tc>
        <w:tc>
          <w:tcPr>
            <w:tcW w:w="340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226" w:line="276" w:lineRule="auto"/>
              <w:ind w:left="149" w:right="109" w:hanging="1"/>
              <w:rPr>
                <w:sz w:val="24"/>
              </w:rPr>
            </w:pPr>
            <w:r>
              <w:rPr>
                <w:sz w:val="24"/>
              </w:rPr>
              <w:t>Double swing door with laminated surface, glass view panel S.S. push and kick plate</w:t>
            </w:r>
          </w:p>
        </w:tc>
        <w:tc>
          <w:tcPr>
            <w:tcW w:w="1707"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35"/>
              </w:rPr>
            </w:pPr>
          </w:p>
          <w:p w:rsidR="00E87F2E" w:rsidRDefault="00470C67">
            <w:pPr>
              <w:pStyle w:val="TableParagraph"/>
              <w:spacing w:before="0"/>
              <w:ind w:left="579" w:right="539"/>
              <w:rPr>
                <w:sz w:val="24"/>
              </w:rPr>
            </w:pPr>
            <w:r>
              <w:rPr>
                <w:sz w:val="24"/>
              </w:rPr>
              <w:t>4.2</w:t>
            </w:r>
          </w:p>
        </w:tc>
        <w:tc>
          <w:tcPr>
            <w:tcW w:w="1558"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0"/>
              <w:jc w:val="left"/>
              <w:rPr>
                <w:sz w:val="35"/>
              </w:rPr>
            </w:pPr>
          </w:p>
          <w:p w:rsidR="00E87F2E" w:rsidRDefault="00470C67">
            <w:pPr>
              <w:pStyle w:val="TableParagraph"/>
              <w:spacing w:before="0"/>
              <w:ind w:left="407" w:right="370"/>
              <w:rPr>
                <w:sz w:val="24"/>
              </w:rPr>
            </w:pPr>
            <w:r>
              <w:rPr>
                <w:sz w:val="24"/>
              </w:rPr>
              <w:t>1.5625</w:t>
            </w:r>
          </w:p>
        </w:tc>
      </w:tr>
      <w:tr w:rsidR="00E87F2E">
        <w:trPr>
          <w:trHeight w:val="1353"/>
        </w:trPr>
        <w:tc>
          <w:tcPr>
            <w:tcW w:w="862"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10"/>
              <w:jc w:val="left"/>
              <w:rPr>
                <w:sz w:val="32"/>
              </w:rPr>
            </w:pPr>
          </w:p>
          <w:p w:rsidR="00E87F2E" w:rsidRDefault="00470C67">
            <w:pPr>
              <w:pStyle w:val="TableParagraph"/>
              <w:spacing w:before="0"/>
              <w:ind w:left="175" w:right="117"/>
              <w:rPr>
                <w:sz w:val="24"/>
              </w:rPr>
            </w:pPr>
            <w:r>
              <w:rPr>
                <w:sz w:val="24"/>
              </w:rPr>
              <w:t>D7</w:t>
            </w:r>
          </w:p>
        </w:tc>
        <w:tc>
          <w:tcPr>
            <w:tcW w:w="18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470C67">
            <w:pPr>
              <w:pStyle w:val="TableParagraph"/>
              <w:spacing w:before="219" w:line="276" w:lineRule="auto"/>
              <w:ind w:left="695" w:right="99" w:hanging="543"/>
              <w:jc w:val="left"/>
              <w:rPr>
                <w:sz w:val="24"/>
              </w:rPr>
            </w:pPr>
            <w:r>
              <w:rPr>
                <w:sz w:val="24"/>
              </w:rPr>
              <w:t>Comfort Room door</w:t>
            </w:r>
          </w:p>
        </w:tc>
        <w:tc>
          <w:tcPr>
            <w:tcW w:w="3404"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4"/>
              <w:jc w:val="left"/>
              <w:rPr>
                <w:sz w:val="32"/>
              </w:rPr>
            </w:pPr>
          </w:p>
          <w:p w:rsidR="00E87F2E" w:rsidRDefault="00470C67">
            <w:pPr>
              <w:pStyle w:val="TableParagraph"/>
              <w:spacing w:before="0" w:line="278" w:lineRule="auto"/>
              <w:ind w:left="409" w:right="143" w:hanging="207"/>
              <w:jc w:val="left"/>
              <w:rPr>
                <w:sz w:val="24"/>
              </w:rPr>
            </w:pPr>
            <w:r>
              <w:rPr>
                <w:sz w:val="24"/>
              </w:rPr>
              <w:t xml:space="preserve">Single </w:t>
            </w:r>
            <w:proofErr w:type="spellStart"/>
            <w:r>
              <w:rPr>
                <w:sz w:val="24"/>
              </w:rPr>
              <w:t>single</w:t>
            </w:r>
            <w:proofErr w:type="spellEnd"/>
            <w:r>
              <w:rPr>
                <w:sz w:val="24"/>
              </w:rPr>
              <w:t xml:space="preserve"> fire rated metal door (1hr fire resistance)</w:t>
            </w:r>
          </w:p>
        </w:tc>
        <w:tc>
          <w:tcPr>
            <w:tcW w:w="1707"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4"/>
              <w:jc w:val="left"/>
              <w:rPr>
                <w:sz w:val="20"/>
              </w:rPr>
            </w:pPr>
          </w:p>
          <w:p w:rsidR="00E87F2E" w:rsidRDefault="00470C67">
            <w:pPr>
              <w:pStyle w:val="TableParagraph"/>
              <w:spacing w:before="0"/>
              <w:ind w:left="579" w:right="539"/>
              <w:rPr>
                <w:sz w:val="24"/>
              </w:rPr>
            </w:pPr>
            <w:r>
              <w:rPr>
                <w:sz w:val="24"/>
              </w:rPr>
              <w:t>1.68</w:t>
            </w:r>
          </w:p>
        </w:tc>
        <w:tc>
          <w:tcPr>
            <w:tcW w:w="1558"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4"/>
              <w:jc w:val="left"/>
              <w:rPr>
                <w:sz w:val="20"/>
              </w:rPr>
            </w:pPr>
          </w:p>
          <w:p w:rsidR="00E87F2E" w:rsidRDefault="00470C67">
            <w:pPr>
              <w:pStyle w:val="TableParagraph"/>
              <w:spacing w:before="0"/>
              <w:ind w:left="407" w:right="370"/>
              <w:rPr>
                <w:sz w:val="24"/>
              </w:rPr>
            </w:pPr>
            <w:r>
              <w:rPr>
                <w:sz w:val="24"/>
              </w:rPr>
              <w:t>1.6048</w:t>
            </w:r>
          </w:p>
        </w:tc>
      </w:tr>
      <w:tr w:rsidR="00E87F2E">
        <w:trPr>
          <w:trHeight w:val="911"/>
        </w:trPr>
        <w:tc>
          <w:tcPr>
            <w:tcW w:w="862"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rFonts w:ascii="Times New Roman"/>
                <w:sz w:val="24"/>
              </w:rPr>
            </w:pPr>
          </w:p>
        </w:tc>
        <w:tc>
          <w:tcPr>
            <w:tcW w:w="18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tc>
        <w:tc>
          <w:tcPr>
            <w:tcW w:w="3404"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1"/>
              </w:rPr>
            </w:pPr>
          </w:p>
          <w:p w:rsidR="00E87F2E" w:rsidRDefault="00470C67">
            <w:pPr>
              <w:pStyle w:val="TableParagraph"/>
              <w:spacing w:before="0" w:line="310" w:lineRule="atLeast"/>
              <w:ind w:left="171" w:right="108" w:firstLine="424"/>
              <w:jc w:val="left"/>
              <w:rPr>
                <w:sz w:val="24"/>
              </w:rPr>
            </w:pPr>
            <w:r>
              <w:rPr>
                <w:sz w:val="24"/>
              </w:rPr>
              <w:t>Powder-coated white aluminum frame single swing</w:t>
            </w:r>
          </w:p>
        </w:tc>
        <w:tc>
          <w:tcPr>
            <w:tcW w:w="170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97"/>
              <w:ind w:left="579" w:right="539"/>
              <w:rPr>
                <w:sz w:val="24"/>
              </w:rPr>
            </w:pPr>
            <w:r>
              <w:rPr>
                <w:sz w:val="24"/>
              </w:rPr>
              <w:t>8.4</w:t>
            </w:r>
          </w:p>
        </w:tc>
        <w:tc>
          <w:tcPr>
            <w:tcW w:w="1558" w:type="dxa"/>
            <w:tcBorders>
              <w:top w:val="single" w:sz="4" w:space="0" w:color="000000"/>
              <w:left w:val="single" w:sz="4" w:space="0" w:color="000000"/>
              <w:bottom w:val="single" w:sz="4" w:space="0" w:color="000000"/>
              <w:right w:val="nil"/>
            </w:tcBorders>
          </w:tcPr>
          <w:p w:rsidR="00E87F2E" w:rsidRDefault="00E87F2E">
            <w:pPr>
              <w:pStyle w:val="TableParagraph"/>
              <w:spacing w:before="10"/>
              <w:jc w:val="left"/>
              <w:rPr>
                <w:sz w:val="26"/>
              </w:rPr>
            </w:pPr>
          </w:p>
          <w:p w:rsidR="00E87F2E" w:rsidRDefault="00470C67">
            <w:pPr>
              <w:pStyle w:val="TableParagraph"/>
              <w:spacing w:before="1"/>
              <w:ind w:left="407" w:right="370"/>
              <w:rPr>
                <w:sz w:val="24"/>
              </w:rPr>
            </w:pPr>
            <w:r>
              <w:rPr>
                <w:sz w:val="24"/>
              </w:rPr>
              <w:t>2.3576</w:t>
            </w:r>
          </w:p>
        </w:tc>
      </w:tr>
    </w:tbl>
    <w:bookmarkEnd w:id="0"/>
    <w:p w:rsidR="00E87F2E" w:rsidRDefault="00470C67">
      <w:pPr>
        <w:spacing w:before="196"/>
        <w:ind w:right="153"/>
        <w:jc w:val="right"/>
        <w:rPr>
          <w:rFonts w:ascii="Calibri"/>
        </w:rPr>
      </w:pPr>
      <w:r>
        <w:rPr>
          <w:rFonts w:ascii="Calibri"/>
        </w:rPr>
        <w:t>10</w:t>
      </w:r>
    </w:p>
    <w:p w:rsidR="00E87F2E" w:rsidRDefault="00E87F2E">
      <w:pPr>
        <w:jc w:val="right"/>
        <w:rPr>
          <w:rFonts w:ascii="Calibri"/>
        </w:rPr>
        <w:sectPr w:rsidR="00E87F2E">
          <w:pgSz w:w="12240" w:h="18720"/>
          <w:pgMar w:top="1360" w:right="1280" w:bottom="280" w:left="1240" w:header="720" w:footer="720" w:gutter="0"/>
          <w:cols w:space="720"/>
        </w:sectPr>
      </w:pPr>
    </w:p>
    <w:tbl>
      <w:tblPr>
        <w:tblW w:w="0" w:type="auto"/>
        <w:tblInd w:w="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
        <w:gridCol w:w="1842"/>
        <w:gridCol w:w="3404"/>
        <w:gridCol w:w="1707"/>
        <w:gridCol w:w="1558"/>
      </w:tblGrid>
      <w:tr w:rsidR="00E87F2E">
        <w:trPr>
          <w:trHeight w:val="849"/>
        </w:trPr>
        <w:tc>
          <w:tcPr>
            <w:tcW w:w="862" w:type="dxa"/>
            <w:tcBorders>
              <w:left w:val="nil"/>
            </w:tcBorders>
          </w:tcPr>
          <w:p w:rsidR="00E87F2E" w:rsidRDefault="00470C67">
            <w:pPr>
              <w:pStyle w:val="TableParagraph"/>
              <w:spacing w:before="0"/>
              <w:ind w:left="304"/>
              <w:jc w:val="left"/>
              <w:rPr>
                <w:sz w:val="24"/>
              </w:rPr>
            </w:pPr>
            <w:r>
              <w:rPr>
                <w:sz w:val="24"/>
              </w:rPr>
              <w:lastRenderedPageBreak/>
              <w:t>D8</w:t>
            </w:r>
          </w:p>
        </w:tc>
        <w:tc>
          <w:tcPr>
            <w:tcW w:w="1842" w:type="dxa"/>
          </w:tcPr>
          <w:p w:rsidR="00E87F2E" w:rsidRDefault="00470C67">
            <w:pPr>
              <w:pStyle w:val="TableParagraph"/>
              <w:spacing w:before="0" w:line="276" w:lineRule="auto"/>
              <w:ind w:left="695" w:right="204" w:hanging="435"/>
              <w:jc w:val="left"/>
              <w:rPr>
                <w:sz w:val="24"/>
              </w:rPr>
            </w:pPr>
            <w:r>
              <w:rPr>
                <w:sz w:val="24"/>
              </w:rPr>
              <w:t>Sliding glass door</w:t>
            </w:r>
          </w:p>
        </w:tc>
        <w:tc>
          <w:tcPr>
            <w:tcW w:w="3404" w:type="dxa"/>
          </w:tcPr>
          <w:p w:rsidR="00E87F2E" w:rsidRDefault="00470C67">
            <w:pPr>
              <w:pStyle w:val="TableParagraph"/>
              <w:spacing w:before="0" w:line="276" w:lineRule="auto"/>
              <w:ind w:left="1436" w:right="264" w:hanging="1114"/>
              <w:jc w:val="left"/>
              <w:rPr>
                <w:sz w:val="24"/>
              </w:rPr>
            </w:pPr>
            <w:r>
              <w:rPr>
                <w:sz w:val="24"/>
              </w:rPr>
              <w:t>door with 6mm thick, clear glass</w:t>
            </w:r>
          </w:p>
        </w:tc>
        <w:tc>
          <w:tcPr>
            <w:tcW w:w="1707" w:type="dxa"/>
          </w:tcPr>
          <w:p w:rsidR="00E87F2E" w:rsidRDefault="00E87F2E">
            <w:pPr>
              <w:pStyle w:val="TableParagraph"/>
              <w:spacing w:before="0"/>
              <w:jc w:val="left"/>
              <w:rPr>
                <w:rFonts w:ascii="Times New Roman"/>
                <w:sz w:val="24"/>
              </w:rPr>
            </w:pPr>
          </w:p>
        </w:tc>
        <w:tc>
          <w:tcPr>
            <w:tcW w:w="1558" w:type="dxa"/>
            <w:tcBorders>
              <w:right w:val="nil"/>
            </w:tcBorders>
          </w:tcPr>
          <w:p w:rsidR="00E87F2E" w:rsidRDefault="00E87F2E">
            <w:pPr>
              <w:pStyle w:val="TableParagraph"/>
              <w:spacing w:before="0"/>
              <w:jc w:val="left"/>
              <w:rPr>
                <w:rFonts w:ascii="Times New Roman"/>
                <w:sz w:val="24"/>
              </w:rPr>
            </w:pPr>
          </w:p>
        </w:tc>
      </w:tr>
      <w:tr w:rsidR="00E87F2E">
        <w:trPr>
          <w:trHeight w:val="1381"/>
        </w:trPr>
        <w:tc>
          <w:tcPr>
            <w:tcW w:w="862" w:type="dxa"/>
            <w:tcBorders>
              <w:left w:val="nil"/>
              <w:bottom w:val="single" w:sz="18" w:space="0" w:color="000000"/>
            </w:tcBorders>
          </w:tcPr>
          <w:p w:rsidR="00E87F2E" w:rsidRDefault="00E87F2E">
            <w:pPr>
              <w:pStyle w:val="TableParagraph"/>
              <w:spacing w:before="0"/>
              <w:jc w:val="left"/>
              <w:rPr>
                <w:rFonts w:ascii="Calibri"/>
                <w:sz w:val="26"/>
              </w:rPr>
            </w:pPr>
          </w:p>
          <w:p w:rsidR="00E87F2E" w:rsidRDefault="00E87F2E">
            <w:pPr>
              <w:pStyle w:val="TableParagraph"/>
              <w:spacing w:before="7"/>
              <w:jc w:val="left"/>
              <w:rPr>
                <w:rFonts w:ascii="Calibri"/>
                <w:sz w:val="30"/>
              </w:rPr>
            </w:pPr>
          </w:p>
          <w:p w:rsidR="00E87F2E" w:rsidRDefault="00470C67">
            <w:pPr>
              <w:pStyle w:val="TableParagraph"/>
              <w:spacing w:before="1"/>
              <w:ind w:left="304"/>
              <w:jc w:val="left"/>
              <w:rPr>
                <w:sz w:val="24"/>
              </w:rPr>
            </w:pPr>
            <w:r>
              <w:rPr>
                <w:sz w:val="24"/>
              </w:rPr>
              <w:t>D9</w:t>
            </w:r>
          </w:p>
        </w:tc>
        <w:tc>
          <w:tcPr>
            <w:tcW w:w="1842" w:type="dxa"/>
            <w:tcBorders>
              <w:bottom w:val="single" w:sz="18" w:space="0" w:color="000000"/>
            </w:tcBorders>
          </w:tcPr>
          <w:p w:rsidR="00E87F2E" w:rsidRDefault="00E87F2E">
            <w:pPr>
              <w:pStyle w:val="TableParagraph"/>
              <w:spacing w:before="5"/>
              <w:jc w:val="left"/>
              <w:rPr>
                <w:rFonts w:ascii="Calibri"/>
                <w:sz w:val="35"/>
              </w:rPr>
            </w:pPr>
          </w:p>
          <w:p w:rsidR="00E87F2E" w:rsidRDefault="00470C67">
            <w:pPr>
              <w:pStyle w:val="TableParagraph"/>
              <w:spacing w:before="0"/>
              <w:ind w:left="368"/>
              <w:jc w:val="left"/>
              <w:rPr>
                <w:sz w:val="24"/>
              </w:rPr>
            </w:pPr>
            <w:r>
              <w:rPr>
                <w:sz w:val="24"/>
              </w:rPr>
              <w:t>Metal door</w:t>
            </w:r>
          </w:p>
        </w:tc>
        <w:tc>
          <w:tcPr>
            <w:tcW w:w="3404" w:type="dxa"/>
            <w:tcBorders>
              <w:bottom w:val="single" w:sz="18" w:space="0" w:color="000000"/>
            </w:tcBorders>
          </w:tcPr>
          <w:p w:rsidR="00E87F2E" w:rsidRDefault="00470C67">
            <w:pPr>
              <w:pStyle w:val="TableParagraph"/>
              <w:spacing w:before="228" w:line="276" w:lineRule="auto"/>
              <w:ind w:left="296" w:right="158" w:hanging="82"/>
              <w:jc w:val="left"/>
              <w:rPr>
                <w:sz w:val="24"/>
              </w:rPr>
            </w:pPr>
            <w:r>
              <w:rPr>
                <w:sz w:val="24"/>
              </w:rPr>
              <w:t>Double swing door fire rated metal door with glass view panel (2hrs fire resistance)</w:t>
            </w:r>
          </w:p>
        </w:tc>
        <w:tc>
          <w:tcPr>
            <w:tcW w:w="1707" w:type="dxa"/>
            <w:tcBorders>
              <w:bottom w:val="single" w:sz="18" w:space="0" w:color="000000"/>
            </w:tcBorders>
          </w:tcPr>
          <w:p w:rsidR="00E87F2E" w:rsidRDefault="00E87F2E">
            <w:pPr>
              <w:pStyle w:val="TableParagraph"/>
              <w:spacing w:before="0"/>
              <w:jc w:val="left"/>
              <w:rPr>
                <w:rFonts w:ascii="Calibri"/>
                <w:sz w:val="26"/>
              </w:rPr>
            </w:pPr>
          </w:p>
          <w:p w:rsidR="00E87F2E" w:rsidRDefault="00470C67">
            <w:pPr>
              <w:pStyle w:val="TableParagraph"/>
              <w:spacing w:before="227"/>
              <w:ind w:left="579" w:right="539"/>
              <w:rPr>
                <w:sz w:val="24"/>
              </w:rPr>
            </w:pPr>
            <w:r>
              <w:rPr>
                <w:sz w:val="24"/>
              </w:rPr>
              <w:t>8.4</w:t>
            </w:r>
          </w:p>
        </w:tc>
        <w:tc>
          <w:tcPr>
            <w:tcW w:w="1558" w:type="dxa"/>
            <w:tcBorders>
              <w:bottom w:val="single" w:sz="18" w:space="0" w:color="000000"/>
              <w:right w:val="nil"/>
            </w:tcBorders>
          </w:tcPr>
          <w:p w:rsidR="00E87F2E" w:rsidRDefault="00E87F2E">
            <w:pPr>
              <w:pStyle w:val="TableParagraph"/>
              <w:spacing w:before="0"/>
              <w:jc w:val="left"/>
              <w:rPr>
                <w:rFonts w:ascii="Calibri"/>
                <w:sz w:val="26"/>
              </w:rPr>
            </w:pPr>
          </w:p>
          <w:p w:rsidR="00E87F2E" w:rsidRDefault="00470C67">
            <w:pPr>
              <w:pStyle w:val="TableParagraph"/>
              <w:spacing w:before="227"/>
              <w:ind w:left="427"/>
              <w:jc w:val="left"/>
              <w:rPr>
                <w:sz w:val="24"/>
              </w:rPr>
            </w:pPr>
            <w:r>
              <w:rPr>
                <w:sz w:val="24"/>
              </w:rPr>
              <w:t>1.5625</w:t>
            </w:r>
          </w:p>
        </w:tc>
      </w:tr>
    </w:tbl>
    <w:p w:rsidR="00E87F2E" w:rsidRDefault="00E87F2E">
      <w:pPr>
        <w:pStyle w:val="BodyText"/>
        <w:spacing w:before="8"/>
        <w:rPr>
          <w:rFonts w:ascii="Calibri"/>
          <w:sz w:val="27"/>
        </w:rPr>
      </w:pPr>
    </w:p>
    <w:p w:rsidR="00E87F2E" w:rsidRDefault="00470C67">
      <w:pPr>
        <w:pStyle w:val="Heading1"/>
        <w:spacing w:before="92"/>
        <w:ind w:left="200"/>
      </w:pPr>
      <w:r>
        <w:t>Conditioned Space</w:t>
      </w:r>
    </w:p>
    <w:p w:rsidR="00E87F2E" w:rsidRDefault="00E87F2E">
      <w:pPr>
        <w:pStyle w:val="BodyText"/>
        <w:rPr>
          <w:b/>
        </w:rPr>
      </w:pPr>
    </w:p>
    <w:p w:rsidR="00E87F2E" w:rsidRDefault="00470C67">
      <w:pPr>
        <w:pStyle w:val="BodyText"/>
        <w:spacing w:line="480" w:lineRule="auto"/>
        <w:ind w:left="200" w:right="154" w:firstLine="719"/>
        <w:jc w:val="both"/>
      </w:pPr>
      <w:r>
        <w:t>The</w:t>
      </w:r>
      <w:r>
        <w:rPr>
          <w:spacing w:val="-13"/>
        </w:rPr>
        <w:t xml:space="preserve"> </w:t>
      </w:r>
      <w:r>
        <w:t>Proposed</w:t>
      </w:r>
      <w:r>
        <w:rPr>
          <w:spacing w:val="-13"/>
        </w:rPr>
        <w:t xml:space="preserve"> </w:t>
      </w:r>
      <w:r>
        <w:t>Design</w:t>
      </w:r>
      <w:r>
        <w:rPr>
          <w:spacing w:val="-12"/>
        </w:rPr>
        <w:t xml:space="preserve"> </w:t>
      </w:r>
      <w:r>
        <w:t>of</w:t>
      </w:r>
      <w:r>
        <w:rPr>
          <w:spacing w:val="-11"/>
        </w:rPr>
        <w:t xml:space="preserve"> </w:t>
      </w:r>
      <w:proofErr w:type="spellStart"/>
      <w:r>
        <w:t>Ospital</w:t>
      </w:r>
      <w:proofErr w:type="spellEnd"/>
      <w:r>
        <w:rPr>
          <w:spacing w:val="-13"/>
        </w:rPr>
        <w:t xml:space="preserve"> </w:t>
      </w:r>
      <w:r>
        <w:t>ng</w:t>
      </w:r>
      <w:r>
        <w:rPr>
          <w:spacing w:val="-15"/>
        </w:rPr>
        <w:t xml:space="preserve"> </w:t>
      </w:r>
      <w:proofErr w:type="spellStart"/>
      <w:r>
        <w:t>Lipa</w:t>
      </w:r>
      <w:proofErr w:type="spellEnd"/>
      <w:r>
        <w:rPr>
          <w:spacing w:val="-13"/>
        </w:rPr>
        <w:t xml:space="preserve"> </w:t>
      </w:r>
      <w:r>
        <w:t>is</w:t>
      </w:r>
      <w:r>
        <w:rPr>
          <w:spacing w:val="-13"/>
        </w:rPr>
        <w:t xml:space="preserve"> </w:t>
      </w:r>
      <w:r>
        <w:t>consists</w:t>
      </w:r>
      <w:r>
        <w:rPr>
          <w:spacing w:val="-14"/>
        </w:rPr>
        <w:t xml:space="preserve"> </w:t>
      </w:r>
      <w:r>
        <w:t>of</w:t>
      </w:r>
      <w:r>
        <w:rPr>
          <w:spacing w:val="-10"/>
        </w:rPr>
        <w:t xml:space="preserve"> </w:t>
      </w:r>
      <w:r>
        <w:t>several</w:t>
      </w:r>
      <w:r>
        <w:rPr>
          <w:spacing w:val="-14"/>
        </w:rPr>
        <w:t xml:space="preserve"> </w:t>
      </w:r>
      <w:r>
        <w:t>medical</w:t>
      </w:r>
      <w:r>
        <w:rPr>
          <w:spacing w:val="-14"/>
        </w:rPr>
        <w:t xml:space="preserve"> </w:t>
      </w:r>
      <w:r>
        <w:t>rooms</w:t>
      </w:r>
      <w:r>
        <w:rPr>
          <w:spacing w:val="-13"/>
        </w:rPr>
        <w:t xml:space="preserve"> </w:t>
      </w:r>
      <w:r>
        <w:t>listed in tabulated form with its calculated cooling load per floor. All conditioned spaces are all non-smoking</w:t>
      </w:r>
      <w:r>
        <w:rPr>
          <w:spacing w:val="-2"/>
        </w:rPr>
        <w:t xml:space="preserve"> </w:t>
      </w:r>
      <w:r>
        <w:t>areas.</w:t>
      </w:r>
    </w:p>
    <w:p w:rsidR="00E87F2E" w:rsidRDefault="00470C67">
      <w:pPr>
        <w:pStyle w:val="Heading1"/>
        <w:numPr>
          <w:ilvl w:val="0"/>
          <w:numId w:val="15"/>
        </w:numPr>
        <w:tabs>
          <w:tab w:val="left" w:pos="508"/>
        </w:tabs>
        <w:spacing w:before="1"/>
        <w:ind w:left="507" w:hanging="308"/>
        <w:jc w:val="both"/>
      </w:pPr>
      <w:r>
        <w:t>Calculation</w:t>
      </w:r>
      <w:r>
        <w:rPr>
          <w:spacing w:val="-3"/>
        </w:rPr>
        <w:t xml:space="preserve"> </w:t>
      </w:r>
      <w:r>
        <w:t>Information</w:t>
      </w:r>
    </w:p>
    <w:p w:rsidR="00E87F2E" w:rsidRDefault="00E87F2E">
      <w:pPr>
        <w:pStyle w:val="BodyText"/>
        <w:rPr>
          <w:b/>
        </w:rPr>
      </w:pPr>
    </w:p>
    <w:p w:rsidR="00E87F2E" w:rsidRDefault="00470C67">
      <w:pPr>
        <w:pStyle w:val="BodyText"/>
        <w:spacing w:line="480" w:lineRule="auto"/>
        <w:ind w:left="200" w:right="157" w:firstLine="719"/>
        <w:jc w:val="both"/>
      </w:pPr>
      <w:r>
        <w:rPr>
          <w:b/>
          <w:i/>
        </w:rPr>
        <w:t xml:space="preserve">Maximum Peak Hour Heat Load Calculation </w:t>
      </w:r>
      <w:r>
        <w:t>was selected for the calculation of both internal and external heat loads of each floor. Results of those calculations are tabulated and shown logically in the next pages of this design project.</w:t>
      </w:r>
    </w:p>
    <w:p w:rsidR="00E87F2E" w:rsidRDefault="00470C67">
      <w:pPr>
        <w:pStyle w:val="Heading1"/>
        <w:ind w:left="200"/>
      </w:pPr>
      <w:r>
        <w:t>HEAT LOAD CALCULATION for GROUND FLOOR</w:t>
      </w:r>
    </w:p>
    <w:p w:rsidR="00E87F2E" w:rsidRDefault="00E87F2E">
      <w:pPr>
        <w:pStyle w:val="BodyText"/>
        <w:rPr>
          <w:b/>
        </w:rPr>
      </w:pPr>
    </w:p>
    <w:p w:rsidR="00E87F2E" w:rsidRDefault="00470C67">
      <w:pPr>
        <w:ind w:left="200"/>
        <w:rPr>
          <w:b/>
          <w:sz w:val="24"/>
        </w:rPr>
      </w:pPr>
      <w:r>
        <w:rPr>
          <w:b/>
          <w:sz w:val="24"/>
        </w:rPr>
        <w:t>Details:</w:t>
      </w:r>
    </w:p>
    <w:p w:rsidR="00E87F2E" w:rsidRDefault="00E87F2E">
      <w:pPr>
        <w:pStyle w:val="BodyText"/>
        <w:spacing w:before="9"/>
        <w:rPr>
          <w:b/>
          <w:sz w:val="37"/>
        </w:rPr>
      </w:pPr>
    </w:p>
    <w:p w:rsidR="00E87F2E" w:rsidRDefault="00470C67">
      <w:pPr>
        <w:pStyle w:val="BodyText"/>
        <w:tabs>
          <w:tab w:val="left" w:pos="3080"/>
        </w:tabs>
        <w:spacing w:before="1" w:line="619" w:lineRule="auto"/>
        <w:ind w:left="3081" w:right="4022" w:hanging="2881"/>
      </w:pPr>
      <w:r>
        <w:rPr>
          <w:b/>
        </w:rPr>
        <w:t>Location:</w:t>
      </w:r>
      <w:r>
        <w:rPr>
          <w:b/>
        </w:rPr>
        <w:tab/>
      </w:r>
      <w:r>
        <w:t>13°57'24" North Latitude 121°9'44" East</w:t>
      </w:r>
      <w:r>
        <w:rPr>
          <w:spacing w:val="-10"/>
        </w:rPr>
        <w:t xml:space="preserve"> </w:t>
      </w:r>
      <w:r>
        <w:t>longitude</w:t>
      </w:r>
    </w:p>
    <w:p w:rsidR="00E87F2E" w:rsidRDefault="00470C67">
      <w:pPr>
        <w:tabs>
          <w:tab w:val="left" w:pos="3080"/>
        </w:tabs>
        <w:spacing w:before="1"/>
        <w:ind w:left="200"/>
        <w:rPr>
          <w:sz w:val="24"/>
        </w:rPr>
      </w:pPr>
      <w:r>
        <w:rPr>
          <w:b/>
          <w:sz w:val="24"/>
        </w:rPr>
        <w:t>Outdoor</w:t>
      </w:r>
      <w:r>
        <w:rPr>
          <w:b/>
          <w:spacing w:val="-1"/>
          <w:sz w:val="24"/>
        </w:rPr>
        <w:t xml:space="preserve"> </w:t>
      </w:r>
      <w:r>
        <w:rPr>
          <w:b/>
          <w:sz w:val="24"/>
        </w:rPr>
        <w:t>Design:</w:t>
      </w:r>
      <w:r>
        <w:rPr>
          <w:b/>
          <w:sz w:val="24"/>
        </w:rPr>
        <w:tab/>
      </w:r>
      <w:r>
        <w:rPr>
          <w:sz w:val="24"/>
        </w:rPr>
        <w:t>Dry-Bulb Temperature =</w:t>
      </w:r>
      <w:r>
        <w:rPr>
          <w:spacing w:val="-3"/>
          <w:sz w:val="24"/>
        </w:rPr>
        <w:t xml:space="preserve"> </w:t>
      </w:r>
      <w:r>
        <w:rPr>
          <w:sz w:val="24"/>
        </w:rPr>
        <w:t>33.9°C</w:t>
      </w:r>
    </w:p>
    <w:p w:rsidR="00E87F2E" w:rsidRDefault="00E87F2E">
      <w:pPr>
        <w:pStyle w:val="BodyText"/>
        <w:spacing w:before="9"/>
        <w:rPr>
          <w:sz w:val="37"/>
        </w:rPr>
      </w:pPr>
    </w:p>
    <w:p w:rsidR="00E87F2E" w:rsidRDefault="00470C67">
      <w:pPr>
        <w:pStyle w:val="BodyText"/>
        <w:ind w:left="1222" w:right="1335"/>
        <w:jc w:val="center"/>
      </w:pPr>
      <w:r>
        <w:t>Wet-Bulb Temperature = 26.7°C</w:t>
      </w:r>
    </w:p>
    <w:p w:rsidR="00E87F2E" w:rsidRDefault="00E87F2E">
      <w:pPr>
        <w:pStyle w:val="BodyText"/>
        <w:rPr>
          <w:sz w:val="38"/>
        </w:rPr>
      </w:pPr>
    </w:p>
    <w:p w:rsidR="00E87F2E" w:rsidRDefault="00470C67">
      <w:pPr>
        <w:tabs>
          <w:tab w:val="left" w:pos="3800"/>
        </w:tabs>
        <w:ind w:left="200"/>
        <w:rPr>
          <w:sz w:val="24"/>
        </w:rPr>
      </w:pPr>
      <w:r>
        <w:rPr>
          <w:b/>
          <w:sz w:val="24"/>
        </w:rPr>
        <w:t>Daily</w:t>
      </w:r>
      <w:r>
        <w:rPr>
          <w:b/>
          <w:spacing w:val="-7"/>
          <w:sz w:val="24"/>
        </w:rPr>
        <w:t xml:space="preserve"> </w:t>
      </w:r>
      <w:r>
        <w:rPr>
          <w:b/>
          <w:sz w:val="24"/>
        </w:rPr>
        <w:t>Range:</w:t>
      </w:r>
      <w:r>
        <w:rPr>
          <w:b/>
          <w:sz w:val="24"/>
        </w:rPr>
        <w:tab/>
      </w:r>
      <w:r>
        <w:rPr>
          <w:sz w:val="24"/>
        </w:rPr>
        <w:t>6.5°C</w:t>
      </w:r>
    </w:p>
    <w:p w:rsidR="00E87F2E" w:rsidRDefault="00E87F2E">
      <w:pPr>
        <w:pStyle w:val="BodyText"/>
        <w:rPr>
          <w:sz w:val="38"/>
        </w:rPr>
      </w:pPr>
    </w:p>
    <w:p w:rsidR="00E87F2E" w:rsidRDefault="00470C67">
      <w:pPr>
        <w:pStyle w:val="Heading1"/>
        <w:tabs>
          <w:tab w:val="left" w:pos="3080"/>
        </w:tabs>
        <w:ind w:left="200"/>
        <w:rPr>
          <w:b w:val="0"/>
        </w:rPr>
      </w:pPr>
      <w:r>
        <w:t>Design</w:t>
      </w:r>
      <w:r>
        <w:rPr>
          <w:spacing w:val="-1"/>
        </w:rPr>
        <w:t xml:space="preserve"> </w:t>
      </w:r>
      <w:r>
        <w:t>Month:</w:t>
      </w:r>
      <w:r>
        <w:tab/>
      </w:r>
      <w:r>
        <w:rPr>
          <w:b w:val="0"/>
        </w:rPr>
        <w:t>May</w:t>
      </w:r>
    </w:p>
    <w:p w:rsidR="00E87F2E" w:rsidRDefault="00E87F2E">
      <w:pPr>
        <w:pStyle w:val="BodyText"/>
        <w:spacing w:before="9"/>
        <w:rPr>
          <w:sz w:val="37"/>
        </w:rPr>
      </w:pPr>
    </w:p>
    <w:p w:rsidR="00E87F2E" w:rsidRDefault="00470C67">
      <w:pPr>
        <w:tabs>
          <w:tab w:val="left" w:pos="3080"/>
        </w:tabs>
        <w:spacing w:line="619" w:lineRule="auto"/>
        <w:ind w:left="200" w:right="1908"/>
        <w:rPr>
          <w:sz w:val="24"/>
        </w:rPr>
      </w:pPr>
      <w:r>
        <w:rPr>
          <w:b/>
          <w:sz w:val="24"/>
        </w:rPr>
        <w:t>Indoor Design:</w:t>
      </w:r>
      <w:r>
        <w:rPr>
          <w:b/>
          <w:sz w:val="24"/>
        </w:rPr>
        <w:tab/>
      </w:r>
      <w:r>
        <w:rPr>
          <w:sz w:val="24"/>
        </w:rPr>
        <w:t xml:space="preserve">a. Dry-Bulb Temperature = 24⁰C, 50 % RH </w:t>
      </w:r>
      <w:r>
        <w:rPr>
          <w:b/>
          <w:sz w:val="24"/>
        </w:rPr>
        <w:t>Indoor Design:</w:t>
      </w:r>
      <w:r>
        <w:rPr>
          <w:b/>
          <w:sz w:val="24"/>
        </w:rPr>
        <w:tab/>
      </w:r>
      <w:r>
        <w:rPr>
          <w:sz w:val="24"/>
        </w:rPr>
        <w:t xml:space="preserve">b. Dry-Bulb Temperature = 22.5⁰C, 50 % RH </w:t>
      </w:r>
      <w:r>
        <w:rPr>
          <w:b/>
          <w:sz w:val="24"/>
        </w:rPr>
        <w:t>Indoor Design:</w:t>
      </w:r>
      <w:r>
        <w:rPr>
          <w:b/>
          <w:sz w:val="24"/>
        </w:rPr>
        <w:tab/>
      </w:r>
      <w:r>
        <w:rPr>
          <w:sz w:val="24"/>
        </w:rPr>
        <w:t xml:space="preserve">c. Dry-Bulb Temperature = 22⁰C, 50 % RH </w:t>
      </w:r>
      <w:r>
        <w:rPr>
          <w:b/>
          <w:sz w:val="24"/>
        </w:rPr>
        <w:t>Service</w:t>
      </w:r>
      <w:r>
        <w:rPr>
          <w:b/>
          <w:spacing w:val="-2"/>
          <w:sz w:val="24"/>
        </w:rPr>
        <w:t xml:space="preserve"> </w:t>
      </w:r>
      <w:r>
        <w:rPr>
          <w:b/>
          <w:sz w:val="24"/>
        </w:rPr>
        <w:t>Schedule:</w:t>
      </w:r>
      <w:r>
        <w:rPr>
          <w:b/>
          <w:sz w:val="24"/>
        </w:rPr>
        <w:tab/>
      </w:r>
      <w:r>
        <w:rPr>
          <w:sz w:val="24"/>
        </w:rPr>
        <w:t xml:space="preserve">24 </w:t>
      </w:r>
      <w:proofErr w:type="spellStart"/>
      <w:r>
        <w:rPr>
          <w:sz w:val="24"/>
        </w:rPr>
        <w:t>hrs</w:t>
      </w:r>
      <w:proofErr w:type="spellEnd"/>
    </w:p>
    <w:p w:rsidR="00E87F2E" w:rsidRDefault="00470C67">
      <w:pPr>
        <w:tabs>
          <w:tab w:val="left" w:pos="3080"/>
        </w:tabs>
        <w:spacing w:before="1"/>
        <w:ind w:left="200"/>
        <w:rPr>
          <w:sz w:val="24"/>
        </w:rPr>
      </w:pPr>
      <w:r>
        <w:rPr>
          <w:b/>
          <w:sz w:val="24"/>
        </w:rPr>
        <w:t>Wall</w:t>
      </w:r>
      <w:r>
        <w:rPr>
          <w:b/>
          <w:spacing w:val="-2"/>
          <w:sz w:val="24"/>
        </w:rPr>
        <w:t xml:space="preserve"> </w:t>
      </w:r>
      <w:r>
        <w:rPr>
          <w:b/>
          <w:sz w:val="24"/>
        </w:rPr>
        <w:t>Construction:</w:t>
      </w:r>
      <w:r>
        <w:rPr>
          <w:b/>
          <w:sz w:val="24"/>
        </w:rPr>
        <w:tab/>
      </w:r>
      <w:r>
        <w:rPr>
          <w:sz w:val="24"/>
        </w:rPr>
        <w:t>Type F</w:t>
      </w:r>
    </w:p>
    <w:p w:rsidR="00E87F2E" w:rsidRDefault="00E87F2E">
      <w:pPr>
        <w:pStyle w:val="BodyText"/>
        <w:spacing w:before="5"/>
        <w:rPr>
          <w:sz w:val="15"/>
        </w:rPr>
      </w:pPr>
    </w:p>
    <w:p w:rsidR="00E87F2E" w:rsidRDefault="00470C67">
      <w:pPr>
        <w:spacing w:before="57"/>
        <w:ind w:right="153"/>
        <w:jc w:val="right"/>
        <w:rPr>
          <w:rFonts w:ascii="Calibri"/>
        </w:rPr>
      </w:pPr>
      <w:r>
        <w:rPr>
          <w:rFonts w:ascii="Calibri"/>
        </w:rPr>
        <w:t>11</w:t>
      </w:r>
    </w:p>
    <w:p w:rsidR="00E87F2E" w:rsidRDefault="00E87F2E">
      <w:pPr>
        <w:jc w:val="right"/>
        <w:rPr>
          <w:rFonts w:ascii="Calibri"/>
        </w:rPr>
        <w:sectPr w:rsidR="00E87F2E">
          <w:pgSz w:w="12240" w:h="18720"/>
          <w:pgMar w:top="1440" w:right="1280" w:bottom="280" w:left="1240" w:header="720" w:footer="720" w:gutter="0"/>
          <w:cols w:space="720"/>
        </w:sectPr>
      </w:pPr>
    </w:p>
    <w:p w:rsidR="00E87F2E" w:rsidRDefault="00470C67">
      <w:pPr>
        <w:pStyle w:val="BodyText"/>
        <w:spacing w:before="80"/>
        <w:ind w:left="3081"/>
      </w:pPr>
      <w:r>
        <w:lastRenderedPageBreak/>
        <w:t>Permanent Light Color</w:t>
      </w:r>
    </w:p>
    <w:p w:rsidR="00E87F2E" w:rsidRDefault="00E87F2E">
      <w:pPr>
        <w:pStyle w:val="BodyText"/>
        <w:rPr>
          <w:sz w:val="38"/>
        </w:rPr>
      </w:pPr>
    </w:p>
    <w:p w:rsidR="00E87F2E" w:rsidRDefault="00470C67">
      <w:pPr>
        <w:tabs>
          <w:tab w:val="left" w:pos="3080"/>
        </w:tabs>
        <w:ind w:left="200"/>
        <w:rPr>
          <w:sz w:val="24"/>
        </w:rPr>
      </w:pPr>
      <w:r>
        <w:rPr>
          <w:b/>
          <w:position w:val="1"/>
          <w:sz w:val="24"/>
        </w:rPr>
        <w:t>Temperatures:</w:t>
      </w:r>
      <w:r>
        <w:rPr>
          <w:b/>
          <w:position w:val="1"/>
          <w:sz w:val="24"/>
        </w:rPr>
        <w:tab/>
      </w:r>
      <w:r>
        <w:rPr>
          <w:position w:val="1"/>
          <w:sz w:val="24"/>
        </w:rPr>
        <w:t>t</w:t>
      </w:r>
      <w:r>
        <w:rPr>
          <w:sz w:val="16"/>
        </w:rPr>
        <w:t xml:space="preserve">av </w:t>
      </w:r>
      <w:r>
        <w:rPr>
          <w:position w:val="1"/>
          <w:sz w:val="24"/>
        </w:rPr>
        <w:t>= t</w:t>
      </w:r>
      <w:r>
        <w:rPr>
          <w:sz w:val="16"/>
        </w:rPr>
        <w:t xml:space="preserve">o </w:t>
      </w:r>
      <w:r>
        <w:rPr>
          <w:position w:val="1"/>
          <w:sz w:val="24"/>
        </w:rPr>
        <w:t>– ½ (Daily Range) = 33.9 – ½</w:t>
      </w:r>
      <w:r>
        <w:rPr>
          <w:spacing w:val="-31"/>
          <w:position w:val="1"/>
          <w:sz w:val="24"/>
        </w:rPr>
        <w:t xml:space="preserve"> </w:t>
      </w:r>
      <w:r>
        <w:rPr>
          <w:position w:val="1"/>
          <w:sz w:val="24"/>
        </w:rPr>
        <w:t>(6.5)</w:t>
      </w:r>
    </w:p>
    <w:p w:rsidR="00E87F2E" w:rsidRDefault="00E87F2E">
      <w:pPr>
        <w:pStyle w:val="BodyText"/>
        <w:spacing w:before="9"/>
        <w:rPr>
          <w:sz w:val="37"/>
        </w:rPr>
      </w:pPr>
    </w:p>
    <w:p w:rsidR="00E87F2E" w:rsidRDefault="00470C67">
      <w:pPr>
        <w:ind w:left="3081"/>
        <w:rPr>
          <w:b/>
          <w:sz w:val="24"/>
        </w:rPr>
      </w:pPr>
      <w:r>
        <w:rPr>
          <w:b/>
          <w:position w:val="1"/>
          <w:sz w:val="24"/>
        </w:rPr>
        <w:t>t</w:t>
      </w:r>
      <w:r>
        <w:rPr>
          <w:b/>
          <w:sz w:val="16"/>
        </w:rPr>
        <w:t xml:space="preserve">av </w:t>
      </w:r>
      <w:r>
        <w:rPr>
          <w:b/>
          <w:position w:val="1"/>
          <w:sz w:val="24"/>
        </w:rPr>
        <w:t>= 30.65⁰C</w:t>
      </w:r>
    </w:p>
    <w:p w:rsidR="00E87F2E" w:rsidRDefault="00E87F2E">
      <w:pPr>
        <w:pStyle w:val="BodyText"/>
        <w:rPr>
          <w:b/>
          <w:sz w:val="38"/>
        </w:rPr>
      </w:pPr>
    </w:p>
    <w:p w:rsidR="00E87F2E" w:rsidRDefault="00470C67">
      <w:pPr>
        <w:ind w:left="3081"/>
        <w:rPr>
          <w:b/>
          <w:sz w:val="24"/>
        </w:rPr>
      </w:pPr>
      <w:r>
        <w:rPr>
          <w:position w:val="1"/>
          <w:sz w:val="24"/>
        </w:rPr>
        <w:t>a. ΔT = (t</w:t>
      </w:r>
      <w:r>
        <w:rPr>
          <w:sz w:val="16"/>
        </w:rPr>
        <w:t xml:space="preserve">o- </w:t>
      </w:r>
      <w:r>
        <w:rPr>
          <w:position w:val="1"/>
          <w:sz w:val="24"/>
        </w:rPr>
        <w:t>t</w:t>
      </w:r>
      <w:proofErr w:type="spellStart"/>
      <w:r>
        <w:rPr>
          <w:sz w:val="16"/>
        </w:rPr>
        <w:t>i</w:t>
      </w:r>
      <w:proofErr w:type="spellEnd"/>
      <w:r>
        <w:rPr>
          <w:position w:val="1"/>
          <w:sz w:val="24"/>
        </w:rPr>
        <w:t xml:space="preserve">) = (33.9 – 24) </w:t>
      </w:r>
      <w:r>
        <w:rPr>
          <w:b/>
          <w:position w:val="1"/>
          <w:sz w:val="24"/>
        </w:rPr>
        <w:t>= 9.9⁰C</w:t>
      </w:r>
    </w:p>
    <w:p w:rsidR="00E87F2E" w:rsidRDefault="00E87F2E">
      <w:pPr>
        <w:pStyle w:val="BodyText"/>
        <w:rPr>
          <w:b/>
        </w:rPr>
      </w:pPr>
    </w:p>
    <w:p w:rsidR="00E87F2E" w:rsidRDefault="00470C67">
      <w:pPr>
        <w:ind w:left="3081"/>
        <w:rPr>
          <w:b/>
          <w:sz w:val="24"/>
        </w:rPr>
      </w:pPr>
      <w:r>
        <w:rPr>
          <w:position w:val="1"/>
          <w:sz w:val="24"/>
        </w:rPr>
        <w:t>b. ΔT = (t</w:t>
      </w:r>
      <w:r>
        <w:rPr>
          <w:sz w:val="16"/>
        </w:rPr>
        <w:t xml:space="preserve">o- </w:t>
      </w:r>
      <w:r>
        <w:rPr>
          <w:position w:val="1"/>
          <w:sz w:val="24"/>
        </w:rPr>
        <w:t>t</w:t>
      </w:r>
      <w:proofErr w:type="spellStart"/>
      <w:r>
        <w:rPr>
          <w:sz w:val="16"/>
        </w:rPr>
        <w:t>i</w:t>
      </w:r>
      <w:proofErr w:type="spellEnd"/>
      <w:r>
        <w:rPr>
          <w:position w:val="1"/>
          <w:sz w:val="24"/>
        </w:rPr>
        <w:t xml:space="preserve">) = (33.9 – 22.5) </w:t>
      </w:r>
      <w:r>
        <w:rPr>
          <w:b/>
          <w:position w:val="1"/>
          <w:sz w:val="24"/>
        </w:rPr>
        <w:t>= 11.4⁰C</w:t>
      </w:r>
    </w:p>
    <w:p w:rsidR="00E87F2E" w:rsidRDefault="00E87F2E">
      <w:pPr>
        <w:pStyle w:val="BodyText"/>
        <w:rPr>
          <w:b/>
        </w:rPr>
      </w:pPr>
    </w:p>
    <w:p w:rsidR="00E87F2E" w:rsidRDefault="00470C67">
      <w:pPr>
        <w:ind w:left="3081"/>
        <w:rPr>
          <w:b/>
          <w:sz w:val="24"/>
        </w:rPr>
      </w:pPr>
      <w:r>
        <w:rPr>
          <w:position w:val="1"/>
          <w:sz w:val="24"/>
        </w:rPr>
        <w:t>c. ΔT = (t</w:t>
      </w:r>
      <w:r>
        <w:rPr>
          <w:sz w:val="16"/>
        </w:rPr>
        <w:t xml:space="preserve">o- </w:t>
      </w:r>
      <w:r>
        <w:rPr>
          <w:position w:val="1"/>
          <w:sz w:val="24"/>
        </w:rPr>
        <w:t>t</w:t>
      </w:r>
      <w:proofErr w:type="spellStart"/>
      <w:r>
        <w:rPr>
          <w:sz w:val="16"/>
        </w:rPr>
        <w:t>i</w:t>
      </w:r>
      <w:proofErr w:type="spellEnd"/>
      <w:r>
        <w:rPr>
          <w:position w:val="1"/>
          <w:sz w:val="24"/>
        </w:rPr>
        <w:t xml:space="preserve">) = (33.9 – 22) </w:t>
      </w:r>
      <w:r>
        <w:rPr>
          <w:b/>
          <w:position w:val="1"/>
          <w:sz w:val="24"/>
        </w:rPr>
        <w:t>= 11.9⁰C</w:t>
      </w:r>
    </w:p>
    <w:p w:rsidR="00E87F2E" w:rsidRDefault="00E87F2E">
      <w:pPr>
        <w:pStyle w:val="BodyText"/>
        <w:rPr>
          <w:b/>
          <w:sz w:val="38"/>
        </w:rPr>
      </w:pPr>
    </w:p>
    <w:p w:rsidR="00E87F2E" w:rsidRDefault="00470C67">
      <w:pPr>
        <w:pStyle w:val="Heading1"/>
        <w:numPr>
          <w:ilvl w:val="0"/>
          <w:numId w:val="13"/>
        </w:numPr>
        <w:tabs>
          <w:tab w:val="left" w:pos="561"/>
        </w:tabs>
        <w:ind w:hanging="361"/>
      </w:pPr>
      <w:r>
        <w:t>EXTERNAL HEAT</w:t>
      </w:r>
      <w:r>
        <w:rPr>
          <w:spacing w:val="-1"/>
        </w:rPr>
        <w:t xml:space="preserve"> </w:t>
      </w:r>
      <w:r>
        <w:t>LOADS</w:t>
      </w:r>
    </w:p>
    <w:p w:rsidR="00E87F2E" w:rsidRDefault="00E87F2E">
      <w:pPr>
        <w:pStyle w:val="BodyText"/>
        <w:spacing w:before="1"/>
        <w:rPr>
          <w:b/>
        </w:rPr>
      </w:pPr>
    </w:p>
    <w:p w:rsidR="00E87F2E" w:rsidRDefault="00470C67">
      <w:pPr>
        <w:pStyle w:val="BodyText"/>
        <w:ind w:left="920"/>
      </w:pPr>
      <w:r>
        <w:t>Both the walls and roof are light. Use positive ventilation for roof construction.</w:t>
      </w:r>
    </w:p>
    <w:p w:rsidR="00E87F2E" w:rsidRDefault="00E87F2E">
      <w:pPr>
        <w:pStyle w:val="BodyText"/>
        <w:spacing w:before="9"/>
        <w:rPr>
          <w:sz w:val="37"/>
        </w:rPr>
      </w:pPr>
    </w:p>
    <w:p w:rsidR="00E87F2E" w:rsidRDefault="00470C67">
      <w:pPr>
        <w:pStyle w:val="Heading1"/>
        <w:numPr>
          <w:ilvl w:val="1"/>
          <w:numId w:val="13"/>
        </w:numPr>
        <w:tabs>
          <w:tab w:val="left" w:pos="561"/>
        </w:tabs>
        <w:ind w:hanging="361"/>
      </w:pPr>
      <w:r>
        <w:t>EXTERNAL</w:t>
      </w:r>
      <w:r>
        <w:rPr>
          <w:spacing w:val="-1"/>
        </w:rPr>
        <w:t xml:space="preserve"> </w:t>
      </w:r>
      <w:r>
        <w:t>LOAD</w:t>
      </w:r>
    </w:p>
    <w:p w:rsidR="00E87F2E" w:rsidRDefault="005C6DA2">
      <w:pPr>
        <w:pStyle w:val="BodyText"/>
        <w:spacing w:before="3"/>
        <w:rPr>
          <w:b/>
          <w:sz w:val="15"/>
        </w:rPr>
      </w:pPr>
      <w:r>
        <w:pict>
          <v:shape id="_x0000_s1657" type="#_x0000_t202" style="position:absolute;margin-left:253.5pt;margin-top:11.25pt;width:104.25pt;height:22.5pt;z-index:-251641856;mso-wrap-distance-left:0;mso-wrap-distance-right:0;mso-position-horizontal-relative:page" filled="f" strokeweight="1pt">
            <v:textbox inset="0,0,0,0">
              <w:txbxContent>
                <w:p w:rsidR="005C6DA2" w:rsidRDefault="005C6DA2">
                  <w:pPr>
                    <w:pStyle w:val="BodyText"/>
                    <w:spacing w:before="40"/>
                    <w:ind w:left="100"/>
                    <w:rPr>
                      <w:rFonts w:ascii="Cambria Math" w:eastAsia="Cambria Math"/>
                    </w:rPr>
                  </w:pPr>
                  <w:r>
                    <w:rPr>
                      <w:rFonts w:ascii="Cambria Math" w:eastAsia="Cambria Math"/>
                    </w:rPr>
                    <w:t>𝐐</w:t>
                  </w:r>
                  <w:r>
                    <w:rPr>
                      <w:rFonts w:ascii="Cambria Math" w:eastAsia="Cambria Math"/>
                      <w:vertAlign w:val="subscript"/>
                    </w:rPr>
                    <w:t>𝐰</w:t>
                  </w:r>
                  <w:r>
                    <w:rPr>
                      <w:rFonts w:ascii="Cambria Math" w:eastAsia="Cambria Math"/>
                    </w:rPr>
                    <w:t xml:space="preserve"> = 𝐔𝐀 𝐂𝐋𝐓𝐃</w:t>
                  </w:r>
                  <w:r>
                    <w:rPr>
                      <w:rFonts w:ascii="Cambria Math" w:eastAsia="Cambria Math"/>
                      <w:vertAlign w:val="subscript"/>
                    </w:rPr>
                    <w:t>𝐚𝐝𝐣</w:t>
                  </w:r>
                </w:p>
              </w:txbxContent>
            </v:textbox>
            <w10:wrap type="topAndBottom" anchorx="page"/>
          </v:shape>
        </w:pict>
      </w:r>
    </w:p>
    <w:p w:rsidR="00E87F2E" w:rsidRDefault="00E87F2E">
      <w:pPr>
        <w:pStyle w:val="BodyText"/>
        <w:rPr>
          <w:b/>
          <w:sz w:val="20"/>
        </w:rPr>
      </w:pPr>
    </w:p>
    <w:p w:rsidR="00E87F2E" w:rsidRDefault="00E87F2E">
      <w:pPr>
        <w:pStyle w:val="BodyText"/>
        <w:rPr>
          <w:b/>
          <w:sz w:val="20"/>
        </w:rPr>
      </w:pPr>
    </w:p>
    <w:p w:rsidR="00E87F2E" w:rsidRDefault="00E87F2E">
      <w:pPr>
        <w:pStyle w:val="BodyText"/>
        <w:spacing w:before="7"/>
        <w:rPr>
          <w:b/>
          <w:sz w:val="21"/>
        </w:rPr>
      </w:pPr>
    </w:p>
    <w:p w:rsidR="00E87F2E" w:rsidRDefault="00470C67">
      <w:pPr>
        <w:pStyle w:val="Heading2"/>
        <w:spacing w:before="1"/>
      </w:pPr>
      <w:r>
        <w:t>For 24°C, C.T. Scan, Control Room</w:t>
      </w:r>
    </w:p>
    <w:p w:rsidR="00E87F2E" w:rsidRDefault="00E87F2E">
      <w:pPr>
        <w:pStyle w:val="BodyText"/>
        <w:rPr>
          <w:b/>
          <w:i/>
          <w:sz w:val="38"/>
        </w:rPr>
      </w:pPr>
    </w:p>
    <w:p w:rsidR="00E87F2E" w:rsidRDefault="00470C67">
      <w:pPr>
        <w:pStyle w:val="ListParagraph"/>
        <w:numPr>
          <w:ilvl w:val="2"/>
          <w:numId w:val="13"/>
        </w:numPr>
        <w:tabs>
          <w:tab w:val="left" w:pos="920"/>
          <w:tab w:val="left" w:pos="921"/>
        </w:tabs>
        <w:ind w:hanging="361"/>
        <w:rPr>
          <w:b/>
          <w:sz w:val="24"/>
        </w:rPr>
      </w:pPr>
      <w:r>
        <w:rPr>
          <w:b/>
          <w:sz w:val="24"/>
        </w:rPr>
        <w:t>Area</w:t>
      </w:r>
      <w:r>
        <w:rPr>
          <w:b/>
          <w:spacing w:val="-1"/>
          <w:sz w:val="24"/>
        </w:rPr>
        <w:t xml:space="preserve"> </w:t>
      </w:r>
      <w:r>
        <w:rPr>
          <w:b/>
          <w:sz w:val="24"/>
        </w:rPr>
        <w:t>(</w:t>
      </w:r>
      <w:r>
        <w:rPr>
          <w:sz w:val="24"/>
        </w:rPr>
        <w:t>m</w:t>
      </w:r>
      <w:r>
        <w:rPr>
          <w:position w:val="8"/>
          <w:sz w:val="16"/>
        </w:rPr>
        <w:t>2</w:t>
      </w:r>
      <w:r>
        <w:rPr>
          <w:b/>
          <w:sz w:val="24"/>
        </w:rPr>
        <w:t>)</w:t>
      </w:r>
    </w:p>
    <w:p w:rsidR="00E87F2E" w:rsidRDefault="00E87F2E">
      <w:pPr>
        <w:pStyle w:val="BodyText"/>
        <w:spacing w:before="8"/>
        <w:rPr>
          <w:b/>
          <w:sz w:val="23"/>
        </w:rPr>
      </w:pPr>
    </w:p>
    <w:tbl>
      <w:tblPr>
        <w:tblW w:w="0" w:type="auto"/>
        <w:tblInd w:w="408" w:type="dxa"/>
        <w:tblLayout w:type="fixed"/>
        <w:tblCellMar>
          <w:left w:w="0" w:type="dxa"/>
          <w:right w:w="0" w:type="dxa"/>
        </w:tblCellMar>
        <w:tblLook w:val="01E0" w:firstRow="1" w:lastRow="1" w:firstColumn="1" w:lastColumn="1" w:noHBand="0" w:noVBand="0"/>
      </w:tblPr>
      <w:tblGrid>
        <w:gridCol w:w="1022"/>
        <w:gridCol w:w="3382"/>
        <w:gridCol w:w="2164"/>
      </w:tblGrid>
      <w:tr w:rsidR="00E87F2E">
        <w:trPr>
          <w:trHeight w:val="275"/>
        </w:trPr>
        <w:tc>
          <w:tcPr>
            <w:tcW w:w="1022" w:type="dxa"/>
          </w:tcPr>
          <w:p w:rsidR="00E87F2E" w:rsidRDefault="00470C67">
            <w:pPr>
              <w:pStyle w:val="TableParagraph"/>
              <w:spacing w:before="0" w:line="256" w:lineRule="exact"/>
              <w:ind w:left="200"/>
              <w:jc w:val="left"/>
              <w:rPr>
                <w:b/>
                <w:sz w:val="24"/>
              </w:rPr>
            </w:pPr>
            <w:r>
              <w:rPr>
                <w:b/>
                <w:sz w:val="24"/>
              </w:rPr>
              <w:t>E</w:t>
            </w:r>
          </w:p>
        </w:tc>
        <w:tc>
          <w:tcPr>
            <w:tcW w:w="3382" w:type="dxa"/>
          </w:tcPr>
          <w:p w:rsidR="00E87F2E" w:rsidRDefault="00470C67">
            <w:pPr>
              <w:pStyle w:val="TableParagraph"/>
              <w:spacing w:before="0" w:line="256" w:lineRule="exact"/>
              <w:ind w:left="661"/>
              <w:jc w:val="left"/>
              <w:rPr>
                <w:sz w:val="16"/>
              </w:rPr>
            </w:pPr>
            <w:r>
              <w:rPr>
                <w:sz w:val="24"/>
              </w:rPr>
              <w:t>12 m</w:t>
            </w:r>
            <w:r>
              <w:rPr>
                <w:position w:val="8"/>
                <w:sz w:val="16"/>
              </w:rPr>
              <w:t>2</w:t>
            </w:r>
            <w:r>
              <w:rPr>
                <w:sz w:val="24"/>
              </w:rPr>
              <w:t>- 3.84 m</w:t>
            </w:r>
            <w:r>
              <w:rPr>
                <w:position w:val="8"/>
                <w:sz w:val="16"/>
              </w:rPr>
              <w:t>2</w:t>
            </w:r>
          </w:p>
        </w:tc>
        <w:tc>
          <w:tcPr>
            <w:tcW w:w="2164" w:type="dxa"/>
          </w:tcPr>
          <w:p w:rsidR="00E87F2E" w:rsidRDefault="00470C67">
            <w:pPr>
              <w:pStyle w:val="TableParagraph"/>
              <w:spacing w:before="0" w:line="256" w:lineRule="exact"/>
              <w:ind w:left="1124"/>
              <w:jc w:val="left"/>
              <w:rPr>
                <w:b/>
                <w:sz w:val="16"/>
              </w:rPr>
            </w:pPr>
            <w:r>
              <w:rPr>
                <w:b/>
                <w:sz w:val="24"/>
              </w:rPr>
              <w:t>8.16 m</w:t>
            </w:r>
            <w:r>
              <w:rPr>
                <w:b/>
                <w:position w:val="8"/>
                <w:sz w:val="16"/>
              </w:rPr>
              <w:t>2</w:t>
            </w:r>
          </w:p>
        </w:tc>
      </w:tr>
    </w:tbl>
    <w:p w:rsidR="00E87F2E" w:rsidRDefault="00E87F2E">
      <w:pPr>
        <w:pStyle w:val="BodyText"/>
        <w:rPr>
          <w:b/>
          <w:sz w:val="38"/>
        </w:rPr>
      </w:pPr>
    </w:p>
    <w:p w:rsidR="00E87F2E" w:rsidRDefault="00470C67">
      <w:pPr>
        <w:pStyle w:val="Heading1"/>
        <w:numPr>
          <w:ilvl w:val="2"/>
          <w:numId w:val="13"/>
        </w:numPr>
        <w:tabs>
          <w:tab w:val="left" w:pos="920"/>
          <w:tab w:val="left" w:pos="921"/>
        </w:tabs>
        <w:ind w:hanging="361"/>
      </w:pPr>
      <w:r>
        <w:t>Cooling Load Temperature Difference</w:t>
      </w:r>
    </w:p>
    <w:p w:rsidR="00E87F2E" w:rsidRDefault="00E87F2E">
      <w:pPr>
        <w:pStyle w:val="BodyText"/>
        <w:spacing w:before="10"/>
        <w:rPr>
          <w:b/>
          <w:sz w:val="36"/>
        </w:rPr>
      </w:pPr>
    </w:p>
    <w:p w:rsidR="00E87F2E" w:rsidRDefault="00470C67">
      <w:pPr>
        <w:pStyle w:val="BodyText"/>
        <w:spacing w:before="1"/>
        <w:ind w:left="1370" w:right="1327"/>
        <w:jc w:val="center"/>
        <w:rPr>
          <w:rFonts w:ascii="Cambria Math" w:eastAsia="Cambria Math" w:hAnsi="Cambria Math"/>
        </w:rPr>
      </w:pPr>
      <w:bookmarkStart w:id="2" w:name="_Hlk23550221"/>
      <w:r>
        <w:rPr>
          <w:rFonts w:ascii="Cambria Math" w:eastAsia="Cambria Math" w:hAnsi="Cambria Math"/>
        </w:rPr>
        <w:t>𝐂𝐋𝐓𝐃</w:t>
      </w:r>
      <w:r>
        <w:rPr>
          <w:rFonts w:ascii="Cambria Math" w:eastAsia="Cambria Math" w:hAnsi="Cambria Math"/>
          <w:vertAlign w:val="subscript"/>
        </w:rPr>
        <w:t>𝐚𝐝𝐣</w:t>
      </w:r>
      <w:r>
        <w:rPr>
          <w:rFonts w:ascii="Cambria Math" w:eastAsia="Cambria Math" w:hAnsi="Cambria Math"/>
        </w:rPr>
        <w:t xml:space="preserve"> = </w:t>
      </w:r>
      <w:r>
        <w:rPr>
          <w:rFonts w:ascii="Cambria Math" w:eastAsia="Cambria Math" w:hAnsi="Cambria Math"/>
          <w:position w:val="1"/>
        </w:rPr>
        <w:t>(</w:t>
      </w:r>
      <w:r>
        <w:rPr>
          <w:rFonts w:ascii="Cambria Math" w:eastAsia="Cambria Math" w:hAnsi="Cambria Math"/>
        </w:rPr>
        <w:t>𝐂𝐋𝐓𝐃</w:t>
      </w:r>
      <w:r>
        <w:rPr>
          <w:rFonts w:ascii="Cambria Math" w:eastAsia="Cambria Math" w:hAnsi="Cambria Math"/>
          <w:vertAlign w:val="subscript"/>
        </w:rPr>
        <w:t>𝐬𝐞𝐥</w:t>
      </w:r>
      <w:r>
        <w:rPr>
          <w:rFonts w:ascii="Cambria Math" w:eastAsia="Cambria Math" w:hAnsi="Cambria Math"/>
        </w:rPr>
        <w:t xml:space="preserve"> + 𝐋𝐌</w:t>
      </w:r>
      <w:r>
        <w:rPr>
          <w:rFonts w:ascii="Cambria Math" w:eastAsia="Cambria Math" w:hAnsi="Cambria Math"/>
          <w:position w:val="1"/>
        </w:rPr>
        <w:t>)</w:t>
      </w:r>
      <w:r>
        <w:rPr>
          <w:rFonts w:ascii="Cambria Math" w:eastAsia="Cambria Math" w:hAnsi="Cambria Math"/>
        </w:rPr>
        <w:t xml:space="preserve">𝐤 + </w:t>
      </w:r>
      <w:r>
        <w:rPr>
          <w:rFonts w:ascii="Cambria Math" w:eastAsia="Cambria Math" w:hAnsi="Cambria Math"/>
          <w:position w:val="1"/>
        </w:rPr>
        <w:t>(</w:t>
      </w:r>
      <w:r>
        <w:rPr>
          <w:rFonts w:ascii="Cambria Math" w:eastAsia="Cambria Math" w:hAnsi="Cambria Math"/>
        </w:rPr>
        <w:t>𝟐𝟓 − 𝐭</w:t>
      </w:r>
      <w:r>
        <w:rPr>
          <w:rFonts w:ascii="Cambria Math" w:eastAsia="Cambria Math" w:hAnsi="Cambria Math"/>
          <w:vertAlign w:val="subscript"/>
        </w:rPr>
        <w:t>𝐢</w:t>
      </w:r>
      <w:r>
        <w:rPr>
          <w:rFonts w:ascii="Cambria Math" w:eastAsia="Cambria Math" w:hAnsi="Cambria Math"/>
          <w:position w:val="1"/>
        </w:rPr>
        <w:t xml:space="preserve">) </w:t>
      </w:r>
      <w:r>
        <w:rPr>
          <w:rFonts w:ascii="Cambria Math" w:eastAsia="Cambria Math" w:hAnsi="Cambria Math"/>
        </w:rPr>
        <w:t>+ (𝐭</w:t>
      </w:r>
      <w:r>
        <w:rPr>
          <w:rFonts w:ascii="Cambria Math" w:eastAsia="Cambria Math" w:hAnsi="Cambria Math"/>
          <w:vertAlign w:val="subscript"/>
        </w:rPr>
        <w:t>𝐚𝐯</w:t>
      </w:r>
      <w:r>
        <w:rPr>
          <w:rFonts w:ascii="Cambria Math" w:eastAsia="Cambria Math" w:hAnsi="Cambria Math"/>
        </w:rPr>
        <w:t xml:space="preserve"> − 𝟐𝟗)</w:t>
      </w:r>
    </w:p>
    <w:p w:rsidR="00E87F2E" w:rsidRDefault="00E87F2E">
      <w:pPr>
        <w:pStyle w:val="BodyText"/>
        <w:spacing w:before="9"/>
        <w:rPr>
          <w:rFonts w:ascii="Cambria Math"/>
          <w:sz w:val="19"/>
        </w:rPr>
      </w:pPr>
    </w:p>
    <w:bookmarkEnd w:id="2"/>
    <w:p w:rsidR="00E87F2E" w:rsidRDefault="00E87F2E">
      <w:pPr>
        <w:rPr>
          <w:rFonts w:ascii="Cambria Math"/>
          <w:sz w:val="19"/>
        </w:rPr>
        <w:sectPr w:rsidR="00E87F2E">
          <w:pgSz w:w="12240" w:h="18720"/>
          <w:pgMar w:top="1360" w:right="1280" w:bottom="280" w:left="1240" w:header="720" w:footer="720" w:gutter="0"/>
          <w:cols w:space="720"/>
        </w:sectPr>
      </w:pPr>
    </w:p>
    <w:p w:rsidR="00E87F2E" w:rsidRDefault="00470C67">
      <w:pPr>
        <w:pStyle w:val="BodyText"/>
        <w:spacing w:before="147"/>
        <w:jc w:val="right"/>
        <w:rPr>
          <w:rFonts w:ascii="Cambria Math" w:eastAsia="Cambria Math"/>
        </w:rPr>
      </w:pPr>
      <w:bookmarkStart w:id="3" w:name="_Hlk23550238"/>
      <w:r>
        <w:t xml:space="preserve">where </w:t>
      </w:r>
      <w:r>
        <w:rPr>
          <w:rFonts w:ascii="Cambria Math" w:eastAsia="Cambria Math"/>
        </w:rPr>
        <w:t>𝐭</w:t>
      </w:r>
    </w:p>
    <w:p w:rsidR="00E87F2E" w:rsidRDefault="00470C67">
      <w:pPr>
        <w:pStyle w:val="BodyText"/>
        <w:spacing w:before="3"/>
        <w:rPr>
          <w:rFonts w:ascii="Cambria Math"/>
          <w:sz w:val="22"/>
        </w:rPr>
      </w:pPr>
      <w:r>
        <w:br w:type="column"/>
      </w:r>
    </w:p>
    <w:p w:rsidR="00E87F2E" w:rsidRDefault="00470C67">
      <w:pPr>
        <w:ind w:left="-31"/>
        <w:rPr>
          <w:rFonts w:ascii="Cambria Math" w:eastAsia="Cambria Math"/>
          <w:sz w:val="17"/>
        </w:rPr>
      </w:pPr>
      <w:r>
        <w:rPr>
          <w:rFonts w:ascii="Cambria Math" w:eastAsia="Cambria Math"/>
          <w:sz w:val="17"/>
        </w:rPr>
        <w:t>𝐚𝐯</w:t>
      </w:r>
    </w:p>
    <w:p w:rsidR="00E87F2E" w:rsidRDefault="00470C67">
      <w:pPr>
        <w:pStyle w:val="BodyText"/>
        <w:spacing w:before="147"/>
        <w:ind w:left="36"/>
        <w:rPr>
          <w:rFonts w:ascii="Cambria Math" w:eastAsia="Cambria Math"/>
        </w:rPr>
      </w:pPr>
      <w:r>
        <w:br w:type="column"/>
      </w:r>
      <w:r>
        <w:rPr>
          <w:rFonts w:ascii="Cambria Math" w:eastAsia="Cambria Math"/>
        </w:rPr>
        <w:t>= 𝐭</w:t>
      </w:r>
      <w:r>
        <w:rPr>
          <w:rFonts w:ascii="Cambria Math" w:eastAsia="Cambria Math"/>
          <w:vertAlign w:val="subscript"/>
        </w:rPr>
        <w:t>𝐨</w:t>
      </w:r>
    </w:p>
    <w:p w:rsidR="00E87F2E" w:rsidRDefault="00470C67">
      <w:pPr>
        <w:spacing w:before="73" w:line="307" w:lineRule="exact"/>
        <w:ind w:left="21"/>
        <w:rPr>
          <w:b/>
          <w:sz w:val="24"/>
        </w:rPr>
      </w:pPr>
      <w:r>
        <w:br w:type="column"/>
      </w:r>
      <w:r>
        <w:rPr>
          <w:rFonts w:ascii="Cambria Math" w:eastAsia="Cambria Math" w:hAnsi="Cambria Math"/>
          <w:sz w:val="24"/>
        </w:rPr>
        <w:t xml:space="preserve">− </w:t>
      </w:r>
      <w:r>
        <w:rPr>
          <w:rFonts w:ascii="Cambria Math" w:eastAsia="Cambria Math" w:hAnsi="Cambria Math"/>
          <w:position w:val="14"/>
          <w:sz w:val="17"/>
        </w:rPr>
        <w:t xml:space="preserve">𝟏 </w:t>
      </w:r>
      <w:r>
        <w:rPr>
          <w:rFonts w:ascii="Cambria Math" w:eastAsia="Cambria Math" w:hAnsi="Cambria Math"/>
          <w:position w:val="1"/>
          <w:sz w:val="24"/>
        </w:rPr>
        <w:t>(</w:t>
      </w:r>
      <w:r>
        <w:rPr>
          <w:rFonts w:ascii="Cambria Math" w:eastAsia="Cambria Math" w:hAnsi="Cambria Math"/>
          <w:sz w:val="24"/>
        </w:rPr>
        <w:t>𝐝𝐚𝐢𝐥𝐲 𝐫𝐚𝐧𝐠𝐞</w:t>
      </w:r>
      <w:r>
        <w:rPr>
          <w:rFonts w:ascii="Cambria Math" w:eastAsia="Cambria Math" w:hAnsi="Cambria Math"/>
          <w:position w:val="1"/>
          <w:sz w:val="24"/>
        </w:rPr>
        <w:t xml:space="preserve">) </w:t>
      </w:r>
      <w:r>
        <w:rPr>
          <w:rFonts w:ascii="Cambria Math" w:eastAsia="Cambria Math" w:hAnsi="Cambria Math"/>
          <w:sz w:val="24"/>
        </w:rPr>
        <w:t xml:space="preserve">= </w:t>
      </w:r>
      <w:r>
        <w:rPr>
          <w:b/>
          <w:sz w:val="24"/>
        </w:rPr>
        <w:t>30.65°C</w:t>
      </w:r>
    </w:p>
    <w:bookmarkEnd w:id="3"/>
    <w:p w:rsidR="00E87F2E" w:rsidRDefault="005C6DA2">
      <w:pPr>
        <w:spacing w:line="152" w:lineRule="exact"/>
        <w:ind w:left="306"/>
        <w:rPr>
          <w:rFonts w:ascii="Cambria Math" w:eastAsia="Cambria Math"/>
          <w:sz w:val="17"/>
        </w:rPr>
      </w:pPr>
      <w:r>
        <w:pict>
          <v:rect id="_x0000_s1656" style="position:absolute;left:0;text-align:left;margin-left:240.55pt;margin-top:-4.15pt;width:5.05pt;height:.85pt;z-index:-301349888;mso-position-horizontal-relative:page" fillcolor="black" stroked="f">
            <w10:wrap anchorx="page"/>
          </v:rect>
        </w:pict>
      </w:r>
      <w:r w:rsidR="00470C67">
        <w:rPr>
          <w:rFonts w:ascii="Cambria Math" w:eastAsia="Cambria Math"/>
          <w:sz w:val="17"/>
        </w:rPr>
        <w:t>𝟐</w:t>
      </w:r>
    </w:p>
    <w:p w:rsidR="00E87F2E" w:rsidRDefault="00E87F2E">
      <w:pPr>
        <w:spacing w:line="152" w:lineRule="exact"/>
        <w:rPr>
          <w:rFonts w:ascii="Cambria Math" w:eastAsia="Cambria Math"/>
          <w:sz w:val="17"/>
        </w:rPr>
        <w:sectPr w:rsidR="00E87F2E">
          <w:type w:val="continuous"/>
          <w:pgSz w:w="12240" w:h="18720"/>
          <w:pgMar w:top="1360" w:right="1280" w:bottom="280" w:left="1240" w:header="720" w:footer="720" w:gutter="0"/>
          <w:cols w:num="4" w:space="720" w:equalWidth="0">
            <w:col w:w="2452" w:space="40"/>
            <w:col w:w="156" w:space="39"/>
            <w:col w:w="537" w:space="39"/>
            <w:col w:w="6457"/>
          </w:cols>
        </w:sectPr>
      </w:pPr>
    </w:p>
    <w:p w:rsidR="00E87F2E" w:rsidRDefault="00E87F2E">
      <w:pPr>
        <w:pStyle w:val="BodyText"/>
        <w:rPr>
          <w:rFonts w:ascii="Cambria Math"/>
          <w:sz w:val="20"/>
        </w:rPr>
      </w:pPr>
    </w:p>
    <w:p w:rsidR="00E87F2E" w:rsidRDefault="00E87F2E">
      <w:pPr>
        <w:pStyle w:val="BodyText"/>
        <w:spacing w:before="6"/>
        <w:rPr>
          <w:rFonts w:ascii="Cambria Math"/>
          <w:sz w:val="13"/>
        </w:rPr>
      </w:pPr>
    </w:p>
    <w:tbl>
      <w:tblPr>
        <w:tblW w:w="0" w:type="auto"/>
        <w:tblInd w:w="1973" w:type="dxa"/>
        <w:tblLayout w:type="fixed"/>
        <w:tblCellMar>
          <w:left w:w="0" w:type="dxa"/>
          <w:right w:w="0" w:type="dxa"/>
        </w:tblCellMar>
        <w:tblLook w:val="01E0" w:firstRow="1" w:lastRow="1" w:firstColumn="1" w:lastColumn="1" w:noHBand="0" w:noVBand="0"/>
      </w:tblPr>
      <w:tblGrid>
        <w:gridCol w:w="690"/>
        <w:gridCol w:w="4599"/>
        <w:gridCol w:w="1443"/>
      </w:tblGrid>
      <w:tr w:rsidR="00E87F2E">
        <w:trPr>
          <w:trHeight w:val="268"/>
        </w:trPr>
        <w:tc>
          <w:tcPr>
            <w:tcW w:w="690" w:type="dxa"/>
          </w:tcPr>
          <w:p w:rsidR="00E87F2E" w:rsidRDefault="00470C67">
            <w:pPr>
              <w:pStyle w:val="TableParagraph"/>
              <w:spacing w:before="0" w:line="248" w:lineRule="exact"/>
              <w:ind w:left="200"/>
              <w:jc w:val="left"/>
              <w:rPr>
                <w:b/>
                <w:sz w:val="24"/>
              </w:rPr>
            </w:pPr>
            <w:proofErr w:type="gramStart"/>
            <w:r>
              <w:rPr>
                <w:b/>
                <w:sz w:val="24"/>
              </w:rPr>
              <w:t>E :</w:t>
            </w:r>
            <w:proofErr w:type="gramEnd"/>
          </w:p>
        </w:tc>
        <w:tc>
          <w:tcPr>
            <w:tcW w:w="4599" w:type="dxa"/>
          </w:tcPr>
          <w:p w:rsidR="00E87F2E" w:rsidRDefault="00470C67">
            <w:pPr>
              <w:pStyle w:val="TableParagraph"/>
              <w:spacing w:before="0" w:line="248" w:lineRule="exact"/>
              <w:ind w:left="182"/>
              <w:jc w:val="left"/>
              <w:rPr>
                <w:sz w:val="24"/>
              </w:rPr>
            </w:pPr>
            <w:r>
              <w:rPr>
                <w:sz w:val="24"/>
              </w:rPr>
              <w:t xml:space="preserve">(33 – </w:t>
            </w:r>
            <w:proofErr w:type="gramStart"/>
            <w:r>
              <w:rPr>
                <w:sz w:val="24"/>
              </w:rPr>
              <w:t>0.55)(</w:t>
            </w:r>
            <w:proofErr w:type="gramEnd"/>
            <w:r>
              <w:rPr>
                <w:sz w:val="24"/>
              </w:rPr>
              <w:t>0.65) + (25-24) + (30.65-29)</w:t>
            </w:r>
          </w:p>
        </w:tc>
        <w:tc>
          <w:tcPr>
            <w:tcW w:w="1443" w:type="dxa"/>
          </w:tcPr>
          <w:p w:rsidR="00E87F2E" w:rsidRDefault="00470C67">
            <w:pPr>
              <w:pStyle w:val="TableParagraph"/>
              <w:spacing w:before="0" w:line="248" w:lineRule="exact"/>
              <w:ind w:left="196"/>
              <w:jc w:val="left"/>
              <w:rPr>
                <w:b/>
                <w:sz w:val="24"/>
              </w:rPr>
            </w:pPr>
            <w:r>
              <w:rPr>
                <w:b/>
                <w:sz w:val="24"/>
              </w:rPr>
              <w:t>23.7425K</w:t>
            </w:r>
          </w:p>
        </w:tc>
      </w:tr>
    </w:tbl>
    <w:p w:rsidR="00E87F2E" w:rsidRDefault="00E87F2E">
      <w:pPr>
        <w:pStyle w:val="BodyText"/>
        <w:spacing w:before="5"/>
        <w:rPr>
          <w:rFonts w:ascii="Cambria Math"/>
          <w:sz w:val="16"/>
        </w:rPr>
      </w:pPr>
    </w:p>
    <w:p w:rsidR="00E87F2E" w:rsidRDefault="00470C67">
      <w:pPr>
        <w:pStyle w:val="Heading1"/>
        <w:numPr>
          <w:ilvl w:val="2"/>
          <w:numId w:val="13"/>
        </w:numPr>
        <w:tabs>
          <w:tab w:val="left" w:pos="920"/>
          <w:tab w:val="left" w:pos="921"/>
        </w:tabs>
        <w:spacing w:before="100"/>
        <w:ind w:hanging="361"/>
      </w:pPr>
      <w:r>
        <w:rPr>
          <w:position w:val="1"/>
        </w:rPr>
        <w:t>Heat Transfer Coefficient, U</w:t>
      </w:r>
      <w:r>
        <w:rPr>
          <w:sz w:val="16"/>
        </w:rPr>
        <w:t xml:space="preserve">w </w:t>
      </w:r>
      <w:r>
        <w:rPr>
          <w:position w:val="1"/>
        </w:rPr>
        <w:t>(W/m</w:t>
      </w:r>
      <w:r>
        <w:rPr>
          <w:position w:val="9"/>
          <w:sz w:val="16"/>
        </w:rPr>
        <w:t>2</w:t>
      </w:r>
      <w:r>
        <w:rPr>
          <w:spacing w:val="-21"/>
          <w:position w:val="9"/>
          <w:sz w:val="16"/>
        </w:rPr>
        <w:t xml:space="preserve"> </w:t>
      </w:r>
      <w:r>
        <w:rPr>
          <w:position w:val="1"/>
        </w:rPr>
        <w:t>K)</w:t>
      </w:r>
    </w:p>
    <w:p w:rsidR="00E87F2E" w:rsidRDefault="00E87F2E">
      <w:pPr>
        <w:pStyle w:val="BodyText"/>
        <w:spacing w:before="10"/>
        <w:rPr>
          <w:b/>
          <w:sz w:val="15"/>
        </w:rPr>
      </w:pPr>
    </w:p>
    <w:p w:rsidR="00E87F2E" w:rsidRDefault="005C6DA2">
      <w:pPr>
        <w:pStyle w:val="BodyText"/>
        <w:tabs>
          <w:tab w:val="left" w:pos="3107"/>
          <w:tab w:val="left" w:pos="4852"/>
        </w:tabs>
        <w:spacing w:before="59" w:line="224" w:lineRule="exact"/>
        <w:ind w:left="2242"/>
        <w:rPr>
          <w:rFonts w:ascii="Cambria Math" w:eastAsia="Cambria Math"/>
        </w:rPr>
      </w:pPr>
      <w:r>
        <w:pict>
          <v:line id="_x0000_s1655" style="position:absolute;left:0;text-align:left;z-index:-301347840;mso-position-horizontal-relative:page" from="202.85pt,20.05pt" to="238.5pt,20.05pt" strokeweight=".84pt">
            <w10:wrap anchorx="page"/>
          </v:line>
        </w:pict>
      </w:r>
      <w:r>
        <w:pict>
          <v:line id="_x0000_s1654" style="position:absolute;left:0;text-align:left;z-index:-301346816;mso-position-horizontal-relative:page" from="296.45pt,20.05pt" to="322.4pt,20.05pt" strokeweight=".84pt">
            <w10:wrap anchorx="page"/>
          </v:line>
        </w:pict>
      </w:r>
      <w:r w:rsidR="00470C67">
        <w:rPr>
          <w:rFonts w:ascii="Cambria Math" w:eastAsia="Cambria Math"/>
        </w:rPr>
        <w:t>1</w:t>
      </w:r>
      <w:r w:rsidR="00470C67">
        <w:rPr>
          <w:rFonts w:ascii="Cambria Math" w:eastAsia="Cambria Math"/>
        </w:rPr>
        <w:tab/>
        <w:t>1</w:t>
      </w:r>
      <w:r w:rsidR="00470C67">
        <w:rPr>
          <w:rFonts w:ascii="Cambria Math" w:eastAsia="Cambria Math"/>
        </w:rPr>
        <w:tab/>
        <w:t>𝒘</w:t>
      </w:r>
    </w:p>
    <w:p w:rsidR="00E87F2E" w:rsidRDefault="00E87F2E">
      <w:pPr>
        <w:spacing w:line="224" w:lineRule="exact"/>
        <w:rPr>
          <w:rFonts w:ascii="Cambria Math" w:eastAsia="Cambria Math"/>
        </w:rPr>
        <w:sectPr w:rsidR="00E87F2E">
          <w:type w:val="continuous"/>
          <w:pgSz w:w="12240" w:h="18720"/>
          <w:pgMar w:top="1360" w:right="1280" w:bottom="280" w:left="1240" w:header="720" w:footer="720" w:gutter="0"/>
          <w:cols w:space="720"/>
        </w:sectPr>
      </w:pPr>
    </w:p>
    <w:p w:rsidR="00E87F2E" w:rsidRDefault="005C6DA2">
      <w:pPr>
        <w:pStyle w:val="BodyText"/>
        <w:tabs>
          <w:tab w:val="left" w:pos="2516"/>
        </w:tabs>
        <w:spacing w:before="57" w:line="136" w:lineRule="auto"/>
        <w:ind w:left="2170" w:hanging="531"/>
        <w:rPr>
          <w:rFonts w:ascii="Cambria Math" w:eastAsia="Cambria Math"/>
        </w:rPr>
      </w:pPr>
      <w:r>
        <w:pict>
          <v:line id="_x0000_s1653" style="position:absolute;left:0;text-align:left;z-index:-301348864;mso-position-horizontal-relative:page" from="170.55pt,5.95pt" to="184.45pt,5.95pt" strokeweight=".84pt">
            <w10:wrap anchorx="page"/>
          </v:line>
        </w:pict>
      </w:r>
      <w:r w:rsidR="00470C67">
        <w:rPr>
          <w:rFonts w:ascii="Cambria Math" w:eastAsia="Cambria Math"/>
        </w:rPr>
        <w:t>𝐔</w:t>
      </w:r>
      <w:r w:rsidR="00470C67">
        <w:rPr>
          <w:rFonts w:ascii="Cambria Math" w:eastAsia="Cambria Math"/>
          <w:spacing w:val="14"/>
        </w:rPr>
        <w:t xml:space="preserve"> </w:t>
      </w:r>
      <w:r w:rsidR="00470C67">
        <w:rPr>
          <w:rFonts w:ascii="Cambria Math" w:eastAsia="Cambria Math"/>
        </w:rPr>
        <w:t>=</w:t>
      </w:r>
      <w:r w:rsidR="00470C67">
        <w:rPr>
          <w:rFonts w:ascii="Cambria Math" w:eastAsia="Cambria Math"/>
        </w:rPr>
        <w:tab/>
      </w:r>
      <w:r w:rsidR="00470C67">
        <w:rPr>
          <w:rFonts w:ascii="Cambria Math" w:eastAsia="Cambria Math"/>
        </w:rPr>
        <w:tab/>
      </w:r>
      <w:r w:rsidR="00470C67">
        <w:rPr>
          <w:rFonts w:ascii="Cambria Math" w:eastAsia="Cambria Math"/>
          <w:spacing w:val="-20"/>
        </w:rPr>
        <w:t xml:space="preserve">= </w:t>
      </w:r>
      <w:r w:rsidR="00470C67">
        <w:rPr>
          <w:rFonts w:ascii="Cambria Math" w:eastAsia="Cambria Math"/>
          <w:spacing w:val="4"/>
        </w:rPr>
        <w:t>R</w:t>
      </w:r>
      <w:r w:rsidR="00470C67">
        <w:rPr>
          <w:rFonts w:ascii="Cambria Math" w:eastAsia="Cambria Math"/>
          <w:spacing w:val="4"/>
          <w:vertAlign w:val="subscript"/>
        </w:rPr>
        <w:t>T</w:t>
      </w:r>
    </w:p>
    <w:p w:rsidR="00E87F2E" w:rsidRDefault="00470C67">
      <w:pPr>
        <w:pStyle w:val="BodyText"/>
        <w:spacing w:line="401" w:lineRule="exact"/>
        <w:ind w:left="81"/>
        <w:rPr>
          <w:rFonts w:ascii="Cambria Math" w:eastAsia="Cambria Math"/>
        </w:rPr>
      </w:pPr>
      <w:r>
        <w:br w:type="column"/>
      </w:r>
      <w:r>
        <w:rPr>
          <w:rFonts w:ascii="Cambria Math" w:eastAsia="Cambria Math"/>
        </w:rPr>
        <w:t xml:space="preserve">0.3684 </w:t>
      </w:r>
      <w:r>
        <w:rPr>
          <w:rFonts w:ascii="Cambria Math" w:eastAsia="Cambria Math"/>
          <w:position w:val="16"/>
        </w:rPr>
        <w:t xml:space="preserve">= 𝟐. 𝟕𝟏𝟒𝟒 </w:t>
      </w:r>
      <w:r>
        <w:rPr>
          <w:rFonts w:ascii="Cambria Math" w:eastAsia="Cambria Math"/>
        </w:rPr>
        <w:t>𝒎</w:t>
      </w:r>
      <w:r>
        <w:rPr>
          <w:rFonts w:ascii="Cambria Math" w:eastAsia="Cambria Math"/>
          <w:position w:val="7"/>
          <w:sz w:val="17"/>
        </w:rPr>
        <w:t>𝟐</w:t>
      </w:r>
      <w:r>
        <w:rPr>
          <w:rFonts w:ascii="Cambria Math" w:eastAsia="Cambria Math"/>
        </w:rPr>
        <w:t>𝑲</w:t>
      </w:r>
    </w:p>
    <w:p w:rsidR="00E87F2E" w:rsidRDefault="00E87F2E">
      <w:pPr>
        <w:spacing w:line="401" w:lineRule="exact"/>
        <w:rPr>
          <w:rFonts w:ascii="Cambria Math" w:eastAsia="Cambria Math"/>
        </w:rPr>
        <w:sectPr w:rsidR="00E87F2E">
          <w:type w:val="continuous"/>
          <w:pgSz w:w="12240" w:h="18720"/>
          <w:pgMar w:top="1360" w:right="1280" w:bottom="280" w:left="1240" w:header="720" w:footer="720" w:gutter="0"/>
          <w:cols w:num="2" w:space="720" w:equalWidth="0">
            <w:col w:w="2696" w:space="40"/>
            <w:col w:w="6984"/>
          </w:cols>
        </w:sectPr>
      </w:pPr>
    </w:p>
    <w:p w:rsidR="00E87F2E" w:rsidRDefault="00E87F2E">
      <w:pPr>
        <w:pStyle w:val="BodyText"/>
        <w:spacing w:before="9"/>
        <w:rPr>
          <w:rFonts w:ascii="Cambria Math"/>
          <w:sz w:val="28"/>
        </w:rPr>
      </w:pPr>
    </w:p>
    <w:p w:rsidR="00E87F2E" w:rsidRDefault="00470C67">
      <w:pPr>
        <w:pStyle w:val="Heading1"/>
        <w:numPr>
          <w:ilvl w:val="2"/>
          <w:numId w:val="13"/>
        </w:numPr>
        <w:tabs>
          <w:tab w:val="left" w:pos="920"/>
          <w:tab w:val="left" w:pos="921"/>
        </w:tabs>
        <w:spacing w:before="99"/>
        <w:ind w:hanging="361"/>
      </w:pPr>
      <w:r>
        <w:rPr>
          <w:position w:val="1"/>
        </w:rPr>
        <w:t>Thermal Heat Load, Q</w:t>
      </w:r>
      <w:r>
        <w:rPr>
          <w:sz w:val="16"/>
        </w:rPr>
        <w:t>w</w:t>
      </w:r>
      <w:r>
        <w:rPr>
          <w:spacing w:val="22"/>
          <w:sz w:val="16"/>
        </w:rPr>
        <w:t xml:space="preserve"> </w:t>
      </w:r>
      <w:r>
        <w:rPr>
          <w:position w:val="1"/>
        </w:rPr>
        <w:t>(W)</w:t>
      </w:r>
    </w:p>
    <w:p w:rsidR="00E87F2E" w:rsidRDefault="00E87F2E">
      <w:pPr>
        <w:pStyle w:val="BodyText"/>
        <w:spacing w:before="11"/>
        <w:rPr>
          <w:b/>
          <w:sz w:val="23"/>
        </w:rPr>
      </w:pPr>
    </w:p>
    <w:tbl>
      <w:tblPr>
        <w:tblW w:w="0" w:type="auto"/>
        <w:tblInd w:w="415" w:type="dxa"/>
        <w:tblLayout w:type="fixed"/>
        <w:tblCellMar>
          <w:left w:w="0" w:type="dxa"/>
          <w:right w:w="0" w:type="dxa"/>
        </w:tblCellMar>
        <w:tblLook w:val="01E0" w:firstRow="1" w:lastRow="1" w:firstColumn="1" w:lastColumn="1" w:noHBand="0" w:noVBand="0"/>
      </w:tblPr>
      <w:tblGrid>
        <w:gridCol w:w="912"/>
        <w:gridCol w:w="4075"/>
        <w:gridCol w:w="2378"/>
      </w:tblGrid>
      <w:tr w:rsidR="00E87F2E">
        <w:trPr>
          <w:trHeight w:val="275"/>
        </w:trPr>
        <w:tc>
          <w:tcPr>
            <w:tcW w:w="912" w:type="dxa"/>
          </w:tcPr>
          <w:p w:rsidR="00E87F2E" w:rsidRDefault="00470C67">
            <w:pPr>
              <w:pStyle w:val="TableParagraph"/>
              <w:spacing w:before="0" w:line="256" w:lineRule="exact"/>
              <w:ind w:left="200"/>
              <w:jc w:val="left"/>
              <w:rPr>
                <w:b/>
                <w:sz w:val="24"/>
              </w:rPr>
            </w:pPr>
            <w:r>
              <w:rPr>
                <w:b/>
                <w:sz w:val="24"/>
              </w:rPr>
              <w:t>E</w:t>
            </w:r>
          </w:p>
        </w:tc>
        <w:tc>
          <w:tcPr>
            <w:tcW w:w="4075" w:type="dxa"/>
          </w:tcPr>
          <w:p w:rsidR="00E87F2E" w:rsidRDefault="00470C67">
            <w:pPr>
              <w:pStyle w:val="TableParagraph"/>
              <w:spacing w:before="0" w:line="256" w:lineRule="exact"/>
              <w:ind w:left="552"/>
              <w:jc w:val="left"/>
              <w:rPr>
                <w:sz w:val="24"/>
              </w:rPr>
            </w:pPr>
            <w:r>
              <w:rPr>
                <w:sz w:val="24"/>
              </w:rPr>
              <w:t>(8.16 m</w:t>
            </w:r>
            <w:proofErr w:type="gramStart"/>
            <w:r>
              <w:rPr>
                <w:position w:val="8"/>
                <w:sz w:val="16"/>
              </w:rPr>
              <w:t>2</w:t>
            </w:r>
            <w:r>
              <w:rPr>
                <w:sz w:val="24"/>
              </w:rPr>
              <w:t>)(</w:t>
            </w:r>
            <w:proofErr w:type="gramEnd"/>
            <w:r>
              <w:rPr>
                <w:sz w:val="24"/>
              </w:rPr>
              <w:t>2.7144)(23.7425)</w:t>
            </w:r>
          </w:p>
        </w:tc>
        <w:tc>
          <w:tcPr>
            <w:tcW w:w="2378" w:type="dxa"/>
          </w:tcPr>
          <w:p w:rsidR="00E87F2E" w:rsidRDefault="00470C67">
            <w:pPr>
              <w:pStyle w:val="TableParagraph"/>
              <w:spacing w:before="0" w:line="256" w:lineRule="exact"/>
              <w:ind w:left="616"/>
              <w:jc w:val="left"/>
              <w:rPr>
                <w:b/>
                <w:sz w:val="24"/>
              </w:rPr>
            </w:pPr>
            <w:r>
              <w:rPr>
                <w:b/>
                <w:sz w:val="24"/>
              </w:rPr>
              <w:t>525.807103 W</w:t>
            </w:r>
          </w:p>
        </w:tc>
      </w:tr>
    </w:tbl>
    <w:p w:rsidR="00E87F2E" w:rsidRDefault="00E87F2E">
      <w:pPr>
        <w:pStyle w:val="BodyText"/>
        <w:rPr>
          <w:b/>
          <w:sz w:val="28"/>
        </w:rPr>
      </w:pPr>
    </w:p>
    <w:p w:rsidR="00E87F2E" w:rsidRDefault="00E87F2E">
      <w:pPr>
        <w:pStyle w:val="BodyText"/>
        <w:rPr>
          <w:b/>
          <w:sz w:val="28"/>
        </w:rPr>
      </w:pPr>
    </w:p>
    <w:p w:rsidR="00E87F2E" w:rsidRDefault="00E87F2E">
      <w:pPr>
        <w:pStyle w:val="BodyText"/>
        <w:rPr>
          <w:b/>
          <w:sz w:val="28"/>
        </w:rPr>
      </w:pPr>
    </w:p>
    <w:p w:rsidR="00E87F2E" w:rsidRDefault="00E87F2E">
      <w:pPr>
        <w:pStyle w:val="BodyText"/>
        <w:rPr>
          <w:b/>
          <w:sz w:val="28"/>
        </w:rPr>
      </w:pPr>
    </w:p>
    <w:p w:rsidR="00E87F2E" w:rsidRDefault="00E87F2E">
      <w:pPr>
        <w:pStyle w:val="BodyText"/>
        <w:rPr>
          <w:b/>
          <w:sz w:val="28"/>
        </w:rPr>
      </w:pPr>
    </w:p>
    <w:p w:rsidR="00E87F2E" w:rsidRDefault="00E87F2E">
      <w:pPr>
        <w:pStyle w:val="BodyText"/>
        <w:spacing w:before="2"/>
        <w:rPr>
          <w:b/>
          <w:sz w:val="30"/>
        </w:rPr>
      </w:pPr>
    </w:p>
    <w:p w:rsidR="00E87F2E" w:rsidRDefault="00470C67">
      <w:pPr>
        <w:ind w:right="153"/>
        <w:jc w:val="right"/>
        <w:rPr>
          <w:rFonts w:ascii="Calibri"/>
        </w:rPr>
      </w:pPr>
      <w:r>
        <w:rPr>
          <w:rFonts w:ascii="Calibri"/>
        </w:rPr>
        <w:t>12</w:t>
      </w:r>
    </w:p>
    <w:p w:rsidR="00E87F2E" w:rsidRDefault="00E87F2E">
      <w:pPr>
        <w:jc w:val="right"/>
        <w:rPr>
          <w:rFonts w:ascii="Calibri"/>
        </w:rPr>
        <w:sectPr w:rsidR="00E87F2E">
          <w:type w:val="continuous"/>
          <w:pgSz w:w="12240" w:h="18720"/>
          <w:pgMar w:top="1360" w:right="1280" w:bottom="280" w:left="1240" w:header="720" w:footer="720" w:gutter="0"/>
          <w:cols w:space="720"/>
        </w:sectPr>
      </w:pPr>
    </w:p>
    <w:p w:rsidR="00E87F2E" w:rsidRDefault="00470C67">
      <w:pPr>
        <w:pStyle w:val="Heading2"/>
        <w:spacing w:before="80"/>
      </w:pPr>
      <w:r>
        <w:lastRenderedPageBreak/>
        <w:t>For 22.5°C, Laboratory</w:t>
      </w:r>
    </w:p>
    <w:p w:rsidR="00E87F2E" w:rsidRDefault="00E87F2E">
      <w:pPr>
        <w:pStyle w:val="BodyText"/>
        <w:spacing w:before="1"/>
        <w:rPr>
          <w:b/>
          <w:i/>
          <w:sz w:val="38"/>
        </w:rPr>
      </w:pPr>
    </w:p>
    <w:p w:rsidR="00E87F2E" w:rsidRDefault="00470C67">
      <w:pPr>
        <w:pStyle w:val="ListParagraph"/>
        <w:numPr>
          <w:ilvl w:val="2"/>
          <w:numId w:val="13"/>
        </w:numPr>
        <w:tabs>
          <w:tab w:val="left" w:pos="920"/>
          <w:tab w:val="left" w:pos="921"/>
        </w:tabs>
        <w:ind w:hanging="361"/>
        <w:rPr>
          <w:b/>
          <w:sz w:val="24"/>
        </w:rPr>
      </w:pPr>
      <w:r>
        <w:rPr>
          <w:b/>
          <w:sz w:val="24"/>
        </w:rPr>
        <w:t>Area</w:t>
      </w:r>
      <w:r>
        <w:rPr>
          <w:b/>
          <w:spacing w:val="-1"/>
          <w:sz w:val="24"/>
        </w:rPr>
        <w:t xml:space="preserve"> </w:t>
      </w:r>
      <w:r>
        <w:rPr>
          <w:b/>
          <w:sz w:val="24"/>
        </w:rPr>
        <w:t>(</w:t>
      </w:r>
      <w:r>
        <w:rPr>
          <w:sz w:val="24"/>
        </w:rPr>
        <w:t>m</w:t>
      </w:r>
      <w:r>
        <w:rPr>
          <w:position w:val="8"/>
          <w:sz w:val="16"/>
        </w:rPr>
        <w:t>2</w:t>
      </w:r>
      <w:r>
        <w:rPr>
          <w:b/>
          <w:sz w:val="24"/>
        </w:rPr>
        <w:t>)</w:t>
      </w:r>
    </w:p>
    <w:p w:rsidR="00E87F2E" w:rsidRDefault="00E87F2E">
      <w:pPr>
        <w:pStyle w:val="BodyText"/>
        <w:spacing w:before="8"/>
        <w:rPr>
          <w:b/>
          <w:sz w:val="23"/>
        </w:rPr>
      </w:pPr>
    </w:p>
    <w:tbl>
      <w:tblPr>
        <w:tblW w:w="0" w:type="auto"/>
        <w:tblInd w:w="408" w:type="dxa"/>
        <w:tblLayout w:type="fixed"/>
        <w:tblCellMar>
          <w:left w:w="0" w:type="dxa"/>
          <w:right w:w="0" w:type="dxa"/>
        </w:tblCellMar>
        <w:tblLook w:val="01E0" w:firstRow="1" w:lastRow="1" w:firstColumn="1" w:lastColumn="1" w:noHBand="0" w:noVBand="0"/>
      </w:tblPr>
      <w:tblGrid>
        <w:gridCol w:w="1008"/>
        <w:gridCol w:w="4049"/>
        <w:gridCol w:w="2023"/>
      </w:tblGrid>
      <w:tr w:rsidR="00E87F2E">
        <w:trPr>
          <w:trHeight w:val="275"/>
        </w:trPr>
        <w:tc>
          <w:tcPr>
            <w:tcW w:w="1008" w:type="dxa"/>
          </w:tcPr>
          <w:p w:rsidR="00E87F2E" w:rsidRDefault="00470C67">
            <w:pPr>
              <w:pStyle w:val="TableParagraph"/>
              <w:spacing w:before="0" w:line="256" w:lineRule="exact"/>
              <w:ind w:left="200"/>
              <w:jc w:val="left"/>
              <w:rPr>
                <w:b/>
                <w:sz w:val="24"/>
              </w:rPr>
            </w:pPr>
            <w:r>
              <w:rPr>
                <w:b/>
                <w:w w:val="99"/>
                <w:sz w:val="24"/>
              </w:rPr>
              <w:t>N</w:t>
            </w:r>
          </w:p>
        </w:tc>
        <w:tc>
          <w:tcPr>
            <w:tcW w:w="4049" w:type="dxa"/>
          </w:tcPr>
          <w:p w:rsidR="00E87F2E" w:rsidRDefault="00470C67">
            <w:pPr>
              <w:pStyle w:val="TableParagraph"/>
              <w:spacing w:before="0" w:line="256" w:lineRule="exact"/>
              <w:ind w:left="634"/>
              <w:jc w:val="left"/>
              <w:rPr>
                <w:sz w:val="16"/>
              </w:rPr>
            </w:pPr>
            <w:r>
              <w:rPr>
                <w:sz w:val="24"/>
              </w:rPr>
              <w:t>18 m</w:t>
            </w:r>
            <w:r>
              <w:rPr>
                <w:position w:val="8"/>
                <w:sz w:val="16"/>
              </w:rPr>
              <w:t>2</w:t>
            </w:r>
            <w:r>
              <w:rPr>
                <w:sz w:val="24"/>
              </w:rPr>
              <w:t>- 7.38 m</w:t>
            </w:r>
            <w:r>
              <w:rPr>
                <w:position w:val="8"/>
                <w:sz w:val="16"/>
              </w:rPr>
              <w:t>2</w:t>
            </w:r>
            <w:r>
              <w:rPr>
                <w:sz w:val="24"/>
              </w:rPr>
              <w:t>- 0.18 m</w:t>
            </w:r>
            <w:r>
              <w:rPr>
                <w:position w:val="8"/>
                <w:sz w:val="16"/>
              </w:rPr>
              <w:t>2</w:t>
            </w:r>
          </w:p>
        </w:tc>
        <w:tc>
          <w:tcPr>
            <w:tcW w:w="2023" w:type="dxa"/>
          </w:tcPr>
          <w:p w:rsidR="00E87F2E" w:rsidRDefault="00470C67">
            <w:pPr>
              <w:pStyle w:val="TableParagraph"/>
              <w:spacing w:before="0" w:line="256" w:lineRule="exact"/>
              <w:ind w:left="848"/>
              <w:jc w:val="left"/>
              <w:rPr>
                <w:b/>
                <w:sz w:val="16"/>
              </w:rPr>
            </w:pPr>
            <w:r>
              <w:rPr>
                <w:b/>
                <w:sz w:val="24"/>
              </w:rPr>
              <w:t>10.62 m</w:t>
            </w:r>
            <w:r>
              <w:rPr>
                <w:b/>
                <w:position w:val="8"/>
                <w:sz w:val="16"/>
              </w:rPr>
              <w:t>2</w:t>
            </w:r>
          </w:p>
        </w:tc>
      </w:tr>
    </w:tbl>
    <w:p w:rsidR="00E87F2E" w:rsidRDefault="00E87F2E">
      <w:pPr>
        <w:pStyle w:val="BodyText"/>
        <w:rPr>
          <w:b/>
          <w:sz w:val="38"/>
        </w:rPr>
      </w:pPr>
    </w:p>
    <w:p w:rsidR="00E87F2E" w:rsidRDefault="00470C67">
      <w:pPr>
        <w:pStyle w:val="Heading1"/>
        <w:numPr>
          <w:ilvl w:val="2"/>
          <w:numId w:val="13"/>
        </w:numPr>
        <w:tabs>
          <w:tab w:val="left" w:pos="920"/>
          <w:tab w:val="left" w:pos="921"/>
        </w:tabs>
        <w:ind w:hanging="361"/>
      </w:pPr>
      <w:r>
        <w:t>Cooling Load Temperature Difference</w:t>
      </w:r>
    </w:p>
    <w:p w:rsidR="00E87F2E" w:rsidRDefault="00E87F2E">
      <w:pPr>
        <w:pStyle w:val="BodyText"/>
        <w:spacing w:before="8"/>
        <w:rPr>
          <w:b/>
          <w:sz w:val="36"/>
        </w:rPr>
      </w:pPr>
    </w:p>
    <w:p w:rsidR="00E87F2E" w:rsidRDefault="00470C67">
      <w:pPr>
        <w:pStyle w:val="BodyText"/>
        <w:ind w:left="1370" w:right="1327"/>
        <w:jc w:val="center"/>
        <w:rPr>
          <w:rFonts w:ascii="Cambria Math" w:eastAsia="Cambria Math" w:hAnsi="Cambria Math"/>
        </w:rPr>
      </w:pPr>
      <w:r>
        <w:rPr>
          <w:rFonts w:ascii="Cambria Math" w:eastAsia="Cambria Math" w:hAnsi="Cambria Math"/>
        </w:rPr>
        <w:t>𝐂𝐋𝐓𝐃</w:t>
      </w:r>
      <w:r>
        <w:rPr>
          <w:rFonts w:ascii="Cambria Math" w:eastAsia="Cambria Math" w:hAnsi="Cambria Math"/>
          <w:vertAlign w:val="subscript"/>
        </w:rPr>
        <w:t>𝐚𝐝𝐣</w:t>
      </w:r>
      <w:r>
        <w:rPr>
          <w:rFonts w:ascii="Cambria Math" w:eastAsia="Cambria Math" w:hAnsi="Cambria Math"/>
        </w:rPr>
        <w:t xml:space="preserve"> = </w:t>
      </w:r>
      <w:r>
        <w:rPr>
          <w:rFonts w:ascii="Cambria Math" w:eastAsia="Cambria Math" w:hAnsi="Cambria Math"/>
          <w:position w:val="1"/>
        </w:rPr>
        <w:t>(</w:t>
      </w:r>
      <w:r>
        <w:rPr>
          <w:rFonts w:ascii="Cambria Math" w:eastAsia="Cambria Math" w:hAnsi="Cambria Math"/>
        </w:rPr>
        <w:t>𝐂𝐋𝐓𝐃</w:t>
      </w:r>
      <w:r>
        <w:rPr>
          <w:rFonts w:ascii="Cambria Math" w:eastAsia="Cambria Math" w:hAnsi="Cambria Math"/>
          <w:vertAlign w:val="subscript"/>
        </w:rPr>
        <w:t>𝐬𝐞𝐥</w:t>
      </w:r>
      <w:r>
        <w:rPr>
          <w:rFonts w:ascii="Cambria Math" w:eastAsia="Cambria Math" w:hAnsi="Cambria Math"/>
        </w:rPr>
        <w:t xml:space="preserve"> + 𝐋𝐌</w:t>
      </w:r>
      <w:r>
        <w:rPr>
          <w:rFonts w:ascii="Cambria Math" w:eastAsia="Cambria Math" w:hAnsi="Cambria Math"/>
          <w:position w:val="1"/>
        </w:rPr>
        <w:t>)</w:t>
      </w:r>
      <w:r>
        <w:rPr>
          <w:rFonts w:ascii="Cambria Math" w:eastAsia="Cambria Math" w:hAnsi="Cambria Math"/>
        </w:rPr>
        <w:t xml:space="preserve">𝐤 + </w:t>
      </w:r>
      <w:r>
        <w:rPr>
          <w:rFonts w:ascii="Cambria Math" w:eastAsia="Cambria Math" w:hAnsi="Cambria Math"/>
          <w:position w:val="1"/>
        </w:rPr>
        <w:t>(</w:t>
      </w:r>
      <w:r>
        <w:rPr>
          <w:rFonts w:ascii="Cambria Math" w:eastAsia="Cambria Math" w:hAnsi="Cambria Math"/>
        </w:rPr>
        <w:t>𝟐𝟓 − 𝐭</w:t>
      </w:r>
      <w:r>
        <w:rPr>
          <w:rFonts w:ascii="Cambria Math" w:eastAsia="Cambria Math" w:hAnsi="Cambria Math"/>
          <w:vertAlign w:val="subscript"/>
        </w:rPr>
        <w:t>𝐢</w:t>
      </w:r>
      <w:r>
        <w:rPr>
          <w:rFonts w:ascii="Cambria Math" w:eastAsia="Cambria Math" w:hAnsi="Cambria Math"/>
          <w:position w:val="1"/>
        </w:rPr>
        <w:t xml:space="preserve">) </w:t>
      </w:r>
      <w:r>
        <w:rPr>
          <w:rFonts w:ascii="Cambria Math" w:eastAsia="Cambria Math" w:hAnsi="Cambria Math"/>
        </w:rPr>
        <w:t>+ (𝐭</w:t>
      </w:r>
      <w:r>
        <w:rPr>
          <w:rFonts w:ascii="Cambria Math" w:eastAsia="Cambria Math" w:hAnsi="Cambria Math"/>
          <w:vertAlign w:val="subscript"/>
        </w:rPr>
        <w:t>𝐚𝐯</w:t>
      </w:r>
      <w:r>
        <w:rPr>
          <w:rFonts w:ascii="Cambria Math" w:eastAsia="Cambria Math" w:hAnsi="Cambria Math"/>
        </w:rPr>
        <w:t xml:space="preserve"> − 𝟐𝟗)</w:t>
      </w:r>
    </w:p>
    <w:p w:rsidR="00E87F2E" w:rsidRDefault="00E87F2E">
      <w:pPr>
        <w:pStyle w:val="BodyText"/>
        <w:spacing w:before="9"/>
        <w:rPr>
          <w:rFonts w:ascii="Cambria Math"/>
          <w:sz w:val="26"/>
        </w:rPr>
      </w:pPr>
    </w:p>
    <w:p w:rsidR="00E87F2E" w:rsidRDefault="00470C67">
      <w:pPr>
        <w:ind w:left="1640"/>
        <w:rPr>
          <w:b/>
          <w:sz w:val="24"/>
        </w:rPr>
      </w:pPr>
      <w:r>
        <w:rPr>
          <w:sz w:val="24"/>
        </w:rPr>
        <w:t xml:space="preserve">where </w:t>
      </w:r>
      <w:r>
        <w:rPr>
          <w:rFonts w:ascii="Cambria Math" w:eastAsia="Cambria Math" w:hAnsi="Cambria Math"/>
          <w:sz w:val="24"/>
        </w:rPr>
        <w:t>𝐭</w:t>
      </w:r>
      <w:r>
        <w:rPr>
          <w:rFonts w:ascii="Cambria Math" w:eastAsia="Cambria Math" w:hAnsi="Cambria Math"/>
          <w:sz w:val="24"/>
          <w:vertAlign w:val="subscript"/>
        </w:rPr>
        <w:t>𝐚𝐯</w:t>
      </w:r>
      <w:r>
        <w:rPr>
          <w:rFonts w:ascii="Cambria Math" w:eastAsia="Cambria Math" w:hAnsi="Cambria Math"/>
          <w:sz w:val="24"/>
        </w:rPr>
        <w:t xml:space="preserve"> = 𝟑</w:t>
      </w:r>
      <w:r>
        <w:rPr>
          <w:b/>
          <w:sz w:val="24"/>
        </w:rPr>
        <w:t>0.65°C</w:t>
      </w:r>
    </w:p>
    <w:p w:rsidR="00E87F2E" w:rsidRDefault="00E87F2E">
      <w:pPr>
        <w:pStyle w:val="BodyText"/>
        <w:rPr>
          <w:b/>
          <w:sz w:val="20"/>
        </w:rPr>
      </w:pPr>
    </w:p>
    <w:p w:rsidR="00E87F2E" w:rsidRDefault="00E87F2E">
      <w:pPr>
        <w:pStyle w:val="BodyText"/>
        <w:spacing w:before="7"/>
        <w:rPr>
          <w:b/>
          <w:sz w:val="17"/>
        </w:rPr>
      </w:pPr>
    </w:p>
    <w:tbl>
      <w:tblPr>
        <w:tblW w:w="0" w:type="auto"/>
        <w:tblInd w:w="1925" w:type="dxa"/>
        <w:tblLayout w:type="fixed"/>
        <w:tblCellMar>
          <w:left w:w="0" w:type="dxa"/>
          <w:right w:w="0" w:type="dxa"/>
        </w:tblCellMar>
        <w:tblLook w:val="01E0" w:firstRow="1" w:lastRow="1" w:firstColumn="1" w:lastColumn="1" w:noHBand="0" w:noVBand="0"/>
      </w:tblPr>
      <w:tblGrid>
        <w:gridCol w:w="691"/>
        <w:gridCol w:w="4797"/>
        <w:gridCol w:w="1312"/>
      </w:tblGrid>
      <w:tr w:rsidR="00E87F2E">
        <w:trPr>
          <w:trHeight w:val="268"/>
        </w:trPr>
        <w:tc>
          <w:tcPr>
            <w:tcW w:w="691" w:type="dxa"/>
          </w:tcPr>
          <w:p w:rsidR="00E87F2E" w:rsidRDefault="00470C67">
            <w:pPr>
              <w:pStyle w:val="TableParagraph"/>
              <w:spacing w:before="0" w:line="248" w:lineRule="exact"/>
              <w:ind w:left="200"/>
              <w:jc w:val="left"/>
              <w:rPr>
                <w:b/>
                <w:sz w:val="24"/>
              </w:rPr>
            </w:pPr>
            <w:proofErr w:type="gramStart"/>
            <w:r>
              <w:rPr>
                <w:b/>
                <w:sz w:val="24"/>
              </w:rPr>
              <w:t>N :</w:t>
            </w:r>
            <w:proofErr w:type="gramEnd"/>
          </w:p>
        </w:tc>
        <w:tc>
          <w:tcPr>
            <w:tcW w:w="4797" w:type="dxa"/>
          </w:tcPr>
          <w:p w:rsidR="00E87F2E" w:rsidRDefault="00470C67">
            <w:pPr>
              <w:pStyle w:val="TableParagraph"/>
              <w:spacing w:before="0" w:line="248" w:lineRule="exact"/>
              <w:ind w:left="172"/>
              <w:jc w:val="left"/>
              <w:rPr>
                <w:sz w:val="24"/>
              </w:rPr>
            </w:pPr>
            <w:r>
              <w:rPr>
                <w:sz w:val="24"/>
              </w:rPr>
              <w:t xml:space="preserve">(13 + </w:t>
            </w:r>
            <w:proofErr w:type="gramStart"/>
            <w:r>
              <w:rPr>
                <w:sz w:val="24"/>
              </w:rPr>
              <w:t>2.22)(</w:t>
            </w:r>
            <w:proofErr w:type="gramEnd"/>
            <w:r>
              <w:rPr>
                <w:sz w:val="24"/>
              </w:rPr>
              <w:t>0.65) + (25-22.5) + (30.65-29)</w:t>
            </w:r>
          </w:p>
        </w:tc>
        <w:tc>
          <w:tcPr>
            <w:tcW w:w="1312" w:type="dxa"/>
          </w:tcPr>
          <w:p w:rsidR="00E87F2E" w:rsidRDefault="00470C67">
            <w:pPr>
              <w:pStyle w:val="TableParagraph"/>
              <w:spacing w:before="0" w:line="248" w:lineRule="exact"/>
              <w:ind w:left="201"/>
              <w:jc w:val="left"/>
              <w:rPr>
                <w:b/>
                <w:sz w:val="24"/>
              </w:rPr>
            </w:pPr>
            <w:r>
              <w:rPr>
                <w:b/>
                <w:sz w:val="24"/>
              </w:rPr>
              <w:t>12.543K</w:t>
            </w:r>
          </w:p>
        </w:tc>
      </w:tr>
    </w:tbl>
    <w:p w:rsidR="00E87F2E" w:rsidRDefault="00E87F2E">
      <w:pPr>
        <w:pStyle w:val="BodyText"/>
        <w:spacing w:before="8"/>
        <w:rPr>
          <w:b/>
          <w:sz w:val="25"/>
        </w:rPr>
      </w:pPr>
    </w:p>
    <w:p w:rsidR="00E87F2E" w:rsidRDefault="00470C67">
      <w:pPr>
        <w:pStyle w:val="Heading1"/>
        <w:numPr>
          <w:ilvl w:val="2"/>
          <w:numId w:val="13"/>
        </w:numPr>
        <w:tabs>
          <w:tab w:val="left" w:pos="920"/>
          <w:tab w:val="left" w:pos="921"/>
        </w:tabs>
        <w:ind w:hanging="361"/>
      </w:pPr>
      <w:r>
        <w:rPr>
          <w:position w:val="1"/>
        </w:rPr>
        <w:t>Heat Transfer Coefficient, U</w:t>
      </w:r>
      <w:r>
        <w:rPr>
          <w:sz w:val="16"/>
        </w:rPr>
        <w:t xml:space="preserve">w </w:t>
      </w:r>
      <w:r>
        <w:rPr>
          <w:position w:val="1"/>
        </w:rPr>
        <w:t>(W/m</w:t>
      </w:r>
      <w:r>
        <w:rPr>
          <w:position w:val="9"/>
          <w:sz w:val="16"/>
        </w:rPr>
        <w:t>2</w:t>
      </w:r>
      <w:r>
        <w:rPr>
          <w:spacing w:val="-20"/>
          <w:position w:val="9"/>
          <w:sz w:val="16"/>
        </w:rPr>
        <w:t xml:space="preserve"> </w:t>
      </w:r>
      <w:r>
        <w:rPr>
          <w:position w:val="1"/>
        </w:rPr>
        <w:t>K)</w:t>
      </w:r>
    </w:p>
    <w:p w:rsidR="00E87F2E" w:rsidRDefault="00470C67">
      <w:pPr>
        <w:pStyle w:val="BodyText"/>
        <w:spacing w:before="195" w:line="232" w:lineRule="exact"/>
        <w:ind w:left="3181"/>
        <w:rPr>
          <w:rFonts w:ascii="Cambria Math" w:eastAsia="Cambria Math"/>
        </w:rPr>
      </w:pPr>
      <w:bookmarkStart w:id="4" w:name="_Hlk23550355"/>
      <w:r>
        <w:rPr>
          <w:rFonts w:ascii="Cambria Math" w:eastAsia="Cambria Math"/>
        </w:rPr>
        <w:t>𝒘</w:t>
      </w:r>
    </w:p>
    <w:p w:rsidR="00E87F2E" w:rsidRDefault="005C6DA2">
      <w:pPr>
        <w:pStyle w:val="BodyText"/>
        <w:spacing w:line="170" w:lineRule="exact"/>
        <w:ind w:left="1640"/>
        <w:rPr>
          <w:rFonts w:ascii="Cambria Math" w:eastAsia="Cambria Math"/>
        </w:rPr>
      </w:pPr>
      <w:r>
        <w:pict>
          <v:line id="_x0000_s1652" style="position:absolute;left:0;text-align:left;z-index:251679744;mso-position-horizontal-relative:page" from="212.95pt,5.5pt" to="238.85pt,5.5pt" strokeweight=".84pt">
            <w10:wrap anchorx="page"/>
          </v:line>
        </w:pict>
      </w:r>
      <w:r w:rsidR="00470C67">
        <w:rPr>
          <w:rFonts w:ascii="Cambria Math" w:eastAsia="Cambria Math"/>
        </w:rPr>
        <w:t>𝐔 = 𝟐. 𝟕𝟏𝟒𝟒</w:t>
      </w:r>
    </w:p>
    <w:p w:rsidR="00E87F2E" w:rsidRDefault="00470C67">
      <w:pPr>
        <w:spacing w:line="223" w:lineRule="exact"/>
        <w:ind w:left="3018"/>
        <w:rPr>
          <w:rFonts w:ascii="Cambria Math" w:eastAsia="Cambria Math"/>
          <w:sz w:val="24"/>
        </w:rPr>
      </w:pPr>
      <w:r>
        <w:rPr>
          <w:rFonts w:ascii="Cambria Math" w:eastAsia="Cambria Math"/>
          <w:sz w:val="24"/>
        </w:rPr>
        <w:t>𝒎</w:t>
      </w:r>
      <w:r>
        <w:rPr>
          <w:rFonts w:ascii="Cambria Math" w:eastAsia="Cambria Math"/>
          <w:position w:val="7"/>
          <w:sz w:val="17"/>
        </w:rPr>
        <w:t>𝟐</w:t>
      </w:r>
      <w:r>
        <w:rPr>
          <w:rFonts w:ascii="Cambria Math" w:eastAsia="Cambria Math"/>
          <w:sz w:val="24"/>
        </w:rPr>
        <w:t>𝑲</w:t>
      </w:r>
    </w:p>
    <w:bookmarkEnd w:id="4"/>
    <w:p w:rsidR="00E87F2E" w:rsidRDefault="00E87F2E">
      <w:pPr>
        <w:pStyle w:val="BodyText"/>
        <w:spacing w:before="10"/>
        <w:rPr>
          <w:rFonts w:ascii="Cambria Math"/>
        </w:rPr>
      </w:pPr>
    </w:p>
    <w:p w:rsidR="00E87F2E" w:rsidRDefault="00470C67">
      <w:pPr>
        <w:pStyle w:val="Heading1"/>
        <w:numPr>
          <w:ilvl w:val="2"/>
          <w:numId w:val="13"/>
        </w:numPr>
        <w:tabs>
          <w:tab w:val="left" w:pos="920"/>
          <w:tab w:val="left" w:pos="921"/>
        </w:tabs>
        <w:spacing w:before="100"/>
        <w:ind w:hanging="361"/>
      </w:pPr>
      <w:r>
        <w:rPr>
          <w:position w:val="1"/>
        </w:rPr>
        <w:t>Thermal Heat Load, Q</w:t>
      </w:r>
      <w:r>
        <w:rPr>
          <w:sz w:val="16"/>
        </w:rPr>
        <w:t>w</w:t>
      </w:r>
      <w:r>
        <w:rPr>
          <w:spacing w:val="20"/>
          <w:sz w:val="16"/>
        </w:rPr>
        <w:t xml:space="preserve"> </w:t>
      </w:r>
      <w:r>
        <w:rPr>
          <w:position w:val="1"/>
        </w:rPr>
        <w:t>(W)</w:t>
      </w:r>
    </w:p>
    <w:p w:rsidR="00E87F2E" w:rsidRDefault="00E87F2E">
      <w:pPr>
        <w:pStyle w:val="BodyText"/>
        <w:spacing w:before="8"/>
        <w:rPr>
          <w:b/>
          <w:sz w:val="23"/>
        </w:rPr>
      </w:pPr>
    </w:p>
    <w:tbl>
      <w:tblPr>
        <w:tblW w:w="0" w:type="auto"/>
        <w:tblInd w:w="408" w:type="dxa"/>
        <w:tblLayout w:type="fixed"/>
        <w:tblCellMar>
          <w:left w:w="0" w:type="dxa"/>
          <w:right w:w="0" w:type="dxa"/>
        </w:tblCellMar>
        <w:tblLook w:val="01E0" w:firstRow="1" w:lastRow="1" w:firstColumn="1" w:lastColumn="1" w:noHBand="0" w:noVBand="0"/>
      </w:tblPr>
      <w:tblGrid>
        <w:gridCol w:w="923"/>
        <w:gridCol w:w="4073"/>
        <w:gridCol w:w="2379"/>
      </w:tblGrid>
      <w:tr w:rsidR="00E87F2E">
        <w:trPr>
          <w:trHeight w:val="275"/>
        </w:trPr>
        <w:tc>
          <w:tcPr>
            <w:tcW w:w="923" w:type="dxa"/>
          </w:tcPr>
          <w:p w:rsidR="00E87F2E" w:rsidRDefault="00470C67">
            <w:pPr>
              <w:pStyle w:val="TableParagraph"/>
              <w:spacing w:before="0" w:line="256" w:lineRule="exact"/>
              <w:ind w:left="200"/>
              <w:jc w:val="left"/>
              <w:rPr>
                <w:b/>
                <w:sz w:val="24"/>
              </w:rPr>
            </w:pPr>
            <w:r>
              <w:rPr>
                <w:b/>
                <w:w w:val="99"/>
                <w:sz w:val="24"/>
              </w:rPr>
              <w:t>N</w:t>
            </w:r>
          </w:p>
        </w:tc>
        <w:tc>
          <w:tcPr>
            <w:tcW w:w="4073" w:type="dxa"/>
          </w:tcPr>
          <w:p w:rsidR="00E87F2E" w:rsidRDefault="00470C67">
            <w:pPr>
              <w:pStyle w:val="TableParagraph"/>
              <w:spacing w:before="0" w:line="256" w:lineRule="exact"/>
              <w:ind w:left="548"/>
              <w:jc w:val="left"/>
              <w:rPr>
                <w:sz w:val="24"/>
              </w:rPr>
            </w:pPr>
            <w:r>
              <w:rPr>
                <w:sz w:val="24"/>
              </w:rPr>
              <w:t>(10.62 m</w:t>
            </w:r>
            <w:proofErr w:type="gramStart"/>
            <w:r>
              <w:rPr>
                <w:position w:val="8"/>
                <w:sz w:val="16"/>
              </w:rPr>
              <w:t>2</w:t>
            </w:r>
            <w:r>
              <w:rPr>
                <w:sz w:val="24"/>
              </w:rPr>
              <w:t>)(</w:t>
            </w:r>
            <w:proofErr w:type="gramEnd"/>
            <w:r>
              <w:rPr>
                <w:sz w:val="24"/>
              </w:rPr>
              <w:t>2.7144)(12.543)</w:t>
            </w:r>
          </w:p>
        </w:tc>
        <w:tc>
          <w:tcPr>
            <w:tcW w:w="2379" w:type="dxa"/>
          </w:tcPr>
          <w:p w:rsidR="00E87F2E" w:rsidRDefault="00470C67">
            <w:pPr>
              <w:pStyle w:val="TableParagraph"/>
              <w:spacing w:before="0" w:line="256" w:lineRule="exact"/>
              <w:ind w:left="614"/>
              <w:jc w:val="left"/>
              <w:rPr>
                <w:b/>
                <w:sz w:val="24"/>
              </w:rPr>
            </w:pPr>
            <w:r>
              <w:rPr>
                <w:b/>
                <w:sz w:val="24"/>
              </w:rPr>
              <w:t>361.522875 W</w:t>
            </w:r>
          </w:p>
        </w:tc>
      </w:tr>
    </w:tbl>
    <w:p w:rsidR="00E87F2E" w:rsidRDefault="00E87F2E">
      <w:pPr>
        <w:pStyle w:val="BodyText"/>
        <w:rPr>
          <w:b/>
          <w:sz w:val="28"/>
        </w:rPr>
      </w:pPr>
    </w:p>
    <w:p w:rsidR="00E87F2E" w:rsidRDefault="00E87F2E">
      <w:pPr>
        <w:pStyle w:val="BodyText"/>
        <w:rPr>
          <w:b/>
          <w:sz w:val="28"/>
        </w:rPr>
      </w:pPr>
    </w:p>
    <w:p w:rsidR="00E87F2E" w:rsidRDefault="00E87F2E">
      <w:pPr>
        <w:pStyle w:val="BodyText"/>
        <w:rPr>
          <w:b/>
          <w:sz w:val="28"/>
        </w:rPr>
      </w:pPr>
    </w:p>
    <w:p w:rsidR="00E87F2E" w:rsidRDefault="00470C67">
      <w:pPr>
        <w:pStyle w:val="Heading2"/>
        <w:spacing w:before="183"/>
      </w:pPr>
      <w:r>
        <w:t>For 22°C, Minor OR 1</w:t>
      </w:r>
    </w:p>
    <w:p w:rsidR="00E87F2E" w:rsidRDefault="00E87F2E">
      <w:pPr>
        <w:pStyle w:val="BodyText"/>
        <w:spacing w:before="10"/>
        <w:rPr>
          <w:b/>
          <w:i/>
          <w:sz w:val="37"/>
        </w:rPr>
      </w:pPr>
    </w:p>
    <w:p w:rsidR="00E87F2E" w:rsidRDefault="00470C67">
      <w:pPr>
        <w:pStyle w:val="ListParagraph"/>
        <w:numPr>
          <w:ilvl w:val="2"/>
          <w:numId w:val="13"/>
        </w:numPr>
        <w:tabs>
          <w:tab w:val="left" w:pos="920"/>
          <w:tab w:val="left" w:pos="921"/>
        </w:tabs>
        <w:ind w:hanging="361"/>
        <w:rPr>
          <w:b/>
          <w:sz w:val="24"/>
        </w:rPr>
      </w:pPr>
      <w:r>
        <w:rPr>
          <w:b/>
          <w:sz w:val="24"/>
        </w:rPr>
        <w:t>Area</w:t>
      </w:r>
      <w:r>
        <w:rPr>
          <w:b/>
          <w:spacing w:val="-1"/>
          <w:sz w:val="24"/>
        </w:rPr>
        <w:t xml:space="preserve"> </w:t>
      </w:r>
      <w:r>
        <w:rPr>
          <w:b/>
          <w:sz w:val="24"/>
        </w:rPr>
        <w:t>(</w:t>
      </w:r>
      <w:r>
        <w:rPr>
          <w:sz w:val="24"/>
        </w:rPr>
        <w:t>m</w:t>
      </w:r>
      <w:r>
        <w:rPr>
          <w:position w:val="8"/>
          <w:sz w:val="16"/>
        </w:rPr>
        <w:t>2</w:t>
      </w:r>
      <w:r>
        <w:rPr>
          <w:b/>
          <w:sz w:val="24"/>
        </w:rPr>
        <w:t>)</w:t>
      </w:r>
    </w:p>
    <w:p w:rsidR="00E87F2E" w:rsidRDefault="00E87F2E">
      <w:pPr>
        <w:pStyle w:val="BodyText"/>
        <w:spacing w:before="10"/>
        <w:rPr>
          <w:b/>
          <w:sz w:val="23"/>
        </w:rPr>
      </w:pPr>
    </w:p>
    <w:tbl>
      <w:tblPr>
        <w:tblW w:w="0" w:type="auto"/>
        <w:tblInd w:w="415" w:type="dxa"/>
        <w:tblLayout w:type="fixed"/>
        <w:tblCellMar>
          <w:left w:w="0" w:type="dxa"/>
          <w:right w:w="0" w:type="dxa"/>
        </w:tblCellMar>
        <w:tblLook w:val="01E0" w:firstRow="1" w:lastRow="1" w:firstColumn="1" w:lastColumn="1" w:noHBand="0" w:noVBand="0"/>
      </w:tblPr>
      <w:tblGrid>
        <w:gridCol w:w="1206"/>
        <w:gridCol w:w="3667"/>
        <w:gridCol w:w="2130"/>
      </w:tblGrid>
      <w:tr w:rsidR="00E87F2E">
        <w:trPr>
          <w:trHeight w:val="494"/>
        </w:trPr>
        <w:tc>
          <w:tcPr>
            <w:tcW w:w="1206" w:type="dxa"/>
          </w:tcPr>
          <w:p w:rsidR="00E87F2E" w:rsidRDefault="00470C67">
            <w:pPr>
              <w:pStyle w:val="TableParagraph"/>
              <w:spacing w:before="0" w:line="276" w:lineRule="exact"/>
              <w:ind w:left="200"/>
              <w:jc w:val="left"/>
              <w:rPr>
                <w:b/>
                <w:sz w:val="24"/>
              </w:rPr>
            </w:pPr>
            <w:r>
              <w:rPr>
                <w:b/>
                <w:sz w:val="24"/>
              </w:rPr>
              <w:t>E</w:t>
            </w:r>
          </w:p>
        </w:tc>
        <w:tc>
          <w:tcPr>
            <w:tcW w:w="3667" w:type="dxa"/>
          </w:tcPr>
          <w:p w:rsidR="00E87F2E" w:rsidRDefault="00470C67">
            <w:pPr>
              <w:pStyle w:val="TableParagraph"/>
              <w:spacing w:before="0" w:line="276" w:lineRule="exact"/>
              <w:ind w:left="913"/>
              <w:jc w:val="left"/>
              <w:rPr>
                <w:sz w:val="16"/>
              </w:rPr>
            </w:pPr>
            <w:r>
              <w:rPr>
                <w:sz w:val="24"/>
              </w:rPr>
              <w:t>12 m</w:t>
            </w:r>
            <w:r>
              <w:rPr>
                <w:position w:val="8"/>
                <w:sz w:val="16"/>
              </w:rPr>
              <w:t>2</w:t>
            </w:r>
            <w:r>
              <w:rPr>
                <w:sz w:val="24"/>
              </w:rPr>
              <w:t>- 2.88 m</w:t>
            </w:r>
            <w:r>
              <w:rPr>
                <w:position w:val="8"/>
                <w:sz w:val="16"/>
              </w:rPr>
              <w:t>2</w:t>
            </w:r>
          </w:p>
        </w:tc>
        <w:tc>
          <w:tcPr>
            <w:tcW w:w="2130" w:type="dxa"/>
          </w:tcPr>
          <w:p w:rsidR="00E87F2E" w:rsidRDefault="00470C67">
            <w:pPr>
              <w:pStyle w:val="TableParagraph"/>
              <w:spacing w:before="0" w:line="276" w:lineRule="exact"/>
              <w:ind w:right="197"/>
              <w:jc w:val="right"/>
              <w:rPr>
                <w:b/>
                <w:sz w:val="16"/>
              </w:rPr>
            </w:pPr>
            <w:r>
              <w:rPr>
                <w:b/>
                <w:sz w:val="24"/>
              </w:rPr>
              <w:t>9.12 m</w:t>
            </w:r>
            <w:r>
              <w:rPr>
                <w:b/>
                <w:position w:val="8"/>
                <w:sz w:val="16"/>
              </w:rPr>
              <w:t>2</w:t>
            </w:r>
          </w:p>
        </w:tc>
      </w:tr>
      <w:tr w:rsidR="00E87F2E">
        <w:trPr>
          <w:trHeight w:val="494"/>
        </w:trPr>
        <w:tc>
          <w:tcPr>
            <w:tcW w:w="1206" w:type="dxa"/>
          </w:tcPr>
          <w:p w:rsidR="00E87F2E" w:rsidRDefault="00470C67">
            <w:pPr>
              <w:pStyle w:val="TableParagraph"/>
              <w:spacing w:before="218" w:line="256" w:lineRule="exact"/>
              <w:ind w:left="200"/>
              <w:jc w:val="left"/>
              <w:rPr>
                <w:b/>
                <w:sz w:val="24"/>
              </w:rPr>
            </w:pPr>
            <w:r>
              <w:rPr>
                <w:b/>
                <w:sz w:val="24"/>
              </w:rPr>
              <w:t>S</w:t>
            </w:r>
          </w:p>
        </w:tc>
        <w:tc>
          <w:tcPr>
            <w:tcW w:w="3667" w:type="dxa"/>
          </w:tcPr>
          <w:p w:rsidR="00E87F2E" w:rsidRDefault="00470C67">
            <w:pPr>
              <w:pStyle w:val="TableParagraph"/>
              <w:spacing w:before="213" w:line="261" w:lineRule="exact"/>
              <w:ind w:left="846"/>
              <w:jc w:val="left"/>
              <w:rPr>
                <w:sz w:val="16"/>
              </w:rPr>
            </w:pPr>
            <w:r>
              <w:rPr>
                <w:sz w:val="24"/>
              </w:rPr>
              <w:t>15 m</w:t>
            </w:r>
            <w:r>
              <w:rPr>
                <w:position w:val="8"/>
                <w:sz w:val="16"/>
              </w:rPr>
              <w:t>2</w:t>
            </w:r>
            <w:r>
              <w:rPr>
                <w:sz w:val="24"/>
              </w:rPr>
              <w:t>- 13.44 m</w:t>
            </w:r>
            <w:r>
              <w:rPr>
                <w:position w:val="8"/>
                <w:sz w:val="16"/>
              </w:rPr>
              <w:t>2</w:t>
            </w:r>
          </w:p>
        </w:tc>
        <w:tc>
          <w:tcPr>
            <w:tcW w:w="2130" w:type="dxa"/>
          </w:tcPr>
          <w:p w:rsidR="00E87F2E" w:rsidRDefault="00470C67">
            <w:pPr>
              <w:pStyle w:val="TableParagraph"/>
              <w:spacing w:before="213" w:line="261" w:lineRule="exact"/>
              <w:ind w:right="197"/>
              <w:jc w:val="right"/>
              <w:rPr>
                <w:b/>
                <w:sz w:val="16"/>
              </w:rPr>
            </w:pPr>
            <w:r>
              <w:rPr>
                <w:b/>
                <w:sz w:val="24"/>
              </w:rPr>
              <w:t>1.56 m</w:t>
            </w:r>
            <w:r>
              <w:rPr>
                <w:b/>
                <w:position w:val="8"/>
                <w:sz w:val="16"/>
              </w:rPr>
              <w:t>2</w:t>
            </w:r>
          </w:p>
        </w:tc>
      </w:tr>
    </w:tbl>
    <w:p w:rsidR="00E87F2E" w:rsidRDefault="00E87F2E">
      <w:pPr>
        <w:pStyle w:val="BodyText"/>
        <w:spacing w:before="9"/>
        <w:rPr>
          <w:b/>
          <w:sz w:val="37"/>
        </w:rPr>
      </w:pPr>
    </w:p>
    <w:p w:rsidR="00E87F2E" w:rsidRDefault="00470C67">
      <w:pPr>
        <w:pStyle w:val="Heading1"/>
        <w:numPr>
          <w:ilvl w:val="2"/>
          <w:numId w:val="13"/>
        </w:numPr>
        <w:tabs>
          <w:tab w:val="left" w:pos="920"/>
          <w:tab w:val="left" w:pos="921"/>
        </w:tabs>
        <w:ind w:hanging="361"/>
      </w:pPr>
      <w:r>
        <w:t>Cooling Load Temperature Difference</w:t>
      </w:r>
    </w:p>
    <w:p w:rsidR="00E87F2E" w:rsidRDefault="00E87F2E">
      <w:pPr>
        <w:pStyle w:val="BodyText"/>
        <w:spacing w:before="11"/>
        <w:rPr>
          <w:b/>
          <w:sz w:val="36"/>
        </w:rPr>
      </w:pPr>
    </w:p>
    <w:p w:rsidR="00E87F2E" w:rsidRDefault="00470C67">
      <w:pPr>
        <w:pStyle w:val="BodyText"/>
        <w:ind w:left="1370" w:right="1327"/>
        <w:jc w:val="center"/>
        <w:rPr>
          <w:rFonts w:ascii="Cambria Math" w:eastAsia="Cambria Math" w:hAnsi="Cambria Math"/>
        </w:rPr>
      </w:pPr>
      <w:r>
        <w:rPr>
          <w:rFonts w:ascii="Cambria Math" w:eastAsia="Cambria Math" w:hAnsi="Cambria Math"/>
        </w:rPr>
        <w:t>𝐂𝐋𝐓𝐃</w:t>
      </w:r>
      <w:r>
        <w:rPr>
          <w:rFonts w:ascii="Cambria Math" w:eastAsia="Cambria Math" w:hAnsi="Cambria Math"/>
          <w:vertAlign w:val="subscript"/>
        </w:rPr>
        <w:t>𝐚𝐝𝐣</w:t>
      </w:r>
      <w:r>
        <w:rPr>
          <w:rFonts w:ascii="Cambria Math" w:eastAsia="Cambria Math" w:hAnsi="Cambria Math"/>
        </w:rPr>
        <w:t xml:space="preserve"> = </w:t>
      </w:r>
      <w:r>
        <w:rPr>
          <w:rFonts w:ascii="Cambria Math" w:eastAsia="Cambria Math" w:hAnsi="Cambria Math"/>
          <w:position w:val="1"/>
        </w:rPr>
        <w:t>(</w:t>
      </w:r>
      <w:r>
        <w:rPr>
          <w:rFonts w:ascii="Cambria Math" w:eastAsia="Cambria Math" w:hAnsi="Cambria Math"/>
        </w:rPr>
        <w:t>𝐂𝐋𝐓𝐃</w:t>
      </w:r>
      <w:r>
        <w:rPr>
          <w:rFonts w:ascii="Cambria Math" w:eastAsia="Cambria Math" w:hAnsi="Cambria Math"/>
          <w:vertAlign w:val="subscript"/>
        </w:rPr>
        <w:t>𝐬𝐞𝐥</w:t>
      </w:r>
      <w:r>
        <w:rPr>
          <w:rFonts w:ascii="Cambria Math" w:eastAsia="Cambria Math" w:hAnsi="Cambria Math"/>
        </w:rPr>
        <w:t xml:space="preserve"> + 𝐋𝐌</w:t>
      </w:r>
      <w:r>
        <w:rPr>
          <w:rFonts w:ascii="Cambria Math" w:eastAsia="Cambria Math" w:hAnsi="Cambria Math"/>
          <w:position w:val="1"/>
        </w:rPr>
        <w:t>)</w:t>
      </w:r>
      <w:r>
        <w:rPr>
          <w:rFonts w:ascii="Cambria Math" w:eastAsia="Cambria Math" w:hAnsi="Cambria Math"/>
        </w:rPr>
        <w:t xml:space="preserve">𝐤 + </w:t>
      </w:r>
      <w:r>
        <w:rPr>
          <w:rFonts w:ascii="Cambria Math" w:eastAsia="Cambria Math" w:hAnsi="Cambria Math"/>
          <w:position w:val="1"/>
        </w:rPr>
        <w:t>(</w:t>
      </w:r>
      <w:r>
        <w:rPr>
          <w:rFonts w:ascii="Cambria Math" w:eastAsia="Cambria Math" w:hAnsi="Cambria Math"/>
        </w:rPr>
        <w:t>𝟐𝟓 − 𝐭</w:t>
      </w:r>
      <w:r>
        <w:rPr>
          <w:rFonts w:ascii="Cambria Math" w:eastAsia="Cambria Math" w:hAnsi="Cambria Math"/>
          <w:vertAlign w:val="subscript"/>
        </w:rPr>
        <w:t>𝐢</w:t>
      </w:r>
      <w:r>
        <w:rPr>
          <w:rFonts w:ascii="Cambria Math" w:eastAsia="Cambria Math" w:hAnsi="Cambria Math"/>
          <w:position w:val="1"/>
        </w:rPr>
        <w:t xml:space="preserve">) </w:t>
      </w:r>
      <w:r>
        <w:rPr>
          <w:rFonts w:ascii="Cambria Math" w:eastAsia="Cambria Math" w:hAnsi="Cambria Math"/>
        </w:rPr>
        <w:t>+ (𝐭</w:t>
      </w:r>
      <w:r>
        <w:rPr>
          <w:rFonts w:ascii="Cambria Math" w:eastAsia="Cambria Math" w:hAnsi="Cambria Math"/>
          <w:vertAlign w:val="subscript"/>
        </w:rPr>
        <w:t>𝐚𝐯</w:t>
      </w:r>
      <w:r>
        <w:rPr>
          <w:rFonts w:ascii="Cambria Math" w:eastAsia="Cambria Math" w:hAnsi="Cambria Math"/>
        </w:rPr>
        <w:t xml:space="preserve"> − 𝟐𝟗)</w:t>
      </w:r>
    </w:p>
    <w:p w:rsidR="00E87F2E" w:rsidRDefault="00E87F2E">
      <w:pPr>
        <w:pStyle w:val="BodyText"/>
        <w:spacing w:before="9"/>
        <w:rPr>
          <w:rFonts w:ascii="Cambria Math"/>
          <w:sz w:val="26"/>
        </w:rPr>
      </w:pPr>
    </w:p>
    <w:p w:rsidR="00E87F2E" w:rsidRDefault="005C6DA2">
      <w:pPr>
        <w:ind w:left="1640"/>
        <w:rPr>
          <w:b/>
          <w:sz w:val="24"/>
        </w:rPr>
      </w:pPr>
      <w:r>
        <w:pict>
          <v:shape id="_x0000_s1651" type="#_x0000_t202" style="position:absolute;left:0;text-align:left;margin-left:158.25pt;margin-top:35.7pt;width:343.05pt;height:41.05pt;z-index:251681792;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34"/>
                    <w:gridCol w:w="4663"/>
                    <w:gridCol w:w="1462"/>
                  </w:tblGrid>
                  <w:tr w:rsidR="005C6DA2">
                    <w:trPr>
                      <w:trHeight w:val="410"/>
                    </w:trPr>
                    <w:tc>
                      <w:tcPr>
                        <w:tcW w:w="734" w:type="dxa"/>
                      </w:tcPr>
                      <w:p w:rsidR="005C6DA2" w:rsidRDefault="005C6DA2">
                        <w:pPr>
                          <w:pStyle w:val="TableParagraph"/>
                          <w:spacing w:before="0" w:line="268" w:lineRule="exact"/>
                          <w:ind w:left="200"/>
                          <w:jc w:val="left"/>
                          <w:rPr>
                            <w:b/>
                            <w:sz w:val="24"/>
                          </w:rPr>
                        </w:pPr>
                        <w:proofErr w:type="gramStart"/>
                        <w:r>
                          <w:rPr>
                            <w:b/>
                            <w:sz w:val="24"/>
                          </w:rPr>
                          <w:t>E :</w:t>
                        </w:r>
                        <w:proofErr w:type="gramEnd"/>
                      </w:p>
                    </w:tc>
                    <w:tc>
                      <w:tcPr>
                        <w:tcW w:w="4663" w:type="dxa"/>
                      </w:tcPr>
                      <w:p w:rsidR="005C6DA2" w:rsidRDefault="005C6DA2">
                        <w:pPr>
                          <w:pStyle w:val="TableParagraph"/>
                          <w:spacing w:before="0" w:line="268" w:lineRule="exact"/>
                          <w:ind w:left="208" w:right="198"/>
                          <w:rPr>
                            <w:sz w:val="24"/>
                          </w:rPr>
                        </w:pPr>
                        <w:r>
                          <w:rPr>
                            <w:sz w:val="24"/>
                          </w:rPr>
                          <w:t xml:space="preserve">(25 – </w:t>
                        </w:r>
                        <w:proofErr w:type="gramStart"/>
                        <w:r>
                          <w:rPr>
                            <w:sz w:val="24"/>
                          </w:rPr>
                          <w:t>0.55)(</w:t>
                        </w:r>
                        <w:proofErr w:type="gramEnd"/>
                        <w:r>
                          <w:rPr>
                            <w:sz w:val="24"/>
                          </w:rPr>
                          <w:t>0.65) + (25-22) + (30.65-29)</w:t>
                        </w:r>
                      </w:p>
                    </w:tc>
                    <w:tc>
                      <w:tcPr>
                        <w:tcW w:w="1462" w:type="dxa"/>
                      </w:tcPr>
                      <w:p w:rsidR="005C6DA2" w:rsidRDefault="005C6DA2">
                        <w:pPr>
                          <w:pStyle w:val="TableParagraph"/>
                          <w:spacing w:before="0" w:line="268" w:lineRule="exact"/>
                          <w:ind w:left="200" w:right="181"/>
                          <w:rPr>
                            <w:b/>
                            <w:sz w:val="24"/>
                          </w:rPr>
                        </w:pPr>
                        <w:r>
                          <w:rPr>
                            <w:b/>
                            <w:sz w:val="24"/>
                          </w:rPr>
                          <w:t>20.5425K</w:t>
                        </w:r>
                      </w:p>
                    </w:tc>
                  </w:tr>
                  <w:tr w:rsidR="005C6DA2">
                    <w:trPr>
                      <w:trHeight w:val="410"/>
                    </w:trPr>
                    <w:tc>
                      <w:tcPr>
                        <w:tcW w:w="734" w:type="dxa"/>
                      </w:tcPr>
                      <w:p w:rsidR="005C6DA2" w:rsidRDefault="005C6DA2">
                        <w:pPr>
                          <w:pStyle w:val="TableParagraph"/>
                          <w:spacing w:before="134" w:line="256" w:lineRule="exact"/>
                          <w:ind w:left="200"/>
                          <w:jc w:val="left"/>
                          <w:rPr>
                            <w:b/>
                            <w:sz w:val="24"/>
                          </w:rPr>
                        </w:pPr>
                        <w:proofErr w:type="gramStart"/>
                        <w:r>
                          <w:rPr>
                            <w:b/>
                            <w:sz w:val="24"/>
                          </w:rPr>
                          <w:t>S :</w:t>
                        </w:r>
                        <w:proofErr w:type="gramEnd"/>
                      </w:p>
                    </w:tc>
                    <w:tc>
                      <w:tcPr>
                        <w:tcW w:w="4663" w:type="dxa"/>
                      </w:tcPr>
                      <w:p w:rsidR="005C6DA2" w:rsidRDefault="005C6DA2">
                        <w:pPr>
                          <w:pStyle w:val="TableParagraph"/>
                          <w:spacing w:before="134" w:line="256" w:lineRule="exact"/>
                          <w:ind w:left="208" w:right="198"/>
                          <w:rPr>
                            <w:sz w:val="24"/>
                          </w:rPr>
                        </w:pPr>
                        <w:r>
                          <w:rPr>
                            <w:sz w:val="24"/>
                          </w:rPr>
                          <w:t xml:space="preserve">(22 – </w:t>
                        </w:r>
                        <w:proofErr w:type="gramStart"/>
                        <w:r>
                          <w:rPr>
                            <w:sz w:val="24"/>
                          </w:rPr>
                          <w:t>3.88)(</w:t>
                        </w:r>
                        <w:proofErr w:type="gramEnd"/>
                        <w:r>
                          <w:rPr>
                            <w:sz w:val="24"/>
                          </w:rPr>
                          <w:t>0.65) + (25-22) + (30.65-29)</w:t>
                        </w:r>
                      </w:p>
                    </w:tc>
                    <w:tc>
                      <w:tcPr>
                        <w:tcW w:w="1462" w:type="dxa"/>
                      </w:tcPr>
                      <w:p w:rsidR="005C6DA2" w:rsidRDefault="005C6DA2">
                        <w:pPr>
                          <w:pStyle w:val="TableParagraph"/>
                          <w:spacing w:before="134" w:line="256" w:lineRule="exact"/>
                          <w:ind w:left="200" w:right="181"/>
                          <w:rPr>
                            <w:b/>
                            <w:sz w:val="24"/>
                          </w:rPr>
                        </w:pPr>
                        <w:r>
                          <w:rPr>
                            <w:b/>
                            <w:sz w:val="24"/>
                          </w:rPr>
                          <w:t>16.428K</w:t>
                        </w:r>
                      </w:p>
                    </w:tc>
                  </w:tr>
                </w:tbl>
                <w:p w:rsidR="005C6DA2" w:rsidRDefault="005C6DA2">
                  <w:pPr>
                    <w:pStyle w:val="BodyText"/>
                  </w:pPr>
                </w:p>
              </w:txbxContent>
            </v:textbox>
            <w10:wrap anchorx="page"/>
          </v:shape>
        </w:pict>
      </w:r>
      <w:r w:rsidR="00470C67">
        <w:rPr>
          <w:sz w:val="24"/>
        </w:rPr>
        <w:t xml:space="preserve">where </w:t>
      </w:r>
      <w:r w:rsidR="00470C67">
        <w:rPr>
          <w:rFonts w:ascii="Cambria Math" w:eastAsia="Cambria Math" w:hAnsi="Cambria Math"/>
          <w:sz w:val="24"/>
        </w:rPr>
        <w:t>𝐭</w:t>
      </w:r>
      <w:r w:rsidR="00470C67">
        <w:rPr>
          <w:rFonts w:ascii="Cambria Math" w:eastAsia="Cambria Math" w:hAnsi="Cambria Math"/>
          <w:sz w:val="24"/>
          <w:vertAlign w:val="subscript"/>
        </w:rPr>
        <w:t>𝐚𝐯</w:t>
      </w:r>
      <w:r w:rsidR="00470C67">
        <w:rPr>
          <w:rFonts w:ascii="Cambria Math" w:eastAsia="Cambria Math" w:hAnsi="Cambria Math"/>
          <w:sz w:val="24"/>
        </w:rPr>
        <w:t xml:space="preserve"> = </w:t>
      </w:r>
      <w:r w:rsidR="00470C67">
        <w:rPr>
          <w:b/>
          <w:sz w:val="24"/>
        </w:rPr>
        <w:t>30.65°C</w:t>
      </w:r>
    </w:p>
    <w:p w:rsidR="00E87F2E" w:rsidRDefault="00E87F2E">
      <w:pPr>
        <w:pStyle w:val="BodyText"/>
        <w:rPr>
          <w:b/>
          <w:sz w:val="30"/>
        </w:rPr>
      </w:pPr>
    </w:p>
    <w:p w:rsidR="00E87F2E" w:rsidRDefault="00E87F2E">
      <w:pPr>
        <w:pStyle w:val="BodyText"/>
        <w:rPr>
          <w:b/>
          <w:sz w:val="30"/>
        </w:rPr>
      </w:pPr>
    </w:p>
    <w:p w:rsidR="00E87F2E" w:rsidRDefault="00E87F2E">
      <w:pPr>
        <w:pStyle w:val="BodyText"/>
        <w:spacing w:before="5"/>
        <w:rPr>
          <w:b/>
          <w:sz w:val="26"/>
        </w:rPr>
      </w:pPr>
    </w:p>
    <w:p w:rsidR="00E87F2E" w:rsidRDefault="00470C67">
      <w:pPr>
        <w:pStyle w:val="Heading1"/>
        <w:numPr>
          <w:ilvl w:val="2"/>
          <w:numId w:val="13"/>
        </w:numPr>
        <w:tabs>
          <w:tab w:val="left" w:pos="920"/>
          <w:tab w:val="left" w:pos="921"/>
        </w:tabs>
        <w:spacing w:before="1"/>
        <w:ind w:hanging="361"/>
      </w:pPr>
      <w:r>
        <w:t>Heat</w:t>
      </w:r>
    </w:p>
    <w:p w:rsidR="00E87F2E" w:rsidRDefault="00E87F2E">
      <w:pPr>
        <w:pStyle w:val="BodyText"/>
        <w:spacing w:before="1"/>
        <w:rPr>
          <w:b/>
          <w:sz w:val="23"/>
        </w:rPr>
      </w:pPr>
    </w:p>
    <w:p w:rsidR="00E87F2E" w:rsidRDefault="00470C67">
      <w:pPr>
        <w:spacing w:before="1"/>
        <w:ind w:left="920"/>
        <w:rPr>
          <w:b/>
          <w:sz w:val="24"/>
        </w:rPr>
      </w:pPr>
      <w:r>
        <w:rPr>
          <w:b/>
          <w:position w:val="1"/>
          <w:sz w:val="24"/>
        </w:rPr>
        <w:t>Transfer Coefficient, U</w:t>
      </w:r>
      <w:r>
        <w:rPr>
          <w:b/>
          <w:sz w:val="16"/>
        </w:rPr>
        <w:t xml:space="preserve">w </w:t>
      </w:r>
      <w:r>
        <w:rPr>
          <w:b/>
          <w:position w:val="1"/>
          <w:sz w:val="24"/>
        </w:rPr>
        <w:t>(W/m</w:t>
      </w:r>
      <w:r>
        <w:rPr>
          <w:b/>
          <w:position w:val="9"/>
          <w:sz w:val="16"/>
        </w:rPr>
        <w:t xml:space="preserve">2 </w:t>
      </w:r>
      <w:r>
        <w:rPr>
          <w:b/>
          <w:position w:val="1"/>
          <w:sz w:val="24"/>
        </w:rPr>
        <w:t>K)</w:t>
      </w:r>
    </w:p>
    <w:p w:rsidR="00E87F2E" w:rsidRDefault="00470C67">
      <w:pPr>
        <w:pStyle w:val="BodyText"/>
        <w:spacing w:before="199" w:line="232" w:lineRule="exact"/>
        <w:ind w:left="3129"/>
        <w:rPr>
          <w:rFonts w:ascii="Cambria Math" w:eastAsia="Cambria Math"/>
        </w:rPr>
      </w:pPr>
      <w:r>
        <w:rPr>
          <w:rFonts w:ascii="Cambria Math" w:eastAsia="Cambria Math"/>
        </w:rPr>
        <w:t>𝒘</w:t>
      </w:r>
    </w:p>
    <w:p w:rsidR="00E87F2E" w:rsidRDefault="005C6DA2">
      <w:pPr>
        <w:pStyle w:val="BodyText"/>
        <w:spacing w:line="170" w:lineRule="exact"/>
        <w:ind w:left="1640"/>
        <w:rPr>
          <w:rFonts w:ascii="Cambria Math" w:eastAsia="Cambria Math"/>
        </w:rPr>
      </w:pPr>
      <w:r>
        <w:pict>
          <v:line id="_x0000_s1650" style="position:absolute;left:0;text-align:left;z-index:251680768;mso-position-horizontal-relative:page" from="210.3pt,5.5pt" to="236.2pt,5.5pt" strokeweight=".84pt">
            <w10:wrap anchorx="page"/>
          </v:line>
        </w:pict>
      </w:r>
      <w:r w:rsidR="00470C67">
        <w:rPr>
          <w:rFonts w:ascii="Cambria Math" w:eastAsia="Cambria Math"/>
        </w:rPr>
        <w:t>𝐔 = 𝟐. 𝟕𝟏𝟒𝟒</w:t>
      </w:r>
    </w:p>
    <w:p w:rsidR="00E87F2E" w:rsidRDefault="00470C67">
      <w:pPr>
        <w:spacing w:line="223" w:lineRule="exact"/>
        <w:ind w:left="2965"/>
        <w:rPr>
          <w:rFonts w:ascii="Cambria Math" w:eastAsia="Cambria Math"/>
          <w:sz w:val="24"/>
        </w:rPr>
      </w:pPr>
      <w:r>
        <w:rPr>
          <w:rFonts w:ascii="Cambria Math" w:eastAsia="Cambria Math"/>
          <w:sz w:val="24"/>
        </w:rPr>
        <w:t>𝒎</w:t>
      </w:r>
      <w:r>
        <w:rPr>
          <w:rFonts w:ascii="Cambria Math" w:eastAsia="Cambria Math"/>
          <w:position w:val="7"/>
          <w:sz w:val="17"/>
        </w:rPr>
        <w:t>𝟐</w:t>
      </w:r>
      <w:r>
        <w:rPr>
          <w:rFonts w:ascii="Cambria Math" w:eastAsia="Cambria Math"/>
          <w:sz w:val="24"/>
        </w:rPr>
        <w:t>𝑲</w:t>
      </w: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7"/>
        <w:rPr>
          <w:rFonts w:ascii="Cambria Math"/>
          <w:sz w:val="18"/>
        </w:rPr>
      </w:pPr>
    </w:p>
    <w:p w:rsidR="00E87F2E" w:rsidRDefault="00470C67">
      <w:pPr>
        <w:spacing w:before="56"/>
        <w:ind w:right="153"/>
        <w:jc w:val="right"/>
        <w:rPr>
          <w:rFonts w:ascii="Calibri"/>
        </w:rPr>
      </w:pPr>
      <w:r>
        <w:rPr>
          <w:rFonts w:ascii="Calibri"/>
        </w:rPr>
        <w:t>13</w:t>
      </w:r>
    </w:p>
    <w:p w:rsidR="00E87F2E" w:rsidRDefault="00E87F2E">
      <w:pPr>
        <w:jc w:val="right"/>
        <w:rPr>
          <w:rFonts w:ascii="Calibri"/>
        </w:rPr>
        <w:sectPr w:rsidR="00E87F2E">
          <w:pgSz w:w="12240" w:h="18720"/>
          <w:pgMar w:top="1360" w:right="1280" w:bottom="280" w:left="1240" w:header="720" w:footer="720" w:gutter="0"/>
          <w:cols w:space="720"/>
        </w:sectPr>
      </w:pPr>
    </w:p>
    <w:p w:rsidR="00E87F2E" w:rsidRDefault="00470C67">
      <w:pPr>
        <w:pStyle w:val="Heading1"/>
        <w:numPr>
          <w:ilvl w:val="2"/>
          <w:numId w:val="13"/>
        </w:numPr>
        <w:tabs>
          <w:tab w:val="left" w:pos="920"/>
          <w:tab w:val="left" w:pos="921"/>
        </w:tabs>
        <w:spacing w:before="80"/>
        <w:ind w:hanging="361"/>
      </w:pPr>
      <w:r>
        <w:rPr>
          <w:position w:val="1"/>
        </w:rPr>
        <w:lastRenderedPageBreak/>
        <w:t>Thermal Heat Load, Q</w:t>
      </w:r>
      <w:r>
        <w:rPr>
          <w:sz w:val="16"/>
        </w:rPr>
        <w:t>w</w:t>
      </w:r>
      <w:r>
        <w:rPr>
          <w:spacing w:val="22"/>
          <w:sz w:val="16"/>
        </w:rPr>
        <w:t xml:space="preserve"> </w:t>
      </w:r>
      <w:r>
        <w:rPr>
          <w:position w:val="1"/>
        </w:rPr>
        <w:t>(W)</w:t>
      </w:r>
    </w:p>
    <w:p w:rsidR="00E87F2E" w:rsidRDefault="00E87F2E">
      <w:pPr>
        <w:pStyle w:val="BodyText"/>
        <w:rPr>
          <w:b/>
        </w:rPr>
      </w:pPr>
    </w:p>
    <w:tbl>
      <w:tblPr>
        <w:tblW w:w="0" w:type="auto"/>
        <w:tblInd w:w="415" w:type="dxa"/>
        <w:tblLayout w:type="fixed"/>
        <w:tblCellMar>
          <w:left w:w="0" w:type="dxa"/>
          <w:right w:w="0" w:type="dxa"/>
        </w:tblCellMar>
        <w:tblLook w:val="01E0" w:firstRow="1" w:lastRow="1" w:firstColumn="1" w:lastColumn="1" w:noHBand="0" w:noVBand="0"/>
      </w:tblPr>
      <w:tblGrid>
        <w:gridCol w:w="912"/>
        <w:gridCol w:w="4333"/>
        <w:gridCol w:w="2183"/>
      </w:tblGrid>
      <w:tr w:rsidR="00E87F2E">
        <w:trPr>
          <w:trHeight w:val="493"/>
        </w:trPr>
        <w:tc>
          <w:tcPr>
            <w:tcW w:w="912" w:type="dxa"/>
          </w:tcPr>
          <w:p w:rsidR="00E87F2E" w:rsidRDefault="00470C67">
            <w:pPr>
              <w:pStyle w:val="TableParagraph"/>
              <w:spacing w:before="0" w:line="276" w:lineRule="exact"/>
              <w:ind w:left="200"/>
              <w:jc w:val="left"/>
              <w:rPr>
                <w:b/>
                <w:sz w:val="24"/>
              </w:rPr>
            </w:pPr>
            <w:r>
              <w:rPr>
                <w:b/>
                <w:sz w:val="24"/>
              </w:rPr>
              <w:t>E</w:t>
            </w:r>
          </w:p>
        </w:tc>
        <w:tc>
          <w:tcPr>
            <w:tcW w:w="4333" w:type="dxa"/>
          </w:tcPr>
          <w:p w:rsidR="00E87F2E" w:rsidRDefault="00470C67">
            <w:pPr>
              <w:pStyle w:val="TableParagraph"/>
              <w:spacing w:before="0" w:line="276" w:lineRule="exact"/>
              <w:ind w:left="552"/>
              <w:jc w:val="left"/>
              <w:rPr>
                <w:sz w:val="24"/>
              </w:rPr>
            </w:pPr>
            <w:r>
              <w:rPr>
                <w:sz w:val="24"/>
              </w:rPr>
              <w:t>(9.12 m</w:t>
            </w:r>
            <w:proofErr w:type="gramStart"/>
            <w:r>
              <w:rPr>
                <w:position w:val="8"/>
                <w:sz w:val="16"/>
              </w:rPr>
              <w:t>2</w:t>
            </w:r>
            <w:r>
              <w:rPr>
                <w:sz w:val="24"/>
              </w:rPr>
              <w:t>)(</w:t>
            </w:r>
            <w:proofErr w:type="gramEnd"/>
            <w:r>
              <w:rPr>
                <w:sz w:val="24"/>
              </w:rPr>
              <w:t>2.7144)(20.5425)</w:t>
            </w:r>
          </w:p>
        </w:tc>
        <w:tc>
          <w:tcPr>
            <w:tcW w:w="2183" w:type="dxa"/>
          </w:tcPr>
          <w:p w:rsidR="00E87F2E" w:rsidRDefault="00470C67">
            <w:pPr>
              <w:pStyle w:val="TableParagraph"/>
              <w:spacing w:before="0" w:line="276" w:lineRule="exact"/>
              <w:ind w:right="259"/>
              <w:jc w:val="right"/>
              <w:rPr>
                <w:b/>
                <w:sz w:val="24"/>
              </w:rPr>
            </w:pPr>
            <w:r>
              <w:rPr>
                <w:b/>
                <w:sz w:val="24"/>
              </w:rPr>
              <w:t>508.461386 W</w:t>
            </w:r>
          </w:p>
        </w:tc>
      </w:tr>
      <w:tr w:rsidR="00E87F2E">
        <w:trPr>
          <w:trHeight w:val="715"/>
        </w:trPr>
        <w:tc>
          <w:tcPr>
            <w:tcW w:w="912" w:type="dxa"/>
          </w:tcPr>
          <w:p w:rsidR="00E87F2E" w:rsidRDefault="00470C67">
            <w:pPr>
              <w:pStyle w:val="TableParagraph"/>
              <w:spacing w:before="217"/>
              <w:ind w:left="200"/>
              <w:jc w:val="left"/>
              <w:rPr>
                <w:b/>
                <w:sz w:val="24"/>
              </w:rPr>
            </w:pPr>
            <w:r>
              <w:rPr>
                <w:b/>
                <w:sz w:val="24"/>
              </w:rPr>
              <w:t>S</w:t>
            </w:r>
          </w:p>
        </w:tc>
        <w:tc>
          <w:tcPr>
            <w:tcW w:w="4333" w:type="dxa"/>
          </w:tcPr>
          <w:p w:rsidR="00E87F2E" w:rsidRDefault="00470C67">
            <w:pPr>
              <w:pStyle w:val="TableParagraph"/>
              <w:spacing w:before="212"/>
              <w:ind w:left="617"/>
              <w:jc w:val="left"/>
              <w:rPr>
                <w:sz w:val="24"/>
              </w:rPr>
            </w:pPr>
            <w:r>
              <w:rPr>
                <w:sz w:val="24"/>
              </w:rPr>
              <w:t>(1.56 m</w:t>
            </w:r>
            <w:proofErr w:type="gramStart"/>
            <w:r>
              <w:rPr>
                <w:position w:val="8"/>
                <w:sz w:val="16"/>
              </w:rPr>
              <w:t>2</w:t>
            </w:r>
            <w:r>
              <w:rPr>
                <w:sz w:val="24"/>
              </w:rPr>
              <w:t>)(</w:t>
            </w:r>
            <w:proofErr w:type="gramEnd"/>
            <w:r>
              <w:rPr>
                <w:sz w:val="24"/>
              </w:rPr>
              <w:t>2.7144)(16.428)</w:t>
            </w:r>
          </w:p>
        </w:tc>
        <w:tc>
          <w:tcPr>
            <w:tcW w:w="2183" w:type="dxa"/>
          </w:tcPr>
          <w:p w:rsidR="00E87F2E" w:rsidRDefault="00470C67">
            <w:pPr>
              <w:pStyle w:val="TableParagraph"/>
              <w:spacing w:before="217"/>
              <w:ind w:right="259"/>
              <w:jc w:val="right"/>
              <w:rPr>
                <w:b/>
                <w:sz w:val="24"/>
              </w:rPr>
            </w:pPr>
            <w:r>
              <w:rPr>
                <w:b/>
                <w:sz w:val="24"/>
              </w:rPr>
              <w:t>69.5535235 W</w:t>
            </w:r>
          </w:p>
        </w:tc>
      </w:tr>
      <w:tr w:rsidR="00E87F2E">
        <w:trPr>
          <w:trHeight w:val="490"/>
        </w:trPr>
        <w:tc>
          <w:tcPr>
            <w:tcW w:w="912" w:type="dxa"/>
          </w:tcPr>
          <w:p w:rsidR="00E87F2E" w:rsidRDefault="00E87F2E">
            <w:pPr>
              <w:pStyle w:val="TableParagraph"/>
              <w:spacing w:before="0"/>
              <w:jc w:val="left"/>
              <w:rPr>
                <w:rFonts w:ascii="Times New Roman"/>
              </w:rPr>
            </w:pPr>
          </w:p>
        </w:tc>
        <w:tc>
          <w:tcPr>
            <w:tcW w:w="4333" w:type="dxa"/>
          </w:tcPr>
          <w:p w:rsidR="00E87F2E" w:rsidRDefault="00470C67">
            <w:pPr>
              <w:pStyle w:val="TableParagraph"/>
              <w:spacing w:before="214" w:line="256" w:lineRule="exact"/>
              <w:ind w:right="287"/>
              <w:jc w:val="right"/>
              <w:rPr>
                <w:b/>
                <w:sz w:val="24"/>
              </w:rPr>
            </w:pPr>
            <w:r>
              <w:rPr>
                <w:b/>
                <w:sz w:val="24"/>
              </w:rPr>
              <w:t>Qt =</w:t>
            </w:r>
          </w:p>
        </w:tc>
        <w:tc>
          <w:tcPr>
            <w:tcW w:w="2183" w:type="dxa"/>
          </w:tcPr>
          <w:p w:rsidR="00E87F2E" w:rsidRDefault="00470C67">
            <w:pPr>
              <w:pStyle w:val="TableParagraph"/>
              <w:spacing w:before="214" w:line="256" w:lineRule="exact"/>
              <w:ind w:right="196"/>
              <w:jc w:val="right"/>
              <w:rPr>
                <w:b/>
                <w:sz w:val="24"/>
              </w:rPr>
            </w:pPr>
            <w:r>
              <w:rPr>
                <w:b/>
                <w:sz w:val="24"/>
              </w:rPr>
              <w:t>578.0149095 W</w:t>
            </w:r>
          </w:p>
        </w:tc>
      </w:tr>
    </w:tbl>
    <w:p w:rsidR="00E87F2E" w:rsidRDefault="00E87F2E">
      <w:pPr>
        <w:pStyle w:val="BodyText"/>
        <w:spacing w:before="11"/>
        <w:rPr>
          <w:b/>
          <w:sz w:val="37"/>
        </w:rPr>
      </w:pPr>
    </w:p>
    <w:p w:rsidR="00E87F2E" w:rsidRDefault="00470C67">
      <w:pPr>
        <w:pStyle w:val="ListParagraph"/>
        <w:numPr>
          <w:ilvl w:val="1"/>
          <w:numId w:val="13"/>
        </w:numPr>
        <w:tabs>
          <w:tab w:val="left" w:pos="561"/>
        </w:tabs>
        <w:ind w:hanging="361"/>
        <w:rPr>
          <w:b/>
          <w:sz w:val="24"/>
        </w:rPr>
      </w:pPr>
      <w:r>
        <w:rPr>
          <w:b/>
          <w:sz w:val="24"/>
        </w:rPr>
        <w:t>Glass</w:t>
      </w:r>
      <w:r>
        <w:rPr>
          <w:b/>
          <w:spacing w:val="-1"/>
          <w:sz w:val="24"/>
        </w:rPr>
        <w:t xml:space="preserve"> </w:t>
      </w:r>
      <w:r>
        <w:rPr>
          <w:b/>
          <w:sz w:val="24"/>
        </w:rPr>
        <w:t>Load</w:t>
      </w:r>
    </w:p>
    <w:p w:rsidR="00E87F2E" w:rsidRDefault="005C6DA2">
      <w:pPr>
        <w:pStyle w:val="BodyText"/>
        <w:spacing w:before="6"/>
        <w:rPr>
          <w:b/>
          <w:sz w:val="14"/>
        </w:rPr>
      </w:pPr>
      <w:r>
        <w:pict>
          <v:shape id="_x0000_s1649" type="#_x0000_t202" style="position:absolute;margin-left:258pt;margin-top:10.85pt;width:99.75pt;height:24pt;z-index:-251633664;mso-wrap-distance-left:0;mso-wrap-distance-right:0;mso-position-horizontal-relative:page" filled="f" strokeweight="1pt">
            <v:textbox inset="0,0,0,0">
              <w:txbxContent>
                <w:p w:rsidR="005C6DA2" w:rsidRDefault="005C6DA2">
                  <w:pPr>
                    <w:spacing w:before="49"/>
                    <w:ind w:left="111"/>
                    <w:rPr>
                      <w:rFonts w:ascii="Cambria Math" w:eastAsia="Cambria Math"/>
                      <w:sz w:val="17"/>
                    </w:rPr>
                  </w:pPr>
                  <w:r>
                    <w:rPr>
                      <w:rFonts w:ascii="Cambria Math" w:eastAsia="Cambria Math"/>
                      <w:sz w:val="24"/>
                    </w:rPr>
                    <w:t>𝐐</w:t>
                  </w:r>
                  <w:r>
                    <w:rPr>
                      <w:rFonts w:ascii="Cambria Math" w:eastAsia="Cambria Math"/>
                      <w:position w:val="-4"/>
                      <w:sz w:val="17"/>
                    </w:rPr>
                    <w:t xml:space="preserve">𝐆 </w:t>
                  </w:r>
                  <w:r>
                    <w:rPr>
                      <w:rFonts w:ascii="Cambria Math" w:eastAsia="Cambria Math"/>
                      <w:sz w:val="24"/>
                    </w:rPr>
                    <w:t>= 𝐔</w:t>
                  </w:r>
                  <w:r>
                    <w:rPr>
                      <w:rFonts w:ascii="Cambria Math" w:eastAsia="Cambria Math"/>
                      <w:position w:val="-4"/>
                      <w:sz w:val="17"/>
                    </w:rPr>
                    <w:t xml:space="preserve">𝐒𝐆 </w:t>
                  </w:r>
                  <w:r>
                    <w:rPr>
                      <w:rFonts w:ascii="Cambria Math" w:eastAsia="Cambria Math"/>
                      <w:sz w:val="24"/>
                    </w:rPr>
                    <w:t>+ 𝐔</w:t>
                  </w:r>
                  <w:r>
                    <w:rPr>
                      <w:rFonts w:ascii="Cambria Math" w:eastAsia="Cambria Math"/>
                      <w:position w:val="-4"/>
                      <w:sz w:val="17"/>
                    </w:rPr>
                    <w:t>𝐓𝐇</w:t>
                  </w:r>
                </w:p>
              </w:txbxContent>
            </v:textbox>
            <w10:wrap type="topAndBottom" anchorx="page"/>
          </v:shape>
        </w:pict>
      </w:r>
    </w:p>
    <w:p w:rsidR="00E87F2E" w:rsidRDefault="00E87F2E">
      <w:pPr>
        <w:pStyle w:val="BodyText"/>
        <w:spacing w:before="3"/>
        <w:rPr>
          <w:b/>
          <w:sz w:val="2"/>
        </w:rPr>
      </w:pPr>
    </w:p>
    <w:p w:rsidR="00E87F2E" w:rsidRDefault="005C6DA2">
      <w:pPr>
        <w:pStyle w:val="BodyText"/>
        <w:ind w:left="3310"/>
        <w:rPr>
          <w:sz w:val="20"/>
        </w:rPr>
      </w:pPr>
      <w:r>
        <w:rPr>
          <w:sz w:val="20"/>
        </w:rPr>
      </w:r>
      <w:r>
        <w:rPr>
          <w:sz w:val="20"/>
        </w:rPr>
        <w:pict>
          <v:shape id="_x0000_s1693" type="#_x0000_t202" style="width:158.25pt;height:50.25pt;mso-left-percent:-10001;mso-top-percent:-10001;mso-position-horizontal:absolute;mso-position-horizontal-relative:char;mso-position-vertical:absolute;mso-position-vertical-relative:line;mso-left-percent:-10001;mso-top-percent:-10001" filled="f" strokeweight="1pt">
            <v:textbox inset="0,0,0,0">
              <w:txbxContent>
                <w:p w:rsidR="005C6DA2" w:rsidRDefault="005C6DA2">
                  <w:pPr>
                    <w:spacing w:before="56"/>
                    <w:ind w:left="56" w:right="99"/>
                    <w:jc w:val="center"/>
                    <w:rPr>
                      <w:b/>
                      <w:sz w:val="24"/>
                    </w:rPr>
                  </w:pPr>
                  <w:r>
                    <w:rPr>
                      <w:b/>
                      <w:position w:val="1"/>
                      <w:sz w:val="24"/>
                    </w:rPr>
                    <w:t>Q</w:t>
                  </w:r>
                  <w:r>
                    <w:rPr>
                      <w:b/>
                      <w:sz w:val="16"/>
                    </w:rPr>
                    <w:t xml:space="preserve">SG </w:t>
                  </w:r>
                  <w:r>
                    <w:rPr>
                      <w:b/>
                      <w:position w:val="1"/>
                      <w:sz w:val="24"/>
                    </w:rPr>
                    <w:t>= (SHGF)(SC)(A)(CLF)</w:t>
                  </w:r>
                </w:p>
                <w:p w:rsidR="005C6DA2" w:rsidRDefault="005C6DA2">
                  <w:pPr>
                    <w:pStyle w:val="BodyText"/>
                    <w:rPr>
                      <w:b/>
                    </w:rPr>
                  </w:pPr>
                </w:p>
                <w:p w:rsidR="005C6DA2" w:rsidRDefault="005C6DA2">
                  <w:pPr>
                    <w:ind w:left="56" w:right="98"/>
                    <w:jc w:val="center"/>
                    <w:rPr>
                      <w:b/>
                      <w:sz w:val="24"/>
                    </w:rPr>
                  </w:pPr>
                  <w:r>
                    <w:rPr>
                      <w:b/>
                      <w:position w:val="1"/>
                      <w:sz w:val="24"/>
                    </w:rPr>
                    <w:t>Q</w:t>
                  </w:r>
                  <w:r>
                    <w:rPr>
                      <w:b/>
                      <w:sz w:val="16"/>
                    </w:rPr>
                    <w:t xml:space="preserve">c </w:t>
                  </w:r>
                  <w:r>
                    <w:rPr>
                      <w:b/>
                      <w:position w:val="1"/>
                      <w:sz w:val="24"/>
                    </w:rPr>
                    <w:t>= (U)(</w:t>
                  </w:r>
                  <w:proofErr w:type="gramStart"/>
                  <w:r>
                    <w:rPr>
                      <w:b/>
                      <w:position w:val="1"/>
                      <w:sz w:val="24"/>
                    </w:rPr>
                    <w:t>A)(</w:t>
                  </w:r>
                  <w:proofErr w:type="gramEnd"/>
                  <w:r>
                    <w:rPr>
                      <w:b/>
                      <w:position w:val="1"/>
                      <w:sz w:val="24"/>
                    </w:rPr>
                    <w:t xml:space="preserve"> </w:t>
                  </w:r>
                  <w:bookmarkStart w:id="5" w:name="_Hlk23551780"/>
                  <w:r>
                    <w:rPr>
                      <w:b/>
                      <w:position w:val="1"/>
                      <w:sz w:val="24"/>
                    </w:rPr>
                    <w:t>Δ</w:t>
                  </w:r>
                  <w:bookmarkEnd w:id="5"/>
                  <w:r>
                    <w:rPr>
                      <w:b/>
                      <w:position w:val="1"/>
                      <w:sz w:val="24"/>
                    </w:rPr>
                    <w:t>T)</w:t>
                  </w:r>
                </w:p>
              </w:txbxContent>
            </v:textbox>
            <w10:anchorlock/>
          </v:shape>
        </w:pict>
      </w:r>
    </w:p>
    <w:p w:rsidR="00E87F2E" w:rsidRDefault="00E87F2E">
      <w:pPr>
        <w:pStyle w:val="BodyText"/>
        <w:rPr>
          <w:b/>
          <w:sz w:val="20"/>
        </w:rPr>
      </w:pPr>
    </w:p>
    <w:p w:rsidR="00E87F2E" w:rsidRDefault="00E87F2E">
      <w:pPr>
        <w:pStyle w:val="BodyText"/>
        <w:rPr>
          <w:b/>
          <w:sz w:val="20"/>
        </w:rPr>
      </w:pPr>
    </w:p>
    <w:p w:rsidR="00E87F2E" w:rsidRDefault="00470C67">
      <w:pPr>
        <w:pStyle w:val="Heading2"/>
        <w:spacing w:before="223"/>
      </w:pPr>
      <w:r>
        <w:t>For 24°C, C.T. Scan, Control Room</w:t>
      </w:r>
    </w:p>
    <w:p w:rsidR="00E87F2E" w:rsidRDefault="00E87F2E">
      <w:pPr>
        <w:pStyle w:val="BodyText"/>
        <w:rPr>
          <w:b/>
          <w:i/>
          <w:sz w:val="38"/>
        </w:rPr>
      </w:pPr>
    </w:p>
    <w:p w:rsidR="00E87F2E" w:rsidRDefault="00470C67">
      <w:pPr>
        <w:pStyle w:val="ListParagraph"/>
        <w:numPr>
          <w:ilvl w:val="2"/>
          <w:numId w:val="13"/>
        </w:numPr>
        <w:tabs>
          <w:tab w:val="left" w:pos="920"/>
          <w:tab w:val="left" w:pos="921"/>
        </w:tabs>
        <w:ind w:hanging="361"/>
        <w:rPr>
          <w:b/>
          <w:sz w:val="24"/>
        </w:rPr>
      </w:pPr>
      <w:r>
        <w:rPr>
          <w:b/>
          <w:sz w:val="24"/>
        </w:rPr>
        <w:t>Area</w:t>
      </w:r>
      <w:r>
        <w:rPr>
          <w:b/>
          <w:spacing w:val="-1"/>
          <w:sz w:val="24"/>
        </w:rPr>
        <w:t xml:space="preserve"> </w:t>
      </w:r>
      <w:r>
        <w:rPr>
          <w:b/>
          <w:sz w:val="24"/>
        </w:rPr>
        <w:t>(</w:t>
      </w:r>
      <w:r>
        <w:rPr>
          <w:sz w:val="24"/>
        </w:rPr>
        <w:t>m</w:t>
      </w:r>
      <w:r>
        <w:rPr>
          <w:position w:val="8"/>
          <w:sz w:val="16"/>
        </w:rPr>
        <w:t>2</w:t>
      </w:r>
      <w:r>
        <w:rPr>
          <w:b/>
          <w:sz w:val="24"/>
        </w:rPr>
        <w:t>)</w:t>
      </w:r>
    </w:p>
    <w:p w:rsidR="00E87F2E" w:rsidRDefault="00E87F2E">
      <w:pPr>
        <w:pStyle w:val="BodyText"/>
        <w:spacing w:before="8"/>
        <w:rPr>
          <w:b/>
          <w:sz w:val="23"/>
        </w:rPr>
      </w:pPr>
    </w:p>
    <w:tbl>
      <w:tblPr>
        <w:tblW w:w="0" w:type="auto"/>
        <w:tblInd w:w="382" w:type="dxa"/>
        <w:tblLayout w:type="fixed"/>
        <w:tblCellMar>
          <w:left w:w="0" w:type="dxa"/>
          <w:right w:w="0" w:type="dxa"/>
        </w:tblCellMar>
        <w:tblLook w:val="01E0" w:firstRow="1" w:lastRow="1" w:firstColumn="1" w:lastColumn="1" w:noHBand="0" w:noVBand="0"/>
      </w:tblPr>
      <w:tblGrid>
        <w:gridCol w:w="1342"/>
        <w:gridCol w:w="3482"/>
        <w:gridCol w:w="2215"/>
      </w:tblGrid>
      <w:tr w:rsidR="00E87F2E">
        <w:trPr>
          <w:trHeight w:val="494"/>
        </w:trPr>
        <w:tc>
          <w:tcPr>
            <w:tcW w:w="1342" w:type="dxa"/>
          </w:tcPr>
          <w:p w:rsidR="00E87F2E" w:rsidRDefault="00470C67">
            <w:pPr>
              <w:pStyle w:val="TableParagraph"/>
              <w:spacing w:before="0" w:line="276" w:lineRule="exact"/>
              <w:ind w:left="226"/>
              <w:jc w:val="left"/>
              <w:rPr>
                <w:b/>
                <w:sz w:val="24"/>
              </w:rPr>
            </w:pPr>
            <w:r>
              <w:rPr>
                <w:b/>
                <w:w w:val="99"/>
                <w:sz w:val="24"/>
              </w:rPr>
              <w:t>N</w:t>
            </w:r>
          </w:p>
        </w:tc>
        <w:tc>
          <w:tcPr>
            <w:tcW w:w="3482" w:type="dxa"/>
          </w:tcPr>
          <w:p w:rsidR="00E87F2E" w:rsidRDefault="00470C67">
            <w:pPr>
              <w:pStyle w:val="TableParagraph"/>
              <w:spacing w:before="0" w:line="276" w:lineRule="exact"/>
              <w:ind w:left="895" w:right="1157"/>
              <w:rPr>
                <w:sz w:val="24"/>
              </w:rPr>
            </w:pPr>
            <w:r>
              <w:rPr>
                <w:sz w:val="24"/>
              </w:rPr>
              <w:t>(3</w:t>
            </w:r>
            <w:proofErr w:type="gramStart"/>
            <w:r>
              <w:rPr>
                <w:sz w:val="24"/>
              </w:rPr>
              <w:t>m)(</w:t>
            </w:r>
            <w:proofErr w:type="gramEnd"/>
            <w:r>
              <w:rPr>
                <w:sz w:val="24"/>
              </w:rPr>
              <w:t>8m)</w:t>
            </w:r>
          </w:p>
        </w:tc>
        <w:tc>
          <w:tcPr>
            <w:tcW w:w="2215" w:type="dxa"/>
          </w:tcPr>
          <w:p w:rsidR="00E87F2E" w:rsidRDefault="00470C67">
            <w:pPr>
              <w:pStyle w:val="TableParagraph"/>
              <w:spacing w:before="0" w:line="276" w:lineRule="exact"/>
              <w:ind w:left="1257" w:right="281"/>
              <w:rPr>
                <w:b/>
                <w:sz w:val="16"/>
              </w:rPr>
            </w:pPr>
            <w:r>
              <w:rPr>
                <w:b/>
                <w:sz w:val="24"/>
              </w:rPr>
              <w:t>24 m</w:t>
            </w:r>
            <w:r>
              <w:rPr>
                <w:b/>
                <w:position w:val="8"/>
                <w:sz w:val="16"/>
              </w:rPr>
              <w:t>2</w:t>
            </w:r>
          </w:p>
        </w:tc>
      </w:tr>
      <w:tr w:rsidR="00E87F2E">
        <w:trPr>
          <w:trHeight w:val="494"/>
        </w:trPr>
        <w:tc>
          <w:tcPr>
            <w:tcW w:w="1342" w:type="dxa"/>
          </w:tcPr>
          <w:p w:rsidR="00E87F2E" w:rsidRDefault="00470C67">
            <w:pPr>
              <w:pStyle w:val="TableParagraph"/>
              <w:spacing w:before="218" w:line="256" w:lineRule="exact"/>
              <w:ind w:left="200"/>
              <w:jc w:val="left"/>
              <w:rPr>
                <w:b/>
                <w:sz w:val="24"/>
              </w:rPr>
            </w:pPr>
            <w:r>
              <w:rPr>
                <w:b/>
                <w:sz w:val="24"/>
              </w:rPr>
              <w:t>W</w:t>
            </w:r>
          </w:p>
        </w:tc>
        <w:tc>
          <w:tcPr>
            <w:tcW w:w="3482" w:type="dxa"/>
          </w:tcPr>
          <w:p w:rsidR="00E87F2E" w:rsidRDefault="00470C67">
            <w:pPr>
              <w:pStyle w:val="TableParagraph"/>
              <w:spacing w:before="218" w:line="256" w:lineRule="exact"/>
              <w:ind w:left="898" w:right="1157"/>
              <w:rPr>
                <w:sz w:val="24"/>
              </w:rPr>
            </w:pPr>
            <w:r>
              <w:rPr>
                <w:sz w:val="24"/>
              </w:rPr>
              <w:t>(</w:t>
            </w:r>
            <w:proofErr w:type="gramStart"/>
            <w:r>
              <w:rPr>
                <w:sz w:val="24"/>
              </w:rPr>
              <w:t>1.6m)(</w:t>
            </w:r>
            <w:proofErr w:type="gramEnd"/>
            <w:r>
              <w:rPr>
                <w:sz w:val="24"/>
              </w:rPr>
              <w:t>2.4m)</w:t>
            </w:r>
          </w:p>
        </w:tc>
        <w:tc>
          <w:tcPr>
            <w:tcW w:w="2215" w:type="dxa"/>
          </w:tcPr>
          <w:p w:rsidR="00E87F2E" w:rsidRDefault="00470C67">
            <w:pPr>
              <w:pStyle w:val="TableParagraph"/>
              <w:spacing w:before="213" w:line="261" w:lineRule="exact"/>
              <w:ind w:left="1175"/>
              <w:jc w:val="left"/>
              <w:rPr>
                <w:b/>
                <w:sz w:val="16"/>
              </w:rPr>
            </w:pPr>
            <w:r>
              <w:rPr>
                <w:b/>
                <w:sz w:val="24"/>
              </w:rPr>
              <w:t>3.84 m</w:t>
            </w:r>
            <w:r>
              <w:rPr>
                <w:b/>
                <w:position w:val="8"/>
                <w:sz w:val="16"/>
              </w:rPr>
              <w:t>2</w:t>
            </w:r>
          </w:p>
        </w:tc>
      </w:tr>
    </w:tbl>
    <w:p w:rsidR="00E87F2E" w:rsidRDefault="00E87F2E">
      <w:pPr>
        <w:pStyle w:val="BodyText"/>
        <w:rPr>
          <w:b/>
          <w:sz w:val="38"/>
        </w:rPr>
      </w:pPr>
    </w:p>
    <w:p w:rsidR="00E87F2E" w:rsidRDefault="00470C67">
      <w:pPr>
        <w:pStyle w:val="Heading1"/>
        <w:numPr>
          <w:ilvl w:val="2"/>
          <w:numId w:val="13"/>
        </w:numPr>
        <w:tabs>
          <w:tab w:val="left" w:pos="920"/>
          <w:tab w:val="left" w:pos="921"/>
        </w:tabs>
        <w:ind w:hanging="361"/>
      </w:pPr>
      <w:r>
        <w:rPr>
          <w:position w:val="1"/>
        </w:rPr>
        <w:t>Solar Heat Gain, Q</w:t>
      </w:r>
      <w:r>
        <w:rPr>
          <w:sz w:val="16"/>
        </w:rPr>
        <w:t>SG</w:t>
      </w:r>
      <w:r>
        <w:rPr>
          <w:spacing w:val="17"/>
          <w:sz w:val="16"/>
        </w:rPr>
        <w:t xml:space="preserve"> </w:t>
      </w:r>
      <w:r>
        <w:rPr>
          <w:position w:val="1"/>
        </w:rPr>
        <w:t>(W)</w:t>
      </w:r>
    </w:p>
    <w:p w:rsidR="00E87F2E" w:rsidRDefault="00E87F2E">
      <w:pPr>
        <w:pStyle w:val="BodyText"/>
        <w:spacing w:before="4"/>
        <w:rPr>
          <w:b/>
        </w:rPr>
      </w:pPr>
    </w:p>
    <w:tbl>
      <w:tblPr>
        <w:tblW w:w="0" w:type="auto"/>
        <w:tblInd w:w="382" w:type="dxa"/>
        <w:tblLayout w:type="fixed"/>
        <w:tblCellMar>
          <w:left w:w="0" w:type="dxa"/>
          <w:right w:w="0" w:type="dxa"/>
        </w:tblCellMar>
        <w:tblLook w:val="01E0" w:firstRow="1" w:lastRow="1" w:firstColumn="1" w:lastColumn="1" w:noHBand="0" w:noVBand="0"/>
      </w:tblPr>
      <w:tblGrid>
        <w:gridCol w:w="1078"/>
        <w:gridCol w:w="4272"/>
        <w:gridCol w:w="1984"/>
      </w:tblGrid>
      <w:tr w:rsidR="00E87F2E">
        <w:trPr>
          <w:trHeight w:val="490"/>
        </w:trPr>
        <w:tc>
          <w:tcPr>
            <w:tcW w:w="1078" w:type="dxa"/>
          </w:tcPr>
          <w:p w:rsidR="00E87F2E" w:rsidRDefault="00470C67">
            <w:pPr>
              <w:pStyle w:val="TableParagraph"/>
              <w:spacing w:before="0" w:line="268" w:lineRule="exact"/>
              <w:ind w:left="226"/>
              <w:jc w:val="left"/>
              <w:rPr>
                <w:b/>
                <w:sz w:val="24"/>
              </w:rPr>
            </w:pPr>
            <w:r>
              <w:rPr>
                <w:b/>
                <w:w w:val="99"/>
                <w:sz w:val="24"/>
              </w:rPr>
              <w:t>N</w:t>
            </w:r>
          </w:p>
        </w:tc>
        <w:tc>
          <w:tcPr>
            <w:tcW w:w="4272" w:type="dxa"/>
          </w:tcPr>
          <w:p w:rsidR="00E87F2E" w:rsidRDefault="00470C67">
            <w:pPr>
              <w:pStyle w:val="TableParagraph"/>
              <w:spacing w:before="0" w:line="268" w:lineRule="exact"/>
              <w:ind w:left="751"/>
              <w:jc w:val="left"/>
              <w:rPr>
                <w:sz w:val="24"/>
              </w:rPr>
            </w:pPr>
            <w:r>
              <w:rPr>
                <w:sz w:val="24"/>
              </w:rPr>
              <w:t>(</w:t>
            </w:r>
            <w:proofErr w:type="gramStart"/>
            <w:r>
              <w:rPr>
                <w:sz w:val="24"/>
              </w:rPr>
              <w:t>24)(</w:t>
            </w:r>
            <w:proofErr w:type="gramEnd"/>
            <w:r>
              <w:rPr>
                <w:sz w:val="24"/>
              </w:rPr>
              <w:t>120)(0.91)(0.55)</w:t>
            </w:r>
          </w:p>
        </w:tc>
        <w:tc>
          <w:tcPr>
            <w:tcW w:w="1984" w:type="dxa"/>
          </w:tcPr>
          <w:p w:rsidR="00E87F2E" w:rsidRDefault="00470C67">
            <w:pPr>
              <w:pStyle w:val="TableParagraph"/>
              <w:spacing w:before="0" w:line="268" w:lineRule="exact"/>
              <w:ind w:right="198"/>
              <w:jc w:val="right"/>
              <w:rPr>
                <w:b/>
                <w:sz w:val="24"/>
              </w:rPr>
            </w:pPr>
            <w:r>
              <w:rPr>
                <w:b/>
                <w:sz w:val="24"/>
              </w:rPr>
              <w:t>1441.4400 W</w:t>
            </w:r>
          </w:p>
        </w:tc>
      </w:tr>
      <w:tr w:rsidR="00E87F2E">
        <w:trPr>
          <w:trHeight w:val="712"/>
        </w:trPr>
        <w:tc>
          <w:tcPr>
            <w:tcW w:w="1078" w:type="dxa"/>
          </w:tcPr>
          <w:p w:rsidR="00E87F2E" w:rsidRDefault="00470C67">
            <w:pPr>
              <w:pStyle w:val="TableParagraph"/>
              <w:spacing w:before="214"/>
              <w:ind w:left="200"/>
              <w:jc w:val="left"/>
              <w:rPr>
                <w:b/>
                <w:sz w:val="24"/>
              </w:rPr>
            </w:pPr>
            <w:r>
              <w:rPr>
                <w:b/>
                <w:sz w:val="24"/>
              </w:rPr>
              <w:t>W</w:t>
            </w:r>
          </w:p>
        </w:tc>
        <w:tc>
          <w:tcPr>
            <w:tcW w:w="4272" w:type="dxa"/>
          </w:tcPr>
          <w:p w:rsidR="00E87F2E" w:rsidRDefault="00470C67">
            <w:pPr>
              <w:pStyle w:val="TableParagraph"/>
              <w:spacing w:before="214"/>
              <w:ind w:left="650"/>
              <w:jc w:val="left"/>
              <w:rPr>
                <w:sz w:val="24"/>
              </w:rPr>
            </w:pPr>
            <w:r>
              <w:rPr>
                <w:sz w:val="24"/>
              </w:rPr>
              <w:t>(</w:t>
            </w:r>
            <w:proofErr w:type="gramStart"/>
            <w:r>
              <w:rPr>
                <w:sz w:val="24"/>
              </w:rPr>
              <w:t>3.84)(</w:t>
            </w:r>
            <w:proofErr w:type="gramEnd"/>
            <w:r>
              <w:rPr>
                <w:sz w:val="24"/>
              </w:rPr>
              <w:t>685)(0.82)(0.55)</w:t>
            </w:r>
          </w:p>
        </w:tc>
        <w:tc>
          <w:tcPr>
            <w:tcW w:w="1984" w:type="dxa"/>
          </w:tcPr>
          <w:p w:rsidR="00E87F2E" w:rsidRDefault="00470C67">
            <w:pPr>
              <w:pStyle w:val="TableParagraph"/>
              <w:spacing w:before="214"/>
              <w:ind w:right="198"/>
              <w:jc w:val="right"/>
              <w:rPr>
                <w:b/>
                <w:sz w:val="24"/>
              </w:rPr>
            </w:pPr>
            <w:r>
              <w:rPr>
                <w:b/>
                <w:sz w:val="24"/>
              </w:rPr>
              <w:t>1186.3104 W</w:t>
            </w:r>
          </w:p>
        </w:tc>
      </w:tr>
      <w:tr w:rsidR="00E87F2E">
        <w:trPr>
          <w:trHeight w:val="490"/>
        </w:trPr>
        <w:tc>
          <w:tcPr>
            <w:tcW w:w="1078" w:type="dxa"/>
          </w:tcPr>
          <w:p w:rsidR="00E87F2E" w:rsidRDefault="00E87F2E">
            <w:pPr>
              <w:pStyle w:val="TableParagraph"/>
              <w:spacing w:before="0"/>
              <w:jc w:val="left"/>
              <w:rPr>
                <w:rFonts w:ascii="Times New Roman"/>
              </w:rPr>
            </w:pPr>
          </w:p>
        </w:tc>
        <w:tc>
          <w:tcPr>
            <w:tcW w:w="4272" w:type="dxa"/>
          </w:tcPr>
          <w:p w:rsidR="00E87F2E" w:rsidRDefault="00470C67">
            <w:pPr>
              <w:pStyle w:val="TableParagraph"/>
              <w:spacing w:before="214" w:line="256" w:lineRule="exact"/>
              <w:ind w:right="353"/>
              <w:jc w:val="right"/>
              <w:rPr>
                <w:b/>
                <w:sz w:val="24"/>
              </w:rPr>
            </w:pPr>
            <w:r>
              <w:rPr>
                <w:b/>
                <w:position w:val="1"/>
                <w:sz w:val="24"/>
              </w:rPr>
              <w:t>Q</w:t>
            </w:r>
            <w:r>
              <w:rPr>
                <w:b/>
                <w:sz w:val="16"/>
              </w:rPr>
              <w:t xml:space="preserve">SG </w:t>
            </w:r>
            <w:r>
              <w:rPr>
                <w:b/>
                <w:position w:val="1"/>
                <w:sz w:val="24"/>
              </w:rPr>
              <w:t>=</w:t>
            </w:r>
          </w:p>
        </w:tc>
        <w:tc>
          <w:tcPr>
            <w:tcW w:w="1984" w:type="dxa"/>
          </w:tcPr>
          <w:p w:rsidR="00E87F2E" w:rsidRDefault="00470C67">
            <w:pPr>
              <w:pStyle w:val="TableParagraph"/>
              <w:spacing w:before="214" w:line="256" w:lineRule="exact"/>
              <w:ind w:right="198"/>
              <w:jc w:val="right"/>
              <w:rPr>
                <w:b/>
                <w:sz w:val="24"/>
              </w:rPr>
            </w:pPr>
            <w:r>
              <w:rPr>
                <w:b/>
                <w:sz w:val="24"/>
              </w:rPr>
              <w:t>2627.7504 W</w:t>
            </w:r>
          </w:p>
        </w:tc>
      </w:tr>
    </w:tbl>
    <w:p w:rsidR="00E87F2E" w:rsidRDefault="00E87F2E">
      <w:pPr>
        <w:pStyle w:val="BodyText"/>
        <w:rPr>
          <w:b/>
          <w:sz w:val="35"/>
        </w:rPr>
      </w:pPr>
    </w:p>
    <w:p w:rsidR="00E87F2E" w:rsidRDefault="00470C67">
      <w:pPr>
        <w:pStyle w:val="ListParagraph"/>
        <w:numPr>
          <w:ilvl w:val="2"/>
          <w:numId w:val="13"/>
        </w:numPr>
        <w:tabs>
          <w:tab w:val="left" w:pos="920"/>
          <w:tab w:val="left" w:pos="921"/>
        </w:tabs>
        <w:spacing w:before="1"/>
        <w:ind w:hanging="361"/>
        <w:rPr>
          <w:b/>
          <w:sz w:val="24"/>
        </w:rPr>
      </w:pPr>
      <w:r>
        <w:rPr>
          <w:b/>
          <w:position w:val="1"/>
          <w:sz w:val="24"/>
        </w:rPr>
        <w:t>Conduction Heat Load, Q</w:t>
      </w:r>
      <w:r>
        <w:rPr>
          <w:b/>
          <w:sz w:val="16"/>
        </w:rPr>
        <w:t>c</w:t>
      </w:r>
      <w:r>
        <w:rPr>
          <w:b/>
          <w:spacing w:val="23"/>
          <w:sz w:val="16"/>
        </w:rPr>
        <w:t xml:space="preserve"> </w:t>
      </w:r>
      <w:r>
        <w:rPr>
          <w:b/>
          <w:position w:val="1"/>
          <w:sz w:val="24"/>
        </w:rPr>
        <w:t>(W)</w:t>
      </w:r>
    </w:p>
    <w:p w:rsidR="00E87F2E" w:rsidRDefault="00E87F2E">
      <w:pPr>
        <w:pStyle w:val="BodyText"/>
        <w:spacing w:before="6"/>
        <w:rPr>
          <w:b/>
        </w:rPr>
      </w:pPr>
    </w:p>
    <w:tbl>
      <w:tblPr>
        <w:tblW w:w="0" w:type="auto"/>
        <w:tblInd w:w="408" w:type="dxa"/>
        <w:tblLayout w:type="fixed"/>
        <w:tblCellMar>
          <w:left w:w="0" w:type="dxa"/>
          <w:right w:w="0" w:type="dxa"/>
        </w:tblCellMar>
        <w:tblLook w:val="01E0" w:firstRow="1" w:lastRow="1" w:firstColumn="1" w:lastColumn="1" w:noHBand="0" w:noVBand="0"/>
      </w:tblPr>
      <w:tblGrid>
        <w:gridCol w:w="1178"/>
        <w:gridCol w:w="4177"/>
        <w:gridCol w:w="1884"/>
      </w:tblGrid>
      <w:tr w:rsidR="00E87F2E">
        <w:trPr>
          <w:trHeight w:val="489"/>
        </w:trPr>
        <w:tc>
          <w:tcPr>
            <w:tcW w:w="1178" w:type="dxa"/>
          </w:tcPr>
          <w:p w:rsidR="00E87F2E" w:rsidRDefault="00470C67">
            <w:pPr>
              <w:pStyle w:val="TableParagraph"/>
              <w:spacing w:before="0" w:line="268" w:lineRule="exact"/>
              <w:ind w:left="200"/>
              <w:jc w:val="left"/>
              <w:rPr>
                <w:b/>
                <w:sz w:val="24"/>
              </w:rPr>
            </w:pPr>
            <w:r>
              <w:rPr>
                <w:b/>
                <w:w w:val="99"/>
                <w:sz w:val="24"/>
              </w:rPr>
              <w:t>N</w:t>
            </w:r>
          </w:p>
        </w:tc>
        <w:tc>
          <w:tcPr>
            <w:tcW w:w="4177" w:type="dxa"/>
          </w:tcPr>
          <w:p w:rsidR="00E87F2E" w:rsidRDefault="00470C67">
            <w:pPr>
              <w:pStyle w:val="TableParagraph"/>
              <w:spacing w:before="0" w:line="268" w:lineRule="exact"/>
              <w:ind w:left="838"/>
              <w:jc w:val="left"/>
              <w:rPr>
                <w:sz w:val="24"/>
              </w:rPr>
            </w:pPr>
            <w:r>
              <w:rPr>
                <w:sz w:val="24"/>
              </w:rPr>
              <w:t>(</w:t>
            </w:r>
            <w:proofErr w:type="gramStart"/>
            <w:r>
              <w:rPr>
                <w:sz w:val="24"/>
              </w:rPr>
              <w:t>2.8211)(</w:t>
            </w:r>
            <w:proofErr w:type="gramEnd"/>
            <w:r>
              <w:rPr>
                <w:sz w:val="24"/>
              </w:rPr>
              <w:t>24)(9.9)</w:t>
            </w:r>
          </w:p>
        </w:tc>
        <w:tc>
          <w:tcPr>
            <w:tcW w:w="1884" w:type="dxa"/>
          </w:tcPr>
          <w:p w:rsidR="00E87F2E" w:rsidRDefault="00470C67">
            <w:pPr>
              <w:pStyle w:val="TableParagraph"/>
              <w:spacing w:before="0" w:line="268" w:lineRule="exact"/>
              <w:ind w:left="369" w:right="179"/>
              <w:rPr>
                <w:b/>
                <w:sz w:val="24"/>
              </w:rPr>
            </w:pPr>
            <w:r>
              <w:rPr>
                <w:b/>
                <w:sz w:val="24"/>
              </w:rPr>
              <w:t>670.2934 W</w:t>
            </w:r>
          </w:p>
        </w:tc>
      </w:tr>
      <w:tr w:rsidR="00E87F2E">
        <w:trPr>
          <w:trHeight w:val="711"/>
        </w:trPr>
        <w:tc>
          <w:tcPr>
            <w:tcW w:w="1178" w:type="dxa"/>
          </w:tcPr>
          <w:p w:rsidR="00E87F2E" w:rsidRDefault="00470C67">
            <w:pPr>
              <w:pStyle w:val="TableParagraph"/>
              <w:spacing w:before="213"/>
              <w:ind w:left="207"/>
              <w:jc w:val="left"/>
              <w:rPr>
                <w:b/>
                <w:sz w:val="24"/>
              </w:rPr>
            </w:pPr>
            <w:r>
              <w:rPr>
                <w:b/>
                <w:sz w:val="24"/>
              </w:rPr>
              <w:t>E</w:t>
            </w:r>
          </w:p>
        </w:tc>
        <w:tc>
          <w:tcPr>
            <w:tcW w:w="4177" w:type="dxa"/>
          </w:tcPr>
          <w:p w:rsidR="00E87F2E" w:rsidRDefault="00470C67">
            <w:pPr>
              <w:pStyle w:val="TableParagraph"/>
              <w:spacing w:before="213"/>
              <w:ind w:left="805"/>
              <w:jc w:val="left"/>
              <w:rPr>
                <w:sz w:val="24"/>
              </w:rPr>
            </w:pPr>
            <w:r>
              <w:rPr>
                <w:sz w:val="24"/>
              </w:rPr>
              <w:t>(</w:t>
            </w:r>
            <w:proofErr w:type="gramStart"/>
            <w:r>
              <w:rPr>
                <w:sz w:val="24"/>
              </w:rPr>
              <w:t>2.8722)(</w:t>
            </w:r>
            <w:proofErr w:type="gramEnd"/>
            <w:r>
              <w:rPr>
                <w:sz w:val="24"/>
              </w:rPr>
              <w:t>24)( 9.9)</w:t>
            </w:r>
          </w:p>
        </w:tc>
        <w:tc>
          <w:tcPr>
            <w:tcW w:w="1884" w:type="dxa"/>
          </w:tcPr>
          <w:p w:rsidR="00E87F2E" w:rsidRDefault="00470C67">
            <w:pPr>
              <w:pStyle w:val="TableParagraph"/>
              <w:spacing w:before="213"/>
              <w:ind w:left="369" w:right="179"/>
              <w:rPr>
                <w:b/>
                <w:sz w:val="24"/>
              </w:rPr>
            </w:pPr>
            <w:r>
              <w:rPr>
                <w:b/>
                <w:sz w:val="24"/>
              </w:rPr>
              <w:t>109.1896 W</w:t>
            </w:r>
          </w:p>
        </w:tc>
      </w:tr>
      <w:tr w:rsidR="00E87F2E">
        <w:trPr>
          <w:trHeight w:val="490"/>
        </w:trPr>
        <w:tc>
          <w:tcPr>
            <w:tcW w:w="1178" w:type="dxa"/>
          </w:tcPr>
          <w:p w:rsidR="00E87F2E" w:rsidRDefault="00E87F2E">
            <w:pPr>
              <w:pStyle w:val="TableParagraph"/>
              <w:spacing w:before="0"/>
              <w:jc w:val="left"/>
              <w:rPr>
                <w:rFonts w:ascii="Times New Roman"/>
              </w:rPr>
            </w:pPr>
          </w:p>
        </w:tc>
        <w:tc>
          <w:tcPr>
            <w:tcW w:w="4177" w:type="dxa"/>
          </w:tcPr>
          <w:p w:rsidR="00E87F2E" w:rsidRDefault="00470C67">
            <w:pPr>
              <w:pStyle w:val="TableParagraph"/>
              <w:spacing w:before="214" w:line="256" w:lineRule="exact"/>
              <w:ind w:right="387"/>
              <w:jc w:val="right"/>
              <w:rPr>
                <w:b/>
                <w:sz w:val="24"/>
              </w:rPr>
            </w:pPr>
            <w:r>
              <w:rPr>
                <w:b/>
                <w:position w:val="1"/>
                <w:sz w:val="24"/>
              </w:rPr>
              <w:t>Q</w:t>
            </w:r>
            <w:r>
              <w:rPr>
                <w:b/>
                <w:sz w:val="16"/>
              </w:rPr>
              <w:t xml:space="preserve">c </w:t>
            </w:r>
            <w:r>
              <w:rPr>
                <w:b/>
                <w:position w:val="1"/>
                <w:sz w:val="24"/>
              </w:rPr>
              <w:t>=</w:t>
            </w:r>
          </w:p>
        </w:tc>
        <w:tc>
          <w:tcPr>
            <w:tcW w:w="1884" w:type="dxa"/>
          </w:tcPr>
          <w:p w:rsidR="00E87F2E" w:rsidRDefault="00470C67">
            <w:pPr>
              <w:pStyle w:val="TableParagraph"/>
              <w:spacing w:before="214" w:line="256" w:lineRule="exact"/>
              <w:ind w:left="454"/>
              <w:jc w:val="left"/>
              <w:rPr>
                <w:b/>
                <w:sz w:val="24"/>
              </w:rPr>
            </w:pPr>
            <w:r>
              <w:rPr>
                <w:b/>
                <w:sz w:val="24"/>
              </w:rPr>
              <w:t>779.483 W</w:t>
            </w:r>
          </w:p>
        </w:tc>
      </w:tr>
    </w:tbl>
    <w:p w:rsidR="00E87F2E" w:rsidRDefault="00E87F2E">
      <w:pPr>
        <w:pStyle w:val="BodyText"/>
        <w:rPr>
          <w:b/>
          <w:sz w:val="35"/>
        </w:rPr>
      </w:pPr>
    </w:p>
    <w:p w:rsidR="00E87F2E" w:rsidRDefault="00470C67">
      <w:pPr>
        <w:pStyle w:val="BodyText"/>
        <w:ind w:left="1280"/>
      </w:pPr>
      <w:r>
        <w:rPr>
          <w:position w:val="1"/>
        </w:rPr>
        <w:t>Q</w:t>
      </w:r>
      <w:r>
        <w:rPr>
          <w:sz w:val="16"/>
        </w:rPr>
        <w:t xml:space="preserve">g </w:t>
      </w:r>
      <w:r>
        <w:rPr>
          <w:position w:val="1"/>
        </w:rPr>
        <w:t>= 2627.7504 W + 779.483 W</w:t>
      </w:r>
    </w:p>
    <w:p w:rsidR="00E87F2E" w:rsidRDefault="00E87F2E">
      <w:pPr>
        <w:pStyle w:val="BodyText"/>
      </w:pPr>
    </w:p>
    <w:p w:rsidR="00E87F2E" w:rsidRDefault="00470C67">
      <w:pPr>
        <w:pStyle w:val="Heading1"/>
        <w:ind w:left="1280"/>
      </w:pPr>
      <w:r>
        <w:rPr>
          <w:position w:val="1"/>
        </w:rPr>
        <w:t>Q</w:t>
      </w:r>
      <w:r>
        <w:rPr>
          <w:sz w:val="16"/>
        </w:rPr>
        <w:t xml:space="preserve">g </w:t>
      </w:r>
      <w:r>
        <w:rPr>
          <w:position w:val="1"/>
        </w:rPr>
        <w:t>= 3407.2334 W</w:t>
      </w: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spacing w:before="6"/>
        <w:rPr>
          <w:b/>
          <w:sz w:val="21"/>
        </w:rPr>
      </w:pPr>
    </w:p>
    <w:p w:rsidR="00E87F2E" w:rsidRDefault="00470C67">
      <w:pPr>
        <w:spacing w:before="57"/>
        <w:ind w:right="153"/>
        <w:jc w:val="right"/>
        <w:rPr>
          <w:rFonts w:ascii="Calibri"/>
        </w:rPr>
      </w:pPr>
      <w:r>
        <w:rPr>
          <w:rFonts w:ascii="Calibri"/>
        </w:rPr>
        <w:t>14</w:t>
      </w:r>
    </w:p>
    <w:p w:rsidR="00E87F2E" w:rsidRDefault="00E87F2E">
      <w:pPr>
        <w:jc w:val="right"/>
        <w:rPr>
          <w:rFonts w:ascii="Calibri"/>
        </w:rPr>
        <w:sectPr w:rsidR="00E87F2E">
          <w:pgSz w:w="12240" w:h="18720"/>
          <w:pgMar w:top="1360" w:right="1280" w:bottom="280" w:left="1240" w:header="720" w:footer="720" w:gutter="0"/>
          <w:cols w:space="720"/>
        </w:sectPr>
      </w:pPr>
    </w:p>
    <w:p w:rsidR="00E87F2E" w:rsidRDefault="00470C67">
      <w:pPr>
        <w:pStyle w:val="Heading2"/>
        <w:spacing w:before="80"/>
      </w:pPr>
      <w:r>
        <w:lastRenderedPageBreak/>
        <w:t>For 22.5°C, Laboratory</w:t>
      </w:r>
    </w:p>
    <w:p w:rsidR="00E87F2E" w:rsidRDefault="00E87F2E">
      <w:pPr>
        <w:pStyle w:val="BodyText"/>
        <w:spacing w:before="1"/>
        <w:rPr>
          <w:b/>
          <w:i/>
          <w:sz w:val="38"/>
        </w:rPr>
      </w:pPr>
    </w:p>
    <w:p w:rsidR="00E87F2E" w:rsidRDefault="00470C67">
      <w:pPr>
        <w:pStyle w:val="ListParagraph"/>
        <w:numPr>
          <w:ilvl w:val="2"/>
          <w:numId w:val="13"/>
        </w:numPr>
        <w:tabs>
          <w:tab w:val="left" w:pos="920"/>
          <w:tab w:val="left" w:pos="921"/>
        </w:tabs>
        <w:ind w:hanging="361"/>
        <w:rPr>
          <w:b/>
          <w:sz w:val="24"/>
        </w:rPr>
      </w:pPr>
      <w:r>
        <w:rPr>
          <w:b/>
          <w:sz w:val="24"/>
        </w:rPr>
        <w:t>Area</w:t>
      </w:r>
      <w:r>
        <w:rPr>
          <w:b/>
          <w:spacing w:val="-1"/>
          <w:sz w:val="24"/>
        </w:rPr>
        <w:t xml:space="preserve"> </w:t>
      </w:r>
      <w:r>
        <w:rPr>
          <w:b/>
          <w:sz w:val="24"/>
        </w:rPr>
        <w:t>(</w:t>
      </w:r>
      <w:r>
        <w:rPr>
          <w:sz w:val="24"/>
        </w:rPr>
        <w:t>m</w:t>
      </w:r>
      <w:r>
        <w:rPr>
          <w:position w:val="8"/>
          <w:sz w:val="16"/>
        </w:rPr>
        <w:t>2</w:t>
      </w:r>
      <w:r>
        <w:rPr>
          <w:b/>
          <w:sz w:val="24"/>
        </w:rPr>
        <w:t>)</w:t>
      </w:r>
    </w:p>
    <w:p w:rsidR="00E87F2E" w:rsidRDefault="00E87F2E">
      <w:pPr>
        <w:pStyle w:val="BodyText"/>
        <w:spacing w:before="8"/>
        <w:rPr>
          <w:b/>
          <w:sz w:val="23"/>
        </w:rPr>
      </w:pPr>
    </w:p>
    <w:tbl>
      <w:tblPr>
        <w:tblW w:w="0" w:type="auto"/>
        <w:tblInd w:w="408" w:type="dxa"/>
        <w:tblLayout w:type="fixed"/>
        <w:tblCellMar>
          <w:left w:w="0" w:type="dxa"/>
          <w:right w:w="0" w:type="dxa"/>
        </w:tblCellMar>
        <w:tblLook w:val="01E0" w:firstRow="1" w:lastRow="1" w:firstColumn="1" w:lastColumn="1" w:noHBand="0" w:noVBand="0"/>
      </w:tblPr>
      <w:tblGrid>
        <w:gridCol w:w="1302"/>
        <w:gridCol w:w="3528"/>
        <w:gridCol w:w="2115"/>
      </w:tblGrid>
      <w:tr w:rsidR="00E87F2E">
        <w:trPr>
          <w:trHeight w:val="275"/>
        </w:trPr>
        <w:tc>
          <w:tcPr>
            <w:tcW w:w="1302" w:type="dxa"/>
          </w:tcPr>
          <w:p w:rsidR="00E87F2E" w:rsidRDefault="00470C67">
            <w:pPr>
              <w:pStyle w:val="TableParagraph"/>
              <w:spacing w:before="0" w:line="256" w:lineRule="exact"/>
              <w:ind w:left="200"/>
              <w:jc w:val="left"/>
              <w:rPr>
                <w:b/>
                <w:sz w:val="24"/>
              </w:rPr>
            </w:pPr>
            <w:r>
              <w:rPr>
                <w:b/>
                <w:w w:val="99"/>
                <w:sz w:val="24"/>
              </w:rPr>
              <w:t>N</w:t>
            </w:r>
          </w:p>
        </w:tc>
        <w:tc>
          <w:tcPr>
            <w:tcW w:w="3528" w:type="dxa"/>
          </w:tcPr>
          <w:p w:rsidR="00E87F2E" w:rsidRDefault="00470C67">
            <w:pPr>
              <w:pStyle w:val="TableParagraph"/>
              <w:spacing w:before="0" w:line="256" w:lineRule="exact"/>
              <w:ind w:left="928"/>
              <w:jc w:val="left"/>
              <w:rPr>
                <w:sz w:val="24"/>
              </w:rPr>
            </w:pPr>
            <w:r>
              <w:rPr>
                <w:sz w:val="24"/>
              </w:rPr>
              <w:t>(</w:t>
            </w:r>
            <w:proofErr w:type="gramStart"/>
            <w:r>
              <w:rPr>
                <w:sz w:val="24"/>
              </w:rPr>
              <w:t>1.6m)(</w:t>
            </w:r>
            <w:proofErr w:type="gramEnd"/>
            <w:r>
              <w:rPr>
                <w:sz w:val="24"/>
              </w:rPr>
              <w:t>4.5m)</w:t>
            </w:r>
          </w:p>
        </w:tc>
        <w:tc>
          <w:tcPr>
            <w:tcW w:w="2115" w:type="dxa"/>
          </w:tcPr>
          <w:p w:rsidR="00E87F2E" w:rsidRDefault="00470C67">
            <w:pPr>
              <w:pStyle w:val="TableParagraph"/>
              <w:spacing w:before="0" w:line="256" w:lineRule="exact"/>
              <w:ind w:left="1210"/>
              <w:jc w:val="left"/>
              <w:rPr>
                <w:b/>
                <w:sz w:val="16"/>
              </w:rPr>
            </w:pPr>
            <w:r>
              <w:rPr>
                <w:b/>
                <w:sz w:val="24"/>
              </w:rPr>
              <w:t>7.2 m</w:t>
            </w:r>
            <w:r>
              <w:rPr>
                <w:b/>
                <w:position w:val="8"/>
                <w:sz w:val="16"/>
              </w:rPr>
              <w:t>2</w:t>
            </w:r>
          </w:p>
        </w:tc>
      </w:tr>
    </w:tbl>
    <w:p w:rsidR="00E87F2E" w:rsidRDefault="00E87F2E">
      <w:pPr>
        <w:pStyle w:val="BodyText"/>
        <w:rPr>
          <w:b/>
          <w:sz w:val="38"/>
        </w:rPr>
      </w:pPr>
    </w:p>
    <w:p w:rsidR="00E87F2E" w:rsidRDefault="00470C67">
      <w:pPr>
        <w:pStyle w:val="Heading1"/>
        <w:numPr>
          <w:ilvl w:val="2"/>
          <w:numId w:val="13"/>
        </w:numPr>
        <w:tabs>
          <w:tab w:val="left" w:pos="920"/>
          <w:tab w:val="left" w:pos="921"/>
        </w:tabs>
        <w:ind w:hanging="361"/>
      </w:pPr>
      <w:r>
        <w:rPr>
          <w:position w:val="1"/>
        </w:rPr>
        <w:t>Solar Heat Gain, Q</w:t>
      </w:r>
      <w:r>
        <w:rPr>
          <w:sz w:val="16"/>
        </w:rPr>
        <w:t>SG</w:t>
      </w:r>
      <w:r>
        <w:rPr>
          <w:spacing w:val="17"/>
          <w:sz w:val="16"/>
        </w:rPr>
        <w:t xml:space="preserve"> </w:t>
      </w:r>
      <w:r>
        <w:rPr>
          <w:position w:val="1"/>
        </w:rPr>
        <w:t>(W)</w:t>
      </w:r>
    </w:p>
    <w:p w:rsidR="00E87F2E" w:rsidRDefault="00E87F2E">
      <w:pPr>
        <w:pStyle w:val="BodyText"/>
        <w:spacing w:before="6"/>
        <w:rPr>
          <w:b/>
        </w:rPr>
      </w:pPr>
    </w:p>
    <w:tbl>
      <w:tblPr>
        <w:tblW w:w="0" w:type="auto"/>
        <w:tblInd w:w="408" w:type="dxa"/>
        <w:tblLayout w:type="fixed"/>
        <w:tblCellMar>
          <w:left w:w="0" w:type="dxa"/>
          <w:right w:w="0" w:type="dxa"/>
        </w:tblCellMar>
        <w:tblLook w:val="01E0" w:firstRow="1" w:lastRow="1" w:firstColumn="1" w:lastColumn="1" w:noHBand="0" w:noVBand="0"/>
      </w:tblPr>
      <w:tblGrid>
        <w:gridCol w:w="1071"/>
        <w:gridCol w:w="3840"/>
        <w:gridCol w:w="2328"/>
      </w:tblGrid>
      <w:tr w:rsidR="00E87F2E">
        <w:trPr>
          <w:trHeight w:val="268"/>
        </w:trPr>
        <w:tc>
          <w:tcPr>
            <w:tcW w:w="1071" w:type="dxa"/>
          </w:tcPr>
          <w:p w:rsidR="00E87F2E" w:rsidRDefault="00470C67">
            <w:pPr>
              <w:pStyle w:val="TableParagraph"/>
              <w:spacing w:before="0" w:line="248" w:lineRule="exact"/>
              <w:ind w:left="200"/>
              <w:jc w:val="left"/>
              <w:rPr>
                <w:b/>
                <w:sz w:val="24"/>
              </w:rPr>
            </w:pPr>
            <w:r>
              <w:rPr>
                <w:b/>
                <w:w w:val="99"/>
                <w:sz w:val="24"/>
              </w:rPr>
              <w:t>N</w:t>
            </w:r>
          </w:p>
        </w:tc>
        <w:tc>
          <w:tcPr>
            <w:tcW w:w="3840" w:type="dxa"/>
          </w:tcPr>
          <w:p w:rsidR="00E87F2E" w:rsidRDefault="00470C67">
            <w:pPr>
              <w:pStyle w:val="TableParagraph"/>
              <w:spacing w:before="0" w:line="248" w:lineRule="exact"/>
              <w:ind w:left="698"/>
              <w:jc w:val="left"/>
              <w:rPr>
                <w:sz w:val="24"/>
              </w:rPr>
            </w:pPr>
            <w:r>
              <w:rPr>
                <w:sz w:val="24"/>
              </w:rPr>
              <w:t>(</w:t>
            </w:r>
            <w:proofErr w:type="gramStart"/>
            <w:r>
              <w:rPr>
                <w:sz w:val="24"/>
              </w:rPr>
              <w:t>7.2)(</w:t>
            </w:r>
            <w:proofErr w:type="gramEnd"/>
            <w:r>
              <w:rPr>
                <w:sz w:val="24"/>
              </w:rPr>
              <w:t>120)(0.91)(0.55)</w:t>
            </w:r>
          </w:p>
        </w:tc>
        <w:tc>
          <w:tcPr>
            <w:tcW w:w="2328" w:type="dxa"/>
          </w:tcPr>
          <w:p w:rsidR="00E87F2E" w:rsidRDefault="00470C67">
            <w:pPr>
              <w:pStyle w:val="TableParagraph"/>
              <w:spacing w:before="0" w:line="248" w:lineRule="exact"/>
              <w:ind w:left="833"/>
              <w:jc w:val="left"/>
              <w:rPr>
                <w:b/>
                <w:sz w:val="24"/>
              </w:rPr>
            </w:pPr>
            <w:r>
              <w:rPr>
                <w:b/>
                <w:sz w:val="24"/>
              </w:rPr>
              <w:t>432.4320 W</w:t>
            </w:r>
          </w:p>
        </w:tc>
      </w:tr>
    </w:tbl>
    <w:p w:rsidR="00E87F2E" w:rsidRDefault="00E87F2E">
      <w:pPr>
        <w:pStyle w:val="BodyText"/>
        <w:spacing w:before="9"/>
        <w:rPr>
          <w:b/>
          <w:sz w:val="37"/>
        </w:rPr>
      </w:pPr>
    </w:p>
    <w:p w:rsidR="00E87F2E" w:rsidRDefault="00470C67">
      <w:pPr>
        <w:pStyle w:val="ListParagraph"/>
        <w:numPr>
          <w:ilvl w:val="2"/>
          <w:numId w:val="13"/>
        </w:numPr>
        <w:tabs>
          <w:tab w:val="left" w:pos="920"/>
          <w:tab w:val="left" w:pos="921"/>
        </w:tabs>
        <w:ind w:hanging="361"/>
        <w:rPr>
          <w:b/>
          <w:sz w:val="24"/>
        </w:rPr>
      </w:pPr>
      <w:r>
        <w:rPr>
          <w:b/>
          <w:position w:val="1"/>
          <w:sz w:val="24"/>
        </w:rPr>
        <w:t>Conduction Heat Load, Q</w:t>
      </w:r>
      <w:r>
        <w:rPr>
          <w:b/>
          <w:sz w:val="16"/>
        </w:rPr>
        <w:t>c</w:t>
      </w:r>
      <w:r>
        <w:rPr>
          <w:b/>
          <w:spacing w:val="23"/>
          <w:sz w:val="16"/>
        </w:rPr>
        <w:t xml:space="preserve"> </w:t>
      </w:r>
      <w:r>
        <w:rPr>
          <w:b/>
          <w:position w:val="1"/>
          <w:sz w:val="24"/>
        </w:rPr>
        <w:t>(W)</w:t>
      </w:r>
    </w:p>
    <w:p w:rsidR="00E87F2E" w:rsidRDefault="00E87F2E">
      <w:pPr>
        <w:pStyle w:val="BodyText"/>
        <w:spacing w:before="6"/>
        <w:rPr>
          <w:b/>
        </w:rPr>
      </w:pPr>
    </w:p>
    <w:tbl>
      <w:tblPr>
        <w:tblW w:w="0" w:type="auto"/>
        <w:tblInd w:w="408" w:type="dxa"/>
        <w:tblLayout w:type="fixed"/>
        <w:tblCellMar>
          <w:left w:w="0" w:type="dxa"/>
          <w:right w:w="0" w:type="dxa"/>
        </w:tblCellMar>
        <w:tblLook w:val="01E0" w:firstRow="1" w:lastRow="1" w:firstColumn="1" w:lastColumn="1" w:noHBand="0" w:noVBand="0"/>
      </w:tblPr>
      <w:tblGrid>
        <w:gridCol w:w="1301"/>
        <w:gridCol w:w="4005"/>
        <w:gridCol w:w="2556"/>
      </w:tblGrid>
      <w:tr w:rsidR="00E87F2E">
        <w:trPr>
          <w:trHeight w:val="268"/>
        </w:trPr>
        <w:tc>
          <w:tcPr>
            <w:tcW w:w="1301" w:type="dxa"/>
          </w:tcPr>
          <w:p w:rsidR="00E87F2E" w:rsidRDefault="00470C67">
            <w:pPr>
              <w:pStyle w:val="TableParagraph"/>
              <w:spacing w:before="0" w:line="248" w:lineRule="exact"/>
              <w:ind w:left="200"/>
              <w:jc w:val="left"/>
              <w:rPr>
                <w:b/>
                <w:sz w:val="24"/>
              </w:rPr>
            </w:pPr>
            <w:r>
              <w:rPr>
                <w:b/>
                <w:w w:val="99"/>
                <w:sz w:val="24"/>
              </w:rPr>
              <w:t>N</w:t>
            </w:r>
          </w:p>
        </w:tc>
        <w:tc>
          <w:tcPr>
            <w:tcW w:w="4005" w:type="dxa"/>
          </w:tcPr>
          <w:p w:rsidR="00E87F2E" w:rsidRDefault="00470C67">
            <w:pPr>
              <w:pStyle w:val="TableParagraph"/>
              <w:spacing w:before="0" w:line="248" w:lineRule="exact"/>
              <w:ind w:left="927"/>
              <w:jc w:val="left"/>
              <w:rPr>
                <w:sz w:val="24"/>
              </w:rPr>
            </w:pPr>
            <w:r>
              <w:rPr>
                <w:sz w:val="24"/>
              </w:rPr>
              <w:t>(</w:t>
            </w:r>
            <w:proofErr w:type="gramStart"/>
            <w:r>
              <w:rPr>
                <w:sz w:val="24"/>
              </w:rPr>
              <w:t>2.8211)(</w:t>
            </w:r>
            <w:proofErr w:type="gramEnd"/>
            <w:r>
              <w:rPr>
                <w:sz w:val="24"/>
              </w:rPr>
              <w:t>7.2)(11.4)</w:t>
            </w:r>
          </w:p>
        </w:tc>
        <w:tc>
          <w:tcPr>
            <w:tcW w:w="2556" w:type="dxa"/>
          </w:tcPr>
          <w:p w:rsidR="00E87F2E" w:rsidRDefault="00470C67">
            <w:pPr>
              <w:pStyle w:val="TableParagraph"/>
              <w:spacing w:before="0" w:line="248" w:lineRule="exact"/>
              <w:ind w:left="1060"/>
              <w:jc w:val="left"/>
              <w:rPr>
                <w:b/>
                <w:sz w:val="24"/>
              </w:rPr>
            </w:pPr>
            <w:r>
              <w:rPr>
                <w:b/>
                <w:sz w:val="24"/>
              </w:rPr>
              <w:t>231.5559 W</w:t>
            </w:r>
          </w:p>
        </w:tc>
      </w:tr>
    </w:tbl>
    <w:p w:rsidR="00E87F2E" w:rsidRDefault="00E87F2E">
      <w:pPr>
        <w:pStyle w:val="BodyText"/>
        <w:rPr>
          <w:b/>
          <w:sz w:val="38"/>
        </w:rPr>
      </w:pPr>
    </w:p>
    <w:p w:rsidR="00E87F2E" w:rsidRDefault="00470C67">
      <w:pPr>
        <w:pStyle w:val="BodyText"/>
        <w:ind w:left="1280"/>
      </w:pPr>
      <w:r>
        <w:rPr>
          <w:position w:val="1"/>
        </w:rPr>
        <w:t>Q</w:t>
      </w:r>
      <w:r>
        <w:rPr>
          <w:sz w:val="16"/>
        </w:rPr>
        <w:t xml:space="preserve">g </w:t>
      </w:r>
      <w:r>
        <w:rPr>
          <w:position w:val="1"/>
        </w:rPr>
        <w:t>= 432.4320 W + 231.5559 W</w:t>
      </w:r>
    </w:p>
    <w:p w:rsidR="00E87F2E" w:rsidRDefault="00E87F2E">
      <w:pPr>
        <w:pStyle w:val="BodyText"/>
      </w:pPr>
    </w:p>
    <w:p w:rsidR="00E87F2E" w:rsidRDefault="00470C67">
      <w:pPr>
        <w:pStyle w:val="Heading1"/>
        <w:ind w:left="1280"/>
      </w:pPr>
      <w:r>
        <w:rPr>
          <w:position w:val="1"/>
        </w:rPr>
        <w:t>Q</w:t>
      </w:r>
      <w:r>
        <w:rPr>
          <w:sz w:val="16"/>
        </w:rPr>
        <w:t xml:space="preserve">g </w:t>
      </w:r>
      <w:r>
        <w:rPr>
          <w:position w:val="1"/>
        </w:rPr>
        <w:t>= 663.9879 W</w:t>
      </w:r>
    </w:p>
    <w:p w:rsidR="00E87F2E" w:rsidRDefault="00E87F2E">
      <w:pPr>
        <w:pStyle w:val="BodyText"/>
        <w:rPr>
          <w:b/>
          <w:sz w:val="26"/>
        </w:rPr>
      </w:pPr>
    </w:p>
    <w:p w:rsidR="00E87F2E" w:rsidRDefault="00E87F2E">
      <w:pPr>
        <w:pStyle w:val="BodyText"/>
        <w:rPr>
          <w:b/>
          <w:sz w:val="26"/>
        </w:rPr>
      </w:pPr>
    </w:p>
    <w:p w:rsidR="00E87F2E" w:rsidRDefault="00470C67">
      <w:pPr>
        <w:pStyle w:val="Heading2"/>
        <w:spacing w:before="230"/>
      </w:pPr>
      <w:r>
        <w:t>For 22°C, Minor OR 1</w:t>
      </w:r>
    </w:p>
    <w:p w:rsidR="00E87F2E" w:rsidRDefault="00E87F2E">
      <w:pPr>
        <w:pStyle w:val="BodyText"/>
        <w:spacing w:before="10"/>
        <w:rPr>
          <w:b/>
          <w:i/>
          <w:sz w:val="37"/>
        </w:rPr>
      </w:pPr>
    </w:p>
    <w:p w:rsidR="00E87F2E" w:rsidRDefault="00470C67">
      <w:pPr>
        <w:pStyle w:val="ListParagraph"/>
        <w:numPr>
          <w:ilvl w:val="2"/>
          <w:numId w:val="13"/>
        </w:numPr>
        <w:tabs>
          <w:tab w:val="left" w:pos="920"/>
          <w:tab w:val="left" w:pos="921"/>
        </w:tabs>
        <w:ind w:hanging="361"/>
        <w:rPr>
          <w:b/>
          <w:sz w:val="24"/>
        </w:rPr>
      </w:pPr>
      <w:r>
        <w:rPr>
          <w:b/>
          <w:sz w:val="24"/>
        </w:rPr>
        <w:t>Area</w:t>
      </w:r>
      <w:r>
        <w:rPr>
          <w:b/>
          <w:spacing w:val="-1"/>
          <w:sz w:val="24"/>
        </w:rPr>
        <w:t xml:space="preserve"> </w:t>
      </w:r>
      <w:r>
        <w:rPr>
          <w:b/>
          <w:sz w:val="24"/>
        </w:rPr>
        <w:t>(</w:t>
      </w:r>
      <w:r>
        <w:rPr>
          <w:sz w:val="24"/>
        </w:rPr>
        <w:t>m</w:t>
      </w:r>
      <w:r>
        <w:rPr>
          <w:position w:val="8"/>
          <w:sz w:val="16"/>
        </w:rPr>
        <w:t>2</w:t>
      </w:r>
      <w:r>
        <w:rPr>
          <w:b/>
          <w:sz w:val="24"/>
        </w:rPr>
        <w:t>)</w:t>
      </w:r>
    </w:p>
    <w:p w:rsidR="00E87F2E" w:rsidRDefault="00E87F2E">
      <w:pPr>
        <w:pStyle w:val="BodyText"/>
        <w:spacing w:before="10"/>
        <w:rPr>
          <w:b/>
          <w:sz w:val="23"/>
        </w:rPr>
      </w:pPr>
    </w:p>
    <w:tbl>
      <w:tblPr>
        <w:tblW w:w="0" w:type="auto"/>
        <w:tblInd w:w="415" w:type="dxa"/>
        <w:tblLayout w:type="fixed"/>
        <w:tblCellMar>
          <w:left w:w="0" w:type="dxa"/>
          <w:right w:w="0" w:type="dxa"/>
        </w:tblCellMar>
        <w:tblLook w:val="01E0" w:firstRow="1" w:lastRow="1" w:firstColumn="1" w:lastColumn="1" w:noHBand="0" w:noVBand="0"/>
      </w:tblPr>
      <w:tblGrid>
        <w:gridCol w:w="1292"/>
        <w:gridCol w:w="3464"/>
        <w:gridCol w:w="2316"/>
      </w:tblGrid>
      <w:tr w:rsidR="00E87F2E">
        <w:trPr>
          <w:trHeight w:val="494"/>
        </w:trPr>
        <w:tc>
          <w:tcPr>
            <w:tcW w:w="1292" w:type="dxa"/>
          </w:tcPr>
          <w:p w:rsidR="00E87F2E" w:rsidRDefault="00470C67">
            <w:pPr>
              <w:pStyle w:val="TableParagraph"/>
              <w:spacing w:before="0" w:line="276" w:lineRule="exact"/>
              <w:ind w:left="200"/>
              <w:jc w:val="left"/>
              <w:rPr>
                <w:b/>
                <w:sz w:val="24"/>
              </w:rPr>
            </w:pPr>
            <w:r>
              <w:rPr>
                <w:b/>
                <w:sz w:val="24"/>
              </w:rPr>
              <w:t>S</w:t>
            </w:r>
          </w:p>
        </w:tc>
        <w:tc>
          <w:tcPr>
            <w:tcW w:w="3464" w:type="dxa"/>
          </w:tcPr>
          <w:p w:rsidR="00E87F2E" w:rsidRDefault="00470C67">
            <w:pPr>
              <w:pStyle w:val="TableParagraph"/>
              <w:spacing w:before="0" w:line="276" w:lineRule="exact"/>
              <w:ind w:left="931"/>
              <w:jc w:val="left"/>
              <w:rPr>
                <w:sz w:val="24"/>
              </w:rPr>
            </w:pPr>
            <w:r>
              <w:rPr>
                <w:sz w:val="24"/>
              </w:rPr>
              <w:t>(</w:t>
            </w:r>
            <w:proofErr w:type="gramStart"/>
            <w:r>
              <w:rPr>
                <w:sz w:val="24"/>
              </w:rPr>
              <w:t>1.6m)(</w:t>
            </w:r>
            <w:proofErr w:type="gramEnd"/>
            <w:r>
              <w:rPr>
                <w:sz w:val="24"/>
              </w:rPr>
              <w:t>8.4m)</w:t>
            </w:r>
          </w:p>
        </w:tc>
        <w:tc>
          <w:tcPr>
            <w:tcW w:w="2316" w:type="dxa"/>
          </w:tcPr>
          <w:p w:rsidR="00E87F2E" w:rsidRDefault="00470C67">
            <w:pPr>
              <w:pStyle w:val="TableParagraph"/>
              <w:spacing w:before="0" w:line="276" w:lineRule="exact"/>
              <w:ind w:right="198"/>
              <w:jc w:val="right"/>
              <w:rPr>
                <w:b/>
                <w:sz w:val="16"/>
              </w:rPr>
            </w:pPr>
            <w:r>
              <w:rPr>
                <w:b/>
                <w:sz w:val="24"/>
              </w:rPr>
              <w:t>13.44 m</w:t>
            </w:r>
            <w:r>
              <w:rPr>
                <w:b/>
                <w:position w:val="8"/>
                <w:sz w:val="16"/>
              </w:rPr>
              <w:t>2</w:t>
            </w:r>
          </w:p>
        </w:tc>
      </w:tr>
      <w:tr w:rsidR="00E87F2E">
        <w:trPr>
          <w:trHeight w:val="494"/>
        </w:trPr>
        <w:tc>
          <w:tcPr>
            <w:tcW w:w="1292" w:type="dxa"/>
          </w:tcPr>
          <w:p w:rsidR="00E87F2E" w:rsidRDefault="00470C67">
            <w:pPr>
              <w:pStyle w:val="TableParagraph"/>
              <w:spacing w:before="218" w:line="256" w:lineRule="exact"/>
              <w:ind w:left="200"/>
              <w:jc w:val="left"/>
              <w:rPr>
                <w:b/>
                <w:sz w:val="24"/>
              </w:rPr>
            </w:pPr>
            <w:r>
              <w:rPr>
                <w:b/>
                <w:sz w:val="24"/>
              </w:rPr>
              <w:t>E</w:t>
            </w:r>
          </w:p>
        </w:tc>
        <w:tc>
          <w:tcPr>
            <w:tcW w:w="3464" w:type="dxa"/>
          </w:tcPr>
          <w:p w:rsidR="00E87F2E" w:rsidRDefault="00470C67">
            <w:pPr>
              <w:pStyle w:val="TableParagraph"/>
              <w:spacing w:before="218" w:line="256" w:lineRule="exact"/>
              <w:ind w:left="931"/>
              <w:jc w:val="left"/>
              <w:rPr>
                <w:sz w:val="24"/>
              </w:rPr>
            </w:pPr>
            <w:r>
              <w:rPr>
                <w:sz w:val="24"/>
              </w:rPr>
              <w:t>(</w:t>
            </w:r>
            <w:proofErr w:type="gramStart"/>
            <w:r>
              <w:rPr>
                <w:sz w:val="24"/>
              </w:rPr>
              <w:t>1.6m)(</w:t>
            </w:r>
            <w:proofErr w:type="gramEnd"/>
            <w:r>
              <w:rPr>
                <w:sz w:val="24"/>
              </w:rPr>
              <w:t>1.8m)</w:t>
            </w:r>
          </w:p>
        </w:tc>
        <w:tc>
          <w:tcPr>
            <w:tcW w:w="2316" w:type="dxa"/>
          </w:tcPr>
          <w:p w:rsidR="00E87F2E" w:rsidRDefault="00470C67">
            <w:pPr>
              <w:pStyle w:val="TableParagraph"/>
              <w:spacing w:before="213" w:line="261" w:lineRule="exact"/>
              <w:ind w:right="297"/>
              <w:jc w:val="right"/>
              <w:rPr>
                <w:b/>
                <w:sz w:val="16"/>
              </w:rPr>
            </w:pPr>
            <w:r>
              <w:rPr>
                <w:b/>
                <w:sz w:val="24"/>
              </w:rPr>
              <w:t>2.88m</w:t>
            </w:r>
            <w:r>
              <w:rPr>
                <w:b/>
                <w:position w:val="8"/>
                <w:sz w:val="16"/>
              </w:rPr>
              <w:t>2</w:t>
            </w:r>
          </w:p>
        </w:tc>
      </w:tr>
    </w:tbl>
    <w:p w:rsidR="00E87F2E" w:rsidRDefault="00E87F2E">
      <w:pPr>
        <w:pStyle w:val="BodyText"/>
        <w:spacing w:before="9"/>
        <w:rPr>
          <w:b/>
          <w:sz w:val="37"/>
        </w:rPr>
      </w:pPr>
    </w:p>
    <w:p w:rsidR="00E87F2E" w:rsidRDefault="00470C67">
      <w:pPr>
        <w:pStyle w:val="Heading1"/>
        <w:numPr>
          <w:ilvl w:val="2"/>
          <w:numId w:val="13"/>
        </w:numPr>
        <w:tabs>
          <w:tab w:val="left" w:pos="920"/>
          <w:tab w:val="left" w:pos="921"/>
        </w:tabs>
        <w:ind w:hanging="361"/>
      </w:pPr>
      <w:r>
        <w:rPr>
          <w:position w:val="1"/>
        </w:rPr>
        <w:t>Solar Heat Gain, Q</w:t>
      </w:r>
      <w:r>
        <w:rPr>
          <w:sz w:val="16"/>
        </w:rPr>
        <w:t>SG</w:t>
      </w:r>
      <w:r>
        <w:rPr>
          <w:spacing w:val="17"/>
          <w:sz w:val="16"/>
        </w:rPr>
        <w:t xml:space="preserve"> </w:t>
      </w:r>
      <w:r>
        <w:rPr>
          <w:position w:val="1"/>
        </w:rPr>
        <w:t>(W)</w:t>
      </w:r>
    </w:p>
    <w:p w:rsidR="00E87F2E" w:rsidRDefault="00E87F2E">
      <w:pPr>
        <w:pStyle w:val="BodyText"/>
        <w:spacing w:before="6"/>
        <w:rPr>
          <w:b/>
        </w:rPr>
      </w:pPr>
    </w:p>
    <w:tbl>
      <w:tblPr>
        <w:tblW w:w="0" w:type="auto"/>
        <w:tblInd w:w="415" w:type="dxa"/>
        <w:tblLayout w:type="fixed"/>
        <w:tblCellMar>
          <w:left w:w="0" w:type="dxa"/>
          <w:right w:w="0" w:type="dxa"/>
        </w:tblCellMar>
        <w:tblLook w:val="01E0" w:firstRow="1" w:lastRow="1" w:firstColumn="1" w:lastColumn="1" w:noHBand="0" w:noVBand="0"/>
      </w:tblPr>
      <w:tblGrid>
        <w:gridCol w:w="994"/>
        <w:gridCol w:w="4307"/>
        <w:gridCol w:w="1996"/>
      </w:tblGrid>
      <w:tr w:rsidR="00E87F2E">
        <w:trPr>
          <w:trHeight w:val="490"/>
        </w:trPr>
        <w:tc>
          <w:tcPr>
            <w:tcW w:w="994" w:type="dxa"/>
          </w:tcPr>
          <w:p w:rsidR="00E87F2E" w:rsidRDefault="00470C67">
            <w:pPr>
              <w:pStyle w:val="TableParagraph"/>
              <w:spacing w:before="0" w:line="268" w:lineRule="exact"/>
              <w:ind w:left="200"/>
              <w:jc w:val="left"/>
              <w:rPr>
                <w:b/>
                <w:sz w:val="24"/>
              </w:rPr>
            </w:pPr>
            <w:r>
              <w:rPr>
                <w:b/>
                <w:sz w:val="24"/>
              </w:rPr>
              <w:t>S</w:t>
            </w:r>
          </w:p>
        </w:tc>
        <w:tc>
          <w:tcPr>
            <w:tcW w:w="4307" w:type="dxa"/>
          </w:tcPr>
          <w:p w:rsidR="00E87F2E" w:rsidRDefault="00470C67">
            <w:pPr>
              <w:pStyle w:val="TableParagraph"/>
              <w:spacing w:before="0" w:line="268" w:lineRule="exact"/>
              <w:ind w:left="633"/>
              <w:jc w:val="left"/>
              <w:rPr>
                <w:sz w:val="24"/>
              </w:rPr>
            </w:pPr>
            <w:r>
              <w:rPr>
                <w:sz w:val="24"/>
              </w:rPr>
              <w:t>(</w:t>
            </w:r>
            <w:proofErr w:type="gramStart"/>
            <w:r>
              <w:rPr>
                <w:sz w:val="24"/>
              </w:rPr>
              <w:t>13.44)(</w:t>
            </w:r>
            <w:proofErr w:type="gramEnd"/>
            <w:r>
              <w:rPr>
                <w:sz w:val="24"/>
              </w:rPr>
              <w:t>230)(0.83)(0.55)</w:t>
            </w:r>
          </w:p>
        </w:tc>
        <w:tc>
          <w:tcPr>
            <w:tcW w:w="1996" w:type="dxa"/>
          </w:tcPr>
          <w:p w:rsidR="00E87F2E" w:rsidRDefault="00470C67">
            <w:pPr>
              <w:pStyle w:val="TableParagraph"/>
              <w:spacing w:before="0" w:line="268" w:lineRule="exact"/>
              <w:ind w:left="349" w:right="179"/>
              <w:rPr>
                <w:b/>
                <w:sz w:val="24"/>
              </w:rPr>
            </w:pPr>
            <w:r>
              <w:rPr>
                <w:b/>
                <w:sz w:val="24"/>
              </w:rPr>
              <w:t>1411.1328 W</w:t>
            </w:r>
          </w:p>
        </w:tc>
      </w:tr>
      <w:tr w:rsidR="00E87F2E">
        <w:trPr>
          <w:trHeight w:val="711"/>
        </w:trPr>
        <w:tc>
          <w:tcPr>
            <w:tcW w:w="994" w:type="dxa"/>
          </w:tcPr>
          <w:p w:rsidR="00E87F2E" w:rsidRDefault="00470C67">
            <w:pPr>
              <w:pStyle w:val="TableParagraph"/>
              <w:spacing w:before="214"/>
              <w:ind w:left="200"/>
              <w:jc w:val="left"/>
              <w:rPr>
                <w:b/>
                <w:sz w:val="24"/>
              </w:rPr>
            </w:pPr>
            <w:r>
              <w:rPr>
                <w:b/>
                <w:sz w:val="24"/>
              </w:rPr>
              <w:t>E</w:t>
            </w:r>
          </w:p>
        </w:tc>
        <w:tc>
          <w:tcPr>
            <w:tcW w:w="4307" w:type="dxa"/>
          </w:tcPr>
          <w:p w:rsidR="00E87F2E" w:rsidRDefault="00470C67">
            <w:pPr>
              <w:pStyle w:val="TableParagraph"/>
              <w:spacing w:before="214"/>
              <w:ind w:left="768"/>
              <w:jc w:val="left"/>
              <w:rPr>
                <w:sz w:val="24"/>
              </w:rPr>
            </w:pPr>
            <w:r>
              <w:rPr>
                <w:sz w:val="24"/>
              </w:rPr>
              <w:t>(</w:t>
            </w:r>
            <w:proofErr w:type="gramStart"/>
            <w:r>
              <w:rPr>
                <w:sz w:val="24"/>
              </w:rPr>
              <w:t>2.88)(</w:t>
            </w:r>
            <w:proofErr w:type="gramEnd"/>
            <w:r>
              <w:rPr>
                <w:sz w:val="24"/>
              </w:rPr>
              <w:t>685)(0.8)(0.55)</w:t>
            </w:r>
          </w:p>
        </w:tc>
        <w:tc>
          <w:tcPr>
            <w:tcW w:w="1996" w:type="dxa"/>
          </w:tcPr>
          <w:p w:rsidR="00E87F2E" w:rsidRDefault="00470C67">
            <w:pPr>
              <w:pStyle w:val="TableParagraph"/>
              <w:spacing w:before="214"/>
              <w:ind w:left="349" w:right="179"/>
              <w:rPr>
                <w:b/>
                <w:sz w:val="24"/>
              </w:rPr>
            </w:pPr>
            <w:r>
              <w:rPr>
                <w:b/>
                <w:sz w:val="24"/>
              </w:rPr>
              <w:t>868.0320 W</w:t>
            </w:r>
          </w:p>
        </w:tc>
      </w:tr>
      <w:tr w:rsidR="00E87F2E">
        <w:trPr>
          <w:trHeight w:val="489"/>
        </w:trPr>
        <w:tc>
          <w:tcPr>
            <w:tcW w:w="994" w:type="dxa"/>
          </w:tcPr>
          <w:p w:rsidR="00E87F2E" w:rsidRDefault="00E87F2E">
            <w:pPr>
              <w:pStyle w:val="TableParagraph"/>
              <w:spacing w:before="0"/>
              <w:jc w:val="left"/>
              <w:rPr>
                <w:rFonts w:ascii="Times New Roman"/>
              </w:rPr>
            </w:pPr>
          </w:p>
        </w:tc>
        <w:tc>
          <w:tcPr>
            <w:tcW w:w="4307" w:type="dxa"/>
          </w:tcPr>
          <w:p w:rsidR="00E87F2E" w:rsidRDefault="00470C67">
            <w:pPr>
              <w:pStyle w:val="TableParagraph"/>
              <w:spacing w:before="213" w:line="256" w:lineRule="exact"/>
              <w:ind w:right="366"/>
              <w:jc w:val="right"/>
              <w:rPr>
                <w:b/>
                <w:sz w:val="24"/>
              </w:rPr>
            </w:pPr>
            <w:r>
              <w:rPr>
                <w:b/>
                <w:position w:val="1"/>
                <w:sz w:val="24"/>
              </w:rPr>
              <w:t>Q</w:t>
            </w:r>
            <w:r>
              <w:rPr>
                <w:b/>
                <w:sz w:val="16"/>
              </w:rPr>
              <w:t xml:space="preserve">SG </w:t>
            </w:r>
            <w:r>
              <w:rPr>
                <w:b/>
                <w:position w:val="1"/>
                <w:sz w:val="24"/>
              </w:rPr>
              <w:t>=</w:t>
            </w:r>
          </w:p>
        </w:tc>
        <w:tc>
          <w:tcPr>
            <w:tcW w:w="1996" w:type="dxa"/>
          </w:tcPr>
          <w:p w:rsidR="00E87F2E" w:rsidRDefault="00470C67">
            <w:pPr>
              <w:pStyle w:val="TableParagraph"/>
              <w:spacing w:before="213" w:line="256" w:lineRule="exact"/>
              <w:ind w:left="349" w:right="179"/>
              <w:rPr>
                <w:b/>
                <w:sz w:val="24"/>
              </w:rPr>
            </w:pPr>
            <w:r>
              <w:rPr>
                <w:b/>
                <w:sz w:val="24"/>
              </w:rPr>
              <w:t>2279.1648 W</w:t>
            </w:r>
          </w:p>
        </w:tc>
      </w:tr>
    </w:tbl>
    <w:p w:rsidR="00E87F2E" w:rsidRDefault="00E87F2E">
      <w:pPr>
        <w:pStyle w:val="BodyText"/>
        <w:rPr>
          <w:b/>
          <w:sz w:val="38"/>
        </w:rPr>
      </w:pPr>
    </w:p>
    <w:p w:rsidR="00E87F2E" w:rsidRDefault="00470C67">
      <w:pPr>
        <w:pStyle w:val="ListParagraph"/>
        <w:numPr>
          <w:ilvl w:val="2"/>
          <w:numId w:val="13"/>
        </w:numPr>
        <w:tabs>
          <w:tab w:val="left" w:pos="920"/>
          <w:tab w:val="left" w:pos="921"/>
        </w:tabs>
        <w:ind w:hanging="361"/>
        <w:rPr>
          <w:b/>
          <w:sz w:val="24"/>
        </w:rPr>
      </w:pPr>
      <w:r>
        <w:rPr>
          <w:b/>
          <w:position w:val="1"/>
          <w:sz w:val="24"/>
        </w:rPr>
        <w:t>Conduction Heat Load, Q</w:t>
      </w:r>
      <w:r>
        <w:rPr>
          <w:b/>
          <w:sz w:val="16"/>
        </w:rPr>
        <w:t>c</w:t>
      </w:r>
      <w:r>
        <w:rPr>
          <w:b/>
          <w:spacing w:val="23"/>
          <w:sz w:val="16"/>
        </w:rPr>
        <w:t xml:space="preserve"> </w:t>
      </w:r>
      <w:r>
        <w:rPr>
          <w:b/>
          <w:position w:val="1"/>
          <w:sz w:val="24"/>
        </w:rPr>
        <w:t>(W)</w:t>
      </w:r>
    </w:p>
    <w:p w:rsidR="00E87F2E" w:rsidRDefault="00E87F2E">
      <w:pPr>
        <w:pStyle w:val="BodyText"/>
        <w:spacing w:before="7"/>
        <w:rPr>
          <w:b/>
        </w:rPr>
      </w:pPr>
    </w:p>
    <w:tbl>
      <w:tblPr>
        <w:tblW w:w="0" w:type="auto"/>
        <w:tblInd w:w="415" w:type="dxa"/>
        <w:tblLayout w:type="fixed"/>
        <w:tblCellMar>
          <w:left w:w="0" w:type="dxa"/>
          <w:right w:w="0" w:type="dxa"/>
        </w:tblCellMar>
        <w:tblLook w:val="01E0" w:firstRow="1" w:lastRow="1" w:firstColumn="1" w:lastColumn="1" w:noHBand="0" w:noVBand="0"/>
      </w:tblPr>
      <w:tblGrid>
        <w:gridCol w:w="954"/>
        <w:gridCol w:w="4210"/>
        <w:gridCol w:w="2152"/>
      </w:tblGrid>
      <w:tr w:rsidR="00E87F2E">
        <w:trPr>
          <w:trHeight w:val="489"/>
        </w:trPr>
        <w:tc>
          <w:tcPr>
            <w:tcW w:w="954" w:type="dxa"/>
          </w:tcPr>
          <w:p w:rsidR="00E87F2E" w:rsidRDefault="00470C67">
            <w:pPr>
              <w:pStyle w:val="TableParagraph"/>
              <w:spacing w:before="0" w:line="268" w:lineRule="exact"/>
              <w:ind w:left="200"/>
              <w:jc w:val="left"/>
              <w:rPr>
                <w:b/>
                <w:sz w:val="24"/>
              </w:rPr>
            </w:pPr>
            <w:r>
              <w:rPr>
                <w:b/>
                <w:sz w:val="24"/>
              </w:rPr>
              <w:t>S</w:t>
            </w:r>
          </w:p>
        </w:tc>
        <w:tc>
          <w:tcPr>
            <w:tcW w:w="4210" w:type="dxa"/>
          </w:tcPr>
          <w:p w:rsidR="00E87F2E" w:rsidRDefault="00470C67">
            <w:pPr>
              <w:pStyle w:val="TableParagraph"/>
              <w:spacing w:before="0" w:line="268" w:lineRule="exact"/>
              <w:ind w:left="594"/>
              <w:jc w:val="left"/>
              <w:rPr>
                <w:sz w:val="24"/>
              </w:rPr>
            </w:pPr>
            <w:r>
              <w:rPr>
                <w:sz w:val="24"/>
              </w:rPr>
              <w:t>(</w:t>
            </w:r>
            <w:proofErr w:type="gramStart"/>
            <w:r>
              <w:rPr>
                <w:sz w:val="24"/>
              </w:rPr>
              <w:t>2.8211)(</w:t>
            </w:r>
            <w:proofErr w:type="gramEnd"/>
            <w:r>
              <w:rPr>
                <w:sz w:val="24"/>
              </w:rPr>
              <w:t>13.44)(11.9)</w:t>
            </w:r>
          </w:p>
        </w:tc>
        <w:tc>
          <w:tcPr>
            <w:tcW w:w="2152" w:type="dxa"/>
          </w:tcPr>
          <w:p w:rsidR="00E87F2E" w:rsidRDefault="00470C67">
            <w:pPr>
              <w:pStyle w:val="TableParagraph"/>
              <w:spacing w:before="0" w:line="268" w:lineRule="exact"/>
              <w:ind w:right="197"/>
              <w:jc w:val="right"/>
              <w:rPr>
                <w:b/>
                <w:sz w:val="24"/>
              </w:rPr>
            </w:pPr>
            <w:r>
              <w:rPr>
                <w:b/>
                <w:sz w:val="24"/>
              </w:rPr>
              <w:t>451.1954 W</w:t>
            </w:r>
          </w:p>
        </w:tc>
      </w:tr>
      <w:tr w:rsidR="00E87F2E">
        <w:trPr>
          <w:trHeight w:val="711"/>
        </w:trPr>
        <w:tc>
          <w:tcPr>
            <w:tcW w:w="954" w:type="dxa"/>
          </w:tcPr>
          <w:p w:rsidR="00E87F2E" w:rsidRDefault="00470C67">
            <w:pPr>
              <w:pStyle w:val="TableParagraph"/>
              <w:spacing w:before="213"/>
              <w:ind w:left="200"/>
              <w:jc w:val="left"/>
              <w:rPr>
                <w:b/>
                <w:sz w:val="24"/>
              </w:rPr>
            </w:pPr>
            <w:r>
              <w:rPr>
                <w:b/>
                <w:sz w:val="24"/>
              </w:rPr>
              <w:t>E</w:t>
            </w:r>
          </w:p>
        </w:tc>
        <w:tc>
          <w:tcPr>
            <w:tcW w:w="4210" w:type="dxa"/>
          </w:tcPr>
          <w:p w:rsidR="00E87F2E" w:rsidRDefault="00470C67">
            <w:pPr>
              <w:pStyle w:val="TableParagraph"/>
              <w:spacing w:before="213"/>
              <w:ind w:left="661"/>
              <w:jc w:val="left"/>
              <w:rPr>
                <w:sz w:val="24"/>
              </w:rPr>
            </w:pPr>
            <w:r>
              <w:rPr>
                <w:sz w:val="24"/>
              </w:rPr>
              <w:t>(</w:t>
            </w:r>
            <w:proofErr w:type="gramStart"/>
            <w:r>
              <w:rPr>
                <w:sz w:val="24"/>
              </w:rPr>
              <w:t>2.8211)(</w:t>
            </w:r>
            <w:proofErr w:type="gramEnd"/>
            <w:r>
              <w:rPr>
                <w:sz w:val="24"/>
              </w:rPr>
              <w:t>2.88)(11.9)</w:t>
            </w:r>
          </w:p>
        </w:tc>
        <w:tc>
          <w:tcPr>
            <w:tcW w:w="2152" w:type="dxa"/>
          </w:tcPr>
          <w:p w:rsidR="00E87F2E" w:rsidRDefault="00470C67">
            <w:pPr>
              <w:pStyle w:val="TableParagraph"/>
              <w:spacing w:before="213"/>
              <w:ind w:right="264"/>
              <w:jc w:val="right"/>
              <w:rPr>
                <w:b/>
                <w:sz w:val="24"/>
              </w:rPr>
            </w:pPr>
            <w:r>
              <w:rPr>
                <w:b/>
                <w:sz w:val="24"/>
              </w:rPr>
              <w:t>36.6847 W</w:t>
            </w:r>
          </w:p>
        </w:tc>
      </w:tr>
      <w:tr w:rsidR="00E87F2E">
        <w:trPr>
          <w:trHeight w:val="490"/>
        </w:trPr>
        <w:tc>
          <w:tcPr>
            <w:tcW w:w="954" w:type="dxa"/>
          </w:tcPr>
          <w:p w:rsidR="00E87F2E" w:rsidRDefault="00E87F2E">
            <w:pPr>
              <w:pStyle w:val="TableParagraph"/>
              <w:spacing w:before="0"/>
              <w:jc w:val="left"/>
              <w:rPr>
                <w:rFonts w:ascii="Times New Roman"/>
              </w:rPr>
            </w:pPr>
          </w:p>
        </w:tc>
        <w:tc>
          <w:tcPr>
            <w:tcW w:w="4210" w:type="dxa"/>
          </w:tcPr>
          <w:p w:rsidR="00E87F2E" w:rsidRDefault="00470C67">
            <w:pPr>
              <w:pStyle w:val="TableParagraph"/>
              <w:spacing w:before="214" w:line="256" w:lineRule="exact"/>
              <w:ind w:right="654"/>
              <w:jc w:val="right"/>
              <w:rPr>
                <w:b/>
                <w:sz w:val="24"/>
              </w:rPr>
            </w:pPr>
            <w:r>
              <w:rPr>
                <w:b/>
                <w:position w:val="1"/>
                <w:sz w:val="24"/>
              </w:rPr>
              <w:t>Q</w:t>
            </w:r>
            <w:r>
              <w:rPr>
                <w:b/>
                <w:sz w:val="16"/>
              </w:rPr>
              <w:t xml:space="preserve">C </w:t>
            </w:r>
            <w:r>
              <w:rPr>
                <w:b/>
                <w:position w:val="1"/>
                <w:sz w:val="24"/>
              </w:rPr>
              <w:t>=</w:t>
            </w:r>
          </w:p>
        </w:tc>
        <w:tc>
          <w:tcPr>
            <w:tcW w:w="2152" w:type="dxa"/>
          </w:tcPr>
          <w:p w:rsidR="00E87F2E" w:rsidRDefault="00470C67">
            <w:pPr>
              <w:pStyle w:val="TableParagraph"/>
              <w:spacing w:before="214" w:line="256" w:lineRule="exact"/>
              <w:ind w:right="199"/>
              <w:jc w:val="right"/>
              <w:rPr>
                <w:b/>
                <w:sz w:val="24"/>
              </w:rPr>
            </w:pPr>
            <w:r>
              <w:rPr>
                <w:b/>
                <w:sz w:val="24"/>
              </w:rPr>
              <w:t>487.8801 W</w:t>
            </w:r>
          </w:p>
        </w:tc>
      </w:tr>
    </w:tbl>
    <w:p w:rsidR="00E87F2E" w:rsidRDefault="00E87F2E">
      <w:pPr>
        <w:pStyle w:val="BodyText"/>
        <w:spacing w:before="10"/>
        <w:rPr>
          <w:b/>
          <w:sz w:val="37"/>
        </w:rPr>
      </w:pPr>
    </w:p>
    <w:p w:rsidR="00E87F2E" w:rsidRDefault="00470C67">
      <w:pPr>
        <w:pStyle w:val="BodyText"/>
        <w:spacing w:before="1"/>
        <w:ind w:left="1280"/>
      </w:pPr>
      <w:r>
        <w:rPr>
          <w:position w:val="1"/>
        </w:rPr>
        <w:t>Q</w:t>
      </w:r>
      <w:r>
        <w:rPr>
          <w:sz w:val="16"/>
        </w:rPr>
        <w:t xml:space="preserve">g </w:t>
      </w:r>
      <w:r>
        <w:rPr>
          <w:position w:val="1"/>
        </w:rPr>
        <w:t>= 2279.1648 W + 487.8801 W</w:t>
      </w:r>
    </w:p>
    <w:p w:rsidR="00E87F2E" w:rsidRDefault="00E87F2E">
      <w:pPr>
        <w:pStyle w:val="BodyText"/>
      </w:pPr>
    </w:p>
    <w:p w:rsidR="00E87F2E" w:rsidRDefault="00470C67">
      <w:pPr>
        <w:pStyle w:val="Heading1"/>
        <w:ind w:left="1280"/>
      </w:pPr>
      <w:r>
        <w:rPr>
          <w:position w:val="1"/>
        </w:rPr>
        <w:t>Q</w:t>
      </w:r>
      <w:r>
        <w:rPr>
          <w:sz w:val="16"/>
        </w:rPr>
        <w:t xml:space="preserve">g </w:t>
      </w:r>
      <w:r>
        <w:rPr>
          <w:position w:val="1"/>
        </w:rPr>
        <w:t>= 2767.0449 W</w:t>
      </w: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470C67">
      <w:pPr>
        <w:spacing w:before="195"/>
        <w:ind w:right="153"/>
        <w:jc w:val="right"/>
        <w:rPr>
          <w:rFonts w:ascii="Calibri"/>
        </w:rPr>
      </w:pPr>
      <w:r>
        <w:rPr>
          <w:rFonts w:ascii="Calibri"/>
        </w:rPr>
        <w:t>15</w:t>
      </w:r>
    </w:p>
    <w:p w:rsidR="00E87F2E" w:rsidRDefault="00E87F2E">
      <w:pPr>
        <w:jc w:val="right"/>
        <w:rPr>
          <w:rFonts w:ascii="Calibri"/>
        </w:rPr>
        <w:sectPr w:rsidR="00E87F2E">
          <w:pgSz w:w="12240" w:h="18720"/>
          <w:pgMar w:top="1360" w:right="1280" w:bottom="280" w:left="1240" w:header="720" w:footer="720" w:gutter="0"/>
          <w:cols w:space="720"/>
        </w:sectPr>
      </w:pPr>
    </w:p>
    <w:p w:rsidR="00E87F2E" w:rsidRDefault="00470C67">
      <w:pPr>
        <w:pStyle w:val="Heading1"/>
        <w:numPr>
          <w:ilvl w:val="0"/>
          <w:numId w:val="13"/>
        </w:numPr>
        <w:tabs>
          <w:tab w:val="left" w:pos="561"/>
        </w:tabs>
        <w:spacing w:before="80"/>
        <w:ind w:hanging="361"/>
      </w:pPr>
      <w:r>
        <w:lastRenderedPageBreak/>
        <w:t>INFILTRATION</w:t>
      </w:r>
      <w:r>
        <w:rPr>
          <w:spacing w:val="-1"/>
        </w:rPr>
        <w:t xml:space="preserve"> </w:t>
      </w:r>
      <w:r>
        <w:t>LOAD</w:t>
      </w:r>
    </w:p>
    <w:p w:rsidR="00E87F2E" w:rsidRDefault="005C6DA2">
      <w:pPr>
        <w:pStyle w:val="BodyText"/>
        <w:spacing w:before="7"/>
        <w:rPr>
          <w:b/>
          <w:sz w:val="13"/>
        </w:rPr>
      </w:pPr>
      <w:r>
        <w:pict>
          <v:shape id="_x0000_s1647" type="#_x0000_t202" style="position:absolute;margin-left:230.25pt;margin-top:10.3pt;width:151.5pt;height:51pt;z-index:-251631616;mso-wrap-distance-left:0;mso-wrap-distance-right:0;mso-position-horizontal-relative:page" filled="f" strokeweight="1pt">
            <v:textbox inset="0,0,0,0">
              <w:txbxContent>
                <w:p w:rsidR="005C6DA2" w:rsidRDefault="005C6DA2">
                  <w:pPr>
                    <w:spacing w:before="63"/>
                    <w:ind w:left="279"/>
                    <w:rPr>
                      <w:b/>
                      <w:sz w:val="24"/>
                    </w:rPr>
                  </w:pPr>
                  <w:r>
                    <w:rPr>
                      <w:b/>
                      <w:sz w:val="24"/>
                    </w:rPr>
                    <w:t>Q</w:t>
                  </w:r>
                  <w:r>
                    <w:rPr>
                      <w:b/>
                      <w:position w:val="-5"/>
                      <w:sz w:val="17"/>
                    </w:rPr>
                    <w:t xml:space="preserve">S </w:t>
                  </w:r>
                  <w:r>
                    <w:rPr>
                      <w:b/>
                      <w:sz w:val="24"/>
                    </w:rPr>
                    <w:t>= 1.232 (L/s) (t</w:t>
                  </w:r>
                  <w:r>
                    <w:rPr>
                      <w:b/>
                      <w:sz w:val="24"/>
                      <w:vertAlign w:val="subscript"/>
                    </w:rPr>
                    <w:t>o</w:t>
                  </w:r>
                  <w:r>
                    <w:rPr>
                      <w:b/>
                      <w:sz w:val="24"/>
                    </w:rPr>
                    <w:t xml:space="preserve">- </w:t>
                  </w:r>
                  <w:proofErr w:type="spellStart"/>
                  <w:r>
                    <w:rPr>
                      <w:b/>
                      <w:sz w:val="24"/>
                    </w:rPr>
                    <w:t>t</w:t>
                  </w:r>
                  <w:r>
                    <w:rPr>
                      <w:b/>
                      <w:sz w:val="24"/>
                      <w:vertAlign w:val="subscript"/>
                    </w:rPr>
                    <w:t>i</w:t>
                  </w:r>
                  <w:proofErr w:type="spellEnd"/>
                  <w:r>
                    <w:rPr>
                      <w:b/>
                      <w:sz w:val="24"/>
                    </w:rPr>
                    <w:t>)</w:t>
                  </w:r>
                </w:p>
                <w:p w:rsidR="005C6DA2" w:rsidRDefault="005C6DA2">
                  <w:pPr>
                    <w:spacing w:before="245"/>
                    <w:ind w:left="226"/>
                    <w:rPr>
                      <w:b/>
                      <w:sz w:val="24"/>
                    </w:rPr>
                  </w:pPr>
                  <w:r>
                    <w:rPr>
                      <w:b/>
                      <w:sz w:val="24"/>
                    </w:rPr>
                    <w:t>Q</w:t>
                  </w:r>
                  <w:r>
                    <w:rPr>
                      <w:b/>
                      <w:position w:val="-5"/>
                      <w:sz w:val="17"/>
                    </w:rPr>
                    <w:t xml:space="preserve">L </w:t>
                  </w:r>
                  <w:r>
                    <w:rPr>
                      <w:b/>
                      <w:sz w:val="24"/>
                    </w:rPr>
                    <w:t>= 3000 (L/s) (</w:t>
                  </w:r>
                  <w:proofErr w:type="spellStart"/>
                  <w:r>
                    <w:rPr>
                      <w:b/>
                      <w:sz w:val="24"/>
                    </w:rPr>
                    <w:t>ω</w:t>
                  </w:r>
                  <w:r>
                    <w:rPr>
                      <w:b/>
                      <w:sz w:val="24"/>
                      <w:vertAlign w:val="subscript"/>
                    </w:rPr>
                    <w:t>o</w:t>
                  </w:r>
                  <w:proofErr w:type="spellEnd"/>
                  <w:r>
                    <w:rPr>
                      <w:b/>
                      <w:sz w:val="24"/>
                    </w:rPr>
                    <w:t xml:space="preserve">- </w:t>
                  </w:r>
                  <w:proofErr w:type="spellStart"/>
                  <w:r>
                    <w:rPr>
                      <w:b/>
                      <w:sz w:val="24"/>
                    </w:rPr>
                    <w:t>ω</w:t>
                  </w:r>
                  <w:r>
                    <w:rPr>
                      <w:b/>
                      <w:sz w:val="24"/>
                      <w:vertAlign w:val="subscript"/>
                    </w:rPr>
                    <w:t>i</w:t>
                  </w:r>
                  <w:proofErr w:type="spellEnd"/>
                  <w:r>
                    <w:rPr>
                      <w:b/>
                      <w:sz w:val="24"/>
                    </w:rPr>
                    <w:t>)</w:t>
                  </w:r>
                </w:p>
              </w:txbxContent>
            </v:textbox>
            <w10:wrap type="topAndBottom" anchorx="page"/>
          </v:shape>
        </w:pict>
      </w:r>
    </w:p>
    <w:p w:rsidR="00E87F2E" w:rsidRDefault="00E87F2E">
      <w:pPr>
        <w:pStyle w:val="BodyText"/>
        <w:rPr>
          <w:b/>
          <w:sz w:val="20"/>
        </w:rPr>
      </w:pPr>
    </w:p>
    <w:p w:rsidR="00E87F2E" w:rsidRDefault="00E87F2E">
      <w:pPr>
        <w:pStyle w:val="BodyText"/>
        <w:rPr>
          <w:b/>
          <w:sz w:val="20"/>
        </w:rPr>
      </w:pPr>
    </w:p>
    <w:p w:rsidR="00E87F2E" w:rsidRDefault="00E87F2E">
      <w:pPr>
        <w:pStyle w:val="BodyText"/>
        <w:spacing w:before="4"/>
        <w:rPr>
          <w:b/>
          <w:sz w:val="20"/>
        </w:rPr>
      </w:pPr>
    </w:p>
    <w:p w:rsidR="00E87F2E" w:rsidRDefault="00470C67">
      <w:pPr>
        <w:pStyle w:val="Heading2"/>
      </w:pPr>
      <w:r>
        <w:t>For 24°C, C.T. Scan, Control Room</w:t>
      </w:r>
    </w:p>
    <w:p w:rsidR="00E87F2E" w:rsidRDefault="00E87F2E">
      <w:pPr>
        <w:pStyle w:val="BodyText"/>
        <w:rPr>
          <w:b/>
          <w:i/>
          <w:sz w:val="38"/>
        </w:rPr>
      </w:pPr>
    </w:p>
    <w:p w:rsidR="00E87F2E" w:rsidRDefault="00470C67">
      <w:pPr>
        <w:pStyle w:val="ListParagraph"/>
        <w:numPr>
          <w:ilvl w:val="0"/>
          <w:numId w:val="12"/>
        </w:numPr>
        <w:tabs>
          <w:tab w:val="left" w:pos="920"/>
          <w:tab w:val="left" w:pos="921"/>
        </w:tabs>
        <w:spacing w:before="1"/>
        <w:ind w:hanging="361"/>
        <w:rPr>
          <w:b/>
          <w:sz w:val="24"/>
        </w:rPr>
      </w:pPr>
      <w:r>
        <w:rPr>
          <w:b/>
          <w:sz w:val="24"/>
        </w:rPr>
        <w:t>Infiltration Rate, L/s</w:t>
      </w:r>
    </w:p>
    <w:p w:rsidR="00E87F2E" w:rsidRDefault="00E87F2E">
      <w:pPr>
        <w:pStyle w:val="BodyText"/>
        <w:spacing w:before="6"/>
        <w:rPr>
          <w:b/>
          <w:sz w:val="15"/>
        </w:rPr>
      </w:pPr>
    </w:p>
    <w:p w:rsidR="00E87F2E" w:rsidRDefault="00470C67">
      <w:pPr>
        <w:pStyle w:val="BodyText"/>
        <w:spacing w:before="93"/>
        <w:ind w:left="1370" w:right="611"/>
        <w:jc w:val="center"/>
      </w:pPr>
      <w:r>
        <w:t>L/s = NV / 3.6</w:t>
      </w:r>
    </w:p>
    <w:p w:rsidR="00E87F2E" w:rsidRDefault="00E87F2E">
      <w:pPr>
        <w:pStyle w:val="BodyText"/>
        <w:rPr>
          <w:sz w:val="38"/>
        </w:rPr>
      </w:pPr>
    </w:p>
    <w:p w:rsidR="00E87F2E" w:rsidRDefault="00470C67">
      <w:pPr>
        <w:ind w:left="920"/>
        <w:rPr>
          <w:i/>
          <w:sz w:val="24"/>
        </w:rPr>
      </w:pPr>
      <w:r>
        <w:rPr>
          <w:i/>
          <w:sz w:val="24"/>
        </w:rPr>
        <w:t xml:space="preserve">*wind speed from ASHRAE </w:t>
      </w:r>
      <w:proofErr w:type="spellStart"/>
      <w:r>
        <w:rPr>
          <w:i/>
          <w:sz w:val="24"/>
        </w:rPr>
        <w:t>Meteo</w:t>
      </w:r>
      <w:proofErr w:type="spellEnd"/>
      <w:r>
        <w:rPr>
          <w:i/>
          <w:sz w:val="24"/>
        </w:rPr>
        <w:t>, v = 3 m/s</w:t>
      </w:r>
    </w:p>
    <w:p w:rsidR="00E87F2E" w:rsidRDefault="00E87F2E">
      <w:pPr>
        <w:pStyle w:val="BodyText"/>
        <w:rPr>
          <w:i/>
          <w:sz w:val="38"/>
        </w:rPr>
      </w:pPr>
    </w:p>
    <w:p w:rsidR="00E87F2E" w:rsidRDefault="00470C67">
      <w:pPr>
        <w:pStyle w:val="BodyText"/>
        <w:spacing w:line="480" w:lineRule="auto"/>
        <w:ind w:left="920" w:right="3962"/>
      </w:pPr>
      <w:r>
        <w:rPr>
          <w:position w:val="1"/>
        </w:rPr>
        <w:t xml:space="preserve">number of air changes, N = a + </w:t>
      </w:r>
      <w:proofErr w:type="spellStart"/>
      <w:r>
        <w:rPr>
          <w:position w:val="1"/>
        </w:rPr>
        <w:t>bv</w:t>
      </w:r>
      <w:proofErr w:type="spellEnd"/>
      <w:r>
        <w:rPr>
          <w:position w:val="1"/>
        </w:rPr>
        <w:t xml:space="preserve"> + </w:t>
      </w:r>
      <w:proofErr w:type="gramStart"/>
      <w:r>
        <w:rPr>
          <w:position w:val="1"/>
        </w:rPr>
        <w:t>c(</w:t>
      </w:r>
      <w:proofErr w:type="gramEnd"/>
      <w:r>
        <w:rPr>
          <w:position w:val="1"/>
        </w:rPr>
        <w:t>t</w:t>
      </w:r>
      <w:r>
        <w:rPr>
          <w:sz w:val="16"/>
        </w:rPr>
        <w:t xml:space="preserve">o </w:t>
      </w:r>
      <w:r>
        <w:rPr>
          <w:position w:val="1"/>
        </w:rPr>
        <w:t>– t</w:t>
      </w:r>
      <w:proofErr w:type="spellStart"/>
      <w:r>
        <w:rPr>
          <w:sz w:val="16"/>
        </w:rPr>
        <w:t>i</w:t>
      </w:r>
      <w:proofErr w:type="spellEnd"/>
      <w:r>
        <w:rPr>
          <w:position w:val="1"/>
        </w:rPr>
        <w:t xml:space="preserve">) </w:t>
      </w:r>
      <w:r>
        <w:t>N = 0.15+(0.01)(3)+0.007(33.9-24)</w:t>
      </w:r>
    </w:p>
    <w:p w:rsidR="00E87F2E" w:rsidRDefault="00470C67">
      <w:pPr>
        <w:pStyle w:val="BodyText"/>
        <w:ind w:left="920"/>
      </w:pPr>
      <w:r>
        <w:t>N = 0.2493</w:t>
      </w:r>
    </w:p>
    <w:p w:rsidR="00E87F2E" w:rsidRDefault="00E87F2E">
      <w:pPr>
        <w:pStyle w:val="BodyText"/>
      </w:pPr>
    </w:p>
    <w:p w:rsidR="00E87F2E" w:rsidRDefault="00470C67">
      <w:pPr>
        <w:pStyle w:val="BodyText"/>
        <w:spacing w:line="475" w:lineRule="auto"/>
        <w:ind w:left="920" w:right="2289"/>
      </w:pPr>
      <w:r>
        <w:t xml:space="preserve">volume of conditioned space, V = (floor </w:t>
      </w:r>
      <w:proofErr w:type="gramStart"/>
      <w:r>
        <w:t>area)(</w:t>
      </w:r>
      <w:proofErr w:type="gramEnd"/>
      <w:r>
        <w:t>building height) V = (26 m</w:t>
      </w:r>
      <w:r>
        <w:rPr>
          <w:position w:val="8"/>
          <w:sz w:val="16"/>
        </w:rPr>
        <w:t>2</w:t>
      </w:r>
      <w:r>
        <w:t>)(3 m)</w:t>
      </w:r>
    </w:p>
    <w:p w:rsidR="00E87F2E" w:rsidRDefault="00470C67">
      <w:pPr>
        <w:pStyle w:val="BodyText"/>
        <w:spacing w:before="1"/>
        <w:ind w:left="920"/>
        <w:rPr>
          <w:sz w:val="16"/>
        </w:rPr>
      </w:pPr>
      <w:r>
        <w:t>V = 78 m</w:t>
      </w:r>
      <w:r>
        <w:rPr>
          <w:position w:val="8"/>
          <w:sz w:val="16"/>
        </w:rPr>
        <w:t>3</w:t>
      </w:r>
    </w:p>
    <w:p w:rsidR="00E87F2E" w:rsidRDefault="00E87F2E">
      <w:pPr>
        <w:pStyle w:val="BodyText"/>
        <w:spacing w:before="1"/>
      </w:pPr>
    </w:p>
    <w:p w:rsidR="00E87F2E" w:rsidRDefault="00470C67">
      <w:pPr>
        <w:pStyle w:val="BodyText"/>
        <w:ind w:left="920"/>
      </w:pPr>
      <w:r>
        <w:t>L/s = (</w:t>
      </w:r>
      <w:proofErr w:type="gramStart"/>
      <w:r>
        <w:t>0.2493)(</w:t>
      </w:r>
      <w:proofErr w:type="gramEnd"/>
      <w:r>
        <w:t>78) / 3.6</w:t>
      </w:r>
    </w:p>
    <w:p w:rsidR="00E87F2E" w:rsidRDefault="00E87F2E">
      <w:pPr>
        <w:pStyle w:val="BodyText"/>
      </w:pPr>
    </w:p>
    <w:p w:rsidR="00E87F2E" w:rsidRDefault="00470C67">
      <w:pPr>
        <w:pStyle w:val="BodyText"/>
        <w:ind w:left="920"/>
      </w:pPr>
      <w:r>
        <w:t>L/s = 5.4015</w:t>
      </w:r>
    </w:p>
    <w:p w:rsidR="00E87F2E" w:rsidRDefault="00E87F2E">
      <w:pPr>
        <w:pStyle w:val="BodyText"/>
        <w:spacing w:before="9"/>
        <w:rPr>
          <w:sz w:val="23"/>
        </w:rPr>
      </w:pPr>
    </w:p>
    <w:p w:rsidR="00E87F2E" w:rsidRDefault="00470C67">
      <w:pPr>
        <w:pStyle w:val="Heading1"/>
        <w:numPr>
          <w:ilvl w:val="0"/>
          <w:numId w:val="12"/>
        </w:numPr>
        <w:tabs>
          <w:tab w:val="left" w:pos="920"/>
          <w:tab w:val="left" w:pos="921"/>
        </w:tabs>
        <w:ind w:hanging="361"/>
        <w:rPr>
          <w:sz w:val="16"/>
        </w:rPr>
      </w:pPr>
      <w:r>
        <w:rPr>
          <w:position w:val="1"/>
        </w:rPr>
        <w:t>Humidity Ratio of Outside Air,</w:t>
      </w:r>
      <w:r>
        <w:rPr>
          <w:spacing w:val="-2"/>
          <w:position w:val="1"/>
        </w:rPr>
        <w:t xml:space="preserve"> </w:t>
      </w:r>
      <w:r>
        <w:rPr>
          <w:spacing w:val="3"/>
          <w:position w:val="1"/>
        </w:rPr>
        <w:t>ω</w:t>
      </w:r>
      <w:r>
        <w:rPr>
          <w:spacing w:val="3"/>
          <w:sz w:val="16"/>
        </w:rPr>
        <w:t>o</w:t>
      </w:r>
    </w:p>
    <w:p w:rsidR="00E87F2E" w:rsidRDefault="00E87F2E">
      <w:pPr>
        <w:pStyle w:val="BodyText"/>
        <w:rPr>
          <w:b/>
          <w:sz w:val="20"/>
        </w:rPr>
      </w:pPr>
    </w:p>
    <w:p w:rsidR="00E87F2E" w:rsidRDefault="00E87F2E">
      <w:pPr>
        <w:rPr>
          <w:sz w:val="20"/>
        </w:rPr>
        <w:sectPr w:rsidR="00E87F2E">
          <w:pgSz w:w="12240" w:h="18720"/>
          <w:pgMar w:top="1360" w:right="1280" w:bottom="280" w:left="1240" w:header="720" w:footer="720" w:gutter="0"/>
          <w:cols w:space="720"/>
        </w:sectPr>
      </w:pPr>
    </w:p>
    <w:p w:rsidR="00E87F2E" w:rsidRDefault="00E87F2E">
      <w:pPr>
        <w:pStyle w:val="BodyText"/>
        <w:spacing w:before="7"/>
        <w:rPr>
          <w:b/>
          <w:sz w:val="31"/>
        </w:rPr>
      </w:pPr>
    </w:p>
    <w:p w:rsidR="00E87F2E" w:rsidRDefault="00470C67">
      <w:pPr>
        <w:pStyle w:val="BodyText"/>
        <w:jc w:val="right"/>
        <w:rPr>
          <w:rFonts w:ascii="Cambria Math" w:eastAsia="Cambria Math"/>
        </w:rPr>
      </w:pPr>
      <w:r>
        <w:rPr>
          <w:rFonts w:ascii="Cambria Math" w:eastAsia="Cambria Math"/>
        </w:rPr>
        <w:t>𝛚</w:t>
      </w:r>
      <w:r>
        <w:rPr>
          <w:rFonts w:ascii="Cambria Math" w:eastAsia="Cambria Math"/>
          <w:vertAlign w:val="subscript"/>
        </w:rPr>
        <w:t>o</w:t>
      </w:r>
      <w:r>
        <w:rPr>
          <w:rFonts w:ascii="Cambria Math" w:eastAsia="Cambria Math"/>
        </w:rPr>
        <w:t xml:space="preserve"> =</w:t>
      </w:r>
    </w:p>
    <w:p w:rsidR="00E87F2E" w:rsidRDefault="00470C67">
      <w:pPr>
        <w:pStyle w:val="BodyText"/>
        <w:spacing w:before="181"/>
        <w:ind w:left="85" w:right="5320"/>
        <w:jc w:val="center"/>
        <w:rPr>
          <w:rFonts w:ascii="Cambria Math" w:hAnsi="Cambria Math"/>
        </w:rPr>
      </w:pPr>
      <w:r>
        <w:br w:type="column"/>
      </w:r>
      <w:proofErr w:type="spellStart"/>
      <w:r>
        <w:rPr>
          <w:rFonts w:ascii="Cambria Math" w:hAnsi="Cambria Math"/>
        </w:rPr>
        <w:t>h</w:t>
      </w:r>
      <w:r>
        <w:rPr>
          <w:rFonts w:ascii="Cambria Math" w:hAnsi="Cambria Math"/>
          <w:vertAlign w:val="subscript"/>
        </w:rPr>
        <w:t>WB</w:t>
      </w:r>
      <w:proofErr w:type="spellEnd"/>
      <w:r>
        <w:rPr>
          <w:rFonts w:ascii="Cambria Math" w:hAnsi="Cambria Math"/>
        </w:rPr>
        <w:t xml:space="preserve"> − </w:t>
      </w:r>
      <w:proofErr w:type="spellStart"/>
      <w:r>
        <w:rPr>
          <w:rFonts w:ascii="Cambria Math" w:hAnsi="Cambria Math"/>
        </w:rPr>
        <w:t>Cpt</w:t>
      </w:r>
      <w:r>
        <w:rPr>
          <w:rFonts w:ascii="Cambria Math" w:hAnsi="Cambria Math"/>
          <w:vertAlign w:val="subscript"/>
        </w:rPr>
        <w:t>DB</w:t>
      </w:r>
      <w:proofErr w:type="spellEnd"/>
    </w:p>
    <w:p w:rsidR="00E87F2E" w:rsidRDefault="00E87F2E">
      <w:pPr>
        <w:pStyle w:val="BodyText"/>
        <w:spacing w:before="5"/>
        <w:rPr>
          <w:rFonts w:ascii="Cambria Math"/>
          <w:sz w:val="4"/>
        </w:rPr>
      </w:pPr>
    </w:p>
    <w:p w:rsidR="00E87F2E" w:rsidRDefault="005C6DA2">
      <w:pPr>
        <w:pStyle w:val="BodyText"/>
        <w:spacing w:line="20" w:lineRule="exact"/>
        <w:ind w:left="69"/>
        <w:rPr>
          <w:rFonts w:ascii="Cambria Math"/>
          <w:sz w:val="2"/>
        </w:rPr>
      </w:pPr>
      <w:r>
        <w:rPr>
          <w:rFonts w:ascii="Cambria Math"/>
          <w:sz w:val="2"/>
        </w:rPr>
      </w:r>
      <w:r>
        <w:rPr>
          <w:rFonts w:ascii="Cambria Math"/>
          <w:sz w:val="2"/>
        </w:rPr>
        <w:pict>
          <v:group id="_x0000_s1645" style="width:69pt;height:.85pt;mso-position-horizontal-relative:char;mso-position-vertical-relative:line" coordsize="1380,17">
            <v:line id="_x0000_s1646" style="position:absolute" from="0,8" to="1380,8" strokeweight=".84pt"/>
            <w10:anchorlock/>
          </v:group>
        </w:pict>
      </w:r>
    </w:p>
    <w:p w:rsidR="00E87F2E" w:rsidRDefault="00470C67">
      <w:pPr>
        <w:ind w:left="85" w:right="5323"/>
        <w:jc w:val="center"/>
        <w:rPr>
          <w:rFonts w:ascii="Cambria Math"/>
          <w:sz w:val="17"/>
        </w:rPr>
      </w:pPr>
      <w:r>
        <w:rPr>
          <w:rFonts w:ascii="Cambria Math"/>
          <w:w w:val="110"/>
          <w:position w:val="5"/>
          <w:sz w:val="24"/>
        </w:rPr>
        <w:t>h</w:t>
      </w:r>
      <w:r>
        <w:rPr>
          <w:rFonts w:ascii="Cambria Math"/>
          <w:w w:val="110"/>
          <w:sz w:val="17"/>
        </w:rPr>
        <w:t>DB</w:t>
      </w:r>
    </w:p>
    <w:p w:rsidR="00E87F2E" w:rsidRDefault="00E87F2E">
      <w:pPr>
        <w:jc w:val="center"/>
        <w:rPr>
          <w:rFonts w:ascii="Cambria Math"/>
          <w:sz w:val="17"/>
        </w:rPr>
        <w:sectPr w:rsidR="00E87F2E">
          <w:type w:val="continuous"/>
          <w:pgSz w:w="12240" w:h="18720"/>
          <w:pgMar w:top="1360" w:right="1280" w:bottom="280" w:left="1240" w:header="720" w:footer="720" w:gutter="0"/>
          <w:cols w:num="2" w:space="720" w:equalWidth="0">
            <w:col w:w="2913" w:space="40"/>
            <w:col w:w="6767"/>
          </w:cols>
        </w:sectPr>
      </w:pPr>
    </w:p>
    <w:p w:rsidR="00E87F2E" w:rsidRDefault="00E87F2E">
      <w:pPr>
        <w:pStyle w:val="BodyText"/>
        <w:spacing w:before="10"/>
        <w:rPr>
          <w:rFonts w:ascii="Cambria Math"/>
          <w:sz w:val="12"/>
        </w:rPr>
      </w:pPr>
    </w:p>
    <w:p w:rsidR="00E87F2E" w:rsidRDefault="00470C67">
      <w:pPr>
        <w:pStyle w:val="BodyText"/>
        <w:tabs>
          <w:tab w:val="left" w:pos="2360"/>
        </w:tabs>
        <w:spacing w:before="92" w:line="480" w:lineRule="auto"/>
        <w:ind w:left="2360" w:right="5234" w:hanging="1440"/>
      </w:pPr>
      <w:r>
        <w:rPr>
          <w:position w:val="1"/>
        </w:rPr>
        <w:t>where:</w:t>
      </w:r>
      <w:r>
        <w:rPr>
          <w:position w:val="1"/>
        </w:rPr>
        <w:tab/>
        <w:t>C</w:t>
      </w:r>
      <w:r>
        <w:rPr>
          <w:sz w:val="16"/>
        </w:rPr>
        <w:t xml:space="preserve">p </w:t>
      </w:r>
      <w:r>
        <w:rPr>
          <w:position w:val="1"/>
        </w:rPr>
        <w:t xml:space="preserve">= 1.0062 kJ/kg </w:t>
      </w:r>
      <w:r>
        <w:rPr>
          <w:spacing w:val="-14"/>
          <w:position w:val="1"/>
        </w:rPr>
        <w:t xml:space="preserve">K </w:t>
      </w:r>
      <w:r>
        <w:rPr>
          <w:position w:val="1"/>
        </w:rPr>
        <w:t>t</w:t>
      </w:r>
      <w:r>
        <w:rPr>
          <w:sz w:val="16"/>
        </w:rPr>
        <w:t xml:space="preserve">DB </w:t>
      </w:r>
      <w:r>
        <w:rPr>
          <w:position w:val="1"/>
        </w:rPr>
        <w:t>=</w:t>
      </w:r>
      <w:r>
        <w:rPr>
          <w:spacing w:val="-22"/>
          <w:position w:val="1"/>
        </w:rPr>
        <w:t xml:space="preserve"> </w:t>
      </w:r>
      <w:r>
        <w:rPr>
          <w:position w:val="1"/>
        </w:rPr>
        <w:t>33.9°C</w:t>
      </w:r>
    </w:p>
    <w:p w:rsidR="00E87F2E" w:rsidRDefault="00470C67">
      <w:pPr>
        <w:pStyle w:val="BodyText"/>
        <w:spacing w:before="1" w:line="480" w:lineRule="auto"/>
        <w:ind w:left="2360" w:right="3682"/>
      </w:pPr>
      <w:r>
        <w:rPr>
          <w:position w:val="1"/>
        </w:rPr>
        <w:t>h</w:t>
      </w:r>
      <w:r>
        <w:rPr>
          <w:sz w:val="16"/>
        </w:rPr>
        <w:t xml:space="preserve">DB </w:t>
      </w:r>
      <w:r>
        <w:rPr>
          <w:position w:val="1"/>
        </w:rPr>
        <w:t>= h @ 33.9°C = 2563.42 kJ/kg h</w:t>
      </w:r>
      <w:r>
        <w:rPr>
          <w:sz w:val="16"/>
        </w:rPr>
        <w:t xml:space="preserve">WB </w:t>
      </w:r>
      <w:r>
        <w:rPr>
          <w:position w:val="1"/>
        </w:rPr>
        <w:t>= h @ 26.7°C = 83.9172 kJ/kg</w:t>
      </w:r>
    </w:p>
    <w:p w:rsidR="00E87F2E" w:rsidRDefault="00E87F2E">
      <w:pPr>
        <w:spacing w:line="480" w:lineRule="auto"/>
        <w:sectPr w:rsidR="00E87F2E">
          <w:type w:val="continuous"/>
          <w:pgSz w:w="12240" w:h="18720"/>
          <w:pgMar w:top="1360" w:right="1280" w:bottom="280" w:left="1240" w:header="720" w:footer="720" w:gutter="0"/>
          <w:cols w:space="720"/>
        </w:sectPr>
      </w:pPr>
    </w:p>
    <w:p w:rsidR="00E87F2E" w:rsidRDefault="00470C67">
      <w:pPr>
        <w:pStyle w:val="BodyText"/>
        <w:spacing w:before="158"/>
        <w:jc w:val="right"/>
        <w:rPr>
          <w:rFonts w:ascii="Cambria Math" w:eastAsia="Cambria Math"/>
        </w:rPr>
      </w:pPr>
      <w:r>
        <w:rPr>
          <w:rFonts w:ascii="Cambria Math" w:eastAsia="Cambria Math"/>
        </w:rPr>
        <w:t>𝛚</w:t>
      </w:r>
      <w:r>
        <w:rPr>
          <w:rFonts w:ascii="Cambria Math" w:eastAsia="Cambria Math"/>
          <w:vertAlign w:val="subscript"/>
        </w:rPr>
        <w:t>o</w:t>
      </w:r>
      <w:r>
        <w:rPr>
          <w:rFonts w:ascii="Cambria Math" w:eastAsia="Cambria Math"/>
        </w:rPr>
        <w:t xml:space="preserve"> =</w:t>
      </w:r>
    </w:p>
    <w:p w:rsidR="00E87F2E" w:rsidRDefault="00470C67">
      <w:pPr>
        <w:pStyle w:val="BodyText"/>
        <w:spacing w:line="257" w:lineRule="exact"/>
        <w:ind w:left="85" w:right="4093"/>
        <w:jc w:val="center"/>
        <w:rPr>
          <w:rFonts w:ascii="Cambria Math" w:hAnsi="Cambria Math"/>
        </w:rPr>
      </w:pPr>
      <w:r>
        <w:br w:type="column"/>
      </w:r>
      <w:r>
        <w:rPr>
          <w:rFonts w:ascii="Cambria Math" w:hAnsi="Cambria Math"/>
        </w:rPr>
        <w:t>83.9172 − 1.0062 (33.9)</w:t>
      </w:r>
    </w:p>
    <w:p w:rsidR="00E87F2E" w:rsidRDefault="00E87F2E">
      <w:pPr>
        <w:pStyle w:val="BodyText"/>
        <w:spacing w:before="4"/>
        <w:rPr>
          <w:rFonts w:ascii="Cambria Math"/>
          <w:sz w:val="4"/>
        </w:rPr>
      </w:pPr>
    </w:p>
    <w:p w:rsidR="00E87F2E" w:rsidRDefault="005C6DA2">
      <w:pPr>
        <w:pStyle w:val="BodyText"/>
        <w:spacing w:line="20" w:lineRule="exact"/>
        <w:ind w:left="69"/>
        <w:rPr>
          <w:rFonts w:ascii="Cambria Math"/>
          <w:sz w:val="2"/>
        </w:rPr>
      </w:pPr>
      <w:r>
        <w:rPr>
          <w:rFonts w:ascii="Cambria Math"/>
          <w:sz w:val="2"/>
        </w:rPr>
      </w:r>
      <w:r>
        <w:rPr>
          <w:rFonts w:ascii="Cambria Math"/>
          <w:sz w:val="2"/>
        </w:rPr>
        <w:pict>
          <v:group id="_x0000_s1643" style="width:130pt;height:.85pt;mso-position-horizontal-relative:char;mso-position-vertical-relative:line" coordsize="2600,17">
            <v:line id="_x0000_s1644" style="position:absolute" from="0,8" to="2600,8" strokeweight=".84pt"/>
            <w10:anchorlock/>
          </v:group>
        </w:pict>
      </w:r>
    </w:p>
    <w:p w:rsidR="00E87F2E" w:rsidRDefault="00470C67">
      <w:pPr>
        <w:pStyle w:val="BodyText"/>
        <w:ind w:left="85" w:right="4094"/>
        <w:jc w:val="center"/>
        <w:rPr>
          <w:rFonts w:ascii="Cambria Math"/>
        </w:rPr>
      </w:pPr>
      <w:r>
        <w:rPr>
          <w:rFonts w:ascii="Cambria Math"/>
        </w:rPr>
        <w:t>2563.42</w:t>
      </w:r>
    </w:p>
    <w:p w:rsidR="00E87F2E" w:rsidRDefault="00E87F2E">
      <w:pPr>
        <w:jc w:val="center"/>
        <w:rPr>
          <w:rFonts w:ascii="Cambria Math"/>
        </w:rPr>
        <w:sectPr w:rsidR="00E87F2E">
          <w:type w:val="continuous"/>
          <w:pgSz w:w="12240" w:h="18720"/>
          <w:pgMar w:top="1360" w:right="1280" w:bottom="280" w:left="1240" w:header="720" w:footer="720" w:gutter="0"/>
          <w:cols w:num="2" w:space="720" w:equalWidth="0">
            <w:col w:w="2913" w:space="40"/>
            <w:col w:w="6767"/>
          </w:cols>
        </w:sectPr>
      </w:pPr>
    </w:p>
    <w:p w:rsidR="00E87F2E" w:rsidRDefault="00E87F2E">
      <w:pPr>
        <w:pStyle w:val="BodyText"/>
        <w:spacing w:before="6"/>
        <w:rPr>
          <w:rFonts w:ascii="Cambria Math"/>
          <w:sz w:val="11"/>
        </w:rPr>
      </w:pPr>
    </w:p>
    <w:p w:rsidR="00E87F2E" w:rsidRDefault="00470C67">
      <w:pPr>
        <w:pStyle w:val="Heading1"/>
        <w:spacing w:before="92"/>
        <w:ind w:left="2360"/>
      </w:pPr>
      <w:r>
        <w:rPr>
          <w:position w:val="1"/>
        </w:rPr>
        <w:t>ω</w:t>
      </w:r>
      <w:r>
        <w:rPr>
          <w:sz w:val="16"/>
        </w:rPr>
        <w:t xml:space="preserve">o </w:t>
      </w:r>
      <w:r>
        <w:rPr>
          <w:position w:val="1"/>
        </w:rPr>
        <w:t>= 0.01942991 kg/kg</w:t>
      </w: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spacing w:before="5"/>
        <w:rPr>
          <w:b/>
          <w:sz w:val="28"/>
        </w:rPr>
      </w:pPr>
    </w:p>
    <w:p w:rsidR="00E87F2E" w:rsidRDefault="00470C67">
      <w:pPr>
        <w:spacing w:before="57"/>
        <w:ind w:right="153"/>
        <w:jc w:val="right"/>
        <w:rPr>
          <w:rFonts w:ascii="Calibri"/>
        </w:rPr>
      </w:pPr>
      <w:r>
        <w:rPr>
          <w:rFonts w:ascii="Calibri"/>
        </w:rPr>
        <w:t>16</w:t>
      </w:r>
    </w:p>
    <w:p w:rsidR="00E87F2E" w:rsidRDefault="00E87F2E">
      <w:pPr>
        <w:jc w:val="right"/>
        <w:rPr>
          <w:rFonts w:ascii="Calibri"/>
        </w:rPr>
        <w:sectPr w:rsidR="00E87F2E">
          <w:type w:val="continuous"/>
          <w:pgSz w:w="12240" w:h="18720"/>
          <w:pgMar w:top="1360" w:right="1280" w:bottom="280" w:left="1240" w:header="720" w:footer="720" w:gutter="0"/>
          <w:cols w:space="720"/>
        </w:sectPr>
      </w:pPr>
    </w:p>
    <w:p w:rsidR="00E87F2E" w:rsidRDefault="00470C67">
      <w:pPr>
        <w:pStyle w:val="Heading1"/>
        <w:numPr>
          <w:ilvl w:val="0"/>
          <w:numId w:val="12"/>
        </w:numPr>
        <w:tabs>
          <w:tab w:val="left" w:pos="920"/>
          <w:tab w:val="left" w:pos="921"/>
        </w:tabs>
        <w:spacing w:before="80"/>
        <w:ind w:hanging="361"/>
        <w:rPr>
          <w:sz w:val="16"/>
        </w:rPr>
      </w:pPr>
      <w:r>
        <w:rPr>
          <w:position w:val="1"/>
        </w:rPr>
        <w:lastRenderedPageBreak/>
        <w:t>Humidity Ratio of Inside Air,</w:t>
      </w:r>
      <w:r>
        <w:rPr>
          <w:spacing w:val="-2"/>
          <w:position w:val="1"/>
        </w:rPr>
        <w:t xml:space="preserve"> </w:t>
      </w:r>
      <w:r>
        <w:rPr>
          <w:spacing w:val="3"/>
          <w:position w:val="1"/>
        </w:rPr>
        <w:t>ω</w:t>
      </w:r>
      <w:proofErr w:type="spellStart"/>
      <w:r>
        <w:rPr>
          <w:spacing w:val="3"/>
          <w:sz w:val="16"/>
        </w:rPr>
        <w:t>i</w:t>
      </w:r>
      <w:proofErr w:type="spellEnd"/>
    </w:p>
    <w:p w:rsidR="00E87F2E" w:rsidRDefault="00E87F2E">
      <w:pPr>
        <w:pStyle w:val="BodyText"/>
        <w:rPr>
          <w:b/>
          <w:sz w:val="20"/>
        </w:rPr>
      </w:pPr>
    </w:p>
    <w:p w:rsidR="00E87F2E" w:rsidRDefault="00E87F2E">
      <w:pPr>
        <w:rPr>
          <w:sz w:val="20"/>
        </w:rPr>
        <w:sectPr w:rsidR="00E87F2E">
          <w:pgSz w:w="12240" w:h="18720"/>
          <w:pgMar w:top="1360" w:right="1280" w:bottom="280" w:left="1240" w:header="720" w:footer="720" w:gutter="0"/>
          <w:cols w:space="720"/>
        </w:sectPr>
      </w:pPr>
    </w:p>
    <w:p w:rsidR="00E87F2E" w:rsidRDefault="00E87F2E">
      <w:pPr>
        <w:pStyle w:val="BodyText"/>
        <w:spacing w:before="3"/>
        <w:rPr>
          <w:b/>
          <w:sz w:val="32"/>
        </w:rPr>
      </w:pPr>
    </w:p>
    <w:p w:rsidR="00E87F2E" w:rsidRDefault="00470C67">
      <w:pPr>
        <w:pStyle w:val="BodyText"/>
        <w:jc w:val="right"/>
        <w:rPr>
          <w:rFonts w:ascii="Cambria Math" w:eastAsia="Cambria Math"/>
        </w:rPr>
      </w:pPr>
      <w:r>
        <w:rPr>
          <w:rFonts w:ascii="Cambria Math" w:eastAsia="Cambria Math"/>
        </w:rPr>
        <w:t>𝛚</w:t>
      </w:r>
      <w:proofErr w:type="spellStart"/>
      <w:r>
        <w:rPr>
          <w:rFonts w:ascii="Cambria Math" w:eastAsia="Cambria Math"/>
          <w:vertAlign w:val="subscript"/>
        </w:rPr>
        <w:t>i</w:t>
      </w:r>
      <w:proofErr w:type="spellEnd"/>
      <w:r>
        <w:rPr>
          <w:rFonts w:ascii="Cambria Math" w:eastAsia="Cambria Math"/>
        </w:rPr>
        <w:t xml:space="preserve"> =</w:t>
      </w:r>
    </w:p>
    <w:p w:rsidR="00E87F2E" w:rsidRDefault="00470C67">
      <w:pPr>
        <w:pStyle w:val="BodyText"/>
        <w:spacing w:before="179"/>
        <w:ind w:left="383"/>
        <w:rPr>
          <w:rFonts w:ascii="Cambria Math"/>
        </w:rPr>
      </w:pPr>
      <w:r>
        <w:br w:type="column"/>
      </w:r>
      <w:r>
        <w:rPr>
          <w:rFonts w:ascii="Cambria Math"/>
        </w:rPr>
        <w:t>0.622(RH)</w:t>
      </w:r>
      <w:r>
        <w:rPr>
          <w:rFonts w:ascii="Cambria Math"/>
          <w:position w:val="1"/>
        </w:rPr>
        <w:t>(</w:t>
      </w:r>
      <w:proofErr w:type="spellStart"/>
      <w:r>
        <w:rPr>
          <w:rFonts w:ascii="Cambria Math"/>
        </w:rPr>
        <w:t>P</w:t>
      </w:r>
      <w:r>
        <w:rPr>
          <w:rFonts w:ascii="Cambria Math"/>
          <w:vertAlign w:val="subscript"/>
        </w:rPr>
        <w:t>sat</w:t>
      </w:r>
      <w:proofErr w:type="spellEnd"/>
      <w:r>
        <w:rPr>
          <w:rFonts w:ascii="Cambria Math"/>
          <w:position w:val="1"/>
        </w:rPr>
        <w:t>)</w:t>
      </w:r>
    </w:p>
    <w:p w:rsidR="00E87F2E" w:rsidRDefault="00E87F2E">
      <w:pPr>
        <w:pStyle w:val="BodyText"/>
        <w:spacing w:before="4"/>
        <w:rPr>
          <w:rFonts w:ascii="Cambria Math"/>
          <w:sz w:val="4"/>
        </w:rPr>
      </w:pP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641" style="width:112.85pt;height:.85pt;mso-position-horizontal-relative:char;mso-position-vertical-relative:line" coordsize="2257,17">
            <v:line id="_x0000_s1642" style="position:absolute" from="0,8" to="2256,8" strokeweight=".84pt"/>
            <w10:anchorlock/>
          </v:group>
        </w:pict>
      </w:r>
    </w:p>
    <w:p w:rsidR="00E87F2E" w:rsidRDefault="00470C67">
      <w:pPr>
        <w:pStyle w:val="BodyText"/>
        <w:ind w:left="80"/>
        <w:rPr>
          <w:rFonts w:ascii="Cambria Math" w:hAnsi="Cambria Math"/>
        </w:rPr>
      </w:pPr>
      <w:r>
        <w:rPr>
          <w:rFonts w:ascii="Cambria Math" w:hAnsi="Cambria Math"/>
        </w:rPr>
        <w:t>101.325 − (RH)</w:t>
      </w:r>
      <w:r>
        <w:rPr>
          <w:rFonts w:ascii="Cambria Math" w:hAnsi="Cambria Math"/>
          <w:position w:val="1"/>
        </w:rPr>
        <w:t>(</w:t>
      </w:r>
      <w:proofErr w:type="spellStart"/>
      <w:r>
        <w:rPr>
          <w:rFonts w:ascii="Cambria Math" w:hAnsi="Cambria Math"/>
        </w:rPr>
        <w:t>P</w:t>
      </w:r>
      <w:r>
        <w:rPr>
          <w:rFonts w:ascii="Cambria Math" w:hAnsi="Cambria Math"/>
          <w:vertAlign w:val="subscript"/>
        </w:rPr>
        <w:t>sat</w:t>
      </w:r>
      <w:proofErr w:type="spellEnd"/>
      <w:r>
        <w:rPr>
          <w:rFonts w:ascii="Cambria Math" w:hAnsi="Cambria Math"/>
          <w:position w:val="1"/>
        </w:rPr>
        <w:t>)</w:t>
      </w:r>
    </w:p>
    <w:p w:rsidR="00E87F2E" w:rsidRDefault="00E87F2E">
      <w:pPr>
        <w:rPr>
          <w:rFonts w:ascii="Cambria Math" w:hAnsi="Cambria Math"/>
        </w:rPr>
        <w:sectPr w:rsidR="00E87F2E">
          <w:type w:val="continuous"/>
          <w:pgSz w:w="12240" w:h="18720"/>
          <w:pgMar w:top="1360" w:right="1280" w:bottom="280" w:left="1240" w:header="720" w:footer="720" w:gutter="0"/>
          <w:cols w:num="2" w:space="720" w:equalWidth="0">
            <w:col w:w="2865" w:space="40"/>
            <w:col w:w="6815"/>
          </w:cols>
        </w:sectPr>
      </w:pPr>
    </w:p>
    <w:p w:rsidR="00E87F2E" w:rsidRDefault="00E87F2E">
      <w:pPr>
        <w:pStyle w:val="BodyText"/>
        <w:spacing w:before="3"/>
        <w:rPr>
          <w:rFonts w:ascii="Cambria Math"/>
          <w:sz w:val="16"/>
        </w:rPr>
      </w:pPr>
    </w:p>
    <w:p w:rsidR="00E87F2E" w:rsidRDefault="00470C67">
      <w:pPr>
        <w:pStyle w:val="BodyText"/>
        <w:tabs>
          <w:tab w:val="left" w:pos="2360"/>
        </w:tabs>
        <w:spacing w:before="92"/>
        <w:ind w:left="920"/>
      </w:pPr>
      <w:r>
        <w:rPr>
          <w:position w:val="1"/>
        </w:rPr>
        <w:t>where:</w:t>
      </w:r>
      <w:r>
        <w:rPr>
          <w:position w:val="1"/>
        </w:rPr>
        <w:tab/>
        <w:t>P</w:t>
      </w:r>
      <w:r>
        <w:rPr>
          <w:sz w:val="16"/>
        </w:rPr>
        <w:t xml:space="preserve">sat </w:t>
      </w:r>
      <w:r>
        <w:rPr>
          <w:position w:val="1"/>
        </w:rPr>
        <w:t>= P @ 24°C = 2.982</w:t>
      </w:r>
      <w:r>
        <w:rPr>
          <w:spacing w:val="-25"/>
          <w:position w:val="1"/>
        </w:rPr>
        <w:t xml:space="preserve"> </w:t>
      </w:r>
      <w:r>
        <w:rPr>
          <w:position w:val="1"/>
        </w:rPr>
        <w:t>kPa</w:t>
      </w:r>
    </w:p>
    <w:p w:rsidR="00E87F2E" w:rsidRDefault="00E87F2E">
      <w:pPr>
        <w:pStyle w:val="BodyText"/>
        <w:spacing w:before="9"/>
        <w:rPr>
          <w:sz w:val="16"/>
        </w:rPr>
      </w:pPr>
    </w:p>
    <w:p w:rsidR="00E87F2E" w:rsidRDefault="00E87F2E">
      <w:pPr>
        <w:rPr>
          <w:sz w:val="16"/>
        </w:rPr>
        <w:sectPr w:rsidR="00E87F2E">
          <w:type w:val="continuous"/>
          <w:pgSz w:w="12240" w:h="18720"/>
          <w:pgMar w:top="1360" w:right="1280" w:bottom="280" w:left="1240" w:header="720" w:footer="720" w:gutter="0"/>
          <w:cols w:space="720"/>
        </w:sectPr>
      </w:pPr>
    </w:p>
    <w:p w:rsidR="00E87F2E" w:rsidRDefault="00E87F2E">
      <w:pPr>
        <w:pStyle w:val="BodyText"/>
        <w:spacing w:before="9"/>
        <w:rPr>
          <w:sz w:val="21"/>
        </w:rPr>
      </w:pPr>
    </w:p>
    <w:p w:rsidR="00E87F2E" w:rsidRDefault="00470C67">
      <w:pPr>
        <w:pStyle w:val="BodyText"/>
        <w:jc w:val="right"/>
        <w:rPr>
          <w:rFonts w:ascii="Cambria Math" w:eastAsia="Cambria Math"/>
        </w:rPr>
      </w:pPr>
      <w:r>
        <w:rPr>
          <w:rFonts w:ascii="Cambria Math" w:eastAsia="Cambria Math"/>
        </w:rPr>
        <w:t>𝛚</w:t>
      </w:r>
      <w:proofErr w:type="spellStart"/>
      <w:r>
        <w:rPr>
          <w:rFonts w:ascii="Cambria Math" w:eastAsia="Cambria Math"/>
          <w:vertAlign w:val="subscript"/>
        </w:rPr>
        <w:t>i</w:t>
      </w:r>
      <w:proofErr w:type="spellEnd"/>
      <w:r>
        <w:rPr>
          <w:rFonts w:ascii="Cambria Math" w:eastAsia="Cambria Math"/>
        </w:rPr>
        <w:t xml:space="preserve"> =</w:t>
      </w:r>
    </w:p>
    <w:p w:rsidR="00E87F2E" w:rsidRDefault="00470C67">
      <w:pPr>
        <w:pStyle w:val="BodyText"/>
        <w:spacing w:before="58"/>
        <w:ind w:left="8" w:right="4434"/>
        <w:jc w:val="center"/>
        <w:rPr>
          <w:rFonts w:ascii="Cambria Math"/>
        </w:rPr>
      </w:pPr>
      <w:r>
        <w:br w:type="column"/>
      </w:r>
      <w:r>
        <w:rPr>
          <w:rFonts w:ascii="Cambria Math"/>
        </w:rPr>
        <w:t>0.622(0.</w:t>
      </w:r>
      <w:proofErr w:type="gramStart"/>
      <w:r>
        <w:rPr>
          <w:rFonts w:ascii="Cambria Math"/>
        </w:rPr>
        <w:t>5)</w:t>
      </w:r>
      <w:r>
        <w:rPr>
          <w:rFonts w:ascii="Cambria Math"/>
          <w:position w:val="1"/>
        </w:rPr>
        <w:t>(</w:t>
      </w:r>
      <w:proofErr w:type="gramEnd"/>
      <w:r>
        <w:rPr>
          <w:rFonts w:ascii="Cambria Math"/>
        </w:rPr>
        <w:t>2.982</w:t>
      </w:r>
      <w:r>
        <w:rPr>
          <w:rFonts w:ascii="Cambria Math"/>
          <w:position w:val="1"/>
        </w:rPr>
        <w:t>)</w:t>
      </w:r>
    </w:p>
    <w:p w:rsidR="00E87F2E" w:rsidRDefault="00E87F2E">
      <w:pPr>
        <w:pStyle w:val="BodyText"/>
        <w:spacing w:before="5"/>
        <w:rPr>
          <w:rFonts w:ascii="Cambria Math"/>
          <w:sz w:val="4"/>
        </w:rPr>
      </w:pP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639" style="width:111.4pt;height:.85pt;mso-position-horizontal-relative:char;mso-position-vertical-relative:line" coordsize="2228,17">
            <v:line id="_x0000_s1640" style="position:absolute" from="0,8" to="2228,8" strokeweight=".84pt"/>
            <w10:anchorlock/>
          </v:group>
        </w:pict>
      </w:r>
    </w:p>
    <w:p w:rsidR="00E87F2E" w:rsidRDefault="00470C67">
      <w:pPr>
        <w:pStyle w:val="BodyText"/>
        <w:ind w:left="9" w:right="4434"/>
        <w:jc w:val="center"/>
        <w:rPr>
          <w:rFonts w:ascii="Cambria Math" w:hAnsi="Cambria Math"/>
        </w:rPr>
      </w:pPr>
      <w:r>
        <w:rPr>
          <w:rFonts w:ascii="Cambria Math" w:hAnsi="Cambria Math"/>
        </w:rPr>
        <w:t>101.325 − (0.5)2.982</w:t>
      </w:r>
    </w:p>
    <w:p w:rsidR="00E87F2E" w:rsidRDefault="00E87F2E">
      <w:pPr>
        <w:jc w:val="center"/>
        <w:rPr>
          <w:rFonts w:ascii="Cambria Math" w:hAnsi="Cambria Math"/>
        </w:rPr>
        <w:sectPr w:rsidR="00E87F2E">
          <w:type w:val="continuous"/>
          <w:pgSz w:w="12240" w:h="18720"/>
          <w:pgMar w:top="1360" w:right="1280" w:bottom="280" w:left="1240" w:header="720" w:footer="720" w:gutter="0"/>
          <w:cols w:num="2" w:space="720" w:equalWidth="0">
            <w:col w:w="2865" w:space="40"/>
            <w:col w:w="6815"/>
          </w:cols>
        </w:sectPr>
      </w:pPr>
    </w:p>
    <w:p w:rsidR="00E87F2E" w:rsidRDefault="00E87F2E">
      <w:pPr>
        <w:pStyle w:val="BodyText"/>
        <w:spacing w:before="5"/>
        <w:rPr>
          <w:rFonts w:ascii="Cambria Math"/>
          <w:sz w:val="15"/>
        </w:rPr>
      </w:pPr>
    </w:p>
    <w:p w:rsidR="00E87F2E" w:rsidRDefault="00470C67">
      <w:pPr>
        <w:pStyle w:val="Heading1"/>
        <w:spacing w:before="94"/>
        <w:ind w:left="2360"/>
      </w:pPr>
      <w:r>
        <w:rPr>
          <w:position w:val="1"/>
        </w:rPr>
        <w:t>ω</w:t>
      </w:r>
      <w:proofErr w:type="spellStart"/>
      <w:r>
        <w:rPr>
          <w:sz w:val="16"/>
        </w:rPr>
        <w:t>i</w:t>
      </w:r>
      <w:proofErr w:type="spellEnd"/>
      <w:r>
        <w:rPr>
          <w:sz w:val="16"/>
        </w:rPr>
        <w:t xml:space="preserve"> </w:t>
      </w:r>
      <w:r>
        <w:rPr>
          <w:position w:val="1"/>
        </w:rPr>
        <w:t>= 9.289440471x10</w:t>
      </w:r>
      <w:r>
        <w:rPr>
          <w:position w:val="9"/>
          <w:sz w:val="16"/>
        </w:rPr>
        <w:t xml:space="preserve">-3 </w:t>
      </w:r>
      <w:r>
        <w:rPr>
          <w:position w:val="1"/>
        </w:rPr>
        <w:t>kg/kg</w:t>
      </w:r>
    </w:p>
    <w:p w:rsidR="00E87F2E" w:rsidRDefault="00E87F2E">
      <w:pPr>
        <w:pStyle w:val="BodyText"/>
        <w:spacing w:before="1"/>
        <w:rPr>
          <w:b/>
        </w:rPr>
      </w:pPr>
    </w:p>
    <w:p w:rsidR="00E87F2E" w:rsidRDefault="00470C67">
      <w:pPr>
        <w:pStyle w:val="ListParagraph"/>
        <w:numPr>
          <w:ilvl w:val="0"/>
          <w:numId w:val="4"/>
        </w:numPr>
        <w:tabs>
          <w:tab w:val="left" w:pos="920"/>
          <w:tab w:val="left" w:pos="921"/>
        </w:tabs>
        <w:ind w:hanging="361"/>
        <w:rPr>
          <w:b/>
          <w:sz w:val="24"/>
        </w:rPr>
      </w:pPr>
      <w:r>
        <w:rPr>
          <w:b/>
          <w:position w:val="1"/>
          <w:sz w:val="24"/>
        </w:rPr>
        <w:t>Sensible Heat Load, Q</w:t>
      </w:r>
      <w:r>
        <w:rPr>
          <w:b/>
          <w:sz w:val="16"/>
        </w:rPr>
        <w:t>s</w:t>
      </w:r>
      <w:r>
        <w:rPr>
          <w:b/>
          <w:spacing w:val="-3"/>
          <w:sz w:val="16"/>
        </w:rPr>
        <w:t xml:space="preserve"> </w:t>
      </w:r>
      <w:r>
        <w:rPr>
          <w:b/>
          <w:position w:val="1"/>
          <w:sz w:val="24"/>
        </w:rPr>
        <w:t>(W)</w:t>
      </w:r>
    </w:p>
    <w:p w:rsidR="00E87F2E" w:rsidRDefault="00E87F2E">
      <w:pPr>
        <w:pStyle w:val="BodyText"/>
        <w:spacing w:before="10"/>
        <w:rPr>
          <w:b/>
          <w:sz w:val="37"/>
        </w:rPr>
      </w:pPr>
    </w:p>
    <w:p w:rsidR="00E87F2E" w:rsidRDefault="00470C67">
      <w:pPr>
        <w:pStyle w:val="BodyText"/>
        <w:ind w:left="1640"/>
        <w:rPr>
          <w:rFonts w:ascii="Cambria Math" w:hAnsi="Cambria Math"/>
        </w:rPr>
      </w:pPr>
      <w:r>
        <w:rPr>
          <w:rFonts w:ascii="Cambria Math" w:hAnsi="Cambria Math"/>
        </w:rPr>
        <w:t>Q</w:t>
      </w:r>
      <w:r>
        <w:rPr>
          <w:rFonts w:ascii="Cambria Math" w:hAnsi="Cambria Math"/>
          <w:vertAlign w:val="subscript"/>
        </w:rPr>
        <w:t>S</w:t>
      </w:r>
      <w:r>
        <w:rPr>
          <w:rFonts w:ascii="Cambria Math" w:hAnsi="Cambria Math"/>
        </w:rPr>
        <w:t xml:space="preserve"> = 1.232(5.</w:t>
      </w:r>
      <w:proofErr w:type="gramStart"/>
      <w:r>
        <w:rPr>
          <w:rFonts w:ascii="Cambria Math" w:hAnsi="Cambria Math"/>
        </w:rPr>
        <w:t>4015)(</w:t>
      </w:r>
      <w:proofErr w:type="gramEnd"/>
      <w:r>
        <w:rPr>
          <w:rFonts w:ascii="Cambria Math" w:hAnsi="Cambria Math"/>
        </w:rPr>
        <w:t>33.9 − 24)</w:t>
      </w:r>
    </w:p>
    <w:p w:rsidR="00E87F2E" w:rsidRDefault="00E87F2E">
      <w:pPr>
        <w:pStyle w:val="BodyText"/>
        <w:spacing w:before="10"/>
        <w:rPr>
          <w:rFonts w:ascii="Cambria Math"/>
          <w:sz w:val="23"/>
        </w:rPr>
      </w:pPr>
    </w:p>
    <w:p w:rsidR="00E87F2E" w:rsidRDefault="00470C67">
      <w:pPr>
        <w:ind w:left="1731"/>
        <w:rPr>
          <w:b/>
          <w:sz w:val="24"/>
        </w:rPr>
      </w:pPr>
      <w:r>
        <w:rPr>
          <w:rFonts w:ascii="Cambria Math" w:eastAsia="Cambria Math"/>
          <w:sz w:val="24"/>
        </w:rPr>
        <w:t>𝐐</w:t>
      </w:r>
      <w:r>
        <w:rPr>
          <w:rFonts w:ascii="Cambria Math" w:eastAsia="Cambria Math"/>
          <w:sz w:val="24"/>
          <w:vertAlign w:val="subscript"/>
        </w:rPr>
        <w:t>𝐒</w:t>
      </w:r>
      <w:r>
        <w:rPr>
          <w:rFonts w:ascii="Cambria Math" w:eastAsia="Cambria Math"/>
          <w:sz w:val="24"/>
        </w:rPr>
        <w:t xml:space="preserve"> </w:t>
      </w:r>
      <w:r>
        <w:rPr>
          <w:b/>
          <w:sz w:val="24"/>
        </w:rPr>
        <w:t>= 65.8810 W</w:t>
      </w:r>
    </w:p>
    <w:p w:rsidR="00E87F2E" w:rsidRDefault="00E87F2E">
      <w:pPr>
        <w:pStyle w:val="BodyText"/>
        <w:spacing w:before="5"/>
        <w:rPr>
          <w:b/>
          <w:sz w:val="38"/>
        </w:rPr>
      </w:pPr>
    </w:p>
    <w:p w:rsidR="00E87F2E" w:rsidRDefault="00470C67">
      <w:pPr>
        <w:pStyle w:val="Heading1"/>
        <w:numPr>
          <w:ilvl w:val="0"/>
          <w:numId w:val="4"/>
        </w:numPr>
        <w:tabs>
          <w:tab w:val="left" w:pos="920"/>
          <w:tab w:val="left" w:pos="921"/>
        </w:tabs>
        <w:ind w:hanging="361"/>
      </w:pPr>
      <w:r>
        <w:rPr>
          <w:position w:val="1"/>
        </w:rPr>
        <w:t>Latent Heat Load, Q</w:t>
      </w:r>
      <w:r>
        <w:rPr>
          <w:sz w:val="16"/>
        </w:rPr>
        <w:t>L</w:t>
      </w:r>
      <w:r>
        <w:rPr>
          <w:spacing w:val="-3"/>
          <w:sz w:val="16"/>
        </w:rPr>
        <w:t xml:space="preserve"> </w:t>
      </w:r>
      <w:r>
        <w:rPr>
          <w:position w:val="1"/>
        </w:rPr>
        <w:t>(W)</w:t>
      </w:r>
    </w:p>
    <w:p w:rsidR="00E87F2E" w:rsidRDefault="00E87F2E">
      <w:pPr>
        <w:pStyle w:val="BodyText"/>
        <w:spacing w:before="9"/>
        <w:rPr>
          <w:b/>
          <w:sz w:val="37"/>
        </w:rPr>
      </w:pPr>
    </w:p>
    <w:p w:rsidR="00E87F2E" w:rsidRDefault="00470C67">
      <w:pPr>
        <w:pStyle w:val="BodyText"/>
        <w:spacing w:before="1"/>
        <w:ind w:left="1640"/>
        <w:rPr>
          <w:rFonts w:ascii="Cambria Math" w:hAnsi="Cambria Math"/>
        </w:rPr>
      </w:pPr>
      <w:r>
        <w:rPr>
          <w:rFonts w:ascii="Cambria Math" w:hAnsi="Cambria Math"/>
        </w:rPr>
        <w:t>Q</w:t>
      </w:r>
      <w:r>
        <w:rPr>
          <w:rFonts w:ascii="Cambria Math" w:hAnsi="Cambria Math"/>
          <w:vertAlign w:val="subscript"/>
        </w:rPr>
        <w:t>L</w:t>
      </w:r>
      <w:r>
        <w:rPr>
          <w:rFonts w:ascii="Cambria Math" w:hAnsi="Cambria Math"/>
        </w:rPr>
        <w:t xml:space="preserve"> = 3000(</w:t>
      </w:r>
      <w:proofErr w:type="gramStart"/>
      <w:r>
        <w:rPr>
          <w:rFonts w:ascii="Cambria Math" w:hAnsi="Cambria Math"/>
        </w:rPr>
        <w:t>5.4015)(</w:t>
      </w:r>
      <w:proofErr w:type="gramEnd"/>
      <w:r>
        <w:rPr>
          <w:rFonts w:ascii="Cambria Math" w:hAnsi="Cambria Math"/>
        </w:rPr>
        <w:t>0.0194299 − 0.00928944 )</w:t>
      </w:r>
    </w:p>
    <w:p w:rsidR="00E87F2E" w:rsidRDefault="00E87F2E">
      <w:pPr>
        <w:pStyle w:val="BodyText"/>
        <w:spacing w:before="10"/>
        <w:rPr>
          <w:rFonts w:ascii="Cambria Math"/>
          <w:sz w:val="23"/>
        </w:rPr>
      </w:pPr>
    </w:p>
    <w:p w:rsidR="00E87F2E" w:rsidRDefault="00470C67">
      <w:pPr>
        <w:ind w:left="1731"/>
        <w:rPr>
          <w:b/>
          <w:sz w:val="24"/>
        </w:rPr>
      </w:pPr>
      <w:r>
        <w:rPr>
          <w:rFonts w:ascii="Cambria Math" w:eastAsia="Cambria Math"/>
          <w:sz w:val="24"/>
        </w:rPr>
        <w:t>𝐐</w:t>
      </w:r>
      <w:r>
        <w:rPr>
          <w:rFonts w:ascii="Cambria Math" w:eastAsia="Cambria Math"/>
          <w:sz w:val="24"/>
          <w:vertAlign w:val="subscript"/>
        </w:rPr>
        <w:t>𝐋</w:t>
      </w:r>
      <w:r>
        <w:rPr>
          <w:rFonts w:ascii="Cambria Math" w:eastAsia="Cambria Math"/>
          <w:sz w:val="24"/>
        </w:rPr>
        <w:t xml:space="preserve"> </w:t>
      </w:r>
      <w:r>
        <w:rPr>
          <w:b/>
          <w:sz w:val="24"/>
        </w:rPr>
        <w:t>= 164.3212 W</w:t>
      </w:r>
    </w:p>
    <w:p w:rsidR="00E87F2E" w:rsidRDefault="00E87F2E">
      <w:pPr>
        <w:pStyle w:val="BodyText"/>
        <w:rPr>
          <w:b/>
          <w:sz w:val="30"/>
        </w:rPr>
      </w:pPr>
    </w:p>
    <w:p w:rsidR="00E87F2E" w:rsidRDefault="00E87F2E">
      <w:pPr>
        <w:pStyle w:val="BodyText"/>
        <w:spacing w:before="5"/>
        <w:rPr>
          <w:b/>
          <w:sz w:val="42"/>
        </w:rPr>
      </w:pPr>
    </w:p>
    <w:p w:rsidR="00E87F2E" w:rsidRDefault="00470C67">
      <w:pPr>
        <w:pStyle w:val="Heading2"/>
      </w:pPr>
      <w:r>
        <w:t>For 22.5°C, Laboratory</w:t>
      </w:r>
    </w:p>
    <w:p w:rsidR="00E87F2E" w:rsidRDefault="00E87F2E">
      <w:pPr>
        <w:pStyle w:val="BodyText"/>
        <w:spacing w:before="1"/>
        <w:rPr>
          <w:b/>
          <w:i/>
          <w:sz w:val="38"/>
        </w:rPr>
      </w:pPr>
    </w:p>
    <w:p w:rsidR="00E87F2E" w:rsidRDefault="00470C67">
      <w:pPr>
        <w:pStyle w:val="ListParagraph"/>
        <w:numPr>
          <w:ilvl w:val="0"/>
          <w:numId w:val="4"/>
        </w:numPr>
        <w:tabs>
          <w:tab w:val="left" w:pos="920"/>
          <w:tab w:val="left" w:pos="921"/>
        </w:tabs>
        <w:ind w:hanging="361"/>
        <w:rPr>
          <w:b/>
          <w:sz w:val="24"/>
        </w:rPr>
      </w:pPr>
      <w:r>
        <w:rPr>
          <w:b/>
          <w:sz w:val="24"/>
        </w:rPr>
        <w:t>Infiltration Rate, L/s</w:t>
      </w:r>
    </w:p>
    <w:p w:rsidR="00E87F2E" w:rsidRDefault="00E87F2E">
      <w:pPr>
        <w:pStyle w:val="BodyText"/>
        <w:spacing w:before="9"/>
        <w:rPr>
          <w:b/>
          <w:sz w:val="23"/>
        </w:rPr>
      </w:pPr>
    </w:p>
    <w:p w:rsidR="00E87F2E" w:rsidRDefault="00470C67">
      <w:pPr>
        <w:pStyle w:val="BodyText"/>
        <w:spacing w:before="1"/>
        <w:ind w:left="1370" w:right="611"/>
        <w:jc w:val="center"/>
      </w:pPr>
      <w:r>
        <w:t>L/s = NV / 3.6</w:t>
      </w:r>
    </w:p>
    <w:p w:rsidR="00E87F2E" w:rsidRDefault="00E87F2E">
      <w:pPr>
        <w:pStyle w:val="BodyText"/>
        <w:spacing w:before="8"/>
        <w:rPr>
          <w:sz w:val="37"/>
        </w:rPr>
      </w:pPr>
    </w:p>
    <w:p w:rsidR="00E87F2E" w:rsidRDefault="00470C67">
      <w:pPr>
        <w:spacing w:before="1"/>
        <w:ind w:left="920"/>
        <w:rPr>
          <w:i/>
          <w:sz w:val="24"/>
        </w:rPr>
      </w:pPr>
      <w:r>
        <w:rPr>
          <w:i/>
          <w:sz w:val="24"/>
        </w:rPr>
        <w:t xml:space="preserve">*wind speed from ASHRAE </w:t>
      </w:r>
      <w:proofErr w:type="spellStart"/>
      <w:r>
        <w:rPr>
          <w:i/>
          <w:sz w:val="24"/>
        </w:rPr>
        <w:t>Meteo</w:t>
      </w:r>
      <w:proofErr w:type="spellEnd"/>
      <w:r>
        <w:rPr>
          <w:i/>
          <w:sz w:val="24"/>
        </w:rPr>
        <w:t>, v = 3 m/s</w:t>
      </w:r>
    </w:p>
    <w:p w:rsidR="00E87F2E" w:rsidRDefault="00E87F2E">
      <w:pPr>
        <w:pStyle w:val="BodyText"/>
        <w:spacing w:before="10"/>
        <w:rPr>
          <w:i/>
          <w:sz w:val="37"/>
        </w:rPr>
      </w:pPr>
    </w:p>
    <w:p w:rsidR="00E87F2E" w:rsidRDefault="00470C67">
      <w:pPr>
        <w:pStyle w:val="BodyText"/>
        <w:spacing w:before="1" w:line="480" w:lineRule="auto"/>
        <w:ind w:left="920" w:right="3962"/>
      </w:pPr>
      <w:r>
        <w:rPr>
          <w:position w:val="1"/>
        </w:rPr>
        <w:t xml:space="preserve">number of air changes, N = a + </w:t>
      </w:r>
      <w:proofErr w:type="spellStart"/>
      <w:r>
        <w:rPr>
          <w:position w:val="1"/>
        </w:rPr>
        <w:t>bv</w:t>
      </w:r>
      <w:proofErr w:type="spellEnd"/>
      <w:r>
        <w:rPr>
          <w:position w:val="1"/>
        </w:rPr>
        <w:t xml:space="preserve"> + </w:t>
      </w:r>
      <w:proofErr w:type="gramStart"/>
      <w:r>
        <w:rPr>
          <w:position w:val="1"/>
        </w:rPr>
        <w:t>c(</w:t>
      </w:r>
      <w:proofErr w:type="gramEnd"/>
      <w:r>
        <w:rPr>
          <w:position w:val="1"/>
        </w:rPr>
        <w:t>t</w:t>
      </w:r>
      <w:r>
        <w:rPr>
          <w:sz w:val="16"/>
        </w:rPr>
        <w:t xml:space="preserve">o </w:t>
      </w:r>
      <w:r>
        <w:rPr>
          <w:position w:val="1"/>
        </w:rPr>
        <w:t>– t</w:t>
      </w:r>
      <w:proofErr w:type="spellStart"/>
      <w:r>
        <w:rPr>
          <w:sz w:val="16"/>
        </w:rPr>
        <w:t>i</w:t>
      </w:r>
      <w:proofErr w:type="spellEnd"/>
      <w:r>
        <w:rPr>
          <w:position w:val="1"/>
        </w:rPr>
        <w:t xml:space="preserve">) </w:t>
      </w:r>
      <w:r>
        <w:t>N = 0.15+(0.01)(3)+0.007(33.9-22.5)</w:t>
      </w:r>
    </w:p>
    <w:p w:rsidR="00E87F2E" w:rsidRDefault="00470C67">
      <w:pPr>
        <w:pStyle w:val="BodyText"/>
        <w:ind w:left="920"/>
      </w:pPr>
      <w:r>
        <w:t>N = 0.2598</w:t>
      </w:r>
    </w:p>
    <w:p w:rsidR="00E87F2E" w:rsidRDefault="00E87F2E">
      <w:pPr>
        <w:pStyle w:val="BodyText"/>
      </w:pPr>
    </w:p>
    <w:p w:rsidR="00E87F2E" w:rsidRDefault="00470C67">
      <w:pPr>
        <w:pStyle w:val="BodyText"/>
        <w:spacing w:before="1" w:line="475" w:lineRule="auto"/>
        <w:ind w:left="920" w:right="2169"/>
      </w:pPr>
      <w:r>
        <w:t xml:space="preserve">volume of conditioned space, V = (floor </w:t>
      </w:r>
      <w:proofErr w:type="gramStart"/>
      <w:r>
        <w:t>area)(</w:t>
      </w:r>
      <w:proofErr w:type="gramEnd"/>
      <w:r>
        <w:t>building height) V = (33.8154 m</w:t>
      </w:r>
      <w:r>
        <w:rPr>
          <w:position w:val="8"/>
          <w:sz w:val="16"/>
        </w:rPr>
        <w:t>2</w:t>
      </w:r>
      <w:r>
        <w:t>)(3 m)</w:t>
      </w:r>
    </w:p>
    <w:p w:rsidR="00E87F2E" w:rsidRDefault="00470C67">
      <w:pPr>
        <w:pStyle w:val="BodyText"/>
        <w:spacing w:before="1"/>
        <w:ind w:left="920"/>
        <w:rPr>
          <w:sz w:val="16"/>
        </w:rPr>
      </w:pPr>
      <w:r>
        <w:t>V = 101.4462 m</w:t>
      </w:r>
      <w:r>
        <w:rPr>
          <w:position w:val="8"/>
          <w:sz w:val="16"/>
        </w:rPr>
        <w:t>3</w:t>
      </w:r>
    </w:p>
    <w:p w:rsidR="00E87F2E" w:rsidRDefault="00E87F2E">
      <w:pPr>
        <w:pStyle w:val="BodyText"/>
      </w:pPr>
    </w:p>
    <w:p w:rsidR="00E87F2E" w:rsidRDefault="00470C67">
      <w:pPr>
        <w:pStyle w:val="BodyText"/>
        <w:ind w:left="920"/>
      </w:pPr>
      <w:r>
        <w:t>L/s = (</w:t>
      </w:r>
      <w:proofErr w:type="gramStart"/>
      <w:r>
        <w:t>0.2598)(</w:t>
      </w:r>
      <w:proofErr w:type="gramEnd"/>
      <w:r>
        <w:t>101.4462) / 3.6</w:t>
      </w:r>
    </w:p>
    <w:p w:rsidR="00E87F2E" w:rsidRDefault="00E87F2E">
      <w:pPr>
        <w:pStyle w:val="BodyText"/>
      </w:pPr>
    </w:p>
    <w:p w:rsidR="00E87F2E" w:rsidRDefault="00470C67">
      <w:pPr>
        <w:pStyle w:val="BodyText"/>
        <w:ind w:left="920"/>
      </w:pPr>
      <w:r>
        <w:t>L/s = 7.3210</w:t>
      </w: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spacing w:before="5"/>
        <w:rPr>
          <w:sz w:val="20"/>
        </w:rPr>
      </w:pPr>
    </w:p>
    <w:p w:rsidR="00E87F2E" w:rsidRDefault="00470C67">
      <w:pPr>
        <w:spacing w:before="1"/>
        <w:ind w:right="153"/>
        <w:jc w:val="right"/>
        <w:rPr>
          <w:rFonts w:ascii="Calibri"/>
        </w:rPr>
      </w:pPr>
      <w:r>
        <w:rPr>
          <w:rFonts w:ascii="Calibri"/>
        </w:rPr>
        <w:t>17</w:t>
      </w:r>
    </w:p>
    <w:p w:rsidR="00E87F2E" w:rsidRDefault="00E87F2E">
      <w:pPr>
        <w:jc w:val="right"/>
        <w:rPr>
          <w:rFonts w:ascii="Calibri"/>
        </w:rPr>
        <w:sectPr w:rsidR="00E87F2E">
          <w:type w:val="continuous"/>
          <w:pgSz w:w="12240" w:h="18720"/>
          <w:pgMar w:top="1360" w:right="1280" w:bottom="280" w:left="1240" w:header="720" w:footer="720" w:gutter="0"/>
          <w:cols w:space="720"/>
        </w:sectPr>
      </w:pPr>
    </w:p>
    <w:p w:rsidR="00E87F2E" w:rsidRDefault="00470C67">
      <w:pPr>
        <w:pStyle w:val="Heading1"/>
        <w:numPr>
          <w:ilvl w:val="0"/>
          <w:numId w:val="4"/>
        </w:numPr>
        <w:tabs>
          <w:tab w:val="left" w:pos="920"/>
          <w:tab w:val="left" w:pos="921"/>
        </w:tabs>
        <w:spacing w:before="80"/>
        <w:ind w:hanging="361"/>
        <w:rPr>
          <w:sz w:val="16"/>
        </w:rPr>
      </w:pPr>
      <w:r>
        <w:rPr>
          <w:position w:val="1"/>
        </w:rPr>
        <w:lastRenderedPageBreak/>
        <w:t>Humidity Ratio of Outside Air, ω</w:t>
      </w:r>
      <w:r>
        <w:rPr>
          <w:sz w:val="16"/>
        </w:rPr>
        <w:t>o</w:t>
      </w:r>
    </w:p>
    <w:p w:rsidR="00E87F2E" w:rsidRDefault="00E87F2E">
      <w:pPr>
        <w:pStyle w:val="BodyText"/>
        <w:spacing w:before="8"/>
        <w:rPr>
          <w:b/>
          <w:sz w:val="37"/>
        </w:rPr>
      </w:pPr>
    </w:p>
    <w:p w:rsidR="00E87F2E" w:rsidRDefault="00470C67">
      <w:pPr>
        <w:ind w:left="2360"/>
        <w:rPr>
          <w:b/>
          <w:sz w:val="24"/>
        </w:rPr>
      </w:pPr>
      <w:r>
        <w:rPr>
          <w:b/>
          <w:position w:val="1"/>
          <w:sz w:val="24"/>
        </w:rPr>
        <w:t>ω</w:t>
      </w:r>
      <w:r>
        <w:rPr>
          <w:b/>
          <w:sz w:val="16"/>
        </w:rPr>
        <w:t xml:space="preserve">o </w:t>
      </w:r>
      <w:r>
        <w:rPr>
          <w:b/>
          <w:position w:val="1"/>
          <w:sz w:val="24"/>
        </w:rPr>
        <w:t>= 0.01942991 kg/kg</w:t>
      </w:r>
    </w:p>
    <w:p w:rsidR="00E87F2E" w:rsidRDefault="00E87F2E">
      <w:pPr>
        <w:pStyle w:val="BodyText"/>
        <w:rPr>
          <w:b/>
        </w:rPr>
      </w:pPr>
    </w:p>
    <w:p w:rsidR="00E87F2E" w:rsidRDefault="00470C67">
      <w:pPr>
        <w:pStyle w:val="ListParagraph"/>
        <w:numPr>
          <w:ilvl w:val="0"/>
          <w:numId w:val="4"/>
        </w:numPr>
        <w:tabs>
          <w:tab w:val="left" w:pos="920"/>
          <w:tab w:val="left" w:pos="921"/>
        </w:tabs>
        <w:spacing w:before="1"/>
        <w:ind w:hanging="361"/>
        <w:rPr>
          <w:b/>
          <w:sz w:val="16"/>
        </w:rPr>
      </w:pPr>
      <w:r>
        <w:rPr>
          <w:b/>
          <w:position w:val="1"/>
          <w:sz w:val="24"/>
        </w:rPr>
        <w:t>Humidity Ratio of Inside Air,</w:t>
      </w:r>
      <w:r>
        <w:rPr>
          <w:b/>
          <w:spacing w:val="-2"/>
          <w:position w:val="1"/>
          <w:sz w:val="24"/>
        </w:rPr>
        <w:t xml:space="preserve"> </w:t>
      </w:r>
      <w:r>
        <w:rPr>
          <w:b/>
          <w:spacing w:val="3"/>
          <w:position w:val="1"/>
          <w:sz w:val="24"/>
        </w:rPr>
        <w:t>ω</w:t>
      </w:r>
      <w:proofErr w:type="spellStart"/>
      <w:r>
        <w:rPr>
          <w:b/>
          <w:spacing w:val="3"/>
          <w:sz w:val="16"/>
        </w:rPr>
        <w:t>i</w:t>
      </w:r>
      <w:proofErr w:type="spellEnd"/>
    </w:p>
    <w:p w:rsidR="00E87F2E" w:rsidRDefault="00E87F2E">
      <w:pPr>
        <w:pStyle w:val="BodyText"/>
        <w:rPr>
          <w:b/>
          <w:sz w:val="20"/>
        </w:rPr>
      </w:pPr>
    </w:p>
    <w:p w:rsidR="00E87F2E" w:rsidRDefault="00E87F2E">
      <w:pPr>
        <w:rPr>
          <w:sz w:val="20"/>
        </w:rPr>
        <w:sectPr w:rsidR="00E87F2E">
          <w:pgSz w:w="12240" w:h="18720"/>
          <w:pgMar w:top="1360" w:right="1280" w:bottom="280" w:left="1240" w:header="720" w:footer="720" w:gutter="0"/>
          <w:cols w:space="720"/>
        </w:sectPr>
      </w:pPr>
    </w:p>
    <w:p w:rsidR="00E87F2E" w:rsidRDefault="00E87F2E">
      <w:pPr>
        <w:pStyle w:val="BodyText"/>
        <w:spacing w:before="4"/>
        <w:rPr>
          <w:b/>
          <w:sz w:val="32"/>
        </w:rPr>
      </w:pPr>
    </w:p>
    <w:p w:rsidR="00E87F2E" w:rsidRDefault="00470C67">
      <w:pPr>
        <w:pStyle w:val="BodyText"/>
        <w:jc w:val="right"/>
        <w:rPr>
          <w:rFonts w:ascii="Cambria Math" w:eastAsia="Cambria Math"/>
        </w:rPr>
      </w:pPr>
      <w:r>
        <w:rPr>
          <w:rFonts w:ascii="Cambria Math" w:eastAsia="Cambria Math"/>
        </w:rPr>
        <w:t>𝛚</w:t>
      </w:r>
      <w:proofErr w:type="spellStart"/>
      <w:r>
        <w:rPr>
          <w:rFonts w:ascii="Cambria Math" w:eastAsia="Cambria Math"/>
          <w:vertAlign w:val="subscript"/>
        </w:rPr>
        <w:t>i</w:t>
      </w:r>
      <w:proofErr w:type="spellEnd"/>
      <w:r>
        <w:rPr>
          <w:rFonts w:ascii="Cambria Math" w:eastAsia="Cambria Math"/>
        </w:rPr>
        <w:t xml:space="preserve"> =</w:t>
      </w:r>
    </w:p>
    <w:p w:rsidR="00E87F2E" w:rsidRDefault="00470C67">
      <w:pPr>
        <w:pStyle w:val="BodyText"/>
        <w:spacing w:before="180"/>
        <w:ind w:left="383"/>
        <w:rPr>
          <w:rFonts w:ascii="Cambria Math"/>
        </w:rPr>
      </w:pPr>
      <w:r>
        <w:br w:type="column"/>
      </w:r>
      <w:r>
        <w:rPr>
          <w:rFonts w:ascii="Cambria Math"/>
        </w:rPr>
        <w:t>0.622(RH)</w:t>
      </w:r>
      <w:r>
        <w:rPr>
          <w:rFonts w:ascii="Cambria Math"/>
          <w:position w:val="1"/>
        </w:rPr>
        <w:t>(</w:t>
      </w:r>
      <w:proofErr w:type="spellStart"/>
      <w:r>
        <w:rPr>
          <w:rFonts w:ascii="Cambria Math"/>
        </w:rPr>
        <w:t>P</w:t>
      </w:r>
      <w:r>
        <w:rPr>
          <w:rFonts w:ascii="Cambria Math"/>
          <w:vertAlign w:val="subscript"/>
        </w:rPr>
        <w:t>sat</w:t>
      </w:r>
      <w:proofErr w:type="spellEnd"/>
      <w:r>
        <w:rPr>
          <w:rFonts w:ascii="Cambria Math"/>
          <w:position w:val="1"/>
        </w:rPr>
        <w:t>)</w:t>
      </w:r>
    </w:p>
    <w:p w:rsidR="00E87F2E" w:rsidRDefault="00E87F2E">
      <w:pPr>
        <w:pStyle w:val="BodyText"/>
        <w:spacing w:before="5"/>
        <w:rPr>
          <w:rFonts w:ascii="Cambria Math"/>
          <w:sz w:val="4"/>
        </w:rPr>
      </w:pP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637" style="width:112.85pt;height:.85pt;mso-position-horizontal-relative:char;mso-position-vertical-relative:line" coordsize="2257,17">
            <v:line id="_x0000_s1638" style="position:absolute" from="0,8" to="2256,8" strokeweight=".84pt"/>
            <w10:anchorlock/>
          </v:group>
        </w:pict>
      </w:r>
    </w:p>
    <w:p w:rsidR="00E87F2E" w:rsidRDefault="00470C67">
      <w:pPr>
        <w:pStyle w:val="BodyText"/>
        <w:ind w:left="80"/>
        <w:rPr>
          <w:rFonts w:ascii="Cambria Math" w:hAnsi="Cambria Math"/>
        </w:rPr>
      </w:pPr>
      <w:r>
        <w:rPr>
          <w:rFonts w:ascii="Cambria Math" w:hAnsi="Cambria Math"/>
        </w:rPr>
        <w:t>101.325 − (RH)</w:t>
      </w:r>
      <w:r>
        <w:rPr>
          <w:rFonts w:ascii="Cambria Math" w:hAnsi="Cambria Math"/>
          <w:position w:val="1"/>
        </w:rPr>
        <w:t>(</w:t>
      </w:r>
      <w:proofErr w:type="spellStart"/>
      <w:r>
        <w:rPr>
          <w:rFonts w:ascii="Cambria Math" w:hAnsi="Cambria Math"/>
        </w:rPr>
        <w:t>P</w:t>
      </w:r>
      <w:r>
        <w:rPr>
          <w:rFonts w:ascii="Cambria Math" w:hAnsi="Cambria Math"/>
          <w:vertAlign w:val="subscript"/>
        </w:rPr>
        <w:t>sat</w:t>
      </w:r>
      <w:proofErr w:type="spellEnd"/>
      <w:r>
        <w:rPr>
          <w:rFonts w:ascii="Cambria Math" w:hAnsi="Cambria Math"/>
          <w:position w:val="1"/>
        </w:rPr>
        <w:t>)</w:t>
      </w:r>
    </w:p>
    <w:p w:rsidR="00E87F2E" w:rsidRDefault="00E87F2E">
      <w:pPr>
        <w:rPr>
          <w:rFonts w:ascii="Cambria Math" w:hAnsi="Cambria Math"/>
        </w:rPr>
        <w:sectPr w:rsidR="00E87F2E">
          <w:type w:val="continuous"/>
          <w:pgSz w:w="12240" w:h="18720"/>
          <w:pgMar w:top="1360" w:right="1280" w:bottom="280" w:left="1240" w:header="720" w:footer="720" w:gutter="0"/>
          <w:cols w:num="2" w:space="720" w:equalWidth="0">
            <w:col w:w="2865" w:space="40"/>
            <w:col w:w="6815"/>
          </w:cols>
        </w:sectPr>
      </w:pPr>
    </w:p>
    <w:p w:rsidR="00E87F2E" w:rsidRDefault="00E87F2E">
      <w:pPr>
        <w:pStyle w:val="BodyText"/>
        <w:spacing w:before="1"/>
        <w:rPr>
          <w:rFonts w:ascii="Cambria Math"/>
          <w:sz w:val="16"/>
        </w:rPr>
      </w:pPr>
    </w:p>
    <w:p w:rsidR="00E87F2E" w:rsidRDefault="00470C67">
      <w:pPr>
        <w:pStyle w:val="BodyText"/>
        <w:tabs>
          <w:tab w:val="left" w:pos="2360"/>
        </w:tabs>
        <w:spacing w:before="91"/>
        <w:ind w:left="920"/>
      </w:pPr>
      <w:r>
        <w:rPr>
          <w:position w:val="1"/>
        </w:rPr>
        <w:t>where:</w:t>
      </w:r>
      <w:r>
        <w:rPr>
          <w:position w:val="1"/>
        </w:rPr>
        <w:tab/>
        <w:t>P</w:t>
      </w:r>
      <w:r>
        <w:rPr>
          <w:sz w:val="16"/>
        </w:rPr>
        <w:t xml:space="preserve">sat </w:t>
      </w:r>
      <w:r>
        <w:rPr>
          <w:position w:val="1"/>
        </w:rPr>
        <w:t>= P @ 22°C = 2.642</w:t>
      </w:r>
      <w:r>
        <w:rPr>
          <w:spacing w:val="-25"/>
          <w:position w:val="1"/>
        </w:rPr>
        <w:t xml:space="preserve"> </w:t>
      </w:r>
      <w:r>
        <w:rPr>
          <w:position w:val="1"/>
        </w:rPr>
        <w:t>kPa</w:t>
      </w:r>
    </w:p>
    <w:p w:rsidR="00E87F2E" w:rsidRDefault="00E87F2E">
      <w:pPr>
        <w:pStyle w:val="BodyText"/>
        <w:spacing w:before="9"/>
        <w:rPr>
          <w:sz w:val="16"/>
        </w:rPr>
      </w:pPr>
    </w:p>
    <w:p w:rsidR="00E87F2E" w:rsidRDefault="00E87F2E">
      <w:pPr>
        <w:rPr>
          <w:sz w:val="16"/>
        </w:rPr>
        <w:sectPr w:rsidR="00E87F2E">
          <w:type w:val="continuous"/>
          <w:pgSz w:w="12240" w:h="18720"/>
          <w:pgMar w:top="1360" w:right="1280" w:bottom="280" w:left="1240" w:header="720" w:footer="720" w:gutter="0"/>
          <w:cols w:space="720"/>
        </w:sectPr>
      </w:pPr>
    </w:p>
    <w:p w:rsidR="00E87F2E" w:rsidRDefault="00E87F2E">
      <w:pPr>
        <w:pStyle w:val="BodyText"/>
        <w:spacing w:before="10"/>
        <w:rPr>
          <w:sz w:val="21"/>
        </w:rPr>
      </w:pPr>
    </w:p>
    <w:p w:rsidR="00E87F2E" w:rsidRDefault="00470C67">
      <w:pPr>
        <w:pStyle w:val="BodyText"/>
        <w:jc w:val="right"/>
        <w:rPr>
          <w:rFonts w:ascii="Cambria Math" w:eastAsia="Cambria Math"/>
        </w:rPr>
      </w:pPr>
      <w:r>
        <w:rPr>
          <w:rFonts w:ascii="Cambria Math" w:eastAsia="Cambria Math"/>
        </w:rPr>
        <w:t>𝛚</w:t>
      </w:r>
      <w:proofErr w:type="spellStart"/>
      <w:r>
        <w:rPr>
          <w:rFonts w:ascii="Cambria Math" w:eastAsia="Cambria Math"/>
          <w:vertAlign w:val="subscript"/>
        </w:rPr>
        <w:t>i</w:t>
      </w:r>
      <w:proofErr w:type="spellEnd"/>
      <w:r>
        <w:rPr>
          <w:rFonts w:ascii="Cambria Math" w:eastAsia="Cambria Math"/>
        </w:rPr>
        <w:t xml:space="preserve"> =</w:t>
      </w:r>
    </w:p>
    <w:p w:rsidR="00E87F2E" w:rsidRDefault="00470C67">
      <w:pPr>
        <w:pStyle w:val="BodyText"/>
        <w:spacing w:before="59"/>
        <w:ind w:left="191"/>
        <w:rPr>
          <w:rFonts w:ascii="Cambria Math"/>
        </w:rPr>
      </w:pPr>
      <w:r>
        <w:br w:type="column"/>
      </w:r>
      <w:r>
        <w:rPr>
          <w:rFonts w:ascii="Cambria Math"/>
        </w:rPr>
        <w:t>0.622(0.</w:t>
      </w:r>
      <w:proofErr w:type="gramStart"/>
      <w:r>
        <w:rPr>
          <w:rFonts w:ascii="Cambria Math"/>
        </w:rPr>
        <w:t>5)</w:t>
      </w:r>
      <w:r>
        <w:rPr>
          <w:rFonts w:ascii="Cambria Math"/>
          <w:position w:val="1"/>
        </w:rPr>
        <w:t>(</w:t>
      </w:r>
      <w:proofErr w:type="gramEnd"/>
      <w:r>
        <w:rPr>
          <w:rFonts w:ascii="Cambria Math"/>
        </w:rPr>
        <w:t>2.727</w:t>
      </w:r>
      <w:r>
        <w:rPr>
          <w:rFonts w:ascii="Cambria Math"/>
          <w:position w:val="1"/>
        </w:rPr>
        <w:t>)</w:t>
      </w:r>
    </w:p>
    <w:p w:rsidR="00E87F2E" w:rsidRDefault="00E87F2E">
      <w:pPr>
        <w:pStyle w:val="BodyText"/>
        <w:spacing w:before="5"/>
        <w:rPr>
          <w:rFonts w:ascii="Cambria Math"/>
          <w:sz w:val="4"/>
        </w:rPr>
      </w:pP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635" style="width:104.9pt;height:.85pt;mso-position-horizontal-relative:char;mso-position-vertical-relative:line" coordsize="2098,17">
            <v:line id="_x0000_s1636" style="position:absolute" from="0,8" to="2098,8" strokeweight=".84pt"/>
            <w10:anchorlock/>
          </v:group>
        </w:pict>
      </w:r>
    </w:p>
    <w:p w:rsidR="00E87F2E" w:rsidRDefault="00470C67">
      <w:pPr>
        <w:pStyle w:val="BodyText"/>
        <w:ind w:left="80"/>
        <w:rPr>
          <w:rFonts w:ascii="Cambria Math" w:hAnsi="Cambria Math"/>
        </w:rPr>
      </w:pPr>
      <w:r>
        <w:rPr>
          <w:rFonts w:ascii="Cambria Math" w:hAnsi="Cambria Math"/>
        </w:rPr>
        <w:t>101.325 − (0.5)727</w:t>
      </w:r>
    </w:p>
    <w:p w:rsidR="00E87F2E" w:rsidRDefault="00E87F2E">
      <w:pPr>
        <w:rPr>
          <w:rFonts w:ascii="Cambria Math" w:hAnsi="Cambria Math"/>
        </w:rPr>
        <w:sectPr w:rsidR="00E87F2E">
          <w:type w:val="continuous"/>
          <w:pgSz w:w="12240" w:h="18720"/>
          <w:pgMar w:top="1360" w:right="1280" w:bottom="280" w:left="1240" w:header="720" w:footer="720" w:gutter="0"/>
          <w:cols w:num="2" w:space="720" w:equalWidth="0">
            <w:col w:w="2865" w:space="40"/>
            <w:col w:w="6815"/>
          </w:cols>
        </w:sectPr>
      </w:pPr>
    </w:p>
    <w:p w:rsidR="00E87F2E" w:rsidRDefault="00E87F2E">
      <w:pPr>
        <w:pStyle w:val="BodyText"/>
        <w:spacing w:before="8"/>
        <w:rPr>
          <w:rFonts w:ascii="Cambria Math"/>
          <w:sz w:val="15"/>
        </w:rPr>
      </w:pPr>
    </w:p>
    <w:p w:rsidR="00E87F2E" w:rsidRDefault="00470C67">
      <w:pPr>
        <w:pStyle w:val="Heading1"/>
        <w:spacing w:before="94"/>
        <w:ind w:left="2360"/>
      </w:pPr>
      <w:r>
        <w:rPr>
          <w:position w:val="1"/>
        </w:rPr>
        <w:t>ω</w:t>
      </w:r>
      <w:proofErr w:type="spellStart"/>
      <w:r>
        <w:rPr>
          <w:sz w:val="16"/>
        </w:rPr>
        <w:t>i</w:t>
      </w:r>
      <w:proofErr w:type="spellEnd"/>
      <w:r>
        <w:rPr>
          <w:sz w:val="16"/>
        </w:rPr>
        <w:t xml:space="preserve"> </w:t>
      </w:r>
      <w:r>
        <w:rPr>
          <w:position w:val="1"/>
        </w:rPr>
        <w:t>= 8.484236431x10</w:t>
      </w:r>
      <w:r>
        <w:rPr>
          <w:position w:val="9"/>
          <w:sz w:val="16"/>
        </w:rPr>
        <w:t xml:space="preserve">-3 </w:t>
      </w:r>
      <w:r>
        <w:rPr>
          <w:position w:val="1"/>
        </w:rPr>
        <w:t>kg/kg</w:t>
      </w:r>
    </w:p>
    <w:p w:rsidR="00E87F2E" w:rsidRDefault="00E87F2E">
      <w:pPr>
        <w:pStyle w:val="BodyText"/>
        <w:spacing w:before="1"/>
        <w:rPr>
          <w:b/>
        </w:rPr>
      </w:pPr>
    </w:p>
    <w:p w:rsidR="00E87F2E" w:rsidRDefault="00470C67">
      <w:pPr>
        <w:pStyle w:val="ListParagraph"/>
        <w:numPr>
          <w:ilvl w:val="0"/>
          <w:numId w:val="3"/>
        </w:numPr>
        <w:tabs>
          <w:tab w:val="left" w:pos="920"/>
          <w:tab w:val="left" w:pos="921"/>
        </w:tabs>
        <w:ind w:hanging="361"/>
        <w:rPr>
          <w:b/>
          <w:sz w:val="24"/>
        </w:rPr>
      </w:pPr>
      <w:r>
        <w:rPr>
          <w:b/>
          <w:position w:val="1"/>
          <w:sz w:val="24"/>
        </w:rPr>
        <w:t>Sensible Heat Load, Q</w:t>
      </w:r>
      <w:r>
        <w:rPr>
          <w:b/>
          <w:sz w:val="16"/>
        </w:rPr>
        <w:t>s</w:t>
      </w:r>
      <w:r>
        <w:rPr>
          <w:b/>
          <w:spacing w:val="-3"/>
          <w:sz w:val="16"/>
        </w:rPr>
        <w:t xml:space="preserve"> </w:t>
      </w:r>
      <w:r>
        <w:rPr>
          <w:b/>
          <w:position w:val="1"/>
          <w:sz w:val="24"/>
        </w:rPr>
        <w:t>(W)</w:t>
      </w:r>
    </w:p>
    <w:p w:rsidR="00E87F2E" w:rsidRDefault="00E87F2E">
      <w:pPr>
        <w:pStyle w:val="BodyText"/>
        <w:spacing w:before="7"/>
        <w:rPr>
          <w:b/>
          <w:sz w:val="37"/>
        </w:rPr>
      </w:pPr>
    </w:p>
    <w:p w:rsidR="00E87F2E" w:rsidRDefault="00470C67">
      <w:pPr>
        <w:pStyle w:val="BodyText"/>
        <w:ind w:left="1640"/>
        <w:rPr>
          <w:rFonts w:ascii="Cambria Math" w:hAnsi="Cambria Math"/>
        </w:rPr>
      </w:pPr>
      <w:r>
        <w:rPr>
          <w:rFonts w:ascii="Cambria Math" w:hAnsi="Cambria Math"/>
        </w:rPr>
        <w:t>Q</w:t>
      </w:r>
      <w:r>
        <w:rPr>
          <w:rFonts w:ascii="Cambria Math" w:hAnsi="Cambria Math"/>
          <w:vertAlign w:val="subscript"/>
        </w:rPr>
        <w:t>S</w:t>
      </w:r>
      <w:r>
        <w:rPr>
          <w:rFonts w:ascii="Cambria Math" w:hAnsi="Cambria Math"/>
        </w:rPr>
        <w:t xml:space="preserve"> = 1.232(7.</w:t>
      </w:r>
      <w:proofErr w:type="gramStart"/>
      <w:r>
        <w:rPr>
          <w:rFonts w:ascii="Cambria Math" w:hAnsi="Cambria Math"/>
        </w:rPr>
        <w:t>3210)(</w:t>
      </w:r>
      <w:proofErr w:type="gramEnd"/>
      <w:r>
        <w:rPr>
          <w:rFonts w:ascii="Cambria Math" w:hAnsi="Cambria Math"/>
        </w:rPr>
        <w:t>33.9 − 22.5)</w:t>
      </w:r>
    </w:p>
    <w:p w:rsidR="00E87F2E" w:rsidRDefault="00E87F2E">
      <w:pPr>
        <w:pStyle w:val="BodyText"/>
        <w:spacing w:before="10"/>
        <w:rPr>
          <w:rFonts w:ascii="Cambria Math"/>
          <w:sz w:val="23"/>
        </w:rPr>
      </w:pPr>
    </w:p>
    <w:p w:rsidR="00E87F2E" w:rsidRDefault="00470C67">
      <w:pPr>
        <w:ind w:left="1731"/>
        <w:rPr>
          <w:b/>
          <w:sz w:val="24"/>
        </w:rPr>
      </w:pPr>
      <w:r>
        <w:rPr>
          <w:rFonts w:ascii="Cambria Math" w:eastAsia="Cambria Math"/>
          <w:sz w:val="24"/>
        </w:rPr>
        <w:t>𝐐</w:t>
      </w:r>
      <w:r>
        <w:rPr>
          <w:rFonts w:ascii="Cambria Math" w:eastAsia="Cambria Math"/>
          <w:sz w:val="24"/>
          <w:vertAlign w:val="subscript"/>
        </w:rPr>
        <w:t>𝐒</w:t>
      </w:r>
      <w:r>
        <w:rPr>
          <w:rFonts w:ascii="Cambria Math" w:eastAsia="Cambria Math"/>
          <w:sz w:val="24"/>
        </w:rPr>
        <w:t xml:space="preserve"> </w:t>
      </w:r>
      <w:r>
        <w:rPr>
          <w:b/>
          <w:sz w:val="24"/>
        </w:rPr>
        <w:t>= 102.8225 W</w:t>
      </w:r>
    </w:p>
    <w:p w:rsidR="00E87F2E" w:rsidRDefault="00E87F2E">
      <w:pPr>
        <w:pStyle w:val="BodyText"/>
        <w:spacing w:before="8"/>
        <w:rPr>
          <w:b/>
          <w:sz w:val="38"/>
        </w:rPr>
      </w:pPr>
    </w:p>
    <w:p w:rsidR="00E87F2E" w:rsidRDefault="00470C67">
      <w:pPr>
        <w:pStyle w:val="Heading1"/>
        <w:numPr>
          <w:ilvl w:val="0"/>
          <w:numId w:val="3"/>
        </w:numPr>
        <w:tabs>
          <w:tab w:val="left" w:pos="920"/>
          <w:tab w:val="left" w:pos="921"/>
        </w:tabs>
        <w:ind w:hanging="361"/>
      </w:pPr>
      <w:r>
        <w:rPr>
          <w:position w:val="1"/>
        </w:rPr>
        <w:t>Latent Heat Load, Q</w:t>
      </w:r>
      <w:r>
        <w:rPr>
          <w:sz w:val="16"/>
        </w:rPr>
        <w:t>L</w:t>
      </w:r>
      <w:r>
        <w:rPr>
          <w:spacing w:val="-3"/>
          <w:sz w:val="16"/>
        </w:rPr>
        <w:t xml:space="preserve"> </w:t>
      </w:r>
      <w:r>
        <w:rPr>
          <w:position w:val="1"/>
        </w:rPr>
        <w:t>(W)</w:t>
      </w:r>
    </w:p>
    <w:p w:rsidR="00E87F2E" w:rsidRDefault="00E87F2E">
      <w:pPr>
        <w:pStyle w:val="BodyText"/>
        <w:spacing w:before="6"/>
        <w:rPr>
          <w:b/>
          <w:sz w:val="37"/>
        </w:rPr>
      </w:pPr>
    </w:p>
    <w:p w:rsidR="00E87F2E" w:rsidRDefault="00470C67">
      <w:pPr>
        <w:pStyle w:val="BodyText"/>
        <w:spacing w:before="1"/>
        <w:ind w:left="1640"/>
        <w:rPr>
          <w:rFonts w:ascii="Cambria Math" w:hAnsi="Cambria Math"/>
        </w:rPr>
      </w:pPr>
      <w:r>
        <w:rPr>
          <w:rFonts w:ascii="Cambria Math" w:hAnsi="Cambria Math"/>
        </w:rPr>
        <w:t>Q</w:t>
      </w:r>
      <w:r>
        <w:rPr>
          <w:rFonts w:ascii="Cambria Math" w:hAnsi="Cambria Math"/>
          <w:vertAlign w:val="subscript"/>
        </w:rPr>
        <w:t>L</w:t>
      </w:r>
      <w:r>
        <w:rPr>
          <w:rFonts w:ascii="Cambria Math" w:hAnsi="Cambria Math"/>
        </w:rPr>
        <w:t xml:space="preserve"> = 3000(</w:t>
      </w:r>
      <w:proofErr w:type="gramStart"/>
      <w:r>
        <w:rPr>
          <w:rFonts w:ascii="Cambria Math" w:hAnsi="Cambria Math"/>
        </w:rPr>
        <w:t>7.2310)(</w:t>
      </w:r>
      <w:proofErr w:type="gramEnd"/>
      <w:r>
        <w:rPr>
          <w:rFonts w:ascii="Cambria Math" w:hAnsi="Cambria Math"/>
        </w:rPr>
        <w:t>0.0194299 − 0.00848424 )</w:t>
      </w:r>
    </w:p>
    <w:p w:rsidR="00E87F2E" w:rsidRDefault="00E87F2E">
      <w:pPr>
        <w:pStyle w:val="BodyText"/>
        <w:spacing w:before="10"/>
        <w:rPr>
          <w:rFonts w:ascii="Cambria Math"/>
          <w:sz w:val="23"/>
        </w:rPr>
      </w:pPr>
    </w:p>
    <w:p w:rsidR="00E87F2E" w:rsidRDefault="00470C67">
      <w:pPr>
        <w:spacing w:before="1"/>
        <w:ind w:left="1731"/>
        <w:rPr>
          <w:b/>
          <w:sz w:val="24"/>
        </w:rPr>
      </w:pPr>
      <w:r>
        <w:rPr>
          <w:rFonts w:ascii="Cambria Math" w:eastAsia="Cambria Math"/>
          <w:sz w:val="24"/>
        </w:rPr>
        <w:t>𝐐</w:t>
      </w:r>
      <w:r>
        <w:rPr>
          <w:rFonts w:ascii="Cambria Math" w:eastAsia="Cambria Math"/>
          <w:sz w:val="24"/>
          <w:vertAlign w:val="subscript"/>
        </w:rPr>
        <w:t>𝐋</w:t>
      </w:r>
      <w:r>
        <w:rPr>
          <w:rFonts w:ascii="Cambria Math" w:eastAsia="Cambria Math"/>
          <w:sz w:val="24"/>
        </w:rPr>
        <w:t xml:space="preserve"> </w:t>
      </w:r>
      <w:r>
        <w:rPr>
          <w:b/>
          <w:sz w:val="24"/>
        </w:rPr>
        <w:t>= 240.4010 W</w:t>
      </w:r>
    </w:p>
    <w:p w:rsidR="00E87F2E" w:rsidRDefault="00E87F2E">
      <w:pPr>
        <w:pStyle w:val="BodyText"/>
        <w:rPr>
          <w:b/>
          <w:sz w:val="30"/>
        </w:rPr>
      </w:pPr>
    </w:p>
    <w:p w:rsidR="00E87F2E" w:rsidRDefault="00E87F2E">
      <w:pPr>
        <w:pStyle w:val="BodyText"/>
        <w:spacing w:before="7"/>
        <w:rPr>
          <w:b/>
          <w:sz w:val="42"/>
        </w:rPr>
      </w:pPr>
    </w:p>
    <w:p w:rsidR="00E87F2E" w:rsidRDefault="00470C67">
      <w:pPr>
        <w:pStyle w:val="Heading2"/>
      </w:pPr>
      <w:r>
        <w:t>For 22°C, Minor OR 1</w:t>
      </w:r>
    </w:p>
    <w:p w:rsidR="00E87F2E" w:rsidRDefault="00E87F2E">
      <w:pPr>
        <w:pStyle w:val="BodyText"/>
        <w:spacing w:before="9"/>
        <w:rPr>
          <w:b/>
          <w:i/>
          <w:sz w:val="37"/>
        </w:rPr>
      </w:pPr>
    </w:p>
    <w:p w:rsidR="00E87F2E" w:rsidRDefault="00470C67">
      <w:pPr>
        <w:pStyle w:val="ListParagraph"/>
        <w:numPr>
          <w:ilvl w:val="0"/>
          <w:numId w:val="3"/>
        </w:numPr>
        <w:tabs>
          <w:tab w:val="left" w:pos="920"/>
          <w:tab w:val="left" w:pos="921"/>
        </w:tabs>
        <w:ind w:hanging="361"/>
        <w:rPr>
          <w:b/>
          <w:sz w:val="24"/>
        </w:rPr>
      </w:pPr>
      <w:r>
        <w:rPr>
          <w:b/>
          <w:sz w:val="24"/>
        </w:rPr>
        <w:t>Infiltration Rate, L/s</w:t>
      </w:r>
    </w:p>
    <w:p w:rsidR="00E87F2E" w:rsidRDefault="00E87F2E">
      <w:pPr>
        <w:pStyle w:val="BodyText"/>
        <w:spacing w:before="10"/>
        <w:rPr>
          <w:b/>
          <w:sz w:val="23"/>
        </w:rPr>
      </w:pPr>
    </w:p>
    <w:p w:rsidR="00E87F2E" w:rsidRDefault="00470C67">
      <w:pPr>
        <w:pStyle w:val="BodyText"/>
        <w:ind w:left="1370" w:right="611"/>
        <w:jc w:val="center"/>
      </w:pPr>
      <w:r>
        <w:t>L/s = NV / 3.6</w:t>
      </w:r>
    </w:p>
    <w:p w:rsidR="00E87F2E" w:rsidRDefault="00E87F2E">
      <w:pPr>
        <w:pStyle w:val="BodyText"/>
        <w:rPr>
          <w:sz w:val="38"/>
        </w:rPr>
      </w:pPr>
    </w:p>
    <w:p w:rsidR="00E87F2E" w:rsidRDefault="00470C67">
      <w:pPr>
        <w:ind w:left="920"/>
        <w:rPr>
          <w:i/>
          <w:sz w:val="24"/>
        </w:rPr>
      </w:pPr>
      <w:r>
        <w:rPr>
          <w:i/>
          <w:sz w:val="24"/>
        </w:rPr>
        <w:t xml:space="preserve">*wind speed from ASHRAE </w:t>
      </w:r>
      <w:proofErr w:type="spellStart"/>
      <w:r>
        <w:rPr>
          <w:i/>
          <w:sz w:val="24"/>
        </w:rPr>
        <w:t>Meteo</w:t>
      </w:r>
      <w:proofErr w:type="spellEnd"/>
      <w:r>
        <w:rPr>
          <w:i/>
          <w:sz w:val="24"/>
        </w:rPr>
        <w:t>, v = 3 m/s</w:t>
      </w:r>
    </w:p>
    <w:p w:rsidR="00E87F2E" w:rsidRDefault="00E87F2E">
      <w:pPr>
        <w:pStyle w:val="BodyText"/>
        <w:spacing w:before="11"/>
        <w:rPr>
          <w:i/>
          <w:sz w:val="37"/>
        </w:rPr>
      </w:pPr>
    </w:p>
    <w:p w:rsidR="00E87F2E" w:rsidRDefault="00470C67">
      <w:pPr>
        <w:pStyle w:val="BodyText"/>
        <w:spacing w:line="480" w:lineRule="auto"/>
        <w:ind w:left="920" w:right="3962"/>
      </w:pPr>
      <w:r>
        <w:rPr>
          <w:position w:val="1"/>
        </w:rPr>
        <w:t xml:space="preserve">number of air changes, N = a + </w:t>
      </w:r>
      <w:proofErr w:type="spellStart"/>
      <w:r>
        <w:rPr>
          <w:position w:val="1"/>
        </w:rPr>
        <w:t>bv</w:t>
      </w:r>
      <w:proofErr w:type="spellEnd"/>
      <w:r>
        <w:rPr>
          <w:position w:val="1"/>
        </w:rPr>
        <w:t xml:space="preserve"> + </w:t>
      </w:r>
      <w:proofErr w:type="gramStart"/>
      <w:r>
        <w:rPr>
          <w:position w:val="1"/>
        </w:rPr>
        <w:t>c(</w:t>
      </w:r>
      <w:proofErr w:type="gramEnd"/>
      <w:r>
        <w:rPr>
          <w:position w:val="1"/>
        </w:rPr>
        <w:t>t</w:t>
      </w:r>
      <w:r>
        <w:rPr>
          <w:sz w:val="16"/>
        </w:rPr>
        <w:t xml:space="preserve">o </w:t>
      </w:r>
      <w:r>
        <w:rPr>
          <w:position w:val="1"/>
        </w:rPr>
        <w:t>– t</w:t>
      </w:r>
      <w:proofErr w:type="spellStart"/>
      <w:r>
        <w:rPr>
          <w:sz w:val="16"/>
        </w:rPr>
        <w:t>i</w:t>
      </w:r>
      <w:proofErr w:type="spellEnd"/>
      <w:r>
        <w:rPr>
          <w:position w:val="1"/>
        </w:rPr>
        <w:t xml:space="preserve">) </w:t>
      </w:r>
      <w:r>
        <w:t>N = 0.15+(0.01)(3)+0.007(33.9-22)</w:t>
      </w:r>
    </w:p>
    <w:p w:rsidR="00E87F2E" w:rsidRDefault="00470C67">
      <w:pPr>
        <w:pStyle w:val="BodyText"/>
        <w:spacing w:line="275" w:lineRule="exact"/>
        <w:ind w:left="920"/>
      </w:pPr>
      <w:r>
        <w:t>N = 0.2633</w:t>
      </w:r>
    </w:p>
    <w:p w:rsidR="00E87F2E" w:rsidRDefault="00E87F2E">
      <w:pPr>
        <w:pStyle w:val="BodyText"/>
      </w:pPr>
    </w:p>
    <w:p w:rsidR="00E87F2E" w:rsidRDefault="00470C67">
      <w:pPr>
        <w:pStyle w:val="BodyText"/>
        <w:spacing w:line="475" w:lineRule="auto"/>
        <w:ind w:left="920" w:right="2169"/>
      </w:pPr>
      <w:r>
        <w:t xml:space="preserve">volume of conditioned space, V = (floor </w:t>
      </w:r>
      <w:proofErr w:type="gramStart"/>
      <w:r>
        <w:t>area)(</w:t>
      </w:r>
      <w:proofErr w:type="gramEnd"/>
      <w:r>
        <w:t>building height) V = (20 m</w:t>
      </w:r>
      <w:r>
        <w:rPr>
          <w:position w:val="8"/>
          <w:sz w:val="16"/>
        </w:rPr>
        <w:t>2</w:t>
      </w:r>
      <w:r>
        <w:t>)(3 m)</w:t>
      </w:r>
    </w:p>
    <w:p w:rsidR="00E87F2E" w:rsidRDefault="00470C67">
      <w:pPr>
        <w:pStyle w:val="BodyText"/>
        <w:spacing w:before="1"/>
        <w:ind w:left="920"/>
        <w:rPr>
          <w:sz w:val="16"/>
        </w:rPr>
      </w:pPr>
      <w:r>
        <w:t>V = 60 m</w:t>
      </w:r>
      <w:r>
        <w:rPr>
          <w:position w:val="8"/>
          <w:sz w:val="16"/>
        </w:rPr>
        <w:t>3</w:t>
      </w:r>
    </w:p>
    <w:p w:rsidR="00E87F2E" w:rsidRDefault="00E87F2E">
      <w:pPr>
        <w:pStyle w:val="BodyText"/>
      </w:pPr>
    </w:p>
    <w:p w:rsidR="00E87F2E" w:rsidRDefault="00470C67">
      <w:pPr>
        <w:pStyle w:val="BodyText"/>
        <w:ind w:left="920"/>
      </w:pPr>
      <w:r>
        <w:t>L/s = (</w:t>
      </w:r>
      <w:proofErr w:type="gramStart"/>
      <w:r>
        <w:t>0.2633)(</w:t>
      </w:r>
      <w:proofErr w:type="gramEnd"/>
      <w:r>
        <w:t>60) / 3.6</w:t>
      </w:r>
    </w:p>
    <w:p w:rsidR="00E87F2E" w:rsidRDefault="00E87F2E">
      <w:pPr>
        <w:pStyle w:val="BodyText"/>
        <w:rPr>
          <w:sz w:val="20"/>
        </w:rPr>
      </w:pPr>
    </w:p>
    <w:p w:rsidR="00E87F2E" w:rsidRDefault="00E87F2E">
      <w:pPr>
        <w:pStyle w:val="BodyText"/>
        <w:spacing w:before="3"/>
        <w:rPr>
          <w:sz w:val="17"/>
        </w:rPr>
      </w:pPr>
    </w:p>
    <w:p w:rsidR="00E87F2E" w:rsidRDefault="00470C67">
      <w:pPr>
        <w:ind w:right="153"/>
        <w:jc w:val="right"/>
        <w:rPr>
          <w:rFonts w:ascii="Calibri"/>
        </w:rPr>
      </w:pPr>
      <w:r>
        <w:rPr>
          <w:rFonts w:ascii="Calibri"/>
        </w:rPr>
        <w:t>18</w:t>
      </w:r>
    </w:p>
    <w:p w:rsidR="00E87F2E" w:rsidRDefault="00E87F2E">
      <w:pPr>
        <w:jc w:val="right"/>
        <w:rPr>
          <w:rFonts w:ascii="Calibri"/>
        </w:rPr>
        <w:sectPr w:rsidR="00E87F2E">
          <w:type w:val="continuous"/>
          <w:pgSz w:w="12240" w:h="18720"/>
          <w:pgMar w:top="1360" w:right="1280" w:bottom="280" w:left="1240" w:header="720" w:footer="720" w:gutter="0"/>
          <w:cols w:space="720"/>
        </w:sectPr>
      </w:pPr>
    </w:p>
    <w:p w:rsidR="00E87F2E" w:rsidRDefault="00470C67">
      <w:pPr>
        <w:pStyle w:val="BodyText"/>
        <w:spacing w:before="80"/>
        <w:ind w:left="920"/>
      </w:pPr>
      <w:r>
        <w:lastRenderedPageBreak/>
        <w:t>L/s = 4.3883</w:t>
      </w:r>
    </w:p>
    <w:p w:rsidR="00E87F2E" w:rsidRDefault="00E87F2E">
      <w:pPr>
        <w:pStyle w:val="BodyText"/>
        <w:spacing w:before="1"/>
      </w:pPr>
    </w:p>
    <w:p w:rsidR="00E87F2E" w:rsidRDefault="00470C67">
      <w:pPr>
        <w:pStyle w:val="Heading1"/>
        <w:numPr>
          <w:ilvl w:val="0"/>
          <w:numId w:val="3"/>
        </w:numPr>
        <w:tabs>
          <w:tab w:val="left" w:pos="920"/>
          <w:tab w:val="left" w:pos="921"/>
        </w:tabs>
        <w:ind w:hanging="361"/>
        <w:rPr>
          <w:sz w:val="16"/>
        </w:rPr>
      </w:pPr>
      <w:r>
        <w:rPr>
          <w:position w:val="1"/>
        </w:rPr>
        <w:t>Humidity Ratio of Outside Air,</w:t>
      </w:r>
      <w:r>
        <w:rPr>
          <w:spacing w:val="-2"/>
          <w:position w:val="1"/>
        </w:rPr>
        <w:t xml:space="preserve"> </w:t>
      </w:r>
      <w:r>
        <w:rPr>
          <w:spacing w:val="3"/>
          <w:position w:val="1"/>
        </w:rPr>
        <w:t>ω</w:t>
      </w:r>
      <w:r>
        <w:rPr>
          <w:spacing w:val="3"/>
          <w:sz w:val="16"/>
        </w:rPr>
        <w:t>o</w:t>
      </w:r>
    </w:p>
    <w:p w:rsidR="00E87F2E" w:rsidRDefault="00E87F2E">
      <w:pPr>
        <w:pStyle w:val="BodyText"/>
        <w:spacing w:before="7"/>
        <w:rPr>
          <w:b/>
          <w:sz w:val="37"/>
        </w:rPr>
      </w:pPr>
    </w:p>
    <w:p w:rsidR="00E87F2E" w:rsidRDefault="00470C67">
      <w:pPr>
        <w:ind w:left="2360"/>
        <w:rPr>
          <w:b/>
          <w:sz w:val="24"/>
        </w:rPr>
      </w:pPr>
      <w:r>
        <w:rPr>
          <w:b/>
          <w:position w:val="1"/>
          <w:sz w:val="24"/>
        </w:rPr>
        <w:t>ω</w:t>
      </w:r>
      <w:r>
        <w:rPr>
          <w:b/>
          <w:sz w:val="16"/>
        </w:rPr>
        <w:t xml:space="preserve">o </w:t>
      </w:r>
      <w:r>
        <w:rPr>
          <w:b/>
          <w:position w:val="1"/>
          <w:sz w:val="24"/>
        </w:rPr>
        <w:t>= 0.01942991 kg/kg</w:t>
      </w:r>
    </w:p>
    <w:p w:rsidR="00E87F2E" w:rsidRDefault="00E87F2E">
      <w:pPr>
        <w:pStyle w:val="BodyText"/>
        <w:rPr>
          <w:b/>
        </w:rPr>
      </w:pPr>
    </w:p>
    <w:p w:rsidR="00E87F2E" w:rsidRDefault="00470C67">
      <w:pPr>
        <w:pStyle w:val="ListParagraph"/>
        <w:numPr>
          <w:ilvl w:val="0"/>
          <w:numId w:val="3"/>
        </w:numPr>
        <w:tabs>
          <w:tab w:val="left" w:pos="920"/>
          <w:tab w:val="left" w:pos="921"/>
        </w:tabs>
        <w:spacing w:before="1"/>
        <w:ind w:hanging="361"/>
        <w:rPr>
          <w:b/>
          <w:sz w:val="16"/>
        </w:rPr>
      </w:pPr>
      <w:r>
        <w:rPr>
          <w:b/>
          <w:position w:val="1"/>
          <w:sz w:val="24"/>
        </w:rPr>
        <w:t>Humidity Ratio of Inside Air,</w:t>
      </w:r>
      <w:r>
        <w:rPr>
          <w:b/>
          <w:spacing w:val="-2"/>
          <w:position w:val="1"/>
          <w:sz w:val="24"/>
        </w:rPr>
        <w:t xml:space="preserve"> </w:t>
      </w:r>
      <w:r>
        <w:rPr>
          <w:b/>
          <w:spacing w:val="3"/>
          <w:position w:val="1"/>
          <w:sz w:val="24"/>
        </w:rPr>
        <w:t>ω</w:t>
      </w:r>
      <w:proofErr w:type="spellStart"/>
      <w:r>
        <w:rPr>
          <w:b/>
          <w:spacing w:val="3"/>
          <w:sz w:val="16"/>
        </w:rPr>
        <w:t>i</w:t>
      </w:r>
      <w:proofErr w:type="spellEnd"/>
    </w:p>
    <w:p w:rsidR="00E87F2E" w:rsidRDefault="00E87F2E">
      <w:pPr>
        <w:pStyle w:val="BodyText"/>
        <w:rPr>
          <w:b/>
          <w:sz w:val="20"/>
        </w:rPr>
      </w:pPr>
    </w:p>
    <w:p w:rsidR="00E87F2E" w:rsidRDefault="00E87F2E">
      <w:pPr>
        <w:rPr>
          <w:sz w:val="20"/>
        </w:rPr>
        <w:sectPr w:rsidR="00E87F2E">
          <w:pgSz w:w="12240" w:h="18720"/>
          <w:pgMar w:top="1360" w:right="1280" w:bottom="280" w:left="1240" w:header="720" w:footer="720" w:gutter="0"/>
          <w:cols w:space="720"/>
        </w:sectPr>
      </w:pPr>
    </w:p>
    <w:p w:rsidR="00E87F2E" w:rsidRDefault="00E87F2E">
      <w:pPr>
        <w:pStyle w:val="BodyText"/>
        <w:spacing w:before="4"/>
        <w:rPr>
          <w:b/>
          <w:sz w:val="32"/>
        </w:rPr>
      </w:pPr>
    </w:p>
    <w:p w:rsidR="00E87F2E" w:rsidRDefault="00470C67">
      <w:pPr>
        <w:pStyle w:val="BodyText"/>
        <w:jc w:val="right"/>
        <w:rPr>
          <w:rFonts w:ascii="Cambria Math" w:eastAsia="Cambria Math"/>
        </w:rPr>
      </w:pPr>
      <w:r>
        <w:rPr>
          <w:rFonts w:ascii="Cambria Math" w:eastAsia="Cambria Math"/>
        </w:rPr>
        <w:t>𝛚</w:t>
      </w:r>
      <w:proofErr w:type="spellStart"/>
      <w:r>
        <w:rPr>
          <w:rFonts w:ascii="Cambria Math" w:eastAsia="Cambria Math"/>
          <w:vertAlign w:val="subscript"/>
        </w:rPr>
        <w:t>i</w:t>
      </w:r>
      <w:proofErr w:type="spellEnd"/>
      <w:r>
        <w:rPr>
          <w:rFonts w:ascii="Cambria Math" w:eastAsia="Cambria Math"/>
        </w:rPr>
        <w:t xml:space="preserve"> =</w:t>
      </w:r>
    </w:p>
    <w:p w:rsidR="00E87F2E" w:rsidRDefault="00470C67">
      <w:pPr>
        <w:pStyle w:val="BodyText"/>
        <w:spacing w:before="180"/>
        <w:ind w:left="383"/>
        <w:rPr>
          <w:rFonts w:ascii="Cambria Math"/>
        </w:rPr>
      </w:pPr>
      <w:r>
        <w:br w:type="column"/>
      </w:r>
      <w:r>
        <w:rPr>
          <w:rFonts w:ascii="Cambria Math"/>
        </w:rPr>
        <w:t>0.622(RH)</w:t>
      </w:r>
      <w:r>
        <w:rPr>
          <w:rFonts w:ascii="Cambria Math"/>
          <w:position w:val="1"/>
        </w:rPr>
        <w:t>(</w:t>
      </w:r>
      <w:proofErr w:type="spellStart"/>
      <w:r>
        <w:rPr>
          <w:rFonts w:ascii="Cambria Math"/>
        </w:rPr>
        <w:t>P</w:t>
      </w:r>
      <w:r>
        <w:rPr>
          <w:rFonts w:ascii="Cambria Math"/>
          <w:vertAlign w:val="subscript"/>
        </w:rPr>
        <w:t>sat</w:t>
      </w:r>
      <w:proofErr w:type="spellEnd"/>
      <w:r>
        <w:rPr>
          <w:rFonts w:ascii="Cambria Math"/>
          <w:position w:val="1"/>
        </w:rPr>
        <w:t>)</w:t>
      </w:r>
    </w:p>
    <w:p w:rsidR="00E87F2E" w:rsidRDefault="00E87F2E">
      <w:pPr>
        <w:pStyle w:val="BodyText"/>
        <w:spacing w:before="5"/>
        <w:rPr>
          <w:rFonts w:ascii="Cambria Math"/>
          <w:sz w:val="4"/>
        </w:rPr>
      </w:pP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633" style="width:112.85pt;height:.85pt;mso-position-horizontal-relative:char;mso-position-vertical-relative:line" coordsize="2257,17">
            <v:line id="_x0000_s1634" style="position:absolute" from="0,8" to="2256,8" strokeweight=".84pt"/>
            <w10:anchorlock/>
          </v:group>
        </w:pict>
      </w:r>
    </w:p>
    <w:p w:rsidR="00E87F2E" w:rsidRDefault="00470C67">
      <w:pPr>
        <w:pStyle w:val="BodyText"/>
        <w:ind w:left="80"/>
        <w:rPr>
          <w:rFonts w:ascii="Cambria Math" w:hAnsi="Cambria Math"/>
        </w:rPr>
      </w:pPr>
      <w:r>
        <w:rPr>
          <w:rFonts w:ascii="Cambria Math" w:hAnsi="Cambria Math"/>
        </w:rPr>
        <w:t>101.325 − (RH)</w:t>
      </w:r>
      <w:r>
        <w:rPr>
          <w:rFonts w:ascii="Cambria Math" w:hAnsi="Cambria Math"/>
          <w:position w:val="1"/>
        </w:rPr>
        <w:t>(</w:t>
      </w:r>
      <w:proofErr w:type="spellStart"/>
      <w:r>
        <w:rPr>
          <w:rFonts w:ascii="Cambria Math" w:hAnsi="Cambria Math"/>
        </w:rPr>
        <w:t>P</w:t>
      </w:r>
      <w:r>
        <w:rPr>
          <w:rFonts w:ascii="Cambria Math" w:hAnsi="Cambria Math"/>
          <w:vertAlign w:val="subscript"/>
        </w:rPr>
        <w:t>sat</w:t>
      </w:r>
      <w:proofErr w:type="spellEnd"/>
      <w:r>
        <w:rPr>
          <w:rFonts w:ascii="Cambria Math" w:hAnsi="Cambria Math"/>
          <w:position w:val="1"/>
        </w:rPr>
        <w:t>)</w:t>
      </w:r>
    </w:p>
    <w:p w:rsidR="00E87F2E" w:rsidRDefault="00E87F2E">
      <w:pPr>
        <w:rPr>
          <w:rFonts w:ascii="Cambria Math" w:hAnsi="Cambria Math"/>
        </w:rPr>
        <w:sectPr w:rsidR="00E87F2E">
          <w:type w:val="continuous"/>
          <w:pgSz w:w="12240" w:h="18720"/>
          <w:pgMar w:top="1360" w:right="1280" w:bottom="280" w:left="1240" w:header="720" w:footer="720" w:gutter="0"/>
          <w:cols w:num="2" w:space="720" w:equalWidth="0">
            <w:col w:w="2865" w:space="40"/>
            <w:col w:w="6815"/>
          </w:cols>
        </w:sectPr>
      </w:pPr>
    </w:p>
    <w:p w:rsidR="00E87F2E" w:rsidRDefault="00E87F2E">
      <w:pPr>
        <w:pStyle w:val="BodyText"/>
        <w:spacing w:before="1"/>
        <w:rPr>
          <w:rFonts w:ascii="Cambria Math"/>
          <w:sz w:val="16"/>
        </w:rPr>
      </w:pPr>
    </w:p>
    <w:p w:rsidR="00E87F2E" w:rsidRDefault="00470C67">
      <w:pPr>
        <w:pStyle w:val="BodyText"/>
        <w:tabs>
          <w:tab w:val="left" w:pos="2360"/>
        </w:tabs>
        <w:spacing w:before="91"/>
        <w:ind w:left="920"/>
      </w:pPr>
      <w:r>
        <w:rPr>
          <w:position w:val="1"/>
        </w:rPr>
        <w:t>where:</w:t>
      </w:r>
      <w:r>
        <w:rPr>
          <w:position w:val="1"/>
        </w:rPr>
        <w:tab/>
        <w:t>P</w:t>
      </w:r>
      <w:r>
        <w:rPr>
          <w:sz w:val="16"/>
        </w:rPr>
        <w:t xml:space="preserve">sat </w:t>
      </w:r>
      <w:r>
        <w:rPr>
          <w:position w:val="1"/>
        </w:rPr>
        <w:t>= P @ 22°C = 2.642</w:t>
      </w:r>
      <w:r>
        <w:rPr>
          <w:spacing w:val="-24"/>
          <w:position w:val="1"/>
        </w:rPr>
        <w:t xml:space="preserve"> </w:t>
      </w:r>
      <w:r>
        <w:rPr>
          <w:position w:val="1"/>
        </w:rPr>
        <w:t>kPa</w:t>
      </w:r>
    </w:p>
    <w:p w:rsidR="00E87F2E" w:rsidRDefault="00E87F2E">
      <w:pPr>
        <w:pStyle w:val="BodyText"/>
        <w:spacing w:before="9"/>
        <w:rPr>
          <w:sz w:val="16"/>
        </w:rPr>
      </w:pPr>
    </w:p>
    <w:p w:rsidR="00E87F2E" w:rsidRDefault="00E87F2E">
      <w:pPr>
        <w:rPr>
          <w:sz w:val="16"/>
        </w:rPr>
        <w:sectPr w:rsidR="00E87F2E">
          <w:type w:val="continuous"/>
          <w:pgSz w:w="12240" w:h="18720"/>
          <w:pgMar w:top="1360" w:right="1280" w:bottom="280" w:left="1240" w:header="720" w:footer="720" w:gutter="0"/>
          <w:cols w:space="720"/>
        </w:sectPr>
      </w:pPr>
    </w:p>
    <w:p w:rsidR="00E87F2E" w:rsidRDefault="00E87F2E">
      <w:pPr>
        <w:pStyle w:val="BodyText"/>
        <w:spacing w:before="10"/>
        <w:rPr>
          <w:sz w:val="21"/>
        </w:rPr>
      </w:pPr>
    </w:p>
    <w:p w:rsidR="00E87F2E" w:rsidRDefault="00470C67">
      <w:pPr>
        <w:pStyle w:val="BodyText"/>
        <w:spacing w:before="1"/>
        <w:jc w:val="right"/>
        <w:rPr>
          <w:rFonts w:ascii="Cambria Math" w:eastAsia="Cambria Math"/>
        </w:rPr>
      </w:pPr>
      <w:r>
        <w:rPr>
          <w:rFonts w:ascii="Cambria Math" w:eastAsia="Cambria Math"/>
        </w:rPr>
        <w:t>𝛚</w:t>
      </w:r>
      <w:proofErr w:type="spellStart"/>
      <w:r>
        <w:rPr>
          <w:rFonts w:ascii="Cambria Math" w:eastAsia="Cambria Math"/>
          <w:vertAlign w:val="subscript"/>
        </w:rPr>
        <w:t>i</w:t>
      </w:r>
      <w:proofErr w:type="spellEnd"/>
      <w:r>
        <w:rPr>
          <w:rFonts w:ascii="Cambria Math" w:eastAsia="Cambria Math"/>
        </w:rPr>
        <w:t xml:space="preserve"> =</w:t>
      </w:r>
    </w:p>
    <w:p w:rsidR="00E87F2E" w:rsidRDefault="00470C67">
      <w:pPr>
        <w:pStyle w:val="BodyText"/>
        <w:spacing w:before="59"/>
        <w:ind w:left="61" w:right="4434"/>
        <w:jc w:val="center"/>
        <w:rPr>
          <w:rFonts w:ascii="Cambria Math"/>
        </w:rPr>
      </w:pPr>
      <w:r>
        <w:br w:type="column"/>
      </w:r>
      <w:r>
        <w:rPr>
          <w:rFonts w:ascii="Cambria Math"/>
        </w:rPr>
        <w:t>0.622(0.</w:t>
      </w:r>
      <w:proofErr w:type="gramStart"/>
      <w:r>
        <w:rPr>
          <w:rFonts w:ascii="Cambria Math"/>
        </w:rPr>
        <w:t>4)</w:t>
      </w:r>
      <w:r>
        <w:rPr>
          <w:rFonts w:ascii="Cambria Math"/>
          <w:position w:val="1"/>
        </w:rPr>
        <w:t>(</w:t>
      </w:r>
      <w:proofErr w:type="gramEnd"/>
      <w:r>
        <w:rPr>
          <w:rFonts w:ascii="Cambria Math"/>
        </w:rPr>
        <w:t>2.642</w:t>
      </w:r>
      <w:r>
        <w:rPr>
          <w:rFonts w:ascii="Cambria Math"/>
          <w:position w:val="1"/>
        </w:rPr>
        <w:t>)</w:t>
      </w:r>
    </w:p>
    <w:p w:rsidR="00E87F2E" w:rsidRDefault="00E87F2E">
      <w:pPr>
        <w:pStyle w:val="BodyText"/>
        <w:spacing w:before="5"/>
        <w:rPr>
          <w:rFonts w:ascii="Cambria Math"/>
          <w:sz w:val="4"/>
        </w:rPr>
      </w:pP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631" style="width:114.05pt;height:.85pt;mso-position-horizontal-relative:char;mso-position-vertical-relative:line" coordsize="2281,17">
            <v:line id="_x0000_s1632" style="position:absolute" from="0,8" to="2280,8" strokeweight=".84pt"/>
            <w10:anchorlock/>
          </v:group>
        </w:pict>
      </w:r>
    </w:p>
    <w:p w:rsidR="00E87F2E" w:rsidRDefault="00470C67">
      <w:pPr>
        <w:pStyle w:val="BodyText"/>
        <w:ind w:left="61" w:right="4433"/>
        <w:jc w:val="center"/>
        <w:rPr>
          <w:rFonts w:ascii="Cambria Math" w:hAnsi="Cambria Math"/>
        </w:rPr>
      </w:pPr>
      <w:r>
        <w:rPr>
          <w:rFonts w:ascii="Cambria Math" w:hAnsi="Cambria Math"/>
        </w:rPr>
        <w:t>101.325 −</w:t>
      </w:r>
      <w:r>
        <w:rPr>
          <w:rFonts w:ascii="Cambria Math" w:hAnsi="Cambria Math"/>
          <w:spacing w:val="51"/>
        </w:rPr>
        <w:t xml:space="preserve"> </w:t>
      </w:r>
      <w:r>
        <w:rPr>
          <w:rFonts w:ascii="Cambria Math" w:hAnsi="Cambria Math"/>
        </w:rPr>
        <w:t>(0.4)2.642</w:t>
      </w:r>
    </w:p>
    <w:p w:rsidR="00E87F2E" w:rsidRDefault="00E87F2E">
      <w:pPr>
        <w:jc w:val="center"/>
        <w:rPr>
          <w:rFonts w:ascii="Cambria Math" w:hAnsi="Cambria Math"/>
        </w:rPr>
        <w:sectPr w:rsidR="00E87F2E">
          <w:type w:val="continuous"/>
          <w:pgSz w:w="12240" w:h="18720"/>
          <w:pgMar w:top="1360" w:right="1280" w:bottom="280" w:left="1240" w:header="720" w:footer="720" w:gutter="0"/>
          <w:cols w:num="2" w:space="720" w:equalWidth="0">
            <w:col w:w="2865" w:space="40"/>
            <w:col w:w="6815"/>
          </w:cols>
        </w:sectPr>
      </w:pPr>
    </w:p>
    <w:p w:rsidR="00E87F2E" w:rsidRDefault="00E87F2E">
      <w:pPr>
        <w:pStyle w:val="BodyText"/>
        <w:spacing w:before="7"/>
        <w:rPr>
          <w:rFonts w:ascii="Cambria Math"/>
          <w:sz w:val="15"/>
        </w:rPr>
      </w:pPr>
    </w:p>
    <w:p w:rsidR="00E87F2E" w:rsidRDefault="00470C67">
      <w:pPr>
        <w:pStyle w:val="Heading1"/>
        <w:spacing w:before="95"/>
        <w:ind w:left="2360"/>
      </w:pPr>
      <w:r>
        <w:rPr>
          <w:position w:val="1"/>
        </w:rPr>
        <w:t>ω</w:t>
      </w:r>
      <w:proofErr w:type="spellStart"/>
      <w:r>
        <w:rPr>
          <w:sz w:val="16"/>
        </w:rPr>
        <w:t>i</w:t>
      </w:r>
      <w:proofErr w:type="spellEnd"/>
      <w:r>
        <w:rPr>
          <w:sz w:val="16"/>
        </w:rPr>
        <w:t xml:space="preserve"> </w:t>
      </w:r>
      <w:r>
        <w:rPr>
          <w:position w:val="1"/>
        </w:rPr>
        <w:t>= 8.216291348x10</w:t>
      </w:r>
      <w:r>
        <w:rPr>
          <w:position w:val="9"/>
          <w:sz w:val="16"/>
        </w:rPr>
        <w:t xml:space="preserve">-3 </w:t>
      </w:r>
      <w:r>
        <w:rPr>
          <w:position w:val="1"/>
        </w:rPr>
        <w:t>kg/kg</w:t>
      </w:r>
    </w:p>
    <w:p w:rsidR="00E87F2E" w:rsidRDefault="00E87F2E">
      <w:pPr>
        <w:pStyle w:val="BodyText"/>
        <w:rPr>
          <w:b/>
        </w:rPr>
      </w:pPr>
    </w:p>
    <w:p w:rsidR="00E87F2E" w:rsidRDefault="00470C67">
      <w:pPr>
        <w:pStyle w:val="ListParagraph"/>
        <w:numPr>
          <w:ilvl w:val="0"/>
          <w:numId w:val="2"/>
        </w:numPr>
        <w:tabs>
          <w:tab w:val="left" w:pos="920"/>
          <w:tab w:val="left" w:pos="921"/>
        </w:tabs>
        <w:ind w:hanging="361"/>
        <w:rPr>
          <w:b/>
          <w:sz w:val="24"/>
        </w:rPr>
      </w:pPr>
      <w:r>
        <w:rPr>
          <w:b/>
          <w:position w:val="1"/>
          <w:sz w:val="24"/>
        </w:rPr>
        <w:t>Sensible Heat Load, Q</w:t>
      </w:r>
      <w:r>
        <w:rPr>
          <w:b/>
          <w:sz w:val="16"/>
        </w:rPr>
        <w:t>s</w:t>
      </w:r>
      <w:r>
        <w:rPr>
          <w:b/>
          <w:spacing w:val="-3"/>
          <w:sz w:val="16"/>
        </w:rPr>
        <w:t xml:space="preserve"> </w:t>
      </w:r>
      <w:r>
        <w:rPr>
          <w:b/>
          <w:position w:val="1"/>
          <w:sz w:val="24"/>
        </w:rPr>
        <w:t>(W)</w:t>
      </w:r>
    </w:p>
    <w:p w:rsidR="00E87F2E" w:rsidRDefault="00E87F2E">
      <w:pPr>
        <w:pStyle w:val="BodyText"/>
        <w:spacing w:before="7"/>
        <w:rPr>
          <w:b/>
          <w:sz w:val="37"/>
        </w:rPr>
      </w:pPr>
    </w:p>
    <w:p w:rsidR="00E87F2E" w:rsidRDefault="00470C67">
      <w:pPr>
        <w:pStyle w:val="BodyText"/>
        <w:ind w:left="1640"/>
        <w:rPr>
          <w:rFonts w:ascii="Cambria Math" w:hAnsi="Cambria Math"/>
        </w:rPr>
      </w:pPr>
      <w:r>
        <w:rPr>
          <w:rFonts w:ascii="Cambria Math" w:hAnsi="Cambria Math"/>
        </w:rPr>
        <w:t>Q</w:t>
      </w:r>
      <w:r>
        <w:rPr>
          <w:rFonts w:ascii="Cambria Math" w:hAnsi="Cambria Math"/>
          <w:vertAlign w:val="subscript"/>
        </w:rPr>
        <w:t>S</w:t>
      </w:r>
      <w:r>
        <w:rPr>
          <w:rFonts w:ascii="Cambria Math" w:hAnsi="Cambria Math"/>
        </w:rPr>
        <w:t xml:space="preserve"> = 1.232(4.</w:t>
      </w:r>
      <w:proofErr w:type="gramStart"/>
      <w:r>
        <w:rPr>
          <w:rFonts w:ascii="Cambria Math" w:hAnsi="Cambria Math"/>
        </w:rPr>
        <w:t>3883)(</w:t>
      </w:r>
      <w:proofErr w:type="gramEnd"/>
      <w:r>
        <w:rPr>
          <w:rFonts w:ascii="Cambria Math" w:hAnsi="Cambria Math"/>
        </w:rPr>
        <w:t>33.9 − 22)</w:t>
      </w:r>
    </w:p>
    <w:p w:rsidR="00E87F2E" w:rsidRDefault="00E87F2E">
      <w:pPr>
        <w:pStyle w:val="BodyText"/>
        <w:spacing w:before="11"/>
        <w:rPr>
          <w:rFonts w:ascii="Cambria Math"/>
          <w:sz w:val="23"/>
        </w:rPr>
      </w:pPr>
    </w:p>
    <w:p w:rsidR="00E87F2E" w:rsidRDefault="00470C67">
      <w:pPr>
        <w:ind w:left="1731"/>
        <w:rPr>
          <w:b/>
          <w:sz w:val="24"/>
        </w:rPr>
      </w:pPr>
      <w:r>
        <w:rPr>
          <w:rFonts w:ascii="Cambria Math" w:eastAsia="Cambria Math"/>
          <w:sz w:val="24"/>
        </w:rPr>
        <w:t>𝐐</w:t>
      </w:r>
      <w:r>
        <w:rPr>
          <w:rFonts w:ascii="Cambria Math" w:eastAsia="Cambria Math"/>
          <w:sz w:val="24"/>
          <w:vertAlign w:val="subscript"/>
        </w:rPr>
        <w:t>𝐒</w:t>
      </w:r>
      <w:r>
        <w:rPr>
          <w:rFonts w:ascii="Cambria Math" w:eastAsia="Cambria Math"/>
          <w:sz w:val="24"/>
        </w:rPr>
        <w:t xml:space="preserve"> </w:t>
      </w:r>
      <w:r>
        <w:rPr>
          <w:b/>
          <w:sz w:val="24"/>
        </w:rPr>
        <w:t>= 64.3365 W</w:t>
      </w:r>
    </w:p>
    <w:p w:rsidR="00E87F2E" w:rsidRDefault="00E87F2E">
      <w:pPr>
        <w:pStyle w:val="BodyText"/>
        <w:spacing w:before="7"/>
        <w:rPr>
          <w:b/>
          <w:sz w:val="38"/>
        </w:rPr>
      </w:pPr>
    </w:p>
    <w:p w:rsidR="00E87F2E" w:rsidRDefault="00470C67">
      <w:pPr>
        <w:pStyle w:val="Heading1"/>
        <w:numPr>
          <w:ilvl w:val="0"/>
          <w:numId w:val="2"/>
        </w:numPr>
        <w:tabs>
          <w:tab w:val="left" w:pos="920"/>
          <w:tab w:val="left" w:pos="921"/>
        </w:tabs>
        <w:ind w:hanging="361"/>
      </w:pPr>
      <w:r>
        <w:rPr>
          <w:position w:val="1"/>
        </w:rPr>
        <w:t>Latent Heat Load, Q</w:t>
      </w:r>
      <w:r>
        <w:rPr>
          <w:sz w:val="16"/>
        </w:rPr>
        <w:t>L</w:t>
      </w:r>
      <w:r>
        <w:rPr>
          <w:spacing w:val="-3"/>
          <w:sz w:val="16"/>
        </w:rPr>
        <w:t xml:space="preserve"> </w:t>
      </w:r>
      <w:r>
        <w:rPr>
          <w:position w:val="1"/>
        </w:rPr>
        <w:t>(W)</w:t>
      </w:r>
    </w:p>
    <w:p w:rsidR="00E87F2E" w:rsidRDefault="00E87F2E">
      <w:pPr>
        <w:pStyle w:val="BodyText"/>
        <w:spacing w:before="7"/>
        <w:rPr>
          <w:b/>
          <w:sz w:val="37"/>
        </w:rPr>
      </w:pPr>
    </w:p>
    <w:p w:rsidR="00E87F2E" w:rsidRDefault="00470C67">
      <w:pPr>
        <w:pStyle w:val="BodyText"/>
        <w:ind w:left="1640"/>
        <w:rPr>
          <w:rFonts w:ascii="Cambria Math" w:hAnsi="Cambria Math"/>
        </w:rPr>
      </w:pPr>
      <w:r>
        <w:rPr>
          <w:rFonts w:ascii="Cambria Math" w:hAnsi="Cambria Math"/>
        </w:rPr>
        <w:t>Q</w:t>
      </w:r>
      <w:r>
        <w:rPr>
          <w:rFonts w:ascii="Cambria Math" w:hAnsi="Cambria Math"/>
          <w:vertAlign w:val="subscript"/>
        </w:rPr>
        <w:t>L</w:t>
      </w:r>
      <w:r>
        <w:rPr>
          <w:rFonts w:ascii="Cambria Math" w:hAnsi="Cambria Math"/>
        </w:rPr>
        <w:t xml:space="preserve"> = 3000(</w:t>
      </w:r>
      <w:proofErr w:type="gramStart"/>
      <w:r>
        <w:rPr>
          <w:rFonts w:ascii="Cambria Math" w:hAnsi="Cambria Math"/>
        </w:rPr>
        <w:t>4.3883)(</w:t>
      </w:r>
      <w:proofErr w:type="gramEnd"/>
      <w:r>
        <w:rPr>
          <w:rFonts w:ascii="Cambria Math" w:hAnsi="Cambria Math"/>
        </w:rPr>
        <w:t>0.0194299 − 0.00848424 )</w:t>
      </w:r>
    </w:p>
    <w:p w:rsidR="00E87F2E" w:rsidRDefault="00E87F2E">
      <w:pPr>
        <w:pStyle w:val="BodyText"/>
        <w:spacing w:before="11"/>
        <w:rPr>
          <w:rFonts w:ascii="Cambria Math"/>
          <w:sz w:val="23"/>
        </w:rPr>
      </w:pPr>
    </w:p>
    <w:p w:rsidR="00E87F2E" w:rsidRDefault="00470C67">
      <w:pPr>
        <w:ind w:left="1731"/>
        <w:rPr>
          <w:b/>
          <w:sz w:val="24"/>
        </w:rPr>
      </w:pPr>
      <w:r>
        <w:rPr>
          <w:rFonts w:ascii="Cambria Math" w:eastAsia="Cambria Math"/>
          <w:sz w:val="24"/>
        </w:rPr>
        <w:t>𝐐</w:t>
      </w:r>
      <w:r>
        <w:rPr>
          <w:rFonts w:ascii="Cambria Math" w:eastAsia="Cambria Math"/>
          <w:sz w:val="24"/>
          <w:vertAlign w:val="subscript"/>
        </w:rPr>
        <w:t>𝐋</w:t>
      </w:r>
      <w:r>
        <w:rPr>
          <w:rFonts w:ascii="Cambria Math" w:eastAsia="Cambria Math"/>
          <w:sz w:val="24"/>
        </w:rPr>
        <w:t xml:space="preserve"> </w:t>
      </w:r>
      <w:r>
        <w:rPr>
          <w:b/>
          <w:sz w:val="24"/>
        </w:rPr>
        <w:t>= 240.4010 W</w:t>
      </w:r>
    </w:p>
    <w:p w:rsidR="00E87F2E" w:rsidRDefault="00E87F2E">
      <w:pPr>
        <w:pStyle w:val="BodyText"/>
        <w:rPr>
          <w:b/>
          <w:sz w:val="30"/>
        </w:rPr>
      </w:pPr>
    </w:p>
    <w:p w:rsidR="00E87F2E" w:rsidRDefault="00E87F2E">
      <w:pPr>
        <w:pStyle w:val="BodyText"/>
        <w:spacing w:before="7"/>
        <w:rPr>
          <w:b/>
          <w:sz w:val="42"/>
        </w:rPr>
      </w:pPr>
    </w:p>
    <w:p w:rsidR="00E87F2E" w:rsidRDefault="00470C67">
      <w:pPr>
        <w:pStyle w:val="Heading1"/>
        <w:numPr>
          <w:ilvl w:val="0"/>
          <w:numId w:val="13"/>
        </w:numPr>
        <w:tabs>
          <w:tab w:val="left" w:pos="561"/>
        </w:tabs>
        <w:ind w:hanging="361"/>
      </w:pPr>
      <w:r>
        <w:t>VENTILATION</w:t>
      </w:r>
      <w:r>
        <w:rPr>
          <w:spacing w:val="-1"/>
        </w:rPr>
        <w:t xml:space="preserve"> </w:t>
      </w:r>
      <w:r>
        <w:t>LOAD</w:t>
      </w:r>
    </w:p>
    <w:p w:rsidR="00E87F2E" w:rsidRDefault="005C6DA2">
      <w:pPr>
        <w:pStyle w:val="BodyText"/>
        <w:spacing w:before="7"/>
        <w:rPr>
          <w:b/>
          <w:sz w:val="12"/>
        </w:rPr>
      </w:pPr>
      <w:r>
        <w:pict>
          <v:shape id="_x0000_s1630" type="#_x0000_t202" style="position:absolute;margin-left:230.25pt;margin-top:9.7pt;width:151.5pt;height:52.5pt;z-index:-251622400;mso-wrap-distance-left:0;mso-wrap-distance-right:0;mso-position-horizontal-relative:page" filled="f" strokeweight="1pt">
            <v:textbox inset="0,0,0,0">
              <w:txbxContent>
                <w:p w:rsidR="005C6DA2" w:rsidRDefault="005C6DA2">
                  <w:pPr>
                    <w:spacing w:before="74"/>
                    <w:ind w:left="303"/>
                    <w:rPr>
                      <w:sz w:val="24"/>
                    </w:rPr>
                  </w:pPr>
                  <w:r>
                    <w:rPr>
                      <w:b/>
                      <w:sz w:val="24"/>
                    </w:rPr>
                    <w:t>Q</w:t>
                  </w:r>
                  <w:r>
                    <w:rPr>
                      <w:b/>
                      <w:position w:val="-5"/>
                      <w:sz w:val="17"/>
                    </w:rPr>
                    <w:t xml:space="preserve">S </w:t>
                  </w:r>
                  <w:r>
                    <w:rPr>
                      <w:sz w:val="24"/>
                    </w:rPr>
                    <w:t xml:space="preserve">= </w:t>
                  </w:r>
                  <w:r>
                    <w:rPr>
                      <w:b/>
                      <w:sz w:val="24"/>
                    </w:rPr>
                    <w:t>1</w:t>
                  </w:r>
                  <w:r>
                    <w:rPr>
                      <w:sz w:val="24"/>
                    </w:rPr>
                    <w:t>.</w:t>
                  </w:r>
                  <w:r>
                    <w:rPr>
                      <w:b/>
                      <w:sz w:val="24"/>
                    </w:rPr>
                    <w:t xml:space="preserve">232 (L/s) </w:t>
                  </w:r>
                  <w:r>
                    <w:rPr>
                      <w:sz w:val="24"/>
                    </w:rPr>
                    <w:t>(</w:t>
                  </w:r>
                  <w:r>
                    <w:rPr>
                      <w:b/>
                      <w:sz w:val="24"/>
                    </w:rPr>
                    <w:t>t</w:t>
                  </w:r>
                  <w:r>
                    <w:rPr>
                      <w:b/>
                      <w:sz w:val="24"/>
                      <w:vertAlign w:val="subscript"/>
                    </w:rPr>
                    <w:t>o</w:t>
                  </w:r>
                  <w:r>
                    <w:rPr>
                      <w:sz w:val="24"/>
                    </w:rPr>
                    <w:t xml:space="preserve">- </w:t>
                  </w:r>
                  <w:proofErr w:type="spellStart"/>
                  <w:r>
                    <w:rPr>
                      <w:b/>
                      <w:sz w:val="24"/>
                    </w:rPr>
                    <w:t>t</w:t>
                  </w:r>
                  <w:r>
                    <w:rPr>
                      <w:b/>
                      <w:sz w:val="24"/>
                      <w:vertAlign w:val="subscript"/>
                    </w:rPr>
                    <w:t>i</w:t>
                  </w:r>
                  <w:proofErr w:type="spellEnd"/>
                  <w:r>
                    <w:rPr>
                      <w:sz w:val="24"/>
                    </w:rPr>
                    <w:t>)</w:t>
                  </w:r>
                </w:p>
                <w:p w:rsidR="005C6DA2" w:rsidRDefault="005C6DA2">
                  <w:pPr>
                    <w:spacing w:before="246"/>
                    <w:ind w:left="219"/>
                    <w:rPr>
                      <w:sz w:val="24"/>
                    </w:rPr>
                  </w:pPr>
                  <w:r>
                    <w:rPr>
                      <w:b/>
                      <w:sz w:val="24"/>
                    </w:rPr>
                    <w:t>Q</w:t>
                  </w:r>
                  <w:r>
                    <w:rPr>
                      <w:b/>
                      <w:position w:val="-5"/>
                      <w:sz w:val="17"/>
                    </w:rPr>
                    <w:t xml:space="preserve">L </w:t>
                  </w:r>
                  <w:r>
                    <w:rPr>
                      <w:sz w:val="24"/>
                    </w:rPr>
                    <w:t xml:space="preserve">= </w:t>
                  </w:r>
                  <w:r>
                    <w:rPr>
                      <w:b/>
                      <w:sz w:val="24"/>
                    </w:rPr>
                    <w:t xml:space="preserve">3000 (L/s) </w:t>
                  </w:r>
                  <w:r>
                    <w:rPr>
                      <w:sz w:val="24"/>
                    </w:rPr>
                    <w:t>(</w:t>
                  </w:r>
                  <w:proofErr w:type="spellStart"/>
                  <w:r>
                    <w:rPr>
                      <w:b/>
                      <w:sz w:val="24"/>
                    </w:rPr>
                    <w:t>ω</w:t>
                  </w:r>
                  <w:r>
                    <w:rPr>
                      <w:b/>
                      <w:sz w:val="24"/>
                      <w:vertAlign w:val="subscript"/>
                    </w:rPr>
                    <w:t>o</w:t>
                  </w:r>
                  <w:proofErr w:type="spellEnd"/>
                  <w:r>
                    <w:rPr>
                      <w:sz w:val="24"/>
                    </w:rPr>
                    <w:t xml:space="preserve">- </w:t>
                  </w:r>
                  <w:proofErr w:type="spellStart"/>
                  <w:r>
                    <w:rPr>
                      <w:b/>
                      <w:sz w:val="24"/>
                    </w:rPr>
                    <w:t>ω</w:t>
                  </w:r>
                  <w:r>
                    <w:rPr>
                      <w:b/>
                      <w:sz w:val="24"/>
                      <w:vertAlign w:val="subscript"/>
                    </w:rPr>
                    <w:t>i</w:t>
                  </w:r>
                  <w:proofErr w:type="spellEnd"/>
                  <w:r>
                    <w:rPr>
                      <w:sz w:val="24"/>
                    </w:rPr>
                    <w:t>)</w:t>
                  </w:r>
                </w:p>
              </w:txbxContent>
            </v:textbox>
            <w10:wrap type="topAndBottom" anchorx="page"/>
          </v:shape>
        </w:pict>
      </w:r>
    </w:p>
    <w:p w:rsidR="00E87F2E" w:rsidRDefault="00E87F2E">
      <w:pPr>
        <w:pStyle w:val="BodyText"/>
        <w:rPr>
          <w:b/>
          <w:sz w:val="20"/>
        </w:rPr>
      </w:pPr>
    </w:p>
    <w:p w:rsidR="00E87F2E" w:rsidRDefault="00E87F2E">
      <w:pPr>
        <w:pStyle w:val="BodyText"/>
        <w:rPr>
          <w:b/>
          <w:sz w:val="20"/>
        </w:rPr>
      </w:pPr>
    </w:p>
    <w:p w:rsidR="00E87F2E" w:rsidRDefault="00470C67">
      <w:pPr>
        <w:pStyle w:val="Heading2"/>
        <w:spacing w:before="216"/>
      </w:pPr>
      <w:r>
        <w:t>For 24°C, C.T. Scan, Control Room</w:t>
      </w:r>
    </w:p>
    <w:p w:rsidR="00E87F2E" w:rsidRDefault="00E87F2E">
      <w:pPr>
        <w:pStyle w:val="BodyText"/>
        <w:spacing w:before="9"/>
        <w:rPr>
          <w:b/>
          <w:i/>
          <w:sz w:val="37"/>
        </w:rPr>
      </w:pPr>
    </w:p>
    <w:p w:rsidR="00E87F2E" w:rsidRDefault="00470C67">
      <w:pPr>
        <w:pStyle w:val="ListParagraph"/>
        <w:numPr>
          <w:ilvl w:val="0"/>
          <w:numId w:val="11"/>
        </w:numPr>
        <w:tabs>
          <w:tab w:val="left" w:pos="1640"/>
          <w:tab w:val="left" w:pos="1641"/>
        </w:tabs>
        <w:spacing w:before="1"/>
        <w:ind w:hanging="361"/>
        <w:rPr>
          <w:b/>
          <w:sz w:val="24"/>
        </w:rPr>
      </w:pPr>
      <w:r>
        <w:rPr>
          <w:b/>
          <w:sz w:val="24"/>
        </w:rPr>
        <w:t>Volume Flow Rate of Outside Air, Q</w:t>
      </w:r>
      <w:r>
        <w:rPr>
          <w:b/>
          <w:spacing w:val="1"/>
          <w:sz w:val="24"/>
        </w:rPr>
        <w:t xml:space="preserve"> </w:t>
      </w:r>
      <w:r>
        <w:rPr>
          <w:b/>
          <w:sz w:val="24"/>
        </w:rPr>
        <w:t>(L/s)</w:t>
      </w:r>
    </w:p>
    <w:p w:rsidR="00E87F2E" w:rsidRDefault="00E87F2E">
      <w:pPr>
        <w:pStyle w:val="BodyText"/>
        <w:spacing w:before="9"/>
        <w:rPr>
          <w:b/>
          <w:sz w:val="23"/>
        </w:rPr>
      </w:pPr>
    </w:p>
    <w:p w:rsidR="00E87F2E" w:rsidRDefault="00470C67">
      <w:pPr>
        <w:pStyle w:val="BodyText"/>
        <w:ind w:left="4336"/>
      </w:pPr>
      <w:r>
        <w:t>L/s = N (L/s per person)</w:t>
      </w:r>
    </w:p>
    <w:p w:rsidR="00E87F2E" w:rsidRDefault="00E87F2E">
      <w:pPr>
        <w:pStyle w:val="BodyText"/>
      </w:pPr>
    </w:p>
    <w:p w:rsidR="00E87F2E" w:rsidRDefault="00470C67">
      <w:pPr>
        <w:pStyle w:val="BodyText"/>
        <w:tabs>
          <w:tab w:val="left" w:pos="3080"/>
        </w:tabs>
        <w:spacing w:line="480" w:lineRule="auto"/>
        <w:ind w:left="1640" w:right="1487"/>
      </w:pPr>
      <w:r>
        <w:t>where:</w:t>
      </w:r>
      <w:r>
        <w:tab/>
        <w:t>L/s per person: medical procedure, non-smoking where:</w:t>
      </w:r>
      <w:r>
        <w:tab/>
        <w:t>L/s per person = 8</w:t>
      </w:r>
    </w:p>
    <w:p w:rsidR="00E87F2E" w:rsidRDefault="00470C67">
      <w:pPr>
        <w:pStyle w:val="BodyText"/>
        <w:ind w:left="3081"/>
      </w:pPr>
      <w:r>
        <w:t>N = 5</w:t>
      </w:r>
    </w:p>
    <w:p w:rsidR="00E87F2E" w:rsidRDefault="00E87F2E">
      <w:pPr>
        <w:pStyle w:val="BodyText"/>
        <w:rPr>
          <w:sz w:val="20"/>
        </w:rPr>
      </w:pPr>
    </w:p>
    <w:p w:rsidR="00E87F2E" w:rsidRDefault="00E87F2E">
      <w:pPr>
        <w:pStyle w:val="BodyText"/>
        <w:rPr>
          <w:sz w:val="20"/>
        </w:rPr>
      </w:pPr>
    </w:p>
    <w:p w:rsidR="00E87F2E" w:rsidRDefault="00E87F2E">
      <w:pPr>
        <w:pStyle w:val="BodyText"/>
        <w:spacing w:before="10"/>
        <w:rPr>
          <w:sz w:val="17"/>
        </w:rPr>
      </w:pPr>
    </w:p>
    <w:p w:rsidR="00E87F2E" w:rsidRDefault="00470C67">
      <w:pPr>
        <w:spacing w:before="56"/>
        <w:ind w:right="153"/>
        <w:jc w:val="right"/>
        <w:rPr>
          <w:rFonts w:ascii="Calibri"/>
        </w:rPr>
      </w:pPr>
      <w:r>
        <w:rPr>
          <w:rFonts w:ascii="Calibri"/>
        </w:rPr>
        <w:t>19</w:t>
      </w:r>
    </w:p>
    <w:p w:rsidR="00E87F2E" w:rsidRDefault="00E87F2E">
      <w:pPr>
        <w:jc w:val="right"/>
        <w:rPr>
          <w:rFonts w:ascii="Calibri"/>
        </w:rPr>
        <w:sectPr w:rsidR="00E87F2E">
          <w:type w:val="continuous"/>
          <w:pgSz w:w="12240" w:h="18720"/>
          <w:pgMar w:top="1360" w:right="1280" w:bottom="280" w:left="1240" w:header="720" w:footer="720" w:gutter="0"/>
          <w:cols w:space="720"/>
        </w:sectPr>
      </w:pPr>
    </w:p>
    <w:p w:rsidR="00E87F2E" w:rsidRDefault="00470C67">
      <w:pPr>
        <w:pStyle w:val="BodyText"/>
        <w:spacing w:before="80"/>
        <w:ind w:left="1640"/>
      </w:pPr>
      <w:r>
        <w:lastRenderedPageBreak/>
        <w:t>L/s = 5 (8)</w:t>
      </w:r>
    </w:p>
    <w:p w:rsidR="00E87F2E" w:rsidRDefault="00E87F2E">
      <w:pPr>
        <w:pStyle w:val="BodyText"/>
      </w:pPr>
    </w:p>
    <w:p w:rsidR="00E87F2E" w:rsidRDefault="00470C67">
      <w:pPr>
        <w:pStyle w:val="BodyText"/>
        <w:spacing w:before="1"/>
        <w:ind w:left="1640"/>
      </w:pPr>
      <w:r>
        <w:t>L/s = 40</w:t>
      </w:r>
    </w:p>
    <w:p w:rsidR="00E87F2E" w:rsidRDefault="00E87F2E">
      <w:pPr>
        <w:pStyle w:val="BodyText"/>
      </w:pPr>
    </w:p>
    <w:p w:rsidR="00E87F2E" w:rsidRDefault="00470C67">
      <w:pPr>
        <w:pStyle w:val="Heading1"/>
        <w:numPr>
          <w:ilvl w:val="0"/>
          <w:numId w:val="11"/>
        </w:numPr>
        <w:tabs>
          <w:tab w:val="left" w:pos="1640"/>
          <w:tab w:val="left" w:pos="1641"/>
        </w:tabs>
        <w:ind w:hanging="361"/>
      </w:pPr>
      <w:r>
        <w:rPr>
          <w:position w:val="1"/>
        </w:rPr>
        <w:t>Sensible Heat Load, Q</w:t>
      </w:r>
      <w:r>
        <w:rPr>
          <w:sz w:val="16"/>
        </w:rPr>
        <w:t>s</w:t>
      </w:r>
      <w:r>
        <w:rPr>
          <w:spacing w:val="-3"/>
          <w:sz w:val="16"/>
        </w:rPr>
        <w:t xml:space="preserve"> </w:t>
      </w:r>
      <w:r>
        <w:rPr>
          <w:position w:val="1"/>
        </w:rPr>
        <w:t>(W)</w:t>
      </w:r>
    </w:p>
    <w:p w:rsidR="00E87F2E" w:rsidRDefault="00E87F2E">
      <w:pPr>
        <w:pStyle w:val="BodyText"/>
        <w:spacing w:before="7"/>
        <w:rPr>
          <w:b/>
          <w:sz w:val="37"/>
        </w:rPr>
      </w:pPr>
    </w:p>
    <w:p w:rsidR="00E87F2E" w:rsidRDefault="00470C67">
      <w:pPr>
        <w:pStyle w:val="BodyText"/>
        <w:ind w:left="1640"/>
        <w:rPr>
          <w:rFonts w:ascii="Cambria Math" w:hAnsi="Cambria Math"/>
        </w:rPr>
      </w:pPr>
      <w:r>
        <w:rPr>
          <w:rFonts w:ascii="Cambria Math" w:hAnsi="Cambria Math"/>
        </w:rPr>
        <w:t>Q</w:t>
      </w:r>
      <w:r>
        <w:rPr>
          <w:rFonts w:ascii="Cambria Math" w:hAnsi="Cambria Math"/>
          <w:vertAlign w:val="subscript"/>
        </w:rPr>
        <w:t>S</w:t>
      </w:r>
      <w:r>
        <w:rPr>
          <w:rFonts w:ascii="Cambria Math" w:hAnsi="Cambria Math"/>
        </w:rPr>
        <w:t xml:space="preserve"> = 1.232(</w:t>
      </w:r>
      <w:proofErr w:type="gramStart"/>
      <w:r>
        <w:rPr>
          <w:rFonts w:ascii="Cambria Math" w:hAnsi="Cambria Math"/>
        </w:rPr>
        <w:t>40)(</w:t>
      </w:r>
      <w:proofErr w:type="gramEnd"/>
      <w:r>
        <w:rPr>
          <w:rFonts w:ascii="Cambria Math" w:hAnsi="Cambria Math"/>
        </w:rPr>
        <w:t>33.9 − 24)</w:t>
      </w:r>
    </w:p>
    <w:p w:rsidR="00E87F2E" w:rsidRDefault="00E87F2E">
      <w:pPr>
        <w:pStyle w:val="BodyText"/>
        <w:spacing w:before="1"/>
        <w:rPr>
          <w:rFonts w:ascii="Cambria Math"/>
        </w:rPr>
      </w:pPr>
    </w:p>
    <w:p w:rsidR="00E87F2E" w:rsidRDefault="00470C67">
      <w:pPr>
        <w:ind w:left="1731"/>
        <w:rPr>
          <w:b/>
          <w:sz w:val="24"/>
        </w:rPr>
      </w:pPr>
      <w:r>
        <w:rPr>
          <w:rFonts w:ascii="Cambria Math" w:eastAsia="Cambria Math"/>
          <w:sz w:val="24"/>
        </w:rPr>
        <w:t>𝐐</w:t>
      </w:r>
      <w:r>
        <w:rPr>
          <w:rFonts w:ascii="Cambria Math" w:eastAsia="Cambria Math"/>
          <w:sz w:val="24"/>
          <w:vertAlign w:val="subscript"/>
        </w:rPr>
        <w:t>𝐒</w:t>
      </w:r>
      <w:r>
        <w:rPr>
          <w:rFonts w:ascii="Cambria Math" w:eastAsia="Cambria Math"/>
          <w:sz w:val="24"/>
        </w:rPr>
        <w:t xml:space="preserve"> </w:t>
      </w:r>
      <w:r>
        <w:rPr>
          <w:b/>
          <w:sz w:val="24"/>
        </w:rPr>
        <w:t>= 487.8720 W</w:t>
      </w:r>
    </w:p>
    <w:p w:rsidR="00E87F2E" w:rsidRDefault="00E87F2E">
      <w:pPr>
        <w:pStyle w:val="BodyText"/>
        <w:spacing w:before="5"/>
        <w:rPr>
          <w:b/>
          <w:sz w:val="38"/>
        </w:rPr>
      </w:pPr>
    </w:p>
    <w:p w:rsidR="00E87F2E" w:rsidRDefault="00470C67">
      <w:pPr>
        <w:pStyle w:val="Heading1"/>
        <w:numPr>
          <w:ilvl w:val="0"/>
          <w:numId w:val="11"/>
        </w:numPr>
        <w:tabs>
          <w:tab w:val="left" w:pos="1640"/>
          <w:tab w:val="left" w:pos="1641"/>
        </w:tabs>
        <w:ind w:hanging="361"/>
      </w:pPr>
      <w:r>
        <w:rPr>
          <w:position w:val="1"/>
        </w:rPr>
        <w:t>Latent Heat Load, Q</w:t>
      </w:r>
      <w:r>
        <w:rPr>
          <w:sz w:val="16"/>
        </w:rPr>
        <w:t>L</w:t>
      </w:r>
      <w:r>
        <w:rPr>
          <w:spacing w:val="-4"/>
          <w:sz w:val="16"/>
        </w:rPr>
        <w:t xml:space="preserve"> </w:t>
      </w:r>
      <w:r>
        <w:rPr>
          <w:position w:val="1"/>
        </w:rPr>
        <w:t>(W)</w:t>
      </w:r>
    </w:p>
    <w:p w:rsidR="00E87F2E" w:rsidRDefault="00E87F2E">
      <w:pPr>
        <w:pStyle w:val="BodyText"/>
        <w:spacing w:before="9"/>
        <w:rPr>
          <w:b/>
          <w:sz w:val="23"/>
        </w:rPr>
      </w:pPr>
    </w:p>
    <w:p w:rsidR="00E87F2E" w:rsidRDefault="00470C67">
      <w:pPr>
        <w:pStyle w:val="BodyText"/>
        <w:ind w:left="1640"/>
        <w:rPr>
          <w:rFonts w:ascii="Cambria Math" w:hAnsi="Cambria Math"/>
        </w:rPr>
      </w:pPr>
      <w:proofErr w:type="gramStart"/>
      <w:r>
        <w:rPr>
          <w:rFonts w:ascii="Cambria Math" w:hAnsi="Cambria Math"/>
          <w:spacing w:val="3"/>
        </w:rPr>
        <w:t>Q</w:t>
      </w:r>
      <w:r>
        <w:rPr>
          <w:rFonts w:ascii="Cambria Math" w:hAnsi="Cambria Math"/>
          <w:spacing w:val="3"/>
          <w:vertAlign w:val="subscript"/>
        </w:rPr>
        <w:t>L</w:t>
      </w:r>
      <w:r>
        <w:rPr>
          <w:rFonts w:ascii="Cambria Math" w:hAnsi="Cambria Math"/>
          <w:spacing w:val="3"/>
        </w:rPr>
        <w:t xml:space="preserve">  </w:t>
      </w:r>
      <w:r>
        <w:rPr>
          <w:rFonts w:ascii="Cambria Math" w:hAnsi="Cambria Math"/>
        </w:rPr>
        <w:t>=</w:t>
      </w:r>
      <w:proofErr w:type="gramEnd"/>
      <w:r>
        <w:rPr>
          <w:rFonts w:ascii="Cambria Math" w:hAnsi="Cambria Math"/>
        </w:rPr>
        <w:t xml:space="preserve"> 3000(40)(0.0194299 − 0.00928944</w:t>
      </w:r>
      <w:r>
        <w:rPr>
          <w:rFonts w:ascii="Cambria Math" w:hAnsi="Cambria Math"/>
          <w:spacing w:val="-24"/>
        </w:rPr>
        <w:t xml:space="preserve"> </w:t>
      </w:r>
      <w:r>
        <w:rPr>
          <w:rFonts w:ascii="Cambria Math" w:hAnsi="Cambria Math"/>
        </w:rPr>
        <w:t>)</w:t>
      </w:r>
    </w:p>
    <w:p w:rsidR="00E87F2E" w:rsidRDefault="00E87F2E">
      <w:pPr>
        <w:pStyle w:val="BodyText"/>
        <w:rPr>
          <w:rFonts w:ascii="Cambria Math"/>
        </w:rPr>
      </w:pPr>
    </w:p>
    <w:p w:rsidR="00E87F2E" w:rsidRDefault="00470C67">
      <w:pPr>
        <w:ind w:left="1640"/>
        <w:rPr>
          <w:b/>
          <w:sz w:val="24"/>
        </w:rPr>
      </w:pPr>
      <w:r>
        <w:rPr>
          <w:rFonts w:ascii="Cambria Math" w:eastAsia="Cambria Math"/>
          <w:sz w:val="24"/>
        </w:rPr>
        <w:t>𝐐</w:t>
      </w:r>
      <w:r>
        <w:rPr>
          <w:rFonts w:ascii="Cambria Math" w:eastAsia="Cambria Math"/>
          <w:sz w:val="24"/>
          <w:vertAlign w:val="subscript"/>
        </w:rPr>
        <w:t>𝐋</w:t>
      </w:r>
      <w:r>
        <w:rPr>
          <w:rFonts w:ascii="Cambria Math" w:eastAsia="Cambria Math"/>
          <w:sz w:val="24"/>
        </w:rPr>
        <w:t xml:space="preserve"> </w:t>
      </w:r>
      <w:r>
        <w:rPr>
          <w:b/>
          <w:sz w:val="24"/>
        </w:rPr>
        <w:t>= 1216.8563 W</w:t>
      </w:r>
    </w:p>
    <w:p w:rsidR="00E87F2E" w:rsidRDefault="00E87F2E">
      <w:pPr>
        <w:pStyle w:val="BodyText"/>
        <w:rPr>
          <w:b/>
          <w:sz w:val="30"/>
        </w:rPr>
      </w:pPr>
    </w:p>
    <w:p w:rsidR="00E87F2E" w:rsidRDefault="00E87F2E">
      <w:pPr>
        <w:pStyle w:val="BodyText"/>
        <w:rPr>
          <w:b/>
          <w:sz w:val="30"/>
        </w:rPr>
      </w:pPr>
    </w:p>
    <w:p w:rsidR="00E87F2E" w:rsidRDefault="00E87F2E">
      <w:pPr>
        <w:pStyle w:val="BodyText"/>
        <w:spacing w:before="4"/>
        <w:rPr>
          <w:b/>
          <w:sz w:val="26"/>
        </w:rPr>
      </w:pPr>
    </w:p>
    <w:p w:rsidR="00E87F2E" w:rsidRDefault="00470C67">
      <w:pPr>
        <w:pStyle w:val="Heading2"/>
        <w:spacing w:before="1"/>
        <w:ind w:left="0" w:right="6942"/>
        <w:jc w:val="right"/>
      </w:pPr>
      <w:r>
        <w:t>For 22.5°C, Laboratory</w:t>
      </w:r>
    </w:p>
    <w:p w:rsidR="00E87F2E" w:rsidRDefault="00E87F2E">
      <w:pPr>
        <w:pStyle w:val="BodyText"/>
        <w:rPr>
          <w:b/>
          <w:i/>
          <w:sz w:val="38"/>
        </w:rPr>
      </w:pPr>
    </w:p>
    <w:p w:rsidR="00E87F2E" w:rsidRDefault="00470C67">
      <w:pPr>
        <w:pStyle w:val="ListParagraph"/>
        <w:numPr>
          <w:ilvl w:val="0"/>
          <w:numId w:val="11"/>
        </w:numPr>
        <w:tabs>
          <w:tab w:val="left" w:pos="1640"/>
          <w:tab w:val="left" w:pos="1641"/>
        </w:tabs>
        <w:ind w:hanging="361"/>
        <w:rPr>
          <w:b/>
          <w:sz w:val="24"/>
        </w:rPr>
      </w:pPr>
      <w:r>
        <w:rPr>
          <w:b/>
          <w:sz w:val="24"/>
        </w:rPr>
        <w:t>Volume Flow Rate of Outside Air, Q</w:t>
      </w:r>
      <w:r>
        <w:rPr>
          <w:b/>
          <w:spacing w:val="2"/>
          <w:sz w:val="24"/>
        </w:rPr>
        <w:t xml:space="preserve"> </w:t>
      </w:r>
      <w:r>
        <w:rPr>
          <w:b/>
          <w:sz w:val="24"/>
        </w:rPr>
        <w:t>(L/s)</w:t>
      </w:r>
    </w:p>
    <w:p w:rsidR="00E87F2E" w:rsidRDefault="00E87F2E">
      <w:pPr>
        <w:pStyle w:val="BodyText"/>
        <w:spacing w:before="10"/>
        <w:rPr>
          <w:b/>
          <w:sz w:val="23"/>
        </w:rPr>
      </w:pPr>
    </w:p>
    <w:p w:rsidR="00E87F2E" w:rsidRDefault="00470C67">
      <w:pPr>
        <w:pStyle w:val="BodyText"/>
        <w:tabs>
          <w:tab w:val="left" w:pos="3080"/>
        </w:tabs>
        <w:spacing w:line="480" w:lineRule="auto"/>
        <w:ind w:left="1640" w:right="2392" w:firstLine="2695"/>
      </w:pPr>
      <w:r>
        <w:t>L/s = N (L/s per person) where:</w:t>
      </w:r>
      <w:r>
        <w:tab/>
        <w:t>L/s per person: laboratory, non-smoking where:</w:t>
      </w:r>
      <w:r>
        <w:tab/>
        <w:t>L/s per person =</w:t>
      </w:r>
      <w:r>
        <w:rPr>
          <w:spacing w:val="-1"/>
        </w:rPr>
        <w:t xml:space="preserve"> </w:t>
      </w:r>
      <w:r>
        <w:t>10</w:t>
      </w:r>
    </w:p>
    <w:p w:rsidR="00E87F2E" w:rsidRDefault="00470C67">
      <w:pPr>
        <w:pStyle w:val="BodyText"/>
        <w:ind w:left="3081"/>
      </w:pPr>
      <w:r>
        <w:t>N = 8</w:t>
      </w:r>
    </w:p>
    <w:p w:rsidR="00E87F2E" w:rsidRDefault="00E87F2E">
      <w:pPr>
        <w:pStyle w:val="BodyText"/>
      </w:pPr>
    </w:p>
    <w:p w:rsidR="00E87F2E" w:rsidRDefault="00470C67">
      <w:pPr>
        <w:pStyle w:val="BodyText"/>
        <w:ind w:right="6855"/>
        <w:jc w:val="right"/>
      </w:pPr>
      <w:r>
        <w:t>L/s = 8 (10)</w:t>
      </w:r>
    </w:p>
    <w:p w:rsidR="00E87F2E" w:rsidRDefault="00E87F2E">
      <w:pPr>
        <w:pStyle w:val="BodyText"/>
      </w:pPr>
    </w:p>
    <w:p w:rsidR="00E87F2E" w:rsidRDefault="00470C67">
      <w:pPr>
        <w:pStyle w:val="BodyText"/>
        <w:ind w:left="1640"/>
      </w:pPr>
      <w:r>
        <w:t>L/s = 80</w:t>
      </w:r>
    </w:p>
    <w:p w:rsidR="00E87F2E" w:rsidRDefault="00E87F2E">
      <w:pPr>
        <w:pStyle w:val="BodyText"/>
      </w:pPr>
    </w:p>
    <w:p w:rsidR="00E87F2E" w:rsidRDefault="00470C67">
      <w:pPr>
        <w:pStyle w:val="Heading1"/>
        <w:numPr>
          <w:ilvl w:val="0"/>
          <w:numId w:val="11"/>
        </w:numPr>
        <w:tabs>
          <w:tab w:val="left" w:pos="1640"/>
          <w:tab w:val="left" w:pos="1641"/>
        </w:tabs>
        <w:spacing w:before="1"/>
        <w:ind w:hanging="361"/>
      </w:pPr>
      <w:r>
        <w:rPr>
          <w:position w:val="1"/>
        </w:rPr>
        <w:t>Sensible Heat Load, Q</w:t>
      </w:r>
      <w:r>
        <w:rPr>
          <w:sz w:val="16"/>
        </w:rPr>
        <w:t>s</w:t>
      </w:r>
      <w:r>
        <w:rPr>
          <w:spacing w:val="-3"/>
          <w:sz w:val="16"/>
        </w:rPr>
        <w:t xml:space="preserve"> </w:t>
      </w:r>
      <w:r>
        <w:rPr>
          <w:position w:val="1"/>
        </w:rPr>
        <w:t>(W)</w:t>
      </w:r>
    </w:p>
    <w:p w:rsidR="00E87F2E" w:rsidRDefault="00E87F2E">
      <w:pPr>
        <w:pStyle w:val="BodyText"/>
        <w:spacing w:before="6"/>
        <w:rPr>
          <w:b/>
          <w:sz w:val="37"/>
        </w:rPr>
      </w:pPr>
    </w:p>
    <w:p w:rsidR="00E87F2E" w:rsidRDefault="00470C67">
      <w:pPr>
        <w:pStyle w:val="BodyText"/>
        <w:spacing w:before="1"/>
        <w:ind w:left="1640"/>
        <w:rPr>
          <w:rFonts w:ascii="Cambria Math" w:hAnsi="Cambria Math"/>
        </w:rPr>
      </w:pPr>
      <w:r>
        <w:rPr>
          <w:rFonts w:ascii="Cambria Math" w:hAnsi="Cambria Math"/>
        </w:rPr>
        <w:t>Q</w:t>
      </w:r>
      <w:r>
        <w:rPr>
          <w:rFonts w:ascii="Cambria Math" w:hAnsi="Cambria Math"/>
          <w:vertAlign w:val="subscript"/>
        </w:rPr>
        <w:t>S</w:t>
      </w:r>
      <w:r>
        <w:rPr>
          <w:rFonts w:ascii="Cambria Math" w:hAnsi="Cambria Math"/>
        </w:rPr>
        <w:t xml:space="preserve"> = 1.232(</w:t>
      </w:r>
      <w:proofErr w:type="gramStart"/>
      <w:r>
        <w:rPr>
          <w:rFonts w:ascii="Cambria Math" w:hAnsi="Cambria Math"/>
        </w:rPr>
        <w:t>80)(</w:t>
      </w:r>
      <w:proofErr w:type="gramEnd"/>
      <w:r>
        <w:rPr>
          <w:rFonts w:ascii="Cambria Math" w:hAnsi="Cambria Math"/>
        </w:rPr>
        <w:t>33.9 − 22.5)</w:t>
      </w:r>
    </w:p>
    <w:p w:rsidR="00E87F2E" w:rsidRDefault="00E87F2E">
      <w:pPr>
        <w:pStyle w:val="BodyText"/>
        <w:spacing w:before="10"/>
        <w:rPr>
          <w:rFonts w:ascii="Cambria Math"/>
          <w:sz w:val="23"/>
        </w:rPr>
      </w:pPr>
    </w:p>
    <w:p w:rsidR="00E87F2E" w:rsidRDefault="00470C67">
      <w:pPr>
        <w:ind w:left="1731"/>
        <w:rPr>
          <w:b/>
          <w:sz w:val="24"/>
        </w:rPr>
      </w:pPr>
      <w:r>
        <w:rPr>
          <w:rFonts w:ascii="Cambria Math" w:eastAsia="Cambria Math"/>
          <w:sz w:val="24"/>
        </w:rPr>
        <w:t>𝐐</w:t>
      </w:r>
      <w:r>
        <w:rPr>
          <w:rFonts w:ascii="Cambria Math" w:eastAsia="Cambria Math"/>
          <w:sz w:val="24"/>
          <w:vertAlign w:val="subscript"/>
        </w:rPr>
        <w:t>𝐒</w:t>
      </w:r>
      <w:r>
        <w:rPr>
          <w:rFonts w:ascii="Cambria Math" w:eastAsia="Cambria Math"/>
          <w:sz w:val="24"/>
        </w:rPr>
        <w:t xml:space="preserve"> </w:t>
      </w:r>
      <w:r>
        <w:rPr>
          <w:b/>
          <w:sz w:val="24"/>
        </w:rPr>
        <w:t>= 1123.5840 W</w:t>
      </w:r>
    </w:p>
    <w:p w:rsidR="00E87F2E" w:rsidRDefault="00E87F2E">
      <w:pPr>
        <w:pStyle w:val="BodyText"/>
        <w:spacing w:before="8"/>
        <w:rPr>
          <w:b/>
          <w:sz w:val="38"/>
        </w:rPr>
      </w:pPr>
    </w:p>
    <w:p w:rsidR="00E87F2E" w:rsidRDefault="00470C67">
      <w:pPr>
        <w:pStyle w:val="Heading1"/>
        <w:numPr>
          <w:ilvl w:val="0"/>
          <w:numId w:val="11"/>
        </w:numPr>
        <w:tabs>
          <w:tab w:val="left" w:pos="1640"/>
          <w:tab w:val="left" w:pos="1641"/>
        </w:tabs>
        <w:ind w:hanging="361"/>
      </w:pPr>
      <w:r>
        <w:rPr>
          <w:position w:val="1"/>
        </w:rPr>
        <w:t>Latent Heat Load, Q</w:t>
      </w:r>
      <w:r>
        <w:rPr>
          <w:sz w:val="16"/>
        </w:rPr>
        <w:t>L</w:t>
      </w:r>
      <w:r>
        <w:rPr>
          <w:spacing w:val="-4"/>
          <w:sz w:val="16"/>
        </w:rPr>
        <w:t xml:space="preserve"> </w:t>
      </w:r>
      <w:r>
        <w:rPr>
          <w:position w:val="1"/>
        </w:rPr>
        <w:t>(W)</w:t>
      </w:r>
    </w:p>
    <w:p w:rsidR="00E87F2E" w:rsidRDefault="00E87F2E">
      <w:pPr>
        <w:pStyle w:val="BodyText"/>
        <w:spacing w:before="7"/>
        <w:rPr>
          <w:b/>
          <w:sz w:val="23"/>
        </w:rPr>
      </w:pPr>
    </w:p>
    <w:p w:rsidR="00E87F2E" w:rsidRDefault="00470C67">
      <w:pPr>
        <w:pStyle w:val="BodyText"/>
        <w:ind w:left="1640"/>
        <w:rPr>
          <w:rFonts w:ascii="Cambria Math" w:hAnsi="Cambria Math"/>
        </w:rPr>
      </w:pPr>
      <w:proofErr w:type="gramStart"/>
      <w:r>
        <w:rPr>
          <w:rFonts w:ascii="Cambria Math" w:hAnsi="Cambria Math"/>
          <w:spacing w:val="3"/>
        </w:rPr>
        <w:t>Q</w:t>
      </w:r>
      <w:r>
        <w:rPr>
          <w:rFonts w:ascii="Cambria Math" w:hAnsi="Cambria Math"/>
          <w:spacing w:val="3"/>
          <w:vertAlign w:val="subscript"/>
        </w:rPr>
        <w:t>L</w:t>
      </w:r>
      <w:r>
        <w:rPr>
          <w:rFonts w:ascii="Cambria Math" w:hAnsi="Cambria Math"/>
          <w:spacing w:val="3"/>
        </w:rPr>
        <w:t xml:space="preserve">  </w:t>
      </w:r>
      <w:r>
        <w:rPr>
          <w:rFonts w:ascii="Cambria Math" w:hAnsi="Cambria Math"/>
        </w:rPr>
        <w:t>=</w:t>
      </w:r>
      <w:proofErr w:type="gramEnd"/>
      <w:r>
        <w:rPr>
          <w:rFonts w:ascii="Cambria Math" w:hAnsi="Cambria Math"/>
        </w:rPr>
        <w:t xml:space="preserve"> 3000(80)(0.0194299 − 0.00848424</w:t>
      </w:r>
      <w:r>
        <w:rPr>
          <w:rFonts w:ascii="Cambria Math" w:hAnsi="Cambria Math"/>
          <w:spacing w:val="-24"/>
        </w:rPr>
        <w:t xml:space="preserve"> </w:t>
      </w:r>
      <w:r>
        <w:rPr>
          <w:rFonts w:ascii="Cambria Math" w:hAnsi="Cambria Math"/>
        </w:rPr>
        <w:t>)</w:t>
      </w:r>
    </w:p>
    <w:p w:rsidR="00E87F2E" w:rsidRDefault="00E87F2E">
      <w:pPr>
        <w:pStyle w:val="BodyText"/>
        <w:spacing w:before="1"/>
        <w:rPr>
          <w:rFonts w:ascii="Cambria Math"/>
        </w:rPr>
      </w:pPr>
    </w:p>
    <w:p w:rsidR="00E87F2E" w:rsidRDefault="00470C67">
      <w:pPr>
        <w:ind w:left="1640"/>
        <w:rPr>
          <w:b/>
          <w:sz w:val="24"/>
        </w:rPr>
      </w:pPr>
      <w:r>
        <w:rPr>
          <w:rFonts w:ascii="Cambria Math" w:eastAsia="Cambria Math"/>
          <w:sz w:val="24"/>
        </w:rPr>
        <w:t>𝐐</w:t>
      </w:r>
      <w:r>
        <w:rPr>
          <w:rFonts w:ascii="Cambria Math" w:eastAsia="Cambria Math"/>
          <w:sz w:val="24"/>
          <w:vertAlign w:val="subscript"/>
        </w:rPr>
        <w:t>𝐋</w:t>
      </w:r>
      <w:r>
        <w:rPr>
          <w:rFonts w:ascii="Cambria Math" w:eastAsia="Cambria Math"/>
          <w:sz w:val="24"/>
        </w:rPr>
        <w:t xml:space="preserve"> </w:t>
      </w:r>
      <w:r>
        <w:rPr>
          <w:b/>
          <w:sz w:val="24"/>
        </w:rPr>
        <w:t>= 2626.9617 W</w:t>
      </w: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470C67">
      <w:pPr>
        <w:spacing w:before="193"/>
        <w:ind w:right="153"/>
        <w:jc w:val="right"/>
        <w:rPr>
          <w:rFonts w:ascii="Calibri"/>
        </w:rPr>
      </w:pPr>
      <w:r>
        <w:rPr>
          <w:rFonts w:ascii="Calibri"/>
        </w:rPr>
        <w:t>20</w:t>
      </w:r>
    </w:p>
    <w:p w:rsidR="00E87F2E" w:rsidRDefault="00E87F2E">
      <w:pPr>
        <w:jc w:val="right"/>
        <w:rPr>
          <w:rFonts w:ascii="Calibri"/>
        </w:rPr>
        <w:sectPr w:rsidR="00E87F2E">
          <w:pgSz w:w="12240" w:h="18720"/>
          <w:pgMar w:top="1360" w:right="1280" w:bottom="280" w:left="1240" w:header="720" w:footer="720" w:gutter="0"/>
          <w:cols w:space="720"/>
        </w:sectPr>
      </w:pPr>
    </w:p>
    <w:p w:rsidR="00E87F2E" w:rsidRDefault="00470C67">
      <w:pPr>
        <w:pStyle w:val="Heading2"/>
        <w:spacing w:before="80"/>
        <w:ind w:left="0" w:right="6915"/>
        <w:jc w:val="right"/>
      </w:pPr>
      <w:r>
        <w:lastRenderedPageBreak/>
        <w:t>For 22.5°C, Minor OR 1</w:t>
      </w:r>
    </w:p>
    <w:p w:rsidR="00E87F2E" w:rsidRDefault="00E87F2E">
      <w:pPr>
        <w:pStyle w:val="BodyText"/>
        <w:spacing w:before="1"/>
        <w:rPr>
          <w:b/>
          <w:i/>
          <w:sz w:val="38"/>
        </w:rPr>
      </w:pPr>
    </w:p>
    <w:p w:rsidR="00E87F2E" w:rsidRDefault="00470C67">
      <w:pPr>
        <w:pStyle w:val="ListParagraph"/>
        <w:numPr>
          <w:ilvl w:val="0"/>
          <w:numId w:val="11"/>
        </w:numPr>
        <w:tabs>
          <w:tab w:val="left" w:pos="1640"/>
          <w:tab w:val="left" w:pos="1641"/>
        </w:tabs>
        <w:ind w:hanging="361"/>
        <w:rPr>
          <w:b/>
          <w:sz w:val="24"/>
        </w:rPr>
      </w:pPr>
      <w:r>
        <w:rPr>
          <w:b/>
          <w:sz w:val="24"/>
        </w:rPr>
        <w:t>Volume Flow Rate of Outside Air, Q</w:t>
      </w:r>
      <w:r>
        <w:rPr>
          <w:b/>
          <w:spacing w:val="4"/>
          <w:sz w:val="24"/>
        </w:rPr>
        <w:t xml:space="preserve"> </w:t>
      </w:r>
      <w:r>
        <w:rPr>
          <w:b/>
          <w:sz w:val="24"/>
        </w:rPr>
        <w:t>(L/s)</w:t>
      </w:r>
    </w:p>
    <w:p w:rsidR="00E87F2E" w:rsidRDefault="00E87F2E">
      <w:pPr>
        <w:pStyle w:val="BodyText"/>
        <w:spacing w:before="7"/>
        <w:rPr>
          <w:b/>
          <w:sz w:val="23"/>
        </w:rPr>
      </w:pPr>
    </w:p>
    <w:p w:rsidR="00E87F2E" w:rsidRDefault="00470C67">
      <w:pPr>
        <w:pStyle w:val="BodyText"/>
        <w:ind w:left="4336"/>
      </w:pPr>
      <w:r>
        <w:t>L/s = N (L/s per person)</w:t>
      </w:r>
    </w:p>
    <w:p w:rsidR="00E87F2E" w:rsidRDefault="00E87F2E">
      <w:pPr>
        <w:pStyle w:val="BodyText"/>
      </w:pPr>
    </w:p>
    <w:p w:rsidR="00E87F2E" w:rsidRDefault="00470C67">
      <w:pPr>
        <w:pStyle w:val="BodyText"/>
        <w:tabs>
          <w:tab w:val="left" w:pos="3080"/>
        </w:tabs>
        <w:spacing w:line="480" w:lineRule="auto"/>
        <w:ind w:left="1640" w:right="1845"/>
      </w:pPr>
      <w:r>
        <w:t>where:</w:t>
      </w:r>
      <w:r>
        <w:tab/>
        <w:t>L/s per person: operating room, non-smoking where:</w:t>
      </w:r>
      <w:r>
        <w:tab/>
        <w:t>L/s per person =</w:t>
      </w:r>
      <w:r>
        <w:rPr>
          <w:spacing w:val="-1"/>
        </w:rPr>
        <w:t xml:space="preserve"> </w:t>
      </w:r>
      <w:r>
        <w:t>15</w:t>
      </w:r>
    </w:p>
    <w:p w:rsidR="00E87F2E" w:rsidRDefault="00470C67">
      <w:pPr>
        <w:pStyle w:val="BodyText"/>
        <w:ind w:left="3081"/>
      </w:pPr>
      <w:r>
        <w:t>N = 5</w:t>
      </w:r>
    </w:p>
    <w:p w:rsidR="00E87F2E" w:rsidRDefault="00E87F2E">
      <w:pPr>
        <w:pStyle w:val="BodyText"/>
      </w:pPr>
    </w:p>
    <w:p w:rsidR="00E87F2E" w:rsidRDefault="00470C67">
      <w:pPr>
        <w:pStyle w:val="BodyText"/>
        <w:spacing w:before="1"/>
        <w:ind w:right="6856"/>
        <w:jc w:val="right"/>
      </w:pPr>
      <w:r>
        <w:t>L/s = 5 (15)</w:t>
      </w:r>
    </w:p>
    <w:p w:rsidR="00E87F2E" w:rsidRDefault="00E87F2E">
      <w:pPr>
        <w:pStyle w:val="BodyText"/>
        <w:spacing w:before="11"/>
        <w:rPr>
          <w:sz w:val="23"/>
        </w:rPr>
      </w:pPr>
    </w:p>
    <w:p w:rsidR="00E87F2E" w:rsidRDefault="00470C67">
      <w:pPr>
        <w:pStyle w:val="BodyText"/>
        <w:ind w:left="1640"/>
      </w:pPr>
      <w:r>
        <w:t>L/s = 75</w:t>
      </w:r>
    </w:p>
    <w:p w:rsidR="00E87F2E" w:rsidRDefault="00E87F2E">
      <w:pPr>
        <w:pStyle w:val="BodyText"/>
        <w:spacing w:before="1"/>
      </w:pPr>
    </w:p>
    <w:p w:rsidR="00E87F2E" w:rsidRDefault="00470C67">
      <w:pPr>
        <w:pStyle w:val="Heading1"/>
        <w:numPr>
          <w:ilvl w:val="0"/>
          <w:numId w:val="11"/>
        </w:numPr>
        <w:tabs>
          <w:tab w:val="left" w:pos="1640"/>
          <w:tab w:val="left" w:pos="1641"/>
        </w:tabs>
        <w:ind w:hanging="361"/>
      </w:pPr>
      <w:r>
        <w:rPr>
          <w:position w:val="1"/>
        </w:rPr>
        <w:t>Sensible Heat Load, Q</w:t>
      </w:r>
      <w:r>
        <w:rPr>
          <w:sz w:val="16"/>
        </w:rPr>
        <w:t>s</w:t>
      </w:r>
      <w:r>
        <w:rPr>
          <w:spacing w:val="-3"/>
          <w:sz w:val="16"/>
        </w:rPr>
        <w:t xml:space="preserve"> </w:t>
      </w:r>
      <w:r>
        <w:rPr>
          <w:position w:val="1"/>
        </w:rPr>
        <w:t>(W)</w:t>
      </w:r>
    </w:p>
    <w:p w:rsidR="00E87F2E" w:rsidRDefault="00E87F2E">
      <w:pPr>
        <w:pStyle w:val="BodyText"/>
        <w:spacing w:before="9"/>
        <w:rPr>
          <w:b/>
          <w:sz w:val="37"/>
        </w:rPr>
      </w:pPr>
    </w:p>
    <w:p w:rsidR="00E87F2E" w:rsidRDefault="00470C67">
      <w:pPr>
        <w:pStyle w:val="BodyText"/>
        <w:ind w:left="1640"/>
        <w:rPr>
          <w:rFonts w:ascii="Cambria Math" w:hAnsi="Cambria Math"/>
        </w:rPr>
      </w:pPr>
      <w:r>
        <w:rPr>
          <w:rFonts w:ascii="Cambria Math" w:hAnsi="Cambria Math"/>
        </w:rPr>
        <w:t>Q</w:t>
      </w:r>
      <w:r>
        <w:rPr>
          <w:rFonts w:ascii="Cambria Math" w:hAnsi="Cambria Math"/>
          <w:vertAlign w:val="subscript"/>
        </w:rPr>
        <w:t>S</w:t>
      </w:r>
      <w:r>
        <w:rPr>
          <w:rFonts w:ascii="Cambria Math" w:hAnsi="Cambria Math"/>
        </w:rPr>
        <w:t xml:space="preserve"> = 1.232(</w:t>
      </w:r>
      <w:proofErr w:type="gramStart"/>
      <w:r>
        <w:rPr>
          <w:rFonts w:ascii="Cambria Math" w:hAnsi="Cambria Math"/>
        </w:rPr>
        <w:t>75)(</w:t>
      </w:r>
      <w:proofErr w:type="gramEnd"/>
      <w:r>
        <w:rPr>
          <w:rFonts w:ascii="Cambria Math" w:hAnsi="Cambria Math"/>
        </w:rPr>
        <w:t>33.9 − 22)</w:t>
      </w:r>
    </w:p>
    <w:p w:rsidR="00E87F2E" w:rsidRDefault="00E87F2E">
      <w:pPr>
        <w:pStyle w:val="BodyText"/>
        <w:spacing w:before="11"/>
        <w:rPr>
          <w:rFonts w:ascii="Cambria Math"/>
          <w:sz w:val="23"/>
        </w:rPr>
      </w:pPr>
    </w:p>
    <w:p w:rsidR="00E87F2E" w:rsidRDefault="00470C67">
      <w:pPr>
        <w:ind w:left="1731"/>
        <w:rPr>
          <w:b/>
          <w:sz w:val="24"/>
        </w:rPr>
      </w:pPr>
      <w:r>
        <w:rPr>
          <w:rFonts w:ascii="Cambria Math" w:eastAsia="Cambria Math"/>
          <w:sz w:val="24"/>
        </w:rPr>
        <w:t>𝐐</w:t>
      </w:r>
      <w:r>
        <w:rPr>
          <w:rFonts w:ascii="Cambria Math" w:eastAsia="Cambria Math"/>
          <w:sz w:val="24"/>
          <w:vertAlign w:val="subscript"/>
        </w:rPr>
        <w:t>𝐒</w:t>
      </w:r>
      <w:r>
        <w:rPr>
          <w:rFonts w:ascii="Cambria Math" w:eastAsia="Cambria Math"/>
          <w:sz w:val="24"/>
        </w:rPr>
        <w:t xml:space="preserve"> </w:t>
      </w:r>
      <w:r>
        <w:rPr>
          <w:b/>
          <w:sz w:val="24"/>
        </w:rPr>
        <w:t>= 1099.5600 W</w:t>
      </w:r>
    </w:p>
    <w:p w:rsidR="00E87F2E" w:rsidRDefault="00E87F2E">
      <w:pPr>
        <w:pStyle w:val="BodyText"/>
        <w:spacing w:before="5"/>
        <w:rPr>
          <w:b/>
          <w:sz w:val="38"/>
        </w:rPr>
      </w:pPr>
    </w:p>
    <w:p w:rsidR="00E87F2E" w:rsidRDefault="00470C67">
      <w:pPr>
        <w:pStyle w:val="Heading1"/>
        <w:numPr>
          <w:ilvl w:val="0"/>
          <w:numId w:val="11"/>
        </w:numPr>
        <w:tabs>
          <w:tab w:val="left" w:pos="1640"/>
          <w:tab w:val="left" w:pos="1641"/>
        </w:tabs>
        <w:ind w:hanging="361"/>
      </w:pPr>
      <w:r>
        <w:rPr>
          <w:position w:val="1"/>
        </w:rPr>
        <w:t>Latent Heat Load, Q</w:t>
      </w:r>
      <w:r>
        <w:rPr>
          <w:sz w:val="16"/>
        </w:rPr>
        <w:t>L</w:t>
      </w:r>
      <w:r>
        <w:rPr>
          <w:spacing w:val="-3"/>
          <w:sz w:val="16"/>
        </w:rPr>
        <w:t xml:space="preserve"> </w:t>
      </w:r>
      <w:r>
        <w:rPr>
          <w:position w:val="1"/>
        </w:rPr>
        <w:t>(W)</w:t>
      </w:r>
    </w:p>
    <w:p w:rsidR="00E87F2E" w:rsidRDefault="00E87F2E">
      <w:pPr>
        <w:pStyle w:val="BodyText"/>
        <w:spacing w:before="9"/>
        <w:rPr>
          <w:b/>
          <w:sz w:val="23"/>
        </w:rPr>
      </w:pPr>
    </w:p>
    <w:p w:rsidR="00E87F2E" w:rsidRDefault="00470C67">
      <w:pPr>
        <w:pStyle w:val="BodyText"/>
        <w:ind w:left="1640"/>
        <w:rPr>
          <w:rFonts w:ascii="Cambria Math" w:hAnsi="Cambria Math"/>
        </w:rPr>
      </w:pPr>
      <w:r>
        <w:rPr>
          <w:rFonts w:ascii="Cambria Math" w:hAnsi="Cambria Math"/>
        </w:rPr>
        <w:t>Q</w:t>
      </w:r>
      <w:r>
        <w:rPr>
          <w:rFonts w:ascii="Cambria Math" w:hAnsi="Cambria Math"/>
          <w:vertAlign w:val="subscript"/>
        </w:rPr>
        <w:t>L</w:t>
      </w:r>
      <w:r>
        <w:rPr>
          <w:rFonts w:ascii="Cambria Math" w:hAnsi="Cambria Math"/>
        </w:rPr>
        <w:t xml:space="preserve"> = 3000(</w:t>
      </w:r>
      <w:proofErr w:type="gramStart"/>
      <w:r>
        <w:rPr>
          <w:rFonts w:ascii="Cambria Math" w:hAnsi="Cambria Math"/>
        </w:rPr>
        <w:t>75)(</w:t>
      </w:r>
      <w:proofErr w:type="gramEnd"/>
      <w:r>
        <w:rPr>
          <w:rFonts w:ascii="Cambria Math" w:hAnsi="Cambria Math"/>
        </w:rPr>
        <w:t>0.0194299 − 0.0065557 )</w:t>
      </w:r>
    </w:p>
    <w:p w:rsidR="00E87F2E" w:rsidRDefault="00E87F2E">
      <w:pPr>
        <w:pStyle w:val="BodyText"/>
        <w:spacing w:before="11"/>
        <w:rPr>
          <w:rFonts w:ascii="Cambria Math"/>
          <w:sz w:val="23"/>
        </w:rPr>
      </w:pPr>
    </w:p>
    <w:p w:rsidR="00E87F2E" w:rsidRDefault="00470C67">
      <w:pPr>
        <w:ind w:left="1640"/>
        <w:rPr>
          <w:b/>
          <w:sz w:val="24"/>
        </w:rPr>
      </w:pPr>
      <w:r>
        <w:rPr>
          <w:rFonts w:ascii="Cambria Math" w:eastAsia="Cambria Math"/>
          <w:sz w:val="24"/>
        </w:rPr>
        <w:t>𝐐</w:t>
      </w:r>
      <w:r>
        <w:rPr>
          <w:rFonts w:ascii="Cambria Math" w:eastAsia="Cambria Math"/>
          <w:sz w:val="24"/>
          <w:vertAlign w:val="subscript"/>
        </w:rPr>
        <w:t>𝐋</w:t>
      </w:r>
      <w:r>
        <w:rPr>
          <w:rFonts w:ascii="Cambria Math" w:eastAsia="Cambria Math"/>
          <w:sz w:val="24"/>
        </w:rPr>
        <w:t xml:space="preserve"> </w:t>
      </w:r>
      <w:r>
        <w:rPr>
          <w:b/>
          <w:sz w:val="24"/>
        </w:rPr>
        <w:t>= 2896.6942 W</w:t>
      </w:r>
    </w:p>
    <w:p w:rsidR="00E87F2E" w:rsidRDefault="00E87F2E">
      <w:pPr>
        <w:pStyle w:val="BodyText"/>
        <w:rPr>
          <w:b/>
          <w:sz w:val="30"/>
        </w:rPr>
      </w:pPr>
    </w:p>
    <w:p w:rsidR="00E87F2E" w:rsidRDefault="00E87F2E">
      <w:pPr>
        <w:pStyle w:val="BodyText"/>
        <w:rPr>
          <w:b/>
          <w:sz w:val="30"/>
        </w:rPr>
      </w:pPr>
    </w:p>
    <w:p w:rsidR="00E87F2E" w:rsidRDefault="00E87F2E">
      <w:pPr>
        <w:pStyle w:val="BodyText"/>
        <w:spacing w:before="7"/>
        <w:rPr>
          <w:b/>
          <w:sz w:val="26"/>
        </w:rPr>
      </w:pPr>
    </w:p>
    <w:p w:rsidR="00E87F2E" w:rsidRDefault="00470C67">
      <w:pPr>
        <w:pStyle w:val="Heading1"/>
        <w:numPr>
          <w:ilvl w:val="0"/>
          <w:numId w:val="13"/>
        </w:numPr>
        <w:tabs>
          <w:tab w:val="left" w:pos="561"/>
        </w:tabs>
        <w:ind w:hanging="361"/>
      </w:pPr>
      <w:r>
        <w:t>INTERNAL</w:t>
      </w:r>
      <w:r>
        <w:rPr>
          <w:spacing w:val="-1"/>
        </w:rPr>
        <w:t xml:space="preserve"> </w:t>
      </w:r>
      <w:r>
        <w:t>LOADS</w:t>
      </w:r>
    </w:p>
    <w:p w:rsidR="00E87F2E" w:rsidRDefault="00E87F2E">
      <w:pPr>
        <w:pStyle w:val="BodyText"/>
        <w:rPr>
          <w:b/>
        </w:rPr>
      </w:pPr>
    </w:p>
    <w:p w:rsidR="00E87F2E" w:rsidRDefault="005C6DA2">
      <w:pPr>
        <w:pStyle w:val="ListParagraph"/>
        <w:numPr>
          <w:ilvl w:val="1"/>
          <w:numId w:val="13"/>
        </w:numPr>
        <w:tabs>
          <w:tab w:val="left" w:pos="561"/>
        </w:tabs>
        <w:ind w:hanging="361"/>
        <w:rPr>
          <w:b/>
          <w:sz w:val="24"/>
        </w:rPr>
      </w:pPr>
      <w:r>
        <w:pict>
          <v:shape id="_x0000_s1629" type="#_x0000_t202" style="position:absolute;left:0;text-align:left;margin-left:201pt;margin-top:19.7pt;width:211.5pt;height:33.75pt;z-index:-251621376;mso-wrap-distance-left:0;mso-wrap-distance-right:0;mso-position-horizontal-relative:page" filled="f" strokeweight="1pt">
            <v:textbox inset="0,0,0,0">
              <w:txbxContent>
                <w:p w:rsidR="005C6DA2" w:rsidRDefault="005C6DA2">
                  <w:pPr>
                    <w:spacing w:before="137"/>
                    <w:ind w:left="233"/>
                    <w:rPr>
                      <w:rFonts w:ascii="Cambria Math"/>
                      <w:sz w:val="24"/>
                    </w:rPr>
                  </w:pPr>
                  <w:r>
                    <w:rPr>
                      <w:b/>
                      <w:sz w:val="24"/>
                    </w:rPr>
                    <w:t>Q</w:t>
                  </w:r>
                  <w:r>
                    <w:rPr>
                      <w:b/>
                      <w:position w:val="-5"/>
                      <w:sz w:val="17"/>
                    </w:rPr>
                    <w:t xml:space="preserve">S </w:t>
                  </w:r>
                  <w:r>
                    <w:rPr>
                      <w:b/>
                      <w:sz w:val="24"/>
                    </w:rPr>
                    <w:t xml:space="preserve">= </w:t>
                  </w:r>
                  <w:r>
                    <w:rPr>
                      <w:rFonts w:ascii="Cambria Math"/>
                      <w:position w:val="1"/>
                      <w:sz w:val="24"/>
                    </w:rPr>
                    <w:t>(</w:t>
                  </w:r>
                  <w:r>
                    <w:rPr>
                      <w:b/>
                      <w:sz w:val="24"/>
                    </w:rPr>
                    <w:t xml:space="preserve">lamp </w:t>
                  </w:r>
                  <w:proofErr w:type="gramStart"/>
                  <w:r>
                    <w:rPr>
                      <w:b/>
                      <w:sz w:val="24"/>
                    </w:rPr>
                    <w:t>rating</w:t>
                  </w:r>
                  <w:r>
                    <w:rPr>
                      <w:rFonts w:ascii="Cambria Math"/>
                      <w:position w:val="1"/>
                      <w:sz w:val="24"/>
                    </w:rPr>
                    <w:t>)(</w:t>
                  </w:r>
                  <w:proofErr w:type="gramEnd"/>
                  <w:r>
                    <w:rPr>
                      <w:b/>
                      <w:sz w:val="24"/>
                    </w:rPr>
                    <w:t>F</w:t>
                  </w:r>
                  <w:r>
                    <w:rPr>
                      <w:b/>
                      <w:sz w:val="24"/>
                      <w:vertAlign w:val="subscript"/>
                    </w:rPr>
                    <w:t>u</w:t>
                  </w:r>
                  <w:r>
                    <w:rPr>
                      <w:rFonts w:ascii="Cambria Math"/>
                      <w:position w:val="1"/>
                      <w:sz w:val="24"/>
                    </w:rPr>
                    <w:t>)(</w:t>
                  </w:r>
                  <w:proofErr w:type="spellStart"/>
                  <w:r>
                    <w:rPr>
                      <w:b/>
                      <w:sz w:val="24"/>
                    </w:rPr>
                    <w:t>F</w:t>
                  </w:r>
                  <w:r>
                    <w:rPr>
                      <w:b/>
                      <w:sz w:val="24"/>
                      <w:vertAlign w:val="subscript"/>
                    </w:rPr>
                    <w:t>sa</w:t>
                  </w:r>
                  <w:proofErr w:type="spellEnd"/>
                  <w:r>
                    <w:rPr>
                      <w:rFonts w:ascii="Cambria Math"/>
                      <w:position w:val="1"/>
                      <w:sz w:val="24"/>
                    </w:rPr>
                    <w:t>)(</w:t>
                  </w:r>
                  <w:r>
                    <w:rPr>
                      <w:b/>
                      <w:sz w:val="24"/>
                    </w:rPr>
                    <w:t>CLF</w:t>
                  </w:r>
                  <w:r>
                    <w:rPr>
                      <w:rFonts w:ascii="Cambria Math"/>
                      <w:position w:val="1"/>
                      <w:sz w:val="24"/>
                    </w:rPr>
                    <w:t>)</w:t>
                  </w:r>
                </w:p>
              </w:txbxContent>
            </v:textbox>
            <w10:wrap type="topAndBottom" anchorx="page"/>
          </v:shape>
        </w:pict>
      </w:r>
      <w:r w:rsidR="00470C67">
        <w:rPr>
          <w:b/>
          <w:sz w:val="24"/>
        </w:rPr>
        <w:t>Lighting Load</w:t>
      </w:r>
    </w:p>
    <w:p w:rsidR="00E87F2E" w:rsidRDefault="00E87F2E">
      <w:pPr>
        <w:pStyle w:val="BodyText"/>
        <w:rPr>
          <w:b/>
          <w:sz w:val="20"/>
        </w:rPr>
      </w:pPr>
    </w:p>
    <w:p w:rsidR="00E87F2E" w:rsidRDefault="00E87F2E">
      <w:pPr>
        <w:pStyle w:val="BodyText"/>
        <w:spacing w:before="7"/>
        <w:rPr>
          <w:b/>
          <w:sz w:val="20"/>
        </w:rPr>
      </w:pPr>
    </w:p>
    <w:p w:rsidR="00E87F2E" w:rsidRDefault="00470C67">
      <w:pPr>
        <w:pStyle w:val="Heading2"/>
        <w:spacing w:before="93"/>
      </w:pPr>
      <w:r>
        <w:t>For 24°C, C.T. Scan, Control Room</w:t>
      </w:r>
    </w:p>
    <w:p w:rsidR="00E87F2E" w:rsidRDefault="00E87F2E">
      <w:pPr>
        <w:pStyle w:val="BodyText"/>
        <w:rPr>
          <w:b/>
          <w:i/>
        </w:rPr>
      </w:pPr>
    </w:p>
    <w:p w:rsidR="00E87F2E" w:rsidRDefault="00470C67">
      <w:pPr>
        <w:pStyle w:val="BodyText"/>
        <w:tabs>
          <w:tab w:val="left" w:pos="2360"/>
        </w:tabs>
        <w:spacing w:line="480" w:lineRule="auto"/>
        <w:ind w:left="2360" w:right="5205" w:hanging="1440"/>
      </w:pPr>
      <w:r>
        <w:t>where:</w:t>
      </w:r>
      <w:r>
        <w:tab/>
        <w:t xml:space="preserve">lamp rating = 240 </w:t>
      </w:r>
      <w:r>
        <w:rPr>
          <w:spacing w:val="-12"/>
        </w:rPr>
        <w:t xml:space="preserve">W </w:t>
      </w:r>
      <w:r>
        <w:rPr>
          <w:position w:val="1"/>
        </w:rPr>
        <w:t>F</w:t>
      </w:r>
      <w:r>
        <w:rPr>
          <w:sz w:val="16"/>
        </w:rPr>
        <w:t xml:space="preserve">u </w:t>
      </w:r>
      <w:r>
        <w:rPr>
          <w:position w:val="1"/>
        </w:rPr>
        <w:t>=</w:t>
      </w:r>
      <w:r>
        <w:rPr>
          <w:spacing w:val="-1"/>
          <w:position w:val="1"/>
        </w:rPr>
        <w:t xml:space="preserve"> </w:t>
      </w:r>
      <w:r>
        <w:rPr>
          <w:position w:val="1"/>
        </w:rPr>
        <w:t>1.2</w:t>
      </w:r>
    </w:p>
    <w:p w:rsidR="00E87F2E" w:rsidRDefault="00470C67">
      <w:pPr>
        <w:ind w:left="2360"/>
        <w:rPr>
          <w:sz w:val="24"/>
        </w:rPr>
      </w:pPr>
      <w:r>
        <w:rPr>
          <w:position w:val="1"/>
          <w:sz w:val="24"/>
        </w:rPr>
        <w:t>F</w:t>
      </w:r>
      <w:proofErr w:type="spellStart"/>
      <w:r>
        <w:rPr>
          <w:sz w:val="16"/>
        </w:rPr>
        <w:t>sa</w:t>
      </w:r>
      <w:proofErr w:type="spellEnd"/>
      <w:r>
        <w:rPr>
          <w:sz w:val="16"/>
        </w:rPr>
        <w:t xml:space="preserve"> </w:t>
      </w:r>
      <w:r>
        <w:rPr>
          <w:position w:val="1"/>
          <w:sz w:val="24"/>
        </w:rPr>
        <w:t>= 0.75</w:t>
      </w:r>
    </w:p>
    <w:p w:rsidR="00E87F2E" w:rsidRDefault="00E87F2E">
      <w:pPr>
        <w:pStyle w:val="BodyText"/>
      </w:pPr>
    </w:p>
    <w:p w:rsidR="00E87F2E" w:rsidRDefault="00470C67">
      <w:pPr>
        <w:pStyle w:val="BodyText"/>
        <w:spacing w:before="1"/>
        <w:ind w:left="2360"/>
      </w:pPr>
      <w:r>
        <w:t>CLF = 0.94</w:t>
      </w:r>
    </w:p>
    <w:p w:rsidR="00E87F2E" w:rsidRDefault="00E87F2E">
      <w:pPr>
        <w:pStyle w:val="BodyText"/>
        <w:spacing w:before="11"/>
        <w:rPr>
          <w:sz w:val="23"/>
        </w:rPr>
      </w:pPr>
    </w:p>
    <w:p w:rsidR="00E87F2E" w:rsidRDefault="00470C67">
      <w:pPr>
        <w:pStyle w:val="BodyText"/>
        <w:ind w:left="920"/>
      </w:pPr>
      <w:proofErr w:type="gramStart"/>
      <w:r>
        <w:rPr>
          <w:position w:val="1"/>
        </w:rPr>
        <w:t>Q</w:t>
      </w:r>
      <w:r>
        <w:rPr>
          <w:sz w:val="16"/>
        </w:rPr>
        <w:t xml:space="preserve">S  </w:t>
      </w:r>
      <w:r>
        <w:rPr>
          <w:position w:val="1"/>
        </w:rPr>
        <w:t>=</w:t>
      </w:r>
      <w:proofErr w:type="gramEnd"/>
      <w:r>
        <w:rPr>
          <w:spacing w:val="-30"/>
          <w:position w:val="1"/>
        </w:rPr>
        <w:t xml:space="preserve"> </w:t>
      </w:r>
      <w:r>
        <w:rPr>
          <w:position w:val="1"/>
        </w:rPr>
        <w:t>(240)(1.2)(0.8)(0.9)</w:t>
      </w:r>
    </w:p>
    <w:p w:rsidR="00E87F2E" w:rsidRDefault="00E87F2E">
      <w:pPr>
        <w:pStyle w:val="BodyText"/>
      </w:pPr>
    </w:p>
    <w:p w:rsidR="00E87F2E" w:rsidRDefault="00470C67">
      <w:pPr>
        <w:pStyle w:val="Heading1"/>
      </w:pPr>
      <w:r>
        <w:rPr>
          <w:position w:val="1"/>
        </w:rPr>
        <w:t>Q</w:t>
      </w:r>
      <w:r>
        <w:rPr>
          <w:sz w:val="16"/>
        </w:rPr>
        <w:t xml:space="preserve">S </w:t>
      </w:r>
      <w:r>
        <w:rPr>
          <w:position w:val="1"/>
        </w:rPr>
        <w:t>= 203.0400 W</w:t>
      </w: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0"/>
        </w:rPr>
      </w:pPr>
    </w:p>
    <w:p w:rsidR="00E87F2E" w:rsidRDefault="00E87F2E">
      <w:pPr>
        <w:pStyle w:val="BodyText"/>
        <w:spacing w:before="7"/>
        <w:rPr>
          <w:b/>
          <w:sz w:val="20"/>
        </w:rPr>
      </w:pPr>
    </w:p>
    <w:p w:rsidR="00E87F2E" w:rsidRDefault="00470C67">
      <w:pPr>
        <w:spacing w:before="56"/>
        <w:ind w:right="153"/>
        <w:jc w:val="right"/>
        <w:rPr>
          <w:rFonts w:ascii="Calibri"/>
        </w:rPr>
      </w:pPr>
      <w:r>
        <w:rPr>
          <w:rFonts w:ascii="Calibri"/>
        </w:rPr>
        <w:t>21</w:t>
      </w:r>
    </w:p>
    <w:p w:rsidR="00E87F2E" w:rsidRDefault="00E87F2E">
      <w:pPr>
        <w:jc w:val="right"/>
        <w:rPr>
          <w:rFonts w:ascii="Calibri"/>
        </w:rPr>
        <w:sectPr w:rsidR="00E87F2E">
          <w:pgSz w:w="12240" w:h="18720"/>
          <w:pgMar w:top="1360" w:right="1280" w:bottom="280" w:left="1240" w:header="720" w:footer="720" w:gutter="0"/>
          <w:cols w:space="720"/>
        </w:sectPr>
      </w:pPr>
    </w:p>
    <w:p w:rsidR="00E87F2E" w:rsidRDefault="00470C67">
      <w:pPr>
        <w:pStyle w:val="Heading2"/>
        <w:spacing w:before="80"/>
      </w:pPr>
      <w:r>
        <w:lastRenderedPageBreak/>
        <w:t>For 22.5°C, Laboratory</w:t>
      </w:r>
    </w:p>
    <w:p w:rsidR="00E87F2E" w:rsidRDefault="00E87F2E">
      <w:pPr>
        <w:pStyle w:val="BodyText"/>
        <w:rPr>
          <w:b/>
          <w:i/>
        </w:rPr>
      </w:pPr>
    </w:p>
    <w:p w:rsidR="00E87F2E" w:rsidRDefault="00470C67">
      <w:pPr>
        <w:pStyle w:val="BodyText"/>
        <w:tabs>
          <w:tab w:val="left" w:pos="2360"/>
        </w:tabs>
        <w:spacing w:before="1" w:line="480" w:lineRule="auto"/>
        <w:ind w:left="2360" w:right="5207" w:hanging="1440"/>
      </w:pPr>
      <w:r>
        <w:t>where:</w:t>
      </w:r>
      <w:r>
        <w:tab/>
        <w:t xml:space="preserve">lamp rating = 156 </w:t>
      </w:r>
      <w:r>
        <w:rPr>
          <w:spacing w:val="-12"/>
        </w:rPr>
        <w:t xml:space="preserve">W </w:t>
      </w:r>
      <w:r>
        <w:rPr>
          <w:position w:val="1"/>
        </w:rPr>
        <w:t>F</w:t>
      </w:r>
      <w:r>
        <w:rPr>
          <w:sz w:val="16"/>
        </w:rPr>
        <w:t xml:space="preserve">u </w:t>
      </w:r>
      <w:r>
        <w:rPr>
          <w:position w:val="1"/>
        </w:rPr>
        <w:t>= 1.2</w:t>
      </w:r>
    </w:p>
    <w:p w:rsidR="00E87F2E" w:rsidRDefault="00470C67">
      <w:pPr>
        <w:spacing w:line="276" w:lineRule="exact"/>
        <w:ind w:left="2360"/>
        <w:rPr>
          <w:sz w:val="24"/>
        </w:rPr>
      </w:pPr>
      <w:r>
        <w:rPr>
          <w:position w:val="1"/>
          <w:sz w:val="24"/>
        </w:rPr>
        <w:t>F</w:t>
      </w:r>
      <w:proofErr w:type="spellStart"/>
      <w:r>
        <w:rPr>
          <w:sz w:val="16"/>
        </w:rPr>
        <w:t>sa</w:t>
      </w:r>
      <w:proofErr w:type="spellEnd"/>
      <w:r>
        <w:rPr>
          <w:sz w:val="16"/>
        </w:rPr>
        <w:t xml:space="preserve"> </w:t>
      </w:r>
      <w:r>
        <w:rPr>
          <w:position w:val="1"/>
          <w:sz w:val="24"/>
        </w:rPr>
        <w:t>= 0.75</w:t>
      </w:r>
    </w:p>
    <w:p w:rsidR="00E87F2E" w:rsidRDefault="00E87F2E">
      <w:pPr>
        <w:pStyle w:val="BodyText"/>
      </w:pPr>
    </w:p>
    <w:p w:rsidR="00E87F2E" w:rsidRDefault="00470C67">
      <w:pPr>
        <w:pStyle w:val="BodyText"/>
        <w:ind w:left="2360"/>
      </w:pPr>
      <w:r>
        <w:t>CLF = 0.94</w:t>
      </w:r>
    </w:p>
    <w:p w:rsidR="00E87F2E" w:rsidRDefault="00E87F2E">
      <w:pPr>
        <w:pStyle w:val="BodyText"/>
      </w:pPr>
    </w:p>
    <w:p w:rsidR="00E87F2E" w:rsidRDefault="00470C67">
      <w:pPr>
        <w:pStyle w:val="BodyText"/>
        <w:ind w:left="920"/>
      </w:pPr>
      <w:proofErr w:type="gramStart"/>
      <w:r>
        <w:rPr>
          <w:position w:val="1"/>
        </w:rPr>
        <w:t>Q</w:t>
      </w:r>
      <w:r>
        <w:rPr>
          <w:sz w:val="16"/>
        </w:rPr>
        <w:t xml:space="preserve">S  </w:t>
      </w:r>
      <w:r>
        <w:rPr>
          <w:position w:val="1"/>
        </w:rPr>
        <w:t>=</w:t>
      </w:r>
      <w:proofErr w:type="gramEnd"/>
      <w:r>
        <w:rPr>
          <w:spacing w:val="-30"/>
          <w:position w:val="1"/>
        </w:rPr>
        <w:t xml:space="preserve"> </w:t>
      </w:r>
      <w:r>
        <w:rPr>
          <w:position w:val="1"/>
        </w:rPr>
        <w:t>(156)(1.2)(0.8)(0.9)</w:t>
      </w:r>
    </w:p>
    <w:p w:rsidR="00E87F2E" w:rsidRDefault="00E87F2E">
      <w:pPr>
        <w:pStyle w:val="BodyText"/>
      </w:pPr>
    </w:p>
    <w:p w:rsidR="00E87F2E" w:rsidRDefault="00470C67">
      <w:pPr>
        <w:pStyle w:val="Heading1"/>
      </w:pPr>
      <w:r>
        <w:rPr>
          <w:position w:val="1"/>
        </w:rPr>
        <w:t>Q</w:t>
      </w:r>
      <w:r>
        <w:rPr>
          <w:sz w:val="16"/>
        </w:rPr>
        <w:t xml:space="preserve">S </w:t>
      </w:r>
      <w:r>
        <w:rPr>
          <w:position w:val="1"/>
        </w:rPr>
        <w:t>= 131.9760 W</w:t>
      </w:r>
    </w:p>
    <w:p w:rsidR="00E87F2E" w:rsidRDefault="00E87F2E">
      <w:pPr>
        <w:pStyle w:val="BodyText"/>
        <w:rPr>
          <w:b/>
          <w:sz w:val="26"/>
        </w:rPr>
      </w:pPr>
    </w:p>
    <w:p w:rsidR="00E87F2E" w:rsidRDefault="00E87F2E">
      <w:pPr>
        <w:pStyle w:val="BodyText"/>
        <w:rPr>
          <w:b/>
          <w:sz w:val="26"/>
        </w:rPr>
      </w:pPr>
    </w:p>
    <w:p w:rsidR="00E87F2E" w:rsidRDefault="00470C67">
      <w:pPr>
        <w:pStyle w:val="Heading2"/>
        <w:spacing w:before="231"/>
      </w:pPr>
      <w:r>
        <w:t>For 22°C, Minor OR 1</w:t>
      </w:r>
    </w:p>
    <w:p w:rsidR="00E87F2E" w:rsidRDefault="00E87F2E">
      <w:pPr>
        <w:pStyle w:val="BodyText"/>
        <w:rPr>
          <w:b/>
          <w:i/>
        </w:rPr>
      </w:pPr>
    </w:p>
    <w:p w:rsidR="00E87F2E" w:rsidRDefault="00470C67">
      <w:pPr>
        <w:pStyle w:val="BodyText"/>
        <w:tabs>
          <w:tab w:val="left" w:pos="2360"/>
        </w:tabs>
        <w:spacing w:line="480" w:lineRule="auto"/>
        <w:ind w:left="2360" w:right="5207" w:hanging="1440"/>
      </w:pPr>
      <w:r>
        <w:t>where:</w:t>
      </w:r>
      <w:r>
        <w:tab/>
        <w:t xml:space="preserve">lamp rating = 156 </w:t>
      </w:r>
      <w:r>
        <w:rPr>
          <w:spacing w:val="-12"/>
        </w:rPr>
        <w:t xml:space="preserve">W </w:t>
      </w:r>
      <w:r>
        <w:rPr>
          <w:position w:val="1"/>
        </w:rPr>
        <w:t>F</w:t>
      </w:r>
      <w:r>
        <w:rPr>
          <w:sz w:val="16"/>
        </w:rPr>
        <w:t xml:space="preserve">u </w:t>
      </w:r>
      <w:r>
        <w:rPr>
          <w:position w:val="1"/>
        </w:rPr>
        <w:t>= 1.2</w:t>
      </w:r>
    </w:p>
    <w:p w:rsidR="00E87F2E" w:rsidRDefault="00470C67">
      <w:pPr>
        <w:spacing w:line="276" w:lineRule="exact"/>
        <w:ind w:left="2360"/>
        <w:rPr>
          <w:sz w:val="24"/>
        </w:rPr>
      </w:pPr>
      <w:r>
        <w:rPr>
          <w:position w:val="1"/>
          <w:sz w:val="24"/>
        </w:rPr>
        <w:t>F</w:t>
      </w:r>
      <w:proofErr w:type="spellStart"/>
      <w:r>
        <w:rPr>
          <w:sz w:val="16"/>
        </w:rPr>
        <w:t>sa</w:t>
      </w:r>
      <w:proofErr w:type="spellEnd"/>
      <w:r>
        <w:rPr>
          <w:sz w:val="16"/>
        </w:rPr>
        <w:t xml:space="preserve"> </w:t>
      </w:r>
      <w:r>
        <w:rPr>
          <w:position w:val="1"/>
          <w:sz w:val="24"/>
        </w:rPr>
        <w:t>= 1</w:t>
      </w:r>
    </w:p>
    <w:p w:rsidR="00E87F2E" w:rsidRDefault="00E87F2E">
      <w:pPr>
        <w:pStyle w:val="BodyText"/>
      </w:pPr>
    </w:p>
    <w:p w:rsidR="00E87F2E" w:rsidRDefault="00470C67">
      <w:pPr>
        <w:pStyle w:val="BodyText"/>
        <w:ind w:left="2360"/>
      </w:pPr>
      <w:r>
        <w:t>CLF = 0.94</w:t>
      </w:r>
    </w:p>
    <w:p w:rsidR="00E87F2E" w:rsidRDefault="00E87F2E">
      <w:pPr>
        <w:pStyle w:val="BodyText"/>
      </w:pPr>
    </w:p>
    <w:p w:rsidR="00E87F2E" w:rsidRDefault="00470C67">
      <w:pPr>
        <w:pStyle w:val="BodyText"/>
        <w:ind w:left="920"/>
      </w:pPr>
      <w:proofErr w:type="gramStart"/>
      <w:r>
        <w:rPr>
          <w:position w:val="1"/>
        </w:rPr>
        <w:t>Q</w:t>
      </w:r>
      <w:r>
        <w:rPr>
          <w:sz w:val="16"/>
        </w:rPr>
        <w:t xml:space="preserve">S  </w:t>
      </w:r>
      <w:r>
        <w:rPr>
          <w:position w:val="1"/>
        </w:rPr>
        <w:t>=</w:t>
      </w:r>
      <w:proofErr w:type="gramEnd"/>
      <w:r>
        <w:rPr>
          <w:spacing w:val="-29"/>
          <w:position w:val="1"/>
        </w:rPr>
        <w:t xml:space="preserve"> </w:t>
      </w:r>
      <w:r>
        <w:rPr>
          <w:position w:val="1"/>
        </w:rPr>
        <w:t>(156)(1.2)(0.8)(0.9)</w:t>
      </w:r>
    </w:p>
    <w:p w:rsidR="00E87F2E" w:rsidRDefault="00E87F2E">
      <w:pPr>
        <w:pStyle w:val="BodyText"/>
      </w:pPr>
    </w:p>
    <w:p w:rsidR="00E87F2E" w:rsidRDefault="00470C67">
      <w:pPr>
        <w:pStyle w:val="Heading1"/>
      </w:pPr>
      <w:r>
        <w:rPr>
          <w:position w:val="1"/>
        </w:rPr>
        <w:t>Q</w:t>
      </w:r>
      <w:r>
        <w:rPr>
          <w:sz w:val="16"/>
        </w:rPr>
        <w:t xml:space="preserve">S </w:t>
      </w:r>
      <w:r>
        <w:rPr>
          <w:position w:val="1"/>
        </w:rPr>
        <w:t>= 175.9680 W</w:t>
      </w:r>
    </w:p>
    <w:p w:rsidR="00E87F2E" w:rsidRDefault="00E87F2E">
      <w:pPr>
        <w:pStyle w:val="BodyText"/>
        <w:rPr>
          <w:b/>
          <w:sz w:val="26"/>
        </w:rPr>
      </w:pPr>
    </w:p>
    <w:p w:rsidR="00E87F2E" w:rsidRDefault="00E87F2E">
      <w:pPr>
        <w:pStyle w:val="BodyText"/>
        <w:rPr>
          <w:b/>
          <w:sz w:val="26"/>
        </w:rPr>
      </w:pPr>
    </w:p>
    <w:p w:rsidR="00E87F2E" w:rsidRDefault="00470C67">
      <w:pPr>
        <w:pStyle w:val="ListParagraph"/>
        <w:numPr>
          <w:ilvl w:val="1"/>
          <w:numId w:val="13"/>
        </w:numPr>
        <w:tabs>
          <w:tab w:val="left" w:pos="561"/>
        </w:tabs>
        <w:spacing w:before="231"/>
        <w:ind w:hanging="361"/>
        <w:rPr>
          <w:b/>
          <w:sz w:val="24"/>
        </w:rPr>
      </w:pPr>
      <w:r>
        <w:rPr>
          <w:b/>
          <w:sz w:val="24"/>
        </w:rPr>
        <w:t>Occupant Load</w:t>
      </w:r>
    </w:p>
    <w:p w:rsidR="00E87F2E" w:rsidRDefault="005C6DA2">
      <w:pPr>
        <w:pStyle w:val="BodyText"/>
        <w:spacing w:before="7"/>
        <w:rPr>
          <w:b/>
          <w:sz w:val="13"/>
        </w:rPr>
      </w:pPr>
      <w:r>
        <w:pict>
          <v:shape id="_x0000_s1628" type="#_x0000_t202" style="position:absolute;margin-left:169.5pt;margin-top:10.3pt;width:274.5pt;height:51pt;z-index:-251620352;mso-wrap-distance-left:0;mso-wrap-distance-right:0;mso-position-horizontal-relative:page" filled="f" strokeweight="1pt">
            <v:textbox inset="0,0,0,0">
              <w:txbxContent>
                <w:p w:rsidR="005C6DA2" w:rsidRDefault="005C6DA2">
                  <w:pPr>
                    <w:spacing w:before="50"/>
                    <w:ind w:left="159" w:right="183"/>
                    <w:jc w:val="center"/>
                    <w:rPr>
                      <w:b/>
                      <w:sz w:val="24"/>
                    </w:rPr>
                  </w:pPr>
                  <w:r>
                    <w:rPr>
                      <w:b/>
                      <w:sz w:val="24"/>
                    </w:rPr>
                    <w:t>Q</w:t>
                  </w:r>
                  <w:r>
                    <w:rPr>
                      <w:b/>
                      <w:position w:val="-5"/>
                      <w:sz w:val="17"/>
                    </w:rPr>
                    <w:t xml:space="preserve">S </w:t>
                  </w:r>
                  <w:r>
                    <w:rPr>
                      <w:b/>
                      <w:sz w:val="24"/>
                    </w:rPr>
                    <w:t xml:space="preserve">= </w:t>
                  </w:r>
                  <w:r>
                    <w:rPr>
                      <w:rFonts w:ascii="Cambria Math"/>
                      <w:position w:val="1"/>
                      <w:sz w:val="24"/>
                    </w:rPr>
                    <w:t>(</w:t>
                  </w:r>
                  <w:r>
                    <w:rPr>
                      <w:b/>
                      <w:sz w:val="24"/>
                    </w:rPr>
                    <w:t xml:space="preserve">sensible heat </w:t>
                  </w:r>
                  <w:proofErr w:type="gramStart"/>
                  <w:r>
                    <w:rPr>
                      <w:b/>
                      <w:sz w:val="24"/>
                    </w:rPr>
                    <w:t>gain</w:t>
                  </w:r>
                  <w:r>
                    <w:rPr>
                      <w:rFonts w:ascii="Cambria Math"/>
                      <w:position w:val="1"/>
                      <w:sz w:val="24"/>
                    </w:rPr>
                    <w:t>)(</w:t>
                  </w:r>
                  <w:proofErr w:type="spellStart"/>
                  <w:proofErr w:type="gramEnd"/>
                  <w:r>
                    <w:rPr>
                      <w:b/>
                      <w:sz w:val="24"/>
                    </w:rPr>
                    <w:t>no.of</w:t>
                  </w:r>
                  <w:proofErr w:type="spellEnd"/>
                  <w:r>
                    <w:rPr>
                      <w:b/>
                      <w:sz w:val="24"/>
                    </w:rPr>
                    <w:t xml:space="preserve"> people</w:t>
                  </w:r>
                  <w:r>
                    <w:rPr>
                      <w:rFonts w:ascii="Cambria Math"/>
                      <w:position w:val="1"/>
                      <w:sz w:val="24"/>
                    </w:rPr>
                    <w:t>)</w:t>
                  </w:r>
                  <w:r>
                    <w:rPr>
                      <w:b/>
                      <w:sz w:val="24"/>
                    </w:rPr>
                    <w:t>(CLF)</w:t>
                  </w:r>
                </w:p>
                <w:p w:rsidR="005C6DA2" w:rsidRDefault="005C6DA2">
                  <w:pPr>
                    <w:spacing w:before="232"/>
                    <w:ind w:left="159" w:right="182"/>
                    <w:jc w:val="center"/>
                    <w:rPr>
                      <w:rFonts w:ascii="Cambria Math"/>
                      <w:sz w:val="24"/>
                    </w:rPr>
                  </w:pPr>
                  <w:r>
                    <w:rPr>
                      <w:b/>
                      <w:sz w:val="24"/>
                    </w:rPr>
                    <w:t>Q</w:t>
                  </w:r>
                  <w:r>
                    <w:rPr>
                      <w:b/>
                      <w:position w:val="-5"/>
                      <w:sz w:val="17"/>
                    </w:rPr>
                    <w:t xml:space="preserve">L </w:t>
                  </w:r>
                  <w:r>
                    <w:rPr>
                      <w:b/>
                      <w:sz w:val="24"/>
                    </w:rPr>
                    <w:t xml:space="preserve">= </w:t>
                  </w:r>
                  <w:r>
                    <w:rPr>
                      <w:rFonts w:ascii="Cambria Math"/>
                      <w:position w:val="1"/>
                      <w:sz w:val="24"/>
                    </w:rPr>
                    <w:t>(</w:t>
                  </w:r>
                  <w:r>
                    <w:rPr>
                      <w:b/>
                      <w:sz w:val="24"/>
                    </w:rPr>
                    <w:t xml:space="preserve">latent heat </w:t>
                  </w:r>
                  <w:proofErr w:type="gramStart"/>
                  <w:r>
                    <w:rPr>
                      <w:b/>
                      <w:sz w:val="24"/>
                    </w:rPr>
                    <w:t>gain</w:t>
                  </w:r>
                  <w:r>
                    <w:rPr>
                      <w:rFonts w:ascii="Cambria Math"/>
                      <w:position w:val="1"/>
                      <w:sz w:val="24"/>
                    </w:rPr>
                    <w:t>)(</w:t>
                  </w:r>
                  <w:proofErr w:type="spellStart"/>
                  <w:proofErr w:type="gramEnd"/>
                  <w:r>
                    <w:rPr>
                      <w:b/>
                      <w:sz w:val="24"/>
                    </w:rPr>
                    <w:t>no.of</w:t>
                  </w:r>
                  <w:proofErr w:type="spellEnd"/>
                  <w:r>
                    <w:rPr>
                      <w:b/>
                      <w:sz w:val="24"/>
                    </w:rPr>
                    <w:t xml:space="preserve"> people</w:t>
                  </w:r>
                  <w:r>
                    <w:rPr>
                      <w:rFonts w:ascii="Cambria Math"/>
                      <w:position w:val="1"/>
                      <w:sz w:val="24"/>
                    </w:rPr>
                    <w:t>)</w:t>
                  </w:r>
                </w:p>
              </w:txbxContent>
            </v:textbox>
            <w10:wrap type="topAndBottom" anchorx="page"/>
          </v:shape>
        </w:pict>
      </w:r>
    </w:p>
    <w:p w:rsidR="00E87F2E" w:rsidRDefault="00E87F2E">
      <w:pPr>
        <w:pStyle w:val="BodyText"/>
        <w:rPr>
          <w:b/>
          <w:sz w:val="20"/>
        </w:rPr>
      </w:pPr>
    </w:p>
    <w:p w:rsidR="00E87F2E" w:rsidRDefault="00E87F2E">
      <w:pPr>
        <w:pStyle w:val="BodyText"/>
        <w:rPr>
          <w:b/>
          <w:sz w:val="20"/>
        </w:rPr>
      </w:pPr>
    </w:p>
    <w:p w:rsidR="00E87F2E" w:rsidRDefault="00E87F2E">
      <w:pPr>
        <w:pStyle w:val="BodyText"/>
        <w:spacing w:before="4"/>
        <w:rPr>
          <w:b/>
          <w:sz w:val="20"/>
        </w:rPr>
      </w:pPr>
    </w:p>
    <w:p w:rsidR="00E87F2E" w:rsidRDefault="00470C67">
      <w:pPr>
        <w:pStyle w:val="Heading2"/>
      </w:pPr>
      <w:r>
        <w:t>For 24°C, C.T. Scan, Control Room</w:t>
      </w:r>
    </w:p>
    <w:p w:rsidR="00E87F2E" w:rsidRDefault="00E87F2E">
      <w:pPr>
        <w:pStyle w:val="BodyText"/>
        <w:rPr>
          <w:b/>
          <w:i/>
        </w:rPr>
      </w:pPr>
    </w:p>
    <w:p w:rsidR="00E87F2E" w:rsidRDefault="00470C67">
      <w:pPr>
        <w:pStyle w:val="BodyText"/>
        <w:tabs>
          <w:tab w:val="left" w:pos="2360"/>
        </w:tabs>
        <w:ind w:left="920"/>
      </w:pPr>
      <w:r>
        <w:t>where:</w:t>
      </w:r>
      <w:r>
        <w:tab/>
        <w:t>N =</w:t>
      </w:r>
      <w:r>
        <w:rPr>
          <w:spacing w:val="-1"/>
        </w:rPr>
        <w:t xml:space="preserve"> </w:t>
      </w:r>
      <w:r>
        <w:t>5</w:t>
      </w:r>
    </w:p>
    <w:p w:rsidR="00E87F2E" w:rsidRDefault="00E87F2E">
      <w:pPr>
        <w:pStyle w:val="BodyText"/>
      </w:pPr>
    </w:p>
    <w:p w:rsidR="00E87F2E" w:rsidRDefault="00470C67">
      <w:pPr>
        <w:pStyle w:val="BodyText"/>
        <w:spacing w:before="1" w:line="480" w:lineRule="auto"/>
        <w:ind w:left="2360" w:right="4864"/>
      </w:pPr>
      <w:r>
        <w:t>sensible heat gain = 70 latent heat gain = 45 CLF = 0.96</w:t>
      </w:r>
    </w:p>
    <w:p w:rsidR="00E87F2E" w:rsidRDefault="00470C67">
      <w:pPr>
        <w:spacing w:line="480" w:lineRule="auto"/>
        <w:ind w:left="920" w:right="6758"/>
        <w:rPr>
          <w:sz w:val="24"/>
        </w:rPr>
      </w:pPr>
      <w:r>
        <w:rPr>
          <w:position w:val="1"/>
          <w:sz w:val="24"/>
        </w:rPr>
        <w:t>Q</w:t>
      </w:r>
      <w:r>
        <w:rPr>
          <w:sz w:val="16"/>
        </w:rPr>
        <w:t xml:space="preserve">S </w:t>
      </w:r>
      <w:r>
        <w:rPr>
          <w:position w:val="1"/>
          <w:sz w:val="24"/>
        </w:rPr>
        <w:t>= (5)(</w:t>
      </w:r>
      <w:proofErr w:type="gramStart"/>
      <w:r>
        <w:rPr>
          <w:position w:val="1"/>
          <w:sz w:val="24"/>
        </w:rPr>
        <w:t>70)(</w:t>
      </w:r>
      <w:proofErr w:type="gramEnd"/>
      <w:r>
        <w:rPr>
          <w:position w:val="1"/>
          <w:sz w:val="24"/>
        </w:rPr>
        <w:t xml:space="preserve">0.96) </w:t>
      </w:r>
      <w:r>
        <w:rPr>
          <w:b/>
          <w:position w:val="1"/>
          <w:sz w:val="24"/>
        </w:rPr>
        <w:t>Q</w:t>
      </w:r>
      <w:r>
        <w:rPr>
          <w:b/>
          <w:sz w:val="16"/>
        </w:rPr>
        <w:t xml:space="preserve">S </w:t>
      </w:r>
      <w:r>
        <w:rPr>
          <w:b/>
          <w:position w:val="1"/>
          <w:sz w:val="24"/>
        </w:rPr>
        <w:t xml:space="preserve">= 336.0000 W </w:t>
      </w:r>
      <w:r>
        <w:rPr>
          <w:position w:val="1"/>
          <w:sz w:val="24"/>
        </w:rPr>
        <w:t>Q</w:t>
      </w:r>
      <w:r>
        <w:rPr>
          <w:sz w:val="16"/>
        </w:rPr>
        <w:t xml:space="preserve">l </w:t>
      </w:r>
      <w:r>
        <w:rPr>
          <w:position w:val="1"/>
          <w:sz w:val="24"/>
        </w:rPr>
        <w:t>= (5)(45)</w:t>
      </w:r>
    </w:p>
    <w:p w:rsidR="00E87F2E" w:rsidRDefault="00470C67">
      <w:pPr>
        <w:pStyle w:val="Heading1"/>
      </w:pPr>
      <w:r>
        <w:rPr>
          <w:position w:val="1"/>
        </w:rPr>
        <w:t>Q</w:t>
      </w:r>
      <w:r>
        <w:rPr>
          <w:sz w:val="16"/>
        </w:rPr>
        <w:t xml:space="preserve">l </w:t>
      </w:r>
      <w:r>
        <w:rPr>
          <w:position w:val="1"/>
        </w:rPr>
        <w:t>= 225.0000 W</w:t>
      </w:r>
    </w:p>
    <w:p w:rsidR="00E87F2E" w:rsidRDefault="00E87F2E">
      <w:pPr>
        <w:pStyle w:val="BodyText"/>
        <w:rPr>
          <w:b/>
          <w:sz w:val="19"/>
        </w:rPr>
      </w:pPr>
    </w:p>
    <w:p w:rsidR="00E87F2E" w:rsidRDefault="00470C67">
      <w:pPr>
        <w:spacing w:before="56"/>
        <w:ind w:right="153"/>
        <w:jc w:val="right"/>
        <w:rPr>
          <w:rFonts w:ascii="Calibri"/>
        </w:rPr>
      </w:pPr>
      <w:r>
        <w:rPr>
          <w:rFonts w:ascii="Calibri"/>
        </w:rPr>
        <w:t>22</w:t>
      </w:r>
    </w:p>
    <w:p w:rsidR="00E87F2E" w:rsidRDefault="00E87F2E">
      <w:pPr>
        <w:jc w:val="right"/>
        <w:rPr>
          <w:rFonts w:ascii="Calibri"/>
        </w:rPr>
        <w:sectPr w:rsidR="00E87F2E">
          <w:pgSz w:w="12240" w:h="18720"/>
          <w:pgMar w:top="1360" w:right="1280" w:bottom="280" w:left="1240" w:header="720" w:footer="720" w:gutter="0"/>
          <w:cols w:space="720"/>
        </w:sectPr>
      </w:pPr>
    </w:p>
    <w:p w:rsidR="00E87F2E" w:rsidRDefault="00470C67">
      <w:pPr>
        <w:pStyle w:val="Heading2"/>
        <w:spacing w:before="80"/>
      </w:pPr>
      <w:r>
        <w:lastRenderedPageBreak/>
        <w:t>For 22.5°C, Laboratory</w:t>
      </w:r>
    </w:p>
    <w:p w:rsidR="00E87F2E" w:rsidRDefault="00E87F2E">
      <w:pPr>
        <w:pStyle w:val="BodyText"/>
        <w:rPr>
          <w:b/>
          <w:i/>
        </w:rPr>
      </w:pPr>
    </w:p>
    <w:p w:rsidR="00E87F2E" w:rsidRDefault="00470C67">
      <w:pPr>
        <w:pStyle w:val="BodyText"/>
        <w:tabs>
          <w:tab w:val="left" w:pos="2360"/>
        </w:tabs>
        <w:spacing w:before="1"/>
        <w:ind w:left="920"/>
      </w:pPr>
      <w:r>
        <w:t>where:</w:t>
      </w:r>
      <w:r>
        <w:tab/>
        <w:t>N =</w:t>
      </w:r>
      <w:r>
        <w:rPr>
          <w:spacing w:val="-1"/>
        </w:rPr>
        <w:t xml:space="preserve"> </w:t>
      </w:r>
      <w:r>
        <w:t>8</w:t>
      </w:r>
    </w:p>
    <w:p w:rsidR="00E87F2E" w:rsidRDefault="00E87F2E">
      <w:pPr>
        <w:pStyle w:val="BodyText"/>
        <w:spacing w:before="11"/>
        <w:rPr>
          <w:sz w:val="23"/>
        </w:rPr>
      </w:pPr>
    </w:p>
    <w:p w:rsidR="00E87F2E" w:rsidRDefault="00470C67">
      <w:pPr>
        <w:pStyle w:val="BodyText"/>
        <w:spacing w:line="480" w:lineRule="auto"/>
        <w:ind w:left="2360" w:right="4864"/>
      </w:pPr>
      <w:r>
        <w:t>sensible heat gain = 70 latent heat gain = 45 CLF = 0.96</w:t>
      </w:r>
    </w:p>
    <w:p w:rsidR="00E87F2E" w:rsidRDefault="00470C67">
      <w:pPr>
        <w:spacing w:line="480" w:lineRule="auto"/>
        <w:ind w:left="920" w:right="6758"/>
        <w:rPr>
          <w:sz w:val="24"/>
        </w:rPr>
      </w:pPr>
      <w:r>
        <w:rPr>
          <w:position w:val="1"/>
          <w:sz w:val="24"/>
        </w:rPr>
        <w:t>Q</w:t>
      </w:r>
      <w:r>
        <w:rPr>
          <w:sz w:val="16"/>
        </w:rPr>
        <w:t xml:space="preserve">S </w:t>
      </w:r>
      <w:r>
        <w:rPr>
          <w:position w:val="1"/>
          <w:sz w:val="24"/>
        </w:rPr>
        <w:t>= (8)(</w:t>
      </w:r>
      <w:proofErr w:type="gramStart"/>
      <w:r>
        <w:rPr>
          <w:position w:val="1"/>
          <w:sz w:val="24"/>
        </w:rPr>
        <w:t>70)(</w:t>
      </w:r>
      <w:proofErr w:type="gramEnd"/>
      <w:r>
        <w:rPr>
          <w:position w:val="1"/>
          <w:sz w:val="24"/>
        </w:rPr>
        <w:t xml:space="preserve">0.96) </w:t>
      </w:r>
      <w:r>
        <w:rPr>
          <w:b/>
          <w:position w:val="1"/>
          <w:sz w:val="24"/>
        </w:rPr>
        <w:t>Q</w:t>
      </w:r>
      <w:r>
        <w:rPr>
          <w:b/>
          <w:sz w:val="16"/>
        </w:rPr>
        <w:t xml:space="preserve">S </w:t>
      </w:r>
      <w:r>
        <w:rPr>
          <w:b/>
          <w:position w:val="1"/>
          <w:sz w:val="24"/>
        </w:rPr>
        <w:t xml:space="preserve">= 537.6000 W </w:t>
      </w:r>
      <w:r>
        <w:rPr>
          <w:position w:val="1"/>
          <w:sz w:val="24"/>
        </w:rPr>
        <w:t>Q</w:t>
      </w:r>
      <w:r>
        <w:rPr>
          <w:sz w:val="16"/>
        </w:rPr>
        <w:t xml:space="preserve">l </w:t>
      </w:r>
      <w:r>
        <w:rPr>
          <w:position w:val="1"/>
          <w:sz w:val="24"/>
        </w:rPr>
        <w:t>= (8)(45)</w:t>
      </w:r>
    </w:p>
    <w:p w:rsidR="00E87F2E" w:rsidRDefault="00470C67">
      <w:pPr>
        <w:pStyle w:val="Heading1"/>
        <w:spacing w:before="1"/>
      </w:pPr>
      <w:r>
        <w:rPr>
          <w:position w:val="1"/>
        </w:rPr>
        <w:t>Q</w:t>
      </w:r>
      <w:r>
        <w:rPr>
          <w:sz w:val="16"/>
        </w:rPr>
        <w:t xml:space="preserve">l </w:t>
      </w:r>
      <w:r>
        <w:rPr>
          <w:position w:val="1"/>
        </w:rPr>
        <w:t>= 360.0000 W</w:t>
      </w:r>
    </w:p>
    <w:p w:rsidR="00E87F2E" w:rsidRDefault="00E87F2E">
      <w:pPr>
        <w:pStyle w:val="BodyText"/>
        <w:rPr>
          <w:b/>
          <w:sz w:val="26"/>
        </w:rPr>
      </w:pPr>
    </w:p>
    <w:p w:rsidR="00E87F2E" w:rsidRDefault="00E87F2E">
      <w:pPr>
        <w:pStyle w:val="BodyText"/>
        <w:rPr>
          <w:b/>
          <w:sz w:val="26"/>
        </w:rPr>
      </w:pPr>
    </w:p>
    <w:p w:rsidR="00E87F2E" w:rsidRDefault="00470C67">
      <w:pPr>
        <w:pStyle w:val="Heading2"/>
        <w:spacing w:before="230"/>
      </w:pPr>
      <w:r>
        <w:t>For 22°C, Minor OR 1</w:t>
      </w:r>
    </w:p>
    <w:p w:rsidR="00E87F2E" w:rsidRDefault="00E87F2E">
      <w:pPr>
        <w:pStyle w:val="BodyText"/>
        <w:rPr>
          <w:b/>
          <w:i/>
        </w:rPr>
      </w:pPr>
    </w:p>
    <w:p w:rsidR="00E87F2E" w:rsidRDefault="00470C67">
      <w:pPr>
        <w:pStyle w:val="BodyText"/>
        <w:tabs>
          <w:tab w:val="left" w:pos="2360"/>
        </w:tabs>
        <w:ind w:left="920"/>
      </w:pPr>
      <w:r>
        <w:t>where:</w:t>
      </w:r>
      <w:r>
        <w:tab/>
        <w:t>N =</w:t>
      </w:r>
      <w:r>
        <w:rPr>
          <w:spacing w:val="-1"/>
        </w:rPr>
        <w:t xml:space="preserve"> </w:t>
      </w:r>
      <w:r>
        <w:t>5</w:t>
      </w:r>
    </w:p>
    <w:p w:rsidR="00E87F2E" w:rsidRDefault="00E87F2E">
      <w:pPr>
        <w:pStyle w:val="BodyText"/>
      </w:pPr>
    </w:p>
    <w:p w:rsidR="00E87F2E" w:rsidRDefault="00470C67">
      <w:pPr>
        <w:pStyle w:val="BodyText"/>
        <w:spacing w:line="480" w:lineRule="auto"/>
        <w:ind w:left="2360" w:right="4864"/>
      </w:pPr>
      <w:r>
        <w:t>sensible heat gain = 70 latent heat gain = 45 CLF = 0.96</w:t>
      </w:r>
    </w:p>
    <w:p w:rsidR="00E87F2E" w:rsidRDefault="00470C67">
      <w:pPr>
        <w:spacing w:line="480" w:lineRule="auto"/>
        <w:ind w:left="920" w:right="6758"/>
        <w:rPr>
          <w:sz w:val="24"/>
        </w:rPr>
      </w:pPr>
      <w:r>
        <w:rPr>
          <w:position w:val="1"/>
          <w:sz w:val="24"/>
        </w:rPr>
        <w:t>Q</w:t>
      </w:r>
      <w:r>
        <w:rPr>
          <w:sz w:val="16"/>
        </w:rPr>
        <w:t xml:space="preserve">S </w:t>
      </w:r>
      <w:r>
        <w:rPr>
          <w:position w:val="1"/>
          <w:sz w:val="24"/>
        </w:rPr>
        <w:t>= (5)(</w:t>
      </w:r>
      <w:proofErr w:type="gramStart"/>
      <w:r>
        <w:rPr>
          <w:position w:val="1"/>
          <w:sz w:val="24"/>
        </w:rPr>
        <w:t>70)(</w:t>
      </w:r>
      <w:proofErr w:type="gramEnd"/>
      <w:r>
        <w:rPr>
          <w:position w:val="1"/>
          <w:sz w:val="24"/>
        </w:rPr>
        <w:t xml:space="preserve">0.96) </w:t>
      </w:r>
      <w:r>
        <w:rPr>
          <w:b/>
          <w:position w:val="1"/>
          <w:sz w:val="24"/>
        </w:rPr>
        <w:t>Q</w:t>
      </w:r>
      <w:r>
        <w:rPr>
          <w:b/>
          <w:sz w:val="16"/>
        </w:rPr>
        <w:t xml:space="preserve">S </w:t>
      </w:r>
      <w:r>
        <w:rPr>
          <w:b/>
          <w:position w:val="1"/>
          <w:sz w:val="24"/>
        </w:rPr>
        <w:t xml:space="preserve">= 336.0000 W </w:t>
      </w:r>
      <w:r>
        <w:rPr>
          <w:position w:val="1"/>
          <w:sz w:val="24"/>
        </w:rPr>
        <w:t>Q</w:t>
      </w:r>
      <w:r>
        <w:rPr>
          <w:sz w:val="16"/>
        </w:rPr>
        <w:t xml:space="preserve">l </w:t>
      </w:r>
      <w:r>
        <w:rPr>
          <w:position w:val="1"/>
          <w:sz w:val="24"/>
        </w:rPr>
        <w:t>= (5)(45)</w:t>
      </w:r>
    </w:p>
    <w:p w:rsidR="00E87F2E" w:rsidRDefault="00470C67">
      <w:pPr>
        <w:pStyle w:val="Heading1"/>
        <w:spacing w:before="1"/>
      </w:pPr>
      <w:r>
        <w:rPr>
          <w:position w:val="1"/>
        </w:rPr>
        <w:t>Q</w:t>
      </w:r>
      <w:r>
        <w:rPr>
          <w:sz w:val="16"/>
        </w:rPr>
        <w:t xml:space="preserve">l </w:t>
      </w:r>
      <w:r>
        <w:rPr>
          <w:position w:val="1"/>
        </w:rPr>
        <w:t>= 225.0000 W</w:t>
      </w:r>
    </w:p>
    <w:p w:rsidR="00E87F2E" w:rsidRDefault="00E87F2E">
      <w:pPr>
        <w:pStyle w:val="BodyText"/>
        <w:rPr>
          <w:b/>
          <w:sz w:val="26"/>
        </w:rPr>
      </w:pPr>
    </w:p>
    <w:p w:rsidR="00E87F2E" w:rsidRDefault="00E87F2E">
      <w:pPr>
        <w:pStyle w:val="BodyText"/>
        <w:rPr>
          <w:b/>
          <w:sz w:val="26"/>
        </w:rPr>
      </w:pPr>
    </w:p>
    <w:p w:rsidR="00E87F2E" w:rsidRDefault="00470C67">
      <w:pPr>
        <w:pStyle w:val="ListParagraph"/>
        <w:numPr>
          <w:ilvl w:val="1"/>
          <w:numId w:val="13"/>
        </w:numPr>
        <w:tabs>
          <w:tab w:val="left" w:pos="561"/>
        </w:tabs>
        <w:spacing w:before="230"/>
        <w:ind w:hanging="361"/>
        <w:rPr>
          <w:b/>
          <w:sz w:val="24"/>
        </w:rPr>
      </w:pPr>
      <w:r>
        <w:rPr>
          <w:b/>
          <w:sz w:val="24"/>
        </w:rPr>
        <w:t>Partition</w:t>
      </w:r>
      <w:r>
        <w:rPr>
          <w:b/>
          <w:spacing w:val="-1"/>
          <w:sz w:val="24"/>
        </w:rPr>
        <w:t xml:space="preserve"> </w:t>
      </w:r>
      <w:r>
        <w:rPr>
          <w:b/>
          <w:sz w:val="24"/>
        </w:rPr>
        <w:t>Load</w:t>
      </w:r>
    </w:p>
    <w:p w:rsidR="00E87F2E" w:rsidRDefault="005C6DA2">
      <w:pPr>
        <w:pStyle w:val="BodyText"/>
        <w:spacing w:before="10"/>
        <w:rPr>
          <w:b/>
          <w:sz w:val="15"/>
        </w:rPr>
      </w:pPr>
      <w:r>
        <w:pict>
          <v:shape id="_x0000_s1627" type="#_x0000_t202" style="position:absolute;margin-left:268.5pt;margin-top:11.6pt;width:78.75pt;height:19.5pt;z-index:-251619328;mso-wrap-distance-left:0;mso-wrap-distance-right:0;mso-position-horizontal-relative:page" filled="f" strokeweight="1pt">
            <v:textbox inset="0,0,0,0">
              <w:txbxContent>
                <w:p w:rsidR="005C6DA2" w:rsidRDefault="005C6DA2">
                  <w:pPr>
                    <w:spacing w:before="36"/>
                    <w:ind w:left="64"/>
                    <w:rPr>
                      <w:b/>
                      <w:sz w:val="24"/>
                    </w:rPr>
                  </w:pPr>
                  <w:r>
                    <w:rPr>
                      <w:b/>
                      <w:sz w:val="24"/>
                    </w:rPr>
                    <w:t>Q</w:t>
                  </w:r>
                  <w:r>
                    <w:rPr>
                      <w:b/>
                      <w:position w:val="-5"/>
                      <w:sz w:val="17"/>
                    </w:rPr>
                    <w:t xml:space="preserve">S </w:t>
                  </w:r>
                  <w:r>
                    <w:rPr>
                      <w:b/>
                      <w:sz w:val="24"/>
                    </w:rPr>
                    <w:t>= U A ΔT</w:t>
                  </w:r>
                </w:p>
              </w:txbxContent>
            </v:textbox>
            <w10:wrap type="topAndBottom" anchorx="page"/>
          </v:shape>
        </w:pict>
      </w:r>
    </w:p>
    <w:p w:rsidR="00E87F2E" w:rsidRDefault="00E87F2E">
      <w:pPr>
        <w:pStyle w:val="BodyText"/>
        <w:rPr>
          <w:b/>
          <w:sz w:val="20"/>
        </w:rPr>
      </w:pPr>
    </w:p>
    <w:p w:rsidR="00E87F2E" w:rsidRDefault="00E87F2E">
      <w:pPr>
        <w:pStyle w:val="BodyText"/>
        <w:rPr>
          <w:b/>
          <w:sz w:val="20"/>
        </w:rPr>
      </w:pPr>
    </w:p>
    <w:p w:rsidR="00E87F2E" w:rsidRDefault="00E87F2E">
      <w:pPr>
        <w:pStyle w:val="BodyText"/>
        <w:spacing w:before="9"/>
        <w:rPr>
          <w:b/>
          <w:sz w:val="15"/>
        </w:rPr>
      </w:pPr>
    </w:p>
    <w:p w:rsidR="00E87F2E" w:rsidRDefault="00470C67">
      <w:pPr>
        <w:pStyle w:val="Heading2"/>
        <w:spacing w:before="92"/>
      </w:pPr>
      <w:r>
        <w:t>For 24°C, C.T. Scan, Control Room</w:t>
      </w:r>
    </w:p>
    <w:p w:rsidR="00E87F2E" w:rsidRDefault="00E87F2E">
      <w:pPr>
        <w:pStyle w:val="BodyText"/>
        <w:rPr>
          <w:b/>
          <w:i/>
        </w:rPr>
      </w:pPr>
    </w:p>
    <w:p w:rsidR="00E87F2E" w:rsidRDefault="00470C67">
      <w:pPr>
        <w:pStyle w:val="BodyText"/>
        <w:tabs>
          <w:tab w:val="left" w:pos="2360"/>
        </w:tabs>
        <w:ind w:left="920"/>
      </w:pPr>
      <w:r>
        <w:t>where:</w:t>
      </w:r>
      <w:r>
        <w:tab/>
        <w:t>C.T. Scan and</w:t>
      </w:r>
      <w:r>
        <w:rPr>
          <w:spacing w:val="-4"/>
        </w:rPr>
        <w:t xml:space="preserve"> </w:t>
      </w:r>
      <w:r>
        <w:t>Hallway</w:t>
      </w:r>
    </w:p>
    <w:p w:rsidR="00E87F2E" w:rsidRDefault="00E87F2E">
      <w:pPr>
        <w:pStyle w:val="BodyText"/>
        <w:spacing w:before="6"/>
        <w:rPr>
          <w:sz w:val="23"/>
        </w:rPr>
      </w:pPr>
    </w:p>
    <w:p w:rsidR="00E87F2E" w:rsidRDefault="00470C67">
      <w:pPr>
        <w:pStyle w:val="BodyText"/>
        <w:spacing w:before="1" w:line="487" w:lineRule="auto"/>
        <w:ind w:left="2360" w:right="3962"/>
      </w:pPr>
      <w:r>
        <w:t>A = 4.8 m</w:t>
      </w:r>
      <w:r>
        <w:rPr>
          <w:position w:val="9"/>
          <w:sz w:val="17"/>
        </w:rPr>
        <w:t xml:space="preserve">2 </w:t>
      </w:r>
      <w:r>
        <w:t>(wall), 4.2 m</w:t>
      </w:r>
      <w:r>
        <w:rPr>
          <w:position w:val="9"/>
          <w:sz w:val="17"/>
        </w:rPr>
        <w:t xml:space="preserve">2 </w:t>
      </w:r>
      <w:r>
        <w:t>(door) ΔT = 9.9</w:t>
      </w:r>
    </w:p>
    <w:p w:rsidR="00E87F2E" w:rsidRDefault="005C6DA2">
      <w:pPr>
        <w:pStyle w:val="BodyText"/>
        <w:tabs>
          <w:tab w:val="left" w:pos="3654"/>
          <w:tab w:val="left" w:pos="5190"/>
        </w:tabs>
        <w:spacing w:line="176" w:lineRule="exact"/>
        <w:ind w:left="2857"/>
      </w:pPr>
      <w:r>
        <w:pict>
          <v:line id="_x0000_s1626" style="position:absolute;left:0;text-align:left;z-index:-301326336;mso-position-horizontal-relative:page" from="229.75pt,16.25pt" to="266.45pt,16.25pt" strokeweight=".84pt">
            <w10:wrap anchorx="page"/>
          </v:line>
        </w:pict>
      </w:r>
      <w:r>
        <w:pict>
          <v:line id="_x0000_s1625" style="position:absolute;left:0;text-align:left;z-index:-301325312;mso-position-horizontal-relative:page" from="314.2pt,16.25pt" to="337.5pt,16.25pt" strokeweight=".84pt">
            <w10:wrap anchorx="page"/>
          </v:line>
        </w:pict>
      </w:r>
      <w:r w:rsidR="00470C67">
        <w:t>1</w:t>
      </w:r>
      <w:r w:rsidR="00470C67">
        <w:tab/>
        <w:t>1</w:t>
      </w:r>
      <w:r w:rsidR="00470C67">
        <w:tab/>
        <w:t>w</w:t>
      </w:r>
    </w:p>
    <w:p w:rsidR="00E87F2E" w:rsidRDefault="00E87F2E">
      <w:pPr>
        <w:spacing w:line="176" w:lineRule="exact"/>
        <w:sectPr w:rsidR="00E87F2E">
          <w:pgSz w:w="12240" w:h="18720"/>
          <w:pgMar w:top="1360" w:right="1280" w:bottom="280" w:left="1240" w:header="720" w:footer="720" w:gutter="0"/>
          <w:cols w:space="720"/>
        </w:sectPr>
      </w:pPr>
    </w:p>
    <w:p w:rsidR="00E87F2E" w:rsidRDefault="005C6DA2">
      <w:pPr>
        <w:pStyle w:val="BodyText"/>
        <w:tabs>
          <w:tab w:val="left" w:pos="746"/>
        </w:tabs>
        <w:spacing w:line="267" w:lineRule="exact"/>
        <w:jc w:val="right"/>
      </w:pPr>
      <w:r>
        <w:pict>
          <v:line id="_x0000_s1624" style="position:absolute;left:0;text-align:left;z-index:-301327360;mso-position-horizontal-relative:page" from="201.05pt,7.45pt" to="215.45pt,7.45pt" strokeweight=".84pt">
            <w10:wrap anchorx="page"/>
          </v:line>
        </w:pict>
      </w:r>
      <w:r>
        <w:pict>
          <v:shape id="_x0000_s1623" type="#_x0000_t202" style="position:absolute;left:0;text-align:left;margin-left:201.05pt;margin-top:8.05pt;width:8.7pt;height:13.45pt;z-index:-301324288;mso-position-horizontal-relative:page" filled="f" stroked="f">
            <v:textbox inset="0,0,0,0">
              <w:txbxContent>
                <w:p w:rsidR="005C6DA2" w:rsidRDefault="005C6DA2">
                  <w:pPr>
                    <w:pStyle w:val="BodyText"/>
                    <w:spacing w:line="268" w:lineRule="exact"/>
                  </w:pPr>
                  <w:r>
                    <w:t>R</w:t>
                  </w:r>
                </w:p>
              </w:txbxContent>
            </v:textbox>
            <w10:wrap anchorx="page"/>
          </v:shape>
        </w:pict>
      </w:r>
      <w:r w:rsidR="00470C67">
        <w:t>U=</w:t>
      </w:r>
      <w:r w:rsidR="00470C67">
        <w:tab/>
        <w:t>=</w:t>
      </w:r>
    </w:p>
    <w:p w:rsidR="00E87F2E" w:rsidRDefault="00470C67">
      <w:pPr>
        <w:spacing w:line="195" w:lineRule="exact"/>
        <w:ind w:right="187"/>
        <w:jc w:val="right"/>
        <w:rPr>
          <w:sz w:val="17"/>
        </w:rPr>
      </w:pPr>
      <w:r>
        <w:rPr>
          <w:sz w:val="17"/>
        </w:rPr>
        <w:t>T</w:t>
      </w:r>
    </w:p>
    <w:p w:rsidR="00E87F2E" w:rsidRDefault="00470C67">
      <w:pPr>
        <w:pStyle w:val="BodyText"/>
        <w:tabs>
          <w:tab w:val="left" w:pos="2462"/>
        </w:tabs>
        <w:spacing w:line="230" w:lineRule="auto"/>
        <w:ind w:left="67"/>
      </w:pPr>
      <w:r>
        <w:br w:type="column"/>
      </w:r>
      <w:r>
        <w:rPr>
          <w:position w:val="-15"/>
        </w:rPr>
        <w:t>0.3896</w:t>
      </w:r>
      <w:r>
        <w:rPr>
          <w:spacing w:val="-28"/>
          <w:position w:val="-15"/>
        </w:rPr>
        <w:t xml:space="preserve"> </w:t>
      </w:r>
      <w:r>
        <w:t>=2.5667</w:t>
      </w:r>
      <w:r>
        <w:rPr>
          <w:spacing w:val="-27"/>
        </w:rPr>
        <w:t xml:space="preserve"> </w:t>
      </w:r>
      <w:r>
        <w:rPr>
          <w:spacing w:val="3"/>
          <w:position w:val="-16"/>
        </w:rPr>
        <w:t>m</w:t>
      </w:r>
      <w:r>
        <w:rPr>
          <w:spacing w:val="3"/>
          <w:position w:val="-8"/>
          <w:sz w:val="17"/>
        </w:rPr>
        <w:t>2</w:t>
      </w:r>
      <w:r>
        <w:rPr>
          <w:spacing w:val="3"/>
          <w:position w:val="-16"/>
        </w:rPr>
        <w:t>K</w:t>
      </w:r>
      <w:r>
        <w:rPr>
          <w:spacing w:val="3"/>
          <w:position w:val="-16"/>
        </w:rPr>
        <w:tab/>
      </w:r>
      <w:r>
        <w:t>(wall)</w:t>
      </w:r>
    </w:p>
    <w:p w:rsidR="00E87F2E" w:rsidRDefault="00E87F2E">
      <w:pPr>
        <w:spacing w:line="230" w:lineRule="auto"/>
        <w:sectPr w:rsidR="00E87F2E">
          <w:type w:val="continuous"/>
          <w:pgSz w:w="12240" w:h="18720"/>
          <w:pgMar w:top="1360" w:right="1280" w:bottom="280" w:left="1240" w:header="720" w:footer="720" w:gutter="0"/>
          <w:cols w:num="2" w:space="720" w:equalWidth="0">
            <w:col w:w="3248" w:space="40"/>
            <w:col w:w="6432"/>
          </w:cols>
        </w:sectPr>
      </w:pPr>
    </w:p>
    <w:p w:rsidR="00E87F2E" w:rsidRDefault="00E87F2E">
      <w:pPr>
        <w:pStyle w:val="BodyText"/>
        <w:rPr>
          <w:sz w:val="20"/>
        </w:rPr>
      </w:pPr>
    </w:p>
    <w:p w:rsidR="00E87F2E" w:rsidRDefault="00E87F2E">
      <w:pPr>
        <w:pStyle w:val="BodyText"/>
        <w:spacing w:before="3"/>
        <w:rPr>
          <w:sz w:val="18"/>
        </w:rPr>
      </w:pPr>
    </w:p>
    <w:p w:rsidR="00E87F2E" w:rsidRDefault="00470C67">
      <w:pPr>
        <w:spacing w:before="1"/>
        <w:ind w:right="153"/>
        <w:jc w:val="right"/>
        <w:rPr>
          <w:rFonts w:ascii="Calibri"/>
        </w:rPr>
      </w:pPr>
      <w:r>
        <w:rPr>
          <w:rFonts w:ascii="Calibri"/>
        </w:rPr>
        <w:t>23</w:t>
      </w:r>
    </w:p>
    <w:p w:rsidR="00E87F2E" w:rsidRDefault="00E87F2E">
      <w:pPr>
        <w:jc w:val="right"/>
        <w:rPr>
          <w:rFonts w:ascii="Calibri"/>
        </w:rPr>
        <w:sectPr w:rsidR="00E87F2E">
          <w:type w:val="continuous"/>
          <w:pgSz w:w="12240" w:h="18720"/>
          <w:pgMar w:top="1360" w:right="1280" w:bottom="280" w:left="1240" w:header="720" w:footer="720" w:gutter="0"/>
          <w:cols w:space="720"/>
        </w:sectPr>
      </w:pPr>
    </w:p>
    <w:p w:rsidR="00E87F2E" w:rsidRDefault="00470C67">
      <w:pPr>
        <w:pStyle w:val="BodyText"/>
        <w:tabs>
          <w:tab w:val="left" w:pos="4616"/>
        </w:tabs>
        <w:spacing w:before="81" w:line="190" w:lineRule="exact"/>
        <w:ind w:left="3081"/>
      </w:pPr>
      <w:r>
        <w:lastRenderedPageBreak/>
        <w:t>1</w:t>
      </w:r>
      <w:r>
        <w:tab/>
        <w:t>w</w:t>
      </w:r>
    </w:p>
    <w:p w:rsidR="00E87F2E" w:rsidRDefault="005C6DA2">
      <w:pPr>
        <w:pStyle w:val="BodyText"/>
        <w:tabs>
          <w:tab w:val="left" w:pos="5176"/>
        </w:tabs>
        <w:spacing w:line="230" w:lineRule="auto"/>
        <w:ind w:left="2360"/>
      </w:pPr>
      <w:r>
        <w:pict>
          <v:line id="_x0000_s1622" style="position:absolute;left:0;text-align:left;z-index:-301323264;mso-position-horizontal-relative:page" from="201.05pt,7.75pt" to="237.75pt,7.75pt" strokeweight=".84pt">
            <w10:wrap anchorx="page"/>
          </v:line>
        </w:pict>
      </w:r>
      <w:r>
        <w:pict>
          <v:line id="_x0000_s1621" style="position:absolute;left:0;text-align:left;z-index:-301322240;mso-position-horizontal-relative:page" from="285.55pt,7.75pt" to="308.8pt,7.75pt" strokeweight=".84pt">
            <w10:wrap anchorx="page"/>
          </v:line>
        </w:pict>
      </w:r>
      <w:r w:rsidR="00470C67">
        <w:t xml:space="preserve">U= </w:t>
      </w:r>
      <w:r w:rsidR="00470C67">
        <w:rPr>
          <w:position w:val="-15"/>
        </w:rPr>
        <w:t>0.4242</w:t>
      </w:r>
      <w:r w:rsidR="00470C67">
        <w:rPr>
          <w:spacing w:val="11"/>
          <w:position w:val="-15"/>
        </w:rPr>
        <w:t xml:space="preserve"> </w:t>
      </w:r>
      <w:r w:rsidR="00470C67">
        <w:t>=2.3576</w:t>
      </w:r>
      <w:r w:rsidR="00470C67">
        <w:rPr>
          <w:spacing w:val="-28"/>
        </w:rPr>
        <w:t xml:space="preserve"> </w:t>
      </w:r>
      <w:r w:rsidR="00470C67">
        <w:rPr>
          <w:spacing w:val="3"/>
          <w:position w:val="-16"/>
        </w:rPr>
        <w:t>m</w:t>
      </w:r>
      <w:r w:rsidR="00470C67">
        <w:rPr>
          <w:spacing w:val="3"/>
          <w:position w:val="-8"/>
          <w:sz w:val="17"/>
        </w:rPr>
        <w:t>2</w:t>
      </w:r>
      <w:r w:rsidR="00470C67">
        <w:rPr>
          <w:spacing w:val="3"/>
          <w:position w:val="-16"/>
        </w:rPr>
        <w:t>K</w:t>
      </w:r>
      <w:r w:rsidR="00470C67">
        <w:rPr>
          <w:spacing w:val="3"/>
          <w:position w:val="-16"/>
        </w:rPr>
        <w:tab/>
      </w:r>
      <w:r w:rsidR="00470C67">
        <w:t>(door)</w:t>
      </w:r>
    </w:p>
    <w:p w:rsidR="00E87F2E" w:rsidRDefault="00E87F2E">
      <w:pPr>
        <w:pStyle w:val="BodyText"/>
        <w:spacing w:before="8"/>
        <w:rPr>
          <w:sz w:val="11"/>
        </w:rPr>
      </w:pPr>
    </w:p>
    <w:p w:rsidR="00E87F2E" w:rsidRDefault="00470C67">
      <w:pPr>
        <w:pStyle w:val="BodyText"/>
        <w:spacing w:before="92"/>
        <w:ind w:left="920"/>
      </w:pPr>
      <w:r>
        <w:t>Q = (</w:t>
      </w:r>
      <w:proofErr w:type="gramStart"/>
      <w:r>
        <w:t>2.5667)(</w:t>
      </w:r>
      <w:proofErr w:type="gramEnd"/>
      <w:r>
        <w:t>4.8)(9.9) + (2.3576)(4.2)(9.9)</w:t>
      </w:r>
    </w:p>
    <w:p w:rsidR="00E87F2E" w:rsidRDefault="00E87F2E">
      <w:pPr>
        <w:pStyle w:val="BodyText"/>
      </w:pPr>
    </w:p>
    <w:p w:rsidR="00E87F2E" w:rsidRDefault="00470C67">
      <w:pPr>
        <w:pStyle w:val="Heading1"/>
      </w:pPr>
      <w:r>
        <w:t>Q = 147.3100 W</w:t>
      </w:r>
    </w:p>
    <w:p w:rsidR="00E87F2E" w:rsidRDefault="00E87F2E">
      <w:pPr>
        <w:pStyle w:val="BodyText"/>
        <w:rPr>
          <w:b/>
          <w:sz w:val="26"/>
        </w:rPr>
      </w:pPr>
    </w:p>
    <w:p w:rsidR="00E87F2E" w:rsidRDefault="00E87F2E">
      <w:pPr>
        <w:pStyle w:val="BodyText"/>
        <w:rPr>
          <w:b/>
          <w:sz w:val="26"/>
        </w:rPr>
      </w:pPr>
    </w:p>
    <w:p w:rsidR="00E87F2E" w:rsidRDefault="00470C67">
      <w:pPr>
        <w:pStyle w:val="Heading2"/>
        <w:spacing w:before="230"/>
      </w:pPr>
      <w:r>
        <w:t>For 22.5°C, Laboratory</w:t>
      </w:r>
    </w:p>
    <w:p w:rsidR="00E87F2E" w:rsidRDefault="00E87F2E">
      <w:pPr>
        <w:pStyle w:val="BodyText"/>
        <w:rPr>
          <w:b/>
          <w:i/>
        </w:rPr>
      </w:pPr>
    </w:p>
    <w:p w:rsidR="00E87F2E" w:rsidRDefault="00470C67">
      <w:pPr>
        <w:pStyle w:val="BodyText"/>
        <w:tabs>
          <w:tab w:val="left" w:pos="2360"/>
        </w:tabs>
        <w:spacing w:before="1"/>
        <w:ind w:left="920"/>
      </w:pPr>
      <w:r>
        <w:t>where:</w:t>
      </w:r>
      <w:r>
        <w:tab/>
        <w:t>Laboratory and</w:t>
      </w:r>
      <w:r>
        <w:rPr>
          <w:spacing w:val="-5"/>
        </w:rPr>
        <w:t xml:space="preserve"> </w:t>
      </w:r>
      <w:r>
        <w:t>Hallway</w:t>
      </w:r>
    </w:p>
    <w:p w:rsidR="00E87F2E" w:rsidRDefault="00E87F2E">
      <w:pPr>
        <w:pStyle w:val="BodyText"/>
        <w:spacing w:before="8"/>
        <w:rPr>
          <w:sz w:val="23"/>
        </w:rPr>
      </w:pPr>
    </w:p>
    <w:p w:rsidR="00E87F2E" w:rsidRDefault="00470C67">
      <w:pPr>
        <w:pStyle w:val="BodyText"/>
        <w:ind w:left="2360"/>
      </w:pPr>
      <w:r>
        <w:t>A = 8 m</w:t>
      </w:r>
      <w:r>
        <w:rPr>
          <w:position w:val="9"/>
          <w:sz w:val="17"/>
        </w:rPr>
        <w:t xml:space="preserve">2 </w:t>
      </w:r>
      <w:r>
        <w:t>(wall)</w:t>
      </w:r>
    </w:p>
    <w:p w:rsidR="00E87F2E" w:rsidRDefault="00E87F2E">
      <w:pPr>
        <w:pStyle w:val="BodyText"/>
        <w:spacing w:before="10"/>
        <w:rPr>
          <w:sz w:val="16"/>
        </w:rPr>
      </w:pPr>
    </w:p>
    <w:p w:rsidR="00E87F2E" w:rsidRDefault="00470C67">
      <w:pPr>
        <w:pStyle w:val="BodyText"/>
        <w:spacing w:before="93"/>
        <w:ind w:left="2360"/>
      </w:pPr>
      <w:r>
        <w:t>ΔT = 11.4</w:t>
      </w:r>
    </w:p>
    <w:p w:rsidR="00E87F2E" w:rsidRDefault="00470C67">
      <w:pPr>
        <w:pStyle w:val="BodyText"/>
        <w:spacing w:before="216" w:line="190" w:lineRule="exact"/>
        <w:ind w:right="2086"/>
        <w:jc w:val="center"/>
      </w:pPr>
      <w:r>
        <w:t>w</w:t>
      </w:r>
    </w:p>
    <w:p w:rsidR="00E87F2E" w:rsidRDefault="005C6DA2">
      <w:pPr>
        <w:pStyle w:val="BodyText"/>
        <w:tabs>
          <w:tab w:val="left" w:pos="4288"/>
        </w:tabs>
        <w:spacing w:line="439" w:lineRule="auto"/>
        <w:ind w:left="920" w:right="4860" w:firstLine="1440"/>
      </w:pPr>
      <w:r>
        <w:pict>
          <v:line id="_x0000_s1620" style="position:absolute;left:0;text-align:left;z-index:-301321216;mso-position-horizontal-relative:page" from="241.15pt,7.85pt" to="264.4pt,7.85pt" strokeweight=".84pt">
            <w10:wrap anchorx="page"/>
          </v:line>
        </w:pict>
      </w:r>
      <w:r w:rsidR="00470C67">
        <w:t>U =</w:t>
      </w:r>
      <w:r w:rsidR="00470C67">
        <w:rPr>
          <w:spacing w:val="-2"/>
        </w:rPr>
        <w:t xml:space="preserve"> </w:t>
      </w:r>
      <w:r w:rsidR="00470C67">
        <w:t>2.5667</w:t>
      </w:r>
      <w:r w:rsidR="00470C67">
        <w:rPr>
          <w:spacing w:val="-27"/>
        </w:rPr>
        <w:t xml:space="preserve"> </w:t>
      </w:r>
      <w:r w:rsidR="00470C67">
        <w:rPr>
          <w:spacing w:val="3"/>
          <w:position w:val="-16"/>
        </w:rPr>
        <w:t>m</w:t>
      </w:r>
      <w:r w:rsidR="00470C67">
        <w:rPr>
          <w:spacing w:val="3"/>
          <w:position w:val="-8"/>
          <w:sz w:val="17"/>
        </w:rPr>
        <w:t>2</w:t>
      </w:r>
      <w:r w:rsidR="00470C67">
        <w:rPr>
          <w:spacing w:val="3"/>
          <w:position w:val="-16"/>
        </w:rPr>
        <w:t>K</w:t>
      </w:r>
      <w:r w:rsidR="00470C67">
        <w:rPr>
          <w:spacing w:val="3"/>
          <w:position w:val="-16"/>
        </w:rPr>
        <w:tab/>
      </w:r>
      <w:r w:rsidR="00470C67">
        <w:rPr>
          <w:spacing w:val="-4"/>
        </w:rPr>
        <w:t xml:space="preserve">(wall) </w:t>
      </w:r>
      <w:r w:rsidR="00470C67">
        <w:t>Q =</w:t>
      </w:r>
      <w:r w:rsidR="00470C67">
        <w:rPr>
          <w:spacing w:val="-2"/>
        </w:rPr>
        <w:t xml:space="preserve"> </w:t>
      </w:r>
      <w:r w:rsidR="00470C67">
        <w:t>(</w:t>
      </w:r>
      <w:proofErr w:type="gramStart"/>
      <w:r w:rsidR="00470C67">
        <w:t>2.5667)(</w:t>
      </w:r>
      <w:proofErr w:type="gramEnd"/>
      <w:r w:rsidR="00470C67">
        <w:t>8)(11.4)</w:t>
      </w:r>
    </w:p>
    <w:p w:rsidR="00E87F2E" w:rsidRDefault="00470C67">
      <w:pPr>
        <w:pStyle w:val="Heading1"/>
        <w:spacing w:before="38"/>
      </w:pPr>
      <w:r>
        <w:t>Q = 254.1003 W</w:t>
      </w:r>
    </w:p>
    <w:p w:rsidR="00E87F2E" w:rsidRDefault="00E87F2E">
      <w:pPr>
        <w:pStyle w:val="BodyText"/>
        <w:rPr>
          <w:b/>
          <w:sz w:val="26"/>
        </w:rPr>
      </w:pPr>
    </w:p>
    <w:p w:rsidR="00E87F2E" w:rsidRDefault="00E87F2E">
      <w:pPr>
        <w:pStyle w:val="BodyText"/>
        <w:rPr>
          <w:b/>
          <w:sz w:val="26"/>
        </w:rPr>
      </w:pPr>
    </w:p>
    <w:p w:rsidR="00E87F2E" w:rsidRDefault="00470C67">
      <w:pPr>
        <w:pStyle w:val="Heading2"/>
        <w:spacing w:before="230"/>
      </w:pPr>
      <w:r>
        <w:t>For 22°C, Minor OR 1</w:t>
      </w:r>
    </w:p>
    <w:p w:rsidR="00E87F2E" w:rsidRDefault="00E87F2E">
      <w:pPr>
        <w:pStyle w:val="BodyText"/>
        <w:rPr>
          <w:b/>
          <w:i/>
        </w:rPr>
      </w:pPr>
    </w:p>
    <w:p w:rsidR="00E87F2E" w:rsidRDefault="00470C67">
      <w:pPr>
        <w:pStyle w:val="BodyText"/>
        <w:tabs>
          <w:tab w:val="left" w:pos="2360"/>
        </w:tabs>
        <w:ind w:left="920"/>
      </w:pPr>
      <w:r>
        <w:t>where:</w:t>
      </w:r>
      <w:r>
        <w:tab/>
        <w:t>Minor OR 1 and</w:t>
      </w:r>
      <w:r>
        <w:rPr>
          <w:spacing w:val="1"/>
        </w:rPr>
        <w:t xml:space="preserve"> </w:t>
      </w:r>
      <w:r>
        <w:t>Hallway</w:t>
      </w:r>
    </w:p>
    <w:p w:rsidR="00E87F2E" w:rsidRDefault="00E87F2E">
      <w:pPr>
        <w:pStyle w:val="BodyText"/>
        <w:spacing w:before="7"/>
        <w:rPr>
          <w:sz w:val="23"/>
        </w:rPr>
      </w:pPr>
    </w:p>
    <w:p w:rsidR="00E87F2E" w:rsidRDefault="00470C67">
      <w:pPr>
        <w:pStyle w:val="BodyText"/>
        <w:ind w:left="2360"/>
      </w:pPr>
      <w:r>
        <w:t>A = 7.8 m</w:t>
      </w:r>
      <w:r>
        <w:rPr>
          <w:position w:val="9"/>
          <w:sz w:val="17"/>
        </w:rPr>
        <w:t xml:space="preserve">2 </w:t>
      </w:r>
      <w:r>
        <w:t>(wall), 4.2 m</w:t>
      </w:r>
      <w:r>
        <w:rPr>
          <w:position w:val="9"/>
          <w:sz w:val="17"/>
        </w:rPr>
        <w:t xml:space="preserve">2 </w:t>
      </w:r>
      <w:r>
        <w:t>(door)</w:t>
      </w:r>
    </w:p>
    <w:p w:rsidR="00E87F2E" w:rsidRDefault="00E87F2E">
      <w:pPr>
        <w:pStyle w:val="BodyText"/>
        <w:spacing w:before="9"/>
        <w:rPr>
          <w:sz w:val="16"/>
        </w:rPr>
      </w:pPr>
    </w:p>
    <w:p w:rsidR="00E87F2E" w:rsidRDefault="00470C67">
      <w:pPr>
        <w:pStyle w:val="BodyText"/>
        <w:spacing w:before="93"/>
        <w:ind w:left="2360"/>
      </w:pPr>
      <w:r>
        <w:t>ΔT = 11.9</w:t>
      </w:r>
    </w:p>
    <w:p w:rsidR="00E87F2E" w:rsidRDefault="00470C67">
      <w:pPr>
        <w:pStyle w:val="BodyText"/>
        <w:spacing w:before="218" w:line="190" w:lineRule="exact"/>
        <w:ind w:right="2086"/>
        <w:jc w:val="center"/>
      </w:pPr>
      <w:r>
        <w:t>w</w:t>
      </w:r>
    </w:p>
    <w:p w:rsidR="00E87F2E" w:rsidRDefault="005C6DA2">
      <w:pPr>
        <w:pStyle w:val="BodyText"/>
        <w:tabs>
          <w:tab w:val="left" w:pos="4288"/>
        </w:tabs>
        <w:spacing w:line="230" w:lineRule="auto"/>
        <w:ind w:left="2360"/>
      </w:pPr>
      <w:r>
        <w:pict>
          <v:line id="_x0000_s1619" style="position:absolute;left:0;text-align:left;z-index:-301320192;mso-position-horizontal-relative:page" from="241.15pt,7.75pt" to="264.4pt,7.75pt" strokeweight=".84pt">
            <w10:wrap anchorx="page"/>
          </v:line>
        </w:pict>
      </w:r>
      <w:r w:rsidR="00470C67">
        <w:t>U =</w:t>
      </w:r>
      <w:r w:rsidR="00470C67">
        <w:rPr>
          <w:spacing w:val="-2"/>
        </w:rPr>
        <w:t xml:space="preserve"> </w:t>
      </w:r>
      <w:r w:rsidR="00470C67">
        <w:t>2.5667</w:t>
      </w:r>
      <w:r w:rsidR="00470C67">
        <w:rPr>
          <w:spacing w:val="-27"/>
        </w:rPr>
        <w:t xml:space="preserve"> </w:t>
      </w:r>
      <w:r w:rsidR="00470C67">
        <w:rPr>
          <w:spacing w:val="3"/>
          <w:position w:val="-16"/>
        </w:rPr>
        <w:t>m</w:t>
      </w:r>
      <w:r w:rsidR="00470C67">
        <w:rPr>
          <w:spacing w:val="3"/>
          <w:position w:val="-8"/>
          <w:sz w:val="17"/>
        </w:rPr>
        <w:t>2</w:t>
      </w:r>
      <w:r w:rsidR="00470C67">
        <w:rPr>
          <w:spacing w:val="3"/>
          <w:position w:val="-16"/>
        </w:rPr>
        <w:t>K</w:t>
      </w:r>
      <w:r w:rsidR="00470C67">
        <w:rPr>
          <w:spacing w:val="3"/>
          <w:position w:val="-16"/>
        </w:rPr>
        <w:tab/>
      </w:r>
      <w:r w:rsidR="00470C67">
        <w:t>(wall)</w:t>
      </w:r>
    </w:p>
    <w:p w:rsidR="00E87F2E" w:rsidRDefault="00E87F2E">
      <w:pPr>
        <w:pStyle w:val="BodyText"/>
        <w:rPr>
          <w:sz w:val="10"/>
        </w:rPr>
      </w:pPr>
    </w:p>
    <w:p w:rsidR="00E87F2E" w:rsidRDefault="00470C67">
      <w:pPr>
        <w:pStyle w:val="BodyText"/>
        <w:tabs>
          <w:tab w:val="left" w:pos="4348"/>
        </w:tabs>
        <w:spacing w:before="92" w:line="190" w:lineRule="exact"/>
        <w:ind w:left="2946"/>
      </w:pPr>
      <w:r>
        <w:t>1</w:t>
      </w:r>
      <w:r>
        <w:tab/>
        <w:t>w</w:t>
      </w:r>
    </w:p>
    <w:p w:rsidR="00E87F2E" w:rsidRDefault="005C6DA2">
      <w:pPr>
        <w:pStyle w:val="BodyText"/>
        <w:tabs>
          <w:tab w:val="left" w:pos="4907"/>
        </w:tabs>
        <w:spacing w:line="230" w:lineRule="auto"/>
        <w:ind w:left="2360"/>
      </w:pPr>
      <w:r>
        <w:pict>
          <v:line id="_x0000_s1618" style="position:absolute;left:0;text-align:left;z-index:-301319168;mso-position-horizontal-relative:page" from="201.05pt,7.75pt" to="224.45pt,7.75pt" strokeweight=".84pt">
            <w10:wrap anchorx="page"/>
          </v:line>
        </w:pict>
      </w:r>
      <w:r>
        <w:pict>
          <v:line id="_x0000_s1617" style="position:absolute;left:0;text-align:left;z-index:-301318144;mso-position-horizontal-relative:page" from="272.1pt,7.75pt" to="295.35pt,7.75pt" strokeweight=".84pt">
            <w10:wrap anchorx="page"/>
          </v:line>
        </w:pict>
      </w:r>
      <w:r w:rsidR="00470C67">
        <w:t xml:space="preserve">U= </w:t>
      </w:r>
      <w:r w:rsidR="00470C67">
        <w:rPr>
          <w:position w:val="-15"/>
        </w:rPr>
        <w:t>0.64</w:t>
      </w:r>
      <w:r w:rsidR="00470C67">
        <w:rPr>
          <w:spacing w:val="9"/>
          <w:position w:val="-15"/>
        </w:rPr>
        <w:t xml:space="preserve"> </w:t>
      </w:r>
      <w:r w:rsidR="00470C67">
        <w:t>=1.5625</w:t>
      </w:r>
      <w:r w:rsidR="00470C67">
        <w:rPr>
          <w:spacing w:val="-29"/>
        </w:rPr>
        <w:t xml:space="preserve"> </w:t>
      </w:r>
      <w:r w:rsidR="00470C67">
        <w:rPr>
          <w:spacing w:val="3"/>
          <w:position w:val="-16"/>
        </w:rPr>
        <w:t>m</w:t>
      </w:r>
      <w:r w:rsidR="00470C67">
        <w:rPr>
          <w:spacing w:val="3"/>
          <w:position w:val="-8"/>
          <w:sz w:val="17"/>
        </w:rPr>
        <w:t>2</w:t>
      </w:r>
      <w:r w:rsidR="00470C67">
        <w:rPr>
          <w:spacing w:val="3"/>
          <w:position w:val="-16"/>
        </w:rPr>
        <w:t>K</w:t>
      </w:r>
      <w:r w:rsidR="00470C67">
        <w:rPr>
          <w:spacing w:val="3"/>
          <w:position w:val="-16"/>
        </w:rPr>
        <w:tab/>
      </w:r>
      <w:r w:rsidR="00470C67">
        <w:t>(door)</w:t>
      </w:r>
    </w:p>
    <w:p w:rsidR="00E87F2E" w:rsidRDefault="00E87F2E">
      <w:pPr>
        <w:pStyle w:val="BodyText"/>
        <w:spacing w:before="8"/>
        <w:rPr>
          <w:sz w:val="11"/>
        </w:rPr>
      </w:pPr>
    </w:p>
    <w:p w:rsidR="00E87F2E" w:rsidRDefault="00470C67">
      <w:pPr>
        <w:pStyle w:val="BodyText"/>
        <w:spacing w:before="92"/>
        <w:ind w:left="920"/>
      </w:pPr>
      <w:r>
        <w:t>Q = (</w:t>
      </w:r>
      <w:proofErr w:type="gramStart"/>
      <w:r>
        <w:t>2.5667)(</w:t>
      </w:r>
      <w:proofErr w:type="gramEnd"/>
      <w:r>
        <w:t>7.8)(11.9) + (1.5625)(4.2)(11.9)</w:t>
      </w:r>
    </w:p>
    <w:p w:rsidR="00E87F2E" w:rsidRDefault="00E87F2E">
      <w:pPr>
        <w:pStyle w:val="BodyText"/>
      </w:pPr>
    </w:p>
    <w:p w:rsidR="00E87F2E" w:rsidRDefault="00470C67">
      <w:pPr>
        <w:pStyle w:val="Heading1"/>
      </w:pPr>
      <w:r>
        <w:t>Q = 316.3348 W</w:t>
      </w:r>
    </w:p>
    <w:p w:rsidR="00E87F2E" w:rsidRDefault="00E87F2E">
      <w:pPr>
        <w:pStyle w:val="BodyText"/>
        <w:rPr>
          <w:b/>
          <w:sz w:val="26"/>
        </w:rPr>
      </w:pPr>
    </w:p>
    <w:p w:rsidR="00E87F2E" w:rsidRDefault="00E87F2E">
      <w:pPr>
        <w:pStyle w:val="BodyText"/>
        <w:rPr>
          <w:b/>
          <w:sz w:val="26"/>
        </w:rPr>
      </w:pPr>
    </w:p>
    <w:p w:rsidR="00E87F2E" w:rsidRDefault="00470C67">
      <w:pPr>
        <w:pStyle w:val="ListParagraph"/>
        <w:numPr>
          <w:ilvl w:val="1"/>
          <w:numId w:val="13"/>
        </w:numPr>
        <w:tabs>
          <w:tab w:val="left" w:pos="561"/>
        </w:tabs>
        <w:spacing w:before="231"/>
        <w:ind w:hanging="361"/>
        <w:rPr>
          <w:b/>
          <w:sz w:val="24"/>
        </w:rPr>
      </w:pPr>
      <w:r>
        <w:rPr>
          <w:b/>
          <w:sz w:val="24"/>
        </w:rPr>
        <w:t>Miscellaneous</w:t>
      </w:r>
      <w:r>
        <w:rPr>
          <w:b/>
          <w:spacing w:val="-3"/>
          <w:sz w:val="24"/>
        </w:rPr>
        <w:t xml:space="preserve"> </w:t>
      </w:r>
      <w:r>
        <w:rPr>
          <w:b/>
          <w:sz w:val="24"/>
        </w:rPr>
        <w:t>Loads</w:t>
      </w:r>
    </w:p>
    <w:p w:rsidR="00E87F2E" w:rsidRDefault="00E87F2E">
      <w:pPr>
        <w:pStyle w:val="BodyText"/>
        <w:spacing w:before="1"/>
        <w:rPr>
          <w:b/>
          <w:sz w:val="23"/>
        </w:rPr>
      </w:pPr>
    </w:p>
    <w:p w:rsidR="00E87F2E" w:rsidRDefault="00470C67">
      <w:pPr>
        <w:pStyle w:val="BodyText"/>
        <w:ind w:left="1370" w:right="1327"/>
        <w:jc w:val="center"/>
        <w:rPr>
          <w:rFonts w:ascii="Cambria Math" w:eastAsia="Cambria Math"/>
        </w:rPr>
      </w:pPr>
      <w:r>
        <w:rPr>
          <w:rFonts w:ascii="Cambria Math" w:eastAsia="Cambria Math"/>
        </w:rPr>
        <w:t>𝐐</w:t>
      </w:r>
      <w:r>
        <w:rPr>
          <w:rFonts w:ascii="Cambria Math" w:eastAsia="Cambria Math"/>
          <w:vertAlign w:val="subscript"/>
        </w:rPr>
        <w:t>𝐒</w:t>
      </w:r>
      <w:r>
        <w:rPr>
          <w:rFonts w:ascii="Cambria Math" w:eastAsia="Cambria Math"/>
        </w:rPr>
        <w:t xml:space="preserve">  = </w:t>
      </w:r>
      <w:r>
        <w:rPr>
          <w:rFonts w:ascii="Cambria Math" w:eastAsia="Cambria Math"/>
          <w:position w:val="1"/>
        </w:rPr>
        <w:t>(</w:t>
      </w:r>
      <w:r>
        <w:rPr>
          <w:rFonts w:ascii="Cambria Math" w:eastAsia="Cambria Math"/>
        </w:rPr>
        <w:t>𝐖</w:t>
      </w:r>
      <w:r>
        <w:rPr>
          <w:rFonts w:ascii="Cambria Math" w:eastAsia="Cambria Math"/>
          <w:position w:val="1"/>
        </w:rPr>
        <w:t>)(</w:t>
      </w:r>
      <w:r>
        <w:rPr>
          <w:rFonts w:ascii="Cambria Math" w:eastAsia="Cambria Math"/>
        </w:rPr>
        <w:t>𝐂𝐬</w:t>
      </w:r>
      <w:r>
        <w:rPr>
          <w:rFonts w:ascii="Cambria Math" w:eastAsia="Cambria Math"/>
          <w:position w:val="1"/>
        </w:rPr>
        <w:t>)(</w:t>
      </w:r>
      <w:r>
        <w:rPr>
          <w:rFonts w:ascii="Cambria Math" w:eastAsia="Cambria Math"/>
        </w:rPr>
        <w:t>𝐂𝐋𝐅</w:t>
      </w:r>
      <w:r>
        <w:rPr>
          <w:rFonts w:ascii="Cambria Math" w:eastAsia="Cambria Math"/>
          <w:position w:val="1"/>
        </w:rPr>
        <w:t>)</w:t>
      </w:r>
    </w:p>
    <w:p w:rsidR="00E87F2E" w:rsidRDefault="00E87F2E">
      <w:pPr>
        <w:pStyle w:val="BodyText"/>
        <w:spacing w:before="1"/>
        <w:rPr>
          <w:rFonts w:ascii="Cambria Math"/>
          <w:sz w:val="19"/>
        </w:rPr>
      </w:pPr>
    </w:p>
    <w:p w:rsidR="00E87F2E" w:rsidRDefault="00470C67">
      <w:pPr>
        <w:pStyle w:val="BodyText"/>
        <w:spacing w:before="59"/>
        <w:ind w:left="4182"/>
        <w:rPr>
          <w:rFonts w:ascii="Cambria Math" w:eastAsia="Cambria Math"/>
        </w:rPr>
      </w:pPr>
      <w:r>
        <w:rPr>
          <w:rFonts w:ascii="Cambria Math" w:eastAsia="Cambria Math"/>
        </w:rPr>
        <w:t>𝐐</w:t>
      </w:r>
      <w:r>
        <w:rPr>
          <w:rFonts w:ascii="Cambria Math" w:eastAsia="Cambria Math"/>
          <w:vertAlign w:val="subscript"/>
        </w:rPr>
        <w:t>𝐥</w:t>
      </w:r>
      <w:r>
        <w:rPr>
          <w:rFonts w:ascii="Cambria Math" w:eastAsia="Cambria Math"/>
        </w:rPr>
        <w:t xml:space="preserve"> = (𝐖)(𝐂𝐥)</w:t>
      </w:r>
    </w:p>
    <w:p w:rsidR="00E87F2E" w:rsidRDefault="00E87F2E">
      <w:pPr>
        <w:pStyle w:val="BodyText"/>
        <w:spacing w:before="11"/>
        <w:rPr>
          <w:rFonts w:ascii="Cambria Math"/>
          <w:sz w:val="23"/>
        </w:rPr>
      </w:pPr>
    </w:p>
    <w:p w:rsidR="00E87F2E" w:rsidRDefault="00470C67">
      <w:pPr>
        <w:pStyle w:val="Heading2"/>
        <w:ind w:left="0" w:right="5368"/>
        <w:jc w:val="center"/>
      </w:pPr>
      <w:r>
        <w:t>For 24°C, C.T. Scan, Control Room</w:t>
      </w:r>
    </w:p>
    <w:p w:rsidR="00E87F2E" w:rsidRDefault="00E87F2E">
      <w:pPr>
        <w:pStyle w:val="BodyText"/>
        <w:rPr>
          <w:b/>
          <w:i/>
        </w:rPr>
      </w:pPr>
    </w:p>
    <w:p w:rsidR="00E87F2E" w:rsidRDefault="00470C67">
      <w:pPr>
        <w:pStyle w:val="BodyText"/>
        <w:tabs>
          <w:tab w:val="left" w:pos="1439"/>
        </w:tabs>
        <w:ind w:right="5335"/>
        <w:jc w:val="center"/>
      </w:pPr>
      <w:r>
        <w:t>where:</w:t>
      </w:r>
      <w:r>
        <w:tab/>
        <w:t>W =</w:t>
      </w:r>
      <w:r>
        <w:rPr>
          <w:spacing w:val="-1"/>
        </w:rPr>
        <w:t xml:space="preserve"> </w:t>
      </w:r>
      <w:r>
        <w:t>570.8</w:t>
      </w:r>
    </w:p>
    <w:p w:rsidR="00E87F2E" w:rsidRDefault="00E87F2E">
      <w:pPr>
        <w:pStyle w:val="BodyText"/>
        <w:rPr>
          <w:sz w:val="16"/>
        </w:rPr>
      </w:pPr>
    </w:p>
    <w:p w:rsidR="00E87F2E" w:rsidRDefault="00470C67">
      <w:pPr>
        <w:pStyle w:val="BodyText"/>
        <w:spacing w:before="92"/>
        <w:ind w:left="2360"/>
      </w:pPr>
      <w:r>
        <w:t>sensible heat gain = 0.33</w:t>
      </w:r>
    </w:p>
    <w:p w:rsidR="00E87F2E" w:rsidRDefault="00E87F2E">
      <w:pPr>
        <w:pStyle w:val="BodyText"/>
        <w:spacing w:before="4"/>
        <w:rPr>
          <w:sz w:val="18"/>
        </w:rPr>
      </w:pPr>
    </w:p>
    <w:p w:rsidR="00E87F2E" w:rsidRDefault="00470C67">
      <w:pPr>
        <w:spacing w:before="57"/>
        <w:ind w:right="153"/>
        <w:jc w:val="right"/>
        <w:rPr>
          <w:rFonts w:ascii="Calibri"/>
        </w:rPr>
      </w:pPr>
      <w:r>
        <w:rPr>
          <w:rFonts w:ascii="Calibri"/>
        </w:rPr>
        <w:t>24</w:t>
      </w:r>
    </w:p>
    <w:p w:rsidR="00E87F2E" w:rsidRDefault="00E87F2E">
      <w:pPr>
        <w:jc w:val="right"/>
        <w:rPr>
          <w:rFonts w:ascii="Calibri"/>
        </w:rPr>
        <w:sectPr w:rsidR="00E87F2E">
          <w:pgSz w:w="12240" w:h="18720"/>
          <w:pgMar w:top="1340" w:right="1280" w:bottom="280" w:left="1240" w:header="720" w:footer="720" w:gutter="0"/>
          <w:cols w:space="720"/>
        </w:sectPr>
      </w:pPr>
    </w:p>
    <w:p w:rsidR="00E87F2E" w:rsidRDefault="00470C67">
      <w:pPr>
        <w:pStyle w:val="BodyText"/>
        <w:spacing w:before="80" w:line="535" w:lineRule="auto"/>
        <w:ind w:left="2360" w:right="4958"/>
      </w:pPr>
      <w:r>
        <w:lastRenderedPageBreak/>
        <w:t>latent heat gain = 0.16 CLF = 0.96</w:t>
      </w:r>
    </w:p>
    <w:p w:rsidR="00E87F2E" w:rsidRDefault="00470C67">
      <w:pPr>
        <w:pStyle w:val="BodyText"/>
        <w:spacing w:line="274" w:lineRule="exact"/>
        <w:ind w:left="920"/>
      </w:pPr>
      <w:r>
        <w:rPr>
          <w:position w:val="1"/>
        </w:rPr>
        <w:t>Q</w:t>
      </w:r>
      <w:r>
        <w:rPr>
          <w:sz w:val="16"/>
        </w:rPr>
        <w:t xml:space="preserve">S </w:t>
      </w:r>
      <w:r>
        <w:rPr>
          <w:position w:val="1"/>
        </w:rPr>
        <w:t>= (</w:t>
      </w:r>
      <w:proofErr w:type="gramStart"/>
      <w:r>
        <w:rPr>
          <w:position w:val="1"/>
        </w:rPr>
        <w:t>570.8)(</w:t>
      </w:r>
      <w:proofErr w:type="gramEnd"/>
      <w:r>
        <w:rPr>
          <w:position w:val="1"/>
        </w:rPr>
        <w:t>0.33)(0.96)</w:t>
      </w:r>
    </w:p>
    <w:p w:rsidR="00E87F2E" w:rsidRDefault="00E87F2E">
      <w:pPr>
        <w:pStyle w:val="BodyText"/>
        <w:spacing w:before="5"/>
        <w:rPr>
          <w:sz w:val="29"/>
        </w:rPr>
      </w:pPr>
    </w:p>
    <w:p w:rsidR="00E87F2E" w:rsidRDefault="00470C67">
      <w:pPr>
        <w:spacing w:line="532" w:lineRule="auto"/>
        <w:ind w:left="920" w:right="6914"/>
        <w:jc w:val="both"/>
        <w:rPr>
          <w:b/>
          <w:sz w:val="24"/>
        </w:rPr>
      </w:pPr>
      <w:r>
        <w:rPr>
          <w:b/>
          <w:position w:val="1"/>
          <w:sz w:val="24"/>
        </w:rPr>
        <w:t>Q</w:t>
      </w:r>
      <w:r>
        <w:rPr>
          <w:b/>
          <w:sz w:val="16"/>
        </w:rPr>
        <w:t xml:space="preserve">S </w:t>
      </w:r>
      <w:r>
        <w:rPr>
          <w:b/>
          <w:position w:val="1"/>
          <w:sz w:val="24"/>
        </w:rPr>
        <w:t xml:space="preserve">= 180.8294 W </w:t>
      </w:r>
      <w:r>
        <w:rPr>
          <w:position w:val="1"/>
          <w:sz w:val="24"/>
        </w:rPr>
        <w:t>Q</w:t>
      </w:r>
      <w:r>
        <w:rPr>
          <w:sz w:val="16"/>
        </w:rPr>
        <w:t xml:space="preserve">l </w:t>
      </w:r>
      <w:r>
        <w:rPr>
          <w:position w:val="1"/>
          <w:sz w:val="24"/>
        </w:rPr>
        <w:t>= (</w:t>
      </w:r>
      <w:proofErr w:type="gramStart"/>
      <w:r>
        <w:rPr>
          <w:position w:val="1"/>
          <w:sz w:val="24"/>
        </w:rPr>
        <w:t>570.8)(</w:t>
      </w:r>
      <w:proofErr w:type="gramEnd"/>
      <w:r>
        <w:rPr>
          <w:position w:val="1"/>
          <w:sz w:val="24"/>
        </w:rPr>
        <w:t xml:space="preserve">0.16) </w:t>
      </w:r>
      <w:r>
        <w:rPr>
          <w:b/>
          <w:position w:val="1"/>
          <w:sz w:val="24"/>
        </w:rPr>
        <w:t>Q</w:t>
      </w:r>
      <w:r>
        <w:rPr>
          <w:b/>
          <w:sz w:val="16"/>
        </w:rPr>
        <w:t xml:space="preserve">l </w:t>
      </w:r>
      <w:r>
        <w:rPr>
          <w:b/>
          <w:position w:val="1"/>
          <w:sz w:val="24"/>
        </w:rPr>
        <w:t>= 91.33 W</w:t>
      </w:r>
    </w:p>
    <w:p w:rsidR="00E87F2E" w:rsidRDefault="00E87F2E">
      <w:pPr>
        <w:pStyle w:val="BodyText"/>
        <w:rPr>
          <w:b/>
          <w:sz w:val="26"/>
        </w:rPr>
      </w:pPr>
    </w:p>
    <w:p w:rsidR="00E87F2E" w:rsidRDefault="00E87F2E">
      <w:pPr>
        <w:pStyle w:val="BodyText"/>
        <w:spacing w:before="9"/>
        <w:rPr>
          <w:b/>
          <w:sz w:val="27"/>
        </w:rPr>
      </w:pPr>
    </w:p>
    <w:p w:rsidR="00E87F2E" w:rsidRDefault="00470C67">
      <w:pPr>
        <w:pStyle w:val="Heading2"/>
      </w:pPr>
      <w:r>
        <w:t>For 22.5°C, Laboratory</w:t>
      </w:r>
    </w:p>
    <w:p w:rsidR="00E87F2E" w:rsidRDefault="00E87F2E">
      <w:pPr>
        <w:pStyle w:val="BodyText"/>
        <w:spacing w:before="5"/>
        <w:rPr>
          <w:b/>
          <w:i/>
          <w:sz w:val="29"/>
        </w:rPr>
      </w:pPr>
    </w:p>
    <w:p w:rsidR="00E87F2E" w:rsidRDefault="00470C67">
      <w:pPr>
        <w:pStyle w:val="BodyText"/>
        <w:tabs>
          <w:tab w:val="left" w:pos="2360"/>
        </w:tabs>
        <w:ind w:left="920"/>
      </w:pPr>
      <w:r>
        <w:t>where:</w:t>
      </w:r>
      <w:r>
        <w:tab/>
        <w:t>W =</w:t>
      </w:r>
      <w:r>
        <w:rPr>
          <w:spacing w:val="-1"/>
        </w:rPr>
        <w:t xml:space="preserve"> </w:t>
      </w:r>
      <w:r>
        <w:t>510.4</w:t>
      </w:r>
    </w:p>
    <w:p w:rsidR="00E87F2E" w:rsidRDefault="00E87F2E">
      <w:pPr>
        <w:pStyle w:val="BodyText"/>
        <w:spacing w:before="5"/>
        <w:rPr>
          <w:sz w:val="29"/>
        </w:rPr>
      </w:pPr>
    </w:p>
    <w:p w:rsidR="00E87F2E" w:rsidRDefault="00470C67">
      <w:pPr>
        <w:pStyle w:val="BodyText"/>
        <w:spacing w:line="532" w:lineRule="auto"/>
        <w:ind w:left="2360" w:right="4664"/>
      </w:pPr>
      <w:r>
        <w:t>sensible heat gain = 0.33 latent heat gain = 0.16 CLF = 0.96</w:t>
      </w:r>
    </w:p>
    <w:p w:rsidR="00E87F2E" w:rsidRDefault="00470C67">
      <w:pPr>
        <w:pStyle w:val="BodyText"/>
        <w:spacing w:before="2"/>
        <w:ind w:left="920"/>
      </w:pPr>
      <w:r>
        <w:rPr>
          <w:position w:val="1"/>
        </w:rPr>
        <w:t>Q</w:t>
      </w:r>
      <w:r>
        <w:rPr>
          <w:sz w:val="16"/>
        </w:rPr>
        <w:t xml:space="preserve">S </w:t>
      </w:r>
      <w:r>
        <w:rPr>
          <w:position w:val="1"/>
        </w:rPr>
        <w:t>= (510.4(0.</w:t>
      </w:r>
      <w:proofErr w:type="gramStart"/>
      <w:r>
        <w:rPr>
          <w:position w:val="1"/>
        </w:rPr>
        <w:t>33)(</w:t>
      </w:r>
      <w:proofErr w:type="gramEnd"/>
      <w:r>
        <w:rPr>
          <w:position w:val="1"/>
        </w:rPr>
        <w:t>0.96)</w:t>
      </w:r>
    </w:p>
    <w:p w:rsidR="00E87F2E" w:rsidRDefault="00E87F2E">
      <w:pPr>
        <w:pStyle w:val="BodyText"/>
        <w:spacing w:before="5"/>
        <w:rPr>
          <w:sz w:val="29"/>
        </w:rPr>
      </w:pPr>
    </w:p>
    <w:p w:rsidR="00E87F2E" w:rsidRDefault="00470C67">
      <w:pPr>
        <w:spacing w:line="535" w:lineRule="auto"/>
        <w:ind w:left="920" w:right="6912"/>
        <w:jc w:val="both"/>
        <w:rPr>
          <w:b/>
          <w:sz w:val="24"/>
        </w:rPr>
      </w:pPr>
      <w:r>
        <w:rPr>
          <w:b/>
          <w:position w:val="1"/>
          <w:sz w:val="24"/>
        </w:rPr>
        <w:t>Q</w:t>
      </w:r>
      <w:r>
        <w:rPr>
          <w:b/>
          <w:sz w:val="16"/>
        </w:rPr>
        <w:t xml:space="preserve">S </w:t>
      </w:r>
      <w:r>
        <w:rPr>
          <w:b/>
          <w:position w:val="1"/>
          <w:sz w:val="24"/>
        </w:rPr>
        <w:t xml:space="preserve">= 161.6947 W </w:t>
      </w:r>
      <w:r>
        <w:rPr>
          <w:position w:val="1"/>
          <w:sz w:val="24"/>
        </w:rPr>
        <w:t>Q</w:t>
      </w:r>
      <w:r>
        <w:rPr>
          <w:sz w:val="16"/>
        </w:rPr>
        <w:t xml:space="preserve">l </w:t>
      </w:r>
      <w:r>
        <w:rPr>
          <w:position w:val="1"/>
          <w:sz w:val="24"/>
        </w:rPr>
        <w:t>= (</w:t>
      </w:r>
      <w:proofErr w:type="gramStart"/>
      <w:r>
        <w:rPr>
          <w:position w:val="1"/>
          <w:sz w:val="24"/>
        </w:rPr>
        <w:t>510.4)(</w:t>
      </w:r>
      <w:proofErr w:type="gramEnd"/>
      <w:r>
        <w:rPr>
          <w:position w:val="1"/>
          <w:sz w:val="24"/>
        </w:rPr>
        <w:t xml:space="preserve">0.16) </w:t>
      </w:r>
      <w:r>
        <w:rPr>
          <w:b/>
          <w:position w:val="1"/>
          <w:sz w:val="24"/>
        </w:rPr>
        <w:t>Q</w:t>
      </w:r>
      <w:r>
        <w:rPr>
          <w:b/>
          <w:sz w:val="16"/>
        </w:rPr>
        <w:t xml:space="preserve">l </w:t>
      </w:r>
      <w:r>
        <w:rPr>
          <w:b/>
          <w:position w:val="1"/>
          <w:sz w:val="24"/>
        </w:rPr>
        <w:t>= 81.66 W</w:t>
      </w:r>
    </w:p>
    <w:p w:rsidR="00E87F2E" w:rsidRDefault="00E87F2E">
      <w:pPr>
        <w:pStyle w:val="BodyText"/>
        <w:rPr>
          <w:b/>
          <w:sz w:val="26"/>
        </w:rPr>
      </w:pPr>
    </w:p>
    <w:p w:rsidR="00E87F2E" w:rsidRDefault="00E87F2E">
      <w:pPr>
        <w:pStyle w:val="BodyText"/>
        <w:rPr>
          <w:b/>
          <w:sz w:val="27"/>
        </w:rPr>
      </w:pPr>
    </w:p>
    <w:p w:rsidR="00E87F2E" w:rsidRDefault="00470C67">
      <w:pPr>
        <w:pStyle w:val="Heading2"/>
      </w:pPr>
      <w:r>
        <w:t>For 22°C, Minor OR 1</w:t>
      </w:r>
    </w:p>
    <w:p w:rsidR="00E87F2E" w:rsidRDefault="00E87F2E">
      <w:pPr>
        <w:pStyle w:val="BodyText"/>
        <w:spacing w:before="5"/>
        <w:rPr>
          <w:b/>
          <w:i/>
          <w:sz w:val="29"/>
        </w:rPr>
      </w:pPr>
    </w:p>
    <w:p w:rsidR="00E87F2E" w:rsidRDefault="00470C67">
      <w:pPr>
        <w:pStyle w:val="BodyText"/>
        <w:tabs>
          <w:tab w:val="left" w:pos="2360"/>
        </w:tabs>
        <w:ind w:left="920"/>
      </w:pPr>
      <w:r>
        <w:t>where:</w:t>
      </w:r>
      <w:r>
        <w:tab/>
        <w:t>W =</w:t>
      </w:r>
      <w:r>
        <w:rPr>
          <w:spacing w:val="-4"/>
        </w:rPr>
        <w:t xml:space="preserve"> </w:t>
      </w:r>
      <w:r>
        <w:t>1575.4</w:t>
      </w:r>
    </w:p>
    <w:p w:rsidR="00E87F2E" w:rsidRDefault="00E87F2E">
      <w:pPr>
        <w:pStyle w:val="BodyText"/>
        <w:spacing w:before="5"/>
        <w:rPr>
          <w:sz w:val="29"/>
        </w:rPr>
      </w:pPr>
    </w:p>
    <w:p w:rsidR="00E87F2E" w:rsidRDefault="00470C67">
      <w:pPr>
        <w:pStyle w:val="BodyText"/>
        <w:spacing w:line="535" w:lineRule="auto"/>
        <w:ind w:left="2360" w:right="4664"/>
      </w:pPr>
      <w:r>
        <w:t>sensible heat gain = 0.33 latent heat gain = 0.16 CLF =</w:t>
      </w:r>
      <w:r>
        <w:rPr>
          <w:spacing w:val="-1"/>
        </w:rPr>
        <w:t xml:space="preserve"> </w:t>
      </w:r>
      <w:r>
        <w:t>0.96</w:t>
      </w:r>
    </w:p>
    <w:p w:rsidR="00E87F2E" w:rsidRDefault="00470C67">
      <w:pPr>
        <w:pStyle w:val="BodyText"/>
        <w:spacing w:line="271" w:lineRule="exact"/>
        <w:ind w:left="920"/>
      </w:pPr>
      <w:r>
        <w:rPr>
          <w:position w:val="1"/>
        </w:rPr>
        <w:t>Q</w:t>
      </w:r>
      <w:r>
        <w:rPr>
          <w:sz w:val="16"/>
        </w:rPr>
        <w:t xml:space="preserve">S </w:t>
      </w:r>
      <w:r>
        <w:rPr>
          <w:position w:val="1"/>
        </w:rPr>
        <w:t>= (</w:t>
      </w:r>
      <w:proofErr w:type="gramStart"/>
      <w:r>
        <w:rPr>
          <w:position w:val="1"/>
        </w:rPr>
        <w:t>1575.4)(</w:t>
      </w:r>
      <w:proofErr w:type="gramEnd"/>
      <w:r>
        <w:rPr>
          <w:position w:val="1"/>
        </w:rPr>
        <w:t>0.33)(0.96)</w:t>
      </w:r>
    </w:p>
    <w:p w:rsidR="00E87F2E" w:rsidRDefault="00E87F2E">
      <w:pPr>
        <w:pStyle w:val="BodyText"/>
        <w:spacing w:before="5"/>
        <w:rPr>
          <w:sz w:val="29"/>
        </w:rPr>
      </w:pPr>
    </w:p>
    <w:p w:rsidR="00E87F2E" w:rsidRDefault="00470C67">
      <w:pPr>
        <w:pStyle w:val="Heading1"/>
      </w:pPr>
      <w:r>
        <w:rPr>
          <w:position w:val="1"/>
        </w:rPr>
        <w:t>Q</w:t>
      </w:r>
      <w:r>
        <w:rPr>
          <w:sz w:val="16"/>
        </w:rPr>
        <w:t xml:space="preserve">S </w:t>
      </w:r>
      <w:r>
        <w:rPr>
          <w:position w:val="1"/>
        </w:rPr>
        <w:t>= 499.09 W</w:t>
      </w:r>
    </w:p>
    <w:p w:rsidR="00E87F2E" w:rsidRDefault="00E87F2E">
      <w:pPr>
        <w:pStyle w:val="BodyText"/>
        <w:spacing w:before="5"/>
        <w:rPr>
          <w:b/>
          <w:sz w:val="29"/>
        </w:rPr>
      </w:pPr>
    </w:p>
    <w:p w:rsidR="00E87F2E" w:rsidRDefault="00470C67">
      <w:pPr>
        <w:pStyle w:val="BodyText"/>
        <w:ind w:left="920"/>
      </w:pPr>
      <w:r>
        <w:rPr>
          <w:position w:val="1"/>
        </w:rPr>
        <w:t>Q</w:t>
      </w:r>
      <w:r>
        <w:rPr>
          <w:sz w:val="16"/>
        </w:rPr>
        <w:t xml:space="preserve">l </w:t>
      </w:r>
      <w:r>
        <w:rPr>
          <w:position w:val="1"/>
        </w:rPr>
        <w:t>= (</w:t>
      </w:r>
      <w:proofErr w:type="gramStart"/>
      <w:r>
        <w:rPr>
          <w:position w:val="1"/>
        </w:rPr>
        <w:t>1575.4)(</w:t>
      </w:r>
      <w:proofErr w:type="gramEnd"/>
      <w:r>
        <w:rPr>
          <w:position w:val="1"/>
        </w:rPr>
        <w:t>0.16)</w:t>
      </w:r>
    </w:p>
    <w:p w:rsidR="00E87F2E" w:rsidRDefault="00E87F2E">
      <w:pPr>
        <w:pStyle w:val="BodyText"/>
      </w:pPr>
    </w:p>
    <w:p w:rsidR="00E87F2E" w:rsidRDefault="00470C67">
      <w:pPr>
        <w:pStyle w:val="Heading1"/>
      </w:pPr>
      <w:r>
        <w:rPr>
          <w:position w:val="1"/>
        </w:rPr>
        <w:t>Q</w:t>
      </w:r>
      <w:r>
        <w:rPr>
          <w:sz w:val="16"/>
        </w:rPr>
        <w:t xml:space="preserve">l </w:t>
      </w:r>
      <w:r>
        <w:rPr>
          <w:position w:val="1"/>
        </w:rPr>
        <w:t>= 252.06 W</w:t>
      </w:r>
    </w:p>
    <w:p w:rsidR="00E87F2E" w:rsidRDefault="00E87F2E">
      <w:pPr>
        <w:pStyle w:val="BodyText"/>
        <w:rPr>
          <w:b/>
          <w:sz w:val="20"/>
        </w:rPr>
      </w:pPr>
    </w:p>
    <w:p w:rsidR="00E87F2E" w:rsidRDefault="00E87F2E">
      <w:pPr>
        <w:pStyle w:val="BodyText"/>
        <w:rPr>
          <w:b/>
          <w:sz w:val="16"/>
        </w:rPr>
      </w:pPr>
    </w:p>
    <w:p w:rsidR="00E87F2E" w:rsidRDefault="00470C67">
      <w:pPr>
        <w:spacing w:before="56"/>
        <w:ind w:right="153"/>
        <w:jc w:val="right"/>
        <w:rPr>
          <w:rFonts w:ascii="Calibri"/>
        </w:rPr>
      </w:pPr>
      <w:r>
        <w:rPr>
          <w:rFonts w:ascii="Calibri"/>
        </w:rPr>
        <w:t>25</w:t>
      </w:r>
    </w:p>
    <w:p w:rsidR="00E87F2E" w:rsidRDefault="00E87F2E">
      <w:pPr>
        <w:jc w:val="right"/>
        <w:rPr>
          <w:rFonts w:ascii="Calibri"/>
        </w:rPr>
        <w:sectPr w:rsidR="00E87F2E">
          <w:pgSz w:w="12240" w:h="18720"/>
          <w:pgMar w:top="1360" w:right="1280" w:bottom="280" w:left="1240" w:header="720" w:footer="720" w:gutter="0"/>
          <w:cols w:space="720"/>
        </w:sectPr>
      </w:pPr>
    </w:p>
    <w:p w:rsidR="00E87F2E" w:rsidRDefault="005C6DA2">
      <w:pPr>
        <w:pStyle w:val="BodyText"/>
        <w:spacing w:before="1"/>
        <w:rPr>
          <w:rFonts w:ascii="Calibri"/>
          <w:sz w:val="17"/>
        </w:rPr>
      </w:pPr>
      <w:r>
        <w:lastRenderedPageBreak/>
        <w:pict>
          <v:shape id="_x0000_s1616" type="#_x0000_t202" style="position:absolute;margin-left:49.85pt;margin-top:522.05pt;width:15.45pt;height:15.45pt;z-index:251709440;mso-position-horizontal-relative:page;mso-position-vertical-relative:page" filled="f" stroked="f">
            <v:textbox style="layout-flow:vertical" inset="0,0,0,0">
              <w:txbxContent>
                <w:p w:rsidR="005C6DA2" w:rsidRDefault="005C6DA2">
                  <w:pPr>
                    <w:pStyle w:val="BodyText"/>
                    <w:spacing w:before="12"/>
                    <w:ind w:left="20"/>
                  </w:pPr>
                  <w:r>
                    <w:t>26</w:t>
                  </w:r>
                </w:p>
              </w:txbxContent>
            </v:textbox>
            <w10:wrap anchorx="page" anchory="page"/>
          </v:shape>
        </w:pict>
      </w:r>
    </w:p>
    <w:p w:rsidR="00E87F2E" w:rsidRDefault="00470C67">
      <w:pPr>
        <w:pStyle w:val="Heading1"/>
        <w:spacing w:before="92" w:line="674" w:lineRule="auto"/>
        <w:ind w:left="160" w:right="7167"/>
      </w:pPr>
      <w:r>
        <w:t>A COMPLETE SUMMARY OF HEAT LOAD CALCULATION IN TABULAR FORM FOR GROUND FLOOR:</w:t>
      </w:r>
    </w:p>
    <w:p w:rsidR="00E87F2E" w:rsidRDefault="00470C67">
      <w:pPr>
        <w:pStyle w:val="ListParagraph"/>
        <w:numPr>
          <w:ilvl w:val="0"/>
          <w:numId w:val="10"/>
        </w:numPr>
        <w:tabs>
          <w:tab w:val="left" w:pos="520"/>
        </w:tabs>
        <w:spacing w:line="275" w:lineRule="exact"/>
        <w:jc w:val="left"/>
        <w:rPr>
          <w:b/>
          <w:sz w:val="24"/>
        </w:rPr>
      </w:pPr>
      <w:r>
        <w:rPr>
          <w:b/>
          <w:sz w:val="24"/>
        </w:rPr>
        <w:t>EXTERNAL</w:t>
      </w:r>
      <w:r>
        <w:rPr>
          <w:b/>
          <w:spacing w:val="-6"/>
          <w:sz w:val="24"/>
        </w:rPr>
        <w:t xml:space="preserve"> </w:t>
      </w:r>
      <w:r>
        <w:rPr>
          <w:b/>
          <w:sz w:val="24"/>
        </w:rPr>
        <w:t>LOADS</w:t>
      </w:r>
    </w:p>
    <w:p w:rsidR="00E87F2E" w:rsidRDefault="00E87F2E">
      <w:pPr>
        <w:pStyle w:val="BodyText"/>
        <w:spacing w:before="5"/>
        <w:rPr>
          <w:b/>
          <w:sz w:val="29"/>
        </w:rPr>
      </w:pPr>
    </w:p>
    <w:p w:rsidR="00E87F2E" w:rsidRDefault="00470C67">
      <w:pPr>
        <w:pStyle w:val="ListParagraph"/>
        <w:numPr>
          <w:ilvl w:val="1"/>
          <w:numId w:val="10"/>
        </w:numPr>
        <w:tabs>
          <w:tab w:val="left" w:pos="881"/>
        </w:tabs>
        <w:spacing w:before="1"/>
        <w:ind w:left="880" w:hanging="361"/>
        <w:rPr>
          <w:b/>
          <w:sz w:val="24"/>
        </w:rPr>
      </w:pPr>
      <w:r>
        <w:rPr>
          <w:b/>
          <w:sz w:val="24"/>
        </w:rPr>
        <w:t>External</w:t>
      </w:r>
      <w:r>
        <w:rPr>
          <w:b/>
          <w:spacing w:val="-2"/>
          <w:sz w:val="24"/>
        </w:rPr>
        <w:t xml:space="preserve"> </w:t>
      </w:r>
      <w:r>
        <w:rPr>
          <w:b/>
          <w:sz w:val="24"/>
        </w:rPr>
        <w:t>Wall</w:t>
      </w:r>
    </w:p>
    <w:p w:rsidR="00E87F2E" w:rsidRDefault="00E87F2E">
      <w:pPr>
        <w:pStyle w:val="BodyText"/>
        <w:spacing w:before="4"/>
        <w:rPr>
          <w:b/>
          <w:sz w:val="29"/>
        </w:rPr>
      </w:pPr>
    </w:p>
    <w:p w:rsidR="00E87F2E" w:rsidRDefault="00470C67">
      <w:pPr>
        <w:spacing w:before="1"/>
        <w:ind w:left="3540" w:right="3576"/>
        <w:jc w:val="center"/>
        <w:rPr>
          <w:b/>
          <w:sz w:val="24"/>
        </w:rPr>
      </w:pPr>
      <w:r>
        <w:rPr>
          <w:b/>
          <w:sz w:val="24"/>
        </w:rPr>
        <w:t>Table 5</w:t>
      </w:r>
    </w:p>
    <w:p w:rsidR="00E87F2E" w:rsidRDefault="00470C67">
      <w:pPr>
        <w:pStyle w:val="BodyText"/>
        <w:spacing w:before="64"/>
        <w:ind w:left="3540" w:right="3576"/>
        <w:jc w:val="center"/>
      </w:pPr>
      <w:r>
        <w:t>Summary of Heat Load Calculation for External Wall of the Ground Floor</w:t>
      </w:r>
    </w:p>
    <w:p w:rsidR="00E87F2E" w:rsidRDefault="00E87F2E">
      <w:pPr>
        <w:pStyle w:val="BodyText"/>
        <w:spacing w:before="8" w:after="1"/>
        <w:rPr>
          <w:sz w:val="22"/>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4"/>
        <w:gridCol w:w="1498"/>
        <w:gridCol w:w="1011"/>
        <w:gridCol w:w="1010"/>
        <w:gridCol w:w="1238"/>
        <w:gridCol w:w="1277"/>
        <w:gridCol w:w="1277"/>
        <w:gridCol w:w="1133"/>
        <w:gridCol w:w="1278"/>
        <w:gridCol w:w="1217"/>
        <w:gridCol w:w="2285"/>
      </w:tblGrid>
      <w:tr w:rsidR="00E87F2E">
        <w:trPr>
          <w:trHeight w:val="396"/>
        </w:trPr>
        <w:tc>
          <w:tcPr>
            <w:tcW w:w="2674" w:type="dxa"/>
            <w:tcBorders>
              <w:left w:val="nil"/>
              <w:right w:val="single" w:sz="4" w:space="0" w:color="000000"/>
            </w:tcBorders>
          </w:tcPr>
          <w:p w:rsidR="00E87F2E" w:rsidRDefault="00E87F2E">
            <w:pPr>
              <w:pStyle w:val="TableParagraph"/>
              <w:spacing w:before="0"/>
              <w:jc w:val="left"/>
              <w:rPr>
                <w:rFonts w:ascii="Times New Roman"/>
              </w:rPr>
            </w:pPr>
          </w:p>
        </w:tc>
        <w:tc>
          <w:tcPr>
            <w:tcW w:w="1498" w:type="dxa"/>
            <w:tcBorders>
              <w:left w:val="single" w:sz="4" w:space="0" w:color="000000"/>
              <w:right w:val="single" w:sz="4" w:space="0" w:color="000000"/>
            </w:tcBorders>
          </w:tcPr>
          <w:p w:rsidR="00E87F2E" w:rsidRDefault="00470C67">
            <w:pPr>
              <w:pStyle w:val="TableParagraph"/>
              <w:spacing w:before="62"/>
              <w:ind w:left="102"/>
              <w:jc w:val="left"/>
              <w:rPr>
                <w:b/>
                <w:sz w:val="24"/>
              </w:rPr>
            </w:pPr>
            <w:r>
              <w:rPr>
                <w:b/>
                <w:sz w:val="24"/>
              </w:rPr>
              <w:t>Orientation</w:t>
            </w:r>
          </w:p>
        </w:tc>
        <w:tc>
          <w:tcPr>
            <w:tcW w:w="1011" w:type="dxa"/>
            <w:tcBorders>
              <w:left w:val="single" w:sz="4" w:space="0" w:color="000000"/>
              <w:right w:val="single" w:sz="4" w:space="0" w:color="000000"/>
            </w:tcBorders>
          </w:tcPr>
          <w:p w:rsidR="00E87F2E" w:rsidRDefault="00470C67">
            <w:pPr>
              <w:pStyle w:val="TableParagraph"/>
              <w:spacing w:before="62"/>
              <w:rPr>
                <w:b/>
                <w:sz w:val="24"/>
              </w:rPr>
            </w:pPr>
            <w:r>
              <w:rPr>
                <w:b/>
                <w:w w:val="99"/>
                <w:sz w:val="24"/>
              </w:rPr>
              <w:t>U</w:t>
            </w:r>
          </w:p>
        </w:tc>
        <w:tc>
          <w:tcPr>
            <w:tcW w:w="1010" w:type="dxa"/>
            <w:tcBorders>
              <w:left w:val="single" w:sz="4" w:space="0" w:color="000000"/>
              <w:right w:val="single" w:sz="4" w:space="0" w:color="000000"/>
            </w:tcBorders>
          </w:tcPr>
          <w:p w:rsidR="00E87F2E" w:rsidRDefault="00470C67">
            <w:pPr>
              <w:pStyle w:val="TableParagraph"/>
              <w:spacing w:before="57"/>
              <w:ind w:left="148"/>
              <w:jc w:val="left"/>
              <w:rPr>
                <w:b/>
                <w:sz w:val="24"/>
              </w:rPr>
            </w:pPr>
            <w:r>
              <w:rPr>
                <w:b/>
                <w:sz w:val="24"/>
              </w:rPr>
              <w:t>A (m</w:t>
            </w:r>
            <w:r>
              <w:rPr>
                <w:b/>
                <w:position w:val="8"/>
                <w:sz w:val="16"/>
              </w:rPr>
              <w:t>2</w:t>
            </w:r>
            <w:r>
              <w:rPr>
                <w:b/>
                <w:sz w:val="24"/>
              </w:rPr>
              <w:t>)</w:t>
            </w:r>
          </w:p>
        </w:tc>
        <w:tc>
          <w:tcPr>
            <w:tcW w:w="1238" w:type="dxa"/>
            <w:tcBorders>
              <w:left w:val="single" w:sz="4" w:space="0" w:color="000000"/>
              <w:right w:val="single" w:sz="4" w:space="0" w:color="000000"/>
            </w:tcBorders>
          </w:tcPr>
          <w:p w:rsidR="00E87F2E" w:rsidRDefault="00470C67">
            <w:pPr>
              <w:pStyle w:val="TableParagraph"/>
              <w:spacing w:before="62"/>
              <w:ind w:left="127"/>
              <w:jc w:val="left"/>
              <w:rPr>
                <w:b/>
                <w:sz w:val="24"/>
              </w:rPr>
            </w:pPr>
            <w:proofErr w:type="spellStart"/>
            <w:r>
              <w:rPr>
                <w:b/>
                <w:sz w:val="24"/>
              </w:rPr>
              <w:t>CLTDsel</w:t>
            </w:r>
            <w:proofErr w:type="spellEnd"/>
          </w:p>
        </w:tc>
        <w:tc>
          <w:tcPr>
            <w:tcW w:w="1277" w:type="dxa"/>
            <w:tcBorders>
              <w:left w:val="single" w:sz="4" w:space="0" w:color="000000"/>
              <w:right w:val="single" w:sz="4" w:space="0" w:color="000000"/>
            </w:tcBorders>
          </w:tcPr>
          <w:p w:rsidR="00E87F2E" w:rsidRDefault="00470C67">
            <w:pPr>
              <w:pStyle w:val="TableParagraph"/>
              <w:spacing w:before="62"/>
              <w:ind w:left="98" w:right="97"/>
              <w:rPr>
                <w:b/>
                <w:sz w:val="24"/>
              </w:rPr>
            </w:pPr>
            <w:r>
              <w:rPr>
                <w:b/>
                <w:sz w:val="24"/>
              </w:rPr>
              <w:t>LM</w:t>
            </w:r>
          </w:p>
        </w:tc>
        <w:tc>
          <w:tcPr>
            <w:tcW w:w="1277" w:type="dxa"/>
            <w:tcBorders>
              <w:left w:val="single" w:sz="4" w:space="0" w:color="000000"/>
              <w:right w:val="single" w:sz="4" w:space="0" w:color="000000"/>
            </w:tcBorders>
          </w:tcPr>
          <w:p w:rsidR="00E87F2E" w:rsidRDefault="00470C67">
            <w:pPr>
              <w:pStyle w:val="TableParagraph"/>
              <w:spacing w:before="62"/>
              <w:rPr>
                <w:b/>
                <w:sz w:val="24"/>
              </w:rPr>
            </w:pPr>
            <w:r>
              <w:rPr>
                <w:b/>
                <w:w w:val="99"/>
                <w:sz w:val="24"/>
              </w:rPr>
              <w:t>k</w:t>
            </w:r>
          </w:p>
        </w:tc>
        <w:tc>
          <w:tcPr>
            <w:tcW w:w="1133" w:type="dxa"/>
            <w:tcBorders>
              <w:left w:val="single" w:sz="4" w:space="0" w:color="000000"/>
              <w:right w:val="single" w:sz="4" w:space="0" w:color="000000"/>
            </w:tcBorders>
          </w:tcPr>
          <w:p w:rsidR="00E87F2E" w:rsidRDefault="00470C67">
            <w:pPr>
              <w:pStyle w:val="TableParagraph"/>
              <w:spacing w:before="62"/>
              <w:ind w:left="105" w:right="107"/>
              <w:rPr>
                <w:b/>
                <w:sz w:val="24"/>
              </w:rPr>
            </w:pPr>
            <w:proofErr w:type="spellStart"/>
            <w:r>
              <w:rPr>
                <w:b/>
                <w:sz w:val="24"/>
              </w:rPr>
              <w:t>ti</w:t>
            </w:r>
            <w:proofErr w:type="spellEnd"/>
          </w:p>
        </w:tc>
        <w:tc>
          <w:tcPr>
            <w:tcW w:w="1278" w:type="dxa"/>
            <w:tcBorders>
              <w:left w:val="single" w:sz="4" w:space="0" w:color="000000"/>
              <w:right w:val="single" w:sz="4" w:space="0" w:color="000000"/>
            </w:tcBorders>
          </w:tcPr>
          <w:p w:rsidR="00E87F2E" w:rsidRDefault="00470C67">
            <w:pPr>
              <w:pStyle w:val="TableParagraph"/>
              <w:spacing w:before="62"/>
              <w:ind w:left="393"/>
              <w:jc w:val="left"/>
              <w:rPr>
                <w:b/>
                <w:sz w:val="24"/>
              </w:rPr>
            </w:pPr>
            <w:proofErr w:type="spellStart"/>
            <w:r>
              <w:rPr>
                <w:b/>
                <w:sz w:val="24"/>
              </w:rPr>
              <w:t>tave</w:t>
            </w:r>
            <w:proofErr w:type="spellEnd"/>
          </w:p>
        </w:tc>
        <w:tc>
          <w:tcPr>
            <w:tcW w:w="1217" w:type="dxa"/>
            <w:tcBorders>
              <w:left w:val="single" w:sz="4" w:space="0" w:color="000000"/>
              <w:right w:val="single" w:sz="4" w:space="0" w:color="000000"/>
            </w:tcBorders>
          </w:tcPr>
          <w:p w:rsidR="00E87F2E" w:rsidRDefault="00470C67">
            <w:pPr>
              <w:pStyle w:val="TableParagraph"/>
              <w:spacing w:before="62"/>
              <w:ind w:left="109"/>
              <w:jc w:val="left"/>
              <w:rPr>
                <w:b/>
                <w:sz w:val="24"/>
              </w:rPr>
            </w:pPr>
            <w:proofErr w:type="spellStart"/>
            <w:r>
              <w:rPr>
                <w:b/>
                <w:sz w:val="24"/>
              </w:rPr>
              <w:t>CLTDadj</w:t>
            </w:r>
            <w:proofErr w:type="spellEnd"/>
          </w:p>
        </w:tc>
        <w:tc>
          <w:tcPr>
            <w:tcW w:w="2285" w:type="dxa"/>
            <w:tcBorders>
              <w:left w:val="single" w:sz="4" w:space="0" w:color="000000"/>
              <w:right w:val="nil"/>
            </w:tcBorders>
          </w:tcPr>
          <w:p w:rsidR="00E87F2E" w:rsidRDefault="00470C67">
            <w:pPr>
              <w:pStyle w:val="TableParagraph"/>
              <w:spacing w:before="62"/>
              <w:ind w:left="549" w:right="555"/>
              <w:rPr>
                <w:b/>
                <w:sz w:val="24"/>
              </w:rPr>
            </w:pPr>
            <w:r>
              <w:rPr>
                <w:b/>
                <w:sz w:val="24"/>
              </w:rPr>
              <w:t>Q (W)</w:t>
            </w:r>
          </w:p>
        </w:tc>
      </w:tr>
    </w:tbl>
    <w:p w:rsidR="00E87F2E" w:rsidRDefault="00470C67">
      <w:pPr>
        <w:pStyle w:val="BodyText"/>
        <w:spacing w:before="63"/>
        <w:ind w:left="3569" w:right="3576"/>
        <w:jc w:val="center"/>
      </w:pPr>
      <w:r>
        <w:t>24°C</w:t>
      </w:r>
    </w:p>
    <w:p w:rsidR="00E87F2E" w:rsidRDefault="00E87F2E">
      <w:pPr>
        <w:pStyle w:val="BodyText"/>
        <w:spacing w:before="4"/>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4"/>
        <w:gridCol w:w="1498"/>
        <w:gridCol w:w="1011"/>
        <w:gridCol w:w="1010"/>
        <w:gridCol w:w="1238"/>
        <w:gridCol w:w="1277"/>
        <w:gridCol w:w="1277"/>
        <w:gridCol w:w="1133"/>
        <w:gridCol w:w="1278"/>
        <w:gridCol w:w="1217"/>
        <w:gridCol w:w="2285"/>
      </w:tblGrid>
      <w:tr w:rsidR="00E87F2E">
        <w:trPr>
          <w:trHeight w:val="397"/>
        </w:trPr>
        <w:tc>
          <w:tcPr>
            <w:tcW w:w="2674" w:type="dxa"/>
            <w:tcBorders>
              <w:left w:val="nil"/>
              <w:right w:val="single" w:sz="4" w:space="0" w:color="000000"/>
            </w:tcBorders>
          </w:tcPr>
          <w:p w:rsidR="00E87F2E" w:rsidRDefault="00E87F2E">
            <w:pPr>
              <w:pStyle w:val="TableParagraph"/>
              <w:spacing w:before="0"/>
              <w:jc w:val="left"/>
              <w:rPr>
                <w:rFonts w:ascii="Times New Roman"/>
              </w:rPr>
            </w:pPr>
          </w:p>
        </w:tc>
        <w:tc>
          <w:tcPr>
            <w:tcW w:w="1498"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1011"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1010"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1238"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1277"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1277"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1133"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1278"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1217"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2285" w:type="dxa"/>
            <w:tcBorders>
              <w:left w:val="single" w:sz="4" w:space="0" w:color="000000"/>
              <w:right w:val="nil"/>
            </w:tcBorders>
          </w:tcPr>
          <w:p w:rsidR="00E87F2E" w:rsidRDefault="00E87F2E">
            <w:pPr>
              <w:pStyle w:val="TableParagraph"/>
              <w:spacing w:before="0"/>
              <w:jc w:val="left"/>
              <w:rPr>
                <w:rFonts w:ascii="Times New Roman"/>
              </w:rPr>
            </w:pPr>
          </w:p>
        </w:tc>
      </w:tr>
      <w:tr w:rsidR="00E87F2E">
        <w:trPr>
          <w:trHeight w:val="397"/>
        </w:trPr>
        <w:tc>
          <w:tcPr>
            <w:tcW w:w="2674" w:type="dxa"/>
            <w:tcBorders>
              <w:left w:val="nil"/>
              <w:bottom w:val="single" w:sz="4" w:space="0" w:color="000000"/>
              <w:right w:val="single" w:sz="4" w:space="0" w:color="000000"/>
            </w:tcBorders>
          </w:tcPr>
          <w:p w:rsidR="00E87F2E" w:rsidRDefault="00470C67">
            <w:pPr>
              <w:pStyle w:val="TableParagraph"/>
              <w:spacing w:before="62"/>
              <w:ind w:left="214" w:right="194"/>
              <w:rPr>
                <w:sz w:val="24"/>
              </w:rPr>
            </w:pPr>
            <w:r>
              <w:rPr>
                <w:sz w:val="24"/>
              </w:rPr>
              <w:t>Canteen</w:t>
            </w:r>
          </w:p>
        </w:tc>
        <w:tc>
          <w:tcPr>
            <w:tcW w:w="1498" w:type="dxa"/>
            <w:tcBorders>
              <w:left w:val="single" w:sz="4" w:space="0" w:color="000000"/>
              <w:bottom w:val="single" w:sz="4" w:space="0" w:color="000000"/>
              <w:right w:val="single" w:sz="4" w:space="0" w:color="000000"/>
            </w:tcBorders>
          </w:tcPr>
          <w:p w:rsidR="00E87F2E" w:rsidRDefault="00470C67">
            <w:pPr>
              <w:pStyle w:val="TableParagraph"/>
              <w:spacing w:before="62"/>
              <w:ind w:right="663"/>
              <w:jc w:val="right"/>
              <w:rPr>
                <w:sz w:val="24"/>
              </w:rPr>
            </w:pPr>
            <w:r>
              <w:rPr>
                <w:sz w:val="24"/>
              </w:rPr>
              <w:t>E</w:t>
            </w:r>
          </w:p>
        </w:tc>
        <w:tc>
          <w:tcPr>
            <w:tcW w:w="1011" w:type="dxa"/>
            <w:tcBorders>
              <w:left w:val="single" w:sz="4" w:space="0" w:color="000000"/>
              <w:bottom w:val="single" w:sz="4" w:space="0" w:color="000000"/>
              <w:right w:val="single" w:sz="4" w:space="0" w:color="000000"/>
            </w:tcBorders>
          </w:tcPr>
          <w:p w:rsidR="00E87F2E" w:rsidRDefault="00470C67">
            <w:pPr>
              <w:pStyle w:val="TableParagraph"/>
              <w:spacing w:before="62"/>
              <w:ind w:left="198"/>
              <w:jc w:val="left"/>
              <w:rPr>
                <w:sz w:val="24"/>
              </w:rPr>
            </w:pPr>
            <w:r>
              <w:rPr>
                <w:sz w:val="24"/>
              </w:rPr>
              <w:t>2.714</w:t>
            </w:r>
          </w:p>
        </w:tc>
        <w:tc>
          <w:tcPr>
            <w:tcW w:w="1010" w:type="dxa"/>
            <w:tcBorders>
              <w:left w:val="single" w:sz="4" w:space="0" w:color="000000"/>
              <w:bottom w:val="single" w:sz="4" w:space="0" w:color="000000"/>
              <w:right w:val="single" w:sz="4" w:space="0" w:color="000000"/>
            </w:tcBorders>
          </w:tcPr>
          <w:p w:rsidR="00E87F2E" w:rsidRDefault="00470C67">
            <w:pPr>
              <w:pStyle w:val="TableParagraph"/>
              <w:spacing w:before="62"/>
              <w:ind w:left="92" w:right="92"/>
              <w:rPr>
                <w:sz w:val="24"/>
              </w:rPr>
            </w:pPr>
            <w:r>
              <w:rPr>
                <w:sz w:val="24"/>
              </w:rPr>
              <w:t>38.6</w:t>
            </w:r>
          </w:p>
        </w:tc>
        <w:tc>
          <w:tcPr>
            <w:tcW w:w="1238" w:type="dxa"/>
            <w:tcBorders>
              <w:left w:val="single" w:sz="4" w:space="0" w:color="000000"/>
              <w:bottom w:val="single" w:sz="4" w:space="0" w:color="000000"/>
              <w:right w:val="single" w:sz="4" w:space="0" w:color="000000"/>
            </w:tcBorders>
          </w:tcPr>
          <w:p w:rsidR="00E87F2E" w:rsidRDefault="00470C67">
            <w:pPr>
              <w:pStyle w:val="TableParagraph"/>
              <w:spacing w:before="62"/>
              <w:ind w:left="107" w:right="102"/>
              <w:rPr>
                <w:sz w:val="24"/>
              </w:rPr>
            </w:pPr>
            <w:r>
              <w:rPr>
                <w:sz w:val="24"/>
              </w:rPr>
              <w:t>25</w:t>
            </w:r>
          </w:p>
        </w:tc>
        <w:tc>
          <w:tcPr>
            <w:tcW w:w="1277" w:type="dxa"/>
            <w:tcBorders>
              <w:left w:val="single" w:sz="4" w:space="0" w:color="000000"/>
              <w:bottom w:val="single" w:sz="4" w:space="0" w:color="000000"/>
              <w:right w:val="single" w:sz="4" w:space="0" w:color="000000"/>
            </w:tcBorders>
          </w:tcPr>
          <w:p w:rsidR="00E87F2E" w:rsidRDefault="00470C67">
            <w:pPr>
              <w:pStyle w:val="TableParagraph"/>
              <w:spacing w:before="62"/>
              <w:ind w:left="360"/>
              <w:jc w:val="left"/>
              <w:rPr>
                <w:sz w:val="24"/>
              </w:rPr>
            </w:pPr>
            <w:r>
              <w:rPr>
                <w:sz w:val="24"/>
              </w:rPr>
              <w:t>-0.55</w:t>
            </w:r>
          </w:p>
        </w:tc>
        <w:tc>
          <w:tcPr>
            <w:tcW w:w="1277" w:type="dxa"/>
            <w:tcBorders>
              <w:left w:val="single" w:sz="4" w:space="0" w:color="000000"/>
              <w:bottom w:val="single" w:sz="4" w:space="0" w:color="000000"/>
              <w:right w:val="single" w:sz="4" w:space="0" w:color="000000"/>
            </w:tcBorders>
          </w:tcPr>
          <w:p w:rsidR="00E87F2E" w:rsidRDefault="00470C67">
            <w:pPr>
              <w:pStyle w:val="TableParagraph"/>
              <w:spacing w:before="62"/>
              <w:ind w:left="97" w:right="97"/>
              <w:rPr>
                <w:sz w:val="24"/>
              </w:rPr>
            </w:pPr>
            <w:r>
              <w:rPr>
                <w:sz w:val="24"/>
              </w:rPr>
              <w:t>0.65</w:t>
            </w:r>
          </w:p>
        </w:tc>
        <w:tc>
          <w:tcPr>
            <w:tcW w:w="1133" w:type="dxa"/>
            <w:tcBorders>
              <w:left w:val="single" w:sz="4" w:space="0" w:color="000000"/>
              <w:bottom w:val="single" w:sz="4" w:space="0" w:color="000000"/>
              <w:right w:val="single" w:sz="4" w:space="0" w:color="000000"/>
            </w:tcBorders>
          </w:tcPr>
          <w:p w:rsidR="00E87F2E" w:rsidRDefault="00470C67">
            <w:pPr>
              <w:pStyle w:val="TableParagraph"/>
              <w:spacing w:before="62"/>
              <w:ind w:left="427"/>
              <w:jc w:val="left"/>
              <w:rPr>
                <w:sz w:val="24"/>
              </w:rPr>
            </w:pPr>
            <w:r>
              <w:rPr>
                <w:sz w:val="24"/>
              </w:rPr>
              <w:t>24</w:t>
            </w:r>
          </w:p>
        </w:tc>
        <w:tc>
          <w:tcPr>
            <w:tcW w:w="1278" w:type="dxa"/>
            <w:tcBorders>
              <w:left w:val="single" w:sz="4" w:space="0" w:color="000000"/>
              <w:bottom w:val="single" w:sz="4" w:space="0" w:color="000000"/>
              <w:right w:val="single" w:sz="4" w:space="0" w:color="000000"/>
            </w:tcBorders>
          </w:tcPr>
          <w:p w:rsidR="00E87F2E" w:rsidRDefault="00470C67">
            <w:pPr>
              <w:pStyle w:val="TableParagraph"/>
              <w:spacing w:before="62"/>
              <w:ind w:left="333"/>
              <w:jc w:val="left"/>
              <w:rPr>
                <w:sz w:val="24"/>
              </w:rPr>
            </w:pPr>
            <w:r>
              <w:rPr>
                <w:sz w:val="24"/>
              </w:rPr>
              <w:t>30.65</w:t>
            </w:r>
          </w:p>
        </w:tc>
        <w:tc>
          <w:tcPr>
            <w:tcW w:w="1217" w:type="dxa"/>
            <w:tcBorders>
              <w:left w:val="single" w:sz="4" w:space="0" w:color="000000"/>
              <w:bottom w:val="single" w:sz="4" w:space="0" w:color="000000"/>
              <w:right w:val="single" w:sz="4" w:space="0" w:color="000000"/>
            </w:tcBorders>
          </w:tcPr>
          <w:p w:rsidR="00E87F2E" w:rsidRDefault="00470C67">
            <w:pPr>
              <w:pStyle w:val="TableParagraph"/>
              <w:spacing w:before="62"/>
              <w:ind w:left="149" w:right="149"/>
              <w:rPr>
                <w:sz w:val="24"/>
              </w:rPr>
            </w:pPr>
            <w:r>
              <w:rPr>
                <w:sz w:val="24"/>
              </w:rPr>
              <w:t>18.5425</w:t>
            </w:r>
          </w:p>
        </w:tc>
        <w:tc>
          <w:tcPr>
            <w:tcW w:w="2285" w:type="dxa"/>
            <w:tcBorders>
              <w:left w:val="single" w:sz="4" w:space="0" w:color="000000"/>
              <w:bottom w:val="single" w:sz="4" w:space="0" w:color="000000"/>
              <w:right w:val="nil"/>
            </w:tcBorders>
          </w:tcPr>
          <w:p w:rsidR="00E87F2E" w:rsidRDefault="00470C67">
            <w:pPr>
              <w:pStyle w:val="TableParagraph"/>
              <w:spacing w:before="62"/>
              <w:ind w:left="549" w:right="555"/>
              <w:rPr>
                <w:sz w:val="24"/>
              </w:rPr>
            </w:pPr>
            <w:r>
              <w:rPr>
                <w:sz w:val="24"/>
              </w:rPr>
              <w:t>1942.5197</w:t>
            </w:r>
          </w:p>
        </w:tc>
      </w:tr>
      <w:tr w:rsidR="00E87F2E">
        <w:trPr>
          <w:trHeight w:val="395"/>
        </w:trPr>
        <w:tc>
          <w:tcPr>
            <w:tcW w:w="2674" w:type="dxa"/>
            <w:vMerge w:val="restart"/>
            <w:tcBorders>
              <w:top w:val="single" w:sz="4" w:space="0" w:color="000000"/>
              <w:left w:val="nil"/>
              <w:bottom w:val="single" w:sz="4" w:space="0" w:color="000000"/>
              <w:right w:val="single" w:sz="4" w:space="0" w:color="000000"/>
            </w:tcBorders>
          </w:tcPr>
          <w:p w:rsidR="00E87F2E" w:rsidRDefault="00E87F2E">
            <w:pPr>
              <w:pStyle w:val="TableParagraph"/>
              <w:spacing w:before="11"/>
              <w:jc w:val="left"/>
            </w:pPr>
          </w:p>
          <w:p w:rsidR="00E87F2E" w:rsidRDefault="00470C67">
            <w:pPr>
              <w:pStyle w:val="TableParagraph"/>
              <w:spacing w:before="0"/>
              <w:ind w:left="214" w:right="194"/>
              <w:rPr>
                <w:sz w:val="24"/>
              </w:rPr>
            </w:pPr>
            <w:r>
              <w:rPr>
                <w:sz w:val="24"/>
              </w:rPr>
              <w:t>Kitchen</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663"/>
              <w:jc w:val="right"/>
              <w:rPr>
                <w:sz w:val="24"/>
              </w:rPr>
            </w:pPr>
            <w:r>
              <w:rPr>
                <w:sz w:val="24"/>
              </w:rPr>
              <w:t>S</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98"/>
              <w:jc w:val="left"/>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1" w:right="92"/>
              <w:rPr>
                <w:sz w:val="24"/>
              </w:rPr>
            </w:pPr>
            <w:r>
              <w:rPr>
                <w:sz w:val="24"/>
              </w:rPr>
              <w:t>19.41</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2"/>
              <w:rPr>
                <w:sz w:val="24"/>
              </w:rPr>
            </w:pPr>
            <w:r>
              <w:rPr>
                <w:sz w:val="24"/>
              </w:rPr>
              <w:t>22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60"/>
              <w:jc w:val="left"/>
              <w:rPr>
                <w:sz w:val="24"/>
              </w:rPr>
            </w:pPr>
            <w:r>
              <w:rPr>
                <w:sz w:val="24"/>
              </w:rPr>
              <w:t>-3.88</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27"/>
              <w:jc w:val="left"/>
              <w:rPr>
                <w:sz w:val="24"/>
              </w:rPr>
            </w:pPr>
            <w:r>
              <w:rPr>
                <w:sz w:val="24"/>
              </w:rPr>
              <w:t>24</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33"/>
              <w:jc w:val="left"/>
              <w:rPr>
                <w:sz w:val="24"/>
              </w:rPr>
            </w:pPr>
            <w:r>
              <w:rPr>
                <w:sz w:val="24"/>
              </w:rPr>
              <w:t>30.65</w:t>
            </w:r>
          </w:p>
        </w:tc>
        <w:tc>
          <w:tcPr>
            <w:tcW w:w="12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49" w:right="149"/>
              <w:rPr>
                <w:sz w:val="24"/>
              </w:rPr>
            </w:pPr>
            <w:r>
              <w:rPr>
                <w:sz w:val="24"/>
              </w:rPr>
              <w:t>14.428</w:t>
            </w:r>
          </w:p>
        </w:tc>
        <w:tc>
          <w:tcPr>
            <w:tcW w:w="2285" w:type="dxa"/>
            <w:tcBorders>
              <w:top w:val="single" w:sz="4" w:space="0" w:color="000000"/>
              <w:left w:val="single" w:sz="4" w:space="0" w:color="000000"/>
              <w:bottom w:val="single" w:sz="4" w:space="0" w:color="000000"/>
              <w:right w:val="nil"/>
            </w:tcBorders>
          </w:tcPr>
          <w:p w:rsidR="00E87F2E" w:rsidRDefault="00470C67">
            <w:pPr>
              <w:pStyle w:val="TableParagraph"/>
              <w:ind w:left="549" w:right="555"/>
              <w:rPr>
                <w:sz w:val="24"/>
              </w:rPr>
            </w:pPr>
            <w:r>
              <w:rPr>
                <w:sz w:val="24"/>
              </w:rPr>
              <w:t>760.0489</w:t>
            </w:r>
          </w:p>
        </w:tc>
      </w:tr>
      <w:tr w:rsidR="00E87F2E">
        <w:trPr>
          <w:trHeight w:val="398"/>
        </w:trPr>
        <w:tc>
          <w:tcPr>
            <w:tcW w:w="2674" w:type="dxa"/>
            <w:vMerge/>
            <w:tcBorders>
              <w:top w:val="nil"/>
              <w:left w:val="nil"/>
              <w:bottom w:val="single" w:sz="4" w:space="0" w:color="000000"/>
              <w:right w:val="single" w:sz="4" w:space="0" w:color="000000"/>
            </w:tcBorders>
          </w:tcPr>
          <w:p w:rsidR="00E87F2E" w:rsidRDefault="00E87F2E">
            <w:pPr>
              <w:rPr>
                <w:sz w:val="2"/>
                <w:szCs w:val="2"/>
              </w:rPr>
            </w:pP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663"/>
              <w:jc w:val="right"/>
              <w:rPr>
                <w:sz w:val="24"/>
              </w:rPr>
            </w:pPr>
            <w:r>
              <w:rPr>
                <w:sz w:val="24"/>
              </w:rPr>
              <w:t>E</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98"/>
              <w:jc w:val="left"/>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1" w:right="92"/>
              <w:rPr>
                <w:sz w:val="24"/>
              </w:rPr>
            </w:pPr>
            <w:r>
              <w:rPr>
                <w:sz w:val="24"/>
              </w:rPr>
              <w:t>14.24</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102"/>
              <w:rPr>
                <w:sz w:val="24"/>
              </w:rPr>
            </w:pPr>
            <w:r>
              <w:rPr>
                <w:sz w:val="24"/>
              </w:rPr>
              <w:t>25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60"/>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27"/>
              <w:jc w:val="left"/>
              <w:rPr>
                <w:sz w:val="24"/>
              </w:rPr>
            </w:pPr>
            <w:r>
              <w:rPr>
                <w:sz w:val="24"/>
              </w:rPr>
              <w:t>24</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33"/>
              <w:jc w:val="left"/>
              <w:rPr>
                <w:sz w:val="24"/>
              </w:rPr>
            </w:pPr>
            <w:r>
              <w:rPr>
                <w:sz w:val="24"/>
              </w:rPr>
              <w:t>30.65</w:t>
            </w:r>
          </w:p>
        </w:tc>
        <w:tc>
          <w:tcPr>
            <w:tcW w:w="12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49" w:right="149"/>
              <w:rPr>
                <w:sz w:val="24"/>
              </w:rPr>
            </w:pPr>
            <w:r>
              <w:rPr>
                <w:sz w:val="24"/>
              </w:rPr>
              <w:t>18.5425</w:t>
            </w:r>
          </w:p>
        </w:tc>
        <w:tc>
          <w:tcPr>
            <w:tcW w:w="228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549" w:right="555"/>
              <w:rPr>
                <w:sz w:val="24"/>
              </w:rPr>
            </w:pPr>
            <w:r>
              <w:rPr>
                <w:sz w:val="24"/>
              </w:rPr>
              <w:t>716.6187</w:t>
            </w:r>
          </w:p>
        </w:tc>
      </w:tr>
      <w:tr w:rsidR="00E87F2E">
        <w:trPr>
          <w:trHeight w:val="398"/>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09" w:right="194"/>
              <w:rPr>
                <w:sz w:val="24"/>
              </w:rPr>
            </w:pPr>
            <w:r>
              <w:rPr>
                <w:sz w:val="24"/>
              </w:rPr>
              <w:t>Radiology, DRSG</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663"/>
              <w:jc w:val="right"/>
              <w:rPr>
                <w:sz w:val="24"/>
              </w:rPr>
            </w:pPr>
            <w:r>
              <w:rPr>
                <w:sz w:val="24"/>
              </w:rPr>
              <w:t>E</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98"/>
              <w:jc w:val="left"/>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4" w:right="92"/>
              <w:rPr>
                <w:sz w:val="24"/>
              </w:rPr>
            </w:pPr>
            <w:r>
              <w:rPr>
                <w:sz w:val="24"/>
              </w:rPr>
              <w:t>40</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2"/>
              <w:rPr>
                <w:sz w:val="24"/>
              </w:rPr>
            </w:pPr>
            <w:r>
              <w:rPr>
                <w:sz w:val="24"/>
              </w:rPr>
              <w:t>25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60"/>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27"/>
              <w:jc w:val="left"/>
              <w:rPr>
                <w:sz w:val="24"/>
              </w:rPr>
            </w:pPr>
            <w:r>
              <w:rPr>
                <w:sz w:val="24"/>
              </w:rPr>
              <w:t>24</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33"/>
              <w:jc w:val="left"/>
              <w:rPr>
                <w:sz w:val="24"/>
              </w:rPr>
            </w:pPr>
            <w:r>
              <w:rPr>
                <w:sz w:val="24"/>
              </w:rPr>
              <w:t>30.65</w:t>
            </w:r>
          </w:p>
        </w:tc>
        <w:tc>
          <w:tcPr>
            <w:tcW w:w="12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49" w:right="149"/>
              <w:rPr>
                <w:sz w:val="24"/>
              </w:rPr>
            </w:pPr>
            <w:r>
              <w:rPr>
                <w:sz w:val="24"/>
              </w:rPr>
              <w:t>18.5425</w:t>
            </w:r>
          </w:p>
        </w:tc>
        <w:tc>
          <w:tcPr>
            <w:tcW w:w="2285" w:type="dxa"/>
            <w:tcBorders>
              <w:top w:val="single" w:sz="4" w:space="0" w:color="000000"/>
              <w:left w:val="single" w:sz="4" w:space="0" w:color="000000"/>
              <w:bottom w:val="single" w:sz="4" w:space="0" w:color="000000"/>
              <w:right w:val="nil"/>
            </w:tcBorders>
          </w:tcPr>
          <w:p w:rsidR="00E87F2E" w:rsidRDefault="00470C67">
            <w:pPr>
              <w:pStyle w:val="TableParagraph"/>
              <w:ind w:left="549" w:right="555"/>
              <w:rPr>
                <w:sz w:val="24"/>
              </w:rPr>
            </w:pPr>
            <w:r>
              <w:rPr>
                <w:sz w:val="24"/>
              </w:rPr>
              <w:t>2012.9738</w:t>
            </w:r>
          </w:p>
        </w:tc>
      </w:tr>
      <w:tr w:rsidR="00E87F2E">
        <w:trPr>
          <w:trHeight w:val="551"/>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0" w:lineRule="atLeast"/>
              <w:ind w:left="1022" w:right="320" w:hanging="668"/>
              <w:jc w:val="left"/>
              <w:rPr>
                <w:sz w:val="24"/>
              </w:rPr>
            </w:pPr>
            <w:r>
              <w:rPr>
                <w:sz w:val="24"/>
              </w:rPr>
              <w:t>C.T. Scan, Control Room</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right="663"/>
              <w:jc w:val="right"/>
              <w:rPr>
                <w:sz w:val="24"/>
              </w:rPr>
            </w:pPr>
            <w:r>
              <w:rPr>
                <w:sz w:val="24"/>
              </w:rPr>
              <w:t>E</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198"/>
              <w:jc w:val="left"/>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91" w:right="92"/>
              <w:rPr>
                <w:sz w:val="24"/>
              </w:rPr>
            </w:pPr>
            <w:r>
              <w:rPr>
                <w:sz w:val="24"/>
              </w:rPr>
              <w:t>16.16</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107" w:right="102"/>
              <w:rPr>
                <w:sz w:val="24"/>
              </w:rPr>
            </w:pPr>
            <w:r>
              <w:rPr>
                <w:sz w:val="24"/>
              </w:rPr>
              <w:t>33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360"/>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427"/>
              <w:jc w:val="left"/>
              <w:rPr>
                <w:sz w:val="24"/>
              </w:rPr>
            </w:pPr>
            <w:r>
              <w:rPr>
                <w:sz w:val="24"/>
              </w:rPr>
              <w:t>24</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333"/>
              <w:jc w:val="left"/>
              <w:rPr>
                <w:sz w:val="24"/>
              </w:rPr>
            </w:pPr>
            <w:r>
              <w:rPr>
                <w:sz w:val="24"/>
              </w:rPr>
              <w:t>30.65</w:t>
            </w:r>
          </w:p>
        </w:tc>
        <w:tc>
          <w:tcPr>
            <w:tcW w:w="12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149" w:right="149"/>
              <w:rPr>
                <w:sz w:val="24"/>
              </w:rPr>
            </w:pPr>
            <w:r>
              <w:rPr>
                <w:sz w:val="24"/>
              </w:rPr>
              <w:t>23.7425</w:t>
            </w:r>
          </w:p>
        </w:tc>
        <w:tc>
          <w:tcPr>
            <w:tcW w:w="2285" w:type="dxa"/>
            <w:tcBorders>
              <w:top w:val="single" w:sz="4" w:space="0" w:color="000000"/>
              <w:left w:val="single" w:sz="4" w:space="0" w:color="000000"/>
              <w:bottom w:val="single" w:sz="4" w:space="0" w:color="000000"/>
              <w:right w:val="nil"/>
            </w:tcBorders>
          </w:tcPr>
          <w:p w:rsidR="00E87F2E" w:rsidRDefault="00470C67">
            <w:pPr>
              <w:pStyle w:val="TableParagraph"/>
              <w:spacing w:before="137"/>
              <w:ind w:left="549" w:right="555"/>
              <w:rPr>
                <w:sz w:val="24"/>
              </w:rPr>
            </w:pPr>
            <w:r>
              <w:rPr>
                <w:sz w:val="24"/>
              </w:rPr>
              <w:t>1041.3043</w:t>
            </w:r>
          </w:p>
        </w:tc>
      </w:tr>
      <w:tr w:rsidR="00E87F2E">
        <w:trPr>
          <w:trHeight w:val="395"/>
        </w:trPr>
        <w:tc>
          <w:tcPr>
            <w:tcW w:w="2674" w:type="dxa"/>
            <w:tcBorders>
              <w:top w:val="single" w:sz="4" w:space="0" w:color="000000"/>
              <w:left w:val="nil"/>
              <w:right w:val="single" w:sz="4" w:space="0" w:color="000000"/>
            </w:tcBorders>
          </w:tcPr>
          <w:p w:rsidR="00E87F2E" w:rsidRDefault="00470C67">
            <w:pPr>
              <w:pStyle w:val="TableParagraph"/>
              <w:ind w:left="213" w:right="194"/>
              <w:rPr>
                <w:sz w:val="24"/>
              </w:rPr>
            </w:pPr>
            <w:r>
              <w:rPr>
                <w:sz w:val="24"/>
              </w:rPr>
              <w:t>Housekeeping</w:t>
            </w:r>
          </w:p>
        </w:tc>
        <w:tc>
          <w:tcPr>
            <w:tcW w:w="1498" w:type="dxa"/>
            <w:tcBorders>
              <w:top w:val="single" w:sz="4" w:space="0" w:color="000000"/>
              <w:left w:val="single" w:sz="4" w:space="0" w:color="000000"/>
              <w:right w:val="single" w:sz="4" w:space="0" w:color="000000"/>
            </w:tcBorders>
          </w:tcPr>
          <w:p w:rsidR="00E87F2E" w:rsidRDefault="00470C67">
            <w:pPr>
              <w:pStyle w:val="TableParagraph"/>
              <w:ind w:right="663"/>
              <w:jc w:val="right"/>
              <w:rPr>
                <w:sz w:val="24"/>
              </w:rPr>
            </w:pPr>
            <w:r>
              <w:rPr>
                <w:sz w:val="24"/>
              </w:rPr>
              <w:t>S</w:t>
            </w:r>
          </w:p>
        </w:tc>
        <w:tc>
          <w:tcPr>
            <w:tcW w:w="1011" w:type="dxa"/>
            <w:tcBorders>
              <w:top w:val="single" w:sz="4" w:space="0" w:color="000000"/>
              <w:left w:val="single" w:sz="4" w:space="0" w:color="000000"/>
              <w:right w:val="single" w:sz="4" w:space="0" w:color="000000"/>
            </w:tcBorders>
          </w:tcPr>
          <w:p w:rsidR="00E87F2E" w:rsidRDefault="00470C67">
            <w:pPr>
              <w:pStyle w:val="TableParagraph"/>
              <w:ind w:left="198"/>
              <w:jc w:val="left"/>
              <w:rPr>
                <w:sz w:val="24"/>
              </w:rPr>
            </w:pPr>
            <w:r>
              <w:rPr>
                <w:sz w:val="24"/>
              </w:rPr>
              <w:t>2.714</w:t>
            </w:r>
          </w:p>
        </w:tc>
        <w:tc>
          <w:tcPr>
            <w:tcW w:w="1010" w:type="dxa"/>
            <w:tcBorders>
              <w:top w:val="single" w:sz="4" w:space="0" w:color="000000"/>
              <w:left w:val="single" w:sz="4" w:space="0" w:color="000000"/>
              <w:right w:val="single" w:sz="4" w:space="0" w:color="000000"/>
            </w:tcBorders>
          </w:tcPr>
          <w:p w:rsidR="00E87F2E" w:rsidRDefault="00470C67">
            <w:pPr>
              <w:pStyle w:val="TableParagraph"/>
              <w:ind w:left="91" w:right="92"/>
              <w:rPr>
                <w:sz w:val="24"/>
              </w:rPr>
            </w:pPr>
            <w:r>
              <w:rPr>
                <w:sz w:val="24"/>
              </w:rPr>
              <w:t>13.08</w:t>
            </w:r>
          </w:p>
        </w:tc>
        <w:tc>
          <w:tcPr>
            <w:tcW w:w="1238" w:type="dxa"/>
            <w:tcBorders>
              <w:top w:val="single" w:sz="4" w:space="0" w:color="000000"/>
              <w:left w:val="single" w:sz="4" w:space="0" w:color="000000"/>
              <w:right w:val="single" w:sz="4" w:space="0" w:color="000000"/>
            </w:tcBorders>
          </w:tcPr>
          <w:p w:rsidR="00E87F2E" w:rsidRDefault="00470C67">
            <w:pPr>
              <w:pStyle w:val="TableParagraph"/>
              <w:ind w:left="107" w:right="102"/>
              <w:rPr>
                <w:sz w:val="24"/>
              </w:rPr>
            </w:pPr>
            <w:r>
              <w:rPr>
                <w:sz w:val="24"/>
              </w:rPr>
              <w:t>22</w:t>
            </w:r>
          </w:p>
        </w:tc>
        <w:tc>
          <w:tcPr>
            <w:tcW w:w="1277" w:type="dxa"/>
            <w:tcBorders>
              <w:top w:val="single" w:sz="4" w:space="0" w:color="000000"/>
              <w:left w:val="single" w:sz="4" w:space="0" w:color="000000"/>
              <w:right w:val="single" w:sz="4" w:space="0" w:color="000000"/>
            </w:tcBorders>
          </w:tcPr>
          <w:p w:rsidR="00E87F2E" w:rsidRDefault="00470C67">
            <w:pPr>
              <w:pStyle w:val="TableParagraph"/>
              <w:ind w:left="360"/>
              <w:jc w:val="left"/>
              <w:rPr>
                <w:sz w:val="24"/>
              </w:rPr>
            </w:pPr>
            <w:r>
              <w:rPr>
                <w:sz w:val="24"/>
              </w:rPr>
              <w:t>-3.88</w:t>
            </w:r>
          </w:p>
        </w:tc>
        <w:tc>
          <w:tcPr>
            <w:tcW w:w="1277" w:type="dxa"/>
            <w:tcBorders>
              <w:top w:val="single" w:sz="4" w:space="0" w:color="000000"/>
              <w:left w:val="single" w:sz="4" w:space="0" w:color="000000"/>
              <w:right w:val="single" w:sz="4" w:space="0" w:color="000000"/>
            </w:tcBorders>
          </w:tcPr>
          <w:p w:rsidR="00E87F2E" w:rsidRDefault="00470C67">
            <w:pPr>
              <w:pStyle w:val="TableParagraph"/>
              <w:ind w:left="97" w:right="97"/>
              <w:rPr>
                <w:sz w:val="24"/>
              </w:rPr>
            </w:pPr>
            <w:r>
              <w:rPr>
                <w:sz w:val="24"/>
              </w:rPr>
              <w:t>0.65</w:t>
            </w:r>
          </w:p>
        </w:tc>
        <w:tc>
          <w:tcPr>
            <w:tcW w:w="1133" w:type="dxa"/>
            <w:tcBorders>
              <w:top w:val="single" w:sz="4" w:space="0" w:color="000000"/>
              <w:left w:val="single" w:sz="4" w:space="0" w:color="000000"/>
              <w:right w:val="single" w:sz="4" w:space="0" w:color="000000"/>
            </w:tcBorders>
          </w:tcPr>
          <w:p w:rsidR="00E87F2E" w:rsidRDefault="00470C67">
            <w:pPr>
              <w:pStyle w:val="TableParagraph"/>
              <w:ind w:left="427"/>
              <w:jc w:val="left"/>
              <w:rPr>
                <w:sz w:val="24"/>
              </w:rPr>
            </w:pPr>
            <w:r>
              <w:rPr>
                <w:sz w:val="24"/>
              </w:rPr>
              <w:t>24</w:t>
            </w:r>
          </w:p>
        </w:tc>
        <w:tc>
          <w:tcPr>
            <w:tcW w:w="1278" w:type="dxa"/>
            <w:tcBorders>
              <w:top w:val="single" w:sz="4" w:space="0" w:color="000000"/>
              <w:left w:val="single" w:sz="4" w:space="0" w:color="000000"/>
              <w:right w:val="single" w:sz="4" w:space="0" w:color="000000"/>
            </w:tcBorders>
          </w:tcPr>
          <w:p w:rsidR="00E87F2E" w:rsidRDefault="00470C67">
            <w:pPr>
              <w:pStyle w:val="TableParagraph"/>
              <w:ind w:left="333"/>
              <w:jc w:val="left"/>
              <w:rPr>
                <w:sz w:val="24"/>
              </w:rPr>
            </w:pPr>
            <w:r>
              <w:rPr>
                <w:sz w:val="24"/>
              </w:rPr>
              <w:t>30.65</w:t>
            </w:r>
          </w:p>
        </w:tc>
        <w:tc>
          <w:tcPr>
            <w:tcW w:w="1217" w:type="dxa"/>
            <w:tcBorders>
              <w:top w:val="single" w:sz="4" w:space="0" w:color="000000"/>
              <w:left w:val="single" w:sz="4" w:space="0" w:color="000000"/>
              <w:right w:val="single" w:sz="4" w:space="0" w:color="000000"/>
            </w:tcBorders>
          </w:tcPr>
          <w:p w:rsidR="00E87F2E" w:rsidRDefault="00470C67">
            <w:pPr>
              <w:pStyle w:val="TableParagraph"/>
              <w:ind w:left="149" w:right="149"/>
              <w:rPr>
                <w:sz w:val="24"/>
              </w:rPr>
            </w:pPr>
            <w:r>
              <w:rPr>
                <w:sz w:val="24"/>
              </w:rPr>
              <w:t>14.428</w:t>
            </w:r>
          </w:p>
        </w:tc>
        <w:tc>
          <w:tcPr>
            <w:tcW w:w="2285" w:type="dxa"/>
            <w:tcBorders>
              <w:top w:val="single" w:sz="4" w:space="0" w:color="000000"/>
              <w:left w:val="single" w:sz="4" w:space="0" w:color="000000"/>
              <w:right w:val="nil"/>
            </w:tcBorders>
          </w:tcPr>
          <w:p w:rsidR="00E87F2E" w:rsidRDefault="00470C67">
            <w:pPr>
              <w:pStyle w:val="TableParagraph"/>
              <w:ind w:left="549" w:right="555"/>
              <w:rPr>
                <w:sz w:val="24"/>
              </w:rPr>
            </w:pPr>
            <w:r>
              <w:rPr>
                <w:sz w:val="24"/>
              </w:rPr>
              <w:t>512.1813</w:t>
            </w:r>
          </w:p>
        </w:tc>
      </w:tr>
    </w:tbl>
    <w:p w:rsidR="00E87F2E" w:rsidRDefault="005C6DA2">
      <w:pPr>
        <w:pStyle w:val="Heading1"/>
        <w:tabs>
          <w:tab w:val="left" w:pos="1401"/>
        </w:tabs>
        <w:spacing w:before="63"/>
        <w:ind w:left="0" w:right="267"/>
        <w:jc w:val="right"/>
      </w:pPr>
      <w:r>
        <w:pict>
          <v:line id="_x0000_s1615" style="position:absolute;left:0;text-align:left;z-index:-251608064;mso-wrap-distance-left:0;mso-wrap-distance-right:0;mso-position-horizontal-relative:page;mso-position-vertical-relative:text" from="71.75pt,21pt" to="865.9pt,21pt" strokeweight="2.16pt">
            <w10:wrap type="topAndBottom" anchorx="page"/>
          </v:line>
        </w:pict>
      </w:r>
      <w:r w:rsidR="00470C67">
        <w:t>TOTAL</w:t>
      </w:r>
      <w:r w:rsidR="00470C67">
        <w:tab/>
        <w:t>6985.6466</w:t>
      </w:r>
      <w:r w:rsidR="00470C67">
        <w:rPr>
          <w:spacing w:val="-7"/>
        </w:rPr>
        <w:t xml:space="preserve"> </w:t>
      </w:r>
      <w:r w:rsidR="00470C67">
        <w:t>W</w:t>
      </w:r>
    </w:p>
    <w:p w:rsidR="00E87F2E" w:rsidRDefault="00470C67">
      <w:pPr>
        <w:pStyle w:val="BodyText"/>
        <w:spacing w:before="33"/>
        <w:ind w:left="3569" w:right="3576"/>
        <w:jc w:val="center"/>
      </w:pPr>
      <w:r>
        <w:t>22.5°C</w:t>
      </w:r>
    </w:p>
    <w:p w:rsidR="00E87F2E" w:rsidRDefault="00E87F2E">
      <w:pPr>
        <w:pStyle w:val="BodyText"/>
        <w:spacing w:before="4"/>
        <w:rPr>
          <w:sz w:val="5"/>
        </w:rPr>
      </w:pPr>
    </w:p>
    <w:tbl>
      <w:tblPr>
        <w:tblW w:w="0" w:type="auto"/>
        <w:tblInd w:w="12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277"/>
        <w:gridCol w:w="1133"/>
        <w:gridCol w:w="1278"/>
        <w:gridCol w:w="1203"/>
        <w:gridCol w:w="2295"/>
      </w:tblGrid>
      <w:tr w:rsidR="00E87F2E">
        <w:trPr>
          <w:trHeight w:val="394"/>
        </w:trPr>
        <w:tc>
          <w:tcPr>
            <w:tcW w:w="2679" w:type="dxa"/>
            <w:tcBorders>
              <w:left w:val="nil"/>
              <w:bottom w:val="single" w:sz="2" w:space="0" w:color="000000"/>
              <w:right w:val="single" w:sz="4" w:space="0" w:color="000000"/>
            </w:tcBorders>
          </w:tcPr>
          <w:p w:rsidR="00E87F2E" w:rsidRDefault="00470C67">
            <w:pPr>
              <w:pStyle w:val="TableParagraph"/>
              <w:spacing w:before="62"/>
              <w:ind w:left="220" w:right="156"/>
              <w:rPr>
                <w:sz w:val="24"/>
              </w:rPr>
            </w:pPr>
            <w:r>
              <w:rPr>
                <w:sz w:val="24"/>
              </w:rPr>
              <w:t>DR's Clinic 1</w:t>
            </w:r>
          </w:p>
        </w:tc>
        <w:tc>
          <w:tcPr>
            <w:tcW w:w="1498" w:type="dxa"/>
            <w:tcBorders>
              <w:left w:val="single" w:sz="4" w:space="0" w:color="000000"/>
              <w:bottom w:val="single" w:sz="2" w:space="0" w:color="000000"/>
              <w:right w:val="single" w:sz="4" w:space="0" w:color="000000"/>
            </w:tcBorders>
          </w:tcPr>
          <w:p w:rsidR="00E87F2E" w:rsidRDefault="00470C67">
            <w:pPr>
              <w:pStyle w:val="TableParagraph"/>
              <w:spacing w:before="62"/>
              <w:ind w:right="642"/>
              <w:jc w:val="right"/>
              <w:rPr>
                <w:sz w:val="24"/>
              </w:rPr>
            </w:pPr>
            <w:r>
              <w:rPr>
                <w:sz w:val="24"/>
              </w:rPr>
              <w:t>E</w:t>
            </w:r>
          </w:p>
        </w:tc>
        <w:tc>
          <w:tcPr>
            <w:tcW w:w="1011" w:type="dxa"/>
            <w:tcBorders>
              <w:left w:val="single" w:sz="4" w:space="0" w:color="000000"/>
              <w:bottom w:val="single" w:sz="2" w:space="0" w:color="000000"/>
              <w:right w:val="single" w:sz="4" w:space="0" w:color="000000"/>
            </w:tcBorders>
          </w:tcPr>
          <w:p w:rsidR="00E87F2E" w:rsidRDefault="00470C67">
            <w:pPr>
              <w:pStyle w:val="TableParagraph"/>
              <w:spacing w:before="62"/>
              <w:ind w:left="112" w:right="73"/>
              <w:rPr>
                <w:sz w:val="24"/>
              </w:rPr>
            </w:pPr>
            <w:r>
              <w:rPr>
                <w:sz w:val="24"/>
              </w:rPr>
              <w:t>2.714</w:t>
            </w:r>
          </w:p>
        </w:tc>
        <w:tc>
          <w:tcPr>
            <w:tcW w:w="1010" w:type="dxa"/>
            <w:tcBorders>
              <w:left w:val="single" w:sz="4" w:space="0" w:color="000000"/>
              <w:bottom w:val="single" w:sz="2" w:space="0" w:color="000000"/>
              <w:right w:val="single" w:sz="4" w:space="0" w:color="000000"/>
            </w:tcBorders>
          </w:tcPr>
          <w:p w:rsidR="00E87F2E" w:rsidRDefault="00470C67">
            <w:pPr>
              <w:pStyle w:val="TableParagraph"/>
              <w:spacing w:before="62"/>
              <w:ind w:left="112" w:right="72"/>
              <w:rPr>
                <w:sz w:val="24"/>
              </w:rPr>
            </w:pPr>
            <w:r>
              <w:rPr>
                <w:sz w:val="24"/>
              </w:rPr>
              <w:t>11.08</w:t>
            </w:r>
          </w:p>
        </w:tc>
        <w:tc>
          <w:tcPr>
            <w:tcW w:w="1238" w:type="dxa"/>
            <w:tcBorders>
              <w:left w:val="single" w:sz="4" w:space="0" w:color="000000"/>
              <w:bottom w:val="single" w:sz="2" w:space="0" w:color="000000"/>
              <w:right w:val="single" w:sz="4" w:space="0" w:color="000000"/>
            </w:tcBorders>
          </w:tcPr>
          <w:p w:rsidR="00E87F2E" w:rsidRDefault="00470C67">
            <w:pPr>
              <w:pStyle w:val="TableParagraph"/>
              <w:spacing w:before="62"/>
              <w:ind w:left="107" w:right="59"/>
              <w:rPr>
                <w:sz w:val="24"/>
              </w:rPr>
            </w:pPr>
            <w:r>
              <w:rPr>
                <w:sz w:val="24"/>
              </w:rPr>
              <w:t>25</w:t>
            </w:r>
          </w:p>
        </w:tc>
        <w:tc>
          <w:tcPr>
            <w:tcW w:w="1277" w:type="dxa"/>
            <w:tcBorders>
              <w:left w:val="single" w:sz="4" w:space="0" w:color="000000"/>
              <w:bottom w:val="single" w:sz="2" w:space="0" w:color="000000"/>
              <w:right w:val="single" w:sz="4" w:space="0" w:color="000000"/>
            </w:tcBorders>
          </w:tcPr>
          <w:p w:rsidR="00E87F2E" w:rsidRDefault="00470C67">
            <w:pPr>
              <w:pStyle w:val="TableParagraph"/>
              <w:spacing w:before="62"/>
              <w:ind w:left="381"/>
              <w:jc w:val="left"/>
              <w:rPr>
                <w:sz w:val="24"/>
              </w:rPr>
            </w:pPr>
            <w:r>
              <w:rPr>
                <w:sz w:val="24"/>
              </w:rPr>
              <w:t>-0.55</w:t>
            </w:r>
          </w:p>
        </w:tc>
        <w:tc>
          <w:tcPr>
            <w:tcW w:w="1277" w:type="dxa"/>
            <w:tcBorders>
              <w:left w:val="single" w:sz="4" w:space="0" w:color="000000"/>
              <w:bottom w:val="single" w:sz="2" w:space="0" w:color="000000"/>
              <w:right w:val="single" w:sz="4" w:space="0" w:color="000000"/>
            </w:tcBorders>
          </w:tcPr>
          <w:p w:rsidR="00E87F2E" w:rsidRDefault="00470C67">
            <w:pPr>
              <w:pStyle w:val="TableParagraph"/>
              <w:spacing w:before="62"/>
              <w:ind w:left="139" w:right="97"/>
              <w:rPr>
                <w:sz w:val="24"/>
              </w:rPr>
            </w:pPr>
            <w:r>
              <w:rPr>
                <w:sz w:val="24"/>
              </w:rPr>
              <w:t>0.65</w:t>
            </w:r>
          </w:p>
        </w:tc>
        <w:tc>
          <w:tcPr>
            <w:tcW w:w="1133" w:type="dxa"/>
            <w:tcBorders>
              <w:left w:val="single" w:sz="4" w:space="0" w:color="000000"/>
              <w:bottom w:val="single" w:sz="2" w:space="0" w:color="000000"/>
              <w:right w:val="single" w:sz="4" w:space="0" w:color="000000"/>
            </w:tcBorders>
          </w:tcPr>
          <w:p w:rsidR="00E87F2E" w:rsidRDefault="00470C67">
            <w:pPr>
              <w:pStyle w:val="TableParagraph"/>
              <w:spacing w:before="62"/>
              <w:ind w:left="107" w:right="66"/>
              <w:rPr>
                <w:sz w:val="24"/>
              </w:rPr>
            </w:pPr>
            <w:r>
              <w:rPr>
                <w:sz w:val="24"/>
              </w:rPr>
              <w:t>22.5</w:t>
            </w:r>
          </w:p>
        </w:tc>
        <w:tc>
          <w:tcPr>
            <w:tcW w:w="1278" w:type="dxa"/>
            <w:tcBorders>
              <w:left w:val="single" w:sz="4" w:space="0" w:color="000000"/>
              <w:bottom w:val="single" w:sz="2" w:space="0" w:color="000000"/>
              <w:right w:val="single" w:sz="4" w:space="0" w:color="000000"/>
            </w:tcBorders>
          </w:tcPr>
          <w:p w:rsidR="00E87F2E" w:rsidRDefault="00470C67">
            <w:pPr>
              <w:pStyle w:val="TableParagraph"/>
              <w:spacing w:before="62"/>
              <w:ind w:left="313" w:right="271"/>
              <w:rPr>
                <w:sz w:val="24"/>
              </w:rPr>
            </w:pPr>
            <w:r>
              <w:rPr>
                <w:sz w:val="24"/>
              </w:rPr>
              <w:t>30.65</w:t>
            </w:r>
          </w:p>
        </w:tc>
        <w:tc>
          <w:tcPr>
            <w:tcW w:w="1203" w:type="dxa"/>
            <w:tcBorders>
              <w:left w:val="single" w:sz="4" w:space="0" w:color="000000"/>
              <w:bottom w:val="single" w:sz="2" w:space="0" w:color="000000"/>
              <w:right w:val="single" w:sz="4" w:space="0" w:color="000000"/>
            </w:tcBorders>
          </w:tcPr>
          <w:p w:rsidR="00E87F2E" w:rsidRDefault="00470C67">
            <w:pPr>
              <w:pStyle w:val="TableParagraph"/>
              <w:spacing w:before="62"/>
              <w:ind w:left="82" w:right="43"/>
              <w:rPr>
                <w:sz w:val="24"/>
              </w:rPr>
            </w:pPr>
            <w:r>
              <w:rPr>
                <w:sz w:val="24"/>
              </w:rPr>
              <w:t>20.0425</w:t>
            </w:r>
          </w:p>
        </w:tc>
        <w:tc>
          <w:tcPr>
            <w:tcW w:w="2295" w:type="dxa"/>
            <w:tcBorders>
              <w:left w:val="single" w:sz="4" w:space="0" w:color="000000"/>
              <w:bottom w:val="single" w:sz="4" w:space="0" w:color="000000"/>
              <w:right w:val="nil"/>
            </w:tcBorders>
          </w:tcPr>
          <w:p w:rsidR="00E87F2E" w:rsidRDefault="00470C67">
            <w:pPr>
              <w:pStyle w:val="TableParagraph"/>
              <w:spacing w:before="62"/>
              <w:ind w:left="573" w:right="540"/>
              <w:rPr>
                <w:sz w:val="24"/>
              </w:rPr>
            </w:pPr>
            <w:r>
              <w:rPr>
                <w:sz w:val="24"/>
              </w:rPr>
              <w:t>602.7004</w:t>
            </w:r>
          </w:p>
        </w:tc>
      </w:tr>
      <w:tr w:rsidR="00E87F2E">
        <w:trPr>
          <w:trHeight w:val="397"/>
        </w:trPr>
        <w:tc>
          <w:tcPr>
            <w:tcW w:w="2679" w:type="dxa"/>
            <w:tcBorders>
              <w:top w:val="single" w:sz="2" w:space="0" w:color="000000"/>
              <w:left w:val="nil"/>
              <w:bottom w:val="single" w:sz="2" w:space="0" w:color="000000"/>
              <w:right w:val="single" w:sz="4" w:space="0" w:color="000000"/>
            </w:tcBorders>
          </w:tcPr>
          <w:p w:rsidR="00E87F2E" w:rsidRDefault="00470C67">
            <w:pPr>
              <w:pStyle w:val="TableParagraph"/>
              <w:spacing w:before="65"/>
              <w:ind w:left="220" w:right="156"/>
              <w:rPr>
                <w:sz w:val="24"/>
              </w:rPr>
            </w:pPr>
            <w:r>
              <w:rPr>
                <w:sz w:val="24"/>
              </w:rPr>
              <w:t>DR's Clinic 2</w:t>
            </w:r>
          </w:p>
        </w:tc>
        <w:tc>
          <w:tcPr>
            <w:tcW w:w="1498" w:type="dxa"/>
            <w:tcBorders>
              <w:top w:val="single" w:sz="2" w:space="0" w:color="000000"/>
              <w:left w:val="single" w:sz="4" w:space="0" w:color="000000"/>
              <w:bottom w:val="single" w:sz="2" w:space="0" w:color="000000"/>
              <w:right w:val="single" w:sz="4" w:space="0" w:color="000000"/>
            </w:tcBorders>
          </w:tcPr>
          <w:p w:rsidR="00E87F2E" w:rsidRDefault="00470C67">
            <w:pPr>
              <w:pStyle w:val="TableParagraph"/>
              <w:spacing w:before="65"/>
              <w:ind w:right="642"/>
              <w:jc w:val="right"/>
              <w:rPr>
                <w:sz w:val="24"/>
              </w:rPr>
            </w:pPr>
            <w:r>
              <w:rPr>
                <w:sz w:val="24"/>
              </w:rPr>
              <w:t>E</w:t>
            </w:r>
          </w:p>
        </w:tc>
        <w:tc>
          <w:tcPr>
            <w:tcW w:w="1011" w:type="dxa"/>
            <w:tcBorders>
              <w:top w:val="single" w:sz="2" w:space="0" w:color="000000"/>
              <w:left w:val="single" w:sz="4" w:space="0" w:color="000000"/>
              <w:bottom w:val="single" w:sz="2" w:space="0" w:color="000000"/>
              <w:right w:val="single" w:sz="4" w:space="0" w:color="000000"/>
            </w:tcBorders>
          </w:tcPr>
          <w:p w:rsidR="00E87F2E" w:rsidRDefault="00470C67">
            <w:pPr>
              <w:pStyle w:val="TableParagraph"/>
              <w:spacing w:before="65"/>
              <w:ind w:left="112" w:right="73"/>
              <w:rPr>
                <w:sz w:val="24"/>
              </w:rPr>
            </w:pPr>
            <w:r>
              <w:rPr>
                <w:sz w:val="24"/>
              </w:rPr>
              <w:t>2.714</w:t>
            </w:r>
          </w:p>
        </w:tc>
        <w:tc>
          <w:tcPr>
            <w:tcW w:w="1010" w:type="dxa"/>
            <w:tcBorders>
              <w:top w:val="single" w:sz="2" w:space="0" w:color="000000"/>
              <w:left w:val="single" w:sz="4" w:space="0" w:color="000000"/>
              <w:bottom w:val="single" w:sz="2" w:space="0" w:color="000000"/>
              <w:right w:val="single" w:sz="4" w:space="0" w:color="000000"/>
            </w:tcBorders>
          </w:tcPr>
          <w:p w:rsidR="00E87F2E" w:rsidRDefault="00470C67">
            <w:pPr>
              <w:pStyle w:val="TableParagraph"/>
              <w:spacing w:before="65"/>
              <w:ind w:left="112" w:right="72"/>
              <w:rPr>
                <w:sz w:val="24"/>
              </w:rPr>
            </w:pPr>
            <w:r>
              <w:rPr>
                <w:sz w:val="24"/>
              </w:rPr>
              <w:t>11.08</w:t>
            </w:r>
          </w:p>
        </w:tc>
        <w:tc>
          <w:tcPr>
            <w:tcW w:w="1238" w:type="dxa"/>
            <w:tcBorders>
              <w:top w:val="single" w:sz="2" w:space="0" w:color="000000"/>
              <w:left w:val="single" w:sz="4" w:space="0" w:color="000000"/>
              <w:bottom w:val="single" w:sz="2" w:space="0" w:color="000000"/>
              <w:right w:val="single" w:sz="4" w:space="0" w:color="000000"/>
            </w:tcBorders>
          </w:tcPr>
          <w:p w:rsidR="00E87F2E" w:rsidRDefault="00470C67">
            <w:pPr>
              <w:pStyle w:val="TableParagraph"/>
              <w:spacing w:before="65"/>
              <w:ind w:left="107" w:right="59"/>
              <w:rPr>
                <w:sz w:val="24"/>
              </w:rPr>
            </w:pPr>
            <w:r>
              <w:rPr>
                <w:sz w:val="24"/>
              </w:rPr>
              <w:t>25</w:t>
            </w:r>
          </w:p>
        </w:tc>
        <w:tc>
          <w:tcPr>
            <w:tcW w:w="1277" w:type="dxa"/>
            <w:tcBorders>
              <w:top w:val="single" w:sz="2" w:space="0" w:color="000000"/>
              <w:left w:val="single" w:sz="4" w:space="0" w:color="000000"/>
              <w:bottom w:val="single" w:sz="2" w:space="0" w:color="000000"/>
              <w:right w:val="single" w:sz="4" w:space="0" w:color="000000"/>
            </w:tcBorders>
          </w:tcPr>
          <w:p w:rsidR="00E87F2E" w:rsidRDefault="00470C67">
            <w:pPr>
              <w:pStyle w:val="TableParagraph"/>
              <w:spacing w:before="65"/>
              <w:ind w:left="381"/>
              <w:jc w:val="left"/>
              <w:rPr>
                <w:sz w:val="24"/>
              </w:rPr>
            </w:pPr>
            <w:r>
              <w:rPr>
                <w:sz w:val="24"/>
              </w:rPr>
              <w:t>-0.55</w:t>
            </w:r>
          </w:p>
        </w:tc>
        <w:tc>
          <w:tcPr>
            <w:tcW w:w="1277" w:type="dxa"/>
            <w:tcBorders>
              <w:top w:val="single" w:sz="2" w:space="0" w:color="000000"/>
              <w:left w:val="single" w:sz="4" w:space="0" w:color="000000"/>
              <w:bottom w:val="single" w:sz="2" w:space="0" w:color="000000"/>
              <w:right w:val="single" w:sz="4" w:space="0" w:color="000000"/>
            </w:tcBorders>
          </w:tcPr>
          <w:p w:rsidR="00E87F2E" w:rsidRDefault="00470C67">
            <w:pPr>
              <w:pStyle w:val="TableParagraph"/>
              <w:spacing w:before="65"/>
              <w:ind w:left="139" w:right="97"/>
              <w:rPr>
                <w:sz w:val="24"/>
              </w:rPr>
            </w:pPr>
            <w:r>
              <w:rPr>
                <w:sz w:val="24"/>
              </w:rPr>
              <w:t>0.65</w:t>
            </w:r>
          </w:p>
        </w:tc>
        <w:tc>
          <w:tcPr>
            <w:tcW w:w="1133" w:type="dxa"/>
            <w:tcBorders>
              <w:top w:val="single" w:sz="2" w:space="0" w:color="000000"/>
              <w:left w:val="single" w:sz="4" w:space="0" w:color="000000"/>
              <w:bottom w:val="single" w:sz="2" w:space="0" w:color="000000"/>
              <w:right w:val="single" w:sz="4" w:space="0" w:color="000000"/>
            </w:tcBorders>
          </w:tcPr>
          <w:p w:rsidR="00E87F2E" w:rsidRDefault="00470C67">
            <w:pPr>
              <w:pStyle w:val="TableParagraph"/>
              <w:spacing w:before="65"/>
              <w:ind w:left="107" w:right="66"/>
              <w:rPr>
                <w:sz w:val="24"/>
              </w:rPr>
            </w:pPr>
            <w:r>
              <w:rPr>
                <w:sz w:val="24"/>
              </w:rPr>
              <w:t>22.5</w:t>
            </w:r>
          </w:p>
        </w:tc>
        <w:tc>
          <w:tcPr>
            <w:tcW w:w="1278" w:type="dxa"/>
            <w:tcBorders>
              <w:top w:val="single" w:sz="2" w:space="0" w:color="000000"/>
              <w:left w:val="single" w:sz="4" w:space="0" w:color="000000"/>
              <w:bottom w:val="single" w:sz="2" w:space="0" w:color="000000"/>
              <w:right w:val="single" w:sz="4" w:space="0" w:color="000000"/>
            </w:tcBorders>
          </w:tcPr>
          <w:p w:rsidR="00E87F2E" w:rsidRDefault="00470C67">
            <w:pPr>
              <w:pStyle w:val="TableParagraph"/>
              <w:spacing w:before="65"/>
              <w:ind w:left="313" w:right="271"/>
              <w:rPr>
                <w:sz w:val="24"/>
              </w:rPr>
            </w:pPr>
            <w:r>
              <w:rPr>
                <w:sz w:val="24"/>
              </w:rPr>
              <w:t>30.65</w:t>
            </w:r>
          </w:p>
        </w:tc>
        <w:tc>
          <w:tcPr>
            <w:tcW w:w="1203" w:type="dxa"/>
            <w:tcBorders>
              <w:top w:val="single" w:sz="2" w:space="0" w:color="000000"/>
              <w:left w:val="single" w:sz="4" w:space="0" w:color="000000"/>
              <w:bottom w:val="single" w:sz="2" w:space="0" w:color="000000"/>
              <w:right w:val="single" w:sz="4" w:space="0" w:color="000000"/>
            </w:tcBorders>
          </w:tcPr>
          <w:p w:rsidR="00E87F2E" w:rsidRDefault="00470C67">
            <w:pPr>
              <w:pStyle w:val="TableParagraph"/>
              <w:spacing w:before="65"/>
              <w:ind w:left="82" w:right="43"/>
              <w:rPr>
                <w:sz w:val="24"/>
              </w:rPr>
            </w:pPr>
            <w:r>
              <w:rPr>
                <w:sz w:val="24"/>
              </w:rPr>
              <w:t>20.0425</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spacing w:before="65"/>
              <w:ind w:left="573" w:right="540"/>
              <w:rPr>
                <w:sz w:val="24"/>
              </w:rPr>
            </w:pPr>
            <w:r>
              <w:rPr>
                <w:sz w:val="24"/>
              </w:rPr>
              <w:t>602.7004</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0"/>
        <w:rPr>
          <w:rFonts w:ascii="Times New Roman"/>
          <w:sz w:val="25"/>
        </w:rPr>
      </w:pPr>
      <w:r>
        <w:lastRenderedPageBreak/>
        <w:pict>
          <v:shape id="_x0000_s1614" type="#_x0000_t202" style="position:absolute;margin-left:49.85pt;margin-top:521.6pt;width:15.45pt;height:15.45pt;z-index:251710464;mso-position-horizontal-relative:page;mso-position-vertical-relative:page" filled="f" stroked="f">
            <v:textbox style="layout-flow:vertical" inset="0,0,0,0">
              <w:txbxContent>
                <w:p w:rsidR="005C6DA2" w:rsidRDefault="005C6DA2">
                  <w:pPr>
                    <w:pStyle w:val="BodyText"/>
                    <w:spacing w:before="12"/>
                    <w:ind w:left="20"/>
                  </w:pPr>
                  <w:r>
                    <w:t>27</w:t>
                  </w:r>
                </w:p>
              </w:txbxContent>
            </v:textbox>
            <w10:wrap anchorx="page" anchory="page"/>
          </v:shape>
        </w:pict>
      </w:r>
    </w:p>
    <w:tbl>
      <w:tblPr>
        <w:tblW w:w="0" w:type="auto"/>
        <w:tblInd w:w="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74"/>
        <w:gridCol w:w="1498"/>
        <w:gridCol w:w="1011"/>
        <w:gridCol w:w="1010"/>
        <w:gridCol w:w="1238"/>
        <w:gridCol w:w="1277"/>
        <w:gridCol w:w="1277"/>
        <w:gridCol w:w="1133"/>
        <w:gridCol w:w="1278"/>
        <w:gridCol w:w="1203"/>
        <w:gridCol w:w="2295"/>
      </w:tblGrid>
      <w:tr w:rsidR="00E87F2E">
        <w:trPr>
          <w:trHeight w:val="397"/>
        </w:trPr>
        <w:tc>
          <w:tcPr>
            <w:tcW w:w="2674" w:type="dxa"/>
            <w:tcBorders>
              <w:left w:val="nil"/>
              <w:right w:val="single" w:sz="4" w:space="0" w:color="000000"/>
            </w:tcBorders>
          </w:tcPr>
          <w:p w:rsidR="00E87F2E" w:rsidRDefault="00470C67">
            <w:pPr>
              <w:pStyle w:val="TableParagraph"/>
              <w:spacing w:before="62"/>
              <w:ind w:left="220" w:right="161"/>
              <w:rPr>
                <w:sz w:val="24"/>
              </w:rPr>
            </w:pPr>
            <w:r>
              <w:rPr>
                <w:sz w:val="24"/>
              </w:rPr>
              <w:t>DR's Clinic 3</w:t>
            </w:r>
          </w:p>
        </w:tc>
        <w:tc>
          <w:tcPr>
            <w:tcW w:w="1498" w:type="dxa"/>
            <w:tcBorders>
              <w:top w:val="single" w:sz="4" w:space="0" w:color="FFFFFF"/>
              <w:left w:val="single" w:sz="4" w:space="0" w:color="000000"/>
              <w:right w:val="single" w:sz="4" w:space="0" w:color="000000"/>
            </w:tcBorders>
          </w:tcPr>
          <w:p w:rsidR="00E87F2E" w:rsidRDefault="00470C67">
            <w:pPr>
              <w:pStyle w:val="TableParagraph"/>
              <w:spacing w:before="62"/>
              <w:ind w:left="39"/>
              <w:rPr>
                <w:sz w:val="24"/>
              </w:rPr>
            </w:pPr>
            <w:r>
              <w:rPr>
                <w:sz w:val="24"/>
              </w:rPr>
              <w:t>E</w:t>
            </w:r>
          </w:p>
        </w:tc>
        <w:tc>
          <w:tcPr>
            <w:tcW w:w="1011" w:type="dxa"/>
            <w:tcBorders>
              <w:top w:val="single" w:sz="4" w:space="0" w:color="FFFFFF"/>
              <w:left w:val="single" w:sz="4" w:space="0" w:color="000000"/>
              <w:right w:val="single" w:sz="4" w:space="0" w:color="000000"/>
            </w:tcBorders>
          </w:tcPr>
          <w:p w:rsidR="00E87F2E" w:rsidRDefault="00470C67">
            <w:pPr>
              <w:pStyle w:val="TableParagraph"/>
              <w:spacing w:before="62"/>
              <w:ind w:left="112" w:right="72"/>
              <w:rPr>
                <w:sz w:val="24"/>
              </w:rPr>
            </w:pPr>
            <w:r>
              <w:rPr>
                <w:sz w:val="24"/>
              </w:rPr>
              <w:t>2.714</w:t>
            </w:r>
          </w:p>
        </w:tc>
        <w:tc>
          <w:tcPr>
            <w:tcW w:w="1010" w:type="dxa"/>
            <w:tcBorders>
              <w:top w:val="single" w:sz="4" w:space="0" w:color="FFFFFF"/>
              <w:left w:val="single" w:sz="4" w:space="0" w:color="000000"/>
              <w:right w:val="single" w:sz="4" w:space="0" w:color="000000"/>
            </w:tcBorders>
          </w:tcPr>
          <w:p w:rsidR="00E87F2E" w:rsidRDefault="00470C67">
            <w:pPr>
              <w:pStyle w:val="TableParagraph"/>
              <w:spacing w:before="62"/>
              <w:ind w:left="112" w:right="71"/>
              <w:rPr>
                <w:sz w:val="24"/>
              </w:rPr>
            </w:pPr>
            <w:r>
              <w:rPr>
                <w:sz w:val="24"/>
              </w:rPr>
              <w:t>11.08</w:t>
            </w:r>
          </w:p>
        </w:tc>
        <w:tc>
          <w:tcPr>
            <w:tcW w:w="1238" w:type="dxa"/>
            <w:tcBorders>
              <w:top w:val="single" w:sz="4" w:space="0" w:color="FFFFFF"/>
              <w:left w:val="single" w:sz="4" w:space="0" w:color="000000"/>
              <w:right w:val="single" w:sz="4" w:space="0" w:color="000000"/>
            </w:tcBorders>
          </w:tcPr>
          <w:p w:rsidR="00E87F2E" w:rsidRDefault="00470C67">
            <w:pPr>
              <w:pStyle w:val="TableParagraph"/>
              <w:spacing w:before="62"/>
              <w:ind w:left="107" w:right="59"/>
              <w:rPr>
                <w:sz w:val="24"/>
              </w:rPr>
            </w:pPr>
            <w:r>
              <w:rPr>
                <w:sz w:val="24"/>
              </w:rPr>
              <w:t>25</w:t>
            </w:r>
          </w:p>
        </w:tc>
        <w:tc>
          <w:tcPr>
            <w:tcW w:w="1277" w:type="dxa"/>
            <w:tcBorders>
              <w:top w:val="single" w:sz="4" w:space="0" w:color="FFFFFF"/>
              <w:left w:val="single" w:sz="4" w:space="0" w:color="000000"/>
              <w:right w:val="single" w:sz="4" w:space="0" w:color="000000"/>
            </w:tcBorders>
          </w:tcPr>
          <w:p w:rsidR="00E87F2E" w:rsidRDefault="00470C67">
            <w:pPr>
              <w:pStyle w:val="TableParagraph"/>
              <w:spacing w:before="62"/>
              <w:ind w:left="381"/>
              <w:jc w:val="left"/>
              <w:rPr>
                <w:sz w:val="24"/>
              </w:rPr>
            </w:pPr>
            <w:r>
              <w:rPr>
                <w:sz w:val="24"/>
              </w:rPr>
              <w:t>-0.55</w:t>
            </w:r>
          </w:p>
        </w:tc>
        <w:tc>
          <w:tcPr>
            <w:tcW w:w="1277" w:type="dxa"/>
            <w:tcBorders>
              <w:top w:val="single" w:sz="4" w:space="0" w:color="FFFFFF"/>
              <w:left w:val="single" w:sz="4" w:space="0" w:color="000000"/>
              <w:right w:val="single" w:sz="4" w:space="0" w:color="000000"/>
            </w:tcBorders>
          </w:tcPr>
          <w:p w:rsidR="00E87F2E" w:rsidRDefault="00470C67">
            <w:pPr>
              <w:pStyle w:val="TableParagraph"/>
              <w:spacing w:before="62"/>
              <w:ind w:left="139" w:right="97"/>
              <w:rPr>
                <w:sz w:val="24"/>
              </w:rPr>
            </w:pPr>
            <w:r>
              <w:rPr>
                <w:sz w:val="24"/>
              </w:rPr>
              <w:t>0.65</w:t>
            </w:r>
          </w:p>
        </w:tc>
        <w:tc>
          <w:tcPr>
            <w:tcW w:w="1133" w:type="dxa"/>
            <w:tcBorders>
              <w:top w:val="single" w:sz="4" w:space="0" w:color="FFFFFF"/>
              <w:left w:val="single" w:sz="4" w:space="0" w:color="000000"/>
              <w:right w:val="single" w:sz="4" w:space="0" w:color="000000"/>
            </w:tcBorders>
          </w:tcPr>
          <w:p w:rsidR="00E87F2E" w:rsidRDefault="00470C67">
            <w:pPr>
              <w:pStyle w:val="TableParagraph"/>
              <w:spacing w:before="62"/>
              <w:ind w:left="107" w:right="66"/>
              <w:rPr>
                <w:sz w:val="24"/>
              </w:rPr>
            </w:pPr>
            <w:r>
              <w:rPr>
                <w:sz w:val="24"/>
              </w:rPr>
              <w:t>22.5</w:t>
            </w:r>
          </w:p>
        </w:tc>
        <w:tc>
          <w:tcPr>
            <w:tcW w:w="1278" w:type="dxa"/>
            <w:tcBorders>
              <w:top w:val="single" w:sz="4" w:space="0" w:color="FFFFFF"/>
              <w:left w:val="single" w:sz="4" w:space="0" w:color="000000"/>
              <w:right w:val="single" w:sz="4" w:space="0" w:color="000000"/>
            </w:tcBorders>
          </w:tcPr>
          <w:p w:rsidR="00E87F2E" w:rsidRDefault="00470C67">
            <w:pPr>
              <w:pStyle w:val="TableParagraph"/>
              <w:spacing w:before="62"/>
              <w:ind w:left="313" w:right="270"/>
              <w:rPr>
                <w:sz w:val="24"/>
              </w:rPr>
            </w:pPr>
            <w:r>
              <w:rPr>
                <w:sz w:val="24"/>
              </w:rPr>
              <w:t>30.65</w:t>
            </w:r>
          </w:p>
        </w:tc>
        <w:tc>
          <w:tcPr>
            <w:tcW w:w="1203" w:type="dxa"/>
            <w:tcBorders>
              <w:top w:val="single" w:sz="4" w:space="0" w:color="FFFFFF"/>
              <w:left w:val="single" w:sz="4" w:space="0" w:color="000000"/>
              <w:right w:val="single" w:sz="4" w:space="0" w:color="000000"/>
            </w:tcBorders>
          </w:tcPr>
          <w:p w:rsidR="00E87F2E" w:rsidRDefault="00470C67">
            <w:pPr>
              <w:pStyle w:val="TableParagraph"/>
              <w:spacing w:before="62"/>
              <w:ind w:left="82" w:right="43"/>
              <w:rPr>
                <w:sz w:val="24"/>
              </w:rPr>
            </w:pPr>
            <w:r>
              <w:rPr>
                <w:sz w:val="24"/>
              </w:rPr>
              <w:t>20.0425</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573" w:right="540"/>
              <w:rPr>
                <w:sz w:val="24"/>
              </w:rPr>
            </w:pPr>
            <w:r>
              <w:rPr>
                <w:sz w:val="24"/>
              </w:rPr>
              <w:t>602.7004</w:t>
            </w:r>
          </w:p>
        </w:tc>
      </w:tr>
      <w:tr w:rsidR="00E87F2E">
        <w:trPr>
          <w:trHeight w:val="398"/>
        </w:trPr>
        <w:tc>
          <w:tcPr>
            <w:tcW w:w="2674" w:type="dxa"/>
            <w:tcBorders>
              <w:left w:val="nil"/>
              <w:bottom w:val="single" w:sz="4" w:space="0" w:color="000000"/>
              <w:right w:val="single" w:sz="4" w:space="0" w:color="000000"/>
            </w:tcBorders>
          </w:tcPr>
          <w:p w:rsidR="00E87F2E" w:rsidRDefault="00470C67">
            <w:pPr>
              <w:pStyle w:val="TableParagraph"/>
              <w:spacing w:before="62"/>
              <w:ind w:left="220" w:right="161"/>
              <w:rPr>
                <w:sz w:val="24"/>
              </w:rPr>
            </w:pPr>
            <w:r>
              <w:rPr>
                <w:sz w:val="24"/>
              </w:rPr>
              <w:t>DR's Clinic 4</w:t>
            </w:r>
          </w:p>
        </w:tc>
        <w:tc>
          <w:tcPr>
            <w:tcW w:w="1498" w:type="dxa"/>
            <w:tcBorders>
              <w:left w:val="single" w:sz="4" w:space="0" w:color="000000"/>
              <w:bottom w:val="single" w:sz="4" w:space="0" w:color="000000"/>
              <w:right w:val="single" w:sz="4" w:space="0" w:color="000000"/>
            </w:tcBorders>
          </w:tcPr>
          <w:p w:rsidR="00E87F2E" w:rsidRDefault="00470C67">
            <w:pPr>
              <w:pStyle w:val="TableParagraph"/>
              <w:spacing w:before="62"/>
              <w:ind w:left="39"/>
              <w:rPr>
                <w:sz w:val="24"/>
              </w:rPr>
            </w:pPr>
            <w:r>
              <w:rPr>
                <w:sz w:val="24"/>
              </w:rPr>
              <w:t>E</w:t>
            </w:r>
          </w:p>
        </w:tc>
        <w:tc>
          <w:tcPr>
            <w:tcW w:w="1011" w:type="dxa"/>
            <w:tcBorders>
              <w:left w:val="single" w:sz="4" w:space="0" w:color="000000"/>
              <w:bottom w:val="single" w:sz="4" w:space="0" w:color="000000"/>
              <w:right w:val="single" w:sz="4" w:space="0" w:color="000000"/>
            </w:tcBorders>
          </w:tcPr>
          <w:p w:rsidR="00E87F2E" w:rsidRDefault="00470C67">
            <w:pPr>
              <w:pStyle w:val="TableParagraph"/>
              <w:spacing w:before="62"/>
              <w:ind w:left="112" w:right="72"/>
              <w:rPr>
                <w:sz w:val="24"/>
              </w:rPr>
            </w:pPr>
            <w:r>
              <w:rPr>
                <w:sz w:val="24"/>
              </w:rPr>
              <w:t>2.714</w:t>
            </w:r>
          </w:p>
        </w:tc>
        <w:tc>
          <w:tcPr>
            <w:tcW w:w="1010" w:type="dxa"/>
            <w:tcBorders>
              <w:left w:val="single" w:sz="4" w:space="0" w:color="000000"/>
              <w:bottom w:val="single" w:sz="4" w:space="0" w:color="000000"/>
              <w:right w:val="single" w:sz="4" w:space="0" w:color="000000"/>
            </w:tcBorders>
          </w:tcPr>
          <w:p w:rsidR="00E87F2E" w:rsidRDefault="00470C67">
            <w:pPr>
              <w:pStyle w:val="TableParagraph"/>
              <w:spacing w:before="62"/>
              <w:ind w:left="112" w:right="71"/>
              <w:rPr>
                <w:sz w:val="24"/>
              </w:rPr>
            </w:pPr>
            <w:r>
              <w:rPr>
                <w:sz w:val="24"/>
              </w:rPr>
              <w:t>11.08</w:t>
            </w:r>
          </w:p>
        </w:tc>
        <w:tc>
          <w:tcPr>
            <w:tcW w:w="1238" w:type="dxa"/>
            <w:tcBorders>
              <w:left w:val="single" w:sz="4" w:space="0" w:color="000000"/>
              <w:bottom w:val="single" w:sz="4" w:space="0" w:color="000000"/>
              <w:right w:val="single" w:sz="4" w:space="0" w:color="000000"/>
            </w:tcBorders>
          </w:tcPr>
          <w:p w:rsidR="00E87F2E" w:rsidRDefault="00470C67">
            <w:pPr>
              <w:pStyle w:val="TableParagraph"/>
              <w:spacing w:before="62"/>
              <w:ind w:left="107" w:right="59"/>
              <w:rPr>
                <w:sz w:val="24"/>
              </w:rPr>
            </w:pPr>
            <w:r>
              <w:rPr>
                <w:sz w:val="24"/>
              </w:rPr>
              <w:t>25</w:t>
            </w:r>
          </w:p>
        </w:tc>
        <w:tc>
          <w:tcPr>
            <w:tcW w:w="1277" w:type="dxa"/>
            <w:tcBorders>
              <w:left w:val="single" w:sz="4" w:space="0" w:color="000000"/>
              <w:bottom w:val="single" w:sz="4" w:space="0" w:color="000000"/>
              <w:right w:val="single" w:sz="4" w:space="0" w:color="000000"/>
            </w:tcBorders>
          </w:tcPr>
          <w:p w:rsidR="00E87F2E" w:rsidRDefault="00470C67">
            <w:pPr>
              <w:pStyle w:val="TableParagraph"/>
              <w:spacing w:before="62"/>
              <w:ind w:left="381"/>
              <w:jc w:val="left"/>
              <w:rPr>
                <w:sz w:val="24"/>
              </w:rPr>
            </w:pPr>
            <w:r>
              <w:rPr>
                <w:sz w:val="24"/>
              </w:rPr>
              <w:t>-0.55</w:t>
            </w:r>
          </w:p>
        </w:tc>
        <w:tc>
          <w:tcPr>
            <w:tcW w:w="1277" w:type="dxa"/>
            <w:tcBorders>
              <w:left w:val="single" w:sz="4" w:space="0" w:color="000000"/>
              <w:bottom w:val="single" w:sz="4" w:space="0" w:color="000000"/>
              <w:right w:val="single" w:sz="4" w:space="0" w:color="000000"/>
            </w:tcBorders>
          </w:tcPr>
          <w:p w:rsidR="00E87F2E" w:rsidRDefault="00470C67">
            <w:pPr>
              <w:pStyle w:val="TableParagraph"/>
              <w:spacing w:before="62"/>
              <w:ind w:left="139" w:right="97"/>
              <w:rPr>
                <w:sz w:val="24"/>
              </w:rPr>
            </w:pPr>
            <w:r>
              <w:rPr>
                <w:sz w:val="24"/>
              </w:rPr>
              <w:t>0.65</w:t>
            </w:r>
          </w:p>
        </w:tc>
        <w:tc>
          <w:tcPr>
            <w:tcW w:w="1133" w:type="dxa"/>
            <w:tcBorders>
              <w:left w:val="single" w:sz="4" w:space="0" w:color="000000"/>
              <w:bottom w:val="single" w:sz="4" w:space="0" w:color="000000"/>
              <w:right w:val="single" w:sz="4" w:space="0" w:color="000000"/>
            </w:tcBorders>
          </w:tcPr>
          <w:p w:rsidR="00E87F2E" w:rsidRDefault="00470C67">
            <w:pPr>
              <w:pStyle w:val="TableParagraph"/>
              <w:spacing w:before="62"/>
              <w:ind w:left="107" w:right="66"/>
              <w:rPr>
                <w:sz w:val="24"/>
              </w:rPr>
            </w:pPr>
            <w:r>
              <w:rPr>
                <w:sz w:val="24"/>
              </w:rPr>
              <w:t>22.5</w:t>
            </w:r>
          </w:p>
        </w:tc>
        <w:tc>
          <w:tcPr>
            <w:tcW w:w="1278" w:type="dxa"/>
            <w:tcBorders>
              <w:left w:val="single" w:sz="4" w:space="0" w:color="000000"/>
              <w:bottom w:val="single" w:sz="4" w:space="0" w:color="000000"/>
              <w:right w:val="single" w:sz="4" w:space="0" w:color="000000"/>
            </w:tcBorders>
          </w:tcPr>
          <w:p w:rsidR="00E87F2E" w:rsidRDefault="00470C67">
            <w:pPr>
              <w:pStyle w:val="TableParagraph"/>
              <w:spacing w:before="62"/>
              <w:ind w:left="313" w:right="270"/>
              <w:rPr>
                <w:sz w:val="24"/>
              </w:rPr>
            </w:pPr>
            <w:r>
              <w:rPr>
                <w:sz w:val="24"/>
              </w:rPr>
              <w:t>30.65</w:t>
            </w:r>
          </w:p>
        </w:tc>
        <w:tc>
          <w:tcPr>
            <w:tcW w:w="1203" w:type="dxa"/>
            <w:tcBorders>
              <w:left w:val="single" w:sz="4" w:space="0" w:color="000000"/>
              <w:bottom w:val="single" w:sz="4" w:space="0" w:color="000000"/>
              <w:right w:val="single" w:sz="4" w:space="0" w:color="000000"/>
            </w:tcBorders>
          </w:tcPr>
          <w:p w:rsidR="00E87F2E" w:rsidRDefault="00470C67">
            <w:pPr>
              <w:pStyle w:val="TableParagraph"/>
              <w:spacing w:before="62"/>
              <w:ind w:left="82" w:right="43"/>
              <w:rPr>
                <w:sz w:val="24"/>
              </w:rPr>
            </w:pPr>
            <w:r>
              <w:rPr>
                <w:sz w:val="24"/>
              </w:rPr>
              <w:t>20.0425</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573" w:right="540"/>
              <w:rPr>
                <w:sz w:val="24"/>
              </w:rPr>
            </w:pPr>
            <w:r>
              <w:rPr>
                <w:sz w:val="24"/>
              </w:rPr>
              <w:t>602.7004</w:t>
            </w:r>
          </w:p>
        </w:tc>
      </w:tr>
      <w:tr w:rsidR="00E87F2E">
        <w:trPr>
          <w:trHeight w:val="397"/>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220" w:right="161"/>
              <w:rPr>
                <w:sz w:val="24"/>
              </w:rPr>
            </w:pPr>
            <w:r>
              <w:rPr>
                <w:sz w:val="24"/>
              </w:rPr>
              <w:t>DR's Clinic 5</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9"/>
              <w:rPr>
                <w:sz w:val="24"/>
              </w:rPr>
            </w:pPr>
            <w:r>
              <w:rPr>
                <w:sz w:val="24"/>
              </w:rPr>
              <w:t>E</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7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71"/>
              <w:rPr>
                <w:sz w:val="24"/>
              </w:rPr>
            </w:pPr>
            <w:r>
              <w:rPr>
                <w:sz w:val="24"/>
              </w:rPr>
              <w:t>11.08</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59"/>
              <w:rPr>
                <w:sz w:val="24"/>
              </w:rPr>
            </w:pPr>
            <w:r>
              <w:rPr>
                <w:sz w:val="24"/>
              </w:rPr>
              <w:t>25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13" w:right="270"/>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43"/>
              <w:rPr>
                <w:sz w:val="24"/>
              </w:rPr>
            </w:pPr>
            <w:r>
              <w:rPr>
                <w:sz w:val="24"/>
              </w:rPr>
              <w:t>20.0425</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573" w:right="540"/>
              <w:rPr>
                <w:sz w:val="24"/>
              </w:rPr>
            </w:pPr>
            <w:r>
              <w:rPr>
                <w:sz w:val="24"/>
              </w:rPr>
              <w:t>602.7004</w:t>
            </w:r>
          </w:p>
        </w:tc>
      </w:tr>
      <w:tr w:rsidR="00E87F2E">
        <w:trPr>
          <w:trHeight w:val="395"/>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61"/>
              <w:rPr>
                <w:sz w:val="24"/>
              </w:rPr>
            </w:pPr>
            <w:r>
              <w:rPr>
                <w:sz w:val="24"/>
              </w:rPr>
              <w:t>DR's Clinic 6</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3"/>
              <w:rPr>
                <w:sz w:val="24"/>
              </w:rPr>
            </w:pPr>
            <w:r>
              <w:rPr>
                <w:sz w:val="24"/>
              </w:rPr>
              <w:t>W</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1"/>
              <w:rPr>
                <w:sz w:val="24"/>
              </w:rPr>
            </w:pPr>
            <w:r>
              <w:rPr>
                <w:sz w:val="24"/>
              </w:rPr>
              <w:t>11.08</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59"/>
              <w:rPr>
                <w:sz w:val="24"/>
              </w:rPr>
            </w:pPr>
            <w:r>
              <w:rPr>
                <w:sz w:val="24"/>
              </w:rPr>
              <w:t>33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13" w:right="270"/>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43"/>
              <w:rPr>
                <w:sz w:val="24"/>
              </w:rPr>
            </w:pPr>
            <w:r>
              <w:rPr>
                <w:sz w:val="24"/>
              </w:rPr>
              <w:t>25.2425</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ind w:left="573" w:right="540"/>
              <w:rPr>
                <w:sz w:val="24"/>
              </w:rPr>
            </w:pPr>
            <w:r>
              <w:rPr>
                <w:sz w:val="24"/>
              </w:rPr>
              <w:t>759.0702</w:t>
            </w:r>
          </w:p>
        </w:tc>
      </w:tr>
      <w:tr w:rsidR="00E87F2E">
        <w:trPr>
          <w:trHeight w:val="397"/>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220" w:right="161"/>
              <w:rPr>
                <w:sz w:val="24"/>
              </w:rPr>
            </w:pPr>
            <w:r>
              <w:rPr>
                <w:sz w:val="24"/>
              </w:rPr>
              <w:t>DR's Clinic 7</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3"/>
              <w:rPr>
                <w:sz w:val="24"/>
              </w:rPr>
            </w:pPr>
            <w:r>
              <w:rPr>
                <w:sz w:val="24"/>
              </w:rPr>
              <w:t>W</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7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71"/>
              <w:rPr>
                <w:sz w:val="24"/>
              </w:rPr>
            </w:pPr>
            <w:r>
              <w:rPr>
                <w:sz w:val="24"/>
              </w:rPr>
              <w:t>11.08</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59"/>
              <w:rPr>
                <w:sz w:val="24"/>
              </w:rPr>
            </w:pPr>
            <w:r>
              <w:rPr>
                <w:sz w:val="24"/>
              </w:rPr>
              <w:t>33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13" w:right="270"/>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43"/>
              <w:rPr>
                <w:sz w:val="24"/>
              </w:rPr>
            </w:pPr>
            <w:r>
              <w:rPr>
                <w:sz w:val="24"/>
              </w:rPr>
              <w:t>25.2425</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573" w:right="540"/>
              <w:rPr>
                <w:sz w:val="24"/>
              </w:rPr>
            </w:pPr>
            <w:r>
              <w:rPr>
                <w:sz w:val="24"/>
              </w:rPr>
              <w:t>759.0702</w:t>
            </w:r>
          </w:p>
        </w:tc>
      </w:tr>
      <w:tr w:rsidR="00E87F2E">
        <w:trPr>
          <w:trHeight w:val="398"/>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61"/>
              <w:rPr>
                <w:sz w:val="24"/>
              </w:rPr>
            </w:pPr>
            <w:r>
              <w:rPr>
                <w:sz w:val="24"/>
              </w:rPr>
              <w:t>DR's Clinic 8</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3"/>
              <w:rPr>
                <w:sz w:val="24"/>
              </w:rPr>
            </w:pPr>
            <w:r>
              <w:rPr>
                <w:sz w:val="24"/>
              </w:rPr>
              <w:t>W</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1"/>
              <w:rPr>
                <w:sz w:val="24"/>
              </w:rPr>
            </w:pPr>
            <w:r>
              <w:rPr>
                <w:sz w:val="24"/>
              </w:rPr>
              <w:t>11.08</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59"/>
              <w:rPr>
                <w:sz w:val="24"/>
              </w:rPr>
            </w:pPr>
            <w:r>
              <w:rPr>
                <w:sz w:val="24"/>
              </w:rPr>
              <w:t>33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13" w:right="270"/>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43"/>
              <w:rPr>
                <w:sz w:val="24"/>
              </w:rPr>
            </w:pPr>
            <w:r>
              <w:rPr>
                <w:sz w:val="24"/>
              </w:rPr>
              <w:t>25.2425</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ind w:left="573" w:right="540"/>
              <w:rPr>
                <w:sz w:val="24"/>
              </w:rPr>
            </w:pPr>
            <w:r>
              <w:rPr>
                <w:sz w:val="24"/>
              </w:rPr>
              <w:t>759.0702</w:t>
            </w:r>
          </w:p>
        </w:tc>
      </w:tr>
      <w:tr w:rsidR="00E87F2E">
        <w:trPr>
          <w:trHeight w:val="395"/>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59"/>
              <w:rPr>
                <w:sz w:val="24"/>
              </w:rPr>
            </w:pPr>
            <w:r>
              <w:rPr>
                <w:sz w:val="24"/>
              </w:rPr>
              <w:t>Dietician</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3"/>
              <w:rPr>
                <w:sz w:val="24"/>
              </w:rPr>
            </w:pPr>
            <w:r>
              <w:rPr>
                <w:sz w:val="24"/>
              </w:rPr>
              <w:t>W</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69"/>
              <w:rPr>
                <w:sz w:val="24"/>
              </w:rPr>
            </w:pPr>
            <w:r>
              <w:rPr>
                <w:sz w:val="24"/>
              </w:rPr>
              <w:t>8.08</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59"/>
              <w:rPr>
                <w:sz w:val="24"/>
              </w:rPr>
            </w:pPr>
            <w:r>
              <w:rPr>
                <w:sz w:val="24"/>
              </w:rPr>
              <w:t>33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13" w:right="270"/>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43"/>
              <w:rPr>
                <w:sz w:val="24"/>
              </w:rPr>
            </w:pPr>
            <w:r>
              <w:rPr>
                <w:sz w:val="24"/>
              </w:rPr>
              <w:t>25.2425</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ind w:left="573" w:right="540"/>
              <w:rPr>
                <w:sz w:val="24"/>
              </w:rPr>
            </w:pPr>
            <w:r>
              <w:rPr>
                <w:sz w:val="24"/>
              </w:rPr>
              <w:t>553.5458</w:t>
            </w:r>
          </w:p>
        </w:tc>
      </w:tr>
      <w:tr w:rsidR="00E87F2E">
        <w:trPr>
          <w:trHeight w:val="397"/>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58"/>
              <w:rPr>
                <w:sz w:val="24"/>
              </w:rPr>
            </w:pPr>
            <w:r>
              <w:rPr>
                <w:sz w:val="24"/>
              </w:rPr>
              <w:t>Dental Clinic</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9"/>
              <w:rPr>
                <w:sz w:val="24"/>
              </w:rPr>
            </w:pPr>
            <w:r>
              <w:rPr>
                <w:sz w:val="24"/>
              </w:rPr>
              <w:t>S</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69"/>
              <w:rPr>
                <w:sz w:val="24"/>
              </w:rPr>
            </w:pPr>
            <w:r>
              <w:rPr>
                <w:sz w:val="24"/>
              </w:rPr>
              <w:t>9.04</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59"/>
              <w:rPr>
                <w:sz w:val="24"/>
              </w:rPr>
            </w:pPr>
            <w:r>
              <w:rPr>
                <w:sz w:val="24"/>
              </w:rPr>
              <w:t>22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1"/>
              <w:jc w:val="left"/>
              <w:rPr>
                <w:sz w:val="24"/>
              </w:rPr>
            </w:pPr>
            <w:r>
              <w:rPr>
                <w:sz w:val="24"/>
              </w:rPr>
              <w:t>-3.88</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13" w:right="270"/>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41"/>
              <w:rPr>
                <w:sz w:val="24"/>
              </w:rPr>
            </w:pPr>
            <w:r>
              <w:rPr>
                <w:sz w:val="24"/>
              </w:rPr>
              <w:t>15.928</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ind w:left="573" w:right="540"/>
              <w:rPr>
                <w:sz w:val="24"/>
              </w:rPr>
            </w:pPr>
            <w:r>
              <w:rPr>
                <w:sz w:val="24"/>
              </w:rPr>
              <w:t>390.7865</w:t>
            </w:r>
          </w:p>
        </w:tc>
      </w:tr>
      <w:tr w:rsidR="00E87F2E">
        <w:trPr>
          <w:trHeight w:val="395"/>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61"/>
              <w:rPr>
                <w:sz w:val="24"/>
              </w:rPr>
            </w:pPr>
            <w:r>
              <w:rPr>
                <w:sz w:val="24"/>
              </w:rPr>
              <w:t>Billing / Cashier</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3"/>
              <w:rPr>
                <w:sz w:val="24"/>
              </w:rPr>
            </w:pPr>
            <w:r>
              <w:rPr>
                <w:w w:val="99"/>
                <w:sz w:val="24"/>
              </w:rPr>
              <w:t>N</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1"/>
              <w:rPr>
                <w:sz w:val="24"/>
              </w:rPr>
            </w:pPr>
            <w:r>
              <w:rPr>
                <w:sz w:val="24"/>
              </w:rPr>
              <w:t>31.36</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59"/>
              <w:rPr>
                <w:sz w:val="24"/>
              </w:rPr>
            </w:pPr>
            <w:r>
              <w:rPr>
                <w:sz w:val="24"/>
              </w:rPr>
              <w:t>13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20"/>
              <w:jc w:val="left"/>
              <w:rPr>
                <w:sz w:val="24"/>
              </w:rPr>
            </w:pPr>
            <w:r>
              <w:rPr>
                <w:sz w:val="24"/>
              </w:rPr>
              <w:t>2.22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13" w:right="270"/>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42"/>
              <w:rPr>
                <w:sz w:val="24"/>
              </w:rPr>
            </w:pPr>
            <w:r>
              <w:rPr>
                <w:sz w:val="24"/>
              </w:rPr>
              <w:t>14.043</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ind w:left="573" w:right="540"/>
              <w:rPr>
                <w:sz w:val="24"/>
              </w:rPr>
            </w:pPr>
            <w:r>
              <w:rPr>
                <w:sz w:val="24"/>
              </w:rPr>
              <w:t>1195.2143</w:t>
            </w:r>
          </w:p>
        </w:tc>
      </w:tr>
      <w:tr w:rsidR="00E87F2E">
        <w:trPr>
          <w:trHeight w:val="397"/>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220" w:right="157"/>
              <w:rPr>
                <w:sz w:val="24"/>
              </w:rPr>
            </w:pPr>
            <w:r>
              <w:rPr>
                <w:sz w:val="24"/>
              </w:rPr>
              <w:t>DSWD Room</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9"/>
              <w:rPr>
                <w:sz w:val="24"/>
              </w:rPr>
            </w:pPr>
            <w:r>
              <w:rPr>
                <w:sz w:val="24"/>
              </w:rPr>
              <w:t>E</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7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69"/>
              <w:rPr>
                <w:sz w:val="24"/>
              </w:rPr>
            </w:pPr>
            <w:r>
              <w:rPr>
                <w:sz w:val="24"/>
              </w:rPr>
              <w:t>8.08</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59"/>
              <w:rPr>
                <w:sz w:val="24"/>
              </w:rPr>
            </w:pPr>
            <w:r>
              <w:rPr>
                <w:sz w:val="24"/>
              </w:rPr>
              <w:t>25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13" w:right="270"/>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43"/>
              <w:rPr>
                <w:sz w:val="24"/>
              </w:rPr>
            </w:pPr>
            <w:r>
              <w:rPr>
                <w:sz w:val="24"/>
              </w:rPr>
              <w:t>20.0425</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573" w:right="540"/>
              <w:rPr>
                <w:sz w:val="24"/>
              </w:rPr>
            </w:pPr>
            <w:r>
              <w:rPr>
                <w:sz w:val="24"/>
              </w:rPr>
              <w:t>439.5144</w:t>
            </w:r>
          </w:p>
        </w:tc>
      </w:tr>
      <w:tr w:rsidR="00E87F2E">
        <w:trPr>
          <w:trHeight w:val="395"/>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58"/>
              <w:rPr>
                <w:sz w:val="24"/>
              </w:rPr>
            </w:pPr>
            <w:r>
              <w:rPr>
                <w:sz w:val="24"/>
              </w:rPr>
              <w:t>Chapel</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9"/>
              <w:rPr>
                <w:sz w:val="24"/>
              </w:rPr>
            </w:pPr>
            <w:r>
              <w:rPr>
                <w:sz w:val="24"/>
              </w:rPr>
              <w:t>E</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1"/>
              <w:rPr>
                <w:sz w:val="24"/>
              </w:rPr>
            </w:pPr>
            <w:r>
              <w:rPr>
                <w:sz w:val="24"/>
              </w:rPr>
              <w:t>34.24</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59"/>
              <w:rPr>
                <w:sz w:val="24"/>
              </w:rPr>
            </w:pPr>
            <w:r>
              <w:rPr>
                <w:sz w:val="24"/>
              </w:rPr>
              <w:t>25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13" w:right="270"/>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43"/>
              <w:rPr>
                <w:sz w:val="24"/>
              </w:rPr>
            </w:pPr>
            <w:r>
              <w:rPr>
                <w:sz w:val="24"/>
              </w:rPr>
              <w:t>20.0425</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ind w:left="573" w:right="540"/>
              <w:rPr>
                <w:sz w:val="24"/>
              </w:rPr>
            </w:pPr>
            <w:r>
              <w:rPr>
                <w:sz w:val="24"/>
              </w:rPr>
              <w:t>1862.4966</w:t>
            </w:r>
          </w:p>
        </w:tc>
      </w:tr>
      <w:tr w:rsidR="00E87F2E">
        <w:trPr>
          <w:trHeight w:val="398"/>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220" w:right="161"/>
              <w:rPr>
                <w:sz w:val="24"/>
              </w:rPr>
            </w:pPr>
            <w:r>
              <w:rPr>
                <w:sz w:val="24"/>
              </w:rPr>
              <w:t>Microbiology Room</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3"/>
              <w:rPr>
                <w:sz w:val="24"/>
              </w:rPr>
            </w:pPr>
            <w:r>
              <w:rPr>
                <w:sz w:val="24"/>
              </w:rPr>
              <w:t>W</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7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68"/>
              <w:rPr>
                <w:sz w:val="24"/>
              </w:rPr>
            </w:pPr>
            <w:r>
              <w:rPr>
                <w:sz w:val="24"/>
              </w:rPr>
              <w:t>8.08</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59"/>
              <w:rPr>
                <w:sz w:val="24"/>
              </w:rPr>
            </w:pPr>
            <w:r>
              <w:rPr>
                <w:sz w:val="24"/>
              </w:rPr>
              <w:t>33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13" w:right="270"/>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43"/>
              <w:rPr>
                <w:sz w:val="24"/>
              </w:rPr>
            </w:pPr>
            <w:r>
              <w:rPr>
                <w:sz w:val="24"/>
              </w:rPr>
              <w:t>25.2425</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573" w:right="540"/>
              <w:rPr>
                <w:sz w:val="24"/>
              </w:rPr>
            </w:pPr>
            <w:r>
              <w:rPr>
                <w:sz w:val="24"/>
              </w:rPr>
              <w:t>553.5458</w:t>
            </w:r>
          </w:p>
        </w:tc>
      </w:tr>
      <w:tr w:rsidR="00E87F2E">
        <w:trPr>
          <w:trHeight w:val="398"/>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55"/>
              <w:rPr>
                <w:sz w:val="24"/>
              </w:rPr>
            </w:pPr>
            <w:r>
              <w:rPr>
                <w:sz w:val="24"/>
              </w:rPr>
              <w:t>Laboratory</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3"/>
              <w:rPr>
                <w:sz w:val="24"/>
              </w:rPr>
            </w:pPr>
            <w:r>
              <w:rPr>
                <w:w w:val="99"/>
                <w:sz w:val="24"/>
              </w:rPr>
              <w:t>N</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1"/>
              <w:rPr>
                <w:sz w:val="24"/>
              </w:rPr>
            </w:pPr>
            <w:r>
              <w:rPr>
                <w:sz w:val="24"/>
              </w:rPr>
              <w:t>10.62</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59"/>
              <w:rPr>
                <w:sz w:val="24"/>
              </w:rPr>
            </w:pPr>
            <w:r>
              <w:rPr>
                <w:sz w:val="24"/>
              </w:rPr>
              <w:t>13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20"/>
              <w:jc w:val="left"/>
              <w:rPr>
                <w:sz w:val="24"/>
              </w:rPr>
            </w:pPr>
            <w:r>
              <w:rPr>
                <w:sz w:val="24"/>
              </w:rPr>
              <w:t>2.22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13" w:right="270"/>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42"/>
              <w:rPr>
                <w:sz w:val="24"/>
              </w:rPr>
            </w:pPr>
            <w:r>
              <w:rPr>
                <w:sz w:val="24"/>
              </w:rPr>
              <w:t>12.543</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ind w:left="573" w:right="540"/>
              <w:rPr>
                <w:sz w:val="24"/>
              </w:rPr>
            </w:pPr>
            <w:r>
              <w:rPr>
                <w:sz w:val="24"/>
              </w:rPr>
              <w:t>361.5229</w:t>
            </w:r>
          </w:p>
        </w:tc>
      </w:tr>
      <w:tr w:rsidR="00E87F2E">
        <w:trPr>
          <w:trHeight w:val="395"/>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56"/>
              <w:rPr>
                <w:sz w:val="24"/>
              </w:rPr>
            </w:pPr>
            <w:r>
              <w:rPr>
                <w:sz w:val="24"/>
              </w:rPr>
              <w:t>Pharmacy</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3"/>
              <w:rPr>
                <w:sz w:val="24"/>
              </w:rPr>
            </w:pPr>
            <w:r>
              <w:rPr>
                <w:sz w:val="24"/>
              </w:rPr>
              <w:t>W</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1"/>
              <w:rPr>
                <w:sz w:val="24"/>
              </w:rPr>
            </w:pPr>
            <w:r>
              <w:rPr>
                <w:sz w:val="24"/>
              </w:rPr>
              <w:t>24.04</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59"/>
              <w:rPr>
                <w:sz w:val="24"/>
              </w:rPr>
            </w:pPr>
            <w:r>
              <w:rPr>
                <w:sz w:val="24"/>
              </w:rPr>
              <w:t>33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13" w:right="270"/>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43"/>
              <w:rPr>
                <w:sz w:val="24"/>
              </w:rPr>
            </w:pPr>
            <w:r>
              <w:rPr>
                <w:sz w:val="24"/>
              </w:rPr>
              <w:t>25.2425</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ind w:left="573" w:right="540"/>
              <w:rPr>
                <w:sz w:val="24"/>
              </w:rPr>
            </w:pPr>
            <w:r>
              <w:rPr>
                <w:sz w:val="24"/>
              </w:rPr>
              <w:t>1646.9358</w:t>
            </w:r>
          </w:p>
        </w:tc>
      </w:tr>
      <w:tr w:rsidR="00E87F2E">
        <w:trPr>
          <w:trHeight w:val="398"/>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220" w:right="157"/>
              <w:rPr>
                <w:sz w:val="24"/>
              </w:rPr>
            </w:pPr>
            <w:r>
              <w:rPr>
                <w:sz w:val="24"/>
              </w:rPr>
              <w:t>Ultrasound</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3"/>
              <w:rPr>
                <w:sz w:val="24"/>
              </w:rPr>
            </w:pPr>
            <w:r>
              <w:rPr>
                <w:sz w:val="24"/>
              </w:rPr>
              <w:t>W</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7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71"/>
              <w:rPr>
                <w:sz w:val="24"/>
              </w:rPr>
            </w:pPr>
            <w:r>
              <w:rPr>
                <w:sz w:val="24"/>
              </w:rPr>
              <w:t>4.275</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59"/>
              <w:rPr>
                <w:sz w:val="24"/>
              </w:rPr>
            </w:pPr>
            <w:r>
              <w:rPr>
                <w:sz w:val="24"/>
              </w:rPr>
              <w:t>33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13" w:right="270"/>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43"/>
              <w:rPr>
                <w:sz w:val="24"/>
              </w:rPr>
            </w:pPr>
            <w:r>
              <w:rPr>
                <w:sz w:val="24"/>
              </w:rPr>
              <w:t>23.7425</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573" w:right="540"/>
              <w:rPr>
                <w:sz w:val="24"/>
              </w:rPr>
            </w:pPr>
            <w:r>
              <w:rPr>
                <w:sz w:val="24"/>
              </w:rPr>
              <w:t>275.4688</w:t>
            </w:r>
          </w:p>
        </w:tc>
      </w:tr>
      <w:tr w:rsidR="00E87F2E">
        <w:trPr>
          <w:trHeight w:val="551"/>
        </w:trPr>
        <w:tc>
          <w:tcPr>
            <w:tcW w:w="2674" w:type="dxa"/>
            <w:tcBorders>
              <w:top w:val="single" w:sz="4" w:space="0" w:color="000000"/>
              <w:left w:val="nil"/>
              <w:right w:val="single" w:sz="4" w:space="0" w:color="000000"/>
            </w:tcBorders>
          </w:tcPr>
          <w:p w:rsidR="00E87F2E" w:rsidRDefault="00470C67">
            <w:pPr>
              <w:pStyle w:val="TableParagraph"/>
              <w:spacing w:before="0" w:line="270" w:lineRule="atLeast"/>
              <w:ind w:left="466" w:right="382" w:firstLine="4"/>
              <w:jc w:val="left"/>
              <w:rPr>
                <w:sz w:val="24"/>
              </w:rPr>
            </w:pPr>
            <w:r>
              <w:rPr>
                <w:sz w:val="24"/>
              </w:rPr>
              <w:t>Examination and Treatment Room</w:t>
            </w:r>
          </w:p>
        </w:tc>
        <w:tc>
          <w:tcPr>
            <w:tcW w:w="1498" w:type="dxa"/>
            <w:tcBorders>
              <w:top w:val="single" w:sz="4" w:space="0" w:color="000000"/>
              <w:left w:val="single" w:sz="4" w:space="0" w:color="000000"/>
              <w:right w:val="single" w:sz="4" w:space="0" w:color="000000"/>
            </w:tcBorders>
          </w:tcPr>
          <w:p w:rsidR="00E87F2E" w:rsidRDefault="00470C67">
            <w:pPr>
              <w:pStyle w:val="TableParagraph"/>
              <w:spacing w:before="137"/>
              <w:ind w:left="39"/>
              <w:rPr>
                <w:sz w:val="24"/>
              </w:rPr>
            </w:pPr>
            <w:r>
              <w:rPr>
                <w:sz w:val="24"/>
              </w:rPr>
              <w:t>E</w:t>
            </w:r>
          </w:p>
        </w:tc>
        <w:tc>
          <w:tcPr>
            <w:tcW w:w="1011" w:type="dxa"/>
            <w:tcBorders>
              <w:top w:val="single" w:sz="4" w:space="0" w:color="000000"/>
              <w:left w:val="single" w:sz="4" w:space="0" w:color="000000"/>
              <w:right w:val="single" w:sz="4" w:space="0" w:color="000000"/>
            </w:tcBorders>
          </w:tcPr>
          <w:p w:rsidR="00E87F2E" w:rsidRDefault="00470C67">
            <w:pPr>
              <w:pStyle w:val="TableParagraph"/>
              <w:spacing w:before="137"/>
              <w:ind w:left="112" w:right="72"/>
              <w:rPr>
                <w:sz w:val="24"/>
              </w:rPr>
            </w:pPr>
            <w:r>
              <w:rPr>
                <w:sz w:val="24"/>
              </w:rPr>
              <w:t>2.714</w:t>
            </w:r>
          </w:p>
        </w:tc>
        <w:tc>
          <w:tcPr>
            <w:tcW w:w="1010" w:type="dxa"/>
            <w:tcBorders>
              <w:top w:val="single" w:sz="4" w:space="0" w:color="000000"/>
              <w:left w:val="single" w:sz="4" w:space="0" w:color="000000"/>
              <w:right w:val="single" w:sz="4" w:space="0" w:color="000000"/>
            </w:tcBorders>
          </w:tcPr>
          <w:p w:rsidR="00E87F2E" w:rsidRDefault="00470C67">
            <w:pPr>
              <w:pStyle w:val="TableParagraph"/>
              <w:spacing w:before="137"/>
              <w:ind w:left="112" w:right="71"/>
              <w:rPr>
                <w:sz w:val="24"/>
              </w:rPr>
            </w:pPr>
            <w:r>
              <w:rPr>
                <w:sz w:val="24"/>
              </w:rPr>
              <w:t>27.12</w:t>
            </w:r>
          </w:p>
        </w:tc>
        <w:tc>
          <w:tcPr>
            <w:tcW w:w="1238" w:type="dxa"/>
            <w:tcBorders>
              <w:top w:val="single" w:sz="4" w:space="0" w:color="000000"/>
              <w:left w:val="single" w:sz="4" w:space="0" w:color="000000"/>
              <w:right w:val="single" w:sz="4" w:space="0" w:color="000000"/>
            </w:tcBorders>
          </w:tcPr>
          <w:p w:rsidR="00E87F2E" w:rsidRDefault="00470C67">
            <w:pPr>
              <w:pStyle w:val="TableParagraph"/>
              <w:spacing w:before="137"/>
              <w:ind w:left="107" w:right="59"/>
              <w:rPr>
                <w:sz w:val="24"/>
              </w:rPr>
            </w:pPr>
            <w:r>
              <w:rPr>
                <w:sz w:val="24"/>
              </w:rPr>
              <w:t>25</w:t>
            </w:r>
          </w:p>
        </w:tc>
        <w:tc>
          <w:tcPr>
            <w:tcW w:w="1277" w:type="dxa"/>
            <w:tcBorders>
              <w:top w:val="single" w:sz="4" w:space="0" w:color="000000"/>
              <w:left w:val="single" w:sz="4" w:space="0" w:color="000000"/>
              <w:right w:val="single" w:sz="4" w:space="0" w:color="000000"/>
            </w:tcBorders>
          </w:tcPr>
          <w:p w:rsidR="00E87F2E" w:rsidRDefault="00470C67">
            <w:pPr>
              <w:pStyle w:val="TableParagraph"/>
              <w:spacing w:before="137"/>
              <w:ind w:left="381"/>
              <w:jc w:val="left"/>
              <w:rPr>
                <w:sz w:val="24"/>
              </w:rPr>
            </w:pPr>
            <w:r>
              <w:rPr>
                <w:sz w:val="24"/>
              </w:rPr>
              <w:t>-0.55</w:t>
            </w:r>
          </w:p>
        </w:tc>
        <w:tc>
          <w:tcPr>
            <w:tcW w:w="1277" w:type="dxa"/>
            <w:tcBorders>
              <w:top w:val="single" w:sz="4" w:space="0" w:color="000000"/>
              <w:left w:val="single" w:sz="4" w:space="0" w:color="000000"/>
              <w:right w:val="single" w:sz="4" w:space="0" w:color="000000"/>
            </w:tcBorders>
          </w:tcPr>
          <w:p w:rsidR="00E87F2E" w:rsidRDefault="00470C67">
            <w:pPr>
              <w:pStyle w:val="TableParagraph"/>
              <w:spacing w:before="137"/>
              <w:ind w:left="139" w:right="97"/>
              <w:rPr>
                <w:sz w:val="24"/>
              </w:rPr>
            </w:pPr>
            <w:r>
              <w:rPr>
                <w:sz w:val="24"/>
              </w:rPr>
              <w:t>0.65</w:t>
            </w:r>
          </w:p>
        </w:tc>
        <w:tc>
          <w:tcPr>
            <w:tcW w:w="1133" w:type="dxa"/>
            <w:tcBorders>
              <w:top w:val="single" w:sz="4" w:space="0" w:color="000000"/>
              <w:left w:val="single" w:sz="4" w:space="0" w:color="000000"/>
              <w:right w:val="single" w:sz="4" w:space="0" w:color="000000"/>
            </w:tcBorders>
          </w:tcPr>
          <w:p w:rsidR="00E87F2E" w:rsidRDefault="00470C67">
            <w:pPr>
              <w:pStyle w:val="TableParagraph"/>
              <w:spacing w:before="137"/>
              <w:ind w:left="107" w:right="66"/>
              <w:rPr>
                <w:sz w:val="24"/>
              </w:rPr>
            </w:pPr>
            <w:r>
              <w:rPr>
                <w:sz w:val="24"/>
              </w:rPr>
              <w:t>22.5</w:t>
            </w:r>
          </w:p>
        </w:tc>
        <w:tc>
          <w:tcPr>
            <w:tcW w:w="1278" w:type="dxa"/>
            <w:tcBorders>
              <w:top w:val="single" w:sz="4" w:space="0" w:color="000000"/>
              <w:left w:val="single" w:sz="4" w:space="0" w:color="000000"/>
              <w:right w:val="single" w:sz="4" w:space="0" w:color="000000"/>
            </w:tcBorders>
          </w:tcPr>
          <w:p w:rsidR="00E87F2E" w:rsidRDefault="00470C67">
            <w:pPr>
              <w:pStyle w:val="TableParagraph"/>
              <w:spacing w:before="137"/>
              <w:ind w:left="313" w:right="270"/>
              <w:rPr>
                <w:sz w:val="24"/>
              </w:rPr>
            </w:pPr>
            <w:r>
              <w:rPr>
                <w:sz w:val="24"/>
              </w:rPr>
              <w:t>30.65</w:t>
            </w:r>
          </w:p>
        </w:tc>
        <w:tc>
          <w:tcPr>
            <w:tcW w:w="1203" w:type="dxa"/>
            <w:tcBorders>
              <w:top w:val="single" w:sz="4" w:space="0" w:color="000000"/>
              <w:left w:val="single" w:sz="4" w:space="0" w:color="000000"/>
              <w:right w:val="single" w:sz="4" w:space="0" w:color="000000"/>
            </w:tcBorders>
          </w:tcPr>
          <w:p w:rsidR="00E87F2E" w:rsidRDefault="00470C67">
            <w:pPr>
              <w:pStyle w:val="TableParagraph"/>
              <w:spacing w:before="137"/>
              <w:ind w:left="82" w:right="43"/>
              <w:rPr>
                <w:sz w:val="24"/>
              </w:rPr>
            </w:pPr>
            <w:r>
              <w:rPr>
                <w:sz w:val="24"/>
              </w:rPr>
              <w:t>20.0425</w:t>
            </w:r>
          </w:p>
        </w:tc>
        <w:tc>
          <w:tcPr>
            <w:tcW w:w="2295" w:type="dxa"/>
            <w:tcBorders>
              <w:top w:val="single" w:sz="4" w:space="0" w:color="000000"/>
              <w:left w:val="single" w:sz="4" w:space="0" w:color="000000"/>
              <w:right w:val="nil"/>
            </w:tcBorders>
          </w:tcPr>
          <w:p w:rsidR="00E87F2E" w:rsidRDefault="00470C67">
            <w:pPr>
              <w:pStyle w:val="TableParagraph"/>
              <w:spacing w:before="137"/>
              <w:ind w:left="573" w:right="540"/>
              <w:rPr>
                <w:sz w:val="24"/>
              </w:rPr>
            </w:pPr>
            <w:r>
              <w:rPr>
                <w:sz w:val="24"/>
              </w:rPr>
              <w:t>1475.2018</w:t>
            </w:r>
          </w:p>
        </w:tc>
      </w:tr>
      <w:tr w:rsidR="00E87F2E">
        <w:trPr>
          <w:trHeight w:val="395"/>
        </w:trPr>
        <w:tc>
          <w:tcPr>
            <w:tcW w:w="2674" w:type="dxa"/>
            <w:tcBorders>
              <w:left w:val="nil"/>
              <w:bottom w:val="single" w:sz="4" w:space="0" w:color="000000"/>
              <w:right w:val="single" w:sz="4" w:space="0" w:color="000000"/>
            </w:tcBorders>
          </w:tcPr>
          <w:p w:rsidR="00E87F2E" w:rsidRDefault="00470C67">
            <w:pPr>
              <w:pStyle w:val="TableParagraph"/>
              <w:ind w:left="220" w:right="158"/>
              <w:rPr>
                <w:sz w:val="24"/>
              </w:rPr>
            </w:pPr>
            <w:r>
              <w:rPr>
                <w:sz w:val="24"/>
              </w:rPr>
              <w:t>Observation Area</w:t>
            </w:r>
          </w:p>
        </w:tc>
        <w:tc>
          <w:tcPr>
            <w:tcW w:w="1498" w:type="dxa"/>
            <w:tcBorders>
              <w:left w:val="single" w:sz="4" w:space="0" w:color="000000"/>
              <w:bottom w:val="single" w:sz="4" w:space="0" w:color="000000"/>
              <w:right w:val="single" w:sz="4" w:space="0" w:color="000000"/>
            </w:tcBorders>
          </w:tcPr>
          <w:p w:rsidR="00E87F2E" w:rsidRDefault="00470C67">
            <w:pPr>
              <w:pStyle w:val="TableParagraph"/>
              <w:ind w:left="39"/>
              <w:rPr>
                <w:sz w:val="24"/>
              </w:rPr>
            </w:pPr>
            <w:r>
              <w:rPr>
                <w:sz w:val="24"/>
              </w:rPr>
              <w:t>E</w:t>
            </w:r>
          </w:p>
        </w:tc>
        <w:tc>
          <w:tcPr>
            <w:tcW w:w="1011" w:type="dxa"/>
            <w:tcBorders>
              <w:left w:val="single" w:sz="4" w:space="0" w:color="000000"/>
              <w:bottom w:val="single" w:sz="4" w:space="0" w:color="000000"/>
              <w:right w:val="single" w:sz="4" w:space="0" w:color="000000"/>
            </w:tcBorders>
          </w:tcPr>
          <w:p w:rsidR="00E87F2E" w:rsidRDefault="00470C67">
            <w:pPr>
              <w:pStyle w:val="TableParagraph"/>
              <w:ind w:left="112" w:right="72"/>
              <w:rPr>
                <w:sz w:val="24"/>
              </w:rPr>
            </w:pPr>
            <w:r>
              <w:rPr>
                <w:sz w:val="24"/>
              </w:rPr>
              <w:t>2.714</w:t>
            </w:r>
          </w:p>
        </w:tc>
        <w:tc>
          <w:tcPr>
            <w:tcW w:w="1010" w:type="dxa"/>
            <w:tcBorders>
              <w:left w:val="single" w:sz="4" w:space="0" w:color="000000"/>
              <w:bottom w:val="single" w:sz="4" w:space="0" w:color="000000"/>
              <w:right w:val="single" w:sz="4" w:space="0" w:color="000000"/>
            </w:tcBorders>
          </w:tcPr>
          <w:p w:rsidR="00E87F2E" w:rsidRDefault="00470C67">
            <w:pPr>
              <w:pStyle w:val="TableParagraph"/>
              <w:ind w:left="112" w:right="71"/>
              <w:rPr>
                <w:sz w:val="24"/>
              </w:rPr>
            </w:pPr>
            <w:r>
              <w:rPr>
                <w:sz w:val="24"/>
              </w:rPr>
              <w:t>27.12</w:t>
            </w:r>
          </w:p>
        </w:tc>
        <w:tc>
          <w:tcPr>
            <w:tcW w:w="1238" w:type="dxa"/>
            <w:tcBorders>
              <w:left w:val="single" w:sz="4" w:space="0" w:color="000000"/>
              <w:bottom w:val="single" w:sz="4" w:space="0" w:color="000000"/>
              <w:right w:val="single" w:sz="4" w:space="0" w:color="000000"/>
            </w:tcBorders>
          </w:tcPr>
          <w:p w:rsidR="00E87F2E" w:rsidRDefault="00470C67">
            <w:pPr>
              <w:pStyle w:val="TableParagraph"/>
              <w:ind w:left="107" w:right="59"/>
              <w:rPr>
                <w:sz w:val="24"/>
              </w:rPr>
            </w:pPr>
            <w:r>
              <w:rPr>
                <w:sz w:val="24"/>
              </w:rPr>
              <w:t>25</w:t>
            </w:r>
          </w:p>
        </w:tc>
        <w:tc>
          <w:tcPr>
            <w:tcW w:w="1277" w:type="dxa"/>
            <w:tcBorders>
              <w:left w:val="single" w:sz="4" w:space="0" w:color="000000"/>
              <w:bottom w:val="single" w:sz="4" w:space="0" w:color="000000"/>
              <w:right w:val="single" w:sz="4" w:space="0" w:color="000000"/>
            </w:tcBorders>
          </w:tcPr>
          <w:p w:rsidR="00E87F2E" w:rsidRDefault="00470C67">
            <w:pPr>
              <w:pStyle w:val="TableParagraph"/>
              <w:ind w:left="381"/>
              <w:jc w:val="left"/>
              <w:rPr>
                <w:sz w:val="24"/>
              </w:rPr>
            </w:pPr>
            <w:r>
              <w:rPr>
                <w:sz w:val="24"/>
              </w:rPr>
              <w:t>-0.55</w:t>
            </w:r>
          </w:p>
        </w:tc>
        <w:tc>
          <w:tcPr>
            <w:tcW w:w="1277" w:type="dxa"/>
            <w:tcBorders>
              <w:left w:val="single" w:sz="4" w:space="0" w:color="000000"/>
              <w:bottom w:val="single" w:sz="4" w:space="0" w:color="000000"/>
              <w:right w:val="single" w:sz="4" w:space="0" w:color="000000"/>
            </w:tcBorders>
          </w:tcPr>
          <w:p w:rsidR="00E87F2E" w:rsidRDefault="00470C67">
            <w:pPr>
              <w:pStyle w:val="TableParagraph"/>
              <w:ind w:left="139" w:right="97"/>
              <w:rPr>
                <w:sz w:val="24"/>
              </w:rPr>
            </w:pPr>
            <w:r>
              <w:rPr>
                <w:sz w:val="24"/>
              </w:rPr>
              <w:t>0.65</w:t>
            </w:r>
          </w:p>
        </w:tc>
        <w:tc>
          <w:tcPr>
            <w:tcW w:w="1133" w:type="dxa"/>
            <w:tcBorders>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22.5</w:t>
            </w:r>
          </w:p>
        </w:tc>
        <w:tc>
          <w:tcPr>
            <w:tcW w:w="1278" w:type="dxa"/>
            <w:tcBorders>
              <w:left w:val="single" w:sz="4" w:space="0" w:color="000000"/>
              <w:bottom w:val="single" w:sz="4" w:space="0" w:color="000000"/>
              <w:right w:val="single" w:sz="4" w:space="0" w:color="000000"/>
            </w:tcBorders>
          </w:tcPr>
          <w:p w:rsidR="00E87F2E" w:rsidRDefault="00470C67">
            <w:pPr>
              <w:pStyle w:val="TableParagraph"/>
              <w:ind w:left="313" w:right="270"/>
              <w:rPr>
                <w:sz w:val="24"/>
              </w:rPr>
            </w:pPr>
            <w:r>
              <w:rPr>
                <w:sz w:val="24"/>
              </w:rPr>
              <w:t>30.65</w:t>
            </w:r>
          </w:p>
        </w:tc>
        <w:tc>
          <w:tcPr>
            <w:tcW w:w="1203" w:type="dxa"/>
            <w:tcBorders>
              <w:left w:val="single" w:sz="4" w:space="0" w:color="000000"/>
              <w:bottom w:val="single" w:sz="4" w:space="0" w:color="000000"/>
              <w:right w:val="single" w:sz="4" w:space="0" w:color="000000"/>
            </w:tcBorders>
          </w:tcPr>
          <w:p w:rsidR="00E87F2E" w:rsidRDefault="00470C67">
            <w:pPr>
              <w:pStyle w:val="TableParagraph"/>
              <w:ind w:left="82" w:right="43"/>
              <w:rPr>
                <w:sz w:val="24"/>
              </w:rPr>
            </w:pPr>
            <w:r>
              <w:rPr>
                <w:sz w:val="24"/>
              </w:rPr>
              <w:t>20.0425</w:t>
            </w:r>
          </w:p>
        </w:tc>
        <w:tc>
          <w:tcPr>
            <w:tcW w:w="2295" w:type="dxa"/>
            <w:tcBorders>
              <w:left w:val="single" w:sz="4" w:space="0" w:color="000000"/>
              <w:bottom w:val="single" w:sz="4" w:space="0" w:color="000000"/>
              <w:right w:val="nil"/>
            </w:tcBorders>
          </w:tcPr>
          <w:p w:rsidR="00E87F2E" w:rsidRDefault="00470C67">
            <w:pPr>
              <w:pStyle w:val="TableParagraph"/>
              <w:ind w:left="573" w:right="540"/>
              <w:rPr>
                <w:sz w:val="24"/>
              </w:rPr>
            </w:pPr>
            <w:r>
              <w:rPr>
                <w:sz w:val="24"/>
              </w:rPr>
              <w:t>1475.2018</w:t>
            </w:r>
          </w:p>
        </w:tc>
      </w:tr>
      <w:tr w:rsidR="00E87F2E">
        <w:trPr>
          <w:trHeight w:val="398"/>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220" w:right="157"/>
              <w:rPr>
                <w:sz w:val="24"/>
              </w:rPr>
            </w:pPr>
            <w:r>
              <w:rPr>
                <w:sz w:val="24"/>
              </w:rPr>
              <w:t>Nurse Station</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3"/>
              <w:rPr>
                <w:sz w:val="24"/>
              </w:rPr>
            </w:pPr>
            <w:r>
              <w:rPr>
                <w:sz w:val="24"/>
              </w:rPr>
              <w:t>W</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7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71"/>
              <w:rPr>
                <w:sz w:val="24"/>
              </w:rPr>
            </w:pPr>
            <w:r>
              <w:rPr>
                <w:sz w:val="24"/>
              </w:rPr>
              <w:t>11.625</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59"/>
              <w:rPr>
                <w:sz w:val="24"/>
              </w:rPr>
            </w:pPr>
            <w:r>
              <w:rPr>
                <w:sz w:val="24"/>
              </w:rPr>
              <w:t>33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13" w:right="270"/>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43"/>
              <w:rPr>
                <w:sz w:val="24"/>
              </w:rPr>
            </w:pPr>
            <w:r>
              <w:rPr>
                <w:sz w:val="24"/>
              </w:rPr>
              <w:t>25.2425</w:t>
            </w:r>
          </w:p>
        </w:tc>
        <w:tc>
          <w:tcPr>
            <w:tcW w:w="229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573" w:right="540"/>
              <w:rPr>
                <w:sz w:val="24"/>
              </w:rPr>
            </w:pPr>
            <w:r>
              <w:rPr>
                <w:sz w:val="24"/>
              </w:rPr>
              <w:t>796.4072</w:t>
            </w:r>
          </w:p>
        </w:tc>
      </w:tr>
      <w:tr w:rsidR="00E87F2E">
        <w:trPr>
          <w:trHeight w:val="397"/>
        </w:trPr>
        <w:tc>
          <w:tcPr>
            <w:tcW w:w="2674" w:type="dxa"/>
            <w:tcBorders>
              <w:top w:val="single" w:sz="4" w:space="0" w:color="000000"/>
              <w:left w:val="nil"/>
              <w:bottom w:val="single" w:sz="18" w:space="0" w:color="000000"/>
              <w:right w:val="single" w:sz="4" w:space="0" w:color="000000"/>
            </w:tcBorders>
          </w:tcPr>
          <w:p w:rsidR="00E87F2E" w:rsidRDefault="00470C67">
            <w:pPr>
              <w:pStyle w:val="TableParagraph"/>
              <w:spacing w:before="61"/>
              <w:ind w:left="220" w:right="159"/>
              <w:rPr>
                <w:sz w:val="24"/>
              </w:rPr>
            </w:pPr>
            <w:r>
              <w:rPr>
                <w:sz w:val="24"/>
              </w:rPr>
              <w:t>Emergency Room</w:t>
            </w:r>
          </w:p>
        </w:tc>
        <w:tc>
          <w:tcPr>
            <w:tcW w:w="1498"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spacing w:before="61"/>
              <w:ind w:left="43"/>
              <w:rPr>
                <w:sz w:val="24"/>
              </w:rPr>
            </w:pPr>
            <w:r>
              <w:rPr>
                <w:sz w:val="24"/>
              </w:rPr>
              <w:t>W</w:t>
            </w:r>
          </w:p>
        </w:tc>
        <w:tc>
          <w:tcPr>
            <w:tcW w:w="1011"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spacing w:before="61"/>
              <w:ind w:left="112" w:right="72"/>
              <w:rPr>
                <w:sz w:val="24"/>
              </w:rPr>
            </w:pPr>
            <w:r>
              <w:rPr>
                <w:sz w:val="24"/>
              </w:rPr>
              <w:t>2.714</w:t>
            </w:r>
          </w:p>
        </w:tc>
        <w:tc>
          <w:tcPr>
            <w:tcW w:w="1010"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spacing w:before="61"/>
              <w:ind w:left="112" w:right="69"/>
              <w:rPr>
                <w:sz w:val="24"/>
              </w:rPr>
            </w:pPr>
            <w:r>
              <w:rPr>
                <w:sz w:val="24"/>
              </w:rPr>
              <w:t>15.8</w:t>
            </w:r>
          </w:p>
        </w:tc>
        <w:tc>
          <w:tcPr>
            <w:tcW w:w="1238"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spacing w:before="61"/>
              <w:ind w:left="107" w:right="59"/>
              <w:rPr>
                <w:sz w:val="24"/>
              </w:rPr>
            </w:pPr>
            <w:r>
              <w:rPr>
                <w:sz w:val="24"/>
              </w:rPr>
              <w:t>33</w:t>
            </w:r>
          </w:p>
        </w:tc>
        <w:tc>
          <w:tcPr>
            <w:tcW w:w="1277"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spacing w:before="61"/>
              <w:ind w:left="381"/>
              <w:jc w:val="left"/>
              <w:rPr>
                <w:sz w:val="24"/>
              </w:rPr>
            </w:pPr>
            <w:r>
              <w:rPr>
                <w:sz w:val="24"/>
              </w:rPr>
              <w:t>-0.55</w:t>
            </w:r>
          </w:p>
        </w:tc>
        <w:tc>
          <w:tcPr>
            <w:tcW w:w="1277"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spacing w:before="61"/>
              <w:ind w:left="139" w:right="95"/>
              <w:rPr>
                <w:sz w:val="24"/>
              </w:rPr>
            </w:pPr>
            <w:r>
              <w:rPr>
                <w:sz w:val="24"/>
              </w:rPr>
              <w:t>0.65</w:t>
            </w:r>
          </w:p>
        </w:tc>
        <w:tc>
          <w:tcPr>
            <w:tcW w:w="1133"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spacing w:before="61"/>
              <w:ind w:left="107" w:right="66"/>
              <w:rPr>
                <w:sz w:val="24"/>
              </w:rPr>
            </w:pPr>
            <w:r>
              <w:rPr>
                <w:sz w:val="24"/>
              </w:rPr>
              <w:t>22.5</w:t>
            </w:r>
          </w:p>
        </w:tc>
        <w:tc>
          <w:tcPr>
            <w:tcW w:w="1278"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spacing w:before="61"/>
              <w:ind w:left="313" w:right="270"/>
              <w:rPr>
                <w:sz w:val="24"/>
              </w:rPr>
            </w:pPr>
            <w:r>
              <w:rPr>
                <w:sz w:val="24"/>
              </w:rPr>
              <w:t>30.65</w:t>
            </w:r>
          </w:p>
        </w:tc>
        <w:tc>
          <w:tcPr>
            <w:tcW w:w="1203"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spacing w:before="61"/>
              <w:ind w:left="82" w:right="43"/>
              <w:rPr>
                <w:sz w:val="24"/>
              </w:rPr>
            </w:pPr>
            <w:r>
              <w:rPr>
                <w:sz w:val="24"/>
              </w:rPr>
              <w:t>25.2425</w:t>
            </w:r>
          </w:p>
        </w:tc>
        <w:tc>
          <w:tcPr>
            <w:tcW w:w="2295" w:type="dxa"/>
            <w:tcBorders>
              <w:top w:val="single" w:sz="4" w:space="0" w:color="000000"/>
              <w:left w:val="single" w:sz="4" w:space="0" w:color="000000"/>
              <w:bottom w:val="single" w:sz="18" w:space="0" w:color="000000"/>
              <w:right w:val="nil"/>
            </w:tcBorders>
          </w:tcPr>
          <w:p w:rsidR="00E87F2E" w:rsidRDefault="00470C67">
            <w:pPr>
              <w:pStyle w:val="TableParagraph"/>
              <w:spacing w:before="61"/>
              <w:ind w:left="573" w:right="540"/>
              <w:rPr>
                <w:sz w:val="24"/>
              </w:rPr>
            </w:pPr>
            <w:r>
              <w:rPr>
                <w:sz w:val="24"/>
              </w:rPr>
              <w:t>1082.4287</w:t>
            </w:r>
          </w:p>
        </w:tc>
      </w:tr>
    </w:tbl>
    <w:p w:rsidR="00E87F2E" w:rsidRDefault="00E87F2E">
      <w:pPr>
        <w:pStyle w:val="BodyText"/>
        <w:spacing w:before="1"/>
        <w:rPr>
          <w:rFonts w:ascii="Times New Roman"/>
          <w:sz w:val="6"/>
        </w:rPr>
      </w:pPr>
    </w:p>
    <w:tbl>
      <w:tblPr>
        <w:tblW w:w="0" w:type="auto"/>
        <w:tblInd w:w="162" w:type="dxa"/>
        <w:tblLayout w:type="fixed"/>
        <w:tblCellMar>
          <w:left w:w="0" w:type="dxa"/>
          <w:right w:w="0" w:type="dxa"/>
        </w:tblCellMar>
        <w:tblLook w:val="01E0" w:firstRow="1" w:lastRow="1" w:firstColumn="1" w:lastColumn="1" w:noHBand="0" w:noVBand="0"/>
      </w:tblPr>
      <w:tblGrid>
        <w:gridCol w:w="15883"/>
      </w:tblGrid>
      <w:tr w:rsidR="00E87F2E">
        <w:trPr>
          <w:trHeight w:val="326"/>
        </w:trPr>
        <w:tc>
          <w:tcPr>
            <w:tcW w:w="15883" w:type="dxa"/>
            <w:tcBorders>
              <w:bottom w:val="single" w:sz="18" w:space="0" w:color="000000"/>
            </w:tcBorders>
          </w:tcPr>
          <w:p w:rsidR="00E87F2E" w:rsidRDefault="00470C67">
            <w:pPr>
              <w:pStyle w:val="TableParagraph"/>
              <w:tabs>
                <w:tab w:val="left" w:pos="1535"/>
              </w:tabs>
              <w:spacing w:before="0" w:line="268" w:lineRule="exact"/>
              <w:ind w:right="105"/>
              <w:jc w:val="right"/>
              <w:rPr>
                <w:b/>
                <w:sz w:val="24"/>
              </w:rPr>
            </w:pPr>
            <w:r>
              <w:rPr>
                <w:b/>
                <w:sz w:val="24"/>
              </w:rPr>
              <w:t>TOTAL</w:t>
            </w:r>
            <w:r>
              <w:rPr>
                <w:b/>
                <w:sz w:val="24"/>
              </w:rPr>
              <w:tab/>
              <w:t>17398.9830</w:t>
            </w:r>
            <w:r>
              <w:rPr>
                <w:b/>
                <w:spacing w:val="-9"/>
                <w:sz w:val="24"/>
              </w:rPr>
              <w:t xml:space="preserve"> </w:t>
            </w:r>
            <w:r>
              <w:rPr>
                <w:b/>
                <w:sz w:val="24"/>
              </w:rPr>
              <w:t>W</w:t>
            </w:r>
          </w:p>
        </w:tc>
      </w:tr>
      <w:tr w:rsidR="00E87F2E">
        <w:trPr>
          <w:trHeight w:val="337"/>
        </w:trPr>
        <w:tc>
          <w:tcPr>
            <w:tcW w:w="15883" w:type="dxa"/>
            <w:tcBorders>
              <w:top w:val="single" w:sz="18" w:space="0" w:color="000000"/>
            </w:tcBorders>
          </w:tcPr>
          <w:p w:rsidR="00E87F2E" w:rsidRDefault="00470C67">
            <w:pPr>
              <w:pStyle w:val="TableParagraph"/>
              <w:spacing w:before="62" w:line="256" w:lineRule="exact"/>
              <w:ind w:left="7552" w:right="7553"/>
              <w:rPr>
                <w:sz w:val="24"/>
              </w:rPr>
            </w:pPr>
            <w:r>
              <w:rPr>
                <w:sz w:val="24"/>
              </w:rPr>
              <w:t>22.5°C</w:t>
            </w:r>
          </w:p>
        </w:tc>
      </w:tr>
    </w:tbl>
    <w:p w:rsidR="00E87F2E" w:rsidRDefault="00E87F2E">
      <w:pPr>
        <w:pStyle w:val="BodyText"/>
        <w:spacing w:before="4"/>
        <w:rPr>
          <w:rFonts w:ascii="Times New Roman"/>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277"/>
        <w:gridCol w:w="1133"/>
        <w:gridCol w:w="1278"/>
        <w:gridCol w:w="1203"/>
        <w:gridCol w:w="2295"/>
      </w:tblGrid>
      <w:tr w:rsidR="00E87F2E">
        <w:trPr>
          <w:trHeight w:val="394"/>
        </w:trPr>
        <w:tc>
          <w:tcPr>
            <w:tcW w:w="2679" w:type="dxa"/>
            <w:tcBorders>
              <w:left w:val="nil"/>
              <w:bottom w:val="nil"/>
              <w:right w:val="single" w:sz="4" w:space="0" w:color="000000"/>
            </w:tcBorders>
          </w:tcPr>
          <w:p w:rsidR="00E87F2E" w:rsidRDefault="00470C67">
            <w:pPr>
              <w:pStyle w:val="TableParagraph"/>
              <w:spacing w:before="59"/>
              <w:ind w:left="189" w:right="169"/>
              <w:rPr>
                <w:sz w:val="24"/>
              </w:rPr>
            </w:pPr>
            <w:r>
              <w:rPr>
                <w:sz w:val="24"/>
              </w:rPr>
              <w:t>Morgue</w:t>
            </w:r>
          </w:p>
        </w:tc>
        <w:tc>
          <w:tcPr>
            <w:tcW w:w="1498" w:type="dxa"/>
            <w:tcBorders>
              <w:left w:val="single" w:sz="4" w:space="0" w:color="000000"/>
              <w:bottom w:val="single" w:sz="2" w:space="0" w:color="000000"/>
              <w:right w:val="single" w:sz="4" w:space="0" w:color="000000"/>
            </w:tcBorders>
          </w:tcPr>
          <w:p w:rsidR="00E87F2E" w:rsidRDefault="00470C67">
            <w:pPr>
              <w:pStyle w:val="TableParagraph"/>
              <w:spacing w:before="59"/>
              <w:ind w:right="1"/>
              <w:rPr>
                <w:sz w:val="24"/>
              </w:rPr>
            </w:pPr>
            <w:r>
              <w:rPr>
                <w:sz w:val="24"/>
              </w:rPr>
              <w:t>S</w:t>
            </w:r>
          </w:p>
        </w:tc>
        <w:tc>
          <w:tcPr>
            <w:tcW w:w="1011" w:type="dxa"/>
            <w:tcBorders>
              <w:left w:val="single" w:sz="4" w:space="0" w:color="000000"/>
              <w:bottom w:val="single" w:sz="2" w:space="0" w:color="000000"/>
              <w:right w:val="single" w:sz="4" w:space="0" w:color="000000"/>
            </w:tcBorders>
          </w:tcPr>
          <w:p w:rsidR="00E87F2E" w:rsidRDefault="00470C67">
            <w:pPr>
              <w:pStyle w:val="TableParagraph"/>
              <w:spacing w:before="59"/>
              <w:ind w:left="198"/>
              <w:jc w:val="left"/>
              <w:rPr>
                <w:sz w:val="24"/>
              </w:rPr>
            </w:pPr>
            <w:r>
              <w:rPr>
                <w:sz w:val="24"/>
              </w:rPr>
              <w:t>2.714</w:t>
            </w:r>
          </w:p>
        </w:tc>
        <w:tc>
          <w:tcPr>
            <w:tcW w:w="1010" w:type="dxa"/>
            <w:tcBorders>
              <w:left w:val="single" w:sz="4" w:space="0" w:color="000000"/>
              <w:bottom w:val="single" w:sz="2" w:space="0" w:color="000000"/>
              <w:right w:val="single" w:sz="4" w:space="0" w:color="000000"/>
            </w:tcBorders>
          </w:tcPr>
          <w:p w:rsidR="00E87F2E" w:rsidRDefault="00470C67">
            <w:pPr>
              <w:pStyle w:val="TableParagraph"/>
              <w:spacing w:before="59"/>
              <w:ind w:left="93" w:right="92"/>
              <w:rPr>
                <w:sz w:val="24"/>
              </w:rPr>
            </w:pPr>
            <w:r>
              <w:rPr>
                <w:sz w:val="24"/>
              </w:rPr>
              <w:t>35</w:t>
            </w:r>
          </w:p>
        </w:tc>
        <w:tc>
          <w:tcPr>
            <w:tcW w:w="1238" w:type="dxa"/>
            <w:tcBorders>
              <w:left w:val="single" w:sz="4" w:space="0" w:color="000000"/>
              <w:bottom w:val="single" w:sz="2" w:space="0" w:color="000000"/>
              <w:right w:val="single" w:sz="4" w:space="0" w:color="000000"/>
            </w:tcBorders>
          </w:tcPr>
          <w:p w:rsidR="00E87F2E" w:rsidRDefault="00470C67">
            <w:pPr>
              <w:pStyle w:val="TableParagraph"/>
              <w:spacing w:before="59"/>
              <w:ind w:left="107" w:right="103"/>
              <w:rPr>
                <w:sz w:val="24"/>
              </w:rPr>
            </w:pPr>
            <w:r>
              <w:rPr>
                <w:sz w:val="24"/>
              </w:rPr>
              <w:t>22</w:t>
            </w:r>
          </w:p>
        </w:tc>
        <w:tc>
          <w:tcPr>
            <w:tcW w:w="1277" w:type="dxa"/>
            <w:tcBorders>
              <w:left w:val="single" w:sz="4" w:space="0" w:color="000000"/>
              <w:bottom w:val="single" w:sz="2" w:space="0" w:color="000000"/>
              <w:right w:val="single" w:sz="4" w:space="0" w:color="000000"/>
            </w:tcBorders>
          </w:tcPr>
          <w:p w:rsidR="00E87F2E" w:rsidRDefault="00470C67">
            <w:pPr>
              <w:pStyle w:val="TableParagraph"/>
              <w:spacing w:before="59"/>
              <w:ind w:left="360"/>
              <w:jc w:val="left"/>
              <w:rPr>
                <w:sz w:val="24"/>
              </w:rPr>
            </w:pPr>
            <w:r>
              <w:rPr>
                <w:sz w:val="24"/>
              </w:rPr>
              <w:t>-3.88</w:t>
            </w:r>
          </w:p>
        </w:tc>
        <w:tc>
          <w:tcPr>
            <w:tcW w:w="1277" w:type="dxa"/>
            <w:tcBorders>
              <w:left w:val="single" w:sz="4" w:space="0" w:color="000000"/>
              <w:bottom w:val="single" w:sz="2" w:space="0" w:color="000000"/>
              <w:right w:val="single" w:sz="4" w:space="0" w:color="000000"/>
            </w:tcBorders>
          </w:tcPr>
          <w:p w:rsidR="00E87F2E" w:rsidRDefault="00470C67">
            <w:pPr>
              <w:pStyle w:val="TableParagraph"/>
              <w:spacing w:before="59"/>
              <w:ind w:left="398"/>
              <w:jc w:val="left"/>
              <w:rPr>
                <w:sz w:val="24"/>
              </w:rPr>
            </w:pPr>
            <w:r>
              <w:rPr>
                <w:sz w:val="24"/>
              </w:rPr>
              <w:t>0.65</w:t>
            </w:r>
          </w:p>
        </w:tc>
        <w:tc>
          <w:tcPr>
            <w:tcW w:w="1133" w:type="dxa"/>
            <w:tcBorders>
              <w:left w:val="single" w:sz="4" w:space="0" w:color="000000"/>
              <w:bottom w:val="single" w:sz="2" w:space="0" w:color="000000"/>
              <w:right w:val="single" w:sz="4" w:space="0" w:color="000000"/>
            </w:tcBorders>
          </w:tcPr>
          <w:p w:rsidR="00E87F2E" w:rsidRDefault="00470C67">
            <w:pPr>
              <w:pStyle w:val="TableParagraph"/>
              <w:spacing w:before="59"/>
              <w:ind w:left="107" w:right="107"/>
              <w:rPr>
                <w:sz w:val="24"/>
              </w:rPr>
            </w:pPr>
            <w:r>
              <w:rPr>
                <w:sz w:val="24"/>
              </w:rPr>
              <w:t>22</w:t>
            </w:r>
          </w:p>
        </w:tc>
        <w:tc>
          <w:tcPr>
            <w:tcW w:w="1278" w:type="dxa"/>
            <w:tcBorders>
              <w:left w:val="single" w:sz="4" w:space="0" w:color="000000"/>
              <w:bottom w:val="single" w:sz="2" w:space="0" w:color="000000"/>
              <w:right w:val="single" w:sz="4" w:space="0" w:color="000000"/>
            </w:tcBorders>
          </w:tcPr>
          <w:p w:rsidR="00E87F2E" w:rsidRDefault="00470C67">
            <w:pPr>
              <w:pStyle w:val="TableParagraph"/>
              <w:spacing w:before="59"/>
              <w:ind w:left="333"/>
              <w:jc w:val="left"/>
              <w:rPr>
                <w:sz w:val="24"/>
              </w:rPr>
            </w:pPr>
            <w:r>
              <w:rPr>
                <w:sz w:val="24"/>
              </w:rPr>
              <w:t>30.65</w:t>
            </w:r>
          </w:p>
        </w:tc>
        <w:tc>
          <w:tcPr>
            <w:tcW w:w="1203" w:type="dxa"/>
            <w:tcBorders>
              <w:left w:val="single" w:sz="4" w:space="0" w:color="000000"/>
              <w:bottom w:val="single" w:sz="2" w:space="0" w:color="000000"/>
              <w:right w:val="single" w:sz="4" w:space="0" w:color="000000"/>
            </w:tcBorders>
          </w:tcPr>
          <w:p w:rsidR="00E87F2E" w:rsidRDefault="00470C67">
            <w:pPr>
              <w:pStyle w:val="TableParagraph"/>
              <w:spacing w:before="59"/>
              <w:ind w:left="227"/>
              <w:jc w:val="left"/>
              <w:rPr>
                <w:sz w:val="24"/>
              </w:rPr>
            </w:pPr>
            <w:r>
              <w:rPr>
                <w:sz w:val="24"/>
              </w:rPr>
              <w:t>16.428</w:t>
            </w:r>
          </w:p>
        </w:tc>
        <w:tc>
          <w:tcPr>
            <w:tcW w:w="2295" w:type="dxa"/>
            <w:tcBorders>
              <w:left w:val="single" w:sz="4" w:space="0" w:color="000000"/>
              <w:bottom w:val="single" w:sz="4" w:space="0" w:color="000000"/>
              <w:right w:val="nil"/>
            </w:tcBorders>
          </w:tcPr>
          <w:p w:rsidR="00E87F2E" w:rsidRDefault="00470C67">
            <w:pPr>
              <w:pStyle w:val="TableParagraph"/>
              <w:spacing w:before="59"/>
              <w:ind w:left="572"/>
              <w:jc w:val="left"/>
              <w:rPr>
                <w:sz w:val="24"/>
              </w:rPr>
            </w:pPr>
            <w:r>
              <w:rPr>
                <w:sz w:val="24"/>
              </w:rPr>
              <w:t>1560.4957</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0"/>
        <w:rPr>
          <w:rFonts w:ascii="Times New Roman"/>
          <w:sz w:val="25"/>
        </w:rPr>
      </w:pPr>
      <w:r>
        <w:lastRenderedPageBreak/>
        <w:pict>
          <v:shape id="_x0000_s1613" type="#_x0000_t202" style="position:absolute;margin-left:49.85pt;margin-top:521.6pt;width:15.45pt;height:15.45pt;z-index:251714560;mso-position-horizontal-relative:page;mso-position-vertical-relative:page" filled="f" stroked="f">
            <v:textbox style="layout-flow:vertical" inset="0,0,0,0">
              <w:txbxContent>
                <w:p w:rsidR="005C6DA2" w:rsidRDefault="005C6DA2">
                  <w:pPr>
                    <w:pStyle w:val="BodyText"/>
                    <w:spacing w:before="12"/>
                    <w:ind w:left="20"/>
                  </w:pPr>
                  <w:r>
                    <w:t>28</w:t>
                  </w:r>
                </w:p>
              </w:txbxContent>
            </v:textbox>
            <w10:wrap anchorx="page" anchory="page"/>
          </v:shape>
        </w:pict>
      </w: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4"/>
        <w:gridCol w:w="1498"/>
        <w:gridCol w:w="1011"/>
        <w:gridCol w:w="1010"/>
        <w:gridCol w:w="1238"/>
        <w:gridCol w:w="1277"/>
        <w:gridCol w:w="1277"/>
        <w:gridCol w:w="1133"/>
        <w:gridCol w:w="1278"/>
        <w:gridCol w:w="1203"/>
        <w:gridCol w:w="2295"/>
      </w:tblGrid>
      <w:tr w:rsidR="00E87F2E">
        <w:trPr>
          <w:trHeight w:val="400"/>
        </w:trPr>
        <w:tc>
          <w:tcPr>
            <w:tcW w:w="2674" w:type="dxa"/>
            <w:tcBorders>
              <w:top w:val="nil"/>
              <w:left w:val="nil"/>
            </w:tcBorders>
          </w:tcPr>
          <w:p w:rsidR="00E87F2E" w:rsidRDefault="00E87F2E">
            <w:pPr>
              <w:pStyle w:val="TableParagraph"/>
              <w:spacing w:before="0"/>
              <w:jc w:val="left"/>
              <w:rPr>
                <w:rFonts w:ascii="Times New Roman"/>
              </w:rPr>
            </w:pPr>
          </w:p>
        </w:tc>
        <w:tc>
          <w:tcPr>
            <w:tcW w:w="1498" w:type="dxa"/>
            <w:tcBorders>
              <w:top w:val="single" w:sz="2" w:space="0" w:color="000000"/>
            </w:tcBorders>
          </w:tcPr>
          <w:p w:rsidR="00E87F2E" w:rsidRDefault="00470C67">
            <w:pPr>
              <w:pStyle w:val="TableParagraph"/>
              <w:spacing w:before="62"/>
              <w:ind w:left="39"/>
              <w:rPr>
                <w:sz w:val="24"/>
              </w:rPr>
            </w:pPr>
            <w:r>
              <w:rPr>
                <w:sz w:val="24"/>
              </w:rPr>
              <w:t>E</w:t>
            </w:r>
          </w:p>
        </w:tc>
        <w:tc>
          <w:tcPr>
            <w:tcW w:w="1011" w:type="dxa"/>
            <w:tcBorders>
              <w:top w:val="single" w:sz="4" w:space="0" w:color="FFFFFF"/>
            </w:tcBorders>
          </w:tcPr>
          <w:p w:rsidR="00E87F2E" w:rsidRDefault="00470C67">
            <w:pPr>
              <w:pStyle w:val="TableParagraph"/>
              <w:spacing w:before="62"/>
              <w:ind w:left="112" w:right="72"/>
              <w:rPr>
                <w:sz w:val="24"/>
              </w:rPr>
            </w:pPr>
            <w:r>
              <w:rPr>
                <w:sz w:val="24"/>
              </w:rPr>
              <w:t>2.714</w:t>
            </w:r>
          </w:p>
        </w:tc>
        <w:tc>
          <w:tcPr>
            <w:tcW w:w="1010" w:type="dxa"/>
            <w:tcBorders>
              <w:top w:val="single" w:sz="4" w:space="0" w:color="FFFFFF"/>
            </w:tcBorders>
          </w:tcPr>
          <w:p w:rsidR="00E87F2E" w:rsidRDefault="00470C67">
            <w:pPr>
              <w:pStyle w:val="TableParagraph"/>
              <w:spacing w:before="62"/>
              <w:ind w:left="112" w:right="71"/>
              <w:rPr>
                <w:sz w:val="24"/>
              </w:rPr>
            </w:pPr>
            <w:r>
              <w:rPr>
                <w:sz w:val="24"/>
              </w:rPr>
              <w:t>18.08</w:t>
            </w:r>
          </w:p>
        </w:tc>
        <w:tc>
          <w:tcPr>
            <w:tcW w:w="1238" w:type="dxa"/>
            <w:tcBorders>
              <w:top w:val="single" w:sz="4" w:space="0" w:color="FFFFFF"/>
            </w:tcBorders>
          </w:tcPr>
          <w:p w:rsidR="00E87F2E" w:rsidRDefault="00470C67">
            <w:pPr>
              <w:pStyle w:val="TableParagraph"/>
              <w:spacing w:before="62"/>
              <w:ind w:left="107" w:right="59"/>
              <w:rPr>
                <w:sz w:val="24"/>
              </w:rPr>
            </w:pPr>
            <w:r>
              <w:rPr>
                <w:sz w:val="24"/>
              </w:rPr>
              <w:t>25</w:t>
            </w:r>
          </w:p>
        </w:tc>
        <w:tc>
          <w:tcPr>
            <w:tcW w:w="1277" w:type="dxa"/>
            <w:tcBorders>
              <w:top w:val="single" w:sz="4" w:space="0" w:color="FFFFFF"/>
            </w:tcBorders>
          </w:tcPr>
          <w:p w:rsidR="00E87F2E" w:rsidRDefault="00470C67">
            <w:pPr>
              <w:pStyle w:val="TableParagraph"/>
              <w:spacing w:before="62"/>
              <w:ind w:left="381"/>
              <w:jc w:val="left"/>
              <w:rPr>
                <w:sz w:val="24"/>
              </w:rPr>
            </w:pPr>
            <w:r>
              <w:rPr>
                <w:sz w:val="24"/>
              </w:rPr>
              <w:t>-0.55</w:t>
            </w:r>
          </w:p>
        </w:tc>
        <w:tc>
          <w:tcPr>
            <w:tcW w:w="1277" w:type="dxa"/>
            <w:tcBorders>
              <w:top w:val="single" w:sz="4" w:space="0" w:color="FFFFFF"/>
            </w:tcBorders>
          </w:tcPr>
          <w:p w:rsidR="00E87F2E" w:rsidRDefault="00470C67">
            <w:pPr>
              <w:pStyle w:val="TableParagraph"/>
              <w:spacing w:before="62"/>
              <w:ind w:left="139" w:right="97"/>
              <w:rPr>
                <w:sz w:val="24"/>
              </w:rPr>
            </w:pPr>
            <w:r>
              <w:rPr>
                <w:sz w:val="24"/>
              </w:rPr>
              <w:t>0.65</w:t>
            </w:r>
          </w:p>
        </w:tc>
        <w:tc>
          <w:tcPr>
            <w:tcW w:w="1133" w:type="dxa"/>
            <w:tcBorders>
              <w:top w:val="single" w:sz="4" w:space="0" w:color="FFFFFF"/>
            </w:tcBorders>
          </w:tcPr>
          <w:p w:rsidR="00E87F2E" w:rsidRDefault="00470C67">
            <w:pPr>
              <w:pStyle w:val="TableParagraph"/>
              <w:spacing w:before="62"/>
              <w:ind w:left="449"/>
              <w:jc w:val="left"/>
              <w:rPr>
                <w:sz w:val="24"/>
              </w:rPr>
            </w:pPr>
            <w:r>
              <w:rPr>
                <w:sz w:val="24"/>
              </w:rPr>
              <w:t>22</w:t>
            </w:r>
          </w:p>
        </w:tc>
        <w:tc>
          <w:tcPr>
            <w:tcW w:w="1278" w:type="dxa"/>
            <w:tcBorders>
              <w:top w:val="single" w:sz="4" w:space="0" w:color="FFFFFF"/>
            </w:tcBorders>
          </w:tcPr>
          <w:p w:rsidR="00E87F2E" w:rsidRDefault="00470C67">
            <w:pPr>
              <w:pStyle w:val="TableParagraph"/>
              <w:spacing w:before="62"/>
              <w:ind w:left="313" w:right="270"/>
              <w:rPr>
                <w:sz w:val="24"/>
              </w:rPr>
            </w:pPr>
            <w:r>
              <w:rPr>
                <w:sz w:val="24"/>
              </w:rPr>
              <w:t>30.65</w:t>
            </w:r>
          </w:p>
        </w:tc>
        <w:tc>
          <w:tcPr>
            <w:tcW w:w="1203" w:type="dxa"/>
            <w:tcBorders>
              <w:top w:val="single" w:sz="4" w:space="0" w:color="FFFFFF"/>
            </w:tcBorders>
          </w:tcPr>
          <w:p w:rsidR="00E87F2E" w:rsidRDefault="00470C67">
            <w:pPr>
              <w:pStyle w:val="TableParagraph"/>
              <w:spacing w:before="62"/>
              <w:ind w:left="82" w:right="43"/>
              <w:rPr>
                <w:sz w:val="24"/>
              </w:rPr>
            </w:pPr>
            <w:r>
              <w:rPr>
                <w:sz w:val="24"/>
              </w:rPr>
              <w:t>20.5425</w:t>
            </w:r>
          </w:p>
        </w:tc>
        <w:tc>
          <w:tcPr>
            <w:tcW w:w="2295" w:type="dxa"/>
            <w:tcBorders>
              <w:right w:val="nil"/>
            </w:tcBorders>
          </w:tcPr>
          <w:p w:rsidR="00E87F2E" w:rsidRDefault="00470C67">
            <w:pPr>
              <w:pStyle w:val="TableParagraph"/>
              <w:spacing w:before="62"/>
              <w:ind w:left="573" w:right="540"/>
              <w:rPr>
                <w:sz w:val="24"/>
              </w:rPr>
            </w:pPr>
            <w:r>
              <w:rPr>
                <w:sz w:val="24"/>
              </w:rPr>
              <w:t>1008.0024</w:t>
            </w:r>
          </w:p>
        </w:tc>
      </w:tr>
      <w:tr w:rsidR="00E87F2E">
        <w:trPr>
          <w:trHeight w:val="393"/>
        </w:trPr>
        <w:tc>
          <w:tcPr>
            <w:tcW w:w="2674" w:type="dxa"/>
            <w:tcBorders>
              <w:left w:val="nil"/>
              <w:bottom w:val="single" w:sz="2" w:space="0" w:color="000000"/>
              <w:right w:val="single" w:sz="2" w:space="0" w:color="000000"/>
            </w:tcBorders>
          </w:tcPr>
          <w:p w:rsidR="00E87F2E" w:rsidRDefault="00470C67">
            <w:pPr>
              <w:pStyle w:val="TableParagraph"/>
              <w:ind w:left="290" w:right="232"/>
              <w:rPr>
                <w:sz w:val="24"/>
              </w:rPr>
            </w:pPr>
            <w:r>
              <w:rPr>
                <w:sz w:val="24"/>
              </w:rPr>
              <w:t>Cold Storage Room</w:t>
            </w:r>
          </w:p>
        </w:tc>
        <w:tc>
          <w:tcPr>
            <w:tcW w:w="1498" w:type="dxa"/>
            <w:tcBorders>
              <w:left w:val="single" w:sz="2" w:space="0" w:color="000000"/>
              <w:bottom w:val="single" w:sz="2" w:space="0" w:color="000000"/>
            </w:tcBorders>
          </w:tcPr>
          <w:p w:rsidR="00E87F2E" w:rsidRDefault="00470C67">
            <w:pPr>
              <w:pStyle w:val="TableParagraph"/>
              <w:ind w:left="46"/>
              <w:rPr>
                <w:sz w:val="24"/>
              </w:rPr>
            </w:pPr>
            <w:r>
              <w:rPr>
                <w:sz w:val="24"/>
              </w:rPr>
              <w:t>W</w:t>
            </w:r>
          </w:p>
        </w:tc>
        <w:tc>
          <w:tcPr>
            <w:tcW w:w="1011" w:type="dxa"/>
          </w:tcPr>
          <w:p w:rsidR="00E87F2E" w:rsidRDefault="00470C67">
            <w:pPr>
              <w:pStyle w:val="TableParagraph"/>
              <w:ind w:left="112" w:right="72"/>
              <w:rPr>
                <w:sz w:val="24"/>
              </w:rPr>
            </w:pPr>
            <w:r>
              <w:rPr>
                <w:sz w:val="24"/>
              </w:rPr>
              <w:t>2.714</w:t>
            </w:r>
          </w:p>
        </w:tc>
        <w:tc>
          <w:tcPr>
            <w:tcW w:w="1010" w:type="dxa"/>
          </w:tcPr>
          <w:p w:rsidR="00E87F2E" w:rsidRDefault="00470C67">
            <w:pPr>
              <w:pStyle w:val="TableParagraph"/>
              <w:ind w:left="112" w:right="71"/>
              <w:rPr>
                <w:sz w:val="24"/>
              </w:rPr>
            </w:pPr>
            <w:r>
              <w:rPr>
                <w:sz w:val="24"/>
              </w:rPr>
              <w:t>16.16</w:t>
            </w:r>
          </w:p>
        </w:tc>
        <w:tc>
          <w:tcPr>
            <w:tcW w:w="1238" w:type="dxa"/>
          </w:tcPr>
          <w:p w:rsidR="00E87F2E" w:rsidRDefault="00470C67">
            <w:pPr>
              <w:pStyle w:val="TableParagraph"/>
              <w:ind w:left="107" w:right="59"/>
              <w:rPr>
                <w:sz w:val="24"/>
              </w:rPr>
            </w:pPr>
            <w:r>
              <w:rPr>
                <w:sz w:val="24"/>
              </w:rPr>
              <w:t>33</w:t>
            </w:r>
          </w:p>
        </w:tc>
        <w:tc>
          <w:tcPr>
            <w:tcW w:w="1277" w:type="dxa"/>
          </w:tcPr>
          <w:p w:rsidR="00E87F2E" w:rsidRDefault="00470C67">
            <w:pPr>
              <w:pStyle w:val="TableParagraph"/>
              <w:ind w:left="381"/>
              <w:jc w:val="left"/>
              <w:rPr>
                <w:sz w:val="24"/>
              </w:rPr>
            </w:pPr>
            <w:r>
              <w:rPr>
                <w:sz w:val="24"/>
              </w:rPr>
              <w:t>-0.55</w:t>
            </w:r>
          </w:p>
        </w:tc>
        <w:tc>
          <w:tcPr>
            <w:tcW w:w="1277" w:type="dxa"/>
          </w:tcPr>
          <w:p w:rsidR="00E87F2E" w:rsidRDefault="00470C67">
            <w:pPr>
              <w:pStyle w:val="TableParagraph"/>
              <w:ind w:left="139" w:right="97"/>
              <w:rPr>
                <w:sz w:val="24"/>
              </w:rPr>
            </w:pPr>
            <w:r>
              <w:rPr>
                <w:sz w:val="24"/>
              </w:rPr>
              <w:t>0.65</w:t>
            </w:r>
          </w:p>
        </w:tc>
        <w:tc>
          <w:tcPr>
            <w:tcW w:w="1133" w:type="dxa"/>
          </w:tcPr>
          <w:p w:rsidR="00E87F2E" w:rsidRDefault="00470C67">
            <w:pPr>
              <w:pStyle w:val="TableParagraph"/>
              <w:ind w:left="449"/>
              <w:jc w:val="left"/>
              <w:rPr>
                <w:sz w:val="24"/>
              </w:rPr>
            </w:pPr>
            <w:r>
              <w:rPr>
                <w:sz w:val="24"/>
              </w:rPr>
              <w:t>22</w:t>
            </w:r>
          </w:p>
        </w:tc>
        <w:tc>
          <w:tcPr>
            <w:tcW w:w="1278" w:type="dxa"/>
          </w:tcPr>
          <w:p w:rsidR="00E87F2E" w:rsidRDefault="00470C67">
            <w:pPr>
              <w:pStyle w:val="TableParagraph"/>
              <w:ind w:left="313" w:right="270"/>
              <w:rPr>
                <w:sz w:val="24"/>
              </w:rPr>
            </w:pPr>
            <w:r>
              <w:rPr>
                <w:sz w:val="24"/>
              </w:rPr>
              <w:t>30.65</w:t>
            </w:r>
          </w:p>
        </w:tc>
        <w:tc>
          <w:tcPr>
            <w:tcW w:w="1203" w:type="dxa"/>
          </w:tcPr>
          <w:p w:rsidR="00E87F2E" w:rsidRDefault="00470C67">
            <w:pPr>
              <w:pStyle w:val="TableParagraph"/>
              <w:ind w:left="82" w:right="42"/>
              <w:rPr>
                <w:sz w:val="24"/>
              </w:rPr>
            </w:pPr>
            <w:r>
              <w:rPr>
                <w:sz w:val="24"/>
              </w:rPr>
              <w:t>25.7425</w:t>
            </w:r>
          </w:p>
        </w:tc>
        <w:tc>
          <w:tcPr>
            <w:tcW w:w="2295" w:type="dxa"/>
            <w:tcBorders>
              <w:right w:val="nil"/>
            </w:tcBorders>
          </w:tcPr>
          <w:p w:rsidR="00E87F2E" w:rsidRDefault="00470C67">
            <w:pPr>
              <w:pStyle w:val="TableParagraph"/>
              <w:ind w:left="574" w:right="540"/>
              <w:rPr>
                <w:sz w:val="24"/>
              </w:rPr>
            </w:pPr>
            <w:r>
              <w:rPr>
                <w:sz w:val="24"/>
              </w:rPr>
              <w:t>1129.0207</w:t>
            </w:r>
          </w:p>
        </w:tc>
      </w:tr>
      <w:tr w:rsidR="00E87F2E">
        <w:trPr>
          <w:trHeight w:val="400"/>
        </w:trPr>
        <w:tc>
          <w:tcPr>
            <w:tcW w:w="2674" w:type="dxa"/>
            <w:vMerge w:val="restart"/>
            <w:tcBorders>
              <w:top w:val="single" w:sz="2" w:space="0" w:color="000000"/>
              <w:left w:val="nil"/>
              <w:right w:val="single" w:sz="2" w:space="0" w:color="000000"/>
            </w:tcBorders>
          </w:tcPr>
          <w:p w:rsidR="00E87F2E" w:rsidRDefault="00E87F2E">
            <w:pPr>
              <w:pStyle w:val="TableParagraph"/>
              <w:spacing w:before="0"/>
              <w:jc w:val="left"/>
              <w:rPr>
                <w:rFonts w:ascii="Times New Roman"/>
                <w:sz w:val="26"/>
              </w:rPr>
            </w:pPr>
          </w:p>
          <w:p w:rsidR="00E87F2E" w:rsidRDefault="00470C67">
            <w:pPr>
              <w:pStyle w:val="TableParagraph"/>
              <w:spacing w:before="171"/>
              <w:ind w:left="751"/>
              <w:jc w:val="left"/>
              <w:rPr>
                <w:sz w:val="24"/>
              </w:rPr>
            </w:pPr>
            <w:r>
              <w:rPr>
                <w:sz w:val="24"/>
              </w:rPr>
              <w:t>Minor OR 1</w:t>
            </w:r>
          </w:p>
        </w:tc>
        <w:tc>
          <w:tcPr>
            <w:tcW w:w="1498" w:type="dxa"/>
            <w:tcBorders>
              <w:top w:val="single" w:sz="2" w:space="0" w:color="000000"/>
              <w:left w:val="single" w:sz="2" w:space="0" w:color="000000"/>
              <w:bottom w:val="single" w:sz="2" w:space="0" w:color="000000"/>
            </w:tcBorders>
          </w:tcPr>
          <w:p w:rsidR="00E87F2E" w:rsidRDefault="00470C67">
            <w:pPr>
              <w:pStyle w:val="TableParagraph"/>
              <w:spacing w:before="65"/>
              <w:ind w:left="42"/>
              <w:rPr>
                <w:sz w:val="24"/>
              </w:rPr>
            </w:pPr>
            <w:r>
              <w:rPr>
                <w:sz w:val="24"/>
              </w:rPr>
              <w:t>S</w:t>
            </w:r>
          </w:p>
        </w:tc>
        <w:tc>
          <w:tcPr>
            <w:tcW w:w="1011" w:type="dxa"/>
          </w:tcPr>
          <w:p w:rsidR="00E87F2E" w:rsidRDefault="00470C67">
            <w:pPr>
              <w:pStyle w:val="TableParagraph"/>
              <w:spacing w:before="65"/>
              <w:ind w:left="112" w:right="72"/>
              <w:rPr>
                <w:sz w:val="24"/>
              </w:rPr>
            </w:pPr>
            <w:r>
              <w:rPr>
                <w:sz w:val="24"/>
              </w:rPr>
              <w:t>2.714</w:t>
            </w:r>
          </w:p>
        </w:tc>
        <w:tc>
          <w:tcPr>
            <w:tcW w:w="1010" w:type="dxa"/>
          </w:tcPr>
          <w:p w:rsidR="00E87F2E" w:rsidRDefault="00470C67">
            <w:pPr>
              <w:pStyle w:val="TableParagraph"/>
              <w:spacing w:before="65"/>
              <w:ind w:left="112" w:right="71"/>
              <w:rPr>
                <w:sz w:val="24"/>
              </w:rPr>
            </w:pPr>
            <w:r>
              <w:rPr>
                <w:sz w:val="24"/>
              </w:rPr>
              <w:t>11.56</w:t>
            </w:r>
          </w:p>
        </w:tc>
        <w:tc>
          <w:tcPr>
            <w:tcW w:w="1238" w:type="dxa"/>
          </w:tcPr>
          <w:p w:rsidR="00E87F2E" w:rsidRDefault="00470C67">
            <w:pPr>
              <w:pStyle w:val="TableParagraph"/>
              <w:spacing w:before="65"/>
              <w:ind w:left="107" w:right="59"/>
              <w:rPr>
                <w:sz w:val="24"/>
              </w:rPr>
            </w:pPr>
            <w:r>
              <w:rPr>
                <w:sz w:val="24"/>
              </w:rPr>
              <w:t>22</w:t>
            </w:r>
          </w:p>
        </w:tc>
        <w:tc>
          <w:tcPr>
            <w:tcW w:w="1277" w:type="dxa"/>
          </w:tcPr>
          <w:p w:rsidR="00E87F2E" w:rsidRDefault="00470C67">
            <w:pPr>
              <w:pStyle w:val="TableParagraph"/>
              <w:spacing w:before="65"/>
              <w:ind w:left="381"/>
              <w:jc w:val="left"/>
              <w:rPr>
                <w:sz w:val="24"/>
              </w:rPr>
            </w:pPr>
            <w:r>
              <w:rPr>
                <w:sz w:val="24"/>
              </w:rPr>
              <w:t>-3.88</w:t>
            </w:r>
          </w:p>
        </w:tc>
        <w:tc>
          <w:tcPr>
            <w:tcW w:w="1277" w:type="dxa"/>
          </w:tcPr>
          <w:p w:rsidR="00E87F2E" w:rsidRDefault="00470C67">
            <w:pPr>
              <w:pStyle w:val="TableParagraph"/>
              <w:spacing w:before="65"/>
              <w:ind w:left="139" w:right="97"/>
              <w:rPr>
                <w:sz w:val="24"/>
              </w:rPr>
            </w:pPr>
            <w:r>
              <w:rPr>
                <w:sz w:val="24"/>
              </w:rPr>
              <w:t>0.65</w:t>
            </w:r>
          </w:p>
        </w:tc>
        <w:tc>
          <w:tcPr>
            <w:tcW w:w="1133" w:type="dxa"/>
          </w:tcPr>
          <w:p w:rsidR="00E87F2E" w:rsidRDefault="00470C67">
            <w:pPr>
              <w:pStyle w:val="TableParagraph"/>
              <w:spacing w:before="65"/>
              <w:ind w:left="449"/>
              <w:jc w:val="left"/>
              <w:rPr>
                <w:sz w:val="24"/>
              </w:rPr>
            </w:pPr>
            <w:r>
              <w:rPr>
                <w:sz w:val="24"/>
              </w:rPr>
              <w:t>22</w:t>
            </w:r>
          </w:p>
        </w:tc>
        <w:tc>
          <w:tcPr>
            <w:tcW w:w="1278" w:type="dxa"/>
          </w:tcPr>
          <w:p w:rsidR="00E87F2E" w:rsidRDefault="00470C67">
            <w:pPr>
              <w:pStyle w:val="TableParagraph"/>
              <w:spacing w:before="65"/>
              <w:ind w:left="313" w:right="270"/>
              <w:rPr>
                <w:sz w:val="24"/>
              </w:rPr>
            </w:pPr>
            <w:r>
              <w:rPr>
                <w:sz w:val="24"/>
              </w:rPr>
              <w:t>30.65</w:t>
            </w:r>
          </w:p>
        </w:tc>
        <w:tc>
          <w:tcPr>
            <w:tcW w:w="1203" w:type="dxa"/>
          </w:tcPr>
          <w:p w:rsidR="00E87F2E" w:rsidRDefault="00470C67">
            <w:pPr>
              <w:pStyle w:val="TableParagraph"/>
              <w:spacing w:before="65"/>
              <w:ind w:left="82" w:right="42"/>
              <w:rPr>
                <w:sz w:val="24"/>
              </w:rPr>
            </w:pPr>
            <w:r>
              <w:rPr>
                <w:sz w:val="24"/>
              </w:rPr>
              <w:t>16.428</w:t>
            </w:r>
          </w:p>
        </w:tc>
        <w:tc>
          <w:tcPr>
            <w:tcW w:w="2295" w:type="dxa"/>
            <w:tcBorders>
              <w:right w:val="nil"/>
            </w:tcBorders>
          </w:tcPr>
          <w:p w:rsidR="00E87F2E" w:rsidRDefault="00470C67">
            <w:pPr>
              <w:pStyle w:val="TableParagraph"/>
              <w:spacing w:before="65"/>
              <w:ind w:left="573" w:right="540"/>
              <w:rPr>
                <w:sz w:val="24"/>
              </w:rPr>
            </w:pPr>
            <w:r>
              <w:rPr>
                <w:sz w:val="24"/>
              </w:rPr>
              <w:t>515.4094</w:t>
            </w:r>
          </w:p>
        </w:tc>
      </w:tr>
      <w:tr w:rsidR="00E87F2E">
        <w:trPr>
          <w:trHeight w:val="395"/>
        </w:trPr>
        <w:tc>
          <w:tcPr>
            <w:tcW w:w="2674" w:type="dxa"/>
            <w:vMerge/>
            <w:tcBorders>
              <w:top w:val="nil"/>
              <w:left w:val="nil"/>
              <w:right w:val="single" w:sz="2" w:space="0" w:color="000000"/>
            </w:tcBorders>
          </w:tcPr>
          <w:p w:rsidR="00E87F2E" w:rsidRDefault="00E87F2E">
            <w:pPr>
              <w:rPr>
                <w:sz w:val="2"/>
                <w:szCs w:val="2"/>
              </w:rPr>
            </w:pPr>
          </w:p>
        </w:tc>
        <w:tc>
          <w:tcPr>
            <w:tcW w:w="1498" w:type="dxa"/>
            <w:tcBorders>
              <w:top w:val="single" w:sz="2" w:space="0" w:color="000000"/>
              <w:left w:val="single" w:sz="2" w:space="0" w:color="000000"/>
              <w:bottom w:val="single" w:sz="2" w:space="0" w:color="000000"/>
            </w:tcBorders>
          </w:tcPr>
          <w:p w:rsidR="00E87F2E" w:rsidRDefault="00470C67">
            <w:pPr>
              <w:pStyle w:val="TableParagraph"/>
              <w:ind w:left="42"/>
              <w:rPr>
                <w:sz w:val="24"/>
              </w:rPr>
            </w:pPr>
            <w:r>
              <w:rPr>
                <w:sz w:val="24"/>
              </w:rPr>
              <w:t>S</w:t>
            </w:r>
          </w:p>
        </w:tc>
        <w:tc>
          <w:tcPr>
            <w:tcW w:w="1011" w:type="dxa"/>
          </w:tcPr>
          <w:p w:rsidR="00E87F2E" w:rsidRDefault="00470C67">
            <w:pPr>
              <w:pStyle w:val="TableParagraph"/>
              <w:ind w:left="112" w:right="72"/>
              <w:rPr>
                <w:sz w:val="24"/>
              </w:rPr>
            </w:pPr>
            <w:r>
              <w:rPr>
                <w:sz w:val="24"/>
              </w:rPr>
              <w:t>2.714</w:t>
            </w:r>
          </w:p>
        </w:tc>
        <w:tc>
          <w:tcPr>
            <w:tcW w:w="1010" w:type="dxa"/>
          </w:tcPr>
          <w:p w:rsidR="00E87F2E" w:rsidRDefault="00470C67">
            <w:pPr>
              <w:pStyle w:val="TableParagraph"/>
              <w:ind w:left="112" w:right="71"/>
              <w:rPr>
                <w:sz w:val="24"/>
              </w:rPr>
            </w:pPr>
            <w:r>
              <w:rPr>
                <w:sz w:val="24"/>
              </w:rPr>
              <w:t>11.56</w:t>
            </w:r>
          </w:p>
        </w:tc>
        <w:tc>
          <w:tcPr>
            <w:tcW w:w="1238" w:type="dxa"/>
          </w:tcPr>
          <w:p w:rsidR="00E87F2E" w:rsidRDefault="00470C67">
            <w:pPr>
              <w:pStyle w:val="TableParagraph"/>
              <w:ind w:left="107" w:right="59"/>
              <w:rPr>
                <w:sz w:val="24"/>
              </w:rPr>
            </w:pPr>
            <w:r>
              <w:rPr>
                <w:sz w:val="24"/>
              </w:rPr>
              <w:t>22</w:t>
            </w:r>
          </w:p>
        </w:tc>
        <w:tc>
          <w:tcPr>
            <w:tcW w:w="1277" w:type="dxa"/>
          </w:tcPr>
          <w:p w:rsidR="00E87F2E" w:rsidRDefault="00470C67">
            <w:pPr>
              <w:pStyle w:val="TableParagraph"/>
              <w:ind w:left="381"/>
              <w:jc w:val="left"/>
              <w:rPr>
                <w:sz w:val="24"/>
              </w:rPr>
            </w:pPr>
            <w:r>
              <w:rPr>
                <w:sz w:val="24"/>
              </w:rPr>
              <w:t>-3.88</w:t>
            </w:r>
          </w:p>
        </w:tc>
        <w:tc>
          <w:tcPr>
            <w:tcW w:w="1277" w:type="dxa"/>
          </w:tcPr>
          <w:p w:rsidR="00E87F2E" w:rsidRDefault="00470C67">
            <w:pPr>
              <w:pStyle w:val="TableParagraph"/>
              <w:ind w:left="139" w:right="97"/>
              <w:rPr>
                <w:sz w:val="24"/>
              </w:rPr>
            </w:pPr>
            <w:r>
              <w:rPr>
                <w:sz w:val="24"/>
              </w:rPr>
              <w:t>0.65</w:t>
            </w:r>
          </w:p>
        </w:tc>
        <w:tc>
          <w:tcPr>
            <w:tcW w:w="1133" w:type="dxa"/>
          </w:tcPr>
          <w:p w:rsidR="00E87F2E" w:rsidRDefault="00470C67">
            <w:pPr>
              <w:pStyle w:val="TableParagraph"/>
              <w:ind w:left="449"/>
              <w:jc w:val="left"/>
              <w:rPr>
                <w:sz w:val="24"/>
              </w:rPr>
            </w:pPr>
            <w:r>
              <w:rPr>
                <w:sz w:val="24"/>
              </w:rPr>
              <w:t>22</w:t>
            </w:r>
          </w:p>
        </w:tc>
        <w:tc>
          <w:tcPr>
            <w:tcW w:w="1278" w:type="dxa"/>
          </w:tcPr>
          <w:p w:rsidR="00E87F2E" w:rsidRDefault="00470C67">
            <w:pPr>
              <w:pStyle w:val="TableParagraph"/>
              <w:ind w:left="313" w:right="270"/>
              <w:rPr>
                <w:sz w:val="24"/>
              </w:rPr>
            </w:pPr>
            <w:r>
              <w:rPr>
                <w:sz w:val="24"/>
              </w:rPr>
              <w:t>30.65</w:t>
            </w:r>
          </w:p>
        </w:tc>
        <w:tc>
          <w:tcPr>
            <w:tcW w:w="1203" w:type="dxa"/>
          </w:tcPr>
          <w:p w:rsidR="00E87F2E" w:rsidRDefault="00470C67">
            <w:pPr>
              <w:pStyle w:val="TableParagraph"/>
              <w:ind w:left="82" w:right="42"/>
              <w:rPr>
                <w:sz w:val="24"/>
              </w:rPr>
            </w:pPr>
            <w:r>
              <w:rPr>
                <w:sz w:val="24"/>
              </w:rPr>
              <w:t>16.428</w:t>
            </w:r>
          </w:p>
        </w:tc>
        <w:tc>
          <w:tcPr>
            <w:tcW w:w="2295" w:type="dxa"/>
            <w:tcBorders>
              <w:right w:val="nil"/>
            </w:tcBorders>
          </w:tcPr>
          <w:p w:rsidR="00E87F2E" w:rsidRDefault="00470C67">
            <w:pPr>
              <w:pStyle w:val="TableParagraph"/>
              <w:ind w:left="573" w:right="540"/>
              <w:rPr>
                <w:sz w:val="24"/>
              </w:rPr>
            </w:pPr>
            <w:r>
              <w:rPr>
                <w:sz w:val="24"/>
              </w:rPr>
              <w:t>515.4094</w:t>
            </w:r>
          </w:p>
        </w:tc>
      </w:tr>
      <w:tr w:rsidR="00E87F2E">
        <w:trPr>
          <w:trHeight w:val="397"/>
        </w:trPr>
        <w:tc>
          <w:tcPr>
            <w:tcW w:w="2674" w:type="dxa"/>
            <w:vMerge/>
            <w:tcBorders>
              <w:top w:val="nil"/>
              <w:left w:val="nil"/>
              <w:right w:val="single" w:sz="2" w:space="0" w:color="000000"/>
            </w:tcBorders>
          </w:tcPr>
          <w:p w:rsidR="00E87F2E" w:rsidRDefault="00E87F2E">
            <w:pPr>
              <w:rPr>
                <w:sz w:val="2"/>
                <w:szCs w:val="2"/>
              </w:rPr>
            </w:pPr>
          </w:p>
        </w:tc>
        <w:tc>
          <w:tcPr>
            <w:tcW w:w="1498" w:type="dxa"/>
            <w:tcBorders>
              <w:top w:val="single" w:sz="2" w:space="0" w:color="000000"/>
              <w:left w:val="single" w:sz="2" w:space="0" w:color="000000"/>
            </w:tcBorders>
          </w:tcPr>
          <w:p w:rsidR="00E87F2E" w:rsidRDefault="00470C67">
            <w:pPr>
              <w:pStyle w:val="TableParagraph"/>
              <w:spacing w:before="62"/>
              <w:ind w:left="42"/>
              <w:rPr>
                <w:sz w:val="24"/>
              </w:rPr>
            </w:pPr>
            <w:r>
              <w:rPr>
                <w:sz w:val="24"/>
              </w:rPr>
              <w:t>E</w:t>
            </w:r>
          </w:p>
        </w:tc>
        <w:tc>
          <w:tcPr>
            <w:tcW w:w="1011" w:type="dxa"/>
          </w:tcPr>
          <w:p w:rsidR="00E87F2E" w:rsidRDefault="00470C67">
            <w:pPr>
              <w:pStyle w:val="TableParagraph"/>
              <w:spacing w:before="62"/>
              <w:ind w:left="112" w:right="72"/>
              <w:rPr>
                <w:sz w:val="24"/>
              </w:rPr>
            </w:pPr>
            <w:r>
              <w:rPr>
                <w:sz w:val="24"/>
              </w:rPr>
              <w:t>2.714</w:t>
            </w:r>
          </w:p>
        </w:tc>
        <w:tc>
          <w:tcPr>
            <w:tcW w:w="1010" w:type="dxa"/>
          </w:tcPr>
          <w:p w:rsidR="00E87F2E" w:rsidRDefault="00470C67">
            <w:pPr>
              <w:pStyle w:val="TableParagraph"/>
              <w:spacing w:before="62"/>
              <w:ind w:left="112" w:right="71"/>
              <w:rPr>
                <w:sz w:val="24"/>
              </w:rPr>
            </w:pPr>
            <w:r>
              <w:rPr>
                <w:sz w:val="24"/>
              </w:rPr>
              <w:t>17.12</w:t>
            </w:r>
          </w:p>
        </w:tc>
        <w:tc>
          <w:tcPr>
            <w:tcW w:w="1238" w:type="dxa"/>
          </w:tcPr>
          <w:p w:rsidR="00E87F2E" w:rsidRDefault="00470C67">
            <w:pPr>
              <w:pStyle w:val="TableParagraph"/>
              <w:spacing w:before="62"/>
              <w:ind w:left="107" w:right="59"/>
              <w:rPr>
                <w:sz w:val="24"/>
              </w:rPr>
            </w:pPr>
            <w:r>
              <w:rPr>
                <w:sz w:val="24"/>
              </w:rPr>
              <w:t>25</w:t>
            </w:r>
          </w:p>
        </w:tc>
        <w:tc>
          <w:tcPr>
            <w:tcW w:w="1277" w:type="dxa"/>
          </w:tcPr>
          <w:p w:rsidR="00E87F2E" w:rsidRDefault="00470C67">
            <w:pPr>
              <w:pStyle w:val="TableParagraph"/>
              <w:spacing w:before="62"/>
              <w:ind w:left="381"/>
              <w:jc w:val="left"/>
              <w:rPr>
                <w:sz w:val="24"/>
              </w:rPr>
            </w:pPr>
            <w:r>
              <w:rPr>
                <w:sz w:val="24"/>
              </w:rPr>
              <w:t>-0.55</w:t>
            </w:r>
          </w:p>
        </w:tc>
        <w:tc>
          <w:tcPr>
            <w:tcW w:w="1277" w:type="dxa"/>
          </w:tcPr>
          <w:p w:rsidR="00E87F2E" w:rsidRDefault="00470C67">
            <w:pPr>
              <w:pStyle w:val="TableParagraph"/>
              <w:spacing w:before="62"/>
              <w:ind w:left="139" w:right="97"/>
              <w:rPr>
                <w:sz w:val="24"/>
              </w:rPr>
            </w:pPr>
            <w:r>
              <w:rPr>
                <w:sz w:val="24"/>
              </w:rPr>
              <w:t>0.65</w:t>
            </w:r>
          </w:p>
        </w:tc>
        <w:tc>
          <w:tcPr>
            <w:tcW w:w="1133" w:type="dxa"/>
          </w:tcPr>
          <w:p w:rsidR="00E87F2E" w:rsidRDefault="00470C67">
            <w:pPr>
              <w:pStyle w:val="TableParagraph"/>
              <w:spacing w:before="62"/>
              <w:ind w:left="449"/>
              <w:jc w:val="left"/>
              <w:rPr>
                <w:sz w:val="24"/>
              </w:rPr>
            </w:pPr>
            <w:r>
              <w:rPr>
                <w:sz w:val="24"/>
              </w:rPr>
              <w:t>22</w:t>
            </w:r>
          </w:p>
        </w:tc>
        <w:tc>
          <w:tcPr>
            <w:tcW w:w="1278" w:type="dxa"/>
          </w:tcPr>
          <w:p w:rsidR="00E87F2E" w:rsidRDefault="00470C67">
            <w:pPr>
              <w:pStyle w:val="TableParagraph"/>
              <w:spacing w:before="62"/>
              <w:ind w:left="313" w:right="270"/>
              <w:rPr>
                <w:sz w:val="24"/>
              </w:rPr>
            </w:pPr>
            <w:r>
              <w:rPr>
                <w:sz w:val="24"/>
              </w:rPr>
              <w:t>30.65</w:t>
            </w:r>
          </w:p>
        </w:tc>
        <w:tc>
          <w:tcPr>
            <w:tcW w:w="1203" w:type="dxa"/>
          </w:tcPr>
          <w:p w:rsidR="00E87F2E" w:rsidRDefault="00470C67">
            <w:pPr>
              <w:pStyle w:val="TableParagraph"/>
              <w:spacing w:before="62"/>
              <w:ind w:left="82" w:right="43"/>
              <w:rPr>
                <w:sz w:val="24"/>
              </w:rPr>
            </w:pPr>
            <w:r>
              <w:rPr>
                <w:sz w:val="24"/>
              </w:rPr>
              <w:t>20.5425</w:t>
            </w:r>
          </w:p>
        </w:tc>
        <w:tc>
          <w:tcPr>
            <w:tcW w:w="2295" w:type="dxa"/>
            <w:tcBorders>
              <w:right w:val="nil"/>
            </w:tcBorders>
          </w:tcPr>
          <w:p w:rsidR="00E87F2E" w:rsidRDefault="00470C67">
            <w:pPr>
              <w:pStyle w:val="TableParagraph"/>
              <w:spacing w:before="62"/>
              <w:ind w:left="573" w:right="540"/>
              <w:rPr>
                <w:sz w:val="24"/>
              </w:rPr>
            </w:pPr>
            <w:r>
              <w:rPr>
                <w:sz w:val="24"/>
              </w:rPr>
              <w:t>954.4801</w:t>
            </w:r>
          </w:p>
        </w:tc>
      </w:tr>
      <w:tr w:rsidR="00E87F2E">
        <w:trPr>
          <w:trHeight w:val="397"/>
        </w:trPr>
        <w:tc>
          <w:tcPr>
            <w:tcW w:w="2674" w:type="dxa"/>
            <w:tcBorders>
              <w:left w:val="nil"/>
              <w:bottom w:val="single" w:sz="18" w:space="0" w:color="000000"/>
            </w:tcBorders>
          </w:tcPr>
          <w:p w:rsidR="00E87F2E" w:rsidRDefault="00470C67">
            <w:pPr>
              <w:pStyle w:val="TableParagraph"/>
              <w:ind w:left="220" w:right="159"/>
              <w:rPr>
                <w:sz w:val="24"/>
              </w:rPr>
            </w:pPr>
            <w:r>
              <w:rPr>
                <w:sz w:val="24"/>
              </w:rPr>
              <w:t>Minor OR 2</w:t>
            </w:r>
          </w:p>
        </w:tc>
        <w:tc>
          <w:tcPr>
            <w:tcW w:w="1498" w:type="dxa"/>
            <w:tcBorders>
              <w:bottom w:val="single" w:sz="18" w:space="0" w:color="000000"/>
            </w:tcBorders>
          </w:tcPr>
          <w:p w:rsidR="00E87F2E" w:rsidRDefault="00470C67">
            <w:pPr>
              <w:pStyle w:val="TableParagraph"/>
              <w:ind w:left="43"/>
              <w:rPr>
                <w:sz w:val="24"/>
              </w:rPr>
            </w:pPr>
            <w:r>
              <w:rPr>
                <w:sz w:val="24"/>
              </w:rPr>
              <w:t>W</w:t>
            </w:r>
          </w:p>
        </w:tc>
        <w:tc>
          <w:tcPr>
            <w:tcW w:w="1011" w:type="dxa"/>
            <w:tcBorders>
              <w:bottom w:val="single" w:sz="18" w:space="0" w:color="000000"/>
            </w:tcBorders>
          </w:tcPr>
          <w:p w:rsidR="00E87F2E" w:rsidRDefault="00470C67">
            <w:pPr>
              <w:pStyle w:val="TableParagraph"/>
              <w:ind w:left="112" w:right="72"/>
              <w:rPr>
                <w:sz w:val="24"/>
              </w:rPr>
            </w:pPr>
            <w:r>
              <w:rPr>
                <w:sz w:val="24"/>
              </w:rPr>
              <w:t>2.714</w:t>
            </w:r>
          </w:p>
        </w:tc>
        <w:tc>
          <w:tcPr>
            <w:tcW w:w="1010" w:type="dxa"/>
            <w:tcBorders>
              <w:bottom w:val="single" w:sz="18" w:space="0" w:color="000000"/>
            </w:tcBorders>
          </w:tcPr>
          <w:p w:rsidR="00E87F2E" w:rsidRDefault="00470C67">
            <w:pPr>
              <w:pStyle w:val="TableParagraph"/>
              <w:ind w:left="112" w:right="71"/>
              <w:rPr>
                <w:sz w:val="24"/>
              </w:rPr>
            </w:pPr>
            <w:r>
              <w:rPr>
                <w:sz w:val="24"/>
              </w:rPr>
              <w:t>12.98</w:t>
            </w:r>
          </w:p>
        </w:tc>
        <w:tc>
          <w:tcPr>
            <w:tcW w:w="1238" w:type="dxa"/>
            <w:tcBorders>
              <w:bottom w:val="single" w:sz="18" w:space="0" w:color="000000"/>
            </w:tcBorders>
          </w:tcPr>
          <w:p w:rsidR="00E87F2E" w:rsidRDefault="00470C67">
            <w:pPr>
              <w:pStyle w:val="TableParagraph"/>
              <w:ind w:left="107" w:right="59"/>
              <w:rPr>
                <w:sz w:val="24"/>
              </w:rPr>
            </w:pPr>
            <w:r>
              <w:rPr>
                <w:sz w:val="24"/>
              </w:rPr>
              <w:t>33</w:t>
            </w:r>
          </w:p>
        </w:tc>
        <w:tc>
          <w:tcPr>
            <w:tcW w:w="1277" w:type="dxa"/>
            <w:tcBorders>
              <w:bottom w:val="single" w:sz="18" w:space="0" w:color="000000"/>
            </w:tcBorders>
          </w:tcPr>
          <w:p w:rsidR="00E87F2E" w:rsidRDefault="00470C67">
            <w:pPr>
              <w:pStyle w:val="TableParagraph"/>
              <w:ind w:left="381"/>
              <w:jc w:val="left"/>
              <w:rPr>
                <w:sz w:val="24"/>
              </w:rPr>
            </w:pPr>
            <w:r>
              <w:rPr>
                <w:sz w:val="24"/>
              </w:rPr>
              <w:t>-0.55</w:t>
            </w:r>
          </w:p>
        </w:tc>
        <w:tc>
          <w:tcPr>
            <w:tcW w:w="1277" w:type="dxa"/>
            <w:tcBorders>
              <w:bottom w:val="single" w:sz="18" w:space="0" w:color="000000"/>
            </w:tcBorders>
          </w:tcPr>
          <w:p w:rsidR="00E87F2E" w:rsidRDefault="00470C67">
            <w:pPr>
              <w:pStyle w:val="TableParagraph"/>
              <w:ind w:left="139" w:right="97"/>
              <w:rPr>
                <w:sz w:val="24"/>
              </w:rPr>
            </w:pPr>
            <w:r>
              <w:rPr>
                <w:sz w:val="24"/>
              </w:rPr>
              <w:t>0.65</w:t>
            </w:r>
          </w:p>
        </w:tc>
        <w:tc>
          <w:tcPr>
            <w:tcW w:w="1133" w:type="dxa"/>
            <w:tcBorders>
              <w:bottom w:val="single" w:sz="18" w:space="0" w:color="000000"/>
            </w:tcBorders>
          </w:tcPr>
          <w:p w:rsidR="00E87F2E" w:rsidRDefault="00470C67">
            <w:pPr>
              <w:pStyle w:val="TableParagraph"/>
              <w:ind w:left="449"/>
              <w:jc w:val="left"/>
              <w:rPr>
                <w:sz w:val="24"/>
              </w:rPr>
            </w:pPr>
            <w:r>
              <w:rPr>
                <w:sz w:val="24"/>
              </w:rPr>
              <w:t>22</w:t>
            </w:r>
          </w:p>
        </w:tc>
        <w:tc>
          <w:tcPr>
            <w:tcW w:w="1278" w:type="dxa"/>
            <w:tcBorders>
              <w:bottom w:val="single" w:sz="18" w:space="0" w:color="000000"/>
            </w:tcBorders>
          </w:tcPr>
          <w:p w:rsidR="00E87F2E" w:rsidRDefault="00470C67">
            <w:pPr>
              <w:pStyle w:val="TableParagraph"/>
              <w:ind w:left="313" w:right="270"/>
              <w:rPr>
                <w:sz w:val="24"/>
              </w:rPr>
            </w:pPr>
            <w:r>
              <w:rPr>
                <w:sz w:val="24"/>
              </w:rPr>
              <w:t>30.65</w:t>
            </w:r>
          </w:p>
        </w:tc>
        <w:tc>
          <w:tcPr>
            <w:tcW w:w="1203" w:type="dxa"/>
            <w:tcBorders>
              <w:bottom w:val="single" w:sz="18" w:space="0" w:color="000000"/>
            </w:tcBorders>
          </w:tcPr>
          <w:p w:rsidR="00E87F2E" w:rsidRDefault="00470C67">
            <w:pPr>
              <w:pStyle w:val="TableParagraph"/>
              <w:ind w:left="82" w:right="43"/>
              <w:rPr>
                <w:sz w:val="24"/>
              </w:rPr>
            </w:pPr>
            <w:r>
              <w:rPr>
                <w:sz w:val="24"/>
              </w:rPr>
              <w:t>25.7425</w:t>
            </w:r>
          </w:p>
        </w:tc>
        <w:tc>
          <w:tcPr>
            <w:tcW w:w="2295" w:type="dxa"/>
            <w:tcBorders>
              <w:bottom w:val="single" w:sz="18" w:space="0" w:color="000000"/>
              <w:right w:val="nil"/>
            </w:tcBorders>
          </w:tcPr>
          <w:p w:rsidR="00E87F2E" w:rsidRDefault="00470C67">
            <w:pPr>
              <w:pStyle w:val="TableParagraph"/>
              <w:ind w:left="573" w:right="540"/>
              <w:rPr>
                <w:sz w:val="24"/>
              </w:rPr>
            </w:pPr>
            <w:r>
              <w:rPr>
                <w:sz w:val="24"/>
              </w:rPr>
              <w:t>906.8496</w:t>
            </w:r>
          </w:p>
        </w:tc>
      </w:tr>
    </w:tbl>
    <w:p w:rsidR="00E87F2E" w:rsidRDefault="005C6DA2">
      <w:pPr>
        <w:pStyle w:val="Heading1"/>
        <w:tabs>
          <w:tab w:val="left" w:pos="1535"/>
        </w:tabs>
        <w:spacing w:before="60"/>
        <w:ind w:left="0" w:right="267"/>
        <w:jc w:val="right"/>
      </w:pPr>
      <w:r>
        <w:pict>
          <v:line id="_x0000_s1612" style="position:absolute;left:0;text-align:left;z-index:-251604992;mso-wrap-distance-left:0;mso-wrap-distance-right:0;mso-position-horizontal-relative:page;mso-position-vertical-relative:text" from="71.05pt,21pt" to="865.9pt,21pt" strokeweight="2.16pt">
            <w10:wrap type="topAndBottom" anchorx="page"/>
          </v:line>
        </w:pict>
      </w:r>
      <w:r w:rsidR="00470C67">
        <w:t>TOTAL</w:t>
      </w:r>
      <w:r w:rsidR="00470C67">
        <w:tab/>
        <w:t>6589.6675</w:t>
      </w:r>
      <w:r w:rsidR="00470C67">
        <w:rPr>
          <w:spacing w:val="-9"/>
        </w:rPr>
        <w:t xml:space="preserve"> </w:t>
      </w:r>
      <w:r w:rsidR="00470C67">
        <w:t>W</w:t>
      </w:r>
    </w:p>
    <w:p w:rsidR="00E87F2E" w:rsidRDefault="00E87F2E">
      <w:pPr>
        <w:pStyle w:val="BodyText"/>
        <w:rPr>
          <w:b/>
          <w:sz w:val="20"/>
        </w:rPr>
      </w:pPr>
    </w:p>
    <w:p w:rsidR="00E87F2E" w:rsidRDefault="00E87F2E">
      <w:pPr>
        <w:pStyle w:val="BodyText"/>
        <w:spacing w:before="5"/>
        <w:rPr>
          <w:b/>
          <w:sz w:val="22"/>
        </w:rPr>
      </w:pPr>
    </w:p>
    <w:p w:rsidR="00E87F2E" w:rsidRDefault="00470C67">
      <w:pPr>
        <w:pStyle w:val="ListParagraph"/>
        <w:numPr>
          <w:ilvl w:val="1"/>
          <w:numId w:val="10"/>
        </w:numPr>
        <w:tabs>
          <w:tab w:val="left" w:pos="881"/>
        </w:tabs>
        <w:spacing w:before="92"/>
        <w:ind w:left="880" w:hanging="361"/>
        <w:rPr>
          <w:b/>
          <w:sz w:val="24"/>
        </w:rPr>
      </w:pPr>
      <w:r>
        <w:rPr>
          <w:b/>
          <w:sz w:val="24"/>
        </w:rPr>
        <w:t>Glass Load</w:t>
      </w:r>
    </w:p>
    <w:p w:rsidR="00E87F2E" w:rsidRDefault="00E87F2E">
      <w:pPr>
        <w:pStyle w:val="BodyText"/>
        <w:spacing w:before="6"/>
        <w:rPr>
          <w:b/>
          <w:sz w:val="22"/>
        </w:rPr>
      </w:pPr>
    </w:p>
    <w:p w:rsidR="00E87F2E" w:rsidRDefault="00470C67">
      <w:pPr>
        <w:spacing w:before="92"/>
        <w:ind w:left="3540" w:right="3576"/>
        <w:jc w:val="center"/>
        <w:rPr>
          <w:b/>
          <w:sz w:val="24"/>
        </w:rPr>
      </w:pPr>
      <w:r>
        <w:rPr>
          <w:b/>
          <w:sz w:val="24"/>
        </w:rPr>
        <w:t>Table 6</w:t>
      </w:r>
    </w:p>
    <w:p w:rsidR="00E87F2E" w:rsidRDefault="00470C67">
      <w:pPr>
        <w:pStyle w:val="BodyText"/>
        <w:spacing w:before="77"/>
        <w:ind w:left="3532" w:right="3576"/>
        <w:jc w:val="center"/>
      </w:pPr>
      <w:r>
        <w:t>Summary of Heat Load Calculation for Glass Load of the Ground Floor</w:t>
      </w:r>
    </w:p>
    <w:p w:rsidR="00E87F2E" w:rsidRDefault="00E87F2E">
      <w:pPr>
        <w:pStyle w:val="BodyText"/>
        <w:spacing w:before="11"/>
        <w:rPr>
          <w:sz w:val="23"/>
        </w:rPr>
      </w:pPr>
    </w:p>
    <w:tbl>
      <w:tblPr>
        <w:tblW w:w="0" w:type="auto"/>
        <w:tblInd w:w="1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60"/>
        <w:gridCol w:w="1498"/>
        <w:gridCol w:w="1011"/>
        <w:gridCol w:w="1010"/>
        <w:gridCol w:w="1238"/>
        <w:gridCol w:w="1277"/>
        <w:gridCol w:w="1087"/>
        <w:gridCol w:w="993"/>
        <w:gridCol w:w="993"/>
        <w:gridCol w:w="1814"/>
        <w:gridCol w:w="1984"/>
      </w:tblGrid>
      <w:tr w:rsidR="00E87F2E">
        <w:trPr>
          <w:trHeight w:val="396"/>
        </w:trPr>
        <w:tc>
          <w:tcPr>
            <w:tcW w:w="2660" w:type="dxa"/>
            <w:tcBorders>
              <w:left w:val="nil"/>
              <w:right w:val="single" w:sz="4" w:space="0" w:color="000000"/>
            </w:tcBorders>
          </w:tcPr>
          <w:p w:rsidR="00E87F2E" w:rsidRDefault="00E87F2E">
            <w:pPr>
              <w:pStyle w:val="TableParagraph"/>
              <w:spacing w:before="0"/>
              <w:jc w:val="left"/>
              <w:rPr>
                <w:rFonts w:ascii="Times New Roman"/>
              </w:rPr>
            </w:pPr>
          </w:p>
        </w:tc>
        <w:tc>
          <w:tcPr>
            <w:tcW w:w="1498" w:type="dxa"/>
            <w:tcBorders>
              <w:left w:val="single" w:sz="4" w:space="0" w:color="000000"/>
              <w:right w:val="single" w:sz="4" w:space="0" w:color="000000"/>
            </w:tcBorders>
          </w:tcPr>
          <w:p w:rsidR="00E87F2E" w:rsidRDefault="00470C67">
            <w:pPr>
              <w:pStyle w:val="TableParagraph"/>
              <w:spacing w:before="62"/>
              <w:ind w:left="102"/>
              <w:jc w:val="left"/>
              <w:rPr>
                <w:b/>
                <w:sz w:val="24"/>
              </w:rPr>
            </w:pPr>
            <w:r>
              <w:rPr>
                <w:b/>
                <w:sz w:val="24"/>
              </w:rPr>
              <w:t>Orientation</w:t>
            </w:r>
          </w:p>
        </w:tc>
        <w:tc>
          <w:tcPr>
            <w:tcW w:w="1011" w:type="dxa"/>
            <w:tcBorders>
              <w:left w:val="single" w:sz="4" w:space="0" w:color="000000"/>
              <w:right w:val="single" w:sz="4" w:space="0" w:color="000000"/>
            </w:tcBorders>
          </w:tcPr>
          <w:p w:rsidR="00E87F2E" w:rsidRDefault="00470C67">
            <w:pPr>
              <w:pStyle w:val="TableParagraph"/>
              <w:spacing w:before="62"/>
              <w:rPr>
                <w:b/>
                <w:sz w:val="24"/>
              </w:rPr>
            </w:pPr>
            <w:r>
              <w:rPr>
                <w:b/>
                <w:w w:val="99"/>
                <w:sz w:val="24"/>
              </w:rPr>
              <w:t>U</w:t>
            </w:r>
          </w:p>
        </w:tc>
        <w:tc>
          <w:tcPr>
            <w:tcW w:w="1010" w:type="dxa"/>
            <w:tcBorders>
              <w:left w:val="single" w:sz="4" w:space="0" w:color="000000"/>
              <w:right w:val="single" w:sz="4" w:space="0" w:color="000000"/>
            </w:tcBorders>
          </w:tcPr>
          <w:p w:rsidR="00E87F2E" w:rsidRDefault="00470C67">
            <w:pPr>
              <w:pStyle w:val="TableParagraph"/>
              <w:spacing w:before="62"/>
              <w:ind w:left="90" w:right="92"/>
              <w:rPr>
                <w:b/>
                <w:sz w:val="24"/>
              </w:rPr>
            </w:pPr>
            <w:r>
              <w:rPr>
                <w:b/>
                <w:sz w:val="24"/>
              </w:rPr>
              <w:t>to</w:t>
            </w:r>
          </w:p>
        </w:tc>
        <w:tc>
          <w:tcPr>
            <w:tcW w:w="1238" w:type="dxa"/>
            <w:tcBorders>
              <w:left w:val="single" w:sz="4" w:space="0" w:color="000000"/>
              <w:right w:val="single" w:sz="4" w:space="0" w:color="000000"/>
            </w:tcBorders>
          </w:tcPr>
          <w:p w:rsidR="00E87F2E" w:rsidRDefault="00470C67">
            <w:pPr>
              <w:pStyle w:val="TableParagraph"/>
              <w:spacing w:before="62"/>
              <w:ind w:left="107" w:right="107"/>
              <w:rPr>
                <w:b/>
                <w:sz w:val="24"/>
              </w:rPr>
            </w:pPr>
            <w:proofErr w:type="spellStart"/>
            <w:r>
              <w:rPr>
                <w:b/>
                <w:sz w:val="24"/>
              </w:rPr>
              <w:t>ti</w:t>
            </w:r>
            <w:proofErr w:type="spellEnd"/>
          </w:p>
        </w:tc>
        <w:tc>
          <w:tcPr>
            <w:tcW w:w="1277" w:type="dxa"/>
            <w:tcBorders>
              <w:left w:val="single" w:sz="4" w:space="0" w:color="000000"/>
              <w:right w:val="single" w:sz="4" w:space="0" w:color="000000"/>
            </w:tcBorders>
          </w:tcPr>
          <w:p w:rsidR="00E87F2E" w:rsidRDefault="00470C67">
            <w:pPr>
              <w:pStyle w:val="TableParagraph"/>
              <w:spacing w:before="57"/>
              <w:ind w:left="280"/>
              <w:jc w:val="left"/>
              <w:rPr>
                <w:b/>
                <w:sz w:val="24"/>
              </w:rPr>
            </w:pPr>
            <w:r>
              <w:rPr>
                <w:b/>
                <w:sz w:val="24"/>
              </w:rPr>
              <w:t>A (m</w:t>
            </w:r>
            <w:r>
              <w:rPr>
                <w:b/>
                <w:position w:val="8"/>
                <w:sz w:val="16"/>
              </w:rPr>
              <w:t>2</w:t>
            </w:r>
            <w:r>
              <w:rPr>
                <w:b/>
                <w:sz w:val="24"/>
              </w:rPr>
              <w:t>)</w:t>
            </w:r>
          </w:p>
        </w:tc>
        <w:tc>
          <w:tcPr>
            <w:tcW w:w="1087" w:type="dxa"/>
            <w:tcBorders>
              <w:left w:val="single" w:sz="4" w:space="0" w:color="000000"/>
              <w:right w:val="single" w:sz="4" w:space="0" w:color="000000"/>
            </w:tcBorders>
          </w:tcPr>
          <w:p w:rsidR="00E87F2E" w:rsidRDefault="00470C67">
            <w:pPr>
              <w:pStyle w:val="TableParagraph"/>
              <w:spacing w:before="62"/>
              <w:ind w:left="203"/>
              <w:jc w:val="left"/>
              <w:rPr>
                <w:b/>
                <w:sz w:val="24"/>
              </w:rPr>
            </w:pPr>
            <w:r>
              <w:rPr>
                <w:b/>
                <w:sz w:val="24"/>
              </w:rPr>
              <w:t>SGHF</w:t>
            </w:r>
          </w:p>
        </w:tc>
        <w:tc>
          <w:tcPr>
            <w:tcW w:w="993" w:type="dxa"/>
            <w:tcBorders>
              <w:left w:val="single" w:sz="4" w:space="0" w:color="000000"/>
              <w:right w:val="single" w:sz="4" w:space="0" w:color="000000"/>
            </w:tcBorders>
          </w:tcPr>
          <w:p w:rsidR="00E87F2E" w:rsidRDefault="00470C67">
            <w:pPr>
              <w:pStyle w:val="TableParagraph"/>
              <w:spacing w:before="62"/>
              <w:ind w:left="249"/>
              <w:jc w:val="left"/>
              <w:rPr>
                <w:b/>
                <w:sz w:val="24"/>
              </w:rPr>
            </w:pPr>
            <w:r>
              <w:rPr>
                <w:b/>
                <w:sz w:val="24"/>
              </w:rPr>
              <w:t>SCL</w:t>
            </w:r>
          </w:p>
        </w:tc>
        <w:tc>
          <w:tcPr>
            <w:tcW w:w="993" w:type="dxa"/>
            <w:tcBorders>
              <w:left w:val="single" w:sz="4" w:space="0" w:color="000000"/>
              <w:right w:val="single" w:sz="4" w:space="0" w:color="000000"/>
            </w:tcBorders>
          </w:tcPr>
          <w:p w:rsidR="00E87F2E" w:rsidRDefault="00470C67">
            <w:pPr>
              <w:pStyle w:val="TableParagraph"/>
              <w:spacing w:before="62"/>
              <w:ind w:left="324"/>
              <w:jc w:val="left"/>
              <w:rPr>
                <w:b/>
                <w:sz w:val="24"/>
              </w:rPr>
            </w:pPr>
            <w:r>
              <w:rPr>
                <w:b/>
                <w:sz w:val="24"/>
              </w:rPr>
              <w:t>SC</w:t>
            </w:r>
          </w:p>
        </w:tc>
        <w:tc>
          <w:tcPr>
            <w:tcW w:w="1814" w:type="dxa"/>
            <w:tcBorders>
              <w:left w:val="single" w:sz="4" w:space="0" w:color="000000"/>
              <w:right w:val="single" w:sz="4" w:space="0" w:color="000000"/>
            </w:tcBorders>
          </w:tcPr>
          <w:p w:rsidR="00E87F2E" w:rsidRDefault="00470C67">
            <w:pPr>
              <w:pStyle w:val="TableParagraph"/>
              <w:spacing w:before="62"/>
              <w:ind w:left="443"/>
              <w:jc w:val="left"/>
              <w:rPr>
                <w:b/>
                <w:sz w:val="24"/>
              </w:rPr>
            </w:pPr>
            <w:proofErr w:type="spellStart"/>
            <w:r>
              <w:rPr>
                <w:b/>
                <w:sz w:val="24"/>
              </w:rPr>
              <w:t>Qsg</w:t>
            </w:r>
            <w:proofErr w:type="spellEnd"/>
            <w:r>
              <w:rPr>
                <w:b/>
                <w:sz w:val="24"/>
              </w:rPr>
              <w:t xml:space="preserve"> (W)</w:t>
            </w:r>
          </w:p>
        </w:tc>
        <w:tc>
          <w:tcPr>
            <w:tcW w:w="1984" w:type="dxa"/>
            <w:tcBorders>
              <w:left w:val="single" w:sz="4" w:space="0" w:color="000000"/>
              <w:right w:val="nil"/>
            </w:tcBorders>
          </w:tcPr>
          <w:p w:rsidR="00E87F2E" w:rsidRDefault="00470C67">
            <w:pPr>
              <w:pStyle w:val="TableParagraph"/>
              <w:spacing w:before="62"/>
              <w:ind w:left="602"/>
              <w:jc w:val="left"/>
              <w:rPr>
                <w:b/>
                <w:sz w:val="24"/>
              </w:rPr>
            </w:pPr>
            <w:r>
              <w:rPr>
                <w:b/>
                <w:sz w:val="24"/>
              </w:rPr>
              <w:t>Qc (W)</w:t>
            </w:r>
          </w:p>
        </w:tc>
      </w:tr>
    </w:tbl>
    <w:p w:rsidR="00E87F2E" w:rsidRDefault="00470C67">
      <w:pPr>
        <w:pStyle w:val="BodyText"/>
        <w:spacing w:before="63" w:after="59"/>
        <w:ind w:left="3267" w:right="3576"/>
        <w:jc w:val="center"/>
      </w:pPr>
      <w:r>
        <w:t>24°C</w:t>
      </w:r>
    </w:p>
    <w:tbl>
      <w:tblPr>
        <w:tblW w:w="0" w:type="auto"/>
        <w:tblInd w:w="16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64"/>
        <w:gridCol w:w="1497"/>
        <w:gridCol w:w="1010"/>
        <w:gridCol w:w="1009"/>
        <w:gridCol w:w="1237"/>
        <w:gridCol w:w="1276"/>
        <w:gridCol w:w="1086"/>
        <w:gridCol w:w="992"/>
        <w:gridCol w:w="992"/>
        <w:gridCol w:w="1813"/>
        <w:gridCol w:w="1983"/>
      </w:tblGrid>
      <w:tr w:rsidR="00E87F2E">
        <w:trPr>
          <w:trHeight w:val="399"/>
        </w:trPr>
        <w:tc>
          <w:tcPr>
            <w:tcW w:w="2664" w:type="dxa"/>
            <w:tcBorders>
              <w:left w:val="nil"/>
              <w:bottom w:val="single" w:sz="4" w:space="0" w:color="000000"/>
              <w:right w:val="single" w:sz="4" w:space="0" w:color="000000"/>
            </w:tcBorders>
          </w:tcPr>
          <w:p w:rsidR="00E87F2E" w:rsidRDefault="00470C67">
            <w:pPr>
              <w:pStyle w:val="TableParagraph"/>
              <w:spacing w:before="62"/>
              <w:ind w:left="547" w:right="536"/>
              <w:rPr>
                <w:sz w:val="24"/>
              </w:rPr>
            </w:pPr>
            <w:r>
              <w:rPr>
                <w:sz w:val="24"/>
              </w:rPr>
              <w:t>Canteen</w:t>
            </w:r>
          </w:p>
        </w:tc>
        <w:tc>
          <w:tcPr>
            <w:tcW w:w="1497" w:type="dxa"/>
            <w:tcBorders>
              <w:left w:val="single" w:sz="4" w:space="0" w:color="000000"/>
              <w:bottom w:val="single" w:sz="4" w:space="0" w:color="000000"/>
              <w:right w:val="single" w:sz="4" w:space="0" w:color="000000"/>
            </w:tcBorders>
          </w:tcPr>
          <w:p w:rsidR="00E87F2E" w:rsidRDefault="00470C67">
            <w:pPr>
              <w:pStyle w:val="TableParagraph"/>
              <w:spacing w:before="62"/>
              <w:ind w:right="1"/>
              <w:rPr>
                <w:sz w:val="24"/>
              </w:rPr>
            </w:pPr>
            <w:r>
              <w:rPr>
                <w:sz w:val="24"/>
              </w:rPr>
              <w:t>E</w:t>
            </w:r>
          </w:p>
        </w:tc>
        <w:tc>
          <w:tcPr>
            <w:tcW w:w="1010" w:type="dxa"/>
            <w:tcBorders>
              <w:left w:val="single" w:sz="4" w:space="0" w:color="000000"/>
              <w:bottom w:val="single" w:sz="4" w:space="0" w:color="000000"/>
              <w:right w:val="single" w:sz="4" w:space="0" w:color="000000"/>
            </w:tcBorders>
          </w:tcPr>
          <w:p w:rsidR="00E87F2E" w:rsidRDefault="00470C67">
            <w:pPr>
              <w:pStyle w:val="TableParagraph"/>
              <w:spacing w:before="62"/>
              <w:ind w:left="92" w:right="92"/>
              <w:rPr>
                <w:sz w:val="24"/>
              </w:rPr>
            </w:pPr>
            <w:r>
              <w:rPr>
                <w:sz w:val="24"/>
              </w:rPr>
              <w:t>2.8722</w:t>
            </w:r>
          </w:p>
        </w:tc>
        <w:tc>
          <w:tcPr>
            <w:tcW w:w="1009" w:type="dxa"/>
            <w:tcBorders>
              <w:left w:val="single" w:sz="4" w:space="0" w:color="000000"/>
              <w:bottom w:val="single" w:sz="4" w:space="0" w:color="000000"/>
              <w:right w:val="single" w:sz="4" w:space="0" w:color="000000"/>
            </w:tcBorders>
          </w:tcPr>
          <w:p w:rsidR="00E87F2E" w:rsidRDefault="00470C67">
            <w:pPr>
              <w:pStyle w:val="TableParagraph"/>
              <w:spacing w:before="62"/>
              <w:ind w:left="248" w:right="243"/>
              <w:rPr>
                <w:sz w:val="24"/>
              </w:rPr>
            </w:pPr>
            <w:r>
              <w:rPr>
                <w:sz w:val="24"/>
              </w:rPr>
              <w:t>33.9</w:t>
            </w:r>
          </w:p>
        </w:tc>
        <w:tc>
          <w:tcPr>
            <w:tcW w:w="1237" w:type="dxa"/>
            <w:tcBorders>
              <w:left w:val="single" w:sz="4" w:space="0" w:color="000000"/>
              <w:bottom w:val="single" w:sz="4" w:space="0" w:color="000000"/>
              <w:right w:val="single" w:sz="4" w:space="0" w:color="000000"/>
            </w:tcBorders>
          </w:tcPr>
          <w:p w:rsidR="00E87F2E" w:rsidRDefault="00470C67">
            <w:pPr>
              <w:pStyle w:val="TableParagraph"/>
              <w:spacing w:before="62"/>
              <w:ind w:left="466" w:right="453"/>
              <w:rPr>
                <w:sz w:val="24"/>
              </w:rPr>
            </w:pPr>
            <w:r>
              <w:rPr>
                <w:sz w:val="24"/>
              </w:rPr>
              <w:t>24</w:t>
            </w:r>
          </w:p>
        </w:tc>
        <w:tc>
          <w:tcPr>
            <w:tcW w:w="1276" w:type="dxa"/>
            <w:tcBorders>
              <w:left w:val="single" w:sz="4" w:space="0" w:color="000000"/>
              <w:bottom w:val="single" w:sz="4" w:space="0" w:color="000000"/>
              <w:right w:val="single" w:sz="4" w:space="0" w:color="000000"/>
            </w:tcBorders>
          </w:tcPr>
          <w:p w:rsidR="00E87F2E" w:rsidRDefault="00470C67">
            <w:pPr>
              <w:pStyle w:val="TableParagraph"/>
              <w:spacing w:before="62"/>
              <w:ind w:right="392"/>
              <w:jc w:val="right"/>
              <w:rPr>
                <w:sz w:val="24"/>
              </w:rPr>
            </w:pPr>
            <w:r>
              <w:rPr>
                <w:w w:val="95"/>
                <w:sz w:val="24"/>
              </w:rPr>
              <w:t>14.4</w:t>
            </w:r>
          </w:p>
        </w:tc>
        <w:tc>
          <w:tcPr>
            <w:tcW w:w="1086" w:type="dxa"/>
            <w:tcBorders>
              <w:left w:val="single" w:sz="4" w:space="0" w:color="000000"/>
              <w:bottom w:val="single" w:sz="4" w:space="0" w:color="000000"/>
              <w:right w:val="single" w:sz="4" w:space="0" w:color="000000"/>
            </w:tcBorders>
          </w:tcPr>
          <w:p w:rsidR="00E87F2E" w:rsidRDefault="00470C67">
            <w:pPr>
              <w:pStyle w:val="TableParagraph"/>
              <w:spacing w:before="62"/>
              <w:ind w:left="325" w:right="310"/>
              <w:rPr>
                <w:sz w:val="24"/>
              </w:rPr>
            </w:pPr>
            <w:r>
              <w:rPr>
                <w:sz w:val="24"/>
              </w:rPr>
              <w:t>685</w:t>
            </w:r>
          </w:p>
        </w:tc>
        <w:tc>
          <w:tcPr>
            <w:tcW w:w="992" w:type="dxa"/>
            <w:tcBorders>
              <w:left w:val="single" w:sz="4" w:space="0" w:color="000000"/>
              <w:bottom w:val="single" w:sz="4" w:space="0" w:color="000000"/>
              <w:right w:val="single" w:sz="4" w:space="0" w:color="000000"/>
            </w:tcBorders>
          </w:tcPr>
          <w:p w:rsidR="00E87F2E" w:rsidRDefault="00470C67">
            <w:pPr>
              <w:pStyle w:val="TableParagraph"/>
              <w:spacing w:before="62"/>
              <w:ind w:left="242" w:right="228"/>
              <w:rPr>
                <w:sz w:val="24"/>
              </w:rPr>
            </w:pPr>
            <w:r>
              <w:rPr>
                <w:sz w:val="24"/>
              </w:rPr>
              <w:t>0.8</w:t>
            </w:r>
          </w:p>
        </w:tc>
        <w:tc>
          <w:tcPr>
            <w:tcW w:w="992" w:type="dxa"/>
            <w:tcBorders>
              <w:left w:val="single" w:sz="4" w:space="0" w:color="000000"/>
              <w:bottom w:val="single" w:sz="4" w:space="0" w:color="000000"/>
              <w:right w:val="single" w:sz="4" w:space="0" w:color="000000"/>
            </w:tcBorders>
          </w:tcPr>
          <w:p w:rsidR="00E87F2E" w:rsidRDefault="00470C67">
            <w:pPr>
              <w:pStyle w:val="TableParagraph"/>
              <w:spacing w:before="62"/>
              <w:ind w:left="244" w:right="227"/>
              <w:rPr>
                <w:sz w:val="24"/>
              </w:rPr>
            </w:pPr>
            <w:r>
              <w:rPr>
                <w:sz w:val="24"/>
              </w:rPr>
              <w:t>0.55</w:t>
            </w:r>
          </w:p>
        </w:tc>
        <w:tc>
          <w:tcPr>
            <w:tcW w:w="1813" w:type="dxa"/>
            <w:tcBorders>
              <w:left w:val="single" w:sz="4" w:space="0" w:color="000000"/>
              <w:bottom w:val="single" w:sz="4" w:space="0" w:color="000000"/>
              <w:right w:val="single" w:sz="4" w:space="0" w:color="000000"/>
            </w:tcBorders>
          </w:tcPr>
          <w:p w:rsidR="00E87F2E" w:rsidRDefault="00470C67">
            <w:pPr>
              <w:pStyle w:val="TableParagraph"/>
              <w:spacing w:before="62"/>
              <w:ind w:left="391" w:right="371"/>
              <w:rPr>
                <w:sz w:val="24"/>
              </w:rPr>
            </w:pPr>
            <w:r>
              <w:rPr>
                <w:sz w:val="24"/>
              </w:rPr>
              <w:t>409.4608</w:t>
            </w:r>
          </w:p>
        </w:tc>
        <w:tc>
          <w:tcPr>
            <w:tcW w:w="1983" w:type="dxa"/>
            <w:tcBorders>
              <w:left w:val="single" w:sz="4" w:space="0" w:color="000000"/>
              <w:bottom w:val="single" w:sz="4" w:space="0" w:color="000000"/>
              <w:right w:val="nil"/>
            </w:tcBorders>
          </w:tcPr>
          <w:p w:rsidR="00E87F2E" w:rsidRDefault="00470C67">
            <w:pPr>
              <w:pStyle w:val="TableParagraph"/>
              <w:spacing w:before="62"/>
              <w:ind w:left="432"/>
              <w:jc w:val="left"/>
              <w:rPr>
                <w:sz w:val="24"/>
              </w:rPr>
            </w:pPr>
            <w:r>
              <w:rPr>
                <w:sz w:val="24"/>
              </w:rPr>
              <w:t>4340.1600</w:t>
            </w:r>
          </w:p>
        </w:tc>
      </w:tr>
      <w:tr w:rsidR="00E87F2E">
        <w:trPr>
          <w:trHeight w:val="395"/>
        </w:trPr>
        <w:tc>
          <w:tcPr>
            <w:tcW w:w="2664" w:type="dxa"/>
            <w:vMerge w:val="restart"/>
            <w:tcBorders>
              <w:top w:val="single" w:sz="4" w:space="0" w:color="000000"/>
              <w:left w:val="nil"/>
              <w:bottom w:val="single" w:sz="2" w:space="0" w:color="000000"/>
              <w:right w:val="single" w:sz="4" w:space="0" w:color="000000"/>
            </w:tcBorders>
          </w:tcPr>
          <w:p w:rsidR="00E87F2E" w:rsidRDefault="00E87F2E">
            <w:pPr>
              <w:pStyle w:val="TableParagraph"/>
              <w:spacing w:before="11"/>
              <w:jc w:val="left"/>
            </w:pPr>
          </w:p>
          <w:p w:rsidR="00E87F2E" w:rsidRDefault="00470C67">
            <w:pPr>
              <w:pStyle w:val="TableParagraph"/>
              <w:spacing w:before="0"/>
              <w:ind w:left="547" w:right="536"/>
              <w:rPr>
                <w:sz w:val="24"/>
              </w:rPr>
            </w:pPr>
            <w:r>
              <w:rPr>
                <w:sz w:val="24"/>
              </w:rPr>
              <w:t>Kitchen</w:t>
            </w:r>
          </w:p>
        </w:tc>
        <w:tc>
          <w:tcPr>
            <w:tcW w:w="14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
              <w:rPr>
                <w:sz w:val="24"/>
              </w:rPr>
            </w:pPr>
            <w:r>
              <w:rPr>
                <w:sz w:val="24"/>
              </w:rPr>
              <w:t>S</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2" w:right="92"/>
              <w:rPr>
                <w:sz w:val="24"/>
              </w:rPr>
            </w:pPr>
            <w:r>
              <w:rPr>
                <w:sz w:val="24"/>
              </w:rPr>
              <w:t>2.8211</w:t>
            </w:r>
          </w:p>
        </w:tc>
        <w:tc>
          <w:tcPr>
            <w:tcW w:w="1009"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43"/>
              <w:rPr>
                <w:sz w:val="24"/>
              </w:rPr>
            </w:pPr>
            <w:r>
              <w:rPr>
                <w:sz w:val="24"/>
              </w:rPr>
              <w:t>33.9</w:t>
            </w:r>
          </w:p>
        </w:tc>
        <w:tc>
          <w:tcPr>
            <w:tcW w:w="12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66" w:right="453"/>
              <w:rPr>
                <w:sz w:val="24"/>
              </w:rPr>
            </w:pPr>
            <w:r>
              <w:rPr>
                <w:sz w:val="24"/>
              </w:rPr>
              <w:t>24</w:t>
            </w:r>
          </w:p>
        </w:tc>
        <w:tc>
          <w:tcPr>
            <w:tcW w:w="127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324"/>
              <w:jc w:val="right"/>
              <w:rPr>
                <w:sz w:val="24"/>
              </w:rPr>
            </w:pPr>
            <w:r>
              <w:rPr>
                <w:sz w:val="24"/>
              </w:rPr>
              <w:t>13.44</w:t>
            </w:r>
          </w:p>
        </w:tc>
        <w:tc>
          <w:tcPr>
            <w:tcW w:w="108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25" w:right="310"/>
              <w:rPr>
                <w:sz w:val="24"/>
              </w:rPr>
            </w:pPr>
            <w:r>
              <w:rPr>
                <w:sz w:val="24"/>
              </w:rPr>
              <w:t>230</w:t>
            </w:r>
          </w:p>
        </w:tc>
        <w:tc>
          <w:tcPr>
            <w:tcW w:w="99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2" w:right="228"/>
              <w:rPr>
                <w:sz w:val="24"/>
              </w:rPr>
            </w:pPr>
            <w:r>
              <w:rPr>
                <w:sz w:val="24"/>
              </w:rPr>
              <w:t>0.83</w:t>
            </w:r>
          </w:p>
        </w:tc>
        <w:tc>
          <w:tcPr>
            <w:tcW w:w="99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4" w:right="227"/>
              <w:rPr>
                <w:sz w:val="24"/>
              </w:rPr>
            </w:pPr>
            <w:r>
              <w:rPr>
                <w:sz w:val="24"/>
              </w:rPr>
              <w:t>0.55</w:t>
            </w:r>
          </w:p>
        </w:tc>
        <w:tc>
          <w:tcPr>
            <w:tcW w:w="181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91" w:right="371"/>
              <w:rPr>
                <w:sz w:val="24"/>
              </w:rPr>
            </w:pPr>
            <w:r>
              <w:rPr>
                <w:sz w:val="24"/>
              </w:rPr>
              <w:t>375.3643</w:t>
            </w:r>
          </w:p>
        </w:tc>
        <w:tc>
          <w:tcPr>
            <w:tcW w:w="1983" w:type="dxa"/>
            <w:tcBorders>
              <w:top w:val="single" w:sz="4" w:space="0" w:color="000000"/>
              <w:left w:val="single" w:sz="4" w:space="0" w:color="000000"/>
              <w:bottom w:val="single" w:sz="4" w:space="0" w:color="000000"/>
              <w:right w:val="nil"/>
            </w:tcBorders>
          </w:tcPr>
          <w:p w:rsidR="00E87F2E" w:rsidRDefault="00470C67">
            <w:pPr>
              <w:pStyle w:val="TableParagraph"/>
              <w:ind w:left="432"/>
              <w:jc w:val="left"/>
              <w:rPr>
                <w:sz w:val="24"/>
              </w:rPr>
            </w:pPr>
            <w:r>
              <w:rPr>
                <w:sz w:val="24"/>
              </w:rPr>
              <w:t>1411.1328</w:t>
            </w:r>
          </w:p>
        </w:tc>
      </w:tr>
      <w:tr w:rsidR="00E87F2E">
        <w:trPr>
          <w:trHeight w:val="395"/>
        </w:trPr>
        <w:tc>
          <w:tcPr>
            <w:tcW w:w="2664" w:type="dxa"/>
            <w:vMerge/>
            <w:tcBorders>
              <w:top w:val="nil"/>
              <w:left w:val="nil"/>
              <w:bottom w:val="single" w:sz="2" w:space="0" w:color="000000"/>
              <w:right w:val="single" w:sz="4" w:space="0" w:color="000000"/>
            </w:tcBorders>
          </w:tcPr>
          <w:p w:rsidR="00E87F2E" w:rsidRDefault="00E87F2E">
            <w:pPr>
              <w:rPr>
                <w:sz w:val="2"/>
                <w:szCs w:val="2"/>
              </w:rPr>
            </w:pPr>
          </w:p>
        </w:tc>
        <w:tc>
          <w:tcPr>
            <w:tcW w:w="14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1"/>
              <w:rPr>
                <w:sz w:val="24"/>
              </w:rPr>
            </w:pPr>
            <w:r>
              <w:rPr>
                <w:sz w:val="24"/>
              </w:rPr>
              <w:t>E</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2" w:right="92"/>
              <w:rPr>
                <w:sz w:val="24"/>
              </w:rPr>
            </w:pPr>
            <w:r>
              <w:rPr>
                <w:sz w:val="24"/>
              </w:rPr>
              <w:t>2.8722</w:t>
            </w:r>
          </w:p>
        </w:tc>
        <w:tc>
          <w:tcPr>
            <w:tcW w:w="1009"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8" w:right="243"/>
              <w:rPr>
                <w:sz w:val="24"/>
              </w:rPr>
            </w:pPr>
            <w:r>
              <w:rPr>
                <w:sz w:val="24"/>
              </w:rPr>
              <w:t>33.9</w:t>
            </w:r>
          </w:p>
        </w:tc>
        <w:tc>
          <w:tcPr>
            <w:tcW w:w="12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66" w:right="453"/>
              <w:rPr>
                <w:sz w:val="24"/>
              </w:rPr>
            </w:pPr>
            <w:r>
              <w:rPr>
                <w:sz w:val="24"/>
              </w:rPr>
              <w:t>24</w:t>
            </w:r>
          </w:p>
        </w:tc>
        <w:tc>
          <w:tcPr>
            <w:tcW w:w="127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392"/>
              <w:jc w:val="right"/>
              <w:rPr>
                <w:sz w:val="24"/>
              </w:rPr>
            </w:pPr>
            <w:r>
              <w:rPr>
                <w:sz w:val="24"/>
              </w:rPr>
              <w:t>5.76</w:t>
            </w:r>
          </w:p>
        </w:tc>
        <w:tc>
          <w:tcPr>
            <w:tcW w:w="108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25" w:right="310"/>
              <w:rPr>
                <w:sz w:val="24"/>
              </w:rPr>
            </w:pPr>
            <w:r>
              <w:rPr>
                <w:sz w:val="24"/>
              </w:rPr>
              <w:t>685</w:t>
            </w:r>
          </w:p>
        </w:tc>
        <w:tc>
          <w:tcPr>
            <w:tcW w:w="99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2" w:right="228"/>
              <w:rPr>
                <w:sz w:val="24"/>
              </w:rPr>
            </w:pPr>
            <w:r>
              <w:rPr>
                <w:sz w:val="24"/>
              </w:rPr>
              <w:t>0.8</w:t>
            </w:r>
          </w:p>
        </w:tc>
        <w:tc>
          <w:tcPr>
            <w:tcW w:w="99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4" w:right="227"/>
              <w:rPr>
                <w:sz w:val="24"/>
              </w:rPr>
            </w:pPr>
            <w:r>
              <w:rPr>
                <w:sz w:val="24"/>
              </w:rPr>
              <w:t>0.55</w:t>
            </w:r>
          </w:p>
        </w:tc>
        <w:tc>
          <w:tcPr>
            <w:tcW w:w="181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91" w:right="371"/>
              <w:rPr>
                <w:sz w:val="24"/>
              </w:rPr>
            </w:pPr>
            <w:r>
              <w:rPr>
                <w:sz w:val="24"/>
              </w:rPr>
              <w:t>163.7843</w:t>
            </w:r>
          </w:p>
        </w:tc>
        <w:tc>
          <w:tcPr>
            <w:tcW w:w="1983"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432"/>
              <w:jc w:val="left"/>
              <w:rPr>
                <w:sz w:val="24"/>
              </w:rPr>
            </w:pPr>
            <w:r>
              <w:rPr>
                <w:sz w:val="24"/>
              </w:rPr>
              <w:t>1736.0640</w:t>
            </w:r>
          </w:p>
        </w:tc>
      </w:tr>
      <w:tr w:rsidR="00E87F2E">
        <w:trPr>
          <w:trHeight w:val="398"/>
        </w:trPr>
        <w:tc>
          <w:tcPr>
            <w:tcW w:w="2664" w:type="dxa"/>
            <w:vMerge w:val="restart"/>
            <w:tcBorders>
              <w:top w:val="single" w:sz="2" w:space="0" w:color="000000"/>
              <w:left w:val="nil"/>
              <w:bottom w:val="single" w:sz="2" w:space="0" w:color="000000"/>
              <w:right w:val="single" w:sz="4" w:space="0" w:color="000000"/>
            </w:tcBorders>
          </w:tcPr>
          <w:p w:rsidR="00E87F2E" w:rsidRDefault="00470C67">
            <w:pPr>
              <w:pStyle w:val="TableParagraph"/>
              <w:spacing w:before="128"/>
              <w:ind w:left="1013" w:right="319" w:hanging="668"/>
              <w:jc w:val="left"/>
              <w:rPr>
                <w:sz w:val="24"/>
              </w:rPr>
            </w:pPr>
            <w:r>
              <w:rPr>
                <w:sz w:val="24"/>
              </w:rPr>
              <w:t>C.T. Scan, Control Room</w:t>
            </w:r>
          </w:p>
        </w:tc>
        <w:tc>
          <w:tcPr>
            <w:tcW w:w="14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
              <w:rPr>
                <w:sz w:val="24"/>
              </w:rPr>
            </w:pPr>
            <w:r>
              <w:rPr>
                <w:w w:val="99"/>
                <w:sz w:val="24"/>
              </w:rPr>
              <w:t>N</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2" w:right="92"/>
              <w:rPr>
                <w:sz w:val="24"/>
              </w:rPr>
            </w:pPr>
            <w:r>
              <w:rPr>
                <w:sz w:val="24"/>
              </w:rPr>
              <w:t>2.8211</w:t>
            </w:r>
          </w:p>
        </w:tc>
        <w:tc>
          <w:tcPr>
            <w:tcW w:w="1009"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8" w:right="243"/>
              <w:rPr>
                <w:sz w:val="24"/>
              </w:rPr>
            </w:pPr>
            <w:r>
              <w:rPr>
                <w:sz w:val="24"/>
              </w:rPr>
              <w:t>33.9</w:t>
            </w:r>
          </w:p>
        </w:tc>
        <w:tc>
          <w:tcPr>
            <w:tcW w:w="12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66" w:right="453"/>
              <w:rPr>
                <w:sz w:val="24"/>
              </w:rPr>
            </w:pPr>
            <w:r>
              <w:rPr>
                <w:sz w:val="24"/>
              </w:rPr>
              <w:t>24</w:t>
            </w:r>
          </w:p>
        </w:tc>
        <w:tc>
          <w:tcPr>
            <w:tcW w:w="127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99" w:right="289"/>
              <w:rPr>
                <w:sz w:val="24"/>
              </w:rPr>
            </w:pPr>
            <w:r>
              <w:rPr>
                <w:sz w:val="24"/>
              </w:rPr>
              <w:t>24</w:t>
            </w:r>
          </w:p>
        </w:tc>
        <w:tc>
          <w:tcPr>
            <w:tcW w:w="108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25" w:right="310"/>
              <w:rPr>
                <w:sz w:val="24"/>
              </w:rPr>
            </w:pPr>
            <w:r>
              <w:rPr>
                <w:sz w:val="24"/>
              </w:rPr>
              <w:t>120</w:t>
            </w:r>
          </w:p>
        </w:tc>
        <w:tc>
          <w:tcPr>
            <w:tcW w:w="99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2" w:right="228"/>
              <w:rPr>
                <w:sz w:val="24"/>
              </w:rPr>
            </w:pPr>
            <w:r>
              <w:rPr>
                <w:sz w:val="24"/>
              </w:rPr>
              <w:t>0.91</w:t>
            </w:r>
          </w:p>
        </w:tc>
        <w:tc>
          <w:tcPr>
            <w:tcW w:w="99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4" w:right="227"/>
              <w:rPr>
                <w:sz w:val="24"/>
              </w:rPr>
            </w:pPr>
            <w:r>
              <w:rPr>
                <w:sz w:val="24"/>
              </w:rPr>
              <w:t>0.55</w:t>
            </w:r>
          </w:p>
        </w:tc>
        <w:tc>
          <w:tcPr>
            <w:tcW w:w="181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91" w:right="371"/>
              <w:rPr>
                <w:sz w:val="24"/>
              </w:rPr>
            </w:pPr>
            <w:r>
              <w:rPr>
                <w:sz w:val="24"/>
              </w:rPr>
              <w:t>670.2934</w:t>
            </w:r>
          </w:p>
        </w:tc>
        <w:tc>
          <w:tcPr>
            <w:tcW w:w="1983"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432"/>
              <w:jc w:val="left"/>
              <w:rPr>
                <w:sz w:val="24"/>
              </w:rPr>
            </w:pPr>
            <w:r>
              <w:rPr>
                <w:sz w:val="24"/>
              </w:rPr>
              <w:t>1441.4400</w:t>
            </w:r>
          </w:p>
        </w:tc>
      </w:tr>
      <w:tr w:rsidR="00E87F2E">
        <w:trPr>
          <w:trHeight w:val="395"/>
        </w:trPr>
        <w:tc>
          <w:tcPr>
            <w:tcW w:w="2664" w:type="dxa"/>
            <w:vMerge/>
            <w:tcBorders>
              <w:top w:val="nil"/>
              <w:left w:val="nil"/>
              <w:bottom w:val="single" w:sz="2" w:space="0" w:color="000000"/>
              <w:right w:val="single" w:sz="4" w:space="0" w:color="000000"/>
            </w:tcBorders>
          </w:tcPr>
          <w:p w:rsidR="00E87F2E" w:rsidRDefault="00E87F2E">
            <w:pPr>
              <w:rPr>
                <w:sz w:val="2"/>
                <w:szCs w:val="2"/>
              </w:rPr>
            </w:pPr>
          </w:p>
        </w:tc>
        <w:tc>
          <w:tcPr>
            <w:tcW w:w="14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
              <w:rPr>
                <w:sz w:val="24"/>
              </w:rPr>
            </w:pPr>
            <w:r>
              <w:rPr>
                <w:sz w:val="24"/>
              </w:rPr>
              <w:t>W</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2" w:right="92"/>
              <w:rPr>
                <w:sz w:val="24"/>
              </w:rPr>
            </w:pPr>
            <w:r>
              <w:rPr>
                <w:sz w:val="24"/>
              </w:rPr>
              <w:t>2.8722</w:t>
            </w:r>
          </w:p>
        </w:tc>
        <w:tc>
          <w:tcPr>
            <w:tcW w:w="1009"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8" w:right="243"/>
              <w:rPr>
                <w:sz w:val="24"/>
              </w:rPr>
            </w:pPr>
            <w:r>
              <w:rPr>
                <w:sz w:val="24"/>
              </w:rPr>
              <w:t>33.9</w:t>
            </w:r>
          </w:p>
        </w:tc>
        <w:tc>
          <w:tcPr>
            <w:tcW w:w="12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66" w:right="453"/>
              <w:rPr>
                <w:sz w:val="24"/>
              </w:rPr>
            </w:pPr>
            <w:r>
              <w:rPr>
                <w:sz w:val="24"/>
              </w:rPr>
              <w:t>24</w:t>
            </w:r>
          </w:p>
        </w:tc>
        <w:tc>
          <w:tcPr>
            <w:tcW w:w="127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392"/>
              <w:jc w:val="right"/>
              <w:rPr>
                <w:sz w:val="24"/>
              </w:rPr>
            </w:pPr>
            <w:r>
              <w:rPr>
                <w:sz w:val="24"/>
              </w:rPr>
              <w:t>3.84</w:t>
            </w:r>
          </w:p>
        </w:tc>
        <w:tc>
          <w:tcPr>
            <w:tcW w:w="108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25" w:right="310"/>
              <w:rPr>
                <w:sz w:val="24"/>
              </w:rPr>
            </w:pPr>
            <w:r>
              <w:rPr>
                <w:sz w:val="24"/>
              </w:rPr>
              <w:t>685</w:t>
            </w:r>
          </w:p>
        </w:tc>
        <w:tc>
          <w:tcPr>
            <w:tcW w:w="99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2" w:right="228"/>
              <w:rPr>
                <w:sz w:val="24"/>
              </w:rPr>
            </w:pPr>
            <w:r>
              <w:rPr>
                <w:sz w:val="24"/>
              </w:rPr>
              <w:t>0.82</w:t>
            </w:r>
          </w:p>
        </w:tc>
        <w:tc>
          <w:tcPr>
            <w:tcW w:w="99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4" w:right="227"/>
              <w:rPr>
                <w:sz w:val="24"/>
              </w:rPr>
            </w:pPr>
            <w:r>
              <w:rPr>
                <w:sz w:val="24"/>
              </w:rPr>
              <w:t>0.55</w:t>
            </w:r>
          </w:p>
        </w:tc>
        <w:tc>
          <w:tcPr>
            <w:tcW w:w="181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91" w:right="371"/>
              <w:rPr>
                <w:sz w:val="24"/>
              </w:rPr>
            </w:pPr>
            <w:r>
              <w:rPr>
                <w:sz w:val="24"/>
              </w:rPr>
              <w:t>109.1896</w:t>
            </w:r>
          </w:p>
        </w:tc>
        <w:tc>
          <w:tcPr>
            <w:tcW w:w="1983"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432"/>
              <w:jc w:val="left"/>
              <w:rPr>
                <w:sz w:val="24"/>
              </w:rPr>
            </w:pPr>
            <w:r>
              <w:rPr>
                <w:sz w:val="24"/>
              </w:rPr>
              <w:t>1186.3104</w:t>
            </w:r>
          </w:p>
        </w:tc>
      </w:tr>
      <w:tr w:rsidR="00E87F2E">
        <w:trPr>
          <w:trHeight w:val="397"/>
        </w:trPr>
        <w:tc>
          <w:tcPr>
            <w:tcW w:w="2664" w:type="dxa"/>
            <w:tcBorders>
              <w:top w:val="single" w:sz="2" w:space="0" w:color="000000"/>
              <w:left w:val="nil"/>
              <w:right w:val="single" w:sz="4" w:space="0" w:color="000000"/>
            </w:tcBorders>
          </w:tcPr>
          <w:p w:rsidR="00E87F2E" w:rsidRDefault="00470C67">
            <w:pPr>
              <w:pStyle w:val="TableParagraph"/>
              <w:spacing w:before="62"/>
              <w:ind w:left="547" w:right="536"/>
              <w:rPr>
                <w:sz w:val="24"/>
              </w:rPr>
            </w:pPr>
            <w:r>
              <w:rPr>
                <w:sz w:val="24"/>
              </w:rPr>
              <w:t>Housekeeping</w:t>
            </w:r>
          </w:p>
        </w:tc>
        <w:tc>
          <w:tcPr>
            <w:tcW w:w="1497" w:type="dxa"/>
            <w:tcBorders>
              <w:top w:val="single" w:sz="4" w:space="0" w:color="000000"/>
              <w:left w:val="single" w:sz="4" w:space="0" w:color="000000"/>
              <w:right w:val="single" w:sz="4" w:space="0" w:color="000000"/>
            </w:tcBorders>
          </w:tcPr>
          <w:p w:rsidR="00E87F2E" w:rsidRDefault="00470C67">
            <w:pPr>
              <w:pStyle w:val="TableParagraph"/>
              <w:spacing w:before="62"/>
              <w:ind w:right="1"/>
              <w:rPr>
                <w:sz w:val="24"/>
              </w:rPr>
            </w:pPr>
            <w:r>
              <w:rPr>
                <w:sz w:val="24"/>
              </w:rPr>
              <w:t>S</w:t>
            </w:r>
          </w:p>
        </w:tc>
        <w:tc>
          <w:tcPr>
            <w:tcW w:w="1010" w:type="dxa"/>
            <w:tcBorders>
              <w:top w:val="single" w:sz="4" w:space="0" w:color="000000"/>
              <w:left w:val="single" w:sz="4" w:space="0" w:color="000000"/>
              <w:right w:val="single" w:sz="4" w:space="0" w:color="000000"/>
            </w:tcBorders>
          </w:tcPr>
          <w:p w:rsidR="00E87F2E" w:rsidRDefault="00470C67">
            <w:pPr>
              <w:pStyle w:val="TableParagraph"/>
              <w:spacing w:before="62"/>
              <w:ind w:left="93" w:right="92"/>
              <w:rPr>
                <w:sz w:val="24"/>
              </w:rPr>
            </w:pPr>
            <w:r>
              <w:rPr>
                <w:sz w:val="24"/>
              </w:rPr>
              <w:t>2.8722</w:t>
            </w:r>
          </w:p>
        </w:tc>
        <w:tc>
          <w:tcPr>
            <w:tcW w:w="1009" w:type="dxa"/>
            <w:tcBorders>
              <w:top w:val="single" w:sz="4" w:space="0" w:color="000000"/>
              <w:left w:val="single" w:sz="4" w:space="0" w:color="000000"/>
              <w:right w:val="single" w:sz="4" w:space="0" w:color="000000"/>
            </w:tcBorders>
          </w:tcPr>
          <w:p w:rsidR="00E87F2E" w:rsidRDefault="00470C67">
            <w:pPr>
              <w:pStyle w:val="TableParagraph"/>
              <w:spacing w:before="62"/>
              <w:ind w:left="248" w:right="243"/>
              <w:rPr>
                <w:sz w:val="24"/>
              </w:rPr>
            </w:pPr>
            <w:r>
              <w:rPr>
                <w:sz w:val="24"/>
              </w:rPr>
              <w:t>33.9</w:t>
            </w:r>
          </w:p>
        </w:tc>
        <w:tc>
          <w:tcPr>
            <w:tcW w:w="1237" w:type="dxa"/>
            <w:tcBorders>
              <w:top w:val="single" w:sz="4" w:space="0" w:color="000000"/>
              <w:left w:val="single" w:sz="4" w:space="0" w:color="000000"/>
              <w:right w:val="single" w:sz="4" w:space="0" w:color="000000"/>
            </w:tcBorders>
          </w:tcPr>
          <w:p w:rsidR="00E87F2E" w:rsidRDefault="00470C67">
            <w:pPr>
              <w:pStyle w:val="TableParagraph"/>
              <w:spacing w:before="62"/>
              <w:ind w:left="466" w:right="453"/>
              <w:rPr>
                <w:sz w:val="24"/>
              </w:rPr>
            </w:pPr>
            <w:r>
              <w:rPr>
                <w:sz w:val="24"/>
              </w:rPr>
              <w:t>24</w:t>
            </w:r>
          </w:p>
        </w:tc>
        <w:tc>
          <w:tcPr>
            <w:tcW w:w="1276" w:type="dxa"/>
            <w:tcBorders>
              <w:top w:val="single" w:sz="4" w:space="0" w:color="000000"/>
              <w:left w:val="single" w:sz="4" w:space="0" w:color="000000"/>
              <w:right w:val="single" w:sz="4" w:space="0" w:color="000000"/>
            </w:tcBorders>
          </w:tcPr>
          <w:p w:rsidR="00E87F2E" w:rsidRDefault="00470C67">
            <w:pPr>
              <w:pStyle w:val="TableParagraph"/>
              <w:spacing w:before="62"/>
              <w:ind w:right="392"/>
              <w:jc w:val="right"/>
              <w:rPr>
                <w:sz w:val="24"/>
              </w:rPr>
            </w:pPr>
            <w:r>
              <w:rPr>
                <w:sz w:val="24"/>
              </w:rPr>
              <w:t>1.92</w:t>
            </w:r>
          </w:p>
        </w:tc>
        <w:tc>
          <w:tcPr>
            <w:tcW w:w="1086" w:type="dxa"/>
            <w:tcBorders>
              <w:top w:val="single" w:sz="4" w:space="0" w:color="000000"/>
              <w:left w:val="single" w:sz="4" w:space="0" w:color="000000"/>
              <w:right w:val="single" w:sz="4" w:space="0" w:color="000000"/>
            </w:tcBorders>
          </w:tcPr>
          <w:p w:rsidR="00E87F2E" w:rsidRDefault="00470C67">
            <w:pPr>
              <w:pStyle w:val="TableParagraph"/>
              <w:spacing w:before="62"/>
              <w:ind w:left="325" w:right="310"/>
              <w:rPr>
                <w:sz w:val="24"/>
              </w:rPr>
            </w:pPr>
            <w:r>
              <w:rPr>
                <w:sz w:val="24"/>
              </w:rPr>
              <w:t>230</w:t>
            </w:r>
          </w:p>
        </w:tc>
        <w:tc>
          <w:tcPr>
            <w:tcW w:w="992" w:type="dxa"/>
            <w:tcBorders>
              <w:top w:val="single" w:sz="4" w:space="0" w:color="000000"/>
              <w:left w:val="single" w:sz="4" w:space="0" w:color="000000"/>
              <w:right w:val="single" w:sz="4" w:space="0" w:color="000000"/>
            </w:tcBorders>
          </w:tcPr>
          <w:p w:rsidR="00E87F2E" w:rsidRDefault="00470C67">
            <w:pPr>
              <w:pStyle w:val="TableParagraph"/>
              <w:spacing w:before="62"/>
              <w:ind w:left="242" w:right="228"/>
              <w:rPr>
                <w:sz w:val="24"/>
              </w:rPr>
            </w:pPr>
            <w:r>
              <w:rPr>
                <w:sz w:val="24"/>
              </w:rPr>
              <w:t>0.83</w:t>
            </w:r>
          </w:p>
        </w:tc>
        <w:tc>
          <w:tcPr>
            <w:tcW w:w="992" w:type="dxa"/>
            <w:tcBorders>
              <w:top w:val="single" w:sz="4" w:space="0" w:color="000000"/>
              <w:left w:val="single" w:sz="4" w:space="0" w:color="000000"/>
              <w:right w:val="single" w:sz="4" w:space="0" w:color="000000"/>
            </w:tcBorders>
          </w:tcPr>
          <w:p w:rsidR="00E87F2E" w:rsidRDefault="00470C67">
            <w:pPr>
              <w:pStyle w:val="TableParagraph"/>
              <w:spacing w:before="62"/>
              <w:ind w:left="244" w:right="227"/>
              <w:rPr>
                <w:sz w:val="24"/>
              </w:rPr>
            </w:pPr>
            <w:r>
              <w:rPr>
                <w:sz w:val="24"/>
              </w:rPr>
              <w:t>0.55</w:t>
            </w:r>
          </w:p>
        </w:tc>
        <w:tc>
          <w:tcPr>
            <w:tcW w:w="1813" w:type="dxa"/>
            <w:tcBorders>
              <w:top w:val="single" w:sz="4" w:space="0" w:color="000000"/>
              <w:left w:val="single" w:sz="4" w:space="0" w:color="000000"/>
              <w:right w:val="single" w:sz="4" w:space="0" w:color="000000"/>
            </w:tcBorders>
          </w:tcPr>
          <w:p w:rsidR="00E87F2E" w:rsidRDefault="00470C67">
            <w:pPr>
              <w:pStyle w:val="TableParagraph"/>
              <w:spacing w:before="62"/>
              <w:ind w:left="388" w:right="371"/>
              <w:rPr>
                <w:sz w:val="24"/>
              </w:rPr>
            </w:pPr>
            <w:r>
              <w:rPr>
                <w:sz w:val="24"/>
              </w:rPr>
              <w:t>54.5948</w:t>
            </w:r>
          </w:p>
        </w:tc>
        <w:tc>
          <w:tcPr>
            <w:tcW w:w="1983" w:type="dxa"/>
            <w:tcBorders>
              <w:top w:val="single" w:sz="4" w:space="0" w:color="000000"/>
              <w:left w:val="single" w:sz="4" w:space="0" w:color="000000"/>
              <w:right w:val="nil"/>
            </w:tcBorders>
          </w:tcPr>
          <w:p w:rsidR="00E87F2E" w:rsidRDefault="00470C67">
            <w:pPr>
              <w:pStyle w:val="TableParagraph"/>
              <w:spacing w:before="62"/>
              <w:ind w:left="499"/>
              <w:jc w:val="left"/>
              <w:rPr>
                <w:sz w:val="24"/>
              </w:rPr>
            </w:pPr>
            <w:r>
              <w:rPr>
                <w:sz w:val="24"/>
              </w:rPr>
              <w:t>201.5904</w:t>
            </w:r>
          </w:p>
        </w:tc>
      </w:tr>
    </w:tbl>
    <w:p w:rsidR="00E87F2E" w:rsidRDefault="005C6DA2">
      <w:pPr>
        <w:pStyle w:val="Heading1"/>
        <w:tabs>
          <w:tab w:val="left" w:pos="1535"/>
        </w:tabs>
        <w:spacing w:before="63"/>
        <w:ind w:left="0" w:right="581"/>
        <w:jc w:val="right"/>
      </w:pPr>
      <w:r>
        <w:pict>
          <v:line id="_x0000_s1611" style="position:absolute;left:0;text-align:left;z-index:-251603968;mso-wrap-distance-left:0;mso-wrap-distance-right:0;mso-position-horizontal-relative:page;mso-position-vertical-relative:text" from="71.05pt,21.1pt" to="850.2pt,21.1pt" strokeweight="2.16pt">
            <w10:wrap type="topAndBottom" anchorx="page"/>
          </v:line>
        </w:pict>
      </w:r>
      <w:r w:rsidR="00470C67">
        <w:t>TOTAL</w:t>
      </w:r>
      <w:r w:rsidR="00470C67">
        <w:tab/>
        <w:t>12099.3847</w:t>
      </w:r>
      <w:r w:rsidR="00470C67">
        <w:rPr>
          <w:spacing w:val="-9"/>
        </w:rPr>
        <w:t xml:space="preserve"> </w:t>
      </w:r>
      <w:r w:rsidR="00470C67">
        <w:t>W</w:t>
      </w:r>
    </w:p>
    <w:p w:rsidR="00E87F2E" w:rsidRDefault="00470C67">
      <w:pPr>
        <w:pStyle w:val="BodyText"/>
        <w:spacing w:before="33" w:after="62"/>
        <w:ind w:left="3267" w:right="3576"/>
        <w:jc w:val="center"/>
      </w:pPr>
      <w:r>
        <w:t>22.5°C</w:t>
      </w:r>
    </w:p>
    <w:p w:rsidR="00E87F2E" w:rsidRDefault="005C6DA2">
      <w:pPr>
        <w:pStyle w:val="BodyText"/>
        <w:spacing w:line="44" w:lineRule="exact"/>
        <w:ind w:left="123"/>
        <w:rPr>
          <w:sz w:val="4"/>
        </w:rPr>
      </w:pPr>
      <w:r>
        <w:rPr>
          <w:sz w:val="4"/>
        </w:rPr>
      </w:r>
      <w:r>
        <w:rPr>
          <w:sz w:val="4"/>
        </w:rPr>
        <w:pict>
          <v:group id="_x0000_s1609" style="width:779.15pt;height:2.2pt;mso-position-horizontal-relative:char;mso-position-vertical-relative:line" coordsize="15583,44">
            <v:line id="_x0000_s1610" style="position:absolute" from="0,22" to="15583,22" strokeweight="2.16pt"/>
            <w10:anchorlock/>
          </v:group>
        </w:pict>
      </w:r>
    </w:p>
    <w:p w:rsidR="00E87F2E" w:rsidRDefault="00E87F2E">
      <w:pPr>
        <w:spacing w:line="44" w:lineRule="exact"/>
        <w:rPr>
          <w:sz w:val="4"/>
        </w:rP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608" type="#_x0000_t202" style="position:absolute;margin-left:49.85pt;margin-top:521.6pt;width:15.45pt;height:15.45pt;z-index:251715584;mso-position-horizontal-relative:page;mso-position-vertical-relative:page" filled="f" stroked="f">
            <v:textbox style="layout-flow:vertical" inset="0,0,0,0">
              <w:txbxContent>
                <w:p w:rsidR="005C6DA2" w:rsidRDefault="005C6DA2">
                  <w:pPr>
                    <w:pStyle w:val="BodyText"/>
                    <w:spacing w:before="12"/>
                    <w:ind w:left="20"/>
                  </w:pPr>
                  <w:r>
                    <w:t>29</w:t>
                  </w:r>
                </w:p>
              </w:txbxContent>
            </v:textbox>
            <w10:wrap anchorx="page" anchory="page"/>
          </v:shape>
        </w:pict>
      </w:r>
    </w:p>
    <w:tbl>
      <w:tblPr>
        <w:tblW w:w="0" w:type="auto"/>
        <w:tblInd w:w="13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4"/>
        <w:gridCol w:w="1498"/>
        <w:gridCol w:w="1011"/>
        <w:gridCol w:w="1010"/>
        <w:gridCol w:w="1238"/>
        <w:gridCol w:w="1277"/>
        <w:gridCol w:w="1087"/>
        <w:gridCol w:w="993"/>
        <w:gridCol w:w="993"/>
        <w:gridCol w:w="1814"/>
        <w:gridCol w:w="1984"/>
      </w:tblGrid>
      <w:tr w:rsidR="00E87F2E">
        <w:trPr>
          <w:trHeight w:val="397"/>
        </w:trPr>
        <w:tc>
          <w:tcPr>
            <w:tcW w:w="2674" w:type="dxa"/>
            <w:vMerge w:val="restart"/>
            <w:tcBorders>
              <w:left w:val="nil"/>
              <w:bottom w:val="single" w:sz="2" w:space="0" w:color="000000"/>
              <w:right w:val="single" w:sz="2" w:space="0" w:color="000000"/>
            </w:tcBorders>
          </w:tcPr>
          <w:p w:rsidR="00E87F2E" w:rsidRDefault="00E87F2E">
            <w:pPr>
              <w:pStyle w:val="TableParagraph"/>
              <w:spacing w:before="10"/>
              <w:jc w:val="left"/>
              <w:rPr>
                <w:rFonts w:ascii="Times New Roman"/>
              </w:rPr>
            </w:pPr>
          </w:p>
          <w:p w:rsidR="00E87F2E" w:rsidRDefault="00470C67">
            <w:pPr>
              <w:pStyle w:val="TableParagraph"/>
              <w:spacing w:before="0"/>
              <w:ind w:left="681"/>
              <w:jc w:val="left"/>
              <w:rPr>
                <w:sz w:val="24"/>
              </w:rPr>
            </w:pPr>
            <w:r>
              <w:rPr>
                <w:sz w:val="24"/>
              </w:rPr>
              <w:t>DR's Clinic 1</w:t>
            </w:r>
          </w:p>
        </w:tc>
        <w:tc>
          <w:tcPr>
            <w:tcW w:w="1498" w:type="dxa"/>
            <w:tcBorders>
              <w:left w:val="single" w:sz="2" w:space="0" w:color="000000"/>
              <w:bottom w:val="single" w:sz="2" w:space="0" w:color="000000"/>
              <w:right w:val="single" w:sz="2" w:space="0" w:color="000000"/>
            </w:tcBorders>
          </w:tcPr>
          <w:p w:rsidR="00E87F2E" w:rsidRDefault="00470C67">
            <w:pPr>
              <w:pStyle w:val="TableParagraph"/>
              <w:spacing w:before="62"/>
              <w:ind w:left="43"/>
              <w:rPr>
                <w:sz w:val="24"/>
              </w:rPr>
            </w:pPr>
            <w:r>
              <w:rPr>
                <w:w w:val="99"/>
                <w:sz w:val="24"/>
              </w:rPr>
              <w:t>N</w:t>
            </w:r>
          </w:p>
        </w:tc>
        <w:tc>
          <w:tcPr>
            <w:tcW w:w="1011" w:type="dxa"/>
            <w:tcBorders>
              <w:left w:val="single" w:sz="2" w:space="0" w:color="000000"/>
              <w:bottom w:val="single" w:sz="2" w:space="0" w:color="000000"/>
              <w:right w:val="single" w:sz="2" w:space="0" w:color="000000"/>
            </w:tcBorders>
          </w:tcPr>
          <w:p w:rsidR="00E87F2E" w:rsidRDefault="00470C67">
            <w:pPr>
              <w:pStyle w:val="TableParagraph"/>
              <w:spacing w:before="62"/>
              <w:ind w:left="115" w:right="75"/>
              <w:rPr>
                <w:sz w:val="24"/>
              </w:rPr>
            </w:pPr>
            <w:r>
              <w:rPr>
                <w:sz w:val="24"/>
              </w:rPr>
              <w:t>2.8211</w:t>
            </w:r>
          </w:p>
        </w:tc>
        <w:tc>
          <w:tcPr>
            <w:tcW w:w="1010" w:type="dxa"/>
            <w:tcBorders>
              <w:left w:val="single" w:sz="2" w:space="0" w:color="000000"/>
              <w:bottom w:val="single" w:sz="2" w:space="0" w:color="000000"/>
              <w:right w:val="single" w:sz="2" w:space="0" w:color="000000"/>
            </w:tcBorders>
          </w:tcPr>
          <w:p w:rsidR="00E87F2E" w:rsidRDefault="00470C67">
            <w:pPr>
              <w:pStyle w:val="TableParagraph"/>
              <w:spacing w:before="62"/>
              <w:ind w:left="136" w:right="93"/>
              <w:rPr>
                <w:sz w:val="24"/>
              </w:rPr>
            </w:pPr>
            <w:r>
              <w:rPr>
                <w:sz w:val="24"/>
              </w:rPr>
              <w:t>33.9</w:t>
            </w:r>
          </w:p>
        </w:tc>
        <w:tc>
          <w:tcPr>
            <w:tcW w:w="1238" w:type="dxa"/>
            <w:tcBorders>
              <w:left w:val="single" w:sz="2" w:space="0" w:color="000000"/>
              <w:bottom w:val="single" w:sz="2" w:space="0" w:color="000000"/>
              <w:right w:val="single" w:sz="2" w:space="0" w:color="000000"/>
            </w:tcBorders>
          </w:tcPr>
          <w:p w:rsidR="00E87F2E" w:rsidRDefault="00470C67">
            <w:pPr>
              <w:pStyle w:val="TableParagraph"/>
              <w:spacing w:before="62"/>
              <w:ind w:left="164" w:right="118"/>
              <w:rPr>
                <w:sz w:val="24"/>
              </w:rPr>
            </w:pPr>
            <w:r>
              <w:rPr>
                <w:sz w:val="24"/>
              </w:rPr>
              <w:t>22.5</w:t>
            </w:r>
          </w:p>
        </w:tc>
        <w:tc>
          <w:tcPr>
            <w:tcW w:w="1277" w:type="dxa"/>
            <w:tcBorders>
              <w:left w:val="single" w:sz="2" w:space="0" w:color="000000"/>
              <w:bottom w:val="single" w:sz="2" w:space="0" w:color="000000"/>
              <w:right w:val="single" w:sz="2" w:space="0" w:color="000000"/>
            </w:tcBorders>
          </w:tcPr>
          <w:p w:rsidR="00E87F2E" w:rsidRDefault="00470C67">
            <w:pPr>
              <w:pStyle w:val="TableParagraph"/>
              <w:spacing w:before="62"/>
              <w:ind w:left="248" w:right="205"/>
              <w:rPr>
                <w:sz w:val="24"/>
              </w:rPr>
            </w:pPr>
            <w:r>
              <w:rPr>
                <w:sz w:val="24"/>
              </w:rPr>
              <w:t>15</w:t>
            </w:r>
          </w:p>
        </w:tc>
        <w:tc>
          <w:tcPr>
            <w:tcW w:w="1087" w:type="dxa"/>
            <w:tcBorders>
              <w:left w:val="single" w:sz="2" w:space="0" w:color="000000"/>
              <w:bottom w:val="single" w:sz="2" w:space="0" w:color="000000"/>
              <w:right w:val="single" w:sz="2" w:space="0" w:color="000000"/>
            </w:tcBorders>
          </w:tcPr>
          <w:p w:rsidR="00E87F2E" w:rsidRDefault="00470C67">
            <w:pPr>
              <w:pStyle w:val="TableParagraph"/>
              <w:spacing w:before="62"/>
              <w:ind w:left="322" w:right="275"/>
              <w:rPr>
                <w:sz w:val="24"/>
              </w:rPr>
            </w:pPr>
            <w:r>
              <w:rPr>
                <w:sz w:val="24"/>
              </w:rPr>
              <w:t>120</w:t>
            </w:r>
          </w:p>
        </w:tc>
        <w:tc>
          <w:tcPr>
            <w:tcW w:w="993" w:type="dxa"/>
            <w:tcBorders>
              <w:left w:val="single" w:sz="2" w:space="0" w:color="000000"/>
              <w:bottom w:val="single" w:sz="2" w:space="0" w:color="000000"/>
              <w:right w:val="single" w:sz="2" w:space="0" w:color="000000"/>
            </w:tcBorders>
          </w:tcPr>
          <w:p w:rsidR="00E87F2E" w:rsidRDefault="00470C67">
            <w:pPr>
              <w:pStyle w:val="TableParagraph"/>
              <w:spacing w:before="62"/>
              <w:ind w:left="240" w:right="197"/>
              <w:rPr>
                <w:sz w:val="24"/>
              </w:rPr>
            </w:pPr>
            <w:r>
              <w:rPr>
                <w:sz w:val="24"/>
              </w:rPr>
              <w:t>0.91</w:t>
            </w:r>
          </w:p>
        </w:tc>
        <w:tc>
          <w:tcPr>
            <w:tcW w:w="993" w:type="dxa"/>
            <w:tcBorders>
              <w:left w:val="single" w:sz="2" w:space="0" w:color="000000"/>
              <w:bottom w:val="single" w:sz="2" w:space="0" w:color="000000"/>
              <w:right w:val="single" w:sz="2" w:space="0" w:color="000000"/>
            </w:tcBorders>
          </w:tcPr>
          <w:p w:rsidR="00E87F2E" w:rsidRDefault="00470C67">
            <w:pPr>
              <w:pStyle w:val="TableParagraph"/>
              <w:spacing w:before="62"/>
              <w:ind w:left="240" w:right="195"/>
              <w:rPr>
                <w:sz w:val="24"/>
              </w:rPr>
            </w:pPr>
            <w:r>
              <w:rPr>
                <w:sz w:val="24"/>
              </w:rPr>
              <w:t>0.55</w:t>
            </w:r>
          </w:p>
        </w:tc>
        <w:tc>
          <w:tcPr>
            <w:tcW w:w="1814" w:type="dxa"/>
            <w:tcBorders>
              <w:left w:val="single" w:sz="2" w:space="0" w:color="000000"/>
              <w:bottom w:val="single" w:sz="2" w:space="0" w:color="000000"/>
              <w:right w:val="single" w:sz="2" w:space="0" w:color="000000"/>
            </w:tcBorders>
          </w:tcPr>
          <w:p w:rsidR="00E87F2E" w:rsidRDefault="00470C67">
            <w:pPr>
              <w:pStyle w:val="TableParagraph"/>
              <w:spacing w:before="62"/>
              <w:ind w:left="387" w:right="337"/>
              <w:rPr>
                <w:sz w:val="24"/>
              </w:rPr>
            </w:pPr>
            <w:r>
              <w:rPr>
                <w:sz w:val="24"/>
              </w:rPr>
              <w:t>482.4081</w:t>
            </w:r>
          </w:p>
        </w:tc>
        <w:tc>
          <w:tcPr>
            <w:tcW w:w="1984" w:type="dxa"/>
            <w:tcBorders>
              <w:left w:val="single" w:sz="2" w:space="0" w:color="000000"/>
              <w:bottom w:val="single" w:sz="2" w:space="0" w:color="000000"/>
              <w:right w:val="nil"/>
            </w:tcBorders>
          </w:tcPr>
          <w:p w:rsidR="00E87F2E" w:rsidRDefault="00470C67">
            <w:pPr>
              <w:pStyle w:val="TableParagraph"/>
              <w:spacing w:before="62"/>
              <w:ind w:left="514"/>
              <w:jc w:val="left"/>
              <w:rPr>
                <w:sz w:val="24"/>
              </w:rPr>
            </w:pPr>
            <w:r>
              <w:rPr>
                <w:sz w:val="24"/>
              </w:rPr>
              <w:t>900.9000</w:t>
            </w:r>
          </w:p>
        </w:tc>
      </w:tr>
      <w:tr w:rsidR="00E87F2E">
        <w:trPr>
          <w:trHeight w:val="398"/>
        </w:trPr>
        <w:tc>
          <w:tcPr>
            <w:tcW w:w="2674" w:type="dxa"/>
            <w:vMerge/>
            <w:tcBorders>
              <w:top w:val="nil"/>
              <w:left w:val="nil"/>
              <w:bottom w:val="single" w:sz="2" w:space="0" w:color="000000"/>
              <w:right w:val="single" w:sz="2" w:space="0" w:color="000000"/>
            </w:tcBorders>
          </w:tcPr>
          <w:p w:rsidR="00E87F2E" w:rsidRDefault="00E87F2E">
            <w:pPr>
              <w:rPr>
                <w:sz w:val="2"/>
                <w:szCs w:val="2"/>
              </w:rPr>
            </w:pP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
              <w:rPr>
                <w:sz w:val="24"/>
              </w:rPr>
            </w:pPr>
            <w:r>
              <w:rPr>
                <w:sz w:val="24"/>
              </w:rPr>
              <w:t>E</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1.92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0.8</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9"/>
              <w:rPr>
                <w:sz w:val="24"/>
              </w:rPr>
            </w:pPr>
            <w:r>
              <w:rPr>
                <w:sz w:val="24"/>
              </w:rPr>
              <w:t>62.8667</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578.6880</w:t>
            </w:r>
          </w:p>
        </w:tc>
      </w:tr>
      <w:tr w:rsidR="00E87F2E">
        <w:trPr>
          <w:trHeight w:val="395"/>
        </w:trPr>
        <w:tc>
          <w:tcPr>
            <w:tcW w:w="2674" w:type="dxa"/>
            <w:tcBorders>
              <w:top w:val="single" w:sz="2" w:space="0" w:color="000000"/>
              <w:left w:val="nil"/>
              <w:bottom w:val="single" w:sz="2" w:space="0" w:color="000000"/>
              <w:right w:val="single" w:sz="2" w:space="0" w:color="000000"/>
            </w:tcBorders>
          </w:tcPr>
          <w:p w:rsidR="00E87F2E" w:rsidRDefault="00470C67">
            <w:pPr>
              <w:pStyle w:val="TableParagraph"/>
              <w:ind w:left="288" w:right="232"/>
              <w:rPr>
                <w:sz w:val="24"/>
              </w:rPr>
            </w:pPr>
            <w:r>
              <w:rPr>
                <w:sz w:val="24"/>
              </w:rPr>
              <w:t>DR's Clinic 2</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
              <w:rPr>
                <w:sz w:val="24"/>
              </w:rPr>
            </w:pPr>
            <w:r>
              <w:rPr>
                <w:sz w:val="24"/>
              </w:rPr>
              <w:t>E</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1.92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0.8</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9"/>
              <w:rPr>
                <w:sz w:val="24"/>
              </w:rPr>
            </w:pPr>
            <w:r>
              <w:rPr>
                <w:sz w:val="24"/>
              </w:rPr>
              <w:t>62.8667</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578.6880</w:t>
            </w:r>
          </w:p>
        </w:tc>
      </w:tr>
      <w:tr w:rsidR="00E87F2E">
        <w:trPr>
          <w:trHeight w:val="398"/>
        </w:trPr>
        <w:tc>
          <w:tcPr>
            <w:tcW w:w="2674" w:type="dxa"/>
            <w:tcBorders>
              <w:top w:val="single" w:sz="2" w:space="0" w:color="000000"/>
              <w:left w:val="nil"/>
              <w:bottom w:val="single" w:sz="2" w:space="0" w:color="000000"/>
              <w:right w:val="single" w:sz="2" w:space="0" w:color="000000"/>
            </w:tcBorders>
          </w:tcPr>
          <w:p w:rsidR="00E87F2E" w:rsidRDefault="00470C67">
            <w:pPr>
              <w:pStyle w:val="TableParagraph"/>
              <w:ind w:left="288" w:right="232"/>
              <w:rPr>
                <w:sz w:val="24"/>
              </w:rPr>
            </w:pPr>
            <w:r>
              <w:rPr>
                <w:sz w:val="24"/>
              </w:rPr>
              <w:t>DR's Clinic 3</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
              <w:rPr>
                <w:sz w:val="24"/>
              </w:rPr>
            </w:pPr>
            <w:r>
              <w:rPr>
                <w:sz w:val="24"/>
              </w:rPr>
              <w:t>E</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1.92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0.8</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9"/>
              <w:rPr>
                <w:sz w:val="24"/>
              </w:rPr>
            </w:pPr>
            <w:r>
              <w:rPr>
                <w:sz w:val="24"/>
              </w:rPr>
              <w:t>62.8667</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578.6880</w:t>
            </w:r>
          </w:p>
        </w:tc>
      </w:tr>
      <w:tr w:rsidR="00E87F2E">
        <w:trPr>
          <w:trHeight w:val="395"/>
        </w:trPr>
        <w:tc>
          <w:tcPr>
            <w:tcW w:w="2674" w:type="dxa"/>
            <w:tcBorders>
              <w:top w:val="single" w:sz="2" w:space="0" w:color="000000"/>
              <w:left w:val="nil"/>
              <w:bottom w:val="single" w:sz="2" w:space="0" w:color="000000"/>
              <w:right w:val="single" w:sz="2" w:space="0" w:color="000000"/>
            </w:tcBorders>
          </w:tcPr>
          <w:p w:rsidR="00E87F2E" w:rsidRDefault="00470C67">
            <w:pPr>
              <w:pStyle w:val="TableParagraph"/>
              <w:ind w:left="288" w:right="232"/>
              <w:rPr>
                <w:sz w:val="24"/>
              </w:rPr>
            </w:pPr>
            <w:r>
              <w:rPr>
                <w:sz w:val="24"/>
              </w:rPr>
              <w:t>DR's Clinic 4</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
              <w:rPr>
                <w:sz w:val="24"/>
              </w:rPr>
            </w:pPr>
            <w:r>
              <w:rPr>
                <w:sz w:val="24"/>
              </w:rPr>
              <w:t>E</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1.92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0.8</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9"/>
              <w:rPr>
                <w:sz w:val="24"/>
              </w:rPr>
            </w:pPr>
            <w:r>
              <w:rPr>
                <w:sz w:val="24"/>
              </w:rPr>
              <w:t>62.8667</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578.6880</w:t>
            </w:r>
          </w:p>
        </w:tc>
      </w:tr>
      <w:tr w:rsidR="00E87F2E">
        <w:trPr>
          <w:trHeight w:val="398"/>
        </w:trPr>
        <w:tc>
          <w:tcPr>
            <w:tcW w:w="2674" w:type="dxa"/>
            <w:tcBorders>
              <w:top w:val="single" w:sz="2" w:space="0" w:color="000000"/>
              <w:left w:val="nil"/>
              <w:bottom w:val="single" w:sz="2" w:space="0" w:color="000000"/>
              <w:right w:val="single" w:sz="2" w:space="0" w:color="000000"/>
            </w:tcBorders>
          </w:tcPr>
          <w:p w:rsidR="00E87F2E" w:rsidRDefault="00470C67">
            <w:pPr>
              <w:pStyle w:val="TableParagraph"/>
              <w:ind w:left="288" w:right="232"/>
              <w:rPr>
                <w:sz w:val="24"/>
              </w:rPr>
            </w:pPr>
            <w:r>
              <w:rPr>
                <w:sz w:val="24"/>
              </w:rPr>
              <w:t>DR's Clinic 5</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
              <w:rPr>
                <w:sz w:val="24"/>
              </w:rPr>
            </w:pPr>
            <w:r>
              <w:rPr>
                <w:sz w:val="24"/>
              </w:rPr>
              <w:t>E</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1.92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0.8</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9"/>
              <w:rPr>
                <w:sz w:val="24"/>
              </w:rPr>
            </w:pPr>
            <w:r>
              <w:rPr>
                <w:sz w:val="24"/>
              </w:rPr>
              <w:t>62.8667</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578.6880</w:t>
            </w:r>
          </w:p>
        </w:tc>
      </w:tr>
      <w:tr w:rsidR="00E87F2E">
        <w:trPr>
          <w:trHeight w:val="395"/>
        </w:trPr>
        <w:tc>
          <w:tcPr>
            <w:tcW w:w="2674" w:type="dxa"/>
            <w:vMerge w:val="restart"/>
            <w:tcBorders>
              <w:top w:val="single" w:sz="2" w:space="0" w:color="000000"/>
              <w:left w:val="nil"/>
              <w:bottom w:val="single" w:sz="2" w:space="0" w:color="000000"/>
              <w:right w:val="single" w:sz="2" w:space="0" w:color="000000"/>
            </w:tcBorders>
          </w:tcPr>
          <w:p w:rsidR="00E87F2E" w:rsidRDefault="00E87F2E">
            <w:pPr>
              <w:pStyle w:val="TableParagraph"/>
              <w:spacing w:before="9"/>
              <w:jc w:val="left"/>
              <w:rPr>
                <w:rFonts w:ascii="Times New Roman"/>
              </w:rPr>
            </w:pPr>
          </w:p>
          <w:p w:rsidR="00E87F2E" w:rsidRDefault="00470C67">
            <w:pPr>
              <w:pStyle w:val="TableParagraph"/>
              <w:spacing w:before="0"/>
              <w:ind w:left="681"/>
              <w:jc w:val="left"/>
              <w:rPr>
                <w:sz w:val="24"/>
              </w:rPr>
            </w:pPr>
            <w:r>
              <w:rPr>
                <w:sz w:val="24"/>
              </w:rPr>
              <w:t>DR's Clinic 6</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
              <w:rPr>
                <w:sz w:val="24"/>
              </w:rPr>
            </w:pPr>
            <w:r>
              <w:rPr>
                <w:w w:val="99"/>
                <w:sz w:val="24"/>
              </w:rPr>
              <w:t>N</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4"/>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5"/>
              <w:rPr>
                <w:sz w:val="24"/>
              </w:rPr>
            </w:pPr>
            <w:r>
              <w:rPr>
                <w:sz w:val="24"/>
              </w:rPr>
              <w:t>15</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120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0.91</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7"/>
              <w:rPr>
                <w:sz w:val="24"/>
              </w:rPr>
            </w:pPr>
            <w:r>
              <w:rPr>
                <w:sz w:val="24"/>
              </w:rPr>
              <w:t>482.4081</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900.9000</w:t>
            </w:r>
          </w:p>
        </w:tc>
      </w:tr>
      <w:tr w:rsidR="00E87F2E">
        <w:trPr>
          <w:trHeight w:val="398"/>
        </w:trPr>
        <w:tc>
          <w:tcPr>
            <w:tcW w:w="2674" w:type="dxa"/>
            <w:vMerge/>
            <w:tcBorders>
              <w:top w:val="nil"/>
              <w:left w:val="nil"/>
              <w:bottom w:val="single" w:sz="2" w:space="0" w:color="000000"/>
              <w:right w:val="single" w:sz="2" w:space="0" w:color="000000"/>
            </w:tcBorders>
          </w:tcPr>
          <w:p w:rsidR="00E87F2E" w:rsidRDefault="00E87F2E">
            <w:pPr>
              <w:rPr>
                <w:sz w:val="2"/>
                <w:szCs w:val="2"/>
              </w:rPr>
            </w:pP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
              <w:rPr>
                <w:sz w:val="24"/>
              </w:rPr>
            </w:pPr>
            <w:r>
              <w:rPr>
                <w:sz w:val="24"/>
              </w:rPr>
              <w:t>W</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1.92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0.82</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9"/>
              <w:rPr>
                <w:sz w:val="24"/>
              </w:rPr>
            </w:pPr>
            <w:r>
              <w:rPr>
                <w:sz w:val="24"/>
              </w:rPr>
              <w:t>62.8667</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593.1552</w:t>
            </w:r>
          </w:p>
        </w:tc>
      </w:tr>
      <w:tr w:rsidR="00E87F2E">
        <w:trPr>
          <w:trHeight w:val="395"/>
        </w:trPr>
        <w:tc>
          <w:tcPr>
            <w:tcW w:w="2674" w:type="dxa"/>
            <w:tcBorders>
              <w:top w:val="single" w:sz="2" w:space="0" w:color="000000"/>
              <w:left w:val="nil"/>
              <w:bottom w:val="single" w:sz="2" w:space="0" w:color="000000"/>
              <w:right w:val="single" w:sz="2" w:space="0" w:color="000000"/>
            </w:tcBorders>
          </w:tcPr>
          <w:p w:rsidR="00E87F2E" w:rsidRDefault="00470C67">
            <w:pPr>
              <w:pStyle w:val="TableParagraph"/>
              <w:ind w:left="288" w:right="232"/>
              <w:rPr>
                <w:sz w:val="24"/>
              </w:rPr>
            </w:pPr>
            <w:r>
              <w:rPr>
                <w:sz w:val="24"/>
              </w:rPr>
              <w:t>DR's Clinic 7</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
              <w:rPr>
                <w:sz w:val="24"/>
              </w:rPr>
            </w:pPr>
            <w:r>
              <w:rPr>
                <w:sz w:val="24"/>
              </w:rPr>
              <w:t>W</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1.92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0.82</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9"/>
              <w:rPr>
                <w:sz w:val="24"/>
              </w:rPr>
            </w:pPr>
            <w:r>
              <w:rPr>
                <w:sz w:val="24"/>
              </w:rPr>
              <w:t>62.8667</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593.1552</w:t>
            </w:r>
          </w:p>
        </w:tc>
      </w:tr>
      <w:tr w:rsidR="00E87F2E">
        <w:trPr>
          <w:trHeight w:val="398"/>
        </w:trPr>
        <w:tc>
          <w:tcPr>
            <w:tcW w:w="2674" w:type="dxa"/>
            <w:tcBorders>
              <w:top w:val="single" w:sz="2" w:space="0" w:color="000000"/>
              <w:left w:val="nil"/>
              <w:bottom w:val="single" w:sz="2" w:space="0" w:color="000000"/>
              <w:right w:val="single" w:sz="2" w:space="0" w:color="000000"/>
            </w:tcBorders>
          </w:tcPr>
          <w:p w:rsidR="00E87F2E" w:rsidRDefault="00470C67">
            <w:pPr>
              <w:pStyle w:val="TableParagraph"/>
              <w:ind w:left="288" w:right="232"/>
              <w:rPr>
                <w:sz w:val="24"/>
              </w:rPr>
            </w:pPr>
            <w:r>
              <w:rPr>
                <w:sz w:val="24"/>
              </w:rPr>
              <w:t>DR's Clinic 8</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
              <w:rPr>
                <w:sz w:val="24"/>
              </w:rPr>
            </w:pPr>
            <w:r>
              <w:rPr>
                <w:sz w:val="24"/>
              </w:rPr>
              <w:t>W</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1.92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0.82</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9"/>
              <w:rPr>
                <w:sz w:val="24"/>
              </w:rPr>
            </w:pPr>
            <w:r>
              <w:rPr>
                <w:sz w:val="24"/>
              </w:rPr>
              <w:t>62.8667</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593.1552</w:t>
            </w:r>
          </w:p>
        </w:tc>
      </w:tr>
      <w:tr w:rsidR="00E87F2E">
        <w:trPr>
          <w:trHeight w:val="395"/>
        </w:trPr>
        <w:tc>
          <w:tcPr>
            <w:tcW w:w="2674" w:type="dxa"/>
            <w:tcBorders>
              <w:top w:val="single" w:sz="2" w:space="0" w:color="000000"/>
              <w:left w:val="nil"/>
              <w:bottom w:val="single" w:sz="2" w:space="0" w:color="000000"/>
              <w:right w:val="single" w:sz="2" w:space="0" w:color="000000"/>
            </w:tcBorders>
          </w:tcPr>
          <w:p w:rsidR="00E87F2E" w:rsidRDefault="00470C67">
            <w:pPr>
              <w:pStyle w:val="TableParagraph"/>
              <w:ind w:left="290" w:right="232"/>
              <w:rPr>
                <w:sz w:val="24"/>
              </w:rPr>
            </w:pPr>
            <w:r>
              <w:rPr>
                <w:sz w:val="24"/>
              </w:rPr>
              <w:t>Dietician</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
              <w:rPr>
                <w:sz w:val="24"/>
              </w:rPr>
            </w:pPr>
            <w:r>
              <w:rPr>
                <w:sz w:val="24"/>
              </w:rPr>
              <w:t>W</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1.92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0.82</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9"/>
              <w:rPr>
                <w:sz w:val="24"/>
              </w:rPr>
            </w:pPr>
            <w:r>
              <w:rPr>
                <w:sz w:val="24"/>
              </w:rPr>
              <w:t>62.8667</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593.1552</w:t>
            </w:r>
          </w:p>
        </w:tc>
      </w:tr>
      <w:tr w:rsidR="00E87F2E">
        <w:trPr>
          <w:trHeight w:val="398"/>
        </w:trPr>
        <w:tc>
          <w:tcPr>
            <w:tcW w:w="2674" w:type="dxa"/>
            <w:tcBorders>
              <w:top w:val="single" w:sz="2" w:space="0" w:color="000000"/>
              <w:left w:val="nil"/>
              <w:bottom w:val="single" w:sz="2" w:space="0" w:color="000000"/>
              <w:right w:val="single" w:sz="2" w:space="0" w:color="000000"/>
            </w:tcBorders>
          </w:tcPr>
          <w:p w:rsidR="00E87F2E" w:rsidRDefault="00470C67">
            <w:pPr>
              <w:pStyle w:val="TableParagraph"/>
              <w:ind w:left="290" w:right="230"/>
              <w:rPr>
                <w:sz w:val="24"/>
              </w:rPr>
            </w:pPr>
            <w:r>
              <w:rPr>
                <w:sz w:val="24"/>
              </w:rPr>
              <w:t>Dental Clinic</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
              <w:rPr>
                <w:sz w:val="24"/>
              </w:rPr>
            </w:pPr>
            <w:r>
              <w:rPr>
                <w:sz w:val="24"/>
              </w:rPr>
              <w:t>S</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0.96</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230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0.83</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9"/>
              <w:rPr>
                <w:sz w:val="24"/>
              </w:rPr>
            </w:pPr>
            <w:r>
              <w:rPr>
                <w:sz w:val="24"/>
              </w:rPr>
              <w:t>31.4334</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100.7952</w:t>
            </w:r>
          </w:p>
        </w:tc>
      </w:tr>
      <w:tr w:rsidR="00E87F2E">
        <w:trPr>
          <w:trHeight w:val="396"/>
        </w:trPr>
        <w:tc>
          <w:tcPr>
            <w:tcW w:w="2674" w:type="dxa"/>
            <w:tcBorders>
              <w:top w:val="single" w:sz="2" w:space="0" w:color="000000"/>
              <w:left w:val="nil"/>
              <w:bottom w:val="single" w:sz="2" w:space="0" w:color="000000"/>
              <w:right w:val="single" w:sz="2" w:space="0" w:color="000000"/>
            </w:tcBorders>
          </w:tcPr>
          <w:p w:rsidR="00E87F2E" w:rsidRDefault="00470C67">
            <w:pPr>
              <w:pStyle w:val="TableParagraph"/>
              <w:ind w:left="289" w:right="232"/>
              <w:rPr>
                <w:sz w:val="24"/>
              </w:rPr>
            </w:pPr>
            <w:r>
              <w:rPr>
                <w:sz w:val="24"/>
              </w:rPr>
              <w:t>Billing / Cashier</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
              <w:rPr>
                <w:sz w:val="24"/>
              </w:rPr>
            </w:pPr>
            <w:r>
              <w:rPr>
                <w:w w:val="99"/>
                <w:sz w:val="24"/>
              </w:rPr>
              <w:t>N</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8.64</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120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0.91</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7"/>
              <w:rPr>
                <w:sz w:val="24"/>
              </w:rPr>
            </w:pPr>
            <w:r>
              <w:rPr>
                <w:sz w:val="24"/>
              </w:rPr>
              <w:t>277.8671</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518.9184</w:t>
            </w:r>
          </w:p>
        </w:tc>
      </w:tr>
      <w:tr w:rsidR="00E87F2E">
        <w:trPr>
          <w:trHeight w:val="398"/>
        </w:trPr>
        <w:tc>
          <w:tcPr>
            <w:tcW w:w="2674" w:type="dxa"/>
            <w:tcBorders>
              <w:top w:val="single" w:sz="2" w:space="0" w:color="000000"/>
              <w:left w:val="nil"/>
              <w:bottom w:val="single" w:sz="2" w:space="0" w:color="000000"/>
              <w:right w:val="single" w:sz="2" w:space="0" w:color="000000"/>
            </w:tcBorders>
          </w:tcPr>
          <w:p w:rsidR="00E87F2E" w:rsidRDefault="00470C67">
            <w:pPr>
              <w:pStyle w:val="TableParagraph"/>
              <w:ind w:left="290" w:right="230"/>
              <w:rPr>
                <w:sz w:val="24"/>
              </w:rPr>
            </w:pPr>
            <w:r>
              <w:rPr>
                <w:sz w:val="24"/>
              </w:rPr>
              <w:t>DSWD Room</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
              <w:rPr>
                <w:sz w:val="24"/>
              </w:rPr>
            </w:pPr>
            <w:r>
              <w:rPr>
                <w:w w:val="99"/>
                <w:sz w:val="24"/>
              </w:rPr>
              <w:t>N</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5"/>
              <w:rPr>
                <w:sz w:val="24"/>
              </w:rPr>
            </w:pPr>
            <w:r>
              <w:rPr>
                <w:sz w:val="24"/>
              </w:rPr>
              <w:t>12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120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0.91</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6"/>
              <w:rPr>
                <w:sz w:val="24"/>
              </w:rPr>
            </w:pPr>
            <w:r>
              <w:rPr>
                <w:sz w:val="24"/>
              </w:rPr>
              <w:t>385.9265</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720.7200</w:t>
            </w:r>
          </w:p>
        </w:tc>
      </w:tr>
      <w:tr w:rsidR="00E87F2E">
        <w:trPr>
          <w:trHeight w:val="395"/>
        </w:trPr>
        <w:tc>
          <w:tcPr>
            <w:tcW w:w="2674" w:type="dxa"/>
            <w:vMerge w:val="restart"/>
            <w:tcBorders>
              <w:top w:val="single" w:sz="2" w:space="0" w:color="000000"/>
              <w:left w:val="nil"/>
              <w:bottom w:val="single" w:sz="2" w:space="0" w:color="000000"/>
              <w:right w:val="single" w:sz="2" w:space="0" w:color="000000"/>
            </w:tcBorders>
          </w:tcPr>
          <w:p w:rsidR="00E87F2E" w:rsidRDefault="00E87F2E">
            <w:pPr>
              <w:pStyle w:val="TableParagraph"/>
              <w:spacing w:before="9"/>
              <w:jc w:val="left"/>
              <w:rPr>
                <w:rFonts w:ascii="Times New Roman"/>
              </w:rPr>
            </w:pPr>
          </w:p>
          <w:p w:rsidR="00E87F2E" w:rsidRDefault="00470C67">
            <w:pPr>
              <w:pStyle w:val="TableParagraph"/>
              <w:spacing w:before="0"/>
              <w:ind w:left="290" w:right="230"/>
              <w:rPr>
                <w:sz w:val="24"/>
              </w:rPr>
            </w:pPr>
            <w:r>
              <w:rPr>
                <w:sz w:val="24"/>
              </w:rPr>
              <w:t>Chapel</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
              <w:rPr>
                <w:sz w:val="24"/>
              </w:rPr>
            </w:pPr>
            <w:r>
              <w:rPr>
                <w:sz w:val="24"/>
              </w:rPr>
              <w:t>E</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1.92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0.8</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9"/>
              <w:rPr>
                <w:sz w:val="24"/>
              </w:rPr>
            </w:pPr>
            <w:r>
              <w:rPr>
                <w:sz w:val="24"/>
              </w:rPr>
              <w:t>62.8667</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578.6880</w:t>
            </w:r>
          </w:p>
        </w:tc>
      </w:tr>
      <w:tr w:rsidR="00E87F2E">
        <w:trPr>
          <w:trHeight w:val="398"/>
        </w:trPr>
        <w:tc>
          <w:tcPr>
            <w:tcW w:w="2674" w:type="dxa"/>
            <w:vMerge/>
            <w:tcBorders>
              <w:top w:val="nil"/>
              <w:left w:val="nil"/>
              <w:bottom w:val="single" w:sz="2" w:space="0" w:color="000000"/>
              <w:right w:val="single" w:sz="2" w:space="0" w:color="000000"/>
            </w:tcBorders>
          </w:tcPr>
          <w:p w:rsidR="00E87F2E" w:rsidRDefault="00E87F2E">
            <w:pPr>
              <w:rPr>
                <w:sz w:val="2"/>
                <w:szCs w:val="2"/>
              </w:rPr>
            </w:pP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
              <w:rPr>
                <w:sz w:val="24"/>
              </w:rPr>
            </w:pPr>
            <w:r>
              <w:rPr>
                <w:sz w:val="24"/>
              </w:rPr>
              <w:t>E</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5.76</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0.8</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7"/>
              <w:rPr>
                <w:sz w:val="24"/>
              </w:rPr>
            </w:pPr>
            <w:r>
              <w:rPr>
                <w:sz w:val="24"/>
              </w:rPr>
              <w:t>185.2447</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446"/>
              <w:jc w:val="left"/>
              <w:rPr>
                <w:sz w:val="24"/>
              </w:rPr>
            </w:pPr>
            <w:r>
              <w:rPr>
                <w:sz w:val="24"/>
              </w:rPr>
              <w:t>1736.0640</w:t>
            </w:r>
          </w:p>
        </w:tc>
      </w:tr>
      <w:tr w:rsidR="00E87F2E">
        <w:trPr>
          <w:trHeight w:val="395"/>
        </w:trPr>
        <w:tc>
          <w:tcPr>
            <w:tcW w:w="2674" w:type="dxa"/>
            <w:vMerge w:val="restart"/>
            <w:tcBorders>
              <w:top w:val="single" w:sz="2" w:space="0" w:color="000000"/>
              <w:left w:val="nil"/>
              <w:bottom w:val="single" w:sz="2" w:space="0" w:color="000000"/>
              <w:right w:val="single" w:sz="2" w:space="0" w:color="000000"/>
            </w:tcBorders>
          </w:tcPr>
          <w:p w:rsidR="00E87F2E" w:rsidRDefault="00E87F2E">
            <w:pPr>
              <w:pStyle w:val="TableParagraph"/>
              <w:spacing w:before="9"/>
              <w:jc w:val="left"/>
              <w:rPr>
                <w:rFonts w:ascii="Times New Roman"/>
              </w:rPr>
            </w:pPr>
          </w:p>
          <w:p w:rsidR="00E87F2E" w:rsidRDefault="00470C67">
            <w:pPr>
              <w:pStyle w:val="TableParagraph"/>
              <w:spacing w:before="0"/>
              <w:ind w:left="338"/>
              <w:jc w:val="left"/>
              <w:rPr>
                <w:sz w:val="24"/>
              </w:rPr>
            </w:pPr>
            <w:r>
              <w:rPr>
                <w:sz w:val="24"/>
              </w:rPr>
              <w:t>Microbiology Room</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
              <w:rPr>
                <w:sz w:val="24"/>
              </w:rPr>
            </w:pPr>
            <w:r>
              <w:rPr>
                <w:w w:val="99"/>
                <w:sz w:val="24"/>
              </w:rPr>
              <w:t>N</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5"/>
              <w:rPr>
                <w:sz w:val="24"/>
              </w:rPr>
            </w:pPr>
            <w:r>
              <w:rPr>
                <w:sz w:val="24"/>
              </w:rPr>
              <w:t>12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120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0.91</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7"/>
              <w:rPr>
                <w:sz w:val="24"/>
              </w:rPr>
            </w:pPr>
            <w:r>
              <w:rPr>
                <w:sz w:val="24"/>
              </w:rPr>
              <w:t>385.9265</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720.7200</w:t>
            </w:r>
          </w:p>
        </w:tc>
      </w:tr>
      <w:tr w:rsidR="00E87F2E">
        <w:trPr>
          <w:trHeight w:val="398"/>
        </w:trPr>
        <w:tc>
          <w:tcPr>
            <w:tcW w:w="2674" w:type="dxa"/>
            <w:vMerge/>
            <w:tcBorders>
              <w:top w:val="nil"/>
              <w:left w:val="nil"/>
              <w:bottom w:val="single" w:sz="2" w:space="0" w:color="000000"/>
              <w:right w:val="single" w:sz="2" w:space="0" w:color="000000"/>
            </w:tcBorders>
          </w:tcPr>
          <w:p w:rsidR="00E87F2E" w:rsidRDefault="00E87F2E">
            <w:pPr>
              <w:rPr>
                <w:sz w:val="2"/>
                <w:szCs w:val="2"/>
              </w:rPr>
            </w:pP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
              <w:rPr>
                <w:sz w:val="24"/>
              </w:rPr>
            </w:pPr>
            <w:r>
              <w:rPr>
                <w:sz w:val="24"/>
              </w:rPr>
              <w:t>W</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1.92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0.82</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8"/>
              <w:rPr>
                <w:sz w:val="24"/>
              </w:rPr>
            </w:pPr>
            <w:r>
              <w:rPr>
                <w:sz w:val="24"/>
              </w:rPr>
              <w:t>62.8667</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593.1552</w:t>
            </w:r>
          </w:p>
        </w:tc>
      </w:tr>
      <w:tr w:rsidR="00E87F2E">
        <w:trPr>
          <w:trHeight w:val="396"/>
        </w:trPr>
        <w:tc>
          <w:tcPr>
            <w:tcW w:w="2674" w:type="dxa"/>
            <w:tcBorders>
              <w:top w:val="single" w:sz="2" w:space="0" w:color="000000"/>
              <w:left w:val="nil"/>
              <w:bottom w:val="single" w:sz="2" w:space="0" w:color="000000"/>
              <w:right w:val="single" w:sz="2" w:space="0" w:color="000000"/>
            </w:tcBorders>
          </w:tcPr>
          <w:p w:rsidR="00E87F2E" w:rsidRDefault="00470C67">
            <w:pPr>
              <w:pStyle w:val="TableParagraph"/>
              <w:spacing w:before="61"/>
              <w:ind w:left="290" w:right="228"/>
              <w:rPr>
                <w:sz w:val="24"/>
              </w:rPr>
            </w:pPr>
            <w:r>
              <w:rPr>
                <w:sz w:val="24"/>
              </w:rPr>
              <w:t>Laboratory</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43"/>
              <w:rPr>
                <w:sz w:val="24"/>
              </w:rPr>
            </w:pPr>
            <w:r>
              <w:rPr>
                <w:w w:val="99"/>
                <w:sz w:val="24"/>
              </w:rPr>
              <w:t>N</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15" w:right="7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48" w:right="206"/>
              <w:rPr>
                <w:sz w:val="24"/>
              </w:rPr>
            </w:pPr>
            <w:r>
              <w:rPr>
                <w:sz w:val="24"/>
              </w:rPr>
              <w:t>7.2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322" w:right="275"/>
              <w:rPr>
                <w:sz w:val="24"/>
              </w:rPr>
            </w:pPr>
            <w:r>
              <w:rPr>
                <w:sz w:val="24"/>
              </w:rPr>
              <w:t>120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40" w:right="197"/>
              <w:rPr>
                <w:sz w:val="24"/>
              </w:rPr>
            </w:pPr>
            <w:r>
              <w:rPr>
                <w:sz w:val="24"/>
              </w:rPr>
              <w:t>0.91</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387" w:right="337"/>
              <w:rPr>
                <w:sz w:val="24"/>
              </w:rPr>
            </w:pPr>
            <w:r>
              <w:rPr>
                <w:sz w:val="24"/>
              </w:rPr>
              <w:t>231.5559</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spacing w:before="61"/>
              <w:ind w:left="514"/>
              <w:jc w:val="left"/>
              <w:rPr>
                <w:sz w:val="24"/>
              </w:rPr>
            </w:pPr>
            <w:r>
              <w:rPr>
                <w:sz w:val="24"/>
              </w:rPr>
              <w:t>432.4320</w:t>
            </w:r>
          </w:p>
        </w:tc>
      </w:tr>
      <w:tr w:rsidR="00E87F2E">
        <w:trPr>
          <w:trHeight w:val="398"/>
        </w:trPr>
        <w:tc>
          <w:tcPr>
            <w:tcW w:w="2674" w:type="dxa"/>
            <w:tcBorders>
              <w:top w:val="single" w:sz="2" w:space="0" w:color="000000"/>
              <w:left w:val="nil"/>
              <w:bottom w:val="single" w:sz="2" w:space="0" w:color="000000"/>
              <w:right w:val="single" w:sz="2" w:space="0" w:color="000000"/>
            </w:tcBorders>
          </w:tcPr>
          <w:p w:rsidR="00E87F2E" w:rsidRDefault="00470C67">
            <w:pPr>
              <w:pStyle w:val="TableParagraph"/>
              <w:ind w:left="290" w:right="230"/>
              <w:rPr>
                <w:sz w:val="24"/>
              </w:rPr>
            </w:pPr>
            <w:r>
              <w:rPr>
                <w:sz w:val="24"/>
              </w:rPr>
              <w:t>Radiologist Office</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
              <w:rPr>
                <w:sz w:val="24"/>
              </w:rPr>
            </w:pPr>
            <w:r>
              <w:rPr>
                <w:w w:val="99"/>
                <w:sz w:val="24"/>
              </w:rPr>
              <w:t>N</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5"/>
              <w:rPr>
                <w:sz w:val="24"/>
              </w:rPr>
            </w:pPr>
            <w:r>
              <w:rPr>
                <w:sz w:val="24"/>
              </w:rPr>
              <w:t>15</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120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0.91</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7"/>
              <w:rPr>
                <w:sz w:val="24"/>
              </w:rPr>
            </w:pPr>
            <w:r>
              <w:rPr>
                <w:sz w:val="24"/>
              </w:rPr>
              <w:t>482.4081</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900.9000</w:t>
            </w:r>
          </w:p>
        </w:tc>
      </w:tr>
      <w:tr w:rsidR="00E87F2E">
        <w:trPr>
          <w:trHeight w:val="395"/>
        </w:trPr>
        <w:tc>
          <w:tcPr>
            <w:tcW w:w="2674" w:type="dxa"/>
            <w:tcBorders>
              <w:top w:val="single" w:sz="2" w:space="0" w:color="000000"/>
              <w:left w:val="nil"/>
              <w:bottom w:val="single" w:sz="2" w:space="0" w:color="000000"/>
              <w:right w:val="single" w:sz="2" w:space="0" w:color="000000"/>
            </w:tcBorders>
          </w:tcPr>
          <w:p w:rsidR="00E87F2E" w:rsidRDefault="00470C67">
            <w:pPr>
              <w:pStyle w:val="TableParagraph"/>
              <w:ind w:left="290" w:right="229"/>
              <w:rPr>
                <w:sz w:val="24"/>
              </w:rPr>
            </w:pPr>
            <w:r>
              <w:rPr>
                <w:sz w:val="24"/>
              </w:rPr>
              <w:t>Pharmacy</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
              <w:rPr>
                <w:sz w:val="24"/>
              </w:rPr>
            </w:pPr>
            <w:r>
              <w:rPr>
                <w:sz w:val="24"/>
              </w:rPr>
              <w:t>W</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8"/>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0.96</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2" w:right="275"/>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7"/>
              <w:rPr>
                <w:sz w:val="24"/>
              </w:rPr>
            </w:pPr>
            <w:r>
              <w:rPr>
                <w:sz w:val="24"/>
              </w:rPr>
              <w:t>0.82</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39"/>
              <w:rPr>
                <w:sz w:val="24"/>
              </w:rPr>
            </w:pPr>
            <w:r>
              <w:rPr>
                <w:sz w:val="24"/>
              </w:rPr>
              <w:t>31.4334</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514"/>
              <w:jc w:val="left"/>
              <w:rPr>
                <w:sz w:val="24"/>
              </w:rPr>
            </w:pPr>
            <w:r>
              <w:rPr>
                <w:sz w:val="24"/>
              </w:rPr>
              <w:t>296.5776</w:t>
            </w:r>
          </w:p>
        </w:tc>
      </w:tr>
      <w:tr w:rsidR="00E87F2E">
        <w:trPr>
          <w:trHeight w:val="551"/>
        </w:trPr>
        <w:tc>
          <w:tcPr>
            <w:tcW w:w="2674" w:type="dxa"/>
            <w:tcBorders>
              <w:top w:val="single" w:sz="2" w:space="0" w:color="000000"/>
              <w:left w:val="nil"/>
              <w:bottom w:val="single" w:sz="2" w:space="0" w:color="000000"/>
              <w:right w:val="single" w:sz="2" w:space="0" w:color="000000"/>
            </w:tcBorders>
          </w:tcPr>
          <w:p w:rsidR="00E87F2E" w:rsidRDefault="00470C67">
            <w:pPr>
              <w:pStyle w:val="TableParagraph"/>
              <w:spacing w:before="0" w:line="270" w:lineRule="atLeast"/>
              <w:ind w:left="466" w:right="384" w:firstLine="4"/>
              <w:jc w:val="left"/>
              <w:rPr>
                <w:sz w:val="24"/>
              </w:rPr>
            </w:pPr>
            <w:r>
              <w:rPr>
                <w:sz w:val="24"/>
              </w:rPr>
              <w:t>Examination and Treatment Room</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9"/>
              <w:rPr>
                <w:sz w:val="24"/>
              </w:rPr>
            </w:pPr>
            <w:r>
              <w:rPr>
                <w:sz w:val="24"/>
              </w:rPr>
              <w:t>E</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15" w:right="74"/>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36"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64" w:right="117"/>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48" w:right="206"/>
              <w:rPr>
                <w:sz w:val="24"/>
              </w:rPr>
            </w:pPr>
            <w:r>
              <w:rPr>
                <w:sz w:val="24"/>
              </w:rPr>
              <w:t>2.88</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22" w:right="275"/>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40" w:right="197"/>
              <w:rPr>
                <w:sz w:val="24"/>
              </w:rPr>
            </w:pPr>
            <w:r>
              <w:rPr>
                <w:sz w:val="24"/>
              </w:rPr>
              <w:t>0.8</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40" w:right="195"/>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87" w:right="339"/>
              <w:rPr>
                <w:sz w:val="24"/>
              </w:rPr>
            </w:pPr>
            <w:r>
              <w:rPr>
                <w:sz w:val="24"/>
              </w:rPr>
              <w:t>94.3001</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514"/>
              <w:jc w:val="left"/>
              <w:rPr>
                <w:sz w:val="24"/>
              </w:rPr>
            </w:pPr>
            <w:r>
              <w:rPr>
                <w:sz w:val="24"/>
              </w:rPr>
              <w:t>868.0320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607" type="#_x0000_t202" style="position:absolute;margin-left:49.85pt;margin-top:521.6pt;width:15.45pt;height:15.45pt;z-index:251716608;mso-position-horizontal-relative:page;mso-position-vertical-relative:page" filled="f" stroked="f">
            <v:textbox style="layout-flow:vertical" inset="0,0,0,0">
              <w:txbxContent>
                <w:p w:rsidR="005C6DA2" w:rsidRDefault="005C6DA2">
                  <w:pPr>
                    <w:pStyle w:val="BodyText"/>
                    <w:spacing w:before="12"/>
                    <w:ind w:left="20"/>
                  </w:pPr>
                  <w:r>
                    <w:t>30</w:t>
                  </w:r>
                </w:p>
              </w:txbxContent>
            </v:textbox>
            <w10:wrap anchorx="page" anchory="page"/>
          </v:shape>
        </w:pict>
      </w:r>
    </w:p>
    <w:tbl>
      <w:tblPr>
        <w:tblW w:w="0" w:type="auto"/>
        <w:tblInd w:w="1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087"/>
        <w:gridCol w:w="993"/>
        <w:gridCol w:w="993"/>
        <w:gridCol w:w="1814"/>
        <w:gridCol w:w="2010"/>
      </w:tblGrid>
      <w:tr w:rsidR="00E87F2E">
        <w:trPr>
          <w:trHeight w:val="397"/>
        </w:trPr>
        <w:tc>
          <w:tcPr>
            <w:tcW w:w="2679" w:type="dxa"/>
            <w:tcBorders>
              <w:left w:val="nil"/>
              <w:bottom w:val="single" w:sz="18" w:space="0" w:color="000000"/>
            </w:tcBorders>
          </w:tcPr>
          <w:p w:rsidR="00E87F2E" w:rsidRDefault="00470C67">
            <w:pPr>
              <w:pStyle w:val="TableParagraph"/>
              <w:ind w:left="436"/>
              <w:jc w:val="left"/>
              <w:rPr>
                <w:sz w:val="24"/>
              </w:rPr>
            </w:pPr>
            <w:r>
              <w:rPr>
                <w:sz w:val="24"/>
              </w:rPr>
              <w:t>Observation Area</w:t>
            </w:r>
          </w:p>
        </w:tc>
        <w:tc>
          <w:tcPr>
            <w:tcW w:w="1498" w:type="dxa"/>
            <w:tcBorders>
              <w:bottom w:val="single" w:sz="18" w:space="0" w:color="000000"/>
            </w:tcBorders>
          </w:tcPr>
          <w:p w:rsidR="00E87F2E" w:rsidRDefault="00470C67">
            <w:pPr>
              <w:pStyle w:val="TableParagraph"/>
              <w:ind w:left="39"/>
              <w:rPr>
                <w:sz w:val="24"/>
              </w:rPr>
            </w:pPr>
            <w:r>
              <w:rPr>
                <w:sz w:val="24"/>
              </w:rPr>
              <w:t>E</w:t>
            </w:r>
          </w:p>
        </w:tc>
        <w:tc>
          <w:tcPr>
            <w:tcW w:w="1011" w:type="dxa"/>
            <w:tcBorders>
              <w:bottom w:val="single" w:sz="18" w:space="0" w:color="000000"/>
            </w:tcBorders>
          </w:tcPr>
          <w:p w:rsidR="00E87F2E" w:rsidRDefault="00470C67">
            <w:pPr>
              <w:pStyle w:val="TableParagraph"/>
              <w:ind w:left="155"/>
              <w:jc w:val="left"/>
              <w:rPr>
                <w:sz w:val="24"/>
              </w:rPr>
            </w:pPr>
            <w:r>
              <w:rPr>
                <w:sz w:val="24"/>
              </w:rPr>
              <w:t>2.8722</w:t>
            </w:r>
          </w:p>
        </w:tc>
        <w:tc>
          <w:tcPr>
            <w:tcW w:w="1010" w:type="dxa"/>
            <w:tcBorders>
              <w:bottom w:val="single" w:sz="18" w:space="0" w:color="000000"/>
            </w:tcBorders>
          </w:tcPr>
          <w:p w:rsidR="00E87F2E" w:rsidRDefault="00470C67">
            <w:pPr>
              <w:pStyle w:val="TableParagraph"/>
              <w:ind w:left="289"/>
              <w:jc w:val="left"/>
              <w:rPr>
                <w:sz w:val="24"/>
              </w:rPr>
            </w:pPr>
            <w:r>
              <w:rPr>
                <w:sz w:val="24"/>
              </w:rPr>
              <w:t>33.9</w:t>
            </w:r>
          </w:p>
        </w:tc>
        <w:tc>
          <w:tcPr>
            <w:tcW w:w="1238" w:type="dxa"/>
            <w:tcBorders>
              <w:bottom w:val="single" w:sz="18" w:space="0" w:color="000000"/>
            </w:tcBorders>
          </w:tcPr>
          <w:p w:rsidR="00E87F2E" w:rsidRDefault="00470C67">
            <w:pPr>
              <w:pStyle w:val="TableParagraph"/>
              <w:ind w:left="405"/>
              <w:jc w:val="left"/>
              <w:rPr>
                <w:sz w:val="24"/>
              </w:rPr>
            </w:pPr>
            <w:r>
              <w:rPr>
                <w:sz w:val="24"/>
              </w:rPr>
              <w:t>22.5</w:t>
            </w:r>
          </w:p>
        </w:tc>
        <w:tc>
          <w:tcPr>
            <w:tcW w:w="1277" w:type="dxa"/>
            <w:tcBorders>
              <w:bottom w:val="single" w:sz="18" w:space="0" w:color="000000"/>
            </w:tcBorders>
          </w:tcPr>
          <w:p w:rsidR="00E87F2E" w:rsidRDefault="00470C67">
            <w:pPr>
              <w:pStyle w:val="TableParagraph"/>
              <w:ind w:left="422"/>
              <w:jc w:val="left"/>
              <w:rPr>
                <w:sz w:val="24"/>
              </w:rPr>
            </w:pPr>
            <w:r>
              <w:rPr>
                <w:sz w:val="24"/>
              </w:rPr>
              <w:t>2.88</w:t>
            </w:r>
          </w:p>
        </w:tc>
        <w:tc>
          <w:tcPr>
            <w:tcW w:w="1087" w:type="dxa"/>
            <w:tcBorders>
              <w:bottom w:val="single" w:sz="18" w:space="0" w:color="000000"/>
            </w:tcBorders>
          </w:tcPr>
          <w:p w:rsidR="00E87F2E" w:rsidRDefault="00470C67">
            <w:pPr>
              <w:pStyle w:val="TableParagraph"/>
              <w:ind w:left="362"/>
              <w:jc w:val="left"/>
              <w:rPr>
                <w:sz w:val="24"/>
              </w:rPr>
            </w:pPr>
            <w:r>
              <w:rPr>
                <w:sz w:val="24"/>
              </w:rPr>
              <w:t>685</w:t>
            </w:r>
          </w:p>
        </w:tc>
        <w:tc>
          <w:tcPr>
            <w:tcW w:w="993" w:type="dxa"/>
            <w:tcBorders>
              <w:bottom w:val="single" w:sz="18" w:space="0" w:color="000000"/>
            </w:tcBorders>
          </w:tcPr>
          <w:p w:rsidR="00E87F2E" w:rsidRDefault="00470C67">
            <w:pPr>
              <w:pStyle w:val="TableParagraph"/>
              <w:ind w:left="348"/>
              <w:jc w:val="left"/>
              <w:rPr>
                <w:sz w:val="24"/>
              </w:rPr>
            </w:pPr>
            <w:r>
              <w:rPr>
                <w:sz w:val="24"/>
              </w:rPr>
              <w:t>0.8</w:t>
            </w:r>
          </w:p>
        </w:tc>
        <w:tc>
          <w:tcPr>
            <w:tcW w:w="993" w:type="dxa"/>
            <w:tcBorders>
              <w:bottom w:val="single" w:sz="18" w:space="0" w:color="000000"/>
            </w:tcBorders>
          </w:tcPr>
          <w:p w:rsidR="00E87F2E" w:rsidRDefault="00470C67">
            <w:pPr>
              <w:pStyle w:val="TableParagraph"/>
              <w:ind w:left="281"/>
              <w:jc w:val="left"/>
              <w:rPr>
                <w:sz w:val="24"/>
              </w:rPr>
            </w:pPr>
            <w:r>
              <w:rPr>
                <w:sz w:val="24"/>
              </w:rPr>
              <w:t>0.55</w:t>
            </w:r>
          </w:p>
        </w:tc>
        <w:tc>
          <w:tcPr>
            <w:tcW w:w="1814" w:type="dxa"/>
            <w:tcBorders>
              <w:bottom w:val="single" w:sz="18" w:space="0" w:color="000000"/>
            </w:tcBorders>
          </w:tcPr>
          <w:p w:rsidR="00E87F2E" w:rsidRDefault="00470C67">
            <w:pPr>
              <w:pStyle w:val="TableParagraph"/>
              <w:ind w:left="493"/>
              <w:jc w:val="left"/>
              <w:rPr>
                <w:sz w:val="24"/>
              </w:rPr>
            </w:pPr>
            <w:r>
              <w:rPr>
                <w:sz w:val="24"/>
              </w:rPr>
              <w:t>94.3001</w:t>
            </w:r>
          </w:p>
        </w:tc>
        <w:tc>
          <w:tcPr>
            <w:tcW w:w="2010" w:type="dxa"/>
            <w:tcBorders>
              <w:bottom w:val="single" w:sz="18" w:space="0" w:color="000000"/>
              <w:right w:val="nil"/>
            </w:tcBorders>
          </w:tcPr>
          <w:p w:rsidR="00E87F2E" w:rsidRDefault="00470C67">
            <w:pPr>
              <w:pStyle w:val="TableParagraph"/>
              <w:ind w:left="513"/>
              <w:jc w:val="left"/>
              <w:rPr>
                <w:sz w:val="24"/>
              </w:rPr>
            </w:pPr>
            <w:r>
              <w:rPr>
                <w:sz w:val="24"/>
              </w:rPr>
              <w:t>868.0320</w:t>
            </w:r>
          </w:p>
        </w:tc>
      </w:tr>
    </w:tbl>
    <w:p w:rsidR="00E87F2E" w:rsidRDefault="00E87F2E">
      <w:pPr>
        <w:pStyle w:val="BodyText"/>
        <w:spacing w:before="10" w:after="1"/>
        <w:rPr>
          <w:rFonts w:ascii="Times New Roman"/>
          <w:sz w:val="5"/>
        </w:rPr>
      </w:pPr>
    </w:p>
    <w:tbl>
      <w:tblPr>
        <w:tblW w:w="0" w:type="auto"/>
        <w:tblInd w:w="148" w:type="dxa"/>
        <w:tblLayout w:type="fixed"/>
        <w:tblCellMar>
          <w:left w:w="0" w:type="dxa"/>
          <w:right w:w="0" w:type="dxa"/>
        </w:tblCellMar>
        <w:tblLook w:val="01E0" w:firstRow="1" w:lastRow="1" w:firstColumn="1" w:lastColumn="1" w:noHBand="0" w:noVBand="0"/>
      </w:tblPr>
      <w:tblGrid>
        <w:gridCol w:w="15614"/>
      </w:tblGrid>
      <w:tr w:rsidR="00E87F2E">
        <w:trPr>
          <w:trHeight w:val="329"/>
        </w:trPr>
        <w:tc>
          <w:tcPr>
            <w:tcW w:w="15614" w:type="dxa"/>
            <w:tcBorders>
              <w:bottom w:val="single" w:sz="18" w:space="0" w:color="000000"/>
            </w:tcBorders>
          </w:tcPr>
          <w:p w:rsidR="00E87F2E" w:rsidRDefault="00470C67">
            <w:pPr>
              <w:pStyle w:val="TableParagraph"/>
              <w:tabs>
                <w:tab w:val="left" w:pos="1534"/>
              </w:tabs>
              <w:spacing w:before="0" w:line="268" w:lineRule="exact"/>
              <w:ind w:right="139"/>
              <w:jc w:val="right"/>
              <w:rPr>
                <w:b/>
                <w:sz w:val="24"/>
              </w:rPr>
            </w:pPr>
            <w:r>
              <w:rPr>
                <w:b/>
                <w:sz w:val="24"/>
              </w:rPr>
              <w:t>TOTAL</w:t>
            </w:r>
            <w:r>
              <w:rPr>
                <w:b/>
                <w:sz w:val="24"/>
              </w:rPr>
              <w:tab/>
              <w:t>19259.6408</w:t>
            </w:r>
            <w:r>
              <w:rPr>
                <w:b/>
                <w:spacing w:val="-11"/>
                <w:sz w:val="24"/>
              </w:rPr>
              <w:t xml:space="preserve"> </w:t>
            </w:r>
            <w:r>
              <w:rPr>
                <w:b/>
                <w:sz w:val="24"/>
              </w:rPr>
              <w:t>W</w:t>
            </w:r>
          </w:p>
        </w:tc>
      </w:tr>
      <w:tr w:rsidR="00E87F2E">
        <w:trPr>
          <w:trHeight w:val="337"/>
        </w:trPr>
        <w:tc>
          <w:tcPr>
            <w:tcW w:w="15614" w:type="dxa"/>
            <w:tcBorders>
              <w:top w:val="single" w:sz="18" w:space="0" w:color="000000"/>
            </w:tcBorders>
          </w:tcPr>
          <w:p w:rsidR="00E87F2E" w:rsidRDefault="00470C67">
            <w:pPr>
              <w:pStyle w:val="TableParagraph"/>
              <w:spacing w:before="62" w:line="256" w:lineRule="exact"/>
              <w:ind w:left="7511" w:right="7525"/>
              <w:rPr>
                <w:sz w:val="24"/>
              </w:rPr>
            </w:pPr>
            <w:r>
              <w:rPr>
                <w:sz w:val="24"/>
              </w:rPr>
              <w:t>22°C</w:t>
            </w:r>
          </w:p>
        </w:tc>
      </w:tr>
    </w:tbl>
    <w:p w:rsidR="00E87F2E" w:rsidRDefault="00E87F2E">
      <w:pPr>
        <w:pStyle w:val="BodyText"/>
        <w:spacing w:before="9"/>
        <w:rPr>
          <w:rFonts w:ascii="Times New Roman"/>
          <w:sz w:val="7"/>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087"/>
        <w:gridCol w:w="993"/>
        <w:gridCol w:w="993"/>
        <w:gridCol w:w="1814"/>
        <w:gridCol w:w="2010"/>
      </w:tblGrid>
      <w:tr w:rsidR="00E87F2E">
        <w:trPr>
          <w:trHeight w:val="408"/>
        </w:trPr>
        <w:tc>
          <w:tcPr>
            <w:tcW w:w="2679" w:type="dxa"/>
            <w:tcBorders>
              <w:left w:val="nil"/>
              <w:bottom w:val="single" w:sz="2" w:space="0" w:color="000000"/>
              <w:right w:val="single" w:sz="2" w:space="0" w:color="000000"/>
            </w:tcBorders>
          </w:tcPr>
          <w:p w:rsidR="00E87F2E" w:rsidRDefault="00470C67">
            <w:pPr>
              <w:pStyle w:val="TableParagraph"/>
              <w:spacing w:before="62"/>
              <w:ind w:left="190" w:right="172"/>
              <w:rPr>
                <w:sz w:val="24"/>
              </w:rPr>
            </w:pPr>
            <w:r>
              <w:rPr>
                <w:sz w:val="24"/>
              </w:rPr>
              <w:t>Morgue</w:t>
            </w:r>
          </w:p>
        </w:tc>
        <w:tc>
          <w:tcPr>
            <w:tcW w:w="1498" w:type="dxa"/>
            <w:tcBorders>
              <w:left w:val="single" w:sz="2" w:space="0" w:color="000000"/>
              <w:bottom w:val="single" w:sz="2" w:space="0" w:color="000000"/>
              <w:right w:val="single" w:sz="2" w:space="0" w:color="000000"/>
            </w:tcBorders>
          </w:tcPr>
          <w:p w:rsidR="00E87F2E" w:rsidRDefault="00470C67">
            <w:pPr>
              <w:pStyle w:val="TableParagraph"/>
              <w:spacing w:before="62"/>
              <w:ind w:right="1"/>
              <w:rPr>
                <w:sz w:val="24"/>
              </w:rPr>
            </w:pPr>
            <w:r>
              <w:rPr>
                <w:sz w:val="24"/>
              </w:rPr>
              <w:t>E</w:t>
            </w:r>
          </w:p>
        </w:tc>
        <w:tc>
          <w:tcPr>
            <w:tcW w:w="1011" w:type="dxa"/>
            <w:tcBorders>
              <w:left w:val="single" w:sz="2" w:space="0" w:color="000000"/>
              <w:bottom w:val="single" w:sz="2" w:space="0" w:color="000000"/>
              <w:right w:val="single" w:sz="2" w:space="0" w:color="000000"/>
            </w:tcBorders>
          </w:tcPr>
          <w:p w:rsidR="00E87F2E" w:rsidRDefault="00470C67">
            <w:pPr>
              <w:pStyle w:val="TableParagraph"/>
              <w:spacing w:before="62"/>
              <w:ind w:left="94" w:right="95"/>
              <w:rPr>
                <w:sz w:val="24"/>
              </w:rPr>
            </w:pPr>
            <w:r>
              <w:rPr>
                <w:sz w:val="24"/>
              </w:rPr>
              <w:t>2.8211</w:t>
            </w:r>
          </w:p>
        </w:tc>
        <w:tc>
          <w:tcPr>
            <w:tcW w:w="1010" w:type="dxa"/>
            <w:tcBorders>
              <w:left w:val="single" w:sz="2" w:space="0" w:color="000000"/>
              <w:bottom w:val="single" w:sz="2" w:space="0" w:color="000000"/>
              <w:right w:val="single" w:sz="2" w:space="0" w:color="000000"/>
            </w:tcBorders>
          </w:tcPr>
          <w:p w:rsidR="00E87F2E" w:rsidRDefault="00470C67">
            <w:pPr>
              <w:pStyle w:val="TableParagraph"/>
              <w:spacing w:before="62"/>
              <w:ind w:left="93" w:right="93"/>
              <w:rPr>
                <w:sz w:val="24"/>
              </w:rPr>
            </w:pPr>
            <w:r>
              <w:rPr>
                <w:sz w:val="24"/>
              </w:rPr>
              <w:t>33.9</w:t>
            </w:r>
          </w:p>
        </w:tc>
        <w:tc>
          <w:tcPr>
            <w:tcW w:w="1238" w:type="dxa"/>
            <w:tcBorders>
              <w:left w:val="single" w:sz="2" w:space="0" w:color="000000"/>
              <w:bottom w:val="single" w:sz="2" w:space="0" w:color="000000"/>
              <w:right w:val="single" w:sz="2" w:space="0" w:color="000000"/>
            </w:tcBorders>
          </w:tcPr>
          <w:p w:rsidR="00E87F2E" w:rsidRDefault="00470C67">
            <w:pPr>
              <w:pStyle w:val="TableParagraph"/>
              <w:spacing w:before="62"/>
              <w:ind w:left="164" w:right="160"/>
              <w:rPr>
                <w:sz w:val="24"/>
              </w:rPr>
            </w:pPr>
            <w:r>
              <w:rPr>
                <w:sz w:val="24"/>
              </w:rPr>
              <w:t>22</w:t>
            </w:r>
          </w:p>
        </w:tc>
        <w:tc>
          <w:tcPr>
            <w:tcW w:w="1277" w:type="dxa"/>
            <w:tcBorders>
              <w:left w:val="single" w:sz="2" w:space="0" w:color="000000"/>
              <w:bottom w:val="single" w:sz="2" w:space="0" w:color="000000"/>
              <w:right w:val="single" w:sz="2" w:space="0" w:color="000000"/>
            </w:tcBorders>
          </w:tcPr>
          <w:p w:rsidR="00E87F2E" w:rsidRDefault="00470C67">
            <w:pPr>
              <w:pStyle w:val="TableParagraph"/>
              <w:spacing w:before="62"/>
              <w:ind w:right="400"/>
              <w:jc w:val="right"/>
              <w:rPr>
                <w:sz w:val="24"/>
              </w:rPr>
            </w:pPr>
            <w:r>
              <w:rPr>
                <w:sz w:val="24"/>
              </w:rPr>
              <w:t>1.92</w:t>
            </w:r>
          </w:p>
        </w:tc>
        <w:tc>
          <w:tcPr>
            <w:tcW w:w="1087" w:type="dxa"/>
            <w:tcBorders>
              <w:left w:val="single" w:sz="2" w:space="0" w:color="000000"/>
              <w:bottom w:val="single" w:sz="2" w:space="0" w:color="000000"/>
              <w:right w:val="single" w:sz="2" w:space="0" w:color="000000"/>
            </w:tcBorders>
          </w:tcPr>
          <w:p w:rsidR="00E87F2E" w:rsidRDefault="00470C67">
            <w:pPr>
              <w:pStyle w:val="TableParagraph"/>
              <w:spacing w:before="62"/>
              <w:ind w:left="300" w:right="297"/>
              <w:rPr>
                <w:sz w:val="24"/>
              </w:rPr>
            </w:pPr>
            <w:r>
              <w:rPr>
                <w:sz w:val="24"/>
              </w:rPr>
              <w:t>685</w:t>
            </w:r>
          </w:p>
        </w:tc>
        <w:tc>
          <w:tcPr>
            <w:tcW w:w="993" w:type="dxa"/>
            <w:tcBorders>
              <w:left w:val="single" w:sz="2" w:space="0" w:color="000000"/>
              <w:bottom w:val="single" w:sz="2" w:space="0" w:color="000000"/>
              <w:right w:val="single" w:sz="2" w:space="0" w:color="000000"/>
            </w:tcBorders>
          </w:tcPr>
          <w:p w:rsidR="00E87F2E" w:rsidRDefault="00470C67">
            <w:pPr>
              <w:pStyle w:val="TableParagraph"/>
              <w:spacing w:before="62"/>
              <w:ind w:left="217" w:right="217"/>
              <w:rPr>
                <w:sz w:val="24"/>
              </w:rPr>
            </w:pPr>
            <w:r>
              <w:rPr>
                <w:sz w:val="24"/>
              </w:rPr>
              <w:t>0.8</w:t>
            </w:r>
          </w:p>
        </w:tc>
        <w:tc>
          <w:tcPr>
            <w:tcW w:w="993" w:type="dxa"/>
            <w:tcBorders>
              <w:left w:val="single" w:sz="2" w:space="0" w:color="000000"/>
              <w:bottom w:val="single" w:sz="2" w:space="0" w:color="000000"/>
              <w:right w:val="single" w:sz="2" w:space="0" w:color="000000"/>
            </w:tcBorders>
          </w:tcPr>
          <w:p w:rsidR="00E87F2E" w:rsidRDefault="00470C67">
            <w:pPr>
              <w:pStyle w:val="TableParagraph"/>
              <w:spacing w:before="62"/>
              <w:ind w:left="218" w:right="217"/>
              <w:rPr>
                <w:sz w:val="24"/>
              </w:rPr>
            </w:pPr>
            <w:r>
              <w:rPr>
                <w:sz w:val="24"/>
              </w:rPr>
              <w:t>0.55</w:t>
            </w:r>
          </w:p>
        </w:tc>
        <w:tc>
          <w:tcPr>
            <w:tcW w:w="1814" w:type="dxa"/>
            <w:tcBorders>
              <w:left w:val="single" w:sz="2" w:space="0" w:color="000000"/>
              <w:bottom w:val="single" w:sz="2" w:space="0" w:color="000000"/>
              <w:right w:val="single" w:sz="2" w:space="0" w:color="000000"/>
            </w:tcBorders>
          </w:tcPr>
          <w:p w:rsidR="00E87F2E" w:rsidRDefault="00470C67">
            <w:pPr>
              <w:pStyle w:val="TableParagraph"/>
              <w:spacing w:before="62"/>
              <w:ind w:left="362" w:right="358"/>
              <w:rPr>
                <w:sz w:val="24"/>
              </w:rPr>
            </w:pPr>
            <w:r>
              <w:rPr>
                <w:sz w:val="24"/>
              </w:rPr>
              <w:t>64.4565</w:t>
            </w:r>
          </w:p>
        </w:tc>
        <w:tc>
          <w:tcPr>
            <w:tcW w:w="2010" w:type="dxa"/>
            <w:tcBorders>
              <w:left w:val="single" w:sz="2" w:space="0" w:color="000000"/>
              <w:bottom w:val="single" w:sz="2" w:space="0" w:color="000000"/>
              <w:right w:val="nil"/>
            </w:tcBorders>
          </w:tcPr>
          <w:p w:rsidR="00E87F2E" w:rsidRDefault="00470C67">
            <w:pPr>
              <w:pStyle w:val="TableParagraph"/>
              <w:spacing w:before="62"/>
              <w:ind w:left="492"/>
              <w:jc w:val="left"/>
              <w:rPr>
                <w:sz w:val="24"/>
              </w:rPr>
            </w:pPr>
            <w:r>
              <w:rPr>
                <w:sz w:val="24"/>
              </w:rPr>
              <w:t>578.6880</w:t>
            </w:r>
          </w:p>
        </w:tc>
      </w:tr>
      <w:tr w:rsidR="00E87F2E">
        <w:trPr>
          <w:trHeight w:val="395"/>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ind w:left="192" w:right="172"/>
              <w:rPr>
                <w:sz w:val="24"/>
              </w:rPr>
            </w:pPr>
            <w:r>
              <w:rPr>
                <w:sz w:val="24"/>
              </w:rPr>
              <w:t>Cold Storage Room</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sz w:val="24"/>
              </w:rPr>
              <w:t>W</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4" w:right="9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60"/>
              <w:rPr>
                <w:sz w:val="24"/>
              </w:rPr>
            </w:pPr>
            <w:r>
              <w:rPr>
                <w:sz w:val="24"/>
              </w:rPr>
              <w:t>22</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399"/>
              <w:jc w:val="right"/>
              <w:rPr>
                <w:sz w:val="24"/>
              </w:rPr>
            </w:pPr>
            <w:r>
              <w:rPr>
                <w:sz w:val="24"/>
              </w:rPr>
              <w:t>3.84</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00" w:right="297"/>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7" w:right="217"/>
              <w:rPr>
                <w:sz w:val="24"/>
              </w:rPr>
            </w:pPr>
            <w:r>
              <w:rPr>
                <w:sz w:val="24"/>
              </w:rPr>
              <w:t>0.82</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64" w:right="358"/>
              <w:rPr>
                <w:sz w:val="24"/>
              </w:rPr>
            </w:pPr>
            <w:r>
              <w:rPr>
                <w:sz w:val="24"/>
              </w:rPr>
              <w:t>128.9130</w:t>
            </w:r>
          </w:p>
        </w:tc>
        <w:tc>
          <w:tcPr>
            <w:tcW w:w="2010" w:type="dxa"/>
            <w:tcBorders>
              <w:top w:val="single" w:sz="2" w:space="0" w:color="000000"/>
              <w:left w:val="single" w:sz="2" w:space="0" w:color="000000"/>
              <w:bottom w:val="single" w:sz="2" w:space="0" w:color="000000"/>
              <w:right w:val="nil"/>
            </w:tcBorders>
          </w:tcPr>
          <w:p w:rsidR="00E87F2E" w:rsidRDefault="00470C67">
            <w:pPr>
              <w:pStyle w:val="TableParagraph"/>
              <w:ind w:left="425"/>
              <w:jc w:val="left"/>
              <w:rPr>
                <w:sz w:val="24"/>
              </w:rPr>
            </w:pPr>
            <w:r>
              <w:rPr>
                <w:sz w:val="24"/>
              </w:rPr>
              <w:t>1186.3104</w:t>
            </w:r>
          </w:p>
        </w:tc>
      </w:tr>
      <w:tr w:rsidR="00E87F2E">
        <w:trPr>
          <w:trHeight w:val="398"/>
        </w:trPr>
        <w:tc>
          <w:tcPr>
            <w:tcW w:w="2679" w:type="dxa"/>
            <w:vMerge w:val="restart"/>
            <w:tcBorders>
              <w:top w:val="single" w:sz="2" w:space="0" w:color="000000"/>
              <w:left w:val="nil"/>
              <w:bottom w:val="single" w:sz="2" w:space="0" w:color="000000"/>
              <w:right w:val="single" w:sz="2" w:space="0" w:color="000000"/>
            </w:tcBorders>
          </w:tcPr>
          <w:p w:rsidR="00E87F2E" w:rsidRDefault="00E87F2E">
            <w:pPr>
              <w:pStyle w:val="TableParagraph"/>
              <w:spacing w:before="9"/>
              <w:jc w:val="left"/>
              <w:rPr>
                <w:rFonts w:ascii="Times New Roman"/>
              </w:rPr>
            </w:pPr>
          </w:p>
          <w:p w:rsidR="00E87F2E" w:rsidRDefault="00470C67">
            <w:pPr>
              <w:pStyle w:val="TableParagraph"/>
              <w:spacing w:before="0"/>
              <w:ind w:left="734"/>
              <w:jc w:val="left"/>
              <w:rPr>
                <w:sz w:val="24"/>
              </w:rPr>
            </w:pPr>
            <w:r>
              <w:rPr>
                <w:sz w:val="24"/>
              </w:rPr>
              <w:t>Minor OR 1</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right="1"/>
              <w:rPr>
                <w:sz w:val="24"/>
              </w:rPr>
            </w:pPr>
            <w:r>
              <w:rPr>
                <w:sz w:val="24"/>
              </w:rPr>
              <w:t>S</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94" w:right="9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64" w:right="160"/>
              <w:rPr>
                <w:sz w:val="24"/>
              </w:rPr>
            </w:pPr>
            <w:r>
              <w:rPr>
                <w:sz w:val="24"/>
              </w:rPr>
              <w:t>22</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right="332"/>
              <w:jc w:val="right"/>
              <w:rPr>
                <w:sz w:val="24"/>
              </w:rPr>
            </w:pPr>
            <w:r>
              <w:rPr>
                <w:sz w:val="24"/>
              </w:rPr>
              <w:t>13.44</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300" w:right="297"/>
              <w:rPr>
                <w:sz w:val="24"/>
              </w:rPr>
            </w:pPr>
            <w:r>
              <w:rPr>
                <w:sz w:val="24"/>
              </w:rPr>
              <w:t>230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17" w:right="217"/>
              <w:rPr>
                <w:sz w:val="24"/>
              </w:rPr>
            </w:pPr>
            <w:r>
              <w:rPr>
                <w:sz w:val="24"/>
              </w:rPr>
              <w:t>0.83</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364" w:right="358"/>
              <w:rPr>
                <w:sz w:val="24"/>
              </w:rPr>
            </w:pPr>
            <w:r>
              <w:rPr>
                <w:sz w:val="24"/>
              </w:rPr>
              <w:t>451.1954</w:t>
            </w:r>
          </w:p>
        </w:tc>
        <w:tc>
          <w:tcPr>
            <w:tcW w:w="2010"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425"/>
              <w:jc w:val="left"/>
              <w:rPr>
                <w:sz w:val="24"/>
              </w:rPr>
            </w:pPr>
            <w:r>
              <w:rPr>
                <w:sz w:val="24"/>
              </w:rPr>
              <w:t>1411.1328</w:t>
            </w:r>
          </w:p>
        </w:tc>
      </w:tr>
      <w:tr w:rsidR="00E87F2E">
        <w:trPr>
          <w:trHeight w:val="395"/>
        </w:trPr>
        <w:tc>
          <w:tcPr>
            <w:tcW w:w="2679" w:type="dxa"/>
            <w:vMerge/>
            <w:tcBorders>
              <w:top w:val="nil"/>
              <w:left w:val="nil"/>
              <w:bottom w:val="single" w:sz="2" w:space="0" w:color="000000"/>
              <w:right w:val="single" w:sz="2" w:space="0" w:color="000000"/>
            </w:tcBorders>
          </w:tcPr>
          <w:p w:rsidR="00E87F2E" w:rsidRDefault="00E87F2E">
            <w:pPr>
              <w:rPr>
                <w:sz w:val="2"/>
                <w:szCs w:val="2"/>
              </w:rPr>
            </w:pP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
              <w:rPr>
                <w:sz w:val="24"/>
              </w:rPr>
            </w:pPr>
            <w:r>
              <w:rPr>
                <w:sz w:val="24"/>
              </w:rPr>
              <w:t>E</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4" w:right="9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60"/>
              <w:rPr>
                <w:sz w:val="24"/>
              </w:rPr>
            </w:pPr>
            <w:r>
              <w:rPr>
                <w:sz w:val="24"/>
              </w:rPr>
              <w:t>22</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400"/>
              <w:jc w:val="right"/>
              <w:rPr>
                <w:sz w:val="24"/>
              </w:rPr>
            </w:pPr>
            <w:r>
              <w:rPr>
                <w:sz w:val="24"/>
              </w:rPr>
              <w:t>2.88</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00" w:right="297"/>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7" w:right="217"/>
              <w:rPr>
                <w:sz w:val="24"/>
              </w:rPr>
            </w:pPr>
            <w:r>
              <w:rPr>
                <w:sz w:val="24"/>
              </w:rPr>
              <w:t>0.8</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62" w:right="358"/>
              <w:rPr>
                <w:sz w:val="24"/>
              </w:rPr>
            </w:pPr>
            <w:r>
              <w:rPr>
                <w:sz w:val="24"/>
              </w:rPr>
              <w:t>96.6847</w:t>
            </w:r>
          </w:p>
        </w:tc>
        <w:tc>
          <w:tcPr>
            <w:tcW w:w="2010" w:type="dxa"/>
            <w:tcBorders>
              <w:top w:val="single" w:sz="2" w:space="0" w:color="000000"/>
              <w:left w:val="single" w:sz="2" w:space="0" w:color="000000"/>
              <w:bottom w:val="single" w:sz="2" w:space="0" w:color="000000"/>
              <w:right w:val="nil"/>
            </w:tcBorders>
          </w:tcPr>
          <w:p w:rsidR="00E87F2E" w:rsidRDefault="00470C67">
            <w:pPr>
              <w:pStyle w:val="TableParagraph"/>
              <w:ind w:left="492"/>
              <w:jc w:val="left"/>
              <w:rPr>
                <w:sz w:val="24"/>
              </w:rPr>
            </w:pPr>
            <w:r>
              <w:rPr>
                <w:sz w:val="24"/>
              </w:rPr>
              <w:t>868.0320</w:t>
            </w:r>
          </w:p>
        </w:tc>
      </w:tr>
      <w:tr w:rsidR="00E87F2E">
        <w:trPr>
          <w:trHeight w:val="398"/>
        </w:trPr>
        <w:tc>
          <w:tcPr>
            <w:tcW w:w="2679" w:type="dxa"/>
            <w:vMerge w:val="restart"/>
            <w:tcBorders>
              <w:top w:val="single" w:sz="2" w:space="0" w:color="000000"/>
              <w:left w:val="nil"/>
              <w:bottom w:val="single" w:sz="2" w:space="0" w:color="000000"/>
              <w:right w:val="single" w:sz="2" w:space="0" w:color="000000"/>
            </w:tcBorders>
          </w:tcPr>
          <w:p w:rsidR="00E87F2E" w:rsidRDefault="00E87F2E">
            <w:pPr>
              <w:pStyle w:val="TableParagraph"/>
              <w:spacing w:before="9"/>
              <w:jc w:val="left"/>
              <w:rPr>
                <w:rFonts w:ascii="Times New Roman"/>
              </w:rPr>
            </w:pPr>
          </w:p>
          <w:p w:rsidR="00E87F2E" w:rsidRDefault="00470C67">
            <w:pPr>
              <w:pStyle w:val="TableParagraph"/>
              <w:spacing w:before="0"/>
              <w:ind w:left="734"/>
              <w:jc w:val="left"/>
              <w:rPr>
                <w:sz w:val="24"/>
              </w:rPr>
            </w:pPr>
            <w:r>
              <w:rPr>
                <w:sz w:val="24"/>
              </w:rPr>
              <w:t>Minor OR 2</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
              <w:rPr>
                <w:sz w:val="24"/>
              </w:rPr>
            </w:pPr>
            <w:r>
              <w:rPr>
                <w:sz w:val="24"/>
              </w:rPr>
              <w:t>S</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94" w:right="9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4" w:right="160"/>
              <w:rPr>
                <w:sz w:val="24"/>
              </w:rPr>
            </w:pPr>
            <w:r>
              <w:rPr>
                <w:sz w:val="24"/>
              </w:rPr>
              <w:t>22</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332"/>
              <w:jc w:val="right"/>
              <w:rPr>
                <w:sz w:val="24"/>
              </w:rPr>
            </w:pPr>
            <w:r>
              <w:rPr>
                <w:sz w:val="24"/>
              </w:rPr>
              <w:t>13.44</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00" w:right="297"/>
              <w:rPr>
                <w:sz w:val="24"/>
              </w:rPr>
            </w:pPr>
            <w:r>
              <w:rPr>
                <w:sz w:val="24"/>
              </w:rPr>
              <w:t>230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7" w:right="217"/>
              <w:rPr>
                <w:sz w:val="24"/>
              </w:rPr>
            </w:pPr>
            <w:r>
              <w:rPr>
                <w:sz w:val="24"/>
              </w:rPr>
              <w:t>0.83</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64" w:right="358"/>
              <w:rPr>
                <w:sz w:val="24"/>
              </w:rPr>
            </w:pPr>
            <w:r>
              <w:rPr>
                <w:sz w:val="24"/>
              </w:rPr>
              <w:t>451.1954</w:t>
            </w:r>
          </w:p>
        </w:tc>
        <w:tc>
          <w:tcPr>
            <w:tcW w:w="2010"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25"/>
              <w:jc w:val="left"/>
              <w:rPr>
                <w:sz w:val="24"/>
              </w:rPr>
            </w:pPr>
            <w:r>
              <w:rPr>
                <w:sz w:val="24"/>
              </w:rPr>
              <w:t>1411.1328</w:t>
            </w:r>
          </w:p>
        </w:tc>
      </w:tr>
      <w:tr w:rsidR="00E87F2E">
        <w:trPr>
          <w:trHeight w:val="395"/>
        </w:trPr>
        <w:tc>
          <w:tcPr>
            <w:tcW w:w="2679" w:type="dxa"/>
            <w:vMerge/>
            <w:tcBorders>
              <w:top w:val="nil"/>
              <w:left w:val="nil"/>
              <w:bottom w:val="single" w:sz="2" w:space="0" w:color="000000"/>
              <w:right w:val="single" w:sz="2" w:space="0" w:color="000000"/>
            </w:tcBorders>
          </w:tcPr>
          <w:p w:rsidR="00E87F2E" w:rsidRDefault="00E87F2E">
            <w:pPr>
              <w:rPr>
                <w:sz w:val="2"/>
                <w:szCs w:val="2"/>
              </w:rPr>
            </w:pP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sz w:val="24"/>
              </w:rPr>
              <w:t>W</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4" w:right="9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60"/>
              <w:rPr>
                <w:sz w:val="24"/>
              </w:rPr>
            </w:pPr>
            <w:r>
              <w:rPr>
                <w:sz w:val="24"/>
              </w:rPr>
              <w:t>22</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400"/>
              <w:jc w:val="right"/>
              <w:rPr>
                <w:sz w:val="24"/>
              </w:rPr>
            </w:pPr>
            <w:r>
              <w:rPr>
                <w:sz w:val="24"/>
              </w:rPr>
              <w:t>3.84</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00" w:right="297"/>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7" w:right="217"/>
              <w:rPr>
                <w:sz w:val="24"/>
              </w:rPr>
            </w:pPr>
            <w:r>
              <w:rPr>
                <w:sz w:val="24"/>
              </w:rPr>
              <w:t>0.82</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65" w:right="358"/>
              <w:rPr>
                <w:sz w:val="24"/>
              </w:rPr>
            </w:pPr>
            <w:r>
              <w:rPr>
                <w:sz w:val="24"/>
              </w:rPr>
              <w:t>128.9130</w:t>
            </w:r>
          </w:p>
        </w:tc>
        <w:tc>
          <w:tcPr>
            <w:tcW w:w="2010" w:type="dxa"/>
            <w:tcBorders>
              <w:top w:val="single" w:sz="2" w:space="0" w:color="000000"/>
              <w:left w:val="single" w:sz="2" w:space="0" w:color="000000"/>
              <w:bottom w:val="single" w:sz="2" w:space="0" w:color="000000"/>
              <w:right w:val="nil"/>
            </w:tcBorders>
          </w:tcPr>
          <w:p w:rsidR="00E87F2E" w:rsidRDefault="00470C67">
            <w:pPr>
              <w:pStyle w:val="TableParagraph"/>
              <w:ind w:left="425"/>
              <w:jc w:val="left"/>
              <w:rPr>
                <w:sz w:val="24"/>
              </w:rPr>
            </w:pPr>
            <w:r>
              <w:rPr>
                <w:sz w:val="24"/>
              </w:rPr>
              <w:t>1186.3104</w:t>
            </w:r>
          </w:p>
        </w:tc>
      </w:tr>
      <w:tr w:rsidR="00E87F2E">
        <w:trPr>
          <w:trHeight w:val="399"/>
        </w:trPr>
        <w:tc>
          <w:tcPr>
            <w:tcW w:w="15610" w:type="dxa"/>
            <w:gridSpan w:val="11"/>
            <w:tcBorders>
              <w:top w:val="single" w:sz="2" w:space="0" w:color="000000"/>
              <w:left w:val="nil"/>
              <w:right w:val="nil"/>
            </w:tcBorders>
          </w:tcPr>
          <w:p w:rsidR="00E87F2E" w:rsidRDefault="00470C67">
            <w:pPr>
              <w:pStyle w:val="TableParagraph"/>
              <w:tabs>
                <w:tab w:val="left" w:pos="1534"/>
              </w:tabs>
              <w:spacing w:before="62"/>
              <w:ind w:right="132"/>
              <w:jc w:val="right"/>
              <w:rPr>
                <w:b/>
                <w:sz w:val="24"/>
              </w:rPr>
            </w:pPr>
            <w:r>
              <w:rPr>
                <w:b/>
                <w:sz w:val="24"/>
              </w:rPr>
              <w:t>TOTAL</w:t>
            </w:r>
            <w:r>
              <w:rPr>
                <w:b/>
                <w:sz w:val="24"/>
              </w:rPr>
              <w:tab/>
              <w:t>7962.9645</w:t>
            </w:r>
            <w:r>
              <w:rPr>
                <w:b/>
                <w:spacing w:val="-7"/>
                <w:sz w:val="24"/>
              </w:rPr>
              <w:t xml:space="preserve"> </w:t>
            </w:r>
            <w:r>
              <w:rPr>
                <w:b/>
                <w:sz w:val="24"/>
              </w:rPr>
              <w:t>W</w:t>
            </w:r>
          </w:p>
        </w:tc>
      </w:tr>
    </w:tbl>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470C67">
      <w:pPr>
        <w:pStyle w:val="Heading1"/>
        <w:numPr>
          <w:ilvl w:val="0"/>
          <w:numId w:val="10"/>
        </w:numPr>
        <w:tabs>
          <w:tab w:val="left" w:pos="948"/>
        </w:tabs>
        <w:spacing w:before="208"/>
        <w:ind w:left="947" w:hanging="428"/>
        <w:jc w:val="left"/>
      </w:pPr>
      <w:r>
        <w:t>INFILTRATION</w:t>
      </w:r>
      <w:r>
        <w:rPr>
          <w:spacing w:val="-1"/>
        </w:rPr>
        <w:t xml:space="preserve"> </w:t>
      </w:r>
      <w:r>
        <w:t>LOAD</w:t>
      </w:r>
    </w:p>
    <w:p w:rsidR="00E87F2E" w:rsidRDefault="00E87F2E">
      <w:pPr>
        <w:pStyle w:val="BodyText"/>
        <w:rPr>
          <w:b/>
          <w:sz w:val="20"/>
        </w:rPr>
      </w:pPr>
    </w:p>
    <w:p w:rsidR="00E87F2E" w:rsidRDefault="00E87F2E">
      <w:pPr>
        <w:pStyle w:val="BodyText"/>
        <w:spacing w:before="4"/>
        <w:rPr>
          <w:b/>
          <w:sz w:val="21"/>
        </w:rPr>
      </w:pPr>
    </w:p>
    <w:p w:rsidR="00E87F2E" w:rsidRDefault="00470C67">
      <w:pPr>
        <w:ind w:left="3540" w:right="3576"/>
        <w:jc w:val="center"/>
        <w:rPr>
          <w:b/>
          <w:sz w:val="24"/>
        </w:rPr>
      </w:pPr>
      <w:r>
        <w:rPr>
          <w:b/>
          <w:sz w:val="24"/>
        </w:rPr>
        <w:t>Table 7</w:t>
      </w:r>
    </w:p>
    <w:p w:rsidR="00E87F2E" w:rsidRDefault="00470C67">
      <w:pPr>
        <w:pStyle w:val="BodyText"/>
        <w:spacing w:before="41"/>
        <w:ind w:left="3537" w:right="3576"/>
        <w:jc w:val="center"/>
      </w:pPr>
      <w:r>
        <w:t>Summary of Heat Load Calculation for Infiltration Load of the Ground Floor</w:t>
      </w:r>
    </w:p>
    <w:p w:rsidR="00E87F2E" w:rsidRDefault="00E87F2E">
      <w:pPr>
        <w:pStyle w:val="BodyText"/>
        <w:spacing w:before="3"/>
        <w:rPr>
          <w:sz w:val="17"/>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715"/>
        <w:gridCol w:w="1462"/>
        <w:gridCol w:w="1220"/>
        <w:gridCol w:w="1133"/>
        <w:gridCol w:w="1135"/>
        <w:gridCol w:w="1843"/>
        <w:gridCol w:w="1840"/>
        <w:gridCol w:w="2268"/>
        <w:gridCol w:w="1996"/>
      </w:tblGrid>
      <w:tr w:rsidR="00E87F2E">
        <w:trPr>
          <w:trHeight w:val="398"/>
        </w:trPr>
        <w:tc>
          <w:tcPr>
            <w:tcW w:w="2715"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462" w:type="dxa"/>
            <w:tcBorders>
              <w:left w:val="single" w:sz="4" w:space="0" w:color="000000"/>
              <w:right w:val="single" w:sz="4" w:space="0" w:color="000000"/>
            </w:tcBorders>
          </w:tcPr>
          <w:p w:rsidR="00E87F2E" w:rsidRDefault="00470C67">
            <w:pPr>
              <w:pStyle w:val="TableParagraph"/>
              <w:spacing w:before="62"/>
              <w:ind w:right="4"/>
              <w:rPr>
                <w:b/>
                <w:sz w:val="24"/>
              </w:rPr>
            </w:pPr>
            <w:r>
              <w:rPr>
                <w:b/>
                <w:sz w:val="24"/>
              </w:rPr>
              <w:t>V</w:t>
            </w:r>
          </w:p>
        </w:tc>
        <w:tc>
          <w:tcPr>
            <w:tcW w:w="1220" w:type="dxa"/>
            <w:tcBorders>
              <w:left w:val="single" w:sz="4" w:space="0" w:color="000000"/>
              <w:right w:val="single" w:sz="4" w:space="0" w:color="000000"/>
            </w:tcBorders>
          </w:tcPr>
          <w:p w:rsidR="00E87F2E" w:rsidRDefault="00470C67">
            <w:pPr>
              <w:pStyle w:val="TableParagraph"/>
              <w:spacing w:before="62"/>
              <w:ind w:left="411" w:right="411"/>
              <w:rPr>
                <w:b/>
                <w:sz w:val="24"/>
              </w:rPr>
            </w:pPr>
            <w:r>
              <w:rPr>
                <w:b/>
                <w:sz w:val="24"/>
              </w:rPr>
              <w:t>L/s</w:t>
            </w:r>
          </w:p>
        </w:tc>
        <w:tc>
          <w:tcPr>
            <w:tcW w:w="1133" w:type="dxa"/>
            <w:tcBorders>
              <w:left w:val="single" w:sz="4" w:space="0" w:color="000000"/>
              <w:right w:val="single" w:sz="4" w:space="0" w:color="000000"/>
            </w:tcBorders>
          </w:tcPr>
          <w:p w:rsidR="00E87F2E" w:rsidRDefault="00470C67">
            <w:pPr>
              <w:pStyle w:val="TableParagraph"/>
              <w:spacing w:before="62"/>
              <w:ind w:left="107" w:right="107"/>
              <w:rPr>
                <w:b/>
                <w:sz w:val="24"/>
              </w:rPr>
            </w:pPr>
            <w:r>
              <w:rPr>
                <w:b/>
                <w:sz w:val="24"/>
              </w:rPr>
              <w:t>to</w:t>
            </w:r>
          </w:p>
        </w:tc>
        <w:tc>
          <w:tcPr>
            <w:tcW w:w="1135" w:type="dxa"/>
            <w:tcBorders>
              <w:left w:val="single" w:sz="4" w:space="0" w:color="000000"/>
              <w:right w:val="single" w:sz="4" w:space="0" w:color="000000"/>
            </w:tcBorders>
          </w:tcPr>
          <w:p w:rsidR="00E87F2E" w:rsidRDefault="00470C67">
            <w:pPr>
              <w:pStyle w:val="TableParagraph"/>
              <w:spacing w:before="62"/>
              <w:ind w:left="83" w:right="88"/>
              <w:rPr>
                <w:b/>
                <w:sz w:val="24"/>
              </w:rPr>
            </w:pPr>
            <w:proofErr w:type="spellStart"/>
            <w:r>
              <w:rPr>
                <w:b/>
                <w:sz w:val="24"/>
              </w:rPr>
              <w:t>ti</w:t>
            </w:r>
            <w:proofErr w:type="spellEnd"/>
          </w:p>
        </w:tc>
        <w:tc>
          <w:tcPr>
            <w:tcW w:w="1843" w:type="dxa"/>
            <w:tcBorders>
              <w:left w:val="single" w:sz="4" w:space="0" w:color="000000"/>
              <w:right w:val="single" w:sz="4" w:space="0" w:color="000000"/>
            </w:tcBorders>
          </w:tcPr>
          <w:p w:rsidR="00E87F2E" w:rsidRDefault="00470C67">
            <w:pPr>
              <w:pStyle w:val="TableParagraph"/>
              <w:spacing w:before="62"/>
              <w:ind w:left="459" w:right="458"/>
              <w:rPr>
                <w:b/>
                <w:sz w:val="24"/>
              </w:rPr>
            </w:pPr>
            <w:r>
              <w:rPr>
                <w:b/>
                <w:sz w:val="24"/>
              </w:rPr>
              <w:t>Wo</w:t>
            </w:r>
          </w:p>
        </w:tc>
        <w:tc>
          <w:tcPr>
            <w:tcW w:w="1840" w:type="dxa"/>
            <w:tcBorders>
              <w:left w:val="single" w:sz="4" w:space="0" w:color="000000"/>
              <w:right w:val="single" w:sz="4" w:space="0" w:color="000000"/>
            </w:tcBorders>
          </w:tcPr>
          <w:p w:rsidR="00E87F2E" w:rsidRDefault="00470C67">
            <w:pPr>
              <w:pStyle w:val="TableParagraph"/>
              <w:spacing w:before="62"/>
              <w:ind w:left="748" w:right="747"/>
              <w:rPr>
                <w:b/>
                <w:sz w:val="24"/>
              </w:rPr>
            </w:pPr>
            <w:r>
              <w:rPr>
                <w:b/>
                <w:sz w:val="24"/>
              </w:rPr>
              <w:t>Wi</w:t>
            </w:r>
          </w:p>
        </w:tc>
        <w:tc>
          <w:tcPr>
            <w:tcW w:w="2268" w:type="dxa"/>
            <w:tcBorders>
              <w:left w:val="single" w:sz="4" w:space="0" w:color="000000"/>
              <w:right w:val="single" w:sz="4" w:space="0" w:color="000000"/>
            </w:tcBorders>
          </w:tcPr>
          <w:p w:rsidR="00E87F2E" w:rsidRDefault="00470C67">
            <w:pPr>
              <w:pStyle w:val="TableParagraph"/>
              <w:spacing w:before="62"/>
              <w:ind w:left="742"/>
              <w:jc w:val="left"/>
              <w:rPr>
                <w:b/>
                <w:sz w:val="24"/>
              </w:rPr>
            </w:pPr>
            <w:r>
              <w:rPr>
                <w:b/>
                <w:sz w:val="24"/>
              </w:rPr>
              <w:t>Qs (W)</w:t>
            </w:r>
          </w:p>
        </w:tc>
        <w:tc>
          <w:tcPr>
            <w:tcW w:w="1996" w:type="dxa"/>
            <w:tcBorders>
              <w:left w:val="single" w:sz="4" w:space="0" w:color="000000"/>
              <w:right w:val="nil"/>
            </w:tcBorders>
          </w:tcPr>
          <w:p w:rsidR="00E87F2E" w:rsidRDefault="00470C67">
            <w:pPr>
              <w:pStyle w:val="TableParagraph"/>
              <w:spacing w:before="62"/>
              <w:ind w:left="641"/>
              <w:jc w:val="left"/>
              <w:rPr>
                <w:b/>
                <w:sz w:val="24"/>
              </w:rPr>
            </w:pPr>
            <w:proofErr w:type="spellStart"/>
            <w:r>
              <w:rPr>
                <w:b/>
                <w:sz w:val="24"/>
              </w:rPr>
              <w:t>Ql</w:t>
            </w:r>
            <w:proofErr w:type="spellEnd"/>
            <w:r>
              <w:rPr>
                <w:b/>
                <w:sz w:val="24"/>
              </w:rPr>
              <w:t xml:space="preserve"> (W)</w:t>
            </w:r>
          </w:p>
        </w:tc>
      </w:tr>
    </w:tbl>
    <w:p w:rsidR="00E87F2E" w:rsidRDefault="00470C67">
      <w:pPr>
        <w:pStyle w:val="BodyText"/>
        <w:spacing w:before="60"/>
        <w:ind w:left="3291" w:right="3576"/>
        <w:jc w:val="center"/>
      </w:pPr>
      <w:r>
        <w:t>24°C</w:t>
      </w:r>
    </w:p>
    <w:p w:rsidR="00E87F2E" w:rsidRDefault="00E87F2E">
      <w:pPr>
        <w:pStyle w:val="BodyText"/>
        <w:spacing w:before="5"/>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715"/>
        <w:gridCol w:w="1462"/>
        <w:gridCol w:w="1220"/>
        <w:gridCol w:w="1133"/>
        <w:gridCol w:w="1135"/>
        <w:gridCol w:w="1843"/>
        <w:gridCol w:w="1840"/>
        <w:gridCol w:w="2268"/>
        <w:gridCol w:w="1996"/>
      </w:tblGrid>
      <w:tr w:rsidR="00E87F2E">
        <w:trPr>
          <w:trHeight w:val="397"/>
        </w:trPr>
        <w:tc>
          <w:tcPr>
            <w:tcW w:w="2715" w:type="dxa"/>
            <w:tcBorders>
              <w:left w:val="nil"/>
              <w:bottom w:val="single" w:sz="2" w:space="0" w:color="000000"/>
              <w:right w:val="single" w:sz="2" w:space="0" w:color="000000"/>
            </w:tcBorders>
          </w:tcPr>
          <w:p w:rsidR="00E87F2E" w:rsidRDefault="00470C67">
            <w:pPr>
              <w:pStyle w:val="TableParagraph"/>
              <w:spacing w:before="62"/>
              <w:ind w:left="396" w:right="376"/>
              <w:rPr>
                <w:sz w:val="24"/>
              </w:rPr>
            </w:pPr>
            <w:r>
              <w:rPr>
                <w:sz w:val="24"/>
              </w:rPr>
              <w:t>Canteen</w:t>
            </w:r>
          </w:p>
        </w:tc>
        <w:tc>
          <w:tcPr>
            <w:tcW w:w="1462" w:type="dxa"/>
            <w:tcBorders>
              <w:left w:val="single" w:sz="2" w:space="0" w:color="000000"/>
              <w:bottom w:val="single" w:sz="2" w:space="0" w:color="000000"/>
              <w:right w:val="single" w:sz="2" w:space="0" w:color="000000"/>
            </w:tcBorders>
          </w:tcPr>
          <w:p w:rsidR="00E87F2E" w:rsidRDefault="00470C67">
            <w:pPr>
              <w:pStyle w:val="TableParagraph"/>
              <w:spacing w:before="62"/>
              <w:ind w:left="206" w:right="205"/>
              <w:rPr>
                <w:sz w:val="24"/>
              </w:rPr>
            </w:pPr>
            <w:r>
              <w:rPr>
                <w:sz w:val="24"/>
              </w:rPr>
              <w:t>159</w:t>
            </w:r>
          </w:p>
        </w:tc>
        <w:tc>
          <w:tcPr>
            <w:tcW w:w="1220" w:type="dxa"/>
            <w:tcBorders>
              <w:left w:val="single" w:sz="2" w:space="0" w:color="000000"/>
              <w:bottom w:val="single" w:sz="2" w:space="0" w:color="000000"/>
              <w:right w:val="single" w:sz="2" w:space="0" w:color="000000"/>
            </w:tcBorders>
          </w:tcPr>
          <w:p w:rsidR="00E87F2E" w:rsidRDefault="00470C67">
            <w:pPr>
              <w:pStyle w:val="TableParagraph"/>
              <w:spacing w:before="62"/>
              <w:ind w:right="106"/>
              <w:jc w:val="right"/>
              <w:rPr>
                <w:sz w:val="24"/>
              </w:rPr>
            </w:pPr>
            <w:r>
              <w:rPr>
                <w:sz w:val="24"/>
              </w:rPr>
              <w:t>11.01075</w:t>
            </w:r>
          </w:p>
        </w:tc>
        <w:tc>
          <w:tcPr>
            <w:tcW w:w="1133" w:type="dxa"/>
            <w:tcBorders>
              <w:left w:val="single" w:sz="2" w:space="0" w:color="000000"/>
              <w:bottom w:val="single" w:sz="2" w:space="0" w:color="000000"/>
              <w:right w:val="single" w:sz="2" w:space="0" w:color="000000"/>
            </w:tcBorders>
          </w:tcPr>
          <w:p w:rsidR="00E87F2E" w:rsidRDefault="00470C67">
            <w:pPr>
              <w:pStyle w:val="TableParagraph"/>
              <w:spacing w:before="62"/>
              <w:ind w:left="87" w:right="88"/>
              <w:rPr>
                <w:sz w:val="24"/>
              </w:rPr>
            </w:pPr>
            <w:r>
              <w:rPr>
                <w:sz w:val="24"/>
              </w:rPr>
              <w:t>33.9</w:t>
            </w:r>
          </w:p>
        </w:tc>
        <w:tc>
          <w:tcPr>
            <w:tcW w:w="1135" w:type="dxa"/>
            <w:tcBorders>
              <w:left w:val="single" w:sz="2" w:space="0" w:color="000000"/>
              <w:bottom w:val="single" w:sz="2" w:space="0" w:color="000000"/>
              <w:right w:val="single" w:sz="2" w:space="0" w:color="000000"/>
            </w:tcBorders>
          </w:tcPr>
          <w:p w:rsidR="00E87F2E" w:rsidRDefault="00470C67">
            <w:pPr>
              <w:pStyle w:val="TableParagraph"/>
              <w:spacing w:before="62"/>
              <w:ind w:left="154" w:right="156"/>
              <w:rPr>
                <w:sz w:val="24"/>
              </w:rPr>
            </w:pPr>
            <w:r>
              <w:rPr>
                <w:sz w:val="24"/>
              </w:rPr>
              <w:t>24</w:t>
            </w:r>
          </w:p>
        </w:tc>
        <w:tc>
          <w:tcPr>
            <w:tcW w:w="1843" w:type="dxa"/>
            <w:tcBorders>
              <w:left w:val="single" w:sz="2" w:space="0" w:color="000000"/>
              <w:bottom w:val="single" w:sz="2" w:space="0" w:color="000000"/>
              <w:right w:val="single" w:sz="2" w:space="0" w:color="000000"/>
            </w:tcBorders>
          </w:tcPr>
          <w:p w:rsidR="00E87F2E" w:rsidRDefault="00470C67">
            <w:pPr>
              <w:pStyle w:val="TableParagraph"/>
              <w:spacing w:before="62"/>
              <w:ind w:left="284"/>
              <w:jc w:val="left"/>
              <w:rPr>
                <w:sz w:val="24"/>
              </w:rPr>
            </w:pPr>
            <w:r>
              <w:rPr>
                <w:sz w:val="24"/>
              </w:rPr>
              <w:t>0.01942991</w:t>
            </w:r>
          </w:p>
        </w:tc>
        <w:tc>
          <w:tcPr>
            <w:tcW w:w="1840" w:type="dxa"/>
            <w:tcBorders>
              <w:left w:val="single" w:sz="2" w:space="0" w:color="000000"/>
              <w:bottom w:val="single" w:sz="2" w:space="0" w:color="000000"/>
              <w:right w:val="single" w:sz="2" w:space="0" w:color="000000"/>
            </w:tcBorders>
          </w:tcPr>
          <w:p w:rsidR="00E87F2E" w:rsidRDefault="00470C67">
            <w:pPr>
              <w:pStyle w:val="TableParagraph"/>
              <w:spacing w:before="62"/>
              <w:ind w:left="285"/>
              <w:jc w:val="left"/>
              <w:rPr>
                <w:sz w:val="24"/>
              </w:rPr>
            </w:pPr>
            <w:r>
              <w:rPr>
                <w:sz w:val="24"/>
              </w:rPr>
              <w:t>0.00928944</w:t>
            </w:r>
          </w:p>
        </w:tc>
        <w:tc>
          <w:tcPr>
            <w:tcW w:w="2268" w:type="dxa"/>
            <w:tcBorders>
              <w:left w:val="single" w:sz="2" w:space="0" w:color="000000"/>
              <w:bottom w:val="single" w:sz="2" w:space="0" w:color="000000"/>
              <w:right w:val="single" w:sz="2" w:space="0" w:color="000000"/>
            </w:tcBorders>
          </w:tcPr>
          <w:p w:rsidR="00E87F2E" w:rsidRDefault="00470C67">
            <w:pPr>
              <w:pStyle w:val="TableParagraph"/>
              <w:spacing w:before="62"/>
              <w:ind w:left="389" w:right="387"/>
              <w:rPr>
                <w:sz w:val="24"/>
              </w:rPr>
            </w:pPr>
            <w:r>
              <w:rPr>
                <w:sz w:val="24"/>
              </w:rPr>
              <w:t>134.2959</w:t>
            </w:r>
          </w:p>
        </w:tc>
        <w:tc>
          <w:tcPr>
            <w:tcW w:w="1996" w:type="dxa"/>
            <w:tcBorders>
              <w:left w:val="single" w:sz="2" w:space="0" w:color="000000"/>
              <w:bottom w:val="single" w:sz="2" w:space="0" w:color="000000"/>
              <w:right w:val="nil"/>
            </w:tcBorders>
          </w:tcPr>
          <w:p w:rsidR="00E87F2E" w:rsidRDefault="00470C67">
            <w:pPr>
              <w:pStyle w:val="TableParagraph"/>
              <w:spacing w:before="62"/>
              <w:ind w:left="409" w:right="409"/>
              <w:rPr>
                <w:sz w:val="24"/>
              </w:rPr>
            </w:pPr>
            <w:r>
              <w:rPr>
                <w:sz w:val="24"/>
              </w:rPr>
              <w:t>334.9625</w:t>
            </w:r>
          </w:p>
        </w:tc>
      </w:tr>
      <w:tr w:rsidR="00E87F2E">
        <w:trPr>
          <w:trHeight w:val="395"/>
        </w:trPr>
        <w:tc>
          <w:tcPr>
            <w:tcW w:w="2715" w:type="dxa"/>
            <w:tcBorders>
              <w:top w:val="single" w:sz="2" w:space="0" w:color="000000"/>
              <w:left w:val="nil"/>
              <w:bottom w:val="single" w:sz="2" w:space="0" w:color="000000"/>
              <w:right w:val="single" w:sz="2" w:space="0" w:color="000000"/>
            </w:tcBorders>
          </w:tcPr>
          <w:p w:rsidR="00E87F2E" w:rsidRDefault="00470C67">
            <w:pPr>
              <w:pStyle w:val="TableParagraph"/>
              <w:ind w:left="396" w:right="376"/>
              <w:rPr>
                <w:sz w:val="24"/>
              </w:rPr>
            </w:pPr>
            <w:r>
              <w:rPr>
                <w:sz w:val="24"/>
              </w:rPr>
              <w:t>Kitchen</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06" w:right="204"/>
              <w:rPr>
                <w:sz w:val="24"/>
              </w:rPr>
            </w:pPr>
            <w:r>
              <w:rPr>
                <w:sz w:val="24"/>
              </w:rPr>
              <w:t>131.4</w:t>
            </w:r>
          </w:p>
        </w:tc>
        <w:tc>
          <w:tcPr>
            <w:tcW w:w="122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71"/>
              <w:jc w:val="right"/>
              <w:rPr>
                <w:sz w:val="24"/>
              </w:rPr>
            </w:pPr>
            <w:r>
              <w:rPr>
                <w:sz w:val="24"/>
              </w:rPr>
              <w:t>9.09945</w:t>
            </w:r>
          </w:p>
        </w:tc>
        <w:tc>
          <w:tcPr>
            <w:tcW w:w="11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7" w:right="88"/>
              <w:rPr>
                <w:sz w:val="24"/>
              </w:rPr>
            </w:pPr>
            <w:r>
              <w:rPr>
                <w:sz w:val="24"/>
              </w:rPr>
              <w:t>33.9</w:t>
            </w:r>
          </w:p>
        </w:tc>
        <w:tc>
          <w:tcPr>
            <w:tcW w:w="113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4" w:right="156"/>
              <w:rPr>
                <w:sz w:val="24"/>
              </w:rPr>
            </w:pPr>
            <w:r>
              <w:rPr>
                <w:sz w:val="24"/>
              </w:rPr>
              <w:t>24</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jc w:val="left"/>
              <w:rPr>
                <w:sz w:val="24"/>
              </w:rPr>
            </w:pPr>
            <w:r>
              <w:rPr>
                <w:sz w:val="24"/>
              </w:rPr>
              <w:t>0.01942991</w:t>
            </w:r>
          </w:p>
        </w:tc>
        <w:tc>
          <w:tcPr>
            <w:tcW w:w="18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5"/>
              <w:jc w:val="left"/>
              <w:rPr>
                <w:sz w:val="24"/>
              </w:rPr>
            </w:pPr>
            <w:r>
              <w:rPr>
                <w:sz w:val="24"/>
              </w:rPr>
              <w:t>0.00928944</w:t>
            </w:r>
          </w:p>
        </w:tc>
        <w:tc>
          <w:tcPr>
            <w:tcW w:w="226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8" w:right="387"/>
              <w:rPr>
                <w:sz w:val="24"/>
              </w:rPr>
            </w:pPr>
            <w:r>
              <w:rPr>
                <w:sz w:val="24"/>
              </w:rPr>
              <w:t>110.9842</w:t>
            </w:r>
          </w:p>
        </w:tc>
        <w:tc>
          <w:tcPr>
            <w:tcW w:w="1996" w:type="dxa"/>
            <w:tcBorders>
              <w:top w:val="single" w:sz="2" w:space="0" w:color="000000"/>
              <w:left w:val="single" w:sz="2" w:space="0" w:color="000000"/>
              <w:bottom w:val="single" w:sz="2" w:space="0" w:color="000000"/>
              <w:right w:val="nil"/>
            </w:tcBorders>
          </w:tcPr>
          <w:p w:rsidR="00E87F2E" w:rsidRDefault="00470C67">
            <w:pPr>
              <w:pStyle w:val="TableParagraph"/>
              <w:ind w:left="409" w:right="410"/>
              <w:rPr>
                <w:sz w:val="24"/>
              </w:rPr>
            </w:pPr>
            <w:r>
              <w:rPr>
                <w:sz w:val="24"/>
              </w:rPr>
              <w:t>276.8181</w:t>
            </w:r>
          </w:p>
        </w:tc>
      </w:tr>
      <w:tr w:rsidR="00E87F2E">
        <w:trPr>
          <w:trHeight w:val="398"/>
        </w:trPr>
        <w:tc>
          <w:tcPr>
            <w:tcW w:w="2715"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396" w:right="382"/>
              <w:rPr>
                <w:sz w:val="24"/>
              </w:rPr>
            </w:pPr>
            <w:r>
              <w:rPr>
                <w:sz w:val="24"/>
              </w:rPr>
              <w:t>Radiology, DRSG</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06" w:right="206"/>
              <w:rPr>
                <w:sz w:val="24"/>
              </w:rPr>
            </w:pPr>
            <w:r>
              <w:rPr>
                <w:sz w:val="24"/>
              </w:rPr>
              <w:t>61.2</w:t>
            </w:r>
          </w:p>
        </w:tc>
        <w:tc>
          <w:tcPr>
            <w:tcW w:w="122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39"/>
              <w:jc w:val="left"/>
              <w:rPr>
                <w:sz w:val="24"/>
              </w:rPr>
            </w:pPr>
            <w:r>
              <w:rPr>
                <w:sz w:val="24"/>
              </w:rPr>
              <w:t>4.2381</w:t>
            </w:r>
          </w:p>
        </w:tc>
        <w:tc>
          <w:tcPr>
            <w:tcW w:w="11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87" w:right="88"/>
              <w:rPr>
                <w:sz w:val="24"/>
              </w:rPr>
            </w:pPr>
            <w:r>
              <w:rPr>
                <w:sz w:val="24"/>
              </w:rPr>
              <w:t>33.9</w:t>
            </w:r>
          </w:p>
        </w:tc>
        <w:tc>
          <w:tcPr>
            <w:tcW w:w="113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4" w:right="156"/>
              <w:rPr>
                <w:sz w:val="24"/>
              </w:rPr>
            </w:pPr>
            <w:r>
              <w:rPr>
                <w:sz w:val="24"/>
              </w:rPr>
              <w:t>24</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4"/>
              <w:jc w:val="left"/>
              <w:rPr>
                <w:sz w:val="24"/>
              </w:rPr>
            </w:pPr>
            <w:r>
              <w:rPr>
                <w:sz w:val="24"/>
              </w:rPr>
              <w:t>0.01942991</w:t>
            </w:r>
          </w:p>
        </w:tc>
        <w:tc>
          <w:tcPr>
            <w:tcW w:w="18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5"/>
              <w:jc w:val="left"/>
              <w:rPr>
                <w:sz w:val="24"/>
              </w:rPr>
            </w:pPr>
            <w:r>
              <w:rPr>
                <w:sz w:val="24"/>
              </w:rPr>
              <w:t>0.00928944</w:t>
            </w:r>
          </w:p>
        </w:tc>
        <w:tc>
          <w:tcPr>
            <w:tcW w:w="226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87" w:right="387"/>
              <w:rPr>
                <w:sz w:val="24"/>
              </w:rPr>
            </w:pPr>
            <w:r>
              <w:rPr>
                <w:sz w:val="24"/>
              </w:rPr>
              <w:t>51.6913</w:t>
            </w:r>
          </w:p>
        </w:tc>
        <w:tc>
          <w:tcPr>
            <w:tcW w:w="1996"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09" w:right="410"/>
              <w:rPr>
                <w:sz w:val="24"/>
              </w:rPr>
            </w:pPr>
            <w:r>
              <w:rPr>
                <w:sz w:val="24"/>
              </w:rPr>
              <w:t>128.9290</w:t>
            </w:r>
          </w:p>
        </w:tc>
      </w:tr>
      <w:tr w:rsidR="00E87F2E">
        <w:trPr>
          <w:trHeight w:val="551"/>
        </w:trPr>
        <w:tc>
          <w:tcPr>
            <w:tcW w:w="2715" w:type="dxa"/>
            <w:tcBorders>
              <w:top w:val="single" w:sz="2" w:space="0" w:color="000000"/>
              <w:left w:val="nil"/>
              <w:bottom w:val="single" w:sz="2" w:space="0" w:color="000000"/>
              <w:right w:val="single" w:sz="2" w:space="0" w:color="000000"/>
            </w:tcBorders>
          </w:tcPr>
          <w:p w:rsidR="00E87F2E" w:rsidRDefault="00470C67">
            <w:pPr>
              <w:pStyle w:val="TableParagraph"/>
              <w:spacing w:before="0" w:line="270" w:lineRule="atLeast"/>
              <w:ind w:left="1044" w:right="342" w:hanging="668"/>
              <w:jc w:val="left"/>
              <w:rPr>
                <w:sz w:val="24"/>
              </w:rPr>
            </w:pPr>
            <w:r>
              <w:rPr>
                <w:sz w:val="24"/>
              </w:rPr>
              <w:t>C.T. Scan, Control Room</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06" w:right="205"/>
              <w:rPr>
                <w:sz w:val="24"/>
              </w:rPr>
            </w:pPr>
            <w:r>
              <w:rPr>
                <w:sz w:val="24"/>
              </w:rPr>
              <w:t>78</w:t>
            </w:r>
          </w:p>
        </w:tc>
        <w:tc>
          <w:tcPr>
            <w:tcW w:w="122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39"/>
              <w:jc w:val="left"/>
              <w:rPr>
                <w:sz w:val="24"/>
              </w:rPr>
            </w:pPr>
            <w:r>
              <w:rPr>
                <w:sz w:val="24"/>
              </w:rPr>
              <w:t>5.4015</w:t>
            </w:r>
          </w:p>
        </w:tc>
        <w:tc>
          <w:tcPr>
            <w:tcW w:w="11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87" w:right="88"/>
              <w:rPr>
                <w:sz w:val="24"/>
              </w:rPr>
            </w:pPr>
            <w:r>
              <w:rPr>
                <w:sz w:val="24"/>
              </w:rPr>
              <w:t>33.9</w:t>
            </w:r>
          </w:p>
        </w:tc>
        <w:tc>
          <w:tcPr>
            <w:tcW w:w="113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154" w:right="156"/>
              <w:rPr>
                <w:sz w:val="24"/>
              </w:rPr>
            </w:pPr>
            <w:r>
              <w:rPr>
                <w:sz w:val="24"/>
              </w:rPr>
              <w:t>24</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84"/>
              <w:jc w:val="left"/>
              <w:rPr>
                <w:sz w:val="24"/>
              </w:rPr>
            </w:pPr>
            <w:r>
              <w:rPr>
                <w:sz w:val="24"/>
              </w:rPr>
              <w:t>0.01942991</w:t>
            </w:r>
          </w:p>
        </w:tc>
        <w:tc>
          <w:tcPr>
            <w:tcW w:w="18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85"/>
              <w:jc w:val="left"/>
              <w:rPr>
                <w:sz w:val="24"/>
              </w:rPr>
            </w:pPr>
            <w:r>
              <w:rPr>
                <w:sz w:val="24"/>
              </w:rPr>
              <w:t>0.00928944</w:t>
            </w:r>
          </w:p>
        </w:tc>
        <w:tc>
          <w:tcPr>
            <w:tcW w:w="226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87" w:right="387"/>
              <w:rPr>
                <w:sz w:val="24"/>
              </w:rPr>
            </w:pPr>
            <w:r>
              <w:rPr>
                <w:sz w:val="24"/>
              </w:rPr>
              <w:t>65.8810</w:t>
            </w:r>
          </w:p>
        </w:tc>
        <w:tc>
          <w:tcPr>
            <w:tcW w:w="1996" w:type="dxa"/>
            <w:tcBorders>
              <w:top w:val="single" w:sz="2" w:space="0" w:color="000000"/>
              <w:left w:val="single" w:sz="2" w:space="0" w:color="000000"/>
              <w:bottom w:val="single" w:sz="2" w:space="0" w:color="000000"/>
              <w:right w:val="nil"/>
            </w:tcBorders>
          </w:tcPr>
          <w:p w:rsidR="00E87F2E" w:rsidRDefault="00470C67">
            <w:pPr>
              <w:pStyle w:val="TableParagraph"/>
              <w:spacing w:before="137"/>
              <w:ind w:left="409" w:right="410"/>
              <w:rPr>
                <w:sz w:val="24"/>
              </w:rPr>
            </w:pPr>
            <w:r>
              <w:rPr>
                <w:sz w:val="24"/>
              </w:rPr>
              <w:t>164.3212</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606" type="#_x0000_t202" style="position:absolute;margin-left:49.85pt;margin-top:521.6pt;width:15.45pt;height:15.45pt;z-index:251718656;mso-position-horizontal-relative:page;mso-position-vertical-relative:page" filled="f" stroked="f">
            <v:textbox style="layout-flow:vertical" inset="0,0,0,0">
              <w:txbxContent>
                <w:p w:rsidR="005C6DA2" w:rsidRDefault="005C6DA2">
                  <w:pPr>
                    <w:pStyle w:val="BodyText"/>
                    <w:spacing w:before="12"/>
                    <w:ind w:left="20"/>
                  </w:pPr>
                  <w:r>
                    <w:t>31</w:t>
                  </w:r>
                </w:p>
              </w:txbxContent>
            </v:textbox>
            <w10:wrap anchorx="page" anchory="page"/>
          </v:shape>
        </w:pict>
      </w:r>
    </w:p>
    <w:tbl>
      <w:tblPr>
        <w:tblW w:w="0" w:type="auto"/>
        <w:tblInd w:w="1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715"/>
        <w:gridCol w:w="1462"/>
        <w:gridCol w:w="1220"/>
        <w:gridCol w:w="1133"/>
        <w:gridCol w:w="1135"/>
        <w:gridCol w:w="1843"/>
        <w:gridCol w:w="1840"/>
        <w:gridCol w:w="2268"/>
        <w:gridCol w:w="1996"/>
      </w:tblGrid>
      <w:tr w:rsidR="00E87F2E">
        <w:trPr>
          <w:trHeight w:val="397"/>
        </w:trPr>
        <w:tc>
          <w:tcPr>
            <w:tcW w:w="2715" w:type="dxa"/>
            <w:tcBorders>
              <w:left w:val="nil"/>
              <w:bottom w:val="single" w:sz="18" w:space="0" w:color="000000"/>
            </w:tcBorders>
          </w:tcPr>
          <w:p w:rsidR="00E87F2E" w:rsidRDefault="00470C67">
            <w:pPr>
              <w:pStyle w:val="TableParagraph"/>
              <w:ind w:left="619"/>
              <w:jc w:val="left"/>
              <w:rPr>
                <w:sz w:val="24"/>
              </w:rPr>
            </w:pPr>
            <w:r>
              <w:rPr>
                <w:sz w:val="24"/>
              </w:rPr>
              <w:t>Housekeeping</w:t>
            </w:r>
          </w:p>
        </w:tc>
        <w:tc>
          <w:tcPr>
            <w:tcW w:w="1462" w:type="dxa"/>
            <w:tcBorders>
              <w:bottom w:val="single" w:sz="18" w:space="0" w:color="000000"/>
            </w:tcBorders>
          </w:tcPr>
          <w:p w:rsidR="00E87F2E" w:rsidRDefault="00470C67">
            <w:pPr>
              <w:pStyle w:val="TableParagraph"/>
              <w:ind w:left="206" w:right="162"/>
              <w:rPr>
                <w:sz w:val="24"/>
              </w:rPr>
            </w:pPr>
            <w:r>
              <w:rPr>
                <w:sz w:val="24"/>
              </w:rPr>
              <w:t>45</w:t>
            </w:r>
          </w:p>
        </w:tc>
        <w:tc>
          <w:tcPr>
            <w:tcW w:w="1220" w:type="dxa"/>
            <w:tcBorders>
              <w:bottom w:val="single" w:sz="18" w:space="0" w:color="000000"/>
            </w:tcBorders>
          </w:tcPr>
          <w:p w:rsidR="00E87F2E" w:rsidRDefault="00470C67">
            <w:pPr>
              <w:pStyle w:val="TableParagraph"/>
              <w:ind w:left="193"/>
              <w:jc w:val="left"/>
              <w:rPr>
                <w:sz w:val="24"/>
              </w:rPr>
            </w:pPr>
            <w:r>
              <w:rPr>
                <w:sz w:val="24"/>
              </w:rPr>
              <w:t>3.11625</w:t>
            </w:r>
          </w:p>
        </w:tc>
        <w:tc>
          <w:tcPr>
            <w:tcW w:w="1133" w:type="dxa"/>
            <w:tcBorders>
              <w:bottom w:val="single" w:sz="18" w:space="0" w:color="000000"/>
            </w:tcBorders>
          </w:tcPr>
          <w:p w:rsidR="00E87F2E" w:rsidRDefault="00470C67">
            <w:pPr>
              <w:pStyle w:val="TableParagraph"/>
              <w:ind w:left="349"/>
              <w:jc w:val="left"/>
              <w:rPr>
                <w:sz w:val="24"/>
              </w:rPr>
            </w:pPr>
            <w:r>
              <w:rPr>
                <w:sz w:val="24"/>
              </w:rPr>
              <w:t>33.9</w:t>
            </w:r>
          </w:p>
        </w:tc>
        <w:tc>
          <w:tcPr>
            <w:tcW w:w="1135" w:type="dxa"/>
            <w:tcBorders>
              <w:bottom w:val="single" w:sz="18" w:space="0" w:color="000000"/>
            </w:tcBorders>
          </w:tcPr>
          <w:p w:rsidR="00E87F2E" w:rsidRDefault="00470C67">
            <w:pPr>
              <w:pStyle w:val="TableParagraph"/>
              <w:ind w:left="177" w:right="138"/>
              <w:rPr>
                <w:sz w:val="24"/>
              </w:rPr>
            </w:pPr>
            <w:r>
              <w:rPr>
                <w:sz w:val="24"/>
              </w:rPr>
              <w:t>24</w:t>
            </w:r>
          </w:p>
        </w:tc>
        <w:tc>
          <w:tcPr>
            <w:tcW w:w="1843" w:type="dxa"/>
            <w:tcBorders>
              <w:bottom w:val="single" w:sz="18" w:space="0" w:color="000000"/>
            </w:tcBorders>
          </w:tcPr>
          <w:p w:rsidR="00E87F2E" w:rsidRDefault="00470C67">
            <w:pPr>
              <w:pStyle w:val="TableParagraph"/>
              <w:ind w:left="306"/>
              <w:jc w:val="left"/>
              <w:rPr>
                <w:sz w:val="24"/>
              </w:rPr>
            </w:pPr>
            <w:r>
              <w:rPr>
                <w:sz w:val="24"/>
              </w:rPr>
              <w:t>0.01942991</w:t>
            </w:r>
          </w:p>
        </w:tc>
        <w:tc>
          <w:tcPr>
            <w:tcW w:w="1840" w:type="dxa"/>
            <w:tcBorders>
              <w:bottom w:val="single" w:sz="18" w:space="0" w:color="000000"/>
            </w:tcBorders>
          </w:tcPr>
          <w:p w:rsidR="00E87F2E" w:rsidRDefault="00470C67">
            <w:pPr>
              <w:pStyle w:val="TableParagraph"/>
              <w:ind w:left="306"/>
              <w:jc w:val="left"/>
              <w:rPr>
                <w:sz w:val="24"/>
              </w:rPr>
            </w:pPr>
            <w:r>
              <w:rPr>
                <w:sz w:val="24"/>
              </w:rPr>
              <w:t>0.00928944</w:t>
            </w:r>
          </w:p>
        </w:tc>
        <w:tc>
          <w:tcPr>
            <w:tcW w:w="2268" w:type="dxa"/>
            <w:tcBorders>
              <w:bottom w:val="single" w:sz="18" w:space="0" w:color="000000"/>
            </w:tcBorders>
          </w:tcPr>
          <w:p w:rsidR="00E87F2E" w:rsidRDefault="00470C67">
            <w:pPr>
              <w:pStyle w:val="TableParagraph"/>
              <w:ind w:left="718"/>
              <w:jc w:val="left"/>
              <w:rPr>
                <w:sz w:val="24"/>
              </w:rPr>
            </w:pPr>
            <w:r>
              <w:rPr>
                <w:sz w:val="24"/>
              </w:rPr>
              <w:t>38.0083</w:t>
            </w:r>
          </w:p>
        </w:tc>
        <w:tc>
          <w:tcPr>
            <w:tcW w:w="1996" w:type="dxa"/>
            <w:tcBorders>
              <w:bottom w:val="single" w:sz="18" w:space="0" w:color="000000"/>
              <w:right w:val="nil"/>
            </w:tcBorders>
          </w:tcPr>
          <w:p w:rsidR="00E87F2E" w:rsidRDefault="00470C67">
            <w:pPr>
              <w:pStyle w:val="TableParagraph"/>
              <w:ind w:left="517"/>
              <w:jc w:val="left"/>
              <w:rPr>
                <w:sz w:val="24"/>
              </w:rPr>
            </w:pPr>
            <w:r>
              <w:rPr>
                <w:sz w:val="24"/>
              </w:rPr>
              <w:t>821.3822</w:t>
            </w:r>
          </w:p>
        </w:tc>
      </w:tr>
    </w:tbl>
    <w:p w:rsidR="00E87F2E" w:rsidRDefault="005C6DA2">
      <w:pPr>
        <w:pStyle w:val="Heading1"/>
        <w:tabs>
          <w:tab w:val="left" w:pos="1469"/>
          <w:tab w:val="left" w:pos="3096"/>
        </w:tabs>
        <w:spacing w:before="60"/>
        <w:ind w:left="0" w:right="581"/>
        <w:jc w:val="right"/>
      </w:pPr>
      <w:r>
        <w:pict>
          <v:line id="_x0000_s1605" style="position:absolute;left:0;text-align:left;z-index:-251598848;mso-wrap-distance-left:0;mso-wrap-distance-right:0;mso-position-horizontal-relative:page;mso-position-vertical-relative:text" from="71.05pt,21pt" to="850.2pt,21pt" strokeweight="2.16pt">
            <w10:wrap type="topAndBottom" anchorx="page"/>
          </v:line>
        </w:pict>
      </w:r>
      <w:r w:rsidR="00470C67">
        <w:t>TOTAL</w:t>
      </w:r>
      <w:r w:rsidR="00470C67">
        <w:tab/>
        <w:t>400.8606</w:t>
      </w:r>
      <w:r w:rsidR="00470C67">
        <w:rPr>
          <w:spacing w:val="-1"/>
        </w:rPr>
        <w:t xml:space="preserve"> </w:t>
      </w:r>
      <w:r w:rsidR="00470C67">
        <w:t>W</w:t>
      </w:r>
      <w:r w:rsidR="00470C67">
        <w:tab/>
        <w:t>1726.4130</w:t>
      </w:r>
      <w:r w:rsidR="00470C67">
        <w:rPr>
          <w:spacing w:val="-2"/>
        </w:rPr>
        <w:t xml:space="preserve"> </w:t>
      </w:r>
      <w:r w:rsidR="00470C67">
        <w:t>W</w:t>
      </w:r>
    </w:p>
    <w:p w:rsidR="00E87F2E" w:rsidRDefault="00470C67">
      <w:pPr>
        <w:pStyle w:val="BodyText"/>
        <w:spacing w:before="33"/>
        <w:ind w:left="3291" w:right="3576"/>
        <w:jc w:val="center"/>
      </w:pPr>
      <w:r>
        <w:t>22.5°C</w:t>
      </w:r>
    </w:p>
    <w:p w:rsidR="00E87F2E" w:rsidRDefault="00E87F2E">
      <w:pPr>
        <w:pStyle w:val="BodyText"/>
        <w:spacing w:before="2"/>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2"/>
        <w:gridCol w:w="1400"/>
        <w:gridCol w:w="1485"/>
        <w:gridCol w:w="1000"/>
        <w:gridCol w:w="1125"/>
        <w:gridCol w:w="1845"/>
        <w:gridCol w:w="1842"/>
        <w:gridCol w:w="2270"/>
        <w:gridCol w:w="1986"/>
      </w:tblGrid>
      <w:tr w:rsidR="00E87F2E">
        <w:trPr>
          <w:trHeight w:val="397"/>
        </w:trPr>
        <w:tc>
          <w:tcPr>
            <w:tcW w:w="2672" w:type="dxa"/>
            <w:tcBorders>
              <w:left w:val="nil"/>
              <w:bottom w:val="single" w:sz="2" w:space="0" w:color="000000"/>
              <w:right w:val="single" w:sz="2" w:space="0" w:color="000000"/>
            </w:tcBorders>
          </w:tcPr>
          <w:p w:rsidR="00E87F2E" w:rsidRDefault="00470C67">
            <w:pPr>
              <w:pStyle w:val="TableParagraph"/>
              <w:spacing w:before="62"/>
              <w:ind w:left="209" w:right="189"/>
              <w:rPr>
                <w:sz w:val="24"/>
              </w:rPr>
            </w:pPr>
            <w:r>
              <w:rPr>
                <w:sz w:val="24"/>
              </w:rPr>
              <w:t>DR's Clinic 1</w:t>
            </w:r>
          </w:p>
        </w:tc>
        <w:tc>
          <w:tcPr>
            <w:tcW w:w="1400" w:type="dxa"/>
            <w:tcBorders>
              <w:left w:val="single" w:sz="2" w:space="0" w:color="000000"/>
              <w:bottom w:val="single" w:sz="2" w:space="0" w:color="000000"/>
              <w:right w:val="single" w:sz="2" w:space="0" w:color="000000"/>
            </w:tcBorders>
          </w:tcPr>
          <w:p w:rsidR="00E87F2E" w:rsidRDefault="00470C67">
            <w:pPr>
              <w:pStyle w:val="TableParagraph"/>
              <w:spacing w:before="62"/>
              <w:ind w:left="176" w:right="176"/>
              <w:rPr>
                <w:sz w:val="24"/>
              </w:rPr>
            </w:pPr>
            <w:r>
              <w:rPr>
                <w:sz w:val="24"/>
              </w:rPr>
              <w:t>39</w:t>
            </w:r>
          </w:p>
        </w:tc>
        <w:tc>
          <w:tcPr>
            <w:tcW w:w="1485" w:type="dxa"/>
            <w:tcBorders>
              <w:left w:val="single" w:sz="2" w:space="0" w:color="000000"/>
              <w:bottom w:val="single" w:sz="2" w:space="0" w:color="000000"/>
              <w:right w:val="single" w:sz="2" w:space="0" w:color="000000"/>
            </w:tcBorders>
          </w:tcPr>
          <w:p w:rsidR="00E87F2E" w:rsidRDefault="00470C67">
            <w:pPr>
              <w:pStyle w:val="TableParagraph"/>
              <w:spacing w:before="62"/>
              <w:ind w:left="150" w:right="150"/>
              <w:rPr>
                <w:sz w:val="24"/>
              </w:rPr>
            </w:pPr>
            <w:r>
              <w:rPr>
                <w:sz w:val="24"/>
              </w:rPr>
              <w:t>2.8145</w:t>
            </w:r>
          </w:p>
        </w:tc>
        <w:tc>
          <w:tcPr>
            <w:tcW w:w="1000" w:type="dxa"/>
            <w:tcBorders>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left w:val="single" w:sz="2" w:space="0" w:color="000000"/>
              <w:bottom w:val="single" w:sz="2" w:space="0" w:color="000000"/>
              <w:right w:val="single" w:sz="2" w:space="0" w:color="000000"/>
            </w:tcBorders>
          </w:tcPr>
          <w:p w:rsidR="00E87F2E" w:rsidRDefault="00470C67">
            <w:pPr>
              <w:pStyle w:val="TableParagraph"/>
              <w:spacing w:before="62"/>
              <w:ind w:left="190" w:right="201"/>
              <w:rPr>
                <w:sz w:val="24"/>
              </w:rPr>
            </w:pPr>
            <w:r>
              <w:rPr>
                <w:sz w:val="24"/>
              </w:rPr>
              <w:t>0.008484236</w:t>
            </w:r>
          </w:p>
        </w:tc>
        <w:tc>
          <w:tcPr>
            <w:tcW w:w="2270" w:type="dxa"/>
            <w:tcBorders>
              <w:left w:val="single" w:sz="2" w:space="0" w:color="000000"/>
              <w:bottom w:val="single" w:sz="2" w:space="0" w:color="000000"/>
              <w:right w:val="single" w:sz="2" w:space="0" w:color="000000"/>
            </w:tcBorders>
          </w:tcPr>
          <w:p w:rsidR="00E87F2E" w:rsidRDefault="00470C67">
            <w:pPr>
              <w:pStyle w:val="TableParagraph"/>
              <w:spacing w:before="62"/>
              <w:ind w:left="534" w:right="552"/>
              <w:rPr>
                <w:sz w:val="24"/>
              </w:rPr>
            </w:pPr>
            <w:r>
              <w:rPr>
                <w:sz w:val="24"/>
              </w:rPr>
              <w:t>39.5291</w:t>
            </w:r>
          </w:p>
        </w:tc>
        <w:tc>
          <w:tcPr>
            <w:tcW w:w="1986" w:type="dxa"/>
            <w:tcBorders>
              <w:left w:val="single" w:sz="2" w:space="0" w:color="000000"/>
              <w:bottom w:val="single" w:sz="2" w:space="0" w:color="000000"/>
              <w:right w:val="nil"/>
            </w:tcBorders>
          </w:tcPr>
          <w:p w:rsidR="00E87F2E" w:rsidRDefault="00470C67">
            <w:pPr>
              <w:pStyle w:val="TableParagraph"/>
              <w:spacing w:before="62"/>
              <w:ind w:left="391" w:right="414"/>
              <w:rPr>
                <w:sz w:val="24"/>
              </w:rPr>
            </w:pPr>
            <w:r>
              <w:rPr>
                <w:sz w:val="24"/>
              </w:rPr>
              <w:t>92.4198</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9"/>
              <w:rPr>
                <w:sz w:val="24"/>
              </w:rPr>
            </w:pPr>
            <w:r>
              <w:rPr>
                <w:sz w:val="24"/>
              </w:rPr>
              <w:t>DR's Clinic 2</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6" w:right="176"/>
              <w:rPr>
                <w:sz w:val="24"/>
              </w:rPr>
            </w:pPr>
            <w:r>
              <w:rPr>
                <w:sz w:val="24"/>
              </w:rPr>
              <w:t>39</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0" w:right="150"/>
              <w:rPr>
                <w:sz w:val="24"/>
              </w:rPr>
            </w:pPr>
            <w:r>
              <w:rPr>
                <w:sz w:val="24"/>
              </w:rPr>
              <w:t>2.8145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34" w:right="552"/>
              <w:rPr>
                <w:sz w:val="24"/>
              </w:rPr>
            </w:pPr>
            <w:r>
              <w:rPr>
                <w:sz w:val="24"/>
              </w:rPr>
              <w:t>39.5291</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393" w:right="414"/>
              <w:rPr>
                <w:sz w:val="24"/>
              </w:rPr>
            </w:pPr>
            <w:r>
              <w:rPr>
                <w:sz w:val="24"/>
              </w:rPr>
              <w:t>92.4198</w:t>
            </w:r>
          </w:p>
        </w:tc>
      </w:tr>
      <w:tr w:rsidR="00E87F2E">
        <w:trPr>
          <w:trHeight w:val="396"/>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1"/>
              <w:ind w:left="209" w:right="189"/>
              <w:rPr>
                <w:sz w:val="24"/>
              </w:rPr>
            </w:pPr>
            <w:r>
              <w:rPr>
                <w:sz w:val="24"/>
              </w:rPr>
              <w:t>DR's Clinic 3</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76" w:right="176"/>
              <w:rPr>
                <w:sz w:val="24"/>
              </w:rPr>
            </w:pPr>
            <w:r>
              <w:rPr>
                <w:sz w:val="24"/>
              </w:rPr>
              <w:t>39</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50" w:right="150"/>
              <w:rPr>
                <w:sz w:val="24"/>
              </w:rPr>
            </w:pPr>
            <w:r>
              <w:rPr>
                <w:sz w:val="24"/>
              </w:rPr>
              <w:t>2.8145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534" w:right="552"/>
              <w:rPr>
                <w:sz w:val="24"/>
              </w:rPr>
            </w:pPr>
            <w:r>
              <w:rPr>
                <w:sz w:val="24"/>
              </w:rPr>
              <w:t>39.5291</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1"/>
              <w:ind w:left="391" w:right="414"/>
              <w:rPr>
                <w:sz w:val="24"/>
              </w:rPr>
            </w:pPr>
            <w:r>
              <w:rPr>
                <w:sz w:val="24"/>
              </w:rPr>
              <w:t>92.4198</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9"/>
              <w:rPr>
                <w:sz w:val="24"/>
              </w:rPr>
            </w:pPr>
            <w:r>
              <w:rPr>
                <w:sz w:val="24"/>
              </w:rPr>
              <w:t>DR's Clinic 4</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6" w:right="176"/>
              <w:rPr>
                <w:sz w:val="24"/>
              </w:rPr>
            </w:pPr>
            <w:r>
              <w:rPr>
                <w:sz w:val="24"/>
              </w:rPr>
              <w:t>39</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0" w:right="150"/>
              <w:rPr>
                <w:sz w:val="24"/>
              </w:rPr>
            </w:pPr>
            <w:r>
              <w:rPr>
                <w:sz w:val="24"/>
              </w:rPr>
              <w:t>2.8145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34" w:right="552"/>
              <w:rPr>
                <w:sz w:val="24"/>
              </w:rPr>
            </w:pPr>
            <w:r>
              <w:rPr>
                <w:sz w:val="24"/>
              </w:rPr>
              <w:t>39.5291</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391" w:right="414"/>
              <w:rPr>
                <w:sz w:val="24"/>
              </w:rPr>
            </w:pPr>
            <w:r>
              <w:rPr>
                <w:sz w:val="24"/>
              </w:rPr>
              <w:t>92.4198</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9"/>
              <w:rPr>
                <w:sz w:val="24"/>
              </w:rPr>
            </w:pPr>
            <w:r>
              <w:rPr>
                <w:sz w:val="24"/>
              </w:rPr>
              <w:t>DR's Clinic 5</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6" w:right="176"/>
              <w:rPr>
                <w:sz w:val="24"/>
              </w:rPr>
            </w:pPr>
            <w:r>
              <w:rPr>
                <w:sz w:val="24"/>
              </w:rPr>
              <w:t>39</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0"/>
              <w:rPr>
                <w:sz w:val="24"/>
              </w:rPr>
            </w:pPr>
            <w:r>
              <w:rPr>
                <w:sz w:val="24"/>
              </w:rPr>
              <w:t>2.8145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4" w:right="552"/>
              <w:rPr>
                <w:sz w:val="24"/>
              </w:rPr>
            </w:pPr>
            <w:r>
              <w:rPr>
                <w:sz w:val="24"/>
              </w:rPr>
              <w:t>39.5291</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1" w:right="414"/>
              <w:rPr>
                <w:sz w:val="24"/>
              </w:rPr>
            </w:pPr>
            <w:r>
              <w:rPr>
                <w:sz w:val="24"/>
              </w:rPr>
              <w:t>92.4198</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9"/>
              <w:rPr>
                <w:sz w:val="24"/>
              </w:rPr>
            </w:pPr>
            <w:r>
              <w:rPr>
                <w:sz w:val="24"/>
              </w:rPr>
              <w:t>DR's Clinic 6</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6" w:right="176"/>
              <w:rPr>
                <w:sz w:val="24"/>
              </w:rPr>
            </w:pPr>
            <w:r>
              <w:rPr>
                <w:sz w:val="24"/>
              </w:rPr>
              <w:t>39</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0" w:right="150"/>
              <w:rPr>
                <w:sz w:val="24"/>
              </w:rPr>
            </w:pPr>
            <w:r>
              <w:rPr>
                <w:sz w:val="24"/>
              </w:rPr>
              <w:t>2.8145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34" w:right="552"/>
              <w:rPr>
                <w:sz w:val="24"/>
              </w:rPr>
            </w:pPr>
            <w:r>
              <w:rPr>
                <w:sz w:val="24"/>
              </w:rPr>
              <w:t>39.5291</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391" w:right="414"/>
              <w:rPr>
                <w:sz w:val="24"/>
              </w:rPr>
            </w:pPr>
            <w:r>
              <w:rPr>
                <w:sz w:val="24"/>
              </w:rPr>
              <w:t>92.4198</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9"/>
              <w:rPr>
                <w:sz w:val="24"/>
              </w:rPr>
            </w:pPr>
            <w:r>
              <w:rPr>
                <w:sz w:val="24"/>
              </w:rPr>
              <w:t>DR's Clinic 7</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6" w:right="176"/>
              <w:rPr>
                <w:sz w:val="24"/>
              </w:rPr>
            </w:pPr>
            <w:r>
              <w:rPr>
                <w:sz w:val="24"/>
              </w:rPr>
              <w:t>39</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0"/>
              <w:rPr>
                <w:sz w:val="24"/>
              </w:rPr>
            </w:pPr>
            <w:r>
              <w:rPr>
                <w:sz w:val="24"/>
              </w:rPr>
              <w:t>2.8145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4" w:right="552"/>
              <w:rPr>
                <w:sz w:val="24"/>
              </w:rPr>
            </w:pPr>
            <w:r>
              <w:rPr>
                <w:sz w:val="24"/>
              </w:rPr>
              <w:t>39.5291</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1" w:right="414"/>
              <w:rPr>
                <w:sz w:val="24"/>
              </w:rPr>
            </w:pPr>
            <w:r>
              <w:rPr>
                <w:sz w:val="24"/>
              </w:rPr>
              <w:t>92.4198</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9"/>
              <w:rPr>
                <w:sz w:val="24"/>
              </w:rPr>
            </w:pPr>
            <w:r>
              <w:rPr>
                <w:sz w:val="24"/>
              </w:rPr>
              <w:t>DR's Clinic 8</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6" w:right="176"/>
              <w:rPr>
                <w:sz w:val="24"/>
              </w:rPr>
            </w:pPr>
            <w:r>
              <w:rPr>
                <w:sz w:val="24"/>
              </w:rPr>
              <w:t>39</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0" w:right="150"/>
              <w:rPr>
                <w:sz w:val="24"/>
              </w:rPr>
            </w:pPr>
            <w:r>
              <w:rPr>
                <w:sz w:val="24"/>
              </w:rPr>
              <w:t>2.8145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34" w:right="552"/>
              <w:rPr>
                <w:sz w:val="24"/>
              </w:rPr>
            </w:pPr>
            <w:r>
              <w:rPr>
                <w:sz w:val="24"/>
              </w:rPr>
              <w:t>39.5291</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391" w:right="414"/>
              <w:rPr>
                <w:sz w:val="24"/>
              </w:rPr>
            </w:pPr>
            <w:r>
              <w:rPr>
                <w:sz w:val="24"/>
              </w:rPr>
              <w:t>92.4198</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9"/>
              <w:rPr>
                <w:sz w:val="24"/>
              </w:rPr>
            </w:pPr>
            <w:r>
              <w:rPr>
                <w:sz w:val="24"/>
              </w:rPr>
              <w:t>DR's Clinic 9</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6" w:right="176"/>
              <w:rPr>
                <w:sz w:val="24"/>
              </w:rPr>
            </w:pPr>
            <w:r>
              <w:rPr>
                <w:sz w:val="24"/>
              </w:rPr>
              <w:t>39</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0"/>
              <w:rPr>
                <w:sz w:val="24"/>
              </w:rPr>
            </w:pPr>
            <w:r>
              <w:rPr>
                <w:sz w:val="24"/>
              </w:rPr>
              <w:t>2.8145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5" w:right="552"/>
              <w:rPr>
                <w:sz w:val="24"/>
              </w:rPr>
            </w:pPr>
            <w:r>
              <w:rPr>
                <w:sz w:val="24"/>
              </w:rPr>
              <w:t>39.5291</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2" w:right="414"/>
              <w:rPr>
                <w:sz w:val="24"/>
              </w:rPr>
            </w:pPr>
            <w:r>
              <w:rPr>
                <w:sz w:val="24"/>
              </w:rPr>
              <w:t>92.4198</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3"/>
              <w:ind w:left="209" w:right="189"/>
              <w:rPr>
                <w:sz w:val="24"/>
              </w:rPr>
            </w:pPr>
            <w:r>
              <w:rPr>
                <w:sz w:val="24"/>
              </w:rPr>
              <w:t>DR's Clinic 10</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76" w:right="176"/>
              <w:rPr>
                <w:sz w:val="24"/>
              </w:rPr>
            </w:pPr>
            <w:r>
              <w:rPr>
                <w:sz w:val="24"/>
              </w:rPr>
              <w:t>39</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50" w:right="150"/>
              <w:rPr>
                <w:sz w:val="24"/>
              </w:rPr>
            </w:pPr>
            <w:r>
              <w:rPr>
                <w:sz w:val="24"/>
              </w:rPr>
              <w:t>2.8145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34" w:right="552"/>
              <w:rPr>
                <w:sz w:val="24"/>
              </w:rPr>
            </w:pPr>
            <w:r>
              <w:rPr>
                <w:sz w:val="24"/>
              </w:rPr>
              <w:t>39.5291</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391" w:right="414"/>
              <w:rPr>
                <w:sz w:val="24"/>
              </w:rPr>
            </w:pPr>
            <w:r>
              <w:rPr>
                <w:sz w:val="24"/>
              </w:rPr>
              <w:t>92.4198</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92"/>
              <w:rPr>
                <w:sz w:val="24"/>
              </w:rPr>
            </w:pPr>
            <w:r>
              <w:rPr>
                <w:sz w:val="24"/>
              </w:rPr>
              <w:t>Dietician</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6" w:right="176"/>
              <w:rPr>
                <w:sz w:val="24"/>
              </w:rPr>
            </w:pPr>
            <w:r>
              <w:rPr>
                <w:sz w:val="24"/>
              </w:rPr>
              <w:t>30</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0"/>
              <w:rPr>
                <w:sz w:val="24"/>
              </w:rPr>
            </w:pPr>
            <w:r>
              <w:rPr>
                <w:sz w:val="24"/>
              </w:rPr>
              <w:t>2.165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4" w:right="552"/>
              <w:rPr>
                <w:sz w:val="24"/>
              </w:rPr>
            </w:pPr>
            <w:r>
              <w:rPr>
                <w:sz w:val="24"/>
              </w:rPr>
              <w:t>30.4070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1" w:right="414"/>
              <w:rPr>
                <w:sz w:val="24"/>
              </w:rPr>
            </w:pPr>
            <w:r>
              <w:rPr>
                <w:sz w:val="24"/>
              </w:rPr>
              <w:t>71.0921</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6"/>
              <w:rPr>
                <w:sz w:val="24"/>
              </w:rPr>
            </w:pPr>
            <w:r>
              <w:rPr>
                <w:sz w:val="24"/>
              </w:rPr>
              <w:t>Dental Clinic</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6" w:right="176"/>
              <w:rPr>
                <w:sz w:val="24"/>
              </w:rPr>
            </w:pPr>
            <w:r>
              <w:rPr>
                <w:sz w:val="24"/>
              </w:rPr>
              <w:t>30</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0" w:right="150"/>
              <w:rPr>
                <w:sz w:val="24"/>
              </w:rPr>
            </w:pPr>
            <w:r>
              <w:rPr>
                <w:sz w:val="24"/>
              </w:rPr>
              <w:t>2.165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34" w:right="552"/>
              <w:rPr>
                <w:sz w:val="24"/>
              </w:rPr>
            </w:pPr>
            <w:r>
              <w:rPr>
                <w:sz w:val="24"/>
              </w:rPr>
              <w:t>30.4070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391" w:right="414"/>
              <w:rPr>
                <w:sz w:val="24"/>
              </w:rPr>
            </w:pPr>
            <w:r>
              <w:rPr>
                <w:sz w:val="24"/>
              </w:rPr>
              <w:t>71.0921</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9"/>
              <w:rPr>
                <w:sz w:val="24"/>
              </w:rPr>
            </w:pPr>
            <w:r>
              <w:rPr>
                <w:sz w:val="24"/>
              </w:rPr>
              <w:t>Billing / Cashier</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6" w:right="176"/>
              <w:rPr>
                <w:sz w:val="24"/>
              </w:rPr>
            </w:pPr>
            <w:r>
              <w:rPr>
                <w:sz w:val="24"/>
              </w:rPr>
              <w:t>120</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2"/>
              <w:rPr>
                <w:sz w:val="24"/>
              </w:rPr>
            </w:pPr>
            <w:r>
              <w:rPr>
                <w:sz w:val="24"/>
              </w:rPr>
              <w:t>8.66</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121.6280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284.3686</w:t>
            </w:r>
          </w:p>
        </w:tc>
      </w:tr>
      <w:tr w:rsidR="00E87F2E">
        <w:trPr>
          <w:trHeight w:val="551"/>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8" w:line="274" w:lineRule="exact"/>
              <w:ind w:left="845" w:right="477" w:hanging="327"/>
              <w:jc w:val="left"/>
              <w:rPr>
                <w:sz w:val="24"/>
              </w:rPr>
            </w:pPr>
            <w:r>
              <w:rPr>
                <w:sz w:val="24"/>
              </w:rPr>
              <w:t>Social Service / Admitting</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76" w:right="176"/>
              <w:rPr>
                <w:sz w:val="24"/>
              </w:rPr>
            </w:pPr>
            <w:r>
              <w:rPr>
                <w:sz w:val="24"/>
              </w:rPr>
              <w:t>45</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50" w:right="150"/>
              <w:rPr>
                <w:sz w:val="24"/>
              </w:rPr>
            </w:pPr>
            <w:r>
              <w:rPr>
                <w:sz w:val="24"/>
              </w:rPr>
              <w:t>3.2475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534" w:right="552"/>
              <w:rPr>
                <w:sz w:val="24"/>
              </w:rPr>
            </w:pPr>
            <w:r>
              <w:rPr>
                <w:sz w:val="24"/>
              </w:rPr>
              <w:t>45.6105</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393" w:right="414"/>
              <w:rPr>
                <w:sz w:val="24"/>
              </w:rPr>
            </w:pPr>
            <w:r>
              <w:rPr>
                <w:sz w:val="24"/>
              </w:rPr>
              <w:t>106.6382</w:t>
            </w:r>
          </w:p>
        </w:tc>
      </w:tr>
      <w:tr w:rsidR="00E87F2E">
        <w:trPr>
          <w:trHeight w:val="394"/>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58"/>
              <w:ind w:left="209" w:right="190"/>
              <w:rPr>
                <w:sz w:val="24"/>
              </w:rPr>
            </w:pPr>
            <w:r>
              <w:rPr>
                <w:sz w:val="24"/>
              </w:rPr>
              <w:t>DSWD Room</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8"/>
              <w:ind w:left="176" w:right="176"/>
              <w:rPr>
                <w:sz w:val="24"/>
              </w:rPr>
            </w:pPr>
            <w:r>
              <w:rPr>
                <w:sz w:val="24"/>
              </w:rPr>
              <w:t>24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8"/>
              <w:ind w:left="150" w:right="150"/>
              <w:rPr>
                <w:sz w:val="24"/>
              </w:rPr>
            </w:pPr>
            <w:r>
              <w:rPr>
                <w:sz w:val="24"/>
              </w:rPr>
              <w:t>1.732</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8"/>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8"/>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8"/>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8"/>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8"/>
              <w:ind w:left="534" w:right="552"/>
              <w:rPr>
                <w:sz w:val="24"/>
              </w:rPr>
            </w:pPr>
            <w:r>
              <w:rPr>
                <w:sz w:val="24"/>
              </w:rPr>
              <w:t>24.3256</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58"/>
              <w:ind w:left="391" w:right="414"/>
              <w:rPr>
                <w:sz w:val="24"/>
              </w:rPr>
            </w:pPr>
            <w:r>
              <w:rPr>
                <w:sz w:val="24"/>
              </w:rPr>
              <w:t>56.8737</w:t>
            </w:r>
          </w:p>
        </w:tc>
      </w:tr>
      <w:tr w:rsidR="00E87F2E">
        <w:trPr>
          <w:trHeight w:val="396"/>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1"/>
              <w:ind w:left="209" w:right="186"/>
              <w:rPr>
                <w:sz w:val="24"/>
              </w:rPr>
            </w:pPr>
            <w:r>
              <w:rPr>
                <w:sz w:val="24"/>
              </w:rPr>
              <w:t>Chapel</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76" w:right="176"/>
              <w:rPr>
                <w:sz w:val="24"/>
              </w:rPr>
            </w:pPr>
            <w:r>
              <w:rPr>
                <w:sz w:val="24"/>
              </w:rPr>
              <w:t>168</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50" w:right="150"/>
              <w:rPr>
                <w:sz w:val="24"/>
              </w:rPr>
            </w:pPr>
            <w:r>
              <w:rPr>
                <w:sz w:val="24"/>
              </w:rPr>
              <w:t>12.124</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92" w:right="200"/>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536" w:right="552"/>
              <w:rPr>
                <w:sz w:val="24"/>
              </w:rPr>
            </w:pPr>
            <w:r>
              <w:rPr>
                <w:sz w:val="24"/>
              </w:rPr>
              <w:t>170.2792</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1"/>
              <w:ind w:left="393" w:right="414"/>
              <w:rPr>
                <w:sz w:val="24"/>
              </w:rPr>
            </w:pPr>
            <w:r>
              <w:rPr>
                <w:sz w:val="24"/>
              </w:rPr>
              <w:t>398.1160</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90"/>
              <w:rPr>
                <w:sz w:val="24"/>
              </w:rPr>
            </w:pPr>
            <w:r>
              <w:rPr>
                <w:sz w:val="24"/>
              </w:rPr>
              <w:t>Pathologist Area</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6" w:right="177"/>
              <w:rPr>
                <w:sz w:val="24"/>
              </w:rPr>
            </w:pPr>
            <w:r>
              <w:rPr>
                <w:sz w:val="24"/>
              </w:rPr>
              <w:t>31.2</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0" w:right="150"/>
              <w:rPr>
                <w:sz w:val="24"/>
              </w:rPr>
            </w:pPr>
            <w:r>
              <w:rPr>
                <w:sz w:val="24"/>
              </w:rPr>
              <w:t>2.2516</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34" w:right="552"/>
              <w:rPr>
                <w:sz w:val="24"/>
              </w:rPr>
            </w:pPr>
            <w:r>
              <w:rPr>
                <w:sz w:val="24"/>
              </w:rPr>
              <w:t>31.6233</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391" w:right="414"/>
              <w:rPr>
                <w:sz w:val="24"/>
              </w:rPr>
            </w:pPr>
            <w:r>
              <w:rPr>
                <w:sz w:val="24"/>
              </w:rPr>
              <w:t>73.9358</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7" w:right="192"/>
              <w:rPr>
                <w:sz w:val="24"/>
              </w:rPr>
            </w:pPr>
            <w:r>
              <w:rPr>
                <w:sz w:val="24"/>
              </w:rPr>
              <w:t>Microbiology Room</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6" w:right="176"/>
              <w:rPr>
                <w:sz w:val="24"/>
              </w:rPr>
            </w:pPr>
            <w:r>
              <w:rPr>
                <w:sz w:val="24"/>
              </w:rPr>
              <w:t>54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0"/>
              <w:rPr>
                <w:sz w:val="24"/>
              </w:rPr>
            </w:pPr>
            <w:r>
              <w:rPr>
                <w:sz w:val="24"/>
              </w:rPr>
              <w:t>3.897</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4" w:right="552"/>
              <w:rPr>
                <w:sz w:val="24"/>
              </w:rPr>
            </w:pPr>
            <w:r>
              <w:rPr>
                <w:sz w:val="24"/>
              </w:rPr>
              <w:t>54.7326</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127.9659</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8"/>
              <w:rPr>
                <w:sz w:val="24"/>
              </w:rPr>
            </w:pPr>
            <w:r>
              <w:rPr>
                <w:sz w:val="24"/>
              </w:rPr>
              <w:t>Laboratory</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6" w:right="177"/>
              <w:rPr>
                <w:sz w:val="24"/>
              </w:rPr>
            </w:pPr>
            <w:r>
              <w:rPr>
                <w:sz w:val="24"/>
              </w:rPr>
              <w:t>101.4462</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0" w:right="154"/>
              <w:rPr>
                <w:sz w:val="24"/>
              </w:rPr>
            </w:pPr>
            <w:r>
              <w:rPr>
                <w:sz w:val="24"/>
              </w:rPr>
              <w:t>7.3210341</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36" w:right="552"/>
              <w:rPr>
                <w:sz w:val="24"/>
              </w:rPr>
            </w:pPr>
            <w:r>
              <w:rPr>
                <w:sz w:val="24"/>
              </w:rPr>
              <w:t>102.8225</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394" w:right="414"/>
              <w:rPr>
                <w:sz w:val="24"/>
              </w:rPr>
            </w:pPr>
            <w:r>
              <w:rPr>
                <w:sz w:val="24"/>
              </w:rPr>
              <w:t>240.4009</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604" type="#_x0000_t202" style="position:absolute;margin-left:49.85pt;margin-top:521.6pt;width:15.45pt;height:15.45pt;z-index:251721728;mso-position-horizontal-relative:page;mso-position-vertical-relative:page" filled="f" stroked="f">
            <v:textbox style="layout-flow:vertical" inset="0,0,0,0">
              <w:txbxContent>
                <w:p w:rsidR="005C6DA2" w:rsidRDefault="005C6DA2">
                  <w:pPr>
                    <w:pStyle w:val="BodyText"/>
                    <w:spacing w:before="12"/>
                    <w:ind w:left="20"/>
                  </w:pPr>
                  <w:r>
                    <w:t>32</w:t>
                  </w:r>
                </w:p>
              </w:txbxContent>
            </v:textbox>
            <w10:wrap anchorx="page" anchory="page"/>
          </v:shape>
        </w:pict>
      </w:r>
    </w:p>
    <w:tbl>
      <w:tblPr>
        <w:tblW w:w="0" w:type="auto"/>
        <w:tblInd w:w="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7"/>
        <w:gridCol w:w="1399"/>
        <w:gridCol w:w="1484"/>
        <w:gridCol w:w="999"/>
        <w:gridCol w:w="1124"/>
        <w:gridCol w:w="1844"/>
        <w:gridCol w:w="1841"/>
        <w:gridCol w:w="2269"/>
        <w:gridCol w:w="1985"/>
      </w:tblGrid>
      <w:tr w:rsidR="00E87F2E">
        <w:trPr>
          <w:trHeight w:val="398"/>
        </w:trPr>
        <w:tc>
          <w:tcPr>
            <w:tcW w:w="2667" w:type="dxa"/>
            <w:tcBorders>
              <w:left w:val="nil"/>
            </w:tcBorders>
          </w:tcPr>
          <w:p w:rsidR="00E87F2E" w:rsidRDefault="00470C67">
            <w:pPr>
              <w:pStyle w:val="TableParagraph"/>
              <w:ind w:left="204" w:right="146"/>
              <w:rPr>
                <w:sz w:val="24"/>
              </w:rPr>
            </w:pPr>
            <w:r>
              <w:rPr>
                <w:sz w:val="24"/>
              </w:rPr>
              <w:t>Extraction</w:t>
            </w:r>
          </w:p>
        </w:tc>
        <w:tc>
          <w:tcPr>
            <w:tcW w:w="1399" w:type="dxa"/>
          </w:tcPr>
          <w:p w:rsidR="00E87F2E" w:rsidRDefault="00470C67">
            <w:pPr>
              <w:pStyle w:val="TableParagraph"/>
              <w:ind w:left="179" w:right="136"/>
              <w:rPr>
                <w:sz w:val="24"/>
              </w:rPr>
            </w:pPr>
            <w:r>
              <w:rPr>
                <w:sz w:val="24"/>
              </w:rPr>
              <w:t>25.2</w:t>
            </w:r>
          </w:p>
        </w:tc>
        <w:tc>
          <w:tcPr>
            <w:tcW w:w="1484" w:type="dxa"/>
          </w:tcPr>
          <w:p w:rsidR="00E87F2E" w:rsidRDefault="00470C67">
            <w:pPr>
              <w:pStyle w:val="TableParagraph"/>
              <w:ind w:left="85" w:right="41"/>
              <w:rPr>
                <w:sz w:val="24"/>
              </w:rPr>
            </w:pPr>
            <w:r>
              <w:rPr>
                <w:sz w:val="24"/>
              </w:rPr>
              <w:t>1.8186</w:t>
            </w:r>
          </w:p>
        </w:tc>
        <w:tc>
          <w:tcPr>
            <w:tcW w:w="999" w:type="dxa"/>
          </w:tcPr>
          <w:p w:rsidR="00E87F2E" w:rsidRDefault="00470C67">
            <w:pPr>
              <w:pStyle w:val="TableParagraph"/>
              <w:ind w:left="282"/>
              <w:jc w:val="left"/>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3"/>
              <w:rPr>
                <w:sz w:val="24"/>
              </w:rPr>
            </w:pPr>
            <w:r>
              <w:rPr>
                <w:sz w:val="24"/>
              </w:rPr>
              <w:t>25.5419</w:t>
            </w:r>
          </w:p>
        </w:tc>
        <w:tc>
          <w:tcPr>
            <w:tcW w:w="1985" w:type="dxa"/>
            <w:tcBorders>
              <w:right w:val="nil"/>
            </w:tcBorders>
          </w:tcPr>
          <w:p w:rsidR="00E87F2E" w:rsidRDefault="00470C67">
            <w:pPr>
              <w:pStyle w:val="TableParagraph"/>
              <w:ind w:left="419" w:right="386"/>
              <w:rPr>
                <w:sz w:val="24"/>
              </w:rPr>
            </w:pPr>
            <w:r>
              <w:rPr>
                <w:sz w:val="24"/>
              </w:rPr>
              <w:t>59.7174</w:t>
            </w:r>
          </w:p>
        </w:tc>
      </w:tr>
      <w:tr w:rsidR="00E87F2E">
        <w:trPr>
          <w:trHeight w:val="395"/>
        </w:trPr>
        <w:tc>
          <w:tcPr>
            <w:tcW w:w="2667" w:type="dxa"/>
            <w:tcBorders>
              <w:left w:val="nil"/>
            </w:tcBorders>
          </w:tcPr>
          <w:p w:rsidR="00E87F2E" w:rsidRDefault="00470C67">
            <w:pPr>
              <w:pStyle w:val="TableParagraph"/>
              <w:ind w:left="204" w:right="146"/>
              <w:rPr>
                <w:sz w:val="24"/>
              </w:rPr>
            </w:pPr>
            <w:r>
              <w:rPr>
                <w:sz w:val="24"/>
              </w:rPr>
              <w:t>Radiologist Office</w:t>
            </w:r>
          </w:p>
        </w:tc>
        <w:tc>
          <w:tcPr>
            <w:tcW w:w="1399" w:type="dxa"/>
          </w:tcPr>
          <w:p w:rsidR="00E87F2E" w:rsidRDefault="00470C67">
            <w:pPr>
              <w:pStyle w:val="TableParagraph"/>
              <w:ind w:left="179" w:right="136"/>
              <w:rPr>
                <w:sz w:val="24"/>
              </w:rPr>
            </w:pPr>
            <w:r>
              <w:rPr>
                <w:sz w:val="24"/>
              </w:rPr>
              <w:t>100.8522</w:t>
            </w:r>
          </w:p>
        </w:tc>
        <w:tc>
          <w:tcPr>
            <w:tcW w:w="1484" w:type="dxa"/>
          </w:tcPr>
          <w:p w:rsidR="00E87F2E" w:rsidRDefault="00470C67">
            <w:pPr>
              <w:pStyle w:val="TableParagraph"/>
              <w:ind w:left="85" w:right="45"/>
              <w:rPr>
                <w:sz w:val="24"/>
              </w:rPr>
            </w:pPr>
            <w:r>
              <w:rPr>
                <w:sz w:val="24"/>
              </w:rPr>
              <w:t>7.2781671</w:t>
            </w:r>
          </w:p>
        </w:tc>
        <w:tc>
          <w:tcPr>
            <w:tcW w:w="999" w:type="dxa"/>
          </w:tcPr>
          <w:p w:rsidR="00E87F2E" w:rsidRDefault="00470C67">
            <w:pPr>
              <w:pStyle w:val="TableParagraph"/>
              <w:ind w:left="282"/>
              <w:jc w:val="left"/>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0"/>
              <w:rPr>
                <w:sz w:val="24"/>
              </w:rPr>
            </w:pPr>
            <w:r>
              <w:rPr>
                <w:sz w:val="24"/>
              </w:rPr>
              <w:t>102.2204</w:t>
            </w:r>
          </w:p>
        </w:tc>
        <w:tc>
          <w:tcPr>
            <w:tcW w:w="1985" w:type="dxa"/>
            <w:tcBorders>
              <w:right w:val="nil"/>
            </w:tcBorders>
          </w:tcPr>
          <w:p w:rsidR="00E87F2E" w:rsidRDefault="00470C67">
            <w:pPr>
              <w:pStyle w:val="TableParagraph"/>
              <w:ind w:left="421" w:right="386"/>
              <w:rPr>
                <w:sz w:val="24"/>
              </w:rPr>
            </w:pPr>
            <w:r>
              <w:rPr>
                <w:sz w:val="24"/>
              </w:rPr>
              <w:t>238.9933</w:t>
            </w:r>
          </w:p>
        </w:tc>
      </w:tr>
      <w:tr w:rsidR="00E87F2E">
        <w:trPr>
          <w:trHeight w:val="398"/>
        </w:trPr>
        <w:tc>
          <w:tcPr>
            <w:tcW w:w="2667" w:type="dxa"/>
            <w:tcBorders>
              <w:left w:val="nil"/>
            </w:tcBorders>
          </w:tcPr>
          <w:p w:rsidR="00E87F2E" w:rsidRDefault="00470C67">
            <w:pPr>
              <w:pStyle w:val="TableParagraph"/>
              <w:ind w:left="204" w:right="145"/>
              <w:rPr>
                <w:sz w:val="24"/>
              </w:rPr>
            </w:pPr>
            <w:r>
              <w:rPr>
                <w:sz w:val="24"/>
              </w:rPr>
              <w:t>Pharmacy</w:t>
            </w:r>
          </w:p>
        </w:tc>
        <w:tc>
          <w:tcPr>
            <w:tcW w:w="1399" w:type="dxa"/>
          </w:tcPr>
          <w:p w:rsidR="00E87F2E" w:rsidRDefault="00470C67">
            <w:pPr>
              <w:pStyle w:val="TableParagraph"/>
              <w:ind w:left="179" w:right="138"/>
              <w:rPr>
                <w:sz w:val="24"/>
              </w:rPr>
            </w:pPr>
            <w:r>
              <w:rPr>
                <w:sz w:val="24"/>
              </w:rPr>
              <w:t>68.4147</w:t>
            </w:r>
          </w:p>
        </w:tc>
        <w:tc>
          <w:tcPr>
            <w:tcW w:w="1484" w:type="dxa"/>
          </w:tcPr>
          <w:p w:rsidR="00E87F2E" w:rsidRDefault="00470C67">
            <w:pPr>
              <w:pStyle w:val="TableParagraph"/>
              <w:ind w:left="85" w:right="43"/>
              <w:rPr>
                <w:sz w:val="24"/>
              </w:rPr>
            </w:pPr>
            <w:r>
              <w:rPr>
                <w:sz w:val="24"/>
              </w:rPr>
              <w:t>4.93726085</w:t>
            </w:r>
          </w:p>
        </w:tc>
        <w:tc>
          <w:tcPr>
            <w:tcW w:w="999" w:type="dxa"/>
          </w:tcPr>
          <w:p w:rsidR="00E87F2E" w:rsidRDefault="00470C67">
            <w:pPr>
              <w:pStyle w:val="TableParagraph"/>
              <w:ind w:left="282"/>
              <w:jc w:val="left"/>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3"/>
              <w:rPr>
                <w:sz w:val="24"/>
              </w:rPr>
            </w:pPr>
            <w:r>
              <w:rPr>
                <w:sz w:val="24"/>
              </w:rPr>
              <w:t>69.3428</w:t>
            </w:r>
          </w:p>
        </w:tc>
        <w:tc>
          <w:tcPr>
            <w:tcW w:w="1985" w:type="dxa"/>
            <w:tcBorders>
              <w:right w:val="nil"/>
            </w:tcBorders>
          </w:tcPr>
          <w:p w:rsidR="00E87F2E" w:rsidRDefault="00470C67">
            <w:pPr>
              <w:pStyle w:val="TableParagraph"/>
              <w:ind w:left="421" w:right="386"/>
              <w:rPr>
                <w:sz w:val="24"/>
              </w:rPr>
            </w:pPr>
            <w:r>
              <w:rPr>
                <w:sz w:val="24"/>
              </w:rPr>
              <w:t>162.1249</w:t>
            </w:r>
          </w:p>
        </w:tc>
      </w:tr>
      <w:tr w:rsidR="00E87F2E">
        <w:trPr>
          <w:trHeight w:val="395"/>
        </w:trPr>
        <w:tc>
          <w:tcPr>
            <w:tcW w:w="2667" w:type="dxa"/>
            <w:tcBorders>
              <w:left w:val="nil"/>
            </w:tcBorders>
          </w:tcPr>
          <w:p w:rsidR="00E87F2E" w:rsidRDefault="00470C67">
            <w:pPr>
              <w:pStyle w:val="TableParagraph"/>
              <w:ind w:left="204" w:right="145"/>
              <w:rPr>
                <w:sz w:val="24"/>
              </w:rPr>
            </w:pPr>
            <w:r>
              <w:rPr>
                <w:sz w:val="24"/>
              </w:rPr>
              <w:t>Ultrasound</w:t>
            </w:r>
          </w:p>
        </w:tc>
        <w:tc>
          <w:tcPr>
            <w:tcW w:w="1399" w:type="dxa"/>
          </w:tcPr>
          <w:p w:rsidR="00E87F2E" w:rsidRDefault="00470C67">
            <w:pPr>
              <w:pStyle w:val="TableParagraph"/>
              <w:ind w:left="179" w:right="134"/>
              <w:rPr>
                <w:sz w:val="24"/>
              </w:rPr>
            </w:pPr>
            <w:r>
              <w:rPr>
                <w:sz w:val="24"/>
              </w:rPr>
              <w:t>75</w:t>
            </w:r>
          </w:p>
        </w:tc>
        <w:tc>
          <w:tcPr>
            <w:tcW w:w="1484" w:type="dxa"/>
          </w:tcPr>
          <w:p w:rsidR="00E87F2E" w:rsidRDefault="00470C67">
            <w:pPr>
              <w:pStyle w:val="TableParagraph"/>
              <w:ind w:left="85" w:right="39"/>
              <w:rPr>
                <w:sz w:val="24"/>
              </w:rPr>
            </w:pPr>
            <w:r>
              <w:rPr>
                <w:sz w:val="24"/>
              </w:rPr>
              <w:t>5.4125</w:t>
            </w:r>
          </w:p>
        </w:tc>
        <w:tc>
          <w:tcPr>
            <w:tcW w:w="999" w:type="dxa"/>
          </w:tcPr>
          <w:p w:rsidR="00E87F2E" w:rsidRDefault="00470C67">
            <w:pPr>
              <w:pStyle w:val="TableParagraph"/>
              <w:ind w:left="282"/>
              <w:jc w:val="left"/>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3"/>
              <w:rPr>
                <w:sz w:val="24"/>
              </w:rPr>
            </w:pPr>
            <w:r>
              <w:rPr>
                <w:sz w:val="24"/>
              </w:rPr>
              <w:t>76.0175</w:t>
            </w:r>
          </w:p>
        </w:tc>
        <w:tc>
          <w:tcPr>
            <w:tcW w:w="1985" w:type="dxa"/>
            <w:tcBorders>
              <w:right w:val="nil"/>
            </w:tcBorders>
          </w:tcPr>
          <w:p w:rsidR="00E87F2E" w:rsidRDefault="00470C67">
            <w:pPr>
              <w:pStyle w:val="TableParagraph"/>
              <w:ind w:left="421" w:right="386"/>
              <w:rPr>
                <w:sz w:val="24"/>
              </w:rPr>
            </w:pPr>
            <w:r>
              <w:rPr>
                <w:sz w:val="24"/>
              </w:rPr>
              <w:t>177.7304</w:t>
            </w:r>
          </w:p>
        </w:tc>
      </w:tr>
      <w:tr w:rsidR="00E87F2E">
        <w:trPr>
          <w:trHeight w:val="398"/>
        </w:trPr>
        <w:tc>
          <w:tcPr>
            <w:tcW w:w="2667" w:type="dxa"/>
            <w:tcBorders>
              <w:left w:val="nil"/>
            </w:tcBorders>
          </w:tcPr>
          <w:p w:rsidR="00E87F2E" w:rsidRDefault="00470C67">
            <w:pPr>
              <w:pStyle w:val="TableParagraph"/>
              <w:ind w:left="204" w:right="143"/>
              <w:rPr>
                <w:sz w:val="24"/>
              </w:rPr>
            </w:pPr>
            <w:r>
              <w:rPr>
                <w:sz w:val="24"/>
              </w:rPr>
              <w:t>2D - Echo</w:t>
            </w:r>
          </w:p>
        </w:tc>
        <w:tc>
          <w:tcPr>
            <w:tcW w:w="1399" w:type="dxa"/>
          </w:tcPr>
          <w:p w:rsidR="00E87F2E" w:rsidRDefault="00470C67">
            <w:pPr>
              <w:pStyle w:val="TableParagraph"/>
              <w:ind w:left="179" w:right="134"/>
              <w:rPr>
                <w:sz w:val="24"/>
              </w:rPr>
            </w:pPr>
            <w:r>
              <w:rPr>
                <w:sz w:val="24"/>
              </w:rPr>
              <w:t>75</w:t>
            </w:r>
          </w:p>
        </w:tc>
        <w:tc>
          <w:tcPr>
            <w:tcW w:w="1484" w:type="dxa"/>
          </w:tcPr>
          <w:p w:rsidR="00E87F2E" w:rsidRDefault="00470C67">
            <w:pPr>
              <w:pStyle w:val="TableParagraph"/>
              <w:ind w:left="85" w:right="41"/>
              <w:rPr>
                <w:sz w:val="24"/>
              </w:rPr>
            </w:pPr>
            <w:r>
              <w:rPr>
                <w:sz w:val="24"/>
              </w:rPr>
              <w:t>5.4125</w:t>
            </w:r>
          </w:p>
        </w:tc>
        <w:tc>
          <w:tcPr>
            <w:tcW w:w="999" w:type="dxa"/>
          </w:tcPr>
          <w:p w:rsidR="00E87F2E" w:rsidRDefault="00470C67">
            <w:pPr>
              <w:pStyle w:val="TableParagraph"/>
              <w:ind w:left="282"/>
              <w:jc w:val="left"/>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3"/>
              <w:rPr>
                <w:sz w:val="24"/>
              </w:rPr>
            </w:pPr>
            <w:r>
              <w:rPr>
                <w:sz w:val="24"/>
              </w:rPr>
              <w:t>76.0175</w:t>
            </w:r>
          </w:p>
        </w:tc>
        <w:tc>
          <w:tcPr>
            <w:tcW w:w="1985" w:type="dxa"/>
            <w:tcBorders>
              <w:right w:val="nil"/>
            </w:tcBorders>
          </w:tcPr>
          <w:p w:rsidR="00E87F2E" w:rsidRDefault="00470C67">
            <w:pPr>
              <w:pStyle w:val="TableParagraph"/>
              <w:ind w:left="421" w:right="386"/>
              <w:rPr>
                <w:sz w:val="24"/>
              </w:rPr>
            </w:pPr>
            <w:r>
              <w:rPr>
                <w:sz w:val="24"/>
              </w:rPr>
              <w:t>177.7304</w:t>
            </w:r>
          </w:p>
        </w:tc>
      </w:tr>
      <w:tr w:rsidR="00E87F2E">
        <w:trPr>
          <w:trHeight w:val="396"/>
        </w:trPr>
        <w:tc>
          <w:tcPr>
            <w:tcW w:w="2667" w:type="dxa"/>
            <w:tcBorders>
              <w:left w:val="nil"/>
            </w:tcBorders>
          </w:tcPr>
          <w:p w:rsidR="00E87F2E" w:rsidRDefault="00470C67">
            <w:pPr>
              <w:pStyle w:val="TableParagraph"/>
              <w:ind w:left="204" w:right="144"/>
              <w:rPr>
                <w:sz w:val="24"/>
              </w:rPr>
            </w:pPr>
            <w:r>
              <w:rPr>
                <w:sz w:val="24"/>
              </w:rPr>
              <w:t>Isolation Room</w:t>
            </w:r>
          </w:p>
        </w:tc>
        <w:tc>
          <w:tcPr>
            <w:tcW w:w="1399" w:type="dxa"/>
          </w:tcPr>
          <w:p w:rsidR="00E87F2E" w:rsidRDefault="00470C67">
            <w:pPr>
              <w:pStyle w:val="TableParagraph"/>
              <w:ind w:left="179" w:right="134"/>
              <w:rPr>
                <w:sz w:val="24"/>
              </w:rPr>
            </w:pPr>
            <w:r>
              <w:rPr>
                <w:sz w:val="24"/>
              </w:rPr>
              <w:t>30</w:t>
            </w:r>
          </w:p>
        </w:tc>
        <w:tc>
          <w:tcPr>
            <w:tcW w:w="1484" w:type="dxa"/>
          </w:tcPr>
          <w:p w:rsidR="00E87F2E" w:rsidRDefault="00470C67">
            <w:pPr>
              <w:pStyle w:val="TableParagraph"/>
              <w:ind w:left="85" w:right="41"/>
              <w:rPr>
                <w:sz w:val="24"/>
              </w:rPr>
            </w:pPr>
            <w:r>
              <w:rPr>
                <w:sz w:val="24"/>
              </w:rPr>
              <w:t>2.165</w:t>
            </w:r>
          </w:p>
        </w:tc>
        <w:tc>
          <w:tcPr>
            <w:tcW w:w="999" w:type="dxa"/>
          </w:tcPr>
          <w:p w:rsidR="00E87F2E" w:rsidRDefault="00470C67">
            <w:pPr>
              <w:pStyle w:val="TableParagraph"/>
              <w:ind w:left="282"/>
              <w:jc w:val="left"/>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3"/>
              <w:rPr>
                <w:sz w:val="24"/>
              </w:rPr>
            </w:pPr>
            <w:r>
              <w:rPr>
                <w:sz w:val="24"/>
              </w:rPr>
              <w:t>30.4070</w:t>
            </w:r>
          </w:p>
        </w:tc>
        <w:tc>
          <w:tcPr>
            <w:tcW w:w="1985" w:type="dxa"/>
            <w:tcBorders>
              <w:right w:val="nil"/>
            </w:tcBorders>
          </w:tcPr>
          <w:p w:rsidR="00E87F2E" w:rsidRDefault="00470C67">
            <w:pPr>
              <w:pStyle w:val="TableParagraph"/>
              <w:ind w:left="419" w:right="386"/>
              <w:rPr>
                <w:sz w:val="24"/>
              </w:rPr>
            </w:pPr>
            <w:r>
              <w:rPr>
                <w:sz w:val="24"/>
              </w:rPr>
              <w:t>71.0921</w:t>
            </w:r>
          </w:p>
        </w:tc>
      </w:tr>
      <w:tr w:rsidR="00E87F2E">
        <w:trPr>
          <w:trHeight w:val="551"/>
        </w:trPr>
        <w:tc>
          <w:tcPr>
            <w:tcW w:w="2667" w:type="dxa"/>
            <w:tcBorders>
              <w:left w:val="nil"/>
            </w:tcBorders>
          </w:tcPr>
          <w:p w:rsidR="00E87F2E" w:rsidRDefault="00470C67">
            <w:pPr>
              <w:pStyle w:val="TableParagraph"/>
              <w:spacing w:before="0" w:line="270" w:lineRule="atLeast"/>
              <w:ind w:left="461" w:right="382" w:firstLine="4"/>
              <w:jc w:val="left"/>
              <w:rPr>
                <w:sz w:val="24"/>
              </w:rPr>
            </w:pPr>
            <w:r>
              <w:rPr>
                <w:sz w:val="24"/>
              </w:rPr>
              <w:t>Examination and Treatment Room</w:t>
            </w:r>
          </w:p>
        </w:tc>
        <w:tc>
          <w:tcPr>
            <w:tcW w:w="1399" w:type="dxa"/>
          </w:tcPr>
          <w:p w:rsidR="00E87F2E" w:rsidRDefault="00470C67">
            <w:pPr>
              <w:pStyle w:val="TableParagraph"/>
              <w:spacing w:before="139"/>
              <w:ind w:left="179" w:right="134"/>
              <w:rPr>
                <w:sz w:val="24"/>
              </w:rPr>
            </w:pPr>
            <w:r>
              <w:rPr>
                <w:sz w:val="24"/>
              </w:rPr>
              <w:t>90</w:t>
            </w:r>
          </w:p>
        </w:tc>
        <w:tc>
          <w:tcPr>
            <w:tcW w:w="1484" w:type="dxa"/>
          </w:tcPr>
          <w:p w:rsidR="00E87F2E" w:rsidRDefault="00470C67">
            <w:pPr>
              <w:pStyle w:val="TableParagraph"/>
              <w:spacing w:before="139"/>
              <w:ind w:left="85" w:right="41"/>
              <w:rPr>
                <w:sz w:val="24"/>
              </w:rPr>
            </w:pPr>
            <w:r>
              <w:rPr>
                <w:sz w:val="24"/>
              </w:rPr>
              <w:t>6.495</w:t>
            </w:r>
          </w:p>
        </w:tc>
        <w:tc>
          <w:tcPr>
            <w:tcW w:w="999" w:type="dxa"/>
          </w:tcPr>
          <w:p w:rsidR="00E87F2E" w:rsidRDefault="00470C67">
            <w:pPr>
              <w:pStyle w:val="TableParagraph"/>
              <w:spacing w:before="139"/>
              <w:ind w:left="282"/>
              <w:jc w:val="left"/>
              <w:rPr>
                <w:sz w:val="24"/>
              </w:rPr>
            </w:pPr>
            <w:r>
              <w:rPr>
                <w:sz w:val="24"/>
              </w:rPr>
              <w:t>33.9</w:t>
            </w:r>
          </w:p>
        </w:tc>
        <w:tc>
          <w:tcPr>
            <w:tcW w:w="1124" w:type="dxa"/>
          </w:tcPr>
          <w:p w:rsidR="00E87F2E" w:rsidRDefault="00470C67">
            <w:pPr>
              <w:pStyle w:val="TableParagraph"/>
              <w:spacing w:before="139"/>
              <w:ind w:left="304" w:right="265"/>
              <w:rPr>
                <w:sz w:val="24"/>
              </w:rPr>
            </w:pPr>
            <w:r>
              <w:rPr>
                <w:sz w:val="24"/>
              </w:rPr>
              <w:t>22.5</w:t>
            </w:r>
          </w:p>
        </w:tc>
        <w:tc>
          <w:tcPr>
            <w:tcW w:w="1844" w:type="dxa"/>
          </w:tcPr>
          <w:p w:rsidR="00E87F2E" w:rsidRDefault="00470C67">
            <w:pPr>
              <w:pStyle w:val="TableParagraph"/>
              <w:spacing w:before="139"/>
              <w:ind w:left="305"/>
              <w:jc w:val="left"/>
              <w:rPr>
                <w:sz w:val="24"/>
              </w:rPr>
            </w:pPr>
            <w:r>
              <w:rPr>
                <w:sz w:val="24"/>
              </w:rPr>
              <w:t>0.01942991</w:t>
            </w:r>
          </w:p>
        </w:tc>
        <w:tc>
          <w:tcPr>
            <w:tcW w:w="1841" w:type="dxa"/>
          </w:tcPr>
          <w:p w:rsidR="00E87F2E" w:rsidRDefault="00470C67">
            <w:pPr>
              <w:pStyle w:val="TableParagraph"/>
              <w:spacing w:before="139"/>
              <w:ind w:left="196" w:right="155"/>
              <w:rPr>
                <w:sz w:val="24"/>
              </w:rPr>
            </w:pPr>
            <w:r>
              <w:rPr>
                <w:sz w:val="24"/>
              </w:rPr>
              <w:t>0.008484236</w:t>
            </w:r>
          </w:p>
        </w:tc>
        <w:tc>
          <w:tcPr>
            <w:tcW w:w="2269" w:type="dxa"/>
          </w:tcPr>
          <w:p w:rsidR="00E87F2E" w:rsidRDefault="00470C67">
            <w:pPr>
              <w:pStyle w:val="TableParagraph"/>
              <w:spacing w:before="139"/>
              <w:ind w:left="408" w:right="373"/>
              <w:rPr>
                <w:sz w:val="24"/>
              </w:rPr>
            </w:pPr>
            <w:r>
              <w:rPr>
                <w:sz w:val="24"/>
              </w:rPr>
              <w:t>91.2210</w:t>
            </w:r>
          </w:p>
        </w:tc>
        <w:tc>
          <w:tcPr>
            <w:tcW w:w="1985" w:type="dxa"/>
            <w:tcBorders>
              <w:right w:val="nil"/>
            </w:tcBorders>
          </w:tcPr>
          <w:p w:rsidR="00E87F2E" w:rsidRDefault="00470C67">
            <w:pPr>
              <w:pStyle w:val="TableParagraph"/>
              <w:spacing w:before="139"/>
              <w:ind w:left="421" w:right="386"/>
              <w:rPr>
                <w:sz w:val="24"/>
              </w:rPr>
            </w:pPr>
            <w:r>
              <w:rPr>
                <w:sz w:val="24"/>
              </w:rPr>
              <w:t>213.2764</w:t>
            </w:r>
          </w:p>
        </w:tc>
      </w:tr>
      <w:tr w:rsidR="00E87F2E">
        <w:trPr>
          <w:trHeight w:val="398"/>
        </w:trPr>
        <w:tc>
          <w:tcPr>
            <w:tcW w:w="2667" w:type="dxa"/>
            <w:tcBorders>
              <w:left w:val="nil"/>
            </w:tcBorders>
          </w:tcPr>
          <w:p w:rsidR="00E87F2E" w:rsidRDefault="00470C67">
            <w:pPr>
              <w:pStyle w:val="TableParagraph"/>
              <w:ind w:left="204" w:right="147"/>
              <w:rPr>
                <w:sz w:val="24"/>
              </w:rPr>
            </w:pPr>
            <w:r>
              <w:rPr>
                <w:sz w:val="24"/>
              </w:rPr>
              <w:t>Observation Area</w:t>
            </w:r>
          </w:p>
        </w:tc>
        <w:tc>
          <w:tcPr>
            <w:tcW w:w="1399" w:type="dxa"/>
          </w:tcPr>
          <w:p w:rsidR="00E87F2E" w:rsidRDefault="00470C67">
            <w:pPr>
              <w:pStyle w:val="TableParagraph"/>
              <w:ind w:left="179" w:right="134"/>
              <w:rPr>
                <w:sz w:val="24"/>
              </w:rPr>
            </w:pPr>
            <w:r>
              <w:rPr>
                <w:sz w:val="24"/>
              </w:rPr>
              <w:t>90</w:t>
            </w:r>
          </w:p>
        </w:tc>
        <w:tc>
          <w:tcPr>
            <w:tcW w:w="1484" w:type="dxa"/>
          </w:tcPr>
          <w:p w:rsidR="00E87F2E" w:rsidRDefault="00470C67">
            <w:pPr>
              <w:pStyle w:val="TableParagraph"/>
              <w:ind w:left="85" w:right="41"/>
              <w:rPr>
                <w:sz w:val="24"/>
              </w:rPr>
            </w:pPr>
            <w:r>
              <w:rPr>
                <w:sz w:val="24"/>
              </w:rPr>
              <w:t>6.495</w:t>
            </w:r>
          </w:p>
        </w:tc>
        <w:tc>
          <w:tcPr>
            <w:tcW w:w="999" w:type="dxa"/>
          </w:tcPr>
          <w:p w:rsidR="00E87F2E" w:rsidRDefault="00470C67">
            <w:pPr>
              <w:pStyle w:val="TableParagraph"/>
              <w:ind w:left="282"/>
              <w:jc w:val="left"/>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3"/>
              <w:rPr>
                <w:sz w:val="24"/>
              </w:rPr>
            </w:pPr>
            <w:r>
              <w:rPr>
                <w:sz w:val="24"/>
              </w:rPr>
              <w:t>91.2210</w:t>
            </w:r>
          </w:p>
        </w:tc>
        <w:tc>
          <w:tcPr>
            <w:tcW w:w="1985" w:type="dxa"/>
            <w:tcBorders>
              <w:right w:val="nil"/>
            </w:tcBorders>
          </w:tcPr>
          <w:p w:rsidR="00E87F2E" w:rsidRDefault="00470C67">
            <w:pPr>
              <w:pStyle w:val="TableParagraph"/>
              <w:ind w:left="421" w:right="386"/>
              <w:rPr>
                <w:sz w:val="24"/>
              </w:rPr>
            </w:pPr>
            <w:r>
              <w:rPr>
                <w:sz w:val="24"/>
              </w:rPr>
              <w:t>213.2764</w:t>
            </w:r>
          </w:p>
        </w:tc>
      </w:tr>
      <w:tr w:rsidR="00E87F2E">
        <w:trPr>
          <w:trHeight w:val="397"/>
        </w:trPr>
        <w:tc>
          <w:tcPr>
            <w:tcW w:w="2667" w:type="dxa"/>
            <w:tcBorders>
              <w:left w:val="nil"/>
              <w:bottom w:val="single" w:sz="18" w:space="0" w:color="000000"/>
            </w:tcBorders>
          </w:tcPr>
          <w:p w:rsidR="00E87F2E" w:rsidRDefault="00470C67">
            <w:pPr>
              <w:pStyle w:val="TableParagraph"/>
              <w:ind w:left="204" w:right="147"/>
              <w:rPr>
                <w:sz w:val="24"/>
              </w:rPr>
            </w:pPr>
            <w:r>
              <w:rPr>
                <w:sz w:val="24"/>
              </w:rPr>
              <w:t>Hallway</w:t>
            </w:r>
          </w:p>
        </w:tc>
        <w:tc>
          <w:tcPr>
            <w:tcW w:w="1399" w:type="dxa"/>
            <w:tcBorders>
              <w:bottom w:val="single" w:sz="18" w:space="0" w:color="000000"/>
            </w:tcBorders>
          </w:tcPr>
          <w:p w:rsidR="00E87F2E" w:rsidRDefault="00470C67">
            <w:pPr>
              <w:pStyle w:val="TableParagraph"/>
              <w:ind w:left="179" w:right="134"/>
              <w:rPr>
                <w:sz w:val="24"/>
              </w:rPr>
            </w:pPr>
            <w:r>
              <w:rPr>
                <w:sz w:val="24"/>
              </w:rPr>
              <w:t>249</w:t>
            </w:r>
          </w:p>
        </w:tc>
        <w:tc>
          <w:tcPr>
            <w:tcW w:w="1484" w:type="dxa"/>
            <w:tcBorders>
              <w:bottom w:val="single" w:sz="18" w:space="0" w:color="000000"/>
            </w:tcBorders>
          </w:tcPr>
          <w:p w:rsidR="00E87F2E" w:rsidRDefault="00470C67">
            <w:pPr>
              <w:pStyle w:val="TableParagraph"/>
              <w:ind w:left="85" w:right="43"/>
              <w:rPr>
                <w:sz w:val="24"/>
              </w:rPr>
            </w:pPr>
            <w:r>
              <w:rPr>
                <w:sz w:val="24"/>
              </w:rPr>
              <w:t>17.9695</w:t>
            </w:r>
          </w:p>
        </w:tc>
        <w:tc>
          <w:tcPr>
            <w:tcW w:w="999" w:type="dxa"/>
            <w:tcBorders>
              <w:bottom w:val="single" w:sz="18" w:space="0" w:color="000000"/>
            </w:tcBorders>
          </w:tcPr>
          <w:p w:rsidR="00E87F2E" w:rsidRDefault="00470C67">
            <w:pPr>
              <w:pStyle w:val="TableParagraph"/>
              <w:ind w:left="282"/>
              <w:jc w:val="left"/>
              <w:rPr>
                <w:sz w:val="24"/>
              </w:rPr>
            </w:pPr>
            <w:r>
              <w:rPr>
                <w:sz w:val="24"/>
              </w:rPr>
              <w:t>33.9</w:t>
            </w:r>
          </w:p>
        </w:tc>
        <w:tc>
          <w:tcPr>
            <w:tcW w:w="1124" w:type="dxa"/>
            <w:tcBorders>
              <w:bottom w:val="single" w:sz="18" w:space="0" w:color="000000"/>
            </w:tcBorders>
          </w:tcPr>
          <w:p w:rsidR="00E87F2E" w:rsidRDefault="00470C67">
            <w:pPr>
              <w:pStyle w:val="TableParagraph"/>
              <w:ind w:left="304" w:right="266"/>
              <w:rPr>
                <w:sz w:val="24"/>
              </w:rPr>
            </w:pPr>
            <w:r>
              <w:rPr>
                <w:sz w:val="24"/>
              </w:rPr>
              <w:t>22.5</w:t>
            </w:r>
          </w:p>
        </w:tc>
        <w:tc>
          <w:tcPr>
            <w:tcW w:w="1844" w:type="dxa"/>
            <w:tcBorders>
              <w:bottom w:val="single" w:sz="18" w:space="0" w:color="000000"/>
            </w:tcBorders>
          </w:tcPr>
          <w:p w:rsidR="00E87F2E" w:rsidRDefault="00470C67">
            <w:pPr>
              <w:pStyle w:val="TableParagraph"/>
              <w:ind w:left="305"/>
              <w:jc w:val="left"/>
              <w:rPr>
                <w:sz w:val="24"/>
              </w:rPr>
            </w:pPr>
            <w:r>
              <w:rPr>
                <w:sz w:val="24"/>
              </w:rPr>
              <w:t>0.01942991</w:t>
            </w:r>
          </w:p>
        </w:tc>
        <w:tc>
          <w:tcPr>
            <w:tcW w:w="1841" w:type="dxa"/>
            <w:tcBorders>
              <w:bottom w:val="single" w:sz="18" w:space="0" w:color="000000"/>
            </w:tcBorders>
          </w:tcPr>
          <w:p w:rsidR="00E87F2E" w:rsidRDefault="00470C67">
            <w:pPr>
              <w:pStyle w:val="TableParagraph"/>
              <w:ind w:left="196" w:right="155"/>
              <w:rPr>
                <w:sz w:val="24"/>
              </w:rPr>
            </w:pPr>
            <w:r>
              <w:rPr>
                <w:sz w:val="24"/>
              </w:rPr>
              <w:t>0.008484236</w:t>
            </w:r>
          </w:p>
        </w:tc>
        <w:tc>
          <w:tcPr>
            <w:tcW w:w="2269" w:type="dxa"/>
            <w:tcBorders>
              <w:bottom w:val="single" w:sz="18" w:space="0" w:color="000000"/>
            </w:tcBorders>
          </w:tcPr>
          <w:p w:rsidR="00E87F2E" w:rsidRDefault="00470C67">
            <w:pPr>
              <w:pStyle w:val="TableParagraph"/>
              <w:ind w:left="408" w:right="370"/>
              <w:rPr>
                <w:sz w:val="24"/>
              </w:rPr>
            </w:pPr>
            <w:r>
              <w:rPr>
                <w:sz w:val="24"/>
              </w:rPr>
              <w:t>252.3780</w:t>
            </w:r>
          </w:p>
        </w:tc>
        <w:tc>
          <w:tcPr>
            <w:tcW w:w="1985" w:type="dxa"/>
            <w:tcBorders>
              <w:bottom w:val="single" w:sz="18" w:space="0" w:color="000000"/>
              <w:right w:val="nil"/>
            </w:tcBorders>
          </w:tcPr>
          <w:p w:rsidR="00E87F2E" w:rsidRDefault="00470C67">
            <w:pPr>
              <w:pStyle w:val="TableParagraph"/>
              <w:ind w:left="421" w:right="386"/>
              <w:rPr>
                <w:sz w:val="24"/>
              </w:rPr>
            </w:pPr>
            <w:r>
              <w:rPr>
                <w:sz w:val="24"/>
              </w:rPr>
              <w:t>590.0648</w:t>
            </w:r>
          </w:p>
        </w:tc>
      </w:tr>
    </w:tbl>
    <w:p w:rsidR="00E87F2E" w:rsidRDefault="005C6DA2">
      <w:pPr>
        <w:pStyle w:val="Heading1"/>
        <w:tabs>
          <w:tab w:val="left" w:pos="12295"/>
          <w:tab w:val="left" w:pos="14188"/>
        </w:tabs>
        <w:spacing w:before="60"/>
        <w:ind w:left="10759"/>
      </w:pPr>
      <w:r>
        <w:pict>
          <v:line id="_x0000_s1603" style="position:absolute;left:0;text-align:left;z-index:-251596800;mso-wrap-distance-left:0;mso-wrap-distance-right:0;mso-position-horizontal-relative:page;mso-position-vertical-relative:text" from="71.05pt,21pt" to="850.2pt,21pt" strokeweight="2.16pt">
            <w10:wrap type="topAndBottom" anchorx="page"/>
          </v:line>
        </w:pict>
      </w:r>
      <w:r w:rsidR="00470C67">
        <w:t>TOTAL</w:t>
      </w:r>
      <w:r w:rsidR="00470C67">
        <w:tab/>
        <w:t>1821.4935</w:t>
      </w:r>
      <w:r w:rsidR="00470C67">
        <w:rPr>
          <w:spacing w:val="-3"/>
        </w:rPr>
        <w:t xml:space="preserve"> </w:t>
      </w:r>
      <w:r w:rsidR="00470C67">
        <w:t>W</w:t>
      </w:r>
      <w:r w:rsidR="00470C67">
        <w:tab/>
        <w:t>4528.6878</w:t>
      </w:r>
      <w:r w:rsidR="00470C67">
        <w:rPr>
          <w:spacing w:val="-2"/>
        </w:rPr>
        <w:t xml:space="preserve"> </w:t>
      </w:r>
      <w:r w:rsidR="00470C67">
        <w:t>W</w:t>
      </w:r>
    </w:p>
    <w:p w:rsidR="00E87F2E" w:rsidRDefault="00470C67">
      <w:pPr>
        <w:pStyle w:val="BodyText"/>
        <w:spacing w:before="33"/>
        <w:ind w:left="3491" w:right="3576"/>
        <w:jc w:val="center"/>
      </w:pPr>
      <w:r>
        <w:t>22°C</w:t>
      </w:r>
    </w:p>
    <w:p w:rsidR="00E87F2E" w:rsidRDefault="00E87F2E">
      <w:pPr>
        <w:pStyle w:val="BodyText"/>
        <w:spacing w:before="2"/>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2"/>
        <w:gridCol w:w="1400"/>
        <w:gridCol w:w="1619"/>
        <w:gridCol w:w="999"/>
        <w:gridCol w:w="1121"/>
        <w:gridCol w:w="1844"/>
        <w:gridCol w:w="1844"/>
        <w:gridCol w:w="2269"/>
        <w:gridCol w:w="1985"/>
      </w:tblGrid>
      <w:tr w:rsidR="00E87F2E">
        <w:trPr>
          <w:trHeight w:val="397"/>
        </w:trPr>
        <w:tc>
          <w:tcPr>
            <w:tcW w:w="2672" w:type="dxa"/>
            <w:tcBorders>
              <w:left w:val="nil"/>
              <w:bottom w:val="single" w:sz="2" w:space="0" w:color="000000"/>
              <w:right w:val="single" w:sz="2" w:space="0" w:color="000000"/>
            </w:tcBorders>
          </w:tcPr>
          <w:p w:rsidR="00E87F2E" w:rsidRDefault="00470C67">
            <w:pPr>
              <w:pStyle w:val="TableParagraph"/>
              <w:spacing w:before="62"/>
              <w:ind w:left="209" w:right="189"/>
              <w:rPr>
                <w:sz w:val="24"/>
              </w:rPr>
            </w:pPr>
            <w:r>
              <w:rPr>
                <w:sz w:val="24"/>
              </w:rPr>
              <w:t>Morgue</w:t>
            </w:r>
          </w:p>
        </w:tc>
        <w:tc>
          <w:tcPr>
            <w:tcW w:w="1400" w:type="dxa"/>
            <w:tcBorders>
              <w:left w:val="single" w:sz="2" w:space="0" w:color="000000"/>
              <w:bottom w:val="single" w:sz="2" w:space="0" w:color="000000"/>
              <w:right w:val="single" w:sz="2" w:space="0" w:color="000000"/>
            </w:tcBorders>
          </w:tcPr>
          <w:p w:rsidR="00E87F2E" w:rsidRDefault="00470C67">
            <w:pPr>
              <w:pStyle w:val="TableParagraph"/>
              <w:spacing w:before="62"/>
              <w:ind w:left="176" w:right="176"/>
              <w:rPr>
                <w:sz w:val="24"/>
              </w:rPr>
            </w:pPr>
            <w:r>
              <w:rPr>
                <w:sz w:val="24"/>
              </w:rPr>
              <w:t>84</w:t>
            </w:r>
          </w:p>
        </w:tc>
        <w:tc>
          <w:tcPr>
            <w:tcW w:w="1619" w:type="dxa"/>
            <w:tcBorders>
              <w:left w:val="single" w:sz="2" w:space="0" w:color="000000"/>
              <w:bottom w:val="single" w:sz="2" w:space="0" w:color="000000"/>
              <w:right w:val="single" w:sz="2" w:space="0" w:color="000000"/>
            </w:tcBorders>
          </w:tcPr>
          <w:p w:rsidR="00E87F2E" w:rsidRDefault="00470C67">
            <w:pPr>
              <w:pStyle w:val="TableParagraph"/>
              <w:spacing w:before="62"/>
              <w:ind w:left="85" w:right="85"/>
              <w:rPr>
                <w:sz w:val="24"/>
              </w:rPr>
            </w:pPr>
            <w:r>
              <w:rPr>
                <w:sz w:val="24"/>
              </w:rPr>
              <w:t>6.143666667</w:t>
            </w:r>
          </w:p>
        </w:tc>
        <w:tc>
          <w:tcPr>
            <w:tcW w:w="999" w:type="dxa"/>
            <w:tcBorders>
              <w:left w:val="single" w:sz="2" w:space="0" w:color="000000"/>
              <w:bottom w:val="single" w:sz="2" w:space="0" w:color="000000"/>
              <w:right w:val="single" w:sz="2" w:space="0" w:color="000000"/>
            </w:tcBorders>
          </w:tcPr>
          <w:p w:rsidR="00E87F2E" w:rsidRDefault="00470C67">
            <w:pPr>
              <w:pStyle w:val="TableParagraph"/>
              <w:spacing w:before="62"/>
              <w:ind w:left="218" w:right="222"/>
              <w:rPr>
                <w:sz w:val="24"/>
              </w:rPr>
            </w:pPr>
            <w:r>
              <w:rPr>
                <w:sz w:val="24"/>
              </w:rPr>
              <w:t>33.9</w:t>
            </w:r>
          </w:p>
        </w:tc>
        <w:tc>
          <w:tcPr>
            <w:tcW w:w="1121" w:type="dxa"/>
            <w:tcBorders>
              <w:left w:val="single" w:sz="2" w:space="0" w:color="000000"/>
              <w:bottom w:val="single" w:sz="2" w:space="0" w:color="000000"/>
              <w:right w:val="single" w:sz="2" w:space="0" w:color="000000"/>
            </w:tcBorders>
          </w:tcPr>
          <w:p w:rsidR="00E87F2E" w:rsidRDefault="00470C67">
            <w:pPr>
              <w:pStyle w:val="TableParagraph"/>
              <w:spacing w:before="62"/>
              <w:ind w:right="423"/>
              <w:jc w:val="right"/>
              <w:rPr>
                <w:sz w:val="24"/>
              </w:rPr>
            </w:pPr>
            <w:r>
              <w:rPr>
                <w:w w:val="95"/>
                <w:sz w:val="24"/>
              </w:rPr>
              <w:t>22</w:t>
            </w:r>
          </w:p>
        </w:tc>
        <w:tc>
          <w:tcPr>
            <w:tcW w:w="1844" w:type="dxa"/>
            <w:tcBorders>
              <w:left w:val="single" w:sz="2" w:space="0" w:color="000000"/>
              <w:bottom w:val="single" w:sz="2" w:space="0" w:color="000000"/>
              <w:right w:val="single" w:sz="2" w:space="0" w:color="000000"/>
            </w:tcBorders>
          </w:tcPr>
          <w:p w:rsidR="00E87F2E" w:rsidRDefault="00470C67">
            <w:pPr>
              <w:pStyle w:val="TableParagraph"/>
              <w:spacing w:before="62"/>
              <w:ind w:right="286"/>
              <w:jc w:val="right"/>
              <w:rPr>
                <w:sz w:val="24"/>
              </w:rPr>
            </w:pPr>
            <w:r>
              <w:rPr>
                <w:sz w:val="24"/>
              </w:rPr>
              <w:t>0.01942991</w:t>
            </w:r>
          </w:p>
        </w:tc>
        <w:tc>
          <w:tcPr>
            <w:tcW w:w="1844" w:type="dxa"/>
            <w:tcBorders>
              <w:left w:val="single" w:sz="2" w:space="0" w:color="000000"/>
              <w:bottom w:val="single" w:sz="2" w:space="0" w:color="000000"/>
              <w:right w:val="single" w:sz="2" w:space="0" w:color="000000"/>
            </w:tcBorders>
          </w:tcPr>
          <w:p w:rsidR="00E87F2E" w:rsidRDefault="00470C67">
            <w:pPr>
              <w:pStyle w:val="TableParagraph"/>
              <w:spacing w:before="62"/>
              <w:ind w:right="220"/>
              <w:jc w:val="right"/>
              <w:rPr>
                <w:sz w:val="24"/>
              </w:rPr>
            </w:pPr>
            <w:r>
              <w:rPr>
                <w:sz w:val="24"/>
              </w:rPr>
              <w:t>0.006555714</w:t>
            </w:r>
          </w:p>
        </w:tc>
        <w:tc>
          <w:tcPr>
            <w:tcW w:w="2269" w:type="dxa"/>
            <w:tcBorders>
              <w:left w:val="single" w:sz="2" w:space="0" w:color="000000"/>
              <w:bottom w:val="single" w:sz="2" w:space="0" w:color="000000"/>
              <w:right w:val="single" w:sz="2" w:space="0" w:color="000000"/>
            </w:tcBorders>
          </w:tcPr>
          <w:p w:rsidR="00E87F2E" w:rsidRDefault="00470C67">
            <w:pPr>
              <w:pStyle w:val="TableParagraph"/>
              <w:spacing w:before="62"/>
              <w:ind w:left="404" w:right="412"/>
              <w:rPr>
                <w:sz w:val="24"/>
              </w:rPr>
            </w:pPr>
            <w:r>
              <w:rPr>
                <w:sz w:val="24"/>
              </w:rPr>
              <w:t>90.0711</w:t>
            </w:r>
          </w:p>
        </w:tc>
        <w:tc>
          <w:tcPr>
            <w:tcW w:w="1985" w:type="dxa"/>
            <w:tcBorders>
              <w:left w:val="single" w:sz="2" w:space="0" w:color="000000"/>
              <w:bottom w:val="single" w:sz="2" w:space="0" w:color="000000"/>
              <w:right w:val="nil"/>
            </w:tcBorders>
          </w:tcPr>
          <w:p w:rsidR="00E87F2E" w:rsidRDefault="00470C67">
            <w:pPr>
              <w:pStyle w:val="TableParagraph"/>
              <w:spacing w:before="62"/>
              <w:ind w:left="485"/>
              <w:jc w:val="left"/>
              <w:rPr>
                <w:sz w:val="24"/>
              </w:rPr>
            </w:pPr>
            <w:r>
              <w:rPr>
                <w:sz w:val="24"/>
              </w:rPr>
              <w:t>237.2843</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92"/>
              <w:rPr>
                <w:sz w:val="24"/>
              </w:rPr>
            </w:pPr>
            <w:r>
              <w:rPr>
                <w:sz w:val="24"/>
              </w:rPr>
              <w:t>Cold Storage Room</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6" w:right="176"/>
              <w:rPr>
                <w:sz w:val="24"/>
              </w:rPr>
            </w:pPr>
            <w:r>
              <w:rPr>
                <w:sz w:val="24"/>
              </w:rPr>
              <w:t>60</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5" w:right="86"/>
              <w:rPr>
                <w:sz w:val="24"/>
              </w:rPr>
            </w:pPr>
            <w:r>
              <w:rPr>
                <w:sz w:val="24"/>
              </w:rPr>
              <w:t>4.388333333</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8" w:right="222"/>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423"/>
              <w:jc w:val="right"/>
              <w:rPr>
                <w:sz w:val="24"/>
              </w:rPr>
            </w:pPr>
            <w:r>
              <w:rPr>
                <w:w w:val="95"/>
                <w:sz w:val="24"/>
              </w:rPr>
              <w:t>22</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86"/>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20"/>
              <w:jc w:val="right"/>
              <w:rPr>
                <w:sz w:val="24"/>
              </w:rPr>
            </w:pPr>
            <w:r>
              <w:rPr>
                <w:sz w:val="24"/>
              </w:rPr>
              <w:t>0.006555714</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04" w:right="412"/>
              <w:rPr>
                <w:sz w:val="24"/>
              </w:rPr>
            </w:pPr>
            <w:r>
              <w:rPr>
                <w:sz w:val="24"/>
              </w:rPr>
              <w:t>64.3365</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ind w:left="485"/>
              <w:jc w:val="left"/>
              <w:rPr>
                <w:sz w:val="24"/>
              </w:rPr>
            </w:pPr>
            <w:r>
              <w:rPr>
                <w:sz w:val="24"/>
              </w:rPr>
              <w:t>169.4888</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7"/>
              <w:rPr>
                <w:sz w:val="24"/>
              </w:rPr>
            </w:pPr>
            <w:r>
              <w:rPr>
                <w:sz w:val="24"/>
              </w:rPr>
              <w:t>Minor OR 1</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6" w:right="176"/>
              <w:rPr>
                <w:sz w:val="24"/>
              </w:rPr>
            </w:pPr>
            <w:r>
              <w:rPr>
                <w:sz w:val="24"/>
              </w:rPr>
              <w:t>60</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85" w:right="86"/>
              <w:rPr>
                <w:sz w:val="24"/>
              </w:rPr>
            </w:pPr>
            <w:r>
              <w:rPr>
                <w:sz w:val="24"/>
              </w:rPr>
              <w:t>4.388333333</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8" w:right="222"/>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423"/>
              <w:jc w:val="right"/>
              <w:rPr>
                <w:sz w:val="24"/>
              </w:rPr>
            </w:pPr>
            <w:r>
              <w:rPr>
                <w:w w:val="95"/>
                <w:sz w:val="24"/>
              </w:rPr>
              <w:t>22</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86"/>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20"/>
              <w:jc w:val="right"/>
              <w:rPr>
                <w:sz w:val="24"/>
              </w:rPr>
            </w:pPr>
            <w:r>
              <w:rPr>
                <w:sz w:val="24"/>
              </w:rPr>
              <w:t>0.006555714</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404" w:right="412"/>
              <w:rPr>
                <w:sz w:val="24"/>
              </w:rPr>
            </w:pPr>
            <w:r>
              <w:rPr>
                <w:sz w:val="24"/>
              </w:rPr>
              <w:t>64.3365</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85"/>
              <w:jc w:val="left"/>
              <w:rPr>
                <w:sz w:val="24"/>
              </w:rPr>
            </w:pPr>
            <w:r>
              <w:rPr>
                <w:sz w:val="24"/>
              </w:rPr>
              <w:t>169.4888</w:t>
            </w:r>
          </w:p>
        </w:tc>
      </w:tr>
      <w:tr w:rsidR="00E87F2E">
        <w:trPr>
          <w:trHeight w:val="397"/>
        </w:trPr>
        <w:tc>
          <w:tcPr>
            <w:tcW w:w="2672" w:type="dxa"/>
            <w:tcBorders>
              <w:top w:val="single" w:sz="2" w:space="0" w:color="000000"/>
              <w:left w:val="nil"/>
              <w:right w:val="single" w:sz="2" w:space="0" w:color="000000"/>
            </w:tcBorders>
          </w:tcPr>
          <w:p w:rsidR="00E87F2E" w:rsidRDefault="00470C67">
            <w:pPr>
              <w:pStyle w:val="TableParagraph"/>
              <w:ind w:left="209" w:right="187"/>
              <w:rPr>
                <w:sz w:val="24"/>
              </w:rPr>
            </w:pPr>
            <w:r>
              <w:rPr>
                <w:sz w:val="24"/>
              </w:rPr>
              <w:t>Minor OR 2</w:t>
            </w:r>
          </w:p>
        </w:tc>
        <w:tc>
          <w:tcPr>
            <w:tcW w:w="1400" w:type="dxa"/>
            <w:tcBorders>
              <w:top w:val="single" w:sz="2" w:space="0" w:color="000000"/>
              <w:left w:val="single" w:sz="2" w:space="0" w:color="000000"/>
              <w:right w:val="single" w:sz="2" w:space="0" w:color="000000"/>
            </w:tcBorders>
          </w:tcPr>
          <w:p w:rsidR="00E87F2E" w:rsidRDefault="00470C67">
            <w:pPr>
              <w:pStyle w:val="TableParagraph"/>
              <w:ind w:left="176" w:right="176"/>
              <w:rPr>
                <w:sz w:val="24"/>
              </w:rPr>
            </w:pPr>
            <w:r>
              <w:rPr>
                <w:sz w:val="24"/>
              </w:rPr>
              <w:t>51</w:t>
            </w:r>
          </w:p>
        </w:tc>
        <w:tc>
          <w:tcPr>
            <w:tcW w:w="1619" w:type="dxa"/>
            <w:tcBorders>
              <w:top w:val="single" w:sz="2" w:space="0" w:color="000000"/>
              <w:left w:val="single" w:sz="2" w:space="0" w:color="000000"/>
              <w:right w:val="single" w:sz="2" w:space="0" w:color="000000"/>
            </w:tcBorders>
          </w:tcPr>
          <w:p w:rsidR="00E87F2E" w:rsidRDefault="00470C67">
            <w:pPr>
              <w:pStyle w:val="TableParagraph"/>
              <w:ind w:left="85" w:right="86"/>
              <w:rPr>
                <w:sz w:val="24"/>
              </w:rPr>
            </w:pPr>
            <w:r>
              <w:rPr>
                <w:sz w:val="24"/>
              </w:rPr>
              <w:t>3.730083333</w:t>
            </w:r>
          </w:p>
        </w:tc>
        <w:tc>
          <w:tcPr>
            <w:tcW w:w="999" w:type="dxa"/>
            <w:tcBorders>
              <w:top w:val="single" w:sz="2" w:space="0" w:color="000000"/>
              <w:left w:val="single" w:sz="2" w:space="0" w:color="000000"/>
              <w:right w:val="single" w:sz="2" w:space="0" w:color="000000"/>
            </w:tcBorders>
          </w:tcPr>
          <w:p w:rsidR="00E87F2E" w:rsidRDefault="00470C67">
            <w:pPr>
              <w:pStyle w:val="TableParagraph"/>
              <w:ind w:left="218" w:right="222"/>
              <w:rPr>
                <w:sz w:val="24"/>
              </w:rPr>
            </w:pPr>
            <w:r>
              <w:rPr>
                <w:sz w:val="24"/>
              </w:rPr>
              <w:t>33.9</w:t>
            </w:r>
          </w:p>
        </w:tc>
        <w:tc>
          <w:tcPr>
            <w:tcW w:w="1121" w:type="dxa"/>
            <w:tcBorders>
              <w:top w:val="single" w:sz="2" w:space="0" w:color="000000"/>
              <w:left w:val="single" w:sz="2" w:space="0" w:color="000000"/>
              <w:right w:val="single" w:sz="2" w:space="0" w:color="000000"/>
            </w:tcBorders>
          </w:tcPr>
          <w:p w:rsidR="00E87F2E" w:rsidRDefault="00470C67">
            <w:pPr>
              <w:pStyle w:val="TableParagraph"/>
              <w:ind w:right="423"/>
              <w:jc w:val="right"/>
              <w:rPr>
                <w:sz w:val="24"/>
              </w:rPr>
            </w:pPr>
            <w:r>
              <w:rPr>
                <w:w w:val="95"/>
                <w:sz w:val="24"/>
              </w:rPr>
              <w:t>22</w:t>
            </w:r>
          </w:p>
        </w:tc>
        <w:tc>
          <w:tcPr>
            <w:tcW w:w="1844" w:type="dxa"/>
            <w:tcBorders>
              <w:top w:val="single" w:sz="2" w:space="0" w:color="000000"/>
              <w:left w:val="single" w:sz="2" w:space="0" w:color="000000"/>
              <w:right w:val="single" w:sz="2" w:space="0" w:color="000000"/>
            </w:tcBorders>
          </w:tcPr>
          <w:p w:rsidR="00E87F2E" w:rsidRDefault="00470C67">
            <w:pPr>
              <w:pStyle w:val="TableParagraph"/>
              <w:ind w:right="286"/>
              <w:jc w:val="right"/>
              <w:rPr>
                <w:sz w:val="24"/>
              </w:rPr>
            </w:pPr>
            <w:r>
              <w:rPr>
                <w:sz w:val="24"/>
              </w:rPr>
              <w:t>0.01942991</w:t>
            </w:r>
          </w:p>
        </w:tc>
        <w:tc>
          <w:tcPr>
            <w:tcW w:w="1844" w:type="dxa"/>
            <w:tcBorders>
              <w:top w:val="single" w:sz="2" w:space="0" w:color="000000"/>
              <w:left w:val="single" w:sz="2" w:space="0" w:color="000000"/>
              <w:right w:val="single" w:sz="2" w:space="0" w:color="000000"/>
            </w:tcBorders>
          </w:tcPr>
          <w:p w:rsidR="00E87F2E" w:rsidRDefault="00470C67">
            <w:pPr>
              <w:pStyle w:val="TableParagraph"/>
              <w:ind w:right="220"/>
              <w:jc w:val="right"/>
              <w:rPr>
                <w:sz w:val="24"/>
              </w:rPr>
            </w:pPr>
            <w:r>
              <w:rPr>
                <w:sz w:val="24"/>
              </w:rPr>
              <w:t>0.006555714</w:t>
            </w:r>
          </w:p>
        </w:tc>
        <w:tc>
          <w:tcPr>
            <w:tcW w:w="2269" w:type="dxa"/>
            <w:tcBorders>
              <w:top w:val="single" w:sz="2" w:space="0" w:color="000000"/>
              <w:left w:val="single" w:sz="2" w:space="0" w:color="000000"/>
              <w:right w:val="single" w:sz="2" w:space="0" w:color="000000"/>
            </w:tcBorders>
          </w:tcPr>
          <w:p w:rsidR="00E87F2E" w:rsidRDefault="00470C67">
            <w:pPr>
              <w:pStyle w:val="TableParagraph"/>
              <w:ind w:left="404" w:right="412"/>
              <w:rPr>
                <w:sz w:val="24"/>
              </w:rPr>
            </w:pPr>
            <w:r>
              <w:rPr>
                <w:sz w:val="24"/>
              </w:rPr>
              <w:t>54.6860</w:t>
            </w:r>
          </w:p>
        </w:tc>
        <w:tc>
          <w:tcPr>
            <w:tcW w:w="1985" w:type="dxa"/>
            <w:tcBorders>
              <w:top w:val="single" w:sz="2" w:space="0" w:color="000000"/>
              <w:left w:val="single" w:sz="2" w:space="0" w:color="000000"/>
              <w:right w:val="nil"/>
            </w:tcBorders>
          </w:tcPr>
          <w:p w:rsidR="00E87F2E" w:rsidRDefault="00470C67">
            <w:pPr>
              <w:pStyle w:val="TableParagraph"/>
              <w:ind w:left="485"/>
              <w:jc w:val="left"/>
              <w:rPr>
                <w:sz w:val="24"/>
              </w:rPr>
            </w:pPr>
            <w:r>
              <w:rPr>
                <w:sz w:val="24"/>
              </w:rPr>
              <w:t>144.0655</w:t>
            </w:r>
          </w:p>
        </w:tc>
      </w:tr>
    </w:tbl>
    <w:p w:rsidR="00E87F2E" w:rsidRDefault="005C6DA2">
      <w:pPr>
        <w:pStyle w:val="Heading1"/>
        <w:tabs>
          <w:tab w:val="left" w:pos="1536"/>
          <w:tab w:val="left" w:pos="3294"/>
        </w:tabs>
        <w:spacing w:before="61"/>
        <w:ind w:left="0" w:right="581"/>
        <w:jc w:val="right"/>
      </w:pPr>
      <w:r>
        <w:pict>
          <v:line id="_x0000_s1602" style="position:absolute;left:0;text-align:left;z-index:-251595776;mso-wrap-distance-left:0;mso-wrap-distance-right:0;mso-position-horizontal-relative:page;mso-position-vertical-relative:text" from="71.05pt,21.05pt" to="850.2pt,21.05pt" strokeweight="2.16pt">
            <w10:wrap type="topAndBottom" anchorx="page"/>
          </v:line>
        </w:pict>
      </w:r>
      <w:r w:rsidR="00470C67">
        <w:t>TOTAL</w:t>
      </w:r>
      <w:r w:rsidR="00470C67">
        <w:tab/>
        <w:t>273.4300</w:t>
      </w:r>
      <w:r w:rsidR="00470C67">
        <w:rPr>
          <w:spacing w:val="-2"/>
        </w:rPr>
        <w:t xml:space="preserve"> </w:t>
      </w:r>
      <w:r w:rsidR="00470C67">
        <w:t>W</w:t>
      </w:r>
      <w:r w:rsidR="00470C67">
        <w:tab/>
        <w:t>720.3274</w:t>
      </w:r>
      <w:r w:rsidR="00470C67">
        <w:rPr>
          <w:spacing w:val="-1"/>
        </w:rPr>
        <w:t xml:space="preserve"> </w:t>
      </w:r>
      <w:r w:rsidR="00470C67">
        <w:t>W</w:t>
      </w:r>
    </w:p>
    <w:p w:rsidR="00E87F2E" w:rsidRDefault="00E87F2E">
      <w:pPr>
        <w:jc w:val="right"/>
        <w:sectPr w:rsidR="00E87F2E">
          <w:pgSz w:w="18720" w:h="12240" w:orient="landscape"/>
          <w:pgMar w:top="1140" w:right="1240" w:bottom="280" w:left="1280" w:header="720" w:footer="720" w:gutter="0"/>
          <w:cols w:space="720"/>
        </w:sectPr>
      </w:pPr>
    </w:p>
    <w:p w:rsidR="00E87F2E" w:rsidRDefault="005C6DA2">
      <w:pPr>
        <w:pStyle w:val="BodyText"/>
        <w:spacing w:before="1"/>
        <w:rPr>
          <w:b/>
          <w:sz w:val="18"/>
        </w:rPr>
      </w:pPr>
      <w:r>
        <w:lastRenderedPageBreak/>
        <w:pict>
          <v:shape id="_x0000_s1601" type="#_x0000_t202" style="position:absolute;margin-left:49.85pt;margin-top:521.6pt;width:15.45pt;height:15.45pt;z-index:251723776;mso-position-horizontal-relative:page;mso-position-vertical-relative:page" filled="f" stroked="f">
            <v:textbox style="layout-flow:vertical" inset="0,0,0,0">
              <w:txbxContent>
                <w:p w:rsidR="005C6DA2" w:rsidRDefault="005C6DA2">
                  <w:pPr>
                    <w:pStyle w:val="BodyText"/>
                    <w:spacing w:before="12"/>
                    <w:ind w:left="20"/>
                  </w:pPr>
                  <w:r>
                    <w:t>33</w:t>
                  </w:r>
                </w:p>
              </w:txbxContent>
            </v:textbox>
            <w10:wrap anchorx="page" anchory="page"/>
          </v:shape>
        </w:pict>
      </w:r>
    </w:p>
    <w:p w:rsidR="00E87F2E" w:rsidRDefault="00470C67">
      <w:pPr>
        <w:pStyle w:val="ListParagraph"/>
        <w:numPr>
          <w:ilvl w:val="0"/>
          <w:numId w:val="10"/>
        </w:numPr>
        <w:tabs>
          <w:tab w:val="left" w:pos="881"/>
        </w:tabs>
        <w:spacing w:before="93"/>
        <w:ind w:left="880" w:hanging="361"/>
        <w:jc w:val="left"/>
        <w:rPr>
          <w:b/>
          <w:sz w:val="24"/>
        </w:rPr>
      </w:pPr>
      <w:r>
        <w:rPr>
          <w:b/>
          <w:sz w:val="24"/>
        </w:rPr>
        <w:t>VENTILATION</w:t>
      </w:r>
      <w:r>
        <w:rPr>
          <w:b/>
          <w:spacing w:val="-1"/>
          <w:sz w:val="24"/>
        </w:rPr>
        <w:t xml:space="preserve"> </w:t>
      </w:r>
      <w:r>
        <w:rPr>
          <w:b/>
          <w:sz w:val="24"/>
        </w:rPr>
        <w:t>LOAD</w:t>
      </w:r>
    </w:p>
    <w:p w:rsidR="00E87F2E" w:rsidRDefault="00E87F2E">
      <w:pPr>
        <w:pStyle w:val="BodyText"/>
        <w:rPr>
          <w:b/>
          <w:sz w:val="20"/>
        </w:rPr>
      </w:pPr>
    </w:p>
    <w:p w:rsidR="00E87F2E" w:rsidRDefault="00E87F2E">
      <w:pPr>
        <w:pStyle w:val="BodyText"/>
        <w:spacing w:before="3"/>
        <w:rPr>
          <w:b/>
          <w:sz w:val="17"/>
        </w:rPr>
      </w:pPr>
    </w:p>
    <w:p w:rsidR="00E87F2E" w:rsidRDefault="00470C67">
      <w:pPr>
        <w:spacing w:before="92"/>
        <w:ind w:left="3895" w:right="3574"/>
        <w:jc w:val="center"/>
        <w:rPr>
          <w:b/>
          <w:sz w:val="24"/>
        </w:rPr>
      </w:pPr>
      <w:r>
        <w:rPr>
          <w:b/>
          <w:sz w:val="24"/>
        </w:rPr>
        <w:t>Table 8</w:t>
      </w:r>
    </w:p>
    <w:p w:rsidR="00E87F2E" w:rsidRDefault="00470C67">
      <w:pPr>
        <w:pStyle w:val="BodyText"/>
        <w:spacing w:before="86"/>
        <w:ind w:left="3895" w:right="3573"/>
        <w:jc w:val="center"/>
      </w:pPr>
      <w:r>
        <w:t>Summary of Heat Load Calculation for Ventilation Load of the Ground Floor</w:t>
      </w:r>
    </w:p>
    <w:p w:rsidR="00E87F2E" w:rsidRDefault="00E87F2E">
      <w:pPr>
        <w:pStyle w:val="BodyText"/>
        <w:rPr>
          <w:sz w:val="2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715"/>
        <w:gridCol w:w="1462"/>
        <w:gridCol w:w="1220"/>
        <w:gridCol w:w="1133"/>
        <w:gridCol w:w="1135"/>
        <w:gridCol w:w="1843"/>
        <w:gridCol w:w="1840"/>
        <w:gridCol w:w="2268"/>
        <w:gridCol w:w="1996"/>
      </w:tblGrid>
      <w:tr w:rsidR="00E87F2E">
        <w:trPr>
          <w:trHeight w:val="396"/>
        </w:trPr>
        <w:tc>
          <w:tcPr>
            <w:tcW w:w="2715"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462" w:type="dxa"/>
            <w:tcBorders>
              <w:left w:val="single" w:sz="4" w:space="0" w:color="000000"/>
              <w:right w:val="single" w:sz="4" w:space="0" w:color="000000"/>
            </w:tcBorders>
          </w:tcPr>
          <w:p w:rsidR="00E87F2E" w:rsidRDefault="00470C67">
            <w:pPr>
              <w:pStyle w:val="TableParagraph"/>
              <w:spacing w:before="62"/>
              <w:rPr>
                <w:b/>
                <w:sz w:val="24"/>
              </w:rPr>
            </w:pPr>
            <w:r>
              <w:rPr>
                <w:b/>
                <w:w w:val="99"/>
                <w:sz w:val="24"/>
              </w:rPr>
              <w:t>N</w:t>
            </w:r>
          </w:p>
        </w:tc>
        <w:tc>
          <w:tcPr>
            <w:tcW w:w="1220" w:type="dxa"/>
            <w:tcBorders>
              <w:left w:val="single" w:sz="4" w:space="0" w:color="000000"/>
              <w:right w:val="single" w:sz="4" w:space="0" w:color="000000"/>
            </w:tcBorders>
          </w:tcPr>
          <w:p w:rsidR="00E87F2E" w:rsidRDefault="00470C67">
            <w:pPr>
              <w:pStyle w:val="TableParagraph"/>
              <w:spacing w:before="62"/>
              <w:ind w:left="411" w:right="411"/>
              <w:rPr>
                <w:b/>
                <w:sz w:val="24"/>
              </w:rPr>
            </w:pPr>
            <w:r>
              <w:rPr>
                <w:b/>
                <w:sz w:val="24"/>
              </w:rPr>
              <w:t>L/s</w:t>
            </w:r>
          </w:p>
        </w:tc>
        <w:tc>
          <w:tcPr>
            <w:tcW w:w="1133" w:type="dxa"/>
            <w:tcBorders>
              <w:left w:val="single" w:sz="4" w:space="0" w:color="000000"/>
              <w:right w:val="single" w:sz="4" w:space="0" w:color="000000"/>
            </w:tcBorders>
          </w:tcPr>
          <w:p w:rsidR="00E87F2E" w:rsidRDefault="00470C67">
            <w:pPr>
              <w:pStyle w:val="TableParagraph"/>
              <w:spacing w:before="62"/>
              <w:ind w:left="107" w:right="107"/>
              <w:rPr>
                <w:b/>
                <w:sz w:val="24"/>
              </w:rPr>
            </w:pPr>
            <w:r>
              <w:rPr>
                <w:b/>
                <w:sz w:val="24"/>
              </w:rPr>
              <w:t>to</w:t>
            </w:r>
          </w:p>
        </w:tc>
        <w:tc>
          <w:tcPr>
            <w:tcW w:w="1135" w:type="dxa"/>
            <w:tcBorders>
              <w:left w:val="single" w:sz="4" w:space="0" w:color="000000"/>
              <w:right w:val="single" w:sz="4" w:space="0" w:color="000000"/>
            </w:tcBorders>
          </w:tcPr>
          <w:p w:rsidR="00E87F2E" w:rsidRDefault="00470C67">
            <w:pPr>
              <w:pStyle w:val="TableParagraph"/>
              <w:spacing w:before="62"/>
              <w:ind w:left="83" w:right="88"/>
              <w:rPr>
                <w:b/>
                <w:sz w:val="24"/>
              </w:rPr>
            </w:pPr>
            <w:proofErr w:type="spellStart"/>
            <w:r>
              <w:rPr>
                <w:b/>
                <w:sz w:val="24"/>
              </w:rPr>
              <w:t>ti</w:t>
            </w:r>
            <w:proofErr w:type="spellEnd"/>
          </w:p>
        </w:tc>
        <w:tc>
          <w:tcPr>
            <w:tcW w:w="1843" w:type="dxa"/>
            <w:tcBorders>
              <w:left w:val="single" w:sz="4" w:space="0" w:color="000000"/>
              <w:right w:val="single" w:sz="4" w:space="0" w:color="000000"/>
            </w:tcBorders>
          </w:tcPr>
          <w:p w:rsidR="00E87F2E" w:rsidRDefault="00470C67">
            <w:pPr>
              <w:pStyle w:val="TableParagraph"/>
              <w:spacing w:before="62"/>
              <w:ind w:left="459" w:right="458"/>
              <w:rPr>
                <w:b/>
                <w:sz w:val="24"/>
              </w:rPr>
            </w:pPr>
            <w:r>
              <w:rPr>
                <w:b/>
                <w:sz w:val="24"/>
              </w:rPr>
              <w:t>Wo</w:t>
            </w:r>
          </w:p>
        </w:tc>
        <w:tc>
          <w:tcPr>
            <w:tcW w:w="1840" w:type="dxa"/>
            <w:tcBorders>
              <w:left w:val="single" w:sz="4" w:space="0" w:color="000000"/>
              <w:right w:val="single" w:sz="4" w:space="0" w:color="000000"/>
            </w:tcBorders>
          </w:tcPr>
          <w:p w:rsidR="00E87F2E" w:rsidRDefault="00470C67">
            <w:pPr>
              <w:pStyle w:val="TableParagraph"/>
              <w:spacing w:before="62"/>
              <w:ind w:left="748" w:right="747"/>
              <w:rPr>
                <w:b/>
                <w:sz w:val="24"/>
              </w:rPr>
            </w:pPr>
            <w:r>
              <w:rPr>
                <w:b/>
                <w:sz w:val="24"/>
              </w:rPr>
              <w:t>Wi</w:t>
            </w:r>
          </w:p>
        </w:tc>
        <w:tc>
          <w:tcPr>
            <w:tcW w:w="2268" w:type="dxa"/>
            <w:tcBorders>
              <w:left w:val="single" w:sz="4" w:space="0" w:color="000000"/>
              <w:right w:val="single" w:sz="4" w:space="0" w:color="000000"/>
            </w:tcBorders>
          </w:tcPr>
          <w:p w:rsidR="00E87F2E" w:rsidRDefault="00470C67">
            <w:pPr>
              <w:pStyle w:val="TableParagraph"/>
              <w:spacing w:before="62"/>
              <w:ind w:left="742"/>
              <w:jc w:val="left"/>
              <w:rPr>
                <w:b/>
                <w:sz w:val="24"/>
              </w:rPr>
            </w:pPr>
            <w:r>
              <w:rPr>
                <w:b/>
                <w:sz w:val="24"/>
              </w:rPr>
              <w:t>Qs (W)</w:t>
            </w:r>
          </w:p>
        </w:tc>
        <w:tc>
          <w:tcPr>
            <w:tcW w:w="1996" w:type="dxa"/>
            <w:tcBorders>
              <w:left w:val="single" w:sz="4" w:space="0" w:color="000000"/>
              <w:right w:val="nil"/>
            </w:tcBorders>
          </w:tcPr>
          <w:p w:rsidR="00E87F2E" w:rsidRDefault="00470C67">
            <w:pPr>
              <w:pStyle w:val="TableParagraph"/>
              <w:spacing w:before="62"/>
              <w:ind w:left="641"/>
              <w:jc w:val="left"/>
              <w:rPr>
                <w:b/>
                <w:sz w:val="24"/>
              </w:rPr>
            </w:pPr>
            <w:proofErr w:type="spellStart"/>
            <w:r>
              <w:rPr>
                <w:b/>
                <w:sz w:val="24"/>
              </w:rPr>
              <w:t>Ql</w:t>
            </w:r>
            <w:proofErr w:type="spellEnd"/>
            <w:r>
              <w:rPr>
                <w:b/>
                <w:sz w:val="24"/>
              </w:rPr>
              <w:t xml:space="preserve"> (W)</w:t>
            </w:r>
          </w:p>
        </w:tc>
      </w:tr>
    </w:tbl>
    <w:p w:rsidR="00E87F2E" w:rsidRDefault="00470C67">
      <w:pPr>
        <w:pStyle w:val="BodyText"/>
        <w:spacing w:before="63"/>
        <w:ind w:left="3291" w:right="3576"/>
        <w:jc w:val="center"/>
      </w:pPr>
      <w:r>
        <w:t>24°C</w:t>
      </w:r>
    </w:p>
    <w:p w:rsidR="00E87F2E" w:rsidRDefault="00E87F2E">
      <w:pPr>
        <w:pStyle w:val="BodyText"/>
        <w:spacing w:before="2"/>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715"/>
        <w:gridCol w:w="1462"/>
        <w:gridCol w:w="1220"/>
        <w:gridCol w:w="1133"/>
        <w:gridCol w:w="1135"/>
        <w:gridCol w:w="1843"/>
        <w:gridCol w:w="1840"/>
        <w:gridCol w:w="2268"/>
        <w:gridCol w:w="1996"/>
      </w:tblGrid>
      <w:tr w:rsidR="00E87F2E">
        <w:trPr>
          <w:trHeight w:val="397"/>
        </w:trPr>
        <w:tc>
          <w:tcPr>
            <w:tcW w:w="2715" w:type="dxa"/>
            <w:tcBorders>
              <w:left w:val="nil"/>
              <w:bottom w:val="single" w:sz="2" w:space="0" w:color="000000"/>
              <w:right w:val="single" w:sz="2" w:space="0" w:color="000000"/>
            </w:tcBorders>
          </w:tcPr>
          <w:p w:rsidR="00E87F2E" w:rsidRDefault="00470C67">
            <w:pPr>
              <w:pStyle w:val="TableParagraph"/>
              <w:spacing w:before="62"/>
              <w:ind w:left="396" w:right="376"/>
              <w:rPr>
                <w:sz w:val="24"/>
              </w:rPr>
            </w:pPr>
            <w:r>
              <w:rPr>
                <w:sz w:val="24"/>
              </w:rPr>
              <w:t>Canteen</w:t>
            </w:r>
          </w:p>
        </w:tc>
        <w:tc>
          <w:tcPr>
            <w:tcW w:w="1462" w:type="dxa"/>
            <w:tcBorders>
              <w:left w:val="single" w:sz="2" w:space="0" w:color="000000"/>
              <w:bottom w:val="single" w:sz="2" w:space="0" w:color="000000"/>
              <w:right w:val="single" w:sz="2" w:space="0" w:color="000000"/>
            </w:tcBorders>
          </w:tcPr>
          <w:p w:rsidR="00E87F2E" w:rsidRDefault="00470C67">
            <w:pPr>
              <w:pStyle w:val="TableParagraph"/>
              <w:spacing w:before="62"/>
              <w:ind w:left="206" w:right="205"/>
              <w:rPr>
                <w:sz w:val="24"/>
              </w:rPr>
            </w:pPr>
            <w:r>
              <w:rPr>
                <w:sz w:val="24"/>
              </w:rPr>
              <w:t>20</w:t>
            </w:r>
          </w:p>
        </w:tc>
        <w:tc>
          <w:tcPr>
            <w:tcW w:w="1220" w:type="dxa"/>
            <w:tcBorders>
              <w:left w:val="single" w:sz="2" w:space="0" w:color="000000"/>
              <w:bottom w:val="single" w:sz="2" w:space="0" w:color="000000"/>
              <w:right w:val="single" w:sz="2" w:space="0" w:color="000000"/>
            </w:tcBorders>
          </w:tcPr>
          <w:p w:rsidR="00E87F2E" w:rsidRDefault="00470C67">
            <w:pPr>
              <w:pStyle w:val="TableParagraph"/>
              <w:spacing w:before="62"/>
              <w:ind w:left="387" w:right="387"/>
              <w:rPr>
                <w:sz w:val="24"/>
              </w:rPr>
            </w:pPr>
            <w:r>
              <w:rPr>
                <w:sz w:val="24"/>
              </w:rPr>
              <w:t>160</w:t>
            </w:r>
          </w:p>
        </w:tc>
        <w:tc>
          <w:tcPr>
            <w:tcW w:w="1133" w:type="dxa"/>
            <w:tcBorders>
              <w:left w:val="single" w:sz="2" w:space="0" w:color="000000"/>
              <w:bottom w:val="single" w:sz="2" w:space="0" w:color="000000"/>
              <w:right w:val="single" w:sz="2" w:space="0" w:color="000000"/>
            </w:tcBorders>
          </w:tcPr>
          <w:p w:rsidR="00E87F2E" w:rsidRDefault="00470C67">
            <w:pPr>
              <w:pStyle w:val="TableParagraph"/>
              <w:spacing w:before="62"/>
              <w:ind w:left="87" w:right="88"/>
              <w:rPr>
                <w:sz w:val="24"/>
              </w:rPr>
            </w:pPr>
            <w:r>
              <w:rPr>
                <w:sz w:val="24"/>
              </w:rPr>
              <w:t>33.9</w:t>
            </w:r>
          </w:p>
        </w:tc>
        <w:tc>
          <w:tcPr>
            <w:tcW w:w="1135" w:type="dxa"/>
            <w:tcBorders>
              <w:left w:val="single" w:sz="2" w:space="0" w:color="000000"/>
              <w:bottom w:val="single" w:sz="2" w:space="0" w:color="000000"/>
              <w:right w:val="single" w:sz="2" w:space="0" w:color="000000"/>
            </w:tcBorders>
          </w:tcPr>
          <w:p w:rsidR="00E87F2E" w:rsidRDefault="00470C67">
            <w:pPr>
              <w:pStyle w:val="TableParagraph"/>
              <w:spacing w:before="62"/>
              <w:ind w:left="154" w:right="156"/>
              <w:rPr>
                <w:sz w:val="24"/>
              </w:rPr>
            </w:pPr>
            <w:r>
              <w:rPr>
                <w:sz w:val="24"/>
              </w:rPr>
              <w:t>24</w:t>
            </w:r>
          </w:p>
        </w:tc>
        <w:tc>
          <w:tcPr>
            <w:tcW w:w="1843" w:type="dxa"/>
            <w:tcBorders>
              <w:left w:val="single" w:sz="2" w:space="0" w:color="000000"/>
              <w:bottom w:val="single" w:sz="2" w:space="0" w:color="000000"/>
              <w:right w:val="single" w:sz="2" w:space="0" w:color="000000"/>
            </w:tcBorders>
          </w:tcPr>
          <w:p w:rsidR="00E87F2E" w:rsidRDefault="00470C67">
            <w:pPr>
              <w:pStyle w:val="TableParagraph"/>
              <w:spacing w:before="62"/>
              <w:ind w:left="284"/>
              <w:jc w:val="left"/>
              <w:rPr>
                <w:sz w:val="24"/>
              </w:rPr>
            </w:pPr>
            <w:r>
              <w:rPr>
                <w:sz w:val="24"/>
              </w:rPr>
              <w:t>0.01942991</w:t>
            </w:r>
          </w:p>
        </w:tc>
        <w:tc>
          <w:tcPr>
            <w:tcW w:w="1840" w:type="dxa"/>
            <w:tcBorders>
              <w:left w:val="single" w:sz="2" w:space="0" w:color="000000"/>
              <w:bottom w:val="single" w:sz="2" w:space="0" w:color="000000"/>
              <w:right w:val="single" w:sz="2" w:space="0" w:color="000000"/>
            </w:tcBorders>
          </w:tcPr>
          <w:p w:rsidR="00E87F2E" w:rsidRDefault="00470C67">
            <w:pPr>
              <w:pStyle w:val="TableParagraph"/>
              <w:spacing w:before="62"/>
              <w:ind w:left="285"/>
              <w:jc w:val="left"/>
              <w:rPr>
                <w:sz w:val="24"/>
              </w:rPr>
            </w:pPr>
            <w:r>
              <w:rPr>
                <w:sz w:val="24"/>
              </w:rPr>
              <w:t>0.00928944</w:t>
            </w:r>
          </w:p>
        </w:tc>
        <w:tc>
          <w:tcPr>
            <w:tcW w:w="2268" w:type="dxa"/>
            <w:tcBorders>
              <w:left w:val="single" w:sz="2" w:space="0" w:color="000000"/>
              <w:bottom w:val="single" w:sz="2" w:space="0" w:color="000000"/>
              <w:right w:val="single" w:sz="2" w:space="0" w:color="000000"/>
            </w:tcBorders>
          </w:tcPr>
          <w:p w:rsidR="00E87F2E" w:rsidRDefault="00470C67">
            <w:pPr>
              <w:pStyle w:val="TableParagraph"/>
              <w:spacing w:before="62"/>
              <w:ind w:right="561"/>
              <w:jc w:val="right"/>
              <w:rPr>
                <w:sz w:val="24"/>
              </w:rPr>
            </w:pPr>
            <w:r>
              <w:rPr>
                <w:sz w:val="24"/>
              </w:rPr>
              <w:t>1951.4880</w:t>
            </w:r>
          </w:p>
        </w:tc>
        <w:tc>
          <w:tcPr>
            <w:tcW w:w="1996" w:type="dxa"/>
            <w:tcBorders>
              <w:left w:val="single" w:sz="2" w:space="0" w:color="000000"/>
              <w:bottom w:val="single" w:sz="2" w:space="0" w:color="000000"/>
              <w:right w:val="nil"/>
            </w:tcBorders>
          </w:tcPr>
          <w:p w:rsidR="00E87F2E" w:rsidRDefault="00470C67">
            <w:pPr>
              <w:pStyle w:val="TableParagraph"/>
              <w:spacing w:before="62"/>
              <w:ind w:left="409" w:right="410"/>
              <w:rPr>
                <w:sz w:val="24"/>
              </w:rPr>
            </w:pPr>
            <w:r>
              <w:rPr>
                <w:sz w:val="24"/>
              </w:rPr>
              <w:t>4867.4254</w:t>
            </w:r>
          </w:p>
        </w:tc>
      </w:tr>
      <w:tr w:rsidR="00E87F2E">
        <w:trPr>
          <w:trHeight w:val="398"/>
        </w:trPr>
        <w:tc>
          <w:tcPr>
            <w:tcW w:w="2715"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396" w:right="376"/>
              <w:rPr>
                <w:sz w:val="24"/>
              </w:rPr>
            </w:pPr>
            <w:r>
              <w:rPr>
                <w:sz w:val="24"/>
              </w:rPr>
              <w:t>Kitchen</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rPr>
                <w:sz w:val="24"/>
              </w:rPr>
            </w:pPr>
            <w:r>
              <w:rPr>
                <w:w w:val="99"/>
                <w:sz w:val="24"/>
              </w:rPr>
              <w:t>5</w:t>
            </w:r>
          </w:p>
        </w:tc>
        <w:tc>
          <w:tcPr>
            <w:tcW w:w="122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87" w:right="387"/>
              <w:rPr>
                <w:sz w:val="24"/>
              </w:rPr>
            </w:pPr>
            <w:r>
              <w:rPr>
                <w:sz w:val="24"/>
              </w:rPr>
              <w:t>40</w:t>
            </w:r>
          </w:p>
        </w:tc>
        <w:tc>
          <w:tcPr>
            <w:tcW w:w="11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87" w:right="88"/>
              <w:rPr>
                <w:sz w:val="24"/>
              </w:rPr>
            </w:pPr>
            <w:r>
              <w:rPr>
                <w:sz w:val="24"/>
              </w:rPr>
              <w:t>33.9</w:t>
            </w:r>
          </w:p>
        </w:tc>
        <w:tc>
          <w:tcPr>
            <w:tcW w:w="113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4" w:right="156"/>
              <w:rPr>
                <w:sz w:val="24"/>
              </w:rPr>
            </w:pPr>
            <w:r>
              <w:rPr>
                <w:sz w:val="24"/>
              </w:rPr>
              <w:t>24</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4"/>
              <w:jc w:val="left"/>
              <w:rPr>
                <w:sz w:val="24"/>
              </w:rPr>
            </w:pPr>
            <w:r>
              <w:rPr>
                <w:sz w:val="24"/>
              </w:rPr>
              <w:t>0.01942991</w:t>
            </w:r>
          </w:p>
        </w:tc>
        <w:tc>
          <w:tcPr>
            <w:tcW w:w="18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5"/>
              <w:jc w:val="left"/>
              <w:rPr>
                <w:sz w:val="24"/>
              </w:rPr>
            </w:pPr>
            <w:r>
              <w:rPr>
                <w:sz w:val="24"/>
              </w:rPr>
              <w:t>0.00928944</w:t>
            </w:r>
          </w:p>
        </w:tc>
        <w:tc>
          <w:tcPr>
            <w:tcW w:w="226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628"/>
              <w:jc w:val="right"/>
              <w:rPr>
                <w:sz w:val="24"/>
              </w:rPr>
            </w:pPr>
            <w:r>
              <w:rPr>
                <w:sz w:val="24"/>
              </w:rPr>
              <w:t>487.8720</w:t>
            </w:r>
          </w:p>
        </w:tc>
        <w:tc>
          <w:tcPr>
            <w:tcW w:w="1996"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09" w:right="410"/>
              <w:rPr>
                <w:sz w:val="24"/>
              </w:rPr>
            </w:pPr>
            <w:r>
              <w:rPr>
                <w:sz w:val="24"/>
              </w:rPr>
              <w:t>1216.8563</w:t>
            </w:r>
          </w:p>
        </w:tc>
      </w:tr>
      <w:tr w:rsidR="00E87F2E">
        <w:trPr>
          <w:trHeight w:val="395"/>
        </w:trPr>
        <w:tc>
          <w:tcPr>
            <w:tcW w:w="2715" w:type="dxa"/>
            <w:tcBorders>
              <w:top w:val="single" w:sz="2" w:space="0" w:color="000000"/>
              <w:left w:val="nil"/>
              <w:bottom w:val="single" w:sz="2" w:space="0" w:color="000000"/>
              <w:right w:val="single" w:sz="2" w:space="0" w:color="000000"/>
            </w:tcBorders>
          </w:tcPr>
          <w:p w:rsidR="00E87F2E" w:rsidRDefault="00470C67">
            <w:pPr>
              <w:pStyle w:val="TableParagraph"/>
              <w:ind w:left="396" w:right="382"/>
              <w:rPr>
                <w:sz w:val="24"/>
              </w:rPr>
            </w:pPr>
            <w:r>
              <w:rPr>
                <w:sz w:val="24"/>
              </w:rPr>
              <w:t>Radiology, DRSG</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5</w:t>
            </w:r>
          </w:p>
        </w:tc>
        <w:tc>
          <w:tcPr>
            <w:tcW w:w="122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87"/>
              <w:rPr>
                <w:sz w:val="24"/>
              </w:rPr>
            </w:pPr>
            <w:r>
              <w:rPr>
                <w:sz w:val="24"/>
              </w:rPr>
              <w:t>40</w:t>
            </w:r>
          </w:p>
        </w:tc>
        <w:tc>
          <w:tcPr>
            <w:tcW w:w="11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7" w:right="88"/>
              <w:rPr>
                <w:sz w:val="24"/>
              </w:rPr>
            </w:pPr>
            <w:r>
              <w:rPr>
                <w:sz w:val="24"/>
              </w:rPr>
              <w:t>33.9</w:t>
            </w:r>
          </w:p>
        </w:tc>
        <w:tc>
          <w:tcPr>
            <w:tcW w:w="113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4" w:right="156"/>
              <w:rPr>
                <w:sz w:val="24"/>
              </w:rPr>
            </w:pPr>
            <w:r>
              <w:rPr>
                <w:sz w:val="24"/>
              </w:rPr>
              <w:t>24</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jc w:val="left"/>
              <w:rPr>
                <w:sz w:val="24"/>
              </w:rPr>
            </w:pPr>
            <w:r>
              <w:rPr>
                <w:sz w:val="24"/>
              </w:rPr>
              <w:t>0.01942991</w:t>
            </w:r>
          </w:p>
        </w:tc>
        <w:tc>
          <w:tcPr>
            <w:tcW w:w="18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5"/>
              <w:jc w:val="left"/>
              <w:rPr>
                <w:sz w:val="24"/>
              </w:rPr>
            </w:pPr>
            <w:r>
              <w:rPr>
                <w:sz w:val="24"/>
              </w:rPr>
              <w:t>0.00928944</w:t>
            </w:r>
          </w:p>
        </w:tc>
        <w:tc>
          <w:tcPr>
            <w:tcW w:w="226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628"/>
              <w:jc w:val="right"/>
              <w:rPr>
                <w:sz w:val="24"/>
              </w:rPr>
            </w:pPr>
            <w:r>
              <w:rPr>
                <w:sz w:val="24"/>
              </w:rPr>
              <w:t>487.8720</w:t>
            </w:r>
          </w:p>
        </w:tc>
        <w:tc>
          <w:tcPr>
            <w:tcW w:w="1996" w:type="dxa"/>
            <w:tcBorders>
              <w:top w:val="single" w:sz="2" w:space="0" w:color="000000"/>
              <w:left w:val="single" w:sz="2" w:space="0" w:color="000000"/>
              <w:bottom w:val="single" w:sz="2" w:space="0" w:color="000000"/>
              <w:right w:val="nil"/>
            </w:tcBorders>
          </w:tcPr>
          <w:p w:rsidR="00E87F2E" w:rsidRDefault="00470C67">
            <w:pPr>
              <w:pStyle w:val="TableParagraph"/>
              <w:ind w:left="409" w:right="410"/>
              <w:rPr>
                <w:sz w:val="24"/>
              </w:rPr>
            </w:pPr>
            <w:r>
              <w:rPr>
                <w:sz w:val="24"/>
              </w:rPr>
              <w:t>1216.8563</w:t>
            </w:r>
          </w:p>
        </w:tc>
      </w:tr>
      <w:tr w:rsidR="00E87F2E">
        <w:trPr>
          <w:trHeight w:val="551"/>
        </w:trPr>
        <w:tc>
          <w:tcPr>
            <w:tcW w:w="2715" w:type="dxa"/>
            <w:tcBorders>
              <w:top w:val="single" w:sz="2" w:space="0" w:color="000000"/>
              <w:left w:val="nil"/>
              <w:bottom w:val="single" w:sz="2" w:space="0" w:color="000000"/>
              <w:right w:val="single" w:sz="2" w:space="0" w:color="000000"/>
            </w:tcBorders>
          </w:tcPr>
          <w:p w:rsidR="00E87F2E" w:rsidRDefault="00470C67">
            <w:pPr>
              <w:pStyle w:val="TableParagraph"/>
              <w:spacing w:before="0" w:line="270" w:lineRule="atLeast"/>
              <w:ind w:left="1044" w:right="342" w:hanging="668"/>
              <w:jc w:val="left"/>
              <w:rPr>
                <w:sz w:val="24"/>
              </w:rPr>
            </w:pPr>
            <w:r>
              <w:rPr>
                <w:sz w:val="24"/>
              </w:rPr>
              <w:t>C.T. Scan, Control Room</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rPr>
                <w:sz w:val="24"/>
              </w:rPr>
            </w:pPr>
            <w:r>
              <w:rPr>
                <w:w w:val="99"/>
                <w:sz w:val="24"/>
              </w:rPr>
              <w:t>3</w:t>
            </w:r>
          </w:p>
        </w:tc>
        <w:tc>
          <w:tcPr>
            <w:tcW w:w="122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87" w:right="387"/>
              <w:rPr>
                <w:sz w:val="24"/>
              </w:rPr>
            </w:pPr>
            <w:r>
              <w:rPr>
                <w:sz w:val="24"/>
              </w:rPr>
              <w:t>24</w:t>
            </w:r>
          </w:p>
        </w:tc>
        <w:tc>
          <w:tcPr>
            <w:tcW w:w="11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87" w:right="88"/>
              <w:rPr>
                <w:sz w:val="24"/>
              </w:rPr>
            </w:pPr>
            <w:r>
              <w:rPr>
                <w:sz w:val="24"/>
              </w:rPr>
              <w:t>33.9</w:t>
            </w:r>
          </w:p>
        </w:tc>
        <w:tc>
          <w:tcPr>
            <w:tcW w:w="113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54" w:right="156"/>
              <w:rPr>
                <w:sz w:val="24"/>
              </w:rPr>
            </w:pPr>
            <w:r>
              <w:rPr>
                <w:sz w:val="24"/>
              </w:rPr>
              <w:t>24</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84"/>
              <w:jc w:val="left"/>
              <w:rPr>
                <w:sz w:val="24"/>
              </w:rPr>
            </w:pPr>
            <w:r>
              <w:rPr>
                <w:sz w:val="24"/>
              </w:rPr>
              <w:t>0.01942991</w:t>
            </w:r>
          </w:p>
        </w:tc>
        <w:tc>
          <w:tcPr>
            <w:tcW w:w="18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85"/>
              <w:jc w:val="left"/>
              <w:rPr>
                <w:sz w:val="24"/>
              </w:rPr>
            </w:pPr>
            <w:r>
              <w:rPr>
                <w:sz w:val="24"/>
              </w:rPr>
              <w:t>0.00928944</w:t>
            </w:r>
          </w:p>
        </w:tc>
        <w:tc>
          <w:tcPr>
            <w:tcW w:w="226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right="628"/>
              <w:jc w:val="right"/>
              <w:rPr>
                <w:sz w:val="24"/>
              </w:rPr>
            </w:pPr>
            <w:r>
              <w:rPr>
                <w:sz w:val="24"/>
              </w:rPr>
              <w:t>292.7232</w:t>
            </w:r>
          </w:p>
        </w:tc>
        <w:tc>
          <w:tcPr>
            <w:tcW w:w="1996"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409" w:right="410"/>
              <w:rPr>
                <w:sz w:val="24"/>
              </w:rPr>
            </w:pPr>
            <w:r>
              <w:rPr>
                <w:sz w:val="24"/>
              </w:rPr>
              <w:t>730.1138</w:t>
            </w:r>
          </w:p>
        </w:tc>
      </w:tr>
      <w:tr w:rsidR="00E87F2E">
        <w:trPr>
          <w:trHeight w:val="399"/>
        </w:trPr>
        <w:tc>
          <w:tcPr>
            <w:tcW w:w="2715" w:type="dxa"/>
            <w:tcBorders>
              <w:top w:val="single" w:sz="2" w:space="0" w:color="000000"/>
              <w:left w:val="nil"/>
              <w:right w:val="single" w:sz="2" w:space="0" w:color="000000"/>
            </w:tcBorders>
          </w:tcPr>
          <w:p w:rsidR="00E87F2E" w:rsidRDefault="00470C67">
            <w:pPr>
              <w:pStyle w:val="TableParagraph"/>
              <w:spacing w:before="62"/>
              <w:ind w:left="396" w:right="376"/>
              <w:rPr>
                <w:sz w:val="24"/>
              </w:rPr>
            </w:pPr>
            <w:r>
              <w:rPr>
                <w:sz w:val="24"/>
              </w:rPr>
              <w:t>Housekeeping</w:t>
            </w:r>
          </w:p>
        </w:tc>
        <w:tc>
          <w:tcPr>
            <w:tcW w:w="1462" w:type="dxa"/>
            <w:tcBorders>
              <w:top w:val="single" w:sz="2" w:space="0" w:color="000000"/>
              <w:left w:val="single" w:sz="2" w:space="0" w:color="000000"/>
              <w:right w:val="single" w:sz="2" w:space="0" w:color="000000"/>
            </w:tcBorders>
          </w:tcPr>
          <w:p w:rsidR="00E87F2E" w:rsidRDefault="00470C67">
            <w:pPr>
              <w:pStyle w:val="TableParagraph"/>
              <w:spacing w:before="62"/>
              <w:rPr>
                <w:sz w:val="24"/>
              </w:rPr>
            </w:pPr>
            <w:r>
              <w:rPr>
                <w:w w:val="99"/>
                <w:sz w:val="24"/>
              </w:rPr>
              <w:t>2</w:t>
            </w:r>
          </w:p>
        </w:tc>
        <w:tc>
          <w:tcPr>
            <w:tcW w:w="1220" w:type="dxa"/>
            <w:tcBorders>
              <w:top w:val="single" w:sz="2" w:space="0" w:color="000000"/>
              <w:left w:val="single" w:sz="2" w:space="0" w:color="000000"/>
              <w:right w:val="single" w:sz="2" w:space="0" w:color="000000"/>
            </w:tcBorders>
          </w:tcPr>
          <w:p w:rsidR="00E87F2E" w:rsidRDefault="00470C67">
            <w:pPr>
              <w:pStyle w:val="TableParagraph"/>
              <w:spacing w:before="62"/>
              <w:ind w:right="1"/>
              <w:rPr>
                <w:sz w:val="24"/>
              </w:rPr>
            </w:pPr>
            <w:r>
              <w:rPr>
                <w:w w:val="99"/>
                <w:sz w:val="24"/>
              </w:rPr>
              <w:t>5</w:t>
            </w:r>
          </w:p>
        </w:tc>
        <w:tc>
          <w:tcPr>
            <w:tcW w:w="1133" w:type="dxa"/>
            <w:tcBorders>
              <w:top w:val="single" w:sz="2" w:space="0" w:color="000000"/>
              <w:left w:val="single" w:sz="2" w:space="0" w:color="000000"/>
              <w:right w:val="single" w:sz="2" w:space="0" w:color="000000"/>
            </w:tcBorders>
          </w:tcPr>
          <w:p w:rsidR="00E87F2E" w:rsidRDefault="00470C67">
            <w:pPr>
              <w:pStyle w:val="TableParagraph"/>
              <w:spacing w:before="62"/>
              <w:ind w:left="87" w:right="88"/>
              <w:rPr>
                <w:sz w:val="24"/>
              </w:rPr>
            </w:pPr>
            <w:r>
              <w:rPr>
                <w:sz w:val="24"/>
              </w:rPr>
              <w:t>33.9</w:t>
            </w:r>
          </w:p>
        </w:tc>
        <w:tc>
          <w:tcPr>
            <w:tcW w:w="1135" w:type="dxa"/>
            <w:tcBorders>
              <w:top w:val="single" w:sz="2" w:space="0" w:color="000000"/>
              <w:left w:val="single" w:sz="2" w:space="0" w:color="000000"/>
              <w:right w:val="single" w:sz="2" w:space="0" w:color="000000"/>
            </w:tcBorders>
          </w:tcPr>
          <w:p w:rsidR="00E87F2E" w:rsidRDefault="00470C67">
            <w:pPr>
              <w:pStyle w:val="TableParagraph"/>
              <w:spacing w:before="62"/>
              <w:ind w:left="154" w:right="156"/>
              <w:rPr>
                <w:sz w:val="24"/>
              </w:rPr>
            </w:pPr>
            <w:r>
              <w:rPr>
                <w:sz w:val="24"/>
              </w:rPr>
              <w:t>24</w:t>
            </w:r>
          </w:p>
        </w:tc>
        <w:tc>
          <w:tcPr>
            <w:tcW w:w="1843" w:type="dxa"/>
            <w:tcBorders>
              <w:top w:val="single" w:sz="2" w:space="0" w:color="000000"/>
              <w:left w:val="single" w:sz="2" w:space="0" w:color="000000"/>
              <w:right w:val="single" w:sz="2" w:space="0" w:color="000000"/>
            </w:tcBorders>
          </w:tcPr>
          <w:p w:rsidR="00E87F2E" w:rsidRDefault="00470C67">
            <w:pPr>
              <w:pStyle w:val="TableParagraph"/>
              <w:spacing w:before="62"/>
              <w:ind w:left="284"/>
              <w:jc w:val="left"/>
              <w:rPr>
                <w:sz w:val="24"/>
              </w:rPr>
            </w:pPr>
            <w:r>
              <w:rPr>
                <w:sz w:val="24"/>
              </w:rPr>
              <w:t>0.01942991</w:t>
            </w:r>
          </w:p>
        </w:tc>
        <w:tc>
          <w:tcPr>
            <w:tcW w:w="1840" w:type="dxa"/>
            <w:tcBorders>
              <w:top w:val="single" w:sz="2" w:space="0" w:color="000000"/>
              <w:left w:val="single" w:sz="2" w:space="0" w:color="000000"/>
              <w:right w:val="single" w:sz="2" w:space="0" w:color="000000"/>
            </w:tcBorders>
          </w:tcPr>
          <w:p w:rsidR="00E87F2E" w:rsidRDefault="00470C67">
            <w:pPr>
              <w:pStyle w:val="TableParagraph"/>
              <w:spacing w:before="62"/>
              <w:ind w:left="285"/>
              <w:jc w:val="left"/>
              <w:rPr>
                <w:sz w:val="24"/>
              </w:rPr>
            </w:pPr>
            <w:r>
              <w:rPr>
                <w:sz w:val="24"/>
              </w:rPr>
              <w:t>0.00928944</w:t>
            </w:r>
          </w:p>
        </w:tc>
        <w:tc>
          <w:tcPr>
            <w:tcW w:w="2268" w:type="dxa"/>
            <w:tcBorders>
              <w:top w:val="single" w:sz="2" w:space="0" w:color="000000"/>
              <w:left w:val="single" w:sz="2" w:space="0" w:color="000000"/>
              <w:right w:val="single" w:sz="2" w:space="0" w:color="000000"/>
            </w:tcBorders>
          </w:tcPr>
          <w:p w:rsidR="00E87F2E" w:rsidRDefault="00470C67">
            <w:pPr>
              <w:pStyle w:val="TableParagraph"/>
              <w:spacing w:before="62"/>
              <w:ind w:left="696"/>
              <w:jc w:val="left"/>
              <w:rPr>
                <w:sz w:val="24"/>
              </w:rPr>
            </w:pPr>
            <w:r>
              <w:rPr>
                <w:sz w:val="24"/>
              </w:rPr>
              <w:t>60.9840</w:t>
            </w:r>
          </w:p>
        </w:tc>
        <w:tc>
          <w:tcPr>
            <w:tcW w:w="1996" w:type="dxa"/>
            <w:tcBorders>
              <w:top w:val="single" w:sz="2" w:space="0" w:color="000000"/>
              <w:left w:val="single" w:sz="2" w:space="0" w:color="000000"/>
              <w:right w:val="nil"/>
            </w:tcBorders>
          </w:tcPr>
          <w:p w:rsidR="00E87F2E" w:rsidRDefault="00470C67">
            <w:pPr>
              <w:pStyle w:val="TableParagraph"/>
              <w:spacing w:before="62"/>
              <w:ind w:left="409" w:right="410"/>
              <w:rPr>
                <w:sz w:val="24"/>
              </w:rPr>
            </w:pPr>
            <w:r>
              <w:rPr>
                <w:sz w:val="24"/>
              </w:rPr>
              <w:t>152.1070</w:t>
            </w:r>
          </w:p>
        </w:tc>
      </w:tr>
    </w:tbl>
    <w:p w:rsidR="00E87F2E" w:rsidRDefault="005C6DA2">
      <w:pPr>
        <w:pStyle w:val="Heading1"/>
        <w:tabs>
          <w:tab w:val="left" w:pos="1468"/>
          <w:tab w:val="left" w:pos="3230"/>
        </w:tabs>
        <w:spacing w:before="61"/>
        <w:ind w:left="0" w:right="581"/>
        <w:jc w:val="right"/>
      </w:pPr>
      <w:r>
        <w:pict>
          <v:line id="_x0000_s1600" style="position:absolute;left:0;text-align:left;z-index:-251593728;mso-wrap-distance-left:0;mso-wrap-distance-right:0;mso-position-horizontal-relative:page;mso-position-vertical-relative:text" from="71.05pt,21.05pt" to="850.2pt,21.05pt" strokeweight="2.16pt">
            <w10:wrap type="topAndBottom" anchorx="page"/>
          </v:line>
        </w:pict>
      </w:r>
      <w:r w:rsidR="00470C67">
        <w:t>TOTAL</w:t>
      </w:r>
      <w:r w:rsidR="00470C67">
        <w:tab/>
        <w:t>3280.9392</w:t>
      </w:r>
      <w:r w:rsidR="00470C67">
        <w:rPr>
          <w:spacing w:val="-2"/>
        </w:rPr>
        <w:t xml:space="preserve"> </w:t>
      </w:r>
      <w:r w:rsidR="00470C67">
        <w:t>W</w:t>
      </w:r>
      <w:r w:rsidR="00470C67">
        <w:tab/>
        <w:t>8183.3589</w:t>
      </w:r>
      <w:r w:rsidR="00470C67">
        <w:rPr>
          <w:spacing w:val="-6"/>
        </w:rPr>
        <w:t xml:space="preserve"> </w:t>
      </w:r>
      <w:r w:rsidR="00470C67">
        <w:t>W</w:t>
      </w:r>
    </w:p>
    <w:p w:rsidR="00E87F2E" w:rsidRDefault="00470C67">
      <w:pPr>
        <w:pStyle w:val="BodyText"/>
        <w:spacing w:before="33"/>
        <w:ind w:left="3291" w:right="3576"/>
        <w:jc w:val="center"/>
      </w:pPr>
      <w:r>
        <w:t>22.5°C</w:t>
      </w:r>
    </w:p>
    <w:p w:rsidR="00E87F2E" w:rsidRDefault="00E87F2E">
      <w:pPr>
        <w:pStyle w:val="BodyText"/>
        <w:spacing w:before="2"/>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2"/>
        <w:gridCol w:w="1400"/>
        <w:gridCol w:w="1485"/>
        <w:gridCol w:w="1000"/>
        <w:gridCol w:w="1125"/>
        <w:gridCol w:w="1845"/>
        <w:gridCol w:w="1842"/>
        <w:gridCol w:w="2270"/>
        <w:gridCol w:w="1986"/>
      </w:tblGrid>
      <w:tr w:rsidR="00E87F2E">
        <w:trPr>
          <w:trHeight w:val="397"/>
        </w:trPr>
        <w:tc>
          <w:tcPr>
            <w:tcW w:w="2672" w:type="dxa"/>
            <w:tcBorders>
              <w:left w:val="nil"/>
              <w:bottom w:val="single" w:sz="2" w:space="0" w:color="000000"/>
              <w:right w:val="single" w:sz="2" w:space="0" w:color="000000"/>
            </w:tcBorders>
          </w:tcPr>
          <w:p w:rsidR="00E87F2E" w:rsidRDefault="00470C67">
            <w:pPr>
              <w:pStyle w:val="TableParagraph"/>
              <w:spacing w:before="62"/>
              <w:ind w:left="209" w:right="189"/>
              <w:rPr>
                <w:sz w:val="24"/>
              </w:rPr>
            </w:pPr>
            <w:r>
              <w:rPr>
                <w:sz w:val="24"/>
              </w:rPr>
              <w:t>DR's Clinic 1</w:t>
            </w:r>
          </w:p>
        </w:tc>
        <w:tc>
          <w:tcPr>
            <w:tcW w:w="1400" w:type="dxa"/>
            <w:tcBorders>
              <w:left w:val="single" w:sz="2" w:space="0" w:color="000000"/>
              <w:bottom w:val="single" w:sz="2" w:space="0" w:color="000000"/>
              <w:right w:val="single" w:sz="2" w:space="0" w:color="000000"/>
            </w:tcBorders>
          </w:tcPr>
          <w:p w:rsidR="00E87F2E" w:rsidRDefault="00470C67">
            <w:pPr>
              <w:pStyle w:val="TableParagraph"/>
              <w:spacing w:before="62"/>
              <w:ind w:right="2"/>
              <w:rPr>
                <w:sz w:val="24"/>
              </w:rPr>
            </w:pPr>
            <w:r>
              <w:rPr>
                <w:w w:val="99"/>
                <w:sz w:val="24"/>
              </w:rPr>
              <w:t>4</w:t>
            </w:r>
          </w:p>
        </w:tc>
        <w:tc>
          <w:tcPr>
            <w:tcW w:w="1485" w:type="dxa"/>
            <w:tcBorders>
              <w:left w:val="single" w:sz="2" w:space="0" w:color="000000"/>
              <w:bottom w:val="single" w:sz="2" w:space="0" w:color="000000"/>
              <w:right w:val="single" w:sz="2" w:space="0" w:color="000000"/>
            </w:tcBorders>
          </w:tcPr>
          <w:p w:rsidR="00E87F2E" w:rsidRDefault="00470C67">
            <w:pPr>
              <w:pStyle w:val="TableParagraph"/>
              <w:spacing w:before="62"/>
              <w:ind w:left="150" w:right="152"/>
              <w:rPr>
                <w:sz w:val="24"/>
              </w:rPr>
            </w:pPr>
            <w:r>
              <w:rPr>
                <w:sz w:val="24"/>
              </w:rPr>
              <w:t>10</w:t>
            </w:r>
          </w:p>
        </w:tc>
        <w:tc>
          <w:tcPr>
            <w:tcW w:w="1000" w:type="dxa"/>
            <w:tcBorders>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left w:val="single" w:sz="2" w:space="0" w:color="000000"/>
              <w:bottom w:val="single" w:sz="2" w:space="0" w:color="000000"/>
              <w:right w:val="single" w:sz="2" w:space="0" w:color="000000"/>
            </w:tcBorders>
          </w:tcPr>
          <w:p w:rsidR="00E87F2E" w:rsidRDefault="00470C67">
            <w:pPr>
              <w:pStyle w:val="TableParagraph"/>
              <w:spacing w:before="62"/>
              <w:ind w:left="190" w:right="201"/>
              <w:rPr>
                <w:sz w:val="24"/>
              </w:rPr>
            </w:pPr>
            <w:r>
              <w:rPr>
                <w:sz w:val="24"/>
              </w:rPr>
              <w:t>0.008484236</w:t>
            </w:r>
          </w:p>
        </w:tc>
        <w:tc>
          <w:tcPr>
            <w:tcW w:w="2270" w:type="dxa"/>
            <w:tcBorders>
              <w:left w:val="single" w:sz="2" w:space="0" w:color="000000"/>
              <w:bottom w:val="single" w:sz="2" w:space="0" w:color="000000"/>
              <w:right w:val="single" w:sz="2" w:space="0" w:color="000000"/>
            </w:tcBorders>
          </w:tcPr>
          <w:p w:rsidR="00E87F2E" w:rsidRDefault="00470C67">
            <w:pPr>
              <w:pStyle w:val="TableParagraph"/>
              <w:spacing w:before="62"/>
              <w:ind w:left="536" w:right="552"/>
              <w:rPr>
                <w:sz w:val="24"/>
              </w:rPr>
            </w:pPr>
            <w:r>
              <w:rPr>
                <w:sz w:val="24"/>
              </w:rPr>
              <w:t>140.4480</w:t>
            </w:r>
          </w:p>
        </w:tc>
        <w:tc>
          <w:tcPr>
            <w:tcW w:w="1986" w:type="dxa"/>
            <w:tcBorders>
              <w:left w:val="single" w:sz="2" w:space="0" w:color="000000"/>
              <w:bottom w:val="single" w:sz="2" w:space="0" w:color="000000"/>
              <w:right w:val="nil"/>
            </w:tcBorders>
          </w:tcPr>
          <w:p w:rsidR="00E87F2E" w:rsidRDefault="00470C67">
            <w:pPr>
              <w:pStyle w:val="TableParagraph"/>
              <w:spacing w:before="62"/>
              <w:ind w:left="393" w:right="414"/>
              <w:rPr>
                <w:sz w:val="24"/>
              </w:rPr>
            </w:pPr>
            <w:r>
              <w:rPr>
                <w:sz w:val="24"/>
              </w:rPr>
              <w:t>328.3702</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9"/>
              <w:rPr>
                <w:sz w:val="24"/>
              </w:rPr>
            </w:pPr>
            <w:r>
              <w:rPr>
                <w:sz w:val="24"/>
              </w:rPr>
              <w:t>DR's Clinic 2</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2"/>
              <w:rPr>
                <w:sz w:val="24"/>
              </w:rPr>
            </w:pPr>
            <w:r>
              <w:rPr>
                <w:sz w:val="24"/>
              </w:rPr>
              <w:t>10</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140.4480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328.3702</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9"/>
              <w:rPr>
                <w:sz w:val="24"/>
              </w:rPr>
            </w:pPr>
            <w:r>
              <w:rPr>
                <w:sz w:val="24"/>
              </w:rPr>
              <w:t>DR's Clinic 3</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0" w:right="152"/>
              <w:rPr>
                <w:sz w:val="24"/>
              </w:rPr>
            </w:pPr>
            <w:r>
              <w:rPr>
                <w:sz w:val="24"/>
              </w:rPr>
              <w:t>10</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36" w:right="552"/>
              <w:rPr>
                <w:sz w:val="24"/>
              </w:rPr>
            </w:pPr>
            <w:r>
              <w:rPr>
                <w:sz w:val="24"/>
              </w:rPr>
              <w:t>140.4480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393" w:right="414"/>
              <w:rPr>
                <w:sz w:val="24"/>
              </w:rPr>
            </w:pPr>
            <w:r>
              <w:rPr>
                <w:sz w:val="24"/>
              </w:rPr>
              <w:t>328.3702</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9"/>
              <w:rPr>
                <w:sz w:val="24"/>
              </w:rPr>
            </w:pPr>
            <w:r>
              <w:rPr>
                <w:sz w:val="24"/>
              </w:rPr>
              <w:t>DR's Clinic 4</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2"/>
              <w:rPr>
                <w:sz w:val="24"/>
              </w:rPr>
            </w:pPr>
            <w:r>
              <w:rPr>
                <w:sz w:val="24"/>
              </w:rPr>
              <w:t>10</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140.4480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328.3702</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3"/>
              <w:ind w:left="209" w:right="189"/>
              <w:rPr>
                <w:sz w:val="24"/>
              </w:rPr>
            </w:pPr>
            <w:r>
              <w:rPr>
                <w:sz w:val="24"/>
              </w:rPr>
              <w:t>DR's Clinic 5</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50" w:right="152"/>
              <w:rPr>
                <w:sz w:val="24"/>
              </w:rPr>
            </w:pPr>
            <w:r>
              <w:rPr>
                <w:sz w:val="24"/>
              </w:rPr>
              <w:t>10</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36" w:right="552"/>
              <w:rPr>
                <w:sz w:val="24"/>
              </w:rPr>
            </w:pPr>
            <w:r>
              <w:rPr>
                <w:sz w:val="24"/>
              </w:rPr>
              <w:t>140.4480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393" w:right="414"/>
              <w:rPr>
                <w:sz w:val="24"/>
              </w:rPr>
            </w:pPr>
            <w:r>
              <w:rPr>
                <w:sz w:val="24"/>
              </w:rPr>
              <w:t>328.3702</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9"/>
              <w:rPr>
                <w:sz w:val="24"/>
              </w:rPr>
            </w:pPr>
            <w:r>
              <w:rPr>
                <w:sz w:val="24"/>
              </w:rPr>
              <w:t>DR's Clinic 6</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2"/>
              <w:rPr>
                <w:sz w:val="24"/>
              </w:rPr>
            </w:pPr>
            <w:r>
              <w:rPr>
                <w:sz w:val="24"/>
              </w:rPr>
              <w:t>10</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1"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7" w:right="552"/>
              <w:rPr>
                <w:sz w:val="24"/>
              </w:rPr>
            </w:pPr>
            <w:r>
              <w:rPr>
                <w:sz w:val="24"/>
              </w:rPr>
              <w:t>140.4480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328.3702</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9"/>
              <w:rPr>
                <w:sz w:val="24"/>
              </w:rPr>
            </w:pPr>
            <w:r>
              <w:rPr>
                <w:sz w:val="24"/>
              </w:rPr>
              <w:t>DR's Clinic 7</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0" w:right="152"/>
              <w:rPr>
                <w:sz w:val="24"/>
              </w:rPr>
            </w:pPr>
            <w:r>
              <w:rPr>
                <w:sz w:val="24"/>
              </w:rPr>
              <w:t>10</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36" w:right="552"/>
              <w:rPr>
                <w:sz w:val="24"/>
              </w:rPr>
            </w:pPr>
            <w:r>
              <w:rPr>
                <w:sz w:val="24"/>
              </w:rPr>
              <w:t>140.4480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393" w:right="414"/>
              <w:rPr>
                <w:sz w:val="24"/>
              </w:rPr>
            </w:pPr>
            <w:r>
              <w:rPr>
                <w:sz w:val="24"/>
              </w:rPr>
              <w:t>328.3702</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9"/>
              <w:rPr>
                <w:sz w:val="24"/>
              </w:rPr>
            </w:pPr>
            <w:r>
              <w:rPr>
                <w:sz w:val="24"/>
              </w:rPr>
              <w:t>DR's Clinic 8</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2"/>
              <w:rPr>
                <w:sz w:val="24"/>
              </w:rPr>
            </w:pPr>
            <w:r>
              <w:rPr>
                <w:sz w:val="24"/>
              </w:rPr>
              <w:t>10</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140.4480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328.3702</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9"/>
              <w:rPr>
                <w:sz w:val="24"/>
              </w:rPr>
            </w:pPr>
            <w:r>
              <w:rPr>
                <w:sz w:val="24"/>
              </w:rPr>
              <w:t>DR's Clinic 9</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0" w:right="152"/>
              <w:rPr>
                <w:sz w:val="24"/>
              </w:rPr>
            </w:pPr>
            <w:r>
              <w:rPr>
                <w:sz w:val="24"/>
              </w:rPr>
              <w:t>10</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36" w:right="552"/>
              <w:rPr>
                <w:sz w:val="24"/>
              </w:rPr>
            </w:pPr>
            <w:r>
              <w:rPr>
                <w:sz w:val="24"/>
              </w:rPr>
              <w:t>140.4480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393" w:right="414"/>
              <w:rPr>
                <w:sz w:val="24"/>
              </w:rPr>
            </w:pPr>
            <w:r>
              <w:rPr>
                <w:sz w:val="24"/>
              </w:rPr>
              <w:t>328.3702</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99" type="#_x0000_t202" style="position:absolute;margin-left:49.85pt;margin-top:521.6pt;width:15.45pt;height:15.45pt;z-index:251726848;mso-position-horizontal-relative:page;mso-position-vertical-relative:page" filled="f" stroked="f">
            <v:textbox style="layout-flow:vertical" inset="0,0,0,0">
              <w:txbxContent>
                <w:p w:rsidR="005C6DA2" w:rsidRDefault="005C6DA2">
                  <w:pPr>
                    <w:pStyle w:val="BodyText"/>
                    <w:spacing w:before="12"/>
                    <w:ind w:left="20"/>
                  </w:pPr>
                  <w:r>
                    <w:t>34</w:t>
                  </w:r>
                </w:p>
              </w:txbxContent>
            </v:textbox>
            <w10:wrap anchorx="page" anchory="page"/>
          </v:shape>
        </w:pict>
      </w:r>
    </w:p>
    <w:tbl>
      <w:tblPr>
        <w:tblW w:w="0" w:type="auto"/>
        <w:tblInd w:w="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7"/>
        <w:gridCol w:w="1399"/>
        <w:gridCol w:w="1484"/>
        <w:gridCol w:w="999"/>
        <w:gridCol w:w="1124"/>
        <w:gridCol w:w="1844"/>
        <w:gridCol w:w="1841"/>
        <w:gridCol w:w="2269"/>
        <w:gridCol w:w="1985"/>
      </w:tblGrid>
      <w:tr w:rsidR="00E87F2E">
        <w:trPr>
          <w:trHeight w:val="398"/>
        </w:trPr>
        <w:tc>
          <w:tcPr>
            <w:tcW w:w="2667" w:type="dxa"/>
            <w:tcBorders>
              <w:left w:val="nil"/>
            </w:tcBorders>
          </w:tcPr>
          <w:p w:rsidR="00E87F2E" w:rsidRDefault="00470C67">
            <w:pPr>
              <w:pStyle w:val="TableParagraph"/>
              <w:ind w:left="204" w:right="146"/>
              <w:rPr>
                <w:sz w:val="24"/>
              </w:rPr>
            </w:pPr>
            <w:r>
              <w:rPr>
                <w:sz w:val="24"/>
              </w:rPr>
              <w:t>DR's Clinic 10</w:t>
            </w:r>
          </w:p>
        </w:tc>
        <w:tc>
          <w:tcPr>
            <w:tcW w:w="1399" w:type="dxa"/>
          </w:tcPr>
          <w:p w:rsidR="00E87F2E" w:rsidRDefault="00470C67">
            <w:pPr>
              <w:pStyle w:val="TableParagraph"/>
              <w:ind w:left="39"/>
              <w:rPr>
                <w:sz w:val="24"/>
              </w:rPr>
            </w:pPr>
            <w:r>
              <w:rPr>
                <w:w w:val="99"/>
                <w:sz w:val="24"/>
              </w:rPr>
              <w:t>4</w:t>
            </w:r>
          </w:p>
        </w:tc>
        <w:tc>
          <w:tcPr>
            <w:tcW w:w="1484" w:type="dxa"/>
          </w:tcPr>
          <w:p w:rsidR="00E87F2E" w:rsidRDefault="00470C67">
            <w:pPr>
              <w:pStyle w:val="TableParagraph"/>
              <w:ind w:left="85" w:right="43"/>
              <w:rPr>
                <w:sz w:val="24"/>
              </w:rPr>
            </w:pPr>
            <w:r>
              <w:rPr>
                <w:sz w:val="24"/>
              </w:rPr>
              <w:t>10</w:t>
            </w:r>
          </w:p>
        </w:tc>
        <w:tc>
          <w:tcPr>
            <w:tcW w:w="999" w:type="dxa"/>
          </w:tcPr>
          <w:p w:rsidR="00E87F2E" w:rsidRDefault="00470C67">
            <w:pPr>
              <w:pStyle w:val="TableParagraph"/>
              <w:ind w:left="241" w:right="200"/>
              <w:rPr>
                <w:sz w:val="24"/>
              </w:rPr>
            </w:pPr>
            <w:r>
              <w:rPr>
                <w:sz w:val="24"/>
              </w:rPr>
              <w:t>33.9</w:t>
            </w:r>
          </w:p>
        </w:tc>
        <w:tc>
          <w:tcPr>
            <w:tcW w:w="1124" w:type="dxa"/>
          </w:tcPr>
          <w:p w:rsidR="00E87F2E" w:rsidRDefault="00470C67">
            <w:pPr>
              <w:pStyle w:val="TableParagraph"/>
              <w:ind w:left="304" w:right="264"/>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0"/>
              <w:rPr>
                <w:sz w:val="24"/>
              </w:rPr>
            </w:pPr>
            <w:r>
              <w:rPr>
                <w:sz w:val="24"/>
              </w:rPr>
              <w:t>140.4480</w:t>
            </w:r>
          </w:p>
        </w:tc>
        <w:tc>
          <w:tcPr>
            <w:tcW w:w="1985" w:type="dxa"/>
            <w:tcBorders>
              <w:right w:val="nil"/>
            </w:tcBorders>
          </w:tcPr>
          <w:p w:rsidR="00E87F2E" w:rsidRDefault="00470C67">
            <w:pPr>
              <w:pStyle w:val="TableParagraph"/>
              <w:ind w:left="421" w:right="386"/>
              <w:rPr>
                <w:sz w:val="24"/>
              </w:rPr>
            </w:pPr>
            <w:r>
              <w:rPr>
                <w:sz w:val="24"/>
              </w:rPr>
              <w:t>328.3702</w:t>
            </w:r>
          </w:p>
        </w:tc>
      </w:tr>
      <w:tr w:rsidR="00E87F2E">
        <w:trPr>
          <w:trHeight w:val="395"/>
        </w:trPr>
        <w:tc>
          <w:tcPr>
            <w:tcW w:w="2667" w:type="dxa"/>
            <w:tcBorders>
              <w:left w:val="nil"/>
            </w:tcBorders>
          </w:tcPr>
          <w:p w:rsidR="00E87F2E" w:rsidRDefault="00470C67">
            <w:pPr>
              <w:pStyle w:val="TableParagraph"/>
              <w:ind w:left="204" w:right="148"/>
              <w:rPr>
                <w:sz w:val="24"/>
              </w:rPr>
            </w:pPr>
            <w:r>
              <w:rPr>
                <w:sz w:val="24"/>
              </w:rPr>
              <w:t>Dietician</w:t>
            </w:r>
          </w:p>
        </w:tc>
        <w:tc>
          <w:tcPr>
            <w:tcW w:w="1399" w:type="dxa"/>
          </w:tcPr>
          <w:p w:rsidR="00E87F2E" w:rsidRDefault="00470C67">
            <w:pPr>
              <w:pStyle w:val="TableParagraph"/>
              <w:ind w:left="39"/>
              <w:rPr>
                <w:sz w:val="24"/>
              </w:rPr>
            </w:pPr>
            <w:r>
              <w:rPr>
                <w:w w:val="99"/>
                <w:sz w:val="24"/>
              </w:rPr>
              <w:t>3</w:t>
            </w:r>
          </w:p>
        </w:tc>
        <w:tc>
          <w:tcPr>
            <w:tcW w:w="1484" w:type="dxa"/>
          </w:tcPr>
          <w:p w:rsidR="00E87F2E" w:rsidRDefault="00470C67">
            <w:pPr>
              <w:pStyle w:val="TableParagraph"/>
              <w:ind w:left="85" w:right="44"/>
              <w:rPr>
                <w:sz w:val="24"/>
              </w:rPr>
            </w:pPr>
            <w:r>
              <w:rPr>
                <w:sz w:val="24"/>
              </w:rPr>
              <w:t>7.5</w:t>
            </w:r>
          </w:p>
        </w:tc>
        <w:tc>
          <w:tcPr>
            <w:tcW w:w="999" w:type="dxa"/>
          </w:tcPr>
          <w:p w:rsidR="00E87F2E" w:rsidRDefault="00470C67">
            <w:pPr>
              <w:pStyle w:val="TableParagraph"/>
              <w:ind w:left="241" w:right="199"/>
              <w:rPr>
                <w:sz w:val="24"/>
              </w:rPr>
            </w:pPr>
            <w:r>
              <w:rPr>
                <w:sz w:val="24"/>
              </w:rPr>
              <w:t>24</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3"/>
              <w:rPr>
                <w:sz w:val="24"/>
              </w:rPr>
            </w:pPr>
            <w:r>
              <w:rPr>
                <w:sz w:val="24"/>
              </w:rPr>
              <w:t>13.8600</w:t>
            </w:r>
          </w:p>
        </w:tc>
        <w:tc>
          <w:tcPr>
            <w:tcW w:w="1985" w:type="dxa"/>
            <w:tcBorders>
              <w:right w:val="nil"/>
            </w:tcBorders>
          </w:tcPr>
          <w:p w:rsidR="00E87F2E" w:rsidRDefault="00470C67">
            <w:pPr>
              <w:pStyle w:val="TableParagraph"/>
              <w:ind w:left="421" w:right="386"/>
              <w:rPr>
                <w:sz w:val="24"/>
              </w:rPr>
            </w:pPr>
            <w:r>
              <w:rPr>
                <w:sz w:val="24"/>
              </w:rPr>
              <w:t>246.2777</w:t>
            </w:r>
          </w:p>
        </w:tc>
      </w:tr>
      <w:tr w:rsidR="00E87F2E">
        <w:trPr>
          <w:trHeight w:val="398"/>
        </w:trPr>
        <w:tc>
          <w:tcPr>
            <w:tcW w:w="2667" w:type="dxa"/>
            <w:tcBorders>
              <w:left w:val="nil"/>
            </w:tcBorders>
          </w:tcPr>
          <w:p w:rsidR="00E87F2E" w:rsidRDefault="00470C67">
            <w:pPr>
              <w:pStyle w:val="TableParagraph"/>
              <w:ind w:left="204" w:right="142"/>
              <w:rPr>
                <w:sz w:val="24"/>
              </w:rPr>
            </w:pPr>
            <w:r>
              <w:rPr>
                <w:sz w:val="24"/>
              </w:rPr>
              <w:t>Dental Clinic</w:t>
            </w:r>
          </w:p>
        </w:tc>
        <w:tc>
          <w:tcPr>
            <w:tcW w:w="1399" w:type="dxa"/>
          </w:tcPr>
          <w:p w:rsidR="00E87F2E" w:rsidRDefault="00470C67">
            <w:pPr>
              <w:pStyle w:val="TableParagraph"/>
              <w:ind w:left="39"/>
              <w:rPr>
                <w:sz w:val="24"/>
              </w:rPr>
            </w:pPr>
            <w:r>
              <w:rPr>
                <w:w w:val="99"/>
                <w:sz w:val="24"/>
              </w:rPr>
              <w:t>3</w:t>
            </w:r>
          </w:p>
        </w:tc>
        <w:tc>
          <w:tcPr>
            <w:tcW w:w="1484" w:type="dxa"/>
          </w:tcPr>
          <w:p w:rsidR="00E87F2E" w:rsidRDefault="00470C67">
            <w:pPr>
              <w:pStyle w:val="TableParagraph"/>
              <w:ind w:left="85" w:right="44"/>
              <w:rPr>
                <w:sz w:val="24"/>
              </w:rPr>
            </w:pPr>
            <w:r>
              <w:rPr>
                <w:sz w:val="24"/>
              </w:rPr>
              <w:t>7.5</w:t>
            </w:r>
          </w:p>
        </w:tc>
        <w:tc>
          <w:tcPr>
            <w:tcW w:w="999" w:type="dxa"/>
          </w:tcPr>
          <w:p w:rsidR="00E87F2E" w:rsidRDefault="00470C67">
            <w:pPr>
              <w:pStyle w:val="TableParagraph"/>
              <w:ind w:left="241" w:right="199"/>
              <w:rPr>
                <w:sz w:val="24"/>
              </w:rPr>
            </w:pPr>
            <w:r>
              <w:rPr>
                <w:sz w:val="24"/>
              </w:rPr>
              <w:t>24</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3"/>
              <w:rPr>
                <w:sz w:val="24"/>
              </w:rPr>
            </w:pPr>
            <w:r>
              <w:rPr>
                <w:sz w:val="24"/>
              </w:rPr>
              <w:t>13.8600</w:t>
            </w:r>
          </w:p>
        </w:tc>
        <w:tc>
          <w:tcPr>
            <w:tcW w:w="1985" w:type="dxa"/>
            <w:tcBorders>
              <w:right w:val="nil"/>
            </w:tcBorders>
          </w:tcPr>
          <w:p w:rsidR="00E87F2E" w:rsidRDefault="00470C67">
            <w:pPr>
              <w:pStyle w:val="TableParagraph"/>
              <w:ind w:left="421" w:right="386"/>
              <w:rPr>
                <w:sz w:val="24"/>
              </w:rPr>
            </w:pPr>
            <w:r>
              <w:rPr>
                <w:sz w:val="24"/>
              </w:rPr>
              <w:t>246.2777</w:t>
            </w:r>
          </w:p>
        </w:tc>
      </w:tr>
      <w:tr w:rsidR="00E87F2E">
        <w:trPr>
          <w:trHeight w:val="395"/>
        </w:trPr>
        <w:tc>
          <w:tcPr>
            <w:tcW w:w="2667" w:type="dxa"/>
            <w:tcBorders>
              <w:left w:val="nil"/>
            </w:tcBorders>
          </w:tcPr>
          <w:p w:rsidR="00E87F2E" w:rsidRDefault="00470C67">
            <w:pPr>
              <w:pStyle w:val="TableParagraph"/>
              <w:ind w:left="204" w:right="145"/>
              <w:rPr>
                <w:sz w:val="24"/>
              </w:rPr>
            </w:pPr>
            <w:r>
              <w:rPr>
                <w:sz w:val="24"/>
              </w:rPr>
              <w:t>Billing / Cashier</w:t>
            </w:r>
          </w:p>
        </w:tc>
        <w:tc>
          <w:tcPr>
            <w:tcW w:w="1399" w:type="dxa"/>
          </w:tcPr>
          <w:p w:rsidR="00E87F2E" w:rsidRDefault="00470C67">
            <w:pPr>
              <w:pStyle w:val="TableParagraph"/>
              <w:ind w:left="39"/>
              <w:rPr>
                <w:sz w:val="24"/>
              </w:rPr>
            </w:pPr>
            <w:r>
              <w:rPr>
                <w:w w:val="99"/>
                <w:sz w:val="24"/>
              </w:rPr>
              <w:t>3</w:t>
            </w:r>
          </w:p>
        </w:tc>
        <w:tc>
          <w:tcPr>
            <w:tcW w:w="1484" w:type="dxa"/>
          </w:tcPr>
          <w:p w:rsidR="00E87F2E" w:rsidRDefault="00470C67">
            <w:pPr>
              <w:pStyle w:val="TableParagraph"/>
              <w:ind w:left="85" w:right="44"/>
              <w:rPr>
                <w:sz w:val="24"/>
              </w:rPr>
            </w:pPr>
            <w:r>
              <w:rPr>
                <w:sz w:val="24"/>
              </w:rPr>
              <w:t>7.5</w:t>
            </w:r>
          </w:p>
        </w:tc>
        <w:tc>
          <w:tcPr>
            <w:tcW w:w="999" w:type="dxa"/>
          </w:tcPr>
          <w:p w:rsidR="00E87F2E" w:rsidRDefault="00470C67">
            <w:pPr>
              <w:pStyle w:val="TableParagraph"/>
              <w:ind w:left="241" w:right="199"/>
              <w:rPr>
                <w:sz w:val="24"/>
              </w:rPr>
            </w:pPr>
            <w:r>
              <w:rPr>
                <w:sz w:val="24"/>
              </w:rPr>
              <w:t>24</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3"/>
              <w:rPr>
                <w:sz w:val="24"/>
              </w:rPr>
            </w:pPr>
            <w:r>
              <w:rPr>
                <w:sz w:val="24"/>
              </w:rPr>
              <w:t>13.8600</w:t>
            </w:r>
          </w:p>
        </w:tc>
        <w:tc>
          <w:tcPr>
            <w:tcW w:w="1985" w:type="dxa"/>
            <w:tcBorders>
              <w:right w:val="nil"/>
            </w:tcBorders>
          </w:tcPr>
          <w:p w:rsidR="00E87F2E" w:rsidRDefault="00470C67">
            <w:pPr>
              <w:pStyle w:val="TableParagraph"/>
              <w:ind w:left="421" w:right="385"/>
              <w:rPr>
                <w:sz w:val="24"/>
              </w:rPr>
            </w:pPr>
            <w:r>
              <w:rPr>
                <w:sz w:val="24"/>
              </w:rPr>
              <w:t>246.2777</w:t>
            </w:r>
          </w:p>
        </w:tc>
      </w:tr>
      <w:tr w:rsidR="00E87F2E">
        <w:trPr>
          <w:trHeight w:val="551"/>
        </w:trPr>
        <w:tc>
          <w:tcPr>
            <w:tcW w:w="2667" w:type="dxa"/>
            <w:tcBorders>
              <w:left w:val="nil"/>
            </w:tcBorders>
          </w:tcPr>
          <w:p w:rsidR="00E87F2E" w:rsidRDefault="00470C67">
            <w:pPr>
              <w:pStyle w:val="TableParagraph"/>
              <w:spacing w:before="0" w:line="270" w:lineRule="atLeast"/>
              <w:ind w:left="861" w:right="456" w:hanging="327"/>
              <w:jc w:val="left"/>
              <w:rPr>
                <w:sz w:val="24"/>
              </w:rPr>
            </w:pPr>
            <w:r>
              <w:rPr>
                <w:sz w:val="24"/>
              </w:rPr>
              <w:t>Social Service / Admitting</w:t>
            </w:r>
          </w:p>
        </w:tc>
        <w:tc>
          <w:tcPr>
            <w:tcW w:w="1399" w:type="dxa"/>
          </w:tcPr>
          <w:p w:rsidR="00E87F2E" w:rsidRDefault="00470C67">
            <w:pPr>
              <w:pStyle w:val="TableParagraph"/>
              <w:spacing w:before="139"/>
              <w:ind w:left="39"/>
              <w:rPr>
                <w:sz w:val="24"/>
              </w:rPr>
            </w:pPr>
            <w:r>
              <w:rPr>
                <w:w w:val="99"/>
                <w:sz w:val="24"/>
              </w:rPr>
              <w:t>3</w:t>
            </w:r>
          </w:p>
        </w:tc>
        <w:tc>
          <w:tcPr>
            <w:tcW w:w="1484" w:type="dxa"/>
          </w:tcPr>
          <w:p w:rsidR="00E87F2E" w:rsidRDefault="00470C67">
            <w:pPr>
              <w:pStyle w:val="TableParagraph"/>
              <w:spacing w:before="139"/>
              <w:ind w:left="85" w:right="44"/>
              <w:rPr>
                <w:sz w:val="24"/>
              </w:rPr>
            </w:pPr>
            <w:r>
              <w:rPr>
                <w:sz w:val="24"/>
              </w:rPr>
              <w:t>7.5</w:t>
            </w:r>
          </w:p>
        </w:tc>
        <w:tc>
          <w:tcPr>
            <w:tcW w:w="999" w:type="dxa"/>
          </w:tcPr>
          <w:p w:rsidR="00E87F2E" w:rsidRDefault="00470C67">
            <w:pPr>
              <w:pStyle w:val="TableParagraph"/>
              <w:spacing w:before="139"/>
              <w:ind w:left="241" w:right="199"/>
              <w:rPr>
                <w:sz w:val="24"/>
              </w:rPr>
            </w:pPr>
            <w:r>
              <w:rPr>
                <w:sz w:val="24"/>
              </w:rPr>
              <w:t>24</w:t>
            </w:r>
          </w:p>
        </w:tc>
        <w:tc>
          <w:tcPr>
            <w:tcW w:w="1124" w:type="dxa"/>
          </w:tcPr>
          <w:p w:rsidR="00E87F2E" w:rsidRDefault="00470C67">
            <w:pPr>
              <w:pStyle w:val="TableParagraph"/>
              <w:spacing w:before="139"/>
              <w:ind w:left="304" w:right="266"/>
              <w:rPr>
                <w:sz w:val="24"/>
              </w:rPr>
            </w:pPr>
            <w:r>
              <w:rPr>
                <w:sz w:val="24"/>
              </w:rPr>
              <w:t>22.5</w:t>
            </w:r>
          </w:p>
        </w:tc>
        <w:tc>
          <w:tcPr>
            <w:tcW w:w="1844" w:type="dxa"/>
          </w:tcPr>
          <w:p w:rsidR="00E87F2E" w:rsidRDefault="00470C67">
            <w:pPr>
              <w:pStyle w:val="TableParagraph"/>
              <w:spacing w:before="139"/>
              <w:ind w:left="305"/>
              <w:jc w:val="left"/>
              <w:rPr>
                <w:sz w:val="24"/>
              </w:rPr>
            </w:pPr>
            <w:r>
              <w:rPr>
                <w:sz w:val="24"/>
              </w:rPr>
              <w:t>0.01942991</w:t>
            </w:r>
          </w:p>
        </w:tc>
        <w:tc>
          <w:tcPr>
            <w:tcW w:w="1841" w:type="dxa"/>
          </w:tcPr>
          <w:p w:rsidR="00E87F2E" w:rsidRDefault="00470C67">
            <w:pPr>
              <w:pStyle w:val="TableParagraph"/>
              <w:spacing w:before="139"/>
              <w:ind w:left="196" w:right="155"/>
              <w:rPr>
                <w:sz w:val="24"/>
              </w:rPr>
            </w:pPr>
            <w:r>
              <w:rPr>
                <w:sz w:val="24"/>
              </w:rPr>
              <w:t>0.008484236</w:t>
            </w:r>
          </w:p>
        </w:tc>
        <w:tc>
          <w:tcPr>
            <w:tcW w:w="2269" w:type="dxa"/>
          </w:tcPr>
          <w:p w:rsidR="00E87F2E" w:rsidRDefault="00470C67">
            <w:pPr>
              <w:pStyle w:val="TableParagraph"/>
              <w:spacing w:before="139"/>
              <w:ind w:left="408" w:right="373"/>
              <w:rPr>
                <w:sz w:val="24"/>
              </w:rPr>
            </w:pPr>
            <w:r>
              <w:rPr>
                <w:sz w:val="24"/>
              </w:rPr>
              <w:t>13.8600</w:t>
            </w:r>
          </w:p>
        </w:tc>
        <w:tc>
          <w:tcPr>
            <w:tcW w:w="1985" w:type="dxa"/>
            <w:tcBorders>
              <w:right w:val="nil"/>
            </w:tcBorders>
          </w:tcPr>
          <w:p w:rsidR="00E87F2E" w:rsidRDefault="00470C67">
            <w:pPr>
              <w:pStyle w:val="TableParagraph"/>
              <w:spacing w:before="139"/>
              <w:ind w:left="421" w:right="386"/>
              <w:rPr>
                <w:sz w:val="24"/>
              </w:rPr>
            </w:pPr>
            <w:r>
              <w:rPr>
                <w:sz w:val="24"/>
              </w:rPr>
              <w:t>246.2777</w:t>
            </w:r>
          </w:p>
        </w:tc>
      </w:tr>
      <w:tr w:rsidR="00E87F2E">
        <w:trPr>
          <w:trHeight w:val="398"/>
        </w:trPr>
        <w:tc>
          <w:tcPr>
            <w:tcW w:w="2667" w:type="dxa"/>
            <w:tcBorders>
              <w:left w:val="nil"/>
            </w:tcBorders>
          </w:tcPr>
          <w:p w:rsidR="00E87F2E" w:rsidRDefault="00470C67">
            <w:pPr>
              <w:pStyle w:val="TableParagraph"/>
              <w:spacing w:before="61"/>
              <w:ind w:left="204" w:right="146"/>
              <w:rPr>
                <w:sz w:val="24"/>
              </w:rPr>
            </w:pPr>
            <w:r>
              <w:rPr>
                <w:sz w:val="24"/>
              </w:rPr>
              <w:t>DSWD Room</w:t>
            </w:r>
          </w:p>
        </w:tc>
        <w:tc>
          <w:tcPr>
            <w:tcW w:w="1399" w:type="dxa"/>
          </w:tcPr>
          <w:p w:rsidR="00E87F2E" w:rsidRDefault="00470C67">
            <w:pPr>
              <w:pStyle w:val="TableParagraph"/>
              <w:spacing w:before="61"/>
              <w:ind w:left="39"/>
              <w:rPr>
                <w:sz w:val="24"/>
              </w:rPr>
            </w:pPr>
            <w:r>
              <w:rPr>
                <w:w w:val="99"/>
                <w:sz w:val="24"/>
              </w:rPr>
              <w:t>3</w:t>
            </w:r>
          </w:p>
        </w:tc>
        <w:tc>
          <w:tcPr>
            <w:tcW w:w="1484" w:type="dxa"/>
          </w:tcPr>
          <w:p w:rsidR="00E87F2E" w:rsidRDefault="00470C67">
            <w:pPr>
              <w:pStyle w:val="TableParagraph"/>
              <w:spacing w:before="61"/>
              <w:ind w:left="85" w:right="44"/>
              <w:rPr>
                <w:sz w:val="24"/>
              </w:rPr>
            </w:pPr>
            <w:r>
              <w:rPr>
                <w:sz w:val="24"/>
              </w:rPr>
              <w:t>7.5</w:t>
            </w:r>
          </w:p>
        </w:tc>
        <w:tc>
          <w:tcPr>
            <w:tcW w:w="999" w:type="dxa"/>
          </w:tcPr>
          <w:p w:rsidR="00E87F2E" w:rsidRDefault="00470C67">
            <w:pPr>
              <w:pStyle w:val="TableParagraph"/>
              <w:spacing w:before="61"/>
              <w:ind w:left="241" w:right="199"/>
              <w:rPr>
                <w:sz w:val="24"/>
              </w:rPr>
            </w:pPr>
            <w:r>
              <w:rPr>
                <w:sz w:val="24"/>
              </w:rPr>
              <w:t>24</w:t>
            </w:r>
          </w:p>
        </w:tc>
        <w:tc>
          <w:tcPr>
            <w:tcW w:w="1124" w:type="dxa"/>
          </w:tcPr>
          <w:p w:rsidR="00E87F2E" w:rsidRDefault="00470C67">
            <w:pPr>
              <w:pStyle w:val="TableParagraph"/>
              <w:spacing w:before="61"/>
              <w:ind w:left="304" w:right="266"/>
              <w:rPr>
                <w:sz w:val="24"/>
              </w:rPr>
            </w:pPr>
            <w:r>
              <w:rPr>
                <w:sz w:val="24"/>
              </w:rPr>
              <w:t>22.5</w:t>
            </w:r>
          </w:p>
        </w:tc>
        <w:tc>
          <w:tcPr>
            <w:tcW w:w="1844" w:type="dxa"/>
          </w:tcPr>
          <w:p w:rsidR="00E87F2E" w:rsidRDefault="00470C67">
            <w:pPr>
              <w:pStyle w:val="TableParagraph"/>
              <w:spacing w:before="61"/>
              <w:ind w:left="305"/>
              <w:jc w:val="left"/>
              <w:rPr>
                <w:sz w:val="24"/>
              </w:rPr>
            </w:pPr>
            <w:r>
              <w:rPr>
                <w:sz w:val="24"/>
              </w:rPr>
              <w:t>0.01942991</w:t>
            </w:r>
          </w:p>
        </w:tc>
        <w:tc>
          <w:tcPr>
            <w:tcW w:w="1841" w:type="dxa"/>
          </w:tcPr>
          <w:p w:rsidR="00E87F2E" w:rsidRDefault="00470C67">
            <w:pPr>
              <w:pStyle w:val="TableParagraph"/>
              <w:spacing w:before="61"/>
              <w:ind w:left="196" w:right="155"/>
              <w:rPr>
                <w:sz w:val="24"/>
              </w:rPr>
            </w:pPr>
            <w:r>
              <w:rPr>
                <w:sz w:val="24"/>
              </w:rPr>
              <w:t>0.008484236</w:t>
            </w:r>
          </w:p>
        </w:tc>
        <w:tc>
          <w:tcPr>
            <w:tcW w:w="2269" w:type="dxa"/>
          </w:tcPr>
          <w:p w:rsidR="00E87F2E" w:rsidRDefault="00470C67">
            <w:pPr>
              <w:pStyle w:val="TableParagraph"/>
              <w:spacing w:before="61"/>
              <w:ind w:left="408" w:right="373"/>
              <w:rPr>
                <w:sz w:val="24"/>
              </w:rPr>
            </w:pPr>
            <w:r>
              <w:rPr>
                <w:sz w:val="24"/>
              </w:rPr>
              <w:t>13.8600</w:t>
            </w:r>
          </w:p>
        </w:tc>
        <w:tc>
          <w:tcPr>
            <w:tcW w:w="1985" w:type="dxa"/>
            <w:tcBorders>
              <w:right w:val="nil"/>
            </w:tcBorders>
          </w:tcPr>
          <w:p w:rsidR="00E87F2E" w:rsidRDefault="00470C67">
            <w:pPr>
              <w:pStyle w:val="TableParagraph"/>
              <w:spacing w:before="61"/>
              <w:ind w:left="421" w:right="386"/>
              <w:rPr>
                <w:sz w:val="24"/>
              </w:rPr>
            </w:pPr>
            <w:r>
              <w:rPr>
                <w:sz w:val="24"/>
              </w:rPr>
              <w:t>246.2777</w:t>
            </w:r>
          </w:p>
        </w:tc>
      </w:tr>
      <w:tr w:rsidR="00E87F2E">
        <w:trPr>
          <w:trHeight w:val="395"/>
        </w:trPr>
        <w:tc>
          <w:tcPr>
            <w:tcW w:w="2667" w:type="dxa"/>
            <w:tcBorders>
              <w:left w:val="nil"/>
            </w:tcBorders>
          </w:tcPr>
          <w:p w:rsidR="00E87F2E" w:rsidRDefault="00470C67">
            <w:pPr>
              <w:pStyle w:val="TableParagraph"/>
              <w:ind w:left="204" w:right="142"/>
              <w:rPr>
                <w:sz w:val="24"/>
              </w:rPr>
            </w:pPr>
            <w:r>
              <w:rPr>
                <w:sz w:val="24"/>
              </w:rPr>
              <w:t>Chapel</w:t>
            </w:r>
          </w:p>
        </w:tc>
        <w:tc>
          <w:tcPr>
            <w:tcW w:w="1399" w:type="dxa"/>
          </w:tcPr>
          <w:p w:rsidR="00E87F2E" w:rsidRDefault="00470C67">
            <w:pPr>
              <w:pStyle w:val="TableParagraph"/>
              <w:ind w:left="179" w:right="134"/>
              <w:rPr>
                <w:sz w:val="24"/>
              </w:rPr>
            </w:pPr>
            <w:r>
              <w:rPr>
                <w:sz w:val="24"/>
              </w:rPr>
              <w:t>10</w:t>
            </w:r>
          </w:p>
        </w:tc>
        <w:tc>
          <w:tcPr>
            <w:tcW w:w="1484" w:type="dxa"/>
          </w:tcPr>
          <w:p w:rsidR="00E87F2E" w:rsidRDefault="00470C67">
            <w:pPr>
              <w:pStyle w:val="TableParagraph"/>
              <w:ind w:left="85" w:right="42"/>
              <w:rPr>
                <w:sz w:val="24"/>
              </w:rPr>
            </w:pPr>
            <w:r>
              <w:rPr>
                <w:sz w:val="24"/>
              </w:rPr>
              <w:t>80</w:t>
            </w:r>
          </w:p>
        </w:tc>
        <w:tc>
          <w:tcPr>
            <w:tcW w:w="999" w:type="dxa"/>
          </w:tcPr>
          <w:p w:rsidR="00E87F2E" w:rsidRDefault="00470C67">
            <w:pPr>
              <w:pStyle w:val="TableParagraph"/>
              <w:ind w:left="241" w:right="199"/>
              <w:rPr>
                <w:sz w:val="24"/>
              </w:rPr>
            </w:pPr>
            <w:r>
              <w:rPr>
                <w:sz w:val="24"/>
              </w:rPr>
              <w:t>24</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0"/>
              <w:rPr>
                <w:sz w:val="24"/>
              </w:rPr>
            </w:pPr>
            <w:r>
              <w:rPr>
                <w:sz w:val="24"/>
              </w:rPr>
              <w:t>147.8400</w:t>
            </w:r>
          </w:p>
        </w:tc>
        <w:tc>
          <w:tcPr>
            <w:tcW w:w="1985" w:type="dxa"/>
            <w:tcBorders>
              <w:right w:val="nil"/>
            </w:tcBorders>
          </w:tcPr>
          <w:p w:rsidR="00E87F2E" w:rsidRDefault="00470C67">
            <w:pPr>
              <w:pStyle w:val="TableParagraph"/>
              <w:ind w:left="421" w:right="386"/>
              <w:rPr>
                <w:sz w:val="24"/>
              </w:rPr>
            </w:pPr>
            <w:r>
              <w:rPr>
                <w:sz w:val="24"/>
              </w:rPr>
              <w:t>2626.9617</w:t>
            </w:r>
          </w:p>
        </w:tc>
      </w:tr>
      <w:tr w:rsidR="00E87F2E">
        <w:trPr>
          <w:trHeight w:val="398"/>
        </w:trPr>
        <w:tc>
          <w:tcPr>
            <w:tcW w:w="2667" w:type="dxa"/>
            <w:tcBorders>
              <w:left w:val="nil"/>
            </w:tcBorders>
          </w:tcPr>
          <w:p w:rsidR="00E87F2E" w:rsidRDefault="00470C67">
            <w:pPr>
              <w:pStyle w:val="TableParagraph"/>
              <w:ind w:left="204" w:right="146"/>
              <w:rPr>
                <w:sz w:val="24"/>
              </w:rPr>
            </w:pPr>
            <w:r>
              <w:rPr>
                <w:sz w:val="24"/>
              </w:rPr>
              <w:t>Pathologist Area</w:t>
            </w:r>
          </w:p>
        </w:tc>
        <w:tc>
          <w:tcPr>
            <w:tcW w:w="1399" w:type="dxa"/>
          </w:tcPr>
          <w:p w:rsidR="00E87F2E" w:rsidRDefault="00470C67">
            <w:pPr>
              <w:pStyle w:val="TableParagraph"/>
              <w:ind w:left="39"/>
              <w:rPr>
                <w:sz w:val="24"/>
              </w:rPr>
            </w:pPr>
            <w:r>
              <w:rPr>
                <w:w w:val="99"/>
                <w:sz w:val="24"/>
              </w:rPr>
              <w:t>3</w:t>
            </w:r>
          </w:p>
        </w:tc>
        <w:tc>
          <w:tcPr>
            <w:tcW w:w="1484" w:type="dxa"/>
          </w:tcPr>
          <w:p w:rsidR="00E87F2E" w:rsidRDefault="00470C67">
            <w:pPr>
              <w:pStyle w:val="TableParagraph"/>
              <w:ind w:left="85" w:right="44"/>
              <w:rPr>
                <w:sz w:val="24"/>
              </w:rPr>
            </w:pPr>
            <w:r>
              <w:rPr>
                <w:sz w:val="24"/>
              </w:rPr>
              <w:t>7.5</w:t>
            </w:r>
          </w:p>
        </w:tc>
        <w:tc>
          <w:tcPr>
            <w:tcW w:w="999" w:type="dxa"/>
          </w:tcPr>
          <w:p w:rsidR="00E87F2E" w:rsidRDefault="00470C67">
            <w:pPr>
              <w:pStyle w:val="TableParagraph"/>
              <w:ind w:left="241" w:right="201"/>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4"/>
              <w:rPr>
                <w:sz w:val="24"/>
              </w:rPr>
            </w:pPr>
            <w:r>
              <w:rPr>
                <w:sz w:val="24"/>
              </w:rPr>
              <w:t>0.008484236</w:t>
            </w:r>
          </w:p>
        </w:tc>
        <w:tc>
          <w:tcPr>
            <w:tcW w:w="2269" w:type="dxa"/>
          </w:tcPr>
          <w:p w:rsidR="00E87F2E" w:rsidRDefault="00470C67">
            <w:pPr>
              <w:pStyle w:val="TableParagraph"/>
              <w:ind w:left="408" w:right="370"/>
              <w:rPr>
                <w:sz w:val="24"/>
              </w:rPr>
            </w:pPr>
            <w:r>
              <w:rPr>
                <w:sz w:val="24"/>
              </w:rPr>
              <w:t>105.3360</w:t>
            </w:r>
          </w:p>
        </w:tc>
        <w:tc>
          <w:tcPr>
            <w:tcW w:w="1985" w:type="dxa"/>
            <w:tcBorders>
              <w:right w:val="nil"/>
            </w:tcBorders>
          </w:tcPr>
          <w:p w:rsidR="00E87F2E" w:rsidRDefault="00470C67">
            <w:pPr>
              <w:pStyle w:val="TableParagraph"/>
              <w:ind w:left="421" w:right="386"/>
              <w:rPr>
                <w:sz w:val="24"/>
              </w:rPr>
            </w:pPr>
            <w:r>
              <w:rPr>
                <w:sz w:val="24"/>
              </w:rPr>
              <w:t>246.2777</w:t>
            </w:r>
          </w:p>
        </w:tc>
      </w:tr>
      <w:tr w:rsidR="00E87F2E">
        <w:trPr>
          <w:trHeight w:val="395"/>
        </w:trPr>
        <w:tc>
          <w:tcPr>
            <w:tcW w:w="2667" w:type="dxa"/>
            <w:tcBorders>
              <w:left w:val="nil"/>
            </w:tcBorders>
          </w:tcPr>
          <w:p w:rsidR="00E87F2E" w:rsidRDefault="00470C67">
            <w:pPr>
              <w:pStyle w:val="TableParagraph"/>
              <w:ind w:left="204" w:right="150"/>
              <w:rPr>
                <w:sz w:val="24"/>
              </w:rPr>
            </w:pPr>
            <w:r>
              <w:rPr>
                <w:sz w:val="24"/>
              </w:rPr>
              <w:t>Microbiology Room</w:t>
            </w:r>
          </w:p>
        </w:tc>
        <w:tc>
          <w:tcPr>
            <w:tcW w:w="1399" w:type="dxa"/>
          </w:tcPr>
          <w:p w:rsidR="00E87F2E" w:rsidRDefault="00470C67">
            <w:pPr>
              <w:pStyle w:val="TableParagraph"/>
              <w:ind w:left="39"/>
              <w:rPr>
                <w:sz w:val="24"/>
              </w:rPr>
            </w:pPr>
            <w:r>
              <w:rPr>
                <w:w w:val="99"/>
                <w:sz w:val="24"/>
              </w:rPr>
              <w:t>3</w:t>
            </w:r>
          </w:p>
        </w:tc>
        <w:tc>
          <w:tcPr>
            <w:tcW w:w="1484" w:type="dxa"/>
          </w:tcPr>
          <w:p w:rsidR="00E87F2E" w:rsidRDefault="00470C67">
            <w:pPr>
              <w:pStyle w:val="TableParagraph"/>
              <w:ind w:left="85" w:right="42"/>
              <w:rPr>
                <w:sz w:val="24"/>
              </w:rPr>
            </w:pPr>
            <w:r>
              <w:rPr>
                <w:sz w:val="24"/>
              </w:rPr>
              <w:t>24</w:t>
            </w:r>
          </w:p>
        </w:tc>
        <w:tc>
          <w:tcPr>
            <w:tcW w:w="999" w:type="dxa"/>
          </w:tcPr>
          <w:p w:rsidR="00E87F2E" w:rsidRDefault="00470C67">
            <w:pPr>
              <w:pStyle w:val="TableParagraph"/>
              <w:ind w:left="241" w:right="201"/>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0"/>
              <w:rPr>
                <w:sz w:val="24"/>
              </w:rPr>
            </w:pPr>
            <w:r>
              <w:rPr>
                <w:sz w:val="24"/>
              </w:rPr>
              <w:t>337.0752</w:t>
            </w:r>
          </w:p>
        </w:tc>
        <w:tc>
          <w:tcPr>
            <w:tcW w:w="1985" w:type="dxa"/>
            <w:tcBorders>
              <w:right w:val="nil"/>
            </w:tcBorders>
          </w:tcPr>
          <w:p w:rsidR="00E87F2E" w:rsidRDefault="00470C67">
            <w:pPr>
              <w:pStyle w:val="TableParagraph"/>
              <w:ind w:left="421" w:right="386"/>
              <w:rPr>
                <w:sz w:val="24"/>
              </w:rPr>
            </w:pPr>
            <w:r>
              <w:rPr>
                <w:sz w:val="24"/>
              </w:rPr>
              <w:t>788.0885</w:t>
            </w:r>
          </w:p>
        </w:tc>
      </w:tr>
      <w:tr w:rsidR="00E87F2E">
        <w:trPr>
          <w:trHeight w:val="398"/>
        </w:trPr>
        <w:tc>
          <w:tcPr>
            <w:tcW w:w="2667" w:type="dxa"/>
            <w:tcBorders>
              <w:left w:val="nil"/>
            </w:tcBorders>
          </w:tcPr>
          <w:p w:rsidR="00E87F2E" w:rsidRDefault="00470C67">
            <w:pPr>
              <w:pStyle w:val="TableParagraph"/>
              <w:ind w:left="204" w:right="144"/>
              <w:rPr>
                <w:sz w:val="24"/>
              </w:rPr>
            </w:pPr>
            <w:r>
              <w:rPr>
                <w:sz w:val="24"/>
              </w:rPr>
              <w:t>Laboratory</w:t>
            </w:r>
          </w:p>
        </w:tc>
        <w:tc>
          <w:tcPr>
            <w:tcW w:w="1399" w:type="dxa"/>
          </w:tcPr>
          <w:p w:rsidR="00E87F2E" w:rsidRDefault="00470C67">
            <w:pPr>
              <w:pStyle w:val="TableParagraph"/>
              <w:ind w:left="39"/>
              <w:rPr>
                <w:sz w:val="24"/>
              </w:rPr>
            </w:pPr>
            <w:r>
              <w:rPr>
                <w:w w:val="99"/>
                <w:sz w:val="24"/>
              </w:rPr>
              <w:t>3</w:t>
            </w:r>
          </w:p>
        </w:tc>
        <w:tc>
          <w:tcPr>
            <w:tcW w:w="1484" w:type="dxa"/>
          </w:tcPr>
          <w:p w:rsidR="00E87F2E" w:rsidRDefault="00470C67">
            <w:pPr>
              <w:pStyle w:val="TableParagraph"/>
              <w:ind w:left="85" w:right="42"/>
              <w:rPr>
                <w:sz w:val="24"/>
              </w:rPr>
            </w:pPr>
            <w:r>
              <w:rPr>
                <w:sz w:val="24"/>
              </w:rPr>
              <w:t>30</w:t>
            </w:r>
          </w:p>
        </w:tc>
        <w:tc>
          <w:tcPr>
            <w:tcW w:w="999" w:type="dxa"/>
          </w:tcPr>
          <w:p w:rsidR="00E87F2E" w:rsidRDefault="00470C67">
            <w:pPr>
              <w:pStyle w:val="TableParagraph"/>
              <w:ind w:left="241" w:right="201"/>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0"/>
              <w:rPr>
                <w:sz w:val="24"/>
              </w:rPr>
            </w:pPr>
            <w:r>
              <w:rPr>
                <w:sz w:val="24"/>
              </w:rPr>
              <w:t>421.3440</w:t>
            </w:r>
          </w:p>
        </w:tc>
        <w:tc>
          <w:tcPr>
            <w:tcW w:w="1985" w:type="dxa"/>
            <w:tcBorders>
              <w:right w:val="nil"/>
            </w:tcBorders>
          </w:tcPr>
          <w:p w:rsidR="00E87F2E" w:rsidRDefault="00470C67">
            <w:pPr>
              <w:pStyle w:val="TableParagraph"/>
              <w:ind w:left="421" w:right="386"/>
              <w:rPr>
                <w:sz w:val="24"/>
              </w:rPr>
            </w:pPr>
            <w:r>
              <w:rPr>
                <w:sz w:val="24"/>
              </w:rPr>
              <w:t>985.1106</w:t>
            </w:r>
          </w:p>
        </w:tc>
      </w:tr>
      <w:tr w:rsidR="00E87F2E">
        <w:trPr>
          <w:trHeight w:val="395"/>
        </w:trPr>
        <w:tc>
          <w:tcPr>
            <w:tcW w:w="2667" w:type="dxa"/>
            <w:tcBorders>
              <w:left w:val="nil"/>
            </w:tcBorders>
          </w:tcPr>
          <w:p w:rsidR="00E87F2E" w:rsidRDefault="00470C67">
            <w:pPr>
              <w:pStyle w:val="TableParagraph"/>
              <w:ind w:left="204" w:right="146"/>
              <w:rPr>
                <w:sz w:val="24"/>
              </w:rPr>
            </w:pPr>
            <w:r>
              <w:rPr>
                <w:sz w:val="24"/>
              </w:rPr>
              <w:t>Extraction</w:t>
            </w:r>
          </w:p>
        </w:tc>
        <w:tc>
          <w:tcPr>
            <w:tcW w:w="1399" w:type="dxa"/>
          </w:tcPr>
          <w:p w:rsidR="00E87F2E" w:rsidRDefault="00470C67">
            <w:pPr>
              <w:pStyle w:val="TableParagraph"/>
              <w:ind w:left="39"/>
              <w:rPr>
                <w:sz w:val="24"/>
              </w:rPr>
            </w:pPr>
            <w:r>
              <w:rPr>
                <w:w w:val="99"/>
                <w:sz w:val="24"/>
              </w:rPr>
              <w:t>2</w:t>
            </w:r>
          </w:p>
        </w:tc>
        <w:tc>
          <w:tcPr>
            <w:tcW w:w="1484" w:type="dxa"/>
          </w:tcPr>
          <w:p w:rsidR="00E87F2E" w:rsidRDefault="00470C67">
            <w:pPr>
              <w:pStyle w:val="TableParagraph"/>
              <w:ind w:left="85" w:right="42"/>
              <w:rPr>
                <w:sz w:val="24"/>
              </w:rPr>
            </w:pPr>
            <w:r>
              <w:rPr>
                <w:sz w:val="24"/>
              </w:rPr>
              <w:t>16</w:t>
            </w:r>
          </w:p>
        </w:tc>
        <w:tc>
          <w:tcPr>
            <w:tcW w:w="999" w:type="dxa"/>
          </w:tcPr>
          <w:p w:rsidR="00E87F2E" w:rsidRDefault="00470C67">
            <w:pPr>
              <w:pStyle w:val="TableParagraph"/>
              <w:ind w:left="241" w:right="201"/>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0"/>
              <w:rPr>
                <w:sz w:val="24"/>
              </w:rPr>
            </w:pPr>
            <w:r>
              <w:rPr>
                <w:sz w:val="24"/>
              </w:rPr>
              <w:t>224.7168</w:t>
            </w:r>
          </w:p>
        </w:tc>
        <w:tc>
          <w:tcPr>
            <w:tcW w:w="1985" w:type="dxa"/>
            <w:tcBorders>
              <w:right w:val="nil"/>
            </w:tcBorders>
          </w:tcPr>
          <w:p w:rsidR="00E87F2E" w:rsidRDefault="00470C67">
            <w:pPr>
              <w:pStyle w:val="TableParagraph"/>
              <w:ind w:left="421" w:right="386"/>
              <w:rPr>
                <w:sz w:val="24"/>
              </w:rPr>
            </w:pPr>
            <w:r>
              <w:rPr>
                <w:sz w:val="24"/>
              </w:rPr>
              <w:t>525.3923</w:t>
            </w:r>
          </w:p>
        </w:tc>
      </w:tr>
      <w:tr w:rsidR="00E87F2E">
        <w:trPr>
          <w:trHeight w:val="398"/>
        </w:trPr>
        <w:tc>
          <w:tcPr>
            <w:tcW w:w="2667" w:type="dxa"/>
            <w:tcBorders>
              <w:left w:val="nil"/>
            </w:tcBorders>
          </w:tcPr>
          <w:p w:rsidR="00E87F2E" w:rsidRDefault="00470C67">
            <w:pPr>
              <w:pStyle w:val="TableParagraph"/>
              <w:ind w:left="204" w:right="145"/>
              <w:rPr>
                <w:sz w:val="24"/>
              </w:rPr>
            </w:pPr>
            <w:r>
              <w:rPr>
                <w:sz w:val="24"/>
              </w:rPr>
              <w:t>Radiologist Office</w:t>
            </w:r>
          </w:p>
        </w:tc>
        <w:tc>
          <w:tcPr>
            <w:tcW w:w="1399" w:type="dxa"/>
          </w:tcPr>
          <w:p w:rsidR="00E87F2E" w:rsidRDefault="00470C67">
            <w:pPr>
              <w:pStyle w:val="TableParagraph"/>
              <w:ind w:left="39"/>
              <w:rPr>
                <w:sz w:val="24"/>
              </w:rPr>
            </w:pPr>
            <w:r>
              <w:rPr>
                <w:w w:val="99"/>
                <w:sz w:val="24"/>
              </w:rPr>
              <w:t>3</w:t>
            </w:r>
          </w:p>
        </w:tc>
        <w:tc>
          <w:tcPr>
            <w:tcW w:w="1484" w:type="dxa"/>
          </w:tcPr>
          <w:p w:rsidR="00E87F2E" w:rsidRDefault="00470C67">
            <w:pPr>
              <w:pStyle w:val="TableParagraph"/>
              <w:ind w:left="85" w:right="42"/>
              <w:rPr>
                <w:sz w:val="24"/>
              </w:rPr>
            </w:pPr>
            <w:r>
              <w:rPr>
                <w:sz w:val="24"/>
              </w:rPr>
              <w:t>24</w:t>
            </w:r>
          </w:p>
        </w:tc>
        <w:tc>
          <w:tcPr>
            <w:tcW w:w="999" w:type="dxa"/>
          </w:tcPr>
          <w:p w:rsidR="00E87F2E" w:rsidRDefault="00470C67">
            <w:pPr>
              <w:pStyle w:val="TableParagraph"/>
              <w:ind w:left="241" w:right="201"/>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0"/>
              <w:rPr>
                <w:sz w:val="24"/>
              </w:rPr>
            </w:pPr>
            <w:r>
              <w:rPr>
                <w:sz w:val="24"/>
              </w:rPr>
              <w:t>337.0752</w:t>
            </w:r>
          </w:p>
        </w:tc>
        <w:tc>
          <w:tcPr>
            <w:tcW w:w="1985" w:type="dxa"/>
            <w:tcBorders>
              <w:right w:val="nil"/>
            </w:tcBorders>
          </w:tcPr>
          <w:p w:rsidR="00E87F2E" w:rsidRDefault="00470C67">
            <w:pPr>
              <w:pStyle w:val="TableParagraph"/>
              <w:ind w:left="421" w:right="386"/>
              <w:rPr>
                <w:sz w:val="24"/>
              </w:rPr>
            </w:pPr>
            <w:r>
              <w:rPr>
                <w:sz w:val="24"/>
              </w:rPr>
              <w:t>788.0885</w:t>
            </w:r>
          </w:p>
        </w:tc>
      </w:tr>
      <w:tr w:rsidR="00E87F2E">
        <w:trPr>
          <w:trHeight w:val="395"/>
        </w:trPr>
        <w:tc>
          <w:tcPr>
            <w:tcW w:w="2667" w:type="dxa"/>
            <w:tcBorders>
              <w:left w:val="nil"/>
            </w:tcBorders>
          </w:tcPr>
          <w:p w:rsidR="00E87F2E" w:rsidRDefault="00470C67">
            <w:pPr>
              <w:pStyle w:val="TableParagraph"/>
              <w:ind w:left="204" w:right="145"/>
              <w:rPr>
                <w:sz w:val="24"/>
              </w:rPr>
            </w:pPr>
            <w:r>
              <w:rPr>
                <w:sz w:val="24"/>
              </w:rPr>
              <w:t>Pharmacy</w:t>
            </w:r>
          </w:p>
        </w:tc>
        <w:tc>
          <w:tcPr>
            <w:tcW w:w="1399" w:type="dxa"/>
          </w:tcPr>
          <w:p w:rsidR="00E87F2E" w:rsidRDefault="00470C67">
            <w:pPr>
              <w:pStyle w:val="TableParagraph"/>
              <w:ind w:left="39"/>
              <w:rPr>
                <w:sz w:val="24"/>
              </w:rPr>
            </w:pPr>
            <w:r>
              <w:rPr>
                <w:w w:val="99"/>
                <w:sz w:val="24"/>
              </w:rPr>
              <w:t>4</w:t>
            </w:r>
          </w:p>
        </w:tc>
        <w:tc>
          <w:tcPr>
            <w:tcW w:w="1484" w:type="dxa"/>
          </w:tcPr>
          <w:p w:rsidR="00E87F2E" w:rsidRDefault="00470C67">
            <w:pPr>
              <w:pStyle w:val="TableParagraph"/>
              <w:ind w:left="85" w:right="42"/>
              <w:rPr>
                <w:sz w:val="24"/>
              </w:rPr>
            </w:pPr>
            <w:r>
              <w:rPr>
                <w:sz w:val="24"/>
              </w:rPr>
              <w:t>32</w:t>
            </w:r>
          </w:p>
        </w:tc>
        <w:tc>
          <w:tcPr>
            <w:tcW w:w="999" w:type="dxa"/>
          </w:tcPr>
          <w:p w:rsidR="00E87F2E" w:rsidRDefault="00470C67">
            <w:pPr>
              <w:pStyle w:val="TableParagraph"/>
              <w:ind w:left="241" w:right="201"/>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0"/>
              <w:rPr>
                <w:sz w:val="24"/>
              </w:rPr>
            </w:pPr>
            <w:r>
              <w:rPr>
                <w:sz w:val="24"/>
              </w:rPr>
              <w:t>449.4336</w:t>
            </w:r>
          </w:p>
        </w:tc>
        <w:tc>
          <w:tcPr>
            <w:tcW w:w="1985" w:type="dxa"/>
            <w:tcBorders>
              <w:right w:val="nil"/>
            </w:tcBorders>
          </w:tcPr>
          <w:p w:rsidR="00E87F2E" w:rsidRDefault="00470C67">
            <w:pPr>
              <w:pStyle w:val="TableParagraph"/>
              <w:ind w:left="421" w:right="386"/>
              <w:rPr>
                <w:sz w:val="24"/>
              </w:rPr>
            </w:pPr>
            <w:r>
              <w:rPr>
                <w:sz w:val="24"/>
              </w:rPr>
              <w:t>1050.7847</w:t>
            </w:r>
          </w:p>
        </w:tc>
      </w:tr>
      <w:tr w:rsidR="00E87F2E">
        <w:trPr>
          <w:trHeight w:val="398"/>
        </w:trPr>
        <w:tc>
          <w:tcPr>
            <w:tcW w:w="2667" w:type="dxa"/>
            <w:tcBorders>
              <w:left w:val="nil"/>
            </w:tcBorders>
          </w:tcPr>
          <w:p w:rsidR="00E87F2E" w:rsidRDefault="00470C67">
            <w:pPr>
              <w:pStyle w:val="TableParagraph"/>
              <w:ind w:left="204" w:right="146"/>
              <w:rPr>
                <w:sz w:val="24"/>
              </w:rPr>
            </w:pPr>
            <w:r>
              <w:rPr>
                <w:sz w:val="24"/>
              </w:rPr>
              <w:t>Ultrasound</w:t>
            </w:r>
          </w:p>
        </w:tc>
        <w:tc>
          <w:tcPr>
            <w:tcW w:w="1399" w:type="dxa"/>
          </w:tcPr>
          <w:p w:rsidR="00E87F2E" w:rsidRDefault="00470C67">
            <w:pPr>
              <w:pStyle w:val="TableParagraph"/>
              <w:ind w:left="39"/>
              <w:rPr>
                <w:sz w:val="24"/>
              </w:rPr>
            </w:pPr>
            <w:r>
              <w:rPr>
                <w:w w:val="99"/>
                <w:sz w:val="24"/>
              </w:rPr>
              <w:t>4</w:t>
            </w:r>
          </w:p>
        </w:tc>
        <w:tc>
          <w:tcPr>
            <w:tcW w:w="1484" w:type="dxa"/>
          </w:tcPr>
          <w:p w:rsidR="00E87F2E" w:rsidRDefault="00470C67">
            <w:pPr>
              <w:pStyle w:val="TableParagraph"/>
              <w:ind w:left="85" w:right="42"/>
              <w:rPr>
                <w:sz w:val="24"/>
              </w:rPr>
            </w:pPr>
            <w:r>
              <w:rPr>
                <w:sz w:val="24"/>
              </w:rPr>
              <w:t>32</w:t>
            </w:r>
          </w:p>
        </w:tc>
        <w:tc>
          <w:tcPr>
            <w:tcW w:w="999" w:type="dxa"/>
          </w:tcPr>
          <w:p w:rsidR="00E87F2E" w:rsidRDefault="00470C67">
            <w:pPr>
              <w:pStyle w:val="TableParagraph"/>
              <w:ind w:left="241" w:right="201"/>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0"/>
              <w:rPr>
                <w:sz w:val="24"/>
              </w:rPr>
            </w:pPr>
            <w:r>
              <w:rPr>
                <w:sz w:val="24"/>
              </w:rPr>
              <w:t>449.4336</w:t>
            </w:r>
          </w:p>
        </w:tc>
        <w:tc>
          <w:tcPr>
            <w:tcW w:w="1985" w:type="dxa"/>
            <w:tcBorders>
              <w:right w:val="nil"/>
            </w:tcBorders>
          </w:tcPr>
          <w:p w:rsidR="00E87F2E" w:rsidRDefault="00470C67">
            <w:pPr>
              <w:pStyle w:val="TableParagraph"/>
              <w:ind w:left="421" w:right="386"/>
              <w:rPr>
                <w:sz w:val="24"/>
              </w:rPr>
            </w:pPr>
            <w:r>
              <w:rPr>
                <w:sz w:val="24"/>
              </w:rPr>
              <w:t>1050.7847</w:t>
            </w:r>
          </w:p>
        </w:tc>
      </w:tr>
      <w:tr w:rsidR="00E87F2E">
        <w:trPr>
          <w:trHeight w:val="395"/>
        </w:trPr>
        <w:tc>
          <w:tcPr>
            <w:tcW w:w="2667" w:type="dxa"/>
            <w:tcBorders>
              <w:left w:val="nil"/>
            </w:tcBorders>
          </w:tcPr>
          <w:p w:rsidR="00E87F2E" w:rsidRDefault="00470C67">
            <w:pPr>
              <w:pStyle w:val="TableParagraph"/>
              <w:ind w:left="204" w:right="143"/>
              <w:rPr>
                <w:sz w:val="24"/>
              </w:rPr>
            </w:pPr>
            <w:r>
              <w:rPr>
                <w:sz w:val="24"/>
              </w:rPr>
              <w:t>2D - Echo</w:t>
            </w:r>
          </w:p>
        </w:tc>
        <w:tc>
          <w:tcPr>
            <w:tcW w:w="1399" w:type="dxa"/>
          </w:tcPr>
          <w:p w:rsidR="00E87F2E" w:rsidRDefault="00470C67">
            <w:pPr>
              <w:pStyle w:val="TableParagraph"/>
              <w:ind w:left="39"/>
              <w:rPr>
                <w:sz w:val="24"/>
              </w:rPr>
            </w:pPr>
            <w:r>
              <w:rPr>
                <w:w w:val="99"/>
                <w:sz w:val="24"/>
              </w:rPr>
              <w:t>4</w:t>
            </w:r>
          </w:p>
        </w:tc>
        <w:tc>
          <w:tcPr>
            <w:tcW w:w="1484" w:type="dxa"/>
          </w:tcPr>
          <w:p w:rsidR="00E87F2E" w:rsidRDefault="00470C67">
            <w:pPr>
              <w:pStyle w:val="TableParagraph"/>
              <w:ind w:left="85" w:right="42"/>
              <w:rPr>
                <w:sz w:val="24"/>
              </w:rPr>
            </w:pPr>
            <w:r>
              <w:rPr>
                <w:sz w:val="24"/>
              </w:rPr>
              <w:t>32</w:t>
            </w:r>
          </w:p>
        </w:tc>
        <w:tc>
          <w:tcPr>
            <w:tcW w:w="999" w:type="dxa"/>
          </w:tcPr>
          <w:p w:rsidR="00E87F2E" w:rsidRDefault="00470C67">
            <w:pPr>
              <w:pStyle w:val="TableParagraph"/>
              <w:ind w:left="241" w:right="201"/>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0"/>
              <w:rPr>
                <w:sz w:val="24"/>
              </w:rPr>
            </w:pPr>
            <w:r>
              <w:rPr>
                <w:sz w:val="24"/>
              </w:rPr>
              <w:t>449.4336</w:t>
            </w:r>
          </w:p>
        </w:tc>
        <w:tc>
          <w:tcPr>
            <w:tcW w:w="1985" w:type="dxa"/>
            <w:tcBorders>
              <w:right w:val="nil"/>
            </w:tcBorders>
          </w:tcPr>
          <w:p w:rsidR="00E87F2E" w:rsidRDefault="00470C67">
            <w:pPr>
              <w:pStyle w:val="TableParagraph"/>
              <w:ind w:left="421" w:right="385"/>
              <w:rPr>
                <w:sz w:val="24"/>
              </w:rPr>
            </w:pPr>
            <w:r>
              <w:rPr>
                <w:sz w:val="24"/>
              </w:rPr>
              <w:t>1050.7847</w:t>
            </w:r>
          </w:p>
        </w:tc>
      </w:tr>
      <w:tr w:rsidR="00E87F2E">
        <w:trPr>
          <w:trHeight w:val="398"/>
        </w:trPr>
        <w:tc>
          <w:tcPr>
            <w:tcW w:w="2667" w:type="dxa"/>
            <w:tcBorders>
              <w:left w:val="nil"/>
            </w:tcBorders>
          </w:tcPr>
          <w:p w:rsidR="00E87F2E" w:rsidRDefault="00470C67">
            <w:pPr>
              <w:pStyle w:val="TableParagraph"/>
              <w:ind w:left="204" w:right="144"/>
              <w:rPr>
                <w:sz w:val="24"/>
              </w:rPr>
            </w:pPr>
            <w:r>
              <w:rPr>
                <w:sz w:val="24"/>
              </w:rPr>
              <w:t>Isolation Room</w:t>
            </w:r>
          </w:p>
        </w:tc>
        <w:tc>
          <w:tcPr>
            <w:tcW w:w="1399" w:type="dxa"/>
          </w:tcPr>
          <w:p w:rsidR="00E87F2E" w:rsidRDefault="00470C67">
            <w:pPr>
              <w:pStyle w:val="TableParagraph"/>
              <w:ind w:left="39"/>
              <w:rPr>
                <w:sz w:val="24"/>
              </w:rPr>
            </w:pPr>
            <w:r>
              <w:rPr>
                <w:w w:val="99"/>
                <w:sz w:val="24"/>
              </w:rPr>
              <w:t>1</w:t>
            </w:r>
          </w:p>
        </w:tc>
        <w:tc>
          <w:tcPr>
            <w:tcW w:w="1484" w:type="dxa"/>
          </w:tcPr>
          <w:p w:rsidR="00E87F2E" w:rsidRDefault="00470C67">
            <w:pPr>
              <w:pStyle w:val="TableParagraph"/>
              <w:ind w:left="85" w:right="42"/>
              <w:rPr>
                <w:sz w:val="24"/>
              </w:rPr>
            </w:pPr>
            <w:r>
              <w:rPr>
                <w:sz w:val="24"/>
              </w:rPr>
              <w:t>13</w:t>
            </w:r>
          </w:p>
        </w:tc>
        <w:tc>
          <w:tcPr>
            <w:tcW w:w="999" w:type="dxa"/>
          </w:tcPr>
          <w:p w:rsidR="00E87F2E" w:rsidRDefault="00470C67">
            <w:pPr>
              <w:pStyle w:val="TableParagraph"/>
              <w:ind w:left="241" w:right="201"/>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0"/>
              <w:rPr>
                <w:sz w:val="24"/>
              </w:rPr>
            </w:pPr>
            <w:r>
              <w:rPr>
                <w:sz w:val="24"/>
              </w:rPr>
              <w:t>182.5824</w:t>
            </w:r>
          </w:p>
        </w:tc>
        <w:tc>
          <w:tcPr>
            <w:tcW w:w="1985" w:type="dxa"/>
            <w:tcBorders>
              <w:right w:val="nil"/>
            </w:tcBorders>
          </w:tcPr>
          <w:p w:rsidR="00E87F2E" w:rsidRDefault="00470C67">
            <w:pPr>
              <w:pStyle w:val="TableParagraph"/>
              <w:ind w:left="421" w:right="386"/>
              <w:rPr>
                <w:sz w:val="24"/>
              </w:rPr>
            </w:pPr>
            <w:r>
              <w:rPr>
                <w:sz w:val="24"/>
              </w:rPr>
              <w:t>426.8813</w:t>
            </w:r>
          </w:p>
        </w:tc>
      </w:tr>
      <w:tr w:rsidR="00E87F2E">
        <w:trPr>
          <w:trHeight w:val="551"/>
        </w:trPr>
        <w:tc>
          <w:tcPr>
            <w:tcW w:w="2667" w:type="dxa"/>
            <w:tcBorders>
              <w:left w:val="nil"/>
            </w:tcBorders>
          </w:tcPr>
          <w:p w:rsidR="00E87F2E" w:rsidRDefault="00470C67">
            <w:pPr>
              <w:pStyle w:val="TableParagraph"/>
              <w:spacing w:before="0" w:line="270" w:lineRule="atLeast"/>
              <w:ind w:left="461" w:right="382" w:firstLine="4"/>
              <w:jc w:val="left"/>
              <w:rPr>
                <w:sz w:val="24"/>
              </w:rPr>
            </w:pPr>
            <w:r>
              <w:rPr>
                <w:sz w:val="24"/>
              </w:rPr>
              <w:t>Examination and Treatment Room</w:t>
            </w:r>
          </w:p>
        </w:tc>
        <w:tc>
          <w:tcPr>
            <w:tcW w:w="1399" w:type="dxa"/>
          </w:tcPr>
          <w:p w:rsidR="00E87F2E" w:rsidRDefault="00470C67">
            <w:pPr>
              <w:pStyle w:val="TableParagraph"/>
              <w:spacing w:before="137"/>
              <w:ind w:left="39"/>
              <w:rPr>
                <w:sz w:val="24"/>
              </w:rPr>
            </w:pPr>
            <w:r>
              <w:rPr>
                <w:w w:val="99"/>
                <w:sz w:val="24"/>
              </w:rPr>
              <w:t>6</w:t>
            </w:r>
          </w:p>
        </w:tc>
        <w:tc>
          <w:tcPr>
            <w:tcW w:w="1484" w:type="dxa"/>
          </w:tcPr>
          <w:p w:rsidR="00E87F2E" w:rsidRDefault="00470C67">
            <w:pPr>
              <w:pStyle w:val="TableParagraph"/>
              <w:spacing w:before="137"/>
              <w:ind w:left="85" w:right="42"/>
              <w:rPr>
                <w:sz w:val="24"/>
              </w:rPr>
            </w:pPr>
            <w:r>
              <w:rPr>
                <w:sz w:val="24"/>
              </w:rPr>
              <w:t>48</w:t>
            </w:r>
          </w:p>
        </w:tc>
        <w:tc>
          <w:tcPr>
            <w:tcW w:w="999" w:type="dxa"/>
          </w:tcPr>
          <w:p w:rsidR="00E87F2E" w:rsidRDefault="00470C67">
            <w:pPr>
              <w:pStyle w:val="TableParagraph"/>
              <w:spacing w:before="137"/>
              <w:ind w:left="241" w:right="201"/>
              <w:rPr>
                <w:sz w:val="24"/>
              </w:rPr>
            </w:pPr>
            <w:r>
              <w:rPr>
                <w:sz w:val="24"/>
              </w:rPr>
              <w:t>33.9</w:t>
            </w:r>
          </w:p>
        </w:tc>
        <w:tc>
          <w:tcPr>
            <w:tcW w:w="1124" w:type="dxa"/>
          </w:tcPr>
          <w:p w:rsidR="00E87F2E" w:rsidRDefault="00470C67">
            <w:pPr>
              <w:pStyle w:val="TableParagraph"/>
              <w:spacing w:before="137"/>
              <w:ind w:left="304" w:right="266"/>
              <w:rPr>
                <w:sz w:val="24"/>
              </w:rPr>
            </w:pPr>
            <w:r>
              <w:rPr>
                <w:sz w:val="24"/>
              </w:rPr>
              <w:t>22.5</w:t>
            </w:r>
          </w:p>
        </w:tc>
        <w:tc>
          <w:tcPr>
            <w:tcW w:w="1844" w:type="dxa"/>
          </w:tcPr>
          <w:p w:rsidR="00E87F2E" w:rsidRDefault="00470C67">
            <w:pPr>
              <w:pStyle w:val="TableParagraph"/>
              <w:spacing w:before="137"/>
              <w:ind w:left="305"/>
              <w:jc w:val="left"/>
              <w:rPr>
                <w:sz w:val="24"/>
              </w:rPr>
            </w:pPr>
            <w:r>
              <w:rPr>
                <w:sz w:val="24"/>
              </w:rPr>
              <w:t>0.01942991</w:t>
            </w:r>
          </w:p>
        </w:tc>
        <w:tc>
          <w:tcPr>
            <w:tcW w:w="1841" w:type="dxa"/>
          </w:tcPr>
          <w:p w:rsidR="00E87F2E" w:rsidRDefault="00470C67">
            <w:pPr>
              <w:pStyle w:val="TableParagraph"/>
              <w:spacing w:before="137"/>
              <w:ind w:left="196" w:right="155"/>
              <w:rPr>
                <w:sz w:val="24"/>
              </w:rPr>
            </w:pPr>
            <w:r>
              <w:rPr>
                <w:sz w:val="24"/>
              </w:rPr>
              <w:t>0.008484236</w:t>
            </w:r>
          </w:p>
        </w:tc>
        <w:tc>
          <w:tcPr>
            <w:tcW w:w="2269" w:type="dxa"/>
          </w:tcPr>
          <w:p w:rsidR="00E87F2E" w:rsidRDefault="00470C67">
            <w:pPr>
              <w:pStyle w:val="TableParagraph"/>
              <w:spacing w:before="137"/>
              <w:ind w:left="408" w:right="370"/>
              <w:rPr>
                <w:sz w:val="24"/>
              </w:rPr>
            </w:pPr>
            <w:r>
              <w:rPr>
                <w:sz w:val="24"/>
              </w:rPr>
              <w:t>674.1504</w:t>
            </w:r>
          </w:p>
        </w:tc>
        <w:tc>
          <w:tcPr>
            <w:tcW w:w="1985" w:type="dxa"/>
            <w:tcBorders>
              <w:right w:val="nil"/>
            </w:tcBorders>
          </w:tcPr>
          <w:p w:rsidR="00E87F2E" w:rsidRDefault="00470C67">
            <w:pPr>
              <w:pStyle w:val="TableParagraph"/>
              <w:spacing w:before="137"/>
              <w:ind w:left="421" w:right="386"/>
              <w:rPr>
                <w:sz w:val="24"/>
              </w:rPr>
            </w:pPr>
            <w:r>
              <w:rPr>
                <w:sz w:val="24"/>
              </w:rPr>
              <w:t>1576.1770</w:t>
            </w:r>
          </w:p>
        </w:tc>
      </w:tr>
      <w:tr w:rsidR="00E87F2E">
        <w:trPr>
          <w:trHeight w:val="396"/>
        </w:trPr>
        <w:tc>
          <w:tcPr>
            <w:tcW w:w="2667" w:type="dxa"/>
            <w:tcBorders>
              <w:left w:val="nil"/>
            </w:tcBorders>
          </w:tcPr>
          <w:p w:rsidR="00E87F2E" w:rsidRDefault="00470C67">
            <w:pPr>
              <w:pStyle w:val="TableParagraph"/>
              <w:ind w:left="204" w:right="147"/>
              <w:rPr>
                <w:sz w:val="24"/>
              </w:rPr>
            </w:pPr>
            <w:r>
              <w:rPr>
                <w:sz w:val="24"/>
              </w:rPr>
              <w:t>Observation Area</w:t>
            </w:r>
          </w:p>
        </w:tc>
        <w:tc>
          <w:tcPr>
            <w:tcW w:w="1399" w:type="dxa"/>
          </w:tcPr>
          <w:p w:rsidR="00E87F2E" w:rsidRDefault="00470C67">
            <w:pPr>
              <w:pStyle w:val="TableParagraph"/>
              <w:ind w:left="39"/>
              <w:rPr>
                <w:sz w:val="24"/>
              </w:rPr>
            </w:pPr>
            <w:r>
              <w:rPr>
                <w:w w:val="99"/>
                <w:sz w:val="24"/>
              </w:rPr>
              <w:t>6</w:t>
            </w:r>
          </w:p>
        </w:tc>
        <w:tc>
          <w:tcPr>
            <w:tcW w:w="1484" w:type="dxa"/>
          </w:tcPr>
          <w:p w:rsidR="00E87F2E" w:rsidRDefault="00470C67">
            <w:pPr>
              <w:pStyle w:val="TableParagraph"/>
              <w:ind w:left="85" w:right="42"/>
              <w:rPr>
                <w:sz w:val="24"/>
              </w:rPr>
            </w:pPr>
            <w:r>
              <w:rPr>
                <w:sz w:val="24"/>
              </w:rPr>
              <w:t>48</w:t>
            </w:r>
          </w:p>
        </w:tc>
        <w:tc>
          <w:tcPr>
            <w:tcW w:w="999" w:type="dxa"/>
          </w:tcPr>
          <w:p w:rsidR="00E87F2E" w:rsidRDefault="00470C67">
            <w:pPr>
              <w:pStyle w:val="TableParagraph"/>
              <w:ind w:left="241" w:right="201"/>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0"/>
              <w:rPr>
                <w:sz w:val="24"/>
              </w:rPr>
            </w:pPr>
            <w:r>
              <w:rPr>
                <w:sz w:val="24"/>
              </w:rPr>
              <w:t>674.1504</w:t>
            </w:r>
          </w:p>
        </w:tc>
        <w:tc>
          <w:tcPr>
            <w:tcW w:w="1985" w:type="dxa"/>
            <w:tcBorders>
              <w:right w:val="nil"/>
            </w:tcBorders>
          </w:tcPr>
          <w:p w:rsidR="00E87F2E" w:rsidRDefault="00470C67">
            <w:pPr>
              <w:pStyle w:val="TableParagraph"/>
              <w:ind w:left="421" w:right="386"/>
              <w:rPr>
                <w:sz w:val="24"/>
              </w:rPr>
            </w:pPr>
            <w:r>
              <w:rPr>
                <w:sz w:val="24"/>
              </w:rPr>
              <w:t>1576.1770</w:t>
            </w:r>
          </w:p>
        </w:tc>
      </w:tr>
      <w:tr w:rsidR="00E87F2E">
        <w:trPr>
          <w:trHeight w:val="398"/>
        </w:trPr>
        <w:tc>
          <w:tcPr>
            <w:tcW w:w="2667" w:type="dxa"/>
            <w:tcBorders>
              <w:left w:val="nil"/>
            </w:tcBorders>
          </w:tcPr>
          <w:p w:rsidR="00E87F2E" w:rsidRDefault="00470C67">
            <w:pPr>
              <w:pStyle w:val="TableParagraph"/>
              <w:ind w:left="204" w:right="144"/>
              <w:rPr>
                <w:sz w:val="24"/>
              </w:rPr>
            </w:pPr>
            <w:r>
              <w:rPr>
                <w:sz w:val="24"/>
              </w:rPr>
              <w:t>Nurse Station</w:t>
            </w:r>
          </w:p>
        </w:tc>
        <w:tc>
          <w:tcPr>
            <w:tcW w:w="1399" w:type="dxa"/>
          </w:tcPr>
          <w:p w:rsidR="00E87F2E" w:rsidRDefault="00470C67">
            <w:pPr>
              <w:pStyle w:val="TableParagraph"/>
              <w:ind w:left="39"/>
              <w:rPr>
                <w:sz w:val="24"/>
              </w:rPr>
            </w:pPr>
            <w:r>
              <w:rPr>
                <w:w w:val="99"/>
                <w:sz w:val="24"/>
              </w:rPr>
              <w:t>4</w:t>
            </w:r>
          </w:p>
        </w:tc>
        <w:tc>
          <w:tcPr>
            <w:tcW w:w="1484" w:type="dxa"/>
          </w:tcPr>
          <w:p w:rsidR="00E87F2E" w:rsidRDefault="00470C67">
            <w:pPr>
              <w:pStyle w:val="TableParagraph"/>
              <w:ind w:left="85" w:right="42"/>
              <w:rPr>
                <w:sz w:val="24"/>
              </w:rPr>
            </w:pPr>
            <w:r>
              <w:rPr>
                <w:sz w:val="24"/>
              </w:rPr>
              <w:t>10</w:t>
            </w:r>
          </w:p>
        </w:tc>
        <w:tc>
          <w:tcPr>
            <w:tcW w:w="999" w:type="dxa"/>
          </w:tcPr>
          <w:p w:rsidR="00E87F2E" w:rsidRDefault="00470C67">
            <w:pPr>
              <w:pStyle w:val="TableParagraph"/>
              <w:ind w:left="241" w:right="201"/>
              <w:rPr>
                <w:sz w:val="24"/>
              </w:rPr>
            </w:pPr>
            <w:r>
              <w:rPr>
                <w:sz w:val="24"/>
              </w:rPr>
              <w:t>33.9</w:t>
            </w:r>
          </w:p>
        </w:tc>
        <w:tc>
          <w:tcPr>
            <w:tcW w:w="1124" w:type="dxa"/>
          </w:tcPr>
          <w:p w:rsidR="00E87F2E" w:rsidRDefault="00470C67">
            <w:pPr>
              <w:pStyle w:val="TableParagraph"/>
              <w:ind w:left="304" w:right="266"/>
              <w:rPr>
                <w:sz w:val="24"/>
              </w:rPr>
            </w:pPr>
            <w:r>
              <w:rPr>
                <w:sz w:val="24"/>
              </w:rPr>
              <w:t>22.5</w:t>
            </w:r>
          </w:p>
        </w:tc>
        <w:tc>
          <w:tcPr>
            <w:tcW w:w="1844" w:type="dxa"/>
          </w:tcPr>
          <w:p w:rsidR="00E87F2E" w:rsidRDefault="00470C67">
            <w:pPr>
              <w:pStyle w:val="TableParagraph"/>
              <w:ind w:left="305"/>
              <w:jc w:val="left"/>
              <w:rPr>
                <w:sz w:val="24"/>
              </w:rPr>
            </w:pPr>
            <w:r>
              <w:rPr>
                <w:sz w:val="24"/>
              </w:rPr>
              <w:t>0.01942991</w:t>
            </w:r>
          </w:p>
        </w:tc>
        <w:tc>
          <w:tcPr>
            <w:tcW w:w="1841" w:type="dxa"/>
          </w:tcPr>
          <w:p w:rsidR="00E87F2E" w:rsidRDefault="00470C67">
            <w:pPr>
              <w:pStyle w:val="TableParagraph"/>
              <w:ind w:left="196" w:right="155"/>
              <w:rPr>
                <w:sz w:val="24"/>
              </w:rPr>
            </w:pPr>
            <w:r>
              <w:rPr>
                <w:sz w:val="24"/>
              </w:rPr>
              <w:t>0.008484236</w:t>
            </w:r>
          </w:p>
        </w:tc>
        <w:tc>
          <w:tcPr>
            <w:tcW w:w="2269" w:type="dxa"/>
          </w:tcPr>
          <w:p w:rsidR="00E87F2E" w:rsidRDefault="00470C67">
            <w:pPr>
              <w:pStyle w:val="TableParagraph"/>
              <w:ind w:left="408" w:right="370"/>
              <w:rPr>
                <w:sz w:val="24"/>
              </w:rPr>
            </w:pPr>
            <w:r>
              <w:rPr>
                <w:sz w:val="24"/>
              </w:rPr>
              <w:t>140.4480</w:t>
            </w:r>
          </w:p>
        </w:tc>
        <w:tc>
          <w:tcPr>
            <w:tcW w:w="1985" w:type="dxa"/>
            <w:tcBorders>
              <w:right w:val="nil"/>
            </w:tcBorders>
          </w:tcPr>
          <w:p w:rsidR="00E87F2E" w:rsidRDefault="00470C67">
            <w:pPr>
              <w:pStyle w:val="TableParagraph"/>
              <w:ind w:left="421" w:right="386"/>
              <w:rPr>
                <w:sz w:val="24"/>
              </w:rPr>
            </w:pPr>
            <w:r>
              <w:rPr>
                <w:sz w:val="24"/>
              </w:rPr>
              <w:t>328.3702</w:t>
            </w:r>
          </w:p>
        </w:tc>
      </w:tr>
      <w:tr w:rsidR="00E87F2E">
        <w:trPr>
          <w:trHeight w:val="397"/>
        </w:trPr>
        <w:tc>
          <w:tcPr>
            <w:tcW w:w="2667" w:type="dxa"/>
            <w:tcBorders>
              <w:left w:val="nil"/>
              <w:bottom w:val="single" w:sz="18" w:space="0" w:color="000000"/>
            </w:tcBorders>
          </w:tcPr>
          <w:p w:rsidR="00E87F2E" w:rsidRDefault="00470C67">
            <w:pPr>
              <w:pStyle w:val="TableParagraph"/>
              <w:ind w:left="204" w:right="148"/>
              <w:rPr>
                <w:sz w:val="24"/>
              </w:rPr>
            </w:pPr>
            <w:r>
              <w:rPr>
                <w:sz w:val="24"/>
              </w:rPr>
              <w:t>Emergency Room</w:t>
            </w:r>
          </w:p>
        </w:tc>
        <w:tc>
          <w:tcPr>
            <w:tcW w:w="1399" w:type="dxa"/>
            <w:tcBorders>
              <w:bottom w:val="single" w:sz="18" w:space="0" w:color="000000"/>
            </w:tcBorders>
          </w:tcPr>
          <w:p w:rsidR="00E87F2E" w:rsidRDefault="00470C67">
            <w:pPr>
              <w:pStyle w:val="TableParagraph"/>
              <w:ind w:left="39"/>
              <w:rPr>
                <w:sz w:val="24"/>
              </w:rPr>
            </w:pPr>
            <w:r>
              <w:rPr>
                <w:w w:val="99"/>
                <w:sz w:val="24"/>
              </w:rPr>
              <w:t>6</w:t>
            </w:r>
          </w:p>
        </w:tc>
        <w:tc>
          <w:tcPr>
            <w:tcW w:w="1484" w:type="dxa"/>
            <w:tcBorders>
              <w:bottom w:val="single" w:sz="18" w:space="0" w:color="000000"/>
            </w:tcBorders>
          </w:tcPr>
          <w:p w:rsidR="00E87F2E" w:rsidRDefault="00470C67">
            <w:pPr>
              <w:pStyle w:val="TableParagraph"/>
              <w:ind w:left="85" w:right="42"/>
              <w:rPr>
                <w:sz w:val="24"/>
              </w:rPr>
            </w:pPr>
            <w:r>
              <w:rPr>
                <w:sz w:val="24"/>
              </w:rPr>
              <w:t>48</w:t>
            </w:r>
          </w:p>
        </w:tc>
        <w:tc>
          <w:tcPr>
            <w:tcW w:w="999" w:type="dxa"/>
            <w:tcBorders>
              <w:bottom w:val="single" w:sz="18" w:space="0" w:color="000000"/>
            </w:tcBorders>
          </w:tcPr>
          <w:p w:rsidR="00E87F2E" w:rsidRDefault="00470C67">
            <w:pPr>
              <w:pStyle w:val="TableParagraph"/>
              <w:ind w:left="241" w:right="201"/>
              <w:rPr>
                <w:sz w:val="24"/>
              </w:rPr>
            </w:pPr>
            <w:r>
              <w:rPr>
                <w:sz w:val="24"/>
              </w:rPr>
              <w:t>33.9</w:t>
            </w:r>
          </w:p>
        </w:tc>
        <w:tc>
          <w:tcPr>
            <w:tcW w:w="1124" w:type="dxa"/>
            <w:tcBorders>
              <w:bottom w:val="single" w:sz="18" w:space="0" w:color="000000"/>
            </w:tcBorders>
          </w:tcPr>
          <w:p w:rsidR="00E87F2E" w:rsidRDefault="00470C67">
            <w:pPr>
              <w:pStyle w:val="TableParagraph"/>
              <w:ind w:left="304" w:right="266"/>
              <w:rPr>
                <w:sz w:val="24"/>
              </w:rPr>
            </w:pPr>
            <w:r>
              <w:rPr>
                <w:sz w:val="24"/>
              </w:rPr>
              <w:t>22.5</w:t>
            </w:r>
          </w:p>
        </w:tc>
        <w:tc>
          <w:tcPr>
            <w:tcW w:w="1844" w:type="dxa"/>
            <w:tcBorders>
              <w:bottom w:val="single" w:sz="18" w:space="0" w:color="000000"/>
            </w:tcBorders>
          </w:tcPr>
          <w:p w:rsidR="00E87F2E" w:rsidRDefault="00470C67">
            <w:pPr>
              <w:pStyle w:val="TableParagraph"/>
              <w:ind w:left="305"/>
              <w:jc w:val="left"/>
              <w:rPr>
                <w:sz w:val="24"/>
              </w:rPr>
            </w:pPr>
            <w:r>
              <w:rPr>
                <w:sz w:val="24"/>
              </w:rPr>
              <w:t>0.01942991</w:t>
            </w:r>
          </w:p>
        </w:tc>
        <w:tc>
          <w:tcPr>
            <w:tcW w:w="1841" w:type="dxa"/>
            <w:tcBorders>
              <w:bottom w:val="single" w:sz="18" w:space="0" w:color="000000"/>
            </w:tcBorders>
          </w:tcPr>
          <w:p w:rsidR="00E87F2E" w:rsidRDefault="00470C67">
            <w:pPr>
              <w:pStyle w:val="TableParagraph"/>
              <w:ind w:left="196" w:right="155"/>
              <w:rPr>
                <w:sz w:val="24"/>
              </w:rPr>
            </w:pPr>
            <w:r>
              <w:rPr>
                <w:sz w:val="24"/>
              </w:rPr>
              <w:t>0.008484236</w:t>
            </w:r>
          </w:p>
        </w:tc>
        <w:tc>
          <w:tcPr>
            <w:tcW w:w="2269" w:type="dxa"/>
            <w:tcBorders>
              <w:bottom w:val="single" w:sz="18" w:space="0" w:color="000000"/>
            </w:tcBorders>
          </w:tcPr>
          <w:p w:rsidR="00E87F2E" w:rsidRDefault="00470C67">
            <w:pPr>
              <w:pStyle w:val="TableParagraph"/>
              <w:ind w:left="408" w:right="370"/>
              <w:rPr>
                <w:sz w:val="24"/>
              </w:rPr>
            </w:pPr>
            <w:r>
              <w:rPr>
                <w:sz w:val="24"/>
              </w:rPr>
              <w:t>674.1504</w:t>
            </w:r>
          </w:p>
        </w:tc>
        <w:tc>
          <w:tcPr>
            <w:tcW w:w="1985" w:type="dxa"/>
            <w:tcBorders>
              <w:bottom w:val="single" w:sz="18" w:space="0" w:color="000000"/>
              <w:right w:val="nil"/>
            </w:tcBorders>
          </w:tcPr>
          <w:p w:rsidR="00E87F2E" w:rsidRDefault="00470C67">
            <w:pPr>
              <w:pStyle w:val="TableParagraph"/>
              <w:ind w:left="421" w:right="386"/>
              <w:rPr>
                <w:sz w:val="24"/>
              </w:rPr>
            </w:pPr>
            <w:r>
              <w:rPr>
                <w:sz w:val="24"/>
              </w:rPr>
              <w:t>1576.1770</w:t>
            </w:r>
          </w:p>
        </w:tc>
      </w:tr>
    </w:tbl>
    <w:p w:rsidR="00E87F2E" w:rsidRDefault="005C6DA2">
      <w:pPr>
        <w:pStyle w:val="Heading1"/>
        <w:tabs>
          <w:tab w:val="left" w:pos="1401"/>
          <w:tab w:val="left" w:pos="3096"/>
        </w:tabs>
        <w:spacing w:before="60"/>
        <w:ind w:left="0" w:right="581"/>
        <w:jc w:val="right"/>
      </w:pPr>
      <w:r>
        <w:pict>
          <v:line id="_x0000_s1598" style="position:absolute;left:0;text-align:left;z-index:-251591680;mso-wrap-distance-left:0;mso-wrap-distance-right:0;mso-position-horizontal-relative:page;mso-position-vertical-relative:text" from="71.05pt,20.95pt" to="850.2pt,20.95pt" strokeweight="2.16pt">
            <w10:wrap type="topAndBottom" anchorx="page"/>
          </v:line>
        </w:pict>
      </w:r>
      <w:r w:rsidR="00470C67">
        <w:t>TOTAL</w:t>
      </w:r>
      <w:r w:rsidR="00470C67">
        <w:tab/>
        <w:t>6740.9496</w:t>
      </w:r>
      <w:r w:rsidR="00470C67">
        <w:rPr>
          <w:spacing w:val="-3"/>
        </w:rPr>
        <w:t xml:space="preserve"> </w:t>
      </w:r>
      <w:r w:rsidR="00470C67">
        <w:t>W</w:t>
      </w:r>
      <w:r w:rsidR="00470C67">
        <w:tab/>
        <w:t>19111.1461</w:t>
      </w:r>
      <w:r w:rsidR="00470C67">
        <w:rPr>
          <w:spacing w:val="-8"/>
        </w:rPr>
        <w:t xml:space="preserve"> </w:t>
      </w:r>
      <w:r w:rsidR="00470C67">
        <w:t>W</w:t>
      </w:r>
    </w:p>
    <w:p w:rsidR="00E87F2E" w:rsidRDefault="00470C67">
      <w:pPr>
        <w:pStyle w:val="BodyText"/>
        <w:spacing w:before="33" w:after="62"/>
        <w:ind w:left="3425" w:right="3576"/>
        <w:jc w:val="center"/>
      </w:pPr>
      <w:r>
        <w:t>22°C</w:t>
      </w:r>
    </w:p>
    <w:p w:rsidR="00E87F2E" w:rsidRDefault="005C6DA2">
      <w:pPr>
        <w:pStyle w:val="BodyText"/>
        <w:spacing w:line="44" w:lineRule="exact"/>
        <w:ind w:left="123"/>
        <w:rPr>
          <w:sz w:val="4"/>
        </w:rPr>
      </w:pPr>
      <w:r>
        <w:rPr>
          <w:sz w:val="4"/>
        </w:rPr>
      </w:r>
      <w:r>
        <w:rPr>
          <w:sz w:val="4"/>
        </w:rPr>
        <w:pict>
          <v:group id="_x0000_s1596" style="width:787.2pt;height:2.2pt;mso-position-horizontal-relative:char;mso-position-vertical-relative:line" coordsize="15744,44">
            <v:line id="_x0000_s1597" style="position:absolute" from="0,22" to="15744,22" strokeweight="2.16pt"/>
            <w10:anchorlock/>
          </v:group>
        </w:pict>
      </w:r>
    </w:p>
    <w:p w:rsidR="00E87F2E" w:rsidRDefault="00E87F2E">
      <w:pPr>
        <w:spacing w:line="44" w:lineRule="exact"/>
        <w:rPr>
          <w:sz w:val="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95" type="#_x0000_t202" style="position:absolute;margin-left:49.85pt;margin-top:521.6pt;width:15.45pt;height:15.45pt;z-index:251729920;mso-position-horizontal-relative:page;mso-position-vertical-relative:page" filled="f" stroked="f">
            <v:textbox style="layout-flow:vertical" inset="0,0,0,0">
              <w:txbxContent>
                <w:p w:rsidR="005C6DA2" w:rsidRDefault="005C6DA2">
                  <w:pPr>
                    <w:pStyle w:val="BodyText"/>
                    <w:spacing w:before="12"/>
                    <w:ind w:left="20"/>
                  </w:pPr>
                  <w:r>
                    <w:t>35</w:t>
                  </w:r>
                </w:p>
              </w:txbxContent>
            </v:textbox>
            <w10:wrap anchorx="page" anchory="page"/>
          </v:shape>
        </w:pict>
      </w:r>
    </w:p>
    <w:tbl>
      <w:tblPr>
        <w:tblW w:w="0" w:type="auto"/>
        <w:tblInd w:w="12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2"/>
        <w:gridCol w:w="1400"/>
        <w:gridCol w:w="1619"/>
        <w:gridCol w:w="999"/>
        <w:gridCol w:w="1121"/>
        <w:gridCol w:w="1844"/>
        <w:gridCol w:w="1844"/>
        <w:gridCol w:w="2269"/>
        <w:gridCol w:w="1992"/>
      </w:tblGrid>
      <w:tr w:rsidR="00E87F2E">
        <w:trPr>
          <w:trHeight w:val="397"/>
        </w:trPr>
        <w:tc>
          <w:tcPr>
            <w:tcW w:w="2672" w:type="dxa"/>
            <w:tcBorders>
              <w:left w:val="nil"/>
              <w:bottom w:val="single" w:sz="2" w:space="0" w:color="000000"/>
              <w:right w:val="single" w:sz="2" w:space="0" w:color="000000"/>
            </w:tcBorders>
          </w:tcPr>
          <w:p w:rsidR="00E87F2E" w:rsidRDefault="00470C67">
            <w:pPr>
              <w:pStyle w:val="TableParagraph"/>
              <w:spacing w:before="62"/>
              <w:ind w:left="209" w:right="146"/>
              <w:rPr>
                <w:sz w:val="24"/>
              </w:rPr>
            </w:pPr>
            <w:r>
              <w:rPr>
                <w:sz w:val="24"/>
              </w:rPr>
              <w:t>Morgue</w:t>
            </w:r>
          </w:p>
        </w:tc>
        <w:tc>
          <w:tcPr>
            <w:tcW w:w="1400" w:type="dxa"/>
            <w:tcBorders>
              <w:left w:val="single" w:sz="2" w:space="0" w:color="000000"/>
              <w:bottom w:val="single" w:sz="2" w:space="0" w:color="000000"/>
              <w:right w:val="single" w:sz="2" w:space="0" w:color="000000"/>
            </w:tcBorders>
          </w:tcPr>
          <w:p w:rsidR="00E87F2E" w:rsidRDefault="00470C67">
            <w:pPr>
              <w:pStyle w:val="TableParagraph"/>
              <w:spacing w:before="62"/>
              <w:ind w:left="38"/>
              <w:rPr>
                <w:sz w:val="24"/>
              </w:rPr>
            </w:pPr>
            <w:r>
              <w:rPr>
                <w:w w:val="99"/>
                <w:sz w:val="24"/>
              </w:rPr>
              <w:t>4</w:t>
            </w:r>
          </w:p>
        </w:tc>
        <w:tc>
          <w:tcPr>
            <w:tcW w:w="1619" w:type="dxa"/>
            <w:tcBorders>
              <w:left w:val="single" w:sz="2" w:space="0" w:color="000000"/>
              <w:bottom w:val="single" w:sz="2" w:space="0" w:color="000000"/>
              <w:right w:val="single" w:sz="2" w:space="0" w:color="000000"/>
            </w:tcBorders>
          </w:tcPr>
          <w:p w:rsidR="00E87F2E" w:rsidRDefault="00470C67">
            <w:pPr>
              <w:pStyle w:val="TableParagraph"/>
              <w:spacing w:before="62"/>
              <w:ind w:left="692"/>
              <w:jc w:val="left"/>
              <w:rPr>
                <w:sz w:val="24"/>
              </w:rPr>
            </w:pPr>
            <w:r>
              <w:rPr>
                <w:sz w:val="24"/>
              </w:rPr>
              <w:t>14</w:t>
            </w:r>
          </w:p>
        </w:tc>
        <w:tc>
          <w:tcPr>
            <w:tcW w:w="999" w:type="dxa"/>
            <w:tcBorders>
              <w:left w:val="single" w:sz="2" w:space="0" w:color="000000"/>
              <w:bottom w:val="single" w:sz="2" w:space="0" w:color="000000"/>
              <w:right w:val="single" w:sz="2" w:space="0" w:color="000000"/>
            </w:tcBorders>
          </w:tcPr>
          <w:p w:rsidR="00E87F2E" w:rsidRDefault="00470C67">
            <w:pPr>
              <w:pStyle w:val="TableParagraph"/>
              <w:spacing w:before="62"/>
              <w:ind w:left="241" w:right="205"/>
              <w:rPr>
                <w:sz w:val="24"/>
              </w:rPr>
            </w:pPr>
            <w:r>
              <w:rPr>
                <w:sz w:val="24"/>
              </w:rPr>
              <w:t>33.9</w:t>
            </w:r>
          </w:p>
        </w:tc>
        <w:tc>
          <w:tcPr>
            <w:tcW w:w="1121" w:type="dxa"/>
            <w:tcBorders>
              <w:left w:val="single" w:sz="2" w:space="0" w:color="000000"/>
              <w:bottom w:val="single" w:sz="2" w:space="0" w:color="000000"/>
              <w:right w:val="single" w:sz="2" w:space="0" w:color="000000"/>
            </w:tcBorders>
          </w:tcPr>
          <w:p w:rsidR="00E87F2E" w:rsidRDefault="00470C67">
            <w:pPr>
              <w:pStyle w:val="TableParagraph"/>
              <w:spacing w:before="62"/>
              <w:ind w:right="401"/>
              <w:jc w:val="right"/>
              <w:rPr>
                <w:sz w:val="24"/>
              </w:rPr>
            </w:pPr>
            <w:r>
              <w:rPr>
                <w:w w:val="95"/>
                <w:sz w:val="24"/>
              </w:rPr>
              <w:t>22</w:t>
            </w:r>
          </w:p>
        </w:tc>
        <w:tc>
          <w:tcPr>
            <w:tcW w:w="1844" w:type="dxa"/>
            <w:tcBorders>
              <w:left w:val="single" w:sz="2" w:space="0" w:color="000000"/>
              <w:bottom w:val="single" w:sz="2" w:space="0" w:color="000000"/>
              <w:right w:val="single" w:sz="2" w:space="0" w:color="000000"/>
            </w:tcBorders>
          </w:tcPr>
          <w:p w:rsidR="00E87F2E" w:rsidRDefault="00470C67">
            <w:pPr>
              <w:pStyle w:val="TableParagraph"/>
              <w:spacing w:before="62"/>
              <w:ind w:right="265"/>
              <w:jc w:val="right"/>
              <w:rPr>
                <w:sz w:val="24"/>
              </w:rPr>
            </w:pPr>
            <w:r>
              <w:rPr>
                <w:sz w:val="24"/>
              </w:rPr>
              <w:t>0.01942991</w:t>
            </w:r>
          </w:p>
        </w:tc>
        <w:tc>
          <w:tcPr>
            <w:tcW w:w="1844" w:type="dxa"/>
            <w:tcBorders>
              <w:left w:val="single" w:sz="2" w:space="0" w:color="000000"/>
              <w:bottom w:val="single" w:sz="2" w:space="0" w:color="000000"/>
              <w:right w:val="single" w:sz="2" w:space="0" w:color="000000"/>
            </w:tcBorders>
          </w:tcPr>
          <w:p w:rsidR="00E87F2E" w:rsidRDefault="00470C67">
            <w:pPr>
              <w:pStyle w:val="TableParagraph"/>
              <w:spacing w:before="62"/>
              <w:ind w:right="198"/>
              <w:jc w:val="right"/>
              <w:rPr>
                <w:sz w:val="24"/>
              </w:rPr>
            </w:pPr>
            <w:r>
              <w:rPr>
                <w:sz w:val="24"/>
              </w:rPr>
              <w:t>0.006555714</w:t>
            </w:r>
          </w:p>
        </w:tc>
        <w:tc>
          <w:tcPr>
            <w:tcW w:w="2269" w:type="dxa"/>
            <w:tcBorders>
              <w:left w:val="single" w:sz="2" w:space="0" w:color="000000"/>
              <w:bottom w:val="single" w:sz="2" w:space="0" w:color="000000"/>
              <w:right w:val="single" w:sz="2" w:space="0" w:color="000000"/>
            </w:tcBorders>
          </w:tcPr>
          <w:p w:rsidR="00E87F2E" w:rsidRDefault="00470C67">
            <w:pPr>
              <w:pStyle w:val="TableParagraph"/>
              <w:spacing w:before="62"/>
              <w:ind w:left="648"/>
              <w:jc w:val="left"/>
              <w:rPr>
                <w:sz w:val="24"/>
              </w:rPr>
            </w:pPr>
            <w:r>
              <w:rPr>
                <w:sz w:val="24"/>
              </w:rPr>
              <w:t>205.2512</w:t>
            </w:r>
          </w:p>
        </w:tc>
        <w:tc>
          <w:tcPr>
            <w:tcW w:w="1992" w:type="dxa"/>
            <w:tcBorders>
              <w:left w:val="single" w:sz="2" w:space="0" w:color="000000"/>
              <w:bottom w:val="single" w:sz="2" w:space="0" w:color="000000"/>
              <w:right w:val="nil"/>
            </w:tcBorders>
          </w:tcPr>
          <w:p w:rsidR="00E87F2E" w:rsidRDefault="00470C67">
            <w:pPr>
              <w:pStyle w:val="TableParagraph"/>
              <w:spacing w:before="62"/>
              <w:ind w:left="506"/>
              <w:jc w:val="left"/>
              <w:rPr>
                <w:sz w:val="24"/>
              </w:rPr>
            </w:pPr>
            <w:r>
              <w:rPr>
                <w:sz w:val="24"/>
              </w:rPr>
              <w:t>540.7162</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47"/>
              <w:rPr>
                <w:sz w:val="24"/>
              </w:rPr>
            </w:pPr>
            <w:r>
              <w:rPr>
                <w:sz w:val="24"/>
              </w:rPr>
              <w:t>Cold Storage Room</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
              <w:rPr>
                <w:sz w:val="24"/>
              </w:rPr>
            </w:pPr>
            <w:r>
              <w:rPr>
                <w:w w:val="99"/>
                <w:sz w:val="24"/>
              </w:rPr>
              <w:t>5</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2"/>
              <w:jc w:val="left"/>
              <w:rPr>
                <w:sz w:val="24"/>
              </w:rPr>
            </w:pPr>
            <w:r>
              <w:rPr>
                <w:sz w:val="24"/>
              </w:rPr>
              <w:t>40</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1" w:right="205"/>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401"/>
              <w:jc w:val="right"/>
              <w:rPr>
                <w:sz w:val="24"/>
              </w:rPr>
            </w:pPr>
            <w:r>
              <w:rPr>
                <w:w w:val="95"/>
                <w:sz w:val="24"/>
              </w:rPr>
              <w:t>22</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65"/>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8"/>
              <w:jc w:val="right"/>
              <w:rPr>
                <w:sz w:val="24"/>
              </w:rPr>
            </w:pPr>
            <w:r>
              <w:rPr>
                <w:sz w:val="24"/>
              </w:rPr>
              <w:t>0.006555714</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48"/>
              <w:jc w:val="left"/>
              <w:rPr>
                <w:sz w:val="24"/>
              </w:rPr>
            </w:pPr>
            <w:r>
              <w:rPr>
                <w:sz w:val="24"/>
              </w:rPr>
              <w:t>586.4320</w:t>
            </w:r>
          </w:p>
        </w:tc>
        <w:tc>
          <w:tcPr>
            <w:tcW w:w="1992" w:type="dxa"/>
            <w:tcBorders>
              <w:top w:val="single" w:sz="2" w:space="0" w:color="000000"/>
              <w:left w:val="single" w:sz="2" w:space="0" w:color="000000"/>
              <w:bottom w:val="single" w:sz="2" w:space="0" w:color="000000"/>
              <w:right w:val="nil"/>
            </w:tcBorders>
          </w:tcPr>
          <w:p w:rsidR="00E87F2E" w:rsidRDefault="00470C67">
            <w:pPr>
              <w:pStyle w:val="TableParagraph"/>
              <w:ind w:left="439"/>
              <w:jc w:val="left"/>
              <w:rPr>
                <w:sz w:val="24"/>
              </w:rPr>
            </w:pPr>
            <w:r>
              <w:rPr>
                <w:sz w:val="24"/>
              </w:rPr>
              <w:t>1544.9036</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44"/>
              <w:rPr>
                <w:sz w:val="24"/>
              </w:rPr>
            </w:pPr>
            <w:r>
              <w:rPr>
                <w:sz w:val="24"/>
              </w:rPr>
              <w:t>Minor OR 1</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
              <w:rPr>
                <w:sz w:val="24"/>
              </w:rPr>
            </w:pPr>
            <w:r>
              <w:rPr>
                <w:w w:val="99"/>
                <w:sz w:val="24"/>
              </w:rPr>
              <w:t>5</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2"/>
              <w:jc w:val="left"/>
              <w:rPr>
                <w:sz w:val="24"/>
              </w:rPr>
            </w:pPr>
            <w:r>
              <w:rPr>
                <w:sz w:val="24"/>
              </w:rPr>
              <w:t>75</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1" w:right="205"/>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401"/>
              <w:jc w:val="right"/>
              <w:rPr>
                <w:sz w:val="24"/>
              </w:rPr>
            </w:pPr>
            <w:r>
              <w:rPr>
                <w:w w:val="95"/>
                <w:sz w:val="24"/>
              </w:rPr>
              <w:t>22</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65"/>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8"/>
              <w:jc w:val="right"/>
              <w:rPr>
                <w:sz w:val="24"/>
              </w:rPr>
            </w:pPr>
            <w:r>
              <w:rPr>
                <w:sz w:val="24"/>
              </w:rPr>
              <w:t>0.006555714</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81"/>
              <w:jc w:val="left"/>
              <w:rPr>
                <w:sz w:val="24"/>
              </w:rPr>
            </w:pPr>
            <w:r>
              <w:rPr>
                <w:sz w:val="24"/>
              </w:rPr>
              <w:t>1099.5600</w:t>
            </w:r>
          </w:p>
        </w:tc>
        <w:tc>
          <w:tcPr>
            <w:tcW w:w="1992" w:type="dxa"/>
            <w:tcBorders>
              <w:top w:val="single" w:sz="2" w:space="0" w:color="000000"/>
              <w:left w:val="single" w:sz="2" w:space="0" w:color="000000"/>
              <w:bottom w:val="single" w:sz="2" w:space="0" w:color="000000"/>
              <w:right w:val="nil"/>
            </w:tcBorders>
          </w:tcPr>
          <w:p w:rsidR="00E87F2E" w:rsidRDefault="00470C67">
            <w:pPr>
              <w:pStyle w:val="TableParagraph"/>
              <w:ind w:left="439"/>
              <w:jc w:val="left"/>
              <w:rPr>
                <w:sz w:val="24"/>
              </w:rPr>
            </w:pPr>
            <w:r>
              <w:rPr>
                <w:sz w:val="24"/>
              </w:rPr>
              <w:t>2896.6942</w:t>
            </w:r>
          </w:p>
        </w:tc>
      </w:tr>
      <w:tr w:rsidR="00E87F2E">
        <w:trPr>
          <w:trHeight w:val="397"/>
        </w:trPr>
        <w:tc>
          <w:tcPr>
            <w:tcW w:w="2672" w:type="dxa"/>
            <w:tcBorders>
              <w:top w:val="single" w:sz="2" w:space="0" w:color="000000"/>
              <w:left w:val="nil"/>
              <w:right w:val="single" w:sz="2" w:space="0" w:color="000000"/>
            </w:tcBorders>
          </w:tcPr>
          <w:p w:rsidR="00E87F2E" w:rsidRDefault="00470C67">
            <w:pPr>
              <w:pStyle w:val="TableParagraph"/>
              <w:ind w:left="209" w:right="144"/>
              <w:rPr>
                <w:sz w:val="24"/>
              </w:rPr>
            </w:pPr>
            <w:r>
              <w:rPr>
                <w:sz w:val="24"/>
              </w:rPr>
              <w:t>Minor OR 2</w:t>
            </w:r>
          </w:p>
        </w:tc>
        <w:tc>
          <w:tcPr>
            <w:tcW w:w="1400" w:type="dxa"/>
            <w:tcBorders>
              <w:top w:val="single" w:sz="2" w:space="0" w:color="000000"/>
              <w:left w:val="single" w:sz="2" w:space="0" w:color="000000"/>
              <w:right w:val="single" w:sz="2" w:space="0" w:color="000000"/>
            </w:tcBorders>
          </w:tcPr>
          <w:p w:rsidR="00E87F2E" w:rsidRDefault="00470C67">
            <w:pPr>
              <w:pStyle w:val="TableParagraph"/>
              <w:ind w:left="38"/>
              <w:rPr>
                <w:sz w:val="24"/>
              </w:rPr>
            </w:pPr>
            <w:r>
              <w:rPr>
                <w:w w:val="99"/>
                <w:sz w:val="24"/>
              </w:rPr>
              <w:t>4</w:t>
            </w:r>
          </w:p>
        </w:tc>
        <w:tc>
          <w:tcPr>
            <w:tcW w:w="1619" w:type="dxa"/>
            <w:tcBorders>
              <w:top w:val="single" w:sz="2" w:space="0" w:color="000000"/>
              <w:left w:val="single" w:sz="2" w:space="0" w:color="000000"/>
              <w:right w:val="single" w:sz="2" w:space="0" w:color="000000"/>
            </w:tcBorders>
          </w:tcPr>
          <w:p w:rsidR="00E87F2E" w:rsidRDefault="00470C67">
            <w:pPr>
              <w:pStyle w:val="TableParagraph"/>
              <w:ind w:left="692"/>
              <w:jc w:val="left"/>
              <w:rPr>
                <w:sz w:val="24"/>
              </w:rPr>
            </w:pPr>
            <w:r>
              <w:rPr>
                <w:sz w:val="24"/>
              </w:rPr>
              <w:t>60</w:t>
            </w:r>
          </w:p>
        </w:tc>
        <w:tc>
          <w:tcPr>
            <w:tcW w:w="999" w:type="dxa"/>
            <w:tcBorders>
              <w:top w:val="single" w:sz="2" w:space="0" w:color="000000"/>
              <w:left w:val="single" w:sz="2" w:space="0" w:color="000000"/>
              <w:right w:val="single" w:sz="2" w:space="0" w:color="000000"/>
            </w:tcBorders>
          </w:tcPr>
          <w:p w:rsidR="00E87F2E" w:rsidRDefault="00470C67">
            <w:pPr>
              <w:pStyle w:val="TableParagraph"/>
              <w:ind w:left="241" w:right="205"/>
              <w:rPr>
                <w:sz w:val="24"/>
              </w:rPr>
            </w:pPr>
            <w:r>
              <w:rPr>
                <w:sz w:val="24"/>
              </w:rPr>
              <w:t>33.9</w:t>
            </w:r>
          </w:p>
        </w:tc>
        <w:tc>
          <w:tcPr>
            <w:tcW w:w="1121" w:type="dxa"/>
            <w:tcBorders>
              <w:top w:val="single" w:sz="2" w:space="0" w:color="000000"/>
              <w:left w:val="single" w:sz="2" w:space="0" w:color="000000"/>
              <w:right w:val="single" w:sz="2" w:space="0" w:color="000000"/>
            </w:tcBorders>
          </w:tcPr>
          <w:p w:rsidR="00E87F2E" w:rsidRDefault="00470C67">
            <w:pPr>
              <w:pStyle w:val="TableParagraph"/>
              <w:ind w:right="401"/>
              <w:jc w:val="right"/>
              <w:rPr>
                <w:sz w:val="24"/>
              </w:rPr>
            </w:pPr>
            <w:r>
              <w:rPr>
                <w:w w:val="95"/>
                <w:sz w:val="24"/>
              </w:rPr>
              <w:t>22</w:t>
            </w:r>
          </w:p>
        </w:tc>
        <w:tc>
          <w:tcPr>
            <w:tcW w:w="1844" w:type="dxa"/>
            <w:tcBorders>
              <w:top w:val="single" w:sz="2" w:space="0" w:color="000000"/>
              <w:left w:val="single" w:sz="2" w:space="0" w:color="000000"/>
              <w:right w:val="single" w:sz="2" w:space="0" w:color="000000"/>
            </w:tcBorders>
          </w:tcPr>
          <w:p w:rsidR="00E87F2E" w:rsidRDefault="00470C67">
            <w:pPr>
              <w:pStyle w:val="TableParagraph"/>
              <w:ind w:right="265"/>
              <w:jc w:val="right"/>
              <w:rPr>
                <w:sz w:val="24"/>
              </w:rPr>
            </w:pPr>
            <w:r>
              <w:rPr>
                <w:sz w:val="24"/>
              </w:rPr>
              <w:t>0.01942991</w:t>
            </w:r>
          </w:p>
        </w:tc>
        <w:tc>
          <w:tcPr>
            <w:tcW w:w="1844" w:type="dxa"/>
            <w:tcBorders>
              <w:top w:val="single" w:sz="2" w:space="0" w:color="000000"/>
              <w:left w:val="single" w:sz="2" w:space="0" w:color="000000"/>
              <w:right w:val="single" w:sz="2" w:space="0" w:color="000000"/>
            </w:tcBorders>
          </w:tcPr>
          <w:p w:rsidR="00E87F2E" w:rsidRDefault="00470C67">
            <w:pPr>
              <w:pStyle w:val="TableParagraph"/>
              <w:ind w:right="198"/>
              <w:jc w:val="right"/>
              <w:rPr>
                <w:sz w:val="24"/>
              </w:rPr>
            </w:pPr>
            <w:r>
              <w:rPr>
                <w:sz w:val="24"/>
              </w:rPr>
              <w:t>0.006555714</w:t>
            </w:r>
          </w:p>
        </w:tc>
        <w:tc>
          <w:tcPr>
            <w:tcW w:w="2269" w:type="dxa"/>
            <w:tcBorders>
              <w:top w:val="single" w:sz="2" w:space="0" w:color="000000"/>
              <w:left w:val="single" w:sz="2" w:space="0" w:color="000000"/>
              <w:right w:val="single" w:sz="2" w:space="0" w:color="000000"/>
            </w:tcBorders>
          </w:tcPr>
          <w:p w:rsidR="00E87F2E" w:rsidRDefault="00470C67">
            <w:pPr>
              <w:pStyle w:val="TableParagraph"/>
              <w:ind w:left="648"/>
              <w:jc w:val="left"/>
              <w:rPr>
                <w:sz w:val="24"/>
              </w:rPr>
            </w:pPr>
            <w:r>
              <w:rPr>
                <w:sz w:val="24"/>
              </w:rPr>
              <w:t>879.6480</w:t>
            </w:r>
          </w:p>
        </w:tc>
        <w:tc>
          <w:tcPr>
            <w:tcW w:w="1992" w:type="dxa"/>
            <w:tcBorders>
              <w:top w:val="single" w:sz="2" w:space="0" w:color="000000"/>
              <w:left w:val="single" w:sz="2" w:space="0" w:color="000000"/>
              <w:right w:val="nil"/>
            </w:tcBorders>
          </w:tcPr>
          <w:p w:rsidR="00E87F2E" w:rsidRDefault="00470C67">
            <w:pPr>
              <w:pStyle w:val="TableParagraph"/>
              <w:ind w:left="439"/>
              <w:jc w:val="left"/>
              <w:rPr>
                <w:sz w:val="24"/>
              </w:rPr>
            </w:pPr>
            <w:r>
              <w:rPr>
                <w:sz w:val="24"/>
              </w:rPr>
              <w:t>2317.3554</w:t>
            </w:r>
          </w:p>
        </w:tc>
      </w:tr>
    </w:tbl>
    <w:p w:rsidR="00E87F2E" w:rsidRDefault="005C6DA2">
      <w:pPr>
        <w:pStyle w:val="Heading1"/>
        <w:tabs>
          <w:tab w:val="left" w:pos="1536"/>
          <w:tab w:val="left" w:pos="3228"/>
        </w:tabs>
        <w:spacing w:before="63"/>
        <w:ind w:left="0" w:right="408"/>
        <w:jc w:val="right"/>
      </w:pPr>
      <w:r>
        <w:pict>
          <v:line id="_x0000_s1594" style="position:absolute;left:0;text-align:left;z-index:-251588608;mso-wrap-distance-left:0;mso-wrap-distance-right:0;mso-position-horizontal-relative:page;mso-position-vertical-relative:text" from="71.05pt,21.15pt" to="858.8pt,21.15pt" strokeweight="2.16pt">
            <w10:wrap type="topAndBottom" anchorx="page"/>
          </v:line>
        </w:pict>
      </w:r>
      <w:r w:rsidR="00470C67">
        <w:t>TOTAL</w:t>
      </w:r>
      <w:r w:rsidR="00470C67">
        <w:tab/>
        <w:t>2770.8912</w:t>
      </w:r>
      <w:r w:rsidR="00470C67">
        <w:rPr>
          <w:spacing w:val="-4"/>
        </w:rPr>
        <w:t xml:space="preserve"> </w:t>
      </w:r>
      <w:r w:rsidR="00470C67">
        <w:t>W</w:t>
      </w:r>
      <w:r w:rsidR="00470C67">
        <w:tab/>
        <w:t>7299.6694</w:t>
      </w:r>
      <w:r w:rsidR="00470C67">
        <w:rPr>
          <w:spacing w:val="-6"/>
        </w:rPr>
        <w:t xml:space="preserve"> </w:t>
      </w:r>
      <w:r w:rsidR="00470C67">
        <w:t>W</w:t>
      </w:r>
    </w:p>
    <w:p w:rsidR="00E87F2E" w:rsidRDefault="00E87F2E">
      <w:pPr>
        <w:pStyle w:val="BodyText"/>
        <w:spacing w:before="5"/>
        <w:rPr>
          <w:b/>
          <w:sz w:val="11"/>
        </w:rPr>
      </w:pPr>
    </w:p>
    <w:p w:rsidR="00E87F2E" w:rsidRDefault="00470C67">
      <w:pPr>
        <w:pStyle w:val="ListParagraph"/>
        <w:numPr>
          <w:ilvl w:val="0"/>
          <w:numId w:val="10"/>
        </w:numPr>
        <w:tabs>
          <w:tab w:val="left" w:pos="520"/>
        </w:tabs>
        <w:spacing w:before="92"/>
        <w:jc w:val="left"/>
        <w:rPr>
          <w:b/>
          <w:sz w:val="24"/>
        </w:rPr>
      </w:pPr>
      <w:r>
        <w:rPr>
          <w:b/>
          <w:sz w:val="24"/>
        </w:rPr>
        <w:t>INTERNAL</w:t>
      </w:r>
      <w:r>
        <w:rPr>
          <w:b/>
          <w:spacing w:val="-1"/>
          <w:sz w:val="24"/>
        </w:rPr>
        <w:t xml:space="preserve"> </w:t>
      </w:r>
      <w:r>
        <w:rPr>
          <w:b/>
          <w:sz w:val="24"/>
        </w:rPr>
        <w:t>LOADS</w:t>
      </w:r>
    </w:p>
    <w:p w:rsidR="00E87F2E" w:rsidRDefault="00E87F2E">
      <w:pPr>
        <w:pStyle w:val="BodyText"/>
        <w:rPr>
          <w:b/>
          <w:sz w:val="25"/>
        </w:rPr>
      </w:pPr>
    </w:p>
    <w:p w:rsidR="00E87F2E" w:rsidRDefault="00470C67">
      <w:pPr>
        <w:pStyle w:val="ListParagraph"/>
        <w:numPr>
          <w:ilvl w:val="1"/>
          <w:numId w:val="10"/>
        </w:numPr>
        <w:tabs>
          <w:tab w:val="left" w:pos="947"/>
          <w:tab w:val="left" w:pos="948"/>
        </w:tabs>
        <w:rPr>
          <w:b/>
          <w:sz w:val="24"/>
        </w:rPr>
      </w:pPr>
      <w:r>
        <w:rPr>
          <w:b/>
          <w:sz w:val="24"/>
        </w:rPr>
        <w:t>Lighting Load</w:t>
      </w:r>
    </w:p>
    <w:p w:rsidR="00E87F2E" w:rsidRDefault="00E87F2E">
      <w:pPr>
        <w:pStyle w:val="BodyText"/>
        <w:spacing w:before="10"/>
        <w:rPr>
          <w:b/>
          <w:sz w:val="16"/>
        </w:rPr>
      </w:pPr>
    </w:p>
    <w:p w:rsidR="00E87F2E" w:rsidRDefault="00470C67">
      <w:pPr>
        <w:spacing w:before="92"/>
        <w:ind w:left="3895" w:right="3574"/>
        <w:jc w:val="center"/>
        <w:rPr>
          <w:b/>
          <w:sz w:val="24"/>
        </w:rPr>
      </w:pPr>
      <w:r>
        <w:rPr>
          <w:b/>
          <w:sz w:val="24"/>
        </w:rPr>
        <w:t>Table 9</w:t>
      </w:r>
    </w:p>
    <w:p w:rsidR="00E87F2E" w:rsidRDefault="00470C67">
      <w:pPr>
        <w:pStyle w:val="BodyText"/>
        <w:spacing w:before="12"/>
        <w:ind w:left="3895" w:right="3575"/>
        <w:jc w:val="center"/>
      </w:pPr>
      <w:r>
        <w:t>Summary of Heat Load Calculation for Lighting Load of the Ground Floor</w:t>
      </w:r>
    </w:p>
    <w:p w:rsidR="00E87F2E" w:rsidRDefault="00E87F2E">
      <w:pPr>
        <w:pStyle w:val="BodyText"/>
        <w:spacing w:before="4"/>
        <w:rPr>
          <w:sz w:val="18"/>
        </w:rPr>
      </w:pPr>
    </w:p>
    <w:tbl>
      <w:tblPr>
        <w:tblW w:w="0" w:type="auto"/>
        <w:tblInd w:w="1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53"/>
        <w:gridCol w:w="1560"/>
        <w:gridCol w:w="1557"/>
        <w:gridCol w:w="1560"/>
        <w:gridCol w:w="1843"/>
        <w:gridCol w:w="4819"/>
      </w:tblGrid>
      <w:tr w:rsidR="00E87F2E">
        <w:trPr>
          <w:trHeight w:val="399"/>
        </w:trPr>
        <w:tc>
          <w:tcPr>
            <w:tcW w:w="4253"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560" w:type="dxa"/>
            <w:tcBorders>
              <w:left w:val="single" w:sz="4" w:space="0" w:color="000000"/>
              <w:right w:val="single" w:sz="4" w:space="0" w:color="000000"/>
            </w:tcBorders>
          </w:tcPr>
          <w:p w:rsidR="00E87F2E" w:rsidRDefault="00470C67">
            <w:pPr>
              <w:pStyle w:val="TableParagraph"/>
              <w:spacing w:before="62"/>
              <w:ind w:left="2"/>
              <w:rPr>
                <w:b/>
                <w:sz w:val="24"/>
              </w:rPr>
            </w:pPr>
            <w:r>
              <w:rPr>
                <w:b/>
                <w:sz w:val="24"/>
              </w:rPr>
              <w:t>W</w:t>
            </w:r>
          </w:p>
        </w:tc>
        <w:tc>
          <w:tcPr>
            <w:tcW w:w="1557" w:type="dxa"/>
            <w:tcBorders>
              <w:left w:val="single" w:sz="4" w:space="0" w:color="000000"/>
              <w:right w:val="single" w:sz="4" w:space="0" w:color="000000"/>
            </w:tcBorders>
          </w:tcPr>
          <w:p w:rsidR="00E87F2E" w:rsidRDefault="00470C67">
            <w:pPr>
              <w:pStyle w:val="TableParagraph"/>
              <w:spacing w:before="62"/>
              <w:ind w:left="608" w:right="604"/>
              <w:rPr>
                <w:b/>
                <w:sz w:val="24"/>
              </w:rPr>
            </w:pPr>
            <w:r>
              <w:rPr>
                <w:b/>
                <w:sz w:val="24"/>
              </w:rPr>
              <w:t>Fu</w:t>
            </w:r>
          </w:p>
        </w:tc>
        <w:tc>
          <w:tcPr>
            <w:tcW w:w="1560" w:type="dxa"/>
            <w:tcBorders>
              <w:left w:val="single" w:sz="4" w:space="0" w:color="000000"/>
              <w:right w:val="single" w:sz="4" w:space="0" w:color="000000"/>
            </w:tcBorders>
          </w:tcPr>
          <w:p w:rsidR="00E87F2E" w:rsidRDefault="00470C67">
            <w:pPr>
              <w:pStyle w:val="TableParagraph"/>
              <w:spacing w:before="62"/>
              <w:ind w:left="550" w:right="546"/>
              <w:rPr>
                <w:b/>
                <w:sz w:val="24"/>
              </w:rPr>
            </w:pPr>
            <w:proofErr w:type="spellStart"/>
            <w:r>
              <w:rPr>
                <w:b/>
                <w:sz w:val="24"/>
              </w:rPr>
              <w:t>Fsa</w:t>
            </w:r>
            <w:proofErr w:type="spellEnd"/>
          </w:p>
        </w:tc>
        <w:tc>
          <w:tcPr>
            <w:tcW w:w="1843" w:type="dxa"/>
            <w:tcBorders>
              <w:left w:val="single" w:sz="4" w:space="0" w:color="000000"/>
              <w:right w:val="single" w:sz="4" w:space="0" w:color="000000"/>
            </w:tcBorders>
          </w:tcPr>
          <w:p w:rsidR="00E87F2E" w:rsidRDefault="00470C67">
            <w:pPr>
              <w:pStyle w:val="TableParagraph"/>
              <w:spacing w:before="62"/>
              <w:ind w:left="462" w:right="458"/>
              <w:rPr>
                <w:b/>
                <w:sz w:val="24"/>
              </w:rPr>
            </w:pPr>
            <w:r>
              <w:rPr>
                <w:b/>
                <w:sz w:val="24"/>
              </w:rPr>
              <w:t>CLF</w:t>
            </w:r>
          </w:p>
        </w:tc>
        <w:tc>
          <w:tcPr>
            <w:tcW w:w="4819" w:type="dxa"/>
            <w:tcBorders>
              <w:left w:val="single" w:sz="4" w:space="0" w:color="000000"/>
              <w:right w:val="nil"/>
            </w:tcBorders>
          </w:tcPr>
          <w:p w:rsidR="00E87F2E" w:rsidRDefault="00470C67">
            <w:pPr>
              <w:pStyle w:val="TableParagraph"/>
              <w:spacing w:before="62"/>
              <w:ind w:left="2066" w:right="2067"/>
              <w:rPr>
                <w:b/>
                <w:sz w:val="24"/>
              </w:rPr>
            </w:pPr>
            <w:r>
              <w:rPr>
                <w:b/>
                <w:sz w:val="24"/>
              </w:rPr>
              <w:t>Q (W)</w:t>
            </w:r>
          </w:p>
        </w:tc>
      </w:tr>
    </w:tbl>
    <w:p w:rsidR="00E87F2E" w:rsidRDefault="00470C67">
      <w:pPr>
        <w:pStyle w:val="BodyText"/>
        <w:spacing w:before="63" w:after="60"/>
        <w:ind w:left="3291" w:right="3576"/>
        <w:jc w:val="center"/>
      </w:pPr>
      <w:r>
        <w:t>24°C</w:t>
      </w:r>
    </w:p>
    <w:tbl>
      <w:tblPr>
        <w:tblW w:w="0" w:type="auto"/>
        <w:tblInd w:w="16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58"/>
        <w:gridCol w:w="1561"/>
        <w:gridCol w:w="1558"/>
        <w:gridCol w:w="1561"/>
        <w:gridCol w:w="1844"/>
        <w:gridCol w:w="4820"/>
      </w:tblGrid>
      <w:tr w:rsidR="00E87F2E">
        <w:trPr>
          <w:trHeight w:val="397"/>
        </w:trPr>
        <w:tc>
          <w:tcPr>
            <w:tcW w:w="4258" w:type="dxa"/>
            <w:tcBorders>
              <w:left w:val="nil"/>
              <w:bottom w:val="single" w:sz="2" w:space="0" w:color="000000"/>
              <w:right w:val="single" w:sz="2" w:space="0" w:color="000000"/>
            </w:tcBorders>
          </w:tcPr>
          <w:p w:rsidR="00E87F2E" w:rsidRDefault="00470C67">
            <w:pPr>
              <w:pStyle w:val="TableParagraph"/>
              <w:spacing w:before="62"/>
              <w:ind w:left="1162" w:right="1154"/>
              <w:rPr>
                <w:sz w:val="24"/>
              </w:rPr>
            </w:pPr>
            <w:r>
              <w:rPr>
                <w:sz w:val="24"/>
              </w:rPr>
              <w:t>Canteen</w:t>
            </w:r>
          </w:p>
        </w:tc>
        <w:tc>
          <w:tcPr>
            <w:tcW w:w="1561" w:type="dxa"/>
            <w:tcBorders>
              <w:left w:val="single" w:sz="2" w:space="0" w:color="000000"/>
              <w:bottom w:val="single" w:sz="2" w:space="0" w:color="000000"/>
              <w:right w:val="single" w:sz="2" w:space="0" w:color="000000"/>
            </w:tcBorders>
          </w:tcPr>
          <w:p w:rsidR="00E87F2E" w:rsidRDefault="00470C67">
            <w:pPr>
              <w:pStyle w:val="TableParagraph"/>
              <w:spacing w:before="62"/>
              <w:ind w:right="574"/>
              <w:jc w:val="right"/>
              <w:rPr>
                <w:sz w:val="24"/>
              </w:rPr>
            </w:pPr>
            <w:r>
              <w:rPr>
                <w:w w:val="95"/>
                <w:sz w:val="24"/>
              </w:rPr>
              <w:t>168</w:t>
            </w:r>
          </w:p>
        </w:tc>
        <w:tc>
          <w:tcPr>
            <w:tcW w:w="1558" w:type="dxa"/>
            <w:tcBorders>
              <w:left w:val="single" w:sz="2" w:space="0" w:color="000000"/>
              <w:bottom w:val="single" w:sz="2" w:space="0" w:color="000000"/>
              <w:right w:val="single" w:sz="2" w:space="0" w:color="000000"/>
            </w:tcBorders>
          </w:tcPr>
          <w:p w:rsidR="00E87F2E" w:rsidRDefault="00470C67">
            <w:pPr>
              <w:pStyle w:val="TableParagraph"/>
              <w:spacing w:before="62"/>
              <w:ind w:left="370" w:right="370"/>
              <w:rPr>
                <w:sz w:val="24"/>
              </w:rPr>
            </w:pPr>
            <w:r>
              <w:rPr>
                <w:sz w:val="24"/>
              </w:rPr>
              <w:t>1.2</w:t>
            </w:r>
          </w:p>
        </w:tc>
        <w:tc>
          <w:tcPr>
            <w:tcW w:w="1561" w:type="dxa"/>
            <w:tcBorders>
              <w:left w:val="single" w:sz="2" w:space="0" w:color="000000"/>
              <w:bottom w:val="single" w:sz="2" w:space="0" w:color="000000"/>
              <w:right w:val="single" w:sz="2" w:space="0" w:color="000000"/>
            </w:tcBorders>
          </w:tcPr>
          <w:p w:rsidR="00E87F2E" w:rsidRDefault="00470C67">
            <w:pPr>
              <w:pStyle w:val="TableParagraph"/>
              <w:spacing w:before="62"/>
              <w:ind w:left="523" w:right="525"/>
              <w:rPr>
                <w:sz w:val="24"/>
              </w:rPr>
            </w:pPr>
            <w:r>
              <w:rPr>
                <w:sz w:val="24"/>
              </w:rPr>
              <w:t>0.75</w:t>
            </w:r>
          </w:p>
        </w:tc>
        <w:tc>
          <w:tcPr>
            <w:tcW w:w="1844" w:type="dxa"/>
            <w:tcBorders>
              <w:left w:val="single" w:sz="2" w:space="0" w:color="000000"/>
              <w:bottom w:val="single" w:sz="2" w:space="0" w:color="000000"/>
              <w:right w:val="single" w:sz="2" w:space="0" w:color="000000"/>
            </w:tcBorders>
          </w:tcPr>
          <w:p w:rsidR="00E87F2E" w:rsidRDefault="00470C67">
            <w:pPr>
              <w:pStyle w:val="TableParagraph"/>
              <w:spacing w:before="62"/>
              <w:ind w:left="682"/>
              <w:jc w:val="left"/>
              <w:rPr>
                <w:sz w:val="24"/>
              </w:rPr>
            </w:pPr>
            <w:r>
              <w:rPr>
                <w:sz w:val="24"/>
              </w:rPr>
              <w:t>0.94</w:t>
            </w:r>
          </w:p>
        </w:tc>
        <w:tc>
          <w:tcPr>
            <w:tcW w:w="4820" w:type="dxa"/>
            <w:tcBorders>
              <w:left w:val="single" w:sz="2" w:space="0" w:color="000000"/>
              <w:bottom w:val="single" w:sz="2" w:space="0" w:color="000000"/>
              <w:right w:val="nil"/>
            </w:tcBorders>
          </w:tcPr>
          <w:p w:rsidR="00E87F2E" w:rsidRDefault="00470C67">
            <w:pPr>
              <w:pStyle w:val="TableParagraph"/>
              <w:spacing w:before="62"/>
              <w:ind w:left="1882" w:right="1888"/>
              <w:rPr>
                <w:sz w:val="24"/>
              </w:rPr>
            </w:pPr>
            <w:r>
              <w:rPr>
                <w:sz w:val="24"/>
              </w:rPr>
              <w:t>142.1280</w:t>
            </w:r>
          </w:p>
        </w:tc>
      </w:tr>
      <w:tr w:rsidR="00E87F2E">
        <w:trPr>
          <w:trHeight w:val="395"/>
        </w:trPr>
        <w:tc>
          <w:tcPr>
            <w:tcW w:w="4258" w:type="dxa"/>
            <w:tcBorders>
              <w:top w:val="single" w:sz="2" w:space="0" w:color="000000"/>
              <w:left w:val="nil"/>
              <w:bottom w:val="single" w:sz="2" w:space="0" w:color="000000"/>
              <w:right w:val="single" w:sz="2" w:space="0" w:color="000000"/>
            </w:tcBorders>
          </w:tcPr>
          <w:p w:rsidR="00E87F2E" w:rsidRDefault="00470C67">
            <w:pPr>
              <w:pStyle w:val="TableParagraph"/>
              <w:ind w:left="1162" w:right="1154"/>
              <w:rPr>
                <w:sz w:val="24"/>
              </w:rPr>
            </w:pPr>
            <w:r>
              <w:rPr>
                <w:sz w:val="24"/>
              </w:rPr>
              <w:t>Kitchen</w:t>
            </w:r>
          </w:p>
        </w:tc>
        <w:tc>
          <w:tcPr>
            <w:tcW w:w="15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574"/>
              <w:jc w:val="right"/>
              <w:rPr>
                <w:sz w:val="24"/>
              </w:rPr>
            </w:pPr>
            <w:r>
              <w:rPr>
                <w:w w:val="95"/>
                <w:sz w:val="24"/>
              </w:rPr>
              <w:t>168</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70" w:right="370"/>
              <w:rPr>
                <w:sz w:val="24"/>
              </w:rPr>
            </w:pPr>
            <w:r>
              <w:rPr>
                <w:sz w:val="24"/>
              </w:rPr>
              <w:t>1.2</w:t>
            </w:r>
          </w:p>
        </w:tc>
        <w:tc>
          <w:tcPr>
            <w:tcW w:w="15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23" w:right="525"/>
              <w:rPr>
                <w:sz w:val="24"/>
              </w:rPr>
            </w:pPr>
            <w:r>
              <w:rPr>
                <w:sz w:val="24"/>
              </w:rPr>
              <w:t>0.75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82"/>
              <w:jc w:val="left"/>
              <w:rPr>
                <w:sz w:val="24"/>
              </w:rPr>
            </w:pPr>
            <w:r>
              <w:rPr>
                <w:sz w:val="24"/>
              </w:rPr>
              <w:t>0.94</w:t>
            </w:r>
          </w:p>
        </w:tc>
        <w:tc>
          <w:tcPr>
            <w:tcW w:w="4820" w:type="dxa"/>
            <w:tcBorders>
              <w:top w:val="single" w:sz="2" w:space="0" w:color="000000"/>
              <w:left w:val="single" w:sz="2" w:space="0" w:color="000000"/>
              <w:bottom w:val="single" w:sz="2" w:space="0" w:color="000000"/>
              <w:right w:val="nil"/>
            </w:tcBorders>
          </w:tcPr>
          <w:p w:rsidR="00E87F2E" w:rsidRDefault="00470C67">
            <w:pPr>
              <w:pStyle w:val="TableParagraph"/>
              <w:ind w:left="1882" w:right="1888"/>
              <w:rPr>
                <w:sz w:val="24"/>
              </w:rPr>
            </w:pPr>
            <w:r>
              <w:rPr>
                <w:sz w:val="24"/>
              </w:rPr>
              <w:t>142.1280</w:t>
            </w:r>
          </w:p>
        </w:tc>
      </w:tr>
      <w:tr w:rsidR="00E87F2E">
        <w:trPr>
          <w:trHeight w:val="398"/>
        </w:trPr>
        <w:tc>
          <w:tcPr>
            <w:tcW w:w="4258"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162" w:right="1159"/>
              <w:rPr>
                <w:sz w:val="24"/>
              </w:rPr>
            </w:pPr>
            <w:r>
              <w:rPr>
                <w:sz w:val="24"/>
              </w:rPr>
              <w:t>Radiology, DRSG</w:t>
            </w:r>
          </w:p>
        </w:tc>
        <w:tc>
          <w:tcPr>
            <w:tcW w:w="15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574"/>
              <w:jc w:val="right"/>
              <w:rPr>
                <w:sz w:val="24"/>
              </w:rPr>
            </w:pPr>
            <w:r>
              <w:rPr>
                <w:w w:val="95"/>
                <w:sz w:val="24"/>
              </w:rPr>
              <w:t>156</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70" w:right="370"/>
              <w:rPr>
                <w:sz w:val="24"/>
              </w:rPr>
            </w:pPr>
            <w:r>
              <w:rPr>
                <w:sz w:val="24"/>
              </w:rPr>
              <w:t>1.2</w:t>
            </w:r>
          </w:p>
        </w:tc>
        <w:tc>
          <w:tcPr>
            <w:tcW w:w="15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23" w:right="525"/>
              <w:rPr>
                <w:sz w:val="24"/>
              </w:rPr>
            </w:pPr>
            <w:r>
              <w:rPr>
                <w:sz w:val="24"/>
              </w:rPr>
              <w:t>0.75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82"/>
              <w:jc w:val="left"/>
              <w:rPr>
                <w:sz w:val="24"/>
              </w:rPr>
            </w:pPr>
            <w:r>
              <w:rPr>
                <w:sz w:val="24"/>
              </w:rPr>
              <w:t>0.94</w:t>
            </w:r>
          </w:p>
        </w:tc>
        <w:tc>
          <w:tcPr>
            <w:tcW w:w="4820"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882" w:right="1888"/>
              <w:rPr>
                <w:sz w:val="24"/>
              </w:rPr>
            </w:pPr>
            <w:r>
              <w:rPr>
                <w:sz w:val="24"/>
              </w:rPr>
              <w:t>131.9760</w:t>
            </w:r>
          </w:p>
        </w:tc>
      </w:tr>
      <w:tr w:rsidR="00E87F2E">
        <w:trPr>
          <w:trHeight w:val="395"/>
        </w:trPr>
        <w:tc>
          <w:tcPr>
            <w:tcW w:w="4258" w:type="dxa"/>
            <w:tcBorders>
              <w:top w:val="single" w:sz="2" w:space="0" w:color="000000"/>
              <w:left w:val="nil"/>
              <w:bottom w:val="single" w:sz="2" w:space="0" w:color="000000"/>
              <w:right w:val="single" w:sz="2" w:space="0" w:color="000000"/>
            </w:tcBorders>
          </w:tcPr>
          <w:p w:rsidR="00E87F2E" w:rsidRDefault="00470C67">
            <w:pPr>
              <w:pStyle w:val="TableParagraph"/>
              <w:ind w:left="790"/>
              <w:jc w:val="left"/>
              <w:rPr>
                <w:sz w:val="24"/>
              </w:rPr>
            </w:pPr>
            <w:r>
              <w:rPr>
                <w:sz w:val="24"/>
              </w:rPr>
              <w:t>C.T. Scan, Control Room</w:t>
            </w:r>
          </w:p>
        </w:tc>
        <w:tc>
          <w:tcPr>
            <w:tcW w:w="15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641"/>
              <w:jc w:val="right"/>
              <w:rPr>
                <w:sz w:val="24"/>
              </w:rPr>
            </w:pPr>
            <w:r>
              <w:rPr>
                <w:w w:val="95"/>
                <w:sz w:val="24"/>
              </w:rPr>
              <w:t>84</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70" w:right="370"/>
              <w:rPr>
                <w:sz w:val="24"/>
              </w:rPr>
            </w:pPr>
            <w:r>
              <w:rPr>
                <w:sz w:val="24"/>
              </w:rPr>
              <w:t>1.2</w:t>
            </w:r>
          </w:p>
        </w:tc>
        <w:tc>
          <w:tcPr>
            <w:tcW w:w="15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23" w:right="525"/>
              <w:rPr>
                <w:sz w:val="24"/>
              </w:rPr>
            </w:pPr>
            <w:r>
              <w:rPr>
                <w:sz w:val="24"/>
              </w:rPr>
              <w:t>0.75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82"/>
              <w:jc w:val="left"/>
              <w:rPr>
                <w:sz w:val="24"/>
              </w:rPr>
            </w:pPr>
            <w:r>
              <w:rPr>
                <w:sz w:val="24"/>
              </w:rPr>
              <w:t>0.94</w:t>
            </w:r>
          </w:p>
        </w:tc>
        <w:tc>
          <w:tcPr>
            <w:tcW w:w="4820" w:type="dxa"/>
            <w:tcBorders>
              <w:top w:val="single" w:sz="2" w:space="0" w:color="000000"/>
              <w:left w:val="single" w:sz="2" w:space="0" w:color="000000"/>
              <w:bottom w:val="single" w:sz="2" w:space="0" w:color="000000"/>
              <w:right w:val="nil"/>
            </w:tcBorders>
          </w:tcPr>
          <w:p w:rsidR="00E87F2E" w:rsidRDefault="00470C67">
            <w:pPr>
              <w:pStyle w:val="TableParagraph"/>
              <w:ind w:left="1884" w:right="1888"/>
              <w:rPr>
                <w:sz w:val="24"/>
              </w:rPr>
            </w:pPr>
            <w:r>
              <w:rPr>
                <w:sz w:val="24"/>
              </w:rPr>
              <w:t>71.0640</w:t>
            </w:r>
          </w:p>
        </w:tc>
      </w:tr>
      <w:tr w:rsidR="00E87F2E">
        <w:trPr>
          <w:trHeight w:val="397"/>
        </w:trPr>
        <w:tc>
          <w:tcPr>
            <w:tcW w:w="4258" w:type="dxa"/>
            <w:tcBorders>
              <w:top w:val="single" w:sz="2" w:space="0" w:color="000000"/>
              <w:left w:val="nil"/>
              <w:right w:val="single" w:sz="2" w:space="0" w:color="000000"/>
            </w:tcBorders>
          </w:tcPr>
          <w:p w:rsidR="00E87F2E" w:rsidRDefault="00470C67">
            <w:pPr>
              <w:pStyle w:val="TableParagraph"/>
              <w:spacing w:before="62"/>
              <w:ind w:left="1162" w:right="1155"/>
              <w:rPr>
                <w:sz w:val="24"/>
              </w:rPr>
            </w:pPr>
            <w:r>
              <w:rPr>
                <w:sz w:val="24"/>
              </w:rPr>
              <w:t>Housekeeping</w:t>
            </w:r>
          </w:p>
        </w:tc>
        <w:tc>
          <w:tcPr>
            <w:tcW w:w="1561" w:type="dxa"/>
            <w:tcBorders>
              <w:top w:val="single" w:sz="2" w:space="0" w:color="000000"/>
              <w:left w:val="single" w:sz="2" w:space="0" w:color="000000"/>
              <w:right w:val="single" w:sz="2" w:space="0" w:color="000000"/>
            </w:tcBorders>
          </w:tcPr>
          <w:p w:rsidR="00E87F2E" w:rsidRDefault="00470C67">
            <w:pPr>
              <w:pStyle w:val="TableParagraph"/>
              <w:spacing w:before="62"/>
              <w:ind w:right="574"/>
              <w:jc w:val="right"/>
              <w:rPr>
                <w:sz w:val="24"/>
              </w:rPr>
            </w:pPr>
            <w:r>
              <w:rPr>
                <w:w w:val="95"/>
                <w:sz w:val="24"/>
              </w:rPr>
              <w:t>156</w:t>
            </w:r>
          </w:p>
        </w:tc>
        <w:tc>
          <w:tcPr>
            <w:tcW w:w="1558" w:type="dxa"/>
            <w:tcBorders>
              <w:top w:val="single" w:sz="2" w:space="0" w:color="000000"/>
              <w:left w:val="single" w:sz="2" w:space="0" w:color="000000"/>
              <w:right w:val="single" w:sz="2" w:space="0" w:color="000000"/>
            </w:tcBorders>
          </w:tcPr>
          <w:p w:rsidR="00E87F2E" w:rsidRDefault="00470C67">
            <w:pPr>
              <w:pStyle w:val="TableParagraph"/>
              <w:spacing w:before="62"/>
              <w:ind w:left="370" w:right="370"/>
              <w:rPr>
                <w:sz w:val="24"/>
              </w:rPr>
            </w:pPr>
            <w:r>
              <w:rPr>
                <w:sz w:val="24"/>
              </w:rPr>
              <w:t>1.2</w:t>
            </w:r>
          </w:p>
        </w:tc>
        <w:tc>
          <w:tcPr>
            <w:tcW w:w="1561" w:type="dxa"/>
            <w:tcBorders>
              <w:top w:val="single" w:sz="2" w:space="0" w:color="000000"/>
              <w:left w:val="single" w:sz="2" w:space="0" w:color="000000"/>
              <w:right w:val="single" w:sz="2" w:space="0" w:color="000000"/>
            </w:tcBorders>
          </w:tcPr>
          <w:p w:rsidR="00E87F2E" w:rsidRDefault="00470C67">
            <w:pPr>
              <w:pStyle w:val="TableParagraph"/>
              <w:spacing w:before="62"/>
              <w:ind w:left="523" w:right="525"/>
              <w:rPr>
                <w:sz w:val="24"/>
              </w:rPr>
            </w:pPr>
            <w:r>
              <w:rPr>
                <w:sz w:val="24"/>
              </w:rPr>
              <w:t>0.75</w:t>
            </w:r>
          </w:p>
        </w:tc>
        <w:tc>
          <w:tcPr>
            <w:tcW w:w="1844" w:type="dxa"/>
            <w:tcBorders>
              <w:top w:val="single" w:sz="2" w:space="0" w:color="000000"/>
              <w:left w:val="single" w:sz="2" w:space="0" w:color="000000"/>
              <w:right w:val="single" w:sz="2" w:space="0" w:color="000000"/>
            </w:tcBorders>
          </w:tcPr>
          <w:p w:rsidR="00E87F2E" w:rsidRDefault="00470C67">
            <w:pPr>
              <w:pStyle w:val="TableParagraph"/>
              <w:spacing w:before="62"/>
              <w:ind w:left="682"/>
              <w:jc w:val="left"/>
              <w:rPr>
                <w:sz w:val="24"/>
              </w:rPr>
            </w:pPr>
            <w:r>
              <w:rPr>
                <w:sz w:val="24"/>
              </w:rPr>
              <w:t>0.94</w:t>
            </w:r>
          </w:p>
        </w:tc>
        <w:tc>
          <w:tcPr>
            <w:tcW w:w="4820" w:type="dxa"/>
            <w:tcBorders>
              <w:top w:val="single" w:sz="2" w:space="0" w:color="000000"/>
              <w:left w:val="single" w:sz="2" w:space="0" w:color="000000"/>
              <w:right w:val="nil"/>
            </w:tcBorders>
          </w:tcPr>
          <w:p w:rsidR="00E87F2E" w:rsidRDefault="00470C67">
            <w:pPr>
              <w:pStyle w:val="TableParagraph"/>
              <w:spacing w:before="62"/>
              <w:ind w:left="1882" w:right="1888"/>
              <w:rPr>
                <w:sz w:val="24"/>
              </w:rPr>
            </w:pPr>
            <w:r>
              <w:rPr>
                <w:sz w:val="24"/>
              </w:rPr>
              <w:t>131.9760</w:t>
            </w:r>
          </w:p>
        </w:tc>
      </w:tr>
    </w:tbl>
    <w:p w:rsidR="00E87F2E" w:rsidRDefault="005C6DA2">
      <w:pPr>
        <w:pStyle w:val="Heading1"/>
        <w:tabs>
          <w:tab w:val="left" w:pos="13359"/>
        </w:tabs>
        <w:spacing w:before="63"/>
        <w:ind w:left="10493"/>
      </w:pPr>
      <w:r>
        <w:pict>
          <v:line id="_x0000_s1593" style="position:absolute;left:0;text-align:left;z-index:-251587584;mso-wrap-distance-left:0;mso-wrap-distance-right:0;mso-position-horizontal-relative:page;mso-position-vertical-relative:text" from="71.05pt,21.15pt" to="850.2pt,21.15pt" strokeweight="2.16pt">
            <w10:wrap type="topAndBottom" anchorx="page"/>
          </v:line>
        </w:pict>
      </w:r>
      <w:r w:rsidR="00470C67">
        <w:t>TOTAL</w:t>
      </w:r>
      <w:r w:rsidR="00470C67">
        <w:tab/>
        <w:t>646.3440</w:t>
      </w:r>
      <w:r w:rsidR="00470C67">
        <w:rPr>
          <w:spacing w:val="-2"/>
        </w:rPr>
        <w:t xml:space="preserve"> </w:t>
      </w:r>
      <w:r w:rsidR="00470C67">
        <w:t>W</w:t>
      </w:r>
    </w:p>
    <w:p w:rsidR="00E87F2E" w:rsidRDefault="00470C67">
      <w:pPr>
        <w:pStyle w:val="BodyText"/>
        <w:spacing w:before="33"/>
        <w:ind w:left="3343" w:right="3576"/>
        <w:jc w:val="center"/>
      </w:pPr>
      <w:r>
        <w:t>22.5°C</w:t>
      </w:r>
    </w:p>
    <w:p w:rsidR="00E87F2E" w:rsidRDefault="00E87F2E">
      <w:pPr>
        <w:pStyle w:val="BodyText"/>
        <w:spacing w:before="2"/>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752"/>
        <w:gridCol w:w="1651"/>
        <w:gridCol w:w="4961"/>
      </w:tblGrid>
      <w:tr w:rsidR="00E87F2E">
        <w:trPr>
          <w:trHeight w:val="397"/>
        </w:trPr>
        <w:tc>
          <w:tcPr>
            <w:tcW w:w="4272" w:type="dxa"/>
            <w:tcBorders>
              <w:left w:val="nil"/>
              <w:bottom w:val="single" w:sz="2" w:space="0" w:color="000000"/>
              <w:right w:val="single" w:sz="2" w:space="0" w:color="000000"/>
            </w:tcBorders>
          </w:tcPr>
          <w:p w:rsidR="00E87F2E" w:rsidRDefault="00470C67">
            <w:pPr>
              <w:pStyle w:val="TableParagraph"/>
              <w:spacing w:before="62"/>
              <w:ind w:left="174" w:right="156"/>
              <w:rPr>
                <w:sz w:val="24"/>
              </w:rPr>
            </w:pPr>
            <w:r>
              <w:rPr>
                <w:sz w:val="24"/>
              </w:rPr>
              <w:t>DR's Clinic 1</w:t>
            </w:r>
          </w:p>
        </w:tc>
        <w:tc>
          <w:tcPr>
            <w:tcW w:w="1560" w:type="dxa"/>
            <w:tcBorders>
              <w:left w:val="single" w:sz="2" w:space="0" w:color="000000"/>
              <w:bottom w:val="single" w:sz="2" w:space="0" w:color="000000"/>
              <w:right w:val="single" w:sz="2" w:space="0" w:color="000000"/>
            </w:tcBorders>
          </w:tcPr>
          <w:p w:rsidR="00E87F2E" w:rsidRDefault="00470C67">
            <w:pPr>
              <w:pStyle w:val="TableParagraph"/>
              <w:spacing w:before="62"/>
              <w:ind w:left="503" w:right="501"/>
              <w:rPr>
                <w:sz w:val="24"/>
              </w:rPr>
            </w:pPr>
            <w:r>
              <w:rPr>
                <w:sz w:val="24"/>
              </w:rPr>
              <w:t>48</w:t>
            </w:r>
          </w:p>
        </w:tc>
        <w:tc>
          <w:tcPr>
            <w:tcW w:w="1557" w:type="dxa"/>
            <w:tcBorders>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752" w:type="dxa"/>
            <w:tcBorders>
              <w:left w:val="single" w:sz="2" w:space="0" w:color="000000"/>
              <w:bottom w:val="single" w:sz="2" w:space="0" w:color="000000"/>
              <w:right w:val="single" w:sz="2" w:space="0" w:color="000000"/>
            </w:tcBorders>
          </w:tcPr>
          <w:p w:rsidR="00E87F2E" w:rsidRDefault="00470C67">
            <w:pPr>
              <w:pStyle w:val="TableParagraph"/>
              <w:spacing w:before="62"/>
              <w:ind w:left="597" w:right="596"/>
              <w:rPr>
                <w:sz w:val="24"/>
              </w:rPr>
            </w:pPr>
            <w:r>
              <w:rPr>
                <w:sz w:val="24"/>
              </w:rPr>
              <w:t>0.75</w:t>
            </w:r>
          </w:p>
        </w:tc>
        <w:tc>
          <w:tcPr>
            <w:tcW w:w="1651" w:type="dxa"/>
            <w:tcBorders>
              <w:left w:val="single" w:sz="2" w:space="0" w:color="000000"/>
              <w:bottom w:val="single" w:sz="2" w:space="0" w:color="000000"/>
              <w:right w:val="single" w:sz="2" w:space="0" w:color="000000"/>
            </w:tcBorders>
          </w:tcPr>
          <w:p w:rsidR="00E87F2E" w:rsidRDefault="00470C67">
            <w:pPr>
              <w:pStyle w:val="TableParagraph"/>
              <w:spacing w:before="62"/>
              <w:ind w:left="589"/>
              <w:jc w:val="left"/>
              <w:rPr>
                <w:sz w:val="24"/>
              </w:rPr>
            </w:pPr>
            <w:r>
              <w:rPr>
                <w:sz w:val="24"/>
              </w:rPr>
              <w:t>0.94</w:t>
            </w:r>
          </w:p>
        </w:tc>
        <w:tc>
          <w:tcPr>
            <w:tcW w:w="4961" w:type="dxa"/>
            <w:tcBorders>
              <w:left w:val="single" w:sz="2" w:space="0" w:color="000000"/>
              <w:bottom w:val="single" w:sz="2" w:space="0" w:color="000000"/>
              <w:right w:val="nil"/>
            </w:tcBorders>
          </w:tcPr>
          <w:p w:rsidR="00E87F2E" w:rsidRDefault="00470C67">
            <w:pPr>
              <w:pStyle w:val="TableParagraph"/>
              <w:spacing w:before="62"/>
              <w:ind w:left="1999"/>
              <w:jc w:val="left"/>
              <w:rPr>
                <w:sz w:val="24"/>
              </w:rPr>
            </w:pPr>
            <w:r>
              <w:rPr>
                <w:sz w:val="24"/>
              </w:rPr>
              <w:t>40.6080</w:t>
            </w:r>
          </w:p>
        </w:tc>
      </w:tr>
      <w:tr w:rsidR="00E87F2E">
        <w:trPr>
          <w:trHeight w:val="395"/>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ind w:left="174" w:right="156"/>
              <w:rPr>
                <w:sz w:val="24"/>
              </w:rPr>
            </w:pPr>
            <w:r>
              <w:rPr>
                <w:sz w:val="24"/>
              </w:rPr>
              <w:t>DR's Clinic 2</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03" w:right="501"/>
              <w:rPr>
                <w:sz w:val="24"/>
              </w:rPr>
            </w:pPr>
            <w:r>
              <w:rPr>
                <w:sz w:val="24"/>
              </w:rPr>
              <w:t>48</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89"/>
              <w:jc w:val="left"/>
              <w:rPr>
                <w:sz w:val="24"/>
              </w:rPr>
            </w:pPr>
            <w:r>
              <w:rPr>
                <w:sz w:val="24"/>
              </w:rPr>
              <w:t>0.94</w:t>
            </w:r>
          </w:p>
        </w:tc>
        <w:tc>
          <w:tcPr>
            <w:tcW w:w="4961" w:type="dxa"/>
            <w:tcBorders>
              <w:top w:val="single" w:sz="2" w:space="0" w:color="000000"/>
              <w:left w:val="single" w:sz="2" w:space="0" w:color="000000"/>
              <w:bottom w:val="single" w:sz="2" w:space="0" w:color="000000"/>
              <w:right w:val="nil"/>
            </w:tcBorders>
          </w:tcPr>
          <w:p w:rsidR="00E87F2E" w:rsidRDefault="00470C67">
            <w:pPr>
              <w:pStyle w:val="TableParagraph"/>
              <w:ind w:left="1999"/>
              <w:jc w:val="left"/>
              <w:rPr>
                <w:sz w:val="24"/>
              </w:rPr>
            </w:pPr>
            <w:r>
              <w:rPr>
                <w:sz w:val="24"/>
              </w:rPr>
              <w:t>40.6080</w:t>
            </w:r>
          </w:p>
        </w:tc>
      </w:tr>
      <w:tr w:rsidR="00E87F2E">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74" w:right="156"/>
              <w:rPr>
                <w:sz w:val="24"/>
              </w:rPr>
            </w:pPr>
            <w:r>
              <w:rPr>
                <w:sz w:val="24"/>
              </w:rPr>
              <w:t>DR's Clinic 3</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03" w:right="501"/>
              <w:rPr>
                <w:sz w:val="24"/>
              </w:rPr>
            </w:pPr>
            <w:r>
              <w:rPr>
                <w:sz w:val="24"/>
              </w:rPr>
              <w:t>48</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89"/>
              <w:jc w:val="left"/>
              <w:rPr>
                <w:sz w:val="24"/>
              </w:rPr>
            </w:pPr>
            <w:r>
              <w:rPr>
                <w:sz w:val="24"/>
              </w:rPr>
              <w:t>0.94</w:t>
            </w:r>
          </w:p>
        </w:tc>
        <w:tc>
          <w:tcPr>
            <w:tcW w:w="4961"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999"/>
              <w:jc w:val="left"/>
              <w:rPr>
                <w:sz w:val="24"/>
              </w:rPr>
            </w:pPr>
            <w:r>
              <w:rPr>
                <w:sz w:val="24"/>
              </w:rPr>
              <w:t>40.6080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592" type="#_x0000_t202" style="position:absolute;margin-left:49.85pt;margin-top:521.6pt;width:15.45pt;height:15.45pt;z-index:251730944;mso-position-horizontal-relative:page;mso-position-vertical-relative:page" filled="f" stroked="f">
            <v:textbox style="layout-flow:vertical" inset="0,0,0,0">
              <w:txbxContent>
                <w:p w:rsidR="005C6DA2" w:rsidRDefault="005C6DA2">
                  <w:pPr>
                    <w:pStyle w:val="BodyText"/>
                    <w:spacing w:before="12"/>
                    <w:ind w:left="20"/>
                  </w:pPr>
                  <w:r>
                    <w:t>36</w:t>
                  </w:r>
                </w:p>
              </w:txbxContent>
            </v:textbox>
            <w10:wrap anchorx="page" anchory="page"/>
          </v:shape>
        </w:pict>
      </w:r>
    </w:p>
    <w:tbl>
      <w:tblPr>
        <w:tblW w:w="0" w:type="auto"/>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68"/>
        <w:gridCol w:w="1561"/>
        <w:gridCol w:w="1558"/>
        <w:gridCol w:w="1753"/>
        <w:gridCol w:w="1652"/>
        <w:gridCol w:w="4871"/>
      </w:tblGrid>
      <w:tr w:rsidR="00E87F2E">
        <w:trPr>
          <w:trHeight w:val="398"/>
        </w:trPr>
        <w:tc>
          <w:tcPr>
            <w:tcW w:w="4268" w:type="dxa"/>
            <w:tcBorders>
              <w:left w:val="nil"/>
            </w:tcBorders>
          </w:tcPr>
          <w:p w:rsidR="00E87F2E" w:rsidRDefault="00470C67">
            <w:pPr>
              <w:pStyle w:val="TableParagraph"/>
              <w:ind w:left="294" w:right="276"/>
              <w:rPr>
                <w:sz w:val="24"/>
              </w:rPr>
            </w:pPr>
            <w:r>
              <w:rPr>
                <w:sz w:val="24"/>
              </w:rPr>
              <w:t>DR's Clinic 4</w:t>
            </w:r>
          </w:p>
        </w:tc>
        <w:tc>
          <w:tcPr>
            <w:tcW w:w="1561" w:type="dxa"/>
          </w:tcPr>
          <w:p w:rsidR="00E87F2E" w:rsidRDefault="00470C67">
            <w:pPr>
              <w:pStyle w:val="TableParagraph"/>
              <w:ind w:right="639"/>
              <w:jc w:val="right"/>
              <w:rPr>
                <w:sz w:val="24"/>
              </w:rPr>
            </w:pPr>
            <w:r>
              <w:rPr>
                <w:w w:val="95"/>
                <w:sz w:val="24"/>
              </w:rPr>
              <w:t>48</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40.6080</w:t>
            </w:r>
          </w:p>
        </w:tc>
      </w:tr>
      <w:tr w:rsidR="00E87F2E">
        <w:trPr>
          <w:trHeight w:val="395"/>
        </w:trPr>
        <w:tc>
          <w:tcPr>
            <w:tcW w:w="4268" w:type="dxa"/>
            <w:tcBorders>
              <w:left w:val="nil"/>
            </w:tcBorders>
          </w:tcPr>
          <w:p w:rsidR="00E87F2E" w:rsidRDefault="00470C67">
            <w:pPr>
              <w:pStyle w:val="TableParagraph"/>
              <w:ind w:left="294" w:right="276"/>
              <w:rPr>
                <w:sz w:val="24"/>
              </w:rPr>
            </w:pPr>
            <w:r>
              <w:rPr>
                <w:sz w:val="24"/>
              </w:rPr>
              <w:t>DR's Clinic 5</w:t>
            </w:r>
          </w:p>
        </w:tc>
        <w:tc>
          <w:tcPr>
            <w:tcW w:w="1561" w:type="dxa"/>
          </w:tcPr>
          <w:p w:rsidR="00E87F2E" w:rsidRDefault="00470C67">
            <w:pPr>
              <w:pStyle w:val="TableParagraph"/>
              <w:ind w:right="639"/>
              <w:jc w:val="right"/>
              <w:rPr>
                <w:sz w:val="24"/>
              </w:rPr>
            </w:pPr>
            <w:r>
              <w:rPr>
                <w:w w:val="95"/>
                <w:sz w:val="24"/>
              </w:rPr>
              <w:t>48</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40.6080</w:t>
            </w:r>
          </w:p>
        </w:tc>
      </w:tr>
      <w:tr w:rsidR="00E87F2E">
        <w:trPr>
          <w:trHeight w:val="398"/>
        </w:trPr>
        <w:tc>
          <w:tcPr>
            <w:tcW w:w="4268" w:type="dxa"/>
            <w:tcBorders>
              <w:left w:val="nil"/>
            </w:tcBorders>
          </w:tcPr>
          <w:p w:rsidR="00E87F2E" w:rsidRDefault="00470C67">
            <w:pPr>
              <w:pStyle w:val="TableParagraph"/>
              <w:ind w:left="294" w:right="276"/>
              <w:rPr>
                <w:sz w:val="24"/>
              </w:rPr>
            </w:pPr>
            <w:r>
              <w:rPr>
                <w:sz w:val="24"/>
              </w:rPr>
              <w:t>DR's Clinic 6</w:t>
            </w:r>
          </w:p>
        </w:tc>
        <w:tc>
          <w:tcPr>
            <w:tcW w:w="1561" w:type="dxa"/>
          </w:tcPr>
          <w:p w:rsidR="00E87F2E" w:rsidRDefault="00470C67">
            <w:pPr>
              <w:pStyle w:val="TableParagraph"/>
              <w:ind w:right="639"/>
              <w:jc w:val="right"/>
              <w:rPr>
                <w:sz w:val="24"/>
              </w:rPr>
            </w:pPr>
            <w:r>
              <w:rPr>
                <w:w w:val="95"/>
                <w:sz w:val="24"/>
              </w:rPr>
              <w:t>48</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1999"/>
              <w:jc w:val="right"/>
              <w:rPr>
                <w:sz w:val="24"/>
              </w:rPr>
            </w:pPr>
            <w:r>
              <w:rPr>
                <w:sz w:val="24"/>
              </w:rPr>
              <w:t>40.6080</w:t>
            </w:r>
          </w:p>
        </w:tc>
      </w:tr>
      <w:tr w:rsidR="00E87F2E">
        <w:trPr>
          <w:trHeight w:val="395"/>
        </w:trPr>
        <w:tc>
          <w:tcPr>
            <w:tcW w:w="4268" w:type="dxa"/>
            <w:tcBorders>
              <w:left w:val="nil"/>
            </w:tcBorders>
          </w:tcPr>
          <w:p w:rsidR="00E87F2E" w:rsidRDefault="00470C67">
            <w:pPr>
              <w:pStyle w:val="TableParagraph"/>
              <w:ind w:left="294" w:right="276"/>
              <w:rPr>
                <w:sz w:val="24"/>
              </w:rPr>
            </w:pPr>
            <w:r>
              <w:rPr>
                <w:sz w:val="24"/>
              </w:rPr>
              <w:t>DR's Clinic 7</w:t>
            </w:r>
          </w:p>
        </w:tc>
        <w:tc>
          <w:tcPr>
            <w:tcW w:w="1561" w:type="dxa"/>
          </w:tcPr>
          <w:p w:rsidR="00E87F2E" w:rsidRDefault="00470C67">
            <w:pPr>
              <w:pStyle w:val="TableParagraph"/>
              <w:ind w:right="639"/>
              <w:jc w:val="right"/>
              <w:rPr>
                <w:sz w:val="24"/>
              </w:rPr>
            </w:pPr>
            <w:r>
              <w:rPr>
                <w:w w:val="95"/>
                <w:sz w:val="24"/>
              </w:rPr>
              <w:t>48</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40.6080</w:t>
            </w:r>
          </w:p>
        </w:tc>
      </w:tr>
      <w:tr w:rsidR="00E87F2E">
        <w:trPr>
          <w:trHeight w:val="398"/>
        </w:trPr>
        <w:tc>
          <w:tcPr>
            <w:tcW w:w="4268" w:type="dxa"/>
            <w:tcBorders>
              <w:left w:val="nil"/>
            </w:tcBorders>
          </w:tcPr>
          <w:p w:rsidR="00E87F2E" w:rsidRDefault="00470C67">
            <w:pPr>
              <w:pStyle w:val="TableParagraph"/>
              <w:ind w:left="294" w:right="276"/>
              <w:rPr>
                <w:sz w:val="24"/>
              </w:rPr>
            </w:pPr>
            <w:r>
              <w:rPr>
                <w:sz w:val="24"/>
              </w:rPr>
              <w:t>DR's Clinic 8</w:t>
            </w:r>
          </w:p>
        </w:tc>
        <w:tc>
          <w:tcPr>
            <w:tcW w:w="1561" w:type="dxa"/>
          </w:tcPr>
          <w:p w:rsidR="00E87F2E" w:rsidRDefault="00470C67">
            <w:pPr>
              <w:pStyle w:val="TableParagraph"/>
              <w:ind w:right="639"/>
              <w:jc w:val="right"/>
              <w:rPr>
                <w:sz w:val="24"/>
              </w:rPr>
            </w:pPr>
            <w:r>
              <w:rPr>
                <w:w w:val="95"/>
                <w:sz w:val="24"/>
              </w:rPr>
              <w:t>48</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40.6080</w:t>
            </w:r>
          </w:p>
        </w:tc>
      </w:tr>
      <w:tr w:rsidR="00E87F2E">
        <w:trPr>
          <w:trHeight w:val="396"/>
        </w:trPr>
        <w:tc>
          <w:tcPr>
            <w:tcW w:w="4268" w:type="dxa"/>
            <w:tcBorders>
              <w:left w:val="nil"/>
            </w:tcBorders>
          </w:tcPr>
          <w:p w:rsidR="00E87F2E" w:rsidRDefault="00470C67">
            <w:pPr>
              <w:pStyle w:val="TableParagraph"/>
              <w:ind w:left="294" w:right="276"/>
              <w:rPr>
                <w:sz w:val="24"/>
              </w:rPr>
            </w:pPr>
            <w:r>
              <w:rPr>
                <w:sz w:val="24"/>
              </w:rPr>
              <w:t>DR's Clinic 9</w:t>
            </w:r>
          </w:p>
        </w:tc>
        <w:tc>
          <w:tcPr>
            <w:tcW w:w="1561" w:type="dxa"/>
          </w:tcPr>
          <w:p w:rsidR="00E87F2E" w:rsidRDefault="00470C67">
            <w:pPr>
              <w:pStyle w:val="TableParagraph"/>
              <w:ind w:right="639"/>
              <w:jc w:val="right"/>
              <w:rPr>
                <w:sz w:val="24"/>
              </w:rPr>
            </w:pPr>
            <w:r>
              <w:rPr>
                <w:w w:val="95"/>
                <w:sz w:val="24"/>
              </w:rPr>
              <w:t>48</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40.6080</w:t>
            </w:r>
          </w:p>
        </w:tc>
      </w:tr>
      <w:tr w:rsidR="00E87F2E">
        <w:trPr>
          <w:trHeight w:val="398"/>
        </w:trPr>
        <w:tc>
          <w:tcPr>
            <w:tcW w:w="4268" w:type="dxa"/>
            <w:tcBorders>
              <w:left w:val="nil"/>
            </w:tcBorders>
          </w:tcPr>
          <w:p w:rsidR="00E87F2E" w:rsidRDefault="00470C67">
            <w:pPr>
              <w:pStyle w:val="TableParagraph"/>
              <w:ind w:left="293" w:right="276"/>
              <w:rPr>
                <w:sz w:val="24"/>
              </w:rPr>
            </w:pPr>
            <w:r>
              <w:rPr>
                <w:sz w:val="24"/>
              </w:rPr>
              <w:t>DR's Clinic 10</w:t>
            </w:r>
          </w:p>
        </w:tc>
        <w:tc>
          <w:tcPr>
            <w:tcW w:w="1561" w:type="dxa"/>
          </w:tcPr>
          <w:p w:rsidR="00E87F2E" w:rsidRDefault="00470C67">
            <w:pPr>
              <w:pStyle w:val="TableParagraph"/>
              <w:ind w:right="639"/>
              <w:jc w:val="right"/>
              <w:rPr>
                <w:sz w:val="24"/>
              </w:rPr>
            </w:pPr>
            <w:r>
              <w:rPr>
                <w:w w:val="95"/>
                <w:sz w:val="24"/>
              </w:rPr>
              <w:t>48</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40.6080</w:t>
            </w:r>
          </w:p>
        </w:tc>
      </w:tr>
      <w:tr w:rsidR="00E87F2E">
        <w:trPr>
          <w:trHeight w:val="395"/>
        </w:trPr>
        <w:tc>
          <w:tcPr>
            <w:tcW w:w="4268" w:type="dxa"/>
            <w:tcBorders>
              <w:left w:val="nil"/>
            </w:tcBorders>
          </w:tcPr>
          <w:p w:rsidR="00E87F2E" w:rsidRDefault="00470C67">
            <w:pPr>
              <w:pStyle w:val="TableParagraph"/>
              <w:ind w:left="294" w:right="274"/>
              <w:rPr>
                <w:sz w:val="24"/>
              </w:rPr>
            </w:pPr>
            <w:r>
              <w:rPr>
                <w:sz w:val="24"/>
              </w:rPr>
              <w:t>Dietician</w:t>
            </w:r>
          </w:p>
        </w:tc>
        <w:tc>
          <w:tcPr>
            <w:tcW w:w="1561" w:type="dxa"/>
          </w:tcPr>
          <w:p w:rsidR="00E87F2E" w:rsidRDefault="00470C67">
            <w:pPr>
              <w:pStyle w:val="TableParagraph"/>
              <w:ind w:right="639"/>
              <w:jc w:val="right"/>
              <w:rPr>
                <w:sz w:val="24"/>
              </w:rPr>
            </w:pPr>
            <w:r>
              <w:rPr>
                <w:w w:val="95"/>
                <w:sz w:val="24"/>
              </w:rPr>
              <w:t>48</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40.6080</w:t>
            </w:r>
          </w:p>
        </w:tc>
      </w:tr>
      <w:tr w:rsidR="00E87F2E">
        <w:trPr>
          <w:trHeight w:val="398"/>
        </w:trPr>
        <w:tc>
          <w:tcPr>
            <w:tcW w:w="4268" w:type="dxa"/>
            <w:tcBorders>
              <w:left w:val="nil"/>
            </w:tcBorders>
          </w:tcPr>
          <w:p w:rsidR="00E87F2E" w:rsidRDefault="00470C67">
            <w:pPr>
              <w:pStyle w:val="TableParagraph"/>
              <w:ind w:left="294" w:right="273"/>
              <w:rPr>
                <w:sz w:val="24"/>
              </w:rPr>
            </w:pPr>
            <w:r>
              <w:rPr>
                <w:sz w:val="24"/>
              </w:rPr>
              <w:t>Dental Clinic</w:t>
            </w:r>
          </w:p>
        </w:tc>
        <w:tc>
          <w:tcPr>
            <w:tcW w:w="1561" w:type="dxa"/>
          </w:tcPr>
          <w:p w:rsidR="00E87F2E" w:rsidRDefault="00470C67">
            <w:pPr>
              <w:pStyle w:val="TableParagraph"/>
              <w:ind w:right="639"/>
              <w:jc w:val="right"/>
              <w:rPr>
                <w:sz w:val="24"/>
              </w:rPr>
            </w:pPr>
            <w:r>
              <w:rPr>
                <w:w w:val="95"/>
                <w:sz w:val="24"/>
              </w:rPr>
              <w:t>48</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40.6080</w:t>
            </w:r>
          </w:p>
        </w:tc>
      </w:tr>
      <w:tr w:rsidR="00E87F2E">
        <w:trPr>
          <w:trHeight w:val="395"/>
        </w:trPr>
        <w:tc>
          <w:tcPr>
            <w:tcW w:w="4268" w:type="dxa"/>
            <w:tcBorders>
              <w:left w:val="nil"/>
            </w:tcBorders>
          </w:tcPr>
          <w:p w:rsidR="00E87F2E" w:rsidRDefault="00470C67">
            <w:pPr>
              <w:pStyle w:val="TableParagraph"/>
              <w:ind w:left="294" w:right="275"/>
              <w:rPr>
                <w:sz w:val="24"/>
              </w:rPr>
            </w:pPr>
            <w:r>
              <w:rPr>
                <w:sz w:val="24"/>
              </w:rPr>
              <w:t>Billing / Cashier</w:t>
            </w:r>
          </w:p>
        </w:tc>
        <w:tc>
          <w:tcPr>
            <w:tcW w:w="1561" w:type="dxa"/>
          </w:tcPr>
          <w:p w:rsidR="00E87F2E" w:rsidRDefault="00470C67">
            <w:pPr>
              <w:pStyle w:val="TableParagraph"/>
              <w:ind w:right="572"/>
              <w:jc w:val="right"/>
              <w:rPr>
                <w:sz w:val="24"/>
              </w:rPr>
            </w:pPr>
            <w:r>
              <w:rPr>
                <w:w w:val="95"/>
                <w:sz w:val="24"/>
              </w:rPr>
              <w:t>156</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rPr>
                <w:sz w:val="24"/>
              </w:rPr>
            </w:pPr>
            <w:r>
              <w:rPr>
                <w:w w:val="99"/>
                <w:sz w:val="24"/>
              </w:rPr>
              <w:t>1</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1933"/>
              <w:jc w:val="right"/>
              <w:rPr>
                <w:sz w:val="24"/>
              </w:rPr>
            </w:pPr>
            <w:r>
              <w:rPr>
                <w:sz w:val="24"/>
              </w:rPr>
              <w:t>175.9680</w:t>
            </w:r>
          </w:p>
        </w:tc>
      </w:tr>
      <w:tr w:rsidR="00E87F2E">
        <w:trPr>
          <w:trHeight w:val="398"/>
        </w:trPr>
        <w:tc>
          <w:tcPr>
            <w:tcW w:w="4268" w:type="dxa"/>
            <w:tcBorders>
              <w:left w:val="nil"/>
            </w:tcBorders>
          </w:tcPr>
          <w:p w:rsidR="00E87F2E" w:rsidRDefault="00470C67">
            <w:pPr>
              <w:pStyle w:val="TableParagraph"/>
              <w:ind w:left="294" w:right="274"/>
              <w:rPr>
                <w:sz w:val="24"/>
              </w:rPr>
            </w:pPr>
            <w:r>
              <w:rPr>
                <w:sz w:val="24"/>
              </w:rPr>
              <w:t>Social Service / Admitting</w:t>
            </w:r>
          </w:p>
        </w:tc>
        <w:tc>
          <w:tcPr>
            <w:tcW w:w="1561" w:type="dxa"/>
          </w:tcPr>
          <w:p w:rsidR="00E87F2E" w:rsidRDefault="00470C67">
            <w:pPr>
              <w:pStyle w:val="TableParagraph"/>
              <w:ind w:right="639"/>
              <w:jc w:val="right"/>
              <w:rPr>
                <w:sz w:val="24"/>
              </w:rPr>
            </w:pPr>
            <w:r>
              <w:rPr>
                <w:w w:val="95"/>
                <w:sz w:val="24"/>
              </w:rPr>
              <w:t>48</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40.6080</w:t>
            </w:r>
          </w:p>
        </w:tc>
      </w:tr>
      <w:tr w:rsidR="00E87F2E">
        <w:trPr>
          <w:trHeight w:val="395"/>
        </w:trPr>
        <w:tc>
          <w:tcPr>
            <w:tcW w:w="4268" w:type="dxa"/>
            <w:tcBorders>
              <w:left w:val="nil"/>
            </w:tcBorders>
          </w:tcPr>
          <w:p w:rsidR="00E87F2E" w:rsidRDefault="00470C67">
            <w:pPr>
              <w:pStyle w:val="TableParagraph"/>
              <w:ind w:left="294" w:right="273"/>
              <w:rPr>
                <w:sz w:val="24"/>
              </w:rPr>
            </w:pPr>
            <w:r>
              <w:rPr>
                <w:sz w:val="24"/>
              </w:rPr>
              <w:t>DSWD Room</w:t>
            </w:r>
          </w:p>
        </w:tc>
        <w:tc>
          <w:tcPr>
            <w:tcW w:w="1561" w:type="dxa"/>
          </w:tcPr>
          <w:p w:rsidR="00E87F2E" w:rsidRDefault="00470C67">
            <w:pPr>
              <w:pStyle w:val="TableParagraph"/>
              <w:ind w:right="639"/>
              <w:jc w:val="right"/>
              <w:rPr>
                <w:sz w:val="24"/>
              </w:rPr>
            </w:pPr>
            <w:r>
              <w:rPr>
                <w:w w:val="95"/>
                <w:sz w:val="24"/>
              </w:rPr>
              <w:t>48</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40.6080</w:t>
            </w:r>
          </w:p>
        </w:tc>
      </w:tr>
      <w:tr w:rsidR="00E87F2E">
        <w:trPr>
          <w:trHeight w:val="398"/>
        </w:trPr>
        <w:tc>
          <w:tcPr>
            <w:tcW w:w="4268" w:type="dxa"/>
            <w:tcBorders>
              <w:left w:val="nil"/>
            </w:tcBorders>
          </w:tcPr>
          <w:p w:rsidR="00E87F2E" w:rsidRDefault="00470C67">
            <w:pPr>
              <w:pStyle w:val="TableParagraph"/>
              <w:ind w:left="294" w:right="273"/>
              <w:rPr>
                <w:sz w:val="24"/>
              </w:rPr>
            </w:pPr>
            <w:r>
              <w:rPr>
                <w:sz w:val="24"/>
              </w:rPr>
              <w:t>Chapel</w:t>
            </w:r>
          </w:p>
        </w:tc>
        <w:tc>
          <w:tcPr>
            <w:tcW w:w="1561" w:type="dxa"/>
          </w:tcPr>
          <w:p w:rsidR="00E87F2E" w:rsidRDefault="00470C67">
            <w:pPr>
              <w:pStyle w:val="TableParagraph"/>
              <w:ind w:right="572"/>
              <w:jc w:val="right"/>
              <w:rPr>
                <w:sz w:val="24"/>
              </w:rPr>
            </w:pPr>
            <w:r>
              <w:rPr>
                <w:w w:val="95"/>
                <w:sz w:val="24"/>
              </w:rPr>
              <w:t>156</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rPr>
                <w:sz w:val="24"/>
              </w:rPr>
            </w:pPr>
            <w:r>
              <w:rPr>
                <w:w w:val="99"/>
                <w:sz w:val="24"/>
              </w:rPr>
              <w:t>1</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1933"/>
              <w:jc w:val="right"/>
              <w:rPr>
                <w:sz w:val="24"/>
              </w:rPr>
            </w:pPr>
            <w:r>
              <w:rPr>
                <w:sz w:val="24"/>
              </w:rPr>
              <w:t>175.9680</w:t>
            </w:r>
          </w:p>
        </w:tc>
      </w:tr>
      <w:tr w:rsidR="00E87F2E">
        <w:trPr>
          <w:trHeight w:val="395"/>
        </w:trPr>
        <w:tc>
          <w:tcPr>
            <w:tcW w:w="4268" w:type="dxa"/>
            <w:tcBorders>
              <w:left w:val="nil"/>
            </w:tcBorders>
          </w:tcPr>
          <w:p w:rsidR="00E87F2E" w:rsidRDefault="00470C67">
            <w:pPr>
              <w:pStyle w:val="TableParagraph"/>
              <w:ind w:left="294" w:right="273"/>
              <w:rPr>
                <w:sz w:val="24"/>
              </w:rPr>
            </w:pPr>
            <w:r>
              <w:rPr>
                <w:sz w:val="24"/>
              </w:rPr>
              <w:t>Pathologist Area</w:t>
            </w:r>
          </w:p>
        </w:tc>
        <w:tc>
          <w:tcPr>
            <w:tcW w:w="1561" w:type="dxa"/>
          </w:tcPr>
          <w:p w:rsidR="00E87F2E" w:rsidRDefault="00470C67">
            <w:pPr>
              <w:pStyle w:val="TableParagraph"/>
              <w:ind w:right="639"/>
              <w:jc w:val="right"/>
              <w:rPr>
                <w:sz w:val="24"/>
              </w:rPr>
            </w:pPr>
            <w:r>
              <w:rPr>
                <w:w w:val="95"/>
                <w:sz w:val="24"/>
              </w:rPr>
              <w:t>80</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rPr>
                <w:sz w:val="24"/>
              </w:rPr>
            </w:pPr>
            <w:r>
              <w:rPr>
                <w:w w:val="99"/>
                <w:sz w:val="24"/>
              </w:rPr>
              <w:t>1</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90.2400</w:t>
            </w:r>
          </w:p>
        </w:tc>
      </w:tr>
      <w:tr w:rsidR="00E87F2E">
        <w:trPr>
          <w:trHeight w:val="398"/>
        </w:trPr>
        <w:tc>
          <w:tcPr>
            <w:tcW w:w="4268" w:type="dxa"/>
            <w:tcBorders>
              <w:left w:val="nil"/>
            </w:tcBorders>
          </w:tcPr>
          <w:p w:rsidR="00E87F2E" w:rsidRDefault="00470C67">
            <w:pPr>
              <w:pStyle w:val="TableParagraph"/>
              <w:ind w:left="294" w:right="276"/>
              <w:rPr>
                <w:sz w:val="24"/>
              </w:rPr>
            </w:pPr>
            <w:r>
              <w:rPr>
                <w:sz w:val="24"/>
              </w:rPr>
              <w:t>Microbiology Room</w:t>
            </w:r>
          </w:p>
        </w:tc>
        <w:tc>
          <w:tcPr>
            <w:tcW w:w="1561" w:type="dxa"/>
          </w:tcPr>
          <w:p w:rsidR="00E87F2E" w:rsidRDefault="00470C67">
            <w:pPr>
              <w:pStyle w:val="TableParagraph"/>
              <w:ind w:right="639"/>
              <w:jc w:val="right"/>
              <w:rPr>
                <w:sz w:val="24"/>
              </w:rPr>
            </w:pPr>
            <w:r>
              <w:rPr>
                <w:w w:val="95"/>
                <w:sz w:val="24"/>
              </w:rPr>
              <w:t>48</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40.6080</w:t>
            </w:r>
          </w:p>
        </w:tc>
      </w:tr>
      <w:tr w:rsidR="00E87F2E">
        <w:trPr>
          <w:trHeight w:val="395"/>
        </w:trPr>
        <w:tc>
          <w:tcPr>
            <w:tcW w:w="4268" w:type="dxa"/>
            <w:tcBorders>
              <w:left w:val="nil"/>
            </w:tcBorders>
          </w:tcPr>
          <w:p w:rsidR="00E87F2E" w:rsidRDefault="00470C67">
            <w:pPr>
              <w:pStyle w:val="TableParagraph"/>
              <w:ind w:left="294" w:right="271"/>
              <w:rPr>
                <w:sz w:val="24"/>
              </w:rPr>
            </w:pPr>
            <w:r>
              <w:rPr>
                <w:sz w:val="24"/>
              </w:rPr>
              <w:t>Laboratory</w:t>
            </w:r>
          </w:p>
        </w:tc>
        <w:tc>
          <w:tcPr>
            <w:tcW w:w="1561" w:type="dxa"/>
          </w:tcPr>
          <w:p w:rsidR="00E87F2E" w:rsidRDefault="00470C67">
            <w:pPr>
              <w:pStyle w:val="TableParagraph"/>
              <w:ind w:right="639"/>
              <w:jc w:val="right"/>
              <w:rPr>
                <w:sz w:val="24"/>
              </w:rPr>
            </w:pPr>
            <w:r>
              <w:rPr>
                <w:w w:val="95"/>
                <w:sz w:val="24"/>
              </w:rPr>
              <w:t>48</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20"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1999"/>
              <w:jc w:val="right"/>
              <w:rPr>
                <w:sz w:val="24"/>
              </w:rPr>
            </w:pPr>
            <w:r>
              <w:rPr>
                <w:sz w:val="24"/>
              </w:rPr>
              <w:t>40.6080</w:t>
            </w:r>
          </w:p>
        </w:tc>
      </w:tr>
      <w:tr w:rsidR="00E87F2E">
        <w:trPr>
          <w:trHeight w:val="398"/>
        </w:trPr>
        <w:tc>
          <w:tcPr>
            <w:tcW w:w="4268" w:type="dxa"/>
            <w:tcBorders>
              <w:left w:val="nil"/>
            </w:tcBorders>
          </w:tcPr>
          <w:p w:rsidR="00E87F2E" w:rsidRDefault="00470C67">
            <w:pPr>
              <w:pStyle w:val="TableParagraph"/>
              <w:ind w:left="293" w:right="276"/>
              <w:rPr>
                <w:sz w:val="24"/>
              </w:rPr>
            </w:pPr>
            <w:r>
              <w:rPr>
                <w:sz w:val="24"/>
              </w:rPr>
              <w:t>Extraction</w:t>
            </w:r>
          </w:p>
        </w:tc>
        <w:tc>
          <w:tcPr>
            <w:tcW w:w="1561" w:type="dxa"/>
          </w:tcPr>
          <w:p w:rsidR="00E87F2E" w:rsidRDefault="00470C67">
            <w:pPr>
              <w:pStyle w:val="TableParagraph"/>
              <w:ind w:right="572"/>
              <w:jc w:val="right"/>
              <w:rPr>
                <w:sz w:val="24"/>
              </w:rPr>
            </w:pPr>
            <w:r>
              <w:rPr>
                <w:w w:val="95"/>
                <w:sz w:val="24"/>
              </w:rPr>
              <w:t>156</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1933"/>
              <w:jc w:val="right"/>
              <w:rPr>
                <w:sz w:val="24"/>
              </w:rPr>
            </w:pPr>
            <w:r>
              <w:rPr>
                <w:sz w:val="24"/>
              </w:rPr>
              <w:t>131.9760</w:t>
            </w:r>
          </w:p>
        </w:tc>
      </w:tr>
      <w:tr w:rsidR="00E87F2E">
        <w:trPr>
          <w:trHeight w:val="395"/>
        </w:trPr>
        <w:tc>
          <w:tcPr>
            <w:tcW w:w="4268" w:type="dxa"/>
            <w:tcBorders>
              <w:left w:val="nil"/>
            </w:tcBorders>
          </w:tcPr>
          <w:p w:rsidR="00E87F2E" w:rsidRDefault="00470C67">
            <w:pPr>
              <w:pStyle w:val="TableParagraph"/>
              <w:ind w:left="294" w:right="272"/>
              <w:rPr>
                <w:sz w:val="24"/>
              </w:rPr>
            </w:pPr>
            <w:r>
              <w:rPr>
                <w:sz w:val="24"/>
              </w:rPr>
              <w:t>Radiologist Office</w:t>
            </w:r>
          </w:p>
        </w:tc>
        <w:tc>
          <w:tcPr>
            <w:tcW w:w="1561" w:type="dxa"/>
          </w:tcPr>
          <w:p w:rsidR="00E87F2E" w:rsidRDefault="00470C67">
            <w:pPr>
              <w:pStyle w:val="TableParagraph"/>
              <w:ind w:right="639"/>
              <w:jc w:val="right"/>
              <w:rPr>
                <w:sz w:val="24"/>
              </w:rPr>
            </w:pPr>
            <w:r>
              <w:rPr>
                <w:w w:val="95"/>
                <w:sz w:val="24"/>
              </w:rPr>
              <w:t>48</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40.6080</w:t>
            </w:r>
          </w:p>
        </w:tc>
      </w:tr>
      <w:tr w:rsidR="00E87F2E">
        <w:trPr>
          <w:trHeight w:val="398"/>
        </w:trPr>
        <w:tc>
          <w:tcPr>
            <w:tcW w:w="4268" w:type="dxa"/>
            <w:tcBorders>
              <w:left w:val="nil"/>
            </w:tcBorders>
          </w:tcPr>
          <w:p w:rsidR="00E87F2E" w:rsidRDefault="00470C67">
            <w:pPr>
              <w:pStyle w:val="TableParagraph"/>
              <w:ind w:left="294" w:right="271"/>
              <w:rPr>
                <w:sz w:val="24"/>
              </w:rPr>
            </w:pPr>
            <w:r>
              <w:rPr>
                <w:sz w:val="24"/>
              </w:rPr>
              <w:t>Pharmacy</w:t>
            </w:r>
          </w:p>
        </w:tc>
        <w:tc>
          <w:tcPr>
            <w:tcW w:w="1561" w:type="dxa"/>
          </w:tcPr>
          <w:p w:rsidR="00E87F2E" w:rsidRDefault="00470C67">
            <w:pPr>
              <w:pStyle w:val="TableParagraph"/>
              <w:ind w:right="572"/>
              <w:jc w:val="right"/>
              <w:rPr>
                <w:sz w:val="24"/>
              </w:rPr>
            </w:pPr>
            <w:r>
              <w:rPr>
                <w:w w:val="95"/>
                <w:sz w:val="24"/>
              </w:rPr>
              <w:t>156</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1933"/>
              <w:jc w:val="right"/>
              <w:rPr>
                <w:sz w:val="24"/>
              </w:rPr>
            </w:pPr>
            <w:r>
              <w:rPr>
                <w:sz w:val="24"/>
              </w:rPr>
              <w:t>131.9760</w:t>
            </w:r>
          </w:p>
        </w:tc>
      </w:tr>
      <w:tr w:rsidR="00E87F2E">
        <w:trPr>
          <w:trHeight w:val="395"/>
        </w:trPr>
        <w:tc>
          <w:tcPr>
            <w:tcW w:w="4268" w:type="dxa"/>
            <w:tcBorders>
              <w:left w:val="nil"/>
            </w:tcBorders>
          </w:tcPr>
          <w:p w:rsidR="00E87F2E" w:rsidRDefault="00470C67">
            <w:pPr>
              <w:pStyle w:val="TableParagraph"/>
              <w:ind w:left="294" w:right="272"/>
              <w:rPr>
                <w:sz w:val="24"/>
              </w:rPr>
            </w:pPr>
            <w:r>
              <w:rPr>
                <w:sz w:val="24"/>
              </w:rPr>
              <w:t>Ultrasound</w:t>
            </w:r>
          </w:p>
        </w:tc>
        <w:tc>
          <w:tcPr>
            <w:tcW w:w="1561" w:type="dxa"/>
          </w:tcPr>
          <w:p w:rsidR="00E87F2E" w:rsidRDefault="00470C67">
            <w:pPr>
              <w:pStyle w:val="TableParagraph"/>
              <w:ind w:right="639"/>
              <w:jc w:val="right"/>
              <w:rPr>
                <w:sz w:val="24"/>
              </w:rPr>
            </w:pPr>
            <w:r>
              <w:rPr>
                <w:w w:val="95"/>
                <w:sz w:val="24"/>
              </w:rPr>
              <w:t>40</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33.8400</w:t>
            </w:r>
          </w:p>
        </w:tc>
      </w:tr>
      <w:tr w:rsidR="00E87F2E">
        <w:trPr>
          <w:trHeight w:val="398"/>
        </w:trPr>
        <w:tc>
          <w:tcPr>
            <w:tcW w:w="4268" w:type="dxa"/>
            <w:tcBorders>
              <w:left w:val="nil"/>
            </w:tcBorders>
          </w:tcPr>
          <w:p w:rsidR="00E87F2E" w:rsidRDefault="00470C67">
            <w:pPr>
              <w:pStyle w:val="TableParagraph"/>
              <w:ind w:left="294" w:right="274"/>
              <w:rPr>
                <w:sz w:val="24"/>
              </w:rPr>
            </w:pPr>
            <w:r>
              <w:rPr>
                <w:sz w:val="24"/>
              </w:rPr>
              <w:t>2D - Echo</w:t>
            </w:r>
          </w:p>
        </w:tc>
        <w:tc>
          <w:tcPr>
            <w:tcW w:w="1561" w:type="dxa"/>
          </w:tcPr>
          <w:p w:rsidR="00E87F2E" w:rsidRDefault="00470C67">
            <w:pPr>
              <w:pStyle w:val="TableParagraph"/>
              <w:ind w:right="639"/>
              <w:jc w:val="right"/>
              <w:rPr>
                <w:sz w:val="24"/>
              </w:rPr>
            </w:pPr>
            <w:r>
              <w:rPr>
                <w:w w:val="95"/>
                <w:sz w:val="24"/>
              </w:rPr>
              <w:t>84</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47.3760</w:t>
            </w:r>
          </w:p>
        </w:tc>
      </w:tr>
      <w:tr w:rsidR="00E87F2E">
        <w:trPr>
          <w:trHeight w:val="395"/>
        </w:trPr>
        <w:tc>
          <w:tcPr>
            <w:tcW w:w="4268" w:type="dxa"/>
            <w:tcBorders>
              <w:left w:val="nil"/>
            </w:tcBorders>
          </w:tcPr>
          <w:p w:rsidR="00E87F2E" w:rsidRDefault="00470C67">
            <w:pPr>
              <w:pStyle w:val="TableParagraph"/>
              <w:ind w:left="294" w:right="275"/>
              <w:rPr>
                <w:sz w:val="24"/>
              </w:rPr>
            </w:pPr>
            <w:r>
              <w:rPr>
                <w:sz w:val="24"/>
              </w:rPr>
              <w:t>Isolation Room</w:t>
            </w:r>
          </w:p>
        </w:tc>
        <w:tc>
          <w:tcPr>
            <w:tcW w:w="1561" w:type="dxa"/>
          </w:tcPr>
          <w:p w:rsidR="00E87F2E" w:rsidRDefault="00470C67">
            <w:pPr>
              <w:pStyle w:val="TableParagraph"/>
              <w:ind w:right="639"/>
              <w:jc w:val="right"/>
              <w:rPr>
                <w:sz w:val="24"/>
              </w:rPr>
            </w:pPr>
            <w:r>
              <w:rPr>
                <w:w w:val="95"/>
                <w:sz w:val="24"/>
              </w:rPr>
              <w:t>32</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ind w:left="619" w:right="619"/>
              <w:rPr>
                <w:sz w:val="24"/>
              </w:rPr>
            </w:pPr>
            <w:r>
              <w:rPr>
                <w:sz w:val="24"/>
              </w:rPr>
              <w:t>0.75</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27.0720</w:t>
            </w:r>
          </w:p>
        </w:tc>
      </w:tr>
      <w:tr w:rsidR="00E87F2E">
        <w:trPr>
          <w:trHeight w:val="398"/>
        </w:trPr>
        <w:tc>
          <w:tcPr>
            <w:tcW w:w="4268" w:type="dxa"/>
            <w:tcBorders>
              <w:left w:val="nil"/>
            </w:tcBorders>
          </w:tcPr>
          <w:p w:rsidR="00E87F2E" w:rsidRDefault="00470C67">
            <w:pPr>
              <w:pStyle w:val="TableParagraph"/>
              <w:ind w:left="294" w:right="276"/>
              <w:rPr>
                <w:sz w:val="24"/>
              </w:rPr>
            </w:pPr>
            <w:r>
              <w:rPr>
                <w:sz w:val="24"/>
              </w:rPr>
              <w:t>Examination and Treatment Room</w:t>
            </w:r>
          </w:p>
        </w:tc>
        <w:tc>
          <w:tcPr>
            <w:tcW w:w="1561" w:type="dxa"/>
          </w:tcPr>
          <w:p w:rsidR="00E87F2E" w:rsidRDefault="00470C67">
            <w:pPr>
              <w:pStyle w:val="TableParagraph"/>
              <w:ind w:right="639"/>
              <w:jc w:val="right"/>
              <w:rPr>
                <w:sz w:val="24"/>
              </w:rPr>
            </w:pPr>
            <w:r>
              <w:rPr>
                <w:w w:val="95"/>
                <w:sz w:val="24"/>
              </w:rPr>
              <w:t>84</w:t>
            </w:r>
          </w:p>
        </w:tc>
        <w:tc>
          <w:tcPr>
            <w:tcW w:w="1558" w:type="dxa"/>
          </w:tcPr>
          <w:p w:rsidR="00E87F2E" w:rsidRDefault="00470C67">
            <w:pPr>
              <w:pStyle w:val="TableParagraph"/>
              <w:ind w:left="373" w:right="370"/>
              <w:rPr>
                <w:sz w:val="24"/>
              </w:rPr>
            </w:pPr>
            <w:r>
              <w:rPr>
                <w:sz w:val="24"/>
              </w:rPr>
              <w:t>1.2</w:t>
            </w:r>
          </w:p>
        </w:tc>
        <w:tc>
          <w:tcPr>
            <w:tcW w:w="1753" w:type="dxa"/>
          </w:tcPr>
          <w:p w:rsidR="00E87F2E" w:rsidRDefault="00470C67">
            <w:pPr>
              <w:pStyle w:val="TableParagraph"/>
              <w:rPr>
                <w:sz w:val="24"/>
              </w:rPr>
            </w:pPr>
            <w:r>
              <w:rPr>
                <w:w w:val="99"/>
                <w:sz w:val="24"/>
              </w:rPr>
              <w:t>1</w:t>
            </w:r>
          </w:p>
        </w:tc>
        <w:tc>
          <w:tcPr>
            <w:tcW w:w="1652" w:type="dxa"/>
          </w:tcPr>
          <w:p w:rsidR="00E87F2E" w:rsidRDefault="00470C67">
            <w:pPr>
              <w:pStyle w:val="TableParagraph"/>
              <w:ind w:left="588"/>
              <w:jc w:val="left"/>
              <w:rPr>
                <w:sz w:val="24"/>
              </w:rPr>
            </w:pPr>
            <w:r>
              <w:rPr>
                <w:sz w:val="24"/>
              </w:rPr>
              <w:t>0.94</w:t>
            </w:r>
          </w:p>
        </w:tc>
        <w:tc>
          <w:tcPr>
            <w:tcW w:w="4871" w:type="dxa"/>
            <w:tcBorders>
              <w:right w:val="nil"/>
            </w:tcBorders>
          </w:tcPr>
          <w:p w:rsidR="00E87F2E" w:rsidRDefault="00470C67">
            <w:pPr>
              <w:pStyle w:val="TableParagraph"/>
              <w:ind w:right="2000"/>
              <w:jc w:val="right"/>
              <w:rPr>
                <w:sz w:val="24"/>
              </w:rPr>
            </w:pPr>
            <w:r>
              <w:rPr>
                <w:sz w:val="24"/>
              </w:rPr>
              <w:t>94.7520</w:t>
            </w:r>
          </w:p>
        </w:tc>
      </w:tr>
    </w:tbl>
    <w:p w:rsidR="00E87F2E" w:rsidRDefault="00E87F2E">
      <w:pPr>
        <w:jc w:val="right"/>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591" type="#_x0000_t202" style="position:absolute;margin-left:49.85pt;margin-top:521.6pt;width:15.45pt;height:15.45pt;z-index:251736064;mso-position-horizontal-relative:page;mso-position-vertical-relative:page" filled="f" stroked="f">
            <v:textbox style="layout-flow:vertical" inset="0,0,0,0">
              <w:txbxContent>
                <w:p w:rsidR="005C6DA2" w:rsidRDefault="005C6DA2">
                  <w:pPr>
                    <w:pStyle w:val="BodyText"/>
                    <w:spacing w:before="12"/>
                    <w:ind w:left="20"/>
                  </w:pPr>
                  <w:r>
                    <w:t>37</w:t>
                  </w:r>
                </w:p>
              </w:txbxContent>
            </v:textbox>
            <w10:wrap anchorx="page" anchory="page"/>
          </v:shape>
        </w:pict>
      </w:r>
    </w:p>
    <w:tbl>
      <w:tblPr>
        <w:tblW w:w="0" w:type="auto"/>
        <w:tblInd w:w="1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752"/>
        <w:gridCol w:w="1651"/>
        <w:gridCol w:w="4870"/>
      </w:tblGrid>
      <w:tr w:rsidR="00E87F2E">
        <w:trPr>
          <w:trHeight w:val="398"/>
        </w:trPr>
        <w:tc>
          <w:tcPr>
            <w:tcW w:w="4272" w:type="dxa"/>
            <w:tcBorders>
              <w:left w:val="nil"/>
            </w:tcBorders>
          </w:tcPr>
          <w:p w:rsidR="00E87F2E" w:rsidRDefault="00470C67">
            <w:pPr>
              <w:pStyle w:val="TableParagraph"/>
              <w:ind w:left="218" w:right="153"/>
              <w:rPr>
                <w:sz w:val="24"/>
              </w:rPr>
            </w:pPr>
            <w:r>
              <w:rPr>
                <w:sz w:val="24"/>
              </w:rPr>
              <w:t>Observation Area</w:t>
            </w:r>
          </w:p>
        </w:tc>
        <w:tc>
          <w:tcPr>
            <w:tcW w:w="1560" w:type="dxa"/>
          </w:tcPr>
          <w:p w:rsidR="00E87F2E" w:rsidRDefault="00470C67">
            <w:pPr>
              <w:pStyle w:val="TableParagraph"/>
              <w:ind w:right="618"/>
              <w:jc w:val="right"/>
              <w:rPr>
                <w:sz w:val="24"/>
              </w:rPr>
            </w:pPr>
            <w:r>
              <w:rPr>
                <w:w w:val="95"/>
                <w:sz w:val="24"/>
              </w:rPr>
              <w:t>48</w:t>
            </w:r>
          </w:p>
        </w:tc>
        <w:tc>
          <w:tcPr>
            <w:tcW w:w="1557" w:type="dxa"/>
          </w:tcPr>
          <w:p w:rsidR="00E87F2E" w:rsidRDefault="00470C67">
            <w:pPr>
              <w:pStyle w:val="TableParagraph"/>
              <w:ind w:left="590" w:right="544"/>
              <w:rPr>
                <w:sz w:val="24"/>
              </w:rPr>
            </w:pPr>
            <w:r>
              <w:rPr>
                <w:sz w:val="24"/>
              </w:rPr>
              <w:t>1.2</w:t>
            </w:r>
          </w:p>
        </w:tc>
        <w:tc>
          <w:tcPr>
            <w:tcW w:w="1752" w:type="dxa"/>
          </w:tcPr>
          <w:p w:rsidR="00E87F2E" w:rsidRDefault="00470C67">
            <w:pPr>
              <w:pStyle w:val="TableParagraph"/>
              <w:ind w:left="620" w:right="576"/>
              <w:rPr>
                <w:sz w:val="24"/>
              </w:rPr>
            </w:pPr>
            <w:r>
              <w:rPr>
                <w:sz w:val="24"/>
              </w:rPr>
              <w:t>0.75</w:t>
            </w:r>
          </w:p>
        </w:tc>
        <w:tc>
          <w:tcPr>
            <w:tcW w:w="1651" w:type="dxa"/>
          </w:tcPr>
          <w:p w:rsidR="00E87F2E" w:rsidRDefault="00470C67">
            <w:pPr>
              <w:pStyle w:val="TableParagraph"/>
              <w:ind w:left="611"/>
              <w:jc w:val="left"/>
              <w:rPr>
                <w:sz w:val="24"/>
              </w:rPr>
            </w:pPr>
            <w:r>
              <w:rPr>
                <w:sz w:val="24"/>
              </w:rPr>
              <w:t>0.94</w:t>
            </w:r>
          </w:p>
        </w:tc>
        <w:tc>
          <w:tcPr>
            <w:tcW w:w="4870" w:type="dxa"/>
            <w:tcBorders>
              <w:right w:val="nil"/>
            </w:tcBorders>
          </w:tcPr>
          <w:p w:rsidR="00E87F2E" w:rsidRDefault="00470C67">
            <w:pPr>
              <w:pStyle w:val="TableParagraph"/>
              <w:ind w:right="1975"/>
              <w:jc w:val="right"/>
              <w:rPr>
                <w:sz w:val="24"/>
              </w:rPr>
            </w:pPr>
            <w:r>
              <w:rPr>
                <w:sz w:val="24"/>
              </w:rPr>
              <w:t>40.6080</w:t>
            </w:r>
          </w:p>
        </w:tc>
      </w:tr>
      <w:tr w:rsidR="00E87F2E">
        <w:trPr>
          <w:trHeight w:val="397"/>
        </w:trPr>
        <w:tc>
          <w:tcPr>
            <w:tcW w:w="4272" w:type="dxa"/>
            <w:tcBorders>
              <w:left w:val="nil"/>
              <w:bottom w:val="single" w:sz="18" w:space="0" w:color="000000"/>
            </w:tcBorders>
          </w:tcPr>
          <w:p w:rsidR="00E87F2E" w:rsidRDefault="00470C67">
            <w:pPr>
              <w:pStyle w:val="TableParagraph"/>
              <w:ind w:left="218" w:right="153"/>
              <w:rPr>
                <w:sz w:val="24"/>
              </w:rPr>
            </w:pPr>
            <w:r>
              <w:rPr>
                <w:sz w:val="24"/>
              </w:rPr>
              <w:t>Hallway</w:t>
            </w:r>
          </w:p>
        </w:tc>
        <w:tc>
          <w:tcPr>
            <w:tcW w:w="1560" w:type="dxa"/>
            <w:tcBorders>
              <w:bottom w:val="single" w:sz="18" w:space="0" w:color="000000"/>
            </w:tcBorders>
          </w:tcPr>
          <w:p w:rsidR="00E87F2E" w:rsidRDefault="00470C67">
            <w:pPr>
              <w:pStyle w:val="TableParagraph"/>
              <w:ind w:right="551"/>
              <w:jc w:val="right"/>
              <w:rPr>
                <w:sz w:val="24"/>
              </w:rPr>
            </w:pPr>
            <w:r>
              <w:rPr>
                <w:w w:val="95"/>
                <w:sz w:val="24"/>
              </w:rPr>
              <w:t>156</w:t>
            </w:r>
          </w:p>
        </w:tc>
        <w:tc>
          <w:tcPr>
            <w:tcW w:w="1557" w:type="dxa"/>
            <w:tcBorders>
              <w:bottom w:val="single" w:sz="18" w:space="0" w:color="000000"/>
            </w:tcBorders>
          </w:tcPr>
          <w:p w:rsidR="00E87F2E" w:rsidRDefault="00470C67">
            <w:pPr>
              <w:pStyle w:val="TableParagraph"/>
              <w:ind w:left="590" w:right="544"/>
              <w:rPr>
                <w:sz w:val="24"/>
              </w:rPr>
            </w:pPr>
            <w:r>
              <w:rPr>
                <w:sz w:val="24"/>
              </w:rPr>
              <w:t>1.2</w:t>
            </w:r>
          </w:p>
        </w:tc>
        <w:tc>
          <w:tcPr>
            <w:tcW w:w="1752" w:type="dxa"/>
            <w:tcBorders>
              <w:bottom w:val="single" w:sz="18" w:space="0" w:color="000000"/>
            </w:tcBorders>
          </w:tcPr>
          <w:p w:rsidR="00E87F2E" w:rsidRDefault="00470C67">
            <w:pPr>
              <w:pStyle w:val="TableParagraph"/>
              <w:ind w:left="620" w:right="576"/>
              <w:rPr>
                <w:sz w:val="24"/>
              </w:rPr>
            </w:pPr>
            <w:r>
              <w:rPr>
                <w:sz w:val="24"/>
              </w:rPr>
              <w:t>0.75</w:t>
            </w:r>
          </w:p>
        </w:tc>
        <w:tc>
          <w:tcPr>
            <w:tcW w:w="1651" w:type="dxa"/>
            <w:tcBorders>
              <w:bottom w:val="single" w:sz="18" w:space="0" w:color="000000"/>
            </w:tcBorders>
          </w:tcPr>
          <w:p w:rsidR="00E87F2E" w:rsidRDefault="00470C67">
            <w:pPr>
              <w:pStyle w:val="TableParagraph"/>
              <w:ind w:left="611"/>
              <w:jc w:val="left"/>
              <w:rPr>
                <w:sz w:val="24"/>
              </w:rPr>
            </w:pPr>
            <w:r>
              <w:rPr>
                <w:sz w:val="24"/>
              </w:rPr>
              <w:t>0.94</w:t>
            </w:r>
          </w:p>
        </w:tc>
        <w:tc>
          <w:tcPr>
            <w:tcW w:w="4870" w:type="dxa"/>
            <w:tcBorders>
              <w:bottom w:val="single" w:sz="18" w:space="0" w:color="000000"/>
              <w:right w:val="nil"/>
            </w:tcBorders>
          </w:tcPr>
          <w:p w:rsidR="00E87F2E" w:rsidRDefault="00470C67">
            <w:pPr>
              <w:pStyle w:val="TableParagraph"/>
              <w:ind w:right="1908"/>
              <w:jc w:val="right"/>
              <w:rPr>
                <w:sz w:val="24"/>
              </w:rPr>
            </w:pPr>
            <w:r>
              <w:rPr>
                <w:sz w:val="24"/>
              </w:rPr>
              <w:t>131.9760</w:t>
            </w:r>
          </w:p>
        </w:tc>
      </w:tr>
    </w:tbl>
    <w:p w:rsidR="00E87F2E" w:rsidRDefault="005C6DA2">
      <w:pPr>
        <w:pStyle w:val="Heading1"/>
        <w:tabs>
          <w:tab w:val="left" w:pos="13258"/>
        </w:tabs>
        <w:spacing w:before="60"/>
        <w:ind w:left="10260"/>
      </w:pPr>
      <w:r>
        <w:pict>
          <v:line id="_x0000_s1590" style="position:absolute;left:0;text-align:left;z-index:-251584512;mso-wrap-distance-left:0;mso-wrap-distance-right:0;mso-position-horizontal-relative:page;mso-position-vertical-relative:text" from="71.05pt,21pt" to="850.2pt,21pt" strokeweight="2.16pt">
            <w10:wrap type="topAndBottom" anchorx="page"/>
          </v:line>
        </w:pict>
      </w:r>
      <w:r w:rsidR="00470C67">
        <w:t>TOTAL</w:t>
      </w:r>
      <w:r w:rsidR="00470C67">
        <w:tab/>
        <w:t>2630.4960</w:t>
      </w:r>
      <w:r w:rsidR="00470C67">
        <w:rPr>
          <w:spacing w:val="-2"/>
        </w:rPr>
        <w:t xml:space="preserve"> </w:t>
      </w:r>
      <w:r w:rsidR="00470C67">
        <w:t>W</w:t>
      </w:r>
    </w:p>
    <w:p w:rsidR="00E87F2E" w:rsidRDefault="00470C67">
      <w:pPr>
        <w:pStyle w:val="BodyText"/>
        <w:spacing w:before="55" w:after="60"/>
        <w:ind w:left="3344" w:right="3576"/>
        <w:jc w:val="center"/>
      </w:pPr>
      <w:r>
        <w:t>22°C</w: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752"/>
        <w:gridCol w:w="1509"/>
        <w:gridCol w:w="5011"/>
      </w:tblGrid>
      <w:tr w:rsidR="00E87F2E">
        <w:trPr>
          <w:trHeight w:val="397"/>
        </w:trPr>
        <w:tc>
          <w:tcPr>
            <w:tcW w:w="4272" w:type="dxa"/>
            <w:tcBorders>
              <w:left w:val="nil"/>
              <w:bottom w:val="single" w:sz="2" w:space="0" w:color="000000"/>
              <w:right w:val="single" w:sz="2" w:space="0" w:color="000000"/>
            </w:tcBorders>
          </w:tcPr>
          <w:p w:rsidR="00E87F2E" w:rsidRDefault="00470C67">
            <w:pPr>
              <w:pStyle w:val="TableParagraph"/>
              <w:spacing w:before="62"/>
              <w:ind w:left="174" w:right="156"/>
              <w:rPr>
                <w:sz w:val="24"/>
              </w:rPr>
            </w:pPr>
            <w:r>
              <w:rPr>
                <w:sz w:val="24"/>
              </w:rPr>
              <w:t>Morgue</w:t>
            </w:r>
          </w:p>
        </w:tc>
        <w:tc>
          <w:tcPr>
            <w:tcW w:w="1560" w:type="dxa"/>
            <w:tcBorders>
              <w:left w:val="single" w:sz="2" w:space="0" w:color="000000"/>
              <w:bottom w:val="single" w:sz="2" w:space="0" w:color="000000"/>
              <w:right w:val="single" w:sz="2" w:space="0" w:color="000000"/>
            </w:tcBorders>
          </w:tcPr>
          <w:p w:rsidR="00E87F2E" w:rsidRDefault="00470C67">
            <w:pPr>
              <w:pStyle w:val="TableParagraph"/>
              <w:spacing w:before="62"/>
              <w:ind w:right="640"/>
              <w:jc w:val="right"/>
              <w:rPr>
                <w:sz w:val="24"/>
              </w:rPr>
            </w:pPr>
            <w:r>
              <w:rPr>
                <w:w w:val="95"/>
                <w:sz w:val="24"/>
              </w:rPr>
              <w:t>84</w:t>
            </w:r>
          </w:p>
        </w:tc>
        <w:tc>
          <w:tcPr>
            <w:tcW w:w="1557" w:type="dxa"/>
            <w:tcBorders>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752" w:type="dxa"/>
            <w:tcBorders>
              <w:left w:val="single" w:sz="2" w:space="0" w:color="000000"/>
              <w:bottom w:val="single" w:sz="2" w:space="0" w:color="000000"/>
              <w:right w:val="single" w:sz="2" w:space="0" w:color="000000"/>
            </w:tcBorders>
          </w:tcPr>
          <w:p w:rsidR="00E87F2E" w:rsidRDefault="00470C67">
            <w:pPr>
              <w:pStyle w:val="TableParagraph"/>
              <w:spacing w:before="62"/>
              <w:ind w:left="597" w:right="596"/>
              <w:rPr>
                <w:sz w:val="24"/>
              </w:rPr>
            </w:pPr>
            <w:r>
              <w:rPr>
                <w:sz w:val="24"/>
              </w:rPr>
              <w:t>0.5</w:t>
            </w:r>
          </w:p>
        </w:tc>
        <w:tc>
          <w:tcPr>
            <w:tcW w:w="1509" w:type="dxa"/>
            <w:tcBorders>
              <w:left w:val="single" w:sz="2" w:space="0" w:color="000000"/>
              <w:bottom w:val="single" w:sz="2" w:space="0" w:color="000000"/>
              <w:right w:val="single" w:sz="2" w:space="0" w:color="000000"/>
            </w:tcBorders>
          </w:tcPr>
          <w:p w:rsidR="00E87F2E" w:rsidRDefault="00470C67">
            <w:pPr>
              <w:pStyle w:val="TableParagraph"/>
              <w:spacing w:before="62"/>
              <w:ind w:left="500" w:right="495"/>
              <w:rPr>
                <w:sz w:val="24"/>
              </w:rPr>
            </w:pPr>
            <w:r>
              <w:rPr>
                <w:sz w:val="24"/>
              </w:rPr>
              <w:t>0.94</w:t>
            </w:r>
          </w:p>
        </w:tc>
        <w:tc>
          <w:tcPr>
            <w:tcW w:w="5011" w:type="dxa"/>
            <w:tcBorders>
              <w:left w:val="single" w:sz="2" w:space="0" w:color="000000"/>
              <w:bottom w:val="single" w:sz="2" w:space="0" w:color="000000"/>
              <w:right w:val="nil"/>
            </w:tcBorders>
          </w:tcPr>
          <w:p w:rsidR="00E87F2E" w:rsidRDefault="00470C67">
            <w:pPr>
              <w:pStyle w:val="TableParagraph"/>
              <w:spacing w:before="62"/>
              <w:ind w:right="2065"/>
              <w:jc w:val="right"/>
              <w:rPr>
                <w:sz w:val="24"/>
              </w:rPr>
            </w:pPr>
            <w:r>
              <w:rPr>
                <w:sz w:val="24"/>
              </w:rPr>
              <w:t>47.3760</w:t>
            </w:r>
          </w:p>
        </w:tc>
      </w:tr>
      <w:tr w:rsidR="00E87F2E">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spacing w:before="63"/>
              <w:ind w:left="177" w:right="156"/>
              <w:rPr>
                <w:sz w:val="24"/>
              </w:rPr>
            </w:pPr>
            <w:r>
              <w:rPr>
                <w:sz w:val="24"/>
              </w:rPr>
              <w:t>Cold Storage Room</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right="640"/>
              <w:jc w:val="right"/>
              <w:rPr>
                <w:sz w:val="24"/>
              </w:rPr>
            </w:pPr>
            <w:r>
              <w:rPr>
                <w:w w:val="95"/>
                <w:sz w:val="24"/>
              </w:rPr>
              <w:t>84</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
              <w:rPr>
                <w:sz w:val="24"/>
              </w:rPr>
            </w:pPr>
            <w:r>
              <w:rPr>
                <w:w w:val="99"/>
                <w:sz w:val="24"/>
              </w:rPr>
              <w:t>1</w:t>
            </w:r>
          </w:p>
        </w:tc>
        <w:tc>
          <w:tcPr>
            <w:tcW w:w="150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00" w:right="495"/>
              <w:rPr>
                <w:sz w:val="24"/>
              </w:rPr>
            </w:pPr>
            <w:r>
              <w:rPr>
                <w:sz w:val="24"/>
              </w:rPr>
              <w:t>0.94</w:t>
            </w:r>
          </w:p>
        </w:tc>
        <w:tc>
          <w:tcPr>
            <w:tcW w:w="5011"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right="2065"/>
              <w:jc w:val="right"/>
              <w:rPr>
                <w:sz w:val="24"/>
              </w:rPr>
            </w:pPr>
            <w:r>
              <w:rPr>
                <w:sz w:val="24"/>
              </w:rPr>
              <w:t>94.7520</w:t>
            </w:r>
          </w:p>
        </w:tc>
      </w:tr>
      <w:tr w:rsidR="00E87F2E">
        <w:trPr>
          <w:trHeight w:val="395"/>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ind w:left="177" w:right="156"/>
              <w:rPr>
                <w:sz w:val="24"/>
              </w:rPr>
            </w:pPr>
            <w:r>
              <w:rPr>
                <w:sz w:val="24"/>
              </w:rPr>
              <w:t>Minor OR 1</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572"/>
              <w:jc w:val="right"/>
              <w:rPr>
                <w:sz w:val="24"/>
              </w:rPr>
            </w:pPr>
            <w:r>
              <w:rPr>
                <w:w w:val="95"/>
                <w:sz w:val="24"/>
              </w:rPr>
              <w:t>156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
              <w:rPr>
                <w:sz w:val="24"/>
              </w:rPr>
            </w:pPr>
            <w:r>
              <w:rPr>
                <w:w w:val="99"/>
                <w:sz w:val="24"/>
              </w:rPr>
              <w:t>1</w:t>
            </w:r>
          </w:p>
        </w:tc>
        <w:tc>
          <w:tcPr>
            <w:tcW w:w="150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00" w:right="495"/>
              <w:rPr>
                <w:sz w:val="24"/>
              </w:rPr>
            </w:pPr>
            <w:r>
              <w:rPr>
                <w:sz w:val="24"/>
              </w:rPr>
              <w:t>0.94</w:t>
            </w:r>
          </w:p>
        </w:tc>
        <w:tc>
          <w:tcPr>
            <w:tcW w:w="5011" w:type="dxa"/>
            <w:tcBorders>
              <w:top w:val="single" w:sz="2" w:space="0" w:color="000000"/>
              <w:left w:val="single" w:sz="2" w:space="0" w:color="000000"/>
              <w:bottom w:val="single" w:sz="2" w:space="0" w:color="000000"/>
              <w:right w:val="nil"/>
            </w:tcBorders>
          </w:tcPr>
          <w:p w:rsidR="00E87F2E" w:rsidRDefault="00470C67">
            <w:pPr>
              <w:pStyle w:val="TableParagraph"/>
              <w:ind w:right="2000"/>
              <w:jc w:val="right"/>
              <w:rPr>
                <w:sz w:val="24"/>
              </w:rPr>
            </w:pPr>
            <w:r>
              <w:rPr>
                <w:sz w:val="24"/>
              </w:rPr>
              <w:t>175.9680</w:t>
            </w:r>
          </w:p>
        </w:tc>
      </w:tr>
      <w:tr w:rsidR="00E87F2E">
        <w:trPr>
          <w:trHeight w:val="399"/>
        </w:trPr>
        <w:tc>
          <w:tcPr>
            <w:tcW w:w="4272" w:type="dxa"/>
            <w:tcBorders>
              <w:top w:val="single" w:sz="2" w:space="0" w:color="000000"/>
              <w:left w:val="nil"/>
              <w:right w:val="single" w:sz="2" w:space="0" w:color="000000"/>
            </w:tcBorders>
          </w:tcPr>
          <w:p w:rsidR="00E87F2E" w:rsidRDefault="00470C67">
            <w:pPr>
              <w:pStyle w:val="TableParagraph"/>
              <w:spacing w:before="62"/>
              <w:ind w:left="177" w:right="156"/>
              <w:rPr>
                <w:sz w:val="24"/>
              </w:rPr>
            </w:pPr>
            <w:r>
              <w:rPr>
                <w:sz w:val="24"/>
              </w:rPr>
              <w:t>Minor OR 2</w:t>
            </w:r>
          </w:p>
        </w:tc>
        <w:tc>
          <w:tcPr>
            <w:tcW w:w="1560" w:type="dxa"/>
            <w:tcBorders>
              <w:top w:val="single" w:sz="2" w:space="0" w:color="000000"/>
              <w:left w:val="single" w:sz="2" w:space="0" w:color="000000"/>
              <w:right w:val="single" w:sz="2" w:space="0" w:color="000000"/>
            </w:tcBorders>
          </w:tcPr>
          <w:p w:rsidR="00E87F2E" w:rsidRDefault="00470C67">
            <w:pPr>
              <w:pStyle w:val="TableParagraph"/>
              <w:spacing w:before="62"/>
              <w:ind w:right="572"/>
              <w:jc w:val="right"/>
              <w:rPr>
                <w:sz w:val="24"/>
              </w:rPr>
            </w:pPr>
            <w:r>
              <w:rPr>
                <w:w w:val="95"/>
                <w:sz w:val="24"/>
              </w:rPr>
              <w:t>156</w:t>
            </w:r>
          </w:p>
        </w:tc>
        <w:tc>
          <w:tcPr>
            <w:tcW w:w="1557" w:type="dxa"/>
            <w:tcBorders>
              <w:top w:val="single" w:sz="2" w:space="0" w:color="000000"/>
              <w:left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752" w:type="dxa"/>
            <w:tcBorders>
              <w:top w:val="single" w:sz="2" w:space="0" w:color="000000"/>
              <w:left w:val="single" w:sz="2" w:space="0" w:color="000000"/>
              <w:right w:val="single" w:sz="2" w:space="0" w:color="000000"/>
            </w:tcBorders>
          </w:tcPr>
          <w:p w:rsidR="00E87F2E" w:rsidRDefault="00470C67">
            <w:pPr>
              <w:pStyle w:val="TableParagraph"/>
              <w:spacing w:before="62"/>
              <w:ind w:left="2"/>
              <w:rPr>
                <w:sz w:val="24"/>
              </w:rPr>
            </w:pPr>
            <w:r>
              <w:rPr>
                <w:w w:val="99"/>
                <w:sz w:val="24"/>
              </w:rPr>
              <w:t>1</w:t>
            </w:r>
          </w:p>
        </w:tc>
        <w:tc>
          <w:tcPr>
            <w:tcW w:w="1509" w:type="dxa"/>
            <w:tcBorders>
              <w:top w:val="single" w:sz="2" w:space="0" w:color="000000"/>
              <w:left w:val="single" w:sz="2" w:space="0" w:color="000000"/>
              <w:right w:val="single" w:sz="2" w:space="0" w:color="000000"/>
            </w:tcBorders>
          </w:tcPr>
          <w:p w:rsidR="00E87F2E" w:rsidRDefault="00470C67">
            <w:pPr>
              <w:pStyle w:val="TableParagraph"/>
              <w:spacing w:before="62"/>
              <w:ind w:left="500" w:right="495"/>
              <w:rPr>
                <w:sz w:val="24"/>
              </w:rPr>
            </w:pPr>
            <w:r>
              <w:rPr>
                <w:sz w:val="24"/>
              </w:rPr>
              <w:t>0.94</w:t>
            </w:r>
          </w:p>
        </w:tc>
        <w:tc>
          <w:tcPr>
            <w:tcW w:w="5011" w:type="dxa"/>
            <w:tcBorders>
              <w:top w:val="single" w:sz="2" w:space="0" w:color="000000"/>
              <w:left w:val="single" w:sz="2" w:space="0" w:color="000000"/>
              <w:right w:val="nil"/>
            </w:tcBorders>
          </w:tcPr>
          <w:p w:rsidR="00E87F2E" w:rsidRDefault="00470C67">
            <w:pPr>
              <w:pStyle w:val="TableParagraph"/>
              <w:spacing w:before="62"/>
              <w:ind w:right="2000"/>
              <w:jc w:val="right"/>
              <w:rPr>
                <w:sz w:val="24"/>
              </w:rPr>
            </w:pPr>
            <w:r>
              <w:rPr>
                <w:sz w:val="24"/>
              </w:rPr>
              <w:t>175.9680</w:t>
            </w:r>
          </w:p>
        </w:tc>
      </w:tr>
    </w:tbl>
    <w:p w:rsidR="00E87F2E" w:rsidRDefault="005C6DA2">
      <w:pPr>
        <w:pStyle w:val="Heading1"/>
        <w:tabs>
          <w:tab w:val="left" w:pos="13330"/>
        </w:tabs>
        <w:spacing w:before="60"/>
        <w:ind w:left="10531"/>
      </w:pPr>
      <w:r>
        <w:pict>
          <v:line id="_x0000_s1589" style="position:absolute;left:0;text-align:left;z-index:-251583488;mso-wrap-distance-left:0;mso-wrap-distance-right:0;mso-position-horizontal-relative:page;mso-position-vertical-relative:text" from="71.3pt,21pt" to="850.4pt,21pt" strokeweight="2.16pt">
            <w10:wrap type="topAndBottom" anchorx="page"/>
          </v:line>
        </w:pict>
      </w:r>
      <w:r w:rsidR="00470C67">
        <w:t>TOTAL</w:t>
      </w:r>
      <w:r w:rsidR="00470C67">
        <w:tab/>
        <w:t>494.0640</w:t>
      </w:r>
      <w:r w:rsidR="00470C67">
        <w:rPr>
          <w:spacing w:val="-2"/>
        </w:rPr>
        <w:t xml:space="preserve"> </w:t>
      </w:r>
      <w:r w:rsidR="00470C67">
        <w:t>W</w:t>
      </w:r>
    </w:p>
    <w:p w:rsidR="00E87F2E" w:rsidRDefault="00E87F2E">
      <w:pPr>
        <w:pStyle w:val="BodyText"/>
        <w:spacing w:before="5"/>
        <w:rPr>
          <w:b/>
          <w:sz w:val="13"/>
        </w:rPr>
      </w:pPr>
    </w:p>
    <w:p w:rsidR="00E87F2E" w:rsidRDefault="00470C67">
      <w:pPr>
        <w:pStyle w:val="ListParagraph"/>
        <w:numPr>
          <w:ilvl w:val="1"/>
          <w:numId w:val="10"/>
        </w:numPr>
        <w:tabs>
          <w:tab w:val="left" w:pos="881"/>
        </w:tabs>
        <w:spacing w:before="92"/>
        <w:ind w:left="880" w:hanging="361"/>
        <w:rPr>
          <w:b/>
          <w:sz w:val="24"/>
        </w:rPr>
      </w:pPr>
      <w:r>
        <w:rPr>
          <w:b/>
          <w:sz w:val="24"/>
        </w:rPr>
        <w:t>Occupant Load</w:t>
      </w:r>
    </w:p>
    <w:p w:rsidR="00E87F2E" w:rsidRDefault="00E87F2E">
      <w:pPr>
        <w:pStyle w:val="BodyText"/>
        <w:spacing w:before="10"/>
        <w:rPr>
          <w:b/>
          <w:sz w:val="17"/>
        </w:rPr>
      </w:pPr>
    </w:p>
    <w:p w:rsidR="00E87F2E" w:rsidRDefault="00470C67">
      <w:pPr>
        <w:spacing w:before="92"/>
        <w:ind w:left="3895" w:right="3573"/>
        <w:jc w:val="center"/>
        <w:rPr>
          <w:b/>
          <w:sz w:val="24"/>
        </w:rPr>
      </w:pPr>
      <w:r>
        <w:rPr>
          <w:b/>
          <w:sz w:val="24"/>
        </w:rPr>
        <w:t>Table 10</w:t>
      </w:r>
    </w:p>
    <w:p w:rsidR="00E87F2E" w:rsidRDefault="00470C67">
      <w:pPr>
        <w:pStyle w:val="BodyText"/>
        <w:spacing w:before="25"/>
        <w:ind w:left="3895" w:right="3576"/>
        <w:jc w:val="center"/>
      </w:pPr>
      <w:r>
        <w:t>Summary of Heat Load Calculation for Occupant Load of the Ground Floor</w:t>
      </w:r>
    </w:p>
    <w:p w:rsidR="00E87F2E" w:rsidRDefault="00E87F2E">
      <w:pPr>
        <w:pStyle w:val="BodyText"/>
        <w:spacing w:before="4"/>
        <w:rPr>
          <w:sz w:val="19"/>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560"/>
        <w:gridCol w:w="1843"/>
        <w:gridCol w:w="2127"/>
        <w:gridCol w:w="2743"/>
      </w:tblGrid>
      <w:tr w:rsidR="00E87F2E">
        <w:trPr>
          <w:trHeight w:val="396"/>
        </w:trPr>
        <w:tc>
          <w:tcPr>
            <w:tcW w:w="4272"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560" w:type="dxa"/>
            <w:tcBorders>
              <w:left w:val="single" w:sz="4" w:space="0" w:color="000000"/>
              <w:right w:val="single" w:sz="4" w:space="0" w:color="000000"/>
            </w:tcBorders>
          </w:tcPr>
          <w:p w:rsidR="00E87F2E" w:rsidRDefault="00470C67">
            <w:pPr>
              <w:pStyle w:val="TableParagraph"/>
              <w:spacing w:before="62"/>
              <w:ind w:left="2"/>
              <w:rPr>
                <w:b/>
                <w:sz w:val="24"/>
              </w:rPr>
            </w:pPr>
            <w:r>
              <w:rPr>
                <w:b/>
                <w:w w:val="99"/>
                <w:sz w:val="24"/>
              </w:rPr>
              <w:t>N</w:t>
            </w:r>
          </w:p>
        </w:tc>
        <w:tc>
          <w:tcPr>
            <w:tcW w:w="1557" w:type="dxa"/>
            <w:tcBorders>
              <w:left w:val="single" w:sz="4" w:space="0" w:color="000000"/>
              <w:right w:val="single" w:sz="4" w:space="0" w:color="000000"/>
            </w:tcBorders>
          </w:tcPr>
          <w:p w:rsidR="00E87F2E" w:rsidRDefault="00470C67">
            <w:pPr>
              <w:pStyle w:val="TableParagraph"/>
              <w:spacing w:before="62"/>
              <w:ind w:left="608" w:right="603"/>
              <w:rPr>
                <w:b/>
                <w:sz w:val="24"/>
              </w:rPr>
            </w:pPr>
            <w:r>
              <w:rPr>
                <w:b/>
                <w:sz w:val="24"/>
              </w:rPr>
              <w:t>Fu</w:t>
            </w:r>
          </w:p>
        </w:tc>
        <w:tc>
          <w:tcPr>
            <w:tcW w:w="1560" w:type="dxa"/>
            <w:tcBorders>
              <w:left w:val="single" w:sz="4" w:space="0" w:color="000000"/>
              <w:right w:val="single" w:sz="4" w:space="0" w:color="000000"/>
            </w:tcBorders>
          </w:tcPr>
          <w:p w:rsidR="00E87F2E" w:rsidRDefault="00470C67">
            <w:pPr>
              <w:pStyle w:val="TableParagraph"/>
              <w:spacing w:before="62"/>
              <w:ind w:left="550" w:right="546"/>
              <w:rPr>
                <w:b/>
                <w:sz w:val="24"/>
              </w:rPr>
            </w:pPr>
            <w:proofErr w:type="spellStart"/>
            <w:r>
              <w:rPr>
                <w:b/>
                <w:sz w:val="24"/>
              </w:rPr>
              <w:t>Fsa</w:t>
            </w:r>
            <w:proofErr w:type="spellEnd"/>
          </w:p>
        </w:tc>
        <w:tc>
          <w:tcPr>
            <w:tcW w:w="1843" w:type="dxa"/>
            <w:tcBorders>
              <w:left w:val="single" w:sz="4" w:space="0" w:color="000000"/>
              <w:right w:val="single" w:sz="4" w:space="0" w:color="000000"/>
            </w:tcBorders>
          </w:tcPr>
          <w:p w:rsidR="00E87F2E" w:rsidRDefault="00470C67">
            <w:pPr>
              <w:pStyle w:val="TableParagraph"/>
              <w:spacing w:before="62"/>
              <w:ind w:left="462" w:right="458"/>
              <w:rPr>
                <w:b/>
                <w:sz w:val="24"/>
              </w:rPr>
            </w:pPr>
            <w:r>
              <w:rPr>
                <w:b/>
                <w:sz w:val="24"/>
              </w:rPr>
              <w:t>CLF</w:t>
            </w:r>
          </w:p>
        </w:tc>
        <w:tc>
          <w:tcPr>
            <w:tcW w:w="2127" w:type="dxa"/>
            <w:tcBorders>
              <w:left w:val="single" w:sz="4" w:space="0" w:color="000000"/>
              <w:right w:val="single" w:sz="2" w:space="0" w:color="000000"/>
            </w:tcBorders>
          </w:tcPr>
          <w:p w:rsidR="00E87F2E" w:rsidRDefault="00470C67">
            <w:pPr>
              <w:pStyle w:val="TableParagraph"/>
              <w:spacing w:before="2"/>
              <w:ind w:left="674"/>
              <w:jc w:val="left"/>
              <w:rPr>
                <w:b/>
                <w:sz w:val="24"/>
              </w:rPr>
            </w:pPr>
            <w:r>
              <w:rPr>
                <w:b/>
                <w:sz w:val="24"/>
              </w:rPr>
              <w:t>Qs (W)</w:t>
            </w:r>
          </w:p>
        </w:tc>
        <w:tc>
          <w:tcPr>
            <w:tcW w:w="2743" w:type="dxa"/>
            <w:tcBorders>
              <w:left w:val="single" w:sz="2" w:space="0" w:color="000000"/>
              <w:right w:val="nil"/>
            </w:tcBorders>
          </w:tcPr>
          <w:p w:rsidR="00E87F2E" w:rsidRDefault="00470C67">
            <w:pPr>
              <w:pStyle w:val="TableParagraph"/>
              <w:spacing w:before="62"/>
              <w:ind w:left="759" w:right="802"/>
              <w:rPr>
                <w:b/>
                <w:sz w:val="24"/>
              </w:rPr>
            </w:pPr>
            <w:proofErr w:type="spellStart"/>
            <w:r>
              <w:rPr>
                <w:b/>
                <w:sz w:val="24"/>
              </w:rPr>
              <w:t>Ql</w:t>
            </w:r>
            <w:proofErr w:type="spellEnd"/>
            <w:r>
              <w:rPr>
                <w:b/>
                <w:sz w:val="24"/>
              </w:rPr>
              <w:t xml:space="preserve"> (W)</w:t>
            </w:r>
          </w:p>
        </w:tc>
      </w:tr>
    </w:tbl>
    <w:p w:rsidR="00E87F2E" w:rsidRDefault="00470C67">
      <w:pPr>
        <w:pStyle w:val="BodyText"/>
        <w:spacing w:before="63" w:after="59"/>
        <w:ind w:left="3291" w:right="3576"/>
        <w:jc w:val="center"/>
      </w:pPr>
      <w:r>
        <w:t>24°C</w: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72"/>
        <w:gridCol w:w="1560"/>
        <w:gridCol w:w="1490"/>
        <w:gridCol w:w="1627"/>
        <w:gridCol w:w="1843"/>
        <w:gridCol w:w="2127"/>
        <w:gridCol w:w="2743"/>
      </w:tblGrid>
      <w:tr w:rsidR="00E87F2E" w:rsidTr="00D63247">
        <w:trPr>
          <w:trHeight w:val="397"/>
        </w:trPr>
        <w:tc>
          <w:tcPr>
            <w:tcW w:w="4272" w:type="dxa"/>
            <w:tcBorders>
              <w:left w:val="nil"/>
              <w:bottom w:val="single" w:sz="2" w:space="0" w:color="000000"/>
              <w:right w:val="single" w:sz="2" w:space="0" w:color="000000"/>
            </w:tcBorders>
          </w:tcPr>
          <w:p w:rsidR="00E87F2E" w:rsidRDefault="00470C67">
            <w:pPr>
              <w:pStyle w:val="TableParagraph"/>
              <w:spacing w:before="62"/>
              <w:ind w:left="179" w:right="156"/>
              <w:rPr>
                <w:sz w:val="24"/>
              </w:rPr>
            </w:pPr>
            <w:r>
              <w:rPr>
                <w:sz w:val="24"/>
              </w:rPr>
              <w:t>Canteen</w:t>
            </w:r>
          </w:p>
        </w:tc>
        <w:tc>
          <w:tcPr>
            <w:tcW w:w="1560" w:type="dxa"/>
            <w:tcBorders>
              <w:left w:val="single" w:sz="2" w:space="0" w:color="000000"/>
              <w:bottom w:val="single" w:sz="2" w:space="0" w:color="000000"/>
              <w:right w:val="single" w:sz="2" w:space="0" w:color="000000"/>
            </w:tcBorders>
          </w:tcPr>
          <w:p w:rsidR="00E87F2E" w:rsidRDefault="00470C67">
            <w:pPr>
              <w:pStyle w:val="TableParagraph"/>
              <w:spacing w:before="62"/>
              <w:ind w:left="503" w:right="501"/>
              <w:rPr>
                <w:sz w:val="24"/>
              </w:rPr>
            </w:pPr>
            <w:r>
              <w:rPr>
                <w:sz w:val="24"/>
              </w:rPr>
              <w:t>20</w:t>
            </w:r>
          </w:p>
        </w:tc>
        <w:tc>
          <w:tcPr>
            <w:tcW w:w="1490" w:type="dxa"/>
            <w:tcBorders>
              <w:left w:val="single" w:sz="2" w:space="0" w:color="000000"/>
              <w:bottom w:val="single" w:sz="2" w:space="0" w:color="000000"/>
              <w:right w:val="single" w:sz="2" w:space="0" w:color="000000"/>
            </w:tcBorders>
          </w:tcPr>
          <w:p w:rsidR="00E87F2E" w:rsidRDefault="00470C67">
            <w:pPr>
              <w:pStyle w:val="TableParagraph"/>
              <w:spacing w:before="62"/>
              <w:ind w:left="570" w:right="565"/>
              <w:rPr>
                <w:sz w:val="24"/>
              </w:rPr>
            </w:pPr>
            <w:r>
              <w:rPr>
                <w:sz w:val="24"/>
              </w:rPr>
              <w:t>80</w:t>
            </w:r>
          </w:p>
        </w:tc>
        <w:tc>
          <w:tcPr>
            <w:tcW w:w="1627" w:type="dxa"/>
            <w:tcBorders>
              <w:left w:val="single" w:sz="2" w:space="0" w:color="000000"/>
              <w:bottom w:val="single" w:sz="2" w:space="0" w:color="000000"/>
              <w:right w:val="single" w:sz="2" w:space="0" w:color="000000"/>
            </w:tcBorders>
          </w:tcPr>
          <w:p w:rsidR="00E87F2E" w:rsidRDefault="00470C67">
            <w:pPr>
              <w:pStyle w:val="TableParagraph"/>
              <w:spacing w:before="62"/>
              <w:ind w:left="504" w:right="501"/>
              <w:rPr>
                <w:sz w:val="24"/>
              </w:rPr>
            </w:pPr>
            <w:r>
              <w:rPr>
                <w:sz w:val="24"/>
              </w:rPr>
              <w:t>80</w:t>
            </w:r>
          </w:p>
        </w:tc>
        <w:tc>
          <w:tcPr>
            <w:tcW w:w="1843" w:type="dxa"/>
            <w:tcBorders>
              <w:left w:val="single" w:sz="2" w:space="0" w:color="000000"/>
              <w:bottom w:val="single" w:sz="2" w:space="0" w:color="000000"/>
              <w:right w:val="single" w:sz="2" w:space="0" w:color="000000"/>
            </w:tcBorders>
          </w:tcPr>
          <w:p w:rsidR="00E87F2E" w:rsidRDefault="00470C67">
            <w:pPr>
              <w:pStyle w:val="TableParagraph"/>
              <w:spacing w:before="62"/>
              <w:ind w:left="685"/>
              <w:jc w:val="left"/>
              <w:rPr>
                <w:sz w:val="24"/>
              </w:rPr>
            </w:pPr>
            <w:r>
              <w:rPr>
                <w:sz w:val="24"/>
              </w:rPr>
              <w:t>0.96</w:t>
            </w:r>
          </w:p>
        </w:tc>
        <w:tc>
          <w:tcPr>
            <w:tcW w:w="2127" w:type="dxa"/>
            <w:tcBorders>
              <w:left w:val="single" w:sz="2" w:space="0" w:color="000000"/>
              <w:bottom w:val="single" w:sz="2" w:space="0" w:color="000000"/>
              <w:right w:val="single" w:sz="2" w:space="0" w:color="000000"/>
            </w:tcBorders>
          </w:tcPr>
          <w:p w:rsidR="00E87F2E" w:rsidRDefault="00470C67">
            <w:pPr>
              <w:pStyle w:val="TableParagraph"/>
              <w:spacing w:before="62"/>
              <w:ind w:left="609" w:right="605"/>
              <w:rPr>
                <w:sz w:val="24"/>
              </w:rPr>
            </w:pPr>
            <w:r>
              <w:rPr>
                <w:sz w:val="24"/>
              </w:rPr>
              <w:t>1536.00</w:t>
            </w:r>
          </w:p>
        </w:tc>
        <w:tc>
          <w:tcPr>
            <w:tcW w:w="2743" w:type="dxa"/>
            <w:tcBorders>
              <w:left w:val="single" w:sz="2" w:space="0" w:color="000000"/>
              <w:bottom w:val="single" w:sz="2" w:space="0" w:color="000000"/>
              <w:right w:val="nil"/>
            </w:tcBorders>
          </w:tcPr>
          <w:p w:rsidR="00E87F2E" w:rsidRDefault="00470C67">
            <w:pPr>
              <w:pStyle w:val="TableParagraph"/>
              <w:spacing w:before="62"/>
              <w:ind w:left="759" w:right="807"/>
              <w:rPr>
                <w:sz w:val="24"/>
              </w:rPr>
            </w:pPr>
            <w:r>
              <w:rPr>
                <w:sz w:val="24"/>
              </w:rPr>
              <w:t>1600.0000</w:t>
            </w:r>
          </w:p>
        </w:tc>
      </w:tr>
      <w:tr w:rsidR="00E87F2E" w:rsidTr="00D63247">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79" w:right="156"/>
              <w:rPr>
                <w:sz w:val="24"/>
              </w:rPr>
            </w:pPr>
            <w:r>
              <w:rPr>
                <w:sz w:val="24"/>
              </w:rPr>
              <w:t>Kitchen</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
              <w:rPr>
                <w:sz w:val="24"/>
              </w:rPr>
            </w:pPr>
            <w:r>
              <w:rPr>
                <w:w w:val="99"/>
                <w:sz w:val="24"/>
              </w:rPr>
              <w:t>5</w:t>
            </w:r>
          </w:p>
        </w:tc>
        <w:tc>
          <w:tcPr>
            <w:tcW w:w="149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70" w:right="565"/>
              <w:rPr>
                <w:sz w:val="24"/>
              </w:rPr>
            </w:pPr>
            <w:r>
              <w:rPr>
                <w:sz w:val="24"/>
              </w:rPr>
              <w:t>80</w:t>
            </w:r>
          </w:p>
        </w:tc>
        <w:tc>
          <w:tcPr>
            <w:tcW w:w="162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04" w:right="501"/>
              <w:rPr>
                <w:sz w:val="24"/>
              </w:rPr>
            </w:pPr>
            <w:r>
              <w:rPr>
                <w:sz w:val="24"/>
              </w:rPr>
              <w:t>80</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85"/>
              <w:jc w:val="left"/>
              <w:rPr>
                <w:sz w:val="24"/>
              </w:rPr>
            </w:pPr>
            <w:r>
              <w:rPr>
                <w:sz w:val="24"/>
              </w:rPr>
              <w:t>0.96</w:t>
            </w:r>
          </w:p>
        </w:tc>
        <w:tc>
          <w:tcPr>
            <w:tcW w:w="212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09" w:right="605"/>
              <w:rPr>
                <w:sz w:val="24"/>
              </w:rPr>
            </w:pPr>
            <w:r>
              <w:rPr>
                <w:sz w:val="24"/>
              </w:rPr>
              <w:t>384.00</w:t>
            </w:r>
          </w:p>
        </w:tc>
        <w:tc>
          <w:tcPr>
            <w:tcW w:w="2743"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759" w:right="807"/>
              <w:rPr>
                <w:sz w:val="24"/>
              </w:rPr>
            </w:pPr>
            <w:r>
              <w:rPr>
                <w:sz w:val="24"/>
              </w:rPr>
              <w:t>400.0000</w:t>
            </w:r>
          </w:p>
        </w:tc>
      </w:tr>
      <w:tr w:rsidR="00E87F2E" w:rsidTr="00D63247">
        <w:trPr>
          <w:trHeight w:val="396"/>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ind w:left="174" w:right="156"/>
              <w:rPr>
                <w:sz w:val="24"/>
              </w:rPr>
            </w:pPr>
            <w:r>
              <w:rPr>
                <w:sz w:val="24"/>
              </w:rPr>
              <w:t>Radiology, DRSG</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
              <w:rPr>
                <w:sz w:val="24"/>
              </w:rPr>
            </w:pPr>
            <w:r>
              <w:rPr>
                <w:w w:val="99"/>
                <w:sz w:val="24"/>
              </w:rPr>
              <w:t>5</w:t>
            </w:r>
          </w:p>
        </w:tc>
        <w:tc>
          <w:tcPr>
            <w:tcW w:w="149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70" w:right="565"/>
              <w:rPr>
                <w:sz w:val="24"/>
              </w:rPr>
            </w:pPr>
            <w:r>
              <w:rPr>
                <w:sz w:val="24"/>
              </w:rPr>
              <w:t>70</w:t>
            </w:r>
          </w:p>
        </w:tc>
        <w:tc>
          <w:tcPr>
            <w:tcW w:w="162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04" w:right="501"/>
              <w:rPr>
                <w:sz w:val="24"/>
              </w:rPr>
            </w:pPr>
            <w:r>
              <w:rPr>
                <w:sz w:val="24"/>
              </w:rPr>
              <w:t>45</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85"/>
              <w:jc w:val="left"/>
              <w:rPr>
                <w:sz w:val="24"/>
              </w:rPr>
            </w:pPr>
            <w:r>
              <w:rPr>
                <w:sz w:val="24"/>
              </w:rPr>
              <w:t>0.96</w:t>
            </w:r>
          </w:p>
        </w:tc>
        <w:tc>
          <w:tcPr>
            <w:tcW w:w="212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09" w:right="605"/>
              <w:rPr>
                <w:sz w:val="24"/>
              </w:rPr>
            </w:pPr>
            <w:r>
              <w:rPr>
                <w:sz w:val="24"/>
              </w:rPr>
              <w:t>336.00</w:t>
            </w:r>
          </w:p>
        </w:tc>
        <w:tc>
          <w:tcPr>
            <w:tcW w:w="2743" w:type="dxa"/>
            <w:tcBorders>
              <w:top w:val="single" w:sz="2" w:space="0" w:color="000000"/>
              <w:left w:val="single" w:sz="2" w:space="0" w:color="000000"/>
              <w:bottom w:val="single" w:sz="2" w:space="0" w:color="000000"/>
              <w:right w:val="nil"/>
            </w:tcBorders>
          </w:tcPr>
          <w:p w:rsidR="00E87F2E" w:rsidRDefault="00470C67">
            <w:pPr>
              <w:pStyle w:val="TableParagraph"/>
              <w:ind w:left="759" w:right="807"/>
              <w:rPr>
                <w:sz w:val="24"/>
              </w:rPr>
            </w:pPr>
            <w:r>
              <w:rPr>
                <w:sz w:val="24"/>
              </w:rPr>
              <w:t>225.0000</w:t>
            </w:r>
          </w:p>
        </w:tc>
      </w:tr>
      <w:tr w:rsidR="00E87F2E" w:rsidTr="00D63247">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804"/>
              <w:jc w:val="left"/>
              <w:rPr>
                <w:sz w:val="24"/>
              </w:rPr>
            </w:pPr>
            <w:r>
              <w:rPr>
                <w:sz w:val="24"/>
              </w:rPr>
              <w:t>C.T. Scan, Control Room</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
              <w:rPr>
                <w:sz w:val="24"/>
              </w:rPr>
            </w:pPr>
            <w:r>
              <w:rPr>
                <w:w w:val="99"/>
                <w:sz w:val="24"/>
              </w:rPr>
              <w:t>3</w:t>
            </w:r>
          </w:p>
        </w:tc>
        <w:tc>
          <w:tcPr>
            <w:tcW w:w="149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70" w:right="565"/>
              <w:rPr>
                <w:sz w:val="24"/>
              </w:rPr>
            </w:pPr>
            <w:r>
              <w:rPr>
                <w:sz w:val="24"/>
              </w:rPr>
              <w:t>70</w:t>
            </w:r>
          </w:p>
        </w:tc>
        <w:tc>
          <w:tcPr>
            <w:tcW w:w="162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04" w:right="501"/>
              <w:rPr>
                <w:sz w:val="24"/>
              </w:rPr>
            </w:pPr>
            <w:r>
              <w:rPr>
                <w:sz w:val="24"/>
              </w:rPr>
              <w:t>45</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85"/>
              <w:jc w:val="left"/>
              <w:rPr>
                <w:sz w:val="24"/>
              </w:rPr>
            </w:pPr>
            <w:r>
              <w:rPr>
                <w:sz w:val="24"/>
              </w:rPr>
              <w:t>0.96</w:t>
            </w:r>
          </w:p>
        </w:tc>
        <w:tc>
          <w:tcPr>
            <w:tcW w:w="212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09" w:right="605"/>
              <w:rPr>
                <w:sz w:val="24"/>
              </w:rPr>
            </w:pPr>
            <w:r>
              <w:rPr>
                <w:sz w:val="24"/>
              </w:rPr>
              <w:t>201.60</w:t>
            </w:r>
          </w:p>
        </w:tc>
        <w:tc>
          <w:tcPr>
            <w:tcW w:w="2743"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759" w:right="807"/>
              <w:rPr>
                <w:sz w:val="24"/>
              </w:rPr>
            </w:pPr>
            <w:r>
              <w:rPr>
                <w:sz w:val="24"/>
              </w:rPr>
              <w:t>135.0000</w:t>
            </w:r>
          </w:p>
        </w:tc>
      </w:tr>
      <w:tr w:rsidR="00E87F2E" w:rsidTr="00D63247">
        <w:trPr>
          <w:trHeight w:val="394"/>
        </w:trPr>
        <w:tc>
          <w:tcPr>
            <w:tcW w:w="4272" w:type="dxa"/>
            <w:tcBorders>
              <w:top w:val="single" w:sz="2" w:space="0" w:color="000000"/>
              <w:left w:val="nil"/>
              <w:right w:val="single" w:sz="2" w:space="0" w:color="000000"/>
            </w:tcBorders>
          </w:tcPr>
          <w:p w:rsidR="00E87F2E" w:rsidRDefault="00470C67">
            <w:pPr>
              <w:pStyle w:val="TableParagraph"/>
              <w:ind w:left="178" w:right="156"/>
              <w:rPr>
                <w:sz w:val="24"/>
              </w:rPr>
            </w:pPr>
            <w:r>
              <w:rPr>
                <w:sz w:val="24"/>
              </w:rPr>
              <w:t>Housekeeping</w:t>
            </w:r>
          </w:p>
        </w:tc>
        <w:tc>
          <w:tcPr>
            <w:tcW w:w="1560" w:type="dxa"/>
            <w:tcBorders>
              <w:top w:val="single" w:sz="2" w:space="0" w:color="000000"/>
              <w:left w:val="single" w:sz="2" w:space="0" w:color="000000"/>
              <w:right w:val="single" w:sz="2" w:space="0" w:color="000000"/>
            </w:tcBorders>
          </w:tcPr>
          <w:p w:rsidR="00E87F2E" w:rsidRDefault="00470C67">
            <w:pPr>
              <w:pStyle w:val="TableParagraph"/>
              <w:ind w:left="1"/>
              <w:rPr>
                <w:sz w:val="24"/>
              </w:rPr>
            </w:pPr>
            <w:r>
              <w:rPr>
                <w:w w:val="99"/>
                <w:sz w:val="24"/>
              </w:rPr>
              <w:t>2</w:t>
            </w:r>
          </w:p>
        </w:tc>
        <w:tc>
          <w:tcPr>
            <w:tcW w:w="1490" w:type="dxa"/>
            <w:tcBorders>
              <w:top w:val="single" w:sz="2" w:space="0" w:color="000000"/>
              <w:left w:val="single" w:sz="2" w:space="0" w:color="000000"/>
              <w:right w:val="single" w:sz="2" w:space="0" w:color="000000"/>
            </w:tcBorders>
          </w:tcPr>
          <w:p w:rsidR="00E87F2E" w:rsidRDefault="00470C67">
            <w:pPr>
              <w:pStyle w:val="TableParagraph"/>
              <w:ind w:left="570" w:right="565"/>
              <w:rPr>
                <w:sz w:val="24"/>
              </w:rPr>
            </w:pPr>
            <w:r>
              <w:rPr>
                <w:sz w:val="24"/>
              </w:rPr>
              <w:t>70</w:t>
            </w:r>
          </w:p>
        </w:tc>
        <w:tc>
          <w:tcPr>
            <w:tcW w:w="1627" w:type="dxa"/>
            <w:tcBorders>
              <w:top w:val="single" w:sz="2" w:space="0" w:color="000000"/>
              <w:left w:val="single" w:sz="2" w:space="0" w:color="000000"/>
              <w:right w:val="single" w:sz="2" w:space="0" w:color="000000"/>
            </w:tcBorders>
          </w:tcPr>
          <w:p w:rsidR="00E87F2E" w:rsidRDefault="00470C67">
            <w:pPr>
              <w:pStyle w:val="TableParagraph"/>
              <w:ind w:left="504" w:right="501"/>
              <w:rPr>
                <w:sz w:val="24"/>
              </w:rPr>
            </w:pPr>
            <w:r>
              <w:rPr>
                <w:sz w:val="24"/>
              </w:rPr>
              <w:t>45</w:t>
            </w:r>
          </w:p>
        </w:tc>
        <w:tc>
          <w:tcPr>
            <w:tcW w:w="1843" w:type="dxa"/>
            <w:tcBorders>
              <w:top w:val="single" w:sz="2" w:space="0" w:color="000000"/>
              <w:left w:val="single" w:sz="2" w:space="0" w:color="000000"/>
              <w:right w:val="single" w:sz="2" w:space="0" w:color="000000"/>
            </w:tcBorders>
          </w:tcPr>
          <w:p w:rsidR="00E87F2E" w:rsidRDefault="00470C67">
            <w:pPr>
              <w:pStyle w:val="TableParagraph"/>
              <w:ind w:left="685"/>
              <w:jc w:val="left"/>
              <w:rPr>
                <w:sz w:val="24"/>
              </w:rPr>
            </w:pPr>
            <w:r>
              <w:rPr>
                <w:sz w:val="24"/>
              </w:rPr>
              <w:t>0.96</w:t>
            </w:r>
          </w:p>
        </w:tc>
        <w:tc>
          <w:tcPr>
            <w:tcW w:w="2127" w:type="dxa"/>
            <w:tcBorders>
              <w:top w:val="single" w:sz="2" w:space="0" w:color="000000"/>
              <w:left w:val="single" w:sz="2" w:space="0" w:color="000000"/>
              <w:right w:val="single" w:sz="2" w:space="0" w:color="000000"/>
            </w:tcBorders>
          </w:tcPr>
          <w:p w:rsidR="00E87F2E" w:rsidRDefault="00470C67">
            <w:pPr>
              <w:pStyle w:val="TableParagraph"/>
              <w:ind w:left="609" w:right="605"/>
              <w:rPr>
                <w:sz w:val="24"/>
              </w:rPr>
            </w:pPr>
            <w:r>
              <w:rPr>
                <w:sz w:val="24"/>
              </w:rPr>
              <w:t>134.40</w:t>
            </w:r>
          </w:p>
        </w:tc>
        <w:tc>
          <w:tcPr>
            <w:tcW w:w="2743" w:type="dxa"/>
            <w:tcBorders>
              <w:top w:val="single" w:sz="2" w:space="0" w:color="000000"/>
              <w:left w:val="single" w:sz="2" w:space="0" w:color="000000"/>
              <w:right w:val="nil"/>
            </w:tcBorders>
          </w:tcPr>
          <w:p w:rsidR="00E87F2E" w:rsidRDefault="00470C67">
            <w:pPr>
              <w:pStyle w:val="TableParagraph"/>
              <w:ind w:left="759" w:right="804"/>
              <w:rPr>
                <w:sz w:val="24"/>
              </w:rPr>
            </w:pPr>
            <w:r>
              <w:rPr>
                <w:sz w:val="24"/>
              </w:rPr>
              <w:t>90.0000</w:t>
            </w:r>
          </w:p>
        </w:tc>
      </w:tr>
    </w:tbl>
    <w:p w:rsidR="00E87F2E" w:rsidRDefault="005C6DA2">
      <w:pPr>
        <w:pStyle w:val="Heading1"/>
        <w:tabs>
          <w:tab w:val="left" w:pos="11914"/>
          <w:tab w:val="left" w:pos="13609"/>
        </w:tabs>
        <w:spacing w:before="63"/>
        <w:ind w:left="9715"/>
      </w:pPr>
      <w:r>
        <w:pict>
          <v:line id="_x0000_s1588" style="position:absolute;left:0;text-align:left;z-index:-251582464;mso-wrap-distance-left:0;mso-wrap-distance-right:0;mso-position-horizontal-relative:page;mso-position-vertical-relative:text" from="71.05pt,21.1pt" to="850.2pt,21.1pt" strokeweight="2.16pt">
            <w10:wrap type="topAndBottom" anchorx="page"/>
          </v:line>
        </w:pict>
      </w:r>
      <w:r w:rsidR="00470C67">
        <w:t>TOTAL</w:t>
      </w:r>
      <w:r w:rsidR="00470C67">
        <w:tab/>
        <w:t>2592.0000</w:t>
      </w:r>
      <w:r w:rsidR="00470C67">
        <w:rPr>
          <w:spacing w:val="-3"/>
        </w:rPr>
        <w:t xml:space="preserve"> </w:t>
      </w:r>
      <w:r w:rsidR="00470C67">
        <w:t>W</w:t>
      </w:r>
      <w:r w:rsidR="00470C67">
        <w:tab/>
        <w:t>2450.0000 W</w:t>
      </w:r>
    </w:p>
    <w:p w:rsidR="00E87F2E" w:rsidRDefault="00470C67">
      <w:pPr>
        <w:pStyle w:val="BodyText"/>
        <w:spacing w:before="33" w:after="62"/>
        <w:ind w:left="3291" w:right="3576"/>
        <w:jc w:val="center"/>
      </w:pPr>
      <w:r>
        <w:t>22.5°C</w:t>
      </w:r>
    </w:p>
    <w:p w:rsidR="00E87F2E" w:rsidRDefault="005C6DA2">
      <w:pPr>
        <w:pStyle w:val="BodyText"/>
        <w:spacing w:line="44" w:lineRule="exact"/>
        <w:ind w:left="123"/>
        <w:rPr>
          <w:sz w:val="4"/>
        </w:rPr>
      </w:pPr>
      <w:r>
        <w:rPr>
          <w:sz w:val="4"/>
        </w:rPr>
      </w:r>
      <w:r>
        <w:rPr>
          <w:sz w:val="4"/>
        </w:rPr>
        <w:pict>
          <v:group id="_x0000_s1586" style="width:780.5pt;height:2.2pt;mso-position-horizontal-relative:char;mso-position-vertical-relative:line" coordsize="15610,44">
            <v:line id="_x0000_s1587" style="position:absolute" from="0,22" to="15609,22" strokeweight="2.16pt"/>
            <w10:anchorlock/>
          </v:group>
        </w:pict>
      </w:r>
    </w:p>
    <w:p w:rsidR="00E87F2E" w:rsidRDefault="00E87F2E">
      <w:pPr>
        <w:spacing w:line="44" w:lineRule="exact"/>
        <w:rPr>
          <w:sz w:val="4"/>
        </w:rP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585" type="#_x0000_t202" style="position:absolute;margin-left:49.85pt;margin-top:521.6pt;width:15.45pt;height:15.45pt;z-index:251737088;mso-position-horizontal-relative:page;mso-position-vertical-relative:page" filled="f" stroked="f">
            <v:textbox style="layout-flow:vertical" inset="0,0,0,0">
              <w:txbxContent>
                <w:p w:rsidR="005C6DA2" w:rsidRDefault="005C6DA2">
                  <w:pPr>
                    <w:pStyle w:val="BodyText"/>
                    <w:spacing w:before="12"/>
                    <w:ind w:left="20"/>
                  </w:pPr>
                  <w:r>
                    <w:t>38</w:t>
                  </w:r>
                </w:p>
              </w:txbxContent>
            </v:textbox>
            <w10:wrap anchorx="page" anchory="page"/>
          </v:shape>
        </w:pict>
      </w:r>
    </w:p>
    <w:tbl>
      <w:tblPr>
        <w:tblW w:w="0" w:type="auto"/>
        <w:tblInd w:w="13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60"/>
        <w:gridCol w:w="1558"/>
        <w:gridCol w:w="1555"/>
        <w:gridCol w:w="1750"/>
        <w:gridCol w:w="1649"/>
        <w:gridCol w:w="2002"/>
        <w:gridCol w:w="2834"/>
      </w:tblGrid>
      <w:tr w:rsidR="00E87F2E">
        <w:trPr>
          <w:trHeight w:val="397"/>
        </w:trPr>
        <w:tc>
          <w:tcPr>
            <w:tcW w:w="4260" w:type="dxa"/>
            <w:tcBorders>
              <w:left w:val="nil"/>
              <w:bottom w:val="single" w:sz="2" w:space="0" w:color="000000"/>
              <w:right w:val="single" w:sz="2" w:space="0" w:color="000000"/>
            </w:tcBorders>
          </w:tcPr>
          <w:p w:rsidR="00E87F2E" w:rsidRDefault="00470C67">
            <w:pPr>
              <w:pStyle w:val="TableParagraph"/>
              <w:spacing w:before="62"/>
              <w:ind w:left="462" w:right="403"/>
              <w:rPr>
                <w:sz w:val="24"/>
              </w:rPr>
            </w:pPr>
            <w:r>
              <w:rPr>
                <w:sz w:val="24"/>
              </w:rPr>
              <w:t>DR's Clinic 1</w:t>
            </w:r>
          </w:p>
        </w:tc>
        <w:tc>
          <w:tcPr>
            <w:tcW w:w="1558" w:type="dxa"/>
            <w:tcBorders>
              <w:left w:val="single" w:sz="2" w:space="0" w:color="000000"/>
              <w:bottom w:val="single" w:sz="2" w:space="0" w:color="000000"/>
              <w:right w:val="single" w:sz="2" w:space="0" w:color="000000"/>
            </w:tcBorders>
          </w:tcPr>
          <w:p w:rsidR="00E87F2E" w:rsidRDefault="00470C67">
            <w:pPr>
              <w:pStyle w:val="TableParagraph"/>
              <w:spacing w:before="62"/>
              <w:ind w:left="41"/>
              <w:rPr>
                <w:sz w:val="24"/>
              </w:rPr>
            </w:pPr>
            <w:r>
              <w:rPr>
                <w:w w:val="99"/>
                <w:sz w:val="24"/>
              </w:rPr>
              <w:t>4</w:t>
            </w:r>
          </w:p>
        </w:tc>
        <w:tc>
          <w:tcPr>
            <w:tcW w:w="1555" w:type="dxa"/>
            <w:tcBorders>
              <w:left w:val="single" w:sz="2" w:space="0" w:color="000000"/>
              <w:bottom w:val="single" w:sz="2" w:space="0" w:color="000000"/>
              <w:right w:val="single" w:sz="2" w:space="0" w:color="000000"/>
            </w:tcBorders>
          </w:tcPr>
          <w:p w:rsidR="00E87F2E" w:rsidRDefault="00470C67">
            <w:pPr>
              <w:pStyle w:val="TableParagraph"/>
              <w:spacing w:before="62"/>
              <w:ind w:left="550" w:right="501"/>
              <w:rPr>
                <w:sz w:val="24"/>
              </w:rPr>
            </w:pPr>
            <w:r>
              <w:rPr>
                <w:sz w:val="24"/>
              </w:rPr>
              <w:t>70</w:t>
            </w:r>
          </w:p>
        </w:tc>
        <w:tc>
          <w:tcPr>
            <w:tcW w:w="1750" w:type="dxa"/>
            <w:tcBorders>
              <w:left w:val="single" w:sz="2" w:space="0" w:color="000000"/>
              <w:bottom w:val="single" w:sz="2" w:space="0" w:color="000000"/>
              <w:right w:val="single" w:sz="2" w:space="0" w:color="000000"/>
            </w:tcBorders>
          </w:tcPr>
          <w:p w:rsidR="00E87F2E" w:rsidRDefault="00470C67">
            <w:pPr>
              <w:pStyle w:val="TableParagraph"/>
              <w:spacing w:before="62"/>
              <w:ind w:left="718" w:right="676"/>
              <w:rPr>
                <w:sz w:val="24"/>
              </w:rPr>
            </w:pPr>
            <w:r>
              <w:rPr>
                <w:sz w:val="24"/>
              </w:rPr>
              <w:t>45</w:t>
            </w:r>
          </w:p>
        </w:tc>
        <w:tc>
          <w:tcPr>
            <w:tcW w:w="1649" w:type="dxa"/>
            <w:tcBorders>
              <w:left w:val="single" w:sz="2" w:space="0" w:color="000000"/>
              <w:bottom w:val="single" w:sz="2" w:space="0" w:color="000000"/>
              <w:right w:val="single" w:sz="2" w:space="0" w:color="000000"/>
            </w:tcBorders>
          </w:tcPr>
          <w:p w:rsidR="00E87F2E" w:rsidRDefault="00470C67">
            <w:pPr>
              <w:pStyle w:val="TableParagraph"/>
              <w:spacing w:before="62"/>
              <w:ind w:left="568" w:right="523"/>
              <w:rPr>
                <w:sz w:val="24"/>
              </w:rPr>
            </w:pPr>
            <w:r>
              <w:rPr>
                <w:sz w:val="24"/>
              </w:rPr>
              <w:t>0.96</w:t>
            </w:r>
          </w:p>
        </w:tc>
        <w:tc>
          <w:tcPr>
            <w:tcW w:w="2002" w:type="dxa"/>
            <w:tcBorders>
              <w:left w:val="single" w:sz="2" w:space="0" w:color="000000"/>
              <w:bottom w:val="single" w:sz="2" w:space="0" w:color="000000"/>
              <w:right w:val="single" w:sz="2" w:space="0" w:color="000000"/>
            </w:tcBorders>
          </w:tcPr>
          <w:p w:rsidR="00E87F2E" w:rsidRDefault="00470C67">
            <w:pPr>
              <w:pStyle w:val="TableParagraph"/>
              <w:spacing w:before="62"/>
              <w:ind w:left="431" w:right="387"/>
              <w:rPr>
                <w:sz w:val="24"/>
              </w:rPr>
            </w:pPr>
            <w:r>
              <w:rPr>
                <w:sz w:val="24"/>
              </w:rPr>
              <w:t>268.80</w:t>
            </w:r>
          </w:p>
        </w:tc>
        <w:tc>
          <w:tcPr>
            <w:tcW w:w="2834" w:type="dxa"/>
            <w:tcBorders>
              <w:left w:val="single" w:sz="2" w:space="0" w:color="000000"/>
              <w:bottom w:val="single" w:sz="2" w:space="0" w:color="000000"/>
              <w:right w:val="nil"/>
            </w:tcBorders>
          </w:tcPr>
          <w:p w:rsidR="00E87F2E" w:rsidRDefault="00470C67">
            <w:pPr>
              <w:pStyle w:val="TableParagraph"/>
              <w:spacing w:before="62"/>
              <w:ind w:right="891"/>
              <w:jc w:val="right"/>
              <w:rPr>
                <w:sz w:val="24"/>
              </w:rPr>
            </w:pPr>
            <w:r>
              <w:rPr>
                <w:sz w:val="24"/>
              </w:rPr>
              <w:t>180.0000</w:t>
            </w:r>
          </w:p>
        </w:tc>
      </w:tr>
      <w:tr w:rsidR="00E87F2E">
        <w:trPr>
          <w:trHeight w:val="398"/>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3"/>
              <w:rPr>
                <w:sz w:val="24"/>
              </w:rPr>
            </w:pPr>
            <w:r>
              <w:rPr>
                <w:sz w:val="24"/>
              </w:rPr>
              <w:t>DR's Clinic 2</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5"/>
              <w:rPr>
                <w:sz w:val="24"/>
              </w:rPr>
            </w:pPr>
            <w:r>
              <w:rPr>
                <w:sz w:val="24"/>
              </w:rPr>
              <w:t>268.80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3"/>
              <w:jc w:val="right"/>
              <w:rPr>
                <w:sz w:val="24"/>
              </w:rPr>
            </w:pPr>
            <w:r>
              <w:rPr>
                <w:sz w:val="24"/>
              </w:rPr>
              <w:t>180.0000</w:t>
            </w:r>
          </w:p>
        </w:tc>
      </w:tr>
      <w:tr w:rsidR="00E87F2E">
        <w:trPr>
          <w:trHeight w:val="395"/>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3"/>
              <w:rPr>
                <w:sz w:val="24"/>
              </w:rPr>
            </w:pPr>
            <w:r>
              <w:rPr>
                <w:sz w:val="24"/>
              </w:rPr>
              <w:t>DR's Clinic 3</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268.80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180.0000</w:t>
            </w:r>
          </w:p>
        </w:tc>
      </w:tr>
      <w:tr w:rsidR="00E87F2E">
        <w:trPr>
          <w:trHeight w:val="398"/>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3"/>
              <w:rPr>
                <w:sz w:val="24"/>
              </w:rPr>
            </w:pPr>
            <w:r>
              <w:rPr>
                <w:sz w:val="24"/>
              </w:rPr>
              <w:t>DR's Clinic 4</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268.80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180.0000</w:t>
            </w:r>
          </w:p>
        </w:tc>
      </w:tr>
      <w:tr w:rsidR="00E87F2E">
        <w:trPr>
          <w:trHeight w:val="395"/>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3"/>
              <w:rPr>
                <w:sz w:val="24"/>
              </w:rPr>
            </w:pPr>
            <w:r>
              <w:rPr>
                <w:sz w:val="24"/>
              </w:rPr>
              <w:t>DR's Clinic 5</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268.80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180.0000</w:t>
            </w:r>
          </w:p>
        </w:tc>
      </w:tr>
      <w:tr w:rsidR="00E87F2E">
        <w:trPr>
          <w:trHeight w:val="398"/>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3"/>
              <w:rPr>
                <w:sz w:val="24"/>
              </w:rPr>
            </w:pPr>
            <w:r>
              <w:rPr>
                <w:sz w:val="24"/>
              </w:rPr>
              <w:t>DR's Clinic 6</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268.80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180.0000</w:t>
            </w:r>
          </w:p>
        </w:tc>
      </w:tr>
      <w:tr w:rsidR="00E87F2E">
        <w:trPr>
          <w:trHeight w:val="395"/>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3"/>
              <w:rPr>
                <w:sz w:val="24"/>
              </w:rPr>
            </w:pPr>
            <w:r>
              <w:rPr>
                <w:sz w:val="24"/>
              </w:rPr>
              <w:t>DR's Clinic 7</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268.80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180.0000</w:t>
            </w:r>
          </w:p>
        </w:tc>
      </w:tr>
      <w:tr w:rsidR="00E87F2E">
        <w:trPr>
          <w:trHeight w:val="398"/>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3"/>
              <w:rPr>
                <w:sz w:val="24"/>
              </w:rPr>
            </w:pPr>
            <w:r>
              <w:rPr>
                <w:sz w:val="24"/>
              </w:rPr>
              <w:t>DR's Clinic 8</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6"/>
              <w:rPr>
                <w:sz w:val="24"/>
              </w:rPr>
            </w:pPr>
            <w:r>
              <w:rPr>
                <w:sz w:val="24"/>
              </w:rPr>
              <w:t>268.80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180.0000</w:t>
            </w:r>
          </w:p>
        </w:tc>
      </w:tr>
      <w:tr w:rsidR="00E87F2E">
        <w:trPr>
          <w:trHeight w:val="395"/>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3"/>
              <w:rPr>
                <w:sz w:val="24"/>
              </w:rPr>
            </w:pPr>
            <w:r>
              <w:rPr>
                <w:sz w:val="24"/>
              </w:rPr>
              <w:t>DR's Clinic 9</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268.80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180.0000</w:t>
            </w:r>
          </w:p>
        </w:tc>
      </w:tr>
      <w:tr w:rsidR="00E87F2E">
        <w:trPr>
          <w:trHeight w:val="398"/>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3"/>
              <w:rPr>
                <w:sz w:val="24"/>
              </w:rPr>
            </w:pPr>
            <w:r>
              <w:rPr>
                <w:sz w:val="24"/>
              </w:rPr>
              <w:t>DR's Clinic 10</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268.80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180.0000</w:t>
            </w:r>
          </w:p>
        </w:tc>
      </w:tr>
      <w:tr w:rsidR="00E87F2E">
        <w:trPr>
          <w:trHeight w:val="395"/>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6"/>
              <w:rPr>
                <w:sz w:val="24"/>
              </w:rPr>
            </w:pPr>
            <w:r>
              <w:rPr>
                <w:sz w:val="24"/>
              </w:rPr>
              <w:t>Dietician</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3</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201.60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135.0000</w:t>
            </w:r>
          </w:p>
        </w:tc>
      </w:tr>
      <w:tr w:rsidR="00E87F2E">
        <w:trPr>
          <w:trHeight w:val="398"/>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399"/>
              <w:rPr>
                <w:sz w:val="24"/>
              </w:rPr>
            </w:pPr>
            <w:r>
              <w:rPr>
                <w:sz w:val="24"/>
              </w:rPr>
              <w:t>Dental Clinic</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3</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201.60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135.0000</w:t>
            </w:r>
          </w:p>
        </w:tc>
      </w:tr>
      <w:tr w:rsidR="00E87F2E">
        <w:trPr>
          <w:trHeight w:val="396"/>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3"/>
              <w:rPr>
                <w:sz w:val="24"/>
              </w:rPr>
            </w:pPr>
            <w:r>
              <w:rPr>
                <w:sz w:val="24"/>
              </w:rPr>
              <w:t>Billing / Cashier</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3</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201.60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135.0000</w:t>
            </w:r>
          </w:p>
        </w:tc>
      </w:tr>
      <w:tr w:rsidR="00E87F2E">
        <w:trPr>
          <w:trHeight w:val="398"/>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3"/>
              <w:rPr>
                <w:sz w:val="24"/>
              </w:rPr>
            </w:pPr>
            <w:r>
              <w:rPr>
                <w:sz w:val="24"/>
              </w:rPr>
              <w:t>Social Service / Admitting</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3</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201.60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135.0000</w:t>
            </w:r>
          </w:p>
        </w:tc>
      </w:tr>
      <w:tr w:rsidR="00E87F2E">
        <w:trPr>
          <w:trHeight w:val="395"/>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4"/>
              <w:rPr>
                <w:sz w:val="24"/>
              </w:rPr>
            </w:pPr>
            <w:r>
              <w:rPr>
                <w:sz w:val="24"/>
              </w:rPr>
              <w:t>DSWD Room</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3</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201.60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135.0000</w:t>
            </w:r>
          </w:p>
        </w:tc>
      </w:tr>
      <w:tr w:rsidR="00E87F2E">
        <w:trPr>
          <w:trHeight w:val="398"/>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399"/>
              <w:rPr>
                <w:sz w:val="24"/>
              </w:rPr>
            </w:pPr>
            <w:r>
              <w:rPr>
                <w:sz w:val="24"/>
              </w:rPr>
              <w:t>Chapel</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07" w:right="360"/>
              <w:rPr>
                <w:sz w:val="24"/>
              </w:rPr>
            </w:pPr>
            <w:r>
              <w:rPr>
                <w:sz w:val="24"/>
              </w:rPr>
              <w:t>10</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65</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30</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624.00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300.0000</w:t>
            </w:r>
          </w:p>
        </w:tc>
      </w:tr>
      <w:tr w:rsidR="00E87F2E">
        <w:trPr>
          <w:trHeight w:val="395"/>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4"/>
              <w:rPr>
                <w:sz w:val="24"/>
              </w:rPr>
            </w:pPr>
            <w:r>
              <w:rPr>
                <w:sz w:val="24"/>
              </w:rPr>
              <w:t>Pathologist Area</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3</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201.60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135.0000</w:t>
            </w:r>
          </w:p>
        </w:tc>
      </w:tr>
      <w:tr w:rsidR="00E87F2E">
        <w:trPr>
          <w:trHeight w:val="398"/>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1" w:right="406"/>
              <w:rPr>
                <w:sz w:val="24"/>
              </w:rPr>
            </w:pPr>
            <w:r>
              <w:rPr>
                <w:sz w:val="24"/>
              </w:rPr>
              <w:t>Microbiology Room</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3</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201.60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135.0000</w:t>
            </w:r>
          </w:p>
        </w:tc>
      </w:tr>
      <w:tr w:rsidR="00E87F2E">
        <w:trPr>
          <w:trHeight w:val="396"/>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spacing w:before="61"/>
              <w:ind w:left="462" w:right="402"/>
              <w:rPr>
                <w:sz w:val="24"/>
              </w:rPr>
            </w:pPr>
            <w:r>
              <w:rPr>
                <w:sz w:val="24"/>
              </w:rPr>
              <w:t>Laboratory</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41"/>
              <w:rPr>
                <w:sz w:val="24"/>
              </w:rPr>
            </w:pPr>
            <w:r>
              <w:rPr>
                <w:w w:val="99"/>
                <w:sz w:val="24"/>
              </w:rPr>
              <w:t>3</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431" w:right="387"/>
              <w:rPr>
                <w:sz w:val="24"/>
              </w:rPr>
            </w:pPr>
            <w:r>
              <w:rPr>
                <w:sz w:val="24"/>
              </w:rPr>
              <w:t>201.60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spacing w:before="61"/>
              <w:ind w:right="891"/>
              <w:jc w:val="right"/>
              <w:rPr>
                <w:sz w:val="24"/>
              </w:rPr>
            </w:pPr>
            <w:r>
              <w:rPr>
                <w:sz w:val="24"/>
              </w:rPr>
              <w:t>135.0000</w:t>
            </w:r>
          </w:p>
        </w:tc>
      </w:tr>
      <w:tr w:rsidR="00E87F2E">
        <w:trPr>
          <w:trHeight w:val="398"/>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2"/>
              <w:rPr>
                <w:sz w:val="24"/>
              </w:rPr>
            </w:pPr>
            <w:r>
              <w:rPr>
                <w:sz w:val="24"/>
              </w:rPr>
              <w:t>Extraction</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2</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134.40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958"/>
              <w:jc w:val="right"/>
              <w:rPr>
                <w:sz w:val="24"/>
              </w:rPr>
            </w:pPr>
            <w:r>
              <w:rPr>
                <w:sz w:val="24"/>
              </w:rPr>
              <w:t>90.0000</w:t>
            </w:r>
          </w:p>
        </w:tc>
      </w:tr>
      <w:tr w:rsidR="00E87F2E">
        <w:trPr>
          <w:trHeight w:val="395"/>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3"/>
              <w:rPr>
                <w:sz w:val="24"/>
              </w:rPr>
            </w:pPr>
            <w:r>
              <w:rPr>
                <w:sz w:val="24"/>
              </w:rPr>
              <w:t>Radiologist Office</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3</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201.60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891"/>
              <w:jc w:val="right"/>
              <w:rPr>
                <w:sz w:val="24"/>
              </w:rPr>
            </w:pPr>
            <w:r>
              <w:rPr>
                <w:sz w:val="24"/>
              </w:rPr>
              <w:t>135.0000</w:t>
            </w:r>
          </w:p>
        </w:tc>
      </w:tr>
      <w:tr w:rsidR="00E87F2E">
        <w:trPr>
          <w:trHeight w:val="398"/>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1"/>
              <w:rPr>
                <w:sz w:val="24"/>
              </w:rPr>
            </w:pPr>
            <w:r>
              <w:rPr>
                <w:sz w:val="24"/>
              </w:rPr>
              <w:t>Control Room</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1</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67.20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958"/>
              <w:jc w:val="right"/>
              <w:rPr>
                <w:sz w:val="24"/>
              </w:rPr>
            </w:pPr>
            <w:r>
              <w:rPr>
                <w:sz w:val="24"/>
              </w:rPr>
              <w:t>45.0000</w:t>
            </w:r>
          </w:p>
        </w:tc>
      </w:tr>
      <w:tr w:rsidR="00E87F2E">
        <w:trPr>
          <w:trHeight w:val="395"/>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62" w:right="404"/>
              <w:rPr>
                <w:sz w:val="24"/>
              </w:rPr>
            </w:pPr>
            <w:r>
              <w:rPr>
                <w:sz w:val="24"/>
              </w:rPr>
              <w:t>Dark Room</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
              <w:rPr>
                <w:sz w:val="24"/>
              </w:rPr>
            </w:pPr>
            <w:r>
              <w:rPr>
                <w:w w:val="99"/>
                <w:sz w:val="24"/>
              </w:rPr>
              <w:t>2</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01"/>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18" w:right="676"/>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23"/>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134.40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right="958"/>
              <w:jc w:val="right"/>
              <w:rPr>
                <w:sz w:val="24"/>
              </w:rPr>
            </w:pPr>
            <w:r>
              <w:rPr>
                <w:sz w:val="24"/>
              </w:rPr>
              <w:t>90.0000</w:t>
            </w:r>
          </w:p>
        </w:tc>
      </w:tr>
    </w:tbl>
    <w:p w:rsidR="00E87F2E" w:rsidRDefault="00E87F2E">
      <w:pPr>
        <w:jc w:val="right"/>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584" type="#_x0000_t202" style="position:absolute;margin-left:49.85pt;margin-top:521.6pt;width:15.45pt;height:15.45pt;z-index:251740160;mso-position-horizontal-relative:page;mso-position-vertical-relative:page" filled="f" stroked="f">
            <v:textbox style="layout-flow:vertical" inset="0,0,0,0">
              <w:txbxContent>
                <w:p w:rsidR="005C6DA2" w:rsidRDefault="005C6DA2">
                  <w:pPr>
                    <w:pStyle w:val="BodyText"/>
                    <w:spacing w:before="12"/>
                    <w:ind w:left="20"/>
                  </w:pPr>
                  <w:r>
                    <w:t>39</w:t>
                  </w:r>
                </w:p>
              </w:txbxContent>
            </v:textbox>
            <w10:wrap anchorx="page" anchory="page"/>
          </v:shape>
        </w:pict>
      </w:r>
    </w:p>
    <w:tbl>
      <w:tblPr>
        <w:tblW w:w="0" w:type="auto"/>
        <w:tblInd w:w="1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65"/>
        <w:gridCol w:w="1558"/>
        <w:gridCol w:w="1555"/>
        <w:gridCol w:w="1750"/>
        <w:gridCol w:w="1649"/>
        <w:gridCol w:w="2002"/>
        <w:gridCol w:w="2834"/>
      </w:tblGrid>
      <w:tr w:rsidR="00E87F2E">
        <w:trPr>
          <w:trHeight w:val="398"/>
        </w:trPr>
        <w:tc>
          <w:tcPr>
            <w:tcW w:w="4265" w:type="dxa"/>
            <w:tcBorders>
              <w:left w:val="nil"/>
            </w:tcBorders>
          </w:tcPr>
          <w:p w:rsidR="00E87F2E" w:rsidRDefault="00470C67">
            <w:pPr>
              <w:pStyle w:val="TableParagraph"/>
              <w:ind w:left="314" w:right="250"/>
              <w:rPr>
                <w:sz w:val="24"/>
              </w:rPr>
            </w:pPr>
            <w:r>
              <w:rPr>
                <w:sz w:val="24"/>
              </w:rPr>
              <w:t>Pharmacy</w:t>
            </w:r>
          </w:p>
        </w:tc>
        <w:tc>
          <w:tcPr>
            <w:tcW w:w="1558" w:type="dxa"/>
          </w:tcPr>
          <w:p w:rsidR="00E87F2E" w:rsidRDefault="00470C67">
            <w:pPr>
              <w:pStyle w:val="TableParagraph"/>
              <w:ind w:left="41"/>
              <w:rPr>
                <w:sz w:val="24"/>
              </w:rPr>
            </w:pPr>
            <w:r>
              <w:rPr>
                <w:w w:val="99"/>
                <w:sz w:val="24"/>
              </w:rPr>
              <w:t>4</w:t>
            </w:r>
          </w:p>
        </w:tc>
        <w:tc>
          <w:tcPr>
            <w:tcW w:w="1555" w:type="dxa"/>
          </w:tcPr>
          <w:p w:rsidR="00E87F2E" w:rsidRDefault="00470C67">
            <w:pPr>
              <w:pStyle w:val="TableParagraph"/>
              <w:ind w:left="550" w:right="501"/>
              <w:rPr>
                <w:sz w:val="24"/>
              </w:rPr>
            </w:pPr>
            <w:r>
              <w:rPr>
                <w:sz w:val="24"/>
              </w:rPr>
              <w:t>75</w:t>
            </w:r>
          </w:p>
        </w:tc>
        <w:tc>
          <w:tcPr>
            <w:tcW w:w="1750" w:type="dxa"/>
          </w:tcPr>
          <w:p w:rsidR="00E87F2E" w:rsidRDefault="00470C67">
            <w:pPr>
              <w:pStyle w:val="TableParagraph"/>
              <w:ind w:left="718" w:right="677"/>
              <w:rPr>
                <w:sz w:val="24"/>
              </w:rPr>
            </w:pPr>
            <w:r>
              <w:rPr>
                <w:sz w:val="24"/>
              </w:rPr>
              <w:t>70</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7"/>
              <w:rPr>
                <w:sz w:val="24"/>
              </w:rPr>
            </w:pPr>
            <w:r>
              <w:rPr>
                <w:sz w:val="24"/>
              </w:rPr>
              <w:t>288.00</w:t>
            </w:r>
          </w:p>
        </w:tc>
        <w:tc>
          <w:tcPr>
            <w:tcW w:w="2834" w:type="dxa"/>
            <w:tcBorders>
              <w:right w:val="nil"/>
            </w:tcBorders>
          </w:tcPr>
          <w:p w:rsidR="00E87F2E" w:rsidRDefault="00470C67">
            <w:pPr>
              <w:pStyle w:val="TableParagraph"/>
              <w:ind w:right="891"/>
              <w:jc w:val="right"/>
              <w:rPr>
                <w:sz w:val="24"/>
              </w:rPr>
            </w:pPr>
            <w:r>
              <w:rPr>
                <w:sz w:val="24"/>
              </w:rPr>
              <w:t>280.0000</w:t>
            </w:r>
          </w:p>
        </w:tc>
      </w:tr>
      <w:tr w:rsidR="00E87F2E">
        <w:trPr>
          <w:trHeight w:val="395"/>
        </w:trPr>
        <w:tc>
          <w:tcPr>
            <w:tcW w:w="4265" w:type="dxa"/>
            <w:tcBorders>
              <w:left w:val="nil"/>
            </w:tcBorders>
          </w:tcPr>
          <w:p w:rsidR="00E87F2E" w:rsidRDefault="00470C67">
            <w:pPr>
              <w:pStyle w:val="TableParagraph"/>
              <w:ind w:left="314" w:right="251"/>
              <w:rPr>
                <w:sz w:val="24"/>
              </w:rPr>
            </w:pPr>
            <w:r>
              <w:rPr>
                <w:sz w:val="24"/>
              </w:rPr>
              <w:t>Ultrasound</w:t>
            </w:r>
          </w:p>
        </w:tc>
        <w:tc>
          <w:tcPr>
            <w:tcW w:w="1558" w:type="dxa"/>
          </w:tcPr>
          <w:p w:rsidR="00E87F2E" w:rsidRDefault="00470C67">
            <w:pPr>
              <w:pStyle w:val="TableParagraph"/>
              <w:ind w:left="41"/>
              <w:rPr>
                <w:sz w:val="24"/>
              </w:rPr>
            </w:pPr>
            <w:r>
              <w:rPr>
                <w:w w:val="99"/>
                <w:sz w:val="24"/>
              </w:rPr>
              <w:t>4</w:t>
            </w:r>
          </w:p>
        </w:tc>
        <w:tc>
          <w:tcPr>
            <w:tcW w:w="1555" w:type="dxa"/>
          </w:tcPr>
          <w:p w:rsidR="00E87F2E" w:rsidRDefault="00470C67">
            <w:pPr>
              <w:pStyle w:val="TableParagraph"/>
              <w:ind w:left="550" w:right="501"/>
              <w:rPr>
                <w:sz w:val="24"/>
              </w:rPr>
            </w:pPr>
            <w:r>
              <w:rPr>
                <w:sz w:val="24"/>
              </w:rPr>
              <w:t>70</w:t>
            </w:r>
          </w:p>
        </w:tc>
        <w:tc>
          <w:tcPr>
            <w:tcW w:w="1750" w:type="dxa"/>
          </w:tcPr>
          <w:p w:rsidR="00E87F2E" w:rsidRDefault="00470C67">
            <w:pPr>
              <w:pStyle w:val="TableParagraph"/>
              <w:ind w:left="718" w:right="677"/>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7"/>
              <w:rPr>
                <w:sz w:val="24"/>
              </w:rPr>
            </w:pPr>
            <w:r>
              <w:rPr>
                <w:sz w:val="24"/>
              </w:rPr>
              <w:t>268.80</w:t>
            </w:r>
          </w:p>
        </w:tc>
        <w:tc>
          <w:tcPr>
            <w:tcW w:w="2834" w:type="dxa"/>
            <w:tcBorders>
              <w:right w:val="nil"/>
            </w:tcBorders>
          </w:tcPr>
          <w:p w:rsidR="00E87F2E" w:rsidRDefault="00470C67">
            <w:pPr>
              <w:pStyle w:val="TableParagraph"/>
              <w:ind w:right="891"/>
              <w:jc w:val="right"/>
              <w:rPr>
                <w:sz w:val="24"/>
              </w:rPr>
            </w:pPr>
            <w:r>
              <w:rPr>
                <w:sz w:val="24"/>
              </w:rPr>
              <w:t>180.0000</w:t>
            </w:r>
          </w:p>
        </w:tc>
      </w:tr>
      <w:tr w:rsidR="00E87F2E">
        <w:trPr>
          <w:trHeight w:val="398"/>
        </w:trPr>
        <w:tc>
          <w:tcPr>
            <w:tcW w:w="4265" w:type="dxa"/>
            <w:tcBorders>
              <w:left w:val="nil"/>
            </w:tcBorders>
          </w:tcPr>
          <w:p w:rsidR="00E87F2E" w:rsidRDefault="00470C67">
            <w:pPr>
              <w:pStyle w:val="TableParagraph"/>
              <w:ind w:left="314" w:right="248"/>
              <w:rPr>
                <w:sz w:val="24"/>
              </w:rPr>
            </w:pPr>
            <w:r>
              <w:rPr>
                <w:sz w:val="24"/>
              </w:rPr>
              <w:t>2D - Echo</w:t>
            </w:r>
          </w:p>
        </w:tc>
        <w:tc>
          <w:tcPr>
            <w:tcW w:w="1558" w:type="dxa"/>
          </w:tcPr>
          <w:p w:rsidR="00E87F2E" w:rsidRDefault="00470C67">
            <w:pPr>
              <w:pStyle w:val="TableParagraph"/>
              <w:ind w:left="41"/>
              <w:rPr>
                <w:sz w:val="24"/>
              </w:rPr>
            </w:pPr>
            <w:r>
              <w:rPr>
                <w:w w:val="99"/>
                <w:sz w:val="24"/>
              </w:rPr>
              <w:t>4</w:t>
            </w:r>
          </w:p>
        </w:tc>
        <w:tc>
          <w:tcPr>
            <w:tcW w:w="1555" w:type="dxa"/>
          </w:tcPr>
          <w:p w:rsidR="00E87F2E" w:rsidRDefault="00470C67">
            <w:pPr>
              <w:pStyle w:val="TableParagraph"/>
              <w:ind w:left="550" w:right="501"/>
              <w:rPr>
                <w:sz w:val="24"/>
              </w:rPr>
            </w:pPr>
            <w:r>
              <w:rPr>
                <w:sz w:val="24"/>
              </w:rPr>
              <w:t>75</w:t>
            </w:r>
          </w:p>
        </w:tc>
        <w:tc>
          <w:tcPr>
            <w:tcW w:w="1750" w:type="dxa"/>
          </w:tcPr>
          <w:p w:rsidR="00E87F2E" w:rsidRDefault="00470C67">
            <w:pPr>
              <w:pStyle w:val="TableParagraph"/>
              <w:ind w:left="718" w:right="677"/>
              <w:rPr>
                <w:sz w:val="24"/>
              </w:rPr>
            </w:pPr>
            <w:r>
              <w:rPr>
                <w:sz w:val="24"/>
              </w:rPr>
              <w:t>55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7"/>
              <w:rPr>
                <w:sz w:val="24"/>
              </w:rPr>
            </w:pPr>
            <w:r>
              <w:rPr>
                <w:sz w:val="24"/>
              </w:rPr>
              <w:t>288.00</w:t>
            </w:r>
          </w:p>
        </w:tc>
        <w:tc>
          <w:tcPr>
            <w:tcW w:w="2834" w:type="dxa"/>
            <w:tcBorders>
              <w:right w:val="nil"/>
            </w:tcBorders>
          </w:tcPr>
          <w:p w:rsidR="00E87F2E" w:rsidRDefault="00470C67">
            <w:pPr>
              <w:pStyle w:val="TableParagraph"/>
              <w:ind w:right="891"/>
              <w:jc w:val="right"/>
              <w:rPr>
                <w:sz w:val="24"/>
              </w:rPr>
            </w:pPr>
            <w:r>
              <w:rPr>
                <w:sz w:val="24"/>
              </w:rPr>
              <w:t>220.0000</w:t>
            </w:r>
          </w:p>
        </w:tc>
      </w:tr>
      <w:tr w:rsidR="00E87F2E">
        <w:trPr>
          <w:trHeight w:val="395"/>
        </w:trPr>
        <w:tc>
          <w:tcPr>
            <w:tcW w:w="4265" w:type="dxa"/>
            <w:tcBorders>
              <w:left w:val="nil"/>
            </w:tcBorders>
          </w:tcPr>
          <w:p w:rsidR="00E87F2E" w:rsidRDefault="00470C67">
            <w:pPr>
              <w:pStyle w:val="TableParagraph"/>
              <w:ind w:left="314" w:right="249"/>
              <w:rPr>
                <w:sz w:val="24"/>
              </w:rPr>
            </w:pPr>
            <w:r>
              <w:rPr>
                <w:sz w:val="24"/>
              </w:rPr>
              <w:t>Isolation Room</w:t>
            </w:r>
          </w:p>
        </w:tc>
        <w:tc>
          <w:tcPr>
            <w:tcW w:w="1558" w:type="dxa"/>
          </w:tcPr>
          <w:p w:rsidR="00E87F2E" w:rsidRDefault="00470C67">
            <w:pPr>
              <w:pStyle w:val="TableParagraph"/>
              <w:ind w:left="41"/>
              <w:rPr>
                <w:sz w:val="24"/>
              </w:rPr>
            </w:pPr>
            <w:r>
              <w:rPr>
                <w:w w:val="99"/>
                <w:sz w:val="24"/>
              </w:rPr>
              <w:t>1</w:t>
            </w:r>
          </w:p>
        </w:tc>
        <w:tc>
          <w:tcPr>
            <w:tcW w:w="1555" w:type="dxa"/>
          </w:tcPr>
          <w:p w:rsidR="00E87F2E" w:rsidRDefault="00470C67">
            <w:pPr>
              <w:pStyle w:val="TableParagraph"/>
              <w:ind w:left="550" w:right="501"/>
              <w:rPr>
                <w:sz w:val="24"/>
              </w:rPr>
            </w:pPr>
            <w:r>
              <w:rPr>
                <w:sz w:val="24"/>
              </w:rPr>
              <w:t>70</w:t>
            </w:r>
          </w:p>
        </w:tc>
        <w:tc>
          <w:tcPr>
            <w:tcW w:w="1750" w:type="dxa"/>
          </w:tcPr>
          <w:p w:rsidR="00E87F2E" w:rsidRDefault="00470C67">
            <w:pPr>
              <w:pStyle w:val="TableParagraph"/>
              <w:ind w:left="718" w:right="677"/>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7"/>
              <w:rPr>
                <w:sz w:val="24"/>
              </w:rPr>
            </w:pPr>
            <w:r>
              <w:rPr>
                <w:sz w:val="24"/>
              </w:rPr>
              <w:t>67.20</w:t>
            </w:r>
          </w:p>
        </w:tc>
        <w:tc>
          <w:tcPr>
            <w:tcW w:w="2834" w:type="dxa"/>
            <w:tcBorders>
              <w:right w:val="nil"/>
            </w:tcBorders>
          </w:tcPr>
          <w:p w:rsidR="00E87F2E" w:rsidRDefault="00470C67">
            <w:pPr>
              <w:pStyle w:val="TableParagraph"/>
              <w:ind w:right="958"/>
              <w:jc w:val="right"/>
              <w:rPr>
                <w:sz w:val="24"/>
              </w:rPr>
            </w:pPr>
            <w:r>
              <w:rPr>
                <w:sz w:val="24"/>
              </w:rPr>
              <w:t>45.0000</w:t>
            </w:r>
          </w:p>
        </w:tc>
      </w:tr>
      <w:tr w:rsidR="00E87F2E">
        <w:trPr>
          <w:trHeight w:val="398"/>
        </w:trPr>
        <w:tc>
          <w:tcPr>
            <w:tcW w:w="4265" w:type="dxa"/>
            <w:tcBorders>
              <w:left w:val="nil"/>
            </w:tcBorders>
          </w:tcPr>
          <w:p w:rsidR="00E87F2E" w:rsidRDefault="00470C67">
            <w:pPr>
              <w:pStyle w:val="TableParagraph"/>
              <w:ind w:left="314" w:right="252"/>
              <w:rPr>
                <w:sz w:val="24"/>
              </w:rPr>
            </w:pPr>
            <w:r>
              <w:rPr>
                <w:sz w:val="24"/>
              </w:rPr>
              <w:t>Examination and Treatment Room</w:t>
            </w:r>
          </w:p>
        </w:tc>
        <w:tc>
          <w:tcPr>
            <w:tcW w:w="1558" w:type="dxa"/>
          </w:tcPr>
          <w:p w:rsidR="00E87F2E" w:rsidRDefault="00470C67">
            <w:pPr>
              <w:pStyle w:val="TableParagraph"/>
              <w:ind w:left="41"/>
              <w:rPr>
                <w:sz w:val="24"/>
              </w:rPr>
            </w:pPr>
            <w:r>
              <w:rPr>
                <w:w w:val="99"/>
                <w:sz w:val="24"/>
              </w:rPr>
              <w:t>6</w:t>
            </w:r>
          </w:p>
        </w:tc>
        <w:tc>
          <w:tcPr>
            <w:tcW w:w="1555" w:type="dxa"/>
          </w:tcPr>
          <w:p w:rsidR="00E87F2E" w:rsidRDefault="00470C67">
            <w:pPr>
              <w:pStyle w:val="TableParagraph"/>
              <w:ind w:left="550" w:right="501"/>
              <w:rPr>
                <w:sz w:val="24"/>
              </w:rPr>
            </w:pPr>
            <w:r>
              <w:rPr>
                <w:sz w:val="24"/>
              </w:rPr>
              <w:t>70</w:t>
            </w:r>
          </w:p>
        </w:tc>
        <w:tc>
          <w:tcPr>
            <w:tcW w:w="1750" w:type="dxa"/>
          </w:tcPr>
          <w:p w:rsidR="00E87F2E" w:rsidRDefault="00470C67">
            <w:pPr>
              <w:pStyle w:val="TableParagraph"/>
              <w:ind w:left="718" w:right="677"/>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7"/>
              <w:rPr>
                <w:sz w:val="24"/>
              </w:rPr>
            </w:pPr>
            <w:r>
              <w:rPr>
                <w:sz w:val="24"/>
              </w:rPr>
              <w:t>403.20</w:t>
            </w:r>
          </w:p>
        </w:tc>
        <w:tc>
          <w:tcPr>
            <w:tcW w:w="2834" w:type="dxa"/>
            <w:tcBorders>
              <w:right w:val="nil"/>
            </w:tcBorders>
          </w:tcPr>
          <w:p w:rsidR="00E87F2E" w:rsidRDefault="00470C67">
            <w:pPr>
              <w:pStyle w:val="TableParagraph"/>
              <w:ind w:right="891"/>
              <w:jc w:val="right"/>
              <w:rPr>
                <w:sz w:val="24"/>
              </w:rPr>
            </w:pPr>
            <w:r>
              <w:rPr>
                <w:sz w:val="24"/>
              </w:rPr>
              <w:t>270.0000</w:t>
            </w:r>
          </w:p>
        </w:tc>
      </w:tr>
      <w:tr w:rsidR="00E87F2E">
        <w:trPr>
          <w:trHeight w:val="396"/>
        </w:trPr>
        <w:tc>
          <w:tcPr>
            <w:tcW w:w="4265" w:type="dxa"/>
            <w:tcBorders>
              <w:left w:val="nil"/>
            </w:tcBorders>
          </w:tcPr>
          <w:p w:rsidR="00E87F2E" w:rsidRDefault="00470C67">
            <w:pPr>
              <w:pStyle w:val="TableParagraph"/>
              <w:ind w:left="314" w:right="251"/>
              <w:rPr>
                <w:sz w:val="24"/>
              </w:rPr>
            </w:pPr>
            <w:r>
              <w:rPr>
                <w:sz w:val="24"/>
              </w:rPr>
              <w:t>Observation Area</w:t>
            </w:r>
          </w:p>
        </w:tc>
        <w:tc>
          <w:tcPr>
            <w:tcW w:w="1558" w:type="dxa"/>
          </w:tcPr>
          <w:p w:rsidR="00E87F2E" w:rsidRDefault="00470C67">
            <w:pPr>
              <w:pStyle w:val="TableParagraph"/>
              <w:ind w:left="41"/>
              <w:rPr>
                <w:sz w:val="24"/>
              </w:rPr>
            </w:pPr>
            <w:r>
              <w:rPr>
                <w:w w:val="99"/>
                <w:sz w:val="24"/>
              </w:rPr>
              <w:t>6</w:t>
            </w:r>
          </w:p>
        </w:tc>
        <w:tc>
          <w:tcPr>
            <w:tcW w:w="1555" w:type="dxa"/>
          </w:tcPr>
          <w:p w:rsidR="00E87F2E" w:rsidRDefault="00470C67">
            <w:pPr>
              <w:pStyle w:val="TableParagraph"/>
              <w:ind w:left="550" w:right="501"/>
              <w:rPr>
                <w:sz w:val="24"/>
              </w:rPr>
            </w:pPr>
            <w:r>
              <w:rPr>
                <w:sz w:val="24"/>
              </w:rPr>
              <w:t>70</w:t>
            </w:r>
          </w:p>
        </w:tc>
        <w:tc>
          <w:tcPr>
            <w:tcW w:w="1750" w:type="dxa"/>
          </w:tcPr>
          <w:p w:rsidR="00E87F2E" w:rsidRDefault="00470C67">
            <w:pPr>
              <w:pStyle w:val="TableParagraph"/>
              <w:ind w:left="718" w:right="677"/>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7"/>
              <w:rPr>
                <w:sz w:val="24"/>
              </w:rPr>
            </w:pPr>
            <w:r>
              <w:rPr>
                <w:sz w:val="24"/>
              </w:rPr>
              <w:t>403.20</w:t>
            </w:r>
          </w:p>
        </w:tc>
        <w:tc>
          <w:tcPr>
            <w:tcW w:w="2834" w:type="dxa"/>
            <w:tcBorders>
              <w:right w:val="nil"/>
            </w:tcBorders>
          </w:tcPr>
          <w:p w:rsidR="00E87F2E" w:rsidRDefault="00470C67">
            <w:pPr>
              <w:pStyle w:val="TableParagraph"/>
              <w:ind w:right="891"/>
              <w:jc w:val="right"/>
              <w:rPr>
                <w:sz w:val="24"/>
              </w:rPr>
            </w:pPr>
            <w:r>
              <w:rPr>
                <w:sz w:val="24"/>
              </w:rPr>
              <w:t>270.0000</w:t>
            </w:r>
          </w:p>
        </w:tc>
      </w:tr>
      <w:tr w:rsidR="00E87F2E">
        <w:trPr>
          <w:trHeight w:val="398"/>
        </w:trPr>
        <w:tc>
          <w:tcPr>
            <w:tcW w:w="4265" w:type="dxa"/>
            <w:tcBorders>
              <w:left w:val="nil"/>
            </w:tcBorders>
          </w:tcPr>
          <w:p w:rsidR="00E87F2E" w:rsidRDefault="00470C67">
            <w:pPr>
              <w:pStyle w:val="TableParagraph"/>
              <w:ind w:left="314" w:right="251"/>
              <w:rPr>
                <w:sz w:val="24"/>
              </w:rPr>
            </w:pPr>
            <w:r>
              <w:rPr>
                <w:sz w:val="24"/>
              </w:rPr>
              <w:t>Nurse Station</w:t>
            </w:r>
          </w:p>
        </w:tc>
        <w:tc>
          <w:tcPr>
            <w:tcW w:w="1558" w:type="dxa"/>
          </w:tcPr>
          <w:p w:rsidR="00E87F2E" w:rsidRDefault="00470C67">
            <w:pPr>
              <w:pStyle w:val="TableParagraph"/>
              <w:ind w:left="41"/>
              <w:rPr>
                <w:sz w:val="24"/>
              </w:rPr>
            </w:pPr>
            <w:r>
              <w:rPr>
                <w:w w:val="99"/>
                <w:sz w:val="24"/>
              </w:rPr>
              <w:t>4</w:t>
            </w:r>
          </w:p>
        </w:tc>
        <w:tc>
          <w:tcPr>
            <w:tcW w:w="1555" w:type="dxa"/>
          </w:tcPr>
          <w:p w:rsidR="00E87F2E" w:rsidRDefault="00470C67">
            <w:pPr>
              <w:pStyle w:val="TableParagraph"/>
              <w:ind w:left="550" w:right="501"/>
              <w:rPr>
                <w:sz w:val="24"/>
              </w:rPr>
            </w:pPr>
            <w:r>
              <w:rPr>
                <w:sz w:val="24"/>
              </w:rPr>
              <w:t>70</w:t>
            </w:r>
          </w:p>
        </w:tc>
        <w:tc>
          <w:tcPr>
            <w:tcW w:w="1750" w:type="dxa"/>
          </w:tcPr>
          <w:p w:rsidR="00E87F2E" w:rsidRDefault="00470C67">
            <w:pPr>
              <w:pStyle w:val="TableParagraph"/>
              <w:ind w:left="718" w:right="677"/>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7"/>
              <w:rPr>
                <w:sz w:val="24"/>
              </w:rPr>
            </w:pPr>
            <w:r>
              <w:rPr>
                <w:sz w:val="24"/>
              </w:rPr>
              <w:t>268.80</w:t>
            </w:r>
          </w:p>
        </w:tc>
        <w:tc>
          <w:tcPr>
            <w:tcW w:w="2834" w:type="dxa"/>
            <w:tcBorders>
              <w:right w:val="nil"/>
            </w:tcBorders>
          </w:tcPr>
          <w:p w:rsidR="00E87F2E" w:rsidRDefault="00470C67">
            <w:pPr>
              <w:pStyle w:val="TableParagraph"/>
              <w:ind w:right="891"/>
              <w:jc w:val="right"/>
              <w:rPr>
                <w:sz w:val="24"/>
              </w:rPr>
            </w:pPr>
            <w:r>
              <w:rPr>
                <w:sz w:val="24"/>
              </w:rPr>
              <w:t>180.0000</w:t>
            </w:r>
          </w:p>
        </w:tc>
      </w:tr>
      <w:tr w:rsidR="00E87F2E">
        <w:trPr>
          <w:trHeight w:val="397"/>
        </w:trPr>
        <w:tc>
          <w:tcPr>
            <w:tcW w:w="4265" w:type="dxa"/>
            <w:tcBorders>
              <w:left w:val="nil"/>
              <w:bottom w:val="single" w:sz="18" w:space="0" w:color="000000"/>
            </w:tcBorders>
          </w:tcPr>
          <w:p w:rsidR="00E87F2E" w:rsidRDefault="00470C67">
            <w:pPr>
              <w:pStyle w:val="TableParagraph"/>
              <w:ind w:left="314" w:right="252"/>
              <w:rPr>
                <w:sz w:val="24"/>
              </w:rPr>
            </w:pPr>
            <w:r>
              <w:rPr>
                <w:sz w:val="24"/>
              </w:rPr>
              <w:t>Emergency Room</w:t>
            </w:r>
          </w:p>
        </w:tc>
        <w:tc>
          <w:tcPr>
            <w:tcW w:w="1558" w:type="dxa"/>
            <w:tcBorders>
              <w:bottom w:val="single" w:sz="18" w:space="0" w:color="000000"/>
            </w:tcBorders>
          </w:tcPr>
          <w:p w:rsidR="00E87F2E" w:rsidRDefault="00470C67">
            <w:pPr>
              <w:pStyle w:val="TableParagraph"/>
              <w:ind w:left="41"/>
              <w:rPr>
                <w:sz w:val="24"/>
              </w:rPr>
            </w:pPr>
            <w:r>
              <w:rPr>
                <w:w w:val="99"/>
                <w:sz w:val="24"/>
              </w:rPr>
              <w:t>6</w:t>
            </w:r>
          </w:p>
        </w:tc>
        <w:tc>
          <w:tcPr>
            <w:tcW w:w="1555" w:type="dxa"/>
            <w:tcBorders>
              <w:bottom w:val="single" w:sz="18" w:space="0" w:color="000000"/>
            </w:tcBorders>
          </w:tcPr>
          <w:p w:rsidR="00E87F2E" w:rsidRDefault="00470C67">
            <w:pPr>
              <w:pStyle w:val="TableParagraph"/>
              <w:ind w:left="550" w:right="501"/>
              <w:rPr>
                <w:sz w:val="24"/>
              </w:rPr>
            </w:pPr>
            <w:r>
              <w:rPr>
                <w:sz w:val="24"/>
              </w:rPr>
              <w:t>70</w:t>
            </w:r>
          </w:p>
        </w:tc>
        <w:tc>
          <w:tcPr>
            <w:tcW w:w="1750" w:type="dxa"/>
            <w:tcBorders>
              <w:bottom w:val="single" w:sz="18" w:space="0" w:color="000000"/>
            </w:tcBorders>
          </w:tcPr>
          <w:p w:rsidR="00E87F2E" w:rsidRDefault="00470C67">
            <w:pPr>
              <w:pStyle w:val="TableParagraph"/>
              <w:ind w:left="718" w:right="677"/>
              <w:rPr>
                <w:sz w:val="24"/>
              </w:rPr>
            </w:pPr>
            <w:r>
              <w:rPr>
                <w:sz w:val="24"/>
              </w:rPr>
              <w:t>45</w:t>
            </w:r>
          </w:p>
        </w:tc>
        <w:tc>
          <w:tcPr>
            <w:tcW w:w="1649" w:type="dxa"/>
            <w:tcBorders>
              <w:bottom w:val="single" w:sz="18" w:space="0" w:color="000000"/>
            </w:tcBorders>
          </w:tcPr>
          <w:p w:rsidR="00E87F2E" w:rsidRDefault="00470C67">
            <w:pPr>
              <w:pStyle w:val="TableParagraph"/>
              <w:ind w:left="568" w:right="523"/>
              <w:rPr>
                <w:sz w:val="24"/>
              </w:rPr>
            </w:pPr>
            <w:r>
              <w:rPr>
                <w:sz w:val="24"/>
              </w:rPr>
              <w:t>0.96</w:t>
            </w:r>
          </w:p>
        </w:tc>
        <w:tc>
          <w:tcPr>
            <w:tcW w:w="2002" w:type="dxa"/>
            <w:tcBorders>
              <w:bottom w:val="single" w:sz="18" w:space="0" w:color="000000"/>
            </w:tcBorders>
          </w:tcPr>
          <w:p w:rsidR="00E87F2E" w:rsidRDefault="00470C67">
            <w:pPr>
              <w:pStyle w:val="TableParagraph"/>
              <w:ind w:left="431" w:right="385"/>
              <w:rPr>
                <w:sz w:val="24"/>
              </w:rPr>
            </w:pPr>
            <w:r>
              <w:rPr>
                <w:sz w:val="24"/>
              </w:rPr>
              <w:t>403.20</w:t>
            </w:r>
          </w:p>
        </w:tc>
        <w:tc>
          <w:tcPr>
            <w:tcW w:w="2834" w:type="dxa"/>
            <w:tcBorders>
              <w:bottom w:val="single" w:sz="18" w:space="0" w:color="000000"/>
              <w:right w:val="nil"/>
            </w:tcBorders>
          </w:tcPr>
          <w:p w:rsidR="00E87F2E" w:rsidRDefault="00470C67">
            <w:pPr>
              <w:pStyle w:val="TableParagraph"/>
              <w:ind w:right="891"/>
              <w:jc w:val="right"/>
              <w:rPr>
                <w:sz w:val="24"/>
              </w:rPr>
            </w:pPr>
            <w:r>
              <w:rPr>
                <w:sz w:val="24"/>
              </w:rPr>
              <w:t>270.0000</w:t>
            </w:r>
          </w:p>
        </w:tc>
      </w:tr>
    </w:tbl>
    <w:p w:rsidR="00E87F2E" w:rsidRDefault="005C6DA2">
      <w:pPr>
        <w:pStyle w:val="Heading1"/>
        <w:tabs>
          <w:tab w:val="left" w:pos="11746"/>
          <w:tab w:val="left" w:pos="13709"/>
        </w:tabs>
        <w:spacing w:before="60"/>
        <w:ind w:left="9547"/>
      </w:pPr>
      <w:r>
        <w:pict>
          <v:line id="_x0000_s1583" style="position:absolute;left:0;text-align:left;z-index:-251578368;mso-wrap-distance-left:0;mso-wrap-distance-right:0;mso-position-horizontal-relative:page;mso-position-vertical-relative:text" from="71.05pt,21pt" to="850.2pt,21pt" strokeweight="2.16pt">
            <w10:wrap type="topAndBottom" anchorx="page"/>
          </v:line>
        </w:pict>
      </w:r>
      <w:r w:rsidR="00470C67">
        <w:t>TOTAL</w:t>
      </w:r>
      <w:r w:rsidR="00470C67">
        <w:tab/>
        <w:t>7852.8000 W</w:t>
      </w:r>
      <w:r w:rsidR="00470C67">
        <w:tab/>
        <w:t>5255.0000 W</w:t>
      </w:r>
    </w:p>
    <w:p w:rsidR="00E87F2E" w:rsidRDefault="00470C67">
      <w:pPr>
        <w:pStyle w:val="BodyText"/>
        <w:spacing w:before="33"/>
        <w:ind w:left="3291" w:right="3576"/>
        <w:jc w:val="center"/>
      </w:pPr>
      <w:r>
        <w:t>22°C</w:t>
      </w:r>
    </w:p>
    <w:p w:rsidR="00E87F2E" w:rsidRDefault="00E87F2E">
      <w:pPr>
        <w:pStyle w:val="BodyText"/>
        <w:spacing w:before="2"/>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65"/>
        <w:gridCol w:w="1558"/>
        <w:gridCol w:w="1555"/>
        <w:gridCol w:w="1750"/>
        <w:gridCol w:w="1507"/>
        <w:gridCol w:w="2144"/>
        <w:gridCol w:w="2835"/>
      </w:tblGrid>
      <w:tr w:rsidR="00E87F2E">
        <w:trPr>
          <w:trHeight w:val="397"/>
        </w:trPr>
        <w:tc>
          <w:tcPr>
            <w:tcW w:w="4265" w:type="dxa"/>
            <w:tcBorders>
              <w:left w:val="nil"/>
              <w:bottom w:val="single" w:sz="2" w:space="0" w:color="000000"/>
              <w:right w:val="single" w:sz="2" w:space="0" w:color="000000"/>
            </w:tcBorders>
          </w:tcPr>
          <w:p w:rsidR="00E87F2E" w:rsidRDefault="00470C67">
            <w:pPr>
              <w:pStyle w:val="TableParagraph"/>
              <w:spacing w:before="62"/>
              <w:ind w:left="272" w:right="252"/>
              <w:rPr>
                <w:sz w:val="24"/>
              </w:rPr>
            </w:pPr>
            <w:r>
              <w:rPr>
                <w:sz w:val="24"/>
              </w:rPr>
              <w:t>Morgue</w:t>
            </w:r>
          </w:p>
        </w:tc>
        <w:tc>
          <w:tcPr>
            <w:tcW w:w="1558" w:type="dxa"/>
            <w:tcBorders>
              <w:left w:val="single" w:sz="2" w:space="0" w:color="000000"/>
              <w:bottom w:val="single" w:sz="2" w:space="0" w:color="000000"/>
              <w:right w:val="single" w:sz="2" w:space="0" w:color="000000"/>
            </w:tcBorders>
          </w:tcPr>
          <w:p w:rsidR="00E87F2E" w:rsidRDefault="00470C67">
            <w:pPr>
              <w:pStyle w:val="TableParagraph"/>
              <w:spacing w:before="62"/>
              <w:rPr>
                <w:sz w:val="24"/>
              </w:rPr>
            </w:pPr>
            <w:r>
              <w:rPr>
                <w:w w:val="99"/>
                <w:sz w:val="24"/>
              </w:rPr>
              <w:t>4</w:t>
            </w:r>
          </w:p>
        </w:tc>
        <w:tc>
          <w:tcPr>
            <w:tcW w:w="1555" w:type="dxa"/>
            <w:tcBorders>
              <w:left w:val="single" w:sz="2" w:space="0" w:color="000000"/>
              <w:bottom w:val="single" w:sz="2" w:space="0" w:color="000000"/>
              <w:right w:val="single" w:sz="2" w:space="0" w:color="000000"/>
            </w:tcBorders>
          </w:tcPr>
          <w:p w:rsidR="00E87F2E" w:rsidRDefault="00470C67">
            <w:pPr>
              <w:pStyle w:val="TableParagraph"/>
              <w:spacing w:before="62"/>
              <w:ind w:left="550" w:right="545"/>
              <w:rPr>
                <w:sz w:val="24"/>
              </w:rPr>
            </w:pPr>
            <w:r>
              <w:rPr>
                <w:sz w:val="24"/>
              </w:rPr>
              <w:t>75</w:t>
            </w:r>
          </w:p>
        </w:tc>
        <w:tc>
          <w:tcPr>
            <w:tcW w:w="1750" w:type="dxa"/>
            <w:tcBorders>
              <w:left w:val="single" w:sz="2" w:space="0" w:color="000000"/>
              <w:bottom w:val="single" w:sz="2" w:space="0" w:color="000000"/>
              <w:right w:val="single" w:sz="2" w:space="0" w:color="000000"/>
            </w:tcBorders>
          </w:tcPr>
          <w:p w:rsidR="00E87F2E" w:rsidRDefault="00470C67">
            <w:pPr>
              <w:pStyle w:val="TableParagraph"/>
              <w:spacing w:before="62"/>
              <w:ind w:left="697" w:right="698"/>
              <w:rPr>
                <w:sz w:val="24"/>
              </w:rPr>
            </w:pPr>
            <w:r>
              <w:rPr>
                <w:sz w:val="24"/>
              </w:rPr>
              <w:t>55</w:t>
            </w:r>
          </w:p>
        </w:tc>
        <w:tc>
          <w:tcPr>
            <w:tcW w:w="1507" w:type="dxa"/>
            <w:tcBorders>
              <w:left w:val="single" w:sz="2" w:space="0" w:color="000000"/>
              <w:bottom w:val="single" w:sz="2" w:space="0" w:color="000000"/>
              <w:right w:val="single" w:sz="2" w:space="0" w:color="000000"/>
            </w:tcBorders>
          </w:tcPr>
          <w:p w:rsidR="00E87F2E" w:rsidRDefault="00470C67">
            <w:pPr>
              <w:pStyle w:val="TableParagraph"/>
              <w:spacing w:before="62"/>
              <w:ind w:left="516"/>
              <w:jc w:val="left"/>
              <w:rPr>
                <w:sz w:val="24"/>
              </w:rPr>
            </w:pPr>
            <w:r>
              <w:rPr>
                <w:sz w:val="24"/>
              </w:rPr>
              <w:t>0.96</w:t>
            </w:r>
          </w:p>
        </w:tc>
        <w:tc>
          <w:tcPr>
            <w:tcW w:w="2144" w:type="dxa"/>
            <w:tcBorders>
              <w:left w:val="single" w:sz="2" w:space="0" w:color="000000"/>
              <w:bottom w:val="single" w:sz="2" w:space="0" w:color="000000"/>
              <w:right w:val="single" w:sz="2" w:space="0" w:color="000000"/>
            </w:tcBorders>
          </w:tcPr>
          <w:p w:rsidR="00E87F2E" w:rsidRDefault="00470C67">
            <w:pPr>
              <w:pStyle w:val="TableParagraph"/>
              <w:spacing w:before="62"/>
              <w:ind w:left="701"/>
              <w:jc w:val="left"/>
              <w:rPr>
                <w:sz w:val="24"/>
              </w:rPr>
            </w:pPr>
            <w:r>
              <w:rPr>
                <w:sz w:val="24"/>
              </w:rPr>
              <w:t>288.00</w:t>
            </w:r>
          </w:p>
        </w:tc>
        <w:tc>
          <w:tcPr>
            <w:tcW w:w="2835" w:type="dxa"/>
            <w:tcBorders>
              <w:left w:val="single" w:sz="2" w:space="0" w:color="000000"/>
              <w:bottom w:val="single" w:sz="2" w:space="0" w:color="000000"/>
              <w:right w:val="nil"/>
            </w:tcBorders>
          </w:tcPr>
          <w:p w:rsidR="00E87F2E" w:rsidRDefault="00470C67">
            <w:pPr>
              <w:pStyle w:val="TableParagraph"/>
              <w:spacing w:before="62"/>
              <w:ind w:left="914"/>
              <w:jc w:val="left"/>
              <w:rPr>
                <w:sz w:val="24"/>
              </w:rPr>
            </w:pPr>
            <w:r>
              <w:rPr>
                <w:sz w:val="24"/>
              </w:rPr>
              <w:t>220.0000</w:t>
            </w:r>
          </w:p>
        </w:tc>
      </w:tr>
      <w:tr w:rsidR="00E87F2E">
        <w:trPr>
          <w:trHeight w:val="395"/>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2" w:right="252"/>
              <w:rPr>
                <w:sz w:val="24"/>
              </w:rPr>
            </w:pPr>
            <w:r>
              <w:rPr>
                <w:sz w:val="24"/>
              </w:rPr>
              <w:t>Cold Storage Room</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5</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75</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70</w:t>
            </w:r>
          </w:p>
        </w:tc>
        <w:tc>
          <w:tcPr>
            <w:tcW w:w="150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16"/>
              <w:jc w:val="left"/>
              <w:rPr>
                <w:sz w:val="24"/>
              </w:rPr>
            </w:pPr>
            <w:r>
              <w:rPr>
                <w:sz w:val="24"/>
              </w:rPr>
              <w:t>0.96</w:t>
            </w:r>
          </w:p>
        </w:tc>
        <w:tc>
          <w:tcPr>
            <w:tcW w:w="21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01"/>
              <w:jc w:val="left"/>
              <w:rPr>
                <w:sz w:val="24"/>
              </w:rPr>
            </w:pPr>
            <w:r>
              <w:rPr>
                <w:sz w:val="24"/>
              </w:rPr>
              <w:t>360.00</w:t>
            </w:r>
          </w:p>
        </w:tc>
        <w:tc>
          <w:tcPr>
            <w:tcW w:w="2835" w:type="dxa"/>
            <w:tcBorders>
              <w:top w:val="single" w:sz="2" w:space="0" w:color="000000"/>
              <w:left w:val="single" w:sz="2" w:space="0" w:color="000000"/>
              <w:bottom w:val="single" w:sz="2" w:space="0" w:color="000000"/>
              <w:right w:val="nil"/>
            </w:tcBorders>
          </w:tcPr>
          <w:p w:rsidR="00E87F2E" w:rsidRDefault="00470C67">
            <w:pPr>
              <w:pStyle w:val="TableParagraph"/>
              <w:ind w:left="914"/>
              <w:jc w:val="left"/>
              <w:rPr>
                <w:sz w:val="24"/>
              </w:rPr>
            </w:pPr>
            <w:r>
              <w:rPr>
                <w:sz w:val="24"/>
              </w:rPr>
              <w:t>350.0000</w:t>
            </w:r>
          </w:p>
        </w:tc>
      </w:tr>
      <w:tr w:rsidR="00E87F2E">
        <w:trPr>
          <w:trHeight w:val="398"/>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spacing w:before="63"/>
              <w:ind w:left="275" w:right="252"/>
              <w:rPr>
                <w:sz w:val="24"/>
              </w:rPr>
            </w:pPr>
            <w:r>
              <w:rPr>
                <w:sz w:val="24"/>
              </w:rPr>
              <w:t>Minor OR 1</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rPr>
                <w:sz w:val="24"/>
              </w:rPr>
            </w:pPr>
            <w:r>
              <w:rPr>
                <w:w w:val="99"/>
                <w:sz w:val="24"/>
              </w:rPr>
              <w:t>5</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697" w:right="698"/>
              <w:rPr>
                <w:sz w:val="24"/>
              </w:rPr>
            </w:pPr>
            <w:r>
              <w:rPr>
                <w:sz w:val="24"/>
              </w:rPr>
              <w:t>45</w:t>
            </w:r>
          </w:p>
        </w:tc>
        <w:tc>
          <w:tcPr>
            <w:tcW w:w="150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16"/>
              <w:jc w:val="left"/>
              <w:rPr>
                <w:sz w:val="24"/>
              </w:rPr>
            </w:pPr>
            <w:r>
              <w:rPr>
                <w:sz w:val="24"/>
              </w:rPr>
              <w:t>0.96</w:t>
            </w:r>
          </w:p>
        </w:tc>
        <w:tc>
          <w:tcPr>
            <w:tcW w:w="21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701"/>
              <w:jc w:val="left"/>
              <w:rPr>
                <w:sz w:val="24"/>
              </w:rPr>
            </w:pPr>
            <w:r>
              <w:rPr>
                <w:sz w:val="24"/>
              </w:rPr>
              <w:t>336.00</w:t>
            </w:r>
          </w:p>
        </w:tc>
        <w:tc>
          <w:tcPr>
            <w:tcW w:w="2835"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914"/>
              <w:jc w:val="left"/>
              <w:rPr>
                <w:sz w:val="24"/>
              </w:rPr>
            </w:pPr>
            <w:r>
              <w:rPr>
                <w:sz w:val="24"/>
              </w:rPr>
              <w:t>225.0000</w:t>
            </w:r>
          </w:p>
        </w:tc>
      </w:tr>
      <w:tr w:rsidR="00E87F2E">
        <w:trPr>
          <w:trHeight w:val="394"/>
        </w:trPr>
        <w:tc>
          <w:tcPr>
            <w:tcW w:w="4265" w:type="dxa"/>
            <w:tcBorders>
              <w:top w:val="single" w:sz="2" w:space="0" w:color="000000"/>
              <w:left w:val="nil"/>
              <w:right w:val="single" w:sz="2" w:space="0" w:color="000000"/>
            </w:tcBorders>
          </w:tcPr>
          <w:p w:rsidR="00E87F2E" w:rsidRDefault="00470C67">
            <w:pPr>
              <w:pStyle w:val="TableParagraph"/>
              <w:ind w:left="275" w:right="252"/>
              <w:rPr>
                <w:sz w:val="24"/>
              </w:rPr>
            </w:pPr>
            <w:r>
              <w:rPr>
                <w:sz w:val="24"/>
              </w:rPr>
              <w:t>Minor OR 2</w:t>
            </w:r>
          </w:p>
        </w:tc>
        <w:tc>
          <w:tcPr>
            <w:tcW w:w="1558" w:type="dxa"/>
            <w:tcBorders>
              <w:top w:val="single" w:sz="2" w:space="0" w:color="000000"/>
              <w:left w:val="single" w:sz="2" w:space="0" w:color="000000"/>
              <w:right w:val="single" w:sz="2" w:space="0" w:color="000000"/>
            </w:tcBorders>
          </w:tcPr>
          <w:p w:rsidR="00E87F2E" w:rsidRDefault="00470C67">
            <w:pPr>
              <w:pStyle w:val="TableParagraph"/>
              <w:rPr>
                <w:sz w:val="24"/>
              </w:rPr>
            </w:pPr>
            <w:r>
              <w:rPr>
                <w:w w:val="99"/>
                <w:sz w:val="24"/>
              </w:rPr>
              <w:t>4</w:t>
            </w:r>
          </w:p>
        </w:tc>
        <w:tc>
          <w:tcPr>
            <w:tcW w:w="1555" w:type="dxa"/>
            <w:tcBorders>
              <w:top w:val="single" w:sz="2" w:space="0" w:color="000000"/>
              <w:left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507" w:type="dxa"/>
            <w:tcBorders>
              <w:top w:val="single" w:sz="2" w:space="0" w:color="000000"/>
              <w:left w:val="single" w:sz="2" w:space="0" w:color="000000"/>
              <w:right w:val="single" w:sz="2" w:space="0" w:color="000000"/>
            </w:tcBorders>
          </w:tcPr>
          <w:p w:rsidR="00E87F2E" w:rsidRDefault="00470C67">
            <w:pPr>
              <w:pStyle w:val="TableParagraph"/>
              <w:ind w:left="516"/>
              <w:jc w:val="left"/>
              <w:rPr>
                <w:sz w:val="24"/>
              </w:rPr>
            </w:pPr>
            <w:r>
              <w:rPr>
                <w:sz w:val="24"/>
              </w:rPr>
              <w:t>0.96</w:t>
            </w:r>
          </w:p>
        </w:tc>
        <w:tc>
          <w:tcPr>
            <w:tcW w:w="2144" w:type="dxa"/>
            <w:tcBorders>
              <w:top w:val="single" w:sz="2" w:space="0" w:color="000000"/>
              <w:left w:val="single" w:sz="2" w:space="0" w:color="000000"/>
              <w:right w:val="single" w:sz="2" w:space="0" w:color="000000"/>
            </w:tcBorders>
          </w:tcPr>
          <w:p w:rsidR="00E87F2E" w:rsidRDefault="00470C67">
            <w:pPr>
              <w:pStyle w:val="TableParagraph"/>
              <w:ind w:left="701"/>
              <w:jc w:val="left"/>
              <w:rPr>
                <w:sz w:val="24"/>
              </w:rPr>
            </w:pPr>
            <w:r>
              <w:rPr>
                <w:sz w:val="24"/>
              </w:rPr>
              <w:t>268.80</w:t>
            </w:r>
          </w:p>
        </w:tc>
        <w:tc>
          <w:tcPr>
            <w:tcW w:w="2835" w:type="dxa"/>
            <w:tcBorders>
              <w:top w:val="single" w:sz="2" w:space="0" w:color="000000"/>
              <w:left w:val="single" w:sz="2" w:space="0" w:color="000000"/>
              <w:right w:val="nil"/>
            </w:tcBorders>
          </w:tcPr>
          <w:p w:rsidR="00E87F2E" w:rsidRDefault="00470C67">
            <w:pPr>
              <w:pStyle w:val="TableParagraph"/>
              <w:ind w:left="914"/>
              <w:jc w:val="left"/>
              <w:rPr>
                <w:sz w:val="24"/>
              </w:rPr>
            </w:pPr>
            <w:r>
              <w:rPr>
                <w:sz w:val="24"/>
              </w:rPr>
              <w:t>180.0000</w:t>
            </w:r>
          </w:p>
        </w:tc>
      </w:tr>
    </w:tbl>
    <w:p w:rsidR="00E87F2E" w:rsidRDefault="005C6DA2">
      <w:pPr>
        <w:pStyle w:val="Heading1"/>
        <w:tabs>
          <w:tab w:val="left" w:pos="11614"/>
          <w:tab w:val="left" w:pos="14247"/>
        </w:tabs>
        <w:spacing w:before="63"/>
        <w:ind w:left="9418"/>
      </w:pPr>
      <w:r>
        <w:pict>
          <v:line id="_x0000_s1582" style="position:absolute;left:0;text-align:left;z-index:-251577344;mso-wrap-distance-left:0;mso-wrap-distance-right:0;mso-position-horizontal-relative:page;mso-position-vertical-relative:text" from="71.3pt,21.15pt" to="850.4pt,21.15pt" strokeweight="2.16pt">
            <w10:wrap type="topAndBottom" anchorx="page"/>
          </v:line>
        </w:pict>
      </w:r>
      <w:r w:rsidR="00470C67">
        <w:t>TOTAL</w:t>
      </w:r>
      <w:r w:rsidR="00470C67">
        <w:tab/>
        <w:t>1252.8000</w:t>
      </w:r>
      <w:r w:rsidR="00470C67">
        <w:rPr>
          <w:spacing w:val="-2"/>
        </w:rPr>
        <w:t xml:space="preserve"> </w:t>
      </w:r>
      <w:r w:rsidR="00470C67">
        <w:t>W</w:t>
      </w:r>
      <w:r w:rsidR="00470C67">
        <w:tab/>
        <w:t>975.0000</w:t>
      </w:r>
      <w:r w:rsidR="00470C67">
        <w:rPr>
          <w:spacing w:val="1"/>
        </w:rPr>
        <w:t xml:space="preserve"> </w:t>
      </w:r>
      <w:r w:rsidR="00470C67">
        <w:t>W</w:t>
      </w:r>
    </w:p>
    <w:p w:rsidR="00E87F2E" w:rsidRDefault="00E87F2E">
      <w:pPr>
        <w:sectPr w:rsidR="00E87F2E">
          <w:pgSz w:w="18720" w:h="12240" w:orient="landscape"/>
          <w:pgMar w:top="1140" w:right="1240" w:bottom="280" w:left="1280" w:header="720" w:footer="720" w:gutter="0"/>
          <w:cols w:space="720"/>
        </w:sectPr>
      </w:pPr>
    </w:p>
    <w:p w:rsidR="00E87F2E" w:rsidRDefault="00E87F2E">
      <w:pPr>
        <w:pStyle w:val="BodyText"/>
        <w:spacing w:before="1"/>
        <w:rPr>
          <w:b/>
          <w:sz w:val="18"/>
        </w:rPr>
      </w:pPr>
    </w:p>
    <w:p w:rsidR="00E87F2E" w:rsidRDefault="00E87F2E">
      <w:pPr>
        <w:rPr>
          <w:sz w:val="18"/>
        </w:rPr>
        <w:sectPr w:rsidR="00E87F2E">
          <w:pgSz w:w="18720" w:h="12240" w:orient="landscape"/>
          <w:pgMar w:top="1140" w:right="1240" w:bottom="280" w:left="1280" w:header="720" w:footer="720" w:gutter="0"/>
          <w:cols w:space="720"/>
        </w:sectPr>
      </w:pPr>
    </w:p>
    <w:p w:rsidR="00E87F2E" w:rsidRDefault="00470C67">
      <w:pPr>
        <w:pStyle w:val="ListParagraph"/>
        <w:numPr>
          <w:ilvl w:val="1"/>
          <w:numId w:val="10"/>
        </w:numPr>
        <w:tabs>
          <w:tab w:val="left" w:pos="947"/>
          <w:tab w:val="left" w:pos="948"/>
        </w:tabs>
        <w:spacing w:before="93"/>
        <w:rPr>
          <w:b/>
          <w:sz w:val="24"/>
        </w:rPr>
      </w:pPr>
      <w:r>
        <w:rPr>
          <w:b/>
          <w:sz w:val="24"/>
        </w:rPr>
        <w:t>Partition</w:t>
      </w:r>
      <w:r>
        <w:rPr>
          <w:b/>
          <w:spacing w:val="-1"/>
          <w:sz w:val="24"/>
        </w:rPr>
        <w:t xml:space="preserve"> </w:t>
      </w:r>
      <w:r>
        <w:rPr>
          <w:b/>
          <w:sz w:val="24"/>
        </w:rPr>
        <w:t>Load</w:t>
      </w:r>
    </w:p>
    <w:p w:rsidR="00E87F2E" w:rsidRDefault="00470C67">
      <w:pPr>
        <w:pStyle w:val="BodyText"/>
        <w:rPr>
          <w:b/>
          <w:sz w:val="26"/>
        </w:rPr>
      </w:pPr>
      <w:r>
        <w:br w:type="column"/>
      </w:r>
    </w:p>
    <w:p w:rsidR="00E87F2E" w:rsidRDefault="00470C67">
      <w:pPr>
        <w:spacing w:before="154"/>
        <w:ind w:left="502" w:right="4035"/>
        <w:jc w:val="center"/>
        <w:rPr>
          <w:b/>
          <w:sz w:val="24"/>
        </w:rPr>
      </w:pPr>
      <w:r>
        <w:rPr>
          <w:b/>
          <w:sz w:val="24"/>
        </w:rPr>
        <w:t>Table 11</w:t>
      </w:r>
    </w:p>
    <w:p w:rsidR="00E87F2E" w:rsidRDefault="00470C67">
      <w:pPr>
        <w:pStyle w:val="BodyText"/>
        <w:spacing w:before="81"/>
        <w:ind w:left="502" w:right="4036"/>
        <w:jc w:val="center"/>
      </w:pPr>
      <w:r>
        <w:t>Summary of Heat Load Calculation for Partition Load of the Ground Floor</w:t>
      </w:r>
    </w:p>
    <w:p w:rsidR="00E87F2E" w:rsidRDefault="00E87F2E">
      <w:pPr>
        <w:jc w:val="center"/>
        <w:sectPr w:rsidR="00E87F2E">
          <w:type w:val="continuous"/>
          <w:pgSz w:w="18720" w:h="12240" w:orient="landscape"/>
          <w:pgMar w:top="1360" w:right="1240" w:bottom="280" w:left="1280" w:header="720" w:footer="720" w:gutter="0"/>
          <w:cols w:num="2" w:space="720" w:equalWidth="0">
            <w:col w:w="2603" w:space="1254"/>
            <w:col w:w="12343"/>
          </w:cols>
        </w:sectPr>
      </w:pPr>
    </w:p>
    <w:p w:rsidR="00E87F2E" w:rsidRDefault="005C6DA2">
      <w:pPr>
        <w:pStyle w:val="BodyText"/>
        <w:spacing w:before="6"/>
        <w:rPr>
          <w:sz w:val="17"/>
        </w:rPr>
      </w:pPr>
      <w:r>
        <w:pict>
          <v:shape id="_x0000_s1581" type="#_x0000_t202" style="position:absolute;margin-left:49.85pt;margin-top:521.6pt;width:15.45pt;height:15.45pt;z-index:251741184;mso-position-horizontal-relative:page;mso-position-vertical-relative:page" filled="f" stroked="f">
            <v:textbox style="layout-flow:vertical" inset="0,0,0,0">
              <w:txbxContent>
                <w:p w:rsidR="005C6DA2" w:rsidRDefault="005C6DA2">
                  <w:pPr>
                    <w:pStyle w:val="BodyText"/>
                    <w:spacing w:before="12"/>
                    <w:ind w:left="20"/>
                  </w:pPr>
                  <w:r>
                    <w:t>40</w:t>
                  </w:r>
                </w:p>
              </w:txbxContent>
            </v:textbox>
            <w10:wrap anchorx="page" anchory="page"/>
          </v:shape>
        </w:pict>
      </w:r>
    </w:p>
    <w:tbl>
      <w:tblPr>
        <w:tblW w:w="0" w:type="auto"/>
        <w:tblInd w:w="1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4"/>
        <w:gridCol w:w="2934"/>
        <w:gridCol w:w="3061"/>
        <w:gridCol w:w="1257"/>
        <w:gridCol w:w="1257"/>
        <w:gridCol w:w="854"/>
        <w:gridCol w:w="888"/>
        <w:gridCol w:w="3795"/>
      </w:tblGrid>
      <w:tr w:rsidR="00E87F2E">
        <w:trPr>
          <w:trHeight w:val="396"/>
        </w:trPr>
        <w:tc>
          <w:tcPr>
            <w:tcW w:w="1844" w:type="dxa"/>
            <w:tcBorders>
              <w:left w:val="nil"/>
              <w:right w:val="single" w:sz="4" w:space="0" w:color="000000"/>
            </w:tcBorders>
          </w:tcPr>
          <w:p w:rsidR="00E87F2E" w:rsidRDefault="00E87F2E">
            <w:pPr>
              <w:pStyle w:val="TableParagraph"/>
              <w:spacing w:before="0"/>
              <w:jc w:val="left"/>
              <w:rPr>
                <w:rFonts w:ascii="Times New Roman"/>
                <w:sz w:val="24"/>
              </w:rPr>
            </w:pPr>
          </w:p>
        </w:tc>
        <w:tc>
          <w:tcPr>
            <w:tcW w:w="2934" w:type="dxa"/>
            <w:tcBorders>
              <w:left w:val="single" w:sz="4" w:space="0" w:color="000000"/>
              <w:right w:val="single" w:sz="2" w:space="0" w:color="000000"/>
            </w:tcBorders>
          </w:tcPr>
          <w:p w:rsidR="00E87F2E" w:rsidRDefault="00E87F2E">
            <w:pPr>
              <w:pStyle w:val="TableParagraph"/>
              <w:spacing w:before="0"/>
              <w:jc w:val="left"/>
              <w:rPr>
                <w:rFonts w:ascii="Times New Roman"/>
                <w:sz w:val="24"/>
              </w:rPr>
            </w:pPr>
          </w:p>
        </w:tc>
        <w:tc>
          <w:tcPr>
            <w:tcW w:w="3061" w:type="dxa"/>
            <w:tcBorders>
              <w:left w:val="single" w:sz="2" w:space="0" w:color="000000"/>
              <w:right w:val="single" w:sz="4" w:space="0" w:color="000000"/>
            </w:tcBorders>
          </w:tcPr>
          <w:p w:rsidR="00E87F2E" w:rsidRDefault="00E87F2E">
            <w:pPr>
              <w:pStyle w:val="TableParagraph"/>
              <w:spacing w:before="0"/>
              <w:jc w:val="left"/>
              <w:rPr>
                <w:rFonts w:ascii="Times New Roman"/>
                <w:sz w:val="24"/>
              </w:rPr>
            </w:pPr>
          </w:p>
        </w:tc>
        <w:tc>
          <w:tcPr>
            <w:tcW w:w="1257" w:type="dxa"/>
            <w:tcBorders>
              <w:left w:val="single" w:sz="4" w:space="0" w:color="000000"/>
              <w:right w:val="single" w:sz="4" w:space="0" w:color="000000"/>
            </w:tcBorders>
          </w:tcPr>
          <w:p w:rsidR="00E87F2E" w:rsidRDefault="00470C67">
            <w:pPr>
              <w:pStyle w:val="TableParagraph"/>
              <w:spacing w:before="62"/>
              <w:ind w:right="4"/>
              <w:rPr>
                <w:b/>
                <w:sz w:val="24"/>
              </w:rPr>
            </w:pPr>
            <w:r>
              <w:rPr>
                <w:b/>
                <w:w w:val="99"/>
                <w:sz w:val="24"/>
              </w:rPr>
              <w:t>U</w:t>
            </w:r>
          </w:p>
        </w:tc>
        <w:tc>
          <w:tcPr>
            <w:tcW w:w="1257" w:type="dxa"/>
            <w:tcBorders>
              <w:left w:val="single" w:sz="4" w:space="0" w:color="000000"/>
              <w:right w:val="single" w:sz="4" w:space="0" w:color="000000"/>
            </w:tcBorders>
          </w:tcPr>
          <w:p w:rsidR="00E87F2E" w:rsidRDefault="00470C67">
            <w:pPr>
              <w:pStyle w:val="TableParagraph"/>
              <w:spacing w:before="62"/>
              <w:ind w:right="8"/>
              <w:rPr>
                <w:b/>
                <w:sz w:val="24"/>
              </w:rPr>
            </w:pPr>
            <w:r>
              <w:rPr>
                <w:b/>
                <w:w w:val="99"/>
                <w:sz w:val="24"/>
              </w:rPr>
              <w:t>A</w:t>
            </w:r>
          </w:p>
        </w:tc>
        <w:tc>
          <w:tcPr>
            <w:tcW w:w="854" w:type="dxa"/>
            <w:tcBorders>
              <w:left w:val="single" w:sz="4" w:space="0" w:color="000000"/>
              <w:right w:val="single" w:sz="4" w:space="0" w:color="000000"/>
            </w:tcBorders>
          </w:tcPr>
          <w:p w:rsidR="00E87F2E" w:rsidRDefault="00470C67">
            <w:pPr>
              <w:pStyle w:val="TableParagraph"/>
              <w:spacing w:before="62"/>
              <w:ind w:left="323" w:right="334"/>
              <w:rPr>
                <w:b/>
                <w:sz w:val="24"/>
              </w:rPr>
            </w:pPr>
            <w:proofErr w:type="spellStart"/>
            <w:r>
              <w:rPr>
                <w:b/>
                <w:sz w:val="24"/>
              </w:rPr>
              <w:t>ti</w:t>
            </w:r>
            <w:proofErr w:type="spellEnd"/>
          </w:p>
        </w:tc>
        <w:tc>
          <w:tcPr>
            <w:tcW w:w="888" w:type="dxa"/>
            <w:tcBorders>
              <w:left w:val="single" w:sz="4" w:space="0" w:color="000000"/>
              <w:right w:val="single" w:sz="4" w:space="0" w:color="000000"/>
            </w:tcBorders>
          </w:tcPr>
          <w:p w:rsidR="00E87F2E" w:rsidRDefault="00470C67">
            <w:pPr>
              <w:pStyle w:val="TableParagraph"/>
              <w:spacing w:before="2"/>
              <w:ind w:left="297" w:right="314"/>
              <w:rPr>
                <w:b/>
                <w:sz w:val="24"/>
              </w:rPr>
            </w:pPr>
            <w:proofErr w:type="spellStart"/>
            <w:r>
              <w:rPr>
                <w:b/>
                <w:sz w:val="24"/>
              </w:rPr>
              <w:t>ti</w:t>
            </w:r>
            <w:proofErr w:type="spellEnd"/>
          </w:p>
        </w:tc>
        <w:tc>
          <w:tcPr>
            <w:tcW w:w="3795" w:type="dxa"/>
            <w:tcBorders>
              <w:left w:val="single" w:sz="4" w:space="0" w:color="000000"/>
              <w:right w:val="nil"/>
            </w:tcBorders>
          </w:tcPr>
          <w:p w:rsidR="00E87F2E" w:rsidRDefault="00470C67">
            <w:pPr>
              <w:pStyle w:val="TableParagraph"/>
              <w:spacing w:before="62"/>
              <w:ind w:left="1542" w:right="1568"/>
              <w:rPr>
                <w:b/>
                <w:sz w:val="24"/>
              </w:rPr>
            </w:pPr>
            <w:r>
              <w:rPr>
                <w:b/>
                <w:sz w:val="24"/>
              </w:rPr>
              <w:t>Q (W)</w:t>
            </w:r>
          </w:p>
        </w:tc>
      </w:tr>
    </w:tbl>
    <w:p w:rsidR="00E87F2E" w:rsidRDefault="00470C67">
      <w:pPr>
        <w:pStyle w:val="BodyText"/>
        <w:spacing w:before="63" w:after="59"/>
        <w:ind w:left="3574" w:right="3576"/>
        <w:jc w:val="center"/>
      </w:pPr>
      <w:r>
        <w:t>24°C</w:t>
      </w:r>
    </w:p>
    <w:tbl>
      <w:tblPr>
        <w:tblW w:w="0" w:type="auto"/>
        <w:tblInd w:w="1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4"/>
        <w:gridCol w:w="2936"/>
        <w:gridCol w:w="3059"/>
        <w:gridCol w:w="1256"/>
        <w:gridCol w:w="1256"/>
        <w:gridCol w:w="853"/>
        <w:gridCol w:w="887"/>
        <w:gridCol w:w="3794"/>
      </w:tblGrid>
      <w:tr w:rsidR="00E87F2E">
        <w:trPr>
          <w:trHeight w:val="398"/>
        </w:trPr>
        <w:tc>
          <w:tcPr>
            <w:tcW w:w="1844" w:type="dxa"/>
            <w:vMerge w:val="restart"/>
            <w:tcBorders>
              <w:left w:val="nil"/>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3"/>
              <w:jc w:val="left"/>
              <w:rPr>
                <w:sz w:val="24"/>
              </w:rPr>
            </w:pPr>
          </w:p>
          <w:p w:rsidR="00E87F2E" w:rsidRDefault="00470C67">
            <w:pPr>
              <w:pStyle w:val="TableParagraph"/>
              <w:spacing w:before="1"/>
              <w:ind w:left="624" w:right="619"/>
              <w:rPr>
                <w:sz w:val="24"/>
              </w:rPr>
            </w:pPr>
            <w:r>
              <w:rPr>
                <w:sz w:val="24"/>
              </w:rPr>
              <w:t>Wall</w:t>
            </w:r>
          </w:p>
        </w:tc>
        <w:tc>
          <w:tcPr>
            <w:tcW w:w="2936" w:type="dxa"/>
            <w:tcBorders>
              <w:left w:val="single" w:sz="2" w:space="0" w:color="000000"/>
              <w:bottom w:val="single" w:sz="2" w:space="0" w:color="000000"/>
              <w:right w:val="single" w:sz="2" w:space="0" w:color="000000"/>
            </w:tcBorders>
          </w:tcPr>
          <w:p w:rsidR="00E87F2E" w:rsidRDefault="00470C67">
            <w:pPr>
              <w:pStyle w:val="TableParagraph"/>
              <w:spacing w:before="62"/>
              <w:ind w:left="196" w:right="197"/>
              <w:rPr>
                <w:sz w:val="24"/>
              </w:rPr>
            </w:pPr>
            <w:r>
              <w:rPr>
                <w:sz w:val="24"/>
              </w:rPr>
              <w:t>Canteen</w:t>
            </w:r>
          </w:p>
        </w:tc>
        <w:tc>
          <w:tcPr>
            <w:tcW w:w="3059" w:type="dxa"/>
            <w:tcBorders>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CR</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2.5667</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148" w:right="153"/>
              <w:rPr>
                <w:sz w:val="24"/>
              </w:rPr>
            </w:pPr>
            <w:r>
              <w:rPr>
                <w:sz w:val="24"/>
              </w:rPr>
              <w:t>18.75</w:t>
            </w:r>
          </w:p>
        </w:tc>
        <w:tc>
          <w:tcPr>
            <w:tcW w:w="853" w:type="dxa"/>
            <w:tcBorders>
              <w:left w:val="single" w:sz="2" w:space="0" w:color="000000"/>
              <w:bottom w:val="single" w:sz="2" w:space="0" w:color="000000"/>
              <w:right w:val="single" w:sz="2" w:space="0" w:color="000000"/>
            </w:tcBorders>
          </w:tcPr>
          <w:p w:rsidR="00E87F2E" w:rsidRDefault="00470C67">
            <w:pPr>
              <w:pStyle w:val="TableParagraph"/>
              <w:spacing w:before="62"/>
              <w:ind w:left="264" w:right="268"/>
              <w:rPr>
                <w:sz w:val="24"/>
              </w:rPr>
            </w:pPr>
            <w:r>
              <w:rPr>
                <w:sz w:val="24"/>
              </w:rPr>
              <w:t>24</w:t>
            </w:r>
          </w:p>
        </w:tc>
        <w:tc>
          <w:tcPr>
            <w:tcW w:w="887" w:type="dxa"/>
            <w:tcBorders>
              <w:left w:val="single" w:sz="2" w:space="0" w:color="000000"/>
              <w:bottom w:val="single" w:sz="2" w:space="0" w:color="000000"/>
              <w:right w:val="single" w:sz="2" w:space="0" w:color="000000"/>
            </w:tcBorders>
          </w:tcPr>
          <w:p w:rsidR="00E87F2E" w:rsidRDefault="00470C67">
            <w:pPr>
              <w:pStyle w:val="TableParagraph"/>
              <w:spacing w:before="62"/>
              <w:ind w:left="262" w:right="267"/>
              <w:rPr>
                <w:sz w:val="24"/>
              </w:rPr>
            </w:pPr>
            <w:r>
              <w:rPr>
                <w:sz w:val="24"/>
              </w:rPr>
              <w:t>28</w:t>
            </w:r>
          </w:p>
        </w:tc>
        <w:tc>
          <w:tcPr>
            <w:tcW w:w="3794" w:type="dxa"/>
            <w:tcBorders>
              <w:left w:val="single" w:sz="2" w:space="0" w:color="000000"/>
              <w:bottom w:val="single" w:sz="2" w:space="0" w:color="000000"/>
              <w:right w:val="nil"/>
            </w:tcBorders>
          </w:tcPr>
          <w:p w:rsidR="00E87F2E" w:rsidRDefault="00470C67">
            <w:pPr>
              <w:pStyle w:val="TableParagraph"/>
              <w:spacing w:before="62"/>
              <w:ind w:left="1386"/>
              <w:jc w:val="left"/>
              <w:rPr>
                <w:sz w:val="24"/>
              </w:rPr>
            </w:pPr>
            <w:r>
              <w:rPr>
                <w:sz w:val="24"/>
              </w:rPr>
              <w:t>192.5025</w:t>
            </w:r>
          </w:p>
        </w:tc>
      </w:tr>
      <w:tr w:rsidR="00E87F2E">
        <w:trPr>
          <w:trHeight w:val="398"/>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6" w:right="197"/>
              <w:rPr>
                <w:sz w:val="24"/>
              </w:rPr>
            </w:pPr>
            <w:r>
              <w:rPr>
                <w:sz w:val="24"/>
              </w:rPr>
              <w:t>Kitchen</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48" w:right="153"/>
              <w:rPr>
                <w:sz w:val="24"/>
              </w:rPr>
            </w:pPr>
            <w:r>
              <w:rPr>
                <w:sz w:val="24"/>
              </w:rPr>
              <w:t>5.8125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454"/>
              <w:jc w:val="left"/>
              <w:rPr>
                <w:sz w:val="24"/>
              </w:rPr>
            </w:pPr>
            <w:r>
              <w:rPr>
                <w:sz w:val="24"/>
              </w:rPr>
              <w:t>59.6758</w:t>
            </w:r>
          </w:p>
        </w:tc>
      </w:tr>
      <w:tr w:rsidR="00E87F2E">
        <w:trPr>
          <w:trHeight w:val="395"/>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7" w:right="197"/>
              <w:rPr>
                <w:sz w:val="24"/>
              </w:rPr>
            </w:pPr>
            <w:r>
              <w:rPr>
                <w:sz w:val="24"/>
              </w:rPr>
              <w:t>Radiologist Office</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3"/>
              <w:rPr>
                <w:sz w:val="24"/>
              </w:rPr>
            </w:pPr>
            <w:r>
              <w:rPr>
                <w:sz w:val="24"/>
              </w:rPr>
              <w:t>4.5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454"/>
              <w:jc w:val="left"/>
              <w:rPr>
                <w:sz w:val="24"/>
              </w:rPr>
            </w:pPr>
            <w:r>
              <w:rPr>
                <w:sz w:val="24"/>
              </w:rPr>
              <w:t>46.2006</w:t>
            </w:r>
          </w:p>
        </w:tc>
      </w:tr>
      <w:tr w:rsidR="00E87F2E">
        <w:trPr>
          <w:trHeight w:val="398"/>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6"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pPr>
          </w:p>
          <w:p w:rsidR="00E87F2E" w:rsidRDefault="00470C67">
            <w:pPr>
              <w:pStyle w:val="TableParagraph"/>
              <w:spacing w:before="0"/>
              <w:ind w:left="928"/>
              <w:jc w:val="left"/>
              <w:rPr>
                <w:sz w:val="24"/>
              </w:rPr>
            </w:pPr>
            <w:r>
              <w:rPr>
                <w:sz w:val="24"/>
              </w:rPr>
              <w:t>Radiology</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1" w:right="153"/>
              <w:rPr>
                <w:sz w:val="24"/>
              </w:rPr>
            </w:pPr>
            <w:r>
              <w:rPr>
                <w:sz w:val="24"/>
              </w:rPr>
              <w:t>4.5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454"/>
              <w:jc w:val="left"/>
              <w:rPr>
                <w:sz w:val="24"/>
              </w:rPr>
            </w:pPr>
            <w:r>
              <w:rPr>
                <w:sz w:val="24"/>
              </w:rPr>
              <w:t>46.2006</w:t>
            </w:r>
          </w:p>
        </w:tc>
      </w:tr>
      <w:tr w:rsidR="00E87F2E">
        <w:trPr>
          <w:trHeight w:val="395"/>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48" w:right="153"/>
              <w:rPr>
                <w:sz w:val="24"/>
              </w:rPr>
            </w:pPr>
            <w:r>
              <w:rPr>
                <w:sz w:val="24"/>
              </w:rPr>
              <w:t>15.9375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386"/>
              <w:jc w:val="left"/>
              <w:rPr>
                <w:sz w:val="24"/>
              </w:rPr>
            </w:pPr>
            <w:r>
              <w:rPr>
                <w:sz w:val="24"/>
              </w:rPr>
              <w:t>163.6271</w:t>
            </w:r>
          </w:p>
        </w:tc>
      </w:tr>
      <w:tr w:rsidR="00E87F2E">
        <w:trPr>
          <w:trHeight w:val="398"/>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4" w:right="197"/>
              <w:rPr>
                <w:sz w:val="24"/>
              </w:rPr>
            </w:pPr>
            <w:r>
              <w:rPr>
                <w:sz w:val="24"/>
              </w:rPr>
              <w:t>CT Scan</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6"/>
              <w:rPr>
                <w:sz w:val="24"/>
              </w:rPr>
            </w:pPr>
            <w:r>
              <w:rPr>
                <w:w w:val="99"/>
                <w:sz w:val="24"/>
              </w:rPr>
              <w:t>6</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454"/>
              <w:jc w:val="left"/>
              <w:rPr>
                <w:sz w:val="24"/>
              </w:rPr>
            </w:pPr>
            <w:r>
              <w:rPr>
                <w:sz w:val="24"/>
              </w:rPr>
              <w:t>61.6008</w:t>
            </w:r>
          </w:p>
        </w:tc>
      </w:tr>
      <w:tr w:rsidR="00E87F2E">
        <w:trPr>
          <w:trHeight w:val="395"/>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4" w:right="197"/>
              <w:rPr>
                <w:sz w:val="24"/>
              </w:rPr>
            </w:pPr>
            <w:r>
              <w:rPr>
                <w:sz w:val="24"/>
              </w:rPr>
              <w:t>Housekeeping</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3"/>
              <w:rPr>
                <w:sz w:val="24"/>
              </w:rPr>
            </w:pPr>
            <w:r>
              <w:rPr>
                <w:sz w:val="24"/>
              </w:rPr>
              <w:t>9.15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454"/>
              <w:jc w:val="left"/>
              <w:rPr>
                <w:sz w:val="24"/>
              </w:rPr>
            </w:pPr>
            <w:r>
              <w:rPr>
                <w:sz w:val="24"/>
              </w:rPr>
              <w:t>93.9412</w:t>
            </w:r>
          </w:p>
        </w:tc>
      </w:tr>
      <w:tr w:rsidR="00E87F2E">
        <w:trPr>
          <w:trHeight w:val="398"/>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96" w:right="197"/>
              <w:rPr>
                <w:sz w:val="24"/>
              </w:rPr>
            </w:pPr>
            <w:r>
              <w:rPr>
                <w:sz w:val="24"/>
              </w:rPr>
              <w:t>Canteen</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083" w:right="1089"/>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48" w:right="153"/>
              <w:rPr>
                <w:sz w:val="24"/>
              </w:rPr>
            </w:pPr>
            <w:r>
              <w:rPr>
                <w:sz w:val="24"/>
              </w:rPr>
              <w:t>29.25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1386"/>
              <w:jc w:val="left"/>
              <w:rPr>
                <w:sz w:val="24"/>
              </w:rPr>
            </w:pPr>
            <w:r>
              <w:rPr>
                <w:sz w:val="24"/>
              </w:rPr>
              <w:t>300.3039</w:t>
            </w:r>
          </w:p>
        </w:tc>
      </w:tr>
      <w:tr w:rsidR="00E87F2E">
        <w:trPr>
          <w:trHeight w:val="395"/>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6"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pPr>
          </w:p>
          <w:p w:rsidR="00E87F2E" w:rsidRDefault="00470C67">
            <w:pPr>
              <w:pStyle w:val="TableParagraph"/>
              <w:spacing w:before="0"/>
              <w:ind w:left="928"/>
              <w:jc w:val="left"/>
              <w:rPr>
                <w:sz w:val="24"/>
              </w:rPr>
            </w:pPr>
            <w:r>
              <w:rPr>
                <w:sz w:val="24"/>
              </w:rPr>
              <w:t>Radiology</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3"/>
              <w:rPr>
                <w:sz w:val="24"/>
              </w:rPr>
            </w:pPr>
            <w:r>
              <w:rPr>
                <w:sz w:val="24"/>
              </w:rPr>
              <w:t>4.5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454"/>
              <w:jc w:val="left"/>
              <w:rPr>
                <w:sz w:val="24"/>
              </w:rPr>
            </w:pPr>
            <w:r>
              <w:rPr>
                <w:sz w:val="24"/>
              </w:rPr>
              <w:t>46.2006</w:t>
            </w:r>
          </w:p>
        </w:tc>
      </w:tr>
      <w:tr w:rsidR="00E87F2E">
        <w:trPr>
          <w:trHeight w:val="398"/>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2" w:right="153"/>
              <w:rPr>
                <w:sz w:val="24"/>
              </w:rPr>
            </w:pPr>
            <w:r>
              <w:rPr>
                <w:sz w:val="24"/>
              </w:rPr>
              <w:t>21</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386"/>
              <w:jc w:val="left"/>
              <w:rPr>
                <w:sz w:val="24"/>
              </w:rPr>
            </w:pPr>
            <w:r>
              <w:rPr>
                <w:sz w:val="24"/>
              </w:rPr>
              <w:t>215.6028</w:t>
            </w:r>
          </w:p>
        </w:tc>
      </w:tr>
      <w:tr w:rsidR="00E87F2E">
        <w:trPr>
          <w:trHeight w:val="395"/>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4" w:right="197"/>
              <w:rPr>
                <w:sz w:val="24"/>
              </w:rPr>
            </w:pPr>
            <w:r>
              <w:rPr>
                <w:sz w:val="24"/>
              </w:rPr>
              <w:t>Housekeeping</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48" w:right="153"/>
              <w:rPr>
                <w:sz w:val="24"/>
              </w:rPr>
            </w:pPr>
            <w:r>
              <w:rPr>
                <w:sz w:val="24"/>
              </w:rPr>
              <w:t>18.75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386"/>
              <w:jc w:val="left"/>
              <w:rPr>
                <w:sz w:val="24"/>
              </w:rPr>
            </w:pPr>
            <w:r>
              <w:rPr>
                <w:sz w:val="24"/>
              </w:rPr>
              <w:t>192.5025</w:t>
            </w:r>
          </w:p>
        </w:tc>
      </w:tr>
      <w:tr w:rsidR="00E87F2E">
        <w:trPr>
          <w:trHeight w:val="398"/>
        </w:trPr>
        <w:tc>
          <w:tcPr>
            <w:tcW w:w="1844" w:type="dxa"/>
            <w:vMerge w:val="restart"/>
            <w:tcBorders>
              <w:top w:val="single" w:sz="2" w:space="0" w:color="000000"/>
              <w:left w:val="nil"/>
              <w:bottom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3"/>
              <w:jc w:val="left"/>
              <w:rPr>
                <w:sz w:val="32"/>
              </w:rPr>
            </w:pPr>
          </w:p>
          <w:p w:rsidR="00E87F2E" w:rsidRDefault="00470C67">
            <w:pPr>
              <w:pStyle w:val="TableParagraph"/>
              <w:spacing w:before="0"/>
              <w:ind w:left="619" w:right="619"/>
              <w:rPr>
                <w:sz w:val="24"/>
              </w:rPr>
            </w:pPr>
            <w:r>
              <w:rPr>
                <w:sz w:val="24"/>
              </w:rPr>
              <w:t>Door</w:t>
            </w: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6" w:right="197"/>
              <w:rPr>
                <w:sz w:val="24"/>
              </w:rPr>
            </w:pPr>
            <w:r>
              <w:rPr>
                <w:sz w:val="24"/>
              </w:rPr>
              <w:t>Kitchen</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1.5625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1" w:right="153"/>
              <w:rPr>
                <w:sz w:val="24"/>
              </w:rPr>
            </w:pPr>
            <w:r>
              <w:rPr>
                <w:sz w:val="24"/>
              </w:rPr>
              <w:t>4.2</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454"/>
              <w:jc w:val="left"/>
              <w:rPr>
                <w:sz w:val="24"/>
              </w:rPr>
            </w:pPr>
            <w:r>
              <w:rPr>
                <w:sz w:val="24"/>
              </w:rPr>
              <w:t>26.2500</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4" w:right="197"/>
              <w:rPr>
                <w:sz w:val="24"/>
              </w:rPr>
            </w:pPr>
            <w:r>
              <w:rPr>
                <w:sz w:val="24"/>
              </w:rPr>
              <w:t>Housekeeping</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3"/>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454"/>
              <w:jc w:val="left"/>
              <w:rPr>
                <w:sz w:val="24"/>
              </w:rPr>
            </w:pPr>
            <w:r>
              <w:rPr>
                <w:sz w:val="24"/>
              </w:rPr>
              <w:t>10.7843</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96" w:right="197"/>
              <w:rPr>
                <w:sz w:val="24"/>
              </w:rPr>
            </w:pPr>
            <w:r>
              <w:rPr>
                <w:sz w:val="24"/>
              </w:rPr>
              <w:t>Canteen</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54"/>
              <w:jc w:val="left"/>
              <w:rPr>
                <w:sz w:val="24"/>
              </w:rPr>
            </w:pPr>
            <w:r>
              <w:rPr>
                <w:sz w:val="24"/>
              </w:rPr>
              <w:t>1.5625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51" w:right="153"/>
              <w:rPr>
                <w:sz w:val="24"/>
              </w:rPr>
            </w:pPr>
            <w:r>
              <w:rPr>
                <w:sz w:val="24"/>
              </w:rPr>
              <w:t>8.4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1454"/>
              <w:jc w:val="left"/>
              <w:rPr>
                <w:sz w:val="24"/>
              </w:rPr>
            </w:pPr>
            <w:r>
              <w:rPr>
                <w:sz w:val="24"/>
              </w:rPr>
              <w:t>52.5000</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3" w:right="197"/>
              <w:rPr>
                <w:sz w:val="24"/>
              </w:rPr>
            </w:pPr>
            <w:r>
              <w:rPr>
                <w:sz w:val="24"/>
              </w:rPr>
              <w:t>Radiology</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3"/>
              <w:rPr>
                <w:sz w:val="24"/>
              </w:rPr>
            </w:pPr>
            <w:r>
              <w:rPr>
                <w:sz w:val="24"/>
              </w:rPr>
              <w:t>4.2</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454"/>
              <w:jc w:val="left"/>
              <w:rPr>
                <w:sz w:val="24"/>
              </w:rPr>
            </w:pPr>
            <w:r>
              <w:rPr>
                <w:sz w:val="24"/>
              </w:rPr>
              <w:t>26.9606</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6" w:right="197"/>
              <w:rPr>
                <w:sz w:val="24"/>
              </w:rPr>
            </w:pPr>
            <w:r>
              <w:rPr>
                <w:sz w:val="24"/>
              </w:rPr>
              <w:t>Kitchen</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1.5625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1" w:right="153"/>
              <w:rPr>
                <w:sz w:val="24"/>
              </w:rPr>
            </w:pPr>
            <w:r>
              <w:rPr>
                <w:sz w:val="24"/>
              </w:rPr>
              <w:t>4.2</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454"/>
              <w:jc w:val="left"/>
              <w:rPr>
                <w:sz w:val="24"/>
              </w:rPr>
            </w:pPr>
            <w:r>
              <w:rPr>
                <w:sz w:val="24"/>
              </w:rPr>
              <w:t>26.2500</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4" w:right="197"/>
              <w:rPr>
                <w:sz w:val="24"/>
              </w:rPr>
            </w:pPr>
            <w:r>
              <w:rPr>
                <w:sz w:val="24"/>
              </w:rPr>
              <w:t>Housekeeping</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3"/>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454"/>
              <w:jc w:val="left"/>
              <w:rPr>
                <w:sz w:val="24"/>
              </w:rPr>
            </w:pPr>
            <w:r>
              <w:rPr>
                <w:sz w:val="24"/>
              </w:rPr>
              <w:t>10.7843</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6" w:right="197"/>
              <w:rPr>
                <w:sz w:val="24"/>
              </w:rPr>
            </w:pPr>
            <w:r>
              <w:rPr>
                <w:sz w:val="24"/>
              </w:rPr>
              <w:t>Canteen</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1.5625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1" w:right="153"/>
              <w:rPr>
                <w:sz w:val="24"/>
              </w:rPr>
            </w:pPr>
            <w:r>
              <w:rPr>
                <w:sz w:val="24"/>
              </w:rPr>
              <w:t>8.4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454"/>
              <w:jc w:val="left"/>
              <w:rPr>
                <w:sz w:val="24"/>
              </w:rPr>
            </w:pPr>
            <w:r>
              <w:rPr>
                <w:sz w:val="24"/>
              </w:rPr>
              <w:t>52.5000</w:t>
            </w:r>
          </w:p>
        </w:tc>
      </w:tr>
    </w:tbl>
    <w:p w:rsidR="00E87F2E" w:rsidRDefault="00E87F2E">
      <w:pPr>
        <w:rPr>
          <w:sz w:val="24"/>
        </w:rPr>
        <w:sectPr w:rsidR="00E87F2E">
          <w:type w:val="continuous"/>
          <w:pgSz w:w="18720" w:h="12240" w:orient="landscape"/>
          <w:pgMar w:top="1360" w:right="1240" w:bottom="280" w:left="1280" w:header="720" w:footer="720" w:gutter="0"/>
          <w:cols w:space="720"/>
        </w:sectPr>
      </w:pPr>
    </w:p>
    <w:p w:rsidR="00E87F2E" w:rsidRDefault="005C6DA2">
      <w:pPr>
        <w:pStyle w:val="BodyText"/>
        <w:spacing w:before="1"/>
        <w:rPr>
          <w:sz w:val="26"/>
        </w:rPr>
      </w:pPr>
      <w:r>
        <w:lastRenderedPageBreak/>
        <w:pict>
          <v:shape id="_x0000_s1580" type="#_x0000_t202" style="position:absolute;margin-left:49.85pt;margin-top:521.6pt;width:15.45pt;height:15.45pt;z-index:251743232;mso-position-horizontal-relative:page;mso-position-vertical-relative:page" filled="f" stroked="f">
            <v:textbox style="layout-flow:vertical" inset="0,0,0,0">
              <w:txbxContent>
                <w:p w:rsidR="005C6DA2" w:rsidRDefault="005C6DA2">
                  <w:pPr>
                    <w:pStyle w:val="BodyText"/>
                    <w:spacing w:before="12"/>
                    <w:ind w:left="20"/>
                  </w:pPr>
                  <w:r>
                    <w:t>41</w:t>
                  </w:r>
                </w:p>
              </w:txbxContent>
            </v:textbox>
            <w10:wrap anchorx="page" anchory="page"/>
          </v:shape>
        </w:pict>
      </w:r>
    </w:p>
    <w:tbl>
      <w:tblPr>
        <w:tblW w:w="0" w:type="auto"/>
        <w:tblInd w:w="16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8"/>
        <w:gridCol w:w="2933"/>
        <w:gridCol w:w="3060"/>
        <w:gridCol w:w="1256"/>
        <w:gridCol w:w="1256"/>
        <w:gridCol w:w="853"/>
        <w:gridCol w:w="887"/>
        <w:gridCol w:w="3794"/>
      </w:tblGrid>
      <w:tr w:rsidR="00E87F2E">
        <w:trPr>
          <w:trHeight w:val="397"/>
        </w:trPr>
        <w:tc>
          <w:tcPr>
            <w:tcW w:w="1848" w:type="dxa"/>
            <w:tcBorders>
              <w:top w:val="nil"/>
              <w:left w:val="nil"/>
              <w:right w:val="single" w:sz="2" w:space="0" w:color="000000"/>
            </w:tcBorders>
          </w:tcPr>
          <w:p w:rsidR="00E87F2E" w:rsidRDefault="00E87F2E">
            <w:pPr>
              <w:pStyle w:val="TableParagraph"/>
              <w:spacing w:before="0"/>
              <w:jc w:val="left"/>
              <w:rPr>
                <w:rFonts w:ascii="Times New Roman"/>
                <w:sz w:val="24"/>
              </w:rPr>
            </w:pPr>
          </w:p>
        </w:tc>
        <w:tc>
          <w:tcPr>
            <w:tcW w:w="2933" w:type="dxa"/>
            <w:tcBorders>
              <w:top w:val="single" w:sz="2" w:space="0" w:color="000000"/>
              <w:left w:val="single" w:sz="2" w:space="0" w:color="000000"/>
              <w:right w:val="single" w:sz="2" w:space="0" w:color="000000"/>
            </w:tcBorders>
          </w:tcPr>
          <w:p w:rsidR="00E87F2E" w:rsidRDefault="00470C67">
            <w:pPr>
              <w:pStyle w:val="TableParagraph"/>
              <w:ind w:left="929"/>
              <w:jc w:val="left"/>
              <w:rPr>
                <w:sz w:val="24"/>
              </w:rPr>
            </w:pPr>
            <w:r>
              <w:rPr>
                <w:sz w:val="24"/>
              </w:rPr>
              <w:t>Radiology</w:t>
            </w:r>
          </w:p>
        </w:tc>
        <w:tc>
          <w:tcPr>
            <w:tcW w:w="3060" w:type="dxa"/>
            <w:tcBorders>
              <w:top w:val="single" w:sz="2" w:space="0" w:color="000000"/>
              <w:left w:val="single" w:sz="2" w:space="0" w:color="000000"/>
              <w:right w:val="single" w:sz="2" w:space="0" w:color="000000"/>
            </w:tcBorders>
          </w:tcPr>
          <w:p w:rsidR="00E87F2E" w:rsidRDefault="00470C67">
            <w:pPr>
              <w:pStyle w:val="TableParagraph"/>
              <w:ind w:left="492" w:right="493"/>
              <w:rPr>
                <w:sz w:val="24"/>
              </w:rPr>
            </w:pPr>
            <w:r>
              <w:rPr>
                <w:sz w:val="24"/>
              </w:rPr>
              <w:t>Hallway</w:t>
            </w:r>
          </w:p>
        </w:tc>
        <w:tc>
          <w:tcPr>
            <w:tcW w:w="1256" w:type="dxa"/>
            <w:tcBorders>
              <w:top w:val="single" w:sz="2" w:space="0" w:color="000000"/>
              <w:left w:val="single" w:sz="2" w:space="0" w:color="000000"/>
              <w:right w:val="single" w:sz="2" w:space="0" w:color="000000"/>
            </w:tcBorders>
          </w:tcPr>
          <w:p w:rsidR="00E87F2E" w:rsidRDefault="00470C67">
            <w:pPr>
              <w:pStyle w:val="TableParagraph"/>
              <w:ind w:left="257"/>
              <w:jc w:val="left"/>
              <w:rPr>
                <w:sz w:val="24"/>
              </w:rPr>
            </w:pPr>
            <w:r>
              <w:rPr>
                <w:sz w:val="24"/>
              </w:rPr>
              <w:t>1.6048</w:t>
            </w:r>
          </w:p>
        </w:tc>
        <w:tc>
          <w:tcPr>
            <w:tcW w:w="1256" w:type="dxa"/>
            <w:tcBorders>
              <w:top w:val="single" w:sz="2" w:space="0" w:color="000000"/>
              <w:left w:val="single" w:sz="2" w:space="0" w:color="000000"/>
              <w:right w:val="single" w:sz="2" w:space="0" w:color="000000"/>
            </w:tcBorders>
          </w:tcPr>
          <w:p w:rsidR="00E87F2E" w:rsidRDefault="00470C67">
            <w:pPr>
              <w:pStyle w:val="TableParagraph"/>
              <w:ind w:left="153" w:right="153"/>
              <w:rPr>
                <w:sz w:val="24"/>
              </w:rPr>
            </w:pPr>
            <w:r>
              <w:rPr>
                <w:sz w:val="24"/>
              </w:rPr>
              <w:t>4.2</w:t>
            </w:r>
          </w:p>
        </w:tc>
        <w:tc>
          <w:tcPr>
            <w:tcW w:w="853" w:type="dxa"/>
            <w:tcBorders>
              <w:top w:val="single" w:sz="2" w:space="0" w:color="000000"/>
              <w:left w:val="single" w:sz="2" w:space="0" w:color="000000"/>
              <w:right w:val="single" w:sz="2" w:space="0" w:color="000000"/>
            </w:tcBorders>
          </w:tcPr>
          <w:p w:rsidR="00E87F2E" w:rsidRDefault="00470C67">
            <w:pPr>
              <w:pStyle w:val="TableParagraph"/>
              <w:ind w:left="268" w:right="268"/>
              <w:rPr>
                <w:sz w:val="24"/>
              </w:rPr>
            </w:pPr>
            <w:r>
              <w:rPr>
                <w:sz w:val="24"/>
              </w:rPr>
              <w:t>24</w:t>
            </w:r>
          </w:p>
        </w:tc>
        <w:tc>
          <w:tcPr>
            <w:tcW w:w="887" w:type="dxa"/>
            <w:tcBorders>
              <w:top w:val="single" w:sz="2" w:space="0" w:color="000000"/>
              <w:left w:val="single" w:sz="2" w:space="0" w:color="000000"/>
              <w:right w:val="single" w:sz="2" w:space="0" w:color="000000"/>
            </w:tcBorders>
          </w:tcPr>
          <w:p w:rsidR="00E87F2E" w:rsidRDefault="00470C67">
            <w:pPr>
              <w:pStyle w:val="TableParagraph"/>
              <w:ind w:left="266" w:right="267"/>
              <w:rPr>
                <w:sz w:val="24"/>
              </w:rPr>
            </w:pPr>
            <w:r>
              <w:rPr>
                <w:sz w:val="24"/>
              </w:rPr>
              <w:t>28</w:t>
            </w:r>
          </w:p>
        </w:tc>
        <w:tc>
          <w:tcPr>
            <w:tcW w:w="3794" w:type="dxa"/>
            <w:tcBorders>
              <w:top w:val="single" w:sz="2" w:space="0" w:color="000000"/>
              <w:left w:val="single" w:sz="2" w:space="0" w:color="000000"/>
              <w:right w:val="nil"/>
            </w:tcBorders>
          </w:tcPr>
          <w:p w:rsidR="00E87F2E" w:rsidRDefault="00470C67">
            <w:pPr>
              <w:pStyle w:val="TableParagraph"/>
              <w:ind w:left="1418" w:right="1424"/>
              <w:rPr>
                <w:sz w:val="24"/>
              </w:rPr>
            </w:pPr>
            <w:r>
              <w:rPr>
                <w:sz w:val="24"/>
              </w:rPr>
              <w:t>26.9606</w:t>
            </w:r>
          </w:p>
        </w:tc>
      </w:tr>
    </w:tbl>
    <w:p w:rsidR="00E87F2E" w:rsidRDefault="005C6DA2">
      <w:pPr>
        <w:pStyle w:val="Heading1"/>
        <w:tabs>
          <w:tab w:val="left" w:pos="1334"/>
        </w:tabs>
        <w:spacing w:before="60"/>
        <w:ind w:left="0" w:right="718"/>
        <w:jc w:val="right"/>
      </w:pPr>
      <w:r>
        <w:pict>
          <v:line id="_x0000_s1579" style="position:absolute;left:0;text-align:left;z-index:-251574272;mso-wrap-distance-left:0;mso-wrap-distance-right:0;mso-position-horizontal-relative:page;mso-position-vertical-relative:text" from="71.05pt,21pt" to="865.9pt,21pt" strokeweight="2.16pt">
            <w10:wrap type="topAndBottom" anchorx="page"/>
          </v:line>
        </w:pict>
      </w:r>
      <w:r w:rsidR="00470C67">
        <w:t>TOTAL</w:t>
      </w:r>
      <w:r w:rsidR="00470C67">
        <w:tab/>
        <w:t>2175.9206</w:t>
      </w:r>
      <w:r w:rsidR="00470C67">
        <w:rPr>
          <w:spacing w:val="-5"/>
        </w:rPr>
        <w:t xml:space="preserve"> </w:t>
      </w:r>
      <w:r w:rsidR="00470C67">
        <w:t>W</w:t>
      </w:r>
    </w:p>
    <w:p w:rsidR="00E87F2E" w:rsidRDefault="00470C67">
      <w:pPr>
        <w:pStyle w:val="BodyText"/>
        <w:spacing w:before="33"/>
        <w:ind w:left="3574" w:right="3576"/>
        <w:jc w:val="center"/>
      </w:pPr>
      <w:r>
        <w:t>22.5°C</w:t>
      </w:r>
    </w:p>
    <w:p w:rsidR="00E87F2E" w:rsidRDefault="00E87F2E">
      <w:pPr>
        <w:pStyle w:val="BodyText"/>
        <w:spacing w:before="2"/>
        <w:rPr>
          <w:sz w:val="5"/>
        </w:rPr>
      </w:pPr>
    </w:p>
    <w:tbl>
      <w:tblPr>
        <w:tblW w:w="0" w:type="auto"/>
        <w:tblInd w:w="1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4"/>
        <w:gridCol w:w="2936"/>
        <w:gridCol w:w="3059"/>
        <w:gridCol w:w="1256"/>
        <w:gridCol w:w="1256"/>
        <w:gridCol w:w="853"/>
        <w:gridCol w:w="887"/>
        <w:gridCol w:w="3794"/>
      </w:tblGrid>
      <w:tr w:rsidR="00E87F2E">
        <w:trPr>
          <w:trHeight w:val="397"/>
        </w:trPr>
        <w:tc>
          <w:tcPr>
            <w:tcW w:w="1844" w:type="dxa"/>
            <w:vMerge w:val="restart"/>
            <w:tcBorders>
              <w:left w:val="nil"/>
              <w:bottom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171"/>
              <w:ind w:left="624" w:right="619"/>
              <w:rPr>
                <w:sz w:val="24"/>
              </w:rPr>
            </w:pPr>
            <w:r>
              <w:rPr>
                <w:sz w:val="24"/>
              </w:rPr>
              <w:t>Wall</w:t>
            </w:r>
          </w:p>
        </w:tc>
        <w:tc>
          <w:tcPr>
            <w:tcW w:w="2936" w:type="dxa"/>
            <w:tcBorders>
              <w:left w:val="single" w:sz="2" w:space="0" w:color="000000"/>
              <w:bottom w:val="single" w:sz="2" w:space="0" w:color="000000"/>
              <w:right w:val="single" w:sz="2" w:space="0" w:color="000000"/>
            </w:tcBorders>
          </w:tcPr>
          <w:p w:rsidR="00E87F2E" w:rsidRDefault="00470C67">
            <w:pPr>
              <w:pStyle w:val="TableParagraph"/>
              <w:spacing w:before="62"/>
              <w:ind w:left="196" w:right="197"/>
              <w:rPr>
                <w:sz w:val="24"/>
              </w:rPr>
            </w:pPr>
            <w:r>
              <w:rPr>
                <w:sz w:val="24"/>
              </w:rPr>
              <w:t>Nurse Station</w:t>
            </w:r>
          </w:p>
        </w:tc>
        <w:tc>
          <w:tcPr>
            <w:tcW w:w="3059" w:type="dxa"/>
            <w:tcBorders>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CR</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2.5667</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148" w:right="153"/>
              <w:rPr>
                <w:sz w:val="24"/>
              </w:rPr>
            </w:pPr>
            <w:r>
              <w:rPr>
                <w:sz w:val="24"/>
              </w:rPr>
              <w:t>16.65</w:t>
            </w:r>
          </w:p>
        </w:tc>
        <w:tc>
          <w:tcPr>
            <w:tcW w:w="853" w:type="dxa"/>
            <w:tcBorders>
              <w:left w:val="single" w:sz="2" w:space="0" w:color="000000"/>
              <w:bottom w:val="single" w:sz="2" w:space="0" w:color="000000"/>
              <w:right w:val="single" w:sz="2" w:space="0" w:color="000000"/>
            </w:tcBorders>
          </w:tcPr>
          <w:p w:rsidR="00E87F2E" w:rsidRDefault="00470C67">
            <w:pPr>
              <w:pStyle w:val="TableParagraph"/>
              <w:spacing w:before="62"/>
              <w:ind w:right="191"/>
              <w:jc w:val="right"/>
              <w:rPr>
                <w:sz w:val="24"/>
              </w:rPr>
            </w:pPr>
            <w:r>
              <w:rPr>
                <w:w w:val="95"/>
                <w:sz w:val="24"/>
              </w:rPr>
              <w:t>22.5</w:t>
            </w:r>
          </w:p>
        </w:tc>
        <w:tc>
          <w:tcPr>
            <w:tcW w:w="887" w:type="dxa"/>
            <w:tcBorders>
              <w:left w:val="single" w:sz="2" w:space="0" w:color="000000"/>
              <w:bottom w:val="single" w:sz="2" w:space="0" w:color="000000"/>
              <w:right w:val="single" w:sz="2" w:space="0" w:color="000000"/>
            </w:tcBorders>
          </w:tcPr>
          <w:p w:rsidR="00E87F2E" w:rsidRDefault="00470C67">
            <w:pPr>
              <w:pStyle w:val="TableParagraph"/>
              <w:spacing w:before="62"/>
              <w:ind w:left="262" w:right="267"/>
              <w:rPr>
                <w:sz w:val="24"/>
              </w:rPr>
            </w:pPr>
            <w:r>
              <w:rPr>
                <w:sz w:val="24"/>
              </w:rPr>
              <w:t>28</w:t>
            </w:r>
          </w:p>
        </w:tc>
        <w:tc>
          <w:tcPr>
            <w:tcW w:w="3794" w:type="dxa"/>
            <w:tcBorders>
              <w:left w:val="single" w:sz="2" w:space="0" w:color="000000"/>
              <w:bottom w:val="single" w:sz="2" w:space="0" w:color="000000"/>
              <w:right w:val="nil"/>
            </w:tcBorders>
          </w:tcPr>
          <w:p w:rsidR="00E87F2E" w:rsidRDefault="00470C67">
            <w:pPr>
              <w:pStyle w:val="TableParagraph"/>
              <w:spacing w:before="62"/>
              <w:ind w:left="1386"/>
              <w:jc w:val="left"/>
              <w:rPr>
                <w:sz w:val="24"/>
              </w:rPr>
            </w:pPr>
            <w:r>
              <w:rPr>
                <w:sz w:val="24"/>
              </w:rPr>
              <w:t>156.1677</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5" w:right="197"/>
              <w:rPr>
                <w:sz w:val="24"/>
              </w:rPr>
            </w:pPr>
            <w:r>
              <w:rPr>
                <w:sz w:val="24"/>
              </w:rPr>
              <w:t>Emergency Room</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6"/>
              <w:rPr>
                <w:sz w:val="24"/>
              </w:rPr>
            </w:pPr>
            <w:r>
              <w:rPr>
                <w:w w:val="99"/>
                <w:sz w:val="24"/>
              </w:rPr>
              <w:t>6</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386"/>
              <w:jc w:val="left"/>
              <w:rPr>
                <w:sz w:val="24"/>
              </w:rPr>
            </w:pPr>
            <w:r>
              <w:rPr>
                <w:sz w:val="24"/>
              </w:rPr>
              <w:t>264.6909</w:t>
            </w:r>
          </w:p>
        </w:tc>
      </w:tr>
      <w:tr w:rsidR="00E87F2E">
        <w:trPr>
          <w:trHeight w:val="396"/>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96" w:right="197"/>
              <w:rPr>
                <w:sz w:val="24"/>
              </w:rPr>
            </w:pPr>
            <w:r>
              <w:rPr>
                <w:sz w:val="24"/>
              </w:rPr>
              <w:t>Ultrasound</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48" w:right="153"/>
              <w:rPr>
                <w:sz w:val="24"/>
              </w:rPr>
            </w:pPr>
            <w:r>
              <w:rPr>
                <w:sz w:val="24"/>
              </w:rPr>
              <w:t>18.75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1"/>
              <w:ind w:left="1386"/>
              <w:jc w:val="left"/>
              <w:rPr>
                <w:sz w:val="24"/>
              </w:rPr>
            </w:pPr>
            <w:r>
              <w:rPr>
                <w:sz w:val="24"/>
              </w:rPr>
              <w:t>264.6909</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pPr>
          </w:p>
          <w:p w:rsidR="00E87F2E" w:rsidRDefault="00470C67">
            <w:pPr>
              <w:pStyle w:val="TableParagraph"/>
              <w:spacing w:before="0"/>
              <w:ind w:left="923"/>
              <w:jc w:val="left"/>
              <w:rPr>
                <w:sz w:val="24"/>
              </w:rPr>
            </w:pPr>
            <w:r>
              <w:rPr>
                <w:sz w:val="24"/>
              </w:rPr>
              <w:t>Pharmacy</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48" w:right="153"/>
              <w:rPr>
                <w:sz w:val="24"/>
              </w:rPr>
            </w:pPr>
            <w:r>
              <w:rPr>
                <w:sz w:val="24"/>
              </w:rPr>
              <w:t>18.75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386"/>
              <w:jc w:val="left"/>
              <w:rPr>
                <w:sz w:val="24"/>
              </w:rPr>
            </w:pPr>
            <w:r>
              <w:rPr>
                <w:sz w:val="24"/>
              </w:rPr>
              <w:t>264.6909</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48" w:right="153"/>
              <w:rPr>
                <w:sz w:val="24"/>
              </w:rPr>
            </w:pPr>
            <w:r>
              <w:rPr>
                <w:sz w:val="24"/>
              </w:rPr>
              <w:t>5.8125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454"/>
              <w:jc w:val="left"/>
              <w:rPr>
                <w:sz w:val="24"/>
              </w:rPr>
            </w:pPr>
            <w:r>
              <w:rPr>
                <w:sz w:val="24"/>
              </w:rPr>
              <w:t>76.2310</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2" w:right="197"/>
              <w:rPr>
                <w:sz w:val="24"/>
              </w:rPr>
            </w:pPr>
            <w:r>
              <w:rPr>
                <w:sz w:val="24"/>
              </w:rPr>
              <w:t>DR's Clinic 2</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2" w:right="153"/>
              <w:rPr>
                <w:sz w:val="24"/>
              </w:rPr>
            </w:pPr>
            <w:r>
              <w:rPr>
                <w:sz w:val="24"/>
              </w:rPr>
              <w:t>7.65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1"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386"/>
              <w:jc w:val="left"/>
              <w:rPr>
                <w:sz w:val="24"/>
              </w:rPr>
            </w:pPr>
            <w:r>
              <w:rPr>
                <w:sz w:val="24"/>
              </w:rPr>
              <w:t>319.7467</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2" w:right="197"/>
              <w:rPr>
                <w:sz w:val="24"/>
              </w:rPr>
            </w:pPr>
            <w:r>
              <w:rPr>
                <w:sz w:val="24"/>
              </w:rPr>
              <w:t>DR's Clinic 3</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3"/>
              <w:rPr>
                <w:sz w:val="24"/>
              </w:rPr>
            </w:pPr>
            <w:r>
              <w:rPr>
                <w:sz w:val="24"/>
              </w:rPr>
              <w:t>7.65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454"/>
              <w:jc w:val="left"/>
              <w:rPr>
                <w:sz w:val="24"/>
              </w:rPr>
            </w:pPr>
            <w:r>
              <w:rPr>
                <w:sz w:val="24"/>
              </w:rPr>
              <w:t>84.7011</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2" w:right="197"/>
              <w:rPr>
                <w:sz w:val="24"/>
              </w:rPr>
            </w:pPr>
            <w:r>
              <w:rPr>
                <w:sz w:val="24"/>
              </w:rPr>
              <w:t>DR's Clinic 4</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1" w:right="153"/>
              <w:rPr>
                <w:sz w:val="24"/>
              </w:rPr>
            </w:pPr>
            <w:r>
              <w:rPr>
                <w:sz w:val="24"/>
              </w:rPr>
              <w:t>7.65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386"/>
              <w:jc w:val="left"/>
              <w:rPr>
                <w:sz w:val="24"/>
              </w:rPr>
            </w:pPr>
            <w:r>
              <w:rPr>
                <w:sz w:val="24"/>
              </w:rPr>
              <w:t>182.1074</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2" w:right="197"/>
              <w:rPr>
                <w:sz w:val="24"/>
              </w:rPr>
            </w:pPr>
            <w:r>
              <w:rPr>
                <w:sz w:val="24"/>
              </w:rPr>
              <w:t>DR's Clinic 5</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3"/>
              <w:rPr>
                <w:sz w:val="24"/>
              </w:rPr>
            </w:pPr>
            <w:r>
              <w:rPr>
                <w:sz w:val="24"/>
              </w:rPr>
              <w:t>7.65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386"/>
              <w:jc w:val="left"/>
              <w:rPr>
                <w:sz w:val="24"/>
              </w:rPr>
            </w:pPr>
            <w:r>
              <w:rPr>
                <w:sz w:val="24"/>
              </w:rPr>
              <w:t>317.6291</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92" w:right="197"/>
              <w:rPr>
                <w:sz w:val="24"/>
              </w:rPr>
            </w:pPr>
            <w:r>
              <w:rPr>
                <w:sz w:val="24"/>
              </w:rPr>
              <w:t>DR's Clinic 6</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51" w:right="153"/>
              <w:rPr>
                <w:sz w:val="24"/>
              </w:rPr>
            </w:pPr>
            <w:r>
              <w:rPr>
                <w:sz w:val="24"/>
              </w:rPr>
              <w:t>7.65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1454"/>
              <w:jc w:val="left"/>
              <w:rPr>
                <w:sz w:val="24"/>
              </w:rPr>
            </w:pPr>
            <w:r>
              <w:rPr>
                <w:sz w:val="24"/>
              </w:rPr>
              <w:t>81.5248</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2" w:right="197"/>
              <w:rPr>
                <w:sz w:val="24"/>
              </w:rPr>
            </w:pPr>
            <w:r>
              <w:rPr>
                <w:sz w:val="24"/>
              </w:rPr>
              <w:t>DR's Clinic 7</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3"/>
              <w:rPr>
                <w:sz w:val="24"/>
              </w:rPr>
            </w:pPr>
            <w:r>
              <w:rPr>
                <w:sz w:val="24"/>
              </w:rPr>
              <w:t>7.65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454"/>
              <w:jc w:val="left"/>
              <w:rPr>
                <w:sz w:val="24"/>
              </w:rPr>
            </w:pPr>
            <w:r>
              <w:rPr>
                <w:sz w:val="24"/>
              </w:rPr>
              <w:t>89.9949</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2" w:right="197"/>
              <w:rPr>
                <w:sz w:val="24"/>
              </w:rPr>
            </w:pPr>
            <w:r>
              <w:rPr>
                <w:sz w:val="24"/>
              </w:rPr>
              <w:t>DR's Clinic 8</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1" w:right="153"/>
              <w:rPr>
                <w:sz w:val="24"/>
              </w:rPr>
            </w:pPr>
            <w:r>
              <w:rPr>
                <w:sz w:val="24"/>
              </w:rPr>
              <w:t>7.65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386"/>
              <w:jc w:val="left"/>
              <w:rPr>
                <w:sz w:val="24"/>
              </w:rPr>
            </w:pPr>
            <w:r>
              <w:rPr>
                <w:sz w:val="24"/>
              </w:rPr>
              <w:t>264.6909</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2" w:right="197"/>
              <w:rPr>
                <w:sz w:val="24"/>
              </w:rPr>
            </w:pPr>
            <w:r>
              <w:rPr>
                <w:sz w:val="24"/>
              </w:rPr>
              <w:t>DR's Clinic 9</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3"/>
              <w:rPr>
                <w:sz w:val="24"/>
              </w:rPr>
            </w:pPr>
            <w:r>
              <w:rPr>
                <w:sz w:val="24"/>
              </w:rPr>
              <w:t>7.65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386"/>
              <w:jc w:val="left"/>
              <w:rPr>
                <w:sz w:val="24"/>
              </w:rPr>
            </w:pPr>
            <w:r>
              <w:rPr>
                <w:sz w:val="24"/>
              </w:rPr>
              <w:t>235.0456</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2" w:right="197"/>
              <w:rPr>
                <w:sz w:val="24"/>
              </w:rPr>
            </w:pPr>
            <w:r>
              <w:rPr>
                <w:sz w:val="24"/>
              </w:rPr>
              <w:t>DR's Clinic 10</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1" w:right="153"/>
              <w:rPr>
                <w:sz w:val="24"/>
              </w:rPr>
            </w:pPr>
            <w:r>
              <w:rPr>
                <w:sz w:val="24"/>
              </w:rPr>
              <w:t>7.65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454"/>
              <w:jc w:val="left"/>
              <w:rPr>
                <w:sz w:val="24"/>
              </w:rPr>
            </w:pPr>
            <w:r>
              <w:rPr>
                <w:sz w:val="24"/>
              </w:rPr>
              <w:t>84.7011</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4" w:right="197"/>
              <w:rPr>
                <w:sz w:val="24"/>
              </w:rPr>
            </w:pPr>
            <w:r>
              <w:rPr>
                <w:sz w:val="24"/>
              </w:rPr>
              <w:t>Dietician</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3"/>
              <w:rPr>
                <w:sz w:val="24"/>
              </w:rPr>
            </w:pPr>
            <w:r>
              <w:rPr>
                <w:sz w:val="24"/>
              </w:rPr>
              <w:t>5.4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386"/>
              <w:jc w:val="left"/>
              <w:rPr>
                <w:sz w:val="24"/>
              </w:rPr>
            </w:pPr>
            <w:r>
              <w:rPr>
                <w:sz w:val="24"/>
              </w:rPr>
              <w:t>264.6909</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pPr>
          </w:p>
          <w:p w:rsidR="00E87F2E" w:rsidRDefault="00470C67">
            <w:pPr>
              <w:pStyle w:val="TableParagraph"/>
              <w:spacing w:before="0"/>
              <w:ind w:left="789"/>
              <w:jc w:val="left"/>
              <w:rPr>
                <w:sz w:val="24"/>
              </w:rPr>
            </w:pPr>
            <w:r>
              <w:rPr>
                <w:sz w:val="24"/>
              </w:rPr>
              <w:t>Dental Clinic</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083"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48" w:right="153"/>
              <w:rPr>
                <w:sz w:val="24"/>
              </w:rPr>
            </w:pPr>
            <w:r>
              <w:rPr>
                <w:sz w:val="24"/>
              </w:rPr>
              <w:t>13.875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1386"/>
              <w:jc w:val="left"/>
              <w:rPr>
                <w:sz w:val="24"/>
              </w:rPr>
            </w:pPr>
            <w:r>
              <w:rPr>
                <w:sz w:val="24"/>
              </w:rPr>
              <w:t>264.6909</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3" w:right="1088"/>
              <w:rPr>
                <w:sz w:val="24"/>
              </w:rPr>
            </w:pPr>
            <w:r>
              <w:rPr>
                <w:sz w:val="24"/>
              </w:rPr>
              <w:t>Stairs</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48" w:right="153"/>
              <w:rPr>
                <w:sz w:val="24"/>
              </w:rPr>
            </w:pPr>
            <w:r>
              <w:rPr>
                <w:sz w:val="24"/>
              </w:rPr>
              <w:t>13.875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454"/>
              <w:jc w:val="left"/>
              <w:rPr>
                <w:sz w:val="24"/>
              </w:rPr>
            </w:pPr>
            <w:r>
              <w:rPr>
                <w:sz w:val="24"/>
              </w:rPr>
              <w:t>82.0542</w:t>
            </w:r>
          </w:p>
        </w:tc>
      </w:tr>
      <w:tr w:rsidR="00E87F2E">
        <w:trPr>
          <w:trHeight w:val="551"/>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8" w:line="274" w:lineRule="exact"/>
              <w:ind w:left="961" w:right="623" w:hanging="327"/>
              <w:jc w:val="left"/>
              <w:rPr>
                <w:sz w:val="24"/>
              </w:rPr>
            </w:pPr>
            <w:r>
              <w:rPr>
                <w:sz w:val="24"/>
              </w:rPr>
              <w:t>Social Service / Admitting</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8" w:line="274" w:lineRule="exact"/>
              <w:ind w:left="529" w:right="517" w:firstLine="158"/>
              <w:jc w:val="left"/>
              <w:rPr>
                <w:sz w:val="24"/>
              </w:rPr>
            </w:pPr>
            <w:r>
              <w:rPr>
                <w:sz w:val="24"/>
              </w:rPr>
              <w:t>Information and Reception/Hallway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48" w:right="153"/>
              <w:rPr>
                <w:sz w:val="24"/>
              </w:rPr>
            </w:pPr>
            <w:r>
              <w:rPr>
                <w:sz w:val="24"/>
              </w:rPr>
              <w:t>16.65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1386"/>
              <w:jc w:val="left"/>
              <w:rPr>
                <w:sz w:val="24"/>
              </w:rPr>
            </w:pPr>
            <w:r>
              <w:rPr>
                <w:sz w:val="24"/>
              </w:rPr>
              <w:t>107.9939</w:t>
            </w:r>
          </w:p>
        </w:tc>
      </w:tr>
      <w:tr w:rsidR="00E87F2E">
        <w:trPr>
          <w:trHeight w:val="394"/>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8"/>
              <w:ind w:left="195" w:right="197"/>
              <w:rPr>
                <w:sz w:val="24"/>
              </w:rPr>
            </w:pPr>
            <w:r>
              <w:rPr>
                <w:sz w:val="24"/>
              </w:rPr>
              <w:t>Chapel</w:t>
            </w:r>
          </w:p>
        </w:tc>
        <w:tc>
          <w:tcPr>
            <w:tcW w:w="305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8"/>
              <w:ind w:left="784"/>
              <w:jc w:val="left"/>
              <w:rPr>
                <w:sz w:val="24"/>
              </w:rPr>
            </w:pPr>
            <w:r>
              <w:rPr>
                <w:sz w:val="24"/>
              </w:rPr>
              <w:t>E.S.D. / Linen</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8"/>
              <w:ind w:left="254"/>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8"/>
              <w:ind w:left="152" w:right="153"/>
              <w:rPr>
                <w:sz w:val="24"/>
              </w:rPr>
            </w:pPr>
            <w:r>
              <w:rPr>
                <w:sz w:val="24"/>
              </w:rPr>
              <w:t>15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8"/>
              <w:ind w:right="191"/>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8"/>
              <w:ind w:left="262" w:right="267"/>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58"/>
              <w:ind w:left="1386"/>
              <w:jc w:val="left"/>
              <w:rPr>
                <w:sz w:val="24"/>
              </w:rPr>
            </w:pPr>
            <w:r>
              <w:rPr>
                <w:sz w:val="24"/>
              </w:rPr>
              <w:t>107.9939</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578" type="#_x0000_t202" style="position:absolute;margin-left:49.85pt;margin-top:521.6pt;width:15.45pt;height:15.45pt;z-index:251744256;mso-position-horizontal-relative:page;mso-position-vertical-relative:page" filled="f" stroked="f">
            <v:textbox style="layout-flow:vertical" inset="0,0,0,0">
              <w:txbxContent>
                <w:p w:rsidR="005C6DA2" w:rsidRDefault="005C6DA2">
                  <w:pPr>
                    <w:pStyle w:val="BodyText"/>
                    <w:spacing w:before="12"/>
                    <w:ind w:left="20"/>
                  </w:pPr>
                  <w:r>
                    <w:t>42</w:t>
                  </w:r>
                </w:p>
              </w:txbxContent>
            </v:textbox>
            <w10:wrap anchorx="page" anchory="page"/>
          </v:shape>
        </w:pict>
      </w:r>
    </w:p>
    <w:tbl>
      <w:tblPr>
        <w:tblW w:w="0" w:type="auto"/>
        <w:tblInd w:w="1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44"/>
        <w:gridCol w:w="2934"/>
        <w:gridCol w:w="3061"/>
        <w:gridCol w:w="1257"/>
        <w:gridCol w:w="1257"/>
        <w:gridCol w:w="854"/>
        <w:gridCol w:w="888"/>
        <w:gridCol w:w="3795"/>
      </w:tblGrid>
      <w:tr w:rsidR="00E87F2E">
        <w:trPr>
          <w:trHeight w:val="398"/>
        </w:trPr>
        <w:tc>
          <w:tcPr>
            <w:tcW w:w="1844" w:type="dxa"/>
            <w:vMerge w:val="restart"/>
            <w:tcBorders>
              <w:top w:val="nil"/>
              <w:left w:val="nil"/>
            </w:tcBorders>
          </w:tcPr>
          <w:p w:rsidR="00E87F2E" w:rsidRDefault="00E87F2E">
            <w:pPr>
              <w:pStyle w:val="TableParagraph"/>
              <w:spacing w:before="0"/>
              <w:jc w:val="left"/>
              <w:rPr>
                <w:rFonts w:ascii="Times New Roman"/>
                <w:sz w:val="24"/>
              </w:rPr>
            </w:pPr>
          </w:p>
        </w:tc>
        <w:tc>
          <w:tcPr>
            <w:tcW w:w="2934" w:type="dxa"/>
          </w:tcPr>
          <w:p w:rsidR="00E87F2E" w:rsidRDefault="00470C67">
            <w:pPr>
              <w:pStyle w:val="TableParagraph"/>
              <w:ind w:left="585"/>
              <w:jc w:val="left"/>
              <w:rPr>
                <w:sz w:val="24"/>
              </w:rPr>
            </w:pPr>
            <w:r>
              <w:rPr>
                <w:sz w:val="24"/>
              </w:rPr>
              <w:t>Pathologist Area</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257"/>
              <w:jc w:val="right"/>
              <w:rPr>
                <w:sz w:val="24"/>
              </w:rPr>
            </w:pPr>
            <w:r>
              <w:rPr>
                <w:sz w:val="24"/>
              </w:rPr>
              <w:t>2.5667</w:t>
            </w:r>
          </w:p>
        </w:tc>
        <w:tc>
          <w:tcPr>
            <w:tcW w:w="1257" w:type="dxa"/>
          </w:tcPr>
          <w:p w:rsidR="00E87F2E" w:rsidRDefault="00470C67">
            <w:pPr>
              <w:pStyle w:val="TableParagraph"/>
              <w:ind w:left="170" w:right="170"/>
              <w:rPr>
                <w:sz w:val="24"/>
              </w:rPr>
            </w:pPr>
            <w:r>
              <w:rPr>
                <w:sz w:val="24"/>
              </w:rPr>
              <w:t>9.75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385"/>
              <w:jc w:val="left"/>
              <w:rPr>
                <w:sz w:val="24"/>
              </w:rPr>
            </w:pPr>
            <w:r>
              <w:rPr>
                <w:sz w:val="24"/>
              </w:rPr>
              <w:t>107.9939</w:t>
            </w:r>
          </w:p>
        </w:tc>
      </w:tr>
      <w:tr w:rsidR="00E87F2E">
        <w:trPr>
          <w:trHeight w:val="395"/>
        </w:trPr>
        <w:tc>
          <w:tcPr>
            <w:tcW w:w="1844" w:type="dxa"/>
            <w:vMerge/>
            <w:tcBorders>
              <w:top w:val="nil"/>
              <w:left w:val="nil"/>
            </w:tcBorders>
          </w:tcPr>
          <w:p w:rsidR="00E87F2E" w:rsidRDefault="00E87F2E">
            <w:pPr>
              <w:rPr>
                <w:sz w:val="2"/>
                <w:szCs w:val="2"/>
              </w:rPr>
            </w:pPr>
          </w:p>
        </w:tc>
        <w:tc>
          <w:tcPr>
            <w:tcW w:w="2934" w:type="dxa"/>
          </w:tcPr>
          <w:p w:rsidR="00E87F2E" w:rsidRDefault="00470C67">
            <w:pPr>
              <w:pStyle w:val="TableParagraph"/>
              <w:ind w:left="791"/>
              <w:jc w:val="left"/>
              <w:rPr>
                <w:sz w:val="24"/>
              </w:rPr>
            </w:pPr>
            <w:r>
              <w:rPr>
                <w:sz w:val="24"/>
              </w:rPr>
              <w:t>Microbiology</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257"/>
              <w:jc w:val="right"/>
              <w:rPr>
                <w:sz w:val="24"/>
              </w:rPr>
            </w:pPr>
            <w:r>
              <w:rPr>
                <w:sz w:val="24"/>
              </w:rPr>
              <w:t>2.5667</w:t>
            </w:r>
          </w:p>
        </w:tc>
        <w:tc>
          <w:tcPr>
            <w:tcW w:w="1257" w:type="dxa"/>
          </w:tcPr>
          <w:p w:rsidR="00E87F2E" w:rsidRDefault="00470C67">
            <w:pPr>
              <w:pStyle w:val="TableParagraph"/>
              <w:ind w:left="170" w:right="173"/>
              <w:rPr>
                <w:sz w:val="24"/>
              </w:rPr>
            </w:pPr>
            <w:r>
              <w:rPr>
                <w:sz w:val="24"/>
              </w:rPr>
              <w:t>16.875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385"/>
              <w:jc w:val="left"/>
              <w:rPr>
                <w:sz w:val="24"/>
              </w:rPr>
            </w:pPr>
            <w:r>
              <w:rPr>
                <w:sz w:val="24"/>
              </w:rPr>
              <w:t>107.9939</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tcPr>
          <w:p w:rsidR="00E87F2E" w:rsidRDefault="00470C67">
            <w:pPr>
              <w:pStyle w:val="TableParagraph"/>
              <w:ind w:left="892"/>
              <w:jc w:val="left"/>
              <w:rPr>
                <w:sz w:val="24"/>
              </w:rPr>
            </w:pPr>
            <w:r>
              <w:rPr>
                <w:sz w:val="24"/>
              </w:rPr>
              <w:t>Laboratory</w:t>
            </w: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right="257"/>
              <w:jc w:val="right"/>
              <w:rPr>
                <w:sz w:val="24"/>
              </w:rPr>
            </w:pPr>
            <w:r>
              <w:rPr>
                <w:sz w:val="24"/>
              </w:rPr>
              <w:t>2.5667</w:t>
            </w:r>
          </w:p>
        </w:tc>
        <w:tc>
          <w:tcPr>
            <w:tcW w:w="1257" w:type="dxa"/>
          </w:tcPr>
          <w:p w:rsidR="00E87F2E" w:rsidRDefault="00470C67">
            <w:pPr>
              <w:pStyle w:val="TableParagraph"/>
              <w:ind w:left="170" w:right="171"/>
              <w:rPr>
                <w:sz w:val="24"/>
              </w:rPr>
            </w:pPr>
            <w:r>
              <w:rPr>
                <w:sz w:val="24"/>
              </w:rPr>
              <w:t>2.4</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385"/>
              <w:jc w:val="left"/>
              <w:rPr>
                <w:sz w:val="24"/>
              </w:rPr>
            </w:pPr>
            <w:r>
              <w:rPr>
                <w:sz w:val="24"/>
              </w:rPr>
              <w:t>107.9939</w:t>
            </w:r>
          </w:p>
        </w:tc>
      </w:tr>
      <w:tr w:rsidR="00E87F2E">
        <w:trPr>
          <w:trHeight w:val="395"/>
        </w:trPr>
        <w:tc>
          <w:tcPr>
            <w:tcW w:w="1844" w:type="dxa"/>
            <w:vMerge/>
            <w:tcBorders>
              <w:top w:val="nil"/>
              <w:left w:val="nil"/>
            </w:tcBorders>
          </w:tcPr>
          <w:p w:rsidR="00E87F2E" w:rsidRDefault="00E87F2E">
            <w:pPr>
              <w:rPr>
                <w:sz w:val="2"/>
                <w:szCs w:val="2"/>
              </w:rPr>
            </w:pPr>
          </w:p>
        </w:tc>
        <w:tc>
          <w:tcPr>
            <w:tcW w:w="2934" w:type="dxa"/>
          </w:tcPr>
          <w:p w:rsidR="00E87F2E" w:rsidRDefault="00470C67">
            <w:pPr>
              <w:pStyle w:val="TableParagraph"/>
              <w:ind w:right="519"/>
              <w:jc w:val="right"/>
              <w:rPr>
                <w:sz w:val="24"/>
              </w:rPr>
            </w:pPr>
            <w:r>
              <w:rPr>
                <w:sz w:val="24"/>
              </w:rPr>
              <w:t>Radiologist Office</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257"/>
              <w:jc w:val="right"/>
              <w:rPr>
                <w:sz w:val="24"/>
              </w:rPr>
            </w:pPr>
            <w:r>
              <w:rPr>
                <w:sz w:val="24"/>
              </w:rPr>
              <w:t>2.5667</w:t>
            </w:r>
          </w:p>
        </w:tc>
        <w:tc>
          <w:tcPr>
            <w:tcW w:w="1257" w:type="dxa"/>
          </w:tcPr>
          <w:p w:rsidR="00E87F2E" w:rsidRDefault="00470C67">
            <w:pPr>
              <w:pStyle w:val="TableParagraph"/>
              <w:ind w:left="170" w:right="173"/>
              <w:rPr>
                <w:sz w:val="24"/>
              </w:rPr>
            </w:pPr>
            <w:r>
              <w:rPr>
                <w:sz w:val="24"/>
              </w:rPr>
              <w:t>6.99375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385"/>
              <w:jc w:val="left"/>
              <w:rPr>
                <w:sz w:val="24"/>
              </w:rPr>
            </w:pPr>
            <w:r>
              <w:rPr>
                <w:sz w:val="24"/>
              </w:rPr>
              <w:t>107.9939</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925"/>
              <w:jc w:val="left"/>
              <w:rPr>
                <w:sz w:val="24"/>
              </w:rPr>
            </w:pPr>
            <w:r>
              <w:rPr>
                <w:sz w:val="24"/>
              </w:rPr>
              <w:t>Pharmacy</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257"/>
              <w:jc w:val="right"/>
              <w:rPr>
                <w:sz w:val="24"/>
              </w:rPr>
            </w:pPr>
            <w:r>
              <w:rPr>
                <w:sz w:val="24"/>
              </w:rPr>
              <w:t>2.5667</w:t>
            </w:r>
          </w:p>
        </w:tc>
        <w:tc>
          <w:tcPr>
            <w:tcW w:w="1257" w:type="dxa"/>
          </w:tcPr>
          <w:p w:rsidR="00E87F2E" w:rsidRDefault="00470C67">
            <w:pPr>
              <w:pStyle w:val="TableParagraph"/>
              <w:ind w:left="170" w:right="173"/>
              <w:rPr>
                <w:sz w:val="24"/>
              </w:rPr>
            </w:pPr>
            <w:r>
              <w:rPr>
                <w:sz w:val="24"/>
              </w:rPr>
              <w:t>16.65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385"/>
              <w:jc w:val="left"/>
              <w:rPr>
                <w:sz w:val="24"/>
              </w:rPr>
            </w:pPr>
            <w:r>
              <w:rPr>
                <w:sz w:val="24"/>
              </w:rPr>
              <w:t>107.9939</w:t>
            </w:r>
          </w:p>
        </w:tc>
      </w:tr>
      <w:tr w:rsidR="00E87F2E">
        <w:trPr>
          <w:trHeight w:val="396"/>
        </w:trPr>
        <w:tc>
          <w:tcPr>
            <w:tcW w:w="1844" w:type="dxa"/>
            <w:vMerge/>
            <w:tcBorders>
              <w:top w:val="nil"/>
              <w:left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right="257"/>
              <w:jc w:val="right"/>
              <w:rPr>
                <w:sz w:val="24"/>
              </w:rPr>
            </w:pPr>
            <w:r>
              <w:rPr>
                <w:sz w:val="24"/>
              </w:rPr>
              <w:t>2.5667</w:t>
            </w:r>
          </w:p>
        </w:tc>
        <w:tc>
          <w:tcPr>
            <w:tcW w:w="1257" w:type="dxa"/>
          </w:tcPr>
          <w:p w:rsidR="00E87F2E" w:rsidRDefault="00470C67">
            <w:pPr>
              <w:pStyle w:val="TableParagraph"/>
              <w:ind w:left="170" w:right="171"/>
              <w:rPr>
                <w:sz w:val="24"/>
              </w:rPr>
            </w:pPr>
            <w:r>
              <w:rPr>
                <w:sz w:val="24"/>
              </w:rPr>
              <w:t>4.5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385"/>
              <w:jc w:val="left"/>
              <w:rPr>
                <w:sz w:val="24"/>
              </w:rPr>
            </w:pPr>
            <w:r>
              <w:rPr>
                <w:sz w:val="24"/>
              </w:rPr>
              <w:t>107.9939</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tcPr>
          <w:p w:rsidR="00E87F2E" w:rsidRDefault="00470C67">
            <w:pPr>
              <w:pStyle w:val="TableParagraph"/>
              <w:ind w:left="952"/>
              <w:jc w:val="left"/>
              <w:rPr>
                <w:sz w:val="24"/>
              </w:rPr>
            </w:pPr>
            <w:r>
              <w:rPr>
                <w:sz w:val="24"/>
              </w:rPr>
              <w:t>2d - Echo</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257"/>
              <w:jc w:val="right"/>
              <w:rPr>
                <w:sz w:val="24"/>
              </w:rPr>
            </w:pPr>
            <w:r>
              <w:rPr>
                <w:sz w:val="24"/>
              </w:rPr>
              <w:t>2.5667</w:t>
            </w:r>
          </w:p>
        </w:tc>
        <w:tc>
          <w:tcPr>
            <w:tcW w:w="1257" w:type="dxa"/>
          </w:tcPr>
          <w:p w:rsidR="00E87F2E" w:rsidRDefault="00470C67">
            <w:pPr>
              <w:pStyle w:val="TableParagraph"/>
              <w:ind w:left="170" w:right="171"/>
              <w:rPr>
                <w:sz w:val="24"/>
              </w:rPr>
            </w:pPr>
            <w:r>
              <w:rPr>
                <w:sz w:val="24"/>
              </w:rPr>
              <w:t>13.5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385"/>
              <w:jc w:val="left"/>
              <w:rPr>
                <w:sz w:val="24"/>
              </w:rPr>
            </w:pPr>
            <w:r>
              <w:rPr>
                <w:sz w:val="24"/>
              </w:rPr>
              <w:t>107.9939</w:t>
            </w:r>
          </w:p>
        </w:tc>
      </w:tr>
      <w:tr w:rsidR="00E87F2E">
        <w:trPr>
          <w:trHeight w:val="395"/>
        </w:trPr>
        <w:tc>
          <w:tcPr>
            <w:tcW w:w="1844" w:type="dxa"/>
            <w:vMerge/>
            <w:tcBorders>
              <w:top w:val="nil"/>
              <w:left w:val="nil"/>
            </w:tcBorders>
          </w:tcPr>
          <w:p w:rsidR="00E87F2E" w:rsidRDefault="00E87F2E">
            <w:pPr>
              <w:rPr>
                <w:sz w:val="2"/>
                <w:szCs w:val="2"/>
              </w:rPr>
            </w:pPr>
          </w:p>
        </w:tc>
        <w:tc>
          <w:tcPr>
            <w:tcW w:w="2934"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885"/>
              <w:jc w:val="left"/>
              <w:rPr>
                <w:sz w:val="24"/>
              </w:rPr>
            </w:pPr>
            <w:r>
              <w:rPr>
                <w:sz w:val="24"/>
              </w:rPr>
              <w:t>Ultrasound</w:t>
            </w:r>
          </w:p>
        </w:tc>
        <w:tc>
          <w:tcPr>
            <w:tcW w:w="3061" w:type="dxa"/>
          </w:tcPr>
          <w:p w:rsidR="00E87F2E" w:rsidRDefault="00470C67">
            <w:pPr>
              <w:pStyle w:val="TableParagraph"/>
              <w:ind w:left="327" w:right="328"/>
              <w:rPr>
                <w:sz w:val="24"/>
              </w:rPr>
            </w:pPr>
            <w:r>
              <w:rPr>
                <w:sz w:val="24"/>
              </w:rPr>
              <w:t>Stairs</w:t>
            </w:r>
          </w:p>
        </w:tc>
        <w:tc>
          <w:tcPr>
            <w:tcW w:w="1257" w:type="dxa"/>
          </w:tcPr>
          <w:p w:rsidR="00E87F2E" w:rsidRDefault="00470C67">
            <w:pPr>
              <w:pStyle w:val="TableParagraph"/>
              <w:ind w:right="257"/>
              <w:jc w:val="right"/>
              <w:rPr>
                <w:sz w:val="24"/>
              </w:rPr>
            </w:pPr>
            <w:r>
              <w:rPr>
                <w:sz w:val="24"/>
              </w:rPr>
              <w:t>2.5667</w:t>
            </w:r>
          </w:p>
        </w:tc>
        <w:tc>
          <w:tcPr>
            <w:tcW w:w="1257" w:type="dxa"/>
          </w:tcPr>
          <w:p w:rsidR="00E87F2E" w:rsidRDefault="00470C67">
            <w:pPr>
              <w:pStyle w:val="TableParagraph"/>
              <w:ind w:left="170" w:right="173"/>
              <w:rPr>
                <w:sz w:val="24"/>
              </w:rPr>
            </w:pPr>
            <w:r>
              <w:rPr>
                <w:sz w:val="24"/>
              </w:rPr>
              <w:t>13.4063</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452"/>
              <w:jc w:val="left"/>
              <w:rPr>
                <w:sz w:val="24"/>
              </w:rPr>
            </w:pPr>
            <w:r>
              <w:rPr>
                <w:sz w:val="24"/>
              </w:rPr>
              <w:t>76.2310</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257"/>
              <w:jc w:val="right"/>
              <w:rPr>
                <w:sz w:val="24"/>
              </w:rPr>
            </w:pPr>
            <w:r>
              <w:rPr>
                <w:sz w:val="24"/>
              </w:rPr>
              <w:t>2.5667</w:t>
            </w:r>
          </w:p>
        </w:tc>
        <w:tc>
          <w:tcPr>
            <w:tcW w:w="1257" w:type="dxa"/>
          </w:tcPr>
          <w:p w:rsidR="00E87F2E" w:rsidRDefault="00470C67">
            <w:pPr>
              <w:pStyle w:val="TableParagraph"/>
              <w:ind w:left="170" w:right="171"/>
              <w:rPr>
                <w:sz w:val="24"/>
              </w:rPr>
            </w:pPr>
            <w:r>
              <w:rPr>
                <w:sz w:val="24"/>
              </w:rPr>
              <w:t>13.5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385"/>
              <w:jc w:val="left"/>
              <w:rPr>
                <w:sz w:val="24"/>
              </w:rPr>
            </w:pPr>
            <w:r>
              <w:rPr>
                <w:sz w:val="24"/>
              </w:rPr>
              <w:t>195.8713</w:t>
            </w:r>
          </w:p>
        </w:tc>
      </w:tr>
      <w:tr w:rsidR="00E87F2E">
        <w:trPr>
          <w:trHeight w:val="395"/>
        </w:trPr>
        <w:tc>
          <w:tcPr>
            <w:tcW w:w="1844" w:type="dxa"/>
            <w:vMerge/>
            <w:tcBorders>
              <w:top w:val="nil"/>
              <w:left w:val="nil"/>
            </w:tcBorders>
          </w:tcPr>
          <w:p w:rsidR="00E87F2E" w:rsidRDefault="00E87F2E">
            <w:pPr>
              <w:rPr>
                <w:sz w:val="2"/>
                <w:szCs w:val="2"/>
              </w:rPr>
            </w:pPr>
          </w:p>
        </w:tc>
        <w:tc>
          <w:tcPr>
            <w:tcW w:w="2934" w:type="dxa"/>
          </w:tcPr>
          <w:p w:rsidR="00E87F2E" w:rsidRDefault="00470C67">
            <w:pPr>
              <w:pStyle w:val="TableParagraph"/>
              <w:ind w:left="664"/>
              <w:jc w:val="left"/>
              <w:rPr>
                <w:sz w:val="24"/>
              </w:rPr>
            </w:pPr>
            <w:r>
              <w:rPr>
                <w:sz w:val="24"/>
              </w:rPr>
              <w:t>Isolation Room</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257"/>
              <w:jc w:val="right"/>
              <w:rPr>
                <w:sz w:val="24"/>
              </w:rPr>
            </w:pPr>
            <w:r>
              <w:rPr>
                <w:sz w:val="24"/>
              </w:rPr>
              <w:t>2.5667</w:t>
            </w:r>
          </w:p>
        </w:tc>
        <w:tc>
          <w:tcPr>
            <w:tcW w:w="1257" w:type="dxa"/>
          </w:tcPr>
          <w:p w:rsidR="00E87F2E" w:rsidRDefault="00470C67">
            <w:pPr>
              <w:pStyle w:val="TableParagraph"/>
              <w:ind w:left="170" w:right="171"/>
              <w:rPr>
                <w:sz w:val="24"/>
              </w:rPr>
            </w:pPr>
            <w:r>
              <w:rPr>
                <w:sz w:val="24"/>
              </w:rPr>
              <w:t>15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385"/>
              <w:jc w:val="left"/>
              <w:rPr>
                <w:sz w:val="24"/>
              </w:rPr>
            </w:pPr>
            <w:r>
              <w:rPr>
                <w:sz w:val="24"/>
              </w:rPr>
              <w:t>195.8713</w:t>
            </w:r>
          </w:p>
        </w:tc>
      </w:tr>
      <w:tr w:rsidR="00E87F2E">
        <w:trPr>
          <w:trHeight w:val="398"/>
        </w:trPr>
        <w:tc>
          <w:tcPr>
            <w:tcW w:w="1844" w:type="dxa"/>
            <w:vMerge w:val="restart"/>
            <w:tcBorders>
              <w:left w:val="nil"/>
              <w:bottom w:val="nil"/>
            </w:tcBorders>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4"/>
              <w:jc w:val="left"/>
              <w:rPr>
                <w:rFonts w:ascii="Times New Roman"/>
              </w:rPr>
            </w:pPr>
          </w:p>
          <w:p w:rsidR="00E87F2E" w:rsidRDefault="00470C67">
            <w:pPr>
              <w:pStyle w:val="TableParagraph"/>
              <w:spacing w:before="0"/>
              <w:ind w:left="624" w:right="619"/>
              <w:rPr>
                <w:sz w:val="24"/>
              </w:rPr>
            </w:pPr>
            <w:r>
              <w:rPr>
                <w:sz w:val="24"/>
              </w:rPr>
              <w:t>Door</w:t>
            </w:r>
          </w:p>
        </w:tc>
        <w:tc>
          <w:tcPr>
            <w:tcW w:w="2934" w:type="dxa"/>
          </w:tcPr>
          <w:p w:rsidR="00E87F2E" w:rsidRDefault="00470C67">
            <w:pPr>
              <w:pStyle w:val="TableParagraph"/>
              <w:ind w:left="791"/>
              <w:jc w:val="left"/>
              <w:rPr>
                <w:sz w:val="24"/>
              </w:rPr>
            </w:pPr>
            <w:r>
              <w:rPr>
                <w:sz w:val="24"/>
              </w:rPr>
              <w:t>Dental Clinic</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324"/>
              <w:jc w:val="right"/>
              <w:rPr>
                <w:sz w:val="24"/>
              </w:rPr>
            </w:pPr>
            <w:r>
              <w:rPr>
                <w:sz w:val="24"/>
              </w:rPr>
              <w:t>2.358</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452"/>
              <w:jc w:val="left"/>
              <w:rPr>
                <w:sz w:val="24"/>
              </w:rPr>
            </w:pPr>
            <w:r>
              <w:rPr>
                <w:sz w:val="24"/>
              </w:rPr>
              <w:t>21.7842</w:t>
            </w:r>
          </w:p>
        </w:tc>
      </w:tr>
      <w:tr w:rsidR="00E87F2E">
        <w:trPr>
          <w:trHeight w:val="395"/>
        </w:trPr>
        <w:tc>
          <w:tcPr>
            <w:tcW w:w="1844" w:type="dxa"/>
            <w:vMerge/>
            <w:tcBorders>
              <w:top w:val="nil"/>
              <w:left w:val="nil"/>
              <w:bottom w:val="nil"/>
            </w:tcBorders>
          </w:tcPr>
          <w:p w:rsidR="00E87F2E" w:rsidRDefault="00E87F2E">
            <w:pPr>
              <w:rPr>
                <w:sz w:val="2"/>
                <w:szCs w:val="2"/>
              </w:rPr>
            </w:pPr>
          </w:p>
        </w:tc>
        <w:tc>
          <w:tcPr>
            <w:tcW w:w="2934"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630"/>
              <w:jc w:val="left"/>
              <w:rPr>
                <w:sz w:val="24"/>
              </w:rPr>
            </w:pPr>
            <w:r>
              <w:rPr>
                <w:sz w:val="24"/>
              </w:rPr>
              <w:t>Billing / Cashier</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324"/>
              <w:jc w:val="right"/>
              <w:rPr>
                <w:sz w:val="24"/>
              </w:rPr>
            </w:pPr>
            <w:r>
              <w:rPr>
                <w:sz w:val="24"/>
              </w:rPr>
              <w:t>2.358</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452"/>
              <w:jc w:val="left"/>
              <w:rPr>
                <w:sz w:val="24"/>
              </w:rPr>
            </w:pPr>
            <w:r>
              <w:rPr>
                <w:sz w:val="24"/>
              </w:rPr>
              <w:t>21.7842</w:t>
            </w:r>
          </w:p>
        </w:tc>
      </w:tr>
      <w:tr w:rsidR="00E87F2E">
        <w:trPr>
          <w:trHeight w:val="398"/>
        </w:trPr>
        <w:tc>
          <w:tcPr>
            <w:tcW w:w="1844" w:type="dxa"/>
            <w:vMerge/>
            <w:tcBorders>
              <w:top w:val="nil"/>
              <w:left w:val="nil"/>
              <w:bottom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324"/>
              <w:jc w:val="right"/>
              <w:rPr>
                <w:sz w:val="24"/>
              </w:rPr>
            </w:pPr>
            <w:r>
              <w:rPr>
                <w:sz w:val="24"/>
              </w:rPr>
              <w:t>1.605</w:t>
            </w:r>
          </w:p>
        </w:tc>
        <w:tc>
          <w:tcPr>
            <w:tcW w:w="1257" w:type="dxa"/>
          </w:tcPr>
          <w:p w:rsidR="00E87F2E" w:rsidRDefault="00470C67">
            <w:pPr>
              <w:pStyle w:val="TableParagraph"/>
              <w:ind w:left="170" w:right="171"/>
              <w:rPr>
                <w:sz w:val="24"/>
              </w:rPr>
            </w:pPr>
            <w:r>
              <w:rPr>
                <w:sz w:val="24"/>
              </w:rPr>
              <w:t>4.2</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452"/>
              <w:jc w:val="left"/>
              <w:rPr>
                <w:sz w:val="24"/>
              </w:rPr>
            </w:pPr>
            <w:r>
              <w:rPr>
                <w:sz w:val="24"/>
              </w:rPr>
              <w:t>37.0709</w:t>
            </w:r>
          </w:p>
        </w:tc>
      </w:tr>
      <w:tr w:rsidR="00E87F2E">
        <w:trPr>
          <w:trHeight w:val="551"/>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spacing w:before="0" w:line="270" w:lineRule="atLeast"/>
              <w:ind w:left="964" w:right="618" w:hanging="327"/>
              <w:jc w:val="left"/>
              <w:rPr>
                <w:sz w:val="24"/>
              </w:rPr>
            </w:pPr>
            <w:r>
              <w:rPr>
                <w:sz w:val="24"/>
              </w:rPr>
              <w:t>Social Service / Admitting</w:t>
            </w:r>
          </w:p>
        </w:tc>
        <w:tc>
          <w:tcPr>
            <w:tcW w:w="3061" w:type="dxa"/>
          </w:tcPr>
          <w:p w:rsidR="00E87F2E" w:rsidRDefault="00470C67">
            <w:pPr>
              <w:pStyle w:val="TableParagraph"/>
              <w:spacing w:before="137"/>
              <w:ind w:left="327" w:right="328"/>
              <w:rPr>
                <w:sz w:val="24"/>
              </w:rPr>
            </w:pPr>
            <w:r>
              <w:rPr>
                <w:sz w:val="24"/>
              </w:rPr>
              <w:t>Hallway</w:t>
            </w:r>
          </w:p>
        </w:tc>
        <w:tc>
          <w:tcPr>
            <w:tcW w:w="1257" w:type="dxa"/>
          </w:tcPr>
          <w:p w:rsidR="00E87F2E" w:rsidRDefault="00470C67">
            <w:pPr>
              <w:pStyle w:val="TableParagraph"/>
              <w:spacing w:before="137"/>
              <w:ind w:right="324"/>
              <w:jc w:val="right"/>
              <w:rPr>
                <w:sz w:val="24"/>
              </w:rPr>
            </w:pPr>
            <w:r>
              <w:rPr>
                <w:sz w:val="24"/>
              </w:rPr>
              <w:t>2.358</w:t>
            </w:r>
          </w:p>
        </w:tc>
        <w:tc>
          <w:tcPr>
            <w:tcW w:w="1257" w:type="dxa"/>
          </w:tcPr>
          <w:p w:rsidR="00E87F2E" w:rsidRDefault="00470C67">
            <w:pPr>
              <w:pStyle w:val="TableParagraph"/>
              <w:spacing w:before="137"/>
              <w:ind w:left="170" w:right="171"/>
              <w:rPr>
                <w:sz w:val="24"/>
              </w:rPr>
            </w:pPr>
            <w:r>
              <w:rPr>
                <w:sz w:val="24"/>
              </w:rPr>
              <w:t>4.2</w:t>
            </w:r>
          </w:p>
        </w:tc>
        <w:tc>
          <w:tcPr>
            <w:tcW w:w="854" w:type="dxa"/>
          </w:tcPr>
          <w:p w:rsidR="00E87F2E" w:rsidRDefault="00470C67">
            <w:pPr>
              <w:pStyle w:val="TableParagraph"/>
              <w:spacing w:before="137"/>
              <w:ind w:right="191"/>
              <w:jc w:val="right"/>
              <w:rPr>
                <w:sz w:val="24"/>
              </w:rPr>
            </w:pPr>
            <w:r>
              <w:rPr>
                <w:w w:val="95"/>
                <w:sz w:val="24"/>
              </w:rPr>
              <w:t>22.5</w:t>
            </w:r>
          </w:p>
        </w:tc>
        <w:tc>
          <w:tcPr>
            <w:tcW w:w="888" w:type="dxa"/>
          </w:tcPr>
          <w:p w:rsidR="00E87F2E" w:rsidRDefault="00470C67">
            <w:pPr>
              <w:pStyle w:val="TableParagraph"/>
              <w:spacing w:before="137"/>
              <w:ind w:left="267" w:right="274"/>
              <w:rPr>
                <w:sz w:val="24"/>
              </w:rPr>
            </w:pPr>
            <w:r>
              <w:rPr>
                <w:sz w:val="24"/>
              </w:rPr>
              <w:t>28</w:t>
            </w:r>
          </w:p>
        </w:tc>
        <w:tc>
          <w:tcPr>
            <w:tcW w:w="3795" w:type="dxa"/>
            <w:tcBorders>
              <w:right w:val="nil"/>
            </w:tcBorders>
          </w:tcPr>
          <w:p w:rsidR="00E87F2E" w:rsidRDefault="00470C67">
            <w:pPr>
              <w:pStyle w:val="TableParagraph"/>
              <w:spacing w:before="137"/>
              <w:ind w:left="1452"/>
              <w:jc w:val="left"/>
              <w:rPr>
                <w:sz w:val="24"/>
              </w:rPr>
            </w:pPr>
            <w:r>
              <w:rPr>
                <w:sz w:val="24"/>
              </w:rPr>
              <w:t>54.4606</w:t>
            </w:r>
          </w:p>
        </w:tc>
      </w:tr>
      <w:tr w:rsidR="00E87F2E">
        <w:trPr>
          <w:trHeight w:val="395"/>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585"/>
              <w:jc w:val="left"/>
              <w:rPr>
                <w:sz w:val="24"/>
              </w:rPr>
            </w:pPr>
            <w:r>
              <w:rPr>
                <w:sz w:val="24"/>
              </w:rPr>
              <w:t>Pathologist Area</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324"/>
              <w:jc w:val="right"/>
              <w:rPr>
                <w:sz w:val="24"/>
              </w:rPr>
            </w:pPr>
            <w:r>
              <w:rPr>
                <w:sz w:val="24"/>
              </w:rPr>
              <w:t>2.358</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452"/>
              <w:jc w:val="left"/>
              <w:rPr>
                <w:sz w:val="24"/>
              </w:rPr>
            </w:pPr>
            <w:r>
              <w:rPr>
                <w:sz w:val="24"/>
              </w:rPr>
              <w:t>21.7842</w:t>
            </w:r>
          </w:p>
        </w:tc>
      </w:tr>
      <w:tr w:rsidR="00E87F2E">
        <w:trPr>
          <w:trHeight w:val="398"/>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930"/>
              <w:jc w:val="left"/>
              <w:rPr>
                <w:sz w:val="24"/>
              </w:rPr>
            </w:pPr>
            <w:r>
              <w:rPr>
                <w:sz w:val="24"/>
              </w:rPr>
              <w:t>Extraction</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324"/>
              <w:jc w:val="right"/>
              <w:rPr>
                <w:sz w:val="24"/>
              </w:rPr>
            </w:pPr>
            <w:r>
              <w:rPr>
                <w:sz w:val="24"/>
              </w:rPr>
              <w:t>1.605</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452"/>
              <w:jc w:val="left"/>
              <w:rPr>
                <w:sz w:val="24"/>
              </w:rPr>
            </w:pPr>
            <w:r>
              <w:rPr>
                <w:sz w:val="24"/>
              </w:rPr>
              <w:t>14.8284</w:t>
            </w:r>
          </w:p>
        </w:tc>
      </w:tr>
      <w:tr w:rsidR="00E87F2E">
        <w:trPr>
          <w:trHeight w:val="395"/>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right="500"/>
              <w:jc w:val="right"/>
              <w:rPr>
                <w:sz w:val="24"/>
              </w:rPr>
            </w:pPr>
            <w:r>
              <w:rPr>
                <w:sz w:val="24"/>
              </w:rPr>
              <w:t>Emergency Room</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324"/>
              <w:jc w:val="right"/>
              <w:rPr>
                <w:sz w:val="24"/>
              </w:rPr>
            </w:pPr>
            <w:r>
              <w:rPr>
                <w:sz w:val="24"/>
              </w:rPr>
              <w:t>1.563</w:t>
            </w:r>
          </w:p>
        </w:tc>
        <w:tc>
          <w:tcPr>
            <w:tcW w:w="1257" w:type="dxa"/>
          </w:tcPr>
          <w:p w:rsidR="00E87F2E" w:rsidRDefault="00470C67">
            <w:pPr>
              <w:pStyle w:val="TableParagraph"/>
              <w:ind w:left="170" w:right="171"/>
              <w:rPr>
                <w:sz w:val="24"/>
              </w:rPr>
            </w:pPr>
            <w:r>
              <w:rPr>
                <w:sz w:val="24"/>
              </w:rPr>
              <w:t>4.2</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452"/>
              <w:jc w:val="left"/>
              <w:rPr>
                <w:sz w:val="24"/>
              </w:rPr>
            </w:pPr>
            <w:r>
              <w:rPr>
                <w:sz w:val="24"/>
              </w:rPr>
              <w:t>36.0938</w:t>
            </w:r>
          </w:p>
        </w:tc>
      </w:tr>
      <w:tr w:rsidR="00E87F2E">
        <w:trPr>
          <w:trHeight w:val="398"/>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781"/>
              <w:jc w:val="left"/>
              <w:rPr>
                <w:sz w:val="24"/>
              </w:rPr>
            </w:pPr>
            <w:r>
              <w:rPr>
                <w:sz w:val="24"/>
              </w:rPr>
              <w:t>DR's Clinic 2</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324"/>
              <w:jc w:val="right"/>
              <w:rPr>
                <w:sz w:val="24"/>
              </w:rPr>
            </w:pPr>
            <w:r>
              <w:rPr>
                <w:sz w:val="24"/>
              </w:rPr>
              <w:t>2.358</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452"/>
              <w:jc w:val="left"/>
              <w:rPr>
                <w:sz w:val="24"/>
              </w:rPr>
            </w:pPr>
            <w:r>
              <w:rPr>
                <w:sz w:val="24"/>
              </w:rPr>
              <w:t>21.7842</w:t>
            </w:r>
          </w:p>
        </w:tc>
      </w:tr>
      <w:tr w:rsidR="00E87F2E">
        <w:trPr>
          <w:trHeight w:val="396"/>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spacing w:before="61"/>
              <w:ind w:left="781"/>
              <w:jc w:val="left"/>
              <w:rPr>
                <w:sz w:val="24"/>
              </w:rPr>
            </w:pPr>
            <w:r>
              <w:rPr>
                <w:sz w:val="24"/>
              </w:rPr>
              <w:t>DR's Clinic 3</w:t>
            </w:r>
          </w:p>
        </w:tc>
        <w:tc>
          <w:tcPr>
            <w:tcW w:w="3061" w:type="dxa"/>
          </w:tcPr>
          <w:p w:rsidR="00E87F2E" w:rsidRDefault="00470C67">
            <w:pPr>
              <w:pStyle w:val="TableParagraph"/>
              <w:spacing w:before="61"/>
              <w:ind w:left="327" w:right="328"/>
              <w:rPr>
                <w:sz w:val="24"/>
              </w:rPr>
            </w:pPr>
            <w:r>
              <w:rPr>
                <w:sz w:val="24"/>
              </w:rPr>
              <w:t>Hallway</w:t>
            </w:r>
          </w:p>
        </w:tc>
        <w:tc>
          <w:tcPr>
            <w:tcW w:w="1257" w:type="dxa"/>
          </w:tcPr>
          <w:p w:rsidR="00E87F2E" w:rsidRDefault="00470C67">
            <w:pPr>
              <w:pStyle w:val="TableParagraph"/>
              <w:spacing w:before="61"/>
              <w:ind w:right="324"/>
              <w:jc w:val="right"/>
              <w:rPr>
                <w:sz w:val="24"/>
              </w:rPr>
            </w:pPr>
            <w:r>
              <w:rPr>
                <w:sz w:val="24"/>
              </w:rPr>
              <w:t>2.358</w:t>
            </w:r>
          </w:p>
        </w:tc>
        <w:tc>
          <w:tcPr>
            <w:tcW w:w="1257" w:type="dxa"/>
          </w:tcPr>
          <w:p w:rsidR="00E87F2E" w:rsidRDefault="00470C67">
            <w:pPr>
              <w:pStyle w:val="TableParagraph"/>
              <w:spacing w:before="61"/>
              <w:ind w:left="170" w:right="170"/>
              <w:rPr>
                <w:sz w:val="24"/>
              </w:rPr>
            </w:pPr>
            <w:r>
              <w:rPr>
                <w:sz w:val="24"/>
              </w:rPr>
              <w:t>1.68</w:t>
            </w:r>
          </w:p>
        </w:tc>
        <w:tc>
          <w:tcPr>
            <w:tcW w:w="854" w:type="dxa"/>
          </w:tcPr>
          <w:p w:rsidR="00E87F2E" w:rsidRDefault="00470C67">
            <w:pPr>
              <w:pStyle w:val="TableParagraph"/>
              <w:spacing w:before="61"/>
              <w:ind w:right="191"/>
              <w:jc w:val="right"/>
              <w:rPr>
                <w:sz w:val="24"/>
              </w:rPr>
            </w:pPr>
            <w:r>
              <w:rPr>
                <w:w w:val="95"/>
                <w:sz w:val="24"/>
              </w:rPr>
              <w:t>22.5</w:t>
            </w:r>
          </w:p>
        </w:tc>
        <w:tc>
          <w:tcPr>
            <w:tcW w:w="888" w:type="dxa"/>
          </w:tcPr>
          <w:p w:rsidR="00E87F2E" w:rsidRDefault="00470C67">
            <w:pPr>
              <w:pStyle w:val="TableParagraph"/>
              <w:spacing w:before="61"/>
              <w:ind w:left="267" w:right="274"/>
              <w:rPr>
                <w:sz w:val="24"/>
              </w:rPr>
            </w:pPr>
            <w:r>
              <w:rPr>
                <w:sz w:val="24"/>
              </w:rPr>
              <w:t>28</w:t>
            </w:r>
          </w:p>
        </w:tc>
        <w:tc>
          <w:tcPr>
            <w:tcW w:w="3795" w:type="dxa"/>
            <w:tcBorders>
              <w:right w:val="nil"/>
            </w:tcBorders>
          </w:tcPr>
          <w:p w:rsidR="00E87F2E" w:rsidRDefault="00470C67">
            <w:pPr>
              <w:pStyle w:val="TableParagraph"/>
              <w:spacing w:before="61"/>
              <w:ind w:left="1452"/>
              <w:jc w:val="left"/>
              <w:rPr>
                <w:sz w:val="24"/>
              </w:rPr>
            </w:pPr>
            <w:r>
              <w:rPr>
                <w:sz w:val="24"/>
              </w:rPr>
              <w:t>21.7842</w:t>
            </w:r>
          </w:p>
        </w:tc>
      </w:tr>
      <w:tr w:rsidR="00E87F2E">
        <w:trPr>
          <w:trHeight w:val="398"/>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781"/>
              <w:jc w:val="left"/>
              <w:rPr>
                <w:sz w:val="24"/>
              </w:rPr>
            </w:pPr>
            <w:r>
              <w:rPr>
                <w:sz w:val="24"/>
              </w:rPr>
              <w:t>DR's Clinic 4</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324"/>
              <w:jc w:val="right"/>
              <w:rPr>
                <w:sz w:val="24"/>
              </w:rPr>
            </w:pPr>
            <w:r>
              <w:rPr>
                <w:sz w:val="24"/>
              </w:rPr>
              <w:t>2.358</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452"/>
              <w:jc w:val="left"/>
              <w:rPr>
                <w:sz w:val="24"/>
              </w:rPr>
            </w:pPr>
            <w:r>
              <w:rPr>
                <w:sz w:val="24"/>
              </w:rPr>
              <w:t>21.7842</w:t>
            </w:r>
          </w:p>
        </w:tc>
      </w:tr>
      <w:tr w:rsidR="00E87F2E">
        <w:trPr>
          <w:trHeight w:val="395"/>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781"/>
              <w:jc w:val="left"/>
              <w:rPr>
                <w:sz w:val="24"/>
              </w:rPr>
            </w:pPr>
            <w:r>
              <w:rPr>
                <w:sz w:val="24"/>
              </w:rPr>
              <w:t>DR's Clinic 5</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324"/>
              <w:jc w:val="right"/>
              <w:rPr>
                <w:sz w:val="24"/>
              </w:rPr>
            </w:pPr>
            <w:r>
              <w:rPr>
                <w:sz w:val="24"/>
              </w:rPr>
              <w:t>2.358</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452"/>
              <w:jc w:val="left"/>
              <w:rPr>
                <w:sz w:val="24"/>
              </w:rPr>
            </w:pPr>
            <w:r>
              <w:rPr>
                <w:sz w:val="24"/>
              </w:rPr>
              <w:t>21.7842</w:t>
            </w:r>
          </w:p>
        </w:tc>
      </w:tr>
      <w:tr w:rsidR="00E87F2E">
        <w:trPr>
          <w:trHeight w:val="398"/>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781"/>
              <w:jc w:val="left"/>
              <w:rPr>
                <w:sz w:val="24"/>
              </w:rPr>
            </w:pPr>
            <w:r>
              <w:rPr>
                <w:sz w:val="24"/>
              </w:rPr>
              <w:t>DR's Clinic 6</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right="324"/>
              <w:jc w:val="right"/>
              <w:rPr>
                <w:sz w:val="24"/>
              </w:rPr>
            </w:pPr>
            <w:r>
              <w:rPr>
                <w:sz w:val="24"/>
              </w:rPr>
              <w:t>2.358</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795" w:type="dxa"/>
            <w:tcBorders>
              <w:right w:val="nil"/>
            </w:tcBorders>
          </w:tcPr>
          <w:p w:rsidR="00E87F2E" w:rsidRDefault="00470C67">
            <w:pPr>
              <w:pStyle w:val="TableParagraph"/>
              <w:ind w:left="1452"/>
              <w:jc w:val="left"/>
              <w:rPr>
                <w:sz w:val="24"/>
              </w:rPr>
            </w:pPr>
            <w:r>
              <w:rPr>
                <w:sz w:val="24"/>
              </w:rPr>
              <w:t>21.7842</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577" type="#_x0000_t202" style="position:absolute;margin-left:49.85pt;margin-top:521.6pt;width:15.45pt;height:15.45pt;z-index:251746304;mso-position-horizontal-relative:page;mso-position-vertical-relative:page" filled="f" stroked="f">
            <v:textbox style="layout-flow:vertical" inset="0,0,0,0">
              <w:txbxContent>
                <w:p w:rsidR="005C6DA2" w:rsidRDefault="005C6DA2">
                  <w:pPr>
                    <w:pStyle w:val="BodyText"/>
                    <w:spacing w:before="12"/>
                    <w:ind w:left="20"/>
                  </w:pPr>
                  <w:r>
                    <w:t>43</w:t>
                  </w:r>
                </w:p>
              </w:txbxContent>
            </v:textbox>
            <w10:wrap anchorx="page" anchory="page"/>
          </v:shape>
        </w:pict>
      </w:r>
    </w:p>
    <w:tbl>
      <w:tblPr>
        <w:tblW w:w="0" w:type="auto"/>
        <w:tblInd w:w="14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8"/>
        <w:gridCol w:w="2933"/>
        <w:gridCol w:w="3060"/>
        <w:gridCol w:w="1256"/>
        <w:gridCol w:w="1256"/>
        <w:gridCol w:w="853"/>
        <w:gridCol w:w="887"/>
        <w:gridCol w:w="3794"/>
      </w:tblGrid>
      <w:tr w:rsidR="00E87F2E">
        <w:trPr>
          <w:trHeight w:val="378"/>
        </w:trPr>
        <w:tc>
          <w:tcPr>
            <w:tcW w:w="1848" w:type="dxa"/>
            <w:vMerge w:val="restart"/>
            <w:tcBorders>
              <w:top w:val="nil"/>
              <w:left w:val="nil"/>
              <w:right w:val="single" w:sz="2" w:space="0" w:color="000000"/>
            </w:tcBorders>
          </w:tcPr>
          <w:p w:rsidR="00E87F2E" w:rsidRDefault="00E87F2E">
            <w:pPr>
              <w:pStyle w:val="TableParagraph"/>
              <w:spacing w:before="0"/>
              <w:jc w:val="left"/>
              <w:rPr>
                <w:rFonts w:ascii="Times New Roman"/>
                <w:sz w:val="24"/>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29"/>
              <w:rPr>
                <w:sz w:val="24"/>
              </w:rPr>
            </w:pPr>
            <w:r>
              <w:rPr>
                <w:sz w:val="24"/>
              </w:rPr>
              <w:t>DR's Clinic 7</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7"/>
              <w:rPr>
                <w:sz w:val="24"/>
              </w:rPr>
            </w:pPr>
            <w:r>
              <w:rPr>
                <w:sz w:val="24"/>
              </w:rPr>
              <w:t>2.358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5"/>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right="243"/>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ind w:left="1438" w:right="1404"/>
              <w:rPr>
                <w:sz w:val="24"/>
              </w:rPr>
            </w:pPr>
            <w:r>
              <w:rPr>
                <w:sz w:val="24"/>
              </w:rPr>
              <w:t>21.7842</w:t>
            </w: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29"/>
              <w:rPr>
                <w:sz w:val="24"/>
              </w:rPr>
            </w:pPr>
            <w:r>
              <w:rPr>
                <w:sz w:val="24"/>
              </w:rPr>
              <w:t>DR's Clinic 8</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7"/>
              <w:rPr>
                <w:sz w:val="24"/>
              </w:rPr>
            </w:pPr>
            <w:r>
              <w:rPr>
                <w:sz w:val="24"/>
              </w:rPr>
              <w:t>2.358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38" w:right="1404"/>
              <w:rPr>
                <w:sz w:val="24"/>
              </w:rPr>
            </w:pPr>
            <w:r>
              <w:rPr>
                <w:sz w:val="24"/>
              </w:rPr>
              <w:t>21.7842</w:t>
            </w: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29"/>
              <w:rPr>
                <w:sz w:val="24"/>
              </w:rPr>
            </w:pPr>
            <w:r>
              <w:rPr>
                <w:sz w:val="24"/>
              </w:rPr>
              <w:t>DR's Clinic 9</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7"/>
              <w:rPr>
                <w:sz w:val="24"/>
              </w:rPr>
            </w:pPr>
            <w:r>
              <w:rPr>
                <w:sz w:val="24"/>
              </w:rPr>
              <w:t>2.358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38" w:right="1404"/>
              <w:rPr>
                <w:sz w:val="24"/>
              </w:rPr>
            </w:pPr>
            <w:r>
              <w:rPr>
                <w:sz w:val="24"/>
              </w:rPr>
              <w:t>21.7842</w:t>
            </w: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30"/>
              <w:rPr>
                <w:sz w:val="24"/>
              </w:rPr>
            </w:pPr>
            <w:r>
              <w:rPr>
                <w:sz w:val="24"/>
              </w:rPr>
              <w:t>DR's Clinic 10</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7"/>
              <w:rPr>
                <w:sz w:val="24"/>
              </w:rPr>
            </w:pPr>
            <w:r>
              <w:rPr>
                <w:sz w:val="24"/>
              </w:rPr>
              <w:t>2.358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38" w:right="1404"/>
              <w:rPr>
                <w:sz w:val="24"/>
              </w:rPr>
            </w:pPr>
            <w:r>
              <w:rPr>
                <w:sz w:val="24"/>
              </w:rPr>
              <w:t>21.7842</w:t>
            </w: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27"/>
              <w:rPr>
                <w:sz w:val="24"/>
              </w:rPr>
            </w:pPr>
            <w:r>
              <w:rPr>
                <w:sz w:val="24"/>
              </w:rPr>
              <w:t>Dietician</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2"/>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7"/>
              <w:rPr>
                <w:sz w:val="24"/>
              </w:rPr>
            </w:pPr>
            <w:r>
              <w:rPr>
                <w:sz w:val="24"/>
              </w:rPr>
              <w:t>2.358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38" w:right="1404"/>
              <w:rPr>
                <w:sz w:val="24"/>
              </w:rPr>
            </w:pPr>
            <w:r>
              <w:rPr>
                <w:sz w:val="24"/>
              </w:rPr>
              <w:t>21.7842</w:t>
            </w:r>
          </w:p>
        </w:tc>
      </w:tr>
      <w:tr w:rsidR="00E87F2E">
        <w:trPr>
          <w:trHeight w:val="512"/>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56" w:lineRule="exact"/>
              <w:ind w:left="269" w:right="230"/>
              <w:rPr>
                <w:sz w:val="24"/>
              </w:rPr>
            </w:pPr>
            <w:r>
              <w:rPr>
                <w:sz w:val="24"/>
              </w:rPr>
              <w:t>Social Service /</w:t>
            </w:r>
          </w:p>
          <w:p w:rsidR="00E87F2E" w:rsidRDefault="00470C67">
            <w:pPr>
              <w:pStyle w:val="TableParagraph"/>
              <w:spacing w:before="0" w:line="235" w:lineRule="exact"/>
              <w:ind w:left="269" w:right="228"/>
              <w:rPr>
                <w:sz w:val="24"/>
              </w:rPr>
            </w:pPr>
            <w:r>
              <w:rPr>
                <w:sz w:val="24"/>
              </w:rPr>
              <w:t>Admitting</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56" w:lineRule="exact"/>
              <w:ind w:left="533" w:right="493"/>
              <w:rPr>
                <w:sz w:val="24"/>
              </w:rPr>
            </w:pPr>
            <w:r>
              <w:rPr>
                <w:sz w:val="24"/>
              </w:rPr>
              <w:t>Information and</w:t>
            </w:r>
          </w:p>
          <w:p w:rsidR="00E87F2E" w:rsidRDefault="00470C67">
            <w:pPr>
              <w:pStyle w:val="TableParagraph"/>
              <w:spacing w:before="0" w:line="235" w:lineRule="exact"/>
              <w:ind w:left="534" w:right="493"/>
              <w:rPr>
                <w:sz w:val="24"/>
              </w:rPr>
            </w:pPr>
            <w:r>
              <w:rPr>
                <w:sz w:val="24"/>
              </w:rPr>
              <w:t>Reception/Hallway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17"/>
              <w:ind w:left="169" w:right="127"/>
              <w:rPr>
                <w:sz w:val="24"/>
              </w:rPr>
            </w:pPr>
            <w:r>
              <w:rPr>
                <w:sz w:val="24"/>
              </w:rPr>
              <w:t>1.605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17"/>
              <w:ind w:left="169" w:right="125"/>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17"/>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17"/>
              <w:ind w:left="284" w:right="243"/>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117"/>
              <w:ind w:left="1438" w:right="1404"/>
              <w:rPr>
                <w:sz w:val="24"/>
              </w:rPr>
            </w:pPr>
            <w:r>
              <w:rPr>
                <w:sz w:val="24"/>
              </w:rPr>
              <w:t>14.8284</w:t>
            </w: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24"/>
              <w:rPr>
                <w:sz w:val="24"/>
              </w:rPr>
            </w:pPr>
            <w:r>
              <w:rPr>
                <w:sz w:val="24"/>
              </w:rPr>
              <w:t>Laboratory</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2"/>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7"/>
              <w:rPr>
                <w:sz w:val="24"/>
              </w:rPr>
            </w:pPr>
            <w:r>
              <w:rPr>
                <w:sz w:val="24"/>
              </w:rPr>
              <w:t>1.605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38" w:right="1404"/>
              <w:rPr>
                <w:sz w:val="24"/>
              </w:rPr>
            </w:pPr>
            <w:r>
              <w:rPr>
                <w:sz w:val="24"/>
              </w:rPr>
              <w:t>14.8284</w:t>
            </w: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24"/>
              <w:rPr>
                <w:sz w:val="24"/>
              </w:rPr>
            </w:pPr>
            <w:r>
              <w:rPr>
                <w:sz w:val="24"/>
              </w:rPr>
              <w:t>Radiologist Office</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7"/>
              <w:rPr>
                <w:sz w:val="24"/>
              </w:rPr>
            </w:pPr>
            <w:r>
              <w:rPr>
                <w:sz w:val="24"/>
              </w:rPr>
              <w:t>1.605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38" w:right="1404"/>
              <w:rPr>
                <w:sz w:val="24"/>
              </w:rPr>
            </w:pPr>
            <w:r>
              <w:rPr>
                <w:sz w:val="24"/>
              </w:rPr>
              <w:t>14.8284</w:t>
            </w: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24"/>
              <w:rPr>
                <w:sz w:val="24"/>
              </w:rPr>
            </w:pPr>
            <w:r>
              <w:rPr>
                <w:sz w:val="24"/>
              </w:rPr>
              <w:t>Pharmacy</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7"/>
              <w:rPr>
                <w:sz w:val="24"/>
              </w:rPr>
            </w:pPr>
            <w:r>
              <w:rPr>
                <w:sz w:val="24"/>
              </w:rPr>
              <w:t>2.358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4"/>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4"/>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38" w:right="1404"/>
              <w:rPr>
                <w:sz w:val="24"/>
              </w:rPr>
            </w:pPr>
            <w:r>
              <w:rPr>
                <w:sz w:val="24"/>
              </w:rPr>
              <w:t>21.7842</w:t>
            </w: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25"/>
              <w:rPr>
                <w:sz w:val="24"/>
              </w:rPr>
            </w:pPr>
            <w:r>
              <w:rPr>
                <w:sz w:val="24"/>
              </w:rPr>
              <w:t>2d - Echo</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7"/>
              <w:rPr>
                <w:sz w:val="24"/>
              </w:rPr>
            </w:pPr>
            <w:r>
              <w:rPr>
                <w:sz w:val="24"/>
              </w:rPr>
              <w:t>2.358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6"/>
              <w:rPr>
                <w:sz w:val="24"/>
              </w:rPr>
            </w:pPr>
            <w:r>
              <w:rPr>
                <w:sz w:val="24"/>
              </w:rPr>
              <w:t>4.2</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794"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38" w:right="1404"/>
              <w:rPr>
                <w:sz w:val="24"/>
              </w:rPr>
            </w:pPr>
            <w:r>
              <w:rPr>
                <w:sz w:val="24"/>
              </w:rPr>
              <w:t>54.4606</w:t>
            </w:r>
          </w:p>
        </w:tc>
      </w:tr>
      <w:tr w:rsidR="00E87F2E">
        <w:trPr>
          <w:trHeight w:val="375"/>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right w:val="single" w:sz="2" w:space="0" w:color="000000"/>
            </w:tcBorders>
          </w:tcPr>
          <w:p w:rsidR="00E87F2E" w:rsidRDefault="00470C67">
            <w:pPr>
              <w:pStyle w:val="TableParagraph"/>
              <w:spacing w:before="40"/>
              <w:ind w:left="269" w:right="225"/>
              <w:rPr>
                <w:sz w:val="24"/>
              </w:rPr>
            </w:pPr>
            <w:r>
              <w:rPr>
                <w:sz w:val="24"/>
              </w:rPr>
              <w:t>Ultrasound</w:t>
            </w:r>
          </w:p>
        </w:tc>
        <w:tc>
          <w:tcPr>
            <w:tcW w:w="3060" w:type="dxa"/>
            <w:tcBorders>
              <w:top w:val="single" w:sz="2" w:space="0" w:color="000000"/>
              <w:left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right w:val="single" w:sz="2" w:space="0" w:color="000000"/>
            </w:tcBorders>
          </w:tcPr>
          <w:p w:rsidR="00E87F2E" w:rsidRDefault="00470C67">
            <w:pPr>
              <w:pStyle w:val="TableParagraph"/>
              <w:spacing w:before="40"/>
              <w:ind w:left="169" w:right="127"/>
              <w:rPr>
                <w:sz w:val="24"/>
              </w:rPr>
            </w:pPr>
            <w:r>
              <w:rPr>
                <w:sz w:val="24"/>
              </w:rPr>
              <w:t>1.605</w:t>
            </w:r>
          </w:p>
        </w:tc>
        <w:tc>
          <w:tcPr>
            <w:tcW w:w="1256" w:type="dxa"/>
            <w:tcBorders>
              <w:top w:val="single" w:sz="2" w:space="0" w:color="000000"/>
              <w:left w:val="single" w:sz="2" w:space="0" w:color="000000"/>
              <w:right w:val="single" w:sz="2" w:space="0" w:color="000000"/>
            </w:tcBorders>
          </w:tcPr>
          <w:p w:rsidR="00E87F2E" w:rsidRDefault="00470C67">
            <w:pPr>
              <w:pStyle w:val="TableParagraph"/>
              <w:spacing w:before="40"/>
              <w:ind w:left="169" w:right="126"/>
              <w:rPr>
                <w:sz w:val="24"/>
              </w:rPr>
            </w:pPr>
            <w:r>
              <w:rPr>
                <w:sz w:val="24"/>
              </w:rPr>
              <w:t>4.2</w:t>
            </w:r>
          </w:p>
        </w:tc>
        <w:tc>
          <w:tcPr>
            <w:tcW w:w="853" w:type="dxa"/>
            <w:tcBorders>
              <w:top w:val="single" w:sz="2" w:space="0" w:color="000000"/>
              <w:left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794" w:type="dxa"/>
            <w:tcBorders>
              <w:top w:val="single" w:sz="2" w:space="0" w:color="000000"/>
              <w:left w:val="single" w:sz="2" w:space="0" w:color="000000"/>
              <w:right w:val="nil"/>
            </w:tcBorders>
          </w:tcPr>
          <w:p w:rsidR="00E87F2E" w:rsidRDefault="00470C67">
            <w:pPr>
              <w:pStyle w:val="TableParagraph"/>
              <w:spacing w:before="40"/>
              <w:ind w:left="1438" w:right="1404"/>
              <w:rPr>
                <w:sz w:val="24"/>
              </w:rPr>
            </w:pPr>
            <w:r>
              <w:rPr>
                <w:sz w:val="24"/>
              </w:rPr>
              <w:t>37.0709</w:t>
            </w:r>
          </w:p>
        </w:tc>
      </w:tr>
    </w:tbl>
    <w:p w:rsidR="00E87F2E" w:rsidRDefault="005C6DA2">
      <w:pPr>
        <w:pStyle w:val="Heading1"/>
        <w:tabs>
          <w:tab w:val="left" w:pos="1264"/>
        </w:tabs>
        <w:spacing w:before="63"/>
        <w:ind w:left="0" w:right="785"/>
        <w:jc w:val="right"/>
      </w:pPr>
      <w:r>
        <w:pict>
          <v:line id="_x0000_s1576" style="position:absolute;left:0;text-align:left;z-index:-251571200;mso-wrap-distance-left:0;mso-wrap-distance-right:0;mso-position-horizontal-relative:page;mso-position-vertical-relative:text" from="71.05pt,21.15pt" to="865.9pt,21.15pt" strokeweight="2.16pt">
            <w10:wrap type="topAndBottom" anchorx="page"/>
          </v:line>
        </w:pict>
      </w:r>
      <w:r w:rsidR="00470C67">
        <w:t>TOTAL</w:t>
      </w:r>
      <w:r w:rsidR="00470C67">
        <w:tab/>
        <w:t>8032.1166</w:t>
      </w:r>
      <w:r w:rsidR="00470C67">
        <w:rPr>
          <w:spacing w:val="61"/>
        </w:rPr>
        <w:t xml:space="preserve"> </w:t>
      </w:r>
      <w:r w:rsidR="00470C67">
        <w:t>W</w:t>
      </w:r>
    </w:p>
    <w:p w:rsidR="00E87F2E" w:rsidRDefault="00470C67">
      <w:pPr>
        <w:pStyle w:val="BodyText"/>
        <w:spacing w:before="33"/>
        <w:ind w:left="3574" w:right="3576"/>
        <w:jc w:val="center"/>
      </w:pPr>
      <w:r>
        <w:t>22.5°C</w:t>
      </w:r>
    </w:p>
    <w:p w:rsidR="00E87F2E" w:rsidRDefault="00E87F2E">
      <w:pPr>
        <w:pStyle w:val="BodyText"/>
        <w:spacing w:before="2"/>
        <w:rPr>
          <w:sz w:val="5"/>
        </w:rPr>
      </w:pPr>
    </w:p>
    <w:tbl>
      <w:tblPr>
        <w:tblW w:w="0" w:type="auto"/>
        <w:tblInd w:w="1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4"/>
        <w:gridCol w:w="2979"/>
        <w:gridCol w:w="2813"/>
        <w:gridCol w:w="1256"/>
        <w:gridCol w:w="1256"/>
        <w:gridCol w:w="1054"/>
        <w:gridCol w:w="886"/>
        <w:gridCol w:w="3793"/>
      </w:tblGrid>
      <w:tr w:rsidR="00E87F2E">
        <w:trPr>
          <w:trHeight w:val="397"/>
        </w:trPr>
        <w:tc>
          <w:tcPr>
            <w:tcW w:w="1844" w:type="dxa"/>
            <w:vMerge w:val="restart"/>
            <w:tcBorders>
              <w:left w:val="nil"/>
              <w:bottom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10"/>
              <w:jc w:val="left"/>
              <w:rPr>
                <w:sz w:val="21"/>
              </w:rPr>
            </w:pPr>
          </w:p>
          <w:p w:rsidR="00E87F2E" w:rsidRDefault="00470C67">
            <w:pPr>
              <w:pStyle w:val="TableParagraph"/>
              <w:spacing w:before="0"/>
              <w:ind w:left="624" w:right="619"/>
              <w:rPr>
                <w:sz w:val="24"/>
              </w:rPr>
            </w:pPr>
            <w:r>
              <w:rPr>
                <w:sz w:val="24"/>
              </w:rPr>
              <w:t>Wall</w:t>
            </w:r>
          </w:p>
        </w:tc>
        <w:tc>
          <w:tcPr>
            <w:tcW w:w="2979" w:type="dxa"/>
            <w:tcBorders>
              <w:left w:val="single" w:sz="2" w:space="0" w:color="000000"/>
              <w:bottom w:val="single" w:sz="2" w:space="0" w:color="000000"/>
              <w:right w:val="single" w:sz="2" w:space="0" w:color="000000"/>
            </w:tcBorders>
          </w:tcPr>
          <w:p w:rsidR="00E87F2E" w:rsidRDefault="00470C67">
            <w:pPr>
              <w:pStyle w:val="TableParagraph"/>
              <w:spacing w:before="62"/>
              <w:ind w:left="150" w:right="155"/>
              <w:rPr>
                <w:sz w:val="24"/>
              </w:rPr>
            </w:pPr>
            <w:r>
              <w:rPr>
                <w:sz w:val="24"/>
              </w:rPr>
              <w:t>Morgue</w:t>
            </w:r>
          </w:p>
        </w:tc>
        <w:tc>
          <w:tcPr>
            <w:tcW w:w="2813" w:type="dxa"/>
            <w:tcBorders>
              <w:left w:val="single" w:sz="2" w:space="0" w:color="000000"/>
              <w:bottom w:val="single" w:sz="2" w:space="0" w:color="000000"/>
              <w:right w:val="single" w:sz="2" w:space="0" w:color="000000"/>
            </w:tcBorders>
          </w:tcPr>
          <w:p w:rsidR="00E87F2E" w:rsidRDefault="00470C67">
            <w:pPr>
              <w:pStyle w:val="TableParagraph"/>
              <w:spacing w:before="62"/>
              <w:ind w:left="381" w:right="382"/>
              <w:rPr>
                <w:sz w:val="24"/>
              </w:rPr>
            </w:pPr>
            <w:r>
              <w:rPr>
                <w:sz w:val="24"/>
              </w:rPr>
              <w:t>Chapel</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right="257"/>
              <w:jc w:val="right"/>
              <w:rPr>
                <w:sz w:val="24"/>
              </w:rPr>
            </w:pPr>
            <w:r>
              <w:rPr>
                <w:sz w:val="24"/>
              </w:rPr>
              <w:t>2.5667</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153" w:right="153"/>
              <w:rPr>
                <w:sz w:val="24"/>
              </w:rPr>
            </w:pPr>
            <w:r>
              <w:rPr>
                <w:sz w:val="24"/>
              </w:rPr>
              <w:t>21</w:t>
            </w:r>
          </w:p>
        </w:tc>
        <w:tc>
          <w:tcPr>
            <w:tcW w:w="1054" w:type="dxa"/>
            <w:tcBorders>
              <w:left w:val="single" w:sz="2" w:space="0" w:color="000000"/>
              <w:bottom w:val="single" w:sz="2" w:space="0" w:color="000000"/>
              <w:right w:val="single" w:sz="2" w:space="0" w:color="000000"/>
            </w:tcBorders>
          </w:tcPr>
          <w:p w:rsidR="00E87F2E" w:rsidRDefault="00470C67">
            <w:pPr>
              <w:pStyle w:val="TableParagraph"/>
              <w:spacing w:before="62"/>
              <w:ind w:left="370" w:right="371"/>
              <w:rPr>
                <w:sz w:val="24"/>
              </w:rPr>
            </w:pPr>
            <w:r>
              <w:rPr>
                <w:sz w:val="24"/>
              </w:rPr>
              <w:t>22</w:t>
            </w:r>
          </w:p>
        </w:tc>
        <w:tc>
          <w:tcPr>
            <w:tcW w:w="886" w:type="dxa"/>
            <w:tcBorders>
              <w:left w:val="single" w:sz="2" w:space="0" w:color="000000"/>
              <w:bottom w:val="single" w:sz="2" w:space="0" w:color="000000"/>
              <w:right w:val="single" w:sz="2" w:space="0" w:color="000000"/>
            </w:tcBorders>
          </w:tcPr>
          <w:p w:rsidR="00E87F2E" w:rsidRDefault="00470C67">
            <w:pPr>
              <w:pStyle w:val="TableParagraph"/>
              <w:spacing w:before="62"/>
              <w:ind w:left="185" w:right="187"/>
              <w:rPr>
                <w:sz w:val="24"/>
              </w:rPr>
            </w:pPr>
            <w:r>
              <w:rPr>
                <w:sz w:val="24"/>
              </w:rPr>
              <w:t>22.5</w:t>
            </w:r>
          </w:p>
        </w:tc>
        <w:tc>
          <w:tcPr>
            <w:tcW w:w="3793" w:type="dxa"/>
            <w:tcBorders>
              <w:left w:val="single" w:sz="2" w:space="0" w:color="000000"/>
              <w:bottom w:val="single" w:sz="2" w:space="0" w:color="000000"/>
              <w:right w:val="nil"/>
            </w:tcBorders>
          </w:tcPr>
          <w:p w:rsidR="00E87F2E" w:rsidRDefault="00470C67">
            <w:pPr>
              <w:pStyle w:val="TableParagraph"/>
              <w:spacing w:before="62"/>
              <w:ind w:left="1457"/>
              <w:jc w:val="left"/>
              <w:rPr>
                <w:sz w:val="24"/>
              </w:rPr>
            </w:pPr>
            <w:r>
              <w:rPr>
                <w:sz w:val="24"/>
              </w:rPr>
              <w:t>26.9504</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7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5"/>
              <w:rPr>
                <w:sz w:val="24"/>
              </w:rPr>
            </w:pPr>
            <w:r>
              <w:rPr>
                <w:sz w:val="24"/>
              </w:rPr>
              <w:t>Minor Operating Room 1</w:t>
            </w:r>
          </w:p>
        </w:tc>
        <w:tc>
          <w:tcPr>
            <w:tcW w:w="281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1" w:right="385"/>
              <w:rPr>
                <w:sz w:val="24"/>
              </w:rPr>
            </w:pPr>
            <w:r>
              <w:rPr>
                <w:sz w:val="24"/>
              </w:rPr>
              <w:t>Observation Room</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57"/>
              <w:jc w:val="righ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3"/>
              <w:rPr>
                <w:sz w:val="24"/>
              </w:rPr>
            </w:pPr>
            <w:r>
              <w:rPr>
                <w:sz w:val="24"/>
              </w:rPr>
              <w:t>18.75</w:t>
            </w:r>
          </w:p>
        </w:tc>
        <w:tc>
          <w:tcPr>
            <w:tcW w:w="10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70" w:right="371"/>
              <w:rPr>
                <w:sz w:val="24"/>
              </w:rPr>
            </w:pPr>
            <w:r>
              <w:rPr>
                <w:sz w:val="24"/>
              </w:rPr>
              <w:t>22</w:t>
            </w:r>
          </w:p>
        </w:tc>
        <w:tc>
          <w:tcPr>
            <w:tcW w:w="8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85" w:right="187"/>
              <w:rPr>
                <w:sz w:val="24"/>
              </w:rPr>
            </w:pPr>
            <w:r>
              <w:rPr>
                <w:sz w:val="24"/>
              </w:rPr>
              <w:t>22.5</w:t>
            </w:r>
          </w:p>
        </w:tc>
        <w:tc>
          <w:tcPr>
            <w:tcW w:w="3793" w:type="dxa"/>
            <w:tcBorders>
              <w:top w:val="single" w:sz="2" w:space="0" w:color="000000"/>
              <w:left w:val="single" w:sz="2" w:space="0" w:color="000000"/>
              <w:bottom w:val="single" w:sz="2" w:space="0" w:color="000000"/>
              <w:right w:val="nil"/>
            </w:tcBorders>
          </w:tcPr>
          <w:p w:rsidR="00E87F2E" w:rsidRDefault="00470C67">
            <w:pPr>
              <w:pStyle w:val="TableParagraph"/>
              <w:ind w:left="1457"/>
              <w:jc w:val="left"/>
              <w:rPr>
                <w:sz w:val="24"/>
              </w:rPr>
            </w:pPr>
            <w:r>
              <w:rPr>
                <w:sz w:val="24"/>
              </w:rPr>
              <w:t>24.0628</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7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1" w:right="155"/>
              <w:rPr>
                <w:sz w:val="24"/>
              </w:rPr>
            </w:pPr>
            <w:r>
              <w:rPr>
                <w:sz w:val="24"/>
              </w:rPr>
              <w:t>Minor Operating Room 2</w:t>
            </w:r>
          </w:p>
        </w:tc>
        <w:tc>
          <w:tcPr>
            <w:tcW w:w="281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81" w:right="384"/>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57"/>
              <w:jc w:val="righ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1" w:right="153"/>
              <w:rPr>
                <w:sz w:val="24"/>
              </w:rPr>
            </w:pPr>
            <w:r>
              <w:rPr>
                <w:sz w:val="24"/>
              </w:rPr>
              <w:t>16.65</w:t>
            </w:r>
          </w:p>
        </w:tc>
        <w:tc>
          <w:tcPr>
            <w:tcW w:w="10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70" w:right="371"/>
              <w:rPr>
                <w:sz w:val="24"/>
              </w:rPr>
            </w:pPr>
            <w:r>
              <w:rPr>
                <w:sz w:val="24"/>
              </w:rPr>
              <w:t>22</w:t>
            </w:r>
          </w:p>
        </w:tc>
        <w:tc>
          <w:tcPr>
            <w:tcW w:w="8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85" w:right="185"/>
              <w:rPr>
                <w:sz w:val="24"/>
              </w:rPr>
            </w:pPr>
            <w:r>
              <w:rPr>
                <w:sz w:val="24"/>
              </w:rPr>
              <w:t>28</w:t>
            </w:r>
          </w:p>
        </w:tc>
        <w:tc>
          <w:tcPr>
            <w:tcW w:w="3793"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389"/>
              <w:jc w:val="left"/>
              <w:rPr>
                <w:sz w:val="24"/>
              </w:rPr>
            </w:pPr>
            <w:r>
              <w:rPr>
                <w:sz w:val="24"/>
              </w:rPr>
              <w:t>256.4133</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79"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10"/>
              <w:jc w:val="left"/>
              <w:rPr>
                <w:sz w:val="31"/>
              </w:rPr>
            </w:pPr>
          </w:p>
          <w:p w:rsidR="00E87F2E" w:rsidRDefault="00470C67">
            <w:pPr>
              <w:pStyle w:val="TableParagraph"/>
              <w:spacing w:before="0"/>
              <w:ind w:left="431"/>
              <w:jc w:val="left"/>
              <w:rPr>
                <w:sz w:val="24"/>
              </w:rPr>
            </w:pPr>
            <w:r>
              <w:rPr>
                <w:sz w:val="24"/>
              </w:rPr>
              <w:t>Cold Storage Room</w:t>
            </w:r>
          </w:p>
        </w:tc>
        <w:tc>
          <w:tcPr>
            <w:tcW w:w="281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1" w:right="382"/>
              <w:rPr>
                <w:sz w:val="24"/>
              </w:rPr>
            </w:pPr>
            <w:r>
              <w:rPr>
                <w:sz w:val="24"/>
              </w:rPr>
              <w:t>Pharmacy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57"/>
              <w:jc w:val="righ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3"/>
              <w:rPr>
                <w:sz w:val="24"/>
              </w:rPr>
            </w:pPr>
            <w:r>
              <w:rPr>
                <w:sz w:val="24"/>
              </w:rPr>
              <w:t>10.8375</w:t>
            </w:r>
          </w:p>
        </w:tc>
        <w:tc>
          <w:tcPr>
            <w:tcW w:w="10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70" w:right="371"/>
              <w:rPr>
                <w:sz w:val="24"/>
              </w:rPr>
            </w:pPr>
            <w:r>
              <w:rPr>
                <w:sz w:val="24"/>
              </w:rPr>
              <w:t>22</w:t>
            </w:r>
          </w:p>
        </w:tc>
        <w:tc>
          <w:tcPr>
            <w:tcW w:w="8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85" w:right="187"/>
              <w:rPr>
                <w:sz w:val="24"/>
              </w:rPr>
            </w:pPr>
            <w:r>
              <w:rPr>
                <w:sz w:val="24"/>
              </w:rPr>
              <w:t>22.5</w:t>
            </w:r>
          </w:p>
        </w:tc>
        <w:tc>
          <w:tcPr>
            <w:tcW w:w="3793" w:type="dxa"/>
            <w:tcBorders>
              <w:top w:val="single" w:sz="2" w:space="0" w:color="000000"/>
              <w:left w:val="single" w:sz="2" w:space="0" w:color="000000"/>
              <w:bottom w:val="single" w:sz="2" w:space="0" w:color="000000"/>
              <w:right w:val="nil"/>
            </w:tcBorders>
          </w:tcPr>
          <w:p w:rsidR="00E87F2E" w:rsidRDefault="00470C67">
            <w:pPr>
              <w:pStyle w:val="TableParagraph"/>
              <w:ind w:left="1457"/>
              <w:jc w:val="left"/>
              <w:rPr>
                <w:sz w:val="24"/>
              </w:rPr>
            </w:pPr>
            <w:r>
              <w:rPr>
                <w:sz w:val="24"/>
              </w:rPr>
              <w:t>13.9083</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79"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281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81" w:right="384"/>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57"/>
              <w:jc w:val="righ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1" w:right="153"/>
              <w:rPr>
                <w:sz w:val="24"/>
              </w:rPr>
            </w:pPr>
            <w:r>
              <w:rPr>
                <w:sz w:val="24"/>
              </w:rPr>
              <w:t>5.8125</w:t>
            </w:r>
          </w:p>
        </w:tc>
        <w:tc>
          <w:tcPr>
            <w:tcW w:w="10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70" w:right="371"/>
              <w:rPr>
                <w:sz w:val="24"/>
              </w:rPr>
            </w:pPr>
            <w:r>
              <w:rPr>
                <w:sz w:val="24"/>
              </w:rPr>
              <w:t>22</w:t>
            </w:r>
          </w:p>
        </w:tc>
        <w:tc>
          <w:tcPr>
            <w:tcW w:w="8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85" w:right="185"/>
              <w:rPr>
                <w:sz w:val="24"/>
              </w:rPr>
            </w:pPr>
            <w:r>
              <w:rPr>
                <w:sz w:val="24"/>
              </w:rPr>
              <w:t>28</w:t>
            </w:r>
          </w:p>
        </w:tc>
        <w:tc>
          <w:tcPr>
            <w:tcW w:w="3793"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457"/>
              <w:jc w:val="left"/>
              <w:rPr>
                <w:sz w:val="24"/>
              </w:rPr>
            </w:pPr>
            <w:r>
              <w:rPr>
                <w:sz w:val="24"/>
              </w:rPr>
              <w:t>89.5137</w:t>
            </w:r>
          </w:p>
        </w:tc>
      </w:tr>
      <w:tr w:rsidR="00E87F2E">
        <w:trPr>
          <w:trHeight w:val="396"/>
        </w:trPr>
        <w:tc>
          <w:tcPr>
            <w:tcW w:w="1844" w:type="dxa"/>
            <w:vMerge/>
            <w:tcBorders>
              <w:top w:val="nil"/>
              <w:left w:val="nil"/>
              <w:bottom w:val="nil"/>
              <w:right w:val="single" w:sz="2" w:space="0" w:color="000000"/>
            </w:tcBorders>
          </w:tcPr>
          <w:p w:rsidR="00E87F2E" w:rsidRDefault="00E87F2E">
            <w:pPr>
              <w:rPr>
                <w:sz w:val="2"/>
                <w:szCs w:val="2"/>
              </w:rPr>
            </w:pPr>
          </w:p>
        </w:tc>
        <w:tc>
          <w:tcPr>
            <w:tcW w:w="2979"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281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381" w:right="381"/>
              <w:rPr>
                <w:sz w:val="24"/>
              </w:rPr>
            </w:pPr>
            <w:r>
              <w:rPr>
                <w:sz w:val="24"/>
              </w:rPr>
              <w:t>CT Scan</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right="257"/>
              <w:jc w:val="righ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51" w:right="153"/>
              <w:rPr>
                <w:sz w:val="24"/>
              </w:rPr>
            </w:pPr>
            <w:r>
              <w:rPr>
                <w:sz w:val="24"/>
              </w:rPr>
              <w:t>12.9375</w:t>
            </w:r>
          </w:p>
        </w:tc>
        <w:tc>
          <w:tcPr>
            <w:tcW w:w="10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370" w:right="371"/>
              <w:rPr>
                <w:sz w:val="24"/>
              </w:rPr>
            </w:pPr>
            <w:r>
              <w:rPr>
                <w:sz w:val="24"/>
              </w:rPr>
              <w:t>22</w:t>
            </w:r>
          </w:p>
        </w:tc>
        <w:tc>
          <w:tcPr>
            <w:tcW w:w="8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85" w:right="185"/>
              <w:rPr>
                <w:sz w:val="24"/>
              </w:rPr>
            </w:pPr>
            <w:r>
              <w:rPr>
                <w:sz w:val="24"/>
              </w:rPr>
              <w:t>24</w:t>
            </w:r>
          </w:p>
        </w:tc>
        <w:tc>
          <w:tcPr>
            <w:tcW w:w="3793" w:type="dxa"/>
            <w:tcBorders>
              <w:top w:val="single" w:sz="2" w:space="0" w:color="000000"/>
              <w:left w:val="single" w:sz="2" w:space="0" w:color="000000"/>
              <w:bottom w:val="single" w:sz="2" w:space="0" w:color="000000"/>
              <w:right w:val="nil"/>
            </w:tcBorders>
          </w:tcPr>
          <w:p w:rsidR="00E87F2E" w:rsidRDefault="00470C67">
            <w:pPr>
              <w:pStyle w:val="TableParagraph"/>
              <w:spacing w:before="61"/>
              <w:ind w:left="1457"/>
              <w:jc w:val="left"/>
              <w:rPr>
                <w:sz w:val="24"/>
              </w:rPr>
            </w:pPr>
            <w:r>
              <w:rPr>
                <w:sz w:val="24"/>
              </w:rPr>
              <w:t>66.4134</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79"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281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81" w:right="382"/>
              <w:rPr>
                <w:sz w:val="24"/>
              </w:rPr>
            </w:pPr>
            <w:r>
              <w:rPr>
                <w:sz w:val="24"/>
              </w:rPr>
              <w:t>Control Room</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57"/>
              <w:jc w:val="righ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1" w:right="153"/>
              <w:rPr>
                <w:sz w:val="24"/>
              </w:rPr>
            </w:pPr>
            <w:r>
              <w:rPr>
                <w:sz w:val="24"/>
              </w:rPr>
              <w:t>5.8125</w:t>
            </w:r>
          </w:p>
        </w:tc>
        <w:tc>
          <w:tcPr>
            <w:tcW w:w="10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70" w:right="371"/>
              <w:rPr>
                <w:sz w:val="24"/>
              </w:rPr>
            </w:pPr>
            <w:r>
              <w:rPr>
                <w:sz w:val="24"/>
              </w:rPr>
              <w:t>22</w:t>
            </w:r>
          </w:p>
        </w:tc>
        <w:tc>
          <w:tcPr>
            <w:tcW w:w="8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85" w:right="185"/>
              <w:rPr>
                <w:sz w:val="24"/>
              </w:rPr>
            </w:pPr>
            <w:r>
              <w:rPr>
                <w:sz w:val="24"/>
              </w:rPr>
              <w:t>24</w:t>
            </w:r>
          </w:p>
        </w:tc>
        <w:tc>
          <w:tcPr>
            <w:tcW w:w="3793"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457"/>
              <w:jc w:val="left"/>
              <w:rPr>
                <w:sz w:val="24"/>
              </w:rPr>
            </w:pPr>
            <w:r>
              <w:rPr>
                <w:sz w:val="24"/>
              </w:rPr>
              <w:t>29.8379</w:t>
            </w:r>
          </w:p>
        </w:tc>
      </w:tr>
      <w:tr w:rsidR="00E87F2E">
        <w:trPr>
          <w:trHeight w:val="551"/>
        </w:trPr>
        <w:tc>
          <w:tcPr>
            <w:tcW w:w="1844" w:type="dxa"/>
            <w:vMerge/>
            <w:tcBorders>
              <w:top w:val="nil"/>
              <w:left w:val="nil"/>
              <w:bottom w:val="nil"/>
              <w:right w:val="single" w:sz="2" w:space="0" w:color="000000"/>
            </w:tcBorders>
          </w:tcPr>
          <w:p w:rsidR="00E87F2E" w:rsidRDefault="00E87F2E">
            <w:pPr>
              <w:rPr>
                <w:sz w:val="2"/>
                <w:szCs w:val="2"/>
              </w:rPr>
            </w:pPr>
          </w:p>
        </w:tc>
        <w:tc>
          <w:tcPr>
            <w:tcW w:w="297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50" w:right="155"/>
              <w:rPr>
                <w:sz w:val="24"/>
              </w:rPr>
            </w:pPr>
            <w:r>
              <w:rPr>
                <w:sz w:val="24"/>
              </w:rPr>
              <w:t>Morgue</w:t>
            </w:r>
          </w:p>
        </w:tc>
        <w:tc>
          <w:tcPr>
            <w:tcW w:w="281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527" w:right="513" w:firstLine="158"/>
              <w:jc w:val="left"/>
              <w:rPr>
                <w:sz w:val="24"/>
              </w:rPr>
            </w:pPr>
            <w:r>
              <w:rPr>
                <w:sz w:val="24"/>
              </w:rPr>
              <w:t>Oxygen Tank Storage/Hallway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right="257"/>
              <w:jc w:val="righ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53" w:right="153"/>
              <w:rPr>
                <w:sz w:val="24"/>
              </w:rPr>
            </w:pPr>
            <w:r>
              <w:rPr>
                <w:sz w:val="24"/>
              </w:rPr>
              <w:t>15</w:t>
            </w:r>
          </w:p>
        </w:tc>
        <w:tc>
          <w:tcPr>
            <w:tcW w:w="10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70" w:right="371"/>
              <w:rPr>
                <w:sz w:val="24"/>
              </w:rPr>
            </w:pPr>
            <w:r>
              <w:rPr>
                <w:sz w:val="24"/>
              </w:rPr>
              <w:t>22</w:t>
            </w:r>
          </w:p>
        </w:tc>
        <w:tc>
          <w:tcPr>
            <w:tcW w:w="8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85" w:right="185"/>
              <w:rPr>
                <w:sz w:val="24"/>
              </w:rPr>
            </w:pPr>
            <w:r>
              <w:rPr>
                <w:sz w:val="24"/>
              </w:rPr>
              <w:t>28</w:t>
            </w:r>
          </w:p>
        </w:tc>
        <w:tc>
          <w:tcPr>
            <w:tcW w:w="3793"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1389"/>
              <w:jc w:val="left"/>
              <w:rPr>
                <w:sz w:val="24"/>
              </w:rPr>
            </w:pPr>
            <w:r>
              <w:rPr>
                <w:sz w:val="24"/>
              </w:rPr>
              <w:t>231.0030</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7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3"/>
              <w:rPr>
                <w:sz w:val="24"/>
              </w:rPr>
            </w:pPr>
            <w:r>
              <w:rPr>
                <w:sz w:val="24"/>
              </w:rPr>
              <w:t>Cold Storage Room</w:t>
            </w:r>
          </w:p>
        </w:tc>
        <w:tc>
          <w:tcPr>
            <w:tcW w:w="281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1" w:right="385"/>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57"/>
              <w:jc w:val="righ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2" w:right="153"/>
              <w:rPr>
                <w:sz w:val="24"/>
              </w:rPr>
            </w:pPr>
            <w:r>
              <w:rPr>
                <w:sz w:val="24"/>
              </w:rPr>
              <w:t>9.75</w:t>
            </w:r>
          </w:p>
        </w:tc>
        <w:tc>
          <w:tcPr>
            <w:tcW w:w="10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70" w:right="371"/>
              <w:rPr>
                <w:sz w:val="24"/>
              </w:rPr>
            </w:pPr>
            <w:r>
              <w:rPr>
                <w:sz w:val="24"/>
              </w:rPr>
              <w:t>22</w:t>
            </w:r>
          </w:p>
        </w:tc>
        <w:tc>
          <w:tcPr>
            <w:tcW w:w="8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85" w:right="185"/>
              <w:rPr>
                <w:sz w:val="24"/>
              </w:rPr>
            </w:pPr>
            <w:r>
              <w:rPr>
                <w:sz w:val="24"/>
              </w:rPr>
              <w:t>28</w:t>
            </w:r>
          </w:p>
        </w:tc>
        <w:tc>
          <w:tcPr>
            <w:tcW w:w="3793" w:type="dxa"/>
            <w:tcBorders>
              <w:top w:val="single" w:sz="2" w:space="0" w:color="000000"/>
              <w:left w:val="single" w:sz="2" w:space="0" w:color="000000"/>
              <w:bottom w:val="single" w:sz="2" w:space="0" w:color="000000"/>
              <w:right w:val="nil"/>
            </w:tcBorders>
          </w:tcPr>
          <w:p w:rsidR="00E87F2E" w:rsidRDefault="00470C67">
            <w:pPr>
              <w:pStyle w:val="TableParagraph"/>
              <w:ind w:left="1389"/>
              <w:jc w:val="left"/>
              <w:rPr>
                <w:sz w:val="24"/>
              </w:rPr>
            </w:pPr>
            <w:r>
              <w:rPr>
                <w:sz w:val="24"/>
              </w:rPr>
              <w:t>150.1520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75" type="#_x0000_t202" style="position:absolute;margin-left:49.85pt;margin-top:521.6pt;width:15.45pt;height:15.45pt;z-index:251748352;mso-position-horizontal-relative:page;mso-position-vertical-relative:page" filled="f" stroked="f">
            <v:textbox style="layout-flow:vertical" inset="0,0,0,0">
              <w:txbxContent>
                <w:p w:rsidR="005C6DA2" w:rsidRDefault="005C6DA2">
                  <w:pPr>
                    <w:pStyle w:val="BodyText"/>
                    <w:spacing w:before="12"/>
                    <w:ind w:left="20"/>
                  </w:pPr>
                  <w:r>
                    <w:t>44</w:t>
                  </w:r>
                </w:p>
              </w:txbxContent>
            </v:textbox>
            <w10:wrap anchorx="page" anchory="page"/>
          </v:shape>
        </w:pict>
      </w:r>
    </w:p>
    <w:tbl>
      <w:tblPr>
        <w:tblW w:w="0" w:type="auto"/>
        <w:tblInd w:w="1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48"/>
        <w:gridCol w:w="2977"/>
        <w:gridCol w:w="2813"/>
        <w:gridCol w:w="1255"/>
        <w:gridCol w:w="1255"/>
        <w:gridCol w:w="1053"/>
        <w:gridCol w:w="885"/>
        <w:gridCol w:w="3792"/>
      </w:tblGrid>
      <w:tr w:rsidR="00E87F2E">
        <w:trPr>
          <w:trHeight w:val="398"/>
        </w:trPr>
        <w:tc>
          <w:tcPr>
            <w:tcW w:w="1848" w:type="dxa"/>
            <w:vMerge w:val="restart"/>
            <w:tcBorders>
              <w:top w:val="nil"/>
              <w:left w:val="nil"/>
            </w:tcBorders>
          </w:tcPr>
          <w:p w:rsidR="00E87F2E" w:rsidRDefault="00E87F2E">
            <w:pPr>
              <w:pStyle w:val="TableParagraph"/>
              <w:spacing w:before="0"/>
              <w:jc w:val="left"/>
              <w:rPr>
                <w:rFonts w:ascii="Times New Roman"/>
                <w:sz w:val="24"/>
              </w:rPr>
            </w:pPr>
          </w:p>
        </w:tc>
        <w:tc>
          <w:tcPr>
            <w:tcW w:w="2977" w:type="dxa"/>
          </w:tcPr>
          <w:p w:rsidR="00E87F2E" w:rsidRDefault="00470C67">
            <w:pPr>
              <w:pStyle w:val="TableParagraph"/>
              <w:ind w:left="151" w:right="152"/>
              <w:rPr>
                <w:sz w:val="24"/>
              </w:rPr>
            </w:pPr>
            <w:r>
              <w:rPr>
                <w:sz w:val="24"/>
              </w:rPr>
              <w:t>Minor Operating Room 1</w:t>
            </w:r>
          </w:p>
        </w:tc>
        <w:tc>
          <w:tcPr>
            <w:tcW w:w="2813" w:type="dxa"/>
          </w:tcPr>
          <w:p w:rsidR="00E87F2E" w:rsidRDefault="00470C67">
            <w:pPr>
              <w:pStyle w:val="TableParagraph"/>
              <w:ind w:left="381" w:right="381"/>
              <w:rPr>
                <w:sz w:val="24"/>
              </w:rPr>
            </w:pPr>
            <w:r>
              <w:rPr>
                <w:sz w:val="24"/>
              </w:rPr>
              <w:t>Hallway</w:t>
            </w:r>
          </w:p>
        </w:tc>
        <w:tc>
          <w:tcPr>
            <w:tcW w:w="1255" w:type="dxa"/>
          </w:tcPr>
          <w:p w:rsidR="00E87F2E" w:rsidRDefault="00470C67">
            <w:pPr>
              <w:pStyle w:val="TableParagraph"/>
              <w:ind w:right="253"/>
              <w:jc w:val="right"/>
              <w:rPr>
                <w:sz w:val="24"/>
              </w:rPr>
            </w:pPr>
            <w:r>
              <w:rPr>
                <w:sz w:val="24"/>
              </w:rPr>
              <w:t>2.5667</w:t>
            </w:r>
          </w:p>
        </w:tc>
        <w:tc>
          <w:tcPr>
            <w:tcW w:w="1255" w:type="dxa"/>
          </w:tcPr>
          <w:p w:rsidR="00E87F2E" w:rsidRDefault="00470C67">
            <w:pPr>
              <w:pStyle w:val="TableParagraph"/>
              <w:ind w:left="288" w:right="282"/>
              <w:rPr>
                <w:sz w:val="24"/>
              </w:rPr>
            </w:pPr>
            <w:r>
              <w:rPr>
                <w:sz w:val="24"/>
              </w:rPr>
              <w:t>9.75</w:t>
            </w:r>
          </w:p>
        </w:tc>
        <w:tc>
          <w:tcPr>
            <w:tcW w:w="1053" w:type="dxa"/>
          </w:tcPr>
          <w:p w:rsidR="00E87F2E" w:rsidRDefault="00470C67">
            <w:pPr>
              <w:pStyle w:val="TableParagraph"/>
              <w:ind w:left="375" w:right="366"/>
              <w:rPr>
                <w:sz w:val="24"/>
              </w:rPr>
            </w:pPr>
            <w:r>
              <w:rPr>
                <w:sz w:val="24"/>
              </w:rPr>
              <w:t>22</w:t>
            </w:r>
          </w:p>
        </w:tc>
        <w:tc>
          <w:tcPr>
            <w:tcW w:w="885" w:type="dxa"/>
          </w:tcPr>
          <w:p w:rsidR="00E87F2E" w:rsidRDefault="00470C67">
            <w:pPr>
              <w:pStyle w:val="TableParagraph"/>
              <w:ind w:left="291" w:right="281"/>
              <w:rPr>
                <w:sz w:val="24"/>
              </w:rPr>
            </w:pPr>
            <w:r>
              <w:rPr>
                <w:sz w:val="24"/>
              </w:rPr>
              <w:t>28</w:t>
            </w:r>
          </w:p>
        </w:tc>
        <w:tc>
          <w:tcPr>
            <w:tcW w:w="3792" w:type="dxa"/>
            <w:tcBorders>
              <w:right w:val="nil"/>
            </w:tcBorders>
          </w:tcPr>
          <w:p w:rsidR="00E87F2E" w:rsidRDefault="00470C67">
            <w:pPr>
              <w:pStyle w:val="TableParagraph"/>
              <w:ind w:left="1396"/>
              <w:jc w:val="left"/>
              <w:rPr>
                <w:sz w:val="24"/>
              </w:rPr>
            </w:pPr>
            <w:r>
              <w:rPr>
                <w:sz w:val="24"/>
              </w:rPr>
              <w:t>150.1520</w:t>
            </w:r>
          </w:p>
        </w:tc>
      </w:tr>
      <w:tr w:rsidR="00E87F2E">
        <w:trPr>
          <w:trHeight w:val="395"/>
        </w:trPr>
        <w:tc>
          <w:tcPr>
            <w:tcW w:w="1848" w:type="dxa"/>
            <w:vMerge/>
            <w:tcBorders>
              <w:top w:val="nil"/>
              <w:left w:val="nil"/>
            </w:tcBorders>
          </w:tcPr>
          <w:p w:rsidR="00E87F2E" w:rsidRDefault="00E87F2E">
            <w:pPr>
              <w:rPr>
                <w:sz w:val="2"/>
                <w:szCs w:val="2"/>
              </w:rPr>
            </w:pPr>
          </w:p>
        </w:tc>
        <w:tc>
          <w:tcPr>
            <w:tcW w:w="2977" w:type="dxa"/>
          </w:tcPr>
          <w:p w:rsidR="00E87F2E" w:rsidRDefault="00470C67">
            <w:pPr>
              <w:pStyle w:val="TableParagraph"/>
              <w:ind w:left="151" w:right="151"/>
              <w:rPr>
                <w:sz w:val="24"/>
              </w:rPr>
            </w:pPr>
            <w:r>
              <w:rPr>
                <w:sz w:val="24"/>
              </w:rPr>
              <w:t>Minor Operating Room 2</w:t>
            </w:r>
          </w:p>
        </w:tc>
        <w:tc>
          <w:tcPr>
            <w:tcW w:w="2813" w:type="dxa"/>
          </w:tcPr>
          <w:p w:rsidR="00E87F2E" w:rsidRDefault="00470C67">
            <w:pPr>
              <w:pStyle w:val="TableParagraph"/>
              <w:ind w:left="381" w:right="381"/>
              <w:rPr>
                <w:sz w:val="24"/>
              </w:rPr>
            </w:pPr>
            <w:r>
              <w:rPr>
                <w:sz w:val="24"/>
              </w:rPr>
              <w:t>Hallway</w:t>
            </w:r>
          </w:p>
        </w:tc>
        <w:tc>
          <w:tcPr>
            <w:tcW w:w="1255" w:type="dxa"/>
          </w:tcPr>
          <w:p w:rsidR="00E87F2E" w:rsidRDefault="00470C67">
            <w:pPr>
              <w:pStyle w:val="TableParagraph"/>
              <w:ind w:right="253"/>
              <w:jc w:val="right"/>
              <w:rPr>
                <w:sz w:val="24"/>
              </w:rPr>
            </w:pPr>
            <w:r>
              <w:rPr>
                <w:sz w:val="24"/>
              </w:rPr>
              <w:t>2.5667</w:t>
            </w:r>
          </w:p>
        </w:tc>
        <w:tc>
          <w:tcPr>
            <w:tcW w:w="1255" w:type="dxa"/>
          </w:tcPr>
          <w:p w:rsidR="00E87F2E" w:rsidRDefault="00470C67">
            <w:pPr>
              <w:pStyle w:val="TableParagraph"/>
              <w:ind w:left="286" w:right="282"/>
              <w:rPr>
                <w:sz w:val="24"/>
              </w:rPr>
            </w:pPr>
            <w:r>
              <w:rPr>
                <w:sz w:val="24"/>
              </w:rPr>
              <w:t>10.65</w:t>
            </w:r>
          </w:p>
        </w:tc>
        <w:tc>
          <w:tcPr>
            <w:tcW w:w="1053" w:type="dxa"/>
          </w:tcPr>
          <w:p w:rsidR="00E87F2E" w:rsidRDefault="00470C67">
            <w:pPr>
              <w:pStyle w:val="TableParagraph"/>
              <w:ind w:left="375" w:right="366"/>
              <w:rPr>
                <w:sz w:val="24"/>
              </w:rPr>
            </w:pPr>
            <w:r>
              <w:rPr>
                <w:sz w:val="24"/>
              </w:rPr>
              <w:t>22</w:t>
            </w:r>
          </w:p>
        </w:tc>
        <w:tc>
          <w:tcPr>
            <w:tcW w:w="885" w:type="dxa"/>
          </w:tcPr>
          <w:p w:rsidR="00E87F2E" w:rsidRDefault="00470C67">
            <w:pPr>
              <w:pStyle w:val="TableParagraph"/>
              <w:ind w:left="291" w:right="281"/>
              <w:rPr>
                <w:sz w:val="24"/>
              </w:rPr>
            </w:pPr>
            <w:r>
              <w:rPr>
                <w:sz w:val="24"/>
              </w:rPr>
              <w:t>28</w:t>
            </w:r>
          </w:p>
        </w:tc>
        <w:tc>
          <w:tcPr>
            <w:tcW w:w="3792" w:type="dxa"/>
            <w:tcBorders>
              <w:right w:val="nil"/>
            </w:tcBorders>
          </w:tcPr>
          <w:p w:rsidR="00E87F2E" w:rsidRDefault="00470C67">
            <w:pPr>
              <w:pStyle w:val="TableParagraph"/>
              <w:ind w:left="1396"/>
              <w:jc w:val="left"/>
              <w:rPr>
                <w:sz w:val="24"/>
              </w:rPr>
            </w:pPr>
            <w:r>
              <w:rPr>
                <w:sz w:val="24"/>
              </w:rPr>
              <w:t>164.0121</w:t>
            </w:r>
          </w:p>
        </w:tc>
      </w:tr>
      <w:tr w:rsidR="00E87F2E">
        <w:trPr>
          <w:trHeight w:val="398"/>
        </w:trPr>
        <w:tc>
          <w:tcPr>
            <w:tcW w:w="1848" w:type="dxa"/>
            <w:vMerge w:val="restart"/>
            <w:tcBorders>
              <w:left w:val="nil"/>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1"/>
              <w:jc w:val="left"/>
              <w:rPr>
                <w:sz w:val="23"/>
              </w:rPr>
            </w:pPr>
          </w:p>
          <w:p w:rsidR="00E87F2E" w:rsidRDefault="00470C67">
            <w:pPr>
              <w:pStyle w:val="TableParagraph"/>
              <w:spacing w:before="1"/>
              <w:ind w:left="624" w:right="618"/>
              <w:rPr>
                <w:sz w:val="24"/>
              </w:rPr>
            </w:pPr>
            <w:r>
              <w:rPr>
                <w:sz w:val="24"/>
              </w:rPr>
              <w:t>Door</w:t>
            </w:r>
          </w:p>
        </w:tc>
        <w:tc>
          <w:tcPr>
            <w:tcW w:w="2977" w:type="dxa"/>
          </w:tcPr>
          <w:p w:rsidR="00E87F2E" w:rsidRDefault="00470C67">
            <w:pPr>
              <w:pStyle w:val="TableParagraph"/>
              <w:ind w:left="151" w:right="152"/>
              <w:rPr>
                <w:sz w:val="24"/>
              </w:rPr>
            </w:pPr>
            <w:r>
              <w:rPr>
                <w:sz w:val="24"/>
              </w:rPr>
              <w:t>Minor Operating Room 2</w:t>
            </w:r>
          </w:p>
        </w:tc>
        <w:tc>
          <w:tcPr>
            <w:tcW w:w="2813" w:type="dxa"/>
          </w:tcPr>
          <w:p w:rsidR="00E87F2E" w:rsidRDefault="00470C67">
            <w:pPr>
              <w:pStyle w:val="TableParagraph"/>
              <w:ind w:left="381" w:right="381"/>
              <w:rPr>
                <w:sz w:val="24"/>
              </w:rPr>
            </w:pPr>
            <w:r>
              <w:rPr>
                <w:sz w:val="24"/>
              </w:rPr>
              <w:t>CR</w:t>
            </w:r>
          </w:p>
        </w:tc>
        <w:tc>
          <w:tcPr>
            <w:tcW w:w="1255" w:type="dxa"/>
          </w:tcPr>
          <w:p w:rsidR="00E87F2E" w:rsidRDefault="00470C67">
            <w:pPr>
              <w:pStyle w:val="TableParagraph"/>
              <w:ind w:right="253"/>
              <w:jc w:val="right"/>
              <w:rPr>
                <w:sz w:val="24"/>
              </w:rPr>
            </w:pPr>
            <w:r>
              <w:rPr>
                <w:sz w:val="24"/>
              </w:rPr>
              <w:t>1.6048</w:t>
            </w:r>
          </w:p>
        </w:tc>
        <w:tc>
          <w:tcPr>
            <w:tcW w:w="1255" w:type="dxa"/>
          </w:tcPr>
          <w:p w:rsidR="00E87F2E" w:rsidRDefault="00470C67">
            <w:pPr>
              <w:pStyle w:val="TableParagraph"/>
              <w:ind w:left="288" w:right="282"/>
              <w:rPr>
                <w:sz w:val="24"/>
              </w:rPr>
            </w:pPr>
            <w:r>
              <w:rPr>
                <w:sz w:val="24"/>
              </w:rPr>
              <w:t>1.68</w:t>
            </w:r>
          </w:p>
        </w:tc>
        <w:tc>
          <w:tcPr>
            <w:tcW w:w="1053" w:type="dxa"/>
          </w:tcPr>
          <w:p w:rsidR="00E87F2E" w:rsidRDefault="00470C67">
            <w:pPr>
              <w:pStyle w:val="TableParagraph"/>
              <w:ind w:left="375" w:right="366"/>
              <w:rPr>
                <w:sz w:val="24"/>
              </w:rPr>
            </w:pPr>
            <w:r>
              <w:rPr>
                <w:sz w:val="24"/>
              </w:rPr>
              <w:t>22</w:t>
            </w:r>
          </w:p>
        </w:tc>
        <w:tc>
          <w:tcPr>
            <w:tcW w:w="885" w:type="dxa"/>
          </w:tcPr>
          <w:p w:rsidR="00E87F2E" w:rsidRDefault="00470C67">
            <w:pPr>
              <w:pStyle w:val="TableParagraph"/>
              <w:ind w:left="291" w:right="281"/>
              <w:rPr>
                <w:sz w:val="24"/>
              </w:rPr>
            </w:pPr>
            <w:r>
              <w:rPr>
                <w:sz w:val="24"/>
              </w:rPr>
              <w:t>28</w:t>
            </w:r>
          </w:p>
        </w:tc>
        <w:tc>
          <w:tcPr>
            <w:tcW w:w="3792" w:type="dxa"/>
            <w:tcBorders>
              <w:right w:val="nil"/>
            </w:tcBorders>
          </w:tcPr>
          <w:p w:rsidR="00E87F2E" w:rsidRDefault="00470C67">
            <w:pPr>
              <w:pStyle w:val="TableParagraph"/>
              <w:ind w:left="1463"/>
              <w:jc w:val="left"/>
              <w:rPr>
                <w:sz w:val="24"/>
              </w:rPr>
            </w:pPr>
            <w:r>
              <w:rPr>
                <w:sz w:val="24"/>
              </w:rPr>
              <w:t>16.1764</w:t>
            </w:r>
          </w:p>
        </w:tc>
      </w:tr>
      <w:tr w:rsidR="00E87F2E">
        <w:trPr>
          <w:trHeight w:val="395"/>
        </w:trPr>
        <w:tc>
          <w:tcPr>
            <w:tcW w:w="1848" w:type="dxa"/>
            <w:vMerge/>
            <w:tcBorders>
              <w:top w:val="nil"/>
              <w:left w:val="nil"/>
            </w:tcBorders>
          </w:tcPr>
          <w:p w:rsidR="00E87F2E" w:rsidRDefault="00E87F2E">
            <w:pPr>
              <w:rPr>
                <w:sz w:val="2"/>
                <w:szCs w:val="2"/>
              </w:rPr>
            </w:pPr>
          </w:p>
        </w:tc>
        <w:tc>
          <w:tcPr>
            <w:tcW w:w="2977" w:type="dxa"/>
            <w:vMerge w:val="restart"/>
          </w:tcPr>
          <w:p w:rsidR="00E87F2E" w:rsidRDefault="00E87F2E">
            <w:pPr>
              <w:pStyle w:val="TableParagraph"/>
              <w:spacing w:before="9"/>
              <w:jc w:val="left"/>
            </w:pPr>
          </w:p>
          <w:p w:rsidR="00E87F2E" w:rsidRDefault="00470C67">
            <w:pPr>
              <w:pStyle w:val="TableParagraph"/>
              <w:spacing w:before="0"/>
              <w:ind w:left="432"/>
              <w:jc w:val="left"/>
              <w:rPr>
                <w:sz w:val="24"/>
              </w:rPr>
            </w:pPr>
            <w:r>
              <w:rPr>
                <w:sz w:val="24"/>
              </w:rPr>
              <w:t>Cold Storage Room</w:t>
            </w:r>
          </w:p>
        </w:tc>
        <w:tc>
          <w:tcPr>
            <w:tcW w:w="2813" w:type="dxa"/>
          </w:tcPr>
          <w:p w:rsidR="00E87F2E" w:rsidRDefault="00470C67">
            <w:pPr>
              <w:pStyle w:val="TableParagraph"/>
              <w:ind w:left="381" w:right="380"/>
              <w:rPr>
                <w:sz w:val="24"/>
              </w:rPr>
            </w:pPr>
            <w:r>
              <w:rPr>
                <w:sz w:val="24"/>
              </w:rPr>
              <w:t>Pharmacy</w:t>
            </w:r>
          </w:p>
        </w:tc>
        <w:tc>
          <w:tcPr>
            <w:tcW w:w="1255" w:type="dxa"/>
          </w:tcPr>
          <w:p w:rsidR="00E87F2E" w:rsidRDefault="00470C67">
            <w:pPr>
              <w:pStyle w:val="TableParagraph"/>
              <w:ind w:right="253"/>
              <w:jc w:val="right"/>
              <w:rPr>
                <w:sz w:val="24"/>
              </w:rPr>
            </w:pPr>
            <w:r>
              <w:rPr>
                <w:sz w:val="24"/>
              </w:rPr>
              <w:t>2.3576</w:t>
            </w:r>
          </w:p>
        </w:tc>
        <w:tc>
          <w:tcPr>
            <w:tcW w:w="1255" w:type="dxa"/>
          </w:tcPr>
          <w:p w:rsidR="00E87F2E" w:rsidRDefault="00470C67">
            <w:pPr>
              <w:pStyle w:val="TableParagraph"/>
              <w:ind w:left="288" w:right="282"/>
              <w:rPr>
                <w:sz w:val="24"/>
              </w:rPr>
            </w:pPr>
            <w:r>
              <w:rPr>
                <w:sz w:val="24"/>
              </w:rPr>
              <w:t>1.68</w:t>
            </w:r>
          </w:p>
        </w:tc>
        <w:tc>
          <w:tcPr>
            <w:tcW w:w="1053" w:type="dxa"/>
          </w:tcPr>
          <w:p w:rsidR="00E87F2E" w:rsidRDefault="00470C67">
            <w:pPr>
              <w:pStyle w:val="TableParagraph"/>
              <w:ind w:left="375" w:right="366"/>
              <w:rPr>
                <w:sz w:val="24"/>
              </w:rPr>
            </w:pPr>
            <w:r>
              <w:rPr>
                <w:sz w:val="24"/>
              </w:rPr>
              <w:t>22</w:t>
            </w:r>
          </w:p>
        </w:tc>
        <w:tc>
          <w:tcPr>
            <w:tcW w:w="885" w:type="dxa"/>
          </w:tcPr>
          <w:p w:rsidR="00E87F2E" w:rsidRDefault="00470C67">
            <w:pPr>
              <w:pStyle w:val="TableParagraph"/>
              <w:ind w:left="291" w:right="281"/>
              <w:rPr>
                <w:sz w:val="24"/>
              </w:rPr>
            </w:pPr>
            <w:r>
              <w:rPr>
                <w:sz w:val="24"/>
              </w:rPr>
              <w:t>24</w:t>
            </w:r>
          </w:p>
        </w:tc>
        <w:tc>
          <w:tcPr>
            <w:tcW w:w="3792" w:type="dxa"/>
            <w:tcBorders>
              <w:right w:val="nil"/>
            </w:tcBorders>
          </w:tcPr>
          <w:p w:rsidR="00E87F2E" w:rsidRDefault="00470C67">
            <w:pPr>
              <w:pStyle w:val="TableParagraph"/>
              <w:ind w:left="1512" w:right="1503"/>
              <w:rPr>
                <w:sz w:val="24"/>
              </w:rPr>
            </w:pPr>
            <w:r>
              <w:rPr>
                <w:sz w:val="24"/>
              </w:rPr>
              <w:t>7.9215</w:t>
            </w:r>
          </w:p>
        </w:tc>
      </w:tr>
      <w:tr w:rsidR="00E87F2E">
        <w:trPr>
          <w:trHeight w:val="398"/>
        </w:trPr>
        <w:tc>
          <w:tcPr>
            <w:tcW w:w="1848" w:type="dxa"/>
            <w:vMerge/>
            <w:tcBorders>
              <w:top w:val="nil"/>
              <w:left w:val="nil"/>
            </w:tcBorders>
          </w:tcPr>
          <w:p w:rsidR="00E87F2E" w:rsidRDefault="00E87F2E">
            <w:pPr>
              <w:rPr>
                <w:sz w:val="2"/>
                <w:szCs w:val="2"/>
              </w:rPr>
            </w:pPr>
          </w:p>
        </w:tc>
        <w:tc>
          <w:tcPr>
            <w:tcW w:w="2977" w:type="dxa"/>
            <w:vMerge/>
            <w:tcBorders>
              <w:top w:val="nil"/>
            </w:tcBorders>
          </w:tcPr>
          <w:p w:rsidR="00E87F2E" w:rsidRDefault="00E87F2E">
            <w:pPr>
              <w:rPr>
                <w:sz w:val="2"/>
                <w:szCs w:val="2"/>
              </w:rPr>
            </w:pPr>
          </w:p>
        </w:tc>
        <w:tc>
          <w:tcPr>
            <w:tcW w:w="2813" w:type="dxa"/>
          </w:tcPr>
          <w:p w:rsidR="00E87F2E" w:rsidRDefault="00470C67">
            <w:pPr>
              <w:pStyle w:val="TableParagraph"/>
              <w:ind w:left="381" w:right="381"/>
              <w:rPr>
                <w:sz w:val="24"/>
              </w:rPr>
            </w:pPr>
            <w:r>
              <w:rPr>
                <w:sz w:val="24"/>
              </w:rPr>
              <w:t>Hallway</w:t>
            </w:r>
          </w:p>
        </w:tc>
        <w:tc>
          <w:tcPr>
            <w:tcW w:w="1255" w:type="dxa"/>
          </w:tcPr>
          <w:p w:rsidR="00E87F2E" w:rsidRDefault="00470C67">
            <w:pPr>
              <w:pStyle w:val="TableParagraph"/>
              <w:ind w:right="253"/>
              <w:jc w:val="right"/>
              <w:rPr>
                <w:sz w:val="24"/>
              </w:rPr>
            </w:pPr>
            <w:r>
              <w:rPr>
                <w:sz w:val="24"/>
              </w:rPr>
              <w:t>2.3576</w:t>
            </w:r>
          </w:p>
        </w:tc>
        <w:tc>
          <w:tcPr>
            <w:tcW w:w="1255" w:type="dxa"/>
          </w:tcPr>
          <w:p w:rsidR="00E87F2E" w:rsidRDefault="00470C67">
            <w:pPr>
              <w:pStyle w:val="TableParagraph"/>
              <w:ind w:left="288" w:right="282"/>
              <w:rPr>
                <w:sz w:val="24"/>
              </w:rPr>
            </w:pPr>
            <w:r>
              <w:rPr>
                <w:sz w:val="24"/>
              </w:rPr>
              <w:t>4.2</w:t>
            </w:r>
          </w:p>
        </w:tc>
        <w:tc>
          <w:tcPr>
            <w:tcW w:w="1053" w:type="dxa"/>
          </w:tcPr>
          <w:p w:rsidR="00E87F2E" w:rsidRDefault="00470C67">
            <w:pPr>
              <w:pStyle w:val="TableParagraph"/>
              <w:ind w:left="375" w:right="366"/>
              <w:rPr>
                <w:sz w:val="24"/>
              </w:rPr>
            </w:pPr>
            <w:r>
              <w:rPr>
                <w:sz w:val="24"/>
              </w:rPr>
              <w:t>22</w:t>
            </w:r>
          </w:p>
        </w:tc>
        <w:tc>
          <w:tcPr>
            <w:tcW w:w="885" w:type="dxa"/>
          </w:tcPr>
          <w:p w:rsidR="00E87F2E" w:rsidRDefault="00470C67">
            <w:pPr>
              <w:pStyle w:val="TableParagraph"/>
              <w:ind w:left="291" w:right="281"/>
              <w:rPr>
                <w:sz w:val="24"/>
              </w:rPr>
            </w:pPr>
            <w:r>
              <w:rPr>
                <w:sz w:val="24"/>
              </w:rPr>
              <w:t>28</w:t>
            </w:r>
          </w:p>
        </w:tc>
        <w:tc>
          <w:tcPr>
            <w:tcW w:w="3792" w:type="dxa"/>
            <w:tcBorders>
              <w:right w:val="nil"/>
            </w:tcBorders>
          </w:tcPr>
          <w:p w:rsidR="00E87F2E" w:rsidRDefault="00470C67">
            <w:pPr>
              <w:pStyle w:val="TableParagraph"/>
              <w:ind w:left="1463"/>
              <w:jc w:val="left"/>
              <w:rPr>
                <w:sz w:val="24"/>
              </w:rPr>
            </w:pPr>
            <w:r>
              <w:rPr>
                <w:sz w:val="24"/>
              </w:rPr>
              <w:t>59.4115</w:t>
            </w:r>
          </w:p>
        </w:tc>
      </w:tr>
      <w:tr w:rsidR="00E87F2E">
        <w:trPr>
          <w:trHeight w:val="396"/>
        </w:trPr>
        <w:tc>
          <w:tcPr>
            <w:tcW w:w="1848" w:type="dxa"/>
            <w:vMerge/>
            <w:tcBorders>
              <w:top w:val="nil"/>
              <w:left w:val="nil"/>
            </w:tcBorders>
          </w:tcPr>
          <w:p w:rsidR="00E87F2E" w:rsidRDefault="00E87F2E">
            <w:pPr>
              <w:rPr>
                <w:sz w:val="2"/>
                <w:szCs w:val="2"/>
              </w:rPr>
            </w:pPr>
          </w:p>
        </w:tc>
        <w:tc>
          <w:tcPr>
            <w:tcW w:w="2977" w:type="dxa"/>
          </w:tcPr>
          <w:p w:rsidR="00E87F2E" w:rsidRDefault="00470C67">
            <w:pPr>
              <w:pStyle w:val="TableParagraph"/>
              <w:ind w:left="151" w:right="152"/>
              <w:rPr>
                <w:sz w:val="24"/>
              </w:rPr>
            </w:pPr>
            <w:r>
              <w:rPr>
                <w:sz w:val="24"/>
              </w:rPr>
              <w:t>Minor Operating Room 1</w:t>
            </w:r>
          </w:p>
        </w:tc>
        <w:tc>
          <w:tcPr>
            <w:tcW w:w="2813" w:type="dxa"/>
          </w:tcPr>
          <w:p w:rsidR="00E87F2E" w:rsidRDefault="00470C67">
            <w:pPr>
              <w:pStyle w:val="TableParagraph"/>
              <w:ind w:left="381" w:right="381"/>
              <w:rPr>
                <w:sz w:val="24"/>
              </w:rPr>
            </w:pPr>
            <w:r>
              <w:rPr>
                <w:sz w:val="24"/>
              </w:rPr>
              <w:t>Hallway</w:t>
            </w:r>
          </w:p>
        </w:tc>
        <w:tc>
          <w:tcPr>
            <w:tcW w:w="1255" w:type="dxa"/>
          </w:tcPr>
          <w:p w:rsidR="00E87F2E" w:rsidRDefault="00470C67">
            <w:pPr>
              <w:pStyle w:val="TableParagraph"/>
              <w:ind w:right="253"/>
              <w:jc w:val="right"/>
              <w:rPr>
                <w:sz w:val="24"/>
              </w:rPr>
            </w:pPr>
            <w:r>
              <w:rPr>
                <w:sz w:val="24"/>
              </w:rPr>
              <w:t>1.5625</w:t>
            </w:r>
          </w:p>
        </w:tc>
        <w:tc>
          <w:tcPr>
            <w:tcW w:w="1255" w:type="dxa"/>
          </w:tcPr>
          <w:p w:rsidR="00E87F2E" w:rsidRDefault="00470C67">
            <w:pPr>
              <w:pStyle w:val="TableParagraph"/>
              <w:ind w:left="288" w:right="282"/>
              <w:rPr>
                <w:sz w:val="24"/>
              </w:rPr>
            </w:pPr>
            <w:r>
              <w:rPr>
                <w:sz w:val="24"/>
              </w:rPr>
              <w:t>4.2</w:t>
            </w:r>
          </w:p>
        </w:tc>
        <w:tc>
          <w:tcPr>
            <w:tcW w:w="1053" w:type="dxa"/>
          </w:tcPr>
          <w:p w:rsidR="00E87F2E" w:rsidRDefault="00470C67">
            <w:pPr>
              <w:pStyle w:val="TableParagraph"/>
              <w:ind w:left="375" w:right="366"/>
              <w:rPr>
                <w:sz w:val="24"/>
              </w:rPr>
            </w:pPr>
            <w:r>
              <w:rPr>
                <w:sz w:val="24"/>
              </w:rPr>
              <w:t>22</w:t>
            </w:r>
          </w:p>
        </w:tc>
        <w:tc>
          <w:tcPr>
            <w:tcW w:w="885" w:type="dxa"/>
          </w:tcPr>
          <w:p w:rsidR="00E87F2E" w:rsidRDefault="00470C67">
            <w:pPr>
              <w:pStyle w:val="TableParagraph"/>
              <w:ind w:left="291" w:right="281"/>
              <w:rPr>
                <w:sz w:val="24"/>
              </w:rPr>
            </w:pPr>
            <w:r>
              <w:rPr>
                <w:sz w:val="24"/>
              </w:rPr>
              <w:t>28</w:t>
            </w:r>
          </w:p>
        </w:tc>
        <w:tc>
          <w:tcPr>
            <w:tcW w:w="3792" w:type="dxa"/>
            <w:tcBorders>
              <w:right w:val="nil"/>
            </w:tcBorders>
          </w:tcPr>
          <w:p w:rsidR="00E87F2E" w:rsidRDefault="00470C67">
            <w:pPr>
              <w:pStyle w:val="TableParagraph"/>
              <w:ind w:left="1463"/>
              <w:jc w:val="left"/>
              <w:rPr>
                <w:sz w:val="24"/>
              </w:rPr>
            </w:pPr>
            <w:r>
              <w:rPr>
                <w:sz w:val="24"/>
              </w:rPr>
              <w:t>39.3750</w:t>
            </w:r>
          </w:p>
        </w:tc>
      </w:tr>
      <w:tr w:rsidR="00E87F2E">
        <w:trPr>
          <w:trHeight w:val="398"/>
        </w:trPr>
        <w:tc>
          <w:tcPr>
            <w:tcW w:w="1848" w:type="dxa"/>
            <w:vMerge/>
            <w:tcBorders>
              <w:top w:val="nil"/>
              <w:left w:val="nil"/>
            </w:tcBorders>
          </w:tcPr>
          <w:p w:rsidR="00E87F2E" w:rsidRDefault="00E87F2E">
            <w:pPr>
              <w:rPr>
                <w:sz w:val="2"/>
                <w:szCs w:val="2"/>
              </w:rPr>
            </w:pPr>
          </w:p>
        </w:tc>
        <w:tc>
          <w:tcPr>
            <w:tcW w:w="2977" w:type="dxa"/>
          </w:tcPr>
          <w:p w:rsidR="00E87F2E" w:rsidRDefault="00470C67">
            <w:pPr>
              <w:pStyle w:val="TableParagraph"/>
              <w:ind w:left="151" w:right="152"/>
              <w:rPr>
                <w:sz w:val="24"/>
              </w:rPr>
            </w:pPr>
            <w:r>
              <w:rPr>
                <w:sz w:val="24"/>
              </w:rPr>
              <w:t>Minor Operating Room 2</w:t>
            </w:r>
          </w:p>
        </w:tc>
        <w:tc>
          <w:tcPr>
            <w:tcW w:w="2813" w:type="dxa"/>
          </w:tcPr>
          <w:p w:rsidR="00E87F2E" w:rsidRDefault="00470C67">
            <w:pPr>
              <w:pStyle w:val="TableParagraph"/>
              <w:ind w:left="381" w:right="381"/>
              <w:rPr>
                <w:sz w:val="24"/>
              </w:rPr>
            </w:pPr>
            <w:r>
              <w:rPr>
                <w:sz w:val="24"/>
              </w:rPr>
              <w:t>Hallway</w:t>
            </w:r>
          </w:p>
        </w:tc>
        <w:tc>
          <w:tcPr>
            <w:tcW w:w="1255" w:type="dxa"/>
          </w:tcPr>
          <w:p w:rsidR="00E87F2E" w:rsidRDefault="00470C67">
            <w:pPr>
              <w:pStyle w:val="TableParagraph"/>
              <w:ind w:right="253"/>
              <w:jc w:val="right"/>
              <w:rPr>
                <w:sz w:val="24"/>
              </w:rPr>
            </w:pPr>
            <w:r>
              <w:rPr>
                <w:sz w:val="24"/>
              </w:rPr>
              <w:t>1.5625</w:t>
            </w:r>
          </w:p>
        </w:tc>
        <w:tc>
          <w:tcPr>
            <w:tcW w:w="1255" w:type="dxa"/>
          </w:tcPr>
          <w:p w:rsidR="00E87F2E" w:rsidRDefault="00470C67">
            <w:pPr>
              <w:pStyle w:val="TableParagraph"/>
              <w:ind w:left="288" w:right="282"/>
              <w:rPr>
                <w:sz w:val="24"/>
              </w:rPr>
            </w:pPr>
            <w:r>
              <w:rPr>
                <w:sz w:val="24"/>
              </w:rPr>
              <w:t>1.68</w:t>
            </w:r>
          </w:p>
        </w:tc>
        <w:tc>
          <w:tcPr>
            <w:tcW w:w="1053" w:type="dxa"/>
          </w:tcPr>
          <w:p w:rsidR="00E87F2E" w:rsidRDefault="00470C67">
            <w:pPr>
              <w:pStyle w:val="TableParagraph"/>
              <w:ind w:left="375" w:right="366"/>
              <w:rPr>
                <w:sz w:val="24"/>
              </w:rPr>
            </w:pPr>
            <w:r>
              <w:rPr>
                <w:sz w:val="24"/>
              </w:rPr>
              <w:t>22</w:t>
            </w:r>
          </w:p>
        </w:tc>
        <w:tc>
          <w:tcPr>
            <w:tcW w:w="885" w:type="dxa"/>
          </w:tcPr>
          <w:p w:rsidR="00E87F2E" w:rsidRDefault="00470C67">
            <w:pPr>
              <w:pStyle w:val="TableParagraph"/>
              <w:ind w:left="291" w:right="281"/>
              <w:rPr>
                <w:sz w:val="24"/>
              </w:rPr>
            </w:pPr>
            <w:r>
              <w:rPr>
                <w:sz w:val="24"/>
              </w:rPr>
              <w:t>28</w:t>
            </w:r>
          </w:p>
        </w:tc>
        <w:tc>
          <w:tcPr>
            <w:tcW w:w="3792" w:type="dxa"/>
            <w:tcBorders>
              <w:right w:val="nil"/>
            </w:tcBorders>
          </w:tcPr>
          <w:p w:rsidR="00E87F2E" w:rsidRDefault="00470C67">
            <w:pPr>
              <w:pStyle w:val="TableParagraph"/>
              <w:ind w:left="1463"/>
              <w:jc w:val="left"/>
              <w:rPr>
                <w:sz w:val="24"/>
              </w:rPr>
            </w:pPr>
            <w:r>
              <w:rPr>
                <w:sz w:val="24"/>
              </w:rPr>
              <w:t>15.7500</w:t>
            </w:r>
          </w:p>
        </w:tc>
      </w:tr>
    </w:tbl>
    <w:p w:rsidR="00E87F2E" w:rsidRDefault="00470C67">
      <w:pPr>
        <w:pStyle w:val="Heading1"/>
        <w:tabs>
          <w:tab w:val="left" w:pos="11899"/>
        </w:tabs>
        <w:spacing w:before="10" w:after="11"/>
        <w:ind w:left="10368"/>
      </w:pPr>
      <w:r>
        <w:t>TOTAL</w:t>
      </w:r>
      <w:r>
        <w:tab/>
        <w:t>2651.3557</w:t>
      </w:r>
      <w:r>
        <w:rPr>
          <w:spacing w:val="-1"/>
        </w:rPr>
        <w:t xml:space="preserve"> </w:t>
      </w:r>
      <w:r>
        <w:t>W</w:t>
      </w:r>
    </w:p>
    <w:p w:rsidR="00E87F2E" w:rsidRDefault="005C6DA2">
      <w:pPr>
        <w:pStyle w:val="BodyText"/>
        <w:spacing w:line="44" w:lineRule="exact"/>
        <w:ind w:left="133"/>
        <w:rPr>
          <w:sz w:val="4"/>
        </w:rPr>
      </w:pPr>
      <w:r>
        <w:rPr>
          <w:sz w:val="4"/>
        </w:rPr>
      </w:r>
      <w:r>
        <w:rPr>
          <w:sz w:val="4"/>
        </w:rPr>
        <w:pict>
          <v:group id="_x0000_s1573" style="width:792.35pt;height:2.2pt;mso-position-horizontal-relative:char;mso-position-vertical-relative:line" coordsize="15847,44">
            <v:line id="_x0000_s1574" style="position:absolute" from="0,22" to="15847,22" strokeweight="2.16pt"/>
            <w10:anchorlock/>
          </v:group>
        </w:pict>
      </w:r>
    </w:p>
    <w:p w:rsidR="00E87F2E" w:rsidRDefault="00E87F2E">
      <w:pPr>
        <w:pStyle w:val="BodyText"/>
        <w:rPr>
          <w:b/>
          <w:sz w:val="20"/>
        </w:rPr>
      </w:pPr>
    </w:p>
    <w:p w:rsidR="00E87F2E" w:rsidRDefault="00E87F2E">
      <w:pPr>
        <w:pStyle w:val="BodyText"/>
        <w:rPr>
          <w:b/>
          <w:sz w:val="20"/>
        </w:rPr>
      </w:pPr>
    </w:p>
    <w:p w:rsidR="00E87F2E" w:rsidRDefault="00E87F2E">
      <w:pPr>
        <w:pStyle w:val="BodyText"/>
        <w:spacing w:before="6"/>
        <w:rPr>
          <w:b/>
          <w:sz w:val="21"/>
        </w:rPr>
      </w:pPr>
    </w:p>
    <w:p w:rsidR="00E87F2E" w:rsidRDefault="00470C67">
      <w:pPr>
        <w:ind w:left="3536" w:right="3576"/>
        <w:jc w:val="center"/>
        <w:rPr>
          <w:b/>
          <w:sz w:val="24"/>
        </w:rPr>
      </w:pPr>
      <w:r>
        <w:rPr>
          <w:b/>
          <w:sz w:val="24"/>
        </w:rPr>
        <w:t>Table 12</w:t>
      </w:r>
    </w:p>
    <w:p w:rsidR="00E87F2E" w:rsidRDefault="00470C67">
      <w:pPr>
        <w:pStyle w:val="BodyText"/>
        <w:spacing w:before="200"/>
        <w:ind w:left="3886" w:right="3576"/>
        <w:jc w:val="center"/>
      </w:pPr>
      <w:r>
        <w:t>Summary of Heat Load Calculation for Partition Ceiling of the Ground Floor</w:t>
      </w:r>
    </w:p>
    <w:p w:rsidR="00E87F2E" w:rsidRDefault="00E87F2E">
      <w:pPr>
        <w:pStyle w:val="BodyText"/>
        <w:spacing w:before="5"/>
        <w:rPr>
          <w:sz w:val="17"/>
        </w:rPr>
      </w:pP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4"/>
        <w:gridCol w:w="2977"/>
        <w:gridCol w:w="2816"/>
        <w:gridCol w:w="1256"/>
        <w:gridCol w:w="1256"/>
        <w:gridCol w:w="1762"/>
        <w:gridCol w:w="3970"/>
      </w:tblGrid>
      <w:tr w:rsidR="00E87F2E">
        <w:trPr>
          <w:trHeight w:val="396"/>
        </w:trPr>
        <w:tc>
          <w:tcPr>
            <w:tcW w:w="1844" w:type="dxa"/>
            <w:tcBorders>
              <w:left w:val="nil"/>
              <w:right w:val="single" w:sz="2" w:space="0" w:color="000000"/>
            </w:tcBorders>
          </w:tcPr>
          <w:p w:rsidR="00E87F2E" w:rsidRDefault="00E87F2E">
            <w:pPr>
              <w:pStyle w:val="TableParagraph"/>
              <w:spacing w:before="0"/>
              <w:jc w:val="left"/>
              <w:rPr>
                <w:rFonts w:ascii="Times New Roman"/>
                <w:sz w:val="24"/>
              </w:rPr>
            </w:pPr>
          </w:p>
        </w:tc>
        <w:tc>
          <w:tcPr>
            <w:tcW w:w="2977" w:type="dxa"/>
            <w:tcBorders>
              <w:left w:val="single" w:sz="2" w:space="0" w:color="000000"/>
              <w:right w:val="single" w:sz="2" w:space="0" w:color="000000"/>
            </w:tcBorders>
          </w:tcPr>
          <w:p w:rsidR="00E87F2E" w:rsidRDefault="00E87F2E">
            <w:pPr>
              <w:pStyle w:val="TableParagraph"/>
              <w:spacing w:before="0"/>
              <w:jc w:val="left"/>
              <w:rPr>
                <w:rFonts w:ascii="Times New Roman"/>
                <w:sz w:val="24"/>
              </w:rPr>
            </w:pPr>
          </w:p>
        </w:tc>
        <w:tc>
          <w:tcPr>
            <w:tcW w:w="2816" w:type="dxa"/>
            <w:tcBorders>
              <w:left w:val="single" w:sz="2" w:space="0" w:color="000000"/>
              <w:right w:val="single" w:sz="2" w:space="0" w:color="000000"/>
            </w:tcBorders>
          </w:tcPr>
          <w:p w:rsidR="00E87F2E" w:rsidRDefault="00E87F2E">
            <w:pPr>
              <w:pStyle w:val="TableParagraph"/>
              <w:spacing w:before="0"/>
              <w:jc w:val="left"/>
              <w:rPr>
                <w:rFonts w:ascii="Times New Roman"/>
                <w:sz w:val="24"/>
              </w:rPr>
            </w:pPr>
          </w:p>
        </w:tc>
        <w:tc>
          <w:tcPr>
            <w:tcW w:w="1256" w:type="dxa"/>
            <w:tcBorders>
              <w:left w:val="single" w:sz="2" w:space="0" w:color="000000"/>
              <w:right w:val="single" w:sz="2" w:space="0" w:color="000000"/>
            </w:tcBorders>
          </w:tcPr>
          <w:p w:rsidR="00E87F2E" w:rsidRDefault="00470C67">
            <w:pPr>
              <w:pStyle w:val="TableParagraph"/>
              <w:spacing w:before="62"/>
              <w:ind w:left="37"/>
              <w:rPr>
                <w:b/>
                <w:sz w:val="24"/>
              </w:rPr>
            </w:pPr>
            <w:r>
              <w:rPr>
                <w:b/>
                <w:w w:val="99"/>
                <w:sz w:val="24"/>
              </w:rPr>
              <w:t>U</w:t>
            </w:r>
          </w:p>
        </w:tc>
        <w:tc>
          <w:tcPr>
            <w:tcW w:w="1256" w:type="dxa"/>
            <w:tcBorders>
              <w:left w:val="single" w:sz="2" w:space="0" w:color="000000"/>
              <w:right w:val="single" w:sz="2" w:space="0" w:color="000000"/>
            </w:tcBorders>
          </w:tcPr>
          <w:p w:rsidR="00E87F2E" w:rsidRDefault="00470C67">
            <w:pPr>
              <w:pStyle w:val="TableParagraph"/>
              <w:spacing w:before="62"/>
              <w:ind w:left="36"/>
              <w:rPr>
                <w:b/>
                <w:sz w:val="24"/>
              </w:rPr>
            </w:pPr>
            <w:r>
              <w:rPr>
                <w:b/>
                <w:w w:val="99"/>
                <w:sz w:val="24"/>
              </w:rPr>
              <w:t>A</w:t>
            </w:r>
          </w:p>
        </w:tc>
        <w:tc>
          <w:tcPr>
            <w:tcW w:w="1762" w:type="dxa"/>
            <w:tcBorders>
              <w:left w:val="single" w:sz="2" w:space="0" w:color="000000"/>
              <w:right w:val="single" w:sz="2" w:space="0" w:color="000000"/>
            </w:tcBorders>
          </w:tcPr>
          <w:p w:rsidR="00E87F2E" w:rsidRDefault="00470C67">
            <w:pPr>
              <w:pStyle w:val="TableParagraph"/>
              <w:spacing w:before="62"/>
              <w:ind w:left="689" w:right="652"/>
              <w:rPr>
                <w:b/>
                <w:sz w:val="24"/>
              </w:rPr>
            </w:pPr>
            <w:r>
              <w:rPr>
                <w:b/>
                <w:sz w:val="24"/>
              </w:rPr>
              <w:t>dT</w:t>
            </w:r>
          </w:p>
        </w:tc>
        <w:tc>
          <w:tcPr>
            <w:tcW w:w="3970" w:type="dxa"/>
            <w:tcBorders>
              <w:left w:val="single" w:sz="2" w:space="0" w:color="000000"/>
              <w:right w:val="nil"/>
            </w:tcBorders>
          </w:tcPr>
          <w:p w:rsidR="00E87F2E" w:rsidRDefault="00470C67">
            <w:pPr>
              <w:pStyle w:val="TableParagraph"/>
              <w:spacing w:before="62"/>
              <w:ind w:left="1478" w:right="1446"/>
              <w:rPr>
                <w:b/>
                <w:sz w:val="24"/>
              </w:rPr>
            </w:pPr>
            <w:r>
              <w:rPr>
                <w:b/>
                <w:sz w:val="24"/>
              </w:rPr>
              <w:t>Q (W)</w:t>
            </w:r>
          </w:p>
        </w:tc>
      </w:tr>
      <w:tr w:rsidR="00E87F2E">
        <w:trPr>
          <w:trHeight w:val="553"/>
        </w:trPr>
        <w:tc>
          <w:tcPr>
            <w:tcW w:w="1844" w:type="dxa"/>
            <w:vMerge w:val="restart"/>
            <w:tcBorders>
              <w:left w:val="nil"/>
              <w:bottom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6"/>
              <w:jc w:val="left"/>
              <w:rPr>
                <w:sz w:val="28"/>
              </w:rPr>
            </w:pPr>
          </w:p>
          <w:p w:rsidR="00E87F2E" w:rsidRDefault="00470C67">
            <w:pPr>
              <w:pStyle w:val="TableParagraph"/>
              <w:spacing w:before="0"/>
              <w:ind w:left="576"/>
              <w:jc w:val="left"/>
              <w:rPr>
                <w:sz w:val="24"/>
              </w:rPr>
            </w:pPr>
            <w:r>
              <w:rPr>
                <w:sz w:val="24"/>
              </w:rPr>
              <w:t>Ceiling</w:t>
            </w:r>
          </w:p>
        </w:tc>
        <w:tc>
          <w:tcPr>
            <w:tcW w:w="2977" w:type="dxa"/>
            <w:tcBorders>
              <w:left w:val="single" w:sz="2" w:space="0" w:color="000000"/>
              <w:bottom w:val="single" w:sz="2" w:space="0" w:color="000000"/>
              <w:right w:val="single" w:sz="2" w:space="0" w:color="000000"/>
            </w:tcBorders>
          </w:tcPr>
          <w:p w:rsidR="00E87F2E" w:rsidRDefault="00470C67">
            <w:pPr>
              <w:pStyle w:val="TableParagraph"/>
              <w:spacing w:before="138"/>
              <w:ind w:left="151" w:right="109"/>
              <w:rPr>
                <w:sz w:val="24"/>
              </w:rPr>
            </w:pPr>
            <w:r>
              <w:rPr>
                <w:sz w:val="24"/>
              </w:rPr>
              <w:t>Kitchen</w:t>
            </w:r>
          </w:p>
        </w:tc>
        <w:tc>
          <w:tcPr>
            <w:tcW w:w="2816" w:type="dxa"/>
            <w:tcBorders>
              <w:left w:val="single" w:sz="2" w:space="0" w:color="000000"/>
              <w:bottom w:val="single" w:sz="2" w:space="0" w:color="000000"/>
              <w:right w:val="single" w:sz="2" w:space="0" w:color="000000"/>
            </w:tcBorders>
          </w:tcPr>
          <w:p w:rsidR="00E87F2E" w:rsidRDefault="00470C67">
            <w:pPr>
              <w:pStyle w:val="TableParagraph"/>
              <w:spacing w:before="2" w:line="270" w:lineRule="atLeast"/>
              <w:ind w:left="1038" w:right="126" w:hanging="855"/>
              <w:jc w:val="left"/>
              <w:rPr>
                <w:sz w:val="24"/>
              </w:rPr>
            </w:pPr>
            <w:r>
              <w:rPr>
                <w:sz w:val="24"/>
              </w:rPr>
              <w:t>Isolation ward / Female Ward 2</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138"/>
              <w:ind w:left="169" w:right="128"/>
              <w:rPr>
                <w:sz w:val="24"/>
              </w:rPr>
            </w:pPr>
            <w:r>
              <w:rPr>
                <w:sz w:val="24"/>
              </w:rPr>
              <w:t>20</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138"/>
              <w:ind w:left="169" w:right="129"/>
              <w:rPr>
                <w:sz w:val="24"/>
              </w:rPr>
            </w:pPr>
            <w:r>
              <w:rPr>
                <w:sz w:val="24"/>
              </w:rPr>
              <w:t>25</w:t>
            </w:r>
          </w:p>
        </w:tc>
        <w:tc>
          <w:tcPr>
            <w:tcW w:w="1762" w:type="dxa"/>
            <w:tcBorders>
              <w:left w:val="single" w:sz="2" w:space="0" w:color="000000"/>
              <w:bottom w:val="single" w:sz="2" w:space="0" w:color="000000"/>
              <w:right w:val="single" w:sz="2" w:space="0" w:color="000000"/>
            </w:tcBorders>
          </w:tcPr>
          <w:p w:rsidR="00E87F2E" w:rsidRDefault="00470C67">
            <w:pPr>
              <w:pStyle w:val="TableParagraph"/>
              <w:spacing w:before="138"/>
              <w:ind w:left="689" w:right="654"/>
              <w:rPr>
                <w:sz w:val="24"/>
              </w:rPr>
            </w:pPr>
            <w:r>
              <w:rPr>
                <w:sz w:val="24"/>
              </w:rPr>
              <w:t>1.5</w:t>
            </w:r>
          </w:p>
        </w:tc>
        <w:tc>
          <w:tcPr>
            <w:tcW w:w="3970" w:type="dxa"/>
            <w:tcBorders>
              <w:left w:val="single" w:sz="2" w:space="0" w:color="000000"/>
              <w:bottom w:val="single" w:sz="2" w:space="0" w:color="000000"/>
              <w:right w:val="nil"/>
            </w:tcBorders>
          </w:tcPr>
          <w:p w:rsidR="00E87F2E" w:rsidRDefault="00470C67">
            <w:pPr>
              <w:pStyle w:val="TableParagraph"/>
              <w:spacing w:before="138"/>
              <w:ind w:left="1479" w:right="1446"/>
              <w:rPr>
                <w:sz w:val="24"/>
              </w:rPr>
            </w:pPr>
            <w:r>
              <w:rPr>
                <w:sz w:val="24"/>
              </w:rPr>
              <w:t>0.892857</w:t>
            </w:r>
          </w:p>
        </w:tc>
      </w:tr>
      <w:tr w:rsidR="00E87F2E">
        <w:trPr>
          <w:trHeight w:val="394"/>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09"/>
              <w:rPr>
                <w:sz w:val="24"/>
              </w:rPr>
            </w:pPr>
            <w:r>
              <w:rPr>
                <w:sz w:val="24"/>
              </w:rPr>
              <w:t>Canteen</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1" w:right="52"/>
              <w:rPr>
                <w:sz w:val="24"/>
              </w:rPr>
            </w:pPr>
            <w:r>
              <w:rPr>
                <w:sz w:val="24"/>
              </w:rPr>
              <w:t>Female Ward 1 / 2</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11"/>
              <w:jc w:val="left"/>
              <w:rPr>
                <w:sz w:val="24"/>
              </w:rPr>
            </w:pPr>
            <w:r>
              <w:rPr>
                <w:sz w:val="24"/>
              </w:rPr>
              <w:t>52.5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33"/>
              <w:rPr>
                <w:sz w:val="24"/>
              </w:rPr>
            </w:pPr>
            <w:r>
              <w:rPr>
                <w:sz w:val="24"/>
              </w:rPr>
              <w:t>65.625</w:t>
            </w:r>
          </w:p>
        </w:tc>
        <w:tc>
          <w:tcPr>
            <w:tcW w:w="17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89" w:right="653"/>
              <w:rPr>
                <w:sz w:val="24"/>
              </w:rPr>
            </w:pPr>
            <w:r>
              <w:rPr>
                <w:sz w:val="24"/>
              </w:rPr>
              <w:t>1.5</w:t>
            </w:r>
          </w:p>
        </w:tc>
        <w:tc>
          <w:tcPr>
            <w:tcW w:w="3970" w:type="dxa"/>
            <w:tcBorders>
              <w:top w:val="single" w:sz="2" w:space="0" w:color="000000"/>
              <w:left w:val="single" w:sz="2" w:space="0" w:color="000000"/>
              <w:bottom w:val="single" w:sz="2" w:space="0" w:color="000000"/>
              <w:right w:val="nil"/>
            </w:tcBorders>
          </w:tcPr>
          <w:p w:rsidR="00E87F2E" w:rsidRDefault="00470C67">
            <w:pPr>
              <w:pStyle w:val="TableParagraph"/>
              <w:ind w:left="1479" w:right="1445"/>
              <w:rPr>
                <w:sz w:val="24"/>
              </w:rPr>
            </w:pPr>
            <w:r>
              <w:rPr>
                <w:sz w:val="24"/>
              </w:rPr>
              <w:t>0.892857</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10"/>
              <w:rPr>
                <w:sz w:val="24"/>
              </w:rPr>
            </w:pPr>
            <w:r>
              <w:rPr>
                <w:sz w:val="24"/>
              </w:rPr>
              <w:t>DR Clinic</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1" w:right="51"/>
              <w:rPr>
                <w:sz w:val="24"/>
              </w:rPr>
            </w:pPr>
            <w:r>
              <w:rPr>
                <w:sz w:val="24"/>
              </w:rPr>
              <w:t>Pediatric Ward</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43"/>
              <w:jc w:val="left"/>
              <w:rPr>
                <w:sz w:val="24"/>
              </w:rPr>
            </w:pPr>
            <w:r>
              <w:rPr>
                <w:sz w:val="24"/>
              </w:rPr>
              <w:t>46.25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33"/>
              <w:rPr>
                <w:sz w:val="24"/>
              </w:rPr>
            </w:pPr>
            <w:r>
              <w:rPr>
                <w:sz w:val="24"/>
              </w:rPr>
              <w:t>57.8125</w:t>
            </w:r>
          </w:p>
        </w:tc>
        <w:tc>
          <w:tcPr>
            <w:tcW w:w="17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89" w:right="654"/>
              <w:rPr>
                <w:sz w:val="24"/>
              </w:rPr>
            </w:pPr>
            <w:r>
              <w:rPr>
                <w:sz w:val="24"/>
              </w:rPr>
              <w:t>1.5</w:t>
            </w:r>
          </w:p>
        </w:tc>
        <w:tc>
          <w:tcPr>
            <w:tcW w:w="3970" w:type="dxa"/>
            <w:tcBorders>
              <w:top w:val="single" w:sz="2" w:space="0" w:color="000000"/>
              <w:left w:val="single" w:sz="2" w:space="0" w:color="000000"/>
              <w:bottom w:val="single" w:sz="2" w:space="0" w:color="000000"/>
              <w:right w:val="nil"/>
            </w:tcBorders>
          </w:tcPr>
          <w:p w:rsidR="00E87F2E" w:rsidRDefault="00470C67">
            <w:pPr>
              <w:pStyle w:val="TableParagraph"/>
              <w:ind w:left="1479" w:right="1446"/>
              <w:rPr>
                <w:sz w:val="24"/>
              </w:rPr>
            </w:pPr>
            <w:r>
              <w:rPr>
                <w:sz w:val="24"/>
              </w:rPr>
              <w:t>0.892857</w:t>
            </w:r>
          </w:p>
        </w:tc>
      </w:tr>
      <w:tr w:rsidR="00E87F2E">
        <w:trPr>
          <w:trHeight w:val="551"/>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479" w:right="418" w:firstLine="79"/>
              <w:jc w:val="left"/>
              <w:rPr>
                <w:sz w:val="24"/>
              </w:rPr>
            </w:pPr>
            <w:r>
              <w:rPr>
                <w:sz w:val="24"/>
              </w:rPr>
              <w:t>Pathologist Area / Microbiology Room</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91" w:right="53"/>
              <w:rPr>
                <w:sz w:val="24"/>
              </w:rPr>
            </w:pPr>
            <w:r>
              <w:rPr>
                <w:sz w:val="24"/>
              </w:rPr>
              <w:t>CSSR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169" w:right="128"/>
              <w:rPr>
                <w:sz w:val="24"/>
              </w:rPr>
            </w:pPr>
            <w:r>
              <w:rPr>
                <w:sz w:val="24"/>
              </w:rPr>
              <w:t>28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169" w:right="129"/>
              <w:rPr>
                <w:sz w:val="24"/>
              </w:rPr>
            </w:pPr>
            <w:r>
              <w:rPr>
                <w:sz w:val="24"/>
              </w:rPr>
              <w:t>35</w:t>
            </w:r>
          </w:p>
        </w:tc>
        <w:tc>
          <w:tcPr>
            <w:tcW w:w="17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689" w:right="654"/>
              <w:rPr>
                <w:sz w:val="24"/>
              </w:rPr>
            </w:pPr>
            <w:r>
              <w:rPr>
                <w:sz w:val="24"/>
              </w:rPr>
              <w:t>1.5</w:t>
            </w:r>
          </w:p>
        </w:tc>
        <w:tc>
          <w:tcPr>
            <w:tcW w:w="3970" w:type="dxa"/>
            <w:tcBorders>
              <w:top w:val="single" w:sz="2" w:space="0" w:color="000000"/>
              <w:left w:val="single" w:sz="2" w:space="0" w:color="000000"/>
              <w:bottom w:val="single" w:sz="2" w:space="0" w:color="000000"/>
              <w:right w:val="nil"/>
            </w:tcBorders>
          </w:tcPr>
          <w:p w:rsidR="00E87F2E" w:rsidRDefault="00470C67">
            <w:pPr>
              <w:pStyle w:val="TableParagraph"/>
              <w:spacing w:before="137"/>
              <w:ind w:left="1479" w:right="1446"/>
              <w:rPr>
                <w:sz w:val="24"/>
              </w:rPr>
            </w:pPr>
            <w:r>
              <w:rPr>
                <w:sz w:val="24"/>
              </w:rPr>
              <w:t>0.892857</w:t>
            </w:r>
          </w:p>
        </w:tc>
      </w:tr>
      <w:tr w:rsidR="00E87F2E">
        <w:trPr>
          <w:trHeight w:val="396"/>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11"/>
              <w:rPr>
                <w:sz w:val="24"/>
              </w:rPr>
            </w:pPr>
            <w:r>
              <w:rPr>
                <w:sz w:val="24"/>
              </w:rPr>
              <w:t>Laboratory / Extraction</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1" w:right="52"/>
              <w:rPr>
                <w:sz w:val="24"/>
              </w:rPr>
            </w:pPr>
            <w:r>
              <w:rPr>
                <w:sz w:val="24"/>
              </w:rPr>
              <w:t>Storage</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43"/>
              <w:jc w:val="left"/>
              <w:rPr>
                <w:sz w:val="24"/>
              </w:rPr>
            </w:pPr>
            <w:r>
              <w:rPr>
                <w:sz w:val="24"/>
              </w:rPr>
              <w:t>21.25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33"/>
              <w:rPr>
                <w:sz w:val="24"/>
              </w:rPr>
            </w:pPr>
            <w:r>
              <w:rPr>
                <w:sz w:val="24"/>
              </w:rPr>
              <w:t>26.5625</w:t>
            </w:r>
          </w:p>
        </w:tc>
        <w:tc>
          <w:tcPr>
            <w:tcW w:w="17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89" w:right="654"/>
              <w:rPr>
                <w:sz w:val="24"/>
              </w:rPr>
            </w:pPr>
            <w:r>
              <w:rPr>
                <w:sz w:val="24"/>
              </w:rPr>
              <w:t>1.5</w:t>
            </w:r>
          </w:p>
        </w:tc>
        <w:tc>
          <w:tcPr>
            <w:tcW w:w="3970" w:type="dxa"/>
            <w:tcBorders>
              <w:top w:val="single" w:sz="2" w:space="0" w:color="000000"/>
              <w:left w:val="single" w:sz="2" w:space="0" w:color="000000"/>
              <w:bottom w:val="single" w:sz="2" w:space="0" w:color="000000"/>
              <w:right w:val="nil"/>
            </w:tcBorders>
          </w:tcPr>
          <w:p w:rsidR="00E87F2E" w:rsidRDefault="00470C67">
            <w:pPr>
              <w:pStyle w:val="TableParagraph"/>
              <w:ind w:left="1479" w:right="1446"/>
              <w:rPr>
                <w:sz w:val="24"/>
              </w:rPr>
            </w:pPr>
            <w:r>
              <w:rPr>
                <w:sz w:val="24"/>
              </w:rPr>
              <w:t>0.892857</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13"/>
              <w:rPr>
                <w:sz w:val="24"/>
              </w:rPr>
            </w:pPr>
            <w:r>
              <w:rPr>
                <w:sz w:val="24"/>
              </w:rPr>
              <w:t>Radiology</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1" w:right="53"/>
              <w:rPr>
                <w:sz w:val="24"/>
              </w:rPr>
            </w:pPr>
            <w:r>
              <w:rPr>
                <w:sz w:val="24"/>
              </w:rPr>
              <w:t>ICU</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8"/>
              <w:rPr>
                <w:sz w:val="24"/>
              </w:rPr>
            </w:pPr>
            <w:r>
              <w:rPr>
                <w:sz w:val="24"/>
              </w:rPr>
              <w:t>25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33"/>
              <w:rPr>
                <w:sz w:val="24"/>
              </w:rPr>
            </w:pPr>
            <w:r>
              <w:rPr>
                <w:sz w:val="24"/>
              </w:rPr>
              <w:t>31.25</w:t>
            </w:r>
          </w:p>
        </w:tc>
        <w:tc>
          <w:tcPr>
            <w:tcW w:w="17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6"/>
              <w:rPr>
                <w:sz w:val="24"/>
              </w:rPr>
            </w:pPr>
            <w:r>
              <w:rPr>
                <w:w w:val="99"/>
                <w:sz w:val="24"/>
              </w:rPr>
              <w:t>2</w:t>
            </w:r>
          </w:p>
        </w:tc>
        <w:tc>
          <w:tcPr>
            <w:tcW w:w="3970" w:type="dxa"/>
            <w:tcBorders>
              <w:top w:val="single" w:sz="2" w:space="0" w:color="000000"/>
              <w:left w:val="single" w:sz="2" w:space="0" w:color="000000"/>
              <w:bottom w:val="single" w:sz="2" w:space="0" w:color="000000"/>
              <w:right w:val="nil"/>
            </w:tcBorders>
          </w:tcPr>
          <w:p w:rsidR="00E87F2E" w:rsidRDefault="00470C67">
            <w:pPr>
              <w:pStyle w:val="TableParagraph"/>
              <w:ind w:left="1479" w:right="1446"/>
              <w:rPr>
                <w:sz w:val="24"/>
              </w:rPr>
            </w:pPr>
            <w:r>
              <w:rPr>
                <w:sz w:val="24"/>
              </w:rPr>
              <w:t>0.892857</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09"/>
              <w:rPr>
                <w:sz w:val="24"/>
              </w:rPr>
            </w:pPr>
            <w:r>
              <w:rPr>
                <w:sz w:val="24"/>
              </w:rPr>
              <w:t>Radiologist Office</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1" w:right="53"/>
              <w:rPr>
                <w:sz w:val="24"/>
              </w:rPr>
            </w:pPr>
            <w:r>
              <w:rPr>
                <w:sz w:val="24"/>
              </w:rPr>
              <w:t>ICU</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8"/>
              <w:rPr>
                <w:sz w:val="24"/>
              </w:rPr>
            </w:pPr>
            <w:r>
              <w:rPr>
                <w:sz w:val="24"/>
              </w:rPr>
              <w:t>64</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9"/>
              <w:rPr>
                <w:sz w:val="24"/>
              </w:rPr>
            </w:pPr>
            <w:r>
              <w:rPr>
                <w:sz w:val="24"/>
              </w:rPr>
              <w:t>80</w:t>
            </w:r>
          </w:p>
        </w:tc>
        <w:tc>
          <w:tcPr>
            <w:tcW w:w="17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89" w:right="654"/>
              <w:rPr>
                <w:sz w:val="24"/>
              </w:rPr>
            </w:pPr>
            <w:r>
              <w:rPr>
                <w:sz w:val="24"/>
              </w:rPr>
              <w:t>0.5</w:t>
            </w:r>
          </w:p>
        </w:tc>
        <w:tc>
          <w:tcPr>
            <w:tcW w:w="3970" w:type="dxa"/>
            <w:tcBorders>
              <w:top w:val="single" w:sz="2" w:space="0" w:color="000000"/>
              <w:left w:val="single" w:sz="2" w:space="0" w:color="000000"/>
              <w:bottom w:val="single" w:sz="2" w:space="0" w:color="000000"/>
              <w:right w:val="nil"/>
            </w:tcBorders>
          </w:tcPr>
          <w:p w:rsidR="00E87F2E" w:rsidRDefault="00470C67">
            <w:pPr>
              <w:pStyle w:val="TableParagraph"/>
              <w:ind w:left="1479" w:right="1446"/>
              <w:rPr>
                <w:sz w:val="24"/>
              </w:rPr>
            </w:pPr>
            <w:r>
              <w:rPr>
                <w:sz w:val="24"/>
              </w:rPr>
              <w:t>0.892857</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12"/>
              <w:rPr>
                <w:sz w:val="24"/>
              </w:rPr>
            </w:pPr>
            <w:r>
              <w:rPr>
                <w:sz w:val="24"/>
              </w:rPr>
              <w:t>CSR</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1" w:right="51"/>
              <w:rPr>
                <w:sz w:val="24"/>
              </w:rPr>
            </w:pPr>
            <w:r>
              <w:rPr>
                <w:sz w:val="24"/>
              </w:rPr>
              <w:t>Neonatal ICU</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8"/>
              <w:rPr>
                <w:sz w:val="24"/>
              </w:rPr>
            </w:pPr>
            <w:r>
              <w:rPr>
                <w:sz w:val="24"/>
              </w:rPr>
              <w:t>20</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9"/>
              <w:rPr>
                <w:sz w:val="24"/>
              </w:rPr>
            </w:pPr>
            <w:r>
              <w:rPr>
                <w:sz w:val="24"/>
              </w:rPr>
              <w:t>25</w:t>
            </w:r>
          </w:p>
        </w:tc>
        <w:tc>
          <w:tcPr>
            <w:tcW w:w="17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6"/>
              <w:rPr>
                <w:sz w:val="24"/>
              </w:rPr>
            </w:pPr>
            <w:r>
              <w:rPr>
                <w:w w:val="99"/>
                <w:sz w:val="24"/>
              </w:rPr>
              <w:t>2</w:t>
            </w:r>
          </w:p>
        </w:tc>
        <w:tc>
          <w:tcPr>
            <w:tcW w:w="3970" w:type="dxa"/>
            <w:tcBorders>
              <w:top w:val="single" w:sz="2" w:space="0" w:color="000000"/>
              <w:left w:val="single" w:sz="2" w:space="0" w:color="000000"/>
              <w:bottom w:val="single" w:sz="2" w:space="0" w:color="000000"/>
              <w:right w:val="nil"/>
            </w:tcBorders>
          </w:tcPr>
          <w:p w:rsidR="00E87F2E" w:rsidRDefault="00470C67">
            <w:pPr>
              <w:pStyle w:val="TableParagraph"/>
              <w:ind w:left="1479" w:right="1446"/>
              <w:rPr>
                <w:sz w:val="24"/>
              </w:rPr>
            </w:pPr>
            <w:r>
              <w:rPr>
                <w:sz w:val="24"/>
              </w:rPr>
              <w:t>0.892857</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12"/>
              <w:rPr>
                <w:sz w:val="24"/>
              </w:rPr>
            </w:pPr>
            <w:r>
              <w:rPr>
                <w:sz w:val="24"/>
              </w:rPr>
              <w:t>2D-Echo</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1" w:right="49"/>
              <w:rPr>
                <w:sz w:val="24"/>
              </w:rPr>
            </w:pPr>
            <w:r>
              <w:rPr>
                <w:sz w:val="24"/>
              </w:rPr>
              <w:t>Breastfeeding</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8"/>
              <w:rPr>
                <w:sz w:val="24"/>
              </w:rPr>
            </w:pPr>
            <w:r>
              <w:rPr>
                <w:sz w:val="24"/>
              </w:rPr>
              <w:t>25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33"/>
              <w:rPr>
                <w:sz w:val="24"/>
              </w:rPr>
            </w:pPr>
            <w:r>
              <w:rPr>
                <w:sz w:val="24"/>
              </w:rPr>
              <w:t>31.25</w:t>
            </w:r>
          </w:p>
        </w:tc>
        <w:tc>
          <w:tcPr>
            <w:tcW w:w="17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89" w:right="654"/>
              <w:rPr>
                <w:sz w:val="24"/>
              </w:rPr>
            </w:pPr>
            <w:r>
              <w:rPr>
                <w:sz w:val="24"/>
              </w:rPr>
              <w:t>1.5</w:t>
            </w:r>
          </w:p>
        </w:tc>
        <w:tc>
          <w:tcPr>
            <w:tcW w:w="3970" w:type="dxa"/>
            <w:tcBorders>
              <w:top w:val="single" w:sz="2" w:space="0" w:color="000000"/>
              <w:left w:val="single" w:sz="2" w:space="0" w:color="000000"/>
              <w:bottom w:val="single" w:sz="2" w:space="0" w:color="000000"/>
              <w:right w:val="nil"/>
            </w:tcBorders>
          </w:tcPr>
          <w:p w:rsidR="00E87F2E" w:rsidRDefault="00470C67">
            <w:pPr>
              <w:pStyle w:val="TableParagraph"/>
              <w:ind w:left="1479" w:right="1446"/>
              <w:rPr>
                <w:sz w:val="24"/>
              </w:rPr>
            </w:pPr>
            <w:r>
              <w:rPr>
                <w:sz w:val="24"/>
              </w:rPr>
              <w:t>0.892857</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72" type="#_x0000_t202" style="position:absolute;margin-left:49.85pt;margin-top:521.6pt;width:15.45pt;height:15.45pt;z-index:251750400;mso-position-horizontal-relative:page;mso-position-vertical-relative:page" filled="f" stroked="f">
            <v:textbox style="layout-flow:vertical" inset="0,0,0,0">
              <w:txbxContent>
                <w:p w:rsidR="005C6DA2" w:rsidRDefault="005C6DA2">
                  <w:pPr>
                    <w:pStyle w:val="BodyText"/>
                    <w:spacing w:before="12"/>
                    <w:ind w:left="20"/>
                  </w:pPr>
                  <w:r>
                    <w:t>45</w:t>
                  </w:r>
                </w:p>
              </w:txbxContent>
            </v:textbox>
            <w10:wrap anchorx="page" anchory="page"/>
          </v:shape>
        </w:pic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63"/>
        <w:gridCol w:w="2977"/>
        <w:gridCol w:w="2816"/>
        <w:gridCol w:w="1256"/>
        <w:gridCol w:w="1256"/>
        <w:gridCol w:w="1762"/>
        <w:gridCol w:w="3971"/>
      </w:tblGrid>
      <w:tr w:rsidR="00E87F2E">
        <w:trPr>
          <w:trHeight w:val="807"/>
        </w:trPr>
        <w:tc>
          <w:tcPr>
            <w:tcW w:w="1863" w:type="dxa"/>
            <w:vMerge w:val="restart"/>
            <w:tcBorders>
              <w:top w:val="nil"/>
              <w:left w:val="nil"/>
              <w:right w:val="single" w:sz="2" w:space="0" w:color="000000"/>
            </w:tcBorders>
          </w:tcPr>
          <w:p w:rsidR="00E87F2E" w:rsidRDefault="00E87F2E">
            <w:pPr>
              <w:pStyle w:val="TableParagraph"/>
              <w:spacing w:before="0"/>
              <w:jc w:val="left"/>
              <w:rPr>
                <w:rFonts w:ascii="Times New Roman"/>
                <w:sz w:val="24"/>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148" w:right="152"/>
              <w:rPr>
                <w:sz w:val="24"/>
              </w:rPr>
            </w:pPr>
            <w:r>
              <w:rPr>
                <w:sz w:val="24"/>
              </w:rPr>
              <w:t>Observation Area / Examination and Treatment Area</w:t>
            </w:r>
          </w:p>
        </w:tc>
        <w:tc>
          <w:tcPr>
            <w:tcW w:w="281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86" w:right="91"/>
              <w:rPr>
                <w:sz w:val="24"/>
              </w:rPr>
            </w:pPr>
            <w:r>
              <w:rPr>
                <w:sz w:val="24"/>
              </w:rPr>
              <w:t>Delivery Room</w:t>
            </w:r>
          </w:p>
        </w:tc>
        <w:tc>
          <w:tcPr>
            <w:tcW w:w="125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152" w:right="153"/>
              <w:rPr>
                <w:sz w:val="24"/>
              </w:rPr>
            </w:pPr>
            <w:r>
              <w:rPr>
                <w:sz w:val="24"/>
              </w:rPr>
              <w:t>35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150" w:right="153"/>
              <w:rPr>
                <w:sz w:val="24"/>
              </w:rPr>
            </w:pPr>
            <w:r>
              <w:rPr>
                <w:sz w:val="24"/>
              </w:rPr>
              <w:t>43.75</w:t>
            </w:r>
          </w:p>
        </w:tc>
        <w:tc>
          <w:tcPr>
            <w:tcW w:w="1762"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668" w:right="673"/>
              <w:rPr>
                <w:sz w:val="24"/>
              </w:rPr>
            </w:pPr>
            <w:r>
              <w:rPr>
                <w:sz w:val="24"/>
              </w:rPr>
              <w:t>1.5</w:t>
            </w:r>
          </w:p>
        </w:tc>
        <w:tc>
          <w:tcPr>
            <w:tcW w:w="3971" w:type="dxa"/>
            <w:tcBorders>
              <w:top w:val="single" w:sz="2" w:space="0" w:color="000000"/>
              <w:left w:val="single" w:sz="2" w:space="0" w:color="000000"/>
              <w:bottom w:val="single" w:sz="2" w:space="0" w:color="000000"/>
              <w:right w:val="nil"/>
            </w:tcBorders>
          </w:tcPr>
          <w:p w:rsidR="00E87F2E" w:rsidRDefault="00E87F2E">
            <w:pPr>
              <w:pStyle w:val="TableParagraph"/>
              <w:spacing w:before="0"/>
              <w:jc w:val="left"/>
              <w:rPr>
                <w:sz w:val="24"/>
              </w:rPr>
            </w:pPr>
          </w:p>
          <w:p w:rsidR="00E87F2E" w:rsidRDefault="00470C67">
            <w:pPr>
              <w:pStyle w:val="TableParagraph"/>
              <w:spacing w:before="0"/>
              <w:ind w:left="1459" w:right="1467"/>
              <w:rPr>
                <w:sz w:val="24"/>
              </w:rPr>
            </w:pPr>
            <w:r>
              <w:rPr>
                <w:sz w:val="24"/>
              </w:rPr>
              <w:t>0.892857</w:t>
            </w:r>
          </w:p>
        </w:tc>
      </w:tr>
      <w:tr w:rsidR="00E87F2E">
        <w:trPr>
          <w:trHeight w:val="338"/>
        </w:trPr>
        <w:tc>
          <w:tcPr>
            <w:tcW w:w="1863" w:type="dxa"/>
            <w:vMerge/>
            <w:tcBorders>
              <w:top w:val="nil"/>
              <w:left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20"/>
              <w:ind w:left="150" w:right="152"/>
              <w:rPr>
                <w:sz w:val="24"/>
              </w:rPr>
            </w:pPr>
            <w:r>
              <w:rPr>
                <w:sz w:val="24"/>
              </w:rPr>
              <w:t>Oxygen Tank Storage</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20"/>
              <w:ind w:left="90" w:right="91"/>
              <w:rPr>
                <w:sz w:val="24"/>
              </w:rPr>
            </w:pPr>
            <w:r>
              <w:rPr>
                <w:sz w:val="24"/>
              </w:rPr>
              <w:t>Pediatrician</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20"/>
              <w:ind w:right="4"/>
              <w:rPr>
                <w:sz w:val="24"/>
              </w:rPr>
            </w:pPr>
            <w:r>
              <w:rPr>
                <w:w w:val="99"/>
                <w:sz w:val="24"/>
              </w:rPr>
              <w:t>9</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20"/>
              <w:ind w:left="150" w:right="153"/>
              <w:rPr>
                <w:sz w:val="24"/>
              </w:rPr>
            </w:pPr>
            <w:r>
              <w:rPr>
                <w:sz w:val="24"/>
              </w:rPr>
              <w:t>11.25</w:t>
            </w:r>
          </w:p>
        </w:tc>
        <w:tc>
          <w:tcPr>
            <w:tcW w:w="17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20"/>
              <w:ind w:right="4"/>
              <w:rPr>
                <w:sz w:val="24"/>
              </w:rPr>
            </w:pPr>
            <w:r>
              <w:rPr>
                <w:w w:val="99"/>
                <w:sz w:val="24"/>
              </w:rPr>
              <w:t>4</w:t>
            </w:r>
          </w:p>
        </w:tc>
        <w:tc>
          <w:tcPr>
            <w:tcW w:w="3971" w:type="dxa"/>
            <w:tcBorders>
              <w:top w:val="single" w:sz="2" w:space="0" w:color="000000"/>
              <w:left w:val="single" w:sz="2" w:space="0" w:color="000000"/>
              <w:bottom w:val="single" w:sz="2" w:space="0" w:color="000000"/>
              <w:right w:val="nil"/>
            </w:tcBorders>
          </w:tcPr>
          <w:p w:rsidR="00E87F2E" w:rsidRDefault="00470C67">
            <w:pPr>
              <w:pStyle w:val="TableParagraph"/>
              <w:spacing w:before="20"/>
              <w:ind w:left="1459" w:right="1467"/>
              <w:rPr>
                <w:sz w:val="24"/>
              </w:rPr>
            </w:pPr>
            <w:r>
              <w:rPr>
                <w:sz w:val="24"/>
              </w:rPr>
              <w:t>0.892857</w:t>
            </w:r>
          </w:p>
        </w:tc>
      </w:tr>
      <w:tr w:rsidR="00E87F2E">
        <w:trPr>
          <w:trHeight w:val="377"/>
        </w:trPr>
        <w:tc>
          <w:tcPr>
            <w:tcW w:w="1863" w:type="dxa"/>
            <w:vMerge/>
            <w:tcBorders>
              <w:top w:val="nil"/>
              <w:left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right w:val="single" w:sz="2" w:space="0" w:color="000000"/>
            </w:tcBorders>
          </w:tcPr>
          <w:p w:rsidR="00E87F2E" w:rsidRDefault="00470C67">
            <w:pPr>
              <w:pStyle w:val="TableParagraph"/>
              <w:spacing w:before="40"/>
              <w:ind w:left="149" w:right="152"/>
              <w:rPr>
                <w:sz w:val="24"/>
              </w:rPr>
            </w:pPr>
            <w:r>
              <w:rPr>
                <w:sz w:val="24"/>
              </w:rPr>
              <w:t>Morgue</w:t>
            </w:r>
          </w:p>
        </w:tc>
        <w:tc>
          <w:tcPr>
            <w:tcW w:w="2816" w:type="dxa"/>
            <w:tcBorders>
              <w:top w:val="single" w:sz="2" w:space="0" w:color="000000"/>
              <w:left w:val="single" w:sz="2" w:space="0" w:color="000000"/>
              <w:right w:val="single" w:sz="2" w:space="0" w:color="000000"/>
            </w:tcBorders>
          </w:tcPr>
          <w:p w:rsidR="00E87F2E" w:rsidRDefault="00470C67">
            <w:pPr>
              <w:pStyle w:val="TableParagraph"/>
              <w:spacing w:before="40"/>
              <w:ind w:left="91" w:right="91"/>
              <w:rPr>
                <w:sz w:val="24"/>
              </w:rPr>
            </w:pPr>
            <w:r>
              <w:rPr>
                <w:sz w:val="24"/>
              </w:rPr>
              <w:t>Department Head Office</w:t>
            </w:r>
          </w:p>
        </w:tc>
        <w:tc>
          <w:tcPr>
            <w:tcW w:w="1256" w:type="dxa"/>
            <w:tcBorders>
              <w:top w:val="single" w:sz="2" w:space="0" w:color="000000"/>
              <w:left w:val="single" w:sz="2" w:space="0" w:color="000000"/>
              <w:right w:val="single" w:sz="2" w:space="0" w:color="000000"/>
            </w:tcBorders>
          </w:tcPr>
          <w:p w:rsidR="00E87F2E" w:rsidRDefault="00470C67">
            <w:pPr>
              <w:pStyle w:val="TableParagraph"/>
              <w:spacing w:before="40"/>
              <w:ind w:left="152" w:right="153"/>
              <w:rPr>
                <w:sz w:val="24"/>
              </w:rPr>
            </w:pPr>
            <w:r>
              <w:rPr>
                <w:sz w:val="24"/>
              </w:rPr>
              <w:t>28</w:t>
            </w:r>
          </w:p>
        </w:tc>
        <w:tc>
          <w:tcPr>
            <w:tcW w:w="1256" w:type="dxa"/>
            <w:tcBorders>
              <w:top w:val="single" w:sz="2" w:space="0" w:color="000000"/>
              <w:left w:val="single" w:sz="2" w:space="0" w:color="000000"/>
              <w:right w:val="single" w:sz="2" w:space="0" w:color="000000"/>
            </w:tcBorders>
          </w:tcPr>
          <w:p w:rsidR="00E87F2E" w:rsidRDefault="00470C67">
            <w:pPr>
              <w:pStyle w:val="TableParagraph"/>
              <w:spacing w:before="40"/>
              <w:ind w:left="152" w:right="153"/>
              <w:rPr>
                <w:sz w:val="24"/>
              </w:rPr>
            </w:pPr>
            <w:r>
              <w:rPr>
                <w:sz w:val="24"/>
              </w:rPr>
              <w:t>35</w:t>
            </w:r>
          </w:p>
        </w:tc>
        <w:tc>
          <w:tcPr>
            <w:tcW w:w="1762" w:type="dxa"/>
            <w:tcBorders>
              <w:top w:val="single" w:sz="2" w:space="0" w:color="000000"/>
              <w:left w:val="single" w:sz="2" w:space="0" w:color="000000"/>
              <w:right w:val="single" w:sz="2" w:space="0" w:color="000000"/>
            </w:tcBorders>
          </w:tcPr>
          <w:p w:rsidR="00E87F2E" w:rsidRDefault="00470C67">
            <w:pPr>
              <w:pStyle w:val="TableParagraph"/>
              <w:spacing w:before="40"/>
              <w:ind w:left="668" w:right="673"/>
              <w:rPr>
                <w:sz w:val="24"/>
              </w:rPr>
            </w:pPr>
            <w:r>
              <w:rPr>
                <w:sz w:val="24"/>
              </w:rPr>
              <w:t>0.5</w:t>
            </w:r>
          </w:p>
        </w:tc>
        <w:tc>
          <w:tcPr>
            <w:tcW w:w="3971" w:type="dxa"/>
            <w:tcBorders>
              <w:top w:val="single" w:sz="2" w:space="0" w:color="000000"/>
              <w:left w:val="single" w:sz="2" w:space="0" w:color="000000"/>
              <w:right w:val="nil"/>
            </w:tcBorders>
          </w:tcPr>
          <w:p w:rsidR="00E87F2E" w:rsidRDefault="00470C67">
            <w:pPr>
              <w:pStyle w:val="TableParagraph"/>
              <w:spacing w:before="40"/>
              <w:ind w:left="1459" w:right="1467"/>
              <w:rPr>
                <w:sz w:val="24"/>
              </w:rPr>
            </w:pPr>
            <w:r>
              <w:rPr>
                <w:sz w:val="24"/>
              </w:rPr>
              <w:t>0.892857</w:t>
            </w:r>
          </w:p>
        </w:tc>
      </w:tr>
    </w:tbl>
    <w:p w:rsidR="00E87F2E" w:rsidRDefault="005C6DA2">
      <w:pPr>
        <w:pStyle w:val="Heading1"/>
        <w:tabs>
          <w:tab w:val="left" w:pos="1265"/>
        </w:tabs>
        <w:spacing w:before="60"/>
        <w:ind w:left="0" w:right="1587"/>
        <w:jc w:val="right"/>
      </w:pPr>
      <w:r>
        <w:pict>
          <v:line id="_x0000_s1571" style="position:absolute;left:0;text-align:left;z-index:-251567104;mso-wrap-distance-left:0;mso-wrap-distance-right:0;mso-position-horizontal-relative:page;mso-position-vertical-relative:text" from="71.05pt,21pt" to="865.9pt,21pt" strokeweight="2.16pt">
            <w10:wrap type="topAndBottom" anchorx="page"/>
          </v:line>
        </w:pict>
      </w:r>
      <w:r w:rsidR="00470C67">
        <w:t>TOTAL</w:t>
      </w:r>
      <w:r w:rsidR="00470C67">
        <w:tab/>
        <w:t>573.6607</w:t>
      </w:r>
      <w:r w:rsidR="00470C67">
        <w:rPr>
          <w:spacing w:val="-4"/>
        </w:rPr>
        <w:t xml:space="preserve"> </w:t>
      </w:r>
      <w:r w:rsidR="00470C67">
        <w:t>W</w:t>
      </w:r>
    </w:p>
    <w:p w:rsidR="00E87F2E" w:rsidRDefault="00E87F2E">
      <w:pPr>
        <w:pStyle w:val="BodyText"/>
        <w:spacing w:before="3"/>
        <w:rPr>
          <w:b/>
          <w:sz w:val="12"/>
        </w:rPr>
      </w:pPr>
    </w:p>
    <w:p w:rsidR="00E87F2E" w:rsidRDefault="00470C67">
      <w:pPr>
        <w:pStyle w:val="ListParagraph"/>
        <w:numPr>
          <w:ilvl w:val="1"/>
          <w:numId w:val="10"/>
        </w:numPr>
        <w:tabs>
          <w:tab w:val="left" w:pos="881"/>
        </w:tabs>
        <w:spacing w:before="92"/>
        <w:ind w:left="880" w:hanging="361"/>
        <w:rPr>
          <w:b/>
          <w:sz w:val="24"/>
        </w:rPr>
      </w:pPr>
      <w:r>
        <w:rPr>
          <w:b/>
          <w:sz w:val="24"/>
        </w:rPr>
        <w:t>Miscellaneous</w:t>
      </w:r>
      <w:r>
        <w:rPr>
          <w:b/>
          <w:spacing w:val="-2"/>
          <w:sz w:val="24"/>
        </w:rPr>
        <w:t xml:space="preserve"> </w:t>
      </w:r>
      <w:r>
        <w:rPr>
          <w:b/>
          <w:sz w:val="24"/>
        </w:rPr>
        <w:t>Load</w:t>
      </w:r>
    </w:p>
    <w:p w:rsidR="00E87F2E" w:rsidRDefault="00E87F2E">
      <w:pPr>
        <w:pStyle w:val="BodyText"/>
        <w:spacing w:before="5"/>
        <w:rPr>
          <w:b/>
          <w:sz w:val="17"/>
        </w:rPr>
      </w:pPr>
    </w:p>
    <w:p w:rsidR="00E87F2E" w:rsidRDefault="00470C67">
      <w:pPr>
        <w:spacing w:before="92"/>
        <w:ind w:left="3895" w:right="3573"/>
        <w:jc w:val="center"/>
        <w:rPr>
          <w:b/>
          <w:sz w:val="24"/>
        </w:rPr>
      </w:pPr>
      <w:r>
        <w:rPr>
          <w:b/>
          <w:sz w:val="24"/>
        </w:rPr>
        <w:t>Table 13</w:t>
      </w:r>
    </w:p>
    <w:p w:rsidR="00E87F2E" w:rsidRDefault="00470C67">
      <w:pPr>
        <w:pStyle w:val="BodyText"/>
        <w:spacing w:before="17"/>
        <w:ind w:left="3895" w:right="3573"/>
        <w:jc w:val="center"/>
      </w:pPr>
      <w:r>
        <w:t>Summary of Heat Load Calculation for Miscellaneous Load of the Ground Floor</w:t>
      </w:r>
    </w:p>
    <w:p w:rsidR="00E87F2E" w:rsidRDefault="00E87F2E">
      <w:pPr>
        <w:pStyle w:val="BodyText"/>
        <w:spacing w:before="6"/>
        <w:rPr>
          <w:sz w:val="17"/>
        </w:rPr>
      </w:pPr>
    </w:p>
    <w:tbl>
      <w:tblPr>
        <w:tblW w:w="0" w:type="auto"/>
        <w:tblInd w:w="1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76"/>
        <w:gridCol w:w="3828"/>
        <w:gridCol w:w="1276"/>
        <w:gridCol w:w="1274"/>
        <w:gridCol w:w="1276"/>
        <w:gridCol w:w="1274"/>
        <w:gridCol w:w="1985"/>
        <w:gridCol w:w="1843"/>
      </w:tblGrid>
      <w:tr w:rsidR="00E87F2E">
        <w:trPr>
          <w:trHeight w:val="396"/>
        </w:trPr>
        <w:tc>
          <w:tcPr>
            <w:tcW w:w="2976" w:type="dxa"/>
            <w:tcBorders>
              <w:left w:val="nil"/>
              <w:right w:val="single" w:sz="4" w:space="0" w:color="000000"/>
            </w:tcBorders>
          </w:tcPr>
          <w:p w:rsidR="00E87F2E" w:rsidRDefault="00E87F2E">
            <w:pPr>
              <w:pStyle w:val="TableParagraph"/>
              <w:spacing w:before="0"/>
              <w:jc w:val="left"/>
              <w:rPr>
                <w:rFonts w:ascii="Times New Roman"/>
                <w:sz w:val="24"/>
              </w:rPr>
            </w:pPr>
          </w:p>
        </w:tc>
        <w:tc>
          <w:tcPr>
            <w:tcW w:w="3828" w:type="dxa"/>
            <w:tcBorders>
              <w:left w:val="single" w:sz="4" w:space="0" w:color="000000"/>
              <w:right w:val="single" w:sz="4" w:space="0" w:color="000000"/>
            </w:tcBorders>
          </w:tcPr>
          <w:p w:rsidR="00E87F2E" w:rsidRDefault="00470C67">
            <w:pPr>
              <w:pStyle w:val="TableParagraph"/>
              <w:spacing w:before="62"/>
              <w:ind w:left="1269" w:right="1268"/>
              <w:rPr>
                <w:b/>
                <w:sz w:val="24"/>
              </w:rPr>
            </w:pPr>
            <w:r>
              <w:rPr>
                <w:b/>
                <w:sz w:val="24"/>
              </w:rPr>
              <w:t>Equipment</w:t>
            </w:r>
          </w:p>
        </w:tc>
        <w:tc>
          <w:tcPr>
            <w:tcW w:w="1276" w:type="dxa"/>
            <w:tcBorders>
              <w:left w:val="single" w:sz="4" w:space="0" w:color="000000"/>
              <w:right w:val="single" w:sz="4" w:space="0" w:color="000000"/>
            </w:tcBorders>
          </w:tcPr>
          <w:p w:rsidR="00E87F2E" w:rsidRDefault="00470C67">
            <w:pPr>
              <w:pStyle w:val="TableParagraph"/>
              <w:spacing w:before="62"/>
              <w:ind w:left="3"/>
              <w:rPr>
                <w:b/>
                <w:sz w:val="24"/>
              </w:rPr>
            </w:pPr>
            <w:r>
              <w:rPr>
                <w:b/>
                <w:sz w:val="24"/>
              </w:rPr>
              <w:t>W</w:t>
            </w:r>
          </w:p>
        </w:tc>
        <w:tc>
          <w:tcPr>
            <w:tcW w:w="1274" w:type="dxa"/>
            <w:tcBorders>
              <w:left w:val="single" w:sz="4" w:space="0" w:color="000000"/>
              <w:right w:val="single" w:sz="4" w:space="0" w:color="000000"/>
            </w:tcBorders>
          </w:tcPr>
          <w:p w:rsidR="00E87F2E" w:rsidRDefault="00470C67">
            <w:pPr>
              <w:pStyle w:val="TableParagraph"/>
              <w:spacing w:before="62"/>
              <w:ind w:left="378" w:right="373"/>
              <w:rPr>
                <w:b/>
                <w:sz w:val="24"/>
              </w:rPr>
            </w:pPr>
            <w:r>
              <w:rPr>
                <w:b/>
                <w:sz w:val="24"/>
              </w:rPr>
              <w:t>Cs</w:t>
            </w:r>
          </w:p>
        </w:tc>
        <w:tc>
          <w:tcPr>
            <w:tcW w:w="1276" w:type="dxa"/>
            <w:tcBorders>
              <w:left w:val="single" w:sz="4" w:space="0" w:color="000000"/>
              <w:right w:val="single" w:sz="4" w:space="0" w:color="000000"/>
            </w:tcBorders>
          </w:tcPr>
          <w:p w:rsidR="00E87F2E" w:rsidRDefault="00470C67">
            <w:pPr>
              <w:pStyle w:val="TableParagraph"/>
              <w:spacing w:before="62"/>
              <w:ind w:left="294" w:right="289"/>
              <w:rPr>
                <w:b/>
                <w:sz w:val="24"/>
              </w:rPr>
            </w:pPr>
            <w:r>
              <w:rPr>
                <w:b/>
                <w:sz w:val="24"/>
              </w:rPr>
              <w:t>Cl</w:t>
            </w:r>
          </w:p>
        </w:tc>
        <w:tc>
          <w:tcPr>
            <w:tcW w:w="1274" w:type="dxa"/>
            <w:tcBorders>
              <w:left w:val="single" w:sz="4" w:space="0" w:color="000000"/>
              <w:right w:val="single" w:sz="4" w:space="0" w:color="000000"/>
            </w:tcBorders>
          </w:tcPr>
          <w:p w:rsidR="00E87F2E" w:rsidRDefault="00470C67">
            <w:pPr>
              <w:pStyle w:val="TableParagraph"/>
              <w:spacing w:before="2"/>
              <w:ind w:left="401"/>
              <w:jc w:val="left"/>
              <w:rPr>
                <w:b/>
                <w:sz w:val="24"/>
              </w:rPr>
            </w:pPr>
            <w:r>
              <w:rPr>
                <w:b/>
                <w:sz w:val="24"/>
              </w:rPr>
              <w:t>CLF</w:t>
            </w:r>
          </w:p>
        </w:tc>
        <w:tc>
          <w:tcPr>
            <w:tcW w:w="1985" w:type="dxa"/>
            <w:tcBorders>
              <w:left w:val="single" w:sz="4" w:space="0" w:color="000000"/>
              <w:right w:val="single" w:sz="2" w:space="0" w:color="000000"/>
            </w:tcBorders>
          </w:tcPr>
          <w:p w:rsidR="00E87F2E" w:rsidRDefault="00470C67">
            <w:pPr>
              <w:pStyle w:val="TableParagraph"/>
              <w:spacing w:before="2"/>
              <w:ind w:left="604"/>
              <w:jc w:val="left"/>
              <w:rPr>
                <w:b/>
                <w:sz w:val="24"/>
              </w:rPr>
            </w:pPr>
            <w:r>
              <w:rPr>
                <w:b/>
                <w:sz w:val="24"/>
              </w:rPr>
              <w:t>Qs (W)</w:t>
            </w:r>
          </w:p>
        </w:tc>
        <w:tc>
          <w:tcPr>
            <w:tcW w:w="1843" w:type="dxa"/>
            <w:tcBorders>
              <w:left w:val="single" w:sz="2" w:space="0" w:color="000000"/>
              <w:right w:val="nil"/>
            </w:tcBorders>
          </w:tcPr>
          <w:p w:rsidR="00E87F2E" w:rsidRDefault="00470C67">
            <w:pPr>
              <w:pStyle w:val="TableParagraph"/>
              <w:spacing w:before="62"/>
              <w:ind w:left="570"/>
              <w:jc w:val="left"/>
              <w:rPr>
                <w:b/>
                <w:sz w:val="24"/>
              </w:rPr>
            </w:pPr>
            <w:proofErr w:type="spellStart"/>
            <w:r>
              <w:rPr>
                <w:b/>
                <w:sz w:val="24"/>
              </w:rPr>
              <w:t>Ql</w:t>
            </w:r>
            <w:proofErr w:type="spellEnd"/>
            <w:r>
              <w:rPr>
                <w:b/>
                <w:sz w:val="24"/>
              </w:rPr>
              <w:t xml:space="preserve"> (W)</w:t>
            </w:r>
          </w:p>
        </w:tc>
      </w:tr>
    </w:tbl>
    <w:p w:rsidR="00E87F2E" w:rsidRDefault="00470C67">
      <w:pPr>
        <w:pStyle w:val="BodyText"/>
        <w:spacing w:before="63" w:after="59"/>
        <w:ind w:left="3435" w:right="3576"/>
        <w:jc w:val="center"/>
      </w:pPr>
      <w:r>
        <w:t>24°C</w:t>
      </w:r>
    </w:p>
    <w:tbl>
      <w:tblPr>
        <w:tblW w:w="0" w:type="auto"/>
        <w:tblInd w:w="15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91"/>
        <w:gridCol w:w="3829"/>
        <w:gridCol w:w="1277"/>
        <w:gridCol w:w="1275"/>
        <w:gridCol w:w="1277"/>
        <w:gridCol w:w="1275"/>
        <w:gridCol w:w="1986"/>
        <w:gridCol w:w="1844"/>
      </w:tblGrid>
      <w:tr w:rsidR="00E87F2E">
        <w:trPr>
          <w:trHeight w:val="1381"/>
        </w:trPr>
        <w:tc>
          <w:tcPr>
            <w:tcW w:w="2991" w:type="dxa"/>
            <w:tcBorders>
              <w:left w:val="nil"/>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2"/>
              <w:jc w:val="left"/>
            </w:pPr>
          </w:p>
          <w:p w:rsidR="00E87F2E" w:rsidRDefault="00470C67">
            <w:pPr>
              <w:pStyle w:val="TableParagraph"/>
              <w:spacing w:before="0"/>
              <w:ind w:left="121" w:right="103"/>
              <w:rPr>
                <w:sz w:val="24"/>
              </w:rPr>
            </w:pPr>
            <w:r>
              <w:rPr>
                <w:sz w:val="24"/>
              </w:rPr>
              <w:t>Canteen</w:t>
            </w:r>
          </w:p>
        </w:tc>
        <w:tc>
          <w:tcPr>
            <w:tcW w:w="3829" w:type="dxa"/>
            <w:tcBorders>
              <w:left w:val="single" w:sz="2" w:space="0" w:color="000000"/>
              <w:bottom w:val="single" w:sz="2" w:space="0" w:color="000000"/>
              <w:right w:val="single" w:sz="2" w:space="0" w:color="000000"/>
            </w:tcBorders>
          </w:tcPr>
          <w:p w:rsidR="00E87F2E" w:rsidRDefault="00470C67">
            <w:pPr>
              <w:pStyle w:val="TableParagraph"/>
              <w:spacing w:before="2"/>
              <w:ind w:left="712" w:right="717"/>
              <w:rPr>
                <w:sz w:val="24"/>
              </w:rPr>
            </w:pPr>
            <w:r>
              <w:rPr>
                <w:sz w:val="24"/>
              </w:rPr>
              <w:t>TV, 125W TELEPHONE,</w:t>
            </w:r>
            <w:r>
              <w:rPr>
                <w:spacing w:val="-1"/>
                <w:sz w:val="24"/>
              </w:rPr>
              <w:t xml:space="preserve"> </w:t>
            </w:r>
            <w:r>
              <w:rPr>
                <w:spacing w:val="-7"/>
                <w:sz w:val="24"/>
              </w:rPr>
              <w:t>15W</w:t>
            </w:r>
          </w:p>
          <w:p w:rsidR="00E87F2E" w:rsidRDefault="00470C67">
            <w:pPr>
              <w:pStyle w:val="TableParagraph"/>
              <w:spacing w:before="0" w:line="270" w:lineRule="atLeast"/>
              <w:ind w:left="297" w:right="304" w:hanging="1"/>
              <w:rPr>
                <w:sz w:val="24"/>
              </w:rPr>
            </w:pPr>
            <w:r>
              <w:rPr>
                <w:sz w:val="24"/>
              </w:rPr>
              <w:t xml:space="preserve">SMOKE DETECTOR, 1.2W CEILING ORBITAL FAN, </w:t>
            </w:r>
            <w:r>
              <w:rPr>
                <w:spacing w:val="-6"/>
                <w:sz w:val="24"/>
              </w:rPr>
              <w:t xml:space="preserve">50W </w:t>
            </w:r>
            <w:r>
              <w:rPr>
                <w:sz w:val="24"/>
              </w:rPr>
              <w:t xml:space="preserve">EXHAUST FAN, </w:t>
            </w:r>
            <w:r>
              <w:rPr>
                <w:spacing w:val="-3"/>
                <w:sz w:val="24"/>
              </w:rPr>
              <w:t>40W</w:t>
            </w:r>
          </w:p>
        </w:tc>
        <w:tc>
          <w:tcPr>
            <w:tcW w:w="1277" w:type="dxa"/>
            <w:tcBorders>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2"/>
              <w:jc w:val="left"/>
            </w:pPr>
          </w:p>
          <w:p w:rsidR="00E87F2E" w:rsidRDefault="00470C67">
            <w:pPr>
              <w:pStyle w:val="TableParagraph"/>
              <w:spacing w:before="0"/>
              <w:ind w:left="247" w:right="247"/>
              <w:rPr>
                <w:sz w:val="24"/>
              </w:rPr>
            </w:pPr>
            <w:r>
              <w:rPr>
                <w:sz w:val="24"/>
              </w:rPr>
              <w:t>256.2</w:t>
            </w:r>
          </w:p>
        </w:tc>
        <w:tc>
          <w:tcPr>
            <w:tcW w:w="1275" w:type="dxa"/>
            <w:tcBorders>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2"/>
              <w:jc w:val="left"/>
            </w:pPr>
          </w:p>
          <w:p w:rsidR="00E87F2E" w:rsidRDefault="00470C67">
            <w:pPr>
              <w:pStyle w:val="TableParagraph"/>
              <w:spacing w:before="0"/>
              <w:ind w:left="359" w:right="359"/>
              <w:rPr>
                <w:sz w:val="24"/>
              </w:rPr>
            </w:pPr>
            <w:r>
              <w:rPr>
                <w:sz w:val="24"/>
              </w:rPr>
              <w:t>0.33</w:t>
            </w:r>
          </w:p>
        </w:tc>
        <w:tc>
          <w:tcPr>
            <w:tcW w:w="1277" w:type="dxa"/>
            <w:tcBorders>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2"/>
              <w:jc w:val="left"/>
            </w:pPr>
          </w:p>
          <w:p w:rsidR="00E87F2E" w:rsidRDefault="00470C67">
            <w:pPr>
              <w:pStyle w:val="TableParagraph"/>
              <w:spacing w:before="0"/>
              <w:ind w:left="246" w:right="247"/>
              <w:rPr>
                <w:sz w:val="24"/>
              </w:rPr>
            </w:pPr>
            <w:r>
              <w:rPr>
                <w:sz w:val="24"/>
              </w:rPr>
              <w:t>0.16</w:t>
            </w:r>
          </w:p>
        </w:tc>
        <w:tc>
          <w:tcPr>
            <w:tcW w:w="1275" w:type="dxa"/>
            <w:tcBorders>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2"/>
              <w:jc w:val="left"/>
            </w:pPr>
          </w:p>
          <w:p w:rsidR="00E87F2E" w:rsidRDefault="00470C67">
            <w:pPr>
              <w:pStyle w:val="TableParagraph"/>
              <w:spacing w:before="0"/>
              <w:ind w:left="359" w:right="359"/>
              <w:rPr>
                <w:sz w:val="24"/>
              </w:rPr>
            </w:pPr>
            <w:r>
              <w:rPr>
                <w:sz w:val="24"/>
              </w:rPr>
              <w:t>0.96</w:t>
            </w:r>
          </w:p>
        </w:tc>
        <w:tc>
          <w:tcPr>
            <w:tcW w:w="1986" w:type="dxa"/>
            <w:tcBorders>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2"/>
              <w:jc w:val="left"/>
            </w:pPr>
          </w:p>
          <w:p w:rsidR="00E87F2E" w:rsidRDefault="00470C67">
            <w:pPr>
              <w:pStyle w:val="TableParagraph"/>
              <w:spacing w:before="0"/>
              <w:ind w:left="334" w:right="335"/>
              <w:rPr>
                <w:sz w:val="24"/>
              </w:rPr>
            </w:pPr>
            <w:r>
              <w:rPr>
                <w:sz w:val="24"/>
              </w:rPr>
              <w:t>81.16416</w:t>
            </w:r>
          </w:p>
        </w:tc>
        <w:tc>
          <w:tcPr>
            <w:tcW w:w="1844" w:type="dxa"/>
            <w:tcBorders>
              <w:left w:val="single" w:sz="2" w:space="0" w:color="000000"/>
              <w:bottom w:val="single" w:sz="2" w:space="0" w:color="000000"/>
              <w:right w:val="nil"/>
            </w:tcBorders>
          </w:tcPr>
          <w:p w:rsidR="00E87F2E" w:rsidRDefault="00E87F2E">
            <w:pPr>
              <w:pStyle w:val="TableParagraph"/>
              <w:spacing w:before="0"/>
              <w:jc w:val="left"/>
              <w:rPr>
                <w:sz w:val="26"/>
              </w:rPr>
            </w:pPr>
          </w:p>
          <w:p w:rsidR="00E87F2E" w:rsidRDefault="00E87F2E">
            <w:pPr>
              <w:pStyle w:val="TableParagraph"/>
              <w:spacing w:before="2"/>
              <w:jc w:val="left"/>
            </w:pPr>
          </w:p>
          <w:p w:rsidR="00E87F2E" w:rsidRDefault="00470C67">
            <w:pPr>
              <w:pStyle w:val="TableParagraph"/>
              <w:spacing w:before="0"/>
              <w:ind w:right="487"/>
              <w:jc w:val="right"/>
              <w:rPr>
                <w:sz w:val="24"/>
              </w:rPr>
            </w:pPr>
            <w:r>
              <w:rPr>
                <w:sz w:val="24"/>
              </w:rPr>
              <w:t>40.9920</w:t>
            </w:r>
          </w:p>
        </w:tc>
      </w:tr>
      <w:tr w:rsidR="00E87F2E">
        <w:trPr>
          <w:trHeight w:val="2484"/>
        </w:trPr>
        <w:tc>
          <w:tcPr>
            <w:tcW w:w="2991" w:type="dxa"/>
            <w:tcBorders>
              <w:top w:val="single" w:sz="2" w:space="0" w:color="000000"/>
              <w:left w:val="nil"/>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07"/>
              <w:ind w:left="120" w:right="103"/>
              <w:rPr>
                <w:sz w:val="24"/>
              </w:rPr>
            </w:pPr>
            <w:r>
              <w:rPr>
                <w:sz w:val="24"/>
              </w:rPr>
              <w:t>Kitchen</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ind w:left="436" w:right="443" w:firstLine="1"/>
              <w:rPr>
                <w:sz w:val="24"/>
              </w:rPr>
            </w:pPr>
            <w:r>
              <w:rPr>
                <w:sz w:val="24"/>
              </w:rPr>
              <w:t xml:space="preserve">HEAT DETECTOR, 0.8W SMOKE DETECTOR, </w:t>
            </w:r>
            <w:r>
              <w:rPr>
                <w:spacing w:val="-5"/>
                <w:sz w:val="24"/>
              </w:rPr>
              <w:t xml:space="preserve">0.4W </w:t>
            </w:r>
            <w:r>
              <w:rPr>
                <w:sz w:val="24"/>
              </w:rPr>
              <w:t>COFFEE MAKER, 1050W BLENDER, 250W</w:t>
            </w:r>
          </w:p>
          <w:p w:rsidR="00E87F2E" w:rsidRDefault="00470C67">
            <w:pPr>
              <w:pStyle w:val="TableParagraph"/>
              <w:spacing w:before="0"/>
              <w:ind w:left="330" w:right="271" w:hanging="65"/>
              <w:rPr>
                <w:sz w:val="24"/>
              </w:rPr>
            </w:pPr>
            <w:r>
              <w:rPr>
                <w:sz w:val="24"/>
              </w:rPr>
              <w:t>RICE COOKER, 450W MICROWAVE, 1000 REFRIGERATOR, 2000W</w:t>
            </w:r>
          </w:p>
          <w:p w:rsidR="00E87F2E" w:rsidRDefault="00470C67">
            <w:pPr>
              <w:pStyle w:val="TableParagraph"/>
              <w:spacing w:before="1" w:line="270" w:lineRule="atLeast"/>
              <w:ind w:left="242" w:right="183"/>
              <w:rPr>
                <w:sz w:val="24"/>
              </w:rPr>
            </w:pPr>
            <w:r>
              <w:rPr>
                <w:sz w:val="24"/>
              </w:rPr>
              <w:t>CEILING ORBITAL FAN, 50W EXHAUST FAN, 40W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07"/>
              <w:ind w:left="246" w:right="247"/>
              <w:rPr>
                <w:sz w:val="24"/>
              </w:rPr>
            </w:pPr>
            <w:r>
              <w:rPr>
                <w:sz w:val="24"/>
              </w:rPr>
              <w:t>4841.2</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07"/>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07"/>
              <w:ind w:left="246"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07"/>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07"/>
              <w:ind w:left="332" w:right="336"/>
              <w:rPr>
                <w:sz w:val="24"/>
              </w:rPr>
            </w:pPr>
            <w:r>
              <w:rPr>
                <w:sz w:val="24"/>
              </w:rPr>
              <w:t>1533.69216</w:t>
            </w:r>
          </w:p>
        </w:tc>
        <w:tc>
          <w:tcPr>
            <w:tcW w:w="1844" w:type="dxa"/>
            <w:tcBorders>
              <w:top w:val="single" w:sz="2" w:space="0" w:color="000000"/>
              <w:left w:val="single" w:sz="2" w:space="0" w:color="000000"/>
              <w:bottom w:val="single" w:sz="2" w:space="0" w:color="000000"/>
              <w:right w:val="nil"/>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07"/>
              <w:ind w:right="423"/>
              <w:jc w:val="right"/>
              <w:rPr>
                <w:sz w:val="24"/>
              </w:rPr>
            </w:pPr>
            <w:r>
              <w:rPr>
                <w:sz w:val="24"/>
              </w:rPr>
              <w:t>774.5920</w:t>
            </w:r>
          </w:p>
        </w:tc>
      </w:tr>
      <w:tr w:rsidR="00E87F2E">
        <w:trPr>
          <w:trHeight w:val="827"/>
        </w:trPr>
        <w:tc>
          <w:tcPr>
            <w:tcW w:w="2991" w:type="dxa"/>
            <w:tcBorders>
              <w:top w:val="single" w:sz="2" w:space="0" w:color="000000"/>
              <w:left w:val="nil"/>
              <w:bottom w:val="single" w:sz="2" w:space="0" w:color="000000"/>
              <w:right w:val="single" w:sz="2" w:space="0" w:color="000000"/>
            </w:tcBorders>
          </w:tcPr>
          <w:p w:rsidR="00E87F2E" w:rsidRDefault="00E87F2E">
            <w:pPr>
              <w:pStyle w:val="TableParagraph"/>
              <w:spacing w:before="11"/>
              <w:jc w:val="left"/>
              <w:rPr>
                <w:sz w:val="23"/>
              </w:rPr>
            </w:pPr>
          </w:p>
          <w:p w:rsidR="00E87F2E" w:rsidRDefault="00470C67">
            <w:pPr>
              <w:pStyle w:val="TableParagraph"/>
              <w:spacing w:before="0"/>
              <w:ind w:left="116" w:right="103"/>
              <w:rPr>
                <w:sz w:val="24"/>
              </w:rPr>
            </w:pPr>
            <w:r>
              <w:rPr>
                <w:sz w:val="24"/>
              </w:rPr>
              <w:t>Radiology, DRSG</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242" w:right="246"/>
              <w:rPr>
                <w:sz w:val="24"/>
              </w:rPr>
            </w:pPr>
            <w:r>
              <w:rPr>
                <w:sz w:val="24"/>
              </w:rPr>
              <w:t>TV, 125W- TELEPHONE, 15W X-RAY MACHINE, 1500W SMOKE DETECTOR, 0.8W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11"/>
              <w:jc w:val="left"/>
              <w:rPr>
                <w:sz w:val="23"/>
              </w:rPr>
            </w:pPr>
          </w:p>
          <w:p w:rsidR="00E87F2E" w:rsidRDefault="00470C67">
            <w:pPr>
              <w:pStyle w:val="TableParagraph"/>
              <w:spacing w:before="0"/>
              <w:ind w:left="246" w:right="247"/>
              <w:rPr>
                <w:sz w:val="24"/>
              </w:rPr>
            </w:pPr>
            <w:r>
              <w:rPr>
                <w:sz w:val="24"/>
              </w:rPr>
              <w:t>2640.8</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11"/>
              <w:jc w:val="left"/>
              <w:rPr>
                <w:sz w:val="23"/>
              </w:rPr>
            </w:pPr>
          </w:p>
          <w:p w:rsidR="00E87F2E" w:rsidRDefault="00470C67">
            <w:pPr>
              <w:pStyle w:val="TableParagraph"/>
              <w:spacing w:before="0"/>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11"/>
              <w:jc w:val="left"/>
              <w:rPr>
                <w:sz w:val="23"/>
              </w:rPr>
            </w:pPr>
          </w:p>
          <w:p w:rsidR="00E87F2E" w:rsidRDefault="00470C67">
            <w:pPr>
              <w:pStyle w:val="TableParagraph"/>
              <w:spacing w:before="0"/>
              <w:ind w:left="246"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11"/>
              <w:jc w:val="left"/>
              <w:rPr>
                <w:sz w:val="23"/>
              </w:rPr>
            </w:pPr>
          </w:p>
          <w:p w:rsidR="00E87F2E" w:rsidRDefault="00470C67">
            <w:pPr>
              <w:pStyle w:val="TableParagraph"/>
              <w:spacing w:before="0"/>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11"/>
              <w:jc w:val="left"/>
              <w:rPr>
                <w:sz w:val="23"/>
              </w:rPr>
            </w:pPr>
          </w:p>
          <w:p w:rsidR="00E87F2E" w:rsidRDefault="00470C67">
            <w:pPr>
              <w:pStyle w:val="TableParagraph"/>
              <w:spacing w:before="0"/>
              <w:ind w:left="334" w:right="335"/>
              <w:rPr>
                <w:sz w:val="24"/>
              </w:rPr>
            </w:pPr>
            <w:r>
              <w:rPr>
                <w:sz w:val="24"/>
              </w:rPr>
              <w:t>836.60544</w:t>
            </w:r>
          </w:p>
        </w:tc>
        <w:tc>
          <w:tcPr>
            <w:tcW w:w="1844" w:type="dxa"/>
            <w:tcBorders>
              <w:top w:val="single" w:sz="2" w:space="0" w:color="000000"/>
              <w:left w:val="single" w:sz="2" w:space="0" w:color="000000"/>
              <w:bottom w:val="single" w:sz="2" w:space="0" w:color="000000"/>
              <w:right w:val="nil"/>
            </w:tcBorders>
          </w:tcPr>
          <w:p w:rsidR="00E87F2E" w:rsidRDefault="00E87F2E">
            <w:pPr>
              <w:pStyle w:val="TableParagraph"/>
              <w:spacing w:before="11"/>
              <w:jc w:val="left"/>
              <w:rPr>
                <w:sz w:val="23"/>
              </w:rPr>
            </w:pPr>
          </w:p>
          <w:p w:rsidR="00E87F2E" w:rsidRDefault="00470C67">
            <w:pPr>
              <w:pStyle w:val="TableParagraph"/>
              <w:spacing w:before="0"/>
              <w:ind w:right="423"/>
              <w:jc w:val="right"/>
              <w:rPr>
                <w:sz w:val="24"/>
              </w:rPr>
            </w:pPr>
            <w:r>
              <w:rPr>
                <w:sz w:val="24"/>
              </w:rPr>
              <w:t>422.5280</w:t>
            </w:r>
          </w:p>
        </w:tc>
      </w:tr>
    </w:tbl>
    <w:p w:rsidR="00E87F2E" w:rsidRDefault="00E87F2E">
      <w:pPr>
        <w:jc w:val="right"/>
        <w:rPr>
          <w:sz w:val="24"/>
        </w:rPr>
        <w:sectPr w:rsidR="00E87F2E">
          <w:pgSz w:w="18720" w:h="12240" w:orient="landscape"/>
          <w:pgMar w:top="1140" w:right="1240" w:bottom="280" w:left="1280" w:header="720" w:footer="720" w:gutter="0"/>
          <w:cols w:space="720"/>
        </w:sectPr>
      </w:pPr>
    </w:p>
    <w:p w:rsidR="00E87F2E" w:rsidRDefault="005C6DA2">
      <w:pPr>
        <w:pStyle w:val="BodyText"/>
        <w:rPr>
          <w:sz w:val="26"/>
        </w:rPr>
      </w:pPr>
      <w:r>
        <w:lastRenderedPageBreak/>
        <w:pict>
          <v:shape id="_x0000_s1570" type="#_x0000_t202" style="position:absolute;margin-left:49.85pt;margin-top:521.6pt;width:15.45pt;height:15.45pt;z-index:251751424;mso-position-horizontal-relative:page;mso-position-vertical-relative:page" filled="f" stroked="f">
            <v:textbox style="layout-flow:vertical" inset="0,0,0,0">
              <w:txbxContent>
                <w:p w:rsidR="005C6DA2" w:rsidRDefault="005C6DA2">
                  <w:pPr>
                    <w:pStyle w:val="BodyText"/>
                    <w:spacing w:before="12"/>
                    <w:ind w:left="20"/>
                  </w:pPr>
                  <w:r>
                    <w:t>46</w:t>
                  </w:r>
                </w:p>
              </w:txbxContent>
            </v:textbox>
            <w10:wrap anchorx="page" anchory="page"/>
          </v:shape>
        </w:pict>
      </w:r>
    </w:p>
    <w:tbl>
      <w:tblPr>
        <w:tblW w:w="0" w:type="auto"/>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88"/>
        <w:gridCol w:w="3828"/>
        <w:gridCol w:w="1276"/>
        <w:gridCol w:w="1274"/>
        <w:gridCol w:w="1276"/>
        <w:gridCol w:w="1274"/>
        <w:gridCol w:w="1985"/>
        <w:gridCol w:w="1843"/>
      </w:tblGrid>
      <w:tr w:rsidR="00E87F2E">
        <w:trPr>
          <w:trHeight w:val="1381"/>
        </w:trPr>
        <w:tc>
          <w:tcPr>
            <w:tcW w:w="2988" w:type="dxa"/>
            <w:tcBorders>
              <w:left w:val="nil"/>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158"/>
              <w:jc w:val="left"/>
              <w:rPr>
                <w:sz w:val="24"/>
              </w:rPr>
            </w:pPr>
            <w:r>
              <w:rPr>
                <w:sz w:val="24"/>
              </w:rPr>
              <w:t>C.T. Scan, Control Room</w:t>
            </w:r>
          </w:p>
        </w:tc>
        <w:tc>
          <w:tcPr>
            <w:tcW w:w="3828" w:type="dxa"/>
          </w:tcPr>
          <w:p w:rsidR="00E87F2E" w:rsidRDefault="00470C67">
            <w:pPr>
              <w:pStyle w:val="TableParagraph"/>
              <w:spacing w:before="0"/>
              <w:ind w:left="871" w:right="873"/>
              <w:rPr>
                <w:sz w:val="24"/>
              </w:rPr>
            </w:pPr>
            <w:r>
              <w:rPr>
                <w:sz w:val="24"/>
              </w:rPr>
              <w:t>TV, 125W TELEPHONE,</w:t>
            </w:r>
            <w:r>
              <w:rPr>
                <w:spacing w:val="-1"/>
                <w:sz w:val="24"/>
              </w:rPr>
              <w:t xml:space="preserve"> </w:t>
            </w:r>
            <w:r>
              <w:rPr>
                <w:spacing w:val="-7"/>
                <w:sz w:val="24"/>
              </w:rPr>
              <w:t>15W</w:t>
            </w:r>
          </w:p>
          <w:p w:rsidR="00E87F2E" w:rsidRDefault="00470C67">
            <w:pPr>
              <w:pStyle w:val="TableParagraph"/>
              <w:spacing w:before="0" w:line="270" w:lineRule="atLeast"/>
              <w:ind w:left="437" w:right="442"/>
              <w:rPr>
                <w:sz w:val="24"/>
              </w:rPr>
            </w:pPr>
            <w:r>
              <w:rPr>
                <w:sz w:val="24"/>
              </w:rPr>
              <w:t xml:space="preserve">SMOKE DETECTOR, </w:t>
            </w:r>
            <w:r>
              <w:rPr>
                <w:spacing w:val="-5"/>
                <w:sz w:val="24"/>
              </w:rPr>
              <w:t xml:space="preserve">0.8W </w:t>
            </w:r>
            <w:r>
              <w:rPr>
                <w:sz w:val="24"/>
              </w:rPr>
              <w:t>CT X-RAY, 150W COMPUTER,</w:t>
            </w:r>
            <w:r>
              <w:rPr>
                <w:spacing w:val="-2"/>
                <w:sz w:val="24"/>
              </w:rPr>
              <w:t xml:space="preserve"> </w:t>
            </w:r>
            <w:r>
              <w:rPr>
                <w:spacing w:val="-3"/>
                <w:sz w:val="24"/>
              </w:rPr>
              <w:t>80W</w:t>
            </w:r>
          </w:p>
        </w:tc>
        <w:tc>
          <w:tcPr>
            <w:tcW w:w="1276"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16" w:right="313"/>
              <w:rPr>
                <w:sz w:val="24"/>
              </w:rPr>
            </w:pPr>
            <w:r>
              <w:rPr>
                <w:sz w:val="24"/>
              </w:rPr>
              <w:t>570.8</w:t>
            </w:r>
          </w:p>
        </w:tc>
        <w:tc>
          <w:tcPr>
            <w:tcW w:w="1274"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81" w:right="376"/>
              <w:rPr>
                <w:sz w:val="24"/>
              </w:rPr>
            </w:pPr>
            <w:r>
              <w:rPr>
                <w:sz w:val="24"/>
              </w:rPr>
              <w:t>0.33</w:t>
            </w:r>
          </w:p>
        </w:tc>
        <w:tc>
          <w:tcPr>
            <w:tcW w:w="1276"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16" w:right="312"/>
              <w:rPr>
                <w:sz w:val="24"/>
              </w:rPr>
            </w:pPr>
            <w:r>
              <w:rPr>
                <w:sz w:val="24"/>
              </w:rPr>
              <w:t>0.16</w:t>
            </w:r>
          </w:p>
        </w:tc>
        <w:tc>
          <w:tcPr>
            <w:tcW w:w="1274"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83" w:right="375"/>
              <w:rPr>
                <w:sz w:val="24"/>
              </w:rPr>
            </w:pPr>
            <w:r>
              <w:rPr>
                <w:sz w:val="24"/>
              </w:rPr>
              <w:t>0.96</w:t>
            </w:r>
          </w:p>
        </w:tc>
        <w:tc>
          <w:tcPr>
            <w:tcW w:w="1985"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88" w:right="380"/>
              <w:rPr>
                <w:sz w:val="24"/>
              </w:rPr>
            </w:pPr>
            <w:r>
              <w:rPr>
                <w:sz w:val="24"/>
              </w:rPr>
              <w:t>180.82944</w:t>
            </w:r>
          </w:p>
        </w:tc>
        <w:tc>
          <w:tcPr>
            <w:tcW w:w="1843" w:type="dxa"/>
            <w:tcBorders>
              <w:right w:val="nil"/>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469" w:right="463"/>
              <w:rPr>
                <w:sz w:val="24"/>
              </w:rPr>
            </w:pPr>
            <w:r>
              <w:rPr>
                <w:sz w:val="24"/>
              </w:rPr>
              <w:t>91.3280</w:t>
            </w:r>
          </w:p>
        </w:tc>
      </w:tr>
      <w:tr w:rsidR="00E87F2E">
        <w:trPr>
          <w:trHeight w:val="550"/>
        </w:trPr>
        <w:tc>
          <w:tcPr>
            <w:tcW w:w="2988" w:type="dxa"/>
            <w:tcBorders>
              <w:left w:val="nil"/>
              <w:bottom w:val="single" w:sz="18" w:space="0" w:color="000000"/>
            </w:tcBorders>
          </w:tcPr>
          <w:p w:rsidR="00E87F2E" w:rsidRDefault="00470C67">
            <w:pPr>
              <w:pStyle w:val="TableParagraph"/>
              <w:spacing w:before="139"/>
              <w:ind w:left="713" w:right="698"/>
              <w:rPr>
                <w:sz w:val="24"/>
              </w:rPr>
            </w:pPr>
            <w:r>
              <w:rPr>
                <w:sz w:val="24"/>
              </w:rPr>
              <w:t>Housekeeping</w:t>
            </w:r>
          </w:p>
        </w:tc>
        <w:tc>
          <w:tcPr>
            <w:tcW w:w="3828" w:type="dxa"/>
            <w:tcBorders>
              <w:bottom w:val="single" w:sz="18" w:space="0" w:color="000000"/>
            </w:tcBorders>
          </w:tcPr>
          <w:p w:rsidR="00E87F2E" w:rsidRDefault="00470C67">
            <w:pPr>
              <w:pStyle w:val="TableParagraph"/>
              <w:spacing w:before="0" w:line="270" w:lineRule="atLeast"/>
              <w:ind w:left="297" w:firstLine="139"/>
              <w:jc w:val="left"/>
              <w:rPr>
                <w:sz w:val="24"/>
              </w:rPr>
            </w:pPr>
            <w:r>
              <w:rPr>
                <w:sz w:val="24"/>
              </w:rPr>
              <w:t>SMOKE DETECTOR, 0.4W CEILING ORBITAL FAN, 25W</w:t>
            </w:r>
          </w:p>
        </w:tc>
        <w:tc>
          <w:tcPr>
            <w:tcW w:w="1276" w:type="dxa"/>
            <w:tcBorders>
              <w:bottom w:val="single" w:sz="18" w:space="0" w:color="000000"/>
            </w:tcBorders>
          </w:tcPr>
          <w:p w:rsidR="00E87F2E" w:rsidRDefault="00470C67">
            <w:pPr>
              <w:pStyle w:val="TableParagraph"/>
              <w:spacing w:before="139"/>
              <w:ind w:left="313" w:right="313"/>
              <w:rPr>
                <w:sz w:val="24"/>
              </w:rPr>
            </w:pPr>
            <w:r>
              <w:rPr>
                <w:sz w:val="24"/>
              </w:rPr>
              <w:t>25.4</w:t>
            </w:r>
          </w:p>
        </w:tc>
        <w:tc>
          <w:tcPr>
            <w:tcW w:w="1274" w:type="dxa"/>
            <w:tcBorders>
              <w:bottom w:val="single" w:sz="18" w:space="0" w:color="000000"/>
            </w:tcBorders>
          </w:tcPr>
          <w:p w:rsidR="00E87F2E" w:rsidRDefault="00470C67">
            <w:pPr>
              <w:pStyle w:val="TableParagraph"/>
              <w:spacing w:before="139"/>
              <w:ind w:left="381" w:right="376"/>
              <w:rPr>
                <w:sz w:val="24"/>
              </w:rPr>
            </w:pPr>
            <w:r>
              <w:rPr>
                <w:sz w:val="24"/>
              </w:rPr>
              <w:t>0.33</w:t>
            </w:r>
          </w:p>
        </w:tc>
        <w:tc>
          <w:tcPr>
            <w:tcW w:w="1276" w:type="dxa"/>
            <w:tcBorders>
              <w:bottom w:val="single" w:sz="18" w:space="0" w:color="000000"/>
            </w:tcBorders>
          </w:tcPr>
          <w:p w:rsidR="00E87F2E" w:rsidRDefault="00470C67">
            <w:pPr>
              <w:pStyle w:val="TableParagraph"/>
              <w:spacing w:before="139"/>
              <w:ind w:left="316" w:right="312"/>
              <w:rPr>
                <w:sz w:val="24"/>
              </w:rPr>
            </w:pPr>
            <w:r>
              <w:rPr>
                <w:sz w:val="24"/>
              </w:rPr>
              <w:t>0.16</w:t>
            </w:r>
          </w:p>
        </w:tc>
        <w:tc>
          <w:tcPr>
            <w:tcW w:w="1274" w:type="dxa"/>
            <w:tcBorders>
              <w:bottom w:val="single" w:sz="18" w:space="0" w:color="000000"/>
            </w:tcBorders>
          </w:tcPr>
          <w:p w:rsidR="00E87F2E" w:rsidRDefault="00470C67">
            <w:pPr>
              <w:pStyle w:val="TableParagraph"/>
              <w:spacing w:before="139"/>
              <w:ind w:left="383" w:right="375"/>
              <w:rPr>
                <w:sz w:val="24"/>
              </w:rPr>
            </w:pPr>
            <w:r>
              <w:rPr>
                <w:sz w:val="24"/>
              </w:rPr>
              <w:t>0.96</w:t>
            </w:r>
          </w:p>
        </w:tc>
        <w:tc>
          <w:tcPr>
            <w:tcW w:w="1985" w:type="dxa"/>
            <w:tcBorders>
              <w:bottom w:val="single" w:sz="18" w:space="0" w:color="000000"/>
            </w:tcBorders>
          </w:tcPr>
          <w:p w:rsidR="00E87F2E" w:rsidRDefault="00470C67">
            <w:pPr>
              <w:pStyle w:val="TableParagraph"/>
              <w:spacing w:before="139"/>
              <w:ind w:left="386" w:right="380"/>
              <w:rPr>
                <w:sz w:val="24"/>
              </w:rPr>
            </w:pPr>
            <w:r>
              <w:rPr>
                <w:sz w:val="24"/>
              </w:rPr>
              <w:t>8.04672</w:t>
            </w:r>
          </w:p>
        </w:tc>
        <w:tc>
          <w:tcPr>
            <w:tcW w:w="1843" w:type="dxa"/>
            <w:tcBorders>
              <w:bottom w:val="single" w:sz="18" w:space="0" w:color="000000"/>
              <w:right w:val="nil"/>
            </w:tcBorders>
          </w:tcPr>
          <w:p w:rsidR="00E87F2E" w:rsidRDefault="00470C67">
            <w:pPr>
              <w:pStyle w:val="TableParagraph"/>
              <w:spacing w:before="139"/>
              <w:ind w:left="469" w:right="463"/>
              <w:rPr>
                <w:sz w:val="24"/>
              </w:rPr>
            </w:pPr>
            <w:r>
              <w:rPr>
                <w:sz w:val="24"/>
              </w:rPr>
              <w:t>4.0640</w:t>
            </w:r>
          </w:p>
        </w:tc>
      </w:tr>
      <w:tr w:rsidR="00E87F2E">
        <w:trPr>
          <w:trHeight w:val="398"/>
        </w:trPr>
        <w:tc>
          <w:tcPr>
            <w:tcW w:w="15744" w:type="dxa"/>
            <w:gridSpan w:val="8"/>
            <w:tcBorders>
              <w:top w:val="single" w:sz="18" w:space="0" w:color="000000"/>
              <w:left w:val="nil"/>
              <w:bottom w:val="single" w:sz="18" w:space="0" w:color="000000"/>
              <w:right w:val="nil"/>
            </w:tcBorders>
          </w:tcPr>
          <w:p w:rsidR="00E87F2E" w:rsidRDefault="00470C67">
            <w:pPr>
              <w:pStyle w:val="TableParagraph"/>
              <w:tabs>
                <w:tab w:val="left" w:pos="1265"/>
                <w:tab w:val="left" w:pos="2962"/>
              </w:tabs>
              <w:spacing w:before="61"/>
              <w:ind w:right="302"/>
              <w:jc w:val="right"/>
              <w:rPr>
                <w:b/>
                <w:sz w:val="24"/>
              </w:rPr>
            </w:pPr>
            <w:r>
              <w:rPr>
                <w:b/>
                <w:sz w:val="24"/>
              </w:rPr>
              <w:t>TOTAL</w:t>
            </w:r>
            <w:r>
              <w:rPr>
                <w:b/>
                <w:sz w:val="24"/>
              </w:rPr>
              <w:tab/>
              <w:t>2640.3379</w:t>
            </w:r>
            <w:r>
              <w:rPr>
                <w:b/>
                <w:spacing w:val="-2"/>
                <w:sz w:val="24"/>
              </w:rPr>
              <w:t xml:space="preserve"> </w:t>
            </w:r>
            <w:r>
              <w:rPr>
                <w:b/>
                <w:sz w:val="24"/>
              </w:rPr>
              <w:t>W</w:t>
            </w:r>
            <w:r>
              <w:rPr>
                <w:b/>
                <w:sz w:val="24"/>
              </w:rPr>
              <w:tab/>
              <w:t>1333.5040</w:t>
            </w:r>
            <w:r>
              <w:rPr>
                <w:b/>
                <w:spacing w:val="-5"/>
                <w:sz w:val="24"/>
              </w:rPr>
              <w:t xml:space="preserve"> </w:t>
            </w:r>
            <w:r>
              <w:rPr>
                <w:b/>
                <w:sz w:val="24"/>
              </w:rPr>
              <w:t>W</w:t>
            </w:r>
          </w:p>
        </w:tc>
      </w:tr>
    </w:tbl>
    <w:p w:rsidR="00E87F2E" w:rsidRDefault="00470C67">
      <w:pPr>
        <w:pStyle w:val="BodyText"/>
        <w:spacing w:before="63" w:after="59"/>
        <w:ind w:left="3540" w:right="3576"/>
        <w:jc w:val="center"/>
      </w:pPr>
      <w:r>
        <w:t>22.5°C</w: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96"/>
        <w:gridCol w:w="3829"/>
        <w:gridCol w:w="1277"/>
        <w:gridCol w:w="1275"/>
        <w:gridCol w:w="1277"/>
        <w:gridCol w:w="1275"/>
        <w:gridCol w:w="1986"/>
        <w:gridCol w:w="1949"/>
      </w:tblGrid>
      <w:tr w:rsidR="00E87F2E">
        <w:trPr>
          <w:trHeight w:val="1105"/>
        </w:trPr>
        <w:tc>
          <w:tcPr>
            <w:tcW w:w="2996" w:type="dxa"/>
            <w:tcBorders>
              <w:left w:val="nil"/>
              <w:bottom w:val="single" w:sz="2" w:space="0" w:color="000000"/>
              <w:right w:val="single" w:sz="2" w:space="0" w:color="000000"/>
            </w:tcBorders>
          </w:tcPr>
          <w:p w:rsidR="00E87F2E" w:rsidRDefault="00E87F2E">
            <w:pPr>
              <w:pStyle w:val="TableParagraph"/>
              <w:spacing w:before="0"/>
              <w:jc w:val="left"/>
              <w:rPr>
                <w:sz w:val="36"/>
              </w:rPr>
            </w:pPr>
          </w:p>
          <w:p w:rsidR="00E87F2E" w:rsidRDefault="00470C67">
            <w:pPr>
              <w:pStyle w:val="TableParagraph"/>
              <w:spacing w:before="1"/>
              <w:ind w:left="176" w:right="158"/>
              <w:rPr>
                <w:sz w:val="24"/>
              </w:rPr>
            </w:pPr>
            <w:r>
              <w:rPr>
                <w:sz w:val="24"/>
              </w:rPr>
              <w:t>DR's Clinic 1</w:t>
            </w:r>
          </w:p>
        </w:tc>
        <w:tc>
          <w:tcPr>
            <w:tcW w:w="3829" w:type="dxa"/>
            <w:tcBorders>
              <w:left w:val="single" w:sz="2" w:space="0" w:color="000000"/>
              <w:bottom w:val="single" w:sz="2" w:space="0" w:color="000000"/>
              <w:right w:val="single" w:sz="2" w:space="0" w:color="000000"/>
            </w:tcBorders>
          </w:tcPr>
          <w:p w:rsidR="00E87F2E" w:rsidRDefault="00470C67">
            <w:pPr>
              <w:pStyle w:val="TableParagraph"/>
              <w:spacing w:before="2"/>
              <w:ind w:left="712" w:right="717"/>
              <w:rPr>
                <w:sz w:val="24"/>
              </w:rPr>
            </w:pPr>
            <w:r>
              <w:rPr>
                <w:sz w:val="24"/>
              </w:rPr>
              <w:t>TV, 125W TELEPHONE, 15W</w:t>
            </w:r>
          </w:p>
          <w:p w:rsidR="00E87F2E" w:rsidRDefault="00470C67">
            <w:pPr>
              <w:pStyle w:val="TableParagraph"/>
              <w:spacing w:before="0" w:line="270" w:lineRule="atLeast"/>
              <w:ind w:left="297" w:right="304" w:hanging="1"/>
              <w:rPr>
                <w:sz w:val="24"/>
              </w:rPr>
            </w:pPr>
            <w:r>
              <w:rPr>
                <w:sz w:val="24"/>
              </w:rPr>
              <w:t xml:space="preserve">SMOKE DETECTOR, 0.4W CEILING ORBITAL FAN, </w:t>
            </w:r>
            <w:r>
              <w:rPr>
                <w:spacing w:val="-6"/>
                <w:sz w:val="24"/>
              </w:rPr>
              <w:t>25W</w:t>
            </w:r>
          </w:p>
        </w:tc>
        <w:tc>
          <w:tcPr>
            <w:tcW w:w="1277" w:type="dxa"/>
            <w:tcBorders>
              <w:left w:val="single" w:sz="2" w:space="0" w:color="000000"/>
              <w:bottom w:val="single" w:sz="2" w:space="0" w:color="000000"/>
              <w:right w:val="single" w:sz="2" w:space="0" w:color="000000"/>
            </w:tcBorders>
          </w:tcPr>
          <w:p w:rsidR="00E87F2E" w:rsidRDefault="00E87F2E">
            <w:pPr>
              <w:pStyle w:val="TableParagraph"/>
              <w:spacing w:before="0"/>
              <w:jc w:val="left"/>
              <w:rPr>
                <w:sz w:val="36"/>
              </w:rPr>
            </w:pPr>
          </w:p>
          <w:p w:rsidR="00E87F2E" w:rsidRDefault="00470C67">
            <w:pPr>
              <w:pStyle w:val="TableParagraph"/>
              <w:spacing w:before="1"/>
              <w:ind w:left="246" w:right="247"/>
              <w:rPr>
                <w:sz w:val="24"/>
              </w:rPr>
            </w:pPr>
            <w:r>
              <w:rPr>
                <w:sz w:val="24"/>
              </w:rPr>
              <w:t>165.4</w:t>
            </w:r>
          </w:p>
        </w:tc>
        <w:tc>
          <w:tcPr>
            <w:tcW w:w="1275" w:type="dxa"/>
            <w:tcBorders>
              <w:left w:val="single" w:sz="2" w:space="0" w:color="000000"/>
              <w:bottom w:val="single" w:sz="2" w:space="0" w:color="000000"/>
              <w:right w:val="single" w:sz="2" w:space="0" w:color="000000"/>
            </w:tcBorders>
          </w:tcPr>
          <w:p w:rsidR="00E87F2E" w:rsidRDefault="00E87F2E">
            <w:pPr>
              <w:pStyle w:val="TableParagraph"/>
              <w:spacing w:before="0"/>
              <w:jc w:val="left"/>
              <w:rPr>
                <w:sz w:val="36"/>
              </w:rPr>
            </w:pPr>
          </w:p>
          <w:p w:rsidR="00E87F2E" w:rsidRDefault="00470C67">
            <w:pPr>
              <w:pStyle w:val="TableParagraph"/>
              <w:spacing w:before="1"/>
              <w:ind w:left="359" w:right="359"/>
              <w:rPr>
                <w:sz w:val="24"/>
              </w:rPr>
            </w:pPr>
            <w:r>
              <w:rPr>
                <w:sz w:val="24"/>
              </w:rPr>
              <w:t>0.33</w:t>
            </w:r>
          </w:p>
        </w:tc>
        <w:tc>
          <w:tcPr>
            <w:tcW w:w="1277" w:type="dxa"/>
            <w:tcBorders>
              <w:left w:val="single" w:sz="2" w:space="0" w:color="000000"/>
              <w:bottom w:val="single" w:sz="2" w:space="0" w:color="000000"/>
              <w:right w:val="single" w:sz="2" w:space="0" w:color="000000"/>
            </w:tcBorders>
          </w:tcPr>
          <w:p w:rsidR="00E87F2E" w:rsidRDefault="00E87F2E">
            <w:pPr>
              <w:pStyle w:val="TableParagraph"/>
              <w:spacing w:before="0"/>
              <w:jc w:val="left"/>
              <w:rPr>
                <w:sz w:val="36"/>
              </w:rPr>
            </w:pPr>
          </w:p>
          <w:p w:rsidR="00E87F2E" w:rsidRDefault="00470C67">
            <w:pPr>
              <w:pStyle w:val="TableParagraph"/>
              <w:spacing w:before="1"/>
              <w:ind w:left="245" w:right="247"/>
              <w:rPr>
                <w:sz w:val="24"/>
              </w:rPr>
            </w:pPr>
            <w:r>
              <w:rPr>
                <w:sz w:val="24"/>
              </w:rPr>
              <w:t>0.16</w:t>
            </w:r>
          </w:p>
        </w:tc>
        <w:tc>
          <w:tcPr>
            <w:tcW w:w="1275" w:type="dxa"/>
            <w:tcBorders>
              <w:left w:val="single" w:sz="2" w:space="0" w:color="000000"/>
              <w:bottom w:val="single" w:sz="2" w:space="0" w:color="000000"/>
              <w:right w:val="single" w:sz="2" w:space="0" w:color="000000"/>
            </w:tcBorders>
          </w:tcPr>
          <w:p w:rsidR="00E87F2E" w:rsidRDefault="00E87F2E">
            <w:pPr>
              <w:pStyle w:val="TableParagraph"/>
              <w:spacing w:before="0"/>
              <w:jc w:val="left"/>
              <w:rPr>
                <w:sz w:val="36"/>
              </w:rPr>
            </w:pPr>
          </w:p>
          <w:p w:rsidR="00E87F2E" w:rsidRDefault="00470C67">
            <w:pPr>
              <w:pStyle w:val="TableParagraph"/>
              <w:spacing w:before="1"/>
              <w:ind w:left="359" w:right="359"/>
              <w:rPr>
                <w:sz w:val="24"/>
              </w:rPr>
            </w:pPr>
            <w:r>
              <w:rPr>
                <w:sz w:val="24"/>
              </w:rPr>
              <w:t>0.96</w:t>
            </w:r>
          </w:p>
        </w:tc>
        <w:tc>
          <w:tcPr>
            <w:tcW w:w="1986" w:type="dxa"/>
            <w:tcBorders>
              <w:left w:val="single" w:sz="2" w:space="0" w:color="000000"/>
              <w:bottom w:val="single" w:sz="2" w:space="0" w:color="000000"/>
              <w:right w:val="single" w:sz="2" w:space="0" w:color="000000"/>
            </w:tcBorders>
          </w:tcPr>
          <w:p w:rsidR="00E87F2E" w:rsidRDefault="00E87F2E">
            <w:pPr>
              <w:pStyle w:val="TableParagraph"/>
              <w:spacing w:before="0"/>
              <w:jc w:val="left"/>
              <w:rPr>
                <w:sz w:val="36"/>
              </w:rPr>
            </w:pPr>
          </w:p>
          <w:p w:rsidR="00E87F2E" w:rsidRDefault="00470C67">
            <w:pPr>
              <w:pStyle w:val="TableParagraph"/>
              <w:spacing w:before="1"/>
              <w:ind w:left="334" w:right="335"/>
              <w:rPr>
                <w:sz w:val="24"/>
              </w:rPr>
            </w:pPr>
            <w:r>
              <w:rPr>
                <w:sz w:val="24"/>
              </w:rPr>
              <w:t>52.39872</w:t>
            </w:r>
          </w:p>
        </w:tc>
        <w:tc>
          <w:tcPr>
            <w:tcW w:w="1949" w:type="dxa"/>
            <w:tcBorders>
              <w:left w:val="single" w:sz="2" w:space="0" w:color="000000"/>
              <w:bottom w:val="single" w:sz="2" w:space="0" w:color="000000"/>
              <w:right w:val="nil"/>
            </w:tcBorders>
          </w:tcPr>
          <w:p w:rsidR="00E87F2E" w:rsidRDefault="00E87F2E">
            <w:pPr>
              <w:pStyle w:val="TableParagraph"/>
              <w:spacing w:before="0"/>
              <w:jc w:val="left"/>
              <w:rPr>
                <w:sz w:val="36"/>
              </w:rPr>
            </w:pPr>
          </w:p>
          <w:p w:rsidR="00E87F2E" w:rsidRDefault="00470C67">
            <w:pPr>
              <w:pStyle w:val="TableParagraph"/>
              <w:spacing w:before="1"/>
              <w:ind w:left="534"/>
              <w:jc w:val="left"/>
              <w:rPr>
                <w:sz w:val="24"/>
              </w:rPr>
            </w:pPr>
            <w:r>
              <w:rPr>
                <w:sz w:val="24"/>
              </w:rPr>
              <w:t>26.4640</w:t>
            </w:r>
          </w:p>
        </w:tc>
      </w:tr>
      <w:tr w:rsidR="00E87F2E">
        <w:trPr>
          <w:trHeight w:val="1103"/>
        </w:trPr>
        <w:tc>
          <w:tcPr>
            <w:tcW w:w="2996" w:type="dxa"/>
            <w:tcBorders>
              <w:top w:val="single" w:sz="2" w:space="0" w:color="000000"/>
              <w:left w:val="nil"/>
              <w:bottom w:val="single" w:sz="2" w:space="0" w:color="000000"/>
              <w:right w:val="single" w:sz="2" w:space="0" w:color="000000"/>
            </w:tcBorders>
          </w:tcPr>
          <w:p w:rsidR="00E87F2E" w:rsidRDefault="00E87F2E">
            <w:pPr>
              <w:pStyle w:val="TableParagraph"/>
              <w:spacing w:before="10"/>
              <w:jc w:val="left"/>
              <w:rPr>
                <w:sz w:val="35"/>
              </w:rPr>
            </w:pPr>
          </w:p>
          <w:p w:rsidR="00E87F2E" w:rsidRDefault="00470C67">
            <w:pPr>
              <w:pStyle w:val="TableParagraph"/>
              <w:spacing w:before="0"/>
              <w:ind w:left="176" w:right="158"/>
              <w:rPr>
                <w:sz w:val="24"/>
              </w:rPr>
            </w:pPr>
            <w:r>
              <w:rPr>
                <w:sz w:val="24"/>
              </w:rPr>
              <w:t>DR's Clinic 2</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ind w:left="712" w:right="717"/>
              <w:rPr>
                <w:sz w:val="24"/>
              </w:rPr>
            </w:pPr>
            <w:r>
              <w:rPr>
                <w:sz w:val="24"/>
              </w:rPr>
              <w:t>TV, 125W TELEPHONE, 15W</w:t>
            </w:r>
          </w:p>
          <w:p w:rsidR="00E87F2E" w:rsidRDefault="00470C67">
            <w:pPr>
              <w:pStyle w:val="TableParagraph"/>
              <w:spacing w:before="4" w:line="276" w:lineRule="exact"/>
              <w:ind w:left="297" w:right="308" w:firstLine="3"/>
              <w:rPr>
                <w:sz w:val="24"/>
              </w:rPr>
            </w:pPr>
            <w:r>
              <w:rPr>
                <w:sz w:val="24"/>
              </w:rPr>
              <w:t xml:space="preserve">SMOKE DETECTOR, 0.4W CEILING ORBITAL FAN, </w:t>
            </w:r>
            <w:r>
              <w:rPr>
                <w:spacing w:val="-8"/>
                <w:sz w:val="24"/>
              </w:rPr>
              <w:t>25W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10"/>
              <w:jc w:val="left"/>
              <w:rPr>
                <w:sz w:val="35"/>
              </w:rPr>
            </w:pPr>
          </w:p>
          <w:p w:rsidR="00E87F2E" w:rsidRDefault="00470C67">
            <w:pPr>
              <w:pStyle w:val="TableParagraph"/>
              <w:spacing w:before="0"/>
              <w:ind w:left="246" w:right="247"/>
              <w:rPr>
                <w:sz w:val="24"/>
              </w:rPr>
            </w:pPr>
            <w:r>
              <w:rPr>
                <w:sz w:val="24"/>
              </w:rPr>
              <w:t>165.4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10"/>
              <w:jc w:val="left"/>
              <w:rPr>
                <w:sz w:val="35"/>
              </w:rPr>
            </w:pPr>
          </w:p>
          <w:p w:rsidR="00E87F2E" w:rsidRDefault="00470C67">
            <w:pPr>
              <w:pStyle w:val="TableParagraph"/>
              <w:spacing w:before="0"/>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10"/>
              <w:jc w:val="left"/>
              <w:rPr>
                <w:sz w:val="35"/>
              </w:rPr>
            </w:pPr>
          </w:p>
          <w:p w:rsidR="00E87F2E" w:rsidRDefault="00470C67">
            <w:pPr>
              <w:pStyle w:val="TableParagraph"/>
              <w:spacing w:before="0"/>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10"/>
              <w:jc w:val="left"/>
              <w:rPr>
                <w:sz w:val="35"/>
              </w:rPr>
            </w:pPr>
          </w:p>
          <w:p w:rsidR="00E87F2E" w:rsidRDefault="00470C67">
            <w:pPr>
              <w:pStyle w:val="TableParagraph"/>
              <w:spacing w:before="0"/>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10"/>
              <w:jc w:val="left"/>
              <w:rPr>
                <w:sz w:val="35"/>
              </w:rPr>
            </w:pPr>
          </w:p>
          <w:p w:rsidR="00E87F2E" w:rsidRDefault="00470C67">
            <w:pPr>
              <w:pStyle w:val="TableParagraph"/>
              <w:spacing w:before="0"/>
              <w:ind w:left="334" w:right="335"/>
              <w:rPr>
                <w:sz w:val="24"/>
              </w:rPr>
            </w:pPr>
            <w:r>
              <w:rPr>
                <w:sz w:val="24"/>
              </w:rPr>
              <w:t>52.39872</w:t>
            </w:r>
          </w:p>
        </w:tc>
        <w:tc>
          <w:tcPr>
            <w:tcW w:w="1949" w:type="dxa"/>
            <w:tcBorders>
              <w:top w:val="single" w:sz="2" w:space="0" w:color="000000"/>
              <w:left w:val="single" w:sz="2" w:space="0" w:color="000000"/>
              <w:bottom w:val="single" w:sz="2" w:space="0" w:color="000000"/>
              <w:right w:val="nil"/>
            </w:tcBorders>
          </w:tcPr>
          <w:p w:rsidR="00E87F2E" w:rsidRDefault="00E87F2E">
            <w:pPr>
              <w:pStyle w:val="TableParagraph"/>
              <w:spacing w:before="10"/>
              <w:jc w:val="left"/>
              <w:rPr>
                <w:sz w:val="35"/>
              </w:rPr>
            </w:pPr>
          </w:p>
          <w:p w:rsidR="00E87F2E" w:rsidRDefault="00470C67">
            <w:pPr>
              <w:pStyle w:val="TableParagraph"/>
              <w:spacing w:before="0"/>
              <w:ind w:left="534"/>
              <w:jc w:val="left"/>
              <w:rPr>
                <w:sz w:val="24"/>
              </w:rPr>
            </w:pPr>
            <w:r>
              <w:rPr>
                <w:sz w:val="24"/>
              </w:rPr>
              <w:t>26.4640</w:t>
            </w:r>
          </w:p>
        </w:tc>
      </w:tr>
      <w:tr w:rsidR="00E87F2E">
        <w:trPr>
          <w:trHeight w:val="1099"/>
        </w:trPr>
        <w:tc>
          <w:tcPr>
            <w:tcW w:w="2996" w:type="dxa"/>
            <w:tcBorders>
              <w:top w:val="single" w:sz="2" w:space="0" w:color="000000"/>
              <w:left w:val="nil"/>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0"/>
              <w:ind w:left="176" w:right="158"/>
              <w:rPr>
                <w:sz w:val="24"/>
              </w:rPr>
            </w:pPr>
            <w:r>
              <w:rPr>
                <w:sz w:val="24"/>
              </w:rPr>
              <w:t>DR's Clinic 3</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ind w:left="712" w:right="717"/>
              <w:rPr>
                <w:sz w:val="24"/>
              </w:rPr>
            </w:pPr>
            <w:r>
              <w:rPr>
                <w:sz w:val="24"/>
              </w:rPr>
              <w:t>TV, 125W TELEPHONE, 15W</w:t>
            </w:r>
          </w:p>
          <w:p w:rsidR="00E87F2E" w:rsidRDefault="00470C67">
            <w:pPr>
              <w:pStyle w:val="TableParagraph"/>
              <w:spacing w:before="0" w:line="270" w:lineRule="atLeast"/>
              <w:ind w:left="297" w:right="304" w:hanging="1"/>
              <w:rPr>
                <w:sz w:val="24"/>
              </w:rPr>
            </w:pPr>
            <w:r>
              <w:rPr>
                <w:sz w:val="24"/>
              </w:rPr>
              <w:t xml:space="preserve">SMOKE DETECTOR, 0.4W CEILING ORBITAL FAN, </w:t>
            </w:r>
            <w:r>
              <w:rPr>
                <w:spacing w:val="-6"/>
                <w:sz w:val="24"/>
              </w:rPr>
              <w:t>25W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0"/>
              <w:ind w:left="246" w:right="247"/>
              <w:rPr>
                <w:sz w:val="24"/>
              </w:rPr>
            </w:pPr>
            <w:r>
              <w:rPr>
                <w:sz w:val="24"/>
              </w:rPr>
              <w:t>165.4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0"/>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0"/>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0"/>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0"/>
              <w:ind w:left="334" w:right="335"/>
              <w:rPr>
                <w:sz w:val="24"/>
              </w:rPr>
            </w:pPr>
            <w:r>
              <w:rPr>
                <w:sz w:val="24"/>
              </w:rPr>
              <w:t>52.39872</w:t>
            </w:r>
          </w:p>
        </w:tc>
        <w:tc>
          <w:tcPr>
            <w:tcW w:w="1949" w:type="dxa"/>
            <w:tcBorders>
              <w:top w:val="single" w:sz="2" w:space="0" w:color="000000"/>
              <w:left w:val="single" w:sz="2" w:space="0" w:color="000000"/>
              <w:bottom w:val="single" w:sz="2" w:space="0" w:color="000000"/>
              <w:right w:val="nil"/>
            </w:tcBorders>
          </w:tcPr>
          <w:p w:rsidR="00E87F2E" w:rsidRDefault="00E87F2E">
            <w:pPr>
              <w:pStyle w:val="TableParagraph"/>
              <w:spacing w:before="6"/>
              <w:jc w:val="left"/>
              <w:rPr>
                <w:sz w:val="35"/>
              </w:rPr>
            </w:pPr>
          </w:p>
          <w:p w:rsidR="00E87F2E" w:rsidRDefault="00470C67">
            <w:pPr>
              <w:pStyle w:val="TableParagraph"/>
              <w:spacing w:before="0"/>
              <w:ind w:left="534"/>
              <w:jc w:val="left"/>
              <w:rPr>
                <w:sz w:val="24"/>
              </w:rPr>
            </w:pPr>
            <w:r>
              <w:rPr>
                <w:sz w:val="24"/>
              </w:rPr>
              <w:t>26.4640</w:t>
            </w:r>
          </w:p>
        </w:tc>
      </w:tr>
      <w:tr w:rsidR="00E87F2E">
        <w:trPr>
          <w:trHeight w:val="1099"/>
        </w:trPr>
        <w:tc>
          <w:tcPr>
            <w:tcW w:w="2996" w:type="dxa"/>
            <w:tcBorders>
              <w:top w:val="single" w:sz="2" w:space="0" w:color="000000"/>
              <w:left w:val="nil"/>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0"/>
              <w:ind w:left="176" w:right="158"/>
              <w:rPr>
                <w:sz w:val="24"/>
              </w:rPr>
            </w:pPr>
            <w:r>
              <w:rPr>
                <w:sz w:val="24"/>
              </w:rPr>
              <w:t>DR's Clinic 4</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ind w:left="712" w:right="717"/>
              <w:rPr>
                <w:sz w:val="24"/>
              </w:rPr>
            </w:pPr>
            <w:r>
              <w:rPr>
                <w:sz w:val="24"/>
              </w:rPr>
              <w:t>TV, 125W TELEPHONE, 15W</w:t>
            </w:r>
          </w:p>
          <w:p w:rsidR="00E87F2E" w:rsidRDefault="00470C67">
            <w:pPr>
              <w:pStyle w:val="TableParagraph"/>
              <w:spacing w:before="0" w:line="270" w:lineRule="atLeast"/>
              <w:ind w:left="297" w:right="304" w:hanging="1"/>
              <w:rPr>
                <w:sz w:val="24"/>
              </w:rPr>
            </w:pPr>
            <w:r>
              <w:rPr>
                <w:sz w:val="24"/>
              </w:rPr>
              <w:t xml:space="preserve">SMOKE DETECTOR, 0.4W CEILING ORBITAL FAN, </w:t>
            </w:r>
            <w:r>
              <w:rPr>
                <w:spacing w:val="-6"/>
                <w:sz w:val="24"/>
              </w:rPr>
              <w:t>25W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0"/>
              <w:ind w:left="246" w:right="247"/>
              <w:rPr>
                <w:sz w:val="24"/>
              </w:rPr>
            </w:pPr>
            <w:r>
              <w:rPr>
                <w:sz w:val="24"/>
              </w:rPr>
              <w:t>165.4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0"/>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0"/>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0"/>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0"/>
              <w:ind w:left="334" w:right="335"/>
              <w:rPr>
                <w:sz w:val="24"/>
              </w:rPr>
            </w:pPr>
            <w:r>
              <w:rPr>
                <w:sz w:val="24"/>
              </w:rPr>
              <w:t>52.39872</w:t>
            </w:r>
          </w:p>
        </w:tc>
        <w:tc>
          <w:tcPr>
            <w:tcW w:w="1949" w:type="dxa"/>
            <w:tcBorders>
              <w:top w:val="single" w:sz="2" w:space="0" w:color="000000"/>
              <w:left w:val="single" w:sz="2" w:space="0" w:color="000000"/>
              <w:bottom w:val="single" w:sz="2" w:space="0" w:color="000000"/>
              <w:right w:val="nil"/>
            </w:tcBorders>
          </w:tcPr>
          <w:p w:rsidR="00E87F2E" w:rsidRDefault="00E87F2E">
            <w:pPr>
              <w:pStyle w:val="TableParagraph"/>
              <w:spacing w:before="6"/>
              <w:jc w:val="left"/>
              <w:rPr>
                <w:sz w:val="35"/>
              </w:rPr>
            </w:pPr>
          </w:p>
          <w:p w:rsidR="00E87F2E" w:rsidRDefault="00470C67">
            <w:pPr>
              <w:pStyle w:val="TableParagraph"/>
              <w:spacing w:before="0"/>
              <w:ind w:left="534"/>
              <w:jc w:val="left"/>
              <w:rPr>
                <w:sz w:val="24"/>
              </w:rPr>
            </w:pPr>
            <w:r>
              <w:rPr>
                <w:sz w:val="24"/>
              </w:rPr>
              <w:t>26.4640</w:t>
            </w:r>
          </w:p>
        </w:tc>
      </w:tr>
      <w:tr w:rsidR="00E87F2E">
        <w:trPr>
          <w:trHeight w:val="1100"/>
        </w:trPr>
        <w:tc>
          <w:tcPr>
            <w:tcW w:w="2996" w:type="dxa"/>
            <w:tcBorders>
              <w:top w:val="single" w:sz="2" w:space="0" w:color="000000"/>
              <w:left w:val="nil"/>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1"/>
              <w:ind w:left="176" w:right="158"/>
              <w:rPr>
                <w:sz w:val="24"/>
              </w:rPr>
            </w:pPr>
            <w:r>
              <w:rPr>
                <w:sz w:val="24"/>
              </w:rPr>
              <w:t>DR's Clinic 5</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ind w:left="870" w:right="875" w:firstLine="1"/>
              <w:rPr>
                <w:sz w:val="24"/>
              </w:rPr>
            </w:pPr>
            <w:r>
              <w:rPr>
                <w:sz w:val="24"/>
              </w:rPr>
              <w:t xml:space="preserve">TV, 125W TELEPHONE, </w:t>
            </w:r>
            <w:r>
              <w:rPr>
                <w:spacing w:val="-7"/>
                <w:sz w:val="24"/>
              </w:rPr>
              <w:t>15W</w:t>
            </w:r>
          </w:p>
          <w:p w:rsidR="00E87F2E" w:rsidRDefault="00470C67">
            <w:pPr>
              <w:pStyle w:val="TableParagraph"/>
              <w:spacing w:before="0" w:line="270" w:lineRule="atLeast"/>
              <w:ind w:left="297" w:right="304" w:hanging="1"/>
              <w:rPr>
                <w:sz w:val="24"/>
              </w:rPr>
            </w:pPr>
            <w:r>
              <w:rPr>
                <w:sz w:val="24"/>
              </w:rPr>
              <w:t xml:space="preserve">SMOKE DETECTOR, 0.4W CEILING ORBITAL FAN, </w:t>
            </w:r>
            <w:r>
              <w:rPr>
                <w:spacing w:val="-6"/>
                <w:sz w:val="24"/>
              </w:rPr>
              <w:t>25W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1"/>
              <w:ind w:left="246" w:right="247"/>
              <w:rPr>
                <w:sz w:val="24"/>
              </w:rPr>
            </w:pPr>
            <w:r>
              <w:rPr>
                <w:sz w:val="24"/>
              </w:rPr>
              <w:t>165.4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1"/>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1"/>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1"/>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6"/>
              <w:jc w:val="left"/>
              <w:rPr>
                <w:sz w:val="35"/>
              </w:rPr>
            </w:pPr>
          </w:p>
          <w:p w:rsidR="00E87F2E" w:rsidRDefault="00470C67">
            <w:pPr>
              <w:pStyle w:val="TableParagraph"/>
              <w:spacing w:before="1"/>
              <w:ind w:left="334" w:right="335"/>
              <w:rPr>
                <w:sz w:val="24"/>
              </w:rPr>
            </w:pPr>
            <w:r>
              <w:rPr>
                <w:sz w:val="24"/>
              </w:rPr>
              <w:t>52.39872</w:t>
            </w:r>
          </w:p>
        </w:tc>
        <w:tc>
          <w:tcPr>
            <w:tcW w:w="1949" w:type="dxa"/>
            <w:tcBorders>
              <w:top w:val="single" w:sz="2" w:space="0" w:color="000000"/>
              <w:left w:val="single" w:sz="2" w:space="0" w:color="000000"/>
              <w:bottom w:val="single" w:sz="2" w:space="0" w:color="000000"/>
              <w:right w:val="nil"/>
            </w:tcBorders>
          </w:tcPr>
          <w:p w:rsidR="00E87F2E" w:rsidRDefault="00E87F2E">
            <w:pPr>
              <w:pStyle w:val="TableParagraph"/>
              <w:spacing w:before="6"/>
              <w:jc w:val="left"/>
              <w:rPr>
                <w:sz w:val="35"/>
              </w:rPr>
            </w:pPr>
          </w:p>
          <w:p w:rsidR="00E87F2E" w:rsidRDefault="00470C67">
            <w:pPr>
              <w:pStyle w:val="TableParagraph"/>
              <w:spacing w:before="1"/>
              <w:ind w:left="534"/>
              <w:jc w:val="left"/>
              <w:rPr>
                <w:sz w:val="24"/>
              </w:rPr>
            </w:pPr>
            <w:r>
              <w:rPr>
                <w:sz w:val="24"/>
              </w:rPr>
              <w:t>26.4640</w:t>
            </w:r>
          </w:p>
        </w:tc>
      </w:tr>
      <w:tr w:rsidR="00E87F2E">
        <w:trPr>
          <w:trHeight w:val="823"/>
        </w:trPr>
        <w:tc>
          <w:tcPr>
            <w:tcW w:w="2996" w:type="dxa"/>
            <w:tcBorders>
              <w:top w:val="single" w:sz="2" w:space="0" w:color="000000"/>
              <w:left w:val="nil"/>
              <w:bottom w:val="single" w:sz="2" w:space="0" w:color="000000"/>
              <w:right w:val="single" w:sz="2" w:space="0" w:color="000000"/>
            </w:tcBorders>
          </w:tcPr>
          <w:p w:rsidR="00E87F2E" w:rsidRDefault="00E87F2E">
            <w:pPr>
              <w:pStyle w:val="TableParagraph"/>
              <w:spacing w:before="7"/>
              <w:jc w:val="left"/>
              <w:rPr>
                <w:sz w:val="23"/>
              </w:rPr>
            </w:pPr>
          </w:p>
          <w:p w:rsidR="00E87F2E" w:rsidRDefault="00470C67">
            <w:pPr>
              <w:pStyle w:val="TableParagraph"/>
              <w:spacing w:before="1"/>
              <w:ind w:left="176" w:right="158"/>
              <w:rPr>
                <w:sz w:val="24"/>
              </w:rPr>
            </w:pPr>
            <w:r>
              <w:rPr>
                <w:sz w:val="24"/>
              </w:rPr>
              <w:t>DR's Clinic 6</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6" w:lineRule="exact"/>
              <w:ind w:left="242" w:right="246"/>
              <w:rPr>
                <w:sz w:val="24"/>
              </w:rPr>
            </w:pPr>
            <w:r>
              <w:rPr>
                <w:sz w:val="24"/>
              </w:rPr>
              <w:t>TV, 125W- TELEPHONE, 15W SMOKE DETECTOR, 0.4W CEILING ORBITAL FAN, 25W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7"/>
              <w:jc w:val="left"/>
              <w:rPr>
                <w:sz w:val="23"/>
              </w:rPr>
            </w:pPr>
          </w:p>
          <w:p w:rsidR="00E87F2E" w:rsidRDefault="00470C67">
            <w:pPr>
              <w:pStyle w:val="TableParagraph"/>
              <w:spacing w:before="1"/>
              <w:ind w:left="246" w:right="247"/>
              <w:rPr>
                <w:sz w:val="24"/>
              </w:rPr>
            </w:pPr>
            <w:r>
              <w:rPr>
                <w:sz w:val="24"/>
              </w:rPr>
              <w:t>165.4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7"/>
              <w:jc w:val="left"/>
              <w:rPr>
                <w:sz w:val="23"/>
              </w:rPr>
            </w:pPr>
          </w:p>
          <w:p w:rsidR="00E87F2E" w:rsidRDefault="00470C67">
            <w:pPr>
              <w:pStyle w:val="TableParagraph"/>
              <w:spacing w:before="1"/>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7"/>
              <w:jc w:val="left"/>
              <w:rPr>
                <w:sz w:val="23"/>
              </w:rPr>
            </w:pPr>
          </w:p>
          <w:p w:rsidR="00E87F2E" w:rsidRDefault="00470C67">
            <w:pPr>
              <w:pStyle w:val="TableParagraph"/>
              <w:spacing w:before="1"/>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7"/>
              <w:jc w:val="left"/>
              <w:rPr>
                <w:sz w:val="23"/>
              </w:rPr>
            </w:pPr>
          </w:p>
          <w:p w:rsidR="00E87F2E" w:rsidRDefault="00470C67">
            <w:pPr>
              <w:pStyle w:val="TableParagraph"/>
              <w:spacing w:before="1"/>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7"/>
              <w:jc w:val="left"/>
              <w:rPr>
                <w:sz w:val="23"/>
              </w:rPr>
            </w:pPr>
          </w:p>
          <w:p w:rsidR="00E87F2E" w:rsidRDefault="00470C67">
            <w:pPr>
              <w:pStyle w:val="TableParagraph"/>
              <w:spacing w:before="1"/>
              <w:ind w:left="334" w:right="335"/>
              <w:rPr>
                <w:sz w:val="24"/>
              </w:rPr>
            </w:pPr>
            <w:r>
              <w:rPr>
                <w:sz w:val="24"/>
              </w:rPr>
              <w:t>52.39872</w:t>
            </w:r>
          </w:p>
        </w:tc>
        <w:tc>
          <w:tcPr>
            <w:tcW w:w="1949" w:type="dxa"/>
            <w:tcBorders>
              <w:top w:val="single" w:sz="2" w:space="0" w:color="000000"/>
              <w:left w:val="single" w:sz="2" w:space="0" w:color="000000"/>
              <w:bottom w:val="single" w:sz="2" w:space="0" w:color="000000"/>
              <w:right w:val="nil"/>
            </w:tcBorders>
          </w:tcPr>
          <w:p w:rsidR="00E87F2E" w:rsidRDefault="00E87F2E">
            <w:pPr>
              <w:pStyle w:val="TableParagraph"/>
              <w:spacing w:before="7"/>
              <w:jc w:val="left"/>
              <w:rPr>
                <w:sz w:val="23"/>
              </w:rPr>
            </w:pPr>
          </w:p>
          <w:p w:rsidR="00E87F2E" w:rsidRDefault="00470C67">
            <w:pPr>
              <w:pStyle w:val="TableParagraph"/>
              <w:spacing w:before="1"/>
              <w:ind w:left="534"/>
              <w:jc w:val="left"/>
              <w:rPr>
                <w:sz w:val="24"/>
              </w:rPr>
            </w:pPr>
            <w:r>
              <w:rPr>
                <w:sz w:val="24"/>
              </w:rPr>
              <w:t>26.4640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569" type="#_x0000_t202" style="position:absolute;margin-left:49.85pt;margin-top:521.6pt;width:15.45pt;height:15.45pt;z-index:251752448;mso-position-horizontal-relative:page;mso-position-vertical-relative:page" filled="f" stroked="f">
            <v:textbox style="layout-flow:vertical" inset="0,0,0,0">
              <w:txbxContent>
                <w:p w:rsidR="005C6DA2" w:rsidRDefault="005C6DA2">
                  <w:pPr>
                    <w:pStyle w:val="BodyText"/>
                    <w:spacing w:before="12"/>
                    <w:ind w:left="20"/>
                  </w:pPr>
                  <w:r>
                    <w:t>47</w:t>
                  </w:r>
                </w:p>
              </w:txbxContent>
            </v:textbox>
            <w10:wrap anchorx="page" anchory="page"/>
          </v:shape>
        </w:pict>
      </w:r>
    </w:p>
    <w:tbl>
      <w:tblPr>
        <w:tblW w:w="0" w:type="auto"/>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91"/>
        <w:gridCol w:w="3829"/>
        <w:gridCol w:w="1277"/>
        <w:gridCol w:w="1275"/>
        <w:gridCol w:w="1277"/>
        <w:gridCol w:w="1275"/>
        <w:gridCol w:w="1986"/>
        <w:gridCol w:w="1949"/>
      </w:tblGrid>
      <w:tr w:rsidR="00E87F2E">
        <w:trPr>
          <w:trHeight w:val="1103"/>
        </w:trPr>
        <w:tc>
          <w:tcPr>
            <w:tcW w:w="2991" w:type="dxa"/>
            <w:tcBorders>
              <w:lef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121" w:right="103"/>
              <w:rPr>
                <w:sz w:val="24"/>
              </w:rPr>
            </w:pPr>
            <w:r>
              <w:rPr>
                <w:sz w:val="24"/>
              </w:rPr>
              <w:t>DR's Clinic 7</w:t>
            </w:r>
          </w:p>
        </w:tc>
        <w:tc>
          <w:tcPr>
            <w:tcW w:w="3829" w:type="dxa"/>
          </w:tcPr>
          <w:p w:rsidR="00E87F2E" w:rsidRDefault="00470C67">
            <w:pPr>
              <w:pStyle w:val="TableParagraph"/>
              <w:spacing w:before="0"/>
              <w:ind w:left="873" w:right="872" w:firstLine="1"/>
              <w:rPr>
                <w:sz w:val="24"/>
              </w:rPr>
            </w:pPr>
            <w:r>
              <w:rPr>
                <w:sz w:val="24"/>
              </w:rPr>
              <w:t xml:space="preserve">TV, 125W TELEPHONE, </w:t>
            </w:r>
            <w:r>
              <w:rPr>
                <w:spacing w:val="-7"/>
                <w:sz w:val="24"/>
              </w:rPr>
              <w:t>15W</w:t>
            </w:r>
          </w:p>
          <w:p w:rsidR="00E87F2E" w:rsidRDefault="00470C67">
            <w:pPr>
              <w:pStyle w:val="TableParagraph"/>
              <w:spacing w:before="0" w:line="270" w:lineRule="atLeast"/>
              <w:ind w:left="299" w:right="301" w:hanging="1"/>
              <w:rPr>
                <w:sz w:val="24"/>
              </w:rPr>
            </w:pPr>
            <w:r>
              <w:rPr>
                <w:sz w:val="24"/>
              </w:rPr>
              <w:t>SMOKE DETECTOR, 0.4W CEILING ORBITAL FAN,</w:t>
            </w:r>
            <w:r>
              <w:rPr>
                <w:spacing w:val="-6"/>
                <w:sz w:val="24"/>
              </w:rPr>
              <w:t xml:space="preserve"> 25W</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
              <w:jc w:val="left"/>
              <w:rPr>
                <w:rFonts w:ascii="Times New Roman"/>
                <w:sz w:val="36"/>
              </w:rPr>
            </w:pPr>
          </w:p>
          <w:p w:rsidR="00E87F2E" w:rsidRDefault="00470C67">
            <w:pPr>
              <w:pStyle w:val="TableParagraph"/>
              <w:spacing w:before="0"/>
              <w:ind w:left="334" w:right="333"/>
              <w:rPr>
                <w:sz w:val="24"/>
              </w:rPr>
            </w:pPr>
            <w:r>
              <w:rPr>
                <w:sz w:val="24"/>
              </w:rPr>
              <w:t>52.39872</w:t>
            </w:r>
          </w:p>
        </w:tc>
        <w:tc>
          <w:tcPr>
            <w:tcW w:w="1949" w:type="dxa"/>
            <w:tcBorders>
              <w:righ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451" w:right="451"/>
              <w:rPr>
                <w:sz w:val="24"/>
              </w:rPr>
            </w:pPr>
            <w:r>
              <w:rPr>
                <w:sz w:val="24"/>
              </w:rPr>
              <w:t>26.4640</w:t>
            </w:r>
          </w:p>
        </w:tc>
      </w:tr>
      <w:tr w:rsidR="00E87F2E">
        <w:trPr>
          <w:trHeight w:val="1103"/>
        </w:trPr>
        <w:tc>
          <w:tcPr>
            <w:tcW w:w="2991" w:type="dxa"/>
            <w:tcBorders>
              <w:lef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121" w:right="103"/>
              <w:rPr>
                <w:sz w:val="24"/>
              </w:rPr>
            </w:pPr>
            <w:r>
              <w:rPr>
                <w:sz w:val="24"/>
              </w:rPr>
              <w:t>DR's Clinic 8</w:t>
            </w:r>
          </w:p>
        </w:tc>
        <w:tc>
          <w:tcPr>
            <w:tcW w:w="3829" w:type="dxa"/>
          </w:tcPr>
          <w:p w:rsidR="00E87F2E" w:rsidRDefault="00470C67">
            <w:pPr>
              <w:pStyle w:val="TableParagraph"/>
              <w:spacing w:before="0"/>
              <w:ind w:left="712" w:right="711"/>
              <w:rPr>
                <w:sz w:val="24"/>
              </w:rPr>
            </w:pPr>
            <w:r>
              <w:rPr>
                <w:sz w:val="24"/>
              </w:rPr>
              <w:t>TV, 125W TELEPHONE, 15W</w:t>
            </w:r>
          </w:p>
          <w:p w:rsidR="00E87F2E" w:rsidRDefault="00470C67">
            <w:pPr>
              <w:pStyle w:val="TableParagraph"/>
              <w:spacing w:before="0" w:line="270" w:lineRule="atLeast"/>
              <w:ind w:left="299" w:right="301" w:hanging="1"/>
              <w:rPr>
                <w:sz w:val="24"/>
              </w:rPr>
            </w:pPr>
            <w:r>
              <w:rPr>
                <w:sz w:val="24"/>
              </w:rPr>
              <w:t>SMOKE DETECTOR, 0.4W CEILING ORBITAL FAN,</w:t>
            </w:r>
            <w:r>
              <w:rPr>
                <w:spacing w:val="-6"/>
                <w:sz w:val="24"/>
              </w:rPr>
              <w:t xml:space="preserve"> 25W</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
              <w:jc w:val="left"/>
              <w:rPr>
                <w:rFonts w:ascii="Times New Roman"/>
                <w:sz w:val="36"/>
              </w:rPr>
            </w:pPr>
          </w:p>
          <w:p w:rsidR="00E87F2E" w:rsidRDefault="00470C67">
            <w:pPr>
              <w:pStyle w:val="TableParagraph"/>
              <w:spacing w:before="0"/>
              <w:ind w:left="334" w:right="332"/>
              <w:rPr>
                <w:sz w:val="24"/>
              </w:rPr>
            </w:pPr>
            <w:r>
              <w:rPr>
                <w:sz w:val="24"/>
              </w:rPr>
              <w:t>52.39872</w:t>
            </w:r>
          </w:p>
        </w:tc>
        <w:tc>
          <w:tcPr>
            <w:tcW w:w="1949" w:type="dxa"/>
            <w:tcBorders>
              <w:righ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451" w:right="451"/>
              <w:rPr>
                <w:sz w:val="24"/>
              </w:rPr>
            </w:pPr>
            <w:r>
              <w:rPr>
                <w:sz w:val="24"/>
              </w:rPr>
              <w:t>26.4640</w:t>
            </w:r>
          </w:p>
        </w:tc>
      </w:tr>
      <w:tr w:rsidR="00E87F2E">
        <w:trPr>
          <w:trHeight w:val="1104"/>
        </w:trPr>
        <w:tc>
          <w:tcPr>
            <w:tcW w:w="2991" w:type="dxa"/>
            <w:tcBorders>
              <w:left w:val="nil"/>
            </w:tcBorders>
          </w:tcPr>
          <w:p w:rsidR="00E87F2E" w:rsidRDefault="00E87F2E">
            <w:pPr>
              <w:pStyle w:val="TableParagraph"/>
              <w:spacing w:before="2"/>
              <w:jc w:val="left"/>
              <w:rPr>
                <w:rFonts w:ascii="Times New Roman"/>
                <w:sz w:val="36"/>
              </w:rPr>
            </w:pPr>
          </w:p>
          <w:p w:rsidR="00E87F2E" w:rsidRDefault="00470C67">
            <w:pPr>
              <w:pStyle w:val="TableParagraph"/>
              <w:spacing w:before="0"/>
              <w:ind w:left="121" w:right="103"/>
              <w:rPr>
                <w:sz w:val="24"/>
              </w:rPr>
            </w:pPr>
            <w:r>
              <w:rPr>
                <w:sz w:val="24"/>
              </w:rPr>
              <w:t>DR's Clinic 9</w:t>
            </w:r>
          </w:p>
        </w:tc>
        <w:tc>
          <w:tcPr>
            <w:tcW w:w="3829" w:type="dxa"/>
          </w:tcPr>
          <w:p w:rsidR="00E87F2E" w:rsidRDefault="00470C67">
            <w:pPr>
              <w:pStyle w:val="TableParagraph"/>
              <w:spacing w:before="0"/>
              <w:ind w:left="873" w:right="877" w:firstLine="4"/>
              <w:rPr>
                <w:sz w:val="24"/>
              </w:rPr>
            </w:pPr>
            <w:r>
              <w:rPr>
                <w:sz w:val="24"/>
              </w:rPr>
              <w:t xml:space="preserve">TV, 125W TELEPHONE, </w:t>
            </w:r>
            <w:r>
              <w:rPr>
                <w:spacing w:val="-9"/>
                <w:sz w:val="24"/>
              </w:rPr>
              <w:t>15W</w:t>
            </w:r>
          </w:p>
          <w:p w:rsidR="00E87F2E" w:rsidRDefault="00470C67">
            <w:pPr>
              <w:pStyle w:val="TableParagraph"/>
              <w:spacing w:before="1" w:line="270" w:lineRule="atLeast"/>
              <w:ind w:left="299" w:right="301" w:hanging="1"/>
              <w:rPr>
                <w:sz w:val="24"/>
              </w:rPr>
            </w:pPr>
            <w:r>
              <w:rPr>
                <w:sz w:val="24"/>
              </w:rPr>
              <w:t>SMOKE DETECTOR, 0.4W CEILING ORBITAL FAN,</w:t>
            </w:r>
            <w:r>
              <w:rPr>
                <w:spacing w:val="-6"/>
                <w:sz w:val="24"/>
              </w:rPr>
              <w:t xml:space="preserve"> 25W</w:t>
            </w:r>
          </w:p>
        </w:tc>
        <w:tc>
          <w:tcPr>
            <w:tcW w:w="1277" w:type="dxa"/>
          </w:tcPr>
          <w:p w:rsidR="00E87F2E" w:rsidRDefault="00E87F2E">
            <w:pPr>
              <w:pStyle w:val="TableParagraph"/>
              <w:spacing w:before="2"/>
              <w:jc w:val="left"/>
              <w:rPr>
                <w:rFonts w:ascii="Times New Roman"/>
                <w:sz w:val="36"/>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2"/>
              <w:jc w:val="left"/>
              <w:rPr>
                <w:rFonts w:ascii="Times New Roman"/>
                <w:sz w:val="36"/>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2"/>
              <w:jc w:val="left"/>
              <w:rPr>
                <w:rFonts w:ascii="Times New Roman"/>
                <w:sz w:val="36"/>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2"/>
              <w:jc w:val="left"/>
              <w:rPr>
                <w:rFonts w:ascii="Times New Roman"/>
                <w:sz w:val="36"/>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2"/>
              <w:jc w:val="left"/>
              <w:rPr>
                <w:rFonts w:ascii="Times New Roman"/>
                <w:sz w:val="36"/>
              </w:rPr>
            </w:pPr>
          </w:p>
          <w:p w:rsidR="00E87F2E" w:rsidRDefault="00470C67">
            <w:pPr>
              <w:pStyle w:val="TableParagraph"/>
              <w:spacing w:before="0"/>
              <w:ind w:left="334" w:right="333"/>
              <w:rPr>
                <w:sz w:val="24"/>
              </w:rPr>
            </w:pPr>
            <w:r>
              <w:rPr>
                <w:sz w:val="24"/>
              </w:rPr>
              <w:t>52.39872</w:t>
            </w:r>
          </w:p>
        </w:tc>
        <w:tc>
          <w:tcPr>
            <w:tcW w:w="1949" w:type="dxa"/>
            <w:tcBorders>
              <w:right w:val="nil"/>
            </w:tcBorders>
          </w:tcPr>
          <w:p w:rsidR="00E87F2E" w:rsidRDefault="00E87F2E">
            <w:pPr>
              <w:pStyle w:val="TableParagraph"/>
              <w:spacing w:before="2"/>
              <w:jc w:val="left"/>
              <w:rPr>
                <w:rFonts w:ascii="Times New Roman"/>
                <w:sz w:val="36"/>
              </w:rPr>
            </w:pPr>
          </w:p>
          <w:p w:rsidR="00E87F2E" w:rsidRDefault="00470C67">
            <w:pPr>
              <w:pStyle w:val="TableParagraph"/>
              <w:spacing w:before="0"/>
              <w:ind w:left="451" w:right="451"/>
              <w:rPr>
                <w:sz w:val="24"/>
              </w:rPr>
            </w:pPr>
            <w:r>
              <w:rPr>
                <w:sz w:val="24"/>
              </w:rPr>
              <w:t>26.4640</w:t>
            </w:r>
          </w:p>
        </w:tc>
      </w:tr>
      <w:tr w:rsidR="00E87F2E">
        <w:trPr>
          <w:trHeight w:val="1102"/>
        </w:trPr>
        <w:tc>
          <w:tcPr>
            <w:tcW w:w="2991" w:type="dxa"/>
            <w:tcBorders>
              <w:left w:val="nil"/>
            </w:tcBorders>
          </w:tcPr>
          <w:p w:rsidR="00E87F2E" w:rsidRDefault="00E87F2E">
            <w:pPr>
              <w:pStyle w:val="TableParagraph"/>
              <w:spacing w:before="0"/>
              <w:jc w:val="left"/>
              <w:rPr>
                <w:rFonts w:ascii="Times New Roman"/>
                <w:sz w:val="36"/>
              </w:rPr>
            </w:pPr>
          </w:p>
          <w:p w:rsidR="00E87F2E" w:rsidRDefault="00470C67">
            <w:pPr>
              <w:pStyle w:val="TableParagraph"/>
              <w:spacing w:before="1"/>
              <w:ind w:left="121" w:right="103"/>
              <w:rPr>
                <w:sz w:val="24"/>
              </w:rPr>
            </w:pPr>
            <w:r>
              <w:rPr>
                <w:sz w:val="24"/>
              </w:rPr>
              <w:t>DR's Clinic 10</w:t>
            </w:r>
          </w:p>
        </w:tc>
        <w:tc>
          <w:tcPr>
            <w:tcW w:w="3829" w:type="dxa"/>
          </w:tcPr>
          <w:p w:rsidR="00E87F2E" w:rsidRDefault="00470C67">
            <w:pPr>
              <w:pStyle w:val="TableParagraph"/>
              <w:spacing w:before="0"/>
              <w:ind w:left="712" w:right="711"/>
              <w:rPr>
                <w:sz w:val="24"/>
              </w:rPr>
            </w:pPr>
            <w:r>
              <w:rPr>
                <w:sz w:val="24"/>
              </w:rPr>
              <w:t>TV, 125W TELEPHONE, 15W</w:t>
            </w:r>
          </w:p>
          <w:p w:rsidR="00E87F2E" w:rsidRDefault="00470C67">
            <w:pPr>
              <w:pStyle w:val="TableParagraph"/>
              <w:spacing w:before="0" w:line="270" w:lineRule="atLeast"/>
              <w:ind w:left="299" w:right="301" w:hanging="1"/>
              <w:rPr>
                <w:sz w:val="24"/>
              </w:rPr>
            </w:pPr>
            <w:r>
              <w:rPr>
                <w:sz w:val="24"/>
              </w:rPr>
              <w:t>SMOKE DETECTOR, 0.4W CEILING ORBITAL FAN,</w:t>
            </w:r>
            <w:r>
              <w:rPr>
                <w:spacing w:val="-6"/>
                <w:sz w:val="24"/>
              </w:rPr>
              <w:t xml:space="preserve"> 25W</w:t>
            </w:r>
          </w:p>
        </w:tc>
        <w:tc>
          <w:tcPr>
            <w:tcW w:w="1277" w:type="dxa"/>
          </w:tcPr>
          <w:p w:rsidR="00E87F2E" w:rsidRDefault="00E87F2E">
            <w:pPr>
              <w:pStyle w:val="TableParagraph"/>
              <w:spacing w:before="0"/>
              <w:jc w:val="left"/>
              <w:rPr>
                <w:rFonts w:ascii="Times New Roman"/>
                <w:sz w:val="36"/>
              </w:rPr>
            </w:pPr>
          </w:p>
          <w:p w:rsidR="00E87F2E" w:rsidRDefault="00470C67">
            <w:pPr>
              <w:pStyle w:val="TableParagraph"/>
              <w:spacing w:before="1"/>
              <w:ind w:left="248" w:right="244"/>
              <w:rPr>
                <w:sz w:val="24"/>
              </w:rPr>
            </w:pPr>
            <w:r>
              <w:rPr>
                <w:sz w:val="24"/>
              </w:rPr>
              <w:t>165.4</w:t>
            </w:r>
          </w:p>
        </w:tc>
        <w:tc>
          <w:tcPr>
            <w:tcW w:w="1275" w:type="dxa"/>
          </w:tcPr>
          <w:p w:rsidR="00E87F2E" w:rsidRDefault="00E87F2E">
            <w:pPr>
              <w:pStyle w:val="TableParagraph"/>
              <w:spacing w:before="0"/>
              <w:jc w:val="left"/>
              <w:rPr>
                <w:rFonts w:ascii="Times New Roman"/>
                <w:sz w:val="36"/>
              </w:rPr>
            </w:pPr>
          </w:p>
          <w:p w:rsidR="00E87F2E" w:rsidRDefault="00470C67">
            <w:pPr>
              <w:pStyle w:val="TableParagraph"/>
              <w:spacing w:before="1"/>
              <w:ind w:left="363" w:right="359"/>
              <w:rPr>
                <w:sz w:val="24"/>
              </w:rPr>
            </w:pPr>
            <w:r>
              <w:rPr>
                <w:sz w:val="24"/>
              </w:rPr>
              <w:t>0.33</w:t>
            </w:r>
          </w:p>
        </w:tc>
        <w:tc>
          <w:tcPr>
            <w:tcW w:w="1277" w:type="dxa"/>
          </w:tcPr>
          <w:p w:rsidR="00E87F2E" w:rsidRDefault="00E87F2E">
            <w:pPr>
              <w:pStyle w:val="TableParagraph"/>
              <w:spacing w:before="0"/>
              <w:jc w:val="left"/>
              <w:rPr>
                <w:rFonts w:ascii="Times New Roman"/>
                <w:sz w:val="36"/>
              </w:rPr>
            </w:pPr>
          </w:p>
          <w:p w:rsidR="00E87F2E" w:rsidRDefault="00470C67">
            <w:pPr>
              <w:pStyle w:val="TableParagraph"/>
              <w:spacing w:before="1"/>
              <w:ind w:left="248" w:right="247"/>
              <w:rPr>
                <w:sz w:val="24"/>
              </w:rPr>
            </w:pPr>
            <w:r>
              <w:rPr>
                <w:sz w:val="24"/>
              </w:rPr>
              <w:t>0.16</w:t>
            </w:r>
          </w:p>
        </w:tc>
        <w:tc>
          <w:tcPr>
            <w:tcW w:w="1275" w:type="dxa"/>
          </w:tcPr>
          <w:p w:rsidR="00E87F2E" w:rsidRDefault="00E87F2E">
            <w:pPr>
              <w:pStyle w:val="TableParagraph"/>
              <w:spacing w:before="0"/>
              <w:jc w:val="left"/>
              <w:rPr>
                <w:rFonts w:ascii="Times New Roman"/>
                <w:sz w:val="36"/>
              </w:rPr>
            </w:pPr>
          </w:p>
          <w:p w:rsidR="00E87F2E" w:rsidRDefault="00470C67">
            <w:pPr>
              <w:pStyle w:val="TableParagraph"/>
              <w:spacing w:before="1"/>
              <w:ind w:left="361" w:right="359"/>
              <w:rPr>
                <w:sz w:val="24"/>
              </w:rPr>
            </w:pPr>
            <w:r>
              <w:rPr>
                <w:sz w:val="24"/>
              </w:rPr>
              <w:t>0.96</w:t>
            </w:r>
          </w:p>
        </w:tc>
        <w:tc>
          <w:tcPr>
            <w:tcW w:w="1986" w:type="dxa"/>
          </w:tcPr>
          <w:p w:rsidR="00E87F2E" w:rsidRDefault="00E87F2E">
            <w:pPr>
              <w:pStyle w:val="TableParagraph"/>
              <w:spacing w:before="0"/>
              <w:jc w:val="left"/>
              <w:rPr>
                <w:rFonts w:ascii="Times New Roman"/>
                <w:sz w:val="36"/>
              </w:rPr>
            </w:pPr>
          </w:p>
          <w:p w:rsidR="00E87F2E" w:rsidRDefault="00470C67">
            <w:pPr>
              <w:pStyle w:val="TableParagraph"/>
              <w:spacing w:before="1"/>
              <w:ind w:left="334" w:right="333"/>
              <w:rPr>
                <w:sz w:val="24"/>
              </w:rPr>
            </w:pPr>
            <w:r>
              <w:rPr>
                <w:sz w:val="24"/>
              </w:rPr>
              <w:t>52.39872</w:t>
            </w:r>
          </w:p>
        </w:tc>
        <w:tc>
          <w:tcPr>
            <w:tcW w:w="1949" w:type="dxa"/>
            <w:tcBorders>
              <w:right w:val="nil"/>
            </w:tcBorders>
          </w:tcPr>
          <w:p w:rsidR="00E87F2E" w:rsidRDefault="00E87F2E">
            <w:pPr>
              <w:pStyle w:val="TableParagraph"/>
              <w:spacing w:before="0"/>
              <w:jc w:val="left"/>
              <w:rPr>
                <w:rFonts w:ascii="Times New Roman"/>
                <w:sz w:val="36"/>
              </w:rPr>
            </w:pPr>
          </w:p>
          <w:p w:rsidR="00E87F2E" w:rsidRDefault="00470C67">
            <w:pPr>
              <w:pStyle w:val="TableParagraph"/>
              <w:spacing w:before="1"/>
              <w:ind w:left="451" w:right="451"/>
              <w:rPr>
                <w:sz w:val="24"/>
              </w:rPr>
            </w:pPr>
            <w:r>
              <w:rPr>
                <w:sz w:val="24"/>
              </w:rPr>
              <w:t>26.4640</w:t>
            </w:r>
          </w:p>
        </w:tc>
      </w:tr>
      <w:tr w:rsidR="00E87F2E">
        <w:trPr>
          <w:trHeight w:val="827"/>
        </w:trPr>
        <w:tc>
          <w:tcPr>
            <w:tcW w:w="2991"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23" w:right="103"/>
              <w:rPr>
                <w:sz w:val="24"/>
              </w:rPr>
            </w:pPr>
            <w:r>
              <w:rPr>
                <w:sz w:val="24"/>
              </w:rPr>
              <w:t>Dietician</w:t>
            </w:r>
          </w:p>
        </w:tc>
        <w:tc>
          <w:tcPr>
            <w:tcW w:w="3829" w:type="dxa"/>
          </w:tcPr>
          <w:p w:rsidR="00E87F2E" w:rsidRDefault="00470C67">
            <w:pPr>
              <w:pStyle w:val="TableParagraph"/>
              <w:spacing w:before="0"/>
              <w:ind w:left="712" w:right="711"/>
              <w:rPr>
                <w:sz w:val="24"/>
              </w:rPr>
            </w:pPr>
            <w:r>
              <w:rPr>
                <w:sz w:val="24"/>
              </w:rPr>
              <w:t>TV, 125W TELEPHONE, 15W</w:t>
            </w:r>
          </w:p>
          <w:p w:rsidR="00E87F2E" w:rsidRDefault="00470C67">
            <w:pPr>
              <w:pStyle w:val="TableParagraph"/>
              <w:spacing w:before="0" w:line="255" w:lineRule="exact"/>
              <w:ind w:left="242" w:right="242"/>
              <w:rPr>
                <w:sz w:val="24"/>
              </w:rPr>
            </w:pPr>
            <w:r>
              <w:rPr>
                <w:sz w:val="24"/>
              </w:rPr>
              <w:t>SMOKE DETECTOR, 0.4W</w:t>
            </w:r>
          </w:p>
        </w:tc>
        <w:tc>
          <w:tcPr>
            <w:tcW w:w="1277"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48" w:right="244"/>
              <w:rPr>
                <w:sz w:val="24"/>
              </w:rPr>
            </w:pPr>
            <w:r>
              <w:rPr>
                <w:sz w:val="24"/>
              </w:rPr>
              <w:t>140.4</w:t>
            </w:r>
          </w:p>
        </w:tc>
        <w:tc>
          <w:tcPr>
            <w:tcW w:w="127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1"/>
              <w:jc w:val="left"/>
              <w:rPr>
                <w:rFonts w:ascii="Times New Roman"/>
                <w:sz w:val="23"/>
              </w:rPr>
            </w:pPr>
          </w:p>
          <w:p w:rsidR="00E87F2E" w:rsidRDefault="00470C67">
            <w:pPr>
              <w:pStyle w:val="TableParagraph"/>
              <w:spacing w:before="0"/>
              <w:ind w:left="334" w:right="333"/>
              <w:rPr>
                <w:sz w:val="24"/>
              </w:rPr>
            </w:pPr>
            <w:r>
              <w:rPr>
                <w:sz w:val="24"/>
              </w:rPr>
              <w:t>44.47872</w:t>
            </w:r>
          </w:p>
        </w:tc>
        <w:tc>
          <w:tcPr>
            <w:tcW w:w="1949" w:type="dxa"/>
            <w:tcBorders>
              <w:righ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51" w:right="451"/>
              <w:rPr>
                <w:sz w:val="24"/>
              </w:rPr>
            </w:pPr>
            <w:r>
              <w:rPr>
                <w:sz w:val="24"/>
              </w:rPr>
              <w:t>22.4640</w:t>
            </w:r>
          </w:p>
        </w:tc>
      </w:tr>
      <w:tr w:rsidR="00E87F2E">
        <w:trPr>
          <w:trHeight w:val="1379"/>
        </w:trPr>
        <w:tc>
          <w:tcPr>
            <w:tcW w:w="2991" w:type="dxa"/>
            <w:tcBorders>
              <w:left w:val="nil"/>
            </w:tcBorders>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rPr>
            </w:pPr>
          </w:p>
          <w:p w:rsidR="00E87F2E" w:rsidRDefault="00470C67">
            <w:pPr>
              <w:pStyle w:val="TableParagraph"/>
              <w:spacing w:before="0"/>
              <w:ind w:left="121" w:right="103"/>
              <w:rPr>
                <w:sz w:val="24"/>
              </w:rPr>
            </w:pPr>
            <w:r>
              <w:rPr>
                <w:sz w:val="24"/>
              </w:rPr>
              <w:t>Billing / Cashier</w:t>
            </w:r>
          </w:p>
        </w:tc>
        <w:tc>
          <w:tcPr>
            <w:tcW w:w="3829" w:type="dxa"/>
          </w:tcPr>
          <w:p w:rsidR="00E87F2E" w:rsidRDefault="00470C67">
            <w:pPr>
              <w:pStyle w:val="TableParagraph"/>
              <w:spacing w:before="0"/>
              <w:ind w:left="712" w:right="711"/>
              <w:rPr>
                <w:sz w:val="24"/>
              </w:rPr>
            </w:pPr>
            <w:r>
              <w:rPr>
                <w:sz w:val="24"/>
              </w:rPr>
              <w:t>TV, 125W TELEPHONE,</w:t>
            </w:r>
            <w:r>
              <w:rPr>
                <w:spacing w:val="-1"/>
                <w:sz w:val="24"/>
              </w:rPr>
              <w:t xml:space="preserve"> </w:t>
            </w:r>
            <w:r>
              <w:rPr>
                <w:spacing w:val="-7"/>
                <w:sz w:val="24"/>
              </w:rPr>
              <w:t>15W</w:t>
            </w:r>
          </w:p>
          <w:p w:rsidR="00E87F2E" w:rsidRDefault="00470C67">
            <w:pPr>
              <w:pStyle w:val="TableParagraph"/>
              <w:spacing w:before="0"/>
              <w:ind w:left="241" w:right="246"/>
              <w:rPr>
                <w:sz w:val="24"/>
              </w:rPr>
            </w:pPr>
            <w:r>
              <w:rPr>
                <w:sz w:val="24"/>
              </w:rPr>
              <w:t xml:space="preserve">CASH REGISTER, </w:t>
            </w:r>
            <w:r>
              <w:rPr>
                <w:spacing w:val="-5"/>
                <w:sz w:val="24"/>
              </w:rPr>
              <w:t xml:space="preserve">100W </w:t>
            </w:r>
            <w:r>
              <w:rPr>
                <w:sz w:val="24"/>
              </w:rPr>
              <w:t>COMPUTER,</w:t>
            </w:r>
            <w:r>
              <w:rPr>
                <w:spacing w:val="-2"/>
                <w:sz w:val="24"/>
              </w:rPr>
              <w:t xml:space="preserve"> </w:t>
            </w:r>
            <w:r>
              <w:rPr>
                <w:spacing w:val="-3"/>
                <w:sz w:val="24"/>
              </w:rPr>
              <w:t>80W</w:t>
            </w:r>
          </w:p>
          <w:p w:rsidR="00E87F2E" w:rsidRDefault="00470C67">
            <w:pPr>
              <w:pStyle w:val="TableParagraph"/>
              <w:spacing w:before="0" w:line="255" w:lineRule="exact"/>
              <w:ind w:left="242" w:right="242"/>
              <w:rPr>
                <w:sz w:val="24"/>
              </w:rPr>
            </w:pPr>
            <w:r>
              <w:rPr>
                <w:sz w:val="24"/>
              </w:rPr>
              <w:t>CEILING ORBITAL FAN, 25W</w:t>
            </w:r>
          </w:p>
        </w:tc>
        <w:tc>
          <w:tcPr>
            <w:tcW w:w="1277"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rPr>
            </w:pPr>
          </w:p>
          <w:p w:rsidR="00E87F2E" w:rsidRDefault="00470C67">
            <w:pPr>
              <w:pStyle w:val="TableParagraph"/>
              <w:spacing w:before="0"/>
              <w:ind w:left="248" w:right="245"/>
              <w:rPr>
                <w:sz w:val="24"/>
              </w:rPr>
            </w:pPr>
            <w:r>
              <w:rPr>
                <w:sz w:val="24"/>
              </w:rPr>
              <w:t>345</w:t>
            </w:r>
          </w:p>
        </w:tc>
        <w:tc>
          <w:tcPr>
            <w:tcW w:w="1275"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rPr>
            </w:pPr>
          </w:p>
          <w:p w:rsidR="00E87F2E" w:rsidRDefault="00470C67">
            <w:pPr>
              <w:pStyle w:val="TableParagraph"/>
              <w:spacing w:before="0"/>
              <w:ind w:left="334" w:right="334"/>
              <w:rPr>
                <w:sz w:val="24"/>
              </w:rPr>
            </w:pPr>
            <w:r>
              <w:rPr>
                <w:sz w:val="24"/>
              </w:rPr>
              <w:t>109.296</w:t>
            </w:r>
          </w:p>
        </w:tc>
        <w:tc>
          <w:tcPr>
            <w:tcW w:w="1949" w:type="dxa"/>
            <w:tcBorders>
              <w:right w:val="nil"/>
            </w:tcBorders>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rPr>
            </w:pPr>
          </w:p>
          <w:p w:rsidR="00E87F2E" w:rsidRDefault="00470C67">
            <w:pPr>
              <w:pStyle w:val="TableParagraph"/>
              <w:spacing w:before="0"/>
              <w:ind w:left="451" w:right="451"/>
              <w:rPr>
                <w:sz w:val="24"/>
              </w:rPr>
            </w:pPr>
            <w:r>
              <w:rPr>
                <w:sz w:val="24"/>
              </w:rPr>
              <w:t>55.2000</w:t>
            </w:r>
          </w:p>
        </w:tc>
      </w:tr>
      <w:tr w:rsidR="00E87F2E">
        <w:trPr>
          <w:trHeight w:val="551"/>
        </w:trPr>
        <w:tc>
          <w:tcPr>
            <w:tcW w:w="2991" w:type="dxa"/>
            <w:tcBorders>
              <w:left w:val="nil"/>
            </w:tcBorders>
          </w:tcPr>
          <w:p w:rsidR="00E87F2E" w:rsidRDefault="00470C67">
            <w:pPr>
              <w:pStyle w:val="TableParagraph"/>
              <w:spacing w:before="139"/>
              <w:ind w:left="123" w:right="103"/>
              <w:rPr>
                <w:sz w:val="24"/>
              </w:rPr>
            </w:pPr>
            <w:r>
              <w:rPr>
                <w:sz w:val="24"/>
              </w:rPr>
              <w:t>Social Service / Admitting</w:t>
            </w:r>
          </w:p>
        </w:tc>
        <w:tc>
          <w:tcPr>
            <w:tcW w:w="3829" w:type="dxa"/>
          </w:tcPr>
          <w:p w:rsidR="00E87F2E" w:rsidRDefault="00470C67">
            <w:pPr>
              <w:pStyle w:val="TableParagraph"/>
              <w:spacing w:before="0" w:line="270" w:lineRule="atLeast"/>
              <w:ind w:left="947" w:hanging="509"/>
              <w:jc w:val="left"/>
              <w:rPr>
                <w:sz w:val="24"/>
              </w:rPr>
            </w:pPr>
            <w:r>
              <w:rPr>
                <w:sz w:val="24"/>
              </w:rPr>
              <w:t>SMOKE DETECTOR, 0.4W COMPUTER, 80W</w:t>
            </w:r>
          </w:p>
        </w:tc>
        <w:tc>
          <w:tcPr>
            <w:tcW w:w="1277" w:type="dxa"/>
          </w:tcPr>
          <w:p w:rsidR="00E87F2E" w:rsidRDefault="00470C67">
            <w:pPr>
              <w:pStyle w:val="TableParagraph"/>
              <w:spacing w:before="139"/>
              <w:ind w:left="248" w:right="247"/>
              <w:rPr>
                <w:sz w:val="24"/>
              </w:rPr>
            </w:pPr>
            <w:r>
              <w:rPr>
                <w:sz w:val="24"/>
              </w:rPr>
              <w:t>80.4</w:t>
            </w:r>
          </w:p>
        </w:tc>
        <w:tc>
          <w:tcPr>
            <w:tcW w:w="1275" w:type="dxa"/>
          </w:tcPr>
          <w:p w:rsidR="00E87F2E" w:rsidRDefault="00470C67">
            <w:pPr>
              <w:pStyle w:val="TableParagraph"/>
              <w:spacing w:before="139"/>
              <w:ind w:left="363" w:right="359"/>
              <w:rPr>
                <w:sz w:val="24"/>
              </w:rPr>
            </w:pPr>
            <w:r>
              <w:rPr>
                <w:sz w:val="24"/>
              </w:rPr>
              <w:t>0.33</w:t>
            </w:r>
          </w:p>
        </w:tc>
        <w:tc>
          <w:tcPr>
            <w:tcW w:w="1277" w:type="dxa"/>
          </w:tcPr>
          <w:p w:rsidR="00E87F2E" w:rsidRDefault="00470C67">
            <w:pPr>
              <w:pStyle w:val="TableParagraph"/>
              <w:spacing w:before="139"/>
              <w:ind w:left="248" w:right="247"/>
              <w:rPr>
                <w:sz w:val="24"/>
              </w:rPr>
            </w:pPr>
            <w:r>
              <w:rPr>
                <w:sz w:val="24"/>
              </w:rPr>
              <w:t>0.16</w:t>
            </w:r>
          </w:p>
        </w:tc>
        <w:tc>
          <w:tcPr>
            <w:tcW w:w="1275" w:type="dxa"/>
          </w:tcPr>
          <w:p w:rsidR="00E87F2E" w:rsidRDefault="00470C67">
            <w:pPr>
              <w:pStyle w:val="TableParagraph"/>
              <w:spacing w:before="139"/>
              <w:ind w:left="361" w:right="359"/>
              <w:rPr>
                <w:sz w:val="24"/>
              </w:rPr>
            </w:pPr>
            <w:r>
              <w:rPr>
                <w:sz w:val="24"/>
              </w:rPr>
              <w:t>0.96</w:t>
            </w:r>
          </w:p>
        </w:tc>
        <w:tc>
          <w:tcPr>
            <w:tcW w:w="1986" w:type="dxa"/>
          </w:tcPr>
          <w:p w:rsidR="00E87F2E" w:rsidRDefault="00470C67">
            <w:pPr>
              <w:pStyle w:val="TableParagraph"/>
              <w:spacing w:before="139"/>
              <w:ind w:left="334" w:right="333"/>
              <w:rPr>
                <w:sz w:val="24"/>
              </w:rPr>
            </w:pPr>
            <w:r>
              <w:rPr>
                <w:sz w:val="24"/>
              </w:rPr>
              <w:t>25.47072</w:t>
            </w:r>
          </w:p>
        </w:tc>
        <w:tc>
          <w:tcPr>
            <w:tcW w:w="1949" w:type="dxa"/>
            <w:tcBorders>
              <w:right w:val="nil"/>
            </w:tcBorders>
          </w:tcPr>
          <w:p w:rsidR="00E87F2E" w:rsidRDefault="00470C67">
            <w:pPr>
              <w:pStyle w:val="TableParagraph"/>
              <w:spacing w:before="139"/>
              <w:ind w:left="451" w:right="451"/>
              <w:rPr>
                <w:sz w:val="24"/>
              </w:rPr>
            </w:pPr>
            <w:r>
              <w:rPr>
                <w:sz w:val="24"/>
              </w:rPr>
              <w:t>12.8640</w:t>
            </w:r>
          </w:p>
        </w:tc>
      </w:tr>
      <w:tr w:rsidR="00E87F2E">
        <w:trPr>
          <w:trHeight w:val="552"/>
        </w:trPr>
        <w:tc>
          <w:tcPr>
            <w:tcW w:w="2991" w:type="dxa"/>
            <w:tcBorders>
              <w:left w:val="nil"/>
            </w:tcBorders>
          </w:tcPr>
          <w:p w:rsidR="00E87F2E" w:rsidRDefault="00470C67">
            <w:pPr>
              <w:pStyle w:val="TableParagraph"/>
              <w:spacing w:before="140"/>
              <w:ind w:left="123" w:right="101"/>
              <w:rPr>
                <w:sz w:val="24"/>
              </w:rPr>
            </w:pPr>
            <w:r>
              <w:rPr>
                <w:sz w:val="24"/>
              </w:rPr>
              <w:t>DSWD Room</w:t>
            </w:r>
          </w:p>
        </w:tc>
        <w:tc>
          <w:tcPr>
            <w:tcW w:w="3829" w:type="dxa"/>
          </w:tcPr>
          <w:p w:rsidR="00E87F2E" w:rsidRDefault="00470C67">
            <w:pPr>
              <w:pStyle w:val="TableParagraph"/>
              <w:spacing w:before="4" w:line="276" w:lineRule="exact"/>
              <w:ind w:left="914" w:hanging="478"/>
              <w:jc w:val="left"/>
              <w:rPr>
                <w:sz w:val="24"/>
              </w:rPr>
            </w:pPr>
            <w:r>
              <w:rPr>
                <w:sz w:val="24"/>
              </w:rPr>
              <w:t>SMOKE DETECTOR, 0.4W COMPUTER, 80W</w:t>
            </w:r>
          </w:p>
        </w:tc>
        <w:tc>
          <w:tcPr>
            <w:tcW w:w="1277" w:type="dxa"/>
          </w:tcPr>
          <w:p w:rsidR="00E87F2E" w:rsidRDefault="00470C67">
            <w:pPr>
              <w:pStyle w:val="TableParagraph"/>
              <w:spacing w:before="140"/>
              <w:ind w:left="248" w:right="247"/>
              <w:rPr>
                <w:sz w:val="24"/>
              </w:rPr>
            </w:pPr>
            <w:r>
              <w:rPr>
                <w:sz w:val="24"/>
              </w:rPr>
              <w:t>80.4</w:t>
            </w:r>
          </w:p>
        </w:tc>
        <w:tc>
          <w:tcPr>
            <w:tcW w:w="1275" w:type="dxa"/>
          </w:tcPr>
          <w:p w:rsidR="00E87F2E" w:rsidRDefault="00470C67">
            <w:pPr>
              <w:pStyle w:val="TableParagraph"/>
              <w:spacing w:before="140"/>
              <w:ind w:left="363" w:right="359"/>
              <w:rPr>
                <w:sz w:val="24"/>
              </w:rPr>
            </w:pPr>
            <w:r>
              <w:rPr>
                <w:sz w:val="24"/>
              </w:rPr>
              <w:t>0.33</w:t>
            </w:r>
          </w:p>
        </w:tc>
        <w:tc>
          <w:tcPr>
            <w:tcW w:w="1277" w:type="dxa"/>
          </w:tcPr>
          <w:p w:rsidR="00E87F2E" w:rsidRDefault="00470C67">
            <w:pPr>
              <w:pStyle w:val="TableParagraph"/>
              <w:spacing w:before="140"/>
              <w:ind w:left="248" w:right="247"/>
              <w:rPr>
                <w:sz w:val="24"/>
              </w:rPr>
            </w:pPr>
            <w:r>
              <w:rPr>
                <w:sz w:val="24"/>
              </w:rPr>
              <w:t>0.16</w:t>
            </w:r>
          </w:p>
        </w:tc>
        <w:tc>
          <w:tcPr>
            <w:tcW w:w="1275" w:type="dxa"/>
          </w:tcPr>
          <w:p w:rsidR="00E87F2E" w:rsidRDefault="00470C67">
            <w:pPr>
              <w:pStyle w:val="TableParagraph"/>
              <w:spacing w:before="140"/>
              <w:ind w:left="361" w:right="359"/>
              <w:rPr>
                <w:sz w:val="24"/>
              </w:rPr>
            </w:pPr>
            <w:r>
              <w:rPr>
                <w:sz w:val="24"/>
              </w:rPr>
              <w:t>0.96</w:t>
            </w:r>
          </w:p>
        </w:tc>
        <w:tc>
          <w:tcPr>
            <w:tcW w:w="1986" w:type="dxa"/>
          </w:tcPr>
          <w:p w:rsidR="00E87F2E" w:rsidRDefault="00470C67">
            <w:pPr>
              <w:pStyle w:val="TableParagraph"/>
              <w:spacing w:before="140"/>
              <w:ind w:left="334" w:right="333"/>
              <w:rPr>
                <w:sz w:val="24"/>
              </w:rPr>
            </w:pPr>
            <w:r>
              <w:rPr>
                <w:sz w:val="24"/>
              </w:rPr>
              <w:t>25.47072</w:t>
            </w:r>
          </w:p>
        </w:tc>
        <w:tc>
          <w:tcPr>
            <w:tcW w:w="1949" w:type="dxa"/>
            <w:tcBorders>
              <w:right w:val="nil"/>
            </w:tcBorders>
          </w:tcPr>
          <w:p w:rsidR="00E87F2E" w:rsidRDefault="00470C67">
            <w:pPr>
              <w:pStyle w:val="TableParagraph"/>
              <w:spacing w:before="140"/>
              <w:ind w:left="451" w:right="451"/>
              <w:rPr>
                <w:sz w:val="24"/>
              </w:rPr>
            </w:pPr>
            <w:r>
              <w:rPr>
                <w:sz w:val="24"/>
              </w:rPr>
              <w:t>12.8640</w:t>
            </w:r>
          </w:p>
        </w:tc>
      </w:tr>
      <w:tr w:rsidR="00E87F2E">
        <w:trPr>
          <w:trHeight w:val="547"/>
        </w:trPr>
        <w:tc>
          <w:tcPr>
            <w:tcW w:w="2991" w:type="dxa"/>
            <w:tcBorders>
              <w:left w:val="nil"/>
            </w:tcBorders>
          </w:tcPr>
          <w:p w:rsidR="00E87F2E" w:rsidRDefault="00470C67">
            <w:pPr>
              <w:pStyle w:val="TableParagraph"/>
              <w:spacing w:before="136"/>
              <w:ind w:left="123" w:right="102"/>
              <w:rPr>
                <w:sz w:val="24"/>
              </w:rPr>
            </w:pPr>
            <w:r>
              <w:rPr>
                <w:sz w:val="24"/>
              </w:rPr>
              <w:t>Chapel</w:t>
            </w:r>
          </w:p>
        </w:tc>
        <w:tc>
          <w:tcPr>
            <w:tcW w:w="3829" w:type="dxa"/>
          </w:tcPr>
          <w:p w:rsidR="00E87F2E" w:rsidRDefault="00470C67">
            <w:pPr>
              <w:pStyle w:val="TableParagraph"/>
              <w:spacing w:before="1" w:line="276" w:lineRule="exact"/>
              <w:ind w:left="299" w:firstLine="184"/>
              <w:jc w:val="left"/>
              <w:rPr>
                <w:sz w:val="24"/>
              </w:rPr>
            </w:pPr>
            <w:r>
              <w:rPr>
                <w:sz w:val="24"/>
              </w:rPr>
              <w:t>HEAT DETECTOR, 0.16W CEILING ORBITAL FAN, 50W</w:t>
            </w:r>
          </w:p>
        </w:tc>
        <w:tc>
          <w:tcPr>
            <w:tcW w:w="1277" w:type="dxa"/>
          </w:tcPr>
          <w:p w:rsidR="00E87F2E" w:rsidRDefault="00470C67">
            <w:pPr>
              <w:pStyle w:val="TableParagraph"/>
              <w:spacing w:before="136"/>
              <w:ind w:left="248" w:right="244"/>
              <w:rPr>
                <w:sz w:val="24"/>
              </w:rPr>
            </w:pPr>
            <w:r>
              <w:rPr>
                <w:sz w:val="24"/>
              </w:rPr>
              <w:t>50.16</w:t>
            </w:r>
          </w:p>
        </w:tc>
        <w:tc>
          <w:tcPr>
            <w:tcW w:w="1275" w:type="dxa"/>
          </w:tcPr>
          <w:p w:rsidR="00E87F2E" w:rsidRDefault="00470C67">
            <w:pPr>
              <w:pStyle w:val="TableParagraph"/>
              <w:spacing w:before="136"/>
              <w:ind w:left="363" w:right="359"/>
              <w:rPr>
                <w:sz w:val="24"/>
              </w:rPr>
            </w:pPr>
            <w:r>
              <w:rPr>
                <w:sz w:val="24"/>
              </w:rPr>
              <w:t>0.33</w:t>
            </w:r>
          </w:p>
        </w:tc>
        <w:tc>
          <w:tcPr>
            <w:tcW w:w="1277" w:type="dxa"/>
          </w:tcPr>
          <w:p w:rsidR="00E87F2E" w:rsidRDefault="00470C67">
            <w:pPr>
              <w:pStyle w:val="TableParagraph"/>
              <w:spacing w:before="136"/>
              <w:ind w:left="248" w:right="247"/>
              <w:rPr>
                <w:sz w:val="24"/>
              </w:rPr>
            </w:pPr>
            <w:r>
              <w:rPr>
                <w:sz w:val="24"/>
              </w:rPr>
              <w:t>0.16</w:t>
            </w:r>
          </w:p>
        </w:tc>
        <w:tc>
          <w:tcPr>
            <w:tcW w:w="1275" w:type="dxa"/>
          </w:tcPr>
          <w:p w:rsidR="00E87F2E" w:rsidRDefault="00470C67">
            <w:pPr>
              <w:pStyle w:val="TableParagraph"/>
              <w:spacing w:before="136"/>
              <w:ind w:left="361" w:right="359"/>
              <w:rPr>
                <w:sz w:val="24"/>
              </w:rPr>
            </w:pPr>
            <w:r>
              <w:rPr>
                <w:sz w:val="24"/>
              </w:rPr>
              <w:t>0.96</w:t>
            </w:r>
          </w:p>
        </w:tc>
        <w:tc>
          <w:tcPr>
            <w:tcW w:w="1986" w:type="dxa"/>
          </w:tcPr>
          <w:p w:rsidR="00E87F2E" w:rsidRDefault="00470C67">
            <w:pPr>
              <w:pStyle w:val="TableParagraph"/>
              <w:spacing w:before="136"/>
              <w:ind w:left="334" w:right="333"/>
              <w:rPr>
                <w:sz w:val="24"/>
              </w:rPr>
            </w:pPr>
            <w:r>
              <w:rPr>
                <w:sz w:val="24"/>
              </w:rPr>
              <w:t>15.890688</w:t>
            </w:r>
          </w:p>
        </w:tc>
        <w:tc>
          <w:tcPr>
            <w:tcW w:w="1949" w:type="dxa"/>
            <w:tcBorders>
              <w:right w:val="nil"/>
            </w:tcBorders>
          </w:tcPr>
          <w:p w:rsidR="00E87F2E" w:rsidRDefault="00470C67">
            <w:pPr>
              <w:pStyle w:val="TableParagraph"/>
              <w:spacing w:before="136"/>
              <w:ind w:left="451" w:right="452"/>
              <w:rPr>
                <w:sz w:val="24"/>
              </w:rPr>
            </w:pPr>
            <w:r>
              <w:rPr>
                <w:sz w:val="24"/>
              </w:rPr>
              <w:t>8.0256</w:t>
            </w:r>
          </w:p>
        </w:tc>
      </w:tr>
      <w:tr w:rsidR="00E87F2E">
        <w:trPr>
          <w:trHeight w:val="549"/>
        </w:trPr>
        <w:tc>
          <w:tcPr>
            <w:tcW w:w="2991" w:type="dxa"/>
            <w:tcBorders>
              <w:left w:val="nil"/>
            </w:tcBorders>
          </w:tcPr>
          <w:p w:rsidR="00E87F2E" w:rsidRDefault="00470C67">
            <w:pPr>
              <w:pStyle w:val="TableParagraph"/>
              <w:spacing w:before="134"/>
              <w:ind w:left="123" w:right="101"/>
              <w:rPr>
                <w:sz w:val="24"/>
              </w:rPr>
            </w:pPr>
            <w:r>
              <w:rPr>
                <w:sz w:val="24"/>
              </w:rPr>
              <w:t>Pathologist Area</w:t>
            </w:r>
          </w:p>
        </w:tc>
        <w:tc>
          <w:tcPr>
            <w:tcW w:w="3829" w:type="dxa"/>
          </w:tcPr>
          <w:p w:rsidR="00E87F2E" w:rsidRDefault="00470C67">
            <w:pPr>
              <w:pStyle w:val="TableParagraph"/>
              <w:spacing w:before="2" w:line="276" w:lineRule="exact"/>
              <w:ind w:left="374" w:firstLine="64"/>
              <w:jc w:val="left"/>
              <w:rPr>
                <w:sz w:val="24"/>
              </w:rPr>
            </w:pPr>
            <w:r>
              <w:rPr>
                <w:sz w:val="24"/>
              </w:rPr>
              <w:t>SMOKE DETECTOR, 0.4W HAEMOCYTOMETER, 500W</w:t>
            </w:r>
          </w:p>
        </w:tc>
        <w:tc>
          <w:tcPr>
            <w:tcW w:w="1277" w:type="dxa"/>
          </w:tcPr>
          <w:p w:rsidR="00E87F2E" w:rsidRDefault="00470C67">
            <w:pPr>
              <w:pStyle w:val="TableParagraph"/>
              <w:spacing w:before="134"/>
              <w:ind w:left="248" w:right="244"/>
              <w:rPr>
                <w:sz w:val="24"/>
              </w:rPr>
            </w:pPr>
            <w:r>
              <w:rPr>
                <w:sz w:val="24"/>
              </w:rPr>
              <w:t>500.4</w:t>
            </w:r>
          </w:p>
        </w:tc>
        <w:tc>
          <w:tcPr>
            <w:tcW w:w="1275" w:type="dxa"/>
          </w:tcPr>
          <w:p w:rsidR="00E87F2E" w:rsidRDefault="00470C67">
            <w:pPr>
              <w:pStyle w:val="TableParagraph"/>
              <w:spacing w:before="134"/>
              <w:ind w:left="363" w:right="359"/>
              <w:rPr>
                <w:sz w:val="24"/>
              </w:rPr>
            </w:pPr>
            <w:r>
              <w:rPr>
                <w:sz w:val="24"/>
              </w:rPr>
              <w:t>0.33</w:t>
            </w:r>
          </w:p>
        </w:tc>
        <w:tc>
          <w:tcPr>
            <w:tcW w:w="1277" w:type="dxa"/>
          </w:tcPr>
          <w:p w:rsidR="00E87F2E" w:rsidRDefault="00470C67">
            <w:pPr>
              <w:pStyle w:val="TableParagraph"/>
              <w:spacing w:before="134"/>
              <w:ind w:left="248" w:right="247"/>
              <w:rPr>
                <w:sz w:val="24"/>
              </w:rPr>
            </w:pPr>
            <w:r>
              <w:rPr>
                <w:sz w:val="24"/>
              </w:rPr>
              <w:t>0.16</w:t>
            </w:r>
          </w:p>
        </w:tc>
        <w:tc>
          <w:tcPr>
            <w:tcW w:w="1275" w:type="dxa"/>
          </w:tcPr>
          <w:p w:rsidR="00E87F2E" w:rsidRDefault="00470C67">
            <w:pPr>
              <w:pStyle w:val="TableParagraph"/>
              <w:spacing w:before="134"/>
              <w:ind w:left="361" w:right="359"/>
              <w:rPr>
                <w:sz w:val="24"/>
              </w:rPr>
            </w:pPr>
            <w:r>
              <w:rPr>
                <w:sz w:val="24"/>
              </w:rPr>
              <w:t>0.96</w:t>
            </w:r>
          </w:p>
        </w:tc>
        <w:tc>
          <w:tcPr>
            <w:tcW w:w="1986" w:type="dxa"/>
          </w:tcPr>
          <w:p w:rsidR="00E87F2E" w:rsidRDefault="00470C67">
            <w:pPr>
              <w:pStyle w:val="TableParagraph"/>
              <w:spacing w:before="134"/>
              <w:ind w:left="334" w:right="333"/>
              <w:rPr>
                <w:sz w:val="24"/>
              </w:rPr>
            </w:pPr>
            <w:r>
              <w:rPr>
                <w:sz w:val="24"/>
              </w:rPr>
              <w:t>158.52672</w:t>
            </w:r>
          </w:p>
        </w:tc>
        <w:tc>
          <w:tcPr>
            <w:tcW w:w="1949" w:type="dxa"/>
            <w:tcBorders>
              <w:right w:val="nil"/>
            </w:tcBorders>
          </w:tcPr>
          <w:p w:rsidR="00E87F2E" w:rsidRDefault="00470C67">
            <w:pPr>
              <w:pStyle w:val="TableParagraph"/>
              <w:spacing w:before="134"/>
              <w:ind w:left="451" w:right="451"/>
              <w:rPr>
                <w:sz w:val="24"/>
              </w:rPr>
            </w:pPr>
            <w:r>
              <w:rPr>
                <w:sz w:val="24"/>
              </w:rPr>
              <w:t>80.0640</w:t>
            </w:r>
          </w:p>
        </w:tc>
      </w:tr>
      <w:tr w:rsidR="00E87F2E">
        <w:trPr>
          <w:trHeight w:val="390"/>
        </w:trPr>
        <w:tc>
          <w:tcPr>
            <w:tcW w:w="2991" w:type="dxa"/>
            <w:tcBorders>
              <w:left w:val="nil"/>
            </w:tcBorders>
          </w:tcPr>
          <w:p w:rsidR="00E87F2E" w:rsidRDefault="00470C67">
            <w:pPr>
              <w:pStyle w:val="TableParagraph"/>
              <w:spacing w:before="55"/>
              <w:ind w:left="122" w:right="103"/>
              <w:rPr>
                <w:sz w:val="24"/>
              </w:rPr>
            </w:pPr>
            <w:r>
              <w:rPr>
                <w:sz w:val="24"/>
              </w:rPr>
              <w:t>Microbiology Room</w:t>
            </w:r>
          </w:p>
        </w:tc>
        <w:tc>
          <w:tcPr>
            <w:tcW w:w="3829" w:type="dxa"/>
          </w:tcPr>
          <w:p w:rsidR="00E87F2E" w:rsidRDefault="00470C67">
            <w:pPr>
              <w:pStyle w:val="TableParagraph"/>
              <w:spacing w:before="55"/>
              <w:ind w:left="438"/>
              <w:jc w:val="left"/>
              <w:rPr>
                <w:sz w:val="24"/>
              </w:rPr>
            </w:pPr>
            <w:r>
              <w:rPr>
                <w:sz w:val="24"/>
              </w:rPr>
              <w:t>SMOKE DETECTOR, 0.4W</w:t>
            </w:r>
          </w:p>
        </w:tc>
        <w:tc>
          <w:tcPr>
            <w:tcW w:w="1277" w:type="dxa"/>
          </w:tcPr>
          <w:p w:rsidR="00E87F2E" w:rsidRDefault="00470C67">
            <w:pPr>
              <w:pStyle w:val="TableParagraph"/>
              <w:spacing w:before="55"/>
              <w:ind w:left="248" w:right="245"/>
              <w:rPr>
                <w:sz w:val="24"/>
              </w:rPr>
            </w:pPr>
            <w:r>
              <w:rPr>
                <w:sz w:val="24"/>
              </w:rPr>
              <w:t>3550.4</w:t>
            </w:r>
          </w:p>
        </w:tc>
        <w:tc>
          <w:tcPr>
            <w:tcW w:w="1275" w:type="dxa"/>
          </w:tcPr>
          <w:p w:rsidR="00E87F2E" w:rsidRDefault="00470C67">
            <w:pPr>
              <w:pStyle w:val="TableParagraph"/>
              <w:spacing w:before="55"/>
              <w:ind w:left="363" w:right="359"/>
              <w:rPr>
                <w:sz w:val="24"/>
              </w:rPr>
            </w:pPr>
            <w:r>
              <w:rPr>
                <w:sz w:val="24"/>
              </w:rPr>
              <w:t>0.33</w:t>
            </w:r>
          </w:p>
        </w:tc>
        <w:tc>
          <w:tcPr>
            <w:tcW w:w="1277" w:type="dxa"/>
          </w:tcPr>
          <w:p w:rsidR="00E87F2E" w:rsidRDefault="00470C67">
            <w:pPr>
              <w:pStyle w:val="TableParagraph"/>
              <w:spacing w:before="55"/>
              <w:ind w:left="248" w:right="247"/>
              <w:rPr>
                <w:sz w:val="24"/>
              </w:rPr>
            </w:pPr>
            <w:r>
              <w:rPr>
                <w:sz w:val="24"/>
              </w:rPr>
              <w:t>0.16</w:t>
            </w:r>
          </w:p>
        </w:tc>
        <w:tc>
          <w:tcPr>
            <w:tcW w:w="1275" w:type="dxa"/>
          </w:tcPr>
          <w:p w:rsidR="00E87F2E" w:rsidRDefault="00470C67">
            <w:pPr>
              <w:pStyle w:val="TableParagraph"/>
              <w:spacing w:before="55"/>
              <w:ind w:left="361" w:right="359"/>
              <w:rPr>
                <w:sz w:val="24"/>
              </w:rPr>
            </w:pPr>
            <w:r>
              <w:rPr>
                <w:sz w:val="24"/>
              </w:rPr>
              <w:t>0.96</w:t>
            </w:r>
          </w:p>
        </w:tc>
        <w:tc>
          <w:tcPr>
            <w:tcW w:w="1986" w:type="dxa"/>
          </w:tcPr>
          <w:p w:rsidR="00E87F2E" w:rsidRDefault="00470C67">
            <w:pPr>
              <w:pStyle w:val="TableParagraph"/>
              <w:spacing w:before="55"/>
              <w:ind w:left="334" w:right="334"/>
              <w:rPr>
                <w:sz w:val="24"/>
              </w:rPr>
            </w:pPr>
            <w:r>
              <w:rPr>
                <w:sz w:val="24"/>
              </w:rPr>
              <w:t>1124.76672</w:t>
            </w:r>
          </w:p>
        </w:tc>
        <w:tc>
          <w:tcPr>
            <w:tcW w:w="1949" w:type="dxa"/>
            <w:tcBorders>
              <w:right w:val="nil"/>
            </w:tcBorders>
          </w:tcPr>
          <w:p w:rsidR="00E87F2E" w:rsidRDefault="00470C67">
            <w:pPr>
              <w:pStyle w:val="TableParagraph"/>
              <w:spacing w:before="55"/>
              <w:ind w:left="451" w:right="453"/>
              <w:rPr>
                <w:sz w:val="24"/>
              </w:rPr>
            </w:pPr>
            <w:r>
              <w:rPr>
                <w:sz w:val="24"/>
              </w:rPr>
              <w:t>568.0640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568" type="#_x0000_t202" style="position:absolute;margin-left:49.85pt;margin-top:521.6pt;width:15.45pt;height:15.45pt;z-index:251753472;mso-position-horizontal-relative:page;mso-position-vertical-relative:page" filled="f" stroked="f">
            <v:textbox style="layout-flow:vertical" inset="0,0,0,0">
              <w:txbxContent>
                <w:p w:rsidR="005C6DA2" w:rsidRDefault="005C6DA2">
                  <w:pPr>
                    <w:pStyle w:val="BodyText"/>
                    <w:spacing w:before="12"/>
                    <w:ind w:left="20"/>
                  </w:pPr>
                  <w:r>
                    <w:t>48</w:t>
                  </w:r>
                </w:p>
              </w:txbxContent>
            </v:textbox>
            <w10:wrap anchorx="page" anchory="page"/>
          </v:shape>
        </w:pict>
      </w:r>
    </w:p>
    <w:tbl>
      <w:tblPr>
        <w:tblW w:w="0" w:type="auto"/>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91"/>
        <w:gridCol w:w="3829"/>
        <w:gridCol w:w="1277"/>
        <w:gridCol w:w="1275"/>
        <w:gridCol w:w="1277"/>
        <w:gridCol w:w="1275"/>
        <w:gridCol w:w="1986"/>
        <w:gridCol w:w="1949"/>
      </w:tblGrid>
      <w:tr w:rsidR="00E87F2E">
        <w:trPr>
          <w:trHeight w:val="1655"/>
        </w:trPr>
        <w:tc>
          <w:tcPr>
            <w:tcW w:w="2991" w:type="dxa"/>
            <w:tcBorders>
              <w:left w:val="nil"/>
            </w:tcBorders>
          </w:tcPr>
          <w:p w:rsidR="00E87F2E" w:rsidRDefault="00E87F2E">
            <w:pPr>
              <w:pStyle w:val="TableParagraph"/>
              <w:spacing w:before="0"/>
              <w:jc w:val="left"/>
              <w:rPr>
                <w:rFonts w:ascii="Times New Roman"/>
                <w:sz w:val="24"/>
              </w:rPr>
            </w:pPr>
          </w:p>
        </w:tc>
        <w:tc>
          <w:tcPr>
            <w:tcW w:w="3829" w:type="dxa"/>
          </w:tcPr>
          <w:p w:rsidR="00E87F2E" w:rsidRDefault="00470C67">
            <w:pPr>
              <w:pStyle w:val="TableParagraph"/>
              <w:spacing w:before="0" w:line="270" w:lineRule="atLeast"/>
              <w:ind w:left="623" w:right="625" w:firstLine="66"/>
              <w:rPr>
                <w:sz w:val="24"/>
              </w:rPr>
            </w:pPr>
            <w:r>
              <w:rPr>
                <w:sz w:val="24"/>
              </w:rPr>
              <w:t>HOT AIR OVEN, 800W DRYING OVEN, 1000W AUTOCLAVE, 1400W MICROBIOLOGICAL INCUBATOR, 150W FRIDGE 200W</w:t>
            </w:r>
          </w:p>
        </w:tc>
        <w:tc>
          <w:tcPr>
            <w:tcW w:w="1277" w:type="dxa"/>
          </w:tcPr>
          <w:p w:rsidR="00E87F2E" w:rsidRDefault="00E87F2E">
            <w:pPr>
              <w:pStyle w:val="TableParagraph"/>
              <w:spacing w:before="0"/>
              <w:jc w:val="left"/>
              <w:rPr>
                <w:rFonts w:ascii="Times New Roman"/>
                <w:sz w:val="24"/>
              </w:rPr>
            </w:pPr>
          </w:p>
        </w:tc>
        <w:tc>
          <w:tcPr>
            <w:tcW w:w="1275" w:type="dxa"/>
          </w:tcPr>
          <w:p w:rsidR="00E87F2E" w:rsidRDefault="00E87F2E">
            <w:pPr>
              <w:pStyle w:val="TableParagraph"/>
              <w:spacing w:before="0"/>
              <w:jc w:val="left"/>
              <w:rPr>
                <w:rFonts w:ascii="Times New Roman"/>
                <w:sz w:val="24"/>
              </w:rPr>
            </w:pPr>
          </w:p>
        </w:tc>
        <w:tc>
          <w:tcPr>
            <w:tcW w:w="1277" w:type="dxa"/>
          </w:tcPr>
          <w:p w:rsidR="00E87F2E" w:rsidRDefault="00E87F2E">
            <w:pPr>
              <w:pStyle w:val="TableParagraph"/>
              <w:spacing w:before="0"/>
              <w:jc w:val="left"/>
              <w:rPr>
                <w:rFonts w:ascii="Times New Roman"/>
                <w:sz w:val="24"/>
              </w:rPr>
            </w:pPr>
          </w:p>
        </w:tc>
        <w:tc>
          <w:tcPr>
            <w:tcW w:w="1275" w:type="dxa"/>
          </w:tcPr>
          <w:p w:rsidR="00E87F2E" w:rsidRDefault="00E87F2E">
            <w:pPr>
              <w:pStyle w:val="TableParagraph"/>
              <w:spacing w:before="0"/>
              <w:jc w:val="left"/>
              <w:rPr>
                <w:rFonts w:ascii="Times New Roman"/>
                <w:sz w:val="24"/>
              </w:rPr>
            </w:pPr>
          </w:p>
        </w:tc>
        <w:tc>
          <w:tcPr>
            <w:tcW w:w="1986" w:type="dxa"/>
          </w:tcPr>
          <w:p w:rsidR="00E87F2E" w:rsidRDefault="00E87F2E">
            <w:pPr>
              <w:pStyle w:val="TableParagraph"/>
              <w:spacing w:before="0"/>
              <w:jc w:val="left"/>
              <w:rPr>
                <w:rFonts w:ascii="Times New Roman"/>
                <w:sz w:val="24"/>
              </w:rPr>
            </w:pPr>
          </w:p>
        </w:tc>
        <w:tc>
          <w:tcPr>
            <w:tcW w:w="1949" w:type="dxa"/>
            <w:tcBorders>
              <w:right w:val="nil"/>
            </w:tcBorders>
          </w:tcPr>
          <w:p w:rsidR="00E87F2E" w:rsidRDefault="00E87F2E">
            <w:pPr>
              <w:pStyle w:val="TableParagraph"/>
              <w:spacing w:before="0"/>
              <w:jc w:val="left"/>
              <w:rPr>
                <w:rFonts w:ascii="Times New Roman"/>
                <w:sz w:val="24"/>
              </w:rPr>
            </w:pPr>
          </w:p>
        </w:tc>
      </w:tr>
      <w:tr w:rsidR="00E87F2E">
        <w:trPr>
          <w:trHeight w:val="2208"/>
        </w:trPr>
        <w:tc>
          <w:tcPr>
            <w:tcW w:w="2991" w:type="dxa"/>
            <w:tcBorders>
              <w:left w:val="nil"/>
            </w:tcBorders>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2"/>
              <w:jc w:val="left"/>
              <w:rPr>
                <w:rFonts w:ascii="Times New Roman"/>
                <w:sz w:val="32"/>
              </w:rPr>
            </w:pPr>
          </w:p>
          <w:p w:rsidR="00E87F2E" w:rsidRDefault="00470C67">
            <w:pPr>
              <w:pStyle w:val="TableParagraph"/>
              <w:spacing w:before="0"/>
              <w:ind w:left="123" w:right="99"/>
              <w:rPr>
                <w:sz w:val="24"/>
              </w:rPr>
            </w:pPr>
            <w:r>
              <w:rPr>
                <w:sz w:val="24"/>
              </w:rPr>
              <w:t>Laboratory</w:t>
            </w:r>
          </w:p>
        </w:tc>
        <w:tc>
          <w:tcPr>
            <w:tcW w:w="3829" w:type="dxa"/>
          </w:tcPr>
          <w:p w:rsidR="00E87F2E" w:rsidRDefault="00470C67">
            <w:pPr>
              <w:pStyle w:val="TableParagraph"/>
              <w:spacing w:before="0"/>
              <w:ind w:left="239" w:right="236" w:hanging="12"/>
              <w:rPr>
                <w:sz w:val="24"/>
              </w:rPr>
            </w:pPr>
            <w:r>
              <w:rPr>
                <w:sz w:val="24"/>
              </w:rPr>
              <w:t>EXAMINATION LAMP, 50W COMPUTER, 80 W LABORATORY INCUBATORS, 240W</w:t>
            </w:r>
          </w:p>
          <w:p w:rsidR="00E87F2E" w:rsidRDefault="00470C67">
            <w:pPr>
              <w:pStyle w:val="TableParagraph"/>
              <w:spacing w:before="1"/>
              <w:ind w:left="252" w:right="251"/>
              <w:rPr>
                <w:sz w:val="24"/>
              </w:rPr>
            </w:pPr>
            <w:r>
              <w:rPr>
                <w:sz w:val="24"/>
              </w:rPr>
              <w:t xml:space="preserve">LAB PURIFICATION </w:t>
            </w:r>
            <w:r>
              <w:rPr>
                <w:spacing w:val="-3"/>
                <w:sz w:val="24"/>
              </w:rPr>
              <w:t xml:space="preserve">SYSTEM, </w:t>
            </w:r>
            <w:r>
              <w:rPr>
                <w:sz w:val="24"/>
              </w:rPr>
              <w:t>SMOKE DETECTOR, 0.8W TV,</w:t>
            </w:r>
            <w:r>
              <w:rPr>
                <w:spacing w:val="-3"/>
                <w:sz w:val="24"/>
              </w:rPr>
              <w:t xml:space="preserve"> </w:t>
            </w:r>
            <w:r>
              <w:rPr>
                <w:sz w:val="24"/>
              </w:rPr>
              <w:t>125W</w:t>
            </w:r>
          </w:p>
          <w:p w:rsidR="00E87F2E" w:rsidRDefault="00470C67">
            <w:pPr>
              <w:pStyle w:val="TableParagraph"/>
              <w:spacing w:before="0" w:line="255" w:lineRule="exact"/>
              <w:ind w:left="712" w:right="713"/>
              <w:rPr>
                <w:sz w:val="24"/>
              </w:rPr>
            </w:pPr>
            <w:r>
              <w:rPr>
                <w:sz w:val="24"/>
              </w:rPr>
              <w:t>TELEPHONE, 15W</w:t>
            </w:r>
          </w:p>
        </w:tc>
        <w:tc>
          <w:tcPr>
            <w:tcW w:w="1277"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2"/>
              <w:jc w:val="left"/>
              <w:rPr>
                <w:rFonts w:ascii="Times New Roman"/>
                <w:sz w:val="32"/>
              </w:rPr>
            </w:pPr>
          </w:p>
          <w:p w:rsidR="00E87F2E" w:rsidRDefault="00470C67">
            <w:pPr>
              <w:pStyle w:val="TableParagraph"/>
              <w:spacing w:before="0"/>
              <w:ind w:left="248" w:right="244"/>
              <w:rPr>
                <w:sz w:val="24"/>
              </w:rPr>
            </w:pPr>
            <w:r>
              <w:rPr>
                <w:sz w:val="24"/>
              </w:rPr>
              <w:t>510.4</w:t>
            </w:r>
          </w:p>
        </w:tc>
        <w:tc>
          <w:tcPr>
            <w:tcW w:w="1275"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2"/>
              <w:jc w:val="left"/>
              <w:rPr>
                <w:rFonts w:ascii="Times New Roman"/>
                <w:sz w:val="32"/>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2"/>
              <w:jc w:val="left"/>
              <w:rPr>
                <w:rFonts w:ascii="Times New Roman"/>
                <w:sz w:val="32"/>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2"/>
              <w:jc w:val="left"/>
              <w:rPr>
                <w:rFonts w:ascii="Times New Roman"/>
                <w:sz w:val="32"/>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2"/>
              <w:jc w:val="left"/>
              <w:rPr>
                <w:rFonts w:ascii="Times New Roman"/>
                <w:sz w:val="32"/>
              </w:rPr>
            </w:pPr>
          </w:p>
          <w:p w:rsidR="00E87F2E" w:rsidRDefault="00470C67">
            <w:pPr>
              <w:pStyle w:val="TableParagraph"/>
              <w:spacing w:before="0"/>
              <w:ind w:right="420"/>
              <w:jc w:val="right"/>
              <w:rPr>
                <w:sz w:val="24"/>
              </w:rPr>
            </w:pPr>
            <w:r>
              <w:rPr>
                <w:sz w:val="24"/>
              </w:rPr>
              <w:t>161.69472</w:t>
            </w:r>
          </w:p>
        </w:tc>
        <w:tc>
          <w:tcPr>
            <w:tcW w:w="1949" w:type="dxa"/>
            <w:tcBorders>
              <w:right w:val="nil"/>
            </w:tcBorders>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2"/>
              <w:jc w:val="left"/>
              <w:rPr>
                <w:rFonts w:ascii="Times New Roman"/>
                <w:sz w:val="32"/>
              </w:rPr>
            </w:pPr>
          </w:p>
          <w:p w:rsidR="00E87F2E" w:rsidRDefault="00470C67">
            <w:pPr>
              <w:pStyle w:val="TableParagraph"/>
              <w:spacing w:before="0"/>
              <w:ind w:left="451" w:right="451"/>
              <w:rPr>
                <w:sz w:val="24"/>
              </w:rPr>
            </w:pPr>
            <w:r>
              <w:rPr>
                <w:sz w:val="24"/>
              </w:rPr>
              <w:t>81.6640</w:t>
            </w:r>
          </w:p>
        </w:tc>
      </w:tr>
      <w:tr w:rsidR="00E87F2E">
        <w:trPr>
          <w:trHeight w:val="398"/>
        </w:trPr>
        <w:tc>
          <w:tcPr>
            <w:tcW w:w="2991" w:type="dxa"/>
            <w:tcBorders>
              <w:left w:val="nil"/>
            </w:tcBorders>
          </w:tcPr>
          <w:p w:rsidR="00E87F2E" w:rsidRDefault="00470C67">
            <w:pPr>
              <w:pStyle w:val="TableParagraph"/>
              <w:ind w:left="120" w:right="103"/>
              <w:rPr>
                <w:sz w:val="24"/>
              </w:rPr>
            </w:pPr>
            <w:r>
              <w:rPr>
                <w:sz w:val="24"/>
              </w:rPr>
              <w:t>Extraction</w:t>
            </w:r>
          </w:p>
        </w:tc>
        <w:tc>
          <w:tcPr>
            <w:tcW w:w="3829" w:type="dxa"/>
          </w:tcPr>
          <w:p w:rsidR="00E87F2E" w:rsidRDefault="00470C67">
            <w:pPr>
              <w:pStyle w:val="TableParagraph"/>
              <w:ind w:left="242" w:right="244"/>
              <w:rPr>
                <w:sz w:val="24"/>
              </w:rPr>
            </w:pPr>
            <w:r>
              <w:rPr>
                <w:sz w:val="24"/>
              </w:rPr>
              <w:t>SMOKE DETECTOR, 0.4W</w:t>
            </w:r>
          </w:p>
        </w:tc>
        <w:tc>
          <w:tcPr>
            <w:tcW w:w="1277" w:type="dxa"/>
          </w:tcPr>
          <w:p w:rsidR="00E87F2E" w:rsidRDefault="00470C67">
            <w:pPr>
              <w:pStyle w:val="TableParagraph"/>
              <w:ind w:left="248" w:right="244"/>
              <w:rPr>
                <w:sz w:val="24"/>
              </w:rPr>
            </w:pPr>
            <w:r>
              <w:rPr>
                <w:sz w:val="24"/>
              </w:rPr>
              <w:t>750.4</w:t>
            </w:r>
          </w:p>
        </w:tc>
        <w:tc>
          <w:tcPr>
            <w:tcW w:w="1275" w:type="dxa"/>
          </w:tcPr>
          <w:p w:rsidR="00E87F2E" w:rsidRDefault="00470C67">
            <w:pPr>
              <w:pStyle w:val="TableParagraph"/>
              <w:ind w:left="363" w:right="359"/>
              <w:rPr>
                <w:sz w:val="24"/>
              </w:rPr>
            </w:pPr>
            <w:r>
              <w:rPr>
                <w:sz w:val="24"/>
              </w:rPr>
              <w:t>0.33</w:t>
            </w:r>
          </w:p>
        </w:tc>
        <w:tc>
          <w:tcPr>
            <w:tcW w:w="1277" w:type="dxa"/>
          </w:tcPr>
          <w:p w:rsidR="00E87F2E" w:rsidRDefault="00470C67">
            <w:pPr>
              <w:pStyle w:val="TableParagraph"/>
              <w:ind w:left="248" w:right="247"/>
              <w:rPr>
                <w:sz w:val="24"/>
              </w:rPr>
            </w:pPr>
            <w:r>
              <w:rPr>
                <w:sz w:val="24"/>
              </w:rPr>
              <w:t>0.16</w:t>
            </w:r>
          </w:p>
        </w:tc>
        <w:tc>
          <w:tcPr>
            <w:tcW w:w="1275" w:type="dxa"/>
          </w:tcPr>
          <w:p w:rsidR="00E87F2E" w:rsidRDefault="00470C67">
            <w:pPr>
              <w:pStyle w:val="TableParagraph"/>
              <w:ind w:left="361" w:right="359"/>
              <w:rPr>
                <w:sz w:val="24"/>
              </w:rPr>
            </w:pPr>
            <w:r>
              <w:rPr>
                <w:sz w:val="24"/>
              </w:rPr>
              <w:t>0.96</w:t>
            </w:r>
          </w:p>
        </w:tc>
        <w:tc>
          <w:tcPr>
            <w:tcW w:w="1986" w:type="dxa"/>
          </w:tcPr>
          <w:p w:rsidR="00E87F2E" w:rsidRDefault="00470C67">
            <w:pPr>
              <w:pStyle w:val="TableParagraph"/>
              <w:ind w:right="420"/>
              <w:jc w:val="right"/>
              <w:rPr>
                <w:sz w:val="24"/>
              </w:rPr>
            </w:pPr>
            <w:r>
              <w:rPr>
                <w:sz w:val="24"/>
              </w:rPr>
              <w:t>237.72672</w:t>
            </w:r>
          </w:p>
        </w:tc>
        <w:tc>
          <w:tcPr>
            <w:tcW w:w="1949" w:type="dxa"/>
            <w:tcBorders>
              <w:right w:val="nil"/>
            </w:tcBorders>
          </w:tcPr>
          <w:p w:rsidR="00E87F2E" w:rsidRDefault="00470C67">
            <w:pPr>
              <w:pStyle w:val="TableParagraph"/>
              <w:ind w:left="451" w:right="453"/>
              <w:rPr>
                <w:sz w:val="24"/>
              </w:rPr>
            </w:pPr>
            <w:r>
              <w:rPr>
                <w:sz w:val="24"/>
              </w:rPr>
              <w:t>120.0640</w:t>
            </w:r>
          </w:p>
        </w:tc>
      </w:tr>
      <w:tr w:rsidR="00E87F2E">
        <w:trPr>
          <w:trHeight w:val="1380"/>
        </w:trPr>
        <w:tc>
          <w:tcPr>
            <w:tcW w:w="2991" w:type="dxa"/>
            <w:tcBorders>
              <w:left w:val="nil"/>
            </w:tcBorders>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rPr>
            </w:pPr>
          </w:p>
          <w:p w:rsidR="00E87F2E" w:rsidRDefault="00470C67">
            <w:pPr>
              <w:pStyle w:val="TableParagraph"/>
              <w:spacing w:before="1"/>
              <w:ind w:left="123" w:right="100"/>
              <w:rPr>
                <w:sz w:val="24"/>
              </w:rPr>
            </w:pPr>
            <w:r>
              <w:rPr>
                <w:sz w:val="24"/>
              </w:rPr>
              <w:t>Radiologist Office</w:t>
            </w:r>
          </w:p>
        </w:tc>
        <w:tc>
          <w:tcPr>
            <w:tcW w:w="3829" w:type="dxa"/>
          </w:tcPr>
          <w:p w:rsidR="00E87F2E" w:rsidRDefault="00470C67">
            <w:pPr>
              <w:pStyle w:val="TableParagraph"/>
              <w:spacing w:before="0"/>
              <w:ind w:left="712" w:right="711"/>
              <w:rPr>
                <w:sz w:val="24"/>
              </w:rPr>
            </w:pPr>
            <w:r>
              <w:rPr>
                <w:sz w:val="24"/>
              </w:rPr>
              <w:t>TV, 125W TELEPHONE, 15W COMPUTER, 80W</w:t>
            </w:r>
          </w:p>
          <w:p w:rsidR="00E87F2E" w:rsidRDefault="00470C67">
            <w:pPr>
              <w:pStyle w:val="TableParagraph"/>
              <w:spacing w:before="1" w:line="270" w:lineRule="atLeast"/>
              <w:ind w:left="299" w:right="301" w:hanging="3"/>
              <w:rPr>
                <w:sz w:val="24"/>
              </w:rPr>
            </w:pPr>
            <w:r>
              <w:rPr>
                <w:sz w:val="24"/>
              </w:rPr>
              <w:t>SMOKE DETECTOR, 1.6W CEILING ORBITAL FAN,</w:t>
            </w:r>
            <w:r>
              <w:rPr>
                <w:spacing w:val="-6"/>
                <w:sz w:val="24"/>
              </w:rPr>
              <w:t xml:space="preserve"> 25W</w:t>
            </w:r>
          </w:p>
        </w:tc>
        <w:tc>
          <w:tcPr>
            <w:tcW w:w="1277"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rPr>
            </w:pPr>
          </w:p>
          <w:p w:rsidR="00E87F2E" w:rsidRDefault="00470C67">
            <w:pPr>
              <w:pStyle w:val="TableParagraph"/>
              <w:spacing w:before="1"/>
              <w:ind w:left="248" w:right="244"/>
              <w:rPr>
                <w:sz w:val="24"/>
              </w:rPr>
            </w:pPr>
            <w:r>
              <w:rPr>
                <w:sz w:val="24"/>
              </w:rPr>
              <w:t>246.6</w:t>
            </w:r>
          </w:p>
        </w:tc>
        <w:tc>
          <w:tcPr>
            <w:tcW w:w="1275"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rPr>
            </w:pPr>
          </w:p>
          <w:p w:rsidR="00E87F2E" w:rsidRDefault="00470C67">
            <w:pPr>
              <w:pStyle w:val="TableParagraph"/>
              <w:spacing w:before="1"/>
              <w:ind w:left="363" w:right="359"/>
              <w:rPr>
                <w:sz w:val="24"/>
              </w:rPr>
            </w:pPr>
            <w:r>
              <w:rPr>
                <w:sz w:val="24"/>
              </w:rPr>
              <w:t>0.33</w:t>
            </w:r>
          </w:p>
        </w:tc>
        <w:tc>
          <w:tcPr>
            <w:tcW w:w="1277"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rPr>
            </w:pPr>
          </w:p>
          <w:p w:rsidR="00E87F2E" w:rsidRDefault="00470C67">
            <w:pPr>
              <w:pStyle w:val="TableParagraph"/>
              <w:spacing w:before="1"/>
              <w:ind w:left="248" w:right="247"/>
              <w:rPr>
                <w:sz w:val="24"/>
              </w:rPr>
            </w:pPr>
            <w:r>
              <w:rPr>
                <w:sz w:val="24"/>
              </w:rPr>
              <w:t>0.16</w:t>
            </w:r>
          </w:p>
        </w:tc>
        <w:tc>
          <w:tcPr>
            <w:tcW w:w="1275"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rPr>
            </w:pPr>
          </w:p>
          <w:p w:rsidR="00E87F2E" w:rsidRDefault="00470C67">
            <w:pPr>
              <w:pStyle w:val="TableParagraph"/>
              <w:spacing w:before="1"/>
              <w:ind w:left="361" w:right="359"/>
              <w:rPr>
                <w:sz w:val="24"/>
              </w:rPr>
            </w:pPr>
            <w:r>
              <w:rPr>
                <w:sz w:val="24"/>
              </w:rPr>
              <w:t>0.96</w:t>
            </w:r>
          </w:p>
        </w:tc>
        <w:tc>
          <w:tcPr>
            <w:tcW w:w="1986" w:type="dxa"/>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rPr>
            </w:pPr>
          </w:p>
          <w:p w:rsidR="00E87F2E" w:rsidRDefault="00470C67">
            <w:pPr>
              <w:pStyle w:val="TableParagraph"/>
              <w:spacing w:before="1"/>
              <w:ind w:right="487"/>
              <w:jc w:val="right"/>
              <w:rPr>
                <w:sz w:val="24"/>
              </w:rPr>
            </w:pPr>
            <w:r>
              <w:rPr>
                <w:sz w:val="24"/>
              </w:rPr>
              <w:t>78.12288</w:t>
            </w:r>
          </w:p>
        </w:tc>
        <w:tc>
          <w:tcPr>
            <w:tcW w:w="1949" w:type="dxa"/>
            <w:tcBorders>
              <w:right w:val="nil"/>
            </w:tcBorders>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rPr>
            </w:pPr>
          </w:p>
          <w:p w:rsidR="00E87F2E" w:rsidRDefault="00470C67">
            <w:pPr>
              <w:pStyle w:val="TableParagraph"/>
              <w:spacing w:before="1"/>
              <w:ind w:left="451" w:right="451"/>
              <w:rPr>
                <w:sz w:val="24"/>
              </w:rPr>
            </w:pPr>
            <w:r>
              <w:rPr>
                <w:sz w:val="24"/>
              </w:rPr>
              <w:t>39.4560</w:t>
            </w:r>
          </w:p>
        </w:tc>
      </w:tr>
      <w:tr w:rsidR="00E87F2E">
        <w:trPr>
          <w:trHeight w:val="394"/>
        </w:trPr>
        <w:tc>
          <w:tcPr>
            <w:tcW w:w="2991" w:type="dxa"/>
            <w:tcBorders>
              <w:left w:val="nil"/>
            </w:tcBorders>
          </w:tcPr>
          <w:p w:rsidR="00E87F2E" w:rsidRDefault="00470C67">
            <w:pPr>
              <w:pStyle w:val="TableParagraph"/>
              <w:spacing w:before="59"/>
              <w:ind w:left="123" w:right="101"/>
              <w:rPr>
                <w:sz w:val="24"/>
              </w:rPr>
            </w:pPr>
            <w:r>
              <w:rPr>
                <w:sz w:val="24"/>
              </w:rPr>
              <w:t>Dark Room</w:t>
            </w:r>
          </w:p>
        </w:tc>
        <w:tc>
          <w:tcPr>
            <w:tcW w:w="3829" w:type="dxa"/>
          </w:tcPr>
          <w:p w:rsidR="00E87F2E" w:rsidRDefault="00470C67">
            <w:pPr>
              <w:pStyle w:val="TableParagraph"/>
              <w:spacing w:before="59"/>
              <w:ind w:left="242" w:right="242"/>
              <w:rPr>
                <w:sz w:val="24"/>
              </w:rPr>
            </w:pPr>
            <w:r>
              <w:rPr>
                <w:sz w:val="24"/>
              </w:rPr>
              <w:t>CEILING ORBITAL FAN, 25W</w:t>
            </w:r>
          </w:p>
        </w:tc>
        <w:tc>
          <w:tcPr>
            <w:tcW w:w="1277" w:type="dxa"/>
          </w:tcPr>
          <w:p w:rsidR="00E87F2E" w:rsidRDefault="00470C67">
            <w:pPr>
              <w:pStyle w:val="TableParagraph"/>
              <w:spacing w:before="59"/>
              <w:ind w:left="248" w:right="245"/>
              <w:rPr>
                <w:sz w:val="24"/>
              </w:rPr>
            </w:pPr>
            <w:r>
              <w:rPr>
                <w:sz w:val="24"/>
              </w:rPr>
              <w:t>25</w:t>
            </w:r>
          </w:p>
        </w:tc>
        <w:tc>
          <w:tcPr>
            <w:tcW w:w="1275" w:type="dxa"/>
          </w:tcPr>
          <w:p w:rsidR="00E87F2E" w:rsidRDefault="00470C67">
            <w:pPr>
              <w:pStyle w:val="TableParagraph"/>
              <w:spacing w:before="59"/>
              <w:ind w:left="363" w:right="359"/>
              <w:rPr>
                <w:sz w:val="24"/>
              </w:rPr>
            </w:pPr>
            <w:r>
              <w:rPr>
                <w:sz w:val="24"/>
              </w:rPr>
              <w:t>0.33</w:t>
            </w:r>
          </w:p>
        </w:tc>
        <w:tc>
          <w:tcPr>
            <w:tcW w:w="1277" w:type="dxa"/>
          </w:tcPr>
          <w:p w:rsidR="00E87F2E" w:rsidRDefault="00470C67">
            <w:pPr>
              <w:pStyle w:val="TableParagraph"/>
              <w:spacing w:before="59"/>
              <w:ind w:left="248" w:right="247"/>
              <w:rPr>
                <w:sz w:val="24"/>
              </w:rPr>
            </w:pPr>
            <w:r>
              <w:rPr>
                <w:sz w:val="24"/>
              </w:rPr>
              <w:t>0.16</w:t>
            </w:r>
          </w:p>
        </w:tc>
        <w:tc>
          <w:tcPr>
            <w:tcW w:w="1275" w:type="dxa"/>
          </w:tcPr>
          <w:p w:rsidR="00E87F2E" w:rsidRDefault="00470C67">
            <w:pPr>
              <w:pStyle w:val="TableParagraph"/>
              <w:spacing w:before="59"/>
              <w:ind w:left="361" w:right="359"/>
              <w:rPr>
                <w:sz w:val="24"/>
              </w:rPr>
            </w:pPr>
            <w:r>
              <w:rPr>
                <w:sz w:val="24"/>
              </w:rPr>
              <w:t>0.96</w:t>
            </w:r>
          </w:p>
        </w:tc>
        <w:tc>
          <w:tcPr>
            <w:tcW w:w="1986" w:type="dxa"/>
          </w:tcPr>
          <w:p w:rsidR="00E87F2E" w:rsidRDefault="00470C67">
            <w:pPr>
              <w:pStyle w:val="TableParagraph"/>
              <w:spacing w:before="59"/>
              <w:ind w:left="334" w:right="332"/>
              <w:rPr>
                <w:sz w:val="24"/>
              </w:rPr>
            </w:pPr>
            <w:r>
              <w:rPr>
                <w:sz w:val="24"/>
              </w:rPr>
              <w:t>7.92</w:t>
            </w:r>
          </w:p>
        </w:tc>
        <w:tc>
          <w:tcPr>
            <w:tcW w:w="1949" w:type="dxa"/>
            <w:tcBorders>
              <w:right w:val="nil"/>
            </w:tcBorders>
          </w:tcPr>
          <w:p w:rsidR="00E87F2E" w:rsidRDefault="00470C67">
            <w:pPr>
              <w:pStyle w:val="TableParagraph"/>
              <w:spacing w:before="59"/>
              <w:ind w:left="451" w:right="452"/>
              <w:rPr>
                <w:sz w:val="24"/>
              </w:rPr>
            </w:pPr>
            <w:r>
              <w:rPr>
                <w:sz w:val="24"/>
              </w:rPr>
              <w:t>4.0000</w:t>
            </w:r>
          </w:p>
        </w:tc>
      </w:tr>
      <w:tr w:rsidR="00E87F2E">
        <w:trPr>
          <w:trHeight w:val="398"/>
        </w:trPr>
        <w:tc>
          <w:tcPr>
            <w:tcW w:w="2991" w:type="dxa"/>
            <w:tcBorders>
              <w:left w:val="nil"/>
            </w:tcBorders>
          </w:tcPr>
          <w:p w:rsidR="00E87F2E" w:rsidRDefault="00470C67">
            <w:pPr>
              <w:pStyle w:val="TableParagraph"/>
              <w:ind w:left="123" w:right="103"/>
              <w:rPr>
                <w:sz w:val="24"/>
              </w:rPr>
            </w:pPr>
            <w:r>
              <w:rPr>
                <w:sz w:val="24"/>
              </w:rPr>
              <w:t>Film Filling Office</w:t>
            </w:r>
          </w:p>
        </w:tc>
        <w:tc>
          <w:tcPr>
            <w:tcW w:w="3829" w:type="dxa"/>
          </w:tcPr>
          <w:p w:rsidR="00E87F2E" w:rsidRDefault="00470C67">
            <w:pPr>
              <w:pStyle w:val="TableParagraph"/>
              <w:ind w:left="712" w:right="712"/>
              <w:rPr>
                <w:sz w:val="24"/>
              </w:rPr>
            </w:pPr>
            <w:r>
              <w:rPr>
                <w:sz w:val="24"/>
              </w:rPr>
              <w:t>COMPUTER - 80W</w:t>
            </w:r>
          </w:p>
        </w:tc>
        <w:tc>
          <w:tcPr>
            <w:tcW w:w="1277" w:type="dxa"/>
          </w:tcPr>
          <w:p w:rsidR="00E87F2E" w:rsidRDefault="00470C67">
            <w:pPr>
              <w:pStyle w:val="TableParagraph"/>
              <w:ind w:left="248" w:right="245"/>
              <w:rPr>
                <w:sz w:val="24"/>
              </w:rPr>
            </w:pPr>
            <w:r>
              <w:rPr>
                <w:sz w:val="24"/>
              </w:rPr>
              <w:t>80</w:t>
            </w:r>
          </w:p>
        </w:tc>
        <w:tc>
          <w:tcPr>
            <w:tcW w:w="1275" w:type="dxa"/>
          </w:tcPr>
          <w:p w:rsidR="00E87F2E" w:rsidRDefault="00470C67">
            <w:pPr>
              <w:pStyle w:val="TableParagraph"/>
              <w:ind w:left="363" w:right="359"/>
              <w:rPr>
                <w:sz w:val="24"/>
              </w:rPr>
            </w:pPr>
            <w:r>
              <w:rPr>
                <w:sz w:val="24"/>
              </w:rPr>
              <w:t>0.33</w:t>
            </w:r>
          </w:p>
        </w:tc>
        <w:tc>
          <w:tcPr>
            <w:tcW w:w="1277" w:type="dxa"/>
          </w:tcPr>
          <w:p w:rsidR="00E87F2E" w:rsidRDefault="00470C67">
            <w:pPr>
              <w:pStyle w:val="TableParagraph"/>
              <w:ind w:left="248" w:right="247"/>
              <w:rPr>
                <w:sz w:val="24"/>
              </w:rPr>
            </w:pPr>
            <w:r>
              <w:rPr>
                <w:sz w:val="24"/>
              </w:rPr>
              <w:t>0.16</w:t>
            </w:r>
          </w:p>
        </w:tc>
        <w:tc>
          <w:tcPr>
            <w:tcW w:w="1275" w:type="dxa"/>
          </w:tcPr>
          <w:p w:rsidR="00E87F2E" w:rsidRDefault="00470C67">
            <w:pPr>
              <w:pStyle w:val="TableParagraph"/>
              <w:ind w:left="361" w:right="359"/>
              <w:rPr>
                <w:sz w:val="24"/>
              </w:rPr>
            </w:pPr>
            <w:r>
              <w:rPr>
                <w:sz w:val="24"/>
              </w:rPr>
              <w:t>0.96</w:t>
            </w:r>
          </w:p>
        </w:tc>
        <w:tc>
          <w:tcPr>
            <w:tcW w:w="1986" w:type="dxa"/>
          </w:tcPr>
          <w:p w:rsidR="00E87F2E" w:rsidRDefault="00470C67">
            <w:pPr>
              <w:pStyle w:val="TableParagraph"/>
              <w:ind w:left="622"/>
              <w:jc w:val="left"/>
              <w:rPr>
                <w:sz w:val="24"/>
              </w:rPr>
            </w:pPr>
            <w:r>
              <w:rPr>
                <w:sz w:val="24"/>
              </w:rPr>
              <w:t>25.344</w:t>
            </w:r>
          </w:p>
        </w:tc>
        <w:tc>
          <w:tcPr>
            <w:tcW w:w="1949" w:type="dxa"/>
            <w:tcBorders>
              <w:right w:val="nil"/>
            </w:tcBorders>
          </w:tcPr>
          <w:p w:rsidR="00E87F2E" w:rsidRDefault="00470C67">
            <w:pPr>
              <w:pStyle w:val="TableParagraph"/>
              <w:ind w:left="451" w:right="451"/>
              <w:rPr>
                <w:sz w:val="24"/>
              </w:rPr>
            </w:pPr>
            <w:r>
              <w:rPr>
                <w:sz w:val="24"/>
              </w:rPr>
              <w:t>12.8000</w:t>
            </w:r>
          </w:p>
        </w:tc>
      </w:tr>
      <w:tr w:rsidR="00E87F2E">
        <w:trPr>
          <w:trHeight w:val="1104"/>
        </w:trPr>
        <w:tc>
          <w:tcPr>
            <w:tcW w:w="2991" w:type="dxa"/>
            <w:tcBorders>
              <w:left w:val="nil"/>
            </w:tcBorders>
          </w:tcPr>
          <w:p w:rsidR="00E87F2E" w:rsidRDefault="00E87F2E">
            <w:pPr>
              <w:pStyle w:val="TableParagraph"/>
              <w:spacing w:before="10"/>
              <w:jc w:val="left"/>
              <w:rPr>
                <w:rFonts w:ascii="Times New Roman"/>
                <w:sz w:val="35"/>
              </w:rPr>
            </w:pPr>
          </w:p>
          <w:p w:rsidR="00E87F2E" w:rsidRDefault="00470C67">
            <w:pPr>
              <w:pStyle w:val="TableParagraph"/>
              <w:spacing w:before="0"/>
              <w:ind w:left="123" w:right="100"/>
              <w:rPr>
                <w:sz w:val="24"/>
              </w:rPr>
            </w:pPr>
            <w:r>
              <w:rPr>
                <w:sz w:val="24"/>
              </w:rPr>
              <w:t>Pharmacy</w:t>
            </w:r>
          </w:p>
        </w:tc>
        <w:tc>
          <w:tcPr>
            <w:tcW w:w="3829" w:type="dxa"/>
          </w:tcPr>
          <w:p w:rsidR="00E87F2E" w:rsidRDefault="00470C67">
            <w:pPr>
              <w:pStyle w:val="TableParagraph"/>
              <w:spacing w:before="0"/>
              <w:ind w:left="712" w:right="717"/>
              <w:rPr>
                <w:sz w:val="24"/>
              </w:rPr>
            </w:pPr>
            <w:r>
              <w:rPr>
                <w:sz w:val="24"/>
              </w:rPr>
              <w:t>TV, 125W TELEPHONE, 15W</w:t>
            </w:r>
          </w:p>
          <w:p w:rsidR="00E87F2E" w:rsidRDefault="00470C67">
            <w:pPr>
              <w:pStyle w:val="TableParagraph"/>
              <w:spacing w:before="0" w:line="270" w:lineRule="atLeast"/>
              <w:ind w:left="239" w:right="246"/>
              <w:rPr>
                <w:sz w:val="24"/>
              </w:rPr>
            </w:pPr>
            <w:r>
              <w:rPr>
                <w:sz w:val="24"/>
              </w:rPr>
              <w:t>SMOKE DETECTOR, 0.4W REFRIGERATOR, 150W</w:t>
            </w:r>
          </w:p>
        </w:tc>
        <w:tc>
          <w:tcPr>
            <w:tcW w:w="1277" w:type="dxa"/>
          </w:tcPr>
          <w:p w:rsidR="00E87F2E" w:rsidRDefault="00E87F2E">
            <w:pPr>
              <w:pStyle w:val="TableParagraph"/>
              <w:spacing w:before="10"/>
              <w:jc w:val="left"/>
              <w:rPr>
                <w:rFonts w:ascii="Times New Roman"/>
                <w:sz w:val="35"/>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10"/>
              <w:jc w:val="left"/>
              <w:rPr>
                <w:rFonts w:ascii="Times New Roman"/>
                <w:sz w:val="35"/>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0"/>
              <w:jc w:val="left"/>
              <w:rPr>
                <w:rFonts w:ascii="Times New Roman"/>
                <w:sz w:val="35"/>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0"/>
              <w:jc w:val="left"/>
              <w:rPr>
                <w:rFonts w:ascii="Times New Roman"/>
                <w:sz w:val="35"/>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0"/>
              <w:jc w:val="left"/>
              <w:rPr>
                <w:rFonts w:ascii="Times New Roman"/>
                <w:sz w:val="35"/>
              </w:rPr>
            </w:pPr>
          </w:p>
          <w:p w:rsidR="00E87F2E" w:rsidRDefault="00470C67">
            <w:pPr>
              <w:pStyle w:val="TableParagraph"/>
              <w:spacing w:before="0"/>
              <w:ind w:right="487"/>
              <w:jc w:val="right"/>
              <w:rPr>
                <w:sz w:val="24"/>
              </w:rPr>
            </w:pPr>
            <w:r>
              <w:rPr>
                <w:sz w:val="24"/>
              </w:rPr>
              <w:t>52.39872</w:t>
            </w:r>
          </w:p>
        </w:tc>
        <w:tc>
          <w:tcPr>
            <w:tcW w:w="1949" w:type="dxa"/>
            <w:tcBorders>
              <w:right w:val="nil"/>
            </w:tcBorders>
          </w:tcPr>
          <w:p w:rsidR="00E87F2E" w:rsidRDefault="00E87F2E">
            <w:pPr>
              <w:pStyle w:val="TableParagraph"/>
              <w:spacing w:before="10"/>
              <w:jc w:val="left"/>
              <w:rPr>
                <w:rFonts w:ascii="Times New Roman"/>
                <w:sz w:val="35"/>
              </w:rPr>
            </w:pPr>
          </w:p>
          <w:p w:rsidR="00E87F2E" w:rsidRDefault="00470C67">
            <w:pPr>
              <w:pStyle w:val="TableParagraph"/>
              <w:spacing w:before="0"/>
              <w:ind w:left="451" w:right="451"/>
              <w:rPr>
                <w:sz w:val="24"/>
              </w:rPr>
            </w:pPr>
            <w:r>
              <w:rPr>
                <w:sz w:val="24"/>
              </w:rPr>
              <w:t>26.4640</w:t>
            </w:r>
          </w:p>
        </w:tc>
      </w:tr>
      <w:tr w:rsidR="00E87F2E">
        <w:trPr>
          <w:trHeight w:val="1103"/>
        </w:trPr>
        <w:tc>
          <w:tcPr>
            <w:tcW w:w="2991" w:type="dxa"/>
            <w:tcBorders>
              <w:left w:val="nil"/>
            </w:tcBorders>
          </w:tcPr>
          <w:p w:rsidR="00E87F2E" w:rsidRDefault="00E87F2E">
            <w:pPr>
              <w:pStyle w:val="TableParagraph"/>
              <w:spacing w:before="10"/>
              <w:jc w:val="left"/>
              <w:rPr>
                <w:rFonts w:ascii="Times New Roman"/>
                <w:sz w:val="35"/>
              </w:rPr>
            </w:pPr>
          </w:p>
          <w:p w:rsidR="00E87F2E" w:rsidRDefault="00470C67">
            <w:pPr>
              <w:pStyle w:val="TableParagraph"/>
              <w:spacing w:before="0"/>
              <w:ind w:left="123" w:right="101"/>
              <w:rPr>
                <w:sz w:val="24"/>
              </w:rPr>
            </w:pPr>
            <w:r>
              <w:rPr>
                <w:sz w:val="24"/>
              </w:rPr>
              <w:t>Ultrasound</w:t>
            </w:r>
          </w:p>
        </w:tc>
        <w:tc>
          <w:tcPr>
            <w:tcW w:w="3829" w:type="dxa"/>
          </w:tcPr>
          <w:p w:rsidR="00E87F2E" w:rsidRDefault="00470C67">
            <w:pPr>
              <w:pStyle w:val="TableParagraph"/>
              <w:spacing w:before="0"/>
              <w:ind w:left="873" w:right="871" w:hanging="6"/>
              <w:rPr>
                <w:sz w:val="24"/>
              </w:rPr>
            </w:pPr>
            <w:r>
              <w:rPr>
                <w:sz w:val="24"/>
              </w:rPr>
              <w:t xml:space="preserve">TV, 125W TELEPHONE, </w:t>
            </w:r>
            <w:r>
              <w:rPr>
                <w:spacing w:val="-7"/>
                <w:sz w:val="24"/>
              </w:rPr>
              <w:t>15W</w:t>
            </w:r>
          </w:p>
          <w:p w:rsidR="00E87F2E" w:rsidRDefault="00470C67">
            <w:pPr>
              <w:pStyle w:val="TableParagraph"/>
              <w:spacing w:before="0" w:line="270" w:lineRule="atLeast"/>
              <w:ind w:left="199" w:right="130"/>
              <w:rPr>
                <w:sz w:val="24"/>
              </w:rPr>
            </w:pPr>
            <w:r>
              <w:rPr>
                <w:sz w:val="24"/>
              </w:rPr>
              <w:t>ULTRASOUND MACHINE, 95W SMOKE DETECTOR, 0.4W</w:t>
            </w:r>
          </w:p>
        </w:tc>
        <w:tc>
          <w:tcPr>
            <w:tcW w:w="1277" w:type="dxa"/>
          </w:tcPr>
          <w:p w:rsidR="00E87F2E" w:rsidRDefault="00E87F2E">
            <w:pPr>
              <w:pStyle w:val="TableParagraph"/>
              <w:spacing w:before="10"/>
              <w:jc w:val="left"/>
              <w:rPr>
                <w:rFonts w:ascii="Times New Roman"/>
                <w:sz w:val="35"/>
              </w:rPr>
            </w:pPr>
          </w:p>
          <w:p w:rsidR="00E87F2E" w:rsidRDefault="00470C67">
            <w:pPr>
              <w:pStyle w:val="TableParagraph"/>
              <w:spacing w:before="0"/>
              <w:ind w:left="248" w:right="244"/>
              <w:rPr>
                <w:sz w:val="24"/>
              </w:rPr>
            </w:pPr>
            <w:r>
              <w:rPr>
                <w:sz w:val="24"/>
              </w:rPr>
              <w:t>235.4</w:t>
            </w:r>
          </w:p>
        </w:tc>
        <w:tc>
          <w:tcPr>
            <w:tcW w:w="1275" w:type="dxa"/>
          </w:tcPr>
          <w:p w:rsidR="00E87F2E" w:rsidRDefault="00E87F2E">
            <w:pPr>
              <w:pStyle w:val="TableParagraph"/>
              <w:spacing w:before="10"/>
              <w:jc w:val="left"/>
              <w:rPr>
                <w:rFonts w:ascii="Times New Roman"/>
                <w:sz w:val="35"/>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0"/>
              <w:jc w:val="left"/>
              <w:rPr>
                <w:rFonts w:ascii="Times New Roman"/>
                <w:sz w:val="35"/>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0"/>
              <w:jc w:val="left"/>
              <w:rPr>
                <w:rFonts w:ascii="Times New Roman"/>
                <w:sz w:val="35"/>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0"/>
              <w:jc w:val="left"/>
              <w:rPr>
                <w:rFonts w:ascii="Times New Roman"/>
                <w:sz w:val="35"/>
              </w:rPr>
            </w:pPr>
          </w:p>
          <w:p w:rsidR="00E87F2E" w:rsidRDefault="00470C67">
            <w:pPr>
              <w:pStyle w:val="TableParagraph"/>
              <w:spacing w:before="0"/>
              <w:ind w:right="487"/>
              <w:jc w:val="right"/>
              <w:rPr>
                <w:sz w:val="24"/>
              </w:rPr>
            </w:pPr>
            <w:r>
              <w:rPr>
                <w:sz w:val="24"/>
              </w:rPr>
              <w:t>74.57472</w:t>
            </w:r>
          </w:p>
        </w:tc>
        <w:tc>
          <w:tcPr>
            <w:tcW w:w="1949" w:type="dxa"/>
            <w:tcBorders>
              <w:right w:val="nil"/>
            </w:tcBorders>
          </w:tcPr>
          <w:p w:rsidR="00E87F2E" w:rsidRDefault="00E87F2E">
            <w:pPr>
              <w:pStyle w:val="TableParagraph"/>
              <w:spacing w:before="10"/>
              <w:jc w:val="left"/>
              <w:rPr>
                <w:rFonts w:ascii="Times New Roman"/>
                <w:sz w:val="35"/>
              </w:rPr>
            </w:pPr>
          </w:p>
          <w:p w:rsidR="00E87F2E" w:rsidRDefault="00470C67">
            <w:pPr>
              <w:pStyle w:val="TableParagraph"/>
              <w:spacing w:before="0"/>
              <w:ind w:left="451" w:right="451"/>
              <w:rPr>
                <w:sz w:val="24"/>
              </w:rPr>
            </w:pPr>
            <w:r>
              <w:rPr>
                <w:sz w:val="24"/>
              </w:rPr>
              <w:t>37.6640</w:t>
            </w:r>
          </w:p>
        </w:tc>
      </w:tr>
      <w:tr w:rsidR="00E87F2E">
        <w:trPr>
          <w:trHeight w:val="551"/>
        </w:trPr>
        <w:tc>
          <w:tcPr>
            <w:tcW w:w="2991" w:type="dxa"/>
            <w:tcBorders>
              <w:left w:val="nil"/>
            </w:tcBorders>
          </w:tcPr>
          <w:p w:rsidR="00E87F2E" w:rsidRDefault="00470C67">
            <w:pPr>
              <w:pStyle w:val="TableParagraph"/>
              <w:spacing w:before="137"/>
              <w:ind w:left="123" w:right="103"/>
              <w:rPr>
                <w:sz w:val="24"/>
              </w:rPr>
            </w:pPr>
            <w:r>
              <w:rPr>
                <w:sz w:val="24"/>
              </w:rPr>
              <w:t>2D - Echo</w:t>
            </w:r>
          </w:p>
        </w:tc>
        <w:tc>
          <w:tcPr>
            <w:tcW w:w="3829" w:type="dxa"/>
          </w:tcPr>
          <w:p w:rsidR="00E87F2E" w:rsidRDefault="00470C67">
            <w:pPr>
              <w:pStyle w:val="TableParagraph"/>
              <w:spacing w:before="0" w:line="270" w:lineRule="atLeast"/>
              <w:ind w:left="873" w:firstLine="506"/>
              <w:jc w:val="left"/>
              <w:rPr>
                <w:sz w:val="24"/>
              </w:rPr>
            </w:pPr>
            <w:r>
              <w:rPr>
                <w:sz w:val="24"/>
              </w:rPr>
              <w:t>TV, 125W TELEPHONE, 15W</w:t>
            </w:r>
          </w:p>
        </w:tc>
        <w:tc>
          <w:tcPr>
            <w:tcW w:w="1277" w:type="dxa"/>
          </w:tcPr>
          <w:p w:rsidR="00E87F2E" w:rsidRDefault="00470C67">
            <w:pPr>
              <w:pStyle w:val="TableParagraph"/>
              <w:spacing w:before="137"/>
              <w:ind w:left="248" w:right="244"/>
              <w:rPr>
                <w:sz w:val="24"/>
              </w:rPr>
            </w:pPr>
            <w:r>
              <w:rPr>
                <w:sz w:val="24"/>
              </w:rPr>
              <w:t>140.4</w:t>
            </w:r>
          </w:p>
        </w:tc>
        <w:tc>
          <w:tcPr>
            <w:tcW w:w="1275" w:type="dxa"/>
          </w:tcPr>
          <w:p w:rsidR="00E87F2E" w:rsidRDefault="00470C67">
            <w:pPr>
              <w:pStyle w:val="TableParagraph"/>
              <w:spacing w:before="137"/>
              <w:ind w:left="363" w:right="359"/>
              <w:rPr>
                <w:sz w:val="24"/>
              </w:rPr>
            </w:pPr>
            <w:r>
              <w:rPr>
                <w:sz w:val="24"/>
              </w:rPr>
              <w:t>0.33</w:t>
            </w:r>
          </w:p>
        </w:tc>
        <w:tc>
          <w:tcPr>
            <w:tcW w:w="1277" w:type="dxa"/>
          </w:tcPr>
          <w:p w:rsidR="00E87F2E" w:rsidRDefault="00470C67">
            <w:pPr>
              <w:pStyle w:val="TableParagraph"/>
              <w:spacing w:before="137"/>
              <w:ind w:left="248" w:right="247"/>
              <w:rPr>
                <w:sz w:val="24"/>
              </w:rPr>
            </w:pPr>
            <w:r>
              <w:rPr>
                <w:sz w:val="24"/>
              </w:rPr>
              <w:t>0.16</w:t>
            </w:r>
          </w:p>
        </w:tc>
        <w:tc>
          <w:tcPr>
            <w:tcW w:w="1275" w:type="dxa"/>
          </w:tcPr>
          <w:p w:rsidR="00E87F2E" w:rsidRDefault="00470C67">
            <w:pPr>
              <w:pStyle w:val="TableParagraph"/>
              <w:spacing w:before="137"/>
              <w:ind w:left="361" w:right="359"/>
              <w:rPr>
                <w:sz w:val="24"/>
              </w:rPr>
            </w:pPr>
            <w:r>
              <w:rPr>
                <w:sz w:val="24"/>
              </w:rPr>
              <w:t>0.96</w:t>
            </w:r>
          </w:p>
        </w:tc>
        <w:tc>
          <w:tcPr>
            <w:tcW w:w="1986" w:type="dxa"/>
          </w:tcPr>
          <w:p w:rsidR="00E87F2E" w:rsidRDefault="00470C67">
            <w:pPr>
              <w:pStyle w:val="TableParagraph"/>
              <w:spacing w:before="137"/>
              <w:ind w:right="487"/>
              <w:jc w:val="right"/>
              <w:rPr>
                <w:sz w:val="24"/>
              </w:rPr>
            </w:pPr>
            <w:r>
              <w:rPr>
                <w:sz w:val="24"/>
              </w:rPr>
              <w:t>44.47872</w:t>
            </w:r>
          </w:p>
        </w:tc>
        <w:tc>
          <w:tcPr>
            <w:tcW w:w="1949" w:type="dxa"/>
            <w:tcBorders>
              <w:right w:val="nil"/>
            </w:tcBorders>
          </w:tcPr>
          <w:p w:rsidR="00E87F2E" w:rsidRDefault="00470C67">
            <w:pPr>
              <w:pStyle w:val="TableParagraph"/>
              <w:spacing w:before="137"/>
              <w:ind w:left="451" w:right="451"/>
              <w:rPr>
                <w:sz w:val="24"/>
              </w:rPr>
            </w:pPr>
            <w:r>
              <w:rPr>
                <w:sz w:val="24"/>
              </w:rPr>
              <w:t>22.4640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rPr>
          <w:rFonts w:ascii="Times New Roman"/>
          <w:sz w:val="26"/>
        </w:rPr>
      </w:pPr>
      <w:r>
        <w:lastRenderedPageBreak/>
        <w:pict>
          <v:shape id="_x0000_s1567" type="#_x0000_t202" style="position:absolute;margin-left:49.85pt;margin-top:521.6pt;width:15.45pt;height:15.45pt;z-index:251755520;mso-position-horizontal-relative:page;mso-position-vertical-relative:page" filled="f" stroked="f">
            <v:textbox style="layout-flow:vertical" inset="0,0,0,0">
              <w:txbxContent>
                <w:p w:rsidR="005C6DA2" w:rsidRDefault="005C6DA2">
                  <w:pPr>
                    <w:pStyle w:val="BodyText"/>
                    <w:spacing w:before="12"/>
                    <w:ind w:left="20"/>
                  </w:pPr>
                  <w:r>
                    <w:t>49</w:t>
                  </w:r>
                </w:p>
              </w:txbxContent>
            </v:textbox>
            <w10:wrap anchorx="page" anchory="page"/>
          </v:shape>
        </w:pict>
      </w:r>
    </w:p>
    <w:tbl>
      <w:tblPr>
        <w:tblW w:w="0" w:type="auto"/>
        <w:tblInd w:w="1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96"/>
        <w:gridCol w:w="3829"/>
        <w:gridCol w:w="1277"/>
        <w:gridCol w:w="1275"/>
        <w:gridCol w:w="1277"/>
        <w:gridCol w:w="1275"/>
        <w:gridCol w:w="1986"/>
        <w:gridCol w:w="1985"/>
      </w:tblGrid>
      <w:tr w:rsidR="00E87F2E">
        <w:trPr>
          <w:trHeight w:val="399"/>
        </w:trPr>
        <w:tc>
          <w:tcPr>
            <w:tcW w:w="2996" w:type="dxa"/>
            <w:tcBorders>
              <w:left w:val="nil"/>
            </w:tcBorders>
          </w:tcPr>
          <w:p w:rsidR="00E87F2E" w:rsidRDefault="00E87F2E">
            <w:pPr>
              <w:pStyle w:val="TableParagraph"/>
              <w:spacing w:before="0"/>
              <w:jc w:val="left"/>
              <w:rPr>
                <w:rFonts w:ascii="Times New Roman"/>
                <w:sz w:val="24"/>
              </w:rPr>
            </w:pPr>
          </w:p>
        </w:tc>
        <w:tc>
          <w:tcPr>
            <w:tcW w:w="3829" w:type="dxa"/>
          </w:tcPr>
          <w:p w:rsidR="00E87F2E" w:rsidRDefault="00470C67">
            <w:pPr>
              <w:pStyle w:val="TableParagraph"/>
              <w:spacing w:before="0"/>
              <w:ind w:left="239" w:right="246"/>
              <w:rPr>
                <w:sz w:val="24"/>
              </w:rPr>
            </w:pPr>
            <w:r>
              <w:rPr>
                <w:sz w:val="24"/>
              </w:rPr>
              <w:t>SMOKE DETECTOR, 0.4W</w:t>
            </w:r>
          </w:p>
        </w:tc>
        <w:tc>
          <w:tcPr>
            <w:tcW w:w="1277" w:type="dxa"/>
          </w:tcPr>
          <w:p w:rsidR="00E87F2E" w:rsidRDefault="00E87F2E">
            <w:pPr>
              <w:pStyle w:val="TableParagraph"/>
              <w:spacing w:before="0"/>
              <w:jc w:val="left"/>
              <w:rPr>
                <w:rFonts w:ascii="Times New Roman"/>
                <w:sz w:val="24"/>
              </w:rPr>
            </w:pPr>
          </w:p>
        </w:tc>
        <w:tc>
          <w:tcPr>
            <w:tcW w:w="1275" w:type="dxa"/>
          </w:tcPr>
          <w:p w:rsidR="00E87F2E" w:rsidRDefault="00E87F2E">
            <w:pPr>
              <w:pStyle w:val="TableParagraph"/>
              <w:spacing w:before="0"/>
              <w:jc w:val="left"/>
              <w:rPr>
                <w:rFonts w:ascii="Times New Roman"/>
                <w:sz w:val="24"/>
              </w:rPr>
            </w:pPr>
          </w:p>
        </w:tc>
        <w:tc>
          <w:tcPr>
            <w:tcW w:w="1277" w:type="dxa"/>
          </w:tcPr>
          <w:p w:rsidR="00E87F2E" w:rsidRDefault="00E87F2E">
            <w:pPr>
              <w:pStyle w:val="TableParagraph"/>
              <w:spacing w:before="0"/>
              <w:jc w:val="left"/>
              <w:rPr>
                <w:rFonts w:ascii="Times New Roman"/>
                <w:sz w:val="24"/>
              </w:rPr>
            </w:pPr>
          </w:p>
        </w:tc>
        <w:tc>
          <w:tcPr>
            <w:tcW w:w="1275" w:type="dxa"/>
          </w:tcPr>
          <w:p w:rsidR="00E87F2E" w:rsidRDefault="00E87F2E">
            <w:pPr>
              <w:pStyle w:val="TableParagraph"/>
              <w:spacing w:before="0"/>
              <w:jc w:val="left"/>
              <w:rPr>
                <w:rFonts w:ascii="Times New Roman"/>
                <w:sz w:val="24"/>
              </w:rPr>
            </w:pPr>
          </w:p>
        </w:tc>
        <w:tc>
          <w:tcPr>
            <w:tcW w:w="1986" w:type="dxa"/>
          </w:tcPr>
          <w:p w:rsidR="00E87F2E" w:rsidRDefault="00E87F2E">
            <w:pPr>
              <w:pStyle w:val="TableParagraph"/>
              <w:spacing w:before="0"/>
              <w:jc w:val="left"/>
              <w:rPr>
                <w:rFonts w:ascii="Times New Roman"/>
                <w:sz w:val="24"/>
              </w:rPr>
            </w:pPr>
          </w:p>
        </w:tc>
        <w:tc>
          <w:tcPr>
            <w:tcW w:w="1985" w:type="dxa"/>
            <w:tcBorders>
              <w:right w:val="nil"/>
            </w:tcBorders>
          </w:tcPr>
          <w:p w:rsidR="00E87F2E" w:rsidRDefault="00E87F2E">
            <w:pPr>
              <w:pStyle w:val="TableParagraph"/>
              <w:spacing w:before="0"/>
              <w:jc w:val="left"/>
              <w:rPr>
                <w:rFonts w:ascii="Times New Roman"/>
                <w:sz w:val="24"/>
              </w:rPr>
            </w:pPr>
          </w:p>
        </w:tc>
      </w:tr>
      <w:tr w:rsidR="00E87F2E">
        <w:trPr>
          <w:trHeight w:val="395"/>
        </w:trPr>
        <w:tc>
          <w:tcPr>
            <w:tcW w:w="2996" w:type="dxa"/>
            <w:tcBorders>
              <w:left w:val="nil"/>
            </w:tcBorders>
          </w:tcPr>
          <w:p w:rsidR="00E87F2E" w:rsidRDefault="00470C67">
            <w:pPr>
              <w:pStyle w:val="TableParagraph"/>
              <w:ind w:left="177" w:right="158"/>
              <w:rPr>
                <w:sz w:val="24"/>
              </w:rPr>
            </w:pPr>
            <w:r>
              <w:rPr>
                <w:sz w:val="24"/>
              </w:rPr>
              <w:t>Isolation Room</w:t>
            </w:r>
          </w:p>
        </w:tc>
        <w:tc>
          <w:tcPr>
            <w:tcW w:w="3829" w:type="dxa"/>
          </w:tcPr>
          <w:p w:rsidR="00E87F2E" w:rsidRDefault="00470C67">
            <w:pPr>
              <w:pStyle w:val="TableParagraph"/>
              <w:ind w:left="240" w:right="246"/>
              <w:rPr>
                <w:sz w:val="24"/>
              </w:rPr>
            </w:pPr>
            <w:r>
              <w:rPr>
                <w:sz w:val="24"/>
              </w:rPr>
              <w:t>SMOKE DETECTOR, 0.4W</w:t>
            </w:r>
          </w:p>
        </w:tc>
        <w:tc>
          <w:tcPr>
            <w:tcW w:w="1277" w:type="dxa"/>
          </w:tcPr>
          <w:p w:rsidR="00E87F2E" w:rsidRDefault="00470C67">
            <w:pPr>
              <w:pStyle w:val="TableParagraph"/>
              <w:ind w:left="467"/>
              <w:jc w:val="left"/>
              <w:rPr>
                <w:sz w:val="24"/>
              </w:rPr>
            </w:pPr>
            <w:r>
              <w:rPr>
                <w:sz w:val="24"/>
              </w:rPr>
              <w:t>0.4</w:t>
            </w:r>
          </w:p>
        </w:tc>
        <w:tc>
          <w:tcPr>
            <w:tcW w:w="1275" w:type="dxa"/>
          </w:tcPr>
          <w:p w:rsidR="00E87F2E" w:rsidRDefault="00470C67">
            <w:pPr>
              <w:pStyle w:val="TableParagraph"/>
              <w:ind w:left="359" w:right="359"/>
              <w:rPr>
                <w:sz w:val="24"/>
              </w:rPr>
            </w:pPr>
            <w:r>
              <w:rPr>
                <w:sz w:val="24"/>
              </w:rPr>
              <w:t>0.33</w:t>
            </w:r>
          </w:p>
        </w:tc>
        <w:tc>
          <w:tcPr>
            <w:tcW w:w="1277" w:type="dxa"/>
          </w:tcPr>
          <w:p w:rsidR="00E87F2E" w:rsidRDefault="00470C67">
            <w:pPr>
              <w:pStyle w:val="TableParagraph"/>
              <w:ind w:left="245" w:right="247"/>
              <w:rPr>
                <w:sz w:val="24"/>
              </w:rPr>
            </w:pPr>
            <w:r>
              <w:rPr>
                <w:sz w:val="24"/>
              </w:rPr>
              <w:t>0.16</w:t>
            </w:r>
          </w:p>
        </w:tc>
        <w:tc>
          <w:tcPr>
            <w:tcW w:w="1275" w:type="dxa"/>
          </w:tcPr>
          <w:p w:rsidR="00E87F2E" w:rsidRDefault="00470C67">
            <w:pPr>
              <w:pStyle w:val="TableParagraph"/>
              <w:ind w:left="359" w:right="359"/>
              <w:rPr>
                <w:sz w:val="24"/>
              </w:rPr>
            </w:pPr>
            <w:r>
              <w:rPr>
                <w:sz w:val="24"/>
              </w:rPr>
              <w:t>0.96</w:t>
            </w:r>
          </w:p>
        </w:tc>
        <w:tc>
          <w:tcPr>
            <w:tcW w:w="1986" w:type="dxa"/>
          </w:tcPr>
          <w:p w:rsidR="00E87F2E" w:rsidRDefault="00470C67">
            <w:pPr>
              <w:pStyle w:val="TableParagraph"/>
              <w:ind w:left="333" w:right="336"/>
              <w:rPr>
                <w:sz w:val="24"/>
              </w:rPr>
            </w:pPr>
            <w:r>
              <w:rPr>
                <w:sz w:val="24"/>
              </w:rPr>
              <w:t>0.12672</w:t>
            </w:r>
          </w:p>
        </w:tc>
        <w:tc>
          <w:tcPr>
            <w:tcW w:w="1985" w:type="dxa"/>
            <w:tcBorders>
              <w:right w:val="nil"/>
            </w:tcBorders>
          </w:tcPr>
          <w:p w:rsidR="00E87F2E" w:rsidRDefault="00470C67">
            <w:pPr>
              <w:pStyle w:val="TableParagraph"/>
              <w:ind w:left="345" w:right="386"/>
              <w:rPr>
                <w:sz w:val="24"/>
              </w:rPr>
            </w:pPr>
            <w:r>
              <w:rPr>
                <w:sz w:val="24"/>
              </w:rPr>
              <w:t>0.0640</w:t>
            </w:r>
          </w:p>
        </w:tc>
      </w:tr>
      <w:tr w:rsidR="00E87F2E">
        <w:trPr>
          <w:trHeight w:val="551"/>
        </w:trPr>
        <w:tc>
          <w:tcPr>
            <w:tcW w:w="2996" w:type="dxa"/>
            <w:tcBorders>
              <w:left w:val="nil"/>
            </w:tcBorders>
          </w:tcPr>
          <w:p w:rsidR="00E87F2E" w:rsidRDefault="00470C67">
            <w:pPr>
              <w:pStyle w:val="TableParagraph"/>
              <w:spacing w:before="139"/>
              <w:ind w:left="179" w:right="158"/>
              <w:rPr>
                <w:sz w:val="24"/>
              </w:rPr>
            </w:pPr>
            <w:r>
              <w:rPr>
                <w:sz w:val="24"/>
              </w:rPr>
              <w:t>Observation Area</w:t>
            </w:r>
          </w:p>
        </w:tc>
        <w:tc>
          <w:tcPr>
            <w:tcW w:w="3829" w:type="dxa"/>
          </w:tcPr>
          <w:p w:rsidR="00E87F2E" w:rsidRDefault="00470C67">
            <w:pPr>
              <w:pStyle w:val="TableParagraph"/>
              <w:spacing w:before="0" w:line="270" w:lineRule="atLeast"/>
              <w:ind w:left="297" w:firstLine="139"/>
              <w:jc w:val="left"/>
              <w:rPr>
                <w:sz w:val="24"/>
              </w:rPr>
            </w:pPr>
            <w:r>
              <w:rPr>
                <w:sz w:val="24"/>
              </w:rPr>
              <w:t>SMOKE DETECTOR, 0.4W CEILING ORBITAL FAN, 25W</w:t>
            </w:r>
          </w:p>
        </w:tc>
        <w:tc>
          <w:tcPr>
            <w:tcW w:w="1277" w:type="dxa"/>
          </w:tcPr>
          <w:p w:rsidR="00E87F2E" w:rsidRDefault="00470C67">
            <w:pPr>
              <w:pStyle w:val="TableParagraph"/>
              <w:spacing w:before="139"/>
              <w:ind w:left="399"/>
              <w:jc w:val="left"/>
              <w:rPr>
                <w:sz w:val="24"/>
              </w:rPr>
            </w:pPr>
            <w:r>
              <w:rPr>
                <w:sz w:val="24"/>
              </w:rPr>
              <w:t>25.4</w:t>
            </w:r>
          </w:p>
        </w:tc>
        <w:tc>
          <w:tcPr>
            <w:tcW w:w="1275" w:type="dxa"/>
          </w:tcPr>
          <w:p w:rsidR="00E87F2E" w:rsidRDefault="00470C67">
            <w:pPr>
              <w:pStyle w:val="TableParagraph"/>
              <w:spacing w:before="139"/>
              <w:ind w:left="359" w:right="359"/>
              <w:rPr>
                <w:sz w:val="24"/>
              </w:rPr>
            </w:pPr>
            <w:r>
              <w:rPr>
                <w:sz w:val="24"/>
              </w:rPr>
              <w:t>0.33</w:t>
            </w:r>
          </w:p>
        </w:tc>
        <w:tc>
          <w:tcPr>
            <w:tcW w:w="1277" w:type="dxa"/>
          </w:tcPr>
          <w:p w:rsidR="00E87F2E" w:rsidRDefault="00470C67">
            <w:pPr>
              <w:pStyle w:val="TableParagraph"/>
              <w:spacing w:before="139"/>
              <w:ind w:left="245" w:right="247"/>
              <w:rPr>
                <w:sz w:val="24"/>
              </w:rPr>
            </w:pPr>
            <w:r>
              <w:rPr>
                <w:sz w:val="24"/>
              </w:rPr>
              <w:t>0.16</w:t>
            </w:r>
          </w:p>
        </w:tc>
        <w:tc>
          <w:tcPr>
            <w:tcW w:w="1275" w:type="dxa"/>
          </w:tcPr>
          <w:p w:rsidR="00E87F2E" w:rsidRDefault="00470C67">
            <w:pPr>
              <w:pStyle w:val="TableParagraph"/>
              <w:spacing w:before="139"/>
              <w:ind w:left="359" w:right="359"/>
              <w:rPr>
                <w:sz w:val="24"/>
              </w:rPr>
            </w:pPr>
            <w:r>
              <w:rPr>
                <w:sz w:val="24"/>
              </w:rPr>
              <w:t>0.96</w:t>
            </w:r>
          </w:p>
        </w:tc>
        <w:tc>
          <w:tcPr>
            <w:tcW w:w="1986" w:type="dxa"/>
          </w:tcPr>
          <w:p w:rsidR="00E87F2E" w:rsidRDefault="00470C67">
            <w:pPr>
              <w:pStyle w:val="TableParagraph"/>
              <w:spacing w:before="139"/>
              <w:ind w:left="333" w:right="336"/>
              <w:rPr>
                <w:sz w:val="24"/>
              </w:rPr>
            </w:pPr>
            <w:r>
              <w:rPr>
                <w:sz w:val="24"/>
              </w:rPr>
              <w:t>8.04672</w:t>
            </w:r>
          </w:p>
        </w:tc>
        <w:tc>
          <w:tcPr>
            <w:tcW w:w="1985" w:type="dxa"/>
            <w:tcBorders>
              <w:right w:val="nil"/>
            </w:tcBorders>
          </w:tcPr>
          <w:p w:rsidR="00E87F2E" w:rsidRDefault="00470C67">
            <w:pPr>
              <w:pStyle w:val="TableParagraph"/>
              <w:spacing w:before="139"/>
              <w:ind w:left="345" w:right="386"/>
              <w:rPr>
                <w:sz w:val="24"/>
              </w:rPr>
            </w:pPr>
            <w:r>
              <w:rPr>
                <w:sz w:val="24"/>
              </w:rPr>
              <w:t>4.0640</w:t>
            </w:r>
          </w:p>
        </w:tc>
      </w:tr>
      <w:tr w:rsidR="00E87F2E">
        <w:trPr>
          <w:trHeight w:val="827"/>
        </w:trPr>
        <w:tc>
          <w:tcPr>
            <w:tcW w:w="2996"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80" w:right="158"/>
              <w:rPr>
                <w:sz w:val="24"/>
              </w:rPr>
            </w:pPr>
            <w:r>
              <w:rPr>
                <w:sz w:val="24"/>
              </w:rPr>
              <w:t>Nurse Station</w:t>
            </w:r>
          </w:p>
        </w:tc>
        <w:tc>
          <w:tcPr>
            <w:tcW w:w="3829" w:type="dxa"/>
          </w:tcPr>
          <w:p w:rsidR="00E87F2E" w:rsidRDefault="00470C67">
            <w:pPr>
              <w:pStyle w:val="TableParagraph"/>
              <w:spacing w:before="0" w:line="270" w:lineRule="atLeast"/>
              <w:ind w:left="870" w:right="875" w:firstLine="1"/>
              <w:rPr>
                <w:sz w:val="24"/>
              </w:rPr>
            </w:pPr>
            <w:r>
              <w:rPr>
                <w:sz w:val="24"/>
              </w:rPr>
              <w:t xml:space="preserve">TV, 125W TELEPHONE, </w:t>
            </w:r>
            <w:r>
              <w:rPr>
                <w:spacing w:val="-7"/>
                <w:sz w:val="24"/>
              </w:rPr>
              <w:t xml:space="preserve">15W </w:t>
            </w:r>
            <w:r>
              <w:rPr>
                <w:sz w:val="24"/>
              </w:rPr>
              <w:t xml:space="preserve">COMPUTER, </w:t>
            </w:r>
            <w:r>
              <w:rPr>
                <w:spacing w:val="-3"/>
                <w:sz w:val="24"/>
              </w:rPr>
              <w:t>80W</w:t>
            </w:r>
          </w:p>
        </w:tc>
        <w:tc>
          <w:tcPr>
            <w:tcW w:w="1277" w:type="dxa"/>
          </w:tcPr>
          <w:p w:rsidR="00E87F2E" w:rsidRDefault="00E87F2E">
            <w:pPr>
              <w:pStyle w:val="TableParagraph"/>
              <w:spacing w:before="0"/>
              <w:jc w:val="left"/>
              <w:rPr>
                <w:rFonts w:ascii="Times New Roman"/>
                <w:sz w:val="24"/>
              </w:rPr>
            </w:pPr>
          </w:p>
          <w:p w:rsidR="00E87F2E" w:rsidRDefault="00470C67">
            <w:pPr>
              <w:pStyle w:val="TableParagraph"/>
              <w:spacing w:before="0"/>
              <w:ind w:left="433"/>
              <w:jc w:val="left"/>
              <w:rPr>
                <w:sz w:val="24"/>
              </w:rPr>
            </w:pPr>
            <w:r>
              <w:rPr>
                <w:sz w:val="24"/>
              </w:rPr>
              <w:t>220</w:t>
            </w:r>
          </w:p>
        </w:tc>
        <w:tc>
          <w:tcPr>
            <w:tcW w:w="1275" w:type="dxa"/>
          </w:tcPr>
          <w:p w:rsidR="00E87F2E" w:rsidRDefault="00E87F2E">
            <w:pPr>
              <w:pStyle w:val="TableParagraph"/>
              <w:spacing w:before="0"/>
              <w:jc w:val="left"/>
              <w:rPr>
                <w:rFonts w:ascii="Times New Roman"/>
                <w:sz w:val="24"/>
              </w:rPr>
            </w:pPr>
          </w:p>
          <w:p w:rsidR="00E87F2E" w:rsidRDefault="00470C67">
            <w:pPr>
              <w:pStyle w:val="TableParagraph"/>
              <w:spacing w:before="0"/>
              <w:ind w:left="359" w:right="359"/>
              <w:rPr>
                <w:sz w:val="24"/>
              </w:rPr>
            </w:pPr>
            <w:r>
              <w:rPr>
                <w:sz w:val="24"/>
              </w:rPr>
              <w:t>0.33</w:t>
            </w:r>
          </w:p>
        </w:tc>
        <w:tc>
          <w:tcPr>
            <w:tcW w:w="1277" w:type="dxa"/>
          </w:tcPr>
          <w:p w:rsidR="00E87F2E" w:rsidRDefault="00E87F2E">
            <w:pPr>
              <w:pStyle w:val="TableParagraph"/>
              <w:spacing w:before="0"/>
              <w:jc w:val="left"/>
              <w:rPr>
                <w:rFonts w:ascii="Times New Roman"/>
                <w:sz w:val="24"/>
              </w:rPr>
            </w:pPr>
          </w:p>
          <w:p w:rsidR="00E87F2E" w:rsidRDefault="00470C67">
            <w:pPr>
              <w:pStyle w:val="TableParagraph"/>
              <w:spacing w:before="0"/>
              <w:ind w:left="245" w:right="247"/>
              <w:rPr>
                <w:sz w:val="24"/>
              </w:rPr>
            </w:pPr>
            <w:r>
              <w:rPr>
                <w:sz w:val="24"/>
              </w:rPr>
              <w:t>0.16</w:t>
            </w:r>
          </w:p>
        </w:tc>
        <w:tc>
          <w:tcPr>
            <w:tcW w:w="1275" w:type="dxa"/>
          </w:tcPr>
          <w:p w:rsidR="00E87F2E" w:rsidRDefault="00E87F2E">
            <w:pPr>
              <w:pStyle w:val="TableParagraph"/>
              <w:spacing w:before="0"/>
              <w:jc w:val="left"/>
              <w:rPr>
                <w:rFonts w:ascii="Times New Roman"/>
                <w:sz w:val="24"/>
              </w:rPr>
            </w:pPr>
          </w:p>
          <w:p w:rsidR="00E87F2E" w:rsidRDefault="00470C67">
            <w:pPr>
              <w:pStyle w:val="TableParagraph"/>
              <w:spacing w:before="0"/>
              <w:ind w:left="358" w:right="359"/>
              <w:rPr>
                <w:sz w:val="24"/>
              </w:rPr>
            </w:pPr>
            <w:r>
              <w:rPr>
                <w:sz w:val="24"/>
              </w:rPr>
              <w:t>0.96</w:t>
            </w:r>
          </w:p>
        </w:tc>
        <w:tc>
          <w:tcPr>
            <w:tcW w:w="1986" w:type="dxa"/>
          </w:tcPr>
          <w:p w:rsidR="00E87F2E" w:rsidRDefault="00E87F2E">
            <w:pPr>
              <w:pStyle w:val="TableParagraph"/>
              <w:spacing w:before="0"/>
              <w:jc w:val="left"/>
              <w:rPr>
                <w:rFonts w:ascii="Times New Roman"/>
                <w:sz w:val="24"/>
              </w:rPr>
            </w:pPr>
          </w:p>
          <w:p w:rsidR="00E87F2E" w:rsidRDefault="00470C67">
            <w:pPr>
              <w:pStyle w:val="TableParagraph"/>
              <w:spacing w:before="0"/>
              <w:ind w:left="333" w:right="336"/>
              <w:rPr>
                <w:sz w:val="24"/>
              </w:rPr>
            </w:pPr>
            <w:r>
              <w:rPr>
                <w:sz w:val="24"/>
              </w:rPr>
              <w:t>69.696</w:t>
            </w:r>
          </w:p>
        </w:tc>
        <w:tc>
          <w:tcPr>
            <w:tcW w:w="1985" w:type="dxa"/>
            <w:tcBorders>
              <w:righ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345" w:right="386"/>
              <w:rPr>
                <w:sz w:val="24"/>
              </w:rPr>
            </w:pPr>
            <w:r>
              <w:rPr>
                <w:sz w:val="24"/>
              </w:rPr>
              <w:t>35.2000</w:t>
            </w:r>
          </w:p>
        </w:tc>
      </w:tr>
      <w:tr w:rsidR="00E87F2E">
        <w:trPr>
          <w:trHeight w:val="398"/>
        </w:trPr>
        <w:tc>
          <w:tcPr>
            <w:tcW w:w="2996" w:type="dxa"/>
            <w:tcBorders>
              <w:left w:val="nil"/>
            </w:tcBorders>
          </w:tcPr>
          <w:p w:rsidR="00E87F2E" w:rsidRDefault="00470C67">
            <w:pPr>
              <w:pStyle w:val="TableParagraph"/>
              <w:ind w:left="179" w:right="158"/>
              <w:rPr>
                <w:sz w:val="24"/>
              </w:rPr>
            </w:pPr>
            <w:r>
              <w:rPr>
                <w:sz w:val="24"/>
              </w:rPr>
              <w:t>Emergency Room</w:t>
            </w:r>
          </w:p>
        </w:tc>
        <w:tc>
          <w:tcPr>
            <w:tcW w:w="3829" w:type="dxa"/>
          </w:tcPr>
          <w:p w:rsidR="00E87F2E" w:rsidRDefault="00470C67">
            <w:pPr>
              <w:pStyle w:val="TableParagraph"/>
              <w:ind w:left="239" w:right="246"/>
              <w:rPr>
                <w:sz w:val="24"/>
              </w:rPr>
            </w:pPr>
            <w:r>
              <w:rPr>
                <w:sz w:val="24"/>
              </w:rPr>
              <w:t>SMOKE DETECTOR, 0.4W</w:t>
            </w:r>
          </w:p>
        </w:tc>
        <w:tc>
          <w:tcPr>
            <w:tcW w:w="1277" w:type="dxa"/>
          </w:tcPr>
          <w:p w:rsidR="00E87F2E" w:rsidRDefault="00470C67">
            <w:pPr>
              <w:pStyle w:val="TableParagraph"/>
              <w:ind w:left="467"/>
              <w:jc w:val="left"/>
              <w:rPr>
                <w:sz w:val="24"/>
              </w:rPr>
            </w:pPr>
            <w:r>
              <w:rPr>
                <w:sz w:val="24"/>
              </w:rPr>
              <w:t>0.4</w:t>
            </w:r>
          </w:p>
        </w:tc>
        <w:tc>
          <w:tcPr>
            <w:tcW w:w="1275" w:type="dxa"/>
          </w:tcPr>
          <w:p w:rsidR="00E87F2E" w:rsidRDefault="00470C67">
            <w:pPr>
              <w:pStyle w:val="TableParagraph"/>
              <w:ind w:left="359" w:right="359"/>
              <w:rPr>
                <w:sz w:val="24"/>
              </w:rPr>
            </w:pPr>
            <w:r>
              <w:rPr>
                <w:sz w:val="24"/>
              </w:rPr>
              <w:t>0.33</w:t>
            </w:r>
          </w:p>
        </w:tc>
        <w:tc>
          <w:tcPr>
            <w:tcW w:w="1277" w:type="dxa"/>
          </w:tcPr>
          <w:p w:rsidR="00E87F2E" w:rsidRDefault="00470C67">
            <w:pPr>
              <w:pStyle w:val="TableParagraph"/>
              <w:ind w:left="245" w:right="247"/>
              <w:rPr>
                <w:sz w:val="24"/>
              </w:rPr>
            </w:pPr>
            <w:r>
              <w:rPr>
                <w:sz w:val="24"/>
              </w:rPr>
              <w:t>0.16</w:t>
            </w:r>
          </w:p>
        </w:tc>
        <w:tc>
          <w:tcPr>
            <w:tcW w:w="1275" w:type="dxa"/>
          </w:tcPr>
          <w:p w:rsidR="00E87F2E" w:rsidRDefault="00470C67">
            <w:pPr>
              <w:pStyle w:val="TableParagraph"/>
              <w:ind w:left="359" w:right="359"/>
              <w:rPr>
                <w:sz w:val="24"/>
              </w:rPr>
            </w:pPr>
            <w:r>
              <w:rPr>
                <w:sz w:val="24"/>
              </w:rPr>
              <w:t>0.96</w:t>
            </w:r>
          </w:p>
        </w:tc>
        <w:tc>
          <w:tcPr>
            <w:tcW w:w="1986" w:type="dxa"/>
          </w:tcPr>
          <w:p w:rsidR="00E87F2E" w:rsidRDefault="00470C67">
            <w:pPr>
              <w:pStyle w:val="TableParagraph"/>
              <w:ind w:left="333" w:right="336"/>
              <w:rPr>
                <w:sz w:val="24"/>
              </w:rPr>
            </w:pPr>
            <w:r>
              <w:rPr>
                <w:sz w:val="24"/>
              </w:rPr>
              <w:t>0.12672</w:t>
            </w:r>
          </w:p>
        </w:tc>
        <w:tc>
          <w:tcPr>
            <w:tcW w:w="1985" w:type="dxa"/>
            <w:tcBorders>
              <w:right w:val="nil"/>
            </w:tcBorders>
          </w:tcPr>
          <w:p w:rsidR="00E87F2E" w:rsidRDefault="00470C67">
            <w:pPr>
              <w:pStyle w:val="TableParagraph"/>
              <w:ind w:left="345" w:right="386"/>
              <w:rPr>
                <w:sz w:val="24"/>
              </w:rPr>
            </w:pPr>
            <w:r>
              <w:rPr>
                <w:sz w:val="24"/>
              </w:rPr>
              <w:t>0.0640</w:t>
            </w:r>
          </w:p>
        </w:tc>
      </w:tr>
      <w:tr w:rsidR="00E87F2E">
        <w:trPr>
          <w:trHeight w:val="827"/>
        </w:trPr>
        <w:tc>
          <w:tcPr>
            <w:tcW w:w="2996" w:type="dxa"/>
            <w:tcBorders>
              <w:left w:val="nil"/>
              <w:bottom w:val="single" w:sz="18"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79" w:right="158"/>
              <w:rPr>
                <w:sz w:val="24"/>
              </w:rPr>
            </w:pPr>
            <w:r>
              <w:rPr>
                <w:sz w:val="24"/>
              </w:rPr>
              <w:t>Hallway</w:t>
            </w:r>
          </w:p>
        </w:tc>
        <w:tc>
          <w:tcPr>
            <w:tcW w:w="3829" w:type="dxa"/>
            <w:tcBorders>
              <w:bottom w:val="single" w:sz="18" w:space="0" w:color="000000"/>
            </w:tcBorders>
          </w:tcPr>
          <w:p w:rsidR="00E87F2E" w:rsidRDefault="00470C67">
            <w:pPr>
              <w:pStyle w:val="TableParagraph"/>
              <w:spacing w:before="0"/>
              <w:ind w:left="239" w:right="246"/>
              <w:rPr>
                <w:sz w:val="24"/>
              </w:rPr>
            </w:pPr>
            <w:r>
              <w:rPr>
                <w:sz w:val="24"/>
              </w:rPr>
              <w:t>SMOKE DETECTOR, 0.8W SPEAKER, 4W</w:t>
            </w:r>
          </w:p>
          <w:p w:rsidR="00E87F2E" w:rsidRDefault="00470C67">
            <w:pPr>
              <w:pStyle w:val="TableParagraph"/>
              <w:spacing w:before="0" w:line="255" w:lineRule="exact"/>
              <w:ind w:left="712" w:right="720"/>
              <w:rPr>
                <w:sz w:val="24"/>
              </w:rPr>
            </w:pPr>
            <w:r>
              <w:rPr>
                <w:sz w:val="24"/>
              </w:rPr>
              <w:t>FIRE ALARM, 1W</w:t>
            </w:r>
          </w:p>
        </w:tc>
        <w:tc>
          <w:tcPr>
            <w:tcW w:w="1277" w:type="dxa"/>
            <w:tcBorders>
              <w:bottom w:val="single" w:sz="18"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467"/>
              <w:jc w:val="left"/>
              <w:rPr>
                <w:sz w:val="24"/>
              </w:rPr>
            </w:pPr>
            <w:r>
              <w:rPr>
                <w:sz w:val="24"/>
              </w:rPr>
              <w:t>5.8</w:t>
            </w:r>
          </w:p>
        </w:tc>
        <w:tc>
          <w:tcPr>
            <w:tcW w:w="1275" w:type="dxa"/>
            <w:tcBorders>
              <w:bottom w:val="single" w:sz="18"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359" w:right="359"/>
              <w:rPr>
                <w:sz w:val="24"/>
              </w:rPr>
            </w:pPr>
            <w:r>
              <w:rPr>
                <w:sz w:val="24"/>
              </w:rPr>
              <w:t>0.33</w:t>
            </w:r>
          </w:p>
        </w:tc>
        <w:tc>
          <w:tcPr>
            <w:tcW w:w="1277" w:type="dxa"/>
            <w:tcBorders>
              <w:bottom w:val="single" w:sz="18"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245" w:right="247"/>
              <w:rPr>
                <w:sz w:val="24"/>
              </w:rPr>
            </w:pPr>
            <w:r>
              <w:rPr>
                <w:sz w:val="24"/>
              </w:rPr>
              <w:t>0.16</w:t>
            </w:r>
          </w:p>
        </w:tc>
        <w:tc>
          <w:tcPr>
            <w:tcW w:w="1275" w:type="dxa"/>
            <w:tcBorders>
              <w:bottom w:val="single" w:sz="18"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359" w:right="359"/>
              <w:rPr>
                <w:sz w:val="24"/>
              </w:rPr>
            </w:pPr>
            <w:r>
              <w:rPr>
                <w:sz w:val="24"/>
              </w:rPr>
              <w:t>0.96</w:t>
            </w:r>
          </w:p>
        </w:tc>
        <w:tc>
          <w:tcPr>
            <w:tcW w:w="1986" w:type="dxa"/>
            <w:tcBorders>
              <w:bottom w:val="single" w:sz="18"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333" w:right="336"/>
              <w:rPr>
                <w:sz w:val="24"/>
              </w:rPr>
            </w:pPr>
            <w:r>
              <w:rPr>
                <w:sz w:val="24"/>
              </w:rPr>
              <w:t>1.83744</w:t>
            </w:r>
          </w:p>
        </w:tc>
        <w:tc>
          <w:tcPr>
            <w:tcW w:w="1985" w:type="dxa"/>
            <w:tcBorders>
              <w:bottom w:val="single" w:sz="18" w:space="0" w:color="000000"/>
              <w:righ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345" w:right="386"/>
              <w:rPr>
                <w:sz w:val="24"/>
              </w:rPr>
            </w:pPr>
            <w:r>
              <w:rPr>
                <w:sz w:val="24"/>
              </w:rPr>
              <w:t>0.9280</w:t>
            </w:r>
          </w:p>
        </w:tc>
      </w:tr>
      <w:tr w:rsidR="00E87F2E">
        <w:trPr>
          <w:trHeight w:val="398"/>
        </w:trPr>
        <w:tc>
          <w:tcPr>
            <w:tcW w:w="15900" w:type="dxa"/>
            <w:gridSpan w:val="8"/>
            <w:tcBorders>
              <w:top w:val="single" w:sz="18" w:space="0" w:color="000000"/>
              <w:left w:val="nil"/>
              <w:bottom w:val="single" w:sz="18" w:space="0" w:color="000000"/>
              <w:right w:val="nil"/>
            </w:tcBorders>
          </w:tcPr>
          <w:p w:rsidR="00E87F2E" w:rsidRDefault="00470C67">
            <w:pPr>
              <w:pStyle w:val="TableParagraph"/>
              <w:tabs>
                <w:tab w:val="left" w:pos="1332"/>
                <w:tab w:val="left" w:pos="2959"/>
              </w:tabs>
              <w:spacing w:before="62"/>
              <w:ind w:right="479"/>
              <w:jc w:val="right"/>
              <w:rPr>
                <w:b/>
                <w:sz w:val="24"/>
              </w:rPr>
            </w:pPr>
            <w:r>
              <w:rPr>
                <w:b/>
                <w:sz w:val="24"/>
              </w:rPr>
              <w:t>TOTAL</w:t>
            </w:r>
            <w:r>
              <w:rPr>
                <w:b/>
                <w:sz w:val="24"/>
              </w:rPr>
              <w:tab/>
              <w:t>3279.5643</w:t>
            </w:r>
            <w:r>
              <w:rPr>
                <w:b/>
                <w:spacing w:val="-3"/>
                <w:sz w:val="24"/>
              </w:rPr>
              <w:t xml:space="preserve"> </w:t>
            </w:r>
            <w:r>
              <w:rPr>
                <w:b/>
                <w:sz w:val="24"/>
              </w:rPr>
              <w:t>W</w:t>
            </w:r>
            <w:r>
              <w:rPr>
                <w:b/>
                <w:sz w:val="24"/>
              </w:rPr>
              <w:tab/>
              <w:t>1656.3456</w:t>
            </w:r>
            <w:r>
              <w:rPr>
                <w:b/>
                <w:spacing w:val="-6"/>
                <w:sz w:val="24"/>
              </w:rPr>
              <w:t xml:space="preserve"> </w:t>
            </w:r>
            <w:r>
              <w:rPr>
                <w:b/>
                <w:sz w:val="24"/>
              </w:rPr>
              <w:t>W</w:t>
            </w:r>
          </w:p>
        </w:tc>
      </w:tr>
    </w:tbl>
    <w:p w:rsidR="00E87F2E" w:rsidRDefault="00470C67">
      <w:pPr>
        <w:pStyle w:val="BodyText"/>
        <w:spacing w:before="60"/>
        <w:ind w:left="3539" w:right="3576"/>
        <w:jc w:val="center"/>
      </w:pPr>
      <w:r>
        <w:t>22°C</w:t>
      </w:r>
    </w:p>
    <w:p w:rsidR="00E87F2E" w:rsidRDefault="00E87F2E">
      <w:pPr>
        <w:pStyle w:val="BodyText"/>
        <w:spacing w:before="2"/>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96"/>
        <w:gridCol w:w="3829"/>
        <w:gridCol w:w="1277"/>
        <w:gridCol w:w="1275"/>
        <w:gridCol w:w="1260"/>
        <w:gridCol w:w="1291"/>
        <w:gridCol w:w="1985"/>
        <w:gridCol w:w="1984"/>
      </w:tblGrid>
      <w:tr w:rsidR="00E87F2E">
        <w:trPr>
          <w:trHeight w:val="829"/>
        </w:trPr>
        <w:tc>
          <w:tcPr>
            <w:tcW w:w="2996" w:type="dxa"/>
            <w:tcBorders>
              <w:left w:val="nil"/>
              <w:bottom w:val="single" w:sz="2" w:space="0" w:color="000000"/>
              <w:right w:val="single" w:sz="2" w:space="0" w:color="000000"/>
            </w:tcBorders>
          </w:tcPr>
          <w:p w:rsidR="00E87F2E" w:rsidRDefault="00E87F2E">
            <w:pPr>
              <w:pStyle w:val="TableParagraph"/>
              <w:spacing w:before="2"/>
              <w:jc w:val="left"/>
              <w:rPr>
                <w:sz w:val="24"/>
              </w:rPr>
            </w:pPr>
          </w:p>
          <w:p w:rsidR="00E87F2E" w:rsidRDefault="00470C67">
            <w:pPr>
              <w:pStyle w:val="TableParagraph"/>
              <w:spacing w:before="0"/>
              <w:ind w:left="175" w:right="158"/>
              <w:rPr>
                <w:sz w:val="24"/>
              </w:rPr>
            </w:pPr>
            <w:r>
              <w:rPr>
                <w:sz w:val="24"/>
              </w:rPr>
              <w:t>Morgue</w:t>
            </w:r>
          </w:p>
        </w:tc>
        <w:tc>
          <w:tcPr>
            <w:tcW w:w="3829" w:type="dxa"/>
            <w:tcBorders>
              <w:left w:val="single" w:sz="2" w:space="0" w:color="000000"/>
              <w:bottom w:val="single" w:sz="2" w:space="0" w:color="000000"/>
              <w:right w:val="single" w:sz="2" w:space="0" w:color="000000"/>
            </w:tcBorders>
          </w:tcPr>
          <w:p w:rsidR="00E87F2E" w:rsidRDefault="00470C67">
            <w:pPr>
              <w:pStyle w:val="TableParagraph"/>
              <w:spacing w:before="2"/>
              <w:ind w:left="712" w:right="717"/>
              <w:rPr>
                <w:sz w:val="24"/>
              </w:rPr>
            </w:pPr>
            <w:r>
              <w:rPr>
                <w:sz w:val="24"/>
              </w:rPr>
              <w:t>TV, 125W TELEPHONE, 15W</w:t>
            </w:r>
          </w:p>
          <w:p w:rsidR="00E87F2E" w:rsidRDefault="00470C67">
            <w:pPr>
              <w:pStyle w:val="TableParagraph"/>
              <w:spacing w:before="0" w:line="255" w:lineRule="exact"/>
              <w:ind w:left="241" w:right="246"/>
              <w:rPr>
                <w:sz w:val="24"/>
              </w:rPr>
            </w:pPr>
            <w:r>
              <w:rPr>
                <w:sz w:val="24"/>
              </w:rPr>
              <w:t>SMOKE DETECTOR, 0.4W</w:t>
            </w:r>
          </w:p>
        </w:tc>
        <w:tc>
          <w:tcPr>
            <w:tcW w:w="1277" w:type="dxa"/>
            <w:tcBorders>
              <w:left w:val="single" w:sz="2" w:space="0" w:color="000000"/>
              <w:bottom w:val="single" w:sz="2" w:space="0" w:color="000000"/>
              <w:right w:val="single" w:sz="2" w:space="0" w:color="000000"/>
            </w:tcBorders>
          </w:tcPr>
          <w:p w:rsidR="00E87F2E" w:rsidRDefault="00E87F2E">
            <w:pPr>
              <w:pStyle w:val="TableParagraph"/>
              <w:spacing w:before="2"/>
              <w:jc w:val="left"/>
              <w:rPr>
                <w:sz w:val="24"/>
              </w:rPr>
            </w:pPr>
          </w:p>
          <w:p w:rsidR="00E87F2E" w:rsidRDefault="00470C67">
            <w:pPr>
              <w:pStyle w:val="TableParagraph"/>
              <w:spacing w:before="0"/>
              <w:ind w:left="247" w:right="247"/>
              <w:rPr>
                <w:sz w:val="24"/>
              </w:rPr>
            </w:pPr>
            <w:r>
              <w:rPr>
                <w:sz w:val="24"/>
              </w:rPr>
              <w:t>140.4</w:t>
            </w:r>
          </w:p>
        </w:tc>
        <w:tc>
          <w:tcPr>
            <w:tcW w:w="1275" w:type="dxa"/>
            <w:tcBorders>
              <w:left w:val="single" w:sz="2" w:space="0" w:color="000000"/>
              <w:bottom w:val="single" w:sz="2" w:space="0" w:color="000000"/>
              <w:right w:val="single" w:sz="2" w:space="0" w:color="000000"/>
            </w:tcBorders>
          </w:tcPr>
          <w:p w:rsidR="00E87F2E" w:rsidRDefault="00E87F2E">
            <w:pPr>
              <w:pStyle w:val="TableParagraph"/>
              <w:spacing w:before="2"/>
              <w:jc w:val="left"/>
              <w:rPr>
                <w:sz w:val="24"/>
              </w:rPr>
            </w:pPr>
          </w:p>
          <w:p w:rsidR="00E87F2E" w:rsidRDefault="00470C67">
            <w:pPr>
              <w:pStyle w:val="TableParagraph"/>
              <w:spacing w:before="0"/>
              <w:ind w:left="359" w:right="359"/>
              <w:rPr>
                <w:sz w:val="24"/>
              </w:rPr>
            </w:pPr>
            <w:r>
              <w:rPr>
                <w:sz w:val="24"/>
              </w:rPr>
              <w:t>0.33</w:t>
            </w:r>
          </w:p>
        </w:tc>
        <w:tc>
          <w:tcPr>
            <w:tcW w:w="1260" w:type="dxa"/>
            <w:tcBorders>
              <w:left w:val="single" w:sz="2" w:space="0" w:color="000000"/>
              <w:bottom w:val="single" w:sz="2" w:space="0" w:color="000000"/>
              <w:right w:val="single" w:sz="2" w:space="0" w:color="000000"/>
            </w:tcBorders>
          </w:tcPr>
          <w:p w:rsidR="00E87F2E" w:rsidRDefault="00E87F2E">
            <w:pPr>
              <w:pStyle w:val="TableParagraph"/>
              <w:spacing w:before="2"/>
              <w:jc w:val="left"/>
              <w:rPr>
                <w:sz w:val="24"/>
              </w:rPr>
            </w:pPr>
          </w:p>
          <w:p w:rsidR="00E87F2E" w:rsidRDefault="00470C67">
            <w:pPr>
              <w:pStyle w:val="TableParagraph"/>
              <w:spacing w:before="0"/>
              <w:ind w:left="350" w:right="351"/>
              <w:rPr>
                <w:sz w:val="24"/>
              </w:rPr>
            </w:pPr>
            <w:r>
              <w:rPr>
                <w:sz w:val="24"/>
              </w:rPr>
              <w:t>0.16</w:t>
            </w:r>
          </w:p>
        </w:tc>
        <w:tc>
          <w:tcPr>
            <w:tcW w:w="1291" w:type="dxa"/>
            <w:tcBorders>
              <w:left w:val="single" w:sz="2" w:space="0" w:color="000000"/>
              <w:bottom w:val="single" w:sz="2"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387" w:right="388"/>
              <w:rPr>
                <w:sz w:val="24"/>
              </w:rPr>
            </w:pPr>
            <w:r>
              <w:rPr>
                <w:sz w:val="24"/>
              </w:rPr>
              <w:t>0.96</w:t>
            </w:r>
          </w:p>
        </w:tc>
        <w:tc>
          <w:tcPr>
            <w:tcW w:w="1985" w:type="dxa"/>
            <w:tcBorders>
              <w:left w:val="single" w:sz="4" w:space="0" w:color="000000"/>
              <w:bottom w:val="single" w:sz="2" w:space="0" w:color="000000"/>
              <w:right w:val="single" w:sz="2" w:space="0" w:color="000000"/>
            </w:tcBorders>
          </w:tcPr>
          <w:p w:rsidR="00E87F2E" w:rsidRDefault="00E87F2E">
            <w:pPr>
              <w:pStyle w:val="TableParagraph"/>
              <w:spacing w:before="2"/>
              <w:jc w:val="left"/>
              <w:rPr>
                <w:sz w:val="24"/>
              </w:rPr>
            </w:pPr>
          </w:p>
          <w:p w:rsidR="00E87F2E" w:rsidRDefault="00470C67">
            <w:pPr>
              <w:pStyle w:val="TableParagraph"/>
              <w:spacing w:before="0"/>
              <w:ind w:right="487"/>
              <w:jc w:val="right"/>
              <w:rPr>
                <w:sz w:val="24"/>
              </w:rPr>
            </w:pPr>
            <w:r>
              <w:rPr>
                <w:sz w:val="24"/>
              </w:rPr>
              <w:t>44.47872</w:t>
            </w:r>
          </w:p>
        </w:tc>
        <w:tc>
          <w:tcPr>
            <w:tcW w:w="1984" w:type="dxa"/>
            <w:tcBorders>
              <w:left w:val="single" w:sz="2" w:space="0" w:color="000000"/>
              <w:bottom w:val="single" w:sz="2" w:space="0" w:color="000000"/>
              <w:right w:val="nil"/>
            </w:tcBorders>
          </w:tcPr>
          <w:p w:rsidR="00E87F2E" w:rsidRDefault="00E87F2E">
            <w:pPr>
              <w:pStyle w:val="TableParagraph"/>
              <w:spacing w:before="2"/>
              <w:jc w:val="left"/>
              <w:rPr>
                <w:sz w:val="24"/>
              </w:rPr>
            </w:pPr>
          </w:p>
          <w:p w:rsidR="00E87F2E" w:rsidRDefault="00470C67">
            <w:pPr>
              <w:pStyle w:val="TableParagraph"/>
              <w:spacing w:before="0"/>
              <w:ind w:left="450" w:right="486"/>
              <w:rPr>
                <w:sz w:val="24"/>
              </w:rPr>
            </w:pPr>
            <w:r>
              <w:rPr>
                <w:sz w:val="24"/>
              </w:rPr>
              <w:t>22.4640</w:t>
            </w:r>
          </w:p>
        </w:tc>
      </w:tr>
      <w:tr w:rsidR="00E87F2E">
        <w:trPr>
          <w:trHeight w:val="398"/>
        </w:trPr>
        <w:tc>
          <w:tcPr>
            <w:tcW w:w="2996" w:type="dxa"/>
            <w:tcBorders>
              <w:top w:val="single" w:sz="2" w:space="0" w:color="000000"/>
              <w:left w:val="nil"/>
              <w:bottom w:val="single" w:sz="2" w:space="0" w:color="000000"/>
              <w:right w:val="single" w:sz="2" w:space="0" w:color="000000"/>
            </w:tcBorders>
          </w:tcPr>
          <w:p w:rsidR="00E87F2E" w:rsidRDefault="00470C67">
            <w:pPr>
              <w:pStyle w:val="TableParagraph"/>
              <w:ind w:left="179" w:right="158"/>
              <w:rPr>
                <w:sz w:val="24"/>
              </w:rPr>
            </w:pPr>
            <w:r>
              <w:rPr>
                <w:sz w:val="24"/>
              </w:rPr>
              <w:t>Cold Storage Room</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6"/>
              <w:jc w:val="left"/>
              <w:rPr>
                <w:sz w:val="24"/>
              </w:rPr>
            </w:pPr>
            <w:r>
              <w:rPr>
                <w:sz w:val="24"/>
              </w:rPr>
              <w:t>SMOKE DETECTOR, 0.4W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6" w:right="247"/>
              <w:rPr>
                <w:sz w:val="24"/>
              </w:rPr>
            </w:pPr>
            <w:r>
              <w:rPr>
                <w:sz w:val="24"/>
              </w:rPr>
              <w:t>0.4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59" w:right="359"/>
              <w:rPr>
                <w:sz w:val="24"/>
              </w:rPr>
            </w:pPr>
            <w:r>
              <w:rPr>
                <w:sz w:val="24"/>
              </w:rPr>
              <w:t>0.33</w:t>
            </w:r>
          </w:p>
        </w:tc>
        <w:tc>
          <w:tcPr>
            <w:tcW w:w="12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50" w:right="351"/>
              <w:rPr>
                <w:sz w:val="24"/>
              </w:rPr>
            </w:pPr>
            <w:r>
              <w:rPr>
                <w:sz w:val="24"/>
              </w:rPr>
              <w:t>0.16</w:t>
            </w:r>
          </w:p>
        </w:tc>
        <w:tc>
          <w:tcPr>
            <w:tcW w:w="129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67" w:right="368"/>
              <w:rPr>
                <w:sz w:val="24"/>
              </w:rPr>
            </w:pPr>
            <w:r>
              <w:rPr>
                <w:sz w:val="24"/>
              </w:rPr>
              <w:t>0.96</w:t>
            </w:r>
          </w:p>
        </w:tc>
        <w:tc>
          <w:tcPr>
            <w:tcW w:w="19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3"/>
              <w:jc w:val="left"/>
              <w:rPr>
                <w:sz w:val="24"/>
              </w:rPr>
            </w:pPr>
            <w:r>
              <w:rPr>
                <w:sz w:val="24"/>
              </w:rPr>
              <w:t>0.12672</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450" w:right="486"/>
              <w:rPr>
                <w:sz w:val="24"/>
              </w:rPr>
            </w:pPr>
            <w:r>
              <w:rPr>
                <w:sz w:val="24"/>
              </w:rPr>
              <w:t>0.0640</w:t>
            </w:r>
          </w:p>
        </w:tc>
      </w:tr>
      <w:tr w:rsidR="00E87F2E">
        <w:trPr>
          <w:trHeight w:val="1379"/>
        </w:trPr>
        <w:tc>
          <w:tcPr>
            <w:tcW w:w="2996" w:type="dxa"/>
            <w:tcBorders>
              <w:top w:val="single" w:sz="2" w:space="0" w:color="000000"/>
              <w:left w:val="nil"/>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178" w:right="158"/>
              <w:rPr>
                <w:sz w:val="24"/>
              </w:rPr>
            </w:pPr>
            <w:r>
              <w:rPr>
                <w:sz w:val="24"/>
              </w:rPr>
              <w:t>Minor OR 1</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ind w:left="169" w:right="171" w:hanging="6"/>
              <w:rPr>
                <w:sz w:val="24"/>
              </w:rPr>
            </w:pPr>
            <w:r>
              <w:rPr>
                <w:sz w:val="24"/>
              </w:rPr>
              <w:t>SMOKE DETECTOR, 0.4W CARDIOPULMONARY BYPASS MACHINE, 150 W</w:t>
            </w:r>
          </w:p>
          <w:p w:rsidR="00E87F2E" w:rsidRDefault="00470C67">
            <w:pPr>
              <w:pStyle w:val="TableParagraph"/>
              <w:spacing w:before="0" w:line="270" w:lineRule="atLeast"/>
              <w:ind w:left="239" w:right="246"/>
              <w:rPr>
                <w:sz w:val="24"/>
              </w:rPr>
            </w:pPr>
            <w:r>
              <w:rPr>
                <w:sz w:val="24"/>
              </w:rPr>
              <w:t>SURGICAL LGHTS, 25W AUTOCLAVE, 1400W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246" w:right="247"/>
              <w:rPr>
                <w:sz w:val="24"/>
              </w:rPr>
            </w:pPr>
            <w:r>
              <w:rPr>
                <w:sz w:val="24"/>
              </w:rPr>
              <w:t>1575.4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59" w:right="359"/>
              <w:rPr>
                <w:sz w:val="24"/>
              </w:rPr>
            </w:pPr>
            <w:r>
              <w:rPr>
                <w:sz w:val="24"/>
              </w:rPr>
              <w:t>0.33</w:t>
            </w:r>
          </w:p>
        </w:tc>
        <w:tc>
          <w:tcPr>
            <w:tcW w:w="1260"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50" w:right="351"/>
              <w:rPr>
                <w:sz w:val="24"/>
              </w:rPr>
            </w:pPr>
            <w:r>
              <w:rPr>
                <w:sz w:val="24"/>
              </w:rPr>
              <w:t>0.16</w:t>
            </w:r>
          </w:p>
        </w:tc>
        <w:tc>
          <w:tcPr>
            <w:tcW w:w="1291"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67" w:right="368"/>
              <w:rPr>
                <w:sz w:val="24"/>
              </w:rPr>
            </w:pPr>
            <w:r>
              <w:rPr>
                <w:sz w:val="24"/>
              </w:rPr>
              <w:t>0.96</w:t>
            </w:r>
          </w:p>
        </w:tc>
        <w:tc>
          <w:tcPr>
            <w:tcW w:w="198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right="420"/>
              <w:jc w:val="right"/>
              <w:rPr>
                <w:sz w:val="24"/>
              </w:rPr>
            </w:pPr>
            <w:r>
              <w:rPr>
                <w:sz w:val="24"/>
              </w:rPr>
              <w:t>499.08672</w:t>
            </w:r>
          </w:p>
        </w:tc>
        <w:tc>
          <w:tcPr>
            <w:tcW w:w="1984" w:type="dxa"/>
            <w:tcBorders>
              <w:top w:val="single" w:sz="2" w:space="0" w:color="000000"/>
              <w:left w:val="single" w:sz="2" w:space="0" w:color="000000"/>
              <w:bottom w:val="single" w:sz="2" w:space="0" w:color="000000"/>
              <w:right w:val="nil"/>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450" w:right="489"/>
              <w:rPr>
                <w:sz w:val="24"/>
              </w:rPr>
            </w:pPr>
            <w:r>
              <w:rPr>
                <w:sz w:val="24"/>
              </w:rPr>
              <w:t>252.0640</w:t>
            </w:r>
          </w:p>
        </w:tc>
      </w:tr>
      <w:tr w:rsidR="00E87F2E">
        <w:trPr>
          <w:trHeight w:val="1379"/>
        </w:trPr>
        <w:tc>
          <w:tcPr>
            <w:tcW w:w="2996" w:type="dxa"/>
            <w:tcBorders>
              <w:top w:val="single" w:sz="2" w:space="0" w:color="000000"/>
              <w:left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1"/>
              <w:ind w:left="178" w:right="158"/>
              <w:rPr>
                <w:sz w:val="24"/>
              </w:rPr>
            </w:pPr>
            <w:r>
              <w:rPr>
                <w:sz w:val="24"/>
              </w:rPr>
              <w:t>Minor OR 2</w:t>
            </w:r>
          </w:p>
        </w:tc>
        <w:tc>
          <w:tcPr>
            <w:tcW w:w="3829" w:type="dxa"/>
            <w:tcBorders>
              <w:top w:val="single" w:sz="2" w:space="0" w:color="000000"/>
              <w:left w:val="single" w:sz="2" w:space="0" w:color="000000"/>
              <w:right w:val="single" w:sz="2" w:space="0" w:color="000000"/>
            </w:tcBorders>
          </w:tcPr>
          <w:p w:rsidR="00E87F2E" w:rsidRDefault="00470C67">
            <w:pPr>
              <w:pStyle w:val="TableParagraph"/>
              <w:spacing w:before="0"/>
              <w:ind w:left="169" w:right="171" w:hanging="6"/>
              <w:rPr>
                <w:sz w:val="24"/>
              </w:rPr>
            </w:pPr>
            <w:r>
              <w:rPr>
                <w:sz w:val="24"/>
              </w:rPr>
              <w:t>SMOKE DETECTOR, 0.4W CARDIOPULMONARY BYPASS MACHINE, 150 W</w:t>
            </w:r>
          </w:p>
          <w:p w:rsidR="00E87F2E" w:rsidRDefault="00470C67">
            <w:pPr>
              <w:pStyle w:val="TableParagraph"/>
              <w:spacing w:before="1" w:line="270" w:lineRule="atLeast"/>
              <w:ind w:left="239" w:right="246"/>
              <w:rPr>
                <w:sz w:val="24"/>
              </w:rPr>
            </w:pPr>
            <w:r>
              <w:rPr>
                <w:sz w:val="24"/>
              </w:rPr>
              <w:t>SURGICAL LGHTS, 25W AUTOCLAVE, 1400W</w:t>
            </w:r>
          </w:p>
        </w:tc>
        <w:tc>
          <w:tcPr>
            <w:tcW w:w="1277" w:type="dxa"/>
            <w:tcBorders>
              <w:top w:val="single" w:sz="2" w:space="0" w:color="000000"/>
              <w:left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1"/>
              <w:ind w:left="246" w:right="247"/>
              <w:rPr>
                <w:sz w:val="24"/>
              </w:rPr>
            </w:pPr>
            <w:r>
              <w:rPr>
                <w:sz w:val="24"/>
              </w:rPr>
              <w:t>1575.4</w:t>
            </w:r>
          </w:p>
        </w:tc>
        <w:tc>
          <w:tcPr>
            <w:tcW w:w="1275" w:type="dxa"/>
            <w:tcBorders>
              <w:top w:val="single" w:sz="2" w:space="0" w:color="000000"/>
              <w:left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1"/>
              <w:ind w:left="359" w:right="359"/>
              <w:rPr>
                <w:sz w:val="24"/>
              </w:rPr>
            </w:pPr>
            <w:r>
              <w:rPr>
                <w:sz w:val="24"/>
              </w:rPr>
              <w:t>0.33</w:t>
            </w:r>
          </w:p>
        </w:tc>
        <w:tc>
          <w:tcPr>
            <w:tcW w:w="1260" w:type="dxa"/>
            <w:tcBorders>
              <w:top w:val="single" w:sz="2" w:space="0" w:color="000000"/>
              <w:left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1"/>
              <w:ind w:left="350" w:right="351"/>
              <w:rPr>
                <w:sz w:val="24"/>
              </w:rPr>
            </w:pPr>
            <w:r>
              <w:rPr>
                <w:sz w:val="24"/>
              </w:rPr>
              <w:t>0.16</w:t>
            </w:r>
          </w:p>
        </w:tc>
        <w:tc>
          <w:tcPr>
            <w:tcW w:w="1291" w:type="dxa"/>
            <w:tcBorders>
              <w:top w:val="single" w:sz="2" w:space="0" w:color="000000"/>
              <w:left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1"/>
              <w:ind w:left="367" w:right="368"/>
              <w:rPr>
                <w:sz w:val="24"/>
              </w:rPr>
            </w:pPr>
            <w:r>
              <w:rPr>
                <w:sz w:val="24"/>
              </w:rPr>
              <w:t>0.96</w:t>
            </w:r>
          </w:p>
        </w:tc>
        <w:tc>
          <w:tcPr>
            <w:tcW w:w="1985" w:type="dxa"/>
            <w:tcBorders>
              <w:top w:val="single" w:sz="2" w:space="0" w:color="000000"/>
              <w:left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1"/>
              <w:ind w:right="420"/>
              <w:jc w:val="right"/>
              <w:rPr>
                <w:sz w:val="24"/>
              </w:rPr>
            </w:pPr>
            <w:r>
              <w:rPr>
                <w:sz w:val="24"/>
              </w:rPr>
              <w:t>499.08672</w:t>
            </w:r>
          </w:p>
        </w:tc>
        <w:tc>
          <w:tcPr>
            <w:tcW w:w="1984" w:type="dxa"/>
            <w:tcBorders>
              <w:top w:val="single" w:sz="2" w:space="0" w:color="000000"/>
              <w:left w:val="single" w:sz="2" w:space="0" w:color="000000"/>
              <w:right w:val="nil"/>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1"/>
              <w:ind w:left="450" w:right="489"/>
              <w:rPr>
                <w:sz w:val="24"/>
              </w:rPr>
            </w:pPr>
            <w:r>
              <w:rPr>
                <w:sz w:val="24"/>
              </w:rPr>
              <w:t>252.0640</w:t>
            </w:r>
          </w:p>
        </w:tc>
      </w:tr>
    </w:tbl>
    <w:p w:rsidR="00E87F2E" w:rsidRDefault="005C6DA2">
      <w:pPr>
        <w:pStyle w:val="Heading1"/>
        <w:tabs>
          <w:tab w:val="left" w:pos="1264"/>
          <w:tab w:val="left" w:pos="3228"/>
        </w:tabs>
        <w:spacing w:before="63"/>
        <w:ind w:left="0" w:right="603"/>
        <w:jc w:val="right"/>
      </w:pPr>
      <w:r>
        <w:pict>
          <v:line id="_x0000_s1566" style="position:absolute;left:0;text-align:left;z-index:-251561984;mso-wrap-distance-left:0;mso-wrap-distance-right:0;mso-position-horizontal-relative:page;mso-position-vertical-relative:text" from="71.3pt,21.1pt" to="865.9pt,21.1pt" strokeweight="2.16pt">
            <w10:wrap type="topAndBottom" anchorx="page"/>
          </v:line>
        </w:pict>
      </w:r>
      <w:r w:rsidR="00470C67">
        <w:t>TOTAL</w:t>
      </w:r>
      <w:r w:rsidR="00470C67">
        <w:tab/>
        <w:t>1042.7789</w:t>
      </w:r>
      <w:r w:rsidR="00470C67">
        <w:rPr>
          <w:spacing w:val="-2"/>
        </w:rPr>
        <w:t xml:space="preserve"> </w:t>
      </w:r>
      <w:r w:rsidR="00470C67">
        <w:t>W</w:t>
      </w:r>
      <w:r w:rsidR="00470C67">
        <w:tab/>
        <w:t>526.6560</w:t>
      </w:r>
      <w:r w:rsidR="00470C67">
        <w:rPr>
          <w:spacing w:val="-6"/>
        </w:rPr>
        <w:t xml:space="preserve"> </w:t>
      </w:r>
      <w:r w:rsidR="00470C67">
        <w:t>W</w:t>
      </w:r>
    </w:p>
    <w:p w:rsidR="00E87F2E" w:rsidRDefault="00E87F2E">
      <w:pPr>
        <w:jc w:val="right"/>
        <w:sectPr w:rsidR="00E87F2E">
          <w:pgSz w:w="18720" w:h="12240" w:orient="landscape"/>
          <w:pgMar w:top="1140" w:right="1240" w:bottom="280" w:left="1280" w:header="720" w:footer="720" w:gutter="0"/>
          <w:cols w:space="720"/>
        </w:sectPr>
      </w:pPr>
    </w:p>
    <w:p w:rsidR="00E87F2E" w:rsidRDefault="00470C67">
      <w:pPr>
        <w:spacing w:before="80"/>
        <w:ind w:left="1429" w:right="1466"/>
        <w:jc w:val="center"/>
        <w:rPr>
          <w:b/>
          <w:sz w:val="24"/>
        </w:rPr>
      </w:pPr>
      <w:r>
        <w:rPr>
          <w:b/>
          <w:sz w:val="24"/>
        </w:rPr>
        <w:lastRenderedPageBreak/>
        <w:t>Table 14</w:t>
      </w:r>
    </w:p>
    <w:p w:rsidR="00E87F2E" w:rsidRDefault="005C6DA2">
      <w:pPr>
        <w:pStyle w:val="BodyText"/>
        <w:spacing w:before="1"/>
        <w:ind w:left="1428" w:right="1466"/>
        <w:jc w:val="center"/>
      </w:pPr>
      <w:r>
        <w:pict>
          <v:rect id="_x0000_s1565" style="position:absolute;left:0;text-align:left;margin-left:539.6pt;margin-top:20.55pt;width:.5pt;height:2.15pt;z-index:-301268992;mso-position-horizontal-relative:page" fillcolor="black" stroked="f">
            <w10:wrap anchorx="page"/>
          </v:rect>
        </w:pict>
      </w:r>
      <w:r w:rsidR="00470C67">
        <w:t>Summary of Heat Load Calculation for Ground Floor for 24°C</w:t>
      </w:r>
    </w:p>
    <w:p w:rsidR="00E87F2E" w:rsidRDefault="00E87F2E">
      <w:pPr>
        <w:pStyle w:val="BodyText"/>
        <w:spacing w:before="7"/>
        <w:rPr>
          <w:sz w:val="11"/>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29"/>
        <w:gridCol w:w="2235"/>
        <w:gridCol w:w="3053"/>
        <w:gridCol w:w="2830"/>
      </w:tblGrid>
      <w:tr w:rsidR="00E87F2E">
        <w:trPr>
          <w:trHeight w:val="1380"/>
        </w:trPr>
        <w:tc>
          <w:tcPr>
            <w:tcW w:w="3464" w:type="dxa"/>
            <w:gridSpan w:val="2"/>
            <w:tcBorders>
              <w:left w:val="nil"/>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34"/>
              </w:rPr>
            </w:pPr>
          </w:p>
          <w:p w:rsidR="00E87F2E" w:rsidRDefault="00470C67">
            <w:pPr>
              <w:pStyle w:val="TableParagraph"/>
              <w:spacing w:before="1"/>
              <w:ind w:left="799"/>
              <w:jc w:val="left"/>
              <w:rPr>
                <w:b/>
                <w:sz w:val="24"/>
              </w:rPr>
            </w:pPr>
            <w:r>
              <w:rPr>
                <w:b/>
                <w:sz w:val="24"/>
              </w:rPr>
              <w:t>HEAT SOURCES</w:t>
            </w:r>
          </w:p>
        </w:tc>
        <w:tc>
          <w:tcPr>
            <w:tcW w:w="3053" w:type="dxa"/>
            <w:tcBorders>
              <w:left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31"/>
              <w:ind w:left="821" w:right="778"/>
              <w:rPr>
                <w:b/>
                <w:sz w:val="24"/>
              </w:rPr>
            </w:pPr>
            <w:r>
              <w:rPr>
                <w:b/>
                <w:position w:val="1"/>
                <w:sz w:val="24"/>
              </w:rPr>
              <w:t>Q</w:t>
            </w:r>
            <w:r>
              <w:rPr>
                <w:b/>
                <w:sz w:val="16"/>
              </w:rPr>
              <w:t xml:space="preserve">S </w:t>
            </w:r>
            <w:r>
              <w:rPr>
                <w:b/>
                <w:position w:val="1"/>
                <w:sz w:val="24"/>
              </w:rPr>
              <w:t>(W)</w:t>
            </w:r>
          </w:p>
        </w:tc>
        <w:tc>
          <w:tcPr>
            <w:tcW w:w="2830" w:type="dxa"/>
            <w:tcBorders>
              <w:left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31"/>
              <w:ind w:left="778" w:right="732"/>
              <w:rPr>
                <w:b/>
                <w:sz w:val="24"/>
              </w:rPr>
            </w:pPr>
            <w:r>
              <w:rPr>
                <w:b/>
                <w:position w:val="1"/>
                <w:sz w:val="24"/>
              </w:rPr>
              <w:t>Q</w:t>
            </w:r>
            <w:r>
              <w:rPr>
                <w:b/>
                <w:sz w:val="16"/>
              </w:rPr>
              <w:t xml:space="preserve">L </w:t>
            </w:r>
            <w:r>
              <w:rPr>
                <w:b/>
                <w:position w:val="1"/>
                <w:sz w:val="24"/>
              </w:rPr>
              <w:t>(W)</w:t>
            </w:r>
          </w:p>
        </w:tc>
      </w:tr>
      <w:tr w:rsidR="00E87F2E">
        <w:trPr>
          <w:trHeight w:val="826"/>
        </w:trPr>
        <w:tc>
          <w:tcPr>
            <w:tcW w:w="1229" w:type="dxa"/>
            <w:vMerge w:val="restart"/>
            <w:tcBorders>
              <w:left w:val="nil"/>
              <w:bottom w:val="single" w:sz="4" w:space="0" w:color="000000"/>
              <w:right w:val="single" w:sz="4" w:space="0" w:color="000000"/>
            </w:tcBorders>
          </w:tcPr>
          <w:p w:rsidR="00E87F2E" w:rsidRDefault="00E87F2E">
            <w:pPr>
              <w:pStyle w:val="TableParagraph"/>
              <w:spacing w:before="4"/>
              <w:jc w:val="left"/>
              <w:rPr>
                <w:sz w:val="24"/>
              </w:rPr>
            </w:pPr>
          </w:p>
          <w:p w:rsidR="00E87F2E" w:rsidRDefault="00470C67">
            <w:pPr>
              <w:pStyle w:val="TableParagraph"/>
              <w:spacing w:before="0" w:line="480" w:lineRule="auto"/>
              <w:ind w:left="312" w:right="124" w:hanging="113"/>
              <w:jc w:val="left"/>
              <w:rPr>
                <w:sz w:val="24"/>
              </w:rPr>
            </w:pPr>
            <w:r>
              <w:rPr>
                <w:sz w:val="24"/>
              </w:rPr>
              <w:t>External Loads</w:t>
            </w:r>
          </w:p>
        </w:tc>
        <w:tc>
          <w:tcPr>
            <w:tcW w:w="2235"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409" w:right="360"/>
              <w:rPr>
                <w:sz w:val="24"/>
              </w:rPr>
            </w:pPr>
            <w:r>
              <w:rPr>
                <w:sz w:val="24"/>
              </w:rPr>
              <w:t>External Wall</w:t>
            </w:r>
          </w:p>
        </w:tc>
        <w:tc>
          <w:tcPr>
            <w:tcW w:w="3053"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819" w:right="779"/>
              <w:rPr>
                <w:sz w:val="24"/>
              </w:rPr>
            </w:pPr>
            <w:r>
              <w:rPr>
                <w:sz w:val="24"/>
              </w:rPr>
              <w:t>6985.6466</w:t>
            </w:r>
          </w:p>
        </w:tc>
        <w:tc>
          <w:tcPr>
            <w:tcW w:w="2830" w:type="dxa"/>
            <w:tcBorders>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827"/>
        </w:trPr>
        <w:tc>
          <w:tcPr>
            <w:tcW w:w="1229" w:type="dxa"/>
            <w:vMerge/>
            <w:tcBorders>
              <w:top w:val="nil"/>
              <w:left w:val="nil"/>
              <w:bottom w:val="single" w:sz="4" w:space="0" w:color="000000"/>
              <w:right w:val="single" w:sz="4" w:space="0" w:color="000000"/>
            </w:tcBorders>
          </w:tcPr>
          <w:p w:rsidR="00E87F2E" w:rsidRDefault="00E87F2E">
            <w:pPr>
              <w:rPr>
                <w:sz w:val="2"/>
                <w:szCs w:val="2"/>
              </w:rPr>
            </w:pPr>
          </w:p>
        </w:tc>
        <w:tc>
          <w:tcPr>
            <w:tcW w:w="223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410" w:right="360"/>
              <w:rPr>
                <w:sz w:val="24"/>
              </w:rPr>
            </w:pPr>
            <w:r>
              <w:rPr>
                <w:sz w:val="24"/>
              </w:rPr>
              <w:t>Glass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821" w:right="779"/>
              <w:rPr>
                <w:sz w:val="24"/>
              </w:rPr>
            </w:pPr>
            <w:r>
              <w:rPr>
                <w:sz w:val="24"/>
              </w:rPr>
              <w:t>12099.3847</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830"/>
        </w:trPr>
        <w:tc>
          <w:tcPr>
            <w:tcW w:w="3464" w:type="dxa"/>
            <w:gridSpan w:val="2"/>
            <w:tcBorders>
              <w:top w:val="single" w:sz="4" w:space="0" w:color="000000"/>
              <w:left w:val="nil"/>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931"/>
              <w:jc w:val="left"/>
              <w:rPr>
                <w:sz w:val="24"/>
              </w:rPr>
            </w:pPr>
            <w:r>
              <w:rPr>
                <w:sz w:val="24"/>
              </w:rPr>
              <w:t>Infiltration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819" w:right="779"/>
              <w:rPr>
                <w:sz w:val="24"/>
              </w:rPr>
            </w:pPr>
            <w:r>
              <w:rPr>
                <w:sz w:val="24"/>
              </w:rPr>
              <w:t>400.8606</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2"/>
              <w:jc w:val="left"/>
              <w:rPr>
                <w:sz w:val="24"/>
              </w:rPr>
            </w:pPr>
          </w:p>
          <w:p w:rsidR="00E87F2E" w:rsidRDefault="00470C67">
            <w:pPr>
              <w:pStyle w:val="TableParagraph"/>
              <w:spacing w:before="0"/>
              <w:ind w:left="778" w:right="736"/>
              <w:rPr>
                <w:sz w:val="24"/>
              </w:rPr>
            </w:pPr>
            <w:r>
              <w:rPr>
                <w:sz w:val="24"/>
              </w:rPr>
              <w:t>1726.4130</w:t>
            </w:r>
          </w:p>
        </w:tc>
      </w:tr>
      <w:tr w:rsidR="00E87F2E">
        <w:trPr>
          <w:trHeight w:val="827"/>
        </w:trPr>
        <w:tc>
          <w:tcPr>
            <w:tcW w:w="3464" w:type="dxa"/>
            <w:gridSpan w:val="2"/>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892"/>
              <w:jc w:val="left"/>
              <w:rPr>
                <w:sz w:val="24"/>
              </w:rPr>
            </w:pPr>
            <w:r>
              <w:rPr>
                <w:sz w:val="24"/>
              </w:rPr>
              <w:t>Ventilation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819" w:right="779"/>
              <w:rPr>
                <w:sz w:val="24"/>
              </w:rPr>
            </w:pPr>
            <w:r>
              <w:rPr>
                <w:sz w:val="24"/>
              </w:rPr>
              <w:t>3280.9392</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sz w:val="24"/>
              </w:rPr>
            </w:pPr>
          </w:p>
          <w:p w:rsidR="00E87F2E" w:rsidRDefault="00470C67">
            <w:pPr>
              <w:pStyle w:val="TableParagraph"/>
              <w:spacing w:before="0"/>
              <w:ind w:left="778" w:right="736"/>
              <w:rPr>
                <w:sz w:val="24"/>
              </w:rPr>
            </w:pPr>
            <w:r>
              <w:rPr>
                <w:sz w:val="24"/>
              </w:rPr>
              <w:t>8183.3589</w:t>
            </w:r>
          </w:p>
        </w:tc>
      </w:tr>
      <w:tr w:rsidR="00E87F2E">
        <w:trPr>
          <w:trHeight w:val="810"/>
        </w:trPr>
        <w:tc>
          <w:tcPr>
            <w:tcW w:w="1229" w:type="dxa"/>
            <w:vMerge w:val="restart"/>
            <w:tcBorders>
              <w:top w:val="single" w:sz="4" w:space="0" w:color="000000"/>
              <w:left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10"/>
              <w:jc w:val="left"/>
              <w:rPr>
                <w:sz w:val="37"/>
              </w:rPr>
            </w:pPr>
          </w:p>
          <w:p w:rsidR="00E87F2E" w:rsidRDefault="00470C67">
            <w:pPr>
              <w:pStyle w:val="TableParagraph"/>
              <w:spacing w:before="1" w:line="360" w:lineRule="auto"/>
              <w:ind w:left="304" w:right="177" w:hanging="75"/>
              <w:jc w:val="left"/>
              <w:rPr>
                <w:sz w:val="24"/>
              </w:rPr>
            </w:pPr>
            <w:r>
              <w:rPr>
                <w:sz w:val="24"/>
              </w:rPr>
              <w:t>Internal Loads</w:t>
            </w:r>
          </w:p>
        </w:tc>
        <w:tc>
          <w:tcPr>
            <w:tcW w:w="2235" w:type="dxa"/>
            <w:tcBorders>
              <w:top w:val="single" w:sz="4" w:space="0" w:color="000000"/>
              <w:left w:val="single" w:sz="2"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294" w:right="260"/>
              <w:rPr>
                <w:sz w:val="24"/>
              </w:rPr>
            </w:pPr>
            <w:r>
              <w:rPr>
                <w:sz w:val="24"/>
              </w:rPr>
              <w:t>Lighting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819" w:right="779"/>
              <w:rPr>
                <w:sz w:val="24"/>
              </w:rPr>
            </w:pPr>
            <w:r>
              <w:rPr>
                <w:sz w:val="24"/>
              </w:rPr>
              <w:t>646.3400</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1267"/>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470C67">
            <w:pPr>
              <w:pStyle w:val="TableParagraph"/>
              <w:spacing w:before="197"/>
              <w:ind w:left="297" w:right="260"/>
              <w:rPr>
                <w:sz w:val="24"/>
              </w:rPr>
            </w:pPr>
            <w:r>
              <w:rPr>
                <w:sz w:val="24"/>
              </w:rPr>
              <w:t>Occupant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5"/>
              <w:jc w:val="left"/>
              <w:rPr>
                <w:sz w:val="20"/>
              </w:rPr>
            </w:pPr>
          </w:p>
          <w:p w:rsidR="00E87F2E" w:rsidRDefault="00470C67">
            <w:pPr>
              <w:pStyle w:val="TableParagraph"/>
              <w:spacing w:before="1"/>
              <w:ind w:left="819" w:right="779"/>
              <w:rPr>
                <w:sz w:val="24"/>
              </w:rPr>
            </w:pPr>
            <w:r>
              <w:rPr>
                <w:sz w:val="24"/>
              </w:rPr>
              <w:t>2592.0000</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sz w:val="26"/>
              </w:rPr>
            </w:pPr>
          </w:p>
          <w:p w:rsidR="00E87F2E" w:rsidRDefault="00470C67">
            <w:pPr>
              <w:pStyle w:val="TableParagraph"/>
              <w:spacing w:before="197"/>
              <w:ind w:left="778" w:right="736"/>
              <w:rPr>
                <w:sz w:val="24"/>
              </w:rPr>
            </w:pPr>
            <w:r>
              <w:rPr>
                <w:sz w:val="24"/>
              </w:rPr>
              <w:t>2450.0000</w:t>
            </w:r>
          </w:p>
        </w:tc>
      </w:tr>
      <w:tr w:rsidR="00E87F2E">
        <w:trPr>
          <w:trHeight w:val="792"/>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E87F2E">
            <w:pPr>
              <w:pStyle w:val="TableParagraph"/>
              <w:spacing w:before="5"/>
              <w:jc w:val="left"/>
            </w:pPr>
          </w:p>
          <w:p w:rsidR="00E87F2E" w:rsidRDefault="00470C67">
            <w:pPr>
              <w:pStyle w:val="TableParagraph"/>
              <w:spacing w:before="1"/>
              <w:ind w:left="294" w:right="260"/>
              <w:rPr>
                <w:sz w:val="24"/>
              </w:rPr>
            </w:pPr>
            <w:r>
              <w:rPr>
                <w:sz w:val="24"/>
              </w:rPr>
              <w:t>Partition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5"/>
              <w:jc w:val="left"/>
            </w:pPr>
          </w:p>
          <w:p w:rsidR="00E87F2E" w:rsidRDefault="00470C67">
            <w:pPr>
              <w:pStyle w:val="TableParagraph"/>
              <w:spacing w:before="1"/>
              <w:ind w:left="819" w:right="779"/>
              <w:rPr>
                <w:sz w:val="24"/>
              </w:rPr>
            </w:pPr>
            <w:r>
              <w:rPr>
                <w:sz w:val="24"/>
              </w:rPr>
              <w:t>2749.5813</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1087"/>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right w:val="single" w:sz="4" w:space="0" w:color="000000"/>
            </w:tcBorders>
          </w:tcPr>
          <w:p w:rsidR="00E87F2E" w:rsidRDefault="00470C67">
            <w:pPr>
              <w:pStyle w:val="TableParagraph"/>
              <w:spacing w:before="127" w:line="410" w:lineRule="atLeast"/>
              <w:ind w:left="866" w:right="315" w:hanging="495"/>
              <w:jc w:val="left"/>
              <w:rPr>
                <w:sz w:val="24"/>
              </w:rPr>
            </w:pPr>
            <w:r>
              <w:rPr>
                <w:sz w:val="24"/>
              </w:rPr>
              <w:t>Miscellaneous Load</w:t>
            </w:r>
          </w:p>
        </w:tc>
        <w:tc>
          <w:tcPr>
            <w:tcW w:w="3053" w:type="dxa"/>
            <w:tcBorders>
              <w:top w:val="single" w:sz="4" w:space="0" w:color="000000"/>
              <w:left w:val="single" w:sz="4" w:space="0" w:color="000000"/>
              <w:right w:val="single" w:sz="4" w:space="0" w:color="000000"/>
            </w:tcBorders>
          </w:tcPr>
          <w:p w:rsidR="00E87F2E" w:rsidRDefault="00E87F2E">
            <w:pPr>
              <w:pStyle w:val="TableParagraph"/>
              <w:spacing w:before="7"/>
              <w:jc w:val="left"/>
              <w:rPr>
                <w:sz w:val="34"/>
              </w:rPr>
            </w:pPr>
          </w:p>
          <w:p w:rsidR="00E87F2E" w:rsidRDefault="00470C67">
            <w:pPr>
              <w:pStyle w:val="TableParagraph"/>
              <w:spacing w:before="0"/>
              <w:ind w:left="819" w:right="779"/>
              <w:rPr>
                <w:sz w:val="24"/>
              </w:rPr>
            </w:pPr>
            <w:r>
              <w:rPr>
                <w:sz w:val="24"/>
              </w:rPr>
              <w:t>2640.3379</w:t>
            </w:r>
          </w:p>
        </w:tc>
        <w:tc>
          <w:tcPr>
            <w:tcW w:w="2830" w:type="dxa"/>
            <w:tcBorders>
              <w:top w:val="single" w:sz="4" w:space="0" w:color="000000"/>
              <w:left w:val="single" w:sz="4" w:space="0" w:color="000000"/>
              <w:right w:val="nil"/>
            </w:tcBorders>
          </w:tcPr>
          <w:p w:rsidR="00E87F2E" w:rsidRDefault="00E87F2E">
            <w:pPr>
              <w:pStyle w:val="TableParagraph"/>
              <w:spacing w:before="7"/>
              <w:jc w:val="left"/>
              <w:rPr>
                <w:sz w:val="34"/>
              </w:rPr>
            </w:pPr>
          </w:p>
          <w:p w:rsidR="00E87F2E" w:rsidRDefault="00470C67">
            <w:pPr>
              <w:pStyle w:val="TableParagraph"/>
              <w:spacing w:before="0"/>
              <w:ind w:left="778" w:right="734"/>
              <w:rPr>
                <w:sz w:val="24"/>
              </w:rPr>
            </w:pPr>
            <w:r>
              <w:rPr>
                <w:sz w:val="24"/>
              </w:rPr>
              <w:t>1333.5040</w:t>
            </w:r>
          </w:p>
        </w:tc>
      </w:tr>
      <w:tr w:rsidR="00E87F2E">
        <w:trPr>
          <w:trHeight w:val="826"/>
        </w:trPr>
        <w:tc>
          <w:tcPr>
            <w:tcW w:w="3464" w:type="dxa"/>
            <w:gridSpan w:val="2"/>
            <w:tcBorders>
              <w:left w:val="nil"/>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331" w:right="1287"/>
              <w:rPr>
                <w:b/>
                <w:sz w:val="24"/>
              </w:rPr>
            </w:pPr>
            <w:r>
              <w:rPr>
                <w:b/>
                <w:sz w:val="24"/>
              </w:rPr>
              <w:t>TOTAL</w:t>
            </w:r>
          </w:p>
        </w:tc>
        <w:tc>
          <w:tcPr>
            <w:tcW w:w="3053" w:type="dxa"/>
            <w:tcBorders>
              <w:left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821" w:right="779"/>
              <w:rPr>
                <w:b/>
                <w:sz w:val="24"/>
              </w:rPr>
            </w:pPr>
            <w:r>
              <w:rPr>
                <w:b/>
                <w:sz w:val="24"/>
              </w:rPr>
              <w:t>31395.0944</w:t>
            </w:r>
          </w:p>
        </w:tc>
        <w:tc>
          <w:tcPr>
            <w:tcW w:w="2830" w:type="dxa"/>
            <w:tcBorders>
              <w:left w:val="single" w:sz="4" w:space="0" w:color="000000"/>
              <w:right w:val="nil"/>
            </w:tcBorders>
          </w:tcPr>
          <w:p w:rsidR="00E87F2E" w:rsidRDefault="00E87F2E">
            <w:pPr>
              <w:pStyle w:val="TableParagraph"/>
              <w:spacing w:before="11"/>
              <w:jc w:val="left"/>
              <w:rPr>
                <w:sz w:val="23"/>
              </w:rPr>
            </w:pPr>
          </w:p>
          <w:p w:rsidR="00E87F2E" w:rsidRDefault="00470C67">
            <w:pPr>
              <w:pStyle w:val="TableParagraph"/>
              <w:spacing w:before="0"/>
              <w:ind w:left="778" w:right="736"/>
              <w:rPr>
                <w:b/>
                <w:sz w:val="24"/>
              </w:rPr>
            </w:pPr>
            <w:r>
              <w:rPr>
                <w:b/>
                <w:sz w:val="24"/>
              </w:rPr>
              <w:t>13693.2759</w:t>
            </w:r>
          </w:p>
        </w:tc>
      </w:tr>
      <w:tr w:rsidR="00E87F2E">
        <w:trPr>
          <w:trHeight w:val="830"/>
        </w:trPr>
        <w:tc>
          <w:tcPr>
            <w:tcW w:w="3464" w:type="dxa"/>
            <w:gridSpan w:val="2"/>
            <w:tcBorders>
              <w:left w:val="nil"/>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746"/>
              <w:jc w:val="left"/>
              <w:rPr>
                <w:b/>
                <w:sz w:val="24"/>
              </w:rPr>
            </w:pPr>
            <w:r>
              <w:rPr>
                <w:b/>
                <w:sz w:val="24"/>
              </w:rPr>
              <w:t>OVERALL TOTAL</w:t>
            </w:r>
          </w:p>
        </w:tc>
        <w:tc>
          <w:tcPr>
            <w:tcW w:w="5883" w:type="dxa"/>
            <w:gridSpan w:val="2"/>
            <w:tcBorders>
              <w:left w:val="single" w:sz="4" w:space="0" w:color="000000"/>
              <w:right w:val="nil"/>
            </w:tcBorders>
          </w:tcPr>
          <w:p w:rsidR="00E87F2E" w:rsidRDefault="00E87F2E">
            <w:pPr>
              <w:pStyle w:val="TableParagraph"/>
              <w:spacing w:before="2"/>
              <w:jc w:val="left"/>
              <w:rPr>
                <w:sz w:val="24"/>
              </w:rPr>
            </w:pPr>
          </w:p>
          <w:p w:rsidR="00E87F2E" w:rsidRDefault="00470C67">
            <w:pPr>
              <w:pStyle w:val="TableParagraph"/>
              <w:spacing w:before="0"/>
              <w:ind w:left="2058" w:right="2015"/>
              <w:rPr>
                <w:b/>
                <w:sz w:val="24"/>
              </w:rPr>
            </w:pPr>
            <w:r>
              <w:rPr>
                <w:b/>
                <w:sz w:val="24"/>
              </w:rPr>
              <w:t>45088.3703 W</w:t>
            </w:r>
          </w:p>
        </w:tc>
      </w:tr>
    </w:tbl>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5C6DA2">
      <w:pPr>
        <w:spacing w:before="157"/>
        <w:ind w:right="153"/>
        <w:jc w:val="right"/>
        <w:rPr>
          <w:rFonts w:ascii="Calibri"/>
        </w:rPr>
      </w:pPr>
      <w:r>
        <w:pict>
          <v:rect id="_x0000_s1564" style="position:absolute;left:0;text-align:left;margin-left:539.6pt;margin-top:-226.4pt;width:.5pt;height:2.15pt;z-index:-301267968;mso-position-horizontal-relative:page" fillcolor="black" stroked="f">
            <w10:wrap anchorx="page"/>
          </v:rect>
        </w:pict>
      </w:r>
      <w:r w:rsidR="00470C67">
        <w:rPr>
          <w:rFonts w:ascii="Calibri"/>
        </w:rPr>
        <w:t>50</w:t>
      </w:r>
    </w:p>
    <w:p w:rsidR="00E87F2E" w:rsidRDefault="00E87F2E">
      <w:pPr>
        <w:jc w:val="right"/>
        <w:rPr>
          <w:rFonts w:ascii="Calibri"/>
        </w:rPr>
        <w:sectPr w:rsidR="00E87F2E">
          <w:pgSz w:w="12240" w:h="18720"/>
          <w:pgMar w:top="1360" w:right="1280" w:bottom="280" w:left="1320" w:header="720" w:footer="720" w:gutter="0"/>
          <w:cols w:space="720"/>
        </w:sectPr>
      </w:pPr>
    </w:p>
    <w:p w:rsidR="00E87F2E" w:rsidRDefault="00470C67">
      <w:pPr>
        <w:pStyle w:val="Heading1"/>
        <w:spacing w:before="80"/>
        <w:ind w:left="1429" w:right="1466"/>
        <w:jc w:val="center"/>
      </w:pPr>
      <w:r>
        <w:lastRenderedPageBreak/>
        <w:t>Table 15</w:t>
      </w:r>
    </w:p>
    <w:p w:rsidR="00E87F2E" w:rsidRDefault="005C6DA2">
      <w:pPr>
        <w:pStyle w:val="BodyText"/>
        <w:spacing w:before="1"/>
        <w:ind w:left="1432" w:right="1465"/>
        <w:jc w:val="center"/>
      </w:pPr>
      <w:r>
        <w:pict>
          <v:rect id="_x0000_s1563" style="position:absolute;left:0;text-align:left;margin-left:539.6pt;margin-top:20.55pt;width:.5pt;height:2.15pt;z-index:-301266944;mso-position-horizontal-relative:page" fillcolor="black" stroked="f">
            <w10:wrap anchorx="page"/>
          </v:rect>
        </w:pict>
      </w:r>
      <w:r w:rsidR="00470C67">
        <w:t>Summary of Heat Load Calculation for Ground Floor for 22.5°C</w:t>
      </w:r>
    </w:p>
    <w:p w:rsidR="00E87F2E" w:rsidRDefault="00E87F2E">
      <w:pPr>
        <w:pStyle w:val="BodyText"/>
        <w:spacing w:before="7"/>
        <w:rPr>
          <w:sz w:val="11"/>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29"/>
        <w:gridCol w:w="2235"/>
        <w:gridCol w:w="3053"/>
        <w:gridCol w:w="2830"/>
      </w:tblGrid>
      <w:tr w:rsidR="00E87F2E">
        <w:trPr>
          <w:trHeight w:val="1104"/>
        </w:trPr>
        <w:tc>
          <w:tcPr>
            <w:tcW w:w="3464" w:type="dxa"/>
            <w:gridSpan w:val="2"/>
            <w:tcBorders>
              <w:left w:val="nil"/>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2"/>
              <w:jc w:val="left"/>
            </w:pPr>
          </w:p>
          <w:p w:rsidR="00E87F2E" w:rsidRDefault="00470C67">
            <w:pPr>
              <w:pStyle w:val="TableParagraph"/>
              <w:spacing w:before="0"/>
              <w:ind w:left="799"/>
              <w:jc w:val="left"/>
              <w:rPr>
                <w:b/>
                <w:sz w:val="24"/>
              </w:rPr>
            </w:pPr>
            <w:r>
              <w:rPr>
                <w:b/>
                <w:sz w:val="24"/>
              </w:rPr>
              <w:t>HEAT SOURCES</w:t>
            </w:r>
          </w:p>
        </w:tc>
        <w:tc>
          <w:tcPr>
            <w:tcW w:w="3053" w:type="dxa"/>
            <w:tcBorders>
              <w:left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1"/>
              <w:jc w:val="left"/>
            </w:pPr>
          </w:p>
          <w:p w:rsidR="00E87F2E" w:rsidRDefault="00470C67">
            <w:pPr>
              <w:pStyle w:val="TableParagraph"/>
              <w:spacing w:before="0"/>
              <w:ind w:left="821" w:right="778"/>
              <w:rPr>
                <w:b/>
                <w:sz w:val="24"/>
              </w:rPr>
            </w:pPr>
            <w:r>
              <w:rPr>
                <w:b/>
                <w:position w:val="1"/>
                <w:sz w:val="24"/>
              </w:rPr>
              <w:t>Q</w:t>
            </w:r>
            <w:r>
              <w:rPr>
                <w:b/>
                <w:sz w:val="16"/>
              </w:rPr>
              <w:t xml:space="preserve">S </w:t>
            </w:r>
            <w:r>
              <w:rPr>
                <w:b/>
                <w:position w:val="1"/>
                <w:sz w:val="24"/>
              </w:rPr>
              <w:t>(W)</w:t>
            </w:r>
          </w:p>
        </w:tc>
        <w:tc>
          <w:tcPr>
            <w:tcW w:w="2830" w:type="dxa"/>
            <w:tcBorders>
              <w:left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1"/>
              <w:jc w:val="left"/>
            </w:pPr>
          </w:p>
          <w:p w:rsidR="00E87F2E" w:rsidRDefault="00470C67">
            <w:pPr>
              <w:pStyle w:val="TableParagraph"/>
              <w:spacing w:before="0"/>
              <w:ind w:left="778" w:right="732"/>
              <w:rPr>
                <w:b/>
                <w:sz w:val="24"/>
              </w:rPr>
            </w:pPr>
            <w:r>
              <w:rPr>
                <w:b/>
                <w:position w:val="1"/>
                <w:sz w:val="24"/>
              </w:rPr>
              <w:t>Q</w:t>
            </w:r>
            <w:r>
              <w:rPr>
                <w:b/>
                <w:sz w:val="16"/>
              </w:rPr>
              <w:t xml:space="preserve">L </w:t>
            </w:r>
            <w:r>
              <w:rPr>
                <w:b/>
                <w:position w:val="1"/>
                <w:sz w:val="24"/>
              </w:rPr>
              <w:t>(W)</w:t>
            </w:r>
          </w:p>
        </w:tc>
      </w:tr>
      <w:tr w:rsidR="00E87F2E">
        <w:trPr>
          <w:trHeight w:val="826"/>
        </w:trPr>
        <w:tc>
          <w:tcPr>
            <w:tcW w:w="1229" w:type="dxa"/>
            <w:vMerge w:val="restart"/>
            <w:tcBorders>
              <w:left w:val="nil"/>
              <w:bottom w:val="single" w:sz="4" w:space="0" w:color="000000"/>
              <w:right w:val="single" w:sz="4" w:space="0" w:color="000000"/>
            </w:tcBorders>
          </w:tcPr>
          <w:p w:rsidR="00E87F2E" w:rsidRDefault="00E87F2E">
            <w:pPr>
              <w:pStyle w:val="TableParagraph"/>
              <w:spacing w:before="4"/>
              <w:jc w:val="left"/>
              <w:rPr>
                <w:sz w:val="24"/>
              </w:rPr>
            </w:pPr>
          </w:p>
          <w:p w:rsidR="00E87F2E" w:rsidRDefault="00470C67">
            <w:pPr>
              <w:pStyle w:val="TableParagraph"/>
              <w:spacing w:before="0" w:line="480" w:lineRule="auto"/>
              <w:ind w:left="312" w:right="124" w:hanging="113"/>
              <w:jc w:val="left"/>
              <w:rPr>
                <w:sz w:val="24"/>
              </w:rPr>
            </w:pPr>
            <w:r>
              <w:rPr>
                <w:sz w:val="24"/>
              </w:rPr>
              <w:t>External Loads</w:t>
            </w:r>
          </w:p>
        </w:tc>
        <w:tc>
          <w:tcPr>
            <w:tcW w:w="2235"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409" w:right="360"/>
              <w:rPr>
                <w:sz w:val="24"/>
              </w:rPr>
            </w:pPr>
            <w:r>
              <w:rPr>
                <w:sz w:val="24"/>
              </w:rPr>
              <w:t>External Wall</w:t>
            </w:r>
          </w:p>
        </w:tc>
        <w:tc>
          <w:tcPr>
            <w:tcW w:w="3053"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821" w:right="779"/>
              <w:rPr>
                <w:sz w:val="24"/>
              </w:rPr>
            </w:pPr>
            <w:r>
              <w:rPr>
                <w:sz w:val="24"/>
              </w:rPr>
              <w:t>17398.9831</w:t>
            </w:r>
          </w:p>
        </w:tc>
        <w:tc>
          <w:tcPr>
            <w:tcW w:w="2830" w:type="dxa"/>
            <w:tcBorders>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827"/>
        </w:trPr>
        <w:tc>
          <w:tcPr>
            <w:tcW w:w="1229" w:type="dxa"/>
            <w:vMerge/>
            <w:tcBorders>
              <w:top w:val="nil"/>
              <w:left w:val="nil"/>
              <w:bottom w:val="single" w:sz="4" w:space="0" w:color="000000"/>
              <w:right w:val="single" w:sz="4" w:space="0" w:color="000000"/>
            </w:tcBorders>
          </w:tcPr>
          <w:p w:rsidR="00E87F2E" w:rsidRDefault="00E87F2E">
            <w:pPr>
              <w:rPr>
                <w:sz w:val="2"/>
                <w:szCs w:val="2"/>
              </w:rPr>
            </w:pPr>
          </w:p>
        </w:tc>
        <w:tc>
          <w:tcPr>
            <w:tcW w:w="223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409" w:right="360"/>
              <w:rPr>
                <w:sz w:val="24"/>
              </w:rPr>
            </w:pPr>
            <w:r>
              <w:rPr>
                <w:sz w:val="24"/>
              </w:rPr>
              <w:t>Glass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821" w:right="779"/>
              <w:rPr>
                <w:sz w:val="24"/>
              </w:rPr>
            </w:pPr>
            <w:r>
              <w:rPr>
                <w:sz w:val="24"/>
              </w:rPr>
              <w:t>19259.6408</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1106"/>
        </w:trPr>
        <w:tc>
          <w:tcPr>
            <w:tcW w:w="3464" w:type="dxa"/>
            <w:gridSpan w:val="2"/>
            <w:tcBorders>
              <w:top w:val="single" w:sz="4" w:space="0" w:color="000000"/>
              <w:left w:val="nil"/>
              <w:bottom w:val="single" w:sz="4" w:space="0" w:color="000000"/>
              <w:right w:val="single" w:sz="4" w:space="0" w:color="000000"/>
            </w:tcBorders>
          </w:tcPr>
          <w:p w:rsidR="00E87F2E" w:rsidRDefault="00E87F2E">
            <w:pPr>
              <w:pStyle w:val="TableParagraph"/>
              <w:spacing w:before="1"/>
              <w:jc w:val="left"/>
              <w:rPr>
                <w:sz w:val="36"/>
              </w:rPr>
            </w:pPr>
          </w:p>
          <w:p w:rsidR="00E87F2E" w:rsidRDefault="00470C67">
            <w:pPr>
              <w:pStyle w:val="TableParagraph"/>
              <w:spacing w:before="0"/>
              <w:ind w:left="931"/>
              <w:jc w:val="left"/>
              <w:rPr>
                <w:sz w:val="24"/>
              </w:rPr>
            </w:pPr>
            <w:r>
              <w:rPr>
                <w:sz w:val="24"/>
              </w:rPr>
              <w:t>Infiltration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2"/>
              <w:jc w:val="left"/>
            </w:pPr>
          </w:p>
          <w:p w:rsidR="00E87F2E" w:rsidRDefault="00470C67">
            <w:pPr>
              <w:pStyle w:val="TableParagraph"/>
              <w:spacing w:before="0"/>
              <w:ind w:left="819" w:right="779"/>
              <w:rPr>
                <w:sz w:val="24"/>
              </w:rPr>
            </w:pPr>
            <w:r>
              <w:rPr>
                <w:sz w:val="24"/>
              </w:rPr>
              <w:t>1821.4935</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2"/>
              <w:jc w:val="left"/>
            </w:pPr>
          </w:p>
          <w:p w:rsidR="00E87F2E" w:rsidRDefault="00470C67">
            <w:pPr>
              <w:pStyle w:val="TableParagraph"/>
              <w:spacing w:before="0"/>
              <w:ind w:left="778" w:right="736"/>
              <w:rPr>
                <w:sz w:val="24"/>
              </w:rPr>
            </w:pPr>
            <w:r>
              <w:rPr>
                <w:sz w:val="24"/>
              </w:rPr>
              <w:t>4258.6878</w:t>
            </w:r>
          </w:p>
        </w:tc>
      </w:tr>
      <w:tr w:rsidR="00E87F2E">
        <w:trPr>
          <w:trHeight w:val="1103"/>
        </w:trPr>
        <w:tc>
          <w:tcPr>
            <w:tcW w:w="3464" w:type="dxa"/>
            <w:gridSpan w:val="2"/>
            <w:tcBorders>
              <w:top w:val="single" w:sz="4" w:space="0" w:color="000000"/>
              <w:left w:val="nil"/>
              <w:bottom w:val="single" w:sz="4" w:space="0" w:color="000000"/>
              <w:right w:val="single" w:sz="4" w:space="0" w:color="000000"/>
            </w:tcBorders>
          </w:tcPr>
          <w:p w:rsidR="00E87F2E" w:rsidRDefault="00E87F2E">
            <w:pPr>
              <w:pStyle w:val="TableParagraph"/>
              <w:spacing w:before="10"/>
              <w:jc w:val="left"/>
              <w:rPr>
                <w:sz w:val="35"/>
              </w:rPr>
            </w:pPr>
          </w:p>
          <w:p w:rsidR="00E87F2E" w:rsidRDefault="00470C67">
            <w:pPr>
              <w:pStyle w:val="TableParagraph"/>
              <w:spacing w:before="0"/>
              <w:ind w:left="892"/>
              <w:jc w:val="left"/>
              <w:rPr>
                <w:sz w:val="24"/>
              </w:rPr>
            </w:pPr>
            <w:r>
              <w:rPr>
                <w:sz w:val="24"/>
              </w:rPr>
              <w:t>Ventilation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819" w:right="779"/>
              <w:rPr>
                <w:sz w:val="24"/>
              </w:rPr>
            </w:pPr>
            <w:r>
              <w:rPr>
                <w:sz w:val="24"/>
              </w:rPr>
              <w:t>6740.9496</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777" w:right="737"/>
              <w:rPr>
                <w:sz w:val="24"/>
              </w:rPr>
            </w:pPr>
            <w:r>
              <w:rPr>
                <w:sz w:val="24"/>
              </w:rPr>
              <w:t>19111.1461</w:t>
            </w:r>
          </w:p>
        </w:tc>
      </w:tr>
      <w:tr w:rsidR="00E87F2E">
        <w:trPr>
          <w:trHeight w:val="810"/>
        </w:trPr>
        <w:tc>
          <w:tcPr>
            <w:tcW w:w="1229" w:type="dxa"/>
            <w:vMerge w:val="restart"/>
            <w:tcBorders>
              <w:top w:val="single" w:sz="4" w:space="0" w:color="000000"/>
              <w:left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7"/>
              <w:jc w:val="left"/>
              <w:rPr>
                <w:sz w:val="20"/>
              </w:rPr>
            </w:pPr>
          </w:p>
          <w:p w:rsidR="00E87F2E" w:rsidRDefault="00470C67">
            <w:pPr>
              <w:pStyle w:val="TableParagraph"/>
              <w:spacing w:before="0" w:line="360" w:lineRule="auto"/>
              <w:ind w:left="304" w:right="177" w:hanging="75"/>
              <w:jc w:val="left"/>
              <w:rPr>
                <w:sz w:val="24"/>
              </w:rPr>
            </w:pPr>
            <w:r>
              <w:rPr>
                <w:sz w:val="24"/>
              </w:rPr>
              <w:t>Internal Loads</w:t>
            </w:r>
          </w:p>
        </w:tc>
        <w:tc>
          <w:tcPr>
            <w:tcW w:w="2235" w:type="dxa"/>
            <w:tcBorders>
              <w:top w:val="single" w:sz="4" w:space="0" w:color="000000"/>
              <w:left w:val="single" w:sz="2"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294" w:right="260"/>
              <w:rPr>
                <w:sz w:val="24"/>
              </w:rPr>
            </w:pPr>
            <w:r>
              <w:rPr>
                <w:sz w:val="24"/>
              </w:rPr>
              <w:t>Lighting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819" w:right="779"/>
              <w:rPr>
                <w:sz w:val="24"/>
              </w:rPr>
            </w:pPr>
            <w:r>
              <w:rPr>
                <w:sz w:val="24"/>
              </w:rPr>
              <w:t>2630.4960</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871"/>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E87F2E">
            <w:pPr>
              <w:pStyle w:val="TableParagraph"/>
              <w:spacing w:before="9"/>
              <w:jc w:val="left"/>
              <w:rPr>
                <w:sz w:val="25"/>
              </w:rPr>
            </w:pPr>
          </w:p>
          <w:p w:rsidR="00E87F2E" w:rsidRDefault="00470C67">
            <w:pPr>
              <w:pStyle w:val="TableParagraph"/>
              <w:spacing w:before="0"/>
              <w:ind w:left="297" w:right="260"/>
              <w:rPr>
                <w:sz w:val="24"/>
              </w:rPr>
            </w:pPr>
            <w:r>
              <w:rPr>
                <w:sz w:val="24"/>
              </w:rPr>
              <w:t>Occupant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4"/>
              <w:jc w:val="left"/>
              <w:rPr>
                <w:sz w:val="29"/>
              </w:rPr>
            </w:pPr>
          </w:p>
          <w:p w:rsidR="00E87F2E" w:rsidRDefault="00470C67">
            <w:pPr>
              <w:pStyle w:val="TableParagraph"/>
              <w:spacing w:before="0"/>
              <w:ind w:left="819" w:right="779"/>
              <w:rPr>
                <w:sz w:val="24"/>
              </w:rPr>
            </w:pPr>
            <w:r>
              <w:rPr>
                <w:sz w:val="24"/>
              </w:rPr>
              <w:t>7852.8000</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4"/>
              <w:jc w:val="left"/>
              <w:rPr>
                <w:sz w:val="29"/>
              </w:rPr>
            </w:pPr>
          </w:p>
          <w:p w:rsidR="00E87F2E" w:rsidRDefault="00470C67">
            <w:pPr>
              <w:pStyle w:val="TableParagraph"/>
              <w:spacing w:before="0"/>
              <w:ind w:left="778" w:right="736"/>
              <w:rPr>
                <w:sz w:val="24"/>
              </w:rPr>
            </w:pPr>
            <w:r>
              <w:rPr>
                <w:sz w:val="24"/>
              </w:rPr>
              <w:t>5255.0000</w:t>
            </w:r>
          </w:p>
        </w:tc>
      </w:tr>
      <w:tr w:rsidR="00E87F2E">
        <w:trPr>
          <w:trHeight w:val="792"/>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E87F2E">
            <w:pPr>
              <w:pStyle w:val="TableParagraph"/>
              <w:spacing w:before="5"/>
              <w:jc w:val="left"/>
            </w:pPr>
          </w:p>
          <w:p w:rsidR="00E87F2E" w:rsidRDefault="00470C67">
            <w:pPr>
              <w:pStyle w:val="TableParagraph"/>
              <w:spacing w:before="1"/>
              <w:ind w:left="294" w:right="260"/>
              <w:rPr>
                <w:sz w:val="24"/>
              </w:rPr>
            </w:pPr>
            <w:r>
              <w:rPr>
                <w:sz w:val="24"/>
              </w:rPr>
              <w:t>Partition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sz w:val="34"/>
              </w:rPr>
            </w:pPr>
          </w:p>
          <w:p w:rsidR="00E87F2E" w:rsidRDefault="00470C67">
            <w:pPr>
              <w:pStyle w:val="TableParagraph"/>
              <w:spacing w:before="0"/>
              <w:ind w:left="819" w:right="779"/>
              <w:rPr>
                <w:sz w:val="24"/>
              </w:rPr>
            </w:pPr>
            <w:r>
              <w:rPr>
                <w:sz w:val="24"/>
              </w:rPr>
              <w:t>8605.7773</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1085"/>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right w:val="single" w:sz="4" w:space="0" w:color="000000"/>
            </w:tcBorders>
          </w:tcPr>
          <w:p w:rsidR="00E87F2E" w:rsidRDefault="00470C67">
            <w:pPr>
              <w:pStyle w:val="TableParagraph"/>
              <w:spacing w:before="124" w:line="410" w:lineRule="atLeast"/>
              <w:ind w:left="866" w:right="315" w:hanging="495"/>
              <w:jc w:val="left"/>
              <w:rPr>
                <w:sz w:val="24"/>
              </w:rPr>
            </w:pPr>
            <w:r>
              <w:rPr>
                <w:sz w:val="24"/>
              </w:rPr>
              <w:t>Miscellaneous Load</w:t>
            </w:r>
          </w:p>
        </w:tc>
        <w:tc>
          <w:tcPr>
            <w:tcW w:w="3053" w:type="dxa"/>
            <w:tcBorders>
              <w:top w:val="single" w:sz="4" w:space="0" w:color="000000"/>
              <w:left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5"/>
              <w:jc w:val="left"/>
              <w:rPr>
                <w:sz w:val="20"/>
              </w:rPr>
            </w:pPr>
          </w:p>
          <w:p w:rsidR="00E87F2E" w:rsidRDefault="00470C67">
            <w:pPr>
              <w:pStyle w:val="TableParagraph"/>
              <w:spacing w:before="1"/>
              <w:ind w:left="819" w:right="779"/>
              <w:rPr>
                <w:sz w:val="24"/>
              </w:rPr>
            </w:pPr>
            <w:r>
              <w:rPr>
                <w:sz w:val="24"/>
              </w:rPr>
              <w:t>3279.5643</w:t>
            </w:r>
          </w:p>
        </w:tc>
        <w:tc>
          <w:tcPr>
            <w:tcW w:w="2830" w:type="dxa"/>
            <w:tcBorders>
              <w:top w:val="single" w:sz="4" w:space="0" w:color="000000"/>
              <w:left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5"/>
              <w:jc w:val="left"/>
              <w:rPr>
                <w:sz w:val="20"/>
              </w:rPr>
            </w:pPr>
          </w:p>
          <w:p w:rsidR="00E87F2E" w:rsidRDefault="00470C67">
            <w:pPr>
              <w:pStyle w:val="TableParagraph"/>
              <w:spacing w:before="1"/>
              <w:ind w:left="778" w:right="736"/>
              <w:rPr>
                <w:sz w:val="24"/>
              </w:rPr>
            </w:pPr>
            <w:r>
              <w:rPr>
                <w:sz w:val="24"/>
              </w:rPr>
              <w:t>1656.3456</w:t>
            </w:r>
          </w:p>
        </w:tc>
      </w:tr>
      <w:tr w:rsidR="00E87F2E">
        <w:trPr>
          <w:trHeight w:val="828"/>
        </w:trPr>
        <w:tc>
          <w:tcPr>
            <w:tcW w:w="3464" w:type="dxa"/>
            <w:gridSpan w:val="2"/>
            <w:tcBorders>
              <w:left w:val="nil"/>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331" w:right="1287"/>
              <w:rPr>
                <w:b/>
                <w:sz w:val="24"/>
              </w:rPr>
            </w:pPr>
            <w:r>
              <w:rPr>
                <w:b/>
                <w:sz w:val="24"/>
              </w:rPr>
              <w:t>TOTAL</w:t>
            </w:r>
          </w:p>
        </w:tc>
        <w:tc>
          <w:tcPr>
            <w:tcW w:w="3053" w:type="dxa"/>
            <w:tcBorders>
              <w:left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821" w:right="779"/>
              <w:rPr>
                <w:b/>
                <w:sz w:val="24"/>
              </w:rPr>
            </w:pPr>
            <w:r>
              <w:rPr>
                <w:b/>
                <w:sz w:val="24"/>
              </w:rPr>
              <w:t>67589.7046</w:t>
            </w:r>
          </w:p>
        </w:tc>
        <w:tc>
          <w:tcPr>
            <w:tcW w:w="2830" w:type="dxa"/>
            <w:tcBorders>
              <w:left w:val="single" w:sz="4" w:space="0" w:color="000000"/>
              <w:right w:val="nil"/>
            </w:tcBorders>
          </w:tcPr>
          <w:p w:rsidR="00E87F2E" w:rsidRDefault="00E87F2E">
            <w:pPr>
              <w:pStyle w:val="TableParagraph"/>
              <w:spacing w:before="2"/>
              <w:jc w:val="left"/>
              <w:rPr>
                <w:sz w:val="24"/>
              </w:rPr>
            </w:pPr>
          </w:p>
          <w:p w:rsidR="00E87F2E" w:rsidRDefault="00470C67">
            <w:pPr>
              <w:pStyle w:val="TableParagraph"/>
              <w:spacing w:before="0"/>
              <w:ind w:left="778" w:right="737"/>
              <w:rPr>
                <w:b/>
                <w:sz w:val="24"/>
              </w:rPr>
            </w:pPr>
            <w:r>
              <w:rPr>
                <w:b/>
                <w:sz w:val="24"/>
              </w:rPr>
              <w:t>30281.1794</w:t>
            </w:r>
          </w:p>
        </w:tc>
      </w:tr>
      <w:tr w:rsidR="00E87F2E">
        <w:trPr>
          <w:trHeight w:val="828"/>
        </w:trPr>
        <w:tc>
          <w:tcPr>
            <w:tcW w:w="3464" w:type="dxa"/>
            <w:gridSpan w:val="2"/>
            <w:tcBorders>
              <w:left w:val="nil"/>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746"/>
              <w:jc w:val="left"/>
              <w:rPr>
                <w:b/>
                <w:sz w:val="24"/>
              </w:rPr>
            </w:pPr>
            <w:r>
              <w:rPr>
                <w:b/>
                <w:sz w:val="24"/>
              </w:rPr>
              <w:t>OVERALL TOTAL</w:t>
            </w:r>
          </w:p>
        </w:tc>
        <w:tc>
          <w:tcPr>
            <w:tcW w:w="5883" w:type="dxa"/>
            <w:gridSpan w:val="2"/>
            <w:tcBorders>
              <w:left w:val="single" w:sz="4" w:space="0" w:color="000000"/>
              <w:right w:val="nil"/>
            </w:tcBorders>
          </w:tcPr>
          <w:p w:rsidR="00E87F2E" w:rsidRDefault="00E87F2E">
            <w:pPr>
              <w:pStyle w:val="TableParagraph"/>
              <w:spacing w:before="2"/>
              <w:jc w:val="left"/>
              <w:rPr>
                <w:sz w:val="24"/>
              </w:rPr>
            </w:pPr>
          </w:p>
          <w:p w:rsidR="00E87F2E" w:rsidRDefault="00470C67">
            <w:pPr>
              <w:pStyle w:val="TableParagraph"/>
              <w:spacing w:before="0"/>
              <w:ind w:left="2058" w:right="2015"/>
              <w:rPr>
                <w:b/>
                <w:sz w:val="24"/>
              </w:rPr>
            </w:pPr>
            <w:r>
              <w:rPr>
                <w:b/>
                <w:sz w:val="24"/>
              </w:rPr>
              <w:t>97870.8840 W</w:t>
            </w:r>
          </w:p>
        </w:tc>
      </w:tr>
    </w:tbl>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spacing w:before="7"/>
        <w:rPr>
          <w:sz w:val="23"/>
        </w:rPr>
      </w:pPr>
    </w:p>
    <w:p w:rsidR="00E87F2E" w:rsidRDefault="005C6DA2">
      <w:pPr>
        <w:ind w:right="153"/>
        <w:jc w:val="right"/>
        <w:rPr>
          <w:rFonts w:ascii="Calibri"/>
        </w:rPr>
      </w:pPr>
      <w:r>
        <w:pict>
          <v:rect id="_x0000_s1562" style="position:absolute;left:0;text-align:left;margin-left:539.6pt;margin-top:-240pt;width:.5pt;height:2.15pt;z-index:-301265920;mso-position-horizontal-relative:page" fillcolor="black" stroked="f">
            <w10:wrap anchorx="page"/>
          </v:rect>
        </w:pict>
      </w:r>
      <w:r w:rsidR="00470C67">
        <w:rPr>
          <w:rFonts w:ascii="Calibri"/>
        </w:rPr>
        <w:t>51</w:t>
      </w:r>
    </w:p>
    <w:p w:rsidR="00E87F2E" w:rsidRDefault="00E87F2E">
      <w:pPr>
        <w:jc w:val="right"/>
        <w:rPr>
          <w:rFonts w:ascii="Calibri"/>
        </w:rPr>
        <w:sectPr w:rsidR="00E87F2E">
          <w:pgSz w:w="12240" w:h="18720"/>
          <w:pgMar w:top="1360" w:right="1280" w:bottom="280" w:left="1320" w:header="720" w:footer="720" w:gutter="0"/>
          <w:cols w:space="720"/>
        </w:sectPr>
      </w:pPr>
    </w:p>
    <w:p w:rsidR="00E87F2E" w:rsidRDefault="00470C67">
      <w:pPr>
        <w:pStyle w:val="Heading1"/>
        <w:spacing w:before="80"/>
        <w:ind w:left="1429" w:right="1466"/>
        <w:jc w:val="center"/>
      </w:pPr>
      <w:r>
        <w:lastRenderedPageBreak/>
        <w:t>Table 16</w:t>
      </w:r>
    </w:p>
    <w:p w:rsidR="00E87F2E" w:rsidRDefault="005C6DA2">
      <w:pPr>
        <w:pStyle w:val="BodyText"/>
        <w:spacing w:before="1"/>
        <w:ind w:left="1431" w:right="1466"/>
        <w:jc w:val="center"/>
      </w:pPr>
      <w:r>
        <w:pict>
          <v:rect id="_x0000_s1561" style="position:absolute;left:0;text-align:left;margin-left:539.6pt;margin-top:20.55pt;width:.5pt;height:2.15pt;z-index:-301264896;mso-position-horizontal-relative:page" fillcolor="black" stroked="f">
            <w10:wrap anchorx="page"/>
          </v:rect>
        </w:pict>
      </w:r>
      <w:r w:rsidR="00470C67">
        <w:t>Summary of Heat Load Calculation for Ground Floor for 22.5°C</w:t>
      </w:r>
    </w:p>
    <w:p w:rsidR="00E87F2E" w:rsidRDefault="00E87F2E">
      <w:pPr>
        <w:pStyle w:val="BodyText"/>
        <w:spacing w:before="7"/>
        <w:rPr>
          <w:sz w:val="11"/>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29"/>
        <w:gridCol w:w="2235"/>
        <w:gridCol w:w="2912"/>
        <w:gridCol w:w="2972"/>
      </w:tblGrid>
      <w:tr w:rsidR="00E87F2E">
        <w:trPr>
          <w:trHeight w:val="1380"/>
        </w:trPr>
        <w:tc>
          <w:tcPr>
            <w:tcW w:w="3464" w:type="dxa"/>
            <w:gridSpan w:val="2"/>
            <w:tcBorders>
              <w:left w:val="nil"/>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34"/>
              </w:rPr>
            </w:pPr>
          </w:p>
          <w:p w:rsidR="00E87F2E" w:rsidRDefault="00470C67">
            <w:pPr>
              <w:pStyle w:val="TableParagraph"/>
              <w:spacing w:before="1"/>
              <w:ind w:left="799"/>
              <w:jc w:val="left"/>
              <w:rPr>
                <w:b/>
                <w:sz w:val="24"/>
              </w:rPr>
            </w:pPr>
            <w:r>
              <w:rPr>
                <w:b/>
                <w:sz w:val="24"/>
              </w:rPr>
              <w:t>HEAT SOURCES</w:t>
            </w:r>
          </w:p>
        </w:tc>
        <w:tc>
          <w:tcPr>
            <w:tcW w:w="2912" w:type="dxa"/>
            <w:tcBorders>
              <w:left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31"/>
              <w:ind w:left="816" w:right="772"/>
              <w:rPr>
                <w:b/>
                <w:sz w:val="24"/>
              </w:rPr>
            </w:pPr>
            <w:r>
              <w:rPr>
                <w:b/>
                <w:position w:val="1"/>
                <w:sz w:val="24"/>
              </w:rPr>
              <w:t>Q</w:t>
            </w:r>
            <w:r>
              <w:rPr>
                <w:b/>
                <w:sz w:val="16"/>
              </w:rPr>
              <w:t xml:space="preserve">S </w:t>
            </w:r>
            <w:r>
              <w:rPr>
                <w:b/>
                <w:position w:val="1"/>
                <w:sz w:val="24"/>
              </w:rPr>
              <w:t>(W)</w:t>
            </w:r>
          </w:p>
        </w:tc>
        <w:tc>
          <w:tcPr>
            <w:tcW w:w="2972" w:type="dxa"/>
            <w:tcBorders>
              <w:left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31"/>
              <w:ind w:left="1126" w:right="1085"/>
              <w:rPr>
                <w:b/>
                <w:sz w:val="24"/>
              </w:rPr>
            </w:pPr>
            <w:r>
              <w:rPr>
                <w:b/>
                <w:position w:val="1"/>
                <w:sz w:val="24"/>
              </w:rPr>
              <w:t>Q</w:t>
            </w:r>
            <w:r>
              <w:rPr>
                <w:b/>
                <w:sz w:val="16"/>
              </w:rPr>
              <w:t xml:space="preserve">L </w:t>
            </w:r>
            <w:r>
              <w:rPr>
                <w:b/>
                <w:position w:val="1"/>
                <w:sz w:val="24"/>
              </w:rPr>
              <w:t>(W)</w:t>
            </w:r>
          </w:p>
        </w:tc>
      </w:tr>
      <w:tr w:rsidR="00E87F2E">
        <w:trPr>
          <w:trHeight w:val="826"/>
        </w:trPr>
        <w:tc>
          <w:tcPr>
            <w:tcW w:w="1229" w:type="dxa"/>
            <w:vMerge w:val="restart"/>
            <w:tcBorders>
              <w:left w:val="nil"/>
              <w:bottom w:val="single" w:sz="4" w:space="0" w:color="000000"/>
              <w:right w:val="single" w:sz="4" w:space="0" w:color="000000"/>
            </w:tcBorders>
          </w:tcPr>
          <w:p w:rsidR="00E87F2E" w:rsidRDefault="00E87F2E">
            <w:pPr>
              <w:pStyle w:val="TableParagraph"/>
              <w:spacing w:before="4"/>
              <w:jc w:val="left"/>
              <w:rPr>
                <w:sz w:val="24"/>
              </w:rPr>
            </w:pPr>
          </w:p>
          <w:p w:rsidR="00E87F2E" w:rsidRDefault="00470C67">
            <w:pPr>
              <w:pStyle w:val="TableParagraph"/>
              <w:spacing w:before="0" w:line="480" w:lineRule="auto"/>
              <w:ind w:left="312" w:right="124" w:hanging="113"/>
              <w:jc w:val="left"/>
              <w:rPr>
                <w:sz w:val="24"/>
              </w:rPr>
            </w:pPr>
            <w:r>
              <w:rPr>
                <w:sz w:val="24"/>
              </w:rPr>
              <w:t>External Loads</w:t>
            </w:r>
          </w:p>
        </w:tc>
        <w:tc>
          <w:tcPr>
            <w:tcW w:w="2235"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409" w:right="360"/>
              <w:rPr>
                <w:sz w:val="24"/>
              </w:rPr>
            </w:pPr>
            <w:r>
              <w:rPr>
                <w:sz w:val="24"/>
              </w:rPr>
              <w:t>External Wall</w:t>
            </w:r>
          </w:p>
        </w:tc>
        <w:tc>
          <w:tcPr>
            <w:tcW w:w="2912"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816" w:right="774"/>
              <w:rPr>
                <w:sz w:val="24"/>
              </w:rPr>
            </w:pPr>
            <w:r>
              <w:rPr>
                <w:sz w:val="24"/>
              </w:rPr>
              <w:t>6589.6675</w:t>
            </w:r>
          </w:p>
        </w:tc>
        <w:tc>
          <w:tcPr>
            <w:tcW w:w="2972" w:type="dxa"/>
            <w:tcBorders>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827"/>
        </w:trPr>
        <w:tc>
          <w:tcPr>
            <w:tcW w:w="1229" w:type="dxa"/>
            <w:vMerge/>
            <w:tcBorders>
              <w:top w:val="nil"/>
              <w:left w:val="nil"/>
              <w:bottom w:val="single" w:sz="4" w:space="0" w:color="000000"/>
              <w:right w:val="single" w:sz="4" w:space="0" w:color="000000"/>
            </w:tcBorders>
          </w:tcPr>
          <w:p w:rsidR="00E87F2E" w:rsidRDefault="00E87F2E">
            <w:pPr>
              <w:rPr>
                <w:sz w:val="2"/>
                <w:szCs w:val="2"/>
              </w:rPr>
            </w:pPr>
          </w:p>
        </w:tc>
        <w:tc>
          <w:tcPr>
            <w:tcW w:w="223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409" w:right="360"/>
              <w:rPr>
                <w:sz w:val="24"/>
              </w:rPr>
            </w:pPr>
            <w:r>
              <w:rPr>
                <w:sz w:val="24"/>
              </w:rPr>
              <w:t>Glass Load</w:t>
            </w:r>
          </w:p>
        </w:tc>
        <w:tc>
          <w:tcPr>
            <w:tcW w:w="291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816" w:right="774"/>
              <w:rPr>
                <w:sz w:val="24"/>
              </w:rPr>
            </w:pPr>
            <w:r>
              <w:rPr>
                <w:sz w:val="24"/>
              </w:rPr>
              <w:t>7962.9645</w:t>
            </w:r>
          </w:p>
        </w:tc>
        <w:tc>
          <w:tcPr>
            <w:tcW w:w="2972"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1106"/>
        </w:trPr>
        <w:tc>
          <w:tcPr>
            <w:tcW w:w="3464" w:type="dxa"/>
            <w:gridSpan w:val="2"/>
            <w:tcBorders>
              <w:top w:val="single" w:sz="4" w:space="0" w:color="000000"/>
              <w:left w:val="nil"/>
              <w:bottom w:val="single" w:sz="4" w:space="0" w:color="000000"/>
              <w:right w:val="single" w:sz="4" w:space="0" w:color="000000"/>
            </w:tcBorders>
          </w:tcPr>
          <w:p w:rsidR="00E87F2E" w:rsidRDefault="00E87F2E">
            <w:pPr>
              <w:pStyle w:val="TableParagraph"/>
              <w:spacing w:before="2"/>
              <w:jc w:val="left"/>
              <w:rPr>
                <w:sz w:val="36"/>
              </w:rPr>
            </w:pPr>
          </w:p>
          <w:p w:rsidR="00E87F2E" w:rsidRDefault="00470C67">
            <w:pPr>
              <w:pStyle w:val="TableParagraph"/>
              <w:spacing w:before="0"/>
              <w:ind w:left="931"/>
              <w:jc w:val="left"/>
              <w:rPr>
                <w:sz w:val="24"/>
              </w:rPr>
            </w:pPr>
            <w:r>
              <w:rPr>
                <w:sz w:val="24"/>
              </w:rPr>
              <w:t>Infiltration Load</w:t>
            </w:r>
          </w:p>
        </w:tc>
        <w:tc>
          <w:tcPr>
            <w:tcW w:w="291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3"/>
              <w:jc w:val="left"/>
            </w:pPr>
          </w:p>
          <w:p w:rsidR="00E87F2E" w:rsidRDefault="00470C67">
            <w:pPr>
              <w:pStyle w:val="TableParagraph"/>
              <w:spacing w:before="0"/>
              <w:ind w:left="816" w:right="774"/>
              <w:rPr>
                <w:sz w:val="24"/>
              </w:rPr>
            </w:pPr>
            <w:r>
              <w:rPr>
                <w:sz w:val="24"/>
              </w:rPr>
              <w:t>273.4300</w:t>
            </w:r>
          </w:p>
        </w:tc>
        <w:tc>
          <w:tcPr>
            <w:tcW w:w="2972"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3"/>
              <w:jc w:val="left"/>
            </w:pPr>
          </w:p>
          <w:p w:rsidR="00E87F2E" w:rsidRDefault="00470C67">
            <w:pPr>
              <w:pStyle w:val="TableParagraph"/>
              <w:spacing w:before="0"/>
              <w:ind w:right="961"/>
              <w:jc w:val="right"/>
              <w:rPr>
                <w:sz w:val="24"/>
              </w:rPr>
            </w:pPr>
            <w:r>
              <w:rPr>
                <w:sz w:val="24"/>
              </w:rPr>
              <w:t>720.3274</w:t>
            </w:r>
          </w:p>
        </w:tc>
      </w:tr>
      <w:tr w:rsidR="00E87F2E">
        <w:trPr>
          <w:trHeight w:val="1103"/>
        </w:trPr>
        <w:tc>
          <w:tcPr>
            <w:tcW w:w="3464" w:type="dxa"/>
            <w:gridSpan w:val="2"/>
            <w:tcBorders>
              <w:top w:val="single" w:sz="4" w:space="0" w:color="000000"/>
              <w:left w:val="nil"/>
              <w:bottom w:val="single" w:sz="4" w:space="0" w:color="000000"/>
              <w:right w:val="single" w:sz="4" w:space="0" w:color="000000"/>
            </w:tcBorders>
          </w:tcPr>
          <w:p w:rsidR="00E87F2E" w:rsidRDefault="00E87F2E">
            <w:pPr>
              <w:pStyle w:val="TableParagraph"/>
              <w:spacing w:before="10"/>
              <w:jc w:val="left"/>
              <w:rPr>
                <w:sz w:val="35"/>
              </w:rPr>
            </w:pPr>
          </w:p>
          <w:p w:rsidR="00E87F2E" w:rsidRDefault="00470C67">
            <w:pPr>
              <w:pStyle w:val="TableParagraph"/>
              <w:spacing w:before="0"/>
              <w:ind w:left="892"/>
              <w:jc w:val="left"/>
              <w:rPr>
                <w:sz w:val="24"/>
              </w:rPr>
            </w:pPr>
            <w:r>
              <w:rPr>
                <w:sz w:val="24"/>
              </w:rPr>
              <w:t>Ventilation Load</w:t>
            </w:r>
          </w:p>
        </w:tc>
        <w:tc>
          <w:tcPr>
            <w:tcW w:w="291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816" w:right="774"/>
              <w:rPr>
                <w:sz w:val="24"/>
              </w:rPr>
            </w:pPr>
            <w:r>
              <w:rPr>
                <w:sz w:val="24"/>
              </w:rPr>
              <w:t>2770.8912</w:t>
            </w:r>
          </w:p>
        </w:tc>
        <w:tc>
          <w:tcPr>
            <w:tcW w:w="2972"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right="893"/>
              <w:jc w:val="right"/>
              <w:rPr>
                <w:sz w:val="24"/>
              </w:rPr>
            </w:pPr>
            <w:r>
              <w:rPr>
                <w:sz w:val="24"/>
              </w:rPr>
              <w:t>7299.6694</w:t>
            </w:r>
          </w:p>
        </w:tc>
      </w:tr>
      <w:tr w:rsidR="00E87F2E">
        <w:trPr>
          <w:trHeight w:val="810"/>
        </w:trPr>
        <w:tc>
          <w:tcPr>
            <w:tcW w:w="1229" w:type="dxa"/>
            <w:vMerge w:val="restart"/>
            <w:tcBorders>
              <w:top w:val="single" w:sz="4" w:space="0" w:color="000000"/>
              <w:left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7"/>
              <w:jc w:val="left"/>
              <w:rPr>
                <w:sz w:val="20"/>
              </w:rPr>
            </w:pPr>
          </w:p>
          <w:p w:rsidR="00E87F2E" w:rsidRDefault="00470C67">
            <w:pPr>
              <w:pStyle w:val="TableParagraph"/>
              <w:spacing w:before="0" w:line="360" w:lineRule="auto"/>
              <w:ind w:left="304" w:right="177" w:hanging="75"/>
              <w:jc w:val="left"/>
              <w:rPr>
                <w:sz w:val="24"/>
              </w:rPr>
            </w:pPr>
            <w:r>
              <w:rPr>
                <w:sz w:val="24"/>
              </w:rPr>
              <w:t>Internal Loads</w:t>
            </w:r>
          </w:p>
        </w:tc>
        <w:tc>
          <w:tcPr>
            <w:tcW w:w="2235" w:type="dxa"/>
            <w:tcBorders>
              <w:top w:val="single" w:sz="4" w:space="0" w:color="000000"/>
              <w:left w:val="single" w:sz="2"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294" w:right="260"/>
              <w:rPr>
                <w:sz w:val="24"/>
              </w:rPr>
            </w:pPr>
            <w:r>
              <w:rPr>
                <w:sz w:val="24"/>
              </w:rPr>
              <w:t>Lighting Load</w:t>
            </w:r>
          </w:p>
        </w:tc>
        <w:tc>
          <w:tcPr>
            <w:tcW w:w="291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816" w:right="773"/>
              <w:rPr>
                <w:sz w:val="24"/>
              </w:rPr>
            </w:pPr>
            <w:r>
              <w:rPr>
                <w:sz w:val="24"/>
              </w:rPr>
              <w:t>494.0640</w:t>
            </w:r>
          </w:p>
        </w:tc>
        <w:tc>
          <w:tcPr>
            <w:tcW w:w="2972"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871"/>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E87F2E">
            <w:pPr>
              <w:pStyle w:val="TableParagraph"/>
              <w:spacing w:before="9"/>
              <w:jc w:val="left"/>
              <w:rPr>
                <w:sz w:val="25"/>
              </w:rPr>
            </w:pPr>
          </w:p>
          <w:p w:rsidR="00E87F2E" w:rsidRDefault="00470C67">
            <w:pPr>
              <w:pStyle w:val="TableParagraph"/>
              <w:spacing w:before="0"/>
              <w:ind w:left="297" w:right="260"/>
              <w:rPr>
                <w:sz w:val="24"/>
              </w:rPr>
            </w:pPr>
            <w:r>
              <w:rPr>
                <w:sz w:val="24"/>
              </w:rPr>
              <w:t>Occupant Load</w:t>
            </w:r>
          </w:p>
        </w:tc>
        <w:tc>
          <w:tcPr>
            <w:tcW w:w="291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4"/>
              <w:jc w:val="left"/>
              <w:rPr>
                <w:sz w:val="29"/>
              </w:rPr>
            </w:pPr>
          </w:p>
          <w:p w:rsidR="00E87F2E" w:rsidRDefault="00470C67">
            <w:pPr>
              <w:pStyle w:val="TableParagraph"/>
              <w:spacing w:before="0"/>
              <w:ind w:left="816" w:right="774"/>
              <w:rPr>
                <w:sz w:val="24"/>
              </w:rPr>
            </w:pPr>
            <w:r>
              <w:rPr>
                <w:sz w:val="24"/>
              </w:rPr>
              <w:t>1252.8000</w:t>
            </w:r>
          </w:p>
        </w:tc>
        <w:tc>
          <w:tcPr>
            <w:tcW w:w="2972" w:type="dxa"/>
            <w:tcBorders>
              <w:top w:val="single" w:sz="4" w:space="0" w:color="000000"/>
              <w:left w:val="single" w:sz="4" w:space="0" w:color="000000"/>
              <w:bottom w:val="single" w:sz="4" w:space="0" w:color="000000"/>
              <w:right w:val="nil"/>
            </w:tcBorders>
          </w:tcPr>
          <w:p w:rsidR="00E87F2E" w:rsidRDefault="00E87F2E">
            <w:pPr>
              <w:pStyle w:val="TableParagraph"/>
              <w:spacing w:before="4"/>
              <w:jc w:val="left"/>
              <w:rPr>
                <w:sz w:val="29"/>
              </w:rPr>
            </w:pPr>
          </w:p>
          <w:p w:rsidR="00E87F2E" w:rsidRDefault="00470C67">
            <w:pPr>
              <w:pStyle w:val="TableParagraph"/>
              <w:spacing w:before="0"/>
              <w:ind w:right="961"/>
              <w:jc w:val="right"/>
              <w:rPr>
                <w:sz w:val="24"/>
              </w:rPr>
            </w:pPr>
            <w:r>
              <w:rPr>
                <w:sz w:val="24"/>
              </w:rPr>
              <w:t>975.0000</w:t>
            </w:r>
          </w:p>
        </w:tc>
      </w:tr>
      <w:tr w:rsidR="00E87F2E">
        <w:trPr>
          <w:trHeight w:val="793"/>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E87F2E">
            <w:pPr>
              <w:pStyle w:val="TableParagraph"/>
              <w:spacing w:before="5"/>
              <w:jc w:val="left"/>
            </w:pPr>
          </w:p>
          <w:p w:rsidR="00E87F2E" w:rsidRDefault="00470C67">
            <w:pPr>
              <w:pStyle w:val="TableParagraph"/>
              <w:spacing w:before="1"/>
              <w:ind w:left="294" w:right="260"/>
              <w:rPr>
                <w:sz w:val="24"/>
              </w:rPr>
            </w:pPr>
            <w:r>
              <w:rPr>
                <w:sz w:val="24"/>
              </w:rPr>
              <w:t>Partition Load</w:t>
            </w:r>
          </w:p>
        </w:tc>
        <w:tc>
          <w:tcPr>
            <w:tcW w:w="291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5"/>
              <w:jc w:val="left"/>
              <w:rPr>
                <w:sz w:val="34"/>
              </w:rPr>
            </w:pPr>
          </w:p>
          <w:p w:rsidR="00E87F2E" w:rsidRDefault="00470C67">
            <w:pPr>
              <w:pStyle w:val="TableParagraph"/>
              <w:spacing w:before="0"/>
              <w:ind w:left="816" w:right="774"/>
              <w:rPr>
                <w:sz w:val="24"/>
              </w:rPr>
            </w:pPr>
            <w:r>
              <w:rPr>
                <w:sz w:val="24"/>
              </w:rPr>
              <w:t>3225.0164</w:t>
            </w:r>
          </w:p>
        </w:tc>
        <w:tc>
          <w:tcPr>
            <w:tcW w:w="2972"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1085"/>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right w:val="single" w:sz="4" w:space="0" w:color="000000"/>
            </w:tcBorders>
          </w:tcPr>
          <w:p w:rsidR="00E87F2E" w:rsidRDefault="00470C67">
            <w:pPr>
              <w:pStyle w:val="TableParagraph"/>
              <w:spacing w:before="124" w:line="410" w:lineRule="atLeast"/>
              <w:ind w:left="866" w:right="315" w:hanging="495"/>
              <w:jc w:val="left"/>
              <w:rPr>
                <w:sz w:val="24"/>
              </w:rPr>
            </w:pPr>
            <w:r>
              <w:rPr>
                <w:sz w:val="24"/>
              </w:rPr>
              <w:t>Miscellaneous Load</w:t>
            </w:r>
          </w:p>
        </w:tc>
        <w:tc>
          <w:tcPr>
            <w:tcW w:w="2912" w:type="dxa"/>
            <w:tcBorders>
              <w:top w:val="single" w:sz="4" w:space="0" w:color="000000"/>
              <w:left w:val="single" w:sz="4" w:space="0" w:color="000000"/>
              <w:right w:val="single" w:sz="4" w:space="0" w:color="000000"/>
            </w:tcBorders>
          </w:tcPr>
          <w:p w:rsidR="00E87F2E" w:rsidRDefault="00E87F2E">
            <w:pPr>
              <w:pStyle w:val="TableParagraph"/>
              <w:spacing w:before="0"/>
              <w:jc w:val="left"/>
              <w:rPr>
                <w:sz w:val="26"/>
              </w:rPr>
            </w:pPr>
          </w:p>
          <w:p w:rsidR="00E87F2E" w:rsidRDefault="00E87F2E">
            <w:pPr>
              <w:pStyle w:val="TableParagraph"/>
              <w:spacing w:before="5"/>
              <w:jc w:val="left"/>
              <w:rPr>
                <w:sz w:val="20"/>
              </w:rPr>
            </w:pPr>
          </w:p>
          <w:p w:rsidR="00E87F2E" w:rsidRDefault="00470C67">
            <w:pPr>
              <w:pStyle w:val="TableParagraph"/>
              <w:spacing w:before="1"/>
              <w:ind w:left="816" w:right="774"/>
              <w:rPr>
                <w:sz w:val="24"/>
              </w:rPr>
            </w:pPr>
            <w:r>
              <w:rPr>
                <w:sz w:val="24"/>
              </w:rPr>
              <w:t>1042.7789</w:t>
            </w:r>
          </w:p>
        </w:tc>
        <w:tc>
          <w:tcPr>
            <w:tcW w:w="2972" w:type="dxa"/>
            <w:tcBorders>
              <w:top w:val="single" w:sz="4" w:space="0" w:color="000000"/>
              <w:left w:val="single" w:sz="4" w:space="0" w:color="000000"/>
              <w:right w:val="nil"/>
            </w:tcBorders>
          </w:tcPr>
          <w:p w:rsidR="00E87F2E" w:rsidRDefault="00E87F2E">
            <w:pPr>
              <w:pStyle w:val="TableParagraph"/>
              <w:spacing w:before="0"/>
              <w:jc w:val="left"/>
              <w:rPr>
                <w:sz w:val="26"/>
              </w:rPr>
            </w:pPr>
          </w:p>
          <w:p w:rsidR="00E87F2E" w:rsidRDefault="00E87F2E">
            <w:pPr>
              <w:pStyle w:val="TableParagraph"/>
              <w:spacing w:before="5"/>
              <w:jc w:val="left"/>
              <w:rPr>
                <w:sz w:val="20"/>
              </w:rPr>
            </w:pPr>
          </w:p>
          <w:p w:rsidR="00E87F2E" w:rsidRDefault="00470C67">
            <w:pPr>
              <w:pStyle w:val="TableParagraph"/>
              <w:spacing w:before="1"/>
              <w:ind w:right="961"/>
              <w:jc w:val="right"/>
              <w:rPr>
                <w:sz w:val="24"/>
              </w:rPr>
            </w:pPr>
            <w:r>
              <w:rPr>
                <w:sz w:val="24"/>
              </w:rPr>
              <w:t>526.6560</w:t>
            </w:r>
          </w:p>
        </w:tc>
      </w:tr>
      <w:tr w:rsidR="00E87F2E">
        <w:trPr>
          <w:trHeight w:val="828"/>
        </w:trPr>
        <w:tc>
          <w:tcPr>
            <w:tcW w:w="3464" w:type="dxa"/>
            <w:gridSpan w:val="2"/>
            <w:tcBorders>
              <w:left w:val="nil"/>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331" w:right="1287"/>
              <w:rPr>
                <w:b/>
                <w:sz w:val="24"/>
              </w:rPr>
            </w:pPr>
            <w:r>
              <w:rPr>
                <w:b/>
                <w:sz w:val="24"/>
              </w:rPr>
              <w:t>TOTAL</w:t>
            </w:r>
          </w:p>
        </w:tc>
        <w:tc>
          <w:tcPr>
            <w:tcW w:w="2912" w:type="dxa"/>
            <w:tcBorders>
              <w:left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816" w:right="777"/>
              <w:rPr>
                <w:b/>
                <w:sz w:val="24"/>
              </w:rPr>
            </w:pPr>
            <w:r>
              <w:rPr>
                <w:b/>
                <w:sz w:val="24"/>
              </w:rPr>
              <w:t>23611.6125</w:t>
            </w:r>
          </w:p>
        </w:tc>
        <w:tc>
          <w:tcPr>
            <w:tcW w:w="2972" w:type="dxa"/>
            <w:tcBorders>
              <w:left w:val="single" w:sz="4" w:space="0" w:color="000000"/>
              <w:right w:val="nil"/>
            </w:tcBorders>
          </w:tcPr>
          <w:p w:rsidR="00E87F2E" w:rsidRDefault="00E87F2E">
            <w:pPr>
              <w:pStyle w:val="TableParagraph"/>
              <w:spacing w:before="2"/>
              <w:jc w:val="left"/>
              <w:rPr>
                <w:sz w:val="24"/>
              </w:rPr>
            </w:pPr>
          </w:p>
          <w:p w:rsidR="00E87F2E" w:rsidRDefault="00470C67">
            <w:pPr>
              <w:pStyle w:val="TableParagraph"/>
              <w:spacing w:before="0"/>
              <w:ind w:right="894"/>
              <w:jc w:val="right"/>
              <w:rPr>
                <w:b/>
                <w:sz w:val="24"/>
              </w:rPr>
            </w:pPr>
            <w:r>
              <w:rPr>
                <w:b/>
                <w:sz w:val="24"/>
              </w:rPr>
              <w:t>9521.6528</w:t>
            </w:r>
          </w:p>
        </w:tc>
      </w:tr>
      <w:tr w:rsidR="00E87F2E">
        <w:trPr>
          <w:trHeight w:val="828"/>
        </w:trPr>
        <w:tc>
          <w:tcPr>
            <w:tcW w:w="3464" w:type="dxa"/>
            <w:gridSpan w:val="2"/>
            <w:tcBorders>
              <w:left w:val="nil"/>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746"/>
              <w:jc w:val="left"/>
              <w:rPr>
                <w:b/>
                <w:sz w:val="24"/>
              </w:rPr>
            </w:pPr>
            <w:r>
              <w:rPr>
                <w:b/>
                <w:sz w:val="24"/>
              </w:rPr>
              <w:t>OVERALL TOTAL</w:t>
            </w:r>
          </w:p>
        </w:tc>
        <w:tc>
          <w:tcPr>
            <w:tcW w:w="5884" w:type="dxa"/>
            <w:gridSpan w:val="2"/>
            <w:tcBorders>
              <w:left w:val="single" w:sz="4" w:space="0" w:color="000000"/>
              <w:right w:val="nil"/>
            </w:tcBorders>
          </w:tcPr>
          <w:p w:rsidR="00E87F2E" w:rsidRDefault="00E87F2E">
            <w:pPr>
              <w:pStyle w:val="TableParagraph"/>
              <w:spacing w:before="2"/>
              <w:jc w:val="left"/>
              <w:rPr>
                <w:sz w:val="24"/>
              </w:rPr>
            </w:pPr>
          </w:p>
          <w:p w:rsidR="00E87F2E" w:rsidRDefault="00470C67">
            <w:pPr>
              <w:pStyle w:val="TableParagraph"/>
              <w:spacing w:before="0"/>
              <w:ind w:left="2158" w:right="2118"/>
              <w:rPr>
                <w:b/>
                <w:sz w:val="24"/>
              </w:rPr>
            </w:pPr>
            <w:r>
              <w:rPr>
                <w:b/>
                <w:sz w:val="24"/>
              </w:rPr>
              <w:t>33133.2652 W</w:t>
            </w:r>
          </w:p>
        </w:tc>
      </w:tr>
    </w:tbl>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spacing w:before="7"/>
        <w:rPr>
          <w:sz w:val="25"/>
        </w:rPr>
      </w:pPr>
    </w:p>
    <w:p w:rsidR="00E87F2E" w:rsidRDefault="005C6DA2">
      <w:pPr>
        <w:ind w:right="153"/>
        <w:jc w:val="right"/>
        <w:rPr>
          <w:rFonts w:ascii="Calibri"/>
        </w:rPr>
      </w:pPr>
      <w:r>
        <w:pict>
          <v:rect id="_x0000_s1560" style="position:absolute;left:0;text-align:left;margin-left:539.6pt;margin-top:-226.2pt;width:.5pt;height:2.15pt;z-index:-301263872;mso-position-horizontal-relative:page" fillcolor="black" stroked="f">
            <w10:wrap anchorx="page"/>
          </v:rect>
        </w:pict>
      </w:r>
      <w:r w:rsidR="00470C67">
        <w:rPr>
          <w:rFonts w:ascii="Calibri"/>
        </w:rPr>
        <w:t>52</w:t>
      </w:r>
    </w:p>
    <w:p w:rsidR="00E87F2E" w:rsidRDefault="00E87F2E">
      <w:pPr>
        <w:jc w:val="right"/>
        <w:rPr>
          <w:rFonts w:ascii="Calibri"/>
        </w:rPr>
        <w:sectPr w:rsidR="00E87F2E">
          <w:pgSz w:w="12240" w:h="18720"/>
          <w:pgMar w:top="1360" w:right="1280" w:bottom="280" w:left="1320" w:header="720" w:footer="720" w:gutter="0"/>
          <w:cols w:space="720"/>
        </w:sectPr>
      </w:pPr>
    </w:p>
    <w:p w:rsidR="00E87F2E" w:rsidRDefault="00E87F2E">
      <w:pPr>
        <w:pStyle w:val="BodyText"/>
        <w:spacing w:before="1"/>
        <w:rPr>
          <w:rFonts w:ascii="Calibri"/>
          <w:sz w:val="17"/>
        </w:rPr>
      </w:pPr>
    </w:p>
    <w:p w:rsidR="00E87F2E" w:rsidRDefault="00470C67">
      <w:pPr>
        <w:pStyle w:val="Heading1"/>
        <w:spacing w:before="92" w:line="619" w:lineRule="auto"/>
        <w:ind w:left="160" w:right="7167"/>
      </w:pPr>
      <w:r>
        <w:t>A COMPLETE SUMMARY OF HEAT LOAD CALCULATION IN TABULAR FORM FOR SECOND FLOOR:</w:t>
      </w:r>
    </w:p>
    <w:p w:rsidR="00E87F2E" w:rsidRDefault="00470C67">
      <w:pPr>
        <w:pStyle w:val="ListParagraph"/>
        <w:numPr>
          <w:ilvl w:val="2"/>
          <w:numId w:val="10"/>
        </w:numPr>
        <w:tabs>
          <w:tab w:val="left" w:pos="881"/>
        </w:tabs>
        <w:spacing w:line="275" w:lineRule="exact"/>
        <w:jc w:val="left"/>
        <w:rPr>
          <w:b/>
          <w:sz w:val="24"/>
        </w:rPr>
      </w:pPr>
      <w:r>
        <w:rPr>
          <w:b/>
          <w:sz w:val="24"/>
        </w:rPr>
        <w:t>EXTERNAL</w:t>
      </w:r>
      <w:r>
        <w:rPr>
          <w:b/>
          <w:spacing w:val="-6"/>
          <w:sz w:val="24"/>
        </w:rPr>
        <w:t xml:space="preserve"> </w:t>
      </w:r>
      <w:r>
        <w:rPr>
          <w:b/>
          <w:sz w:val="24"/>
        </w:rPr>
        <w:t>LOADS</w:t>
      </w:r>
    </w:p>
    <w:p w:rsidR="00E87F2E" w:rsidRDefault="00E87F2E">
      <w:pPr>
        <w:pStyle w:val="BodyText"/>
        <w:rPr>
          <w:b/>
        </w:rPr>
      </w:pPr>
    </w:p>
    <w:p w:rsidR="00E87F2E" w:rsidRDefault="00470C67">
      <w:pPr>
        <w:pStyle w:val="ListParagraph"/>
        <w:numPr>
          <w:ilvl w:val="3"/>
          <w:numId w:val="10"/>
        </w:numPr>
        <w:tabs>
          <w:tab w:val="left" w:pos="1241"/>
        </w:tabs>
        <w:ind w:hanging="361"/>
        <w:rPr>
          <w:b/>
          <w:sz w:val="24"/>
        </w:rPr>
      </w:pPr>
      <w:r>
        <w:rPr>
          <w:b/>
          <w:sz w:val="24"/>
        </w:rPr>
        <w:t>External</w:t>
      </w:r>
      <w:r>
        <w:rPr>
          <w:b/>
          <w:spacing w:val="-3"/>
          <w:sz w:val="24"/>
        </w:rPr>
        <w:t xml:space="preserve"> </w:t>
      </w:r>
      <w:r>
        <w:rPr>
          <w:b/>
          <w:sz w:val="24"/>
        </w:rPr>
        <w:t>Wall</w:t>
      </w:r>
    </w:p>
    <w:p w:rsidR="00E87F2E" w:rsidRDefault="00E87F2E">
      <w:pPr>
        <w:pStyle w:val="BodyText"/>
        <w:rPr>
          <w:b/>
          <w:sz w:val="38"/>
        </w:rPr>
      </w:pPr>
    </w:p>
    <w:p w:rsidR="00E87F2E" w:rsidRDefault="00470C67">
      <w:pPr>
        <w:spacing w:before="1"/>
        <w:ind w:left="3539" w:right="3576"/>
        <w:jc w:val="center"/>
        <w:rPr>
          <w:b/>
          <w:sz w:val="24"/>
        </w:rPr>
      </w:pPr>
      <w:r>
        <w:rPr>
          <w:b/>
          <w:sz w:val="24"/>
        </w:rPr>
        <w:t>Table 17</w:t>
      </w:r>
    </w:p>
    <w:p w:rsidR="00E87F2E" w:rsidRDefault="00470C67">
      <w:pPr>
        <w:pStyle w:val="BodyText"/>
        <w:ind w:left="3534" w:right="3576"/>
        <w:jc w:val="center"/>
      </w:pPr>
      <w:r>
        <w:t>Summary of Heat Load Calculation for External Wall of the Second Floor</w:t>
      </w:r>
    </w:p>
    <w:p w:rsidR="00E87F2E" w:rsidRDefault="00E87F2E">
      <w:pPr>
        <w:pStyle w:val="BodyText"/>
        <w:spacing w:before="3" w:after="1"/>
        <w:rPr>
          <w:sz w:val="16"/>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4"/>
        <w:gridCol w:w="1498"/>
        <w:gridCol w:w="1011"/>
        <w:gridCol w:w="1010"/>
        <w:gridCol w:w="1238"/>
        <w:gridCol w:w="1277"/>
        <w:gridCol w:w="1277"/>
        <w:gridCol w:w="1133"/>
        <w:gridCol w:w="1278"/>
        <w:gridCol w:w="1203"/>
        <w:gridCol w:w="1990"/>
      </w:tblGrid>
      <w:tr w:rsidR="00E87F2E">
        <w:trPr>
          <w:trHeight w:val="407"/>
        </w:trPr>
        <w:tc>
          <w:tcPr>
            <w:tcW w:w="2674" w:type="dxa"/>
            <w:tcBorders>
              <w:left w:val="nil"/>
              <w:right w:val="single" w:sz="4" w:space="0" w:color="000000"/>
            </w:tcBorders>
          </w:tcPr>
          <w:p w:rsidR="00E87F2E" w:rsidRDefault="00E87F2E">
            <w:pPr>
              <w:pStyle w:val="TableParagraph"/>
              <w:spacing w:before="0"/>
              <w:jc w:val="left"/>
              <w:rPr>
                <w:rFonts w:ascii="Times New Roman"/>
              </w:rPr>
            </w:pPr>
          </w:p>
        </w:tc>
        <w:tc>
          <w:tcPr>
            <w:tcW w:w="1498" w:type="dxa"/>
            <w:tcBorders>
              <w:left w:val="single" w:sz="4" w:space="0" w:color="000000"/>
              <w:right w:val="single" w:sz="4" w:space="0" w:color="000000"/>
            </w:tcBorders>
          </w:tcPr>
          <w:p w:rsidR="00E87F2E" w:rsidRDefault="00470C67">
            <w:pPr>
              <w:pStyle w:val="TableParagraph"/>
              <w:spacing w:before="62"/>
              <w:ind w:left="83" w:right="83"/>
              <w:rPr>
                <w:b/>
                <w:sz w:val="24"/>
              </w:rPr>
            </w:pPr>
            <w:r>
              <w:rPr>
                <w:b/>
                <w:sz w:val="24"/>
              </w:rPr>
              <w:t>Orientation</w:t>
            </w:r>
          </w:p>
        </w:tc>
        <w:tc>
          <w:tcPr>
            <w:tcW w:w="1011" w:type="dxa"/>
            <w:tcBorders>
              <w:left w:val="single" w:sz="4" w:space="0" w:color="000000"/>
              <w:right w:val="single" w:sz="4" w:space="0" w:color="000000"/>
            </w:tcBorders>
          </w:tcPr>
          <w:p w:rsidR="00E87F2E" w:rsidRDefault="00470C67">
            <w:pPr>
              <w:pStyle w:val="TableParagraph"/>
              <w:spacing w:before="62"/>
              <w:rPr>
                <w:b/>
                <w:sz w:val="24"/>
              </w:rPr>
            </w:pPr>
            <w:r>
              <w:rPr>
                <w:b/>
                <w:w w:val="99"/>
                <w:sz w:val="24"/>
              </w:rPr>
              <w:t>U</w:t>
            </w:r>
          </w:p>
        </w:tc>
        <w:tc>
          <w:tcPr>
            <w:tcW w:w="1010" w:type="dxa"/>
            <w:tcBorders>
              <w:left w:val="single" w:sz="4" w:space="0" w:color="000000"/>
              <w:right w:val="single" w:sz="4" w:space="0" w:color="000000"/>
            </w:tcBorders>
          </w:tcPr>
          <w:p w:rsidR="00E87F2E" w:rsidRDefault="00470C67">
            <w:pPr>
              <w:pStyle w:val="TableParagraph"/>
              <w:spacing w:before="57"/>
              <w:ind w:right="148"/>
              <w:jc w:val="right"/>
              <w:rPr>
                <w:b/>
                <w:sz w:val="24"/>
              </w:rPr>
            </w:pPr>
            <w:r>
              <w:rPr>
                <w:b/>
                <w:sz w:val="24"/>
              </w:rPr>
              <w:t>A (m</w:t>
            </w:r>
            <w:r>
              <w:rPr>
                <w:b/>
                <w:position w:val="8"/>
                <w:sz w:val="16"/>
              </w:rPr>
              <w:t>2</w:t>
            </w:r>
            <w:r>
              <w:rPr>
                <w:b/>
                <w:sz w:val="24"/>
              </w:rPr>
              <w:t>)</w:t>
            </w:r>
          </w:p>
        </w:tc>
        <w:tc>
          <w:tcPr>
            <w:tcW w:w="1238" w:type="dxa"/>
            <w:tcBorders>
              <w:left w:val="single" w:sz="4" w:space="0" w:color="000000"/>
              <w:right w:val="single" w:sz="4" w:space="0" w:color="000000"/>
            </w:tcBorders>
          </w:tcPr>
          <w:p w:rsidR="00E87F2E" w:rsidRDefault="00470C67">
            <w:pPr>
              <w:pStyle w:val="TableParagraph"/>
              <w:spacing w:before="62"/>
              <w:ind w:left="107" w:right="107"/>
              <w:rPr>
                <w:b/>
                <w:sz w:val="24"/>
              </w:rPr>
            </w:pPr>
            <w:proofErr w:type="spellStart"/>
            <w:r>
              <w:rPr>
                <w:b/>
                <w:sz w:val="24"/>
              </w:rPr>
              <w:t>CLTDsel</w:t>
            </w:r>
            <w:proofErr w:type="spellEnd"/>
          </w:p>
        </w:tc>
        <w:tc>
          <w:tcPr>
            <w:tcW w:w="1277" w:type="dxa"/>
            <w:tcBorders>
              <w:left w:val="single" w:sz="4" w:space="0" w:color="000000"/>
              <w:right w:val="single" w:sz="4" w:space="0" w:color="000000"/>
            </w:tcBorders>
          </w:tcPr>
          <w:p w:rsidR="00E87F2E" w:rsidRDefault="00470C67">
            <w:pPr>
              <w:pStyle w:val="TableParagraph"/>
              <w:spacing w:before="62"/>
              <w:ind w:left="98" w:right="97"/>
              <w:rPr>
                <w:b/>
                <w:sz w:val="24"/>
              </w:rPr>
            </w:pPr>
            <w:r>
              <w:rPr>
                <w:b/>
                <w:sz w:val="24"/>
              </w:rPr>
              <w:t>LM</w:t>
            </w:r>
          </w:p>
        </w:tc>
        <w:tc>
          <w:tcPr>
            <w:tcW w:w="1277" w:type="dxa"/>
            <w:tcBorders>
              <w:left w:val="single" w:sz="4" w:space="0" w:color="000000"/>
              <w:right w:val="single" w:sz="4" w:space="0" w:color="000000"/>
            </w:tcBorders>
          </w:tcPr>
          <w:p w:rsidR="00E87F2E" w:rsidRDefault="00470C67">
            <w:pPr>
              <w:pStyle w:val="TableParagraph"/>
              <w:spacing w:before="62"/>
              <w:rPr>
                <w:b/>
                <w:sz w:val="24"/>
              </w:rPr>
            </w:pPr>
            <w:r>
              <w:rPr>
                <w:b/>
                <w:w w:val="99"/>
                <w:sz w:val="24"/>
              </w:rPr>
              <w:t>k</w:t>
            </w:r>
          </w:p>
        </w:tc>
        <w:tc>
          <w:tcPr>
            <w:tcW w:w="1133" w:type="dxa"/>
            <w:tcBorders>
              <w:left w:val="single" w:sz="4" w:space="0" w:color="000000"/>
              <w:right w:val="single" w:sz="4" w:space="0" w:color="000000"/>
            </w:tcBorders>
          </w:tcPr>
          <w:p w:rsidR="00E87F2E" w:rsidRDefault="00470C67">
            <w:pPr>
              <w:pStyle w:val="TableParagraph"/>
              <w:spacing w:before="62"/>
              <w:ind w:right="488"/>
              <w:jc w:val="right"/>
              <w:rPr>
                <w:b/>
                <w:sz w:val="24"/>
              </w:rPr>
            </w:pPr>
            <w:proofErr w:type="spellStart"/>
            <w:r>
              <w:rPr>
                <w:b/>
                <w:sz w:val="24"/>
              </w:rPr>
              <w:t>ti</w:t>
            </w:r>
            <w:proofErr w:type="spellEnd"/>
          </w:p>
        </w:tc>
        <w:tc>
          <w:tcPr>
            <w:tcW w:w="1278" w:type="dxa"/>
            <w:tcBorders>
              <w:left w:val="single" w:sz="4" w:space="0" w:color="000000"/>
              <w:right w:val="single" w:sz="4" w:space="0" w:color="000000"/>
            </w:tcBorders>
          </w:tcPr>
          <w:p w:rsidR="00E87F2E" w:rsidRDefault="00470C67">
            <w:pPr>
              <w:pStyle w:val="TableParagraph"/>
              <w:spacing w:before="62"/>
              <w:ind w:right="393"/>
              <w:jc w:val="right"/>
              <w:rPr>
                <w:b/>
                <w:sz w:val="24"/>
              </w:rPr>
            </w:pPr>
            <w:proofErr w:type="spellStart"/>
            <w:r>
              <w:rPr>
                <w:b/>
                <w:sz w:val="24"/>
              </w:rPr>
              <w:t>tave</w:t>
            </w:r>
            <w:proofErr w:type="spellEnd"/>
          </w:p>
        </w:tc>
        <w:tc>
          <w:tcPr>
            <w:tcW w:w="1203" w:type="dxa"/>
            <w:tcBorders>
              <w:left w:val="single" w:sz="4" w:space="0" w:color="000000"/>
              <w:right w:val="single" w:sz="4" w:space="0" w:color="000000"/>
            </w:tcBorders>
          </w:tcPr>
          <w:p w:rsidR="00E87F2E" w:rsidRDefault="00470C67">
            <w:pPr>
              <w:pStyle w:val="TableParagraph"/>
              <w:spacing w:before="62"/>
              <w:ind w:left="82" w:right="83"/>
              <w:rPr>
                <w:b/>
                <w:sz w:val="24"/>
              </w:rPr>
            </w:pPr>
            <w:proofErr w:type="spellStart"/>
            <w:r>
              <w:rPr>
                <w:b/>
                <w:sz w:val="24"/>
              </w:rPr>
              <w:t>CLTDadj</w:t>
            </w:r>
            <w:proofErr w:type="spellEnd"/>
          </w:p>
        </w:tc>
        <w:tc>
          <w:tcPr>
            <w:tcW w:w="1990" w:type="dxa"/>
            <w:tcBorders>
              <w:left w:val="single" w:sz="4" w:space="0" w:color="000000"/>
              <w:right w:val="nil"/>
            </w:tcBorders>
          </w:tcPr>
          <w:p w:rsidR="00E87F2E" w:rsidRDefault="00470C67">
            <w:pPr>
              <w:pStyle w:val="TableParagraph"/>
              <w:spacing w:before="62"/>
              <w:ind w:left="266" w:right="275"/>
              <w:rPr>
                <w:b/>
                <w:sz w:val="24"/>
              </w:rPr>
            </w:pPr>
            <w:r>
              <w:rPr>
                <w:b/>
                <w:sz w:val="24"/>
              </w:rPr>
              <w:t>Q (W)</w:t>
            </w:r>
          </w:p>
        </w:tc>
      </w:tr>
      <w:tr w:rsidR="00E87F2E">
        <w:trPr>
          <w:trHeight w:val="399"/>
        </w:trPr>
        <w:tc>
          <w:tcPr>
            <w:tcW w:w="15589" w:type="dxa"/>
            <w:gridSpan w:val="11"/>
            <w:tcBorders>
              <w:left w:val="nil"/>
              <w:right w:val="nil"/>
            </w:tcBorders>
          </w:tcPr>
          <w:p w:rsidR="00E87F2E" w:rsidRDefault="00470C67">
            <w:pPr>
              <w:pStyle w:val="TableParagraph"/>
              <w:spacing w:before="62"/>
              <w:ind w:left="7405" w:right="7397"/>
              <w:rPr>
                <w:sz w:val="24"/>
              </w:rPr>
            </w:pPr>
            <w:r>
              <w:rPr>
                <w:sz w:val="24"/>
              </w:rPr>
              <w:t>24°C</w:t>
            </w:r>
          </w:p>
        </w:tc>
      </w:tr>
      <w:tr w:rsidR="00E87F2E">
        <w:trPr>
          <w:trHeight w:val="397"/>
        </w:trPr>
        <w:tc>
          <w:tcPr>
            <w:tcW w:w="2674" w:type="dxa"/>
            <w:tcBorders>
              <w:left w:val="nil"/>
              <w:bottom w:val="single" w:sz="4" w:space="0" w:color="000000"/>
              <w:right w:val="single" w:sz="4" w:space="0" w:color="000000"/>
            </w:tcBorders>
          </w:tcPr>
          <w:p w:rsidR="00E87F2E" w:rsidRDefault="00470C67">
            <w:pPr>
              <w:pStyle w:val="TableParagraph"/>
              <w:spacing w:before="62"/>
              <w:ind w:left="215" w:right="194"/>
              <w:rPr>
                <w:sz w:val="24"/>
              </w:rPr>
            </w:pPr>
            <w:r>
              <w:rPr>
                <w:sz w:val="24"/>
              </w:rPr>
              <w:t>Pediatric Ward</w:t>
            </w:r>
          </w:p>
        </w:tc>
        <w:tc>
          <w:tcPr>
            <w:tcW w:w="1498" w:type="dxa"/>
            <w:tcBorders>
              <w:left w:val="single" w:sz="4" w:space="0" w:color="000000"/>
              <w:bottom w:val="single" w:sz="4" w:space="0" w:color="000000"/>
              <w:right w:val="single" w:sz="4" w:space="0" w:color="000000"/>
            </w:tcBorders>
          </w:tcPr>
          <w:p w:rsidR="00E87F2E" w:rsidRDefault="00470C67">
            <w:pPr>
              <w:pStyle w:val="TableParagraph"/>
              <w:spacing w:before="62"/>
              <w:rPr>
                <w:sz w:val="24"/>
              </w:rPr>
            </w:pPr>
            <w:r>
              <w:rPr>
                <w:sz w:val="24"/>
              </w:rPr>
              <w:t>W</w:t>
            </w:r>
          </w:p>
        </w:tc>
        <w:tc>
          <w:tcPr>
            <w:tcW w:w="1011" w:type="dxa"/>
            <w:tcBorders>
              <w:left w:val="single" w:sz="4" w:space="0" w:color="000000"/>
              <w:bottom w:val="single" w:sz="4" w:space="0" w:color="000000"/>
              <w:right w:val="single" w:sz="4" w:space="0" w:color="000000"/>
            </w:tcBorders>
          </w:tcPr>
          <w:p w:rsidR="00E87F2E" w:rsidRDefault="00470C67">
            <w:pPr>
              <w:pStyle w:val="TableParagraph"/>
              <w:spacing w:before="62"/>
              <w:ind w:left="112" w:right="112"/>
              <w:rPr>
                <w:sz w:val="24"/>
              </w:rPr>
            </w:pPr>
            <w:r>
              <w:rPr>
                <w:sz w:val="24"/>
              </w:rPr>
              <w:t>2.714</w:t>
            </w:r>
          </w:p>
        </w:tc>
        <w:tc>
          <w:tcPr>
            <w:tcW w:w="1010" w:type="dxa"/>
            <w:tcBorders>
              <w:left w:val="single" w:sz="4" w:space="0" w:color="000000"/>
              <w:bottom w:val="single" w:sz="4" w:space="0" w:color="000000"/>
              <w:right w:val="single" w:sz="4" w:space="0" w:color="000000"/>
            </w:tcBorders>
          </w:tcPr>
          <w:p w:rsidR="00E87F2E" w:rsidRDefault="00470C67">
            <w:pPr>
              <w:pStyle w:val="TableParagraph"/>
              <w:spacing w:before="62"/>
              <w:ind w:left="265"/>
              <w:jc w:val="left"/>
              <w:rPr>
                <w:sz w:val="24"/>
              </w:rPr>
            </w:pPr>
            <w:r>
              <w:rPr>
                <w:sz w:val="24"/>
              </w:rPr>
              <w:t>30.4</w:t>
            </w:r>
          </w:p>
        </w:tc>
        <w:tc>
          <w:tcPr>
            <w:tcW w:w="1238" w:type="dxa"/>
            <w:tcBorders>
              <w:left w:val="single" w:sz="4" w:space="0" w:color="000000"/>
              <w:bottom w:val="single" w:sz="4" w:space="0" w:color="000000"/>
              <w:right w:val="single" w:sz="4" w:space="0" w:color="000000"/>
            </w:tcBorders>
          </w:tcPr>
          <w:p w:rsidR="00E87F2E" w:rsidRDefault="00470C67">
            <w:pPr>
              <w:pStyle w:val="TableParagraph"/>
              <w:spacing w:before="62"/>
              <w:ind w:left="107" w:right="102"/>
              <w:rPr>
                <w:sz w:val="24"/>
              </w:rPr>
            </w:pPr>
            <w:r>
              <w:rPr>
                <w:sz w:val="24"/>
              </w:rPr>
              <w:t>33</w:t>
            </w:r>
          </w:p>
        </w:tc>
        <w:tc>
          <w:tcPr>
            <w:tcW w:w="1277" w:type="dxa"/>
            <w:tcBorders>
              <w:left w:val="single" w:sz="4" w:space="0" w:color="000000"/>
              <w:bottom w:val="single" w:sz="4" w:space="0" w:color="000000"/>
              <w:right w:val="single" w:sz="4" w:space="0" w:color="000000"/>
            </w:tcBorders>
          </w:tcPr>
          <w:p w:rsidR="00E87F2E" w:rsidRDefault="00470C67">
            <w:pPr>
              <w:pStyle w:val="TableParagraph"/>
              <w:spacing w:before="62"/>
              <w:ind w:left="98" w:right="97"/>
              <w:rPr>
                <w:sz w:val="24"/>
              </w:rPr>
            </w:pPr>
            <w:r>
              <w:rPr>
                <w:sz w:val="24"/>
              </w:rPr>
              <w:t>-0.55</w:t>
            </w:r>
          </w:p>
        </w:tc>
        <w:tc>
          <w:tcPr>
            <w:tcW w:w="1277" w:type="dxa"/>
            <w:tcBorders>
              <w:left w:val="single" w:sz="4" w:space="0" w:color="000000"/>
              <w:bottom w:val="single" w:sz="4" w:space="0" w:color="000000"/>
              <w:right w:val="single" w:sz="4" w:space="0" w:color="000000"/>
            </w:tcBorders>
          </w:tcPr>
          <w:p w:rsidR="00E87F2E" w:rsidRDefault="00470C67">
            <w:pPr>
              <w:pStyle w:val="TableParagraph"/>
              <w:spacing w:before="62"/>
              <w:ind w:left="97" w:right="97"/>
              <w:rPr>
                <w:sz w:val="24"/>
              </w:rPr>
            </w:pPr>
            <w:r>
              <w:rPr>
                <w:sz w:val="24"/>
              </w:rPr>
              <w:t>0.65</w:t>
            </w:r>
          </w:p>
        </w:tc>
        <w:tc>
          <w:tcPr>
            <w:tcW w:w="1133" w:type="dxa"/>
            <w:tcBorders>
              <w:left w:val="single" w:sz="4" w:space="0" w:color="000000"/>
              <w:bottom w:val="single" w:sz="4" w:space="0" w:color="000000"/>
              <w:right w:val="single" w:sz="4" w:space="0" w:color="000000"/>
            </w:tcBorders>
          </w:tcPr>
          <w:p w:rsidR="00E87F2E" w:rsidRDefault="00470C67">
            <w:pPr>
              <w:pStyle w:val="TableParagraph"/>
              <w:spacing w:before="62"/>
              <w:ind w:right="424"/>
              <w:jc w:val="right"/>
              <w:rPr>
                <w:sz w:val="24"/>
              </w:rPr>
            </w:pPr>
            <w:r>
              <w:rPr>
                <w:w w:val="95"/>
                <w:sz w:val="24"/>
              </w:rPr>
              <w:t>24</w:t>
            </w:r>
          </w:p>
        </w:tc>
        <w:tc>
          <w:tcPr>
            <w:tcW w:w="1278" w:type="dxa"/>
            <w:tcBorders>
              <w:left w:val="single" w:sz="4" w:space="0" w:color="000000"/>
              <w:bottom w:val="single" w:sz="4" w:space="0" w:color="000000"/>
              <w:right w:val="single" w:sz="4" w:space="0" w:color="000000"/>
            </w:tcBorders>
          </w:tcPr>
          <w:p w:rsidR="00E87F2E" w:rsidRDefault="00470C67">
            <w:pPr>
              <w:pStyle w:val="TableParagraph"/>
              <w:spacing w:before="62"/>
              <w:ind w:right="331"/>
              <w:jc w:val="right"/>
              <w:rPr>
                <w:sz w:val="24"/>
              </w:rPr>
            </w:pPr>
            <w:r>
              <w:rPr>
                <w:sz w:val="24"/>
              </w:rPr>
              <w:t>30.65</w:t>
            </w:r>
          </w:p>
        </w:tc>
        <w:tc>
          <w:tcPr>
            <w:tcW w:w="1203" w:type="dxa"/>
            <w:tcBorders>
              <w:left w:val="single" w:sz="4" w:space="0" w:color="000000"/>
              <w:bottom w:val="single" w:sz="4" w:space="0" w:color="000000"/>
              <w:right w:val="single" w:sz="4" w:space="0" w:color="000000"/>
            </w:tcBorders>
          </w:tcPr>
          <w:p w:rsidR="00E87F2E" w:rsidRDefault="00470C67">
            <w:pPr>
              <w:pStyle w:val="TableParagraph"/>
              <w:spacing w:before="62"/>
              <w:ind w:left="82" w:right="83"/>
              <w:rPr>
                <w:sz w:val="24"/>
              </w:rPr>
            </w:pPr>
            <w:r>
              <w:rPr>
                <w:sz w:val="24"/>
              </w:rPr>
              <w:t>23.7425</w:t>
            </w:r>
          </w:p>
        </w:tc>
        <w:tc>
          <w:tcPr>
            <w:tcW w:w="1990" w:type="dxa"/>
            <w:tcBorders>
              <w:left w:val="single" w:sz="4" w:space="0" w:color="000000"/>
              <w:bottom w:val="single" w:sz="4" w:space="0" w:color="000000"/>
              <w:right w:val="nil"/>
            </w:tcBorders>
          </w:tcPr>
          <w:p w:rsidR="00E87F2E" w:rsidRDefault="00470C67">
            <w:pPr>
              <w:pStyle w:val="TableParagraph"/>
              <w:spacing w:before="62"/>
              <w:ind w:left="418"/>
              <w:jc w:val="left"/>
              <w:rPr>
                <w:sz w:val="24"/>
              </w:rPr>
            </w:pPr>
            <w:r>
              <w:rPr>
                <w:sz w:val="24"/>
              </w:rPr>
              <w:t>1958.8892</w:t>
            </w:r>
          </w:p>
        </w:tc>
      </w:tr>
      <w:tr w:rsidR="00E87F2E">
        <w:trPr>
          <w:trHeight w:val="395"/>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12" w:right="194"/>
              <w:rPr>
                <w:sz w:val="24"/>
              </w:rPr>
            </w:pPr>
            <w:r>
              <w:rPr>
                <w:sz w:val="24"/>
              </w:rPr>
              <w:t>Pediatrician</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
              <w:rPr>
                <w:sz w:val="24"/>
              </w:rPr>
            </w:pPr>
            <w:r>
              <w:rPr>
                <w:sz w:val="24"/>
              </w:rPr>
              <w:t>S</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11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98"/>
              <w:jc w:val="right"/>
              <w:rPr>
                <w:sz w:val="24"/>
              </w:rPr>
            </w:pPr>
            <w:r>
              <w:rPr>
                <w:sz w:val="24"/>
              </w:rPr>
              <w:t>11.12</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2"/>
              <w:rPr>
                <w:sz w:val="24"/>
              </w:rPr>
            </w:pPr>
            <w:r>
              <w:rPr>
                <w:sz w:val="24"/>
              </w:rPr>
              <w:t>22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8" w:right="97"/>
              <w:rPr>
                <w:sz w:val="24"/>
              </w:rPr>
            </w:pPr>
            <w:r>
              <w:rPr>
                <w:sz w:val="24"/>
              </w:rPr>
              <w:t>-3.88</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424"/>
              <w:jc w:val="right"/>
              <w:rPr>
                <w:sz w:val="24"/>
              </w:rPr>
            </w:pPr>
            <w:r>
              <w:rPr>
                <w:w w:val="95"/>
                <w:sz w:val="24"/>
              </w:rPr>
              <w:t>24</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331"/>
              <w:jc w:val="right"/>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83"/>
              <w:rPr>
                <w:sz w:val="24"/>
              </w:rPr>
            </w:pPr>
            <w:r>
              <w:rPr>
                <w:sz w:val="24"/>
              </w:rPr>
              <w:t>14.428</w:t>
            </w:r>
          </w:p>
        </w:tc>
        <w:tc>
          <w:tcPr>
            <w:tcW w:w="1990" w:type="dxa"/>
            <w:tcBorders>
              <w:top w:val="single" w:sz="4" w:space="0" w:color="000000"/>
              <w:left w:val="single" w:sz="4" w:space="0" w:color="000000"/>
              <w:bottom w:val="single" w:sz="4" w:space="0" w:color="000000"/>
              <w:right w:val="nil"/>
            </w:tcBorders>
          </w:tcPr>
          <w:p w:rsidR="00E87F2E" w:rsidRDefault="00470C67">
            <w:pPr>
              <w:pStyle w:val="TableParagraph"/>
              <w:ind w:left="486"/>
              <w:jc w:val="left"/>
              <w:rPr>
                <w:sz w:val="24"/>
              </w:rPr>
            </w:pPr>
            <w:r>
              <w:rPr>
                <w:sz w:val="24"/>
              </w:rPr>
              <w:t>435.4324</w:t>
            </w:r>
          </w:p>
        </w:tc>
      </w:tr>
      <w:tr w:rsidR="00E87F2E">
        <w:trPr>
          <w:trHeight w:val="551"/>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0" w:lineRule="atLeast"/>
              <w:ind w:left="624" w:right="134" w:hanging="457"/>
              <w:jc w:val="left"/>
              <w:rPr>
                <w:sz w:val="24"/>
              </w:rPr>
            </w:pPr>
            <w:r>
              <w:rPr>
                <w:sz w:val="24"/>
              </w:rPr>
              <w:t>Central Sterilizing and Supply Room</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rPr>
                <w:sz w:val="24"/>
              </w:rPr>
            </w:pPr>
            <w:r>
              <w:rPr>
                <w:sz w:val="24"/>
              </w:rPr>
              <w:t>W</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112" w:right="11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265"/>
              <w:jc w:val="left"/>
              <w:rPr>
                <w:sz w:val="24"/>
              </w:rPr>
            </w:pPr>
            <w:r>
              <w:rPr>
                <w:sz w:val="24"/>
              </w:rPr>
              <w:t>8.08</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107" w:right="102"/>
              <w:rPr>
                <w:sz w:val="24"/>
              </w:rPr>
            </w:pPr>
            <w:r>
              <w:rPr>
                <w:sz w:val="24"/>
              </w:rPr>
              <w:t>33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98" w:right="97"/>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right="424"/>
              <w:jc w:val="right"/>
              <w:rPr>
                <w:sz w:val="24"/>
              </w:rPr>
            </w:pPr>
            <w:r>
              <w:rPr>
                <w:w w:val="95"/>
                <w:sz w:val="24"/>
              </w:rPr>
              <w:t>24</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right="331"/>
              <w:jc w:val="right"/>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82" w:right="83"/>
              <w:rPr>
                <w:sz w:val="24"/>
              </w:rPr>
            </w:pPr>
            <w:r>
              <w:rPr>
                <w:sz w:val="24"/>
              </w:rPr>
              <w:t>23.7425</w:t>
            </w:r>
          </w:p>
        </w:tc>
        <w:tc>
          <w:tcPr>
            <w:tcW w:w="1990" w:type="dxa"/>
            <w:tcBorders>
              <w:top w:val="single" w:sz="4" w:space="0" w:color="000000"/>
              <w:left w:val="single" w:sz="4" w:space="0" w:color="000000"/>
              <w:bottom w:val="single" w:sz="4" w:space="0" w:color="000000"/>
              <w:right w:val="nil"/>
            </w:tcBorders>
          </w:tcPr>
          <w:p w:rsidR="00E87F2E" w:rsidRDefault="00470C67">
            <w:pPr>
              <w:pStyle w:val="TableParagraph"/>
              <w:spacing w:before="139"/>
              <w:ind w:left="486"/>
              <w:jc w:val="left"/>
              <w:rPr>
                <w:sz w:val="24"/>
              </w:rPr>
            </w:pPr>
            <w:r>
              <w:rPr>
                <w:sz w:val="24"/>
              </w:rPr>
              <w:t>520.6521</w:t>
            </w:r>
          </w:p>
        </w:tc>
      </w:tr>
      <w:tr w:rsidR="00E87F2E">
        <w:trPr>
          <w:trHeight w:val="398"/>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214" w:right="194"/>
              <w:rPr>
                <w:sz w:val="24"/>
              </w:rPr>
            </w:pPr>
            <w:r>
              <w:rPr>
                <w:sz w:val="24"/>
              </w:rPr>
              <w:t>Storage</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1"/>
              <w:rPr>
                <w:sz w:val="24"/>
              </w:rPr>
            </w:pPr>
            <w:r>
              <w:rPr>
                <w:sz w:val="24"/>
              </w:rPr>
              <w:t>S</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11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65"/>
              <w:jc w:val="left"/>
              <w:rPr>
                <w:sz w:val="24"/>
              </w:rPr>
            </w:pPr>
            <w:r>
              <w:rPr>
                <w:sz w:val="24"/>
              </w:rPr>
              <w:t>5.16</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102"/>
              <w:rPr>
                <w:sz w:val="24"/>
              </w:rPr>
            </w:pPr>
            <w:r>
              <w:rPr>
                <w:sz w:val="24"/>
              </w:rPr>
              <w:t>13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7" w:right="97"/>
              <w:rPr>
                <w:sz w:val="24"/>
              </w:rPr>
            </w:pPr>
            <w:r>
              <w:rPr>
                <w:sz w:val="24"/>
              </w:rPr>
              <w:t>2.22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424"/>
              <w:jc w:val="right"/>
              <w:rPr>
                <w:sz w:val="24"/>
              </w:rPr>
            </w:pPr>
            <w:r>
              <w:rPr>
                <w:w w:val="95"/>
                <w:sz w:val="24"/>
              </w:rPr>
              <w:t>24</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331"/>
              <w:jc w:val="right"/>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83"/>
              <w:rPr>
                <w:sz w:val="24"/>
              </w:rPr>
            </w:pPr>
            <w:r>
              <w:rPr>
                <w:sz w:val="24"/>
              </w:rPr>
              <w:t>12.543</w:t>
            </w:r>
          </w:p>
        </w:tc>
        <w:tc>
          <w:tcPr>
            <w:tcW w:w="1990"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486"/>
              <w:jc w:val="left"/>
              <w:rPr>
                <w:sz w:val="24"/>
              </w:rPr>
            </w:pPr>
            <w:r>
              <w:rPr>
                <w:sz w:val="24"/>
              </w:rPr>
              <w:t>175.6552</w:t>
            </w:r>
          </w:p>
        </w:tc>
      </w:tr>
      <w:tr w:rsidR="00E87F2E">
        <w:trPr>
          <w:trHeight w:val="397"/>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13" w:right="194"/>
              <w:rPr>
                <w:sz w:val="24"/>
              </w:rPr>
            </w:pPr>
            <w:r>
              <w:rPr>
                <w:sz w:val="24"/>
              </w:rPr>
              <w:t>Housekeeping</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
              <w:rPr>
                <w:sz w:val="24"/>
              </w:rPr>
            </w:pPr>
            <w:r>
              <w:rPr>
                <w:sz w:val="24"/>
              </w:rPr>
              <w:t>S</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112"/>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98"/>
              <w:jc w:val="right"/>
              <w:rPr>
                <w:sz w:val="24"/>
              </w:rPr>
            </w:pPr>
            <w:r>
              <w:rPr>
                <w:sz w:val="24"/>
              </w:rPr>
              <w:t>13.08</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2"/>
              <w:rPr>
                <w:sz w:val="24"/>
              </w:rPr>
            </w:pPr>
            <w:r>
              <w:rPr>
                <w:sz w:val="24"/>
              </w:rPr>
              <w:t>22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8" w:right="97"/>
              <w:rPr>
                <w:sz w:val="24"/>
              </w:rPr>
            </w:pPr>
            <w:r>
              <w:rPr>
                <w:sz w:val="24"/>
              </w:rPr>
              <w:t>-3.88</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424"/>
              <w:jc w:val="right"/>
              <w:rPr>
                <w:sz w:val="24"/>
              </w:rPr>
            </w:pPr>
            <w:r>
              <w:rPr>
                <w:w w:val="95"/>
                <w:sz w:val="24"/>
              </w:rPr>
              <w:t>24</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330"/>
              <w:jc w:val="right"/>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83"/>
              <w:rPr>
                <w:sz w:val="24"/>
              </w:rPr>
            </w:pPr>
            <w:r>
              <w:rPr>
                <w:sz w:val="24"/>
              </w:rPr>
              <w:t>14.428</w:t>
            </w:r>
          </w:p>
        </w:tc>
        <w:tc>
          <w:tcPr>
            <w:tcW w:w="1990" w:type="dxa"/>
            <w:tcBorders>
              <w:top w:val="single" w:sz="4" w:space="0" w:color="000000"/>
              <w:left w:val="single" w:sz="4" w:space="0" w:color="000000"/>
              <w:bottom w:val="single" w:sz="4" w:space="0" w:color="000000"/>
              <w:right w:val="nil"/>
            </w:tcBorders>
          </w:tcPr>
          <w:p w:rsidR="00E87F2E" w:rsidRDefault="00470C67">
            <w:pPr>
              <w:pStyle w:val="TableParagraph"/>
              <w:ind w:left="486"/>
              <w:jc w:val="left"/>
              <w:rPr>
                <w:sz w:val="24"/>
              </w:rPr>
            </w:pPr>
            <w:r>
              <w:rPr>
                <w:sz w:val="24"/>
              </w:rPr>
              <w:t>512.1813</w:t>
            </w:r>
          </w:p>
        </w:tc>
      </w:tr>
      <w:tr w:rsidR="00E87F2E">
        <w:trPr>
          <w:trHeight w:val="550"/>
        </w:trPr>
        <w:tc>
          <w:tcPr>
            <w:tcW w:w="2674" w:type="dxa"/>
            <w:tcBorders>
              <w:top w:val="single" w:sz="4" w:space="0" w:color="000000"/>
              <w:left w:val="nil"/>
              <w:right w:val="single" w:sz="4" w:space="0" w:color="000000"/>
            </w:tcBorders>
          </w:tcPr>
          <w:p w:rsidR="00E87F2E" w:rsidRDefault="00470C67">
            <w:pPr>
              <w:pStyle w:val="TableParagraph"/>
              <w:spacing w:before="0" w:line="270" w:lineRule="atLeast"/>
              <w:ind w:left="1082" w:right="314" w:hanging="735"/>
              <w:jc w:val="left"/>
              <w:rPr>
                <w:sz w:val="24"/>
              </w:rPr>
            </w:pPr>
            <w:r>
              <w:rPr>
                <w:sz w:val="24"/>
              </w:rPr>
              <w:t>Neonatal Intensive Care</w:t>
            </w:r>
          </w:p>
        </w:tc>
        <w:tc>
          <w:tcPr>
            <w:tcW w:w="1498" w:type="dxa"/>
            <w:tcBorders>
              <w:top w:val="single" w:sz="4" w:space="0" w:color="000000"/>
              <w:left w:val="single" w:sz="4" w:space="0" w:color="000000"/>
              <w:right w:val="single" w:sz="4" w:space="0" w:color="000000"/>
            </w:tcBorders>
          </w:tcPr>
          <w:p w:rsidR="00E87F2E" w:rsidRDefault="00470C67">
            <w:pPr>
              <w:pStyle w:val="TableParagraph"/>
              <w:spacing w:before="137"/>
              <w:rPr>
                <w:sz w:val="24"/>
              </w:rPr>
            </w:pPr>
            <w:r>
              <w:rPr>
                <w:sz w:val="24"/>
              </w:rPr>
              <w:t>W</w:t>
            </w:r>
          </w:p>
        </w:tc>
        <w:tc>
          <w:tcPr>
            <w:tcW w:w="1011" w:type="dxa"/>
            <w:tcBorders>
              <w:top w:val="single" w:sz="4" w:space="0" w:color="000000"/>
              <w:left w:val="single" w:sz="4" w:space="0" w:color="000000"/>
              <w:right w:val="single" w:sz="4" w:space="0" w:color="000000"/>
            </w:tcBorders>
          </w:tcPr>
          <w:p w:rsidR="00E87F2E" w:rsidRDefault="00470C67">
            <w:pPr>
              <w:pStyle w:val="TableParagraph"/>
              <w:spacing w:before="137"/>
              <w:ind w:left="112" w:right="112"/>
              <w:rPr>
                <w:sz w:val="24"/>
              </w:rPr>
            </w:pPr>
            <w:r>
              <w:rPr>
                <w:sz w:val="24"/>
              </w:rPr>
              <w:t>2.714</w:t>
            </w:r>
          </w:p>
        </w:tc>
        <w:tc>
          <w:tcPr>
            <w:tcW w:w="1010" w:type="dxa"/>
            <w:tcBorders>
              <w:top w:val="single" w:sz="4" w:space="0" w:color="000000"/>
              <w:left w:val="single" w:sz="4" w:space="0" w:color="000000"/>
              <w:right w:val="single" w:sz="4" w:space="0" w:color="000000"/>
            </w:tcBorders>
          </w:tcPr>
          <w:p w:rsidR="00E87F2E" w:rsidRDefault="00470C67">
            <w:pPr>
              <w:pStyle w:val="TableParagraph"/>
              <w:spacing w:before="137"/>
              <w:ind w:right="131"/>
              <w:jc w:val="right"/>
              <w:rPr>
                <w:sz w:val="24"/>
              </w:rPr>
            </w:pPr>
            <w:r>
              <w:rPr>
                <w:sz w:val="24"/>
              </w:rPr>
              <w:t>46.845</w:t>
            </w:r>
          </w:p>
        </w:tc>
        <w:tc>
          <w:tcPr>
            <w:tcW w:w="1238" w:type="dxa"/>
            <w:tcBorders>
              <w:top w:val="single" w:sz="4" w:space="0" w:color="000000"/>
              <w:left w:val="single" w:sz="4" w:space="0" w:color="000000"/>
              <w:right w:val="single" w:sz="4" w:space="0" w:color="000000"/>
            </w:tcBorders>
          </w:tcPr>
          <w:p w:rsidR="00E87F2E" w:rsidRDefault="00470C67">
            <w:pPr>
              <w:pStyle w:val="TableParagraph"/>
              <w:spacing w:before="137"/>
              <w:ind w:left="107" w:right="102"/>
              <w:rPr>
                <w:sz w:val="24"/>
              </w:rPr>
            </w:pPr>
            <w:r>
              <w:rPr>
                <w:sz w:val="24"/>
              </w:rPr>
              <w:t>33</w:t>
            </w:r>
          </w:p>
        </w:tc>
        <w:tc>
          <w:tcPr>
            <w:tcW w:w="1277" w:type="dxa"/>
            <w:tcBorders>
              <w:top w:val="single" w:sz="4" w:space="0" w:color="000000"/>
              <w:left w:val="single" w:sz="4" w:space="0" w:color="000000"/>
              <w:right w:val="single" w:sz="4" w:space="0" w:color="000000"/>
            </w:tcBorders>
          </w:tcPr>
          <w:p w:rsidR="00E87F2E" w:rsidRDefault="00470C67">
            <w:pPr>
              <w:pStyle w:val="TableParagraph"/>
              <w:spacing w:before="137"/>
              <w:ind w:left="98" w:right="97"/>
              <w:rPr>
                <w:sz w:val="24"/>
              </w:rPr>
            </w:pPr>
            <w:r>
              <w:rPr>
                <w:sz w:val="24"/>
              </w:rPr>
              <w:t>-0.55</w:t>
            </w:r>
          </w:p>
        </w:tc>
        <w:tc>
          <w:tcPr>
            <w:tcW w:w="1277" w:type="dxa"/>
            <w:tcBorders>
              <w:top w:val="single" w:sz="4" w:space="0" w:color="000000"/>
              <w:left w:val="single" w:sz="4" w:space="0" w:color="000000"/>
              <w:right w:val="single" w:sz="4" w:space="0" w:color="000000"/>
            </w:tcBorders>
          </w:tcPr>
          <w:p w:rsidR="00E87F2E" w:rsidRDefault="00470C67">
            <w:pPr>
              <w:pStyle w:val="TableParagraph"/>
              <w:spacing w:before="137"/>
              <w:ind w:left="97" w:right="97"/>
              <w:rPr>
                <w:sz w:val="24"/>
              </w:rPr>
            </w:pPr>
            <w:r>
              <w:rPr>
                <w:sz w:val="24"/>
              </w:rPr>
              <w:t>0.65</w:t>
            </w:r>
          </w:p>
        </w:tc>
        <w:tc>
          <w:tcPr>
            <w:tcW w:w="1133" w:type="dxa"/>
            <w:tcBorders>
              <w:top w:val="single" w:sz="4" w:space="0" w:color="000000"/>
              <w:left w:val="single" w:sz="4" w:space="0" w:color="000000"/>
              <w:right w:val="single" w:sz="4" w:space="0" w:color="000000"/>
            </w:tcBorders>
          </w:tcPr>
          <w:p w:rsidR="00E87F2E" w:rsidRDefault="00470C67">
            <w:pPr>
              <w:pStyle w:val="TableParagraph"/>
              <w:spacing w:before="137"/>
              <w:ind w:right="424"/>
              <w:jc w:val="right"/>
              <w:rPr>
                <w:sz w:val="24"/>
              </w:rPr>
            </w:pPr>
            <w:r>
              <w:rPr>
                <w:w w:val="95"/>
                <w:sz w:val="24"/>
              </w:rPr>
              <w:t>24</w:t>
            </w:r>
          </w:p>
        </w:tc>
        <w:tc>
          <w:tcPr>
            <w:tcW w:w="1278" w:type="dxa"/>
            <w:tcBorders>
              <w:top w:val="single" w:sz="4" w:space="0" w:color="000000"/>
              <w:left w:val="single" w:sz="4" w:space="0" w:color="000000"/>
              <w:right w:val="single" w:sz="4" w:space="0" w:color="000000"/>
            </w:tcBorders>
          </w:tcPr>
          <w:p w:rsidR="00E87F2E" w:rsidRDefault="00470C67">
            <w:pPr>
              <w:pStyle w:val="TableParagraph"/>
              <w:spacing w:before="137"/>
              <w:ind w:right="331"/>
              <w:jc w:val="right"/>
              <w:rPr>
                <w:sz w:val="24"/>
              </w:rPr>
            </w:pPr>
            <w:r>
              <w:rPr>
                <w:sz w:val="24"/>
              </w:rPr>
              <w:t>30.65</w:t>
            </w:r>
          </w:p>
        </w:tc>
        <w:tc>
          <w:tcPr>
            <w:tcW w:w="1203" w:type="dxa"/>
            <w:tcBorders>
              <w:top w:val="single" w:sz="4" w:space="0" w:color="000000"/>
              <w:left w:val="single" w:sz="4" w:space="0" w:color="000000"/>
              <w:right w:val="single" w:sz="4" w:space="0" w:color="000000"/>
            </w:tcBorders>
          </w:tcPr>
          <w:p w:rsidR="00E87F2E" w:rsidRDefault="00470C67">
            <w:pPr>
              <w:pStyle w:val="TableParagraph"/>
              <w:spacing w:before="137"/>
              <w:ind w:left="82" w:right="83"/>
              <w:rPr>
                <w:sz w:val="24"/>
              </w:rPr>
            </w:pPr>
            <w:r>
              <w:rPr>
                <w:sz w:val="24"/>
              </w:rPr>
              <w:t>23.7425</w:t>
            </w:r>
          </w:p>
        </w:tc>
        <w:tc>
          <w:tcPr>
            <w:tcW w:w="1990" w:type="dxa"/>
            <w:tcBorders>
              <w:top w:val="single" w:sz="4" w:space="0" w:color="000000"/>
              <w:left w:val="single" w:sz="4" w:space="0" w:color="000000"/>
              <w:right w:val="nil"/>
            </w:tcBorders>
          </w:tcPr>
          <w:p w:rsidR="00E87F2E" w:rsidRDefault="00470C67">
            <w:pPr>
              <w:pStyle w:val="TableParagraph"/>
              <w:spacing w:before="137"/>
              <w:ind w:left="418"/>
              <w:jc w:val="left"/>
              <w:rPr>
                <w:sz w:val="24"/>
              </w:rPr>
            </w:pPr>
            <w:r>
              <w:rPr>
                <w:sz w:val="24"/>
              </w:rPr>
              <w:t>3018.5581</w:t>
            </w:r>
          </w:p>
        </w:tc>
      </w:tr>
      <w:tr w:rsidR="00E87F2E">
        <w:trPr>
          <w:trHeight w:val="398"/>
        </w:trPr>
        <w:tc>
          <w:tcPr>
            <w:tcW w:w="15589" w:type="dxa"/>
            <w:gridSpan w:val="11"/>
            <w:tcBorders>
              <w:left w:val="nil"/>
              <w:right w:val="nil"/>
            </w:tcBorders>
          </w:tcPr>
          <w:p w:rsidR="00E87F2E" w:rsidRDefault="00470C67">
            <w:pPr>
              <w:pStyle w:val="TableParagraph"/>
              <w:tabs>
                <w:tab w:val="left" w:pos="1401"/>
              </w:tabs>
              <w:spacing w:before="61"/>
              <w:ind w:right="111"/>
              <w:jc w:val="right"/>
              <w:rPr>
                <w:b/>
                <w:sz w:val="24"/>
              </w:rPr>
            </w:pPr>
            <w:r>
              <w:rPr>
                <w:b/>
                <w:sz w:val="24"/>
              </w:rPr>
              <w:t>TOTAL</w:t>
            </w:r>
            <w:r>
              <w:rPr>
                <w:b/>
                <w:sz w:val="24"/>
              </w:rPr>
              <w:tab/>
              <w:t>6621.3683</w:t>
            </w:r>
            <w:r>
              <w:rPr>
                <w:b/>
                <w:spacing w:val="-7"/>
                <w:sz w:val="24"/>
              </w:rPr>
              <w:t xml:space="preserve"> </w:t>
            </w:r>
            <w:r>
              <w:rPr>
                <w:b/>
                <w:sz w:val="24"/>
              </w:rPr>
              <w:t>W</w:t>
            </w:r>
          </w:p>
        </w:tc>
      </w:tr>
    </w:tbl>
    <w:p w:rsidR="00E87F2E" w:rsidRDefault="00470C67">
      <w:pPr>
        <w:pStyle w:val="BodyText"/>
        <w:spacing w:before="60"/>
        <w:ind w:left="3331" w:right="3576"/>
        <w:jc w:val="center"/>
      </w:pPr>
      <w:r>
        <w:t>22.5°C</w:t>
      </w:r>
    </w:p>
    <w:p w:rsidR="00E87F2E" w:rsidRDefault="00E87F2E">
      <w:pPr>
        <w:pStyle w:val="BodyText"/>
        <w:spacing w:before="4"/>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277"/>
        <w:gridCol w:w="1133"/>
        <w:gridCol w:w="1278"/>
        <w:gridCol w:w="1203"/>
        <w:gridCol w:w="1985"/>
      </w:tblGrid>
      <w:tr w:rsidR="00E87F2E">
        <w:trPr>
          <w:trHeight w:val="394"/>
        </w:trPr>
        <w:tc>
          <w:tcPr>
            <w:tcW w:w="2679" w:type="dxa"/>
            <w:tcBorders>
              <w:left w:val="nil"/>
              <w:bottom w:val="single" w:sz="2" w:space="0" w:color="000000"/>
              <w:right w:val="single" w:sz="4" w:space="0" w:color="000000"/>
            </w:tcBorders>
          </w:tcPr>
          <w:p w:rsidR="00E87F2E" w:rsidRDefault="00470C67">
            <w:pPr>
              <w:pStyle w:val="TableParagraph"/>
              <w:spacing w:before="59"/>
              <w:ind w:left="191" w:right="169"/>
              <w:rPr>
                <w:sz w:val="24"/>
              </w:rPr>
            </w:pPr>
            <w:r>
              <w:rPr>
                <w:sz w:val="24"/>
              </w:rPr>
              <w:t>Male Ward 1</w:t>
            </w:r>
          </w:p>
        </w:tc>
        <w:tc>
          <w:tcPr>
            <w:tcW w:w="1498" w:type="dxa"/>
            <w:tcBorders>
              <w:left w:val="single" w:sz="4" w:space="0" w:color="000000"/>
              <w:bottom w:val="single" w:sz="2" w:space="0" w:color="000000"/>
              <w:right w:val="single" w:sz="4" w:space="0" w:color="000000"/>
            </w:tcBorders>
          </w:tcPr>
          <w:p w:rsidR="00E87F2E" w:rsidRDefault="00470C67">
            <w:pPr>
              <w:pStyle w:val="TableParagraph"/>
              <w:spacing w:before="59"/>
              <w:ind w:right="663"/>
              <w:jc w:val="right"/>
              <w:rPr>
                <w:sz w:val="24"/>
              </w:rPr>
            </w:pPr>
            <w:r>
              <w:rPr>
                <w:sz w:val="24"/>
              </w:rPr>
              <w:t>E</w:t>
            </w:r>
          </w:p>
        </w:tc>
        <w:tc>
          <w:tcPr>
            <w:tcW w:w="1011" w:type="dxa"/>
            <w:tcBorders>
              <w:left w:val="single" w:sz="4" w:space="0" w:color="000000"/>
              <w:bottom w:val="single" w:sz="2" w:space="0" w:color="000000"/>
              <w:right w:val="single" w:sz="4" w:space="0" w:color="000000"/>
            </w:tcBorders>
          </w:tcPr>
          <w:p w:rsidR="00E87F2E" w:rsidRDefault="00470C67">
            <w:pPr>
              <w:pStyle w:val="TableParagraph"/>
              <w:spacing w:before="59"/>
              <w:ind w:left="112" w:right="113"/>
              <w:rPr>
                <w:sz w:val="24"/>
              </w:rPr>
            </w:pPr>
            <w:r>
              <w:rPr>
                <w:sz w:val="24"/>
              </w:rPr>
              <w:t>2.714</w:t>
            </w:r>
          </w:p>
        </w:tc>
        <w:tc>
          <w:tcPr>
            <w:tcW w:w="1010" w:type="dxa"/>
            <w:tcBorders>
              <w:left w:val="single" w:sz="4" w:space="0" w:color="000000"/>
              <w:bottom w:val="single" w:sz="2" w:space="0" w:color="000000"/>
              <w:right w:val="single" w:sz="4" w:space="0" w:color="000000"/>
            </w:tcBorders>
          </w:tcPr>
          <w:p w:rsidR="00E87F2E" w:rsidRDefault="00470C67">
            <w:pPr>
              <w:pStyle w:val="TableParagraph"/>
              <w:spacing w:before="59"/>
              <w:ind w:left="92" w:right="92"/>
              <w:rPr>
                <w:sz w:val="24"/>
              </w:rPr>
            </w:pPr>
            <w:r>
              <w:rPr>
                <w:sz w:val="24"/>
              </w:rPr>
              <w:t>14.7</w:t>
            </w:r>
          </w:p>
        </w:tc>
        <w:tc>
          <w:tcPr>
            <w:tcW w:w="1238" w:type="dxa"/>
            <w:tcBorders>
              <w:left w:val="single" w:sz="4" w:space="0" w:color="000000"/>
              <w:bottom w:val="single" w:sz="2" w:space="0" w:color="000000"/>
              <w:right w:val="single" w:sz="4" w:space="0" w:color="000000"/>
            </w:tcBorders>
          </w:tcPr>
          <w:p w:rsidR="00E87F2E" w:rsidRDefault="00470C67">
            <w:pPr>
              <w:pStyle w:val="TableParagraph"/>
              <w:spacing w:before="59"/>
              <w:ind w:left="107" w:right="103"/>
              <w:rPr>
                <w:sz w:val="24"/>
              </w:rPr>
            </w:pPr>
            <w:r>
              <w:rPr>
                <w:sz w:val="24"/>
              </w:rPr>
              <w:t>25</w:t>
            </w:r>
          </w:p>
        </w:tc>
        <w:tc>
          <w:tcPr>
            <w:tcW w:w="1277" w:type="dxa"/>
            <w:tcBorders>
              <w:left w:val="single" w:sz="4" w:space="0" w:color="000000"/>
              <w:bottom w:val="single" w:sz="2" w:space="0" w:color="000000"/>
              <w:right w:val="single" w:sz="4" w:space="0" w:color="000000"/>
            </w:tcBorders>
          </w:tcPr>
          <w:p w:rsidR="00E87F2E" w:rsidRDefault="00470C67">
            <w:pPr>
              <w:pStyle w:val="TableParagraph"/>
              <w:spacing w:before="59"/>
              <w:ind w:left="360"/>
              <w:jc w:val="left"/>
              <w:rPr>
                <w:sz w:val="24"/>
              </w:rPr>
            </w:pPr>
            <w:r>
              <w:rPr>
                <w:sz w:val="24"/>
              </w:rPr>
              <w:t>-0.55</w:t>
            </w:r>
          </w:p>
        </w:tc>
        <w:tc>
          <w:tcPr>
            <w:tcW w:w="1277" w:type="dxa"/>
            <w:tcBorders>
              <w:left w:val="single" w:sz="4" w:space="0" w:color="000000"/>
              <w:bottom w:val="single" w:sz="2" w:space="0" w:color="000000"/>
              <w:right w:val="single" w:sz="4" w:space="0" w:color="000000"/>
            </w:tcBorders>
          </w:tcPr>
          <w:p w:rsidR="00E87F2E" w:rsidRDefault="00470C67">
            <w:pPr>
              <w:pStyle w:val="TableParagraph"/>
              <w:spacing w:before="59"/>
              <w:ind w:left="97" w:right="97"/>
              <w:rPr>
                <w:sz w:val="24"/>
              </w:rPr>
            </w:pPr>
            <w:r>
              <w:rPr>
                <w:sz w:val="24"/>
              </w:rPr>
              <w:t>0.65</w:t>
            </w:r>
          </w:p>
        </w:tc>
        <w:tc>
          <w:tcPr>
            <w:tcW w:w="1133" w:type="dxa"/>
            <w:tcBorders>
              <w:left w:val="single" w:sz="4" w:space="0" w:color="000000"/>
              <w:bottom w:val="single" w:sz="2" w:space="0" w:color="000000"/>
              <w:right w:val="single" w:sz="4" w:space="0" w:color="000000"/>
            </w:tcBorders>
          </w:tcPr>
          <w:p w:rsidR="00E87F2E" w:rsidRDefault="00470C67">
            <w:pPr>
              <w:pStyle w:val="TableParagraph"/>
              <w:spacing w:before="59"/>
              <w:ind w:left="106" w:right="107"/>
              <w:rPr>
                <w:sz w:val="24"/>
              </w:rPr>
            </w:pPr>
            <w:r>
              <w:rPr>
                <w:sz w:val="24"/>
              </w:rPr>
              <w:t>22.5</w:t>
            </w:r>
          </w:p>
        </w:tc>
        <w:tc>
          <w:tcPr>
            <w:tcW w:w="1278" w:type="dxa"/>
            <w:tcBorders>
              <w:left w:val="single" w:sz="4" w:space="0" w:color="000000"/>
              <w:bottom w:val="single" w:sz="2" w:space="0" w:color="000000"/>
              <w:right w:val="single" w:sz="4" w:space="0" w:color="000000"/>
            </w:tcBorders>
          </w:tcPr>
          <w:p w:rsidR="00E87F2E" w:rsidRDefault="00470C67">
            <w:pPr>
              <w:pStyle w:val="TableParagraph"/>
              <w:spacing w:before="59"/>
              <w:ind w:left="292" w:right="292"/>
              <w:rPr>
                <w:sz w:val="24"/>
              </w:rPr>
            </w:pPr>
            <w:r>
              <w:rPr>
                <w:sz w:val="24"/>
              </w:rPr>
              <w:t>30.65</w:t>
            </w:r>
          </w:p>
        </w:tc>
        <w:tc>
          <w:tcPr>
            <w:tcW w:w="1203" w:type="dxa"/>
            <w:tcBorders>
              <w:left w:val="single" w:sz="4" w:space="0" w:color="000000"/>
              <w:bottom w:val="single" w:sz="2" w:space="0" w:color="000000"/>
              <w:right w:val="single" w:sz="4" w:space="0" w:color="000000"/>
            </w:tcBorders>
          </w:tcPr>
          <w:p w:rsidR="00E87F2E" w:rsidRDefault="00470C67">
            <w:pPr>
              <w:pStyle w:val="TableParagraph"/>
              <w:spacing w:before="59"/>
              <w:ind w:left="82" w:right="83"/>
              <w:rPr>
                <w:sz w:val="24"/>
              </w:rPr>
            </w:pPr>
            <w:r>
              <w:rPr>
                <w:sz w:val="24"/>
              </w:rPr>
              <w:t>18.5425</w:t>
            </w:r>
          </w:p>
        </w:tc>
        <w:tc>
          <w:tcPr>
            <w:tcW w:w="1985" w:type="dxa"/>
            <w:tcBorders>
              <w:left w:val="single" w:sz="4" w:space="0" w:color="000000"/>
              <w:bottom w:val="single" w:sz="4" w:space="0" w:color="000000"/>
              <w:right w:val="nil"/>
            </w:tcBorders>
          </w:tcPr>
          <w:p w:rsidR="00E87F2E" w:rsidRDefault="00470C67">
            <w:pPr>
              <w:pStyle w:val="TableParagraph"/>
              <w:spacing w:before="59"/>
              <w:ind w:left="485"/>
              <w:jc w:val="left"/>
              <w:rPr>
                <w:sz w:val="24"/>
              </w:rPr>
            </w:pPr>
            <w:r>
              <w:rPr>
                <w:sz w:val="24"/>
              </w:rPr>
              <w:t>739.7679</w:t>
            </w:r>
          </w:p>
        </w:tc>
      </w:tr>
      <w:tr w:rsidR="00E87F2E">
        <w:trPr>
          <w:trHeight w:val="397"/>
        </w:trPr>
        <w:tc>
          <w:tcPr>
            <w:tcW w:w="2679" w:type="dxa"/>
            <w:tcBorders>
              <w:top w:val="single" w:sz="2" w:space="0" w:color="000000"/>
              <w:left w:val="nil"/>
              <w:bottom w:val="single" w:sz="4" w:space="0" w:color="000000"/>
              <w:right w:val="single" w:sz="4" w:space="0" w:color="000000"/>
            </w:tcBorders>
          </w:tcPr>
          <w:p w:rsidR="00E87F2E" w:rsidRDefault="00470C67">
            <w:pPr>
              <w:pStyle w:val="TableParagraph"/>
              <w:spacing w:before="62"/>
              <w:ind w:left="191" w:right="169"/>
              <w:rPr>
                <w:sz w:val="24"/>
              </w:rPr>
            </w:pPr>
            <w:r>
              <w:rPr>
                <w:sz w:val="24"/>
              </w:rPr>
              <w:t>Male Ward 2</w:t>
            </w:r>
          </w:p>
        </w:tc>
        <w:tc>
          <w:tcPr>
            <w:tcW w:w="1498"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spacing w:before="62"/>
              <w:ind w:right="663"/>
              <w:jc w:val="right"/>
              <w:rPr>
                <w:sz w:val="24"/>
              </w:rPr>
            </w:pPr>
            <w:r>
              <w:rPr>
                <w:sz w:val="24"/>
              </w:rPr>
              <w:t>E</w:t>
            </w:r>
          </w:p>
        </w:tc>
        <w:tc>
          <w:tcPr>
            <w:tcW w:w="1011"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113"/>
              <w:rPr>
                <w:sz w:val="24"/>
              </w:rPr>
            </w:pPr>
            <w:r>
              <w:rPr>
                <w:sz w:val="24"/>
              </w:rPr>
              <w:t>2.714</w:t>
            </w:r>
          </w:p>
        </w:tc>
        <w:tc>
          <w:tcPr>
            <w:tcW w:w="1010"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spacing w:before="62"/>
              <w:ind w:left="92" w:right="92"/>
              <w:rPr>
                <w:sz w:val="24"/>
              </w:rPr>
            </w:pPr>
            <w:r>
              <w:rPr>
                <w:sz w:val="24"/>
              </w:rPr>
              <w:t>14.7</w:t>
            </w:r>
          </w:p>
        </w:tc>
        <w:tc>
          <w:tcPr>
            <w:tcW w:w="1238"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103"/>
              <w:rPr>
                <w:sz w:val="24"/>
              </w:rPr>
            </w:pPr>
            <w:r>
              <w:rPr>
                <w:sz w:val="24"/>
              </w:rPr>
              <w:t>25</w:t>
            </w:r>
          </w:p>
        </w:tc>
        <w:tc>
          <w:tcPr>
            <w:tcW w:w="1277"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spacing w:before="62"/>
              <w:ind w:left="360"/>
              <w:jc w:val="left"/>
              <w:rPr>
                <w:sz w:val="24"/>
              </w:rPr>
            </w:pPr>
            <w:r>
              <w:rPr>
                <w:sz w:val="24"/>
              </w:rPr>
              <w:t>-0.55</w:t>
            </w:r>
          </w:p>
        </w:tc>
        <w:tc>
          <w:tcPr>
            <w:tcW w:w="1277"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spacing w:before="62"/>
              <w:ind w:left="97" w:right="97"/>
              <w:rPr>
                <w:sz w:val="24"/>
              </w:rPr>
            </w:pPr>
            <w:r>
              <w:rPr>
                <w:sz w:val="24"/>
              </w:rPr>
              <w:t>0.65</w:t>
            </w:r>
          </w:p>
        </w:tc>
        <w:tc>
          <w:tcPr>
            <w:tcW w:w="1133"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spacing w:before="62"/>
              <w:ind w:left="106" w:right="107"/>
              <w:rPr>
                <w:sz w:val="24"/>
              </w:rPr>
            </w:pPr>
            <w:r>
              <w:rPr>
                <w:sz w:val="24"/>
              </w:rPr>
              <w:t>22.5</w:t>
            </w:r>
          </w:p>
        </w:tc>
        <w:tc>
          <w:tcPr>
            <w:tcW w:w="1278"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spacing w:before="62"/>
              <w:ind w:left="292" w:right="292"/>
              <w:rPr>
                <w:sz w:val="24"/>
              </w:rPr>
            </w:pPr>
            <w:r>
              <w:rPr>
                <w:sz w:val="24"/>
              </w:rPr>
              <w:t>30.65</w:t>
            </w:r>
          </w:p>
        </w:tc>
        <w:tc>
          <w:tcPr>
            <w:tcW w:w="1203"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83"/>
              <w:rPr>
                <w:sz w:val="24"/>
              </w:rPr>
            </w:pPr>
            <w:r>
              <w:rPr>
                <w:sz w:val="24"/>
              </w:rPr>
              <w:t>18.5425</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485"/>
              <w:jc w:val="left"/>
              <w:rPr>
                <w:sz w:val="24"/>
              </w:rPr>
            </w:pPr>
            <w:r>
              <w:rPr>
                <w:sz w:val="24"/>
              </w:rPr>
              <w:t>739.7679</w:t>
            </w:r>
          </w:p>
        </w:tc>
      </w:tr>
      <w:tr w:rsidR="00E87F2E">
        <w:trPr>
          <w:trHeight w:val="395"/>
        </w:trPr>
        <w:tc>
          <w:tcPr>
            <w:tcW w:w="2679" w:type="dxa"/>
            <w:tcBorders>
              <w:top w:val="single" w:sz="4" w:space="0" w:color="000000"/>
              <w:left w:val="nil"/>
              <w:bottom w:val="single" w:sz="2" w:space="0" w:color="000000"/>
              <w:right w:val="single" w:sz="2" w:space="0" w:color="000000"/>
            </w:tcBorders>
          </w:tcPr>
          <w:p w:rsidR="00E87F2E" w:rsidRDefault="00470C67">
            <w:pPr>
              <w:pStyle w:val="TableParagraph"/>
              <w:spacing w:before="62"/>
              <w:ind w:left="189" w:right="172"/>
              <w:rPr>
                <w:sz w:val="24"/>
              </w:rPr>
            </w:pPr>
            <w:r>
              <w:rPr>
                <w:sz w:val="24"/>
              </w:rPr>
              <w:t>Dialysis</w:t>
            </w:r>
          </w:p>
        </w:tc>
        <w:tc>
          <w:tcPr>
            <w:tcW w:w="1498"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spacing w:before="62"/>
              <w:ind w:right="658"/>
              <w:jc w:val="right"/>
              <w:rPr>
                <w:sz w:val="24"/>
              </w:rPr>
            </w:pPr>
            <w:r>
              <w:rPr>
                <w:w w:val="99"/>
                <w:sz w:val="24"/>
              </w:rPr>
              <w:t>N</w:t>
            </w:r>
          </w:p>
        </w:tc>
        <w:tc>
          <w:tcPr>
            <w:tcW w:w="1011" w:type="dxa"/>
            <w:tcBorders>
              <w:top w:val="single" w:sz="4" w:space="0" w:color="000000"/>
              <w:left w:val="single" w:sz="2" w:space="0" w:color="000000"/>
              <w:bottom w:val="single" w:sz="2" w:space="0" w:color="000000"/>
              <w:right w:val="single" w:sz="4" w:space="0" w:color="000000"/>
            </w:tcBorders>
          </w:tcPr>
          <w:p w:rsidR="00E87F2E" w:rsidRDefault="00470C67">
            <w:pPr>
              <w:pStyle w:val="TableParagraph"/>
              <w:spacing w:before="62"/>
              <w:ind w:left="159" w:right="159"/>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2" w:right="92"/>
              <w:rPr>
                <w:sz w:val="24"/>
              </w:rPr>
            </w:pPr>
            <w:r>
              <w:rPr>
                <w:sz w:val="24"/>
              </w:rPr>
              <w:t>12.48</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103"/>
              <w:rPr>
                <w:sz w:val="24"/>
              </w:rPr>
            </w:pPr>
            <w:r>
              <w:rPr>
                <w:sz w:val="24"/>
              </w:rPr>
              <w:t>13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98"/>
              <w:jc w:val="left"/>
              <w:rPr>
                <w:sz w:val="24"/>
              </w:rPr>
            </w:pPr>
            <w:r>
              <w:rPr>
                <w:sz w:val="24"/>
              </w:rPr>
              <w:t>2.22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6" w:right="107"/>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92" w:right="292"/>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83"/>
              <w:rPr>
                <w:sz w:val="24"/>
              </w:rPr>
            </w:pPr>
            <w:r>
              <w:rPr>
                <w:sz w:val="24"/>
              </w:rPr>
              <w:t>14.043</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418"/>
              <w:jc w:val="left"/>
              <w:rPr>
                <w:sz w:val="24"/>
              </w:rPr>
            </w:pPr>
            <w:r>
              <w:rPr>
                <w:sz w:val="24"/>
              </w:rPr>
              <w:t>1085.4498</w:t>
            </w:r>
          </w:p>
        </w:tc>
      </w:tr>
    </w:tbl>
    <w:p w:rsidR="00E87F2E" w:rsidRDefault="00E87F2E">
      <w:pPr>
        <w:pStyle w:val="BodyText"/>
        <w:spacing w:before="7"/>
        <w:rPr>
          <w:sz w:val="25"/>
        </w:rPr>
      </w:pPr>
    </w:p>
    <w:p w:rsidR="00E87F2E" w:rsidRDefault="00470C67">
      <w:pPr>
        <w:spacing w:before="1"/>
        <w:ind w:right="193"/>
        <w:jc w:val="right"/>
        <w:rPr>
          <w:rFonts w:ascii="Calibri"/>
        </w:rPr>
      </w:pPr>
      <w:r>
        <w:rPr>
          <w:rFonts w:ascii="Calibri"/>
        </w:rPr>
        <w:t>76</w:t>
      </w:r>
    </w:p>
    <w:p w:rsidR="00E87F2E" w:rsidRDefault="00E87F2E">
      <w:pPr>
        <w:jc w:val="right"/>
        <w:rPr>
          <w:rFonts w:ascii="Calibri"/>
        </w:rPr>
        <w:sectPr w:rsidR="00E87F2E">
          <w:pgSz w:w="18720" w:h="12240" w:orient="landscape"/>
          <w:pgMar w:top="1140" w:right="1240" w:bottom="280" w:left="1280" w:header="720" w:footer="720" w:gutter="0"/>
          <w:cols w:space="720"/>
        </w:sectPr>
      </w:pPr>
    </w:p>
    <w:p w:rsidR="00E87F2E" w:rsidRDefault="005C6DA2">
      <w:pPr>
        <w:pStyle w:val="BodyText"/>
        <w:spacing w:before="5"/>
        <w:rPr>
          <w:rFonts w:ascii="Calibri"/>
        </w:rPr>
      </w:pPr>
      <w:r>
        <w:lastRenderedPageBreak/>
        <w:pict>
          <v:shape id="_x0000_s1559" type="#_x0000_t202" style="position:absolute;margin-left:49.85pt;margin-top:521.6pt;width:15.45pt;height:15.45pt;z-index:251763712;mso-position-horizontal-relative:page;mso-position-vertical-relative:page" filled="f" stroked="f">
            <v:textbox style="layout-flow:vertical" inset="0,0,0,0">
              <w:txbxContent>
                <w:p w:rsidR="005C6DA2" w:rsidRDefault="005C6DA2">
                  <w:pPr>
                    <w:pStyle w:val="BodyText"/>
                    <w:spacing w:before="12"/>
                    <w:ind w:left="20"/>
                  </w:pPr>
                  <w:r>
                    <w:t>54</w:t>
                  </w:r>
                </w:p>
              </w:txbxContent>
            </v:textbox>
            <w10:wrap anchorx="page" anchory="page"/>
          </v:shape>
        </w:pict>
      </w:r>
    </w:p>
    <w:tbl>
      <w:tblPr>
        <w:tblW w:w="0" w:type="auto"/>
        <w:tblInd w:w="1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277"/>
        <w:gridCol w:w="1133"/>
        <w:gridCol w:w="1278"/>
        <w:gridCol w:w="1203"/>
        <w:gridCol w:w="1985"/>
      </w:tblGrid>
      <w:tr w:rsidR="00E87F2E">
        <w:trPr>
          <w:trHeight w:val="396"/>
        </w:trPr>
        <w:tc>
          <w:tcPr>
            <w:tcW w:w="2679" w:type="dxa"/>
            <w:tcBorders>
              <w:left w:val="nil"/>
            </w:tcBorders>
          </w:tcPr>
          <w:p w:rsidR="00E87F2E" w:rsidRDefault="00470C67">
            <w:pPr>
              <w:pStyle w:val="TableParagraph"/>
              <w:spacing w:before="61"/>
              <w:ind w:left="235" w:right="171"/>
              <w:rPr>
                <w:sz w:val="24"/>
              </w:rPr>
            </w:pPr>
            <w:r>
              <w:rPr>
                <w:sz w:val="24"/>
              </w:rPr>
              <w:t>Dialysis - ROS</w:t>
            </w:r>
          </w:p>
        </w:tc>
        <w:tc>
          <w:tcPr>
            <w:tcW w:w="1498" w:type="dxa"/>
          </w:tcPr>
          <w:p w:rsidR="00E87F2E" w:rsidRDefault="00470C67">
            <w:pPr>
              <w:pStyle w:val="TableParagraph"/>
              <w:spacing w:before="61"/>
              <w:ind w:left="39"/>
              <w:rPr>
                <w:sz w:val="24"/>
              </w:rPr>
            </w:pPr>
            <w:r>
              <w:rPr>
                <w:sz w:val="24"/>
              </w:rPr>
              <w:t>E</w:t>
            </w:r>
          </w:p>
        </w:tc>
        <w:tc>
          <w:tcPr>
            <w:tcW w:w="1011" w:type="dxa"/>
            <w:tcBorders>
              <w:right w:val="single" w:sz="4" w:space="0" w:color="000000"/>
            </w:tcBorders>
          </w:tcPr>
          <w:p w:rsidR="00E87F2E" w:rsidRDefault="00470C67">
            <w:pPr>
              <w:pStyle w:val="TableParagraph"/>
              <w:spacing w:before="61"/>
              <w:ind w:left="181" w:right="139"/>
              <w:rPr>
                <w:sz w:val="24"/>
              </w:rPr>
            </w:pPr>
            <w:r>
              <w:rPr>
                <w:sz w:val="24"/>
              </w:rPr>
              <w:t>2.714</w:t>
            </w:r>
          </w:p>
        </w:tc>
        <w:tc>
          <w:tcPr>
            <w:tcW w:w="1010" w:type="dxa"/>
            <w:tcBorders>
              <w:top w:val="nil"/>
              <w:left w:val="single" w:sz="4" w:space="0" w:color="000000"/>
              <w:bottom w:val="single" w:sz="4" w:space="0" w:color="000000"/>
              <w:right w:val="single" w:sz="4" w:space="0" w:color="000000"/>
            </w:tcBorders>
          </w:tcPr>
          <w:p w:rsidR="00E87F2E" w:rsidRDefault="00470C67">
            <w:pPr>
              <w:pStyle w:val="TableParagraph"/>
              <w:spacing w:before="61"/>
              <w:ind w:left="112" w:right="69"/>
              <w:rPr>
                <w:sz w:val="24"/>
              </w:rPr>
            </w:pPr>
            <w:r>
              <w:rPr>
                <w:sz w:val="24"/>
              </w:rPr>
              <w:t>4.08</w:t>
            </w:r>
          </w:p>
        </w:tc>
        <w:tc>
          <w:tcPr>
            <w:tcW w:w="1238"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1"/>
              <w:ind w:left="107" w:right="59"/>
              <w:rPr>
                <w:sz w:val="24"/>
              </w:rPr>
            </w:pPr>
            <w:r>
              <w:rPr>
                <w:sz w:val="24"/>
              </w:rPr>
              <w:t>25</w:t>
            </w:r>
          </w:p>
        </w:tc>
        <w:tc>
          <w:tcPr>
            <w:tcW w:w="1277"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1"/>
              <w:ind w:left="381"/>
              <w:jc w:val="left"/>
              <w:rPr>
                <w:sz w:val="24"/>
              </w:rPr>
            </w:pPr>
            <w:r>
              <w:rPr>
                <w:sz w:val="24"/>
              </w:rPr>
              <w:t>-0.55</w:t>
            </w:r>
          </w:p>
        </w:tc>
        <w:tc>
          <w:tcPr>
            <w:tcW w:w="1277"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1"/>
              <w:ind w:left="139" w:right="97"/>
              <w:rPr>
                <w:sz w:val="24"/>
              </w:rPr>
            </w:pPr>
            <w:r>
              <w:rPr>
                <w:sz w:val="24"/>
              </w:rPr>
              <w:t>0.65</w:t>
            </w:r>
          </w:p>
        </w:tc>
        <w:tc>
          <w:tcPr>
            <w:tcW w:w="1133"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1"/>
              <w:ind w:left="107" w:right="66"/>
              <w:rPr>
                <w:sz w:val="24"/>
              </w:rPr>
            </w:pPr>
            <w:r>
              <w:rPr>
                <w:sz w:val="24"/>
              </w:rPr>
              <w:t>22.5</w:t>
            </w:r>
          </w:p>
        </w:tc>
        <w:tc>
          <w:tcPr>
            <w:tcW w:w="1278"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1"/>
              <w:ind w:left="313" w:right="271"/>
              <w:rPr>
                <w:sz w:val="24"/>
              </w:rPr>
            </w:pPr>
            <w:r>
              <w:rPr>
                <w:sz w:val="24"/>
              </w:rPr>
              <w:t>30.65</w:t>
            </w:r>
          </w:p>
        </w:tc>
        <w:tc>
          <w:tcPr>
            <w:tcW w:w="1203"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1"/>
              <w:ind w:left="82" w:right="43"/>
              <w:rPr>
                <w:sz w:val="24"/>
              </w:rPr>
            </w:pPr>
            <w:r>
              <w:rPr>
                <w:sz w:val="24"/>
              </w:rPr>
              <w:t>20.0425</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61"/>
              <w:ind w:left="507"/>
              <w:jc w:val="left"/>
              <w:rPr>
                <w:sz w:val="24"/>
              </w:rPr>
            </w:pPr>
            <w:r>
              <w:rPr>
                <w:sz w:val="24"/>
              </w:rPr>
              <w:t>439.5144</w:t>
            </w:r>
          </w:p>
        </w:tc>
      </w:tr>
      <w:tr w:rsidR="00E87F2E">
        <w:trPr>
          <w:trHeight w:val="395"/>
        </w:trPr>
        <w:tc>
          <w:tcPr>
            <w:tcW w:w="2679" w:type="dxa"/>
            <w:tcBorders>
              <w:left w:val="nil"/>
            </w:tcBorders>
          </w:tcPr>
          <w:p w:rsidR="00E87F2E" w:rsidRDefault="00470C67">
            <w:pPr>
              <w:pStyle w:val="TableParagraph"/>
              <w:spacing w:before="62"/>
              <w:ind w:left="235" w:right="171"/>
              <w:rPr>
                <w:sz w:val="24"/>
              </w:rPr>
            </w:pPr>
            <w:r>
              <w:rPr>
                <w:sz w:val="24"/>
              </w:rPr>
              <w:t>Female Ward 1</w:t>
            </w:r>
          </w:p>
        </w:tc>
        <w:tc>
          <w:tcPr>
            <w:tcW w:w="1498" w:type="dxa"/>
          </w:tcPr>
          <w:p w:rsidR="00E87F2E" w:rsidRDefault="00470C67">
            <w:pPr>
              <w:pStyle w:val="TableParagraph"/>
              <w:spacing w:before="62"/>
              <w:ind w:left="39"/>
              <w:rPr>
                <w:sz w:val="24"/>
              </w:rPr>
            </w:pPr>
            <w:r>
              <w:rPr>
                <w:sz w:val="24"/>
              </w:rPr>
              <w:t>E</w:t>
            </w:r>
          </w:p>
        </w:tc>
        <w:tc>
          <w:tcPr>
            <w:tcW w:w="1011" w:type="dxa"/>
            <w:tcBorders>
              <w:right w:val="single" w:sz="4" w:space="0" w:color="000000"/>
            </w:tcBorders>
          </w:tcPr>
          <w:p w:rsidR="00E87F2E" w:rsidRDefault="00470C67">
            <w:pPr>
              <w:pStyle w:val="TableParagraph"/>
              <w:spacing w:before="62"/>
              <w:ind w:left="181" w:right="138"/>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71"/>
              <w:rPr>
                <w:sz w:val="24"/>
              </w:rPr>
            </w:pPr>
            <w:r>
              <w:rPr>
                <w:sz w:val="24"/>
              </w:rPr>
              <w:t>18.24</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59"/>
              <w:rPr>
                <w:sz w:val="24"/>
              </w:rPr>
            </w:pPr>
            <w:r>
              <w:rPr>
                <w:sz w:val="24"/>
              </w:rPr>
              <w:t>25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13" w:right="271"/>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43"/>
              <w:rPr>
                <w:sz w:val="24"/>
              </w:rPr>
            </w:pPr>
            <w:r>
              <w:rPr>
                <w:sz w:val="24"/>
              </w:rPr>
              <w:t>20.0425</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440"/>
              <w:jc w:val="left"/>
              <w:rPr>
                <w:sz w:val="24"/>
              </w:rPr>
            </w:pPr>
            <w:r>
              <w:rPr>
                <w:sz w:val="24"/>
              </w:rPr>
              <w:t>1862.4966</w:t>
            </w:r>
          </w:p>
        </w:tc>
      </w:tr>
      <w:tr w:rsidR="00E87F2E">
        <w:trPr>
          <w:trHeight w:val="398"/>
        </w:trPr>
        <w:tc>
          <w:tcPr>
            <w:tcW w:w="2679" w:type="dxa"/>
            <w:vMerge w:val="restart"/>
            <w:tcBorders>
              <w:left w:val="nil"/>
            </w:tcBorders>
          </w:tcPr>
          <w:p w:rsidR="00E87F2E" w:rsidRDefault="00E87F2E">
            <w:pPr>
              <w:pStyle w:val="TableParagraph"/>
              <w:spacing w:before="10"/>
              <w:jc w:val="left"/>
              <w:rPr>
                <w:rFonts w:ascii="Calibri"/>
                <w:sz w:val="21"/>
              </w:rPr>
            </w:pPr>
          </w:p>
          <w:p w:rsidR="00E87F2E" w:rsidRDefault="00470C67">
            <w:pPr>
              <w:pStyle w:val="TableParagraph"/>
              <w:spacing w:before="0"/>
              <w:ind w:left="550"/>
              <w:jc w:val="left"/>
              <w:rPr>
                <w:sz w:val="24"/>
              </w:rPr>
            </w:pPr>
            <w:r>
              <w:rPr>
                <w:sz w:val="24"/>
              </w:rPr>
              <w:t>Female Ward 2</w:t>
            </w:r>
          </w:p>
        </w:tc>
        <w:tc>
          <w:tcPr>
            <w:tcW w:w="1498" w:type="dxa"/>
          </w:tcPr>
          <w:p w:rsidR="00E87F2E" w:rsidRDefault="00470C67">
            <w:pPr>
              <w:pStyle w:val="TableParagraph"/>
              <w:spacing w:before="65"/>
              <w:ind w:left="39"/>
              <w:rPr>
                <w:sz w:val="24"/>
              </w:rPr>
            </w:pPr>
            <w:r>
              <w:rPr>
                <w:sz w:val="24"/>
              </w:rPr>
              <w:t>E</w:t>
            </w:r>
          </w:p>
        </w:tc>
        <w:tc>
          <w:tcPr>
            <w:tcW w:w="1011" w:type="dxa"/>
            <w:tcBorders>
              <w:right w:val="single" w:sz="4" w:space="0" w:color="000000"/>
            </w:tcBorders>
          </w:tcPr>
          <w:p w:rsidR="00E87F2E" w:rsidRDefault="00470C67">
            <w:pPr>
              <w:pStyle w:val="TableParagraph"/>
              <w:spacing w:before="65"/>
              <w:ind w:left="181" w:right="139"/>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112" w:right="72"/>
              <w:rPr>
                <w:sz w:val="24"/>
              </w:rPr>
            </w:pPr>
            <w:r>
              <w:rPr>
                <w:sz w:val="24"/>
              </w:rPr>
              <w:t>16.32</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107" w:right="59"/>
              <w:rPr>
                <w:sz w:val="24"/>
              </w:rPr>
            </w:pPr>
            <w:r>
              <w:rPr>
                <w:sz w:val="24"/>
              </w:rPr>
              <w:t>25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313" w:right="271"/>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82" w:right="43"/>
              <w:rPr>
                <w:sz w:val="24"/>
              </w:rPr>
            </w:pPr>
            <w:r>
              <w:rPr>
                <w:sz w:val="24"/>
              </w:rPr>
              <w:t>20.0425</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65"/>
              <w:ind w:left="440"/>
              <w:jc w:val="left"/>
              <w:rPr>
                <w:sz w:val="24"/>
              </w:rPr>
            </w:pPr>
            <w:r>
              <w:rPr>
                <w:sz w:val="24"/>
              </w:rPr>
              <w:t>1758.0576</w:t>
            </w:r>
          </w:p>
        </w:tc>
      </w:tr>
      <w:tr w:rsidR="00E87F2E">
        <w:trPr>
          <w:trHeight w:val="395"/>
        </w:trPr>
        <w:tc>
          <w:tcPr>
            <w:tcW w:w="2679" w:type="dxa"/>
            <w:vMerge/>
            <w:tcBorders>
              <w:top w:val="nil"/>
              <w:left w:val="nil"/>
            </w:tcBorders>
          </w:tcPr>
          <w:p w:rsidR="00E87F2E" w:rsidRDefault="00E87F2E">
            <w:pPr>
              <w:rPr>
                <w:sz w:val="2"/>
                <w:szCs w:val="2"/>
              </w:rPr>
            </w:pPr>
          </w:p>
        </w:tc>
        <w:tc>
          <w:tcPr>
            <w:tcW w:w="1498" w:type="dxa"/>
          </w:tcPr>
          <w:p w:rsidR="00E87F2E" w:rsidRDefault="00470C67">
            <w:pPr>
              <w:pStyle w:val="TableParagraph"/>
              <w:spacing w:before="62"/>
              <w:ind w:left="39"/>
              <w:rPr>
                <w:sz w:val="24"/>
              </w:rPr>
            </w:pPr>
            <w:r>
              <w:rPr>
                <w:sz w:val="24"/>
              </w:rPr>
              <w:t>S</w:t>
            </w:r>
          </w:p>
        </w:tc>
        <w:tc>
          <w:tcPr>
            <w:tcW w:w="1011" w:type="dxa"/>
            <w:tcBorders>
              <w:right w:val="single" w:sz="4" w:space="0" w:color="000000"/>
            </w:tcBorders>
          </w:tcPr>
          <w:p w:rsidR="00E87F2E" w:rsidRDefault="00470C67">
            <w:pPr>
              <w:pStyle w:val="TableParagraph"/>
              <w:spacing w:before="62"/>
              <w:ind w:left="181" w:right="139"/>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69"/>
              <w:rPr>
                <w:sz w:val="24"/>
              </w:rPr>
            </w:pPr>
            <w:r>
              <w:rPr>
                <w:sz w:val="24"/>
              </w:rPr>
              <w:t>7.38</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59"/>
              <w:rPr>
                <w:sz w:val="24"/>
              </w:rPr>
            </w:pPr>
            <w:r>
              <w:rPr>
                <w:sz w:val="24"/>
              </w:rPr>
              <w:t>22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1"/>
              <w:jc w:val="left"/>
              <w:rPr>
                <w:sz w:val="24"/>
              </w:rPr>
            </w:pPr>
            <w:r>
              <w:rPr>
                <w:sz w:val="24"/>
              </w:rPr>
              <w:t>-3.88</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13" w:right="271"/>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43"/>
              <w:rPr>
                <w:sz w:val="24"/>
              </w:rPr>
            </w:pPr>
            <w:r>
              <w:rPr>
                <w:sz w:val="24"/>
              </w:rPr>
              <w:t>15.928</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507"/>
              <w:jc w:val="left"/>
              <w:rPr>
                <w:sz w:val="24"/>
              </w:rPr>
            </w:pPr>
            <w:r>
              <w:rPr>
                <w:sz w:val="24"/>
              </w:rPr>
              <w:t>647.5643</w:t>
            </w:r>
          </w:p>
        </w:tc>
      </w:tr>
      <w:tr w:rsidR="00E87F2E">
        <w:trPr>
          <w:trHeight w:val="400"/>
        </w:trPr>
        <w:tc>
          <w:tcPr>
            <w:tcW w:w="2679" w:type="dxa"/>
            <w:vMerge w:val="restart"/>
            <w:tcBorders>
              <w:left w:val="nil"/>
              <w:bottom w:val="single" w:sz="4" w:space="0" w:color="000000"/>
              <w:right w:val="single" w:sz="4" w:space="0" w:color="000000"/>
            </w:tcBorders>
          </w:tcPr>
          <w:p w:rsidR="00E87F2E" w:rsidRDefault="00E87F2E">
            <w:pPr>
              <w:pStyle w:val="TableParagraph"/>
              <w:spacing w:before="10"/>
              <w:jc w:val="left"/>
              <w:rPr>
                <w:rFonts w:ascii="Calibri"/>
                <w:sz w:val="21"/>
              </w:rPr>
            </w:pPr>
          </w:p>
          <w:p w:rsidR="00E87F2E" w:rsidRDefault="00470C67">
            <w:pPr>
              <w:pStyle w:val="TableParagraph"/>
              <w:spacing w:before="0"/>
              <w:ind w:left="602"/>
              <w:jc w:val="left"/>
              <w:rPr>
                <w:sz w:val="24"/>
              </w:rPr>
            </w:pPr>
            <w:r>
              <w:rPr>
                <w:sz w:val="24"/>
              </w:rPr>
              <w:t>Isolation Ward</w:t>
            </w:r>
          </w:p>
        </w:tc>
        <w:tc>
          <w:tcPr>
            <w:tcW w:w="1498" w:type="dxa"/>
            <w:tcBorders>
              <w:bottom w:val="single" w:sz="4" w:space="0" w:color="000000"/>
            </w:tcBorders>
          </w:tcPr>
          <w:p w:rsidR="00E87F2E" w:rsidRDefault="00470C67">
            <w:pPr>
              <w:pStyle w:val="TableParagraph"/>
              <w:spacing w:before="65"/>
              <w:ind w:left="43"/>
              <w:rPr>
                <w:sz w:val="24"/>
              </w:rPr>
            </w:pPr>
            <w:r>
              <w:rPr>
                <w:sz w:val="24"/>
              </w:rPr>
              <w:t>W</w:t>
            </w:r>
          </w:p>
        </w:tc>
        <w:tc>
          <w:tcPr>
            <w:tcW w:w="1011" w:type="dxa"/>
            <w:tcBorders>
              <w:bottom w:val="single" w:sz="4" w:space="0" w:color="000000"/>
              <w:right w:val="single" w:sz="4" w:space="0" w:color="000000"/>
            </w:tcBorders>
          </w:tcPr>
          <w:p w:rsidR="00E87F2E" w:rsidRDefault="00470C67">
            <w:pPr>
              <w:pStyle w:val="TableParagraph"/>
              <w:spacing w:before="65"/>
              <w:ind w:left="181" w:right="139"/>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112" w:right="72"/>
              <w:rPr>
                <w:sz w:val="24"/>
              </w:rPr>
            </w:pPr>
            <w:r>
              <w:rPr>
                <w:sz w:val="24"/>
              </w:rPr>
              <w:t>20.16</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107" w:right="59"/>
              <w:rPr>
                <w:sz w:val="24"/>
              </w:rPr>
            </w:pPr>
            <w:r>
              <w:rPr>
                <w:sz w:val="24"/>
              </w:rPr>
              <w:t>33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313" w:right="271"/>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82" w:right="43"/>
              <w:rPr>
                <w:sz w:val="24"/>
              </w:rPr>
            </w:pPr>
            <w:r>
              <w:rPr>
                <w:sz w:val="24"/>
              </w:rPr>
              <w:t>25.2425</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65"/>
              <w:ind w:left="440"/>
              <w:jc w:val="left"/>
              <w:rPr>
                <w:sz w:val="24"/>
              </w:rPr>
            </w:pPr>
            <w:r>
              <w:rPr>
                <w:sz w:val="24"/>
              </w:rPr>
              <w:t>2477.2545</w:t>
            </w:r>
          </w:p>
        </w:tc>
      </w:tr>
      <w:tr w:rsidR="00E87F2E">
        <w:trPr>
          <w:trHeight w:val="398"/>
        </w:trPr>
        <w:tc>
          <w:tcPr>
            <w:tcW w:w="2679" w:type="dxa"/>
            <w:vMerge/>
            <w:tcBorders>
              <w:top w:val="nil"/>
              <w:left w:val="nil"/>
              <w:bottom w:val="single" w:sz="4" w:space="0" w:color="000000"/>
              <w:right w:val="single" w:sz="4" w:space="0" w:color="000000"/>
            </w:tcBorders>
          </w:tcPr>
          <w:p w:rsidR="00E87F2E" w:rsidRDefault="00E87F2E">
            <w:pPr>
              <w:rPr>
                <w:sz w:val="2"/>
                <w:szCs w:val="2"/>
              </w:rPr>
            </w:pP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9"/>
              <w:rPr>
                <w:sz w:val="24"/>
              </w:rPr>
            </w:pPr>
            <w:r>
              <w:rPr>
                <w:sz w:val="24"/>
              </w:rPr>
              <w:t>S</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3"/>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69"/>
              <w:rPr>
                <w:sz w:val="24"/>
              </w:rPr>
            </w:pPr>
            <w:r>
              <w:rPr>
                <w:sz w:val="24"/>
              </w:rPr>
              <w:t>7.38</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59"/>
              <w:rPr>
                <w:sz w:val="24"/>
              </w:rPr>
            </w:pPr>
            <w:r>
              <w:rPr>
                <w:sz w:val="24"/>
              </w:rPr>
              <w:t>22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1"/>
              <w:jc w:val="left"/>
              <w:rPr>
                <w:sz w:val="24"/>
              </w:rPr>
            </w:pPr>
            <w:r>
              <w:rPr>
                <w:sz w:val="24"/>
              </w:rPr>
              <w:t>-3.88</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13" w:right="271"/>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43"/>
              <w:rPr>
                <w:sz w:val="24"/>
              </w:rPr>
            </w:pPr>
            <w:r>
              <w:rPr>
                <w:sz w:val="24"/>
              </w:rPr>
              <w:t>15.928</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ind w:left="507"/>
              <w:jc w:val="left"/>
              <w:rPr>
                <w:sz w:val="24"/>
              </w:rPr>
            </w:pPr>
            <w:r>
              <w:rPr>
                <w:sz w:val="24"/>
              </w:rPr>
              <w:t>647.5643</w:t>
            </w:r>
          </w:p>
        </w:tc>
      </w:tr>
      <w:tr w:rsidR="00E87F2E">
        <w:trPr>
          <w:trHeight w:val="395"/>
        </w:trPr>
        <w:tc>
          <w:tcPr>
            <w:tcW w:w="2679" w:type="dxa"/>
            <w:vMerge w:val="restart"/>
            <w:tcBorders>
              <w:top w:val="single" w:sz="4" w:space="0" w:color="000000"/>
              <w:left w:val="nil"/>
              <w:bottom w:val="single" w:sz="4" w:space="0" w:color="000000"/>
              <w:right w:val="single" w:sz="4" w:space="0" w:color="000000"/>
            </w:tcBorders>
          </w:tcPr>
          <w:p w:rsidR="00E87F2E" w:rsidRDefault="00E87F2E">
            <w:pPr>
              <w:pStyle w:val="TableParagraph"/>
              <w:spacing w:before="7"/>
              <w:jc w:val="left"/>
              <w:rPr>
                <w:rFonts w:ascii="Calibri"/>
                <w:sz w:val="21"/>
              </w:rPr>
            </w:pPr>
          </w:p>
          <w:p w:rsidR="00E87F2E" w:rsidRDefault="00470C67">
            <w:pPr>
              <w:pStyle w:val="TableParagraph"/>
              <w:spacing w:before="1"/>
              <w:ind w:left="890"/>
              <w:jc w:val="left"/>
              <w:rPr>
                <w:sz w:val="24"/>
              </w:rPr>
            </w:pPr>
            <w:r>
              <w:rPr>
                <w:sz w:val="24"/>
              </w:rPr>
              <w:t>Medicine</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9"/>
              <w:rPr>
                <w:sz w:val="24"/>
              </w:rPr>
            </w:pPr>
            <w:r>
              <w:rPr>
                <w:sz w:val="24"/>
              </w:rPr>
              <w:t>S</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3"/>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69"/>
              <w:rPr>
                <w:sz w:val="24"/>
              </w:rPr>
            </w:pPr>
            <w:r>
              <w:rPr>
                <w:sz w:val="24"/>
              </w:rPr>
              <w:t>5.52</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59"/>
              <w:rPr>
                <w:sz w:val="24"/>
              </w:rPr>
            </w:pPr>
            <w:r>
              <w:rPr>
                <w:sz w:val="24"/>
              </w:rPr>
              <w:t>22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1"/>
              <w:jc w:val="left"/>
              <w:rPr>
                <w:sz w:val="24"/>
              </w:rPr>
            </w:pPr>
            <w:r>
              <w:rPr>
                <w:sz w:val="24"/>
              </w:rPr>
              <w:t>-3.88</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13" w:right="271"/>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43"/>
              <w:rPr>
                <w:sz w:val="24"/>
              </w:rPr>
            </w:pPr>
            <w:r>
              <w:rPr>
                <w:sz w:val="24"/>
              </w:rPr>
              <w:t>15.928</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ind w:left="507"/>
              <w:jc w:val="left"/>
              <w:rPr>
                <w:sz w:val="24"/>
              </w:rPr>
            </w:pPr>
            <w:r>
              <w:rPr>
                <w:sz w:val="24"/>
              </w:rPr>
              <w:t>480.7019</w:t>
            </w:r>
          </w:p>
        </w:tc>
      </w:tr>
      <w:tr w:rsidR="00E87F2E">
        <w:trPr>
          <w:trHeight w:val="397"/>
        </w:trPr>
        <w:tc>
          <w:tcPr>
            <w:tcW w:w="2679" w:type="dxa"/>
            <w:vMerge/>
            <w:tcBorders>
              <w:top w:val="nil"/>
              <w:left w:val="nil"/>
              <w:bottom w:val="single" w:sz="4" w:space="0" w:color="000000"/>
              <w:right w:val="single" w:sz="4" w:space="0" w:color="000000"/>
            </w:tcBorders>
          </w:tcPr>
          <w:p w:rsidR="00E87F2E" w:rsidRDefault="00E87F2E">
            <w:pPr>
              <w:rPr>
                <w:sz w:val="2"/>
                <w:szCs w:val="2"/>
              </w:rPr>
            </w:pP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9"/>
              <w:rPr>
                <w:sz w:val="24"/>
              </w:rPr>
            </w:pPr>
            <w:r>
              <w:rPr>
                <w:sz w:val="24"/>
              </w:rPr>
              <w:t>E</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3"/>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69"/>
              <w:rPr>
                <w:sz w:val="24"/>
              </w:rPr>
            </w:pPr>
            <w:r>
              <w:rPr>
                <w:sz w:val="24"/>
              </w:rPr>
              <w:t>6.48</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59"/>
              <w:rPr>
                <w:sz w:val="24"/>
              </w:rPr>
            </w:pPr>
            <w:r>
              <w:rPr>
                <w:sz w:val="24"/>
              </w:rPr>
              <w:t>25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1"/>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13" w:right="271"/>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43"/>
              <w:rPr>
                <w:sz w:val="24"/>
              </w:rPr>
            </w:pPr>
            <w:r>
              <w:rPr>
                <w:sz w:val="24"/>
              </w:rPr>
              <w:t>20.0425</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ind w:left="507"/>
              <w:jc w:val="left"/>
              <w:rPr>
                <w:sz w:val="24"/>
              </w:rPr>
            </w:pPr>
            <w:r>
              <w:rPr>
                <w:sz w:val="24"/>
              </w:rPr>
              <w:t>657.0958</w:t>
            </w:r>
          </w:p>
        </w:tc>
      </w:tr>
      <w:tr w:rsidR="00E87F2E">
        <w:trPr>
          <w:trHeight w:val="395"/>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ind w:left="220" w:right="152"/>
              <w:rPr>
                <w:sz w:val="24"/>
              </w:rPr>
            </w:pPr>
            <w:r>
              <w:rPr>
                <w:sz w:val="24"/>
              </w:rPr>
              <w:t>Surgery / Anesthesia</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9"/>
              <w:rPr>
                <w:sz w:val="24"/>
              </w:rPr>
            </w:pPr>
            <w:r>
              <w:rPr>
                <w:sz w:val="24"/>
              </w:rPr>
              <w:t>S</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73"/>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69"/>
              <w:rPr>
                <w:sz w:val="24"/>
              </w:rPr>
            </w:pPr>
            <w:r>
              <w:rPr>
                <w:sz w:val="24"/>
              </w:rPr>
              <w:t>6.12</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59"/>
              <w:rPr>
                <w:sz w:val="24"/>
              </w:rPr>
            </w:pPr>
            <w:r>
              <w:rPr>
                <w:sz w:val="24"/>
              </w:rPr>
              <w:t>22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1"/>
              <w:jc w:val="left"/>
              <w:rPr>
                <w:sz w:val="24"/>
              </w:rPr>
            </w:pPr>
            <w:r>
              <w:rPr>
                <w:sz w:val="24"/>
              </w:rPr>
              <w:t>-3.88</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13" w:right="271"/>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43"/>
              <w:rPr>
                <w:sz w:val="24"/>
              </w:rPr>
            </w:pPr>
            <w:r>
              <w:rPr>
                <w:sz w:val="24"/>
              </w:rPr>
              <w:t>15.928</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ind w:left="507"/>
              <w:jc w:val="left"/>
              <w:rPr>
                <w:sz w:val="24"/>
              </w:rPr>
            </w:pPr>
            <w:r>
              <w:rPr>
                <w:sz w:val="24"/>
              </w:rPr>
              <w:t>264.5590</w:t>
            </w:r>
          </w:p>
        </w:tc>
      </w:tr>
      <w:tr w:rsidR="00E87F2E">
        <w:trPr>
          <w:trHeight w:val="398"/>
        </w:trPr>
        <w:tc>
          <w:tcPr>
            <w:tcW w:w="2679" w:type="dxa"/>
            <w:vMerge w:val="restart"/>
            <w:tcBorders>
              <w:top w:val="single" w:sz="4" w:space="0" w:color="000000"/>
              <w:left w:val="nil"/>
            </w:tcBorders>
          </w:tcPr>
          <w:p w:rsidR="00E87F2E" w:rsidRDefault="00470C67">
            <w:pPr>
              <w:pStyle w:val="TableParagraph"/>
              <w:spacing w:before="125"/>
              <w:ind w:left="1056" w:right="340" w:hanging="634"/>
              <w:jc w:val="left"/>
              <w:rPr>
                <w:sz w:val="24"/>
              </w:rPr>
            </w:pPr>
            <w:r>
              <w:rPr>
                <w:sz w:val="24"/>
              </w:rPr>
              <w:t>Department Head Office</w:t>
            </w:r>
          </w:p>
        </w:tc>
        <w:tc>
          <w:tcPr>
            <w:tcW w:w="1498" w:type="dxa"/>
            <w:tcBorders>
              <w:top w:val="single" w:sz="4" w:space="0" w:color="000000"/>
            </w:tcBorders>
          </w:tcPr>
          <w:p w:rsidR="00E87F2E" w:rsidRDefault="00470C67">
            <w:pPr>
              <w:pStyle w:val="TableParagraph"/>
              <w:spacing w:before="62"/>
              <w:ind w:left="39"/>
              <w:rPr>
                <w:sz w:val="24"/>
              </w:rPr>
            </w:pPr>
            <w:r>
              <w:rPr>
                <w:sz w:val="24"/>
              </w:rPr>
              <w:t>E</w:t>
            </w:r>
          </w:p>
        </w:tc>
        <w:tc>
          <w:tcPr>
            <w:tcW w:w="1011" w:type="dxa"/>
            <w:tcBorders>
              <w:top w:val="single" w:sz="4" w:space="0" w:color="000000"/>
            </w:tcBorders>
          </w:tcPr>
          <w:p w:rsidR="00E87F2E" w:rsidRDefault="00470C67">
            <w:pPr>
              <w:pStyle w:val="TableParagraph"/>
              <w:spacing w:before="62"/>
              <w:ind w:left="115" w:right="76"/>
              <w:rPr>
                <w:sz w:val="24"/>
              </w:rPr>
            </w:pPr>
            <w:r>
              <w:rPr>
                <w:sz w:val="24"/>
              </w:rPr>
              <w:t>2.714</w:t>
            </w:r>
          </w:p>
        </w:tc>
        <w:tc>
          <w:tcPr>
            <w:tcW w:w="1010" w:type="dxa"/>
            <w:tcBorders>
              <w:top w:val="single" w:sz="4" w:space="0" w:color="000000"/>
            </w:tcBorders>
          </w:tcPr>
          <w:p w:rsidR="00E87F2E" w:rsidRDefault="00470C67">
            <w:pPr>
              <w:pStyle w:val="TableParagraph"/>
              <w:spacing w:before="62"/>
              <w:ind w:left="136" w:right="93"/>
              <w:rPr>
                <w:sz w:val="24"/>
              </w:rPr>
            </w:pPr>
            <w:r>
              <w:rPr>
                <w:sz w:val="24"/>
              </w:rPr>
              <w:t>7.77</w:t>
            </w:r>
          </w:p>
        </w:tc>
        <w:tc>
          <w:tcPr>
            <w:tcW w:w="1238" w:type="dxa"/>
            <w:tcBorders>
              <w:top w:val="single" w:sz="4" w:space="0" w:color="000000"/>
            </w:tcBorders>
          </w:tcPr>
          <w:p w:rsidR="00E87F2E" w:rsidRDefault="00470C67">
            <w:pPr>
              <w:pStyle w:val="TableParagraph"/>
              <w:spacing w:before="62"/>
              <w:ind w:left="164" w:right="116"/>
              <w:rPr>
                <w:sz w:val="24"/>
              </w:rPr>
            </w:pPr>
            <w:r>
              <w:rPr>
                <w:sz w:val="24"/>
              </w:rPr>
              <w:t>25</w:t>
            </w:r>
          </w:p>
        </w:tc>
        <w:tc>
          <w:tcPr>
            <w:tcW w:w="1277" w:type="dxa"/>
            <w:tcBorders>
              <w:top w:val="single" w:sz="4" w:space="0" w:color="000000"/>
            </w:tcBorders>
          </w:tcPr>
          <w:p w:rsidR="00E87F2E" w:rsidRDefault="00470C67">
            <w:pPr>
              <w:pStyle w:val="TableParagraph"/>
              <w:spacing w:before="62"/>
              <w:ind w:left="384"/>
              <w:jc w:val="left"/>
              <w:rPr>
                <w:sz w:val="24"/>
              </w:rPr>
            </w:pPr>
            <w:r>
              <w:rPr>
                <w:sz w:val="24"/>
              </w:rPr>
              <w:t>-0.55</w:t>
            </w:r>
          </w:p>
        </w:tc>
        <w:tc>
          <w:tcPr>
            <w:tcW w:w="1277" w:type="dxa"/>
            <w:tcBorders>
              <w:top w:val="single" w:sz="4" w:space="0" w:color="000000"/>
            </w:tcBorders>
          </w:tcPr>
          <w:p w:rsidR="00E87F2E" w:rsidRDefault="00470C67">
            <w:pPr>
              <w:pStyle w:val="TableParagraph"/>
              <w:spacing w:before="62"/>
              <w:ind w:left="248" w:right="206"/>
              <w:rPr>
                <w:sz w:val="24"/>
              </w:rPr>
            </w:pPr>
            <w:r>
              <w:rPr>
                <w:sz w:val="24"/>
              </w:rPr>
              <w:t>0.65</w:t>
            </w:r>
          </w:p>
        </w:tc>
        <w:tc>
          <w:tcPr>
            <w:tcW w:w="1133" w:type="dxa"/>
            <w:tcBorders>
              <w:top w:val="single" w:sz="4" w:space="0" w:color="000000"/>
            </w:tcBorders>
          </w:tcPr>
          <w:p w:rsidR="00E87F2E" w:rsidRDefault="00470C67">
            <w:pPr>
              <w:pStyle w:val="TableParagraph"/>
              <w:spacing w:before="62"/>
              <w:ind w:left="129" w:right="88"/>
              <w:rPr>
                <w:sz w:val="24"/>
              </w:rPr>
            </w:pPr>
            <w:r>
              <w:rPr>
                <w:sz w:val="24"/>
              </w:rPr>
              <w:t>22.5</w:t>
            </w:r>
          </w:p>
        </w:tc>
        <w:tc>
          <w:tcPr>
            <w:tcW w:w="1278" w:type="dxa"/>
            <w:tcBorders>
              <w:top w:val="single" w:sz="4" w:space="0" w:color="000000"/>
            </w:tcBorders>
          </w:tcPr>
          <w:p w:rsidR="00E87F2E" w:rsidRDefault="00470C67">
            <w:pPr>
              <w:pStyle w:val="TableParagraph"/>
              <w:spacing w:before="62"/>
              <w:ind w:left="337" w:right="295"/>
              <w:rPr>
                <w:sz w:val="24"/>
              </w:rPr>
            </w:pPr>
            <w:r>
              <w:rPr>
                <w:sz w:val="24"/>
              </w:rPr>
              <w:t>30.65</w:t>
            </w:r>
          </w:p>
        </w:tc>
        <w:tc>
          <w:tcPr>
            <w:tcW w:w="1203" w:type="dxa"/>
            <w:tcBorders>
              <w:top w:val="single" w:sz="4" w:space="0" w:color="000000"/>
            </w:tcBorders>
          </w:tcPr>
          <w:p w:rsidR="00E87F2E" w:rsidRDefault="00470C67">
            <w:pPr>
              <w:pStyle w:val="TableParagraph"/>
              <w:spacing w:before="62"/>
              <w:ind w:left="164" w:right="125"/>
              <w:rPr>
                <w:sz w:val="24"/>
              </w:rPr>
            </w:pPr>
            <w:r>
              <w:rPr>
                <w:sz w:val="24"/>
              </w:rPr>
              <w:t>20.0425</w:t>
            </w:r>
          </w:p>
        </w:tc>
        <w:tc>
          <w:tcPr>
            <w:tcW w:w="1985" w:type="dxa"/>
            <w:tcBorders>
              <w:top w:val="single" w:sz="4" w:space="0" w:color="000000"/>
              <w:right w:val="nil"/>
            </w:tcBorders>
          </w:tcPr>
          <w:p w:rsidR="00E87F2E" w:rsidRDefault="00470C67">
            <w:pPr>
              <w:pStyle w:val="TableParagraph"/>
              <w:spacing w:before="62"/>
              <w:ind w:left="509"/>
              <w:jc w:val="left"/>
              <w:rPr>
                <w:sz w:val="24"/>
              </w:rPr>
            </w:pPr>
            <w:r>
              <w:rPr>
                <w:sz w:val="24"/>
              </w:rPr>
              <w:t>808.8588</w:t>
            </w:r>
          </w:p>
        </w:tc>
      </w:tr>
      <w:tr w:rsidR="00E87F2E">
        <w:trPr>
          <w:trHeight w:val="395"/>
        </w:trPr>
        <w:tc>
          <w:tcPr>
            <w:tcW w:w="2679" w:type="dxa"/>
            <w:vMerge/>
            <w:tcBorders>
              <w:top w:val="nil"/>
              <w:left w:val="nil"/>
            </w:tcBorders>
          </w:tcPr>
          <w:p w:rsidR="00E87F2E" w:rsidRDefault="00E87F2E">
            <w:pPr>
              <w:rPr>
                <w:sz w:val="2"/>
                <w:szCs w:val="2"/>
              </w:rPr>
            </w:pPr>
          </w:p>
        </w:tc>
        <w:tc>
          <w:tcPr>
            <w:tcW w:w="1498" w:type="dxa"/>
          </w:tcPr>
          <w:p w:rsidR="00E87F2E" w:rsidRDefault="00470C67">
            <w:pPr>
              <w:pStyle w:val="TableParagraph"/>
              <w:ind w:left="43"/>
              <w:rPr>
                <w:sz w:val="24"/>
              </w:rPr>
            </w:pPr>
            <w:r>
              <w:rPr>
                <w:sz w:val="24"/>
              </w:rPr>
              <w:t>W</w:t>
            </w:r>
          </w:p>
        </w:tc>
        <w:tc>
          <w:tcPr>
            <w:tcW w:w="1011" w:type="dxa"/>
          </w:tcPr>
          <w:p w:rsidR="00E87F2E" w:rsidRDefault="00470C67">
            <w:pPr>
              <w:pStyle w:val="TableParagraph"/>
              <w:ind w:left="115" w:right="76"/>
              <w:rPr>
                <w:sz w:val="24"/>
              </w:rPr>
            </w:pPr>
            <w:r>
              <w:rPr>
                <w:sz w:val="24"/>
              </w:rPr>
              <w:t>2.714</w:t>
            </w:r>
          </w:p>
        </w:tc>
        <w:tc>
          <w:tcPr>
            <w:tcW w:w="1010" w:type="dxa"/>
          </w:tcPr>
          <w:p w:rsidR="00E87F2E" w:rsidRDefault="00470C67">
            <w:pPr>
              <w:pStyle w:val="TableParagraph"/>
              <w:ind w:left="136" w:right="93"/>
              <w:rPr>
                <w:sz w:val="24"/>
              </w:rPr>
            </w:pPr>
            <w:r>
              <w:rPr>
                <w:sz w:val="24"/>
              </w:rPr>
              <w:t>5.64</w:t>
            </w:r>
          </w:p>
        </w:tc>
        <w:tc>
          <w:tcPr>
            <w:tcW w:w="1238" w:type="dxa"/>
          </w:tcPr>
          <w:p w:rsidR="00E87F2E" w:rsidRDefault="00470C67">
            <w:pPr>
              <w:pStyle w:val="TableParagraph"/>
              <w:ind w:left="164" w:right="116"/>
              <w:rPr>
                <w:sz w:val="24"/>
              </w:rPr>
            </w:pPr>
            <w:r>
              <w:rPr>
                <w:sz w:val="24"/>
              </w:rPr>
              <w:t>33</w:t>
            </w:r>
          </w:p>
        </w:tc>
        <w:tc>
          <w:tcPr>
            <w:tcW w:w="1277" w:type="dxa"/>
          </w:tcPr>
          <w:p w:rsidR="00E87F2E" w:rsidRDefault="00470C67">
            <w:pPr>
              <w:pStyle w:val="TableParagraph"/>
              <w:ind w:left="384"/>
              <w:jc w:val="left"/>
              <w:rPr>
                <w:sz w:val="24"/>
              </w:rPr>
            </w:pPr>
            <w:r>
              <w:rPr>
                <w:sz w:val="24"/>
              </w:rPr>
              <w:t>-0.55</w:t>
            </w:r>
          </w:p>
        </w:tc>
        <w:tc>
          <w:tcPr>
            <w:tcW w:w="1277" w:type="dxa"/>
          </w:tcPr>
          <w:p w:rsidR="00E87F2E" w:rsidRDefault="00470C67">
            <w:pPr>
              <w:pStyle w:val="TableParagraph"/>
              <w:ind w:left="248" w:right="206"/>
              <w:rPr>
                <w:sz w:val="24"/>
              </w:rPr>
            </w:pPr>
            <w:r>
              <w:rPr>
                <w:sz w:val="24"/>
              </w:rPr>
              <w:t>0.65</w:t>
            </w:r>
          </w:p>
        </w:tc>
        <w:tc>
          <w:tcPr>
            <w:tcW w:w="1133" w:type="dxa"/>
          </w:tcPr>
          <w:p w:rsidR="00E87F2E" w:rsidRDefault="00470C67">
            <w:pPr>
              <w:pStyle w:val="TableParagraph"/>
              <w:ind w:left="129" w:right="88"/>
              <w:rPr>
                <w:sz w:val="24"/>
              </w:rPr>
            </w:pPr>
            <w:r>
              <w:rPr>
                <w:sz w:val="24"/>
              </w:rPr>
              <w:t>22.5</w:t>
            </w:r>
          </w:p>
        </w:tc>
        <w:tc>
          <w:tcPr>
            <w:tcW w:w="1278" w:type="dxa"/>
          </w:tcPr>
          <w:p w:rsidR="00E87F2E" w:rsidRDefault="00470C67">
            <w:pPr>
              <w:pStyle w:val="TableParagraph"/>
              <w:ind w:left="337" w:right="295"/>
              <w:rPr>
                <w:sz w:val="24"/>
              </w:rPr>
            </w:pPr>
            <w:r>
              <w:rPr>
                <w:sz w:val="24"/>
              </w:rPr>
              <w:t>30.65</w:t>
            </w:r>
          </w:p>
        </w:tc>
        <w:tc>
          <w:tcPr>
            <w:tcW w:w="1203" w:type="dxa"/>
          </w:tcPr>
          <w:p w:rsidR="00E87F2E" w:rsidRDefault="00470C67">
            <w:pPr>
              <w:pStyle w:val="TableParagraph"/>
              <w:ind w:left="164" w:right="125"/>
              <w:rPr>
                <w:sz w:val="24"/>
              </w:rPr>
            </w:pPr>
            <w:r>
              <w:rPr>
                <w:sz w:val="24"/>
              </w:rPr>
              <w:t>25.2425</w:t>
            </w:r>
          </w:p>
        </w:tc>
        <w:tc>
          <w:tcPr>
            <w:tcW w:w="1985" w:type="dxa"/>
            <w:tcBorders>
              <w:right w:val="nil"/>
            </w:tcBorders>
          </w:tcPr>
          <w:p w:rsidR="00E87F2E" w:rsidRDefault="00470C67">
            <w:pPr>
              <w:pStyle w:val="TableParagraph"/>
              <w:ind w:left="509"/>
              <w:jc w:val="left"/>
              <w:rPr>
                <w:sz w:val="24"/>
              </w:rPr>
            </w:pPr>
            <w:r>
              <w:rPr>
                <w:sz w:val="24"/>
              </w:rPr>
              <w:t>660.4185</w:t>
            </w:r>
          </w:p>
        </w:tc>
      </w:tr>
      <w:tr w:rsidR="00E87F2E">
        <w:trPr>
          <w:trHeight w:val="398"/>
        </w:trPr>
        <w:tc>
          <w:tcPr>
            <w:tcW w:w="2679" w:type="dxa"/>
            <w:tcBorders>
              <w:left w:val="nil"/>
            </w:tcBorders>
          </w:tcPr>
          <w:p w:rsidR="00E87F2E" w:rsidRDefault="00470C67">
            <w:pPr>
              <w:pStyle w:val="TableParagraph"/>
              <w:spacing w:before="62"/>
              <w:ind w:left="235" w:right="171"/>
              <w:rPr>
                <w:sz w:val="24"/>
              </w:rPr>
            </w:pPr>
            <w:r>
              <w:rPr>
                <w:sz w:val="24"/>
              </w:rPr>
              <w:t>Doctor's Conference</w:t>
            </w:r>
          </w:p>
        </w:tc>
        <w:tc>
          <w:tcPr>
            <w:tcW w:w="1498" w:type="dxa"/>
          </w:tcPr>
          <w:p w:rsidR="00E87F2E" w:rsidRDefault="00470C67">
            <w:pPr>
              <w:pStyle w:val="TableParagraph"/>
              <w:spacing w:before="62"/>
              <w:ind w:left="42"/>
              <w:rPr>
                <w:sz w:val="24"/>
              </w:rPr>
            </w:pPr>
            <w:r>
              <w:rPr>
                <w:w w:val="99"/>
                <w:sz w:val="24"/>
              </w:rPr>
              <w:t>N</w:t>
            </w:r>
          </w:p>
        </w:tc>
        <w:tc>
          <w:tcPr>
            <w:tcW w:w="1011" w:type="dxa"/>
          </w:tcPr>
          <w:p w:rsidR="00E87F2E" w:rsidRDefault="00470C67">
            <w:pPr>
              <w:pStyle w:val="TableParagraph"/>
              <w:spacing w:before="62"/>
              <w:ind w:left="115" w:right="76"/>
              <w:rPr>
                <w:sz w:val="24"/>
              </w:rPr>
            </w:pPr>
            <w:r>
              <w:rPr>
                <w:sz w:val="24"/>
              </w:rPr>
              <w:t>2.714</w:t>
            </w:r>
          </w:p>
        </w:tc>
        <w:tc>
          <w:tcPr>
            <w:tcW w:w="1010" w:type="dxa"/>
          </w:tcPr>
          <w:p w:rsidR="00E87F2E" w:rsidRDefault="00470C67">
            <w:pPr>
              <w:pStyle w:val="TableParagraph"/>
              <w:spacing w:before="62"/>
              <w:ind w:left="136" w:right="93"/>
              <w:rPr>
                <w:sz w:val="24"/>
              </w:rPr>
            </w:pPr>
            <w:r>
              <w:rPr>
                <w:sz w:val="24"/>
              </w:rPr>
              <w:t>1.56</w:t>
            </w:r>
          </w:p>
        </w:tc>
        <w:tc>
          <w:tcPr>
            <w:tcW w:w="1238" w:type="dxa"/>
          </w:tcPr>
          <w:p w:rsidR="00E87F2E" w:rsidRDefault="00470C67">
            <w:pPr>
              <w:pStyle w:val="TableParagraph"/>
              <w:spacing w:before="62"/>
              <w:ind w:left="164" w:right="116"/>
              <w:rPr>
                <w:sz w:val="24"/>
              </w:rPr>
            </w:pPr>
            <w:r>
              <w:rPr>
                <w:sz w:val="24"/>
              </w:rPr>
              <w:t>13</w:t>
            </w:r>
          </w:p>
        </w:tc>
        <w:tc>
          <w:tcPr>
            <w:tcW w:w="1277" w:type="dxa"/>
          </w:tcPr>
          <w:p w:rsidR="00E87F2E" w:rsidRDefault="00470C67">
            <w:pPr>
              <w:pStyle w:val="TableParagraph"/>
              <w:spacing w:before="62"/>
              <w:ind w:left="422"/>
              <w:jc w:val="left"/>
              <w:rPr>
                <w:sz w:val="24"/>
              </w:rPr>
            </w:pPr>
            <w:r>
              <w:rPr>
                <w:sz w:val="24"/>
              </w:rPr>
              <w:t>2.22</w:t>
            </w:r>
          </w:p>
        </w:tc>
        <w:tc>
          <w:tcPr>
            <w:tcW w:w="1277" w:type="dxa"/>
          </w:tcPr>
          <w:p w:rsidR="00E87F2E" w:rsidRDefault="00470C67">
            <w:pPr>
              <w:pStyle w:val="TableParagraph"/>
              <w:spacing w:before="62"/>
              <w:ind w:left="248" w:right="206"/>
              <w:rPr>
                <w:sz w:val="24"/>
              </w:rPr>
            </w:pPr>
            <w:r>
              <w:rPr>
                <w:sz w:val="24"/>
              </w:rPr>
              <w:t>0.65</w:t>
            </w:r>
          </w:p>
        </w:tc>
        <w:tc>
          <w:tcPr>
            <w:tcW w:w="1133" w:type="dxa"/>
          </w:tcPr>
          <w:p w:rsidR="00E87F2E" w:rsidRDefault="00470C67">
            <w:pPr>
              <w:pStyle w:val="TableParagraph"/>
              <w:spacing w:before="62"/>
              <w:ind w:left="129" w:right="88"/>
              <w:rPr>
                <w:sz w:val="24"/>
              </w:rPr>
            </w:pPr>
            <w:r>
              <w:rPr>
                <w:sz w:val="24"/>
              </w:rPr>
              <w:t>22.5</w:t>
            </w:r>
          </w:p>
        </w:tc>
        <w:tc>
          <w:tcPr>
            <w:tcW w:w="1278" w:type="dxa"/>
          </w:tcPr>
          <w:p w:rsidR="00E87F2E" w:rsidRDefault="00470C67">
            <w:pPr>
              <w:pStyle w:val="TableParagraph"/>
              <w:spacing w:before="62"/>
              <w:ind w:left="337" w:right="295"/>
              <w:rPr>
                <w:sz w:val="24"/>
              </w:rPr>
            </w:pPr>
            <w:r>
              <w:rPr>
                <w:sz w:val="24"/>
              </w:rPr>
              <w:t>30.65</w:t>
            </w:r>
          </w:p>
        </w:tc>
        <w:tc>
          <w:tcPr>
            <w:tcW w:w="1203" w:type="dxa"/>
          </w:tcPr>
          <w:p w:rsidR="00E87F2E" w:rsidRDefault="00470C67">
            <w:pPr>
              <w:pStyle w:val="TableParagraph"/>
              <w:spacing w:before="62"/>
              <w:ind w:left="164" w:right="123"/>
              <w:rPr>
                <w:sz w:val="24"/>
              </w:rPr>
            </w:pPr>
            <w:r>
              <w:rPr>
                <w:sz w:val="24"/>
              </w:rPr>
              <w:t>14.043</w:t>
            </w:r>
          </w:p>
        </w:tc>
        <w:tc>
          <w:tcPr>
            <w:tcW w:w="1985" w:type="dxa"/>
            <w:tcBorders>
              <w:right w:val="nil"/>
            </w:tcBorders>
          </w:tcPr>
          <w:p w:rsidR="00E87F2E" w:rsidRDefault="00470C67">
            <w:pPr>
              <w:pStyle w:val="TableParagraph"/>
              <w:spacing w:before="62"/>
              <w:ind w:left="509"/>
              <w:jc w:val="left"/>
              <w:rPr>
                <w:sz w:val="24"/>
              </w:rPr>
            </w:pPr>
            <w:r>
              <w:rPr>
                <w:sz w:val="24"/>
              </w:rPr>
              <w:t>196.6615</w:t>
            </w:r>
          </w:p>
        </w:tc>
      </w:tr>
      <w:tr w:rsidR="00E87F2E">
        <w:trPr>
          <w:trHeight w:val="396"/>
        </w:trPr>
        <w:tc>
          <w:tcPr>
            <w:tcW w:w="2679" w:type="dxa"/>
            <w:tcBorders>
              <w:left w:val="nil"/>
            </w:tcBorders>
          </w:tcPr>
          <w:p w:rsidR="00E87F2E" w:rsidRDefault="00470C67">
            <w:pPr>
              <w:pStyle w:val="TableParagraph"/>
              <w:ind w:left="232" w:right="172"/>
              <w:rPr>
                <w:sz w:val="24"/>
              </w:rPr>
            </w:pPr>
            <w:r>
              <w:rPr>
                <w:sz w:val="24"/>
              </w:rPr>
              <w:t>Recovery Room</w:t>
            </w:r>
          </w:p>
        </w:tc>
        <w:tc>
          <w:tcPr>
            <w:tcW w:w="1498" w:type="dxa"/>
          </w:tcPr>
          <w:p w:rsidR="00E87F2E" w:rsidRDefault="00470C67">
            <w:pPr>
              <w:pStyle w:val="TableParagraph"/>
              <w:ind w:left="43"/>
              <w:rPr>
                <w:sz w:val="24"/>
              </w:rPr>
            </w:pPr>
            <w:r>
              <w:rPr>
                <w:sz w:val="24"/>
              </w:rPr>
              <w:t>W</w:t>
            </w:r>
          </w:p>
        </w:tc>
        <w:tc>
          <w:tcPr>
            <w:tcW w:w="1011" w:type="dxa"/>
          </w:tcPr>
          <w:p w:rsidR="00E87F2E" w:rsidRDefault="00470C67">
            <w:pPr>
              <w:pStyle w:val="TableParagraph"/>
              <w:ind w:left="115" w:right="76"/>
              <w:rPr>
                <w:sz w:val="24"/>
              </w:rPr>
            </w:pPr>
            <w:r>
              <w:rPr>
                <w:sz w:val="24"/>
              </w:rPr>
              <w:t>2.714</w:t>
            </w:r>
          </w:p>
        </w:tc>
        <w:tc>
          <w:tcPr>
            <w:tcW w:w="1010" w:type="dxa"/>
          </w:tcPr>
          <w:p w:rsidR="00E87F2E" w:rsidRDefault="00470C67">
            <w:pPr>
              <w:pStyle w:val="TableParagraph"/>
              <w:ind w:left="133" w:right="93"/>
              <w:rPr>
                <w:sz w:val="24"/>
              </w:rPr>
            </w:pPr>
            <w:r>
              <w:rPr>
                <w:sz w:val="24"/>
              </w:rPr>
              <w:t>13.26</w:t>
            </w:r>
          </w:p>
        </w:tc>
        <w:tc>
          <w:tcPr>
            <w:tcW w:w="1238" w:type="dxa"/>
          </w:tcPr>
          <w:p w:rsidR="00E87F2E" w:rsidRDefault="00470C67">
            <w:pPr>
              <w:pStyle w:val="TableParagraph"/>
              <w:ind w:left="164" w:right="116"/>
              <w:rPr>
                <w:sz w:val="24"/>
              </w:rPr>
            </w:pPr>
            <w:r>
              <w:rPr>
                <w:sz w:val="24"/>
              </w:rPr>
              <w:t>33</w:t>
            </w:r>
          </w:p>
        </w:tc>
        <w:tc>
          <w:tcPr>
            <w:tcW w:w="1277" w:type="dxa"/>
          </w:tcPr>
          <w:p w:rsidR="00E87F2E" w:rsidRDefault="00470C67">
            <w:pPr>
              <w:pStyle w:val="TableParagraph"/>
              <w:ind w:left="384"/>
              <w:jc w:val="left"/>
              <w:rPr>
                <w:sz w:val="24"/>
              </w:rPr>
            </w:pPr>
            <w:r>
              <w:rPr>
                <w:sz w:val="24"/>
              </w:rPr>
              <w:t>-0.55</w:t>
            </w:r>
          </w:p>
        </w:tc>
        <w:tc>
          <w:tcPr>
            <w:tcW w:w="1277" w:type="dxa"/>
          </w:tcPr>
          <w:p w:rsidR="00E87F2E" w:rsidRDefault="00470C67">
            <w:pPr>
              <w:pStyle w:val="TableParagraph"/>
              <w:ind w:left="248" w:right="206"/>
              <w:rPr>
                <w:sz w:val="24"/>
              </w:rPr>
            </w:pPr>
            <w:r>
              <w:rPr>
                <w:sz w:val="24"/>
              </w:rPr>
              <w:t>0.65</w:t>
            </w:r>
          </w:p>
        </w:tc>
        <w:tc>
          <w:tcPr>
            <w:tcW w:w="1133" w:type="dxa"/>
          </w:tcPr>
          <w:p w:rsidR="00E87F2E" w:rsidRDefault="00470C67">
            <w:pPr>
              <w:pStyle w:val="TableParagraph"/>
              <w:ind w:left="129" w:right="88"/>
              <w:rPr>
                <w:sz w:val="24"/>
              </w:rPr>
            </w:pPr>
            <w:r>
              <w:rPr>
                <w:sz w:val="24"/>
              </w:rPr>
              <w:t>22.5</w:t>
            </w:r>
          </w:p>
        </w:tc>
        <w:tc>
          <w:tcPr>
            <w:tcW w:w="1278" w:type="dxa"/>
          </w:tcPr>
          <w:p w:rsidR="00E87F2E" w:rsidRDefault="00470C67">
            <w:pPr>
              <w:pStyle w:val="TableParagraph"/>
              <w:ind w:left="337" w:right="295"/>
              <w:rPr>
                <w:sz w:val="24"/>
              </w:rPr>
            </w:pPr>
            <w:r>
              <w:rPr>
                <w:sz w:val="24"/>
              </w:rPr>
              <w:t>30.65</w:t>
            </w:r>
          </w:p>
        </w:tc>
        <w:tc>
          <w:tcPr>
            <w:tcW w:w="1203" w:type="dxa"/>
          </w:tcPr>
          <w:p w:rsidR="00E87F2E" w:rsidRDefault="00470C67">
            <w:pPr>
              <w:pStyle w:val="TableParagraph"/>
              <w:ind w:left="164" w:right="125"/>
              <w:rPr>
                <w:sz w:val="24"/>
              </w:rPr>
            </w:pPr>
            <w:r>
              <w:rPr>
                <w:sz w:val="24"/>
              </w:rPr>
              <w:t>25.2425</w:t>
            </w:r>
          </w:p>
        </w:tc>
        <w:tc>
          <w:tcPr>
            <w:tcW w:w="1985" w:type="dxa"/>
            <w:tcBorders>
              <w:right w:val="nil"/>
            </w:tcBorders>
          </w:tcPr>
          <w:p w:rsidR="00E87F2E" w:rsidRDefault="00470C67">
            <w:pPr>
              <w:pStyle w:val="TableParagraph"/>
              <w:ind w:left="442"/>
              <w:jc w:val="left"/>
              <w:rPr>
                <w:sz w:val="24"/>
              </w:rPr>
            </w:pPr>
            <w:r>
              <w:rPr>
                <w:sz w:val="24"/>
              </w:rPr>
              <w:t>1689.4109</w:t>
            </w:r>
          </w:p>
        </w:tc>
      </w:tr>
      <w:tr w:rsidR="00E87F2E">
        <w:trPr>
          <w:trHeight w:val="398"/>
        </w:trPr>
        <w:tc>
          <w:tcPr>
            <w:tcW w:w="2679" w:type="dxa"/>
            <w:tcBorders>
              <w:left w:val="nil"/>
            </w:tcBorders>
          </w:tcPr>
          <w:p w:rsidR="00E87F2E" w:rsidRDefault="00470C67">
            <w:pPr>
              <w:pStyle w:val="TableParagraph"/>
              <w:spacing w:before="62"/>
              <w:ind w:left="235" w:right="171"/>
              <w:rPr>
                <w:sz w:val="24"/>
              </w:rPr>
            </w:pPr>
            <w:r>
              <w:rPr>
                <w:sz w:val="24"/>
              </w:rPr>
              <w:t>Labor Room</w:t>
            </w:r>
          </w:p>
        </w:tc>
        <w:tc>
          <w:tcPr>
            <w:tcW w:w="1498" w:type="dxa"/>
          </w:tcPr>
          <w:p w:rsidR="00E87F2E" w:rsidRDefault="00470C67">
            <w:pPr>
              <w:pStyle w:val="TableParagraph"/>
              <w:spacing w:before="62"/>
              <w:ind w:left="39"/>
              <w:rPr>
                <w:sz w:val="24"/>
              </w:rPr>
            </w:pPr>
            <w:r>
              <w:rPr>
                <w:sz w:val="24"/>
              </w:rPr>
              <w:t>E</w:t>
            </w:r>
          </w:p>
        </w:tc>
        <w:tc>
          <w:tcPr>
            <w:tcW w:w="1011" w:type="dxa"/>
          </w:tcPr>
          <w:p w:rsidR="00E87F2E" w:rsidRDefault="00470C67">
            <w:pPr>
              <w:pStyle w:val="TableParagraph"/>
              <w:spacing w:before="62"/>
              <w:ind w:left="115" w:right="76"/>
              <w:rPr>
                <w:sz w:val="24"/>
              </w:rPr>
            </w:pPr>
            <w:r>
              <w:rPr>
                <w:sz w:val="24"/>
              </w:rPr>
              <w:t>2.714</w:t>
            </w:r>
          </w:p>
        </w:tc>
        <w:tc>
          <w:tcPr>
            <w:tcW w:w="1010" w:type="dxa"/>
          </w:tcPr>
          <w:p w:rsidR="00E87F2E" w:rsidRDefault="00470C67">
            <w:pPr>
              <w:pStyle w:val="TableParagraph"/>
              <w:spacing w:before="62"/>
              <w:ind w:left="136" w:right="93"/>
              <w:rPr>
                <w:sz w:val="24"/>
              </w:rPr>
            </w:pPr>
            <w:r>
              <w:rPr>
                <w:sz w:val="24"/>
              </w:rPr>
              <w:t>6.12</w:t>
            </w:r>
          </w:p>
        </w:tc>
        <w:tc>
          <w:tcPr>
            <w:tcW w:w="1238" w:type="dxa"/>
          </w:tcPr>
          <w:p w:rsidR="00E87F2E" w:rsidRDefault="00470C67">
            <w:pPr>
              <w:pStyle w:val="TableParagraph"/>
              <w:spacing w:before="62"/>
              <w:ind w:left="164" w:right="116"/>
              <w:rPr>
                <w:sz w:val="24"/>
              </w:rPr>
            </w:pPr>
            <w:r>
              <w:rPr>
                <w:sz w:val="24"/>
              </w:rPr>
              <w:t>25</w:t>
            </w:r>
          </w:p>
        </w:tc>
        <w:tc>
          <w:tcPr>
            <w:tcW w:w="1277" w:type="dxa"/>
          </w:tcPr>
          <w:p w:rsidR="00E87F2E" w:rsidRDefault="00470C67">
            <w:pPr>
              <w:pStyle w:val="TableParagraph"/>
              <w:spacing w:before="62"/>
              <w:ind w:left="384"/>
              <w:jc w:val="left"/>
              <w:rPr>
                <w:sz w:val="24"/>
              </w:rPr>
            </w:pPr>
            <w:r>
              <w:rPr>
                <w:sz w:val="24"/>
              </w:rPr>
              <w:t>-0.55</w:t>
            </w:r>
          </w:p>
        </w:tc>
        <w:tc>
          <w:tcPr>
            <w:tcW w:w="1277" w:type="dxa"/>
          </w:tcPr>
          <w:p w:rsidR="00E87F2E" w:rsidRDefault="00470C67">
            <w:pPr>
              <w:pStyle w:val="TableParagraph"/>
              <w:spacing w:before="62"/>
              <w:ind w:left="248" w:right="206"/>
              <w:rPr>
                <w:sz w:val="24"/>
              </w:rPr>
            </w:pPr>
            <w:r>
              <w:rPr>
                <w:sz w:val="24"/>
              </w:rPr>
              <w:t>0.65</w:t>
            </w:r>
          </w:p>
        </w:tc>
        <w:tc>
          <w:tcPr>
            <w:tcW w:w="1133" w:type="dxa"/>
          </w:tcPr>
          <w:p w:rsidR="00E87F2E" w:rsidRDefault="00470C67">
            <w:pPr>
              <w:pStyle w:val="TableParagraph"/>
              <w:spacing w:before="62"/>
              <w:ind w:left="129" w:right="88"/>
              <w:rPr>
                <w:sz w:val="24"/>
              </w:rPr>
            </w:pPr>
            <w:r>
              <w:rPr>
                <w:sz w:val="24"/>
              </w:rPr>
              <w:t>22.5</w:t>
            </w:r>
          </w:p>
        </w:tc>
        <w:tc>
          <w:tcPr>
            <w:tcW w:w="1278" w:type="dxa"/>
          </w:tcPr>
          <w:p w:rsidR="00E87F2E" w:rsidRDefault="00470C67">
            <w:pPr>
              <w:pStyle w:val="TableParagraph"/>
              <w:spacing w:before="62"/>
              <w:ind w:left="337" w:right="295"/>
              <w:rPr>
                <w:sz w:val="24"/>
              </w:rPr>
            </w:pPr>
            <w:r>
              <w:rPr>
                <w:sz w:val="24"/>
              </w:rPr>
              <w:t>30.65</w:t>
            </w:r>
          </w:p>
        </w:tc>
        <w:tc>
          <w:tcPr>
            <w:tcW w:w="1203" w:type="dxa"/>
          </w:tcPr>
          <w:p w:rsidR="00E87F2E" w:rsidRDefault="00470C67">
            <w:pPr>
              <w:pStyle w:val="TableParagraph"/>
              <w:spacing w:before="62"/>
              <w:ind w:left="164" w:right="125"/>
              <w:rPr>
                <w:sz w:val="24"/>
              </w:rPr>
            </w:pPr>
            <w:r>
              <w:rPr>
                <w:sz w:val="24"/>
              </w:rPr>
              <w:t>20.0425</w:t>
            </w:r>
          </w:p>
        </w:tc>
        <w:tc>
          <w:tcPr>
            <w:tcW w:w="1985" w:type="dxa"/>
            <w:tcBorders>
              <w:right w:val="nil"/>
            </w:tcBorders>
          </w:tcPr>
          <w:p w:rsidR="00E87F2E" w:rsidRDefault="00470C67">
            <w:pPr>
              <w:pStyle w:val="TableParagraph"/>
              <w:spacing w:before="62"/>
              <w:ind w:left="509"/>
              <w:jc w:val="left"/>
              <w:rPr>
                <w:sz w:val="24"/>
              </w:rPr>
            </w:pPr>
            <w:r>
              <w:rPr>
                <w:sz w:val="24"/>
              </w:rPr>
              <w:t>659.2716</w:t>
            </w:r>
          </w:p>
        </w:tc>
      </w:tr>
      <w:tr w:rsidR="00E87F2E">
        <w:trPr>
          <w:trHeight w:val="397"/>
        </w:trPr>
        <w:tc>
          <w:tcPr>
            <w:tcW w:w="2679" w:type="dxa"/>
            <w:tcBorders>
              <w:left w:val="nil"/>
              <w:bottom w:val="single" w:sz="18" w:space="0" w:color="000000"/>
            </w:tcBorders>
          </w:tcPr>
          <w:p w:rsidR="00E87F2E" w:rsidRDefault="00470C67">
            <w:pPr>
              <w:pStyle w:val="TableParagraph"/>
              <w:ind w:left="235" w:right="172"/>
              <w:rPr>
                <w:sz w:val="24"/>
              </w:rPr>
            </w:pPr>
            <w:r>
              <w:rPr>
                <w:sz w:val="24"/>
              </w:rPr>
              <w:t>Nurse Station 3</w:t>
            </w:r>
          </w:p>
        </w:tc>
        <w:tc>
          <w:tcPr>
            <w:tcW w:w="1498" w:type="dxa"/>
            <w:tcBorders>
              <w:bottom w:val="single" w:sz="18" w:space="0" w:color="000000"/>
            </w:tcBorders>
          </w:tcPr>
          <w:p w:rsidR="00E87F2E" w:rsidRDefault="00470C67">
            <w:pPr>
              <w:pStyle w:val="TableParagraph"/>
              <w:ind w:left="43"/>
              <w:rPr>
                <w:sz w:val="24"/>
              </w:rPr>
            </w:pPr>
            <w:r>
              <w:rPr>
                <w:sz w:val="24"/>
              </w:rPr>
              <w:t>W</w:t>
            </w:r>
          </w:p>
        </w:tc>
        <w:tc>
          <w:tcPr>
            <w:tcW w:w="1011" w:type="dxa"/>
            <w:tcBorders>
              <w:bottom w:val="single" w:sz="18" w:space="0" w:color="000000"/>
            </w:tcBorders>
          </w:tcPr>
          <w:p w:rsidR="00E87F2E" w:rsidRDefault="00470C67">
            <w:pPr>
              <w:pStyle w:val="TableParagraph"/>
              <w:ind w:left="115" w:right="76"/>
              <w:rPr>
                <w:sz w:val="24"/>
              </w:rPr>
            </w:pPr>
            <w:r>
              <w:rPr>
                <w:sz w:val="24"/>
              </w:rPr>
              <w:t>2.714</w:t>
            </w:r>
          </w:p>
        </w:tc>
        <w:tc>
          <w:tcPr>
            <w:tcW w:w="1010" w:type="dxa"/>
            <w:tcBorders>
              <w:bottom w:val="single" w:sz="18" w:space="0" w:color="000000"/>
            </w:tcBorders>
          </w:tcPr>
          <w:p w:rsidR="00E87F2E" w:rsidRDefault="00470C67">
            <w:pPr>
              <w:pStyle w:val="TableParagraph"/>
              <w:ind w:left="136" w:right="93"/>
              <w:rPr>
                <w:sz w:val="24"/>
              </w:rPr>
            </w:pPr>
            <w:r>
              <w:rPr>
                <w:sz w:val="24"/>
              </w:rPr>
              <w:t>6.78</w:t>
            </w:r>
          </w:p>
        </w:tc>
        <w:tc>
          <w:tcPr>
            <w:tcW w:w="1238" w:type="dxa"/>
            <w:tcBorders>
              <w:bottom w:val="single" w:sz="18" w:space="0" w:color="000000"/>
            </w:tcBorders>
          </w:tcPr>
          <w:p w:rsidR="00E87F2E" w:rsidRDefault="00470C67">
            <w:pPr>
              <w:pStyle w:val="TableParagraph"/>
              <w:ind w:left="164" w:right="116"/>
              <w:rPr>
                <w:sz w:val="24"/>
              </w:rPr>
            </w:pPr>
            <w:r>
              <w:rPr>
                <w:sz w:val="24"/>
              </w:rPr>
              <w:t>33</w:t>
            </w:r>
          </w:p>
        </w:tc>
        <w:tc>
          <w:tcPr>
            <w:tcW w:w="1277" w:type="dxa"/>
            <w:tcBorders>
              <w:bottom w:val="single" w:sz="18" w:space="0" w:color="000000"/>
            </w:tcBorders>
          </w:tcPr>
          <w:p w:rsidR="00E87F2E" w:rsidRDefault="00470C67">
            <w:pPr>
              <w:pStyle w:val="TableParagraph"/>
              <w:ind w:left="384"/>
              <w:jc w:val="left"/>
              <w:rPr>
                <w:sz w:val="24"/>
              </w:rPr>
            </w:pPr>
            <w:r>
              <w:rPr>
                <w:sz w:val="24"/>
              </w:rPr>
              <w:t>-0.55</w:t>
            </w:r>
          </w:p>
        </w:tc>
        <w:tc>
          <w:tcPr>
            <w:tcW w:w="1277" w:type="dxa"/>
            <w:tcBorders>
              <w:bottom w:val="single" w:sz="18" w:space="0" w:color="000000"/>
            </w:tcBorders>
          </w:tcPr>
          <w:p w:rsidR="00E87F2E" w:rsidRDefault="00470C67">
            <w:pPr>
              <w:pStyle w:val="TableParagraph"/>
              <w:ind w:left="248" w:right="206"/>
              <w:rPr>
                <w:sz w:val="24"/>
              </w:rPr>
            </w:pPr>
            <w:r>
              <w:rPr>
                <w:sz w:val="24"/>
              </w:rPr>
              <w:t>0.65</w:t>
            </w:r>
          </w:p>
        </w:tc>
        <w:tc>
          <w:tcPr>
            <w:tcW w:w="1133" w:type="dxa"/>
            <w:tcBorders>
              <w:bottom w:val="single" w:sz="18" w:space="0" w:color="000000"/>
            </w:tcBorders>
          </w:tcPr>
          <w:p w:rsidR="00E87F2E" w:rsidRDefault="00470C67">
            <w:pPr>
              <w:pStyle w:val="TableParagraph"/>
              <w:ind w:left="129" w:right="88"/>
              <w:rPr>
                <w:sz w:val="24"/>
              </w:rPr>
            </w:pPr>
            <w:r>
              <w:rPr>
                <w:sz w:val="24"/>
              </w:rPr>
              <w:t>22.5</w:t>
            </w:r>
          </w:p>
        </w:tc>
        <w:tc>
          <w:tcPr>
            <w:tcW w:w="1278" w:type="dxa"/>
            <w:tcBorders>
              <w:bottom w:val="single" w:sz="18" w:space="0" w:color="000000"/>
            </w:tcBorders>
          </w:tcPr>
          <w:p w:rsidR="00E87F2E" w:rsidRDefault="00470C67">
            <w:pPr>
              <w:pStyle w:val="TableParagraph"/>
              <w:ind w:left="337" w:right="295"/>
              <w:rPr>
                <w:sz w:val="24"/>
              </w:rPr>
            </w:pPr>
            <w:r>
              <w:rPr>
                <w:sz w:val="24"/>
              </w:rPr>
              <w:t>30.65</w:t>
            </w:r>
          </w:p>
        </w:tc>
        <w:tc>
          <w:tcPr>
            <w:tcW w:w="1203" w:type="dxa"/>
            <w:tcBorders>
              <w:bottom w:val="single" w:sz="18" w:space="0" w:color="000000"/>
            </w:tcBorders>
          </w:tcPr>
          <w:p w:rsidR="00E87F2E" w:rsidRDefault="00470C67">
            <w:pPr>
              <w:pStyle w:val="TableParagraph"/>
              <w:ind w:left="164" w:right="125"/>
              <w:rPr>
                <w:sz w:val="24"/>
              </w:rPr>
            </w:pPr>
            <w:r>
              <w:rPr>
                <w:sz w:val="24"/>
              </w:rPr>
              <w:t>25.2425</w:t>
            </w:r>
          </w:p>
        </w:tc>
        <w:tc>
          <w:tcPr>
            <w:tcW w:w="1985" w:type="dxa"/>
            <w:tcBorders>
              <w:bottom w:val="single" w:sz="18" w:space="0" w:color="000000"/>
              <w:right w:val="nil"/>
            </w:tcBorders>
          </w:tcPr>
          <w:p w:rsidR="00E87F2E" w:rsidRDefault="00470C67">
            <w:pPr>
              <w:pStyle w:val="TableParagraph"/>
              <w:ind w:left="509"/>
              <w:jc w:val="left"/>
              <w:rPr>
                <w:sz w:val="24"/>
              </w:rPr>
            </w:pPr>
            <w:r>
              <w:rPr>
                <w:sz w:val="24"/>
              </w:rPr>
              <w:t>861.8325</w:t>
            </w:r>
          </w:p>
        </w:tc>
      </w:tr>
    </w:tbl>
    <w:p w:rsidR="00E87F2E" w:rsidRDefault="005C6DA2">
      <w:pPr>
        <w:pStyle w:val="Heading1"/>
        <w:tabs>
          <w:tab w:val="left" w:pos="1535"/>
        </w:tabs>
        <w:spacing w:before="84"/>
        <w:ind w:left="0" w:right="581"/>
        <w:jc w:val="right"/>
      </w:pPr>
      <w:r>
        <w:pict>
          <v:line id="_x0000_s1558" style="position:absolute;left:0;text-align:left;z-index:-251553792;mso-wrap-distance-left:0;mso-wrap-distance-right:0;mso-position-horizontal-relative:page;mso-position-vertical-relative:text" from="71.05pt,23.25pt" to="850.2pt,23.25pt" strokeweight="2.16pt">
            <w10:wrap type="topAndBottom" anchorx="page"/>
          </v:line>
        </w:pict>
      </w:r>
      <w:r w:rsidR="00470C67">
        <w:t>TOTAL</w:t>
      </w:r>
      <w:r w:rsidR="00470C67">
        <w:tab/>
        <w:t>16676.2476</w:t>
      </w:r>
      <w:r w:rsidR="00470C67">
        <w:rPr>
          <w:spacing w:val="-9"/>
        </w:rPr>
        <w:t xml:space="preserve"> </w:t>
      </w:r>
      <w:r w:rsidR="00470C67">
        <w:t>W</w:t>
      </w:r>
    </w:p>
    <w:p w:rsidR="00E87F2E" w:rsidRDefault="00470C67">
      <w:pPr>
        <w:pStyle w:val="BodyText"/>
        <w:spacing w:before="33"/>
        <w:ind w:left="3334" w:right="3576"/>
        <w:jc w:val="center"/>
      </w:pPr>
      <w:r>
        <w:t>22°C</w:t>
      </w:r>
    </w:p>
    <w:p w:rsidR="00E87F2E" w:rsidRDefault="00E87F2E">
      <w:pPr>
        <w:pStyle w:val="BodyText"/>
        <w:spacing w:before="2"/>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277"/>
        <w:gridCol w:w="1133"/>
        <w:gridCol w:w="1278"/>
        <w:gridCol w:w="1203"/>
        <w:gridCol w:w="1985"/>
      </w:tblGrid>
      <w:tr w:rsidR="00E87F2E">
        <w:trPr>
          <w:trHeight w:val="394"/>
        </w:trPr>
        <w:tc>
          <w:tcPr>
            <w:tcW w:w="2679" w:type="dxa"/>
            <w:tcBorders>
              <w:left w:val="nil"/>
              <w:bottom w:val="single" w:sz="2" w:space="0" w:color="000000"/>
              <w:right w:val="single" w:sz="2" w:space="0" w:color="000000"/>
            </w:tcBorders>
          </w:tcPr>
          <w:p w:rsidR="00E87F2E" w:rsidRDefault="00470C67">
            <w:pPr>
              <w:pStyle w:val="TableParagraph"/>
              <w:spacing w:before="62"/>
              <w:ind w:left="191" w:right="172"/>
              <w:rPr>
                <w:sz w:val="24"/>
              </w:rPr>
            </w:pPr>
            <w:r>
              <w:rPr>
                <w:sz w:val="24"/>
              </w:rPr>
              <w:t>Delivery Room</w:t>
            </w:r>
          </w:p>
        </w:tc>
        <w:tc>
          <w:tcPr>
            <w:tcW w:w="1498" w:type="dxa"/>
            <w:tcBorders>
              <w:left w:val="single" w:sz="2" w:space="0" w:color="000000"/>
              <w:bottom w:val="single" w:sz="2" w:space="0" w:color="000000"/>
              <w:right w:val="single" w:sz="2" w:space="0" w:color="000000"/>
            </w:tcBorders>
          </w:tcPr>
          <w:p w:rsidR="00E87F2E" w:rsidRDefault="00470C67">
            <w:pPr>
              <w:pStyle w:val="TableParagraph"/>
              <w:spacing w:before="62"/>
              <w:ind w:right="1"/>
              <w:rPr>
                <w:sz w:val="24"/>
              </w:rPr>
            </w:pPr>
            <w:r>
              <w:rPr>
                <w:sz w:val="24"/>
              </w:rPr>
              <w:t>E</w:t>
            </w:r>
          </w:p>
        </w:tc>
        <w:tc>
          <w:tcPr>
            <w:tcW w:w="1011" w:type="dxa"/>
            <w:tcBorders>
              <w:left w:val="single" w:sz="2" w:space="0" w:color="000000"/>
              <w:bottom w:val="single" w:sz="2" w:space="0" w:color="000000"/>
              <w:right w:val="single" w:sz="4" w:space="0" w:color="000000"/>
            </w:tcBorders>
          </w:tcPr>
          <w:p w:rsidR="00E87F2E" w:rsidRDefault="00470C67">
            <w:pPr>
              <w:pStyle w:val="TableParagraph"/>
              <w:spacing w:before="62"/>
              <w:ind w:left="159" w:right="159"/>
              <w:rPr>
                <w:sz w:val="24"/>
              </w:rPr>
            </w:pPr>
            <w:r>
              <w:rPr>
                <w:sz w:val="24"/>
              </w:rPr>
              <w:t>2.714</w:t>
            </w:r>
          </w:p>
        </w:tc>
        <w:tc>
          <w:tcPr>
            <w:tcW w:w="1010" w:type="dxa"/>
            <w:tcBorders>
              <w:left w:val="single" w:sz="4" w:space="0" w:color="000000"/>
              <w:bottom w:val="single" w:sz="4" w:space="0" w:color="000000"/>
              <w:right w:val="single" w:sz="4" w:space="0" w:color="000000"/>
            </w:tcBorders>
          </w:tcPr>
          <w:p w:rsidR="00E87F2E" w:rsidRDefault="00470C67">
            <w:pPr>
              <w:pStyle w:val="TableParagraph"/>
              <w:spacing w:before="62"/>
              <w:ind w:left="92" w:right="92"/>
              <w:rPr>
                <w:sz w:val="24"/>
              </w:rPr>
            </w:pPr>
            <w:r>
              <w:rPr>
                <w:sz w:val="24"/>
              </w:rPr>
              <w:t>16.719</w:t>
            </w:r>
          </w:p>
        </w:tc>
        <w:tc>
          <w:tcPr>
            <w:tcW w:w="1238" w:type="dxa"/>
            <w:tcBorders>
              <w:left w:val="single" w:sz="4" w:space="0" w:color="000000"/>
              <w:bottom w:val="single" w:sz="4" w:space="0" w:color="000000"/>
              <w:right w:val="single" w:sz="4" w:space="0" w:color="000000"/>
            </w:tcBorders>
          </w:tcPr>
          <w:p w:rsidR="00E87F2E" w:rsidRDefault="00470C67">
            <w:pPr>
              <w:pStyle w:val="TableParagraph"/>
              <w:spacing w:before="62"/>
              <w:ind w:left="107" w:right="103"/>
              <w:rPr>
                <w:sz w:val="24"/>
              </w:rPr>
            </w:pPr>
            <w:r>
              <w:rPr>
                <w:sz w:val="24"/>
              </w:rPr>
              <w:t>25</w:t>
            </w:r>
          </w:p>
        </w:tc>
        <w:tc>
          <w:tcPr>
            <w:tcW w:w="1277" w:type="dxa"/>
            <w:tcBorders>
              <w:left w:val="single" w:sz="4" w:space="0" w:color="000000"/>
              <w:bottom w:val="single" w:sz="4" w:space="0" w:color="000000"/>
              <w:right w:val="single" w:sz="4" w:space="0" w:color="000000"/>
            </w:tcBorders>
          </w:tcPr>
          <w:p w:rsidR="00E87F2E" w:rsidRDefault="00470C67">
            <w:pPr>
              <w:pStyle w:val="TableParagraph"/>
              <w:spacing w:before="62"/>
              <w:ind w:left="360"/>
              <w:jc w:val="left"/>
              <w:rPr>
                <w:sz w:val="24"/>
              </w:rPr>
            </w:pPr>
            <w:r>
              <w:rPr>
                <w:sz w:val="24"/>
              </w:rPr>
              <w:t>-0.55</w:t>
            </w:r>
          </w:p>
        </w:tc>
        <w:tc>
          <w:tcPr>
            <w:tcW w:w="1277" w:type="dxa"/>
            <w:tcBorders>
              <w:left w:val="single" w:sz="4" w:space="0" w:color="000000"/>
              <w:bottom w:val="single" w:sz="4" w:space="0" w:color="000000"/>
              <w:right w:val="single" w:sz="4" w:space="0" w:color="000000"/>
            </w:tcBorders>
          </w:tcPr>
          <w:p w:rsidR="00E87F2E" w:rsidRDefault="00470C67">
            <w:pPr>
              <w:pStyle w:val="TableParagraph"/>
              <w:spacing w:before="62"/>
              <w:ind w:left="97" w:right="97"/>
              <w:rPr>
                <w:sz w:val="24"/>
              </w:rPr>
            </w:pPr>
            <w:r>
              <w:rPr>
                <w:sz w:val="24"/>
              </w:rPr>
              <w:t>0.65</w:t>
            </w:r>
          </w:p>
        </w:tc>
        <w:tc>
          <w:tcPr>
            <w:tcW w:w="1133" w:type="dxa"/>
            <w:tcBorders>
              <w:left w:val="single" w:sz="4" w:space="0" w:color="000000"/>
              <w:bottom w:val="single" w:sz="4" w:space="0" w:color="000000"/>
              <w:right w:val="single" w:sz="4" w:space="0" w:color="000000"/>
            </w:tcBorders>
          </w:tcPr>
          <w:p w:rsidR="00E87F2E" w:rsidRDefault="00470C67">
            <w:pPr>
              <w:pStyle w:val="TableParagraph"/>
              <w:spacing w:before="62"/>
              <w:ind w:left="427"/>
              <w:jc w:val="left"/>
              <w:rPr>
                <w:sz w:val="24"/>
              </w:rPr>
            </w:pPr>
            <w:r>
              <w:rPr>
                <w:sz w:val="24"/>
              </w:rPr>
              <w:t>22</w:t>
            </w:r>
          </w:p>
        </w:tc>
        <w:tc>
          <w:tcPr>
            <w:tcW w:w="1278" w:type="dxa"/>
            <w:tcBorders>
              <w:left w:val="single" w:sz="4" w:space="0" w:color="000000"/>
              <w:bottom w:val="single" w:sz="4" w:space="0" w:color="000000"/>
              <w:right w:val="single" w:sz="4" w:space="0" w:color="000000"/>
            </w:tcBorders>
          </w:tcPr>
          <w:p w:rsidR="00E87F2E" w:rsidRDefault="00470C67">
            <w:pPr>
              <w:pStyle w:val="TableParagraph"/>
              <w:spacing w:before="62"/>
              <w:ind w:left="292" w:right="292"/>
              <w:rPr>
                <w:sz w:val="24"/>
              </w:rPr>
            </w:pPr>
            <w:r>
              <w:rPr>
                <w:sz w:val="24"/>
              </w:rPr>
              <w:t>30.65</w:t>
            </w:r>
          </w:p>
        </w:tc>
        <w:tc>
          <w:tcPr>
            <w:tcW w:w="1203" w:type="dxa"/>
            <w:tcBorders>
              <w:left w:val="single" w:sz="4" w:space="0" w:color="000000"/>
              <w:bottom w:val="single" w:sz="4" w:space="0" w:color="000000"/>
              <w:right w:val="single" w:sz="4" w:space="0" w:color="000000"/>
            </w:tcBorders>
          </w:tcPr>
          <w:p w:rsidR="00E87F2E" w:rsidRDefault="00470C67">
            <w:pPr>
              <w:pStyle w:val="TableParagraph"/>
              <w:spacing w:before="62"/>
              <w:ind w:left="82" w:right="83"/>
              <w:rPr>
                <w:sz w:val="24"/>
              </w:rPr>
            </w:pPr>
            <w:r>
              <w:rPr>
                <w:sz w:val="24"/>
              </w:rPr>
              <w:t>20.5425</w:t>
            </w:r>
          </w:p>
        </w:tc>
        <w:tc>
          <w:tcPr>
            <w:tcW w:w="1985" w:type="dxa"/>
            <w:tcBorders>
              <w:left w:val="single" w:sz="4" w:space="0" w:color="000000"/>
              <w:bottom w:val="single" w:sz="4" w:space="0" w:color="000000"/>
              <w:right w:val="nil"/>
            </w:tcBorders>
          </w:tcPr>
          <w:p w:rsidR="00E87F2E" w:rsidRDefault="00470C67">
            <w:pPr>
              <w:pStyle w:val="TableParagraph"/>
              <w:spacing w:before="62"/>
              <w:ind w:left="418"/>
              <w:jc w:val="left"/>
              <w:rPr>
                <w:sz w:val="24"/>
              </w:rPr>
            </w:pPr>
            <w:r>
              <w:rPr>
                <w:sz w:val="24"/>
              </w:rPr>
              <w:t>1696.2651</w:t>
            </w:r>
          </w:p>
        </w:tc>
      </w:tr>
      <w:tr w:rsidR="00E87F2E">
        <w:trPr>
          <w:trHeight w:val="398"/>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spacing w:before="65"/>
              <w:ind w:left="194" w:right="172"/>
              <w:rPr>
                <w:sz w:val="24"/>
              </w:rPr>
            </w:pPr>
            <w:r>
              <w:rPr>
                <w:sz w:val="24"/>
              </w:rPr>
              <w:t>Intensive Care Unit</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5"/>
              <w:ind w:right="1"/>
              <w:rPr>
                <w:sz w:val="24"/>
              </w:rPr>
            </w:pPr>
            <w:r>
              <w:rPr>
                <w:sz w:val="24"/>
              </w:rPr>
              <w:t>E</w:t>
            </w:r>
          </w:p>
        </w:tc>
        <w:tc>
          <w:tcPr>
            <w:tcW w:w="1011" w:type="dxa"/>
            <w:tcBorders>
              <w:top w:val="single" w:sz="2" w:space="0" w:color="000000"/>
              <w:left w:val="single" w:sz="2" w:space="0" w:color="000000"/>
              <w:bottom w:val="single" w:sz="2" w:space="0" w:color="000000"/>
              <w:right w:val="single" w:sz="4" w:space="0" w:color="000000"/>
            </w:tcBorders>
          </w:tcPr>
          <w:p w:rsidR="00E87F2E" w:rsidRDefault="00470C67">
            <w:pPr>
              <w:pStyle w:val="TableParagraph"/>
              <w:spacing w:before="65"/>
              <w:ind w:left="159" w:right="159"/>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92" w:right="92"/>
              <w:rPr>
                <w:sz w:val="24"/>
              </w:rPr>
            </w:pPr>
            <w:r>
              <w:rPr>
                <w:sz w:val="24"/>
              </w:rPr>
              <w:t>12.33</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107" w:right="103"/>
              <w:rPr>
                <w:sz w:val="24"/>
              </w:rPr>
            </w:pPr>
            <w:r>
              <w:rPr>
                <w:sz w:val="24"/>
              </w:rPr>
              <w:t>25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360"/>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427"/>
              <w:jc w:val="left"/>
              <w:rPr>
                <w:sz w:val="24"/>
              </w:rPr>
            </w:pPr>
            <w:r>
              <w:rPr>
                <w:sz w:val="24"/>
              </w:rPr>
              <w:t>22</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292" w:right="292"/>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82" w:right="83"/>
              <w:rPr>
                <w:sz w:val="24"/>
              </w:rPr>
            </w:pPr>
            <w:r>
              <w:rPr>
                <w:sz w:val="24"/>
              </w:rPr>
              <w:t>20.5425</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65"/>
              <w:ind w:left="418"/>
              <w:jc w:val="left"/>
              <w:rPr>
                <w:sz w:val="24"/>
              </w:rPr>
            </w:pPr>
            <w:r>
              <w:rPr>
                <w:sz w:val="24"/>
              </w:rPr>
              <w:t>1395.4812</w:t>
            </w:r>
          </w:p>
        </w:tc>
      </w:tr>
      <w:tr w:rsidR="00E87F2E">
        <w:trPr>
          <w:trHeight w:val="397"/>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90" w:right="172"/>
              <w:rPr>
                <w:sz w:val="24"/>
              </w:rPr>
            </w:pPr>
            <w:r>
              <w:rPr>
                <w:sz w:val="24"/>
              </w:rPr>
              <w:t>Operating Room 1</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
              <w:rPr>
                <w:sz w:val="24"/>
              </w:rPr>
            </w:pPr>
            <w:r>
              <w:rPr>
                <w:sz w:val="24"/>
              </w:rPr>
              <w:t>E</w:t>
            </w:r>
          </w:p>
        </w:tc>
        <w:tc>
          <w:tcPr>
            <w:tcW w:w="1011" w:type="dxa"/>
            <w:tcBorders>
              <w:top w:val="single" w:sz="2" w:space="0" w:color="000000"/>
              <w:left w:val="single" w:sz="2" w:space="0" w:color="000000"/>
              <w:bottom w:val="single" w:sz="2" w:space="0" w:color="000000"/>
              <w:right w:val="single" w:sz="4" w:space="0" w:color="000000"/>
            </w:tcBorders>
          </w:tcPr>
          <w:p w:rsidR="00E87F2E" w:rsidRDefault="00470C67">
            <w:pPr>
              <w:pStyle w:val="TableParagraph"/>
              <w:spacing w:before="62"/>
              <w:ind w:left="159" w:right="159"/>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2" w:right="92"/>
              <w:rPr>
                <w:sz w:val="24"/>
              </w:rPr>
            </w:pPr>
            <w:r>
              <w:rPr>
                <w:sz w:val="24"/>
              </w:rPr>
              <w:t>17.601</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103"/>
              <w:rPr>
                <w:sz w:val="24"/>
              </w:rPr>
            </w:pPr>
            <w:r>
              <w:rPr>
                <w:sz w:val="24"/>
              </w:rPr>
              <w:t>25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60"/>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27"/>
              <w:jc w:val="left"/>
              <w:rPr>
                <w:sz w:val="24"/>
              </w:rPr>
            </w:pPr>
            <w:r>
              <w:rPr>
                <w:sz w:val="24"/>
              </w:rPr>
              <w:t>22</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92" w:right="292"/>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83"/>
              <w:rPr>
                <w:sz w:val="24"/>
              </w:rPr>
            </w:pPr>
            <w:r>
              <w:rPr>
                <w:sz w:val="24"/>
              </w:rPr>
              <w:t>20.5425</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418"/>
              <w:jc w:val="left"/>
              <w:rPr>
                <w:sz w:val="24"/>
              </w:rPr>
            </w:pPr>
            <w:r>
              <w:rPr>
                <w:sz w:val="24"/>
              </w:rPr>
              <w:t>1778.2210</w:t>
            </w:r>
          </w:p>
        </w:tc>
      </w:tr>
      <w:tr w:rsidR="00E87F2E">
        <w:trPr>
          <w:trHeight w:val="395"/>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90" w:right="172"/>
              <w:rPr>
                <w:sz w:val="24"/>
              </w:rPr>
            </w:pPr>
            <w:r>
              <w:rPr>
                <w:sz w:val="24"/>
              </w:rPr>
              <w:t>Operating Room 1</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
              <w:rPr>
                <w:sz w:val="24"/>
              </w:rPr>
            </w:pPr>
            <w:r>
              <w:rPr>
                <w:sz w:val="24"/>
              </w:rPr>
              <w:t>S</w:t>
            </w:r>
          </w:p>
        </w:tc>
        <w:tc>
          <w:tcPr>
            <w:tcW w:w="1011" w:type="dxa"/>
            <w:tcBorders>
              <w:top w:val="single" w:sz="2" w:space="0" w:color="000000"/>
              <w:left w:val="single" w:sz="2" w:space="0" w:color="000000"/>
              <w:bottom w:val="single" w:sz="2" w:space="0" w:color="000000"/>
              <w:right w:val="single" w:sz="4" w:space="0" w:color="000000"/>
            </w:tcBorders>
          </w:tcPr>
          <w:p w:rsidR="00E87F2E" w:rsidRDefault="00470C67">
            <w:pPr>
              <w:pStyle w:val="TableParagraph"/>
              <w:spacing w:before="62"/>
              <w:ind w:left="159" w:right="159"/>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3" w:right="92"/>
              <w:rPr>
                <w:sz w:val="24"/>
              </w:rPr>
            </w:pPr>
            <w:r>
              <w:rPr>
                <w:sz w:val="24"/>
              </w:rPr>
              <w:t>9.24</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103"/>
              <w:rPr>
                <w:sz w:val="24"/>
              </w:rPr>
            </w:pPr>
            <w:r>
              <w:rPr>
                <w:sz w:val="24"/>
              </w:rPr>
              <w:t>22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60"/>
              <w:jc w:val="left"/>
              <w:rPr>
                <w:sz w:val="24"/>
              </w:rPr>
            </w:pPr>
            <w:r>
              <w:rPr>
                <w:sz w:val="24"/>
              </w:rPr>
              <w:t>-3.88</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27"/>
              <w:jc w:val="left"/>
              <w:rPr>
                <w:sz w:val="24"/>
              </w:rPr>
            </w:pPr>
            <w:r>
              <w:rPr>
                <w:sz w:val="24"/>
              </w:rPr>
              <w:t>22</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92" w:right="292"/>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83"/>
              <w:rPr>
                <w:sz w:val="24"/>
              </w:rPr>
            </w:pPr>
            <w:r>
              <w:rPr>
                <w:sz w:val="24"/>
              </w:rPr>
              <w:t>16.428</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485"/>
              <w:jc w:val="left"/>
              <w:rPr>
                <w:sz w:val="24"/>
              </w:rPr>
            </w:pPr>
            <w:r>
              <w:rPr>
                <w:sz w:val="24"/>
              </w:rPr>
              <w:t>857.8268</w:t>
            </w:r>
          </w:p>
        </w:tc>
      </w:tr>
      <w:tr w:rsidR="00E87F2E">
        <w:trPr>
          <w:trHeight w:val="397"/>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spacing w:before="65"/>
              <w:ind w:left="190" w:right="172"/>
              <w:rPr>
                <w:sz w:val="24"/>
              </w:rPr>
            </w:pPr>
            <w:r>
              <w:rPr>
                <w:sz w:val="24"/>
              </w:rPr>
              <w:t>Operating Room 2</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5"/>
              <w:rPr>
                <w:sz w:val="24"/>
              </w:rPr>
            </w:pPr>
            <w:r>
              <w:rPr>
                <w:sz w:val="24"/>
              </w:rPr>
              <w:t>W</w:t>
            </w:r>
          </w:p>
        </w:tc>
        <w:tc>
          <w:tcPr>
            <w:tcW w:w="1011" w:type="dxa"/>
            <w:tcBorders>
              <w:top w:val="single" w:sz="2" w:space="0" w:color="000000"/>
              <w:left w:val="single" w:sz="2" w:space="0" w:color="000000"/>
              <w:bottom w:val="single" w:sz="2" w:space="0" w:color="000000"/>
              <w:right w:val="single" w:sz="4" w:space="0" w:color="000000"/>
            </w:tcBorders>
          </w:tcPr>
          <w:p w:rsidR="00E87F2E" w:rsidRDefault="00470C67">
            <w:pPr>
              <w:pStyle w:val="TableParagraph"/>
              <w:spacing w:before="65"/>
              <w:ind w:left="159" w:right="159"/>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92" w:right="92"/>
              <w:rPr>
                <w:sz w:val="24"/>
              </w:rPr>
            </w:pPr>
            <w:r>
              <w:rPr>
                <w:sz w:val="24"/>
              </w:rPr>
              <w:t>17.601</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107" w:right="103"/>
              <w:rPr>
                <w:sz w:val="24"/>
              </w:rPr>
            </w:pPr>
            <w:r>
              <w:rPr>
                <w:sz w:val="24"/>
              </w:rPr>
              <w:t>33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360"/>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427"/>
              <w:jc w:val="left"/>
              <w:rPr>
                <w:sz w:val="24"/>
              </w:rPr>
            </w:pPr>
            <w:r>
              <w:rPr>
                <w:sz w:val="24"/>
              </w:rPr>
              <w:t>22</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292" w:right="292"/>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5"/>
              <w:ind w:left="82" w:right="83"/>
              <w:rPr>
                <w:sz w:val="24"/>
              </w:rPr>
            </w:pPr>
            <w:r>
              <w:rPr>
                <w:sz w:val="24"/>
              </w:rPr>
              <w:t>25.7425</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65"/>
              <w:ind w:left="418"/>
              <w:jc w:val="left"/>
              <w:rPr>
                <w:sz w:val="24"/>
              </w:rPr>
            </w:pPr>
            <w:r>
              <w:rPr>
                <w:sz w:val="24"/>
              </w:rPr>
              <w:t>2228.3488</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0"/>
        <w:rPr>
          <w:sz w:val="25"/>
        </w:rPr>
      </w:pPr>
      <w:r>
        <w:lastRenderedPageBreak/>
        <w:pict>
          <v:shape id="_x0000_s1557" type="#_x0000_t202" style="position:absolute;margin-left:49.85pt;margin-top:521.6pt;width:15.45pt;height:15.45pt;z-index:251765760;mso-position-horizontal-relative:page;mso-position-vertical-relative:page" filled="f" stroked="f">
            <v:textbox style="layout-flow:vertical" inset="0,0,0,0">
              <w:txbxContent>
                <w:p w:rsidR="005C6DA2" w:rsidRDefault="005C6DA2">
                  <w:pPr>
                    <w:pStyle w:val="BodyText"/>
                    <w:spacing w:before="12"/>
                    <w:ind w:left="20"/>
                  </w:pPr>
                  <w:r>
                    <w:t>55</w:t>
                  </w:r>
                </w:p>
              </w:txbxContent>
            </v:textbox>
            <w10:wrap anchorx="page" anchory="page"/>
          </v:shape>
        </w:pict>
      </w:r>
    </w:p>
    <w:tbl>
      <w:tblPr>
        <w:tblW w:w="0" w:type="auto"/>
        <w:tblInd w:w="1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277"/>
        <w:gridCol w:w="1133"/>
        <w:gridCol w:w="1278"/>
        <w:gridCol w:w="1203"/>
        <w:gridCol w:w="1985"/>
      </w:tblGrid>
      <w:tr w:rsidR="00E87F2E">
        <w:trPr>
          <w:trHeight w:val="399"/>
        </w:trPr>
        <w:tc>
          <w:tcPr>
            <w:tcW w:w="2679" w:type="dxa"/>
            <w:tcBorders>
              <w:left w:val="nil"/>
              <w:bottom w:val="single" w:sz="4" w:space="0" w:color="000000"/>
            </w:tcBorders>
          </w:tcPr>
          <w:p w:rsidR="00E87F2E" w:rsidRDefault="00470C67">
            <w:pPr>
              <w:pStyle w:val="TableParagraph"/>
              <w:spacing w:before="61"/>
              <w:ind w:left="234" w:right="172"/>
              <w:rPr>
                <w:sz w:val="24"/>
              </w:rPr>
            </w:pPr>
            <w:r>
              <w:rPr>
                <w:sz w:val="24"/>
              </w:rPr>
              <w:t>Operating Room 2</w:t>
            </w:r>
          </w:p>
        </w:tc>
        <w:tc>
          <w:tcPr>
            <w:tcW w:w="1498" w:type="dxa"/>
            <w:tcBorders>
              <w:bottom w:val="single" w:sz="4" w:space="0" w:color="000000"/>
            </w:tcBorders>
          </w:tcPr>
          <w:p w:rsidR="00E87F2E" w:rsidRDefault="00470C67">
            <w:pPr>
              <w:pStyle w:val="TableParagraph"/>
              <w:spacing w:before="61"/>
              <w:ind w:right="644"/>
              <w:jc w:val="right"/>
              <w:rPr>
                <w:sz w:val="24"/>
              </w:rPr>
            </w:pPr>
            <w:r>
              <w:rPr>
                <w:sz w:val="24"/>
              </w:rPr>
              <w:t>S</w:t>
            </w:r>
          </w:p>
        </w:tc>
        <w:tc>
          <w:tcPr>
            <w:tcW w:w="1011" w:type="dxa"/>
            <w:tcBorders>
              <w:bottom w:val="single" w:sz="4" w:space="0" w:color="000000"/>
              <w:right w:val="single" w:sz="4" w:space="0" w:color="000000"/>
            </w:tcBorders>
          </w:tcPr>
          <w:p w:rsidR="00E87F2E" w:rsidRDefault="00470C67">
            <w:pPr>
              <w:pStyle w:val="TableParagraph"/>
              <w:spacing w:before="61"/>
              <w:ind w:left="181" w:right="139"/>
              <w:rPr>
                <w:sz w:val="24"/>
              </w:rPr>
            </w:pPr>
            <w:r>
              <w:rPr>
                <w:sz w:val="24"/>
              </w:rPr>
              <w:t>2.714</w:t>
            </w:r>
          </w:p>
        </w:tc>
        <w:tc>
          <w:tcPr>
            <w:tcW w:w="1010" w:type="dxa"/>
            <w:tcBorders>
              <w:top w:val="nil"/>
              <w:left w:val="single" w:sz="4" w:space="0" w:color="000000"/>
              <w:bottom w:val="single" w:sz="4" w:space="0" w:color="000000"/>
              <w:right w:val="single" w:sz="4" w:space="0" w:color="000000"/>
            </w:tcBorders>
          </w:tcPr>
          <w:p w:rsidR="00E87F2E" w:rsidRDefault="00470C67">
            <w:pPr>
              <w:pStyle w:val="TableParagraph"/>
              <w:spacing w:before="61"/>
              <w:ind w:left="112" w:right="69"/>
              <w:rPr>
                <w:sz w:val="24"/>
              </w:rPr>
            </w:pPr>
            <w:r>
              <w:rPr>
                <w:sz w:val="24"/>
              </w:rPr>
              <w:t>9.24</w:t>
            </w:r>
          </w:p>
        </w:tc>
        <w:tc>
          <w:tcPr>
            <w:tcW w:w="1238"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1"/>
              <w:ind w:left="107" w:right="59"/>
              <w:rPr>
                <w:sz w:val="24"/>
              </w:rPr>
            </w:pPr>
            <w:r>
              <w:rPr>
                <w:sz w:val="24"/>
              </w:rPr>
              <w:t>22</w:t>
            </w:r>
          </w:p>
        </w:tc>
        <w:tc>
          <w:tcPr>
            <w:tcW w:w="1277"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1"/>
              <w:ind w:left="381"/>
              <w:jc w:val="left"/>
              <w:rPr>
                <w:sz w:val="24"/>
              </w:rPr>
            </w:pPr>
            <w:r>
              <w:rPr>
                <w:sz w:val="24"/>
              </w:rPr>
              <w:t>-3.88</w:t>
            </w:r>
          </w:p>
        </w:tc>
        <w:tc>
          <w:tcPr>
            <w:tcW w:w="1277"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1"/>
              <w:ind w:left="139" w:right="97"/>
              <w:rPr>
                <w:sz w:val="24"/>
              </w:rPr>
            </w:pPr>
            <w:r>
              <w:rPr>
                <w:sz w:val="24"/>
              </w:rPr>
              <w:t>0.65</w:t>
            </w:r>
          </w:p>
        </w:tc>
        <w:tc>
          <w:tcPr>
            <w:tcW w:w="1133"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1"/>
              <w:ind w:left="448"/>
              <w:jc w:val="left"/>
              <w:rPr>
                <w:sz w:val="24"/>
              </w:rPr>
            </w:pPr>
            <w:r>
              <w:rPr>
                <w:sz w:val="24"/>
              </w:rPr>
              <w:t>22</w:t>
            </w:r>
          </w:p>
        </w:tc>
        <w:tc>
          <w:tcPr>
            <w:tcW w:w="1278"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1"/>
              <w:ind w:left="313" w:right="271"/>
              <w:rPr>
                <w:sz w:val="24"/>
              </w:rPr>
            </w:pPr>
            <w:r>
              <w:rPr>
                <w:sz w:val="24"/>
              </w:rPr>
              <w:t>30.65</w:t>
            </w:r>
          </w:p>
        </w:tc>
        <w:tc>
          <w:tcPr>
            <w:tcW w:w="1203"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1"/>
              <w:ind w:left="82" w:right="43"/>
              <w:rPr>
                <w:sz w:val="24"/>
              </w:rPr>
            </w:pPr>
            <w:r>
              <w:rPr>
                <w:sz w:val="24"/>
              </w:rPr>
              <w:t>16.428</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61"/>
              <w:ind w:left="507"/>
              <w:jc w:val="left"/>
              <w:rPr>
                <w:sz w:val="24"/>
              </w:rPr>
            </w:pPr>
            <w:r>
              <w:rPr>
                <w:sz w:val="24"/>
              </w:rPr>
              <w:t>857.8268</w:t>
            </w:r>
          </w:p>
        </w:tc>
      </w:tr>
      <w:tr w:rsidR="00E87F2E">
        <w:trPr>
          <w:trHeight w:val="397"/>
        </w:trPr>
        <w:tc>
          <w:tcPr>
            <w:tcW w:w="2679" w:type="dxa"/>
            <w:tcBorders>
              <w:top w:val="single" w:sz="4" w:space="0" w:color="000000"/>
              <w:left w:val="nil"/>
              <w:bottom w:val="single" w:sz="18" w:space="0" w:color="000000"/>
              <w:right w:val="single" w:sz="4" w:space="0" w:color="000000"/>
            </w:tcBorders>
          </w:tcPr>
          <w:p w:rsidR="00E87F2E" w:rsidRDefault="00470C67">
            <w:pPr>
              <w:pStyle w:val="TableParagraph"/>
              <w:ind w:left="220" w:right="150"/>
              <w:rPr>
                <w:sz w:val="24"/>
              </w:rPr>
            </w:pPr>
            <w:r>
              <w:rPr>
                <w:sz w:val="24"/>
              </w:rPr>
              <w:t>SSA</w:t>
            </w:r>
          </w:p>
        </w:tc>
        <w:tc>
          <w:tcPr>
            <w:tcW w:w="1498"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ind w:right="642"/>
              <w:jc w:val="right"/>
              <w:rPr>
                <w:sz w:val="24"/>
              </w:rPr>
            </w:pPr>
            <w:r>
              <w:rPr>
                <w:sz w:val="24"/>
              </w:rPr>
              <w:t>S</w:t>
            </w:r>
          </w:p>
        </w:tc>
        <w:tc>
          <w:tcPr>
            <w:tcW w:w="1011"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ind w:left="112" w:right="73"/>
              <w:rPr>
                <w:sz w:val="24"/>
              </w:rPr>
            </w:pPr>
            <w:r>
              <w:rPr>
                <w:sz w:val="24"/>
              </w:rPr>
              <w:t>2.714</w:t>
            </w:r>
          </w:p>
        </w:tc>
        <w:tc>
          <w:tcPr>
            <w:tcW w:w="1010"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ind w:left="39"/>
              <w:rPr>
                <w:sz w:val="24"/>
              </w:rPr>
            </w:pPr>
            <w:r>
              <w:rPr>
                <w:w w:val="99"/>
                <w:sz w:val="24"/>
              </w:rPr>
              <w:t>9</w:t>
            </w:r>
          </w:p>
        </w:tc>
        <w:tc>
          <w:tcPr>
            <w:tcW w:w="1238"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ind w:left="107" w:right="59"/>
              <w:rPr>
                <w:sz w:val="24"/>
              </w:rPr>
            </w:pPr>
            <w:r>
              <w:rPr>
                <w:sz w:val="24"/>
              </w:rPr>
              <w:t>22</w:t>
            </w:r>
          </w:p>
        </w:tc>
        <w:tc>
          <w:tcPr>
            <w:tcW w:w="1277"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ind w:left="381"/>
              <w:jc w:val="left"/>
              <w:rPr>
                <w:sz w:val="24"/>
              </w:rPr>
            </w:pPr>
            <w:r>
              <w:rPr>
                <w:sz w:val="24"/>
              </w:rPr>
              <w:t>-3.88</w:t>
            </w:r>
          </w:p>
        </w:tc>
        <w:tc>
          <w:tcPr>
            <w:tcW w:w="1277"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ind w:left="139" w:right="97"/>
              <w:rPr>
                <w:sz w:val="24"/>
              </w:rPr>
            </w:pPr>
            <w:r>
              <w:rPr>
                <w:sz w:val="24"/>
              </w:rPr>
              <w:t>0.65</w:t>
            </w:r>
          </w:p>
        </w:tc>
        <w:tc>
          <w:tcPr>
            <w:tcW w:w="1133"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ind w:left="448"/>
              <w:jc w:val="left"/>
              <w:rPr>
                <w:sz w:val="24"/>
              </w:rPr>
            </w:pPr>
            <w:r>
              <w:rPr>
                <w:sz w:val="24"/>
              </w:rPr>
              <w:t>22</w:t>
            </w:r>
          </w:p>
        </w:tc>
        <w:tc>
          <w:tcPr>
            <w:tcW w:w="1278"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ind w:left="313" w:right="271"/>
              <w:rPr>
                <w:sz w:val="24"/>
              </w:rPr>
            </w:pPr>
            <w:r>
              <w:rPr>
                <w:sz w:val="24"/>
              </w:rPr>
              <w:t>30.65</w:t>
            </w:r>
          </w:p>
        </w:tc>
        <w:tc>
          <w:tcPr>
            <w:tcW w:w="1203" w:type="dxa"/>
            <w:tcBorders>
              <w:top w:val="single" w:sz="4" w:space="0" w:color="000000"/>
              <w:left w:val="single" w:sz="4" w:space="0" w:color="000000"/>
              <w:bottom w:val="single" w:sz="18" w:space="0" w:color="000000"/>
              <w:right w:val="single" w:sz="4" w:space="0" w:color="000000"/>
            </w:tcBorders>
          </w:tcPr>
          <w:p w:rsidR="00E87F2E" w:rsidRDefault="00470C67">
            <w:pPr>
              <w:pStyle w:val="TableParagraph"/>
              <w:ind w:left="82" w:right="43"/>
              <w:rPr>
                <w:sz w:val="24"/>
              </w:rPr>
            </w:pPr>
            <w:r>
              <w:rPr>
                <w:sz w:val="24"/>
              </w:rPr>
              <w:t>16.428</w:t>
            </w:r>
          </w:p>
        </w:tc>
        <w:tc>
          <w:tcPr>
            <w:tcW w:w="1985" w:type="dxa"/>
            <w:tcBorders>
              <w:top w:val="single" w:sz="4" w:space="0" w:color="000000"/>
              <w:left w:val="single" w:sz="4" w:space="0" w:color="000000"/>
              <w:bottom w:val="single" w:sz="18" w:space="0" w:color="000000"/>
              <w:right w:val="nil"/>
            </w:tcBorders>
          </w:tcPr>
          <w:p w:rsidR="00E87F2E" w:rsidRDefault="00470C67">
            <w:pPr>
              <w:pStyle w:val="TableParagraph"/>
              <w:ind w:left="507"/>
              <w:jc w:val="left"/>
              <w:rPr>
                <w:sz w:val="24"/>
              </w:rPr>
            </w:pPr>
            <w:r>
              <w:rPr>
                <w:sz w:val="24"/>
              </w:rPr>
              <w:t>411.9709</w:t>
            </w:r>
          </w:p>
        </w:tc>
      </w:tr>
    </w:tbl>
    <w:p w:rsidR="00E87F2E" w:rsidRDefault="005C6DA2">
      <w:pPr>
        <w:pStyle w:val="Heading1"/>
        <w:tabs>
          <w:tab w:val="left" w:pos="1535"/>
        </w:tabs>
        <w:spacing w:before="60"/>
        <w:ind w:left="0" w:right="581"/>
        <w:jc w:val="right"/>
      </w:pPr>
      <w:r>
        <w:pict>
          <v:line id="_x0000_s1556" style="position:absolute;left:0;text-align:left;z-index:-251551744;mso-wrap-distance-left:0;mso-wrap-distance-right:0;mso-position-horizontal-relative:page;mso-position-vertical-relative:text" from="71.05pt,21pt" to="850.2pt,21pt" strokeweight="2.16pt">
            <w10:wrap type="topAndBottom" anchorx="page"/>
          </v:line>
        </w:pict>
      </w:r>
      <w:r w:rsidR="00470C67">
        <w:t>TOTAL</w:t>
      </w:r>
      <w:r w:rsidR="00470C67">
        <w:tab/>
        <w:t>9225.9406</w:t>
      </w:r>
      <w:r w:rsidR="00470C67">
        <w:rPr>
          <w:spacing w:val="-9"/>
        </w:rPr>
        <w:t xml:space="preserve"> </w:t>
      </w:r>
      <w:r w:rsidR="00470C67">
        <w:t>W</w:t>
      </w:r>
    </w:p>
    <w:p w:rsidR="00E87F2E" w:rsidRDefault="00E87F2E">
      <w:pPr>
        <w:pStyle w:val="BodyText"/>
        <w:spacing w:before="3"/>
        <w:rPr>
          <w:b/>
          <w:sz w:val="29"/>
        </w:rPr>
      </w:pPr>
    </w:p>
    <w:p w:rsidR="00E87F2E" w:rsidRDefault="00470C67">
      <w:pPr>
        <w:pStyle w:val="ListParagraph"/>
        <w:numPr>
          <w:ilvl w:val="3"/>
          <w:numId w:val="10"/>
        </w:numPr>
        <w:tabs>
          <w:tab w:val="left" w:pos="1241"/>
        </w:tabs>
        <w:spacing w:before="93"/>
        <w:ind w:hanging="361"/>
        <w:rPr>
          <w:b/>
          <w:sz w:val="24"/>
        </w:rPr>
      </w:pPr>
      <w:r>
        <w:rPr>
          <w:b/>
          <w:sz w:val="24"/>
        </w:rPr>
        <w:t>Glass Load</w:t>
      </w:r>
    </w:p>
    <w:p w:rsidR="00E87F2E" w:rsidRDefault="00E87F2E">
      <w:pPr>
        <w:pStyle w:val="BodyText"/>
        <w:spacing w:before="9"/>
        <w:rPr>
          <w:b/>
          <w:sz w:val="29"/>
        </w:rPr>
      </w:pPr>
    </w:p>
    <w:p w:rsidR="00E87F2E" w:rsidRDefault="00470C67">
      <w:pPr>
        <w:spacing w:before="92"/>
        <w:ind w:left="3539" w:right="3576"/>
        <w:jc w:val="center"/>
        <w:rPr>
          <w:b/>
          <w:sz w:val="24"/>
        </w:rPr>
      </w:pPr>
      <w:r>
        <w:rPr>
          <w:b/>
          <w:sz w:val="24"/>
        </w:rPr>
        <w:t>Table 18</w:t>
      </w:r>
    </w:p>
    <w:p w:rsidR="00E87F2E" w:rsidRDefault="00470C67">
      <w:pPr>
        <w:pStyle w:val="BodyText"/>
        <w:ind w:left="3542" w:right="3576"/>
        <w:jc w:val="center"/>
      </w:pPr>
      <w:r>
        <w:t>Summary of Heat Load Calculation for Glass Load of the Second Floor</w:t>
      </w:r>
    </w:p>
    <w:p w:rsidR="00E87F2E" w:rsidRDefault="00E87F2E">
      <w:pPr>
        <w:pStyle w:val="BodyText"/>
        <w:spacing w:before="6"/>
        <w:rPr>
          <w:sz w:val="17"/>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087"/>
        <w:gridCol w:w="993"/>
        <w:gridCol w:w="993"/>
        <w:gridCol w:w="1814"/>
        <w:gridCol w:w="1984"/>
      </w:tblGrid>
      <w:tr w:rsidR="00E87F2E">
        <w:trPr>
          <w:trHeight w:val="396"/>
        </w:trPr>
        <w:tc>
          <w:tcPr>
            <w:tcW w:w="2679"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498" w:type="dxa"/>
            <w:tcBorders>
              <w:left w:val="single" w:sz="4" w:space="0" w:color="000000"/>
              <w:right w:val="single" w:sz="4" w:space="0" w:color="000000"/>
            </w:tcBorders>
          </w:tcPr>
          <w:p w:rsidR="00E87F2E" w:rsidRDefault="00470C67">
            <w:pPr>
              <w:pStyle w:val="TableParagraph"/>
              <w:spacing w:before="62"/>
              <w:ind w:left="102"/>
              <w:jc w:val="left"/>
              <w:rPr>
                <w:b/>
                <w:sz w:val="24"/>
              </w:rPr>
            </w:pPr>
            <w:r>
              <w:rPr>
                <w:b/>
                <w:sz w:val="24"/>
              </w:rPr>
              <w:t>Orientation</w:t>
            </w:r>
          </w:p>
        </w:tc>
        <w:tc>
          <w:tcPr>
            <w:tcW w:w="1011" w:type="dxa"/>
            <w:tcBorders>
              <w:left w:val="single" w:sz="4" w:space="0" w:color="000000"/>
              <w:right w:val="single" w:sz="4" w:space="0" w:color="000000"/>
            </w:tcBorders>
          </w:tcPr>
          <w:p w:rsidR="00E87F2E" w:rsidRDefault="00470C67">
            <w:pPr>
              <w:pStyle w:val="TableParagraph"/>
              <w:spacing w:before="62"/>
              <w:rPr>
                <w:b/>
                <w:sz w:val="24"/>
              </w:rPr>
            </w:pPr>
            <w:r>
              <w:rPr>
                <w:b/>
                <w:w w:val="99"/>
                <w:sz w:val="24"/>
              </w:rPr>
              <w:t>U</w:t>
            </w:r>
          </w:p>
        </w:tc>
        <w:tc>
          <w:tcPr>
            <w:tcW w:w="1010" w:type="dxa"/>
            <w:tcBorders>
              <w:left w:val="single" w:sz="4" w:space="0" w:color="000000"/>
              <w:right w:val="single" w:sz="4" w:space="0" w:color="000000"/>
            </w:tcBorders>
          </w:tcPr>
          <w:p w:rsidR="00E87F2E" w:rsidRDefault="00470C67">
            <w:pPr>
              <w:pStyle w:val="TableParagraph"/>
              <w:spacing w:before="62"/>
              <w:ind w:left="91" w:right="92"/>
              <w:rPr>
                <w:b/>
                <w:sz w:val="24"/>
              </w:rPr>
            </w:pPr>
            <w:r>
              <w:rPr>
                <w:b/>
                <w:sz w:val="24"/>
              </w:rPr>
              <w:t>to</w:t>
            </w:r>
          </w:p>
        </w:tc>
        <w:tc>
          <w:tcPr>
            <w:tcW w:w="1238" w:type="dxa"/>
            <w:tcBorders>
              <w:left w:val="single" w:sz="4" w:space="0" w:color="000000"/>
              <w:right w:val="single" w:sz="4" w:space="0" w:color="000000"/>
            </w:tcBorders>
          </w:tcPr>
          <w:p w:rsidR="00E87F2E" w:rsidRDefault="00470C67">
            <w:pPr>
              <w:pStyle w:val="TableParagraph"/>
              <w:spacing w:before="62"/>
              <w:ind w:left="107" w:right="106"/>
              <w:rPr>
                <w:b/>
                <w:sz w:val="24"/>
              </w:rPr>
            </w:pPr>
            <w:proofErr w:type="spellStart"/>
            <w:r>
              <w:rPr>
                <w:b/>
                <w:sz w:val="24"/>
              </w:rPr>
              <w:t>ti</w:t>
            </w:r>
            <w:proofErr w:type="spellEnd"/>
          </w:p>
        </w:tc>
        <w:tc>
          <w:tcPr>
            <w:tcW w:w="1277" w:type="dxa"/>
            <w:tcBorders>
              <w:left w:val="single" w:sz="4" w:space="0" w:color="000000"/>
              <w:right w:val="single" w:sz="4" w:space="0" w:color="000000"/>
            </w:tcBorders>
          </w:tcPr>
          <w:p w:rsidR="00E87F2E" w:rsidRDefault="00470C67">
            <w:pPr>
              <w:pStyle w:val="TableParagraph"/>
              <w:spacing w:before="57"/>
              <w:ind w:left="280"/>
              <w:jc w:val="left"/>
              <w:rPr>
                <w:b/>
                <w:sz w:val="24"/>
              </w:rPr>
            </w:pPr>
            <w:r>
              <w:rPr>
                <w:b/>
                <w:sz w:val="24"/>
              </w:rPr>
              <w:t>A (m</w:t>
            </w:r>
            <w:r>
              <w:rPr>
                <w:b/>
                <w:position w:val="8"/>
                <w:sz w:val="16"/>
              </w:rPr>
              <w:t>2</w:t>
            </w:r>
            <w:r>
              <w:rPr>
                <w:b/>
                <w:sz w:val="24"/>
              </w:rPr>
              <w:t>)</w:t>
            </w:r>
          </w:p>
        </w:tc>
        <w:tc>
          <w:tcPr>
            <w:tcW w:w="1087" w:type="dxa"/>
            <w:tcBorders>
              <w:left w:val="single" w:sz="4" w:space="0" w:color="000000"/>
              <w:right w:val="single" w:sz="4" w:space="0" w:color="000000"/>
            </w:tcBorders>
          </w:tcPr>
          <w:p w:rsidR="00E87F2E" w:rsidRDefault="00470C67">
            <w:pPr>
              <w:pStyle w:val="TableParagraph"/>
              <w:spacing w:before="62"/>
              <w:ind w:left="204"/>
              <w:jc w:val="left"/>
              <w:rPr>
                <w:b/>
                <w:sz w:val="24"/>
              </w:rPr>
            </w:pPr>
            <w:r>
              <w:rPr>
                <w:b/>
                <w:sz w:val="24"/>
              </w:rPr>
              <w:t>SGHF</w:t>
            </w:r>
          </w:p>
        </w:tc>
        <w:tc>
          <w:tcPr>
            <w:tcW w:w="993" w:type="dxa"/>
            <w:tcBorders>
              <w:left w:val="single" w:sz="4" w:space="0" w:color="000000"/>
              <w:right w:val="single" w:sz="4" w:space="0" w:color="000000"/>
            </w:tcBorders>
          </w:tcPr>
          <w:p w:rsidR="00E87F2E" w:rsidRDefault="00470C67">
            <w:pPr>
              <w:pStyle w:val="TableParagraph"/>
              <w:spacing w:before="62"/>
              <w:ind w:left="250"/>
              <w:jc w:val="left"/>
              <w:rPr>
                <w:b/>
                <w:sz w:val="24"/>
              </w:rPr>
            </w:pPr>
            <w:r>
              <w:rPr>
                <w:b/>
                <w:sz w:val="24"/>
              </w:rPr>
              <w:t>SCL</w:t>
            </w:r>
          </w:p>
        </w:tc>
        <w:tc>
          <w:tcPr>
            <w:tcW w:w="993" w:type="dxa"/>
            <w:tcBorders>
              <w:left w:val="single" w:sz="4" w:space="0" w:color="000000"/>
              <w:right w:val="single" w:sz="4" w:space="0" w:color="000000"/>
            </w:tcBorders>
          </w:tcPr>
          <w:p w:rsidR="00E87F2E" w:rsidRDefault="00470C67">
            <w:pPr>
              <w:pStyle w:val="TableParagraph"/>
              <w:spacing w:before="62"/>
              <w:ind w:left="325"/>
              <w:jc w:val="left"/>
              <w:rPr>
                <w:b/>
                <w:sz w:val="24"/>
              </w:rPr>
            </w:pPr>
            <w:r>
              <w:rPr>
                <w:b/>
                <w:sz w:val="24"/>
              </w:rPr>
              <w:t>SC</w:t>
            </w:r>
          </w:p>
        </w:tc>
        <w:tc>
          <w:tcPr>
            <w:tcW w:w="1814" w:type="dxa"/>
            <w:tcBorders>
              <w:left w:val="single" w:sz="4" w:space="0" w:color="000000"/>
              <w:right w:val="single" w:sz="4" w:space="0" w:color="000000"/>
            </w:tcBorders>
          </w:tcPr>
          <w:p w:rsidR="00E87F2E" w:rsidRDefault="00470C67">
            <w:pPr>
              <w:pStyle w:val="TableParagraph"/>
              <w:spacing w:before="62"/>
              <w:ind w:left="443"/>
              <w:jc w:val="left"/>
              <w:rPr>
                <w:b/>
                <w:sz w:val="24"/>
              </w:rPr>
            </w:pPr>
            <w:proofErr w:type="spellStart"/>
            <w:r>
              <w:rPr>
                <w:b/>
                <w:sz w:val="24"/>
              </w:rPr>
              <w:t>Qsg</w:t>
            </w:r>
            <w:proofErr w:type="spellEnd"/>
            <w:r>
              <w:rPr>
                <w:b/>
                <w:sz w:val="24"/>
              </w:rPr>
              <w:t xml:space="preserve"> (W)</w:t>
            </w:r>
          </w:p>
        </w:tc>
        <w:tc>
          <w:tcPr>
            <w:tcW w:w="1984" w:type="dxa"/>
            <w:tcBorders>
              <w:left w:val="single" w:sz="4" w:space="0" w:color="000000"/>
              <w:right w:val="nil"/>
            </w:tcBorders>
          </w:tcPr>
          <w:p w:rsidR="00E87F2E" w:rsidRDefault="00470C67">
            <w:pPr>
              <w:pStyle w:val="TableParagraph"/>
              <w:spacing w:before="62"/>
              <w:ind w:left="602"/>
              <w:jc w:val="left"/>
              <w:rPr>
                <w:b/>
                <w:sz w:val="24"/>
              </w:rPr>
            </w:pPr>
            <w:r>
              <w:rPr>
                <w:b/>
                <w:sz w:val="24"/>
              </w:rPr>
              <w:t>Qc (W)</w:t>
            </w:r>
          </w:p>
        </w:tc>
      </w:tr>
    </w:tbl>
    <w:p w:rsidR="00E87F2E" w:rsidRDefault="00470C67">
      <w:pPr>
        <w:pStyle w:val="BodyText"/>
        <w:spacing w:before="63"/>
        <w:ind w:left="3267" w:right="3576"/>
        <w:jc w:val="center"/>
      </w:pPr>
      <w:r>
        <w:t>24°C</w:t>
      </w:r>
    </w:p>
    <w:p w:rsidR="00E87F2E" w:rsidRDefault="00E87F2E">
      <w:pPr>
        <w:pStyle w:val="BodyText"/>
        <w:spacing w:before="4"/>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087"/>
        <w:gridCol w:w="993"/>
        <w:gridCol w:w="993"/>
        <w:gridCol w:w="1814"/>
        <w:gridCol w:w="1984"/>
      </w:tblGrid>
      <w:tr w:rsidR="00E87F2E">
        <w:trPr>
          <w:trHeight w:val="394"/>
        </w:trPr>
        <w:tc>
          <w:tcPr>
            <w:tcW w:w="2679" w:type="dxa"/>
            <w:vMerge w:val="restart"/>
            <w:tcBorders>
              <w:left w:val="nil"/>
              <w:bottom w:val="single" w:sz="4" w:space="0" w:color="000000"/>
              <w:right w:val="single" w:sz="2" w:space="0" w:color="000000"/>
            </w:tcBorders>
          </w:tcPr>
          <w:p w:rsidR="00E87F2E" w:rsidRDefault="00E87F2E">
            <w:pPr>
              <w:pStyle w:val="TableParagraph"/>
              <w:spacing w:before="8"/>
              <w:jc w:val="left"/>
            </w:pPr>
          </w:p>
          <w:p w:rsidR="00E87F2E" w:rsidRDefault="00470C67">
            <w:pPr>
              <w:pStyle w:val="TableParagraph"/>
              <w:spacing w:before="0"/>
              <w:ind w:left="562"/>
              <w:jc w:val="left"/>
              <w:rPr>
                <w:sz w:val="24"/>
              </w:rPr>
            </w:pPr>
            <w:r>
              <w:rPr>
                <w:sz w:val="24"/>
              </w:rPr>
              <w:t>Pediatric Ward</w:t>
            </w:r>
          </w:p>
        </w:tc>
        <w:tc>
          <w:tcPr>
            <w:tcW w:w="1498" w:type="dxa"/>
            <w:tcBorders>
              <w:left w:val="single" w:sz="2" w:space="0" w:color="000000"/>
              <w:bottom w:val="single" w:sz="2" w:space="0" w:color="000000"/>
              <w:right w:val="single" w:sz="2" w:space="0" w:color="000000"/>
            </w:tcBorders>
          </w:tcPr>
          <w:p w:rsidR="00E87F2E" w:rsidRDefault="00470C67">
            <w:pPr>
              <w:pStyle w:val="TableParagraph"/>
              <w:spacing w:before="62"/>
              <w:rPr>
                <w:sz w:val="24"/>
              </w:rPr>
            </w:pPr>
            <w:r>
              <w:rPr>
                <w:sz w:val="24"/>
              </w:rPr>
              <w:t>W</w:t>
            </w:r>
          </w:p>
        </w:tc>
        <w:tc>
          <w:tcPr>
            <w:tcW w:w="1011" w:type="dxa"/>
            <w:tcBorders>
              <w:left w:val="single" w:sz="2" w:space="0" w:color="000000"/>
              <w:bottom w:val="single" w:sz="2" w:space="0" w:color="000000"/>
              <w:right w:val="single" w:sz="2" w:space="0" w:color="000000"/>
            </w:tcBorders>
          </w:tcPr>
          <w:p w:rsidR="00E87F2E" w:rsidRDefault="00470C67">
            <w:pPr>
              <w:pStyle w:val="TableParagraph"/>
              <w:spacing w:before="62"/>
              <w:ind w:left="94" w:right="95"/>
              <w:rPr>
                <w:sz w:val="24"/>
              </w:rPr>
            </w:pPr>
            <w:r>
              <w:rPr>
                <w:sz w:val="24"/>
              </w:rPr>
              <w:t>2.8722</w:t>
            </w:r>
          </w:p>
        </w:tc>
        <w:tc>
          <w:tcPr>
            <w:tcW w:w="1010" w:type="dxa"/>
            <w:tcBorders>
              <w:left w:val="single" w:sz="2" w:space="0" w:color="000000"/>
              <w:bottom w:val="single" w:sz="2" w:space="0" w:color="000000"/>
              <w:right w:val="single" w:sz="2" w:space="0" w:color="000000"/>
            </w:tcBorders>
          </w:tcPr>
          <w:p w:rsidR="00E87F2E" w:rsidRDefault="00470C67">
            <w:pPr>
              <w:pStyle w:val="TableParagraph"/>
              <w:spacing w:before="62"/>
              <w:ind w:left="93" w:right="93"/>
              <w:rPr>
                <w:sz w:val="24"/>
              </w:rPr>
            </w:pPr>
            <w:r>
              <w:rPr>
                <w:sz w:val="24"/>
              </w:rPr>
              <w:t>33.9</w:t>
            </w:r>
          </w:p>
        </w:tc>
        <w:tc>
          <w:tcPr>
            <w:tcW w:w="1238" w:type="dxa"/>
            <w:tcBorders>
              <w:left w:val="single" w:sz="2" w:space="0" w:color="000000"/>
              <w:bottom w:val="single" w:sz="2" w:space="0" w:color="000000"/>
              <w:right w:val="single" w:sz="2" w:space="0" w:color="000000"/>
            </w:tcBorders>
          </w:tcPr>
          <w:p w:rsidR="00E87F2E" w:rsidRDefault="00470C67">
            <w:pPr>
              <w:pStyle w:val="TableParagraph"/>
              <w:spacing w:before="62"/>
              <w:ind w:left="164" w:right="160"/>
              <w:rPr>
                <w:sz w:val="24"/>
              </w:rPr>
            </w:pPr>
            <w:r>
              <w:rPr>
                <w:sz w:val="24"/>
              </w:rPr>
              <w:t>24</w:t>
            </w:r>
          </w:p>
        </w:tc>
        <w:tc>
          <w:tcPr>
            <w:tcW w:w="1277" w:type="dxa"/>
            <w:tcBorders>
              <w:left w:val="single" w:sz="2" w:space="0" w:color="000000"/>
              <w:bottom w:val="single" w:sz="2" w:space="0" w:color="000000"/>
              <w:right w:val="single" w:sz="2" w:space="0" w:color="000000"/>
            </w:tcBorders>
          </w:tcPr>
          <w:p w:rsidR="00E87F2E" w:rsidRDefault="00470C67">
            <w:pPr>
              <w:pStyle w:val="TableParagraph"/>
              <w:spacing w:before="62"/>
              <w:ind w:left="246" w:right="247"/>
              <w:rPr>
                <w:sz w:val="24"/>
              </w:rPr>
            </w:pPr>
            <w:r>
              <w:rPr>
                <w:sz w:val="24"/>
              </w:rPr>
              <w:t>9.6</w:t>
            </w:r>
          </w:p>
        </w:tc>
        <w:tc>
          <w:tcPr>
            <w:tcW w:w="1087" w:type="dxa"/>
            <w:tcBorders>
              <w:left w:val="single" w:sz="2" w:space="0" w:color="000000"/>
              <w:bottom w:val="single" w:sz="2" w:space="0" w:color="000000"/>
              <w:right w:val="single" w:sz="2" w:space="0" w:color="000000"/>
            </w:tcBorders>
          </w:tcPr>
          <w:p w:rsidR="00E87F2E" w:rsidRDefault="00470C67">
            <w:pPr>
              <w:pStyle w:val="TableParagraph"/>
              <w:spacing w:before="62"/>
              <w:ind w:left="300" w:right="297"/>
              <w:rPr>
                <w:sz w:val="24"/>
              </w:rPr>
            </w:pPr>
            <w:r>
              <w:rPr>
                <w:sz w:val="24"/>
              </w:rPr>
              <w:t>685</w:t>
            </w:r>
          </w:p>
        </w:tc>
        <w:tc>
          <w:tcPr>
            <w:tcW w:w="993" w:type="dxa"/>
            <w:tcBorders>
              <w:left w:val="single" w:sz="2" w:space="0" w:color="000000"/>
              <w:bottom w:val="single" w:sz="2" w:space="0" w:color="000000"/>
              <w:right w:val="single" w:sz="2" w:space="0" w:color="000000"/>
            </w:tcBorders>
          </w:tcPr>
          <w:p w:rsidR="00E87F2E" w:rsidRDefault="00470C67">
            <w:pPr>
              <w:pStyle w:val="TableParagraph"/>
              <w:spacing w:before="62"/>
              <w:ind w:left="217" w:right="217"/>
              <w:rPr>
                <w:sz w:val="24"/>
              </w:rPr>
            </w:pPr>
            <w:r>
              <w:rPr>
                <w:sz w:val="24"/>
              </w:rPr>
              <w:t>0.82</w:t>
            </w:r>
          </w:p>
        </w:tc>
        <w:tc>
          <w:tcPr>
            <w:tcW w:w="993" w:type="dxa"/>
            <w:tcBorders>
              <w:left w:val="single" w:sz="2" w:space="0" w:color="000000"/>
              <w:bottom w:val="single" w:sz="2" w:space="0" w:color="000000"/>
              <w:right w:val="single" w:sz="2" w:space="0" w:color="000000"/>
            </w:tcBorders>
          </w:tcPr>
          <w:p w:rsidR="00E87F2E" w:rsidRDefault="00470C67">
            <w:pPr>
              <w:pStyle w:val="TableParagraph"/>
              <w:spacing w:before="62"/>
              <w:ind w:left="218" w:right="217"/>
              <w:rPr>
                <w:sz w:val="24"/>
              </w:rPr>
            </w:pPr>
            <w:r>
              <w:rPr>
                <w:sz w:val="24"/>
              </w:rPr>
              <w:t>0.55</w:t>
            </w:r>
          </w:p>
        </w:tc>
        <w:tc>
          <w:tcPr>
            <w:tcW w:w="1814" w:type="dxa"/>
            <w:tcBorders>
              <w:left w:val="single" w:sz="2" w:space="0" w:color="000000"/>
              <w:bottom w:val="single" w:sz="2" w:space="0" w:color="000000"/>
              <w:right w:val="single" w:sz="2" w:space="0" w:color="000000"/>
            </w:tcBorders>
          </w:tcPr>
          <w:p w:rsidR="00E87F2E" w:rsidRDefault="00470C67">
            <w:pPr>
              <w:pStyle w:val="TableParagraph"/>
              <w:spacing w:before="62"/>
              <w:ind w:left="364" w:right="358"/>
              <w:rPr>
                <w:sz w:val="24"/>
              </w:rPr>
            </w:pPr>
            <w:r>
              <w:rPr>
                <w:sz w:val="24"/>
              </w:rPr>
              <w:t>272.9739</w:t>
            </w:r>
          </w:p>
        </w:tc>
        <w:tc>
          <w:tcPr>
            <w:tcW w:w="1984" w:type="dxa"/>
            <w:tcBorders>
              <w:left w:val="single" w:sz="2" w:space="0" w:color="000000"/>
              <w:bottom w:val="single" w:sz="2" w:space="0" w:color="000000"/>
              <w:right w:val="nil"/>
            </w:tcBorders>
          </w:tcPr>
          <w:p w:rsidR="00E87F2E" w:rsidRDefault="00470C67">
            <w:pPr>
              <w:pStyle w:val="TableParagraph"/>
              <w:spacing w:before="62"/>
              <w:ind w:left="425"/>
              <w:jc w:val="left"/>
              <w:rPr>
                <w:sz w:val="24"/>
              </w:rPr>
            </w:pPr>
            <w:r>
              <w:rPr>
                <w:sz w:val="24"/>
              </w:rPr>
              <w:t>2965.7760</w:t>
            </w:r>
          </w:p>
        </w:tc>
      </w:tr>
      <w:tr w:rsidR="00E87F2E">
        <w:trPr>
          <w:trHeight w:val="390"/>
        </w:trPr>
        <w:tc>
          <w:tcPr>
            <w:tcW w:w="2679" w:type="dxa"/>
            <w:vMerge/>
            <w:tcBorders>
              <w:top w:val="nil"/>
              <w:left w:val="nil"/>
              <w:bottom w:val="single" w:sz="4" w:space="0" w:color="000000"/>
              <w:right w:val="single" w:sz="2" w:space="0" w:color="000000"/>
            </w:tcBorders>
          </w:tcPr>
          <w:p w:rsidR="00E87F2E" w:rsidRDefault="00E87F2E">
            <w:pPr>
              <w:rPr>
                <w:sz w:val="2"/>
                <w:szCs w:val="2"/>
              </w:rPr>
            </w:pPr>
          </w:p>
        </w:tc>
        <w:tc>
          <w:tcPr>
            <w:tcW w:w="1498"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58"/>
              <w:rPr>
                <w:sz w:val="24"/>
              </w:rPr>
            </w:pPr>
            <w:r>
              <w:rPr>
                <w:w w:val="99"/>
                <w:sz w:val="24"/>
              </w:rPr>
              <w:t>N</w:t>
            </w:r>
          </w:p>
        </w:tc>
        <w:tc>
          <w:tcPr>
            <w:tcW w:w="1011"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58"/>
              <w:ind w:left="94" w:right="95"/>
              <w:rPr>
                <w:sz w:val="24"/>
              </w:rPr>
            </w:pPr>
            <w:r>
              <w:rPr>
                <w:sz w:val="24"/>
              </w:rPr>
              <w:t>2.8211</w:t>
            </w:r>
          </w:p>
        </w:tc>
        <w:tc>
          <w:tcPr>
            <w:tcW w:w="1010"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58"/>
              <w:ind w:left="93" w:right="93"/>
              <w:rPr>
                <w:sz w:val="24"/>
              </w:rPr>
            </w:pPr>
            <w:r>
              <w:rPr>
                <w:sz w:val="24"/>
              </w:rPr>
              <w:t>33.9</w:t>
            </w:r>
          </w:p>
        </w:tc>
        <w:tc>
          <w:tcPr>
            <w:tcW w:w="1238"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58"/>
              <w:ind w:left="164" w:right="160"/>
              <w:rPr>
                <w:sz w:val="24"/>
              </w:rPr>
            </w:pPr>
            <w:r>
              <w:rPr>
                <w:sz w:val="24"/>
              </w:rPr>
              <w:t>24</w:t>
            </w:r>
          </w:p>
        </w:tc>
        <w:tc>
          <w:tcPr>
            <w:tcW w:w="1277"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58"/>
              <w:ind w:left="246" w:right="247"/>
              <w:rPr>
                <w:sz w:val="24"/>
              </w:rPr>
            </w:pPr>
            <w:r>
              <w:rPr>
                <w:sz w:val="24"/>
              </w:rPr>
              <w:t>11.4</w:t>
            </w:r>
          </w:p>
        </w:tc>
        <w:tc>
          <w:tcPr>
            <w:tcW w:w="1087"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58"/>
              <w:ind w:left="300" w:right="297"/>
              <w:rPr>
                <w:sz w:val="24"/>
              </w:rPr>
            </w:pPr>
            <w:r>
              <w:rPr>
                <w:sz w:val="24"/>
              </w:rPr>
              <w:t>120</w:t>
            </w:r>
          </w:p>
        </w:tc>
        <w:tc>
          <w:tcPr>
            <w:tcW w:w="993"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58"/>
              <w:ind w:left="217" w:right="217"/>
              <w:rPr>
                <w:sz w:val="24"/>
              </w:rPr>
            </w:pPr>
            <w:r>
              <w:rPr>
                <w:sz w:val="24"/>
              </w:rPr>
              <w:t>0.91</w:t>
            </w:r>
          </w:p>
        </w:tc>
        <w:tc>
          <w:tcPr>
            <w:tcW w:w="993"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58"/>
              <w:ind w:left="218" w:right="217"/>
              <w:rPr>
                <w:sz w:val="24"/>
              </w:rPr>
            </w:pPr>
            <w:r>
              <w:rPr>
                <w:sz w:val="24"/>
              </w:rPr>
              <w:t>0.55</w:t>
            </w:r>
          </w:p>
        </w:tc>
        <w:tc>
          <w:tcPr>
            <w:tcW w:w="1814"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58"/>
              <w:ind w:left="364" w:right="358"/>
              <w:rPr>
                <w:sz w:val="24"/>
              </w:rPr>
            </w:pPr>
            <w:r>
              <w:rPr>
                <w:sz w:val="24"/>
              </w:rPr>
              <w:t>318.3893</w:t>
            </w:r>
          </w:p>
        </w:tc>
        <w:tc>
          <w:tcPr>
            <w:tcW w:w="1984" w:type="dxa"/>
            <w:tcBorders>
              <w:top w:val="single" w:sz="2" w:space="0" w:color="000000"/>
              <w:left w:val="single" w:sz="2" w:space="0" w:color="000000"/>
              <w:bottom w:val="single" w:sz="4" w:space="0" w:color="000000"/>
              <w:right w:val="nil"/>
            </w:tcBorders>
          </w:tcPr>
          <w:p w:rsidR="00E87F2E" w:rsidRDefault="00470C67">
            <w:pPr>
              <w:pStyle w:val="TableParagraph"/>
              <w:spacing w:before="58"/>
              <w:ind w:left="492"/>
              <w:jc w:val="left"/>
              <w:rPr>
                <w:sz w:val="24"/>
              </w:rPr>
            </w:pPr>
            <w:r>
              <w:rPr>
                <w:sz w:val="24"/>
              </w:rPr>
              <w:t>684.6840</w:t>
            </w:r>
          </w:p>
        </w:tc>
      </w:tr>
      <w:tr w:rsidR="00E87F2E">
        <w:trPr>
          <w:trHeight w:val="395"/>
        </w:trPr>
        <w:tc>
          <w:tcPr>
            <w:tcW w:w="2679" w:type="dxa"/>
            <w:tcBorders>
              <w:top w:val="single" w:sz="4" w:space="0" w:color="000000"/>
              <w:left w:val="nil"/>
              <w:bottom w:val="single" w:sz="2" w:space="0" w:color="000000"/>
              <w:right w:val="single" w:sz="2" w:space="0" w:color="000000"/>
            </w:tcBorders>
          </w:tcPr>
          <w:p w:rsidR="00E87F2E" w:rsidRDefault="00470C67">
            <w:pPr>
              <w:pStyle w:val="TableParagraph"/>
              <w:ind w:left="191" w:right="172"/>
              <w:rPr>
                <w:sz w:val="24"/>
              </w:rPr>
            </w:pPr>
            <w:r>
              <w:rPr>
                <w:sz w:val="24"/>
              </w:rPr>
              <w:t>Pediatrician</w:t>
            </w:r>
          </w:p>
        </w:tc>
        <w:tc>
          <w:tcPr>
            <w:tcW w:w="1498"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ind w:right="1"/>
              <w:rPr>
                <w:sz w:val="24"/>
              </w:rPr>
            </w:pPr>
            <w:r>
              <w:rPr>
                <w:sz w:val="24"/>
              </w:rPr>
              <w:t>S</w:t>
            </w:r>
          </w:p>
        </w:tc>
        <w:tc>
          <w:tcPr>
            <w:tcW w:w="1011"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ind w:left="94" w:right="95"/>
              <w:rPr>
                <w:sz w:val="24"/>
              </w:rPr>
            </w:pPr>
            <w:r>
              <w:rPr>
                <w:sz w:val="24"/>
              </w:rPr>
              <w:t>2.8211</w:t>
            </w:r>
          </w:p>
        </w:tc>
        <w:tc>
          <w:tcPr>
            <w:tcW w:w="1010"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ind w:left="93" w:right="93"/>
              <w:rPr>
                <w:sz w:val="24"/>
              </w:rPr>
            </w:pPr>
            <w:r>
              <w:rPr>
                <w:sz w:val="24"/>
              </w:rPr>
              <w:t>33.9</w:t>
            </w:r>
          </w:p>
        </w:tc>
        <w:tc>
          <w:tcPr>
            <w:tcW w:w="1238"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ind w:left="163" w:right="160"/>
              <w:rPr>
                <w:sz w:val="24"/>
              </w:rPr>
            </w:pPr>
            <w:r>
              <w:rPr>
                <w:sz w:val="24"/>
              </w:rPr>
              <w:t>24</w:t>
            </w:r>
          </w:p>
        </w:tc>
        <w:tc>
          <w:tcPr>
            <w:tcW w:w="1277"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ind w:left="246" w:right="247"/>
              <w:rPr>
                <w:sz w:val="24"/>
              </w:rPr>
            </w:pPr>
            <w:r>
              <w:rPr>
                <w:sz w:val="24"/>
              </w:rPr>
              <w:t>2.88</w:t>
            </w:r>
          </w:p>
        </w:tc>
        <w:tc>
          <w:tcPr>
            <w:tcW w:w="1087"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ind w:left="300" w:right="297"/>
              <w:rPr>
                <w:sz w:val="24"/>
              </w:rPr>
            </w:pPr>
            <w:r>
              <w:rPr>
                <w:sz w:val="24"/>
              </w:rPr>
              <w:t>230</w:t>
            </w:r>
          </w:p>
        </w:tc>
        <w:tc>
          <w:tcPr>
            <w:tcW w:w="993"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ind w:left="217" w:right="217"/>
              <w:rPr>
                <w:sz w:val="24"/>
              </w:rPr>
            </w:pPr>
            <w:r>
              <w:rPr>
                <w:sz w:val="24"/>
              </w:rPr>
              <w:t>0.83</w:t>
            </w:r>
          </w:p>
        </w:tc>
        <w:tc>
          <w:tcPr>
            <w:tcW w:w="993"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ind w:left="218" w:right="217"/>
              <w:rPr>
                <w:sz w:val="24"/>
              </w:rPr>
            </w:pPr>
            <w:r>
              <w:rPr>
                <w:sz w:val="24"/>
              </w:rPr>
              <w:t>0.55</w:t>
            </w:r>
          </w:p>
        </w:tc>
        <w:tc>
          <w:tcPr>
            <w:tcW w:w="1814"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ind w:left="362" w:right="358"/>
              <w:rPr>
                <w:sz w:val="24"/>
              </w:rPr>
            </w:pPr>
            <w:r>
              <w:rPr>
                <w:sz w:val="24"/>
              </w:rPr>
              <w:t>80.4352</w:t>
            </w:r>
          </w:p>
        </w:tc>
        <w:tc>
          <w:tcPr>
            <w:tcW w:w="1984" w:type="dxa"/>
            <w:tcBorders>
              <w:top w:val="single" w:sz="4" w:space="0" w:color="000000"/>
              <w:left w:val="single" w:sz="2" w:space="0" w:color="000000"/>
              <w:bottom w:val="single" w:sz="2" w:space="0" w:color="000000"/>
              <w:right w:val="nil"/>
            </w:tcBorders>
          </w:tcPr>
          <w:p w:rsidR="00E87F2E" w:rsidRDefault="00470C67">
            <w:pPr>
              <w:pStyle w:val="TableParagraph"/>
              <w:ind w:left="492"/>
              <w:jc w:val="left"/>
              <w:rPr>
                <w:sz w:val="24"/>
              </w:rPr>
            </w:pPr>
            <w:r>
              <w:rPr>
                <w:sz w:val="24"/>
              </w:rPr>
              <w:t>302.3856</w:t>
            </w:r>
          </w:p>
        </w:tc>
      </w:tr>
      <w:tr w:rsidR="00E87F2E">
        <w:trPr>
          <w:trHeight w:val="395"/>
        </w:trPr>
        <w:tc>
          <w:tcPr>
            <w:tcW w:w="2679" w:type="dxa"/>
            <w:vMerge w:val="restart"/>
            <w:tcBorders>
              <w:top w:val="single" w:sz="2" w:space="0" w:color="000000"/>
              <w:left w:val="nil"/>
              <w:bottom w:val="single" w:sz="2" w:space="0" w:color="000000"/>
              <w:right w:val="single" w:sz="2" w:space="0" w:color="000000"/>
            </w:tcBorders>
          </w:tcPr>
          <w:p w:rsidR="00E87F2E" w:rsidRDefault="00470C67">
            <w:pPr>
              <w:pStyle w:val="TableParagraph"/>
              <w:spacing w:before="122"/>
              <w:ind w:left="629" w:right="136" w:hanging="457"/>
              <w:jc w:val="left"/>
              <w:rPr>
                <w:sz w:val="24"/>
              </w:rPr>
            </w:pPr>
            <w:r>
              <w:rPr>
                <w:sz w:val="24"/>
              </w:rPr>
              <w:t>Central Sterilizing and Supply Room</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sz w:val="24"/>
              </w:rPr>
              <w:t>W</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5" w:right="9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60"/>
              <w:rPr>
                <w:sz w:val="24"/>
              </w:rPr>
            </w:pPr>
            <w:r>
              <w:rPr>
                <w:sz w:val="24"/>
              </w:rPr>
              <w:t>24</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6" w:right="247"/>
              <w:rPr>
                <w:sz w:val="24"/>
              </w:rPr>
            </w:pPr>
            <w:r>
              <w:rPr>
                <w:sz w:val="24"/>
              </w:rPr>
              <w:t>1.92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00" w:right="297"/>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7" w:right="217"/>
              <w:rPr>
                <w:sz w:val="24"/>
              </w:rPr>
            </w:pPr>
            <w:r>
              <w:rPr>
                <w:sz w:val="24"/>
              </w:rPr>
              <w:t>0.82</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62" w:right="358"/>
              <w:rPr>
                <w:sz w:val="24"/>
              </w:rPr>
            </w:pPr>
            <w:r>
              <w:rPr>
                <w:sz w:val="24"/>
              </w:rPr>
              <w:t>54.5948</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492"/>
              <w:jc w:val="left"/>
              <w:rPr>
                <w:sz w:val="24"/>
              </w:rPr>
            </w:pPr>
            <w:r>
              <w:rPr>
                <w:sz w:val="24"/>
              </w:rPr>
              <w:t>593.1552</w:t>
            </w:r>
          </w:p>
        </w:tc>
      </w:tr>
      <w:tr w:rsidR="00E87F2E">
        <w:trPr>
          <w:trHeight w:val="398"/>
        </w:trPr>
        <w:tc>
          <w:tcPr>
            <w:tcW w:w="2679" w:type="dxa"/>
            <w:vMerge/>
            <w:tcBorders>
              <w:top w:val="nil"/>
              <w:left w:val="nil"/>
              <w:bottom w:val="single" w:sz="2" w:space="0" w:color="000000"/>
              <w:right w:val="single" w:sz="2" w:space="0" w:color="000000"/>
            </w:tcBorders>
          </w:tcPr>
          <w:p w:rsidR="00E87F2E" w:rsidRDefault="00E87F2E">
            <w:pPr>
              <w:rPr>
                <w:sz w:val="2"/>
                <w:szCs w:val="2"/>
              </w:rPr>
            </w:pP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rPr>
                <w:sz w:val="24"/>
              </w:rPr>
            </w:pPr>
            <w:r>
              <w:rPr>
                <w:w w:val="99"/>
                <w:sz w:val="24"/>
              </w:rPr>
              <w:t>N</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94" w:right="9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4" w:right="160"/>
              <w:rPr>
                <w:sz w:val="24"/>
              </w:rPr>
            </w:pPr>
            <w:r>
              <w:rPr>
                <w:sz w:val="24"/>
              </w:rPr>
              <w:t>24</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47" w:right="247"/>
              <w:rPr>
                <w:sz w:val="24"/>
              </w:rPr>
            </w:pPr>
            <w:r>
              <w:rPr>
                <w:sz w:val="24"/>
              </w:rPr>
              <w:t>12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00" w:right="297"/>
              <w:rPr>
                <w:sz w:val="24"/>
              </w:rPr>
            </w:pPr>
            <w:r>
              <w:rPr>
                <w:sz w:val="24"/>
              </w:rPr>
              <w:t>120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7" w:right="217"/>
              <w:rPr>
                <w:sz w:val="24"/>
              </w:rPr>
            </w:pPr>
            <w:r>
              <w:rPr>
                <w:sz w:val="24"/>
              </w:rPr>
              <w:t>0.91</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64" w:right="358"/>
              <w:rPr>
                <w:sz w:val="24"/>
              </w:rPr>
            </w:pPr>
            <w:r>
              <w:rPr>
                <w:sz w:val="24"/>
              </w:rPr>
              <w:t>335.1467</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92"/>
              <w:jc w:val="left"/>
              <w:rPr>
                <w:sz w:val="24"/>
              </w:rPr>
            </w:pPr>
            <w:r>
              <w:rPr>
                <w:sz w:val="24"/>
              </w:rPr>
              <w:t>720.7200</w:t>
            </w:r>
          </w:p>
        </w:tc>
      </w:tr>
      <w:tr w:rsidR="00E87F2E">
        <w:trPr>
          <w:trHeight w:val="395"/>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ind w:left="195" w:right="172"/>
              <w:rPr>
                <w:sz w:val="24"/>
              </w:rPr>
            </w:pPr>
            <w:r>
              <w:rPr>
                <w:sz w:val="24"/>
              </w:rPr>
              <w:t>Storage</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N</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4" w:right="9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60"/>
              <w:rPr>
                <w:sz w:val="24"/>
              </w:rPr>
            </w:pPr>
            <w:r>
              <w:rPr>
                <w:sz w:val="24"/>
              </w:rPr>
              <w:t>24</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6" w:right="247"/>
              <w:rPr>
                <w:sz w:val="24"/>
              </w:rPr>
            </w:pPr>
            <w:r>
              <w:rPr>
                <w:sz w:val="24"/>
              </w:rPr>
              <w:t>3.84</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00" w:right="297"/>
              <w:rPr>
                <w:sz w:val="24"/>
              </w:rPr>
            </w:pPr>
            <w:r>
              <w:rPr>
                <w:sz w:val="24"/>
              </w:rPr>
              <w:t>120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7" w:right="217"/>
              <w:rPr>
                <w:sz w:val="24"/>
              </w:rPr>
            </w:pPr>
            <w:r>
              <w:rPr>
                <w:sz w:val="24"/>
              </w:rPr>
              <w:t>0.91</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64" w:right="358"/>
              <w:rPr>
                <w:sz w:val="24"/>
              </w:rPr>
            </w:pPr>
            <w:r>
              <w:rPr>
                <w:sz w:val="24"/>
              </w:rPr>
              <w:t>107.2469</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492"/>
              <w:jc w:val="left"/>
              <w:rPr>
                <w:sz w:val="24"/>
              </w:rPr>
            </w:pPr>
            <w:r>
              <w:rPr>
                <w:sz w:val="24"/>
              </w:rPr>
              <w:t>230.6304</w:t>
            </w:r>
          </w:p>
        </w:tc>
      </w:tr>
      <w:tr w:rsidR="00E87F2E">
        <w:trPr>
          <w:trHeight w:val="398"/>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96" w:right="172"/>
              <w:rPr>
                <w:sz w:val="24"/>
              </w:rPr>
            </w:pPr>
            <w:r>
              <w:rPr>
                <w:sz w:val="24"/>
              </w:rPr>
              <w:t>Housekeeping</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
              <w:rPr>
                <w:sz w:val="24"/>
              </w:rPr>
            </w:pPr>
            <w:r>
              <w:rPr>
                <w:sz w:val="24"/>
              </w:rPr>
              <w:t>S</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94" w:right="9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4" w:right="160"/>
              <w:rPr>
                <w:sz w:val="24"/>
              </w:rPr>
            </w:pPr>
            <w:r>
              <w:rPr>
                <w:sz w:val="24"/>
              </w:rPr>
              <w:t>24</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46" w:right="247"/>
              <w:rPr>
                <w:sz w:val="24"/>
              </w:rPr>
            </w:pPr>
            <w:r>
              <w:rPr>
                <w:sz w:val="24"/>
              </w:rPr>
              <w:t>1.92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00" w:right="297"/>
              <w:rPr>
                <w:sz w:val="24"/>
              </w:rPr>
            </w:pPr>
            <w:r>
              <w:rPr>
                <w:sz w:val="24"/>
              </w:rPr>
              <w:t>230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7" w:right="217"/>
              <w:rPr>
                <w:sz w:val="24"/>
              </w:rPr>
            </w:pPr>
            <w:r>
              <w:rPr>
                <w:sz w:val="24"/>
              </w:rPr>
              <w:t>0.83</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62" w:right="358"/>
              <w:rPr>
                <w:sz w:val="24"/>
              </w:rPr>
            </w:pPr>
            <w:r>
              <w:rPr>
                <w:sz w:val="24"/>
              </w:rPr>
              <w:t>54.5948</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92"/>
              <w:jc w:val="left"/>
              <w:rPr>
                <w:sz w:val="24"/>
              </w:rPr>
            </w:pPr>
            <w:r>
              <w:rPr>
                <w:sz w:val="24"/>
              </w:rPr>
              <w:t>201.5904</w:t>
            </w:r>
          </w:p>
        </w:tc>
      </w:tr>
      <w:tr w:rsidR="00E87F2E">
        <w:trPr>
          <w:trHeight w:val="375"/>
        </w:trPr>
        <w:tc>
          <w:tcPr>
            <w:tcW w:w="2679" w:type="dxa"/>
            <w:vMerge w:val="restart"/>
            <w:tcBorders>
              <w:top w:val="single" w:sz="2" w:space="0" w:color="000000"/>
              <w:left w:val="nil"/>
              <w:right w:val="single" w:sz="2" w:space="0" w:color="000000"/>
            </w:tcBorders>
          </w:tcPr>
          <w:p w:rsidR="00E87F2E" w:rsidRDefault="00470C67">
            <w:pPr>
              <w:pStyle w:val="TableParagraph"/>
              <w:spacing w:before="122"/>
              <w:ind w:left="1087" w:right="316" w:hanging="735"/>
              <w:jc w:val="left"/>
              <w:rPr>
                <w:sz w:val="24"/>
              </w:rPr>
            </w:pPr>
            <w:r>
              <w:rPr>
                <w:sz w:val="24"/>
              </w:rPr>
              <w:t>Neonatal Intensive Care</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sz w:val="24"/>
              </w:rPr>
              <w:t>W</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4" w:right="9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60"/>
              <w:rPr>
                <w:sz w:val="24"/>
              </w:rPr>
            </w:pPr>
            <w:r>
              <w:rPr>
                <w:sz w:val="24"/>
              </w:rPr>
              <w:t>24</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6" w:right="247"/>
              <w:rPr>
                <w:sz w:val="24"/>
              </w:rPr>
            </w:pPr>
            <w:r>
              <w:rPr>
                <w:sz w:val="24"/>
              </w:rPr>
              <w:t>9.6</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00" w:right="297"/>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7" w:right="217"/>
              <w:rPr>
                <w:sz w:val="24"/>
              </w:rPr>
            </w:pPr>
            <w:r>
              <w:rPr>
                <w:sz w:val="24"/>
              </w:rPr>
              <w:t>0.82</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64" w:right="358"/>
              <w:rPr>
                <w:sz w:val="24"/>
              </w:rPr>
            </w:pPr>
            <w:r>
              <w:rPr>
                <w:sz w:val="24"/>
              </w:rPr>
              <w:t>272.9739</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425"/>
              <w:jc w:val="left"/>
              <w:rPr>
                <w:sz w:val="24"/>
              </w:rPr>
            </w:pPr>
            <w:r>
              <w:rPr>
                <w:sz w:val="24"/>
              </w:rPr>
              <w:t>2965.7760</w:t>
            </w:r>
          </w:p>
        </w:tc>
      </w:tr>
      <w:tr w:rsidR="00E87F2E">
        <w:trPr>
          <w:trHeight w:val="378"/>
        </w:trPr>
        <w:tc>
          <w:tcPr>
            <w:tcW w:w="2679" w:type="dxa"/>
            <w:vMerge/>
            <w:tcBorders>
              <w:top w:val="nil"/>
              <w:left w:val="nil"/>
              <w:right w:val="single" w:sz="2" w:space="0" w:color="000000"/>
            </w:tcBorders>
          </w:tcPr>
          <w:p w:rsidR="00E87F2E" w:rsidRDefault="00E87F2E">
            <w:pPr>
              <w:rPr>
                <w:sz w:val="2"/>
                <w:szCs w:val="2"/>
              </w:rPr>
            </w:pPr>
          </w:p>
        </w:tc>
        <w:tc>
          <w:tcPr>
            <w:tcW w:w="1498" w:type="dxa"/>
            <w:tcBorders>
              <w:top w:val="single" w:sz="2" w:space="0" w:color="000000"/>
              <w:left w:val="single" w:sz="2" w:space="0" w:color="000000"/>
              <w:right w:val="single" w:sz="2" w:space="0" w:color="000000"/>
            </w:tcBorders>
          </w:tcPr>
          <w:p w:rsidR="00E87F2E" w:rsidRDefault="00470C67">
            <w:pPr>
              <w:pStyle w:val="TableParagraph"/>
              <w:spacing w:before="43"/>
              <w:rPr>
                <w:sz w:val="24"/>
              </w:rPr>
            </w:pPr>
            <w:r>
              <w:rPr>
                <w:w w:val="99"/>
                <w:sz w:val="24"/>
              </w:rPr>
              <w:t>N</w:t>
            </w:r>
          </w:p>
        </w:tc>
        <w:tc>
          <w:tcPr>
            <w:tcW w:w="1011" w:type="dxa"/>
            <w:tcBorders>
              <w:top w:val="single" w:sz="2" w:space="0" w:color="000000"/>
              <w:left w:val="single" w:sz="2" w:space="0" w:color="000000"/>
              <w:right w:val="single" w:sz="2" w:space="0" w:color="000000"/>
            </w:tcBorders>
          </w:tcPr>
          <w:p w:rsidR="00E87F2E" w:rsidRDefault="00470C67">
            <w:pPr>
              <w:pStyle w:val="TableParagraph"/>
              <w:spacing w:before="43"/>
              <w:ind w:left="94" w:right="95"/>
              <w:rPr>
                <w:sz w:val="24"/>
              </w:rPr>
            </w:pPr>
            <w:r>
              <w:rPr>
                <w:sz w:val="24"/>
              </w:rPr>
              <w:t>2.8211</w:t>
            </w:r>
          </w:p>
        </w:tc>
        <w:tc>
          <w:tcPr>
            <w:tcW w:w="1010" w:type="dxa"/>
            <w:tcBorders>
              <w:top w:val="single" w:sz="2" w:space="0" w:color="000000"/>
              <w:left w:val="single" w:sz="2" w:space="0" w:color="000000"/>
              <w:right w:val="single" w:sz="2" w:space="0" w:color="000000"/>
            </w:tcBorders>
          </w:tcPr>
          <w:p w:rsidR="00E87F2E" w:rsidRDefault="00470C67">
            <w:pPr>
              <w:pStyle w:val="TableParagraph"/>
              <w:spacing w:before="43"/>
              <w:ind w:left="93" w:right="93"/>
              <w:rPr>
                <w:sz w:val="24"/>
              </w:rPr>
            </w:pPr>
            <w:r>
              <w:rPr>
                <w:sz w:val="24"/>
              </w:rPr>
              <w:t>33.9</w:t>
            </w:r>
          </w:p>
        </w:tc>
        <w:tc>
          <w:tcPr>
            <w:tcW w:w="1238" w:type="dxa"/>
            <w:tcBorders>
              <w:top w:val="single" w:sz="2" w:space="0" w:color="000000"/>
              <w:left w:val="single" w:sz="2" w:space="0" w:color="000000"/>
              <w:right w:val="single" w:sz="2" w:space="0" w:color="000000"/>
            </w:tcBorders>
          </w:tcPr>
          <w:p w:rsidR="00E87F2E" w:rsidRDefault="00470C67">
            <w:pPr>
              <w:pStyle w:val="TableParagraph"/>
              <w:spacing w:before="43"/>
              <w:ind w:left="164" w:right="160"/>
              <w:rPr>
                <w:sz w:val="24"/>
              </w:rPr>
            </w:pPr>
            <w:r>
              <w:rPr>
                <w:sz w:val="24"/>
              </w:rPr>
              <w:t>24</w:t>
            </w:r>
          </w:p>
        </w:tc>
        <w:tc>
          <w:tcPr>
            <w:tcW w:w="1277" w:type="dxa"/>
            <w:tcBorders>
              <w:top w:val="single" w:sz="2" w:space="0" w:color="000000"/>
              <w:left w:val="single" w:sz="2" w:space="0" w:color="000000"/>
              <w:right w:val="single" w:sz="2" w:space="0" w:color="000000"/>
            </w:tcBorders>
          </w:tcPr>
          <w:p w:rsidR="00E87F2E" w:rsidRDefault="00470C67">
            <w:pPr>
              <w:pStyle w:val="TableParagraph"/>
              <w:spacing w:before="43"/>
              <w:ind w:left="247" w:right="247"/>
              <w:rPr>
                <w:sz w:val="24"/>
              </w:rPr>
            </w:pPr>
            <w:r>
              <w:rPr>
                <w:sz w:val="24"/>
              </w:rPr>
              <w:t>15</w:t>
            </w:r>
          </w:p>
        </w:tc>
        <w:tc>
          <w:tcPr>
            <w:tcW w:w="1087" w:type="dxa"/>
            <w:tcBorders>
              <w:top w:val="single" w:sz="2" w:space="0" w:color="000000"/>
              <w:left w:val="single" w:sz="2" w:space="0" w:color="000000"/>
              <w:right w:val="single" w:sz="2" w:space="0" w:color="000000"/>
            </w:tcBorders>
          </w:tcPr>
          <w:p w:rsidR="00E87F2E" w:rsidRDefault="00470C67">
            <w:pPr>
              <w:pStyle w:val="TableParagraph"/>
              <w:spacing w:before="43"/>
              <w:ind w:left="300" w:right="297"/>
              <w:rPr>
                <w:sz w:val="24"/>
              </w:rPr>
            </w:pPr>
            <w:r>
              <w:rPr>
                <w:sz w:val="24"/>
              </w:rPr>
              <w:t>120</w:t>
            </w:r>
          </w:p>
        </w:tc>
        <w:tc>
          <w:tcPr>
            <w:tcW w:w="993" w:type="dxa"/>
            <w:tcBorders>
              <w:top w:val="single" w:sz="2" w:space="0" w:color="000000"/>
              <w:left w:val="single" w:sz="2" w:space="0" w:color="000000"/>
              <w:right w:val="single" w:sz="2" w:space="0" w:color="000000"/>
            </w:tcBorders>
          </w:tcPr>
          <w:p w:rsidR="00E87F2E" w:rsidRDefault="00470C67">
            <w:pPr>
              <w:pStyle w:val="TableParagraph"/>
              <w:spacing w:before="43"/>
              <w:ind w:left="217" w:right="217"/>
              <w:rPr>
                <w:sz w:val="24"/>
              </w:rPr>
            </w:pPr>
            <w:r>
              <w:rPr>
                <w:sz w:val="24"/>
              </w:rPr>
              <w:t>0.91</w:t>
            </w:r>
          </w:p>
        </w:tc>
        <w:tc>
          <w:tcPr>
            <w:tcW w:w="993" w:type="dxa"/>
            <w:tcBorders>
              <w:top w:val="single" w:sz="2" w:space="0" w:color="000000"/>
              <w:left w:val="single" w:sz="2" w:space="0" w:color="000000"/>
              <w:right w:val="single" w:sz="2" w:space="0" w:color="000000"/>
            </w:tcBorders>
          </w:tcPr>
          <w:p w:rsidR="00E87F2E" w:rsidRDefault="00470C67">
            <w:pPr>
              <w:pStyle w:val="TableParagraph"/>
              <w:spacing w:before="43"/>
              <w:ind w:left="218" w:right="217"/>
              <w:rPr>
                <w:sz w:val="24"/>
              </w:rPr>
            </w:pPr>
            <w:r>
              <w:rPr>
                <w:sz w:val="24"/>
              </w:rPr>
              <w:t>0.55</w:t>
            </w:r>
          </w:p>
        </w:tc>
        <w:tc>
          <w:tcPr>
            <w:tcW w:w="1814" w:type="dxa"/>
            <w:tcBorders>
              <w:top w:val="single" w:sz="2" w:space="0" w:color="000000"/>
              <w:left w:val="single" w:sz="2" w:space="0" w:color="000000"/>
              <w:right w:val="single" w:sz="2" w:space="0" w:color="000000"/>
            </w:tcBorders>
          </w:tcPr>
          <w:p w:rsidR="00E87F2E" w:rsidRDefault="00470C67">
            <w:pPr>
              <w:pStyle w:val="TableParagraph"/>
              <w:spacing w:before="43"/>
              <w:ind w:left="364" w:right="358"/>
              <w:rPr>
                <w:sz w:val="24"/>
              </w:rPr>
            </w:pPr>
            <w:r>
              <w:rPr>
                <w:sz w:val="24"/>
              </w:rPr>
              <w:t>418.9334</w:t>
            </w:r>
          </w:p>
        </w:tc>
        <w:tc>
          <w:tcPr>
            <w:tcW w:w="1984" w:type="dxa"/>
            <w:tcBorders>
              <w:top w:val="single" w:sz="2" w:space="0" w:color="000000"/>
              <w:left w:val="single" w:sz="2" w:space="0" w:color="000000"/>
              <w:right w:val="nil"/>
            </w:tcBorders>
          </w:tcPr>
          <w:p w:rsidR="00E87F2E" w:rsidRDefault="00470C67">
            <w:pPr>
              <w:pStyle w:val="TableParagraph"/>
              <w:spacing w:before="43"/>
              <w:ind w:left="492"/>
              <w:jc w:val="left"/>
              <w:rPr>
                <w:sz w:val="24"/>
              </w:rPr>
            </w:pPr>
            <w:r>
              <w:rPr>
                <w:sz w:val="24"/>
              </w:rPr>
              <w:t>900.9000</w:t>
            </w:r>
          </w:p>
        </w:tc>
      </w:tr>
    </w:tbl>
    <w:p w:rsidR="00E87F2E" w:rsidRDefault="00470C67">
      <w:pPr>
        <w:pStyle w:val="Heading1"/>
        <w:tabs>
          <w:tab w:val="left" w:pos="1535"/>
        </w:tabs>
        <w:spacing w:before="63"/>
        <w:ind w:left="0" w:right="581"/>
        <w:jc w:val="right"/>
      </w:pPr>
      <w:r>
        <w:t>TOTAL</w:t>
      </w:r>
      <w:r>
        <w:tab/>
        <w:t>11480.9064</w:t>
      </w:r>
      <w:r>
        <w:rPr>
          <w:spacing w:val="-9"/>
        </w:rPr>
        <w:t xml:space="preserve"> </w:t>
      </w:r>
      <w:r>
        <w:t>W</w:t>
      </w:r>
    </w:p>
    <w:p w:rsidR="00E87F2E" w:rsidRDefault="00E87F2E">
      <w:pPr>
        <w:pStyle w:val="BodyText"/>
        <w:spacing w:before="4"/>
        <w:rPr>
          <w:b/>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087"/>
        <w:gridCol w:w="993"/>
        <w:gridCol w:w="993"/>
        <w:gridCol w:w="1814"/>
        <w:gridCol w:w="1984"/>
      </w:tblGrid>
      <w:tr w:rsidR="00E87F2E">
        <w:trPr>
          <w:trHeight w:val="394"/>
        </w:trPr>
        <w:tc>
          <w:tcPr>
            <w:tcW w:w="15584" w:type="dxa"/>
            <w:gridSpan w:val="11"/>
            <w:tcBorders>
              <w:left w:val="nil"/>
              <w:right w:val="nil"/>
            </w:tcBorders>
          </w:tcPr>
          <w:p w:rsidR="00E87F2E" w:rsidRDefault="00470C67">
            <w:pPr>
              <w:pStyle w:val="TableParagraph"/>
              <w:spacing w:before="59"/>
              <w:ind w:left="7414" w:right="7392"/>
              <w:rPr>
                <w:sz w:val="24"/>
              </w:rPr>
            </w:pPr>
            <w:r>
              <w:rPr>
                <w:sz w:val="24"/>
              </w:rPr>
              <w:t>22.5°C</w:t>
            </w:r>
          </w:p>
        </w:tc>
      </w:tr>
      <w:tr w:rsidR="00E87F2E">
        <w:trPr>
          <w:trHeight w:val="400"/>
        </w:trPr>
        <w:tc>
          <w:tcPr>
            <w:tcW w:w="2679" w:type="dxa"/>
            <w:tcBorders>
              <w:left w:val="nil"/>
              <w:bottom w:val="single" w:sz="2" w:space="0" w:color="000000"/>
              <w:right w:val="single" w:sz="2" w:space="0" w:color="000000"/>
            </w:tcBorders>
          </w:tcPr>
          <w:p w:rsidR="00E87F2E" w:rsidRDefault="00470C67">
            <w:pPr>
              <w:pStyle w:val="TableParagraph"/>
              <w:spacing w:before="62"/>
              <w:ind w:left="667"/>
              <w:jc w:val="left"/>
              <w:rPr>
                <w:sz w:val="24"/>
              </w:rPr>
            </w:pPr>
            <w:r>
              <w:rPr>
                <w:sz w:val="24"/>
              </w:rPr>
              <w:t>Male Ward 1</w:t>
            </w:r>
          </w:p>
        </w:tc>
        <w:tc>
          <w:tcPr>
            <w:tcW w:w="1498" w:type="dxa"/>
            <w:tcBorders>
              <w:left w:val="single" w:sz="2" w:space="0" w:color="000000"/>
              <w:bottom w:val="single" w:sz="2" w:space="0" w:color="000000"/>
              <w:right w:val="single" w:sz="2" w:space="0" w:color="000000"/>
            </w:tcBorders>
          </w:tcPr>
          <w:p w:rsidR="00E87F2E" w:rsidRDefault="00470C67">
            <w:pPr>
              <w:pStyle w:val="TableParagraph"/>
              <w:spacing w:before="62"/>
              <w:ind w:right="1"/>
              <w:rPr>
                <w:sz w:val="24"/>
              </w:rPr>
            </w:pPr>
            <w:r>
              <w:rPr>
                <w:sz w:val="24"/>
              </w:rPr>
              <w:t>E</w:t>
            </w:r>
          </w:p>
        </w:tc>
        <w:tc>
          <w:tcPr>
            <w:tcW w:w="1011" w:type="dxa"/>
            <w:tcBorders>
              <w:left w:val="single" w:sz="2" w:space="0" w:color="000000"/>
              <w:bottom w:val="single" w:sz="2" w:space="0" w:color="000000"/>
              <w:right w:val="single" w:sz="2" w:space="0" w:color="000000"/>
            </w:tcBorders>
          </w:tcPr>
          <w:p w:rsidR="00E87F2E" w:rsidRDefault="00470C67">
            <w:pPr>
              <w:pStyle w:val="TableParagraph"/>
              <w:spacing w:before="62"/>
              <w:ind w:left="133"/>
              <w:jc w:val="left"/>
              <w:rPr>
                <w:sz w:val="24"/>
              </w:rPr>
            </w:pPr>
            <w:r>
              <w:rPr>
                <w:sz w:val="24"/>
              </w:rPr>
              <w:t>2.8722</w:t>
            </w:r>
          </w:p>
        </w:tc>
        <w:tc>
          <w:tcPr>
            <w:tcW w:w="1010" w:type="dxa"/>
            <w:tcBorders>
              <w:left w:val="single" w:sz="2" w:space="0" w:color="000000"/>
              <w:bottom w:val="single" w:sz="2" w:space="0" w:color="000000"/>
              <w:right w:val="single" w:sz="2" w:space="0" w:color="000000"/>
            </w:tcBorders>
          </w:tcPr>
          <w:p w:rsidR="00E87F2E" w:rsidRDefault="00470C67">
            <w:pPr>
              <w:pStyle w:val="TableParagraph"/>
              <w:spacing w:before="62"/>
              <w:ind w:left="268"/>
              <w:jc w:val="left"/>
              <w:rPr>
                <w:sz w:val="24"/>
              </w:rPr>
            </w:pPr>
            <w:r>
              <w:rPr>
                <w:sz w:val="24"/>
              </w:rPr>
              <w:t>33.9</w:t>
            </w:r>
          </w:p>
        </w:tc>
        <w:tc>
          <w:tcPr>
            <w:tcW w:w="1238" w:type="dxa"/>
            <w:tcBorders>
              <w:left w:val="single" w:sz="2" w:space="0" w:color="000000"/>
              <w:bottom w:val="single" w:sz="2" w:space="0" w:color="000000"/>
              <w:right w:val="single" w:sz="2" w:space="0" w:color="000000"/>
            </w:tcBorders>
          </w:tcPr>
          <w:p w:rsidR="00E87F2E" w:rsidRDefault="00470C67">
            <w:pPr>
              <w:pStyle w:val="TableParagraph"/>
              <w:spacing w:before="62"/>
              <w:ind w:left="383"/>
              <w:jc w:val="left"/>
              <w:rPr>
                <w:sz w:val="24"/>
              </w:rPr>
            </w:pPr>
            <w:r>
              <w:rPr>
                <w:sz w:val="24"/>
              </w:rPr>
              <w:t>22.5</w:t>
            </w:r>
          </w:p>
        </w:tc>
        <w:tc>
          <w:tcPr>
            <w:tcW w:w="1277" w:type="dxa"/>
            <w:tcBorders>
              <w:left w:val="single" w:sz="2" w:space="0" w:color="000000"/>
              <w:bottom w:val="single" w:sz="2" w:space="0" w:color="000000"/>
              <w:right w:val="single" w:sz="2" w:space="0" w:color="000000"/>
            </w:tcBorders>
          </w:tcPr>
          <w:p w:rsidR="00E87F2E" w:rsidRDefault="00470C67">
            <w:pPr>
              <w:pStyle w:val="TableParagraph"/>
              <w:spacing w:before="62"/>
              <w:ind w:left="246" w:right="247"/>
              <w:rPr>
                <w:sz w:val="24"/>
              </w:rPr>
            </w:pPr>
            <w:r>
              <w:rPr>
                <w:sz w:val="24"/>
              </w:rPr>
              <w:t>4.8</w:t>
            </w:r>
          </w:p>
        </w:tc>
        <w:tc>
          <w:tcPr>
            <w:tcW w:w="1087" w:type="dxa"/>
            <w:tcBorders>
              <w:left w:val="single" w:sz="2" w:space="0" w:color="000000"/>
              <w:bottom w:val="single" w:sz="2" w:space="0" w:color="000000"/>
              <w:right w:val="single" w:sz="2" w:space="0" w:color="000000"/>
            </w:tcBorders>
          </w:tcPr>
          <w:p w:rsidR="00E87F2E" w:rsidRDefault="00470C67">
            <w:pPr>
              <w:pStyle w:val="TableParagraph"/>
              <w:spacing w:before="62"/>
              <w:ind w:left="341"/>
              <w:jc w:val="left"/>
              <w:rPr>
                <w:sz w:val="24"/>
              </w:rPr>
            </w:pPr>
            <w:r>
              <w:rPr>
                <w:sz w:val="24"/>
              </w:rPr>
              <w:t>685</w:t>
            </w:r>
          </w:p>
        </w:tc>
        <w:tc>
          <w:tcPr>
            <w:tcW w:w="993" w:type="dxa"/>
            <w:tcBorders>
              <w:left w:val="single" w:sz="2" w:space="0" w:color="000000"/>
              <w:bottom w:val="single" w:sz="2" w:space="0" w:color="000000"/>
              <w:right w:val="single" w:sz="2" w:space="0" w:color="000000"/>
            </w:tcBorders>
          </w:tcPr>
          <w:p w:rsidR="00E87F2E" w:rsidRDefault="00470C67">
            <w:pPr>
              <w:pStyle w:val="TableParagraph"/>
              <w:spacing w:before="62"/>
              <w:ind w:left="326"/>
              <w:jc w:val="left"/>
              <w:rPr>
                <w:sz w:val="24"/>
              </w:rPr>
            </w:pPr>
            <w:r>
              <w:rPr>
                <w:sz w:val="24"/>
              </w:rPr>
              <w:t>0.8</w:t>
            </w:r>
          </w:p>
        </w:tc>
        <w:tc>
          <w:tcPr>
            <w:tcW w:w="993" w:type="dxa"/>
            <w:tcBorders>
              <w:left w:val="single" w:sz="2" w:space="0" w:color="000000"/>
              <w:bottom w:val="single" w:sz="2" w:space="0" w:color="000000"/>
              <w:right w:val="single" w:sz="2" w:space="0" w:color="000000"/>
            </w:tcBorders>
          </w:tcPr>
          <w:p w:rsidR="00E87F2E" w:rsidRDefault="00470C67">
            <w:pPr>
              <w:pStyle w:val="TableParagraph"/>
              <w:spacing w:before="62"/>
              <w:ind w:left="260"/>
              <w:jc w:val="left"/>
              <w:rPr>
                <w:sz w:val="24"/>
              </w:rPr>
            </w:pPr>
            <w:r>
              <w:rPr>
                <w:sz w:val="24"/>
              </w:rPr>
              <w:t>0.55</w:t>
            </w:r>
          </w:p>
        </w:tc>
        <w:tc>
          <w:tcPr>
            <w:tcW w:w="1814" w:type="dxa"/>
            <w:tcBorders>
              <w:left w:val="single" w:sz="2" w:space="0" w:color="000000"/>
              <w:bottom w:val="single" w:sz="2" w:space="0" w:color="000000"/>
              <w:right w:val="single" w:sz="2" w:space="0" w:color="000000"/>
            </w:tcBorders>
          </w:tcPr>
          <w:p w:rsidR="00E87F2E" w:rsidRDefault="00470C67">
            <w:pPr>
              <w:pStyle w:val="TableParagraph"/>
              <w:spacing w:before="62"/>
              <w:ind w:left="407"/>
              <w:jc w:val="left"/>
              <w:rPr>
                <w:sz w:val="24"/>
              </w:rPr>
            </w:pPr>
            <w:r>
              <w:rPr>
                <w:sz w:val="24"/>
              </w:rPr>
              <w:t>157.1668</w:t>
            </w:r>
          </w:p>
        </w:tc>
        <w:tc>
          <w:tcPr>
            <w:tcW w:w="1984" w:type="dxa"/>
            <w:tcBorders>
              <w:left w:val="single" w:sz="2" w:space="0" w:color="000000"/>
              <w:bottom w:val="single" w:sz="2" w:space="0" w:color="000000"/>
              <w:right w:val="nil"/>
            </w:tcBorders>
          </w:tcPr>
          <w:p w:rsidR="00E87F2E" w:rsidRDefault="00470C67">
            <w:pPr>
              <w:pStyle w:val="TableParagraph"/>
              <w:spacing w:before="62"/>
              <w:ind w:left="425"/>
              <w:jc w:val="left"/>
              <w:rPr>
                <w:sz w:val="24"/>
              </w:rPr>
            </w:pPr>
            <w:r>
              <w:rPr>
                <w:sz w:val="24"/>
              </w:rPr>
              <w:t>1446.7200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b/>
          <w:sz w:val="26"/>
        </w:rPr>
      </w:pPr>
      <w:r>
        <w:lastRenderedPageBreak/>
        <w:pict>
          <v:shape id="_x0000_s1555" type="#_x0000_t202" style="position:absolute;margin-left:49.85pt;margin-top:521.6pt;width:15.45pt;height:15.45pt;z-index:251767808;mso-position-horizontal-relative:page;mso-position-vertical-relative:page" filled="f" stroked="f">
            <v:textbox style="layout-flow:vertical" inset="0,0,0,0">
              <w:txbxContent>
                <w:p w:rsidR="005C6DA2" w:rsidRDefault="005C6DA2">
                  <w:pPr>
                    <w:pStyle w:val="BodyText"/>
                    <w:spacing w:before="12"/>
                    <w:ind w:left="20"/>
                  </w:pPr>
                  <w:r>
                    <w:t>56</w:t>
                  </w:r>
                </w:p>
              </w:txbxContent>
            </v:textbox>
            <w10:wrap anchorx="page" anchory="page"/>
          </v:shape>
        </w:pict>
      </w:r>
    </w:p>
    <w:tbl>
      <w:tblPr>
        <w:tblW w:w="0" w:type="auto"/>
        <w:tblInd w:w="1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087"/>
        <w:gridCol w:w="993"/>
        <w:gridCol w:w="993"/>
        <w:gridCol w:w="1814"/>
        <w:gridCol w:w="1984"/>
      </w:tblGrid>
      <w:tr w:rsidR="00E87F2E">
        <w:trPr>
          <w:trHeight w:val="398"/>
        </w:trPr>
        <w:tc>
          <w:tcPr>
            <w:tcW w:w="2679" w:type="dxa"/>
            <w:tcBorders>
              <w:left w:val="nil"/>
            </w:tcBorders>
          </w:tcPr>
          <w:p w:rsidR="00E87F2E" w:rsidRDefault="00470C67">
            <w:pPr>
              <w:pStyle w:val="TableParagraph"/>
              <w:ind w:left="234" w:right="172"/>
              <w:rPr>
                <w:sz w:val="24"/>
              </w:rPr>
            </w:pPr>
            <w:r>
              <w:rPr>
                <w:sz w:val="24"/>
              </w:rPr>
              <w:t>Male Ward 1</w:t>
            </w:r>
          </w:p>
        </w:tc>
        <w:tc>
          <w:tcPr>
            <w:tcW w:w="1498" w:type="dxa"/>
          </w:tcPr>
          <w:p w:rsidR="00E87F2E" w:rsidRDefault="00470C67">
            <w:pPr>
              <w:pStyle w:val="TableParagraph"/>
              <w:ind w:left="42"/>
              <w:rPr>
                <w:sz w:val="24"/>
              </w:rPr>
            </w:pPr>
            <w:r>
              <w:rPr>
                <w:w w:val="99"/>
                <w:sz w:val="24"/>
              </w:rPr>
              <w:t>N</w:t>
            </w:r>
          </w:p>
        </w:tc>
        <w:tc>
          <w:tcPr>
            <w:tcW w:w="1011" w:type="dxa"/>
          </w:tcPr>
          <w:p w:rsidR="00E87F2E" w:rsidRDefault="00470C67">
            <w:pPr>
              <w:pStyle w:val="TableParagraph"/>
              <w:ind w:left="115" w:right="76"/>
              <w:rPr>
                <w:sz w:val="24"/>
              </w:rPr>
            </w:pPr>
            <w:r>
              <w:rPr>
                <w:sz w:val="24"/>
              </w:rPr>
              <w:t>2.8211</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right="379"/>
              <w:jc w:val="right"/>
              <w:rPr>
                <w:sz w:val="24"/>
              </w:rPr>
            </w:pPr>
            <w:r>
              <w:rPr>
                <w:w w:val="95"/>
                <w:sz w:val="24"/>
              </w:rPr>
              <w:t>11.4</w:t>
            </w:r>
          </w:p>
        </w:tc>
        <w:tc>
          <w:tcPr>
            <w:tcW w:w="1087" w:type="dxa"/>
          </w:tcPr>
          <w:p w:rsidR="00E87F2E" w:rsidRDefault="00470C67">
            <w:pPr>
              <w:pStyle w:val="TableParagraph"/>
              <w:ind w:left="322" w:right="276"/>
              <w:rPr>
                <w:sz w:val="24"/>
              </w:rPr>
            </w:pPr>
            <w:r>
              <w:rPr>
                <w:sz w:val="24"/>
              </w:rPr>
              <w:t>120</w:t>
            </w:r>
          </w:p>
        </w:tc>
        <w:tc>
          <w:tcPr>
            <w:tcW w:w="993" w:type="dxa"/>
          </w:tcPr>
          <w:p w:rsidR="00E87F2E" w:rsidRDefault="00470C67">
            <w:pPr>
              <w:pStyle w:val="TableParagraph"/>
              <w:ind w:left="240" w:right="197"/>
              <w:rPr>
                <w:sz w:val="24"/>
              </w:rPr>
            </w:pPr>
            <w:r>
              <w:rPr>
                <w:sz w:val="24"/>
              </w:rPr>
              <w:t>0.91</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366.6302</w:t>
            </w:r>
          </w:p>
        </w:tc>
        <w:tc>
          <w:tcPr>
            <w:tcW w:w="1984" w:type="dxa"/>
            <w:tcBorders>
              <w:right w:val="nil"/>
            </w:tcBorders>
          </w:tcPr>
          <w:p w:rsidR="00E87F2E" w:rsidRDefault="00470C67">
            <w:pPr>
              <w:pStyle w:val="TableParagraph"/>
              <w:ind w:left="513"/>
              <w:jc w:val="left"/>
              <w:rPr>
                <w:sz w:val="24"/>
              </w:rPr>
            </w:pPr>
            <w:r>
              <w:rPr>
                <w:sz w:val="24"/>
              </w:rPr>
              <w:t>684.6840</w:t>
            </w:r>
          </w:p>
        </w:tc>
      </w:tr>
      <w:tr w:rsidR="00E87F2E">
        <w:trPr>
          <w:trHeight w:val="395"/>
        </w:trPr>
        <w:tc>
          <w:tcPr>
            <w:tcW w:w="2679" w:type="dxa"/>
            <w:tcBorders>
              <w:left w:val="nil"/>
            </w:tcBorders>
          </w:tcPr>
          <w:p w:rsidR="00E87F2E" w:rsidRDefault="00470C67">
            <w:pPr>
              <w:pStyle w:val="TableParagraph"/>
              <w:ind w:left="234" w:right="172"/>
              <w:rPr>
                <w:sz w:val="24"/>
              </w:rPr>
            </w:pPr>
            <w:r>
              <w:rPr>
                <w:sz w:val="24"/>
              </w:rPr>
              <w:t>Male Ward 2</w:t>
            </w:r>
          </w:p>
        </w:tc>
        <w:tc>
          <w:tcPr>
            <w:tcW w:w="1498" w:type="dxa"/>
          </w:tcPr>
          <w:p w:rsidR="00E87F2E" w:rsidRDefault="00470C67">
            <w:pPr>
              <w:pStyle w:val="TableParagraph"/>
              <w:ind w:left="39"/>
              <w:rPr>
                <w:sz w:val="24"/>
              </w:rPr>
            </w:pPr>
            <w:r>
              <w:rPr>
                <w:sz w:val="24"/>
              </w:rPr>
              <w:t>E</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7"/>
              <w:rPr>
                <w:sz w:val="24"/>
              </w:rPr>
            </w:pPr>
            <w:r>
              <w:rPr>
                <w:sz w:val="24"/>
              </w:rPr>
              <w:t>4.8</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157.1668</w:t>
            </w:r>
          </w:p>
        </w:tc>
        <w:tc>
          <w:tcPr>
            <w:tcW w:w="1984" w:type="dxa"/>
            <w:tcBorders>
              <w:right w:val="nil"/>
            </w:tcBorders>
          </w:tcPr>
          <w:p w:rsidR="00E87F2E" w:rsidRDefault="00470C67">
            <w:pPr>
              <w:pStyle w:val="TableParagraph"/>
              <w:ind w:left="446"/>
              <w:jc w:val="left"/>
              <w:rPr>
                <w:sz w:val="24"/>
              </w:rPr>
            </w:pPr>
            <w:r>
              <w:rPr>
                <w:sz w:val="24"/>
              </w:rPr>
              <w:t>1446.7200</w:t>
            </w:r>
          </w:p>
        </w:tc>
      </w:tr>
      <w:tr w:rsidR="00E87F2E">
        <w:trPr>
          <w:trHeight w:val="398"/>
        </w:trPr>
        <w:tc>
          <w:tcPr>
            <w:tcW w:w="2679" w:type="dxa"/>
            <w:tcBorders>
              <w:left w:val="nil"/>
            </w:tcBorders>
          </w:tcPr>
          <w:p w:rsidR="00E87F2E" w:rsidRDefault="00470C67">
            <w:pPr>
              <w:pStyle w:val="TableParagraph"/>
              <w:ind w:left="232" w:right="172"/>
              <w:rPr>
                <w:sz w:val="24"/>
              </w:rPr>
            </w:pPr>
            <w:r>
              <w:rPr>
                <w:sz w:val="24"/>
              </w:rPr>
              <w:t>Dialysis</w:t>
            </w:r>
          </w:p>
        </w:tc>
        <w:tc>
          <w:tcPr>
            <w:tcW w:w="1498" w:type="dxa"/>
          </w:tcPr>
          <w:p w:rsidR="00E87F2E" w:rsidRDefault="00470C67">
            <w:pPr>
              <w:pStyle w:val="TableParagraph"/>
              <w:ind w:left="42"/>
              <w:rPr>
                <w:sz w:val="24"/>
              </w:rPr>
            </w:pPr>
            <w:r>
              <w:rPr>
                <w:w w:val="99"/>
                <w:sz w:val="24"/>
              </w:rPr>
              <w:t>N</w:t>
            </w:r>
          </w:p>
        </w:tc>
        <w:tc>
          <w:tcPr>
            <w:tcW w:w="1011" w:type="dxa"/>
          </w:tcPr>
          <w:p w:rsidR="00E87F2E" w:rsidRDefault="00470C67">
            <w:pPr>
              <w:pStyle w:val="TableParagraph"/>
              <w:ind w:left="115" w:right="76"/>
              <w:rPr>
                <w:sz w:val="24"/>
              </w:rPr>
            </w:pPr>
            <w:r>
              <w:rPr>
                <w:sz w:val="24"/>
              </w:rPr>
              <w:t>2.8211</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right="311"/>
              <w:jc w:val="right"/>
              <w:rPr>
                <w:sz w:val="24"/>
              </w:rPr>
            </w:pPr>
            <w:r>
              <w:rPr>
                <w:sz w:val="24"/>
              </w:rPr>
              <w:t>11.52</w:t>
            </w:r>
          </w:p>
        </w:tc>
        <w:tc>
          <w:tcPr>
            <w:tcW w:w="1087" w:type="dxa"/>
          </w:tcPr>
          <w:p w:rsidR="00E87F2E" w:rsidRDefault="00470C67">
            <w:pPr>
              <w:pStyle w:val="TableParagraph"/>
              <w:ind w:left="322" w:right="276"/>
              <w:rPr>
                <w:sz w:val="24"/>
              </w:rPr>
            </w:pPr>
            <w:r>
              <w:rPr>
                <w:sz w:val="24"/>
              </w:rPr>
              <w:t>120</w:t>
            </w:r>
          </w:p>
        </w:tc>
        <w:tc>
          <w:tcPr>
            <w:tcW w:w="993" w:type="dxa"/>
          </w:tcPr>
          <w:p w:rsidR="00E87F2E" w:rsidRDefault="00470C67">
            <w:pPr>
              <w:pStyle w:val="TableParagraph"/>
              <w:ind w:left="240" w:right="197"/>
              <w:rPr>
                <w:sz w:val="24"/>
              </w:rPr>
            </w:pPr>
            <w:r>
              <w:rPr>
                <w:sz w:val="24"/>
              </w:rPr>
              <w:t>0.91</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370.4894</w:t>
            </w:r>
          </w:p>
        </w:tc>
        <w:tc>
          <w:tcPr>
            <w:tcW w:w="1984" w:type="dxa"/>
            <w:tcBorders>
              <w:right w:val="nil"/>
            </w:tcBorders>
          </w:tcPr>
          <w:p w:rsidR="00E87F2E" w:rsidRDefault="00470C67">
            <w:pPr>
              <w:pStyle w:val="TableParagraph"/>
              <w:ind w:left="513"/>
              <w:jc w:val="left"/>
              <w:rPr>
                <w:sz w:val="24"/>
              </w:rPr>
            </w:pPr>
            <w:r>
              <w:rPr>
                <w:sz w:val="24"/>
              </w:rPr>
              <w:t>691.8912</w:t>
            </w:r>
          </w:p>
        </w:tc>
      </w:tr>
      <w:tr w:rsidR="00E87F2E">
        <w:trPr>
          <w:trHeight w:val="395"/>
        </w:trPr>
        <w:tc>
          <w:tcPr>
            <w:tcW w:w="2679" w:type="dxa"/>
            <w:tcBorders>
              <w:left w:val="nil"/>
            </w:tcBorders>
          </w:tcPr>
          <w:p w:rsidR="00E87F2E" w:rsidRDefault="00470C67">
            <w:pPr>
              <w:pStyle w:val="TableParagraph"/>
              <w:ind w:left="235" w:right="171"/>
              <w:rPr>
                <w:sz w:val="24"/>
              </w:rPr>
            </w:pPr>
            <w:r>
              <w:rPr>
                <w:sz w:val="24"/>
              </w:rPr>
              <w:t>Dialysis - ROS</w:t>
            </w:r>
          </w:p>
        </w:tc>
        <w:tc>
          <w:tcPr>
            <w:tcW w:w="1498" w:type="dxa"/>
          </w:tcPr>
          <w:p w:rsidR="00E87F2E" w:rsidRDefault="00470C67">
            <w:pPr>
              <w:pStyle w:val="TableParagraph"/>
              <w:ind w:left="39"/>
              <w:rPr>
                <w:sz w:val="24"/>
              </w:rPr>
            </w:pPr>
            <w:r>
              <w:rPr>
                <w:sz w:val="24"/>
              </w:rPr>
              <w:t>E</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right="378"/>
              <w:jc w:val="right"/>
              <w:rPr>
                <w:sz w:val="24"/>
              </w:rPr>
            </w:pPr>
            <w:r>
              <w:rPr>
                <w:sz w:val="24"/>
              </w:rPr>
              <w:t>1.92</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40"/>
              <w:rPr>
                <w:sz w:val="24"/>
              </w:rPr>
            </w:pPr>
            <w:r>
              <w:rPr>
                <w:sz w:val="24"/>
              </w:rPr>
              <w:t>62.8667</w:t>
            </w:r>
          </w:p>
        </w:tc>
        <w:tc>
          <w:tcPr>
            <w:tcW w:w="1984" w:type="dxa"/>
            <w:tcBorders>
              <w:right w:val="nil"/>
            </w:tcBorders>
          </w:tcPr>
          <w:p w:rsidR="00E87F2E" w:rsidRDefault="00470C67">
            <w:pPr>
              <w:pStyle w:val="TableParagraph"/>
              <w:ind w:left="513"/>
              <w:jc w:val="left"/>
              <w:rPr>
                <w:sz w:val="24"/>
              </w:rPr>
            </w:pPr>
            <w:r>
              <w:rPr>
                <w:sz w:val="24"/>
              </w:rPr>
              <w:t>578.6880</w:t>
            </w:r>
          </w:p>
        </w:tc>
      </w:tr>
      <w:tr w:rsidR="00E87F2E">
        <w:trPr>
          <w:trHeight w:val="398"/>
        </w:trPr>
        <w:tc>
          <w:tcPr>
            <w:tcW w:w="2679" w:type="dxa"/>
            <w:tcBorders>
              <w:left w:val="nil"/>
            </w:tcBorders>
          </w:tcPr>
          <w:p w:rsidR="00E87F2E" w:rsidRDefault="00470C67">
            <w:pPr>
              <w:pStyle w:val="TableParagraph"/>
              <w:ind w:left="235" w:right="171"/>
              <w:rPr>
                <w:sz w:val="24"/>
              </w:rPr>
            </w:pPr>
            <w:r>
              <w:rPr>
                <w:sz w:val="24"/>
              </w:rPr>
              <w:t>Dialysis - ROS</w:t>
            </w:r>
          </w:p>
        </w:tc>
        <w:tc>
          <w:tcPr>
            <w:tcW w:w="1498" w:type="dxa"/>
          </w:tcPr>
          <w:p w:rsidR="00E87F2E" w:rsidRDefault="00470C67">
            <w:pPr>
              <w:pStyle w:val="TableParagraph"/>
              <w:ind w:left="42"/>
              <w:rPr>
                <w:sz w:val="24"/>
              </w:rPr>
            </w:pPr>
            <w:r>
              <w:rPr>
                <w:w w:val="99"/>
                <w:sz w:val="24"/>
              </w:rPr>
              <w:t>N</w:t>
            </w:r>
          </w:p>
        </w:tc>
        <w:tc>
          <w:tcPr>
            <w:tcW w:w="1011" w:type="dxa"/>
          </w:tcPr>
          <w:p w:rsidR="00E87F2E" w:rsidRDefault="00470C67">
            <w:pPr>
              <w:pStyle w:val="TableParagraph"/>
              <w:ind w:left="115" w:right="75"/>
              <w:rPr>
                <w:sz w:val="24"/>
              </w:rPr>
            </w:pPr>
            <w:r>
              <w:rPr>
                <w:sz w:val="24"/>
              </w:rPr>
              <w:t>2.8211</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5"/>
              <w:rPr>
                <w:sz w:val="24"/>
              </w:rPr>
            </w:pPr>
            <w:r>
              <w:rPr>
                <w:sz w:val="24"/>
              </w:rPr>
              <w:t>12</w:t>
            </w:r>
          </w:p>
        </w:tc>
        <w:tc>
          <w:tcPr>
            <w:tcW w:w="1087" w:type="dxa"/>
          </w:tcPr>
          <w:p w:rsidR="00E87F2E" w:rsidRDefault="00470C67">
            <w:pPr>
              <w:pStyle w:val="TableParagraph"/>
              <w:ind w:left="322" w:right="276"/>
              <w:rPr>
                <w:sz w:val="24"/>
              </w:rPr>
            </w:pPr>
            <w:r>
              <w:rPr>
                <w:sz w:val="24"/>
              </w:rPr>
              <w:t>120</w:t>
            </w:r>
          </w:p>
        </w:tc>
        <w:tc>
          <w:tcPr>
            <w:tcW w:w="993" w:type="dxa"/>
          </w:tcPr>
          <w:p w:rsidR="00E87F2E" w:rsidRDefault="00470C67">
            <w:pPr>
              <w:pStyle w:val="TableParagraph"/>
              <w:ind w:left="240" w:right="197"/>
              <w:rPr>
                <w:sz w:val="24"/>
              </w:rPr>
            </w:pPr>
            <w:r>
              <w:rPr>
                <w:sz w:val="24"/>
              </w:rPr>
              <w:t>0.91</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385.9265</w:t>
            </w:r>
          </w:p>
        </w:tc>
        <w:tc>
          <w:tcPr>
            <w:tcW w:w="1984" w:type="dxa"/>
            <w:tcBorders>
              <w:right w:val="nil"/>
            </w:tcBorders>
          </w:tcPr>
          <w:p w:rsidR="00E87F2E" w:rsidRDefault="00470C67">
            <w:pPr>
              <w:pStyle w:val="TableParagraph"/>
              <w:ind w:left="513"/>
              <w:jc w:val="left"/>
              <w:rPr>
                <w:sz w:val="24"/>
              </w:rPr>
            </w:pPr>
            <w:r>
              <w:rPr>
                <w:sz w:val="24"/>
              </w:rPr>
              <w:t>720.7200</w:t>
            </w:r>
          </w:p>
        </w:tc>
      </w:tr>
      <w:tr w:rsidR="00E87F2E">
        <w:trPr>
          <w:trHeight w:val="396"/>
        </w:trPr>
        <w:tc>
          <w:tcPr>
            <w:tcW w:w="2679" w:type="dxa"/>
            <w:tcBorders>
              <w:left w:val="nil"/>
            </w:tcBorders>
          </w:tcPr>
          <w:p w:rsidR="00E87F2E" w:rsidRDefault="00470C67">
            <w:pPr>
              <w:pStyle w:val="TableParagraph"/>
              <w:ind w:left="235" w:right="171"/>
              <w:rPr>
                <w:sz w:val="24"/>
              </w:rPr>
            </w:pPr>
            <w:r>
              <w:rPr>
                <w:sz w:val="24"/>
              </w:rPr>
              <w:t>Female Ward 1</w:t>
            </w:r>
          </w:p>
        </w:tc>
        <w:tc>
          <w:tcPr>
            <w:tcW w:w="1498" w:type="dxa"/>
          </w:tcPr>
          <w:p w:rsidR="00E87F2E" w:rsidRDefault="00470C67">
            <w:pPr>
              <w:pStyle w:val="TableParagraph"/>
              <w:ind w:left="39"/>
              <w:rPr>
                <w:sz w:val="24"/>
              </w:rPr>
            </w:pPr>
            <w:r>
              <w:rPr>
                <w:sz w:val="24"/>
              </w:rPr>
              <w:t>E</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right="378"/>
              <w:jc w:val="right"/>
              <w:rPr>
                <w:sz w:val="24"/>
              </w:rPr>
            </w:pPr>
            <w:r>
              <w:rPr>
                <w:sz w:val="24"/>
              </w:rPr>
              <w:t>5.76</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7"/>
              <w:rPr>
                <w:sz w:val="24"/>
              </w:rPr>
            </w:pPr>
            <w:r>
              <w:rPr>
                <w:sz w:val="24"/>
              </w:rPr>
              <w:t>188.6001</w:t>
            </w:r>
          </w:p>
        </w:tc>
        <w:tc>
          <w:tcPr>
            <w:tcW w:w="1984" w:type="dxa"/>
            <w:tcBorders>
              <w:right w:val="nil"/>
            </w:tcBorders>
          </w:tcPr>
          <w:p w:rsidR="00E87F2E" w:rsidRDefault="00470C67">
            <w:pPr>
              <w:pStyle w:val="TableParagraph"/>
              <w:ind w:left="446"/>
              <w:jc w:val="left"/>
              <w:rPr>
                <w:sz w:val="24"/>
              </w:rPr>
            </w:pPr>
            <w:r>
              <w:rPr>
                <w:sz w:val="24"/>
              </w:rPr>
              <w:t>1736.0640</w:t>
            </w:r>
          </w:p>
        </w:tc>
      </w:tr>
      <w:tr w:rsidR="00E87F2E">
        <w:trPr>
          <w:trHeight w:val="398"/>
        </w:trPr>
        <w:tc>
          <w:tcPr>
            <w:tcW w:w="2679" w:type="dxa"/>
            <w:tcBorders>
              <w:left w:val="nil"/>
            </w:tcBorders>
          </w:tcPr>
          <w:p w:rsidR="00E87F2E" w:rsidRDefault="00470C67">
            <w:pPr>
              <w:pStyle w:val="TableParagraph"/>
              <w:ind w:left="235" w:right="171"/>
              <w:rPr>
                <w:sz w:val="24"/>
              </w:rPr>
            </w:pPr>
            <w:r>
              <w:rPr>
                <w:sz w:val="24"/>
              </w:rPr>
              <w:t>Female Ward 2</w:t>
            </w:r>
          </w:p>
        </w:tc>
        <w:tc>
          <w:tcPr>
            <w:tcW w:w="1498" w:type="dxa"/>
          </w:tcPr>
          <w:p w:rsidR="00E87F2E" w:rsidRDefault="00470C67">
            <w:pPr>
              <w:pStyle w:val="TableParagraph"/>
              <w:ind w:left="39"/>
              <w:rPr>
                <w:sz w:val="24"/>
              </w:rPr>
            </w:pPr>
            <w:r>
              <w:rPr>
                <w:sz w:val="24"/>
              </w:rPr>
              <w:t>E</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right="378"/>
              <w:jc w:val="right"/>
              <w:rPr>
                <w:sz w:val="24"/>
              </w:rPr>
            </w:pPr>
            <w:r>
              <w:rPr>
                <w:sz w:val="24"/>
              </w:rPr>
              <w:t>7.68</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6"/>
              <w:rPr>
                <w:sz w:val="24"/>
              </w:rPr>
            </w:pPr>
            <w:r>
              <w:rPr>
                <w:sz w:val="24"/>
              </w:rPr>
              <w:t>251.4669</w:t>
            </w:r>
          </w:p>
        </w:tc>
        <w:tc>
          <w:tcPr>
            <w:tcW w:w="1984" w:type="dxa"/>
            <w:tcBorders>
              <w:right w:val="nil"/>
            </w:tcBorders>
          </w:tcPr>
          <w:p w:rsidR="00E87F2E" w:rsidRDefault="00470C67">
            <w:pPr>
              <w:pStyle w:val="TableParagraph"/>
              <w:ind w:left="446"/>
              <w:jc w:val="left"/>
              <w:rPr>
                <w:sz w:val="24"/>
              </w:rPr>
            </w:pPr>
            <w:r>
              <w:rPr>
                <w:sz w:val="24"/>
              </w:rPr>
              <w:t>2314.7520</w:t>
            </w:r>
          </w:p>
        </w:tc>
      </w:tr>
      <w:tr w:rsidR="00E87F2E">
        <w:trPr>
          <w:trHeight w:val="395"/>
        </w:trPr>
        <w:tc>
          <w:tcPr>
            <w:tcW w:w="2679" w:type="dxa"/>
            <w:tcBorders>
              <w:left w:val="nil"/>
            </w:tcBorders>
          </w:tcPr>
          <w:p w:rsidR="00E87F2E" w:rsidRDefault="00470C67">
            <w:pPr>
              <w:pStyle w:val="TableParagraph"/>
              <w:ind w:left="235" w:right="171"/>
              <w:rPr>
                <w:sz w:val="24"/>
              </w:rPr>
            </w:pPr>
            <w:r>
              <w:rPr>
                <w:sz w:val="24"/>
              </w:rPr>
              <w:t>Female Ward 2</w:t>
            </w:r>
          </w:p>
        </w:tc>
        <w:tc>
          <w:tcPr>
            <w:tcW w:w="1498" w:type="dxa"/>
          </w:tcPr>
          <w:p w:rsidR="00E87F2E" w:rsidRDefault="00470C67">
            <w:pPr>
              <w:pStyle w:val="TableParagraph"/>
              <w:ind w:left="39"/>
              <w:rPr>
                <w:sz w:val="24"/>
              </w:rPr>
            </w:pPr>
            <w:r>
              <w:rPr>
                <w:sz w:val="24"/>
              </w:rPr>
              <w:t>S</w:t>
            </w:r>
          </w:p>
        </w:tc>
        <w:tc>
          <w:tcPr>
            <w:tcW w:w="1011" w:type="dxa"/>
          </w:tcPr>
          <w:p w:rsidR="00E87F2E" w:rsidRDefault="00470C67">
            <w:pPr>
              <w:pStyle w:val="TableParagraph"/>
              <w:ind w:left="115" w:right="75"/>
              <w:rPr>
                <w:sz w:val="24"/>
              </w:rPr>
            </w:pPr>
            <w:r>
              <w:rPr>
                <w:sz w:val="24"/>
              </w:rPr>
              <w:t>2.8211</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right="378"/>
              <w:jc w:val="right"/>
              <w:rPr>
                <w:sz w:val="24"/>
              </w:rPr>
            </w:pPr>
            <w:r>
              <w:rPr>
                <w:sz w:val="24"/>
              </w:rPr>
              <w:t>3.84</w:t>
            </w:r>
          </w:p>
        </w:tc>
        <w:tc>
          <w:tcPr>
            <w:tcW w:w="1087" w:type="dxa"/>
          </w:tcPr>
          <w:p w:rsidR="00E87F2E" w:rsidRDefault="00470C67">
            <w:pPr>
              <w:pStyle w:val="TableParagraph"/>
              <w:ind w:left="322" w:right="276"/>
              <w:rPr>
                <w:sz w:val="24"/>
              </w:rPr>
            </w:pPr>
            <w:r>
              <w:rPr>
                <w:sz w:val="24"/>
              </w:rPr>
              <w:t>230</w:t>
            </w:r>
          </w:p>
        </w:tc>
        <w:tc>
          <w:tcPr>
            <w:tcW w:w="993" w:type="dxa"/>
          </w:tcPr>
          <w:p w:rsidR="00E87F2E" w:rsidRDefault="00470C67">
            <w:pPr>
              <w:pStyle w:val="TableParagraph"/>
              <w:ind w:left="240" w:right="197"/>
              <w:rPr>
                <w:sz w:val="24"/>
              </w:rPr>
            </w:pPr>
            <w:r>
              <w:rPr>
                <w:sz w:val="24"/>
              </w:rPr>
              <w:t>0.83</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123.4965</w:t>
            </w:r>
          </w:p>
        </w:tc>
        <w:tc>
          <w:tcPr>
            <w:tcW w:w="1984" w:type="dxa"/>
            <w:tcBorders>
              <w:right w:val="nil"/>
            </w:tcBorders>
          </w:tcPr>
          <w:p w:rsidR="00E87F2E" w:rsidRDefault="00470C67">
            <w:pPr>
              <w:pStyle w:val="TableParagraph"/>
              <w:ind w:left="513"/>
              <w:jc w:val="left"/>
              <w:rPr>
                <w:sz w:val="24"/>
              </w:rPr>
            </w:pPr>
            <w:r>
              <w:rPr>
                <w:sz w:val="24"/>
              </w:rPr>
              <w:t>403.1808</w:t>
            </w:r>
          </w:p>
        </w:tc>
      </w:tr>
      <w:tr w:rsidR="00E87F2E">
        <w:trPr>
          <w:trHeight w:val="398"/>
        </w:trPr>
        <w:tc>
          <w:tcPr>
            <w:tcW w:w="2679" w:type="dxa"/>
            <w:tcBorders>
              <w:left w:val="nil"/>
            </w:tcBorders>
          </w:tcPr>
          <w:p w:rsidR="00E87F2E" w:rsidRDefault="00470C67">
            <w:pPr>
              <w:pStyle w:val="TableParagraph"/>
              <w:ind w:left="234" w:right="172"/>
              <w:rPr>
                <w:sz w:val="24"/>
              </w:rPr>
            </w:pPr>
            <w:r>
              <w:rPr>
                <w:sz w:val="24"/>
              </w:rPr>
              <w:t>Isolation Ward</w:t>
            </w:r>
          </w:p>
        </w:tc>
        <w:tc>
          <w:tcPr>
            <w:tcW w:w="1498" w:type="dxa"/>
          </w:tcPr>
          <w:p w:rsidR="00E87F2E" w:rsidRDefault="00470C67">
            <w:pPr>
              <w:pStyle w:val="TableParagraph"/>
              <w:ind w:left="42"/>
              <w:rPr>
                <w:sz w:val="24"/>
              </w:rPr>
            </w:pPr>
            <w:r>
              <w:rPr>
                <w:w w:val="99"/>
                <w:sz w:val="24"/>
              </w:rPr>
              <w:t>N</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right="378"/>
              <w:jc w:val="right"/>
              <w:rPr>
                <w:sz w:val="24"/>
              </w:rPr>
            </w:pPr>
            <w:r>
              <w:rPr>
                <w:sz w:val="24"/>
              </w:rPr>
              <w:t>3.84</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0.82</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125.7334</w:t>
            </w:r>
          </w:p>
        </w:tc>
        <w:tc>
          <w:tcPr>
            <w:tcW w:w="1984" w:type="dxa"/>
            <w:tcBorders>
              <w:right w:val="nil"/>
            </w:tcBorders>
          </w:tcPr>
          <w:p w:rsidR="00E87F2E" w:rsidRDefault="00470C67">
            <w:pPr>
              <w:pStyle w:val="TableParagraph"/>
              <w:ind w:left="446"/>
              <w:jc w:val="left"/>
              <w:rPr>
                <w:sz w:val="24"/>
              </w:rPr>
            </w:pPr>
            <w:r>
              <w:rPr>
                <w:sz w:val="24"/>
              </w:rPr>
              <w:t>1186.3104</w:t>
            </w:r>
          </w:p>
        </w:tc>
      </w:tr>
      <w:tr w:rsidR="00E87F2E">
        <w:trPr>
          <w:trHeight w:val="395"/>
        </w:trPr>
        <w:tc>
          <w:tcPr>
            <w:tcW w:w="2679" w:type="dxa"/>
            <w:tcBorders>
              <w:left w:val="nil"/>
            </w:tcBorders>
          </w:tcPr>
          <w:p w:rsidR="00E87F2E" w:rsidRDefault="00470C67">
            <w:pPr>
              <w:pStyle w:val="TableParagraph"/>
              <w:ind w:left="234" w:right="172"/>
              <w:rPr>
                <w:sz w:val="24"/>
              </w:rPr>
            </w:pPr>
            <w:r>
              <w:rPr>
                <w:sz w:val="24"/>
              </w:rPr>
              <w:t>Isolation Ward</w:t>
            </w:r>
          </w:p>
        </w:tc>
        <w:tc>
          <w:tcPr>
            <w:tcW w:w="1498" w:type="dxa"/>
          </w:tcPr>
          <w:p w:rsidR="00E87F2E" w:rsidRDefault="00470C67">
            <w:pPr>
              <w:pStyle w:val="TableParagraph"/>
              <w:ind w:left="39"/>
              <w:rPr>
                <w:sz w:val="24"/>
              </w:rPr>
            </w:pPr>
            <w:r>
              <w:rPr>
                <w:sz w:val="24"/>
              </w:rPr>
              <w:t>S</w:t>
            </w:r>
          </w:p>
        </w:tc>
        <w:tc>
          <w:tcPr>
            <w:tcW w:w="1011" w:type="dxa"/>
          </w:tcPr>
          <w:p w:rsidR="00E87F2E" w:rsidRDefault="00470C67">
            <w:pPr>
              <w:pStyle w:val="TableParagraph"/>
              <w:ind w:left="115" w:right="76"/>
              <w:rPr>
                <w:sz w:val="24"/>
              </w:rPr>
            </w:pPr>
            <w:r>
              <w:rPr>
                <w:sz w:val="24"/>
              </w:rPr>
              <w:t>2.8211</w:t>
            </w:r>
          </w:p>
        </w:tc>
        <w:tc>
          <w:tcPr>
            <w:tcW w:w="1010" w:type="dxa"/>
          </w:tcPr>
          <w:p w:rsidR="00E87F2E" w:rsidRDefault="00470C67">
            <w:pPr>
              <w:pStyle w:val="TableParagraph"/>
              <w:ind w:left="136"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right="378"/>
              <w:jc w:val="right"/>
              <w:rPr>
                <w:sz w:val="24"/>
              </w:rPr>
            </w:pPr>
            <w:r>
              <w:rPr>
                <w:sz w:val="24"/>
              </w:rPr>
              <w:t>3.84</w:t>
            </w:r>
          </w:p>
        </w:tc>
        <w:tc>
          <w:tcPr>
            <w:tcW w:w="1087" w:type="dxa"/>
          </w:tcPr>
          <w:p w:rsidR="00E87F2E" w:rsidRDefault="00470C67">
            <w:pPr>
              <w:pStyle w:val="TableParagraph"/>
              <w:ind w:left="322" w:right="276"/>
              <w:rPr>
                <w:sz w:val="24"/>
              </w:rPr>
            </w:pPr>
            <w:r>
              <w:rPr>
                <w:sz w:val="24"/>
              </w:rPr>
              <w:t>230</w:t>
            </w:r>
          </w:p>
        </w:tc>
        <w:tc>
          <w:tcPr>
            <w:tcW w:w="993" w:type="dxa"/>
          </w:tcPr>
          <w:p w:rsidR="00E87F2E" w:rsidRDefault="00470C67">
            <w:pPr>
              <w:pStyle w:val="TableParagraph"/>
              <w:ind w:left="240" w:right="197"/>
              <w:rPr>
                <w:sz w:val="24"/>
              </w:rPr>
            </w:pPr>
            <w:r>
              <w:rPr>
                <w:sz w:val="24"/>
              </w:rPr>
              <w:t>0.83</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123.4965</w:t>
            </w:r>
          </w:p>
        </w:tc>
        <w:tc>
          <w:tcPr>
            <w:tcW w:w="1984" w:type="dxa"/>
            <w:tcBorders>
              <w:right w:val="nil"/>
            </w:tcBorders>
          </w:tcPr>
          <w:p w:rsidR="00E87F2E" w:rsidRDefault="00470C67">
            <w:pPr>
              <w:pStyle w:val="TableParagraph"/>
              <w:ind w:left="513"/>
              <w:jc w:val="left"/>
              <w:rPr>
                <w:sz w:val="24"/>
              </w:rPr>
            </w:pPr>
            <w:r>
              <w:rPr>
                <w:sz w:val="24"/>
              </w:rPr>
              <w:t>403.1808</w:t>
            </w:r>
          </w:p>
        </w:tc>
      </w:tr>
      <w:tr w:rsidR="00E87F2E">
        <w:trPr>
          <w:trHeight w:val="398"/>
        </w:trPr>
        <w:tc>
          <w:tcPr>
            <w:tcW w:w="2679" w:type="dxa"/>
            <w:tcBorders>
              <w:left w:val="nil"/>
            </w:tcBorders>
          </w:tcPr>
          <w:p w:rsidR="00E87F2E" w:rsidRDefault="00470C67">
            <w:pPr>
              <w:pStyle w:val="TableParagraph"/>
              <w:ind w:left="235" w:right="170"/>
              <w:rPr>
                <w:sz w:val="24"/>
              </w:rPr>
            </w:pPr>
            <w:r>
              <w:rPr>
                <w:sz w:val="24"/>
              </w:rPr>
              <w:t>Medicine</w:t>
            </w:r>
          </w:p>
        </w:tc>
        <w:tc>
          <w:tcPr>
            <w:tcW w:w="1498" w:type="dxa"/>
          </w:tcPr>
          <w:p w:rsidR="00E87F2E" w:rsidRDefault="00470C67">
            <w:pPr>
              <w:pStyle w:val="TableParagraph"/>
              <w:ind w:left="39"/>
              <w:rPr>
                <w:sz w:val="24"/>
              </w:rPr>
            </w:pPr>
            <w:r>
              <w:rPr>
                <w:sz w:val="24"/>
              </w:rPr>
              <w:t>E</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6"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right="378"/>
              <w:jc w:val="right"/>
              <w:rPr>
                <w:sz w:val="24"/>
              </w:rPr>
            </w:pPr>
            <w:r>
              <w:rPr>
                <w:sz w:val="24"/>
              </w:rPr>
              <w:t>1.92</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40"/>
              <w:rPr>
                <w:sz w:val="24"/>
              </w:rPr>
            </w:pPr>
            <w:r>
              <w:rPr>
                <w:sz w:val="24"/>
              </w:rPr>
              <w:t>62.8667</w:t>
            </w:r>
          </w:p>
        </w:tc>
        <w:tc>
          <w:tcPr>
            <w:tcW w:w="1984" w:type="dxa"/>
            <w:tcBorders>
              <w:right w:val="nil"/>
            </w:tcBorders>
          </w:tcPr>
          <w:p w:rsidR="00E87F2E" w:rsidRDefault="00470C67">
            <w:pPr>
              <w:pStyle w:val="TableParagraph"/>
              <w:ind w:left="513"/>
              <w:jc w:val="left"/>
              <w:rPr>
                <w:sz w:val="24"/>
              </w:rPr>
            </w:pPr>
            <w:r>
              <w:rPr>
                <w:sz w:val="24"/>
              </w:rPr>
              <w:t>578.6880</w:t>
            </w:r>
          </w:p>
        </w:tc>
      </w:tr>
      <w:tr w:rsidR="00E87F2E">
        <w:trPr>
          <w:trHeight w:val="395"/>
        </w:trPr>
        <w:tc>
          <w:tcPr>
            <w:tcW w:w="2679" w:type="dxa"/>
            <w:tcBorders>
              <w:left w:val="nil"/>
            </w:tcBorders>
          </w:tcPr>
          <w:p w:rsidR="00E87F2E" w:rsidRDefault="00470C67">
            <w:pPr>
              <w:pStyle w:val="TableParagraph"/>
              <w:ind w:left="235" w:right="170"/>
              <w:rPr>
                <w:sz w:val="24"/>
              </w:rPr>
            </w:pPr>
            <w:r>
              <w:rPr>
                <w:sz w:val="24"/>
              </w:rPr>
              <w:t>Medicine</w:t>
            </w:r>
          </w:p>
        </w:tc>
        <w:tc>
          <w:tcPr>
            <w:tcW w:w="1498" w:type="dxa"/>
          </w:tcPr>
          <w:p w:rsidR="00E87F2E" w:rsidRDefault="00470C67">
            <w:pPr>
              <w:pStyle w:val="TableParagraph"/>
              <w:ind w:left="39"/>
              <w:rPr>
                <w:sz w:val="24"/>
              </w:rPr>
            </w:pPr>
            <w:r>
              <w:rPr>
                <w:sz w:val="24"/>
              </w:rPr>
              <w:t>S</w:t>
            </w:r>
          </w:p>
        </w:tc>
        <w:tc>
          <w:tcPr>
            <w:tcW w:w="1011" w:type="dxa"/>
          </w:tcPr>
          <w:p w:rsidR="00E87F2E" w:rsidRDefault="00470C67">
            <w:pPr>
              <w:pStyle w:val="TableParagraph"/>
              <w:ind w:left="115" w:right="76"/>
              <w:rPr>
                <w:sz w:val="24"/>
              </w:rPr>
            </w:pPr>
            <w:r>
              <w:rPr>
                <w:sz w:val="24"/>
              </w:rPr>
              <w:t>2.8211</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right="378"/>
              <w:jc w:val="right"/>
              <w:rPr>
                <w:sz w:val="24"/>
              </w:rPr>
            </w:pPr>
            <w:r>
              <w:rPr>
                <w:sz w:val="24"/>
              </w:rPr>
              <w:t>2.88</w:t>
            </w:r>
          </w:p>
        </w:tc>
        <w:tc>
          <w:tcPr>
            <w:tcW w:w="1087" w:type="dxa"/>
          </w:tcPr>
          <w:p w:rsidR="00E87F2E" w:rsidRDefault="00470C67">
            <w:pPr>
              <w:pStyle w:val="TableParagraph"/>
              <w:ind w:left="322" w:right="276"/>
              <w:rPr>
                <w:sz w:val="24"/>
              </w:rPr>
            </w:pPr>
            <w:r>
              <w:rPr>
                <w:sz w:val="24"/>
              </w:rPr>
              <w:t>230</w:t>
            </w:r>
          </w:p>
        </w:tc>
        <w:tc>
          <w:tcPr>
            <w:tcW w:w="993" w:type="dxa"/>
          </w:tcPr>
          <w:p w:rsidR="00E87F2E" w:rsidRDefault="00470C67">
            <w:pPr>
              <w:pStyle w:val="TableParagraph"/>
              <w:ind w:left="240" w:right="195"/>
              <w:rPr>
                <w:sz w:val="24"/>
              </w:rPr>
            </w:pPr>
            <w:r>
              <w:rPr>
                <w:sz w:val="24"/>
              </w:rPr>
              <w:t>0.83</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40"/>
              <w:rPr>
                <w:sz w:val="24"/>
              </w:rPr>
            </w:pPr>
            <w:r>
              <w:rPr>
                <w:sz w:val="24"/>
              </w:rPr>
              <w:t>92.6224</w:t>
            </w:r>
          </w:p>
        </w:tc>
        <w:tc>
          <w:tcPr>
            <w:tcW w:w="1984" w:type="dxa"/>
            <w:tcBorders>
              <w:right w:val="nil"/>
            </w:tcBorders>
          </w:tcPr>
          <w:p w:rsidR="00E87F2E" w:rsidRDefault="00470C67">
            <w:pPr>
              <w:pStyle w:val="TableParagraph"/>
              <w:ind w:left="513"/>
              <w:jc w:val="left"/>
              <w:rPr>
                <w:sz w:val="24"/>
              </w:rPr>
            </w:pPr>
            <w:r>
              <w:rPr>
                <w:sz w:val="24"/>
              </w:rPr>
              <w:t>302.3856</w:t>
            </w:r>
          </w:p>
        </w:tc>
      </w:tr>
      <w:tr w:rsidR="00E87F2E">
        <w:trPr>
          <w:trHeight w:val="398"/>
        </w:trPr>
        <w:tc>
          <w:tcPr>
            <w:tcW w:w="2679" w:type="dxa"/>
            <w:tcBorders>
              <w:left w:val="nil"/>
            </w:tcBorders>
          </w:tcPr>
          <w:p w:rsidR="00E87F2E" w:rsidRDefault="00470C67">
            <w:pPr>
              <w:pStyle w:val="TableParagraph"/>
              <w:ind w:left="235" w:right="172"/>
              <w:rPr>
                <w:sz w:val="24"/>
              </w:rPr>
            </w:pPr>
            <w:r>
              <w:rPr>
                <w:sz w:val="24"/>
              </w:rPr>
              <w:t>Surgery / Anesthesia</w:t>
            </w:r>
          </w:p>
        </w:tc>
        <w:tc>
          <w:tcPr>
            <w:tcW w:w="1498" w:type="dxa"/>
          </w:tcPr>
          <w:p w:rsidR="00E87F2E" w:rsidRDefault="00470C67">
            <w:pPr>
              <w:pStyle w:val="TableParagraph"/>
              <w:ind w:left="39"/>
              <w:rPr>
                <w:sz w:val="24"/>
              </w:rPr>
            </w:pPr>
            <w:r>
              <w:rPr>
                <w:sz w:val="24"/>
              </w:rPr>
              <w:t>S</w:t>
            </w:r>
          </w:p>
        </w:tc>
        <w:tc>
          <w:tcPr>
            <w:tcW w:w="1011" w:type="dxa"/>
          </w:tcPr>
          <w:p w:rsidR="00E87F2E" w:rsidRDefault="00470C67">
            <w:pPr>
              <w:pStyle w:val="TableParagraph"/>
              <w:ind w:left="115" w:right="76"/>
              <w:rPr>
                <w:sz w:val="24"/>
              </w:rPr>
            </w:pPr>
            <w:r>
              <w:rPr>
                <w:sz w:val="24"/>
              </w:rPr>
              <w:t>2.8211</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right="378"/>
              <w:jc w:val="right"/>
              <w:rPr>
                <w:sz w:val="24"/>
              </w:rPr>
            </w:pPr>
            <w:r>
              <w:rPr>
                <w:sz w:val="24"/>
              </w:rPr>
              <w:t>2.88</w:t>
            </w:r>
          </w:p>
        </w:tc>
        <w:tc>
          <w:tcPr>
            <w:tcW w:w="1087" w:type="dxa"/>
          </w:tcPr>
          <w:p w:rsidR="00E87F2E" w:rsidRDefault="00470C67">
            <w:pPr>
              <w:pStyle w:val="TableParagraph"/>
              <w:ind w:left="322" w:right="276"/>
              <w:rPr>
                <w:sz w:val="24"/>
              </w:rPr>
            </w:pPr>
            <w:r>
              <w:rPr>
                <w:sz w:val="24"/>
              </w:rPr>
              <w:t>230</w:t>
            </w:r>
          </w:p>
        </w:tc>
        <w:tc>
          <w:tcPr>
            <w:tcW w:w="993" w:type="dxa"/>
          </w:tcPr>
          <w:p w:rsidR="00E87F2E" w:rsidRDefault="00470C67">
            <w:pPr>
              <w:pStyle w:val="TableParagraph"/>
              <w:ind w:left="240" w:right="197"/>
              <w:rPr>
                <w:sz w:val="24"/>
              </w:rPr>
            </w:pPr>
            <w:r>
              <w:rPr>
                <w:sz w:val="24"/>
              </w:rPr>
              <w:t>0.83</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40"/>
              <w:rPr>
                <w:sz w:val="24"/>
              </w:rPr>
            </w:pPr>
            <w:r>
              <w:rPr>
                <w:sz w:val="24"/>
              </w:rPr>
              <w:t>92.6224</w:t>
            </w:r>
          </w:p>
        </w:tc>
        <w:tc>
          <w:tcPr>
            <w:tcW w:w="1984" w:type="dxa"/>
            <w:tcBorders>
              <w:right w:val="nil"/>
            </w:tcBorders>
          </w:tcPr>
          <w:p w:rsidR="00E87F2E" w:rsidRDefault="00470C67">
            <w:pPr>
              <w:pStyle w:val="TableParagraph"/>
              <w:ind w:left="513"/>
              <w:jc w:val="left"/>
              <w:rPr>
                <w:sz w:val="24"/>
              </w:rPr>
            </w:pPr>
            <w:r>
              <w:rPr>
                <w:sz w:val="24"/>
              </w:rPr>
              <w:t>302.3856</w:t>
            </w:r>
          </w:p>
        </w:tc>
      </w:tr>
      <w:tr w:rsidR="00E87F2E">
        <w:trPr>
          <w:trHeight w:val="551"/>
        </w:trPr>
        <w:tc>
          <w:tcPr>
            <w:tcW w:w="2679" w:type="dxa"/>
            <w:tcBorders>
              <w:left w:val="nil"/>
            </w:tcBorders>
          </w:tcPr>
          <w:p w:rsidR="00E87F2E" w:rsidRDefault="00470C67">
            <w:pPr>
              <w:pStyle w:val="TableParagraph"/>
              <w:spacing w:before="0" w:line="270" w:lineRule="atLeast"/>
              <w:ind w:left="1056" w:right="340" w:hanging="634"/>
              <w:jc w:val="left"/>
              <w:rPr>
                <w:sz w:val="24"/>
              </w:rPr>
            </w:pPr>
            <w:r>
              <w:rPr>
                <w:sz w:val="24"/>
              </w:rPr>
              <w:t>Department Head Office</w:t>
            </w:r>
          </w:p>
        </w:tc>
        <w:tc>
          <w:tcPr>
            <w:tcW w:w="1498" w:type="dxa"/>
          </w:tcPr>
          <w:p w:rsidR="00E87F2E" w:rsidRDefault="00470C67">
            <w:pPr>
              <w:pStyle w:val="TableParagraph"/>
              <w:spacing w:before="137"/>
              <w:ind w:left="39"/>
              <w:rPr>
                <w:sz w:val="24"/>
              </w:rPr>
            </w:pPr>
            <w:r>
              <w:rPr>
                <w:sz w:val="24"/>
              </w:rPr>
              <w:t>E</w:t>
            </w:r>
          </w:p>
        </w:tc>
        <w:tc>
          <w:tcPr>
            <w:tcW w:w="1011" w:type="dxa"/>
          </w:tcPr>
          <w:p w:rsidR="00E87F2E" w:rsidRDefault="00470C67">
            <w:pPr>
              <w:pStyle w:val="TableParagraph"/>
              <w:spacing w:before="137"/>
              <w:ind w:left="115" w:right="76"/>
              <w:rPr>
                <w:sz w:val="24"/>
              </w:rPr>
            </w:pPr>
            <w:r>
              <w:rPr>
                <w:sz w:val="24"/>
              </w:rPr>
              <w:t>2.8722</w:t>
            </w:r>
          </w:p>
        </w:tc>
        <w:tc>
          <w:tcPr>
            <w:tcW w:w="1010" w:type="dxa"/>
          </w:tcPr>
          <w:p w:rsidR="00E87F2E" w:rsidRDefault="00470C67">
            <w:pPr>
              <w:pStyle w:val="TableParagraph"/>
              <w:spacing w:before="137"/>
              <w:ind w:left="135" w:right="93"/>
              <w:rPr>
                <w:sz w:val="24"/>
              </w:rPr>
            </w:pPr>
            <w:r>
              <w:rPr>
                <w:sz w:val="24"/>
              </w:rPr>
              <w:t>33.9</w:t>
            </w:r>
          </w:p>
        </w:tc>
        <w:tc>
          <w:tcPr>
            <w:tcW w:w="1238" w:type="dxa"/>
          </w:tcPr>
          <w:p w:rsidR="00E87F2E" w:rsidRDefault="00470C67">
            <w:pPr>
              <w:pStyle w:val="TableParagraph"/>
              <w:spacing w:before="137"/>
              <w:ind w:left="164" w:right="118"/>
              <w:rPr>
                <w:sz w:val="24"/>
              </w:rPr>
            </w:pPr>
            <w:r>
              <w:rPr>
                <w:sz w:val="24"/>
              </w:rPr>
              <w:t>22.5</w:t>
            </w:r>
          </w:p>
        </w:tc>
        <w:tc>
          <w:tcPr>
            <w:tcW w:w="1277" w:type="dxa"/>
          </w:tcPr>
          <w:p w:rsidR="00E87F2E" w:rsidRDefault="00470C67">
            <w:pPr>
              <w:pStyle w:val="TableParagraph"/>
              <w:spacing w:before="137"/>
              <w:ind w:right="378"/>
              <w:jc w:val="right"/>
              <w:rPr>
                <w:sz w:val="24"/>
              </w:rPr>
            </w:pPr>
            <w:r>
              <w:rPr>
                <w:sz w:val="24"/>
              </w:rPr>
              <w:t>2.88</w:t>
            </w:r>
          </w:p>
        </w:tc>
        <w:tc>
          <w:tcPr>
            <w:tcW w:w="1087" w:type="dxa"/>
          </w:tcPr>
          <w:p w:rsidR="00E87F2E" w:rsidRDefault="00470C67">
            <w:pPr>
              <w:pStyle w:val="TableParagraph"/>
              <w:spacing w:before="137"/>
              <w:ind w:left="322" w:right="276"/>
              <w:rPr>
                <w:sz w:val="24"/>
              </w:rPr>
            </w:pPr>
            <w:r>
              <w:rPr>
                <w:sz w:val="24"/>
              </w:rPr>
              <w:t>685</w:t>
            </w:r>
          </w:p>
        </w:tc>
        <w:tc>
          <w:tcPr>
            <w:tcW w:w="993" w:type="dxa"/>
          </w:tcPr>
          <w:p w:rsidR="00E87F2E" w:rsidRDefault="00470C67">
            <w:pPr>
              <w:pStyle w:val="TableParagraph"/>
              <w:spacing w:before="137"/>
              <w:ind w:left="240" w:right="197"/>
              <w:rPr>
                <w:sz w:val="24"/>
              </w:rPr>
            </w:pPr>
            <w:r>
              <w:rPr>
                <w:sz w:val="24"/>
              </w:rPr>
              <w:t>0.8</w:t>
            </w:r>
          </w:p>
        </w:tc>
        <w:tc>
          <w:tcPr>
            <w:tcW w:w="993" w:type="dxa"/>
          </w:tcPr>
          <w:p w:rsidR="00E87F2E" w:rsidRDefault="00470C67">
            <w:pPr>
              <w:pStyle w:val="TableParagraph"/>
              <w:spacing w:before="137"/>
              <w:ind w:left="240" w:right="196"/>
              <w:rPr>
                <w:sz w:val="24"/>
              </w:rPr>
            </w:pPr>
            <w:r>
              <w:rPr>
                <w:sz w:val="24"/>
              </w:rPr>
              <w:t>0.55</w:t>
            </w:r>
          </w:p>
        </w:tc>
        <w:tc>
          <w:tcPr>
            <w:tcW w:w="1814" w:type="dxa"/>
          </w:tcPr>
          <w:p w:rsidR="00E87F2E" w:rsidRDefault="00470C67">
            <w:pPr>
              <w:pStyle w:val="TableParagraph"/>
              <w:spacing w:before="137"/>
              <w:ind w:left="387" w:right="340"/>
              <w:rPr>
                <w:sz w:val="24"/>
              </w:rPr>
            </w:pPr>
            <w:r>
              <w:rPr>
                <w:sz w:val="24"/>
              </w:rPr>
              <w:t>94.3001</w:t>
            </w:r>
          </w:p>
        </w:tc>
        <w:tc>
          <w:tcPr>
            <w:tcW w:w="1984" w:type="dxa"/>
            <w:tcBorders>
              <w:right w:val="nil"/>
            </w:tcBorders>
          </w:tcPr>
          <w:p w:rsidR="00E87F2E" w:rsidRDefault="00470C67">
            <w:pPr>
              <w:pStyle w:val="TableParagraph"/>
              <w:spacing w:before="137"/>
              <w:ind w:left="513"/>
              <w:jc w:val="left"/>
              <w:rPr>
                <w:sz w:val="24"/>
              </w:rPr>
            </w:pPr>
            <w:r>
              <w:rPr>
                <w:sz w:val="24"/>
              </w:rPr>
              <w:t>868.0320</w:t>
            </w:r>
          </w:p>
        </w:tc>
      </w:tr>
      <w:tr w:rsidR="00E87F2E">
        <w:trPr>
          <w:trHeight w:val="395"/>
        </w:trPr>
        <w:tc>
          <w:tcPr>
            <w:tcW w:w="2679" w:type="dxa"/>
            <w:tcBorders>
              <w:left w:val="nil"/>
            </w:tcBorders>
          </w:tcPr>
          <w:p w:rsidR="00E87F2E" w:rsidRDefault="00470C67">
            <w:pPr>
              <w:pStyle w:val="TableParagraph"/>
              <w:ind w:left="235" w:right="171"/>
              <w:rPr>
                <w:sz w:val="24"/>
              </w:rPr>
            </w:pPr>
            <w:r>
              <w:rPr>
                <w:sz w:val="24"/>
              </w:rPr>
              <w:t>Doctor's Conference</w:t>
            </w:r>
          </w:p>
        </w:tc>
        <w:tc>
          <w:tcPr>
            <w:tcW w:w="1498" w:type="dxa"/>
          </w:tcPr>
          <w:p w:rsidR="00E87F2E" w:rsidRDefault="00470C67">
            <w:pPr>
              <w:pStyle w:val="TableParagraph"/>
              <w:ind w:left="42"/>
              <w:rPr>
                <w:sz w:val="24"/>
              </w:rPr>
            </w:pPr>
            <w:r>
              <w:rPr>
                <w:w w:val="99"/>
                <w:sz w:val="24"/>
              </w:rPr>
              <w:t>N</w:t>
            </w:r>
          </w:p>
        </w:tc>
        <w:tc>
          <w:tcPr>
            <w:tcW w:w="1011" w:type="dxa"/>
          </w:tcPr>
          <w:p w:rsidR="00E87F2E" w:rsidRDefault="00470C67">
            <w:pPr>
              <w:pStyle w:val="TableParagraph"/>
              <w:ind w:left="115" w:right="76"/>
              <w:rPr>
                <w:sz w:val="24"/>
              </w:rPr>
            </w:pPr>
            <w:r>
              <w:rPr>
                <w:sz w:val="24"/>
              </w:rPr>
              <w:t>2.8211</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right="378"/>
              <w:jc w:val="right"/>
              <w:rPr>
                <w:sz w:val="24"/>
              </w:rPr>
            </w:pPr>
            <w:r>
              <w:rPr>
                <w:sz w:val="24"/>
              </w:rPr>
              <w:t>3.84</w:t>
            </w:r>
          </w:p>
        </w:tc>
        <w:tc>
          <w:tcPr>
            <w:tcW w:w="1087" w:type="dxa"/>
          </w:tcPr>
          <w:p w:rsidR="00E87F2E" w:rsidRDefault="00470C67">
            <w:pPr>
              <w:pStyle w:val="TableParagraph"/>
              <w:ind w:left="322" w:right="276"/>
              <w:rPr>
                <w:sz w:val="24"/>
              </w:rPr>
            </w:pPr>
            <w:r>
              <w:rPr>
                <w:sz w:val="24"/>
              </w:rPr>
              <w:t>120</w:t>
            </w:r>
          </w:p>
        </w:tc>
        <w:tc>
          <w:tcPr>
            <w:tcW w:w="993" w:type="dxa"/>
          </w:tcPr>
          <w:p w:rsidR="00E87F2E" w:rsidRDefault="00470C67">
            <w:pPr>
              <w:pStyle w:val="TableParagraph"/>
              <w:ind w:left="240" w:right="197"/>
              <w:rPr>
                <w:sz w:val="24"/>
              </w:rPr>
            </w:pPr>
            <w:r>
              <w:rPr>
                <w:sz w:val="24"/>
              </w:rPr>
              <w:t>0.91</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123.4965</w:t>
            </w:r>
          </w:p>
        </w:tc>
        <w:tc>
          <w:tcPr>
            <w:tcW w:w="1984" w:type="dxa"/>
            <w:tcBorders>
              <w:right w:val="nil"/>
            </w:tcBorders>
          </w:tcPr>
          <w:p w:rsidR="00E87F2E" w:rsidRDefault="00470C67">
            <w:pPr>
              <w:pStyle w:val="TableParagraph"/>
              <w:ind w:left="513"/>
              <w:jc w:val="left"/>
              <w:rPr>
                <w:sz w:val="24"/>
              </w:rPr>
            </w:pPr>
            <w:r>
              <w:rPr>
                <w:sz w:val="24"/>
              </w:rPr>
              <w:t>230.6304</w:t>
            </w:r>
          </w:p>
        </w:tc>
      </w:tr>
      <w:tr w:rsidR="00E87F2E">
        <w:trPr>
          <w:trHeight w:val="398"/>
        </w:trPr>
        <w:tc>
          <w:tcPr>
            <w:tcW w:w="2679" w:type="dxa"/>
            <w:tcBorders>
              <w:left w:val="nil"/>
            </w:tcBorders>
          </w:tcPr>
          <w:p w:rsidR="00E87F2E" w:rsidRDefault="00470C67">
            <w:pPr>
              <w:pStyle w:val="TableParagraph"/>
              <w:ind w:left="232" w:right="172"/>
              <w:rPr>
                <w:sz w:val="24"/>
              </w:rPr>
            </w:pPr>
            <w:r>
              <w:rPr>
                <w:sz w:val="24"/>
              </w:rPr>
              <w:t>Recovery Room</w:t>
            </w:r>
          </w:p>
        </w:tc>
        <w:tc>
          <w:tcPr>
            <w:tcW w:w="1498" w:type="dxa"/>
          </w:tcPr>
          <w:p w:rsidR="00E87F2E" w:rsidRDefault="00470C67">
            <w:pPr>
              <w:pStyle w:val="TableParagraph"/>
              <w:ind w:left="43"/>
              <w:rPr>
                <w:sz w:val="24"/>
              </w:rPr>
            </w:pPr>
            <w:r>
              <w:rPr>
                <w:sz w:val="24"/>
              </w:rPr>
              <w:t>W</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right="378"/>
              <w:jc w:val="right"/>
              <w:rPr>
                <w:sz w:val="24"/>
              </w:rPr>
            </w:pPr>
            <w:r>
              <w:rPr>
                <w:sz w:val="24"/>
              </w:rPr>
              <w:t>3.84</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0.82</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125.7334</w:t>
            </w:r>
          </w:p>
        </w:tc>
        <w:tc>
          <w:tcPr>
            <w:tcW w:w="1984" w:type="dxa"/>
            <w:tcBorders>
              <w:right w:val="nil"/>
            </w:tcBorders>
          </w:tcPr>
          <w:p w:rsidR="00E87F2E" w:rsidRDefault="00470C67">
            <w:pPr>
              <w:pStyle w:val="TableParagraph"/>
              <w:ind w:left="446"/>
              <w:jc w:val="left"/>
              <w:rPr>
                <w:sz w:val="24"/>
              </w:rPr>
            </w:pPr>
            <w:r>
              <w:rPr>
                <w:sz w:val="24"/>
              </w:rPr>
              <w:t>1186.3104</w:t>
            </w:r>
          </w:p>
        </w:tc>
      </w:tr>
      <w:tr w:rsidR="00E87F2E">
        <w:trPr>
          <w:trHeight w:val="395"/>
        </w:trPr>
        <w:tc>
          <w:tcPr>
            <w:tcW w:w="2679" w:type="dxa"/>
            <w:tcBorders>
              <w:left w:val="nil"/>
            </w:tcBorders>
          </w:tcPr>
          <w:p w:rsidR="00E87F2E" w:rsidRDefault="00470C67">
            <w:pPr>
              <w:pStyle w:val="TableParagraph"/>
              <w:ind w:left="235" w:right="171"/>
              <w:rPr>
                <w:sz w:val="24"/>
              </w:rPr>
            </w:pPr>
            <w:r>
              <w:rPr>
                <w:sz w:val="24"/>
              </w:rPr>
              <w:t>Labor Room</w:t>
            </w:r>
          </w:p>
        </w:tc>
        <w:tc>
          <w:tcPr>
            <w:tcW w:w="1498" w:type="dxa"/>
          </w:tcPr>
          <w:p w:rsidR="00E87F2E" w:rsidRDefault="00470C67">
            <w:pPr>
              <w:pStyle w:val="TableParagraph"/>
              <w:ind w:left="39"/>
              <w:rPr>
                <w:sz w:val="24"/>
              </w:rPr>
            </w:pPr>
            <w:r>
              <w:rPr>
                <w:sz w:val="24"/>
              </w:rPr>
              <w:t>E</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right="378"/>
              <w:jc w:val="right"/>
              <w:rPr>
                <w:sz w:val="24"/>
              </w:rPr>
            </w:pPr>
            <w:r>
              <w:rPr>
                <w:sz w:val="24"/>
              </w:rPr>
              <w:t>2.88</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40"/>
              <w:rPr>
                <w:sz w:val="24"/>
              </w:rPr>
            </w:pPr>
            <w:r>
              <w:rPr>
                <w:sz w:val="24"/>
              </w:rPr>
              <w:t>94.3001</w:t>
            </w:r>
          </w:p>
        </w:tc>
        <w:tc>
          <w:tcPr>
            <w:tcW w:w="1984" w:type="dxa"/>
            <w:tcBorders>
              <w:right w:val="nil"/>
            </w:tcBorders>
          </w:tcPr>
          <w:p w:rsidR="00E87F2E" w:rsidRDefault="00470C67">
            <w:pPr>
              <w:pStyle w:val="TableParagraph"/>
              <w:ind w:left="513"/>
              <w:jc w:val="left"/>
              <w:rPr>
                <w:sz w:val="24"/>
              </w:rPr>
            </w:pPr>
            <w:r>
              <w:rPr>
                <w:sz w:val="24"/>
              </w:rPr>
              <w:t>868.0320</w:t>
            </w:r>
          </w:p>
        </w:tc>
      </w:tr>
      <w:tr w:rsidR="00E87F2E">
        <w:trPr>
          <w:trHeight w:val="397"/>
        </w:trPr>
        <w:tc>
          <w:tcPr>
            <w:tcW w:w="2679" w:type="dxa"/>
            <w:tcBorders>
              <w:left w:val="nil"/>
              <w:bottom w:val="single" w:sz="18" w:space="0" w:color="000000"/>
            </w:tcBorders>
          </w:tcPr>
          <w:p w:rsidR="00E87F2E" w:rsidRDefault="00470C67">
            <w:pPr>
              <w:pStyle w:val="TableParagraph"/>
              <w:ind w:left="234" w:right="172"/>
              <w:rPr>
                <w:sz w:val="24"/>
              </w:rPr>
            </w:pPr>
            <w:r>
              <w:rPr>
                <w:sz w:val="24"/>
              </w:rPr>
              <w:t>Hallway (inside)</w:t>
            </w:r>
          </w:p>
        </w:tc>
        <w:tc>
          <w:tcPr>
            <w:tcW w:w="1498" w:type="dxa"/>
            <w:tcBorders>
              <w:bottom w:val="single" w:sz="18" w:space="0" w:color="000000"/>
            </w:tcBorders>
          </w:tcPr>
          <w:p w:rsidR="00E87F2E" w:rsidRDefault="00470C67">
            <w:pPr>
              <w:pStyle w:val="TableParagraph"/>
              <w:ind w:left="43"/>
              <w:rPr>
                <w:sz w:val="24"/>
              </w:rPr>
            </w:pPr>
            <w:r>
              <w:rPr>
                <w:sz w:val="24"/>
              </w:rPr>
              <w:t>W</w:t>
            </w:r>
          </w:p>
        </w:tc>
        <w:tc>
          <w:tcPr>
            <w:tcW w:w="1011" w:type="dxa"/>
            <w:tcBorders>
              <w:bottom w:val="single" w:sz="18" w:space="0" w:color="000000"/>
            </w:tcBorders>
          </w:tcPr>
          <w:p w:rsidR="00E87F2E" w:rsidRDefault="00470C67">
            <w:pPr>
              <w:pStyle w:val="TableParagraph"/>
              <w:ind w:left="115" w:right="76"/>
              <w:rPr>
                <w:sz w:val="24"/>
              </w:rPr>
            </w:pPr>
            <w:r>
              <w:rPr>
                <w:sz w:val="24"/>
              </w:rPr>
              <w:t>2.8722</w:t>
            </w:r>
          </w:p>
        </w:tc>
        <w:tc>
          <w:tcPr>
            <w:tcW w:w="1010" w:type="dxa"/>
            <w:tcBorders>
              <w:bottom w:val="single" w:sz="18" w:space="0" w:color="000000"/>
            </w:tcBorders>
          </w:tcPr>
          <w:p w:rsidR="00E87F2E" w:rsidRDefault="00470C67">
            <w:pPr>
              <w:pStyle w:val="TableParagraph"/>
              <w:ind w:left="135" w:right="93"/>
              <w:rPr>
                <w:sz w:val="24"/>
              </w:rPr>
            </w:pPr>
            <w:r>
              <w:rPr>
                <w:sz w:val="24"/>
              </w:rPr>
              <w:t>33.9</w:t>
            </w:r>
          </w:p>
        </w:tc>
        <w:tc>
          <w:tcPr>
            <w:tcW w:w="1238" w:type="dxa"/>
            <w:tcBorders>
              <w:bottom w:val="single" w:sz="18" w:space="0" w:color="000000"/>
            </w:tcBorders>
          </w:tcPr>
          <w:p w:rsidR="00E87F2E" w:rsidRDefault="00470C67">
            <w:pPr>
              <w:pStyle w:val="TableParagraph"/>
              <w:ind w:left="164" w:right="118"/>
              <w:rPr>
                <w:sz w:val="24"/>
              </w:rPr>
            </w:pPr>
            <w:r>
              <w:rPr>
                <w:sz w:val="24"/>
              </w:rPr>
              <w:t>22.5</w:t>
            </w:r>
          </w:p>
        </w:tc>
        <w:tc>
          <w:tcPr>
            <w:tcW w:w="1277" w:type="dxa"/>
            <w:tcBorders>
              <w:bottom w:val="single" w:sz="18" w:space="0" w:color="000000"/>
            </w:tcBorders>
          </w:tcPr>
          <w:p w:rsidR="00E87F2E" w:rsidRDefault="00470C67">
            <w:pPr>
              <w:pStyle w:val="TableParagraph"/>
              <w:ind w:right="378"/>
              <w:jc w:val="right"/>
              <w:rPr>
                <w:sz w:val="24"/>
              </w:rPr>
            </w:pPr>
            <w:r>
              <w:rPr>
                <w:sz w:val="24"/>
              </w:rPr>
              <w:t>1.92</w:t>
            </w:r>
          </w:p>
        </w:tc>
        <w:tc>
          <w:tcPr>
            <w:tcW w:w="1087" w:type="dxa"/>
            <w:tcBorders>
              <w:bottom w:val="single" w:sz="18" w:space="0" w:color="000000"/>
            </w:tcBorders>
          </w:tcPr>
          <w:p w:rsidR="00E87F2E" w:rsidRDefault="00470C67">
            <w:pPr>
              <w:pStyle w:val="TableParagraph"/>
              <w:ind w:left="322" w:right="276"/>
              <w:rPr>
                <w:sz w:val="24"/>
              </w:rPr>
            </w:pPr>
            <w:r>
              <w:rPr>
                <w:sz w:val="24"/>
              </w:rPr>
              <w:t>685</w:t>
            </w:r>
          </w:p>
        </w:tc>
        <w:tc>
          <w:tcPr>
            <w:tcW w:w="993" w:type="dxa"/>
            <w:tcBorders>
              <w:bottom w:val="single" w:sz="18" w:space="0" w:color="000000"/>
            </w:tcBorders>
          </w:tcPr>
          <w:p w:rsidR="00E87F2E" w:rsidRDefault="00470C67">
            <w:pPr>
              <w:pStyle w:val="TableParagraph"/>
              <w:ind w:left="240" w:right="197"/>
              <w:rPr>
                <w:sz w:val="24"/>
              </w:rPr>
            </w:pPr>
            <w:r>
              <w:rPr>
                <w:sz w:val="24"/>
              </w:rPr>
              <w:t>0.82</w:t>
            </w:r>
          </w:p>
        </w:tc>
        <w:tc>
          <w:tcPr>
            <w:tcW w:w="993" w:type="dxa"/>
            <w:tcBorders>
              <w:bottom w:val="single" w:sz="18" w:space="0" w:color="000000"/>
            </w:tcBorders>
          </w:tcPr>
          <w:p w:rsidR="00E87F2E" w:rsidRDefault="00470C67">
            <w:pPr>
              <w:pStyle w:val="TableParagraph"/>
              <w:ind w:left="240" w:right="196"/>
              <w:rPr>
                <w:sz w:val="24"/>
              </w:rPr>
            </w:pPr>
            <w:r>
              <w:rPr>
                <w:sz w:val="24"/>
              </w:rPr>
              <w:t>0.55</w:t>
            </w:r>
          </w:p>
        </w:tc>
        <w:tc>
          <w:tcPr>
            <w:tcW w:w="1814" w:type="dxa"/>
            <w:tcBorders>
              <w:bottom w:val="single" w:sz="18" w:space="0" w:color="000000"/>
            </w:tcBorders>
          </w:tcPr>
          <w:p w:rsidR="00E87F2E" w:rsidRDefault="00470C67">
            <w:pPr>
              <w:pStyle w:val="TableParagraph"/>
              <w:ind w:left="387" w:right="340"/>
              <w:rPr>
                <w:sz w:val="24"/>
              </w:rPr>
            </w:pPr>
            <w:r>
              <w:rPr>
                <w:sz w:val="24"/>
              </w:rPr>
              <w:t>62.8667</w:t>
            </w:r>
          </w:p>
        </w:tc>
        <w:tc>
          <w:tcPr>
            <w:tcW w:w="1984" w:type="dxa"/>
            <w:tcBorders>
              <w:bottom w:val="single" w:sz="18" w:space="0" w:color="000000"/>
              <w:right w:val="nil"/>
            </w:tcBorders>
          </w:tcPr>
          <w:p w:rsidR="00E87F2E" w:rsidRDefault="00470C67">
            <w:pPr>
              <w:pStyle w:val="TableParagraph"/>
              <w:ind w:left="513"/>
              <w:jc w:val="left"/>
              <w:rPr>
                <w:sz w:val="24"/>
              </w:rPr>
            </w:pPr>
            <w:r>
              <w:rPr>
                <w:sz w:val="24"/>
              </w:rPr>
              <w:t>593.1552</w:t>
            </w:r>
          </w:p>
        </w:tc>
      </w:tr>
    </w:tbl>
    <w:p w:rsidR="00E87F2E" w:rsidRDefault="005C6DA2">
      <w:pPr>
        <w:tabs>
          <w:tab w:val="left" w:pos="1535"/>
        </w:tabs>
        <w:spacing w:before="63"/>
        <w:ind w:right="581"/>
        <w:jc w:val="right"/>
        <w:rPr>
          <w:b/>
          <w:sz w:val="24"/>
        </w:rPr>
      </w:pPr>
      <w:r>
        <w:pict>
          <v:line id="_x0000_s1554" style="position:absolute;left:0;text-align:left;z-index:-251549696;mso-wrap-distance-left:0;mso-wrap-distance-right:0;mso-position-horizontal-relative:page;mso-position-vertical-relative:text" from="71.05pt,21pt" to="850.2pt,21pt" strokeweight="2.16pt">
            <w10:wrap type="topAndBottom" anchorx="page"/>
          </v:line>
        </w:pict>
      </w:r>
      <w:r w:rsidR="00470C67">
        <w:rPr>
          <w:b/>
          <w:sz w:val="24"/>
        </w:rPr>
        <w:t>TOTAL</w:t>
      </w:r>
      <w:r w:rsidR="00470C67">
        <w:rPr>
          <w:b/>
          <w:sz w:val="24"/>
        </w:rPr>
        <w:tab/>
        <w:t>19604.3783</w:t>
      </w:r>
      <w:r w:rsidR="00470C67">
        <w:rPr>
          <w:b/>
          <w:spacing w:val="-9"/>
          <w:sz w:val="24"/>
        </w:rPr>
        <w:t xml:space="preserve"> </w:t>
      </w:r>
      <w:r w:rsidR="00470C67">
        <w:rPr>
          <w:b/>
          <w:sz w:val="24"/>
        </w:rPr>
        <w:t>W</w:t>
      </w:r>
    </w:p>
    <w:p w:rsidR="00E87F2E" w:rsidRDefault="00470C67">
      <w:pPr>
        <w:pStyle w:val="BodyText"/>
        <w:spacing w:before="33"/>
        <w:ind w:left="3334" w:right="3576"/>
        <w:jc w:val="center"/>
      </w:pPr>
      <w:r>
        <w:t>22°C</w:t>
      </w:r>
    </w:p>
    <w:p w:rsidR="00E87F2E" w:rsidRDefault="00E87F2E">
      <w:pPr>
        <w:pStyle w:val="BodyText"/>
        <w:spacing w:before="2"/>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087"/>
        <w:gridCol w:w="993"/>
        <w:gridCol w:w="993"/>
        <w:gridCol w:w="1814"/>
        <w:gridCol w:w="1984"/>
      </w:tblGrid>
      <w:tr w:rsidR="00E87F2E">
        <w:trPr>
          <w:trHeight w:val="397"/>
        </w:trPr>
        <w:tc>
          <w:tcPr>
            <w:tcW w:w="2679" w:type="dxa"/>
            <w:tcBorders>
              <w:left w:val="nil"/>
              <w:bottom w:val="single" w:sz="2" w:space="0" w:color="000000"/>
              <w:right w:val="single" w:sz="2" w:space="0" w:color="000000"/>
            </w:tcBorders>
          </w:tcPr>
          <w:p w:rsidR="00E87F2E" w:rsidRDefault="00470C67">
            <w:pPr>
              <w:pStyle w:val="TableParagraph"/>
              <w:spacing w:before="62"/>
              <w:ind w:left="191" w:right="172"/>
              <w:rPr>
                <w:sz w:val="24"/>
              </w:rPr>
            </w:pPr>
            <w:r>
              <w:rPr>
                <w:sz w:val="24"/>
              </w:rPr>
              <w:t>Delivery Room</w:t>
            </w:r>
          </w:p>
        </w:tc>
        <w:tc>
          <w:tcPr>
            <w:tcW w:w="1498" w:type="dxa"/>
            <w:tcBorders>
              <w:left w:val="single" w:sz="2" w:space="0" w:color="000000"/>
              <w:bottom w:val="single" w:sz="2" w:space="0" w:color="000000"/>
              <w:right w:val="single" w:sz="2" w:space="0" w:color="000000"/>
            </w:tcBorders>
          </w:tcPr>
          <w:p w:rsidR="00E87F2E" w:rsidRDefault="00470C67">
            <w:pPr>
              <w:pStyle w:val="TableParagraph"/>
              <w:spacing w:before="62"/>
              <w:ind w:right="666"/>
              <w:jc w:val="right"/>
              <w:rPr>
                <w:sz w:val="24"/>
              </w:rPr>
            </w:pPr>
            <w:r>
              <w:rPr>
                <w:sz w:val="24"/>
              </w:rPr>
              <w:t>E</w:t>
            </w:r>
          </w:p>
        </w:tc>
        <w:tc>
          <w:tcPr>
            <w:tcW w:w="1011" w:type="dxa"/>
            <w:tcBorders>
              <w:left w:val="single" w:sz="2" w:space="0" w:color="000000"/>
              <w:bottom w:val="single" w:sz="2" w:space="0" w:color="000000"/>
              <w:right w:val="single" w:sz="2" w:space="0" w:color="000000"/>
            </w:tcBorders>
          </w:tcPr>
          <w:p w:rsidR="00E87F2E" w:rsidRDefault="00470C67">
            <w:pPr>
              <w:pStyle w:val="TableParagraph"/>
              <w:spacing w:before="62"/>
              <w:ind w:left="94" w:right="95"/>
              <w:rPr>
                <w:sz w:val="24"/>
              </w:rPr>
            </w:pPr>
            <w:r>
              <w:rPr>
                <w:sz w:val="24"/>
              </w:rPr>
              <w:t>2.8722</w:t>
            </w:r>
          </w:p>
        </w:tc>
        <w:tc>
          <w:tcPr>
            <w:tcW w:w="1010" w:type="dxa"/>
            <w:tcBorders>
              <w:left w:val="single" w:sz="2" w:space="0" w:color="000000"/>
              <w:bottom w:val="single" w:sz="2" w:space="0" w:color="000000"/>
              <w:right w:val="single" w:sz="2" w:space="0" w:color="000000"/>
            </w:tcBorders>
          </w:tcPr>
          <w:p w:rsidR="00E87F2E" w:rsidRDefault="00470C67">
            <w:pPr>
              <w:pStyle w:val="TableParagraph"/>
              <w:spacing w:before="62"/>
              <w:ind w:left="93" w:right="93"/>
              <w:rPr>
                <w:sz w:val="24"/>
              </w:rPr>
            </w:pPr>
            <w:r>
              <w:rPr>
                <w:sz w:val="24"/>
              </w:rPr>
              <w:t>33.9</w:t>
            </w:r>
          </w:p>
        </w:tc>
        <w:tc>
          <w:tcPr>
            <w:tcW w:w="1238" w:type="dxa"/>
            <w:tcBorders>
              <w:left w:val="single" w:sz="2" w:space="0" w:color="000000"/>
              <w:bottom w:val="single" w:sz="2" w:space="0" w:color="000000"/>
              <w:right w:val="single" w:sz="2" w:space="0" w:color="000000"/>
            </w:tcBorders>
          </w:tcPr>
          <w:p w:rsidR="00E87F2E" w:rsidRDefault="00470C67">
            <w:pPr>
              <w:pStyle w:val="TableParagraph"/>
              <w:spacing w:before="62"/>
              <w:ind w:left="164" w:right="160"/>
              <w:rPr>
                <w:sz w:val="24"/>
              </w:rPr>
            </w:pPr>
            <w:r>
              <w:rPr>
                <w:sz w:val="24"/>
              </w:rPr>
              <w:t>22</w:t>
            </w:r>
          </w:p>
        </w:tc>
        <w:tc>
          <w:tcPr>
            <w:tcW w:w="1277" w:type="dxa"/>
            <w:tcBorders>
              <w:left w:val="single" w:sz="2" w:space="0" w:color="000000"/>
              <w:bottom w:val="single" w:sz="2" w:space="0" w:color="000000"/>
              <w:right w:val="single" w:sz="2" w:space="0" w:color="000000"/>
            </w:tcBorders>
          </w:tcPr>
          <w:p w:rsidR="00E87F2E" w:rsidRDefault="00470C67">
            <w:pPr>
              <w:pStyle w:val="TableParagraph"/>
              <w:spacing w:before="62"/>
              <w:ind w:left="246" w:right="247"/>
              <w:rPr>
                <w:sz w:val="24"/>
              </w:rPr>
            </w:pPr>
            <w:r>
              <w:rPr>
                <w:sz w:val="24"/>
              </w:rPr>
              <w:t>2.88</w:t>
            </w:r>
          </w:p>
        </w:tc>
        <w:tc>
          <w:tcPr>
            <w:tcW w:w="1087" w:type="dxa"/>
            <w:tcBorders>
              <w:left w:val="single" w:sz="2" w:space="0" w:color="000000"/>
              <w:bottom w:val="single" w:sz="2" w:space="0" w:color="000000"/>
              <w:right w:val="single" w:sz="2" w:space="0" w:color="000000"/>
            </w:tcBorders>
          </w:tcPr>
          <w:p w:rsidR="00E87F2E" w:rsidRDefault="00470C67">
            <w:pPr>
              <w:pStyle w:val="TableParagraph"/>
              <w:spacing w:before="62"/>
              <w:ind w:left="300" w:right="297"/>
              <w:rPr>
                <w:sz w:val="24"/>
              </w:rPr>
            </w:pPr>
            <w:r>
              <w:rPr>
                <w:sz w:val="24"/>
              </w:rPr>
              <w:t>685</w:t>
            </w:r>
          </w:p>
        </w:tc>
        <w:tc>
          <w:tcPr>
            <w:tcW w:w="993" w:type="dxa"/>
            <w:tcBorders>
              <w:left w:val="single" w:sz="2" w:space="0" w:color="000000"/>
              <w:bottom w:val="single" w:sz="2" w:space="0" w:color="000000"/>
              <w:right w:val="single" w:sz="2" w:space="0" w:color="000000"/>
            </w:tcBorders>
          </w:tcPr>
          <w:p w:rsidR="00E87F2E" w:rsidRDefault="00470C67">
            <w:pPr>
              <w:pStyle w:val="TableParagraph"/>
              <w:spacing w:before="62"/>
              <w:ind w:left="217" w:right="217"/>
              <w:rPr>
                <w:sz w:val="24"/>
              </w:rPr>
            </w:pPr>
            <w:r>
              <w:rPr>
                <w:sz w:val="24"/>
              </w:rPr>
              <w:t>0.8</w:t>
            </w:r>
          </w:p>
        </w:tc>
        <w:tc>
          <w:tcPr>
            <w:tcW w:w="993" w:type="dxa"/>
            <w:tcBorders>
              <w:left w:val="single" w:sz="2" w:space="0" w:color="000000"/>
              <w:bottom w:val="single" w:sz="2" w:space="0" w:color="000000"/>
              <w:right w:val="single" w:sz="2" w:space="0" w:color="000000"/>
            </w:tcBorders>
          </w:tcPr>
          <w:p w:rsidR="00E87F2E" w:rsidRDefault="00470C67">
            <w:pPr>
              <w:pStyle w:val="TableParagraph"/>
              <w:spacing w:before="62"/>
              <w:ind w:left="218" w:right="217"/>
              <w:rPr>
                <w:sz w:val="24"/>
              </w:rPr>
            </w:pPr>
            <w:r>
              <w:rPr>
                <w:sz w:val="24"/>
              </w:rPr>
              <w:t>0.55</w:t>
            </w:r>
          </w:p>
        </w:tc>
        <w:tc>
          <w:tcPr>
            <w:tcW w:w="1814" w:type="dxa"/>
            <w:tcBorders>
              <w:left w:val="single" w:sz="2" w:space="0" w:color="000000"/>
              <w:bottom w:val="single" w:sz="2" w:space="0" w:color="000000"/>
              <w:right w:val="single" w:sz="2" w:space="0" w:color="000000"/>
            </w:tcBorders>
          </w:tcPr>
          <w:p w:rsidR="00E87F2E" w:rsidRDefault="00470C67">
            <w:pPr>
              <w:pStyle w:val="TableParagraph"/>
              <w:spacing w:before="62"/>
              <w:ind w:left="362" w:right="358"/>
              <w:rPr>
                <w:sz w:val="24"/>
              </w:rPr>
            </w:pPr>
            <w:r>
              <w:rPr>
                <w:sz w:val="24"/>
              </w:rPr>
              <w:t>98.4360</w:t>
            </w:r>
          </w:p>
        </w:tc>
        <w:tc>
          <w:tcPr>
            <w:tcW w:w="1984" w:type="dxa"/>
            <w:tcBorders>
              <w:left w:val="single" w:sz="2" w:space="0" w:color="000000"/>
              <w:bottom w:val="single" w:sz="2" w:space="0" w:color="000000"/>
              <w:right w:val="nil"/>
            </w:tcBorders>
          </w:tcPr>
          <w:p w:rsidR="00E87F2E" w:rsidRDefault="00470C67">
            <w:pPr>
              <w:pStyle w:val="TableParagraph"/>
              <w:spacing w:before="62"/>
              <w:ind w:left="492"/>
              <w:jc w:val="left"/>
              <w:rPr>
                <w:sz w:val="24"/>
              </w:rPr>
            </w:pPr>
            <w:r>
              <w:rPr>
                <w:sz w:val="24"/>
              </w:rPr>
              <w:t>868.0320</w:t>
            </w:r>
          </w:p>
        </w:tc>
      </w:tr>
      <w:tr w:rsidR="00E87F2E">
        <w:trPr>
          <w:trHeight w:val="398"/>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94" w:right="172"/>
              <w:rPr>
                <w:sz w:val="24"/>
              </w:rPr>
            </w:pPr>
            <w:r>
              <w:rPr>
                <w:sz w:val="24"/>
              </w:rPr>
              <w:t>Intensive Care Unit</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666"/>
              <w:jc w:val="right"/>
              <w:rPr>
                <w:sz w:val="24"/>
              </w:rPr>
            </w:pPr>
            <w:r>
              <w:rPr>
                <w:sz w:val="24"/>
              </w:rPr>
              <w:t>E</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94" w:right="9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4" w:right="160"/>
              <w:rPr>
                <w:sz w:val="24"/>
              </w:rPr>
            </w:pPr>
            <w:r>
              <w:rPr>
                <w:sz w:val="24"/>
              </w:rPr>
              <w:t>22</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46" w:right="247"/>
              <w:rPr>
                <w:sz w:val="24"/>
              </w:rPr>
            </w:pPr>
            <w:r>
              <w:rPr>
                <w:sz w:val="24"/>
              </w:rPr>
              <w:t>6.72</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00" w:right="297"/>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7" w:right="217"/>
              <w:rPr>
                <w:sz w:val="24"/>
              </w:rPr>
            </w:pPr>
            <w:r>
              <w:rPr>
                <w:sz w:val="24"/>
              </w:rPr>
              <w:t>0.8</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64" w:right="358"/>
              <w:rPr>
                <w:sz w:val="24"/>
              </w:rPr>
            </w:pPr>
            <w:r>
              <w:rPr>
                <w:sz w:val="24"/>
              </w:rPr>
              <w:t>229.6841</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25"/>
              <w:jc w:val="left"/>
              <w:rPr>
                <w:sz w:val="24"/>
              </w:rPr>
            </w:pPr>
            <w:r>
              <w:rPr>
                <w:sz w:val="24"/>
              </w:rPr>
              <w:t>2025.4080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53" type="#_x0000_t202" style="position:absolute;margin-left:49.85pt;margin-top:521.6pt;width:15.45pt;height:15.45pt;z-index:251769856;mso-position-horizontal-relative:page;mso-position-vertical-relative:page" filled="f" stroked="f">
            <v:textbox style="layout-flow:vertical" inset="0,0,0,0">
              <w:txbxContent>
                <w:p w:rsidR="005C6DA2" w:rsidRDefault="005C6DA2">
                  <w:pPr>
                    <w:pStyle w:val="BodyText"/>
                    <w:spacing w:before="12"/>
                    <w:ind w:left="20"/>
                  </w:pPr>
                  <w:r>
                    <w:t>57</w:t>
                  </w:r>
                </w:p>
              </w:txbxContent>
            </v:textbox>
            <w10:wrap anchorx="page" anchory="page"/>
          </v:shape>
        </w:pict>
      </w:r>
    </w:p>
    <w:tbl>
      <w:tblPr>
        <w:tblW w:w="0" w:type="auto"/>
        <w:tblInd w:w="1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1497"/>
        <w:gridCol w:w="1010"/>
        <w:gridCol w:w="1009"/>
        <w:gridCol w:w="1237"/>
        <w:gridCol w:w="1276"/>
        <w:gridCol w:w="1086"/>
        <w:gridCol w:w="992"/>
        <w:gridCol w:w="992"/>
        <w:gridCol w:w="1813"/>
        <w:gridCol w:w="1983"/>
      </w:tblGrid>
      <w:tr w:rsidR="00E87F2E">
        <w:trPr>
          <w:trHeight w:val="398"/>
        </w:trPr>
        <w:tc>
          <w:tcPr>
            <w:tcW w:w="2664" w:type="dxa"/>
            <w:tcBorders>
              <w:left w:val="nil"/>
            </w:tcBorders>
          </w:tcPr>
          <w:p w:rsidR="00E87F2E" w:rsidRDefault="00470C67">
            <w:pPr>
              <w:pStyle w:val="TableParagraph"/>
              <w:ind w:left="315" w:right="264"/>
              <w:rPr>
                <w:sz w:val="24"/>
              </w:rPr>
            </w:pPr>
            <w:r>
              <w:rPr>
                <w:sz w:val="24"/>
              </w:rPr>
              <w:t>Intensive Care Unit</w:t>
            </w:r>
          </w:p>
        </w:tc>
        <w:tc>
          <w:tcPr>
            <w:tcW w:w="1497" w:type="dxa"/>
          </w:tcPr>
          <w:p w:rsidR="00E87F2E" w:rsidRDefault="00470C67">
            <w:pPr>
              <w:pStyle w:val="TableParagraph"/>
              <w:ind w:left="41"/>
              <w:rPr>
                <w:sz w:val="24"/>
              </w:rPr>
            </w:pPr>
            <w:r>
              <w:rPr>
                <w:sz w:val="24"/>
              </w:rPr>
              <w:t>S</w:t>
            </w:r>
          </w:p>
        </w:tc>
        <w:tc>
          <w:tcPr>
            <w:tcW w:w="1010" w:type="dxa"/>
          </w:tcPr>
          <w:p w:rsidR="00E87F2E" w:rsidRDefault="00470C67">
            <w:pPr>
              <w:pStyle w:val="TableParagraph"/>
              <w:ind w:left="136" w:right="93"/>
              <w:rPr>
                <w:sz w:val="24"/>
              </w:rPr>
            </w:pPr>
            <w:r>
              <w:rPr>
                <w:sz w:val="24"/>
              </w:rPr>
              <w:t>2.8211</w:t>
            </w:r>
          </w:p>
        </w:tc>
        <w:tc>
          <w:tcPr>
            <w:tcW w:w="1009" w:type="dxa"/>
          </w:tcPr>
          <w:p w:rsidR="00E87F2E" w:rsidRDefault="00470C67">
            <w:pPr>
              <w:pStyle w:val="TableParagraph"/>
              <w:ind w:left="272" w:right="223"/>
              <w:rPr>
                <w:sz w:val="24"/>
              </w:rPr>
            </w:pPr>
            <w:r>
              <w:rPr>
                <w:sz w:val="24"/>
              </w:rPr>
              <w:t>33.9</w:t>
            </w:r>
          </w:p>
        </w:tc>
        <w:tc>
          <w:tcPr>
            <w:tcW w:w="1237" w:type="dxa"/>
          </w:tcPr>
          <w:p w:rsidR="00E87F2E" w:rsidRDefault="00470C67">
            <w:pPr>
              <w:pStyle w:val="TableParagraph"/>
              <w:ind w:left="490" w:right="434"/>
              <w:rPr>
                <w:sz w:val="24"/>
              </w:rPr>
            </w:pPr>
            <w:r>
              <w:rPr>
                <w:sz w:val="24"/>
              </w:rPr>
              <w:t>22</w:t>
            </w:r>
          </w:p>
        </w:tc>
        <w:tc>
          <w:tcPr>
            <w:tcW w:w="1276" w:type="dxa"/>
          </w:tcPr>
          <w:p w:rsidR="00E87F2E" w:rsidRDefault="00470C67">
            <w:pPr>
              <w:pStyle w:val="TableParagraph"/>
              <w:ind w:left="316" w:right="263"/>
              <w:rPr>
                <w:sz w:val="24"/>
              </w:rPr>
            </w:pPr>
            <w:r>
              <w:rPr>
                <w:sz w:val="24"/>
              </w:rPr>
              <w:t>24</w:t>
            </w:r>
          </w:p>
        </w:tc>
        <w:tc>
          <w:tcPr>
            <w:tcW w:w="1086" w:type="dxa"/>
          </w:tcPr>
          <w:p w:rsidR="00E87F2E" w:rsidRDefault="00470C67">
            <w:pPr>
              <w:pStyle w:val="TableParagraph"/>
              <w:ind w:left="349" w:right="291"/>
              <w:rPr>
                <w:sz w:val="24"/>
              </w:rPr>
            </w:pPr>
            <w:r>
              <w:rPr>
                <w:sz w:val="24"/>
              </w:rPr>
              <w:t>120</w:t>
            </w:r>
          </w:p>
        </w:tc>
        <w:tc>
          <w:tcPr>
            <w:tcW w:w="992" w:type="dxa"/>
          </w:tcPr>
          <w:p w:rsidR="00E87F2E" w:rsidRDefault="00470C67">
            <w:pPr>
              <w:pStyle w:val="TableParagraph"/>
              <w:ind w:left="266" w:right="209"/>
              <w:rPr>
                <w:sz w:val="24"/>
              </w:rPr>
            </w:pPr>
            <w:r>
              <w:rPr>
                <w:sz w:val="24"/>
              </w:rPr>
              <w:t>0.91</w:t>
            </w:r>
          </w:p>
        </w:tc>
        <w:tc>
          <w:tcPr>
            <w:tcW w:w="992" w:type="dxa"/>
          </w:tcPr>
          <w:p w:rsidR="00E87F2E" w:rsidRDefault="00470C67">
            <w:pPr>
              <w:pStyle w:val="TableParagraph"/>
              <w:ind w:left="268" w:right="208"/>
              <w:rPr>
                <w:sz w:val="24"/>
              </w:rPr>
            </w:pPr>
            <w:r>
              <w:rPr>
                <w:sz w:val="24"/>
              </w:rPr>
              <w:t>0.55</w:t>
            </w:r>
          </w:p>
        </w:tc>
        <w:tc>
          <w:tcPr>
            <w:tcW w:w="1813" w:type="dxa"/>
          </w:tcPr>
          <w:p w:rsidR="00E87F2E" w:rsidRDefault="00470C67">
            <w:pPr>
              <w:pStyle w:val="TableParagraph"/>
              <w:ind w:left="417" w:right="349"/>
              <w:rPr>
                <w:sz w:val="24"/>
              </w:rPr>
            </w:pPr>
            <w:r>
              <w:rPr>
                <w:sz w:val="24"/>
              </w:rPr>
              <w:t>805.7062</w:t>
            </w:r>
          </w:p>
        </w:tc>
        <w:tc>
          <w:tcPr>
            <w:tcW w:w="1983" w:type="dxa"/>
            <w:tcBorders>
              <w:right w:val="nil"/>
            </w:tcBorders>
          </w:tcPr>
          <w:p w:rsidR="00E87F2E" w:rsidRDefault="00470C67">
            <w:pPr>
              <w:pStyle w:val="TableParagraph"/>
              <w:ind w:left="456"/>
              <w:jc w:val="left"/>
              <w:rPr>
                <w:sz w:val="24"/>
              </w:rPr>
            </w:pPr>
            <w:r>
              <w:rPr>
                <w:sz w:val="24"/>
              </w:rPr>
              <w:t>1441.4400</w:t>
            </w:r>
          </w:p>
        </w:tc>
      </w:tr>
      <w:tr w:rsidR="00E87F2E">
        <w:trPr>
          <w:trHeight w:val="395"/>
        </w:trPr>
        <w:tc>
          <w:tcPr>
            <w:tcW w:w="2664" w:type="dxa"/>
            <w:tcBorders>
              <w:left w:val="nil"/>
            </w:tcBorders>
          </w:tcPr>
          <w:p w:rsidR="00E87F2E" w:rsidRDefault="00470C67">
            <w:pPr>
              <w:pStyle w:val="TableParagraph"/>
              <w:ind w:left="312" w:right="264"/>
              <w:rPr>
                <w:sz w:val="24"/>
              </w:rPr>
            </w:pPr>
            <w:r>
              <w:rPr>
                <w:sz w:val="24"/>
              </w:rPr>
              <w:t>Operating Room 1</w:t>
            </w:r>
          </w:p>
        </w:tc>
        <w:tc>
          <w:tcPr>
            <w:tcW w:w="1497" w:type="dxa"/>
          </w:tcPr>
          <w:p w:rsidR="00E87F2E" w:rsidRDefault="00470C67">
            <w:pPr>
              <w:pStyle w:val="TableParagraph"/>
              <w:ind w:left="41"/>
              <w:rPr>
                <w:sz w:val="24"/>
              </w:rPr>
            </w:pPr>
            <w:r>
              <w:rPr>
                <w:sz w:val="24"/>
              </w:rPr>
              <w:t>E</w:t>
            </w:r>
          </w:p>
        </w:tc>
        <w:tc>
          <w:tcPr>
            <w:tcW w:w="1010" w:type="dxa"/>
          </w:tcPr>
          <w:p w:rsidR="00E87F2E" w:rsidRDefault="00470C67">
            <w:pPr>
              <w:pStyle w:val="TableParagraph"/>
              <w:ind w:left="136" w:right="93"/>
              <w:rPr>
                <w:sz w:val="24"/>
              </w:rPr>
            </w:pPr>
            <w:r>
              <w:rPr>
                <w:sz w:val="24"/>
              </w:rPr>
              <w:t>2.8211</w:t>
            </w:r>
          </w:p>
        </w:tc>
        <w:tc>
          <w:tcPr>
            <w:tcW w:w="1009" w:type="dxa"/>
          </w:tcPr>
          <w:p w:rsidR="00E87F2E" w:rsidRDefault="00470C67">
            <w:pPr>
              <w:pStyle w:val="TableParagraph"/>
              <w:ind w:left="272" w:right="223"/>
              <w:rPr>
                <w:sz w:val="24"/>
              </w:rPr>
            </w:pPr>
            <w:r>
              <w:rPr>
                <w:sz w:val="24"/>
              </w:rPr>
              <w:t>33.9</w:t>
            </w:r>
          </w:p>
        </w:tc>
        <w:tc>
          <w:tcPr>
            <w:tcW w:w="1237" w:type="dxa"/>
          </w:tcPr>
          <w:p w:rsidR="00E87F2E" w:rsidRDefault="00470C67">
            <w:pPr>
              <w:pStyle w:val="TableParagraph"/>
              <w:ind w:left="490" w:right="434"/>
              <w:rPr>
                <w:sz w:val="24"/>
              </w:rPr>
            </w:pPr>
            <w:r>
              <w:rPr>
                <w:sz w:val="24"/>
              </w:rPr>
              <w:t>22</w:t>
            </w:r>
          </w:p>
        </w:tc>
        <w:tc>
          <w:tcPr>
            <w:tcW w:w="1276" w:type="dxa"/>
          </w:tcPr>
          <w:p w:rsidR="00E87F2E" w:rsidRDefault="00470C67">
            <w:pPr>
              <w:pStyle w:val="TableParagraph"/>
              <w:ind w:left="316" w:right="264"/>
              <w:rPr>
                <w:sz w:val="24"/>
              </w:rPr>
            </w:pPr>
            <w:r>
              <w:rPr>
                <w:sz w:val="24"/>
              </w:rPr>
              <w:t>3.84</w:t>
            </w:r>
          </w:p>
        </w:tc>
        <w:tc>
          <w:tcPr>
            <w:tcW w:w="1086" w:type="dxa"/>
          </w:tcPr>
          <w:p w:rsidR="00E87F2E" w:rsidRDefault="00470C67">
            <w:pPr>
              <w:pStyle w:val="TableParagraph"/>
              <w:ind w:left="349" w:right="291"/>
              <w:rPr>
                <w:sz w:val="24"/>
              </w:rPr>
            </w:pPr>
            <w:r>
              <w:rPr>
                <w:sz w:val="24"/>
              </w:rPr>
              <w:t>685</w:t>
            </w:r>
          </w:p>
        </w:tc>
        <w:tc>
          <w:tcPr>
            <w:tcW w:w="992" w:type="dxa"/>
          </w:tcPr>
          <w:p w:rsidR="00E87F2E" w:rsidRDefault="00470C67">
            <w:pPr>
              <w:pStyle w:val="TableParagraph"/>
              <w:ind w:left="267" w:right="209"/>
              <w:rPr>
                <w:sz w:val="24"/>
              </w:rPr>
            </w:pPr>
            <w:r>
              <w:rPr>
                <w:sz w:val="24"/>
              </w:rPr>
              <w:t>0.8</w:t>
            </w:r>
          </w:p>
        </w:tc>
        <w:tc>
          <w:tcPr>
            <w:tcW w:w="992" w:type="dxa"/>
          </w:tcPr>
          <w:p w:rsidR="00E87F2E" w:rsidRDefault="00470C67">
            <w:pPr>
              <w:pStyle w:val="TableParagraph"/>
              <w:ind w:left="268" w:right="208"/>
              <w:rPr>
                <w:sz w:val="24"/>
              </w:rPr>
            </w:pPr>
            <w:r>
              <w:rPr>
                <w:sz w:val="24"/>
              </w:rPr>
              <w:t>0.55</w:t>
            </w:r>
          </w:p>
        </w:tc>
        <w:tc>
          <w:tcPr>
            <w:tcW w:w="1813" w:type="dxa"/>
          </w:tcPr>
          <w:p w:rsidR="00E87F2E" w:rsidRDefault="00470C67">
            <w:pPr>
              <w:pStyle w:val="TableParagraph"/>
              <w:ind w:left="417" w:right="349"/>
              <w:rPr>
                <w:sz w:val="24"/>
              </w:rPr>
            </w:pPr>
            <w:r>
              <w:rPr>
                <w:sz w:val="24"/>
              </w:rPr>
              <w:t>128.9130</w:t>
            </w:r>
          </w:p>
        </w:tc>
        <w:tc>
          <w:tcPr>
            <w:tcW w:w="1983" w:type="dxa"/>
            <w:tcBorders>
              <w:right w:val="nil"/>
            </w:tcBorders>
          </w:tcPr>
          <w:p w:rsidR="00E87F2E" w:rsidRDefault="00470C67">
            <w:pPr>
              <w:pStyle w:val="TableParagraph"/>
              <w:ind w:left="456"/>
              <w:jc w:val="left"/>
              <w:rPr>
                <w:sz w:val="24"/>
              </w:rPr>
            </w:pPr>
            <w:r>
              <w:rPr>
                <w:sz w:val="24"/>
              </w:rPr>
              <w:t>1157.3760</w:t>
            </w:r>
          </w:p>
        </w:tc>
      </w:tr>
      <w:tr w:rsidR="00E87F2E">
        <w:trPr>
          <w:trHeight w:val="398"/>
        </w:trPr>
        <w:tc>
          <w:tcPr>
            <w:tcW w:w="2664" w:type="dxa"/>
            <w:tcBorders>
              <w:left w:val="nil"/>
            </w:tcBorders>
          </w:tcPr>
          <w:p w:rsidR="00E87F2E" w:rsidRDefault="00470C67">
            <w:pPr>
              <w:pStyle w:val="TableParagraph"/>
              <w:ind w:left="312" w:right="264"/>
              <w:rPr>
                <w:sz w:val="24"/>
              </w:rPr>
            </w:pPr>
            <w:r>
              <w:rPr>
                <w:sz w:val="24"/>
              </w:rPr>
              <w:t>Operating Room 1</w:t>
            </w:r>
          </w:p>
        </w:tc>
        <w:tc>
          <w:tcPr>
            <w:tcW w:w="1497" w:type="dxa"/>
          </w:tcPr>
          <w:p w:rsidR="00E87F2E" w:rsidRDefault="00470C67">
            <w:pPr>
              <w:pStyle w:val="TableParagraph"/>
              <w:ind w:left="41"/>
              <w:rPr>
                <w:sz w:val="24"/>
              </w:rPr>
            </w:pPr>
            <w:r>
              <w:rPr>
                <w:sz w:val="24"/>
              </w:rPr>
              <w:t>S</w:t>
            </w:r>
          </w:p>
        </w:tc>
        <w:tc>
          <w:tcPr>
            <w:tcW w:w="1010" w:type="dxa"/>
          </w:tcPr>
          <w:p w:rsidR="00E87F2E" w:rsidRDefault="00470C67">
            <w:pPr>
              <w:pStyle w:val="TableParagraph"/>
              <w:ind w:left="136" w:right="93"/>
              <w:rPr>
                <w:sz w:val="24"/>
              </w:rPr>
            </w:pPr>
            <w:r>
              <w:rPr>
                <w:sz w:val="24"/>
              </w:rPr>
              <w:t>2.8211</w:t>
            </w:r>
          </w:p>
        </w:tc>
        <w:tc>
          <w:tcPr>
            <w:tcW w:w="1009" w:type="dxa"/>
          </w:tcPr>
          <w:p w:rsidR="00E87F2E" w:rsidRDefault="00470C67">
            <w:pPr>
              <w:pStyle w:val="TableParagraph"/>
              <w:ind w:left="272" w:right="223"/>
              <w:rPr>
                <w:sz w:val="24"/>
              </w:rPr>
            </w:pPr>
            <w:r>
              <w:rPr>
                <w:sz w:val="24"/>
              </w:rPr>
              <w:t>33.9</w:t>
            </w:r>
          </w:p>
        </w:tc>
        <w:tc>
          <w:tcPr>
            <w:tcW w:w="1237" w:type="dxa"/>
          </w:tcPr>
          <w:p w:rsidR="00E87F2E" w:rsidRDefault="00470C67">
            <w:pPr>
              <w:pStyle w:val="TableParagraph"/>
              <w:ind w:left="490" w:right="434"/>
              <w:rPr>
                <w:sz w:val="24"/>
              </w:rPr>
            </w:pPr>
            <w:r>
              <w:rPr>
                <w:sz w:val="24"/>
              </w:rPr>
              <w:t>22</w:t>
            </w:r>
          </w:p>
        </w:tc>
        <w:tc>
          <w:tcPr>
            <w:tcW w:w="1276" w:type="dxa"/>
          </w:tcPr>
          <w:p w:rsidR="00E87F2E" w:rsidRDefault="00470C67">
            <w:pPr>
              <w:pStyle w:val="TableParagraph"/>
              <w:ind w:left="316" w:right="264"/>
              <w:rPr>
                <w:sz w:val="24"/>
              </w:rPr>
            </w:pPr>
            <w:r>
              <w:rPr>
                <w:sz w:val="24"/>
              </w:rPr>
              <w:t>5.76</w:t>
            </w:r>
          </w:p>
        </w:tc>
        <w:tc>
          <w:tcPr>
            <w:tcW w:w="1086" w:type="dxa"/>
          </w:tcPr>
          <w:p w:rsidR="00E87F2E" w:rsidRDefault="00470C67">
            <w:pPr>
              <w:pStyle w:val="TableParagraph"/>
              <w:ind w:left="349" w:right="291"/>
              <w:rPr>
                <w:sz w:val="24"/>
              </w:rPr>
            </w:pPr>
            <w:r>
              <w:rPr>
                <w:sz w:val="24"/>
              </w:rPr>
              <w:t>230</w:t>
            </w:r>
          </w:p>
        </w:tc>
        <w:tc>
          <w:tcPr>
            <w:tcW w:w="992" w:type="dxa"/>
          </w:tcPr>
          <w:p w:rsidR="00E87F2E" w:rsidRDefault="00470C67">
            <w:pPr>
              <w:pStyle w:val="TableParagraph"/>
              <w:ind w:left="266" w:right="209"/>
              <w:rPr>
                <w:sz w:val="24"/>
              </w:rPr>
            </w:pPr>
            <w:r>
              <w:rPr>
                <w:sz w:val="24"/>
              </w:rPr>
              <w:t>0.83</w:t>
            </w:r>
          </w:p>
        </w:tc>
        <w:tc>
          <w:tcPr>
            <w:tcW w:w="992" w:type="dxa"/>
          </w:tcPr>
          <w:p w:rsidR="00E87F2E" w:rsidRDefault="00470C67">
            <w:pPr>
              <w:pStyle w:val="TableParagraph"/>
              <w:ind w:left="268" w:right="208"/>
              <w:rPr>
                <w:sz w:val="24"/>
              </w:rPr>
            </w:pPr>
            <w:r>
              <w:rPr>
                <w:sz w:val="24"/>
              </w:rPr>
              <w:t>0.55</w:t>
            </w:r>
          </w:p>
        </w:tc>
        <w:tc>
          <w:tcPr>
            <w:tcW w:w="1813" w:type="dxa"/>
          </w:tcPr>
          <w:p w:rsidR="00E87F2E" w:rsidRDefault="00470C67">
            <w:pPr>
              <w:pStyle w:val="TableParagraph"/>
              <w:ind w:left="417" w:right="349"/>
              <w:rPr>
                <w:sz w:val="24"/>
              </w:rPr>
            </w:pPr>
            <w:r>
              <w:rPr>
                <w:sz w:val="24"/>
              </w:rPr>
              <w:t>193.3695</w:t>
            </w:r>
          </w:p>
        </w:tc>
        <w:tc>
          <w:tcPr>
            <w:tcW w:w="1983" w:type="dxa"/>
            <w:tcBorders>
              <w:right w:val="nil"/>
            </w:tcBorders>
          </w:tcPr>
          <w:p w:rsidR="00E87F2E" w:rsidRDefault="00470C67">
            <w:pPr>
              <w:pStyle w:val="TableParagraph"/>
              <w:ind w:left="523"/>
              <w:jc w:val="left"/>
              <w:rPr>
                <w:sz w:val="24"/>
              </w:rPr>
            </w:pPr>
            <w:r>
              <w:rPr>
                <w:sz w:val="24"/>
              </w:rPr>
              <w:t>604.7712</w:t>
            </w:r>
          </w:p>
        </w:tc>
      </w:tr>
      <w:tr w:rsidR="00E87F2E">
        <w:trPr>
          <w:trHeight w:val="395"/>
        </w:trPr>
        <w:tc>
          <w:tcPr>
            <w:tcW w:w="2664" w:type="dxa"/>
            <w:tcBorders>
              <w:left w:val="nil"/>
            </w:tcBorders>
          </w:tcPr>
          <w:p w:rsidR="00E87F2E" w:rsidRDefault="00470C67">
            <w:pPr>
              <w:pStyle w:val="TableParagraph"/>
              <w:ind w:left="313" w:right="264"/>
              <w:rPr>
                <w:sz w:val="24"/>
              </w:rPr>
            </w:pPr>
            <w:r>
              <w:rPr>
                <w:sz w:val="24"/>
              </w:rPr>
              <w:t>Operating Room 2</w:t>
            </w:r>
          </w:p>
        </w:tc>
        <w:tc>
          <w:tcPr>
            <w:tcW w:w="1497" w:type="dxa"/>
          </w:tcPr>
          <w:p w:rsidR="00E87F2E" w:rsidRDefault="00470C67">
            <w:pPr>
              <w:pStyle w:val="TableParagraph"/>
              <w:ind w:left="41"/>
              <w:rPr>
                <w:sz w:val="24"/>
              </w:rPr>
            </w:pPr>
            <w:r>
              <w:rPr>
                <w:sz w:val="24"/>
              </w:rPr>
              <w:t>S</w:t>
            </w:r>
          </w:p>
        </w:tc>
        <w:tc>
          <w:tcPr>
            <w:tcW w:w="1010" w:type="dxa"/>
          </w:tcPr>
          <w:p w:rsidR="00E87F2E" w:rsidRDefault="00470C67">
            <w:pPr>
              <w:pStyle w:val="TableParagraph"/>
              <w:ind w:left="136" w:right="93"/>
              <w:rPr>
                <w:sz w:val="24"/>
              </w:rPr>
            </w:pPr>
            <w:r>
              <w:rPr>
                <w:sz w:val="24"/>
              </w:rPr>
              <w:t>2.8211</w:t>
            </w:r>
          </w:p>
        </w:tc>
        <w:tc>
          <w:tcPr>
            <w:tcW w:w="1009" w:type="dxa"/>
          </w:tcPr>
          <w:p w:rsidR="00E87F2E" w:rsidRDefault="00470C67">
            <w:pPr>
              <w:pStyle w:val="TableParagraph"/>
              <w:ind w:left="272" w:right="223"/>
              <w:rPr>
                <w:sz w:val="24"/>
              </w:rPr>
            </w:pPr>
            <w:r>
              <w:rPr>
                <w:sz w:val="24"/>
              </w:rPr>
              <w:t>33.9</w:t>
            </w:r>
          </w:p>
        </w:tc>
        <w:tc>
          <w:tcPr>
            <w:tcW w:w="1237" w:type="dxa"/>
          </w:tcPr>
          <w:p w:rsidR="00E87F2E" w:rsidRDefault="00470C67">
            <w:pPr>
              <w:pStyle w:val="TableParagraph"/>
              <w:ind w:left="490" w:right="434"/>
              <w:rPr>
                <w:sz w:val="24"/>
              </w:rPr>
            </w:pPr>
            <w:r>
              <w:rPr>
                <w:sz w:val="24"/>
              </w:rPr>
              <w:t>22</w:t>
            </w:r>
          </w:p>
        </w:tc>
        <w:tc>
          <w:tcPr>
            <w:tcW w:w="1276" w:type="dxa"/>
          </w:tcPr>
          <w:p w:rsidR="00E87F2E" w:rsidRDefault="00470C67">
            <w:pPr>
              <w:pStyle w:val="TableParagraph"/>
              <w:ind w:left="316" w:right="264"/>
              <w:rPr>
                <w:sz w:val="24"/>
              </w:rPr>
            </w:pPr>
            <w:r>
              <w:rPr>
                <w:sz w:val="24"/>
              </w:rPr>
              <w:t>5.76</w:t>
            </w:r>
          </w:p>
        </w:tc>
        <w:tc>
          <w:tcPr>
            <w:tcW w:w="1086" w:type="dxa"/>
          </w:tcPr>
          <w:p w:rsidR="00E87F2E" w:rsidRDefault="00470C67">
            <w:pPr>
              <w:pStyle w:val="TableParagraph"/>
              <w:ind w:left="349" w:right="291"/>
              <w:rPr>
                <w:sz w:val="24"/>
              </w:rPr>
            </w:pPr>
            <w:r>
              <w:rPr>
                <w:sz w:val="24"/>
              </w:rPr>
              <w:t>230</w:t>
            </w:r>
          </w:p>
        </w:tc>
        <w:tc>
          <w:tcPr>
            <w:tcW w:w="992" w:type="dxa"/>
          </w:tcPr>
          <w:p w:rsidR="00E87F2E" w:rsidRDefault="00470C67">
            <w:pPr>
              <w:pStyle w:val="TableParagraph"/>
              <w:ind w:left="266" w:right="209"/>
              <w:rPr>
                <w:sz w:val="24"/>
              </w:rPr>
            </w:pPr>
            <w:r>
              <w:rPr>
                <w:sz w:val="24"/>
              </w:rPr>
              <w:t>0.83</w:t>
            </w:r>
          </w:p>
        </w:tc>
        <w:tc>
          <w:tcPr>
            <w:tcW w:w="992" w:type="dxa"/>
          </w:tcPr>
          <w:p w:rsidR="00E87F2E" w:rsidRDefault="00470C67">
            <w:pPr>
              <w:pStyle w:val="TableParagraph"/>
              <w:ind w:left="268" w:right="208"/>
              <w:rPr>
                <w:sz w:val="24"/>
              </w:rPr>
            </w:pPr>
            <w:r>
              <w:rPr>
                <w:sz w:val="24"/>
              </w:rPr>
              <w:t>0.55</w:t>
            </w:r>
          </w:p>
        </w:tc>
        <w:tc>
          <w:tcPr>
            <w:tcW w:w="1813" w:type="dxa"/>
          </w:tcPr>
          <w:p w:rsidR="00E87F2E" w:rsidRDefault="00470C67">
            <w:pPr>
              <w:pStyle w:val="TableParagraph"/>
              <w:ind w:left="417" w:right="349"/>
              <w:rPr>
                <w:sz w:val="24"/>
              </w:rPr>
            </w:pPr>
            <w:r>
              <w:rPr>
                <w:sz w:val="24"/>
              </w:rPr>
              <w:t>193.3695</w:t>
            </w:r>
          </w:p>
        </w:tc>
        <w:tc>
          <w:tcPr>
            <w:tcW w:w="1983" w:type="dxa"/>
            <w:tcBorders>
              <w:right w:val="nil"/>
            </w:tcBorders>
          </w:tcPr>
          <w:p w:rsidR="00E87F2E" w:rsidRDefault="00470C67">
            <w:pPr>
              <w:pStyle w:val="TableParagraph"/>
              <w:ind w:left="523"/>
              <w:jc w:val="left"/>
              <w:rPr>
                <w:sz w:val="24"/>
              </w:rPr>
            </w:pPr>
            <w:r>
              <w:rPr>
                <w:sz w:val="24"/>
              </w:rPr>
              <w:t>604.7712</w:t>
            </w:r>
          </w:p>
        </w:tc>
      </w:tr>
      <w:tr w:rsidR="00E87F2E">
        <w:trPr>
          <w:trHeight w:val="397"/>
        </w:trPr>
        <w:tc>
          <w:tcPr>
            <w:tcW w:w="2664" w:type="dxa"/>
            <w:tcBorders>
              <w:left w:val="nil"/>
              <w:bottom w:val="single" w:sz="18" w:space="0" w:color="000000"/>
            </w:tcBorders>
          </w:tcPr>
          <w:p w:rsidR="00E87F2E" w:rsidRDefault="00470C67">
            <w:pPr>
              <w:pStyle w:val="TableParagraph"/>
              <w:ind w:left="312" w:right="264"/>
              <w:rPr>
                <w:sz w:val="24"/>
              </w:rPr>
            </w:pPr>
            <w:r>
              <w:rPr>
                <w:sz w:val="24"/>
              </w:rPr>
              <w:t>Operating Room 2</w:t>
            </w:r>
          </w:p>
        </w:tc>
        <w:tc>
          <w:tcPr>
            <w:tcW w:w="1497" w:type="dxa"/>
            <w:tcBorders>
              <w:bottom w:val="single" w:sz="18" w:space="0" w:color="000000"/>
            </w:tcBorders>
          </w:tcPr>
          <w:p w:rsidR="00E87F2E" w:rsidRDefault="00470C67">
            <w:pPr>
              <w:pStyle w:val="TableParagraph"/>
              <w:ind w:left="45"/>
              <w:rPr>
                <w:sz w:val="24"/>
              </w:rPr>
            </w:pPr>
            <w:r>
              <w:rPr>
                <w:sz w:val="24"/>
              </w:rPr>
              <w:t>W</w:t>
            </w:r>
          </w:p>
        </w:tc>
        <w:tc>
          <w:tcPr>
            <w:tcW w:w="1010" w:type="dxa"/>
            <w:tcBorders>
              <w:bottom w:val="single" w:sz="18" w:space="0" w:color="000000"/>
            </w:tcBorders>
          </w:tcPr>
          <w:p w:rsidR="00E87F2E" w:rsidRDefault="00470C67">
            <w:pPr>
              <w:pStyle w:val="TableParagraph"/>
              <w:ind w:left="136" w:right="93"/>
              <w:rPr>
                <w:sz w:val="24"/>
              </w:rPr>
            </w:pPr>
            <w:r>
              <w:rPr>
                <w:sz w:val="24"/>
              </w:rPr>
              <w:t>2.8211</w:t>
            </w:r>
          </w:p>
        </w:tc>
        <w:tc>
          <w:tcPr>
            <w:tcW w:w="1009" w:type="dxa"/>
            <w:tcBorders>
              <w:bottom w:val="single" w:sz="18" w:space="0" w:color="000000"/>
            </w:tcBorders>
          </w:tcPr>
          <w:p w:rsidR="00E87F2E" w:rsidRDefault="00470C67">
            <w:pPr>
              <w:pStyle w:val="TableParagraph"/>
              <w:ind w:left="272" w:right="223"/>
              <w:rPr>
                <w:sz w:val="24"/>
              </w:rPr>
            </w:pPr>
            <w:r>
              <w:rPr>
                <w:sz w:val="24"/>
              </w:rPr>
              <w:t>33.9</w:t>
            </w:r>
          </w:p>
        </w:tc>
        <w:tc>
          <w:tcPr>
            <w:tcW w:w="1237" w:type="dxa"/>
            <w:tcBorders>
              <w:bottom w:val="single" w:sz="18" w:space="0" w:color="000000"/>
            </w:tcBorders>
          </w:tcPr>
          <w:p w:rsidR="00E87F2E" w:rsidRDefault="00470C67">
            <w:pPr>
              <w:pStyle w:val="TableParagraph"/>
              <w:ind w:left="490" w:right="434"/>
              <w:rPr>
                <w:sz w:val="24"/>
              </w:rPr>
            </w:pPr>
            <w:r>
              <w:rPr>
                <w:sz w:val="24"/>
              </w:rPr>
              <w:t>22</w:t>
            </w:r>
          </w:p>
        </w:tc>
        <w:tc>
          <w:tcPr>
            <w:tcW w:w="1276" w:type="dxa"/>
            <w:tcBorders>
              <w:bottom w:val="single" w:sz="18" w:space="0" w:color="000000"/>
            </w:tcBorders>
          </w:tcPr>
          <w:p w:rsidR="00E87F2E" w:rsidRDefault="00470C67">
            <w:pPr>
              <w:pStyle w:val="TableParagraph"/>
              <w:ind w:left="316" w:right="263"/>
              <w:rPr>
                <w:sz w:val="24"/>
              </w:rPr>
            </w:pPr>
            <w:r>
              <w:rPr>
                <w:sz w:val="24"/>
              </w:rPr>
              <w:t>3.84</w:t>
            </w:r>
          </w:p>
        </w:tc>
        <w:tc>
          <w:tcPr>
            <w:tcW w:w="1086" w:type="dxa"/>
            <w:tcBorders>
              <w:bottom w:val="single" w:sz="18" w:space="0" w:color="000000"/>
            </w:tcBorders>
          </w:tcPr>
          <w:p w:rsidR="00E87F2E" w:rsidRDefault="00470C67">
            <w:pPr>
              <w:pStyle w:val="TableParagraph"/>
              <w:ind w:left="349" w:right="291"/>
              <w:rPr>
                <w:sz w:val="24"/>
              </w:rPr>
            </w:pPr>
            <w:r>
              <w:rPr>
                <w:sz w:val="24"/>
              </w:rPr>
              <w:t>685</w:t>
            </w:r>
          </w:p>
        </w:tc>
        <w:tc>
          <w:tcPr>
            <w:tcW w:w="992" w:type="dxa"/>
            <w:tcBorders>
              <w:bottom w:val="single" w:sz="18" w:space="0" w:color="000000"/>
            </w:tcBorders>
          </w:tcPr>
          <w:p w:rsidR="00E87F2E" w:rsidRDefault="00470C67">
            <w:pPr>
              <w:pStyle w:val="TableParagraph"/>
              <w:ind w:left="266" w:right="209"/>
              <w:rPr>
                <w:sz w:val="24"/>
              </w:rPr>
            </w:pPr>
            <w:r>
              <w:rPr>
                <w:sz w:val="24"/>
              </w:rPr>
              <w:t>0.82</w:t>
            </w:r>
          </w:p>
        </w:tc>
        <w:tc>
          <w:tcPr>
            <w:tcW w:w="992" w:type="dxa"/>
            <w:tcBorders>
              <w:bottom w:val="single" w:sz="18" w:space="0" w:color="000000"/>
            </w:tcBorders>
          </w:tcPr>
          <w:p w:rsidR="00E87F2E" w:rsidRDefault="00470C67">
            <w:pPr>
              <w:pStyle w:val="TableParagraph"/>
              <w:ind w:left="268" w:right="208"/>
              <w:rPr>
                <w:sz w:val="24"/>
              </w:rPr>
            </w:pPr>
            <w:r>
              <w:rPr>
                <w:sz w:val="24"/>
              </w:rPr>
              <w:t>0.55</w:t>
            </w:r>
          </w:p>
        </w:tc>
        <w:tc>
          <w:tcPr>
            <w:tcW w:w="1813" w:type="dxa"/>
            <w:tcBorders>
              <w:bottom w:val="single" w:sz="18" w:space="0" w:color="000000"/>
            </w:tcBorders>
          </w:tcPr>
          <w:p w:rsidR="00E87F2E" w:rsidRDefault="00470C67">
            <w:pPr>
              <w:pStyle w:val="TableParagraph"/>
              <w:ind w:left="417" w:right="349"/>
              <w:rPr>
                <w:sz w:val="24"/>
              </w:rPr>
            </w:pPr>
            <w:r>
              <w:rPr>
                <w:sz w:val="24"/>
              </w:rPr>
              <w:t>128.9130</w:t>
            </w:r>
          </w:p>
        </w:tc>
        <w:tc>
          <w:tcPr>
            <w:tcW w:w="1983" w:type="dxa"/>
            <w:tcBorders>
              <w:bottom w:val="single" w:sz="18" w:space="0" w:color="000000"/>
              <w:right w:val="nil"/>
            </w:tcBorders>
          </w:tcPr>
          <w:p w:rsidR="00E87F2E" w:rsidRDefault="00470C67">
            <w:pPr>
              <w:pStyle w:val="TableParagraph"/>
              <w:ind w:left="456"/>
              <w:jc w:val="left"/>
              <w:rPr>
                <w:sz w:val="24"/>
              </w:rPr>
            </w:pPr>
            <w:r>
              <w:rPr>
                <w:sz w:val="24"/>
              </w:rPr>
              <w:t>1186.3104</w:t>
            </w:r>
          </w:p>
        </w:tc>
      </w:tr>
    </w:tbl>
    <w:p w:rsidR="00E87F2E" w:rsidRDefault="005C6DA2">
      <w:pPr>
        <w:pStyle w:val="Heading1"/>
        <w:tabs>
          <w:tab w:val="left" w:pos="1535"/>
        </w:tabs>
        <w:spacing w:before="60"/>
        <w:ind w:left="0" w:right="581"/>
        <w:jc w:val="right"/>
      </w:pPr>
      <w:r>
        <w:pict>
          <v:line id="_x0000_s1552" style="position:absolute;left:0;text-align:left;z-index:-251547648;mso-wrap-distance-left:0;mso-wrap-distance-right:0;mso-position-horizontal-relative:page;mso-position-vertical-relative:text" from="71.05pt,21pt" to="850.2pt,21pt" strokeweight="2.16pt">
            <w10:wrap type="topAndBottom" anchorx="page"/>
          </v:line>
        </w:pict>
      </w:r>
      <w:r w:rsidR="00470C67">
        <w:t>TOTAL</w:t>
      </w:r>
      <w:r w:rsidR="00470C67">
        <w:tab/>
        <w:t>9666.50000</w:t>
      </w:r>
      <w:r w:rsidR="00470C67">
        <w:rPr>
          <w:spacing w:val="-8"/>
        </w:rPr>
        <w:t xml:space="preserve"> </w:t>
      </w:r>
      <w:r w:rsidR="00470C67">
        <w:t>W</w:t>
      </w:r>
    </w:p>
    <w:p w:rsidR="00E87F2E" w:rsidRDefault="00E87F2E">
      <w:pPr>
        <w:pStyle w:val="BodyText"/>
        <w:spacing w:before="5"/>
        <w:rPr>
          <w:b/>
          <w:sz w:val="23"/>
        </w:rPr>
      </w:pPr>
    </w:p>
    <w:p w:rsidR="00E87F2E" w:rsidRDefault="00470C67">
      <w:pPr>
        <w:pStyle w:val="ListParagraph"/>
        <w:numPr>
          <w:ilvl w:val="2"/>
          <w:numId w:val="10"/>
        </w:numPr>
        <w:tabs>
          <w:tab w:val="left" w:pos="948"/>
        </w:tabs>
        <w:spacing w:before="93"/>
        <w:ind w:left="947" w:hanging="428"/>
        <w:jc w:val="left"/>
        <w:rPr>
          <w:b/>
          <w:sz w:val="24"/>
        </w:rPr>
      </w:pPr>
      <w:r>
        <w:rPr>
          <w:b/>
          <w:sz w:val="24"/>
        </w:rPr>
        <w:t>INFILTRATION</w:t>
      </w:r>
      <w:r>
        <w:rPr>
          <w:b/>
          <w:spacing w:val="-1"/>
          <w:sz w:val="24"/>
        </w:rPr>
        <w:t xml:space="preserve"> </w:t>
      </w:r>
      <w:r>
        <w:rPr>
          <w:b/>
          <w:sz w:val="24"/>
        </w:rPr>
        <w:t>LOAD</w:t>
      </w:r>
    </w:p>
    <w:p w:rsidR="00E87F2E" w:rsidRDefault="00E87F2E">
      <w:pPr>
        <w:pStyle w:val="BodyText"/>
        <w:spacing w:before="11"/>
        <w:rPr>
          <w:b/>
          <w:sz w:val="29"/>
        </w:rPr>
      </w:pPr>
    </w:p>
    <w:p w:rsidR="00E87F2E" w:rsidRDefault="00470C67">
      <w:pPr>
        <w:spacing w:before="92"/>
        <w:ind w:left="3539" w:right="3576"/>
        <w:jc w:val="center"/>
        <w:rPr>
          <w:b/>
          <w:sz w:val="24"/>
        </w:rPr>
      </w:pPr>
      <w:r>
        <w:rPr>
          <w:b/>
          <w:sz w:val="24"/>
        </w:rPr>
        <w:t>Table 19</w:t>
      </w:r>
    </w:p>
    <w:p w:rsidR="00E87F2E" w:rsidRDefault="00470C67">
      <w:pPr>
        <w:pStyle w:val="BodyText"/>
        <w:ind w:left="3540" w:right="3576"/>
        <w:jc w:val="center"/>
      </w:pPr>
      <w:r>
        <w:t>Summary of Heat Load Calculation for Infiltration Load of the Second Floor</w:t>
      </w:r>
    </w:p>
    <w:p w:rsidR="00E87F2E" w:rsidRDefault="00E87F2E">
      <w:pPr>
        <w:pStyle w:val="BodyText"/>
        <w:spacing w:before="3"/>
        <w:rPr>
          <w:sz w:val="17"/>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31"/>
        <w:gridCol w:w="1462"/>
        <w:gridCol w:w="1614"/>
        <w:gridCol w:w="1105"/>
        <w:gridCol w:w="1340"/>
        <w:gridCol w:w="1789"/>
        <w:gridCol w:w="1789"/>
        <w:gridCol w:w="2200"/>
        <w:gridCol w:w="1938"/>
      </w:tblGrid>
      <w:tr w:rsidR="00E87F2E">
        <w:trPr>
          <w:trHeight w:val="396"/>
        </w:trPr>
        <w:tc>
          <w:tcPr>
            <w:tcW w:w="2631"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462" w:type="dxa"/>
            <w:tcBorders>
              <w:left w:val="single" w:sz="4" w:space="0" w:color="000000"/>
              <w:right w:val="single" w:sz="4" w:space="0" w:color="000000"/>
            </w:tcBorders>
          </w:tcPr>
          <w:p w:rsidR="00E87F2E" w:rsidRDefault="00470C67">
            <w:pPr>
              <w:pStyle w:val="TableParagraph"/>
              <w:spacing w:before="62"/>
              <w:ind w:right="4"/>
              <w:rPr>
                <w:b/>
                <w:sz w:val="24"/>
              </w:rPr>
            </w:pPr>
            <w:r>
              <w:rPr>
                <w:b/>
                <w:sz w:val="24"/>
              </w:rPr>
              <w:t>V</w:t>
            </w:r>
          </w:p>
        </w:tc>
        <w:tc>
          <w:tcPr>
            <w:tcW w:w="1614" w:type="dxa"/>
            <w:tcBorders>
              <w:left w:val="single" w:sz="4" w:space="0" w:color="000000"/>
              <w:right w:val="single" w:sz="4" w:space="0" w:color="000000"/>
            </w:tcBorders>
          </w:tcPr>
          <w:p w:rsidR="00E87F2E" w:rsidRDefault="00470C67">
            <w:pPr>
              <w:pStyle w:val="TableParagraph"/>
              <w:spacing w:before="62"/>
              <w:ind w:left="608" w:right="608"/>
              <w:rPr>
                <w:b/>
                <w:sz w:val="24"/>
              </w:rPr>
            </w:pPr>
            <w:r>
              <w:rPr>
                <w:b/>
                <w:sz w:val="24"/>
              </w:rPr>
              <w:t>L/s</w:t>
            </w:r>
          </w:p>
        </w:tc>
        <w:tc>
          <w:tcPr>
            <w:tcW w:w="1105" w:type="dxa"/>
            <w:tcBorders>
              <w:left w:val="single" w:sz="4" w:space="0" w:color="000000"/>
              <w:right w:val="single" w:sz="4" w:space="0" w:color="000000"/>
            </w:tcBorders>
          </w:tcPr>
          <w:p w:rsidR="00E87F2E" w:rsidRDefault="00470C67">
            <w:pPr>
              <w:pStyle w:val="TableParagraph"/>
              <w:spacing w:before="62"/>
              <w:ind w:left="413" w:right="414"/>
              <w:rPr>
                <w:b/>
                <w:sz w:val="24"/>
              </w:rPr>
            </w:pPr>
            <w:r>
              <w:rPr>
                <w:b/>
                <w:sz w:val="24"/>
              </w:rPr>
              <w:t>to</w:t>
            </w:r>
          </w:p>
        </w:tc>
        <w:tc>
          <w:tcPr>
            <w:tcW w:w="1340" w:type="dxa"/>
            <w:tcBorders>
              <w:left w:val="single" w:sz="4" w:space="0" w:color="000000"/>
              <w:right w:val="single" w:sz="4" w:space="0" w:color="000000"/>
            </w:tcBorders>
          </w:tcPr>
          <w:p w:rsidR="00E87F2E" w:rsidRDefault="00470C67">
            <w:pPr>
              <w:pStyle w:val="TableParagraph"/>
              <w:spacing w:before="62"/>
              <w:ind w:left="568" w:right="574"/>
              <w:rPr>
                <w:b/>
                <w:sz w:val="24"/>
              </w:rPr>
            </w:pPr>
            <w:proofErr w:type="spellStart"/>
            <w:r>
              <w:rPr>
                <w:b/>
                <w:sz w:val="24"/>
              </w:rPr>
              <w:t>ti</w:t>
            </w:r>
            <w:proofErr w:type="spellEnd"/>
          </w:p>
        </w:tc>
        <w:tc>
          <w:tcPr>
            <w:tcW w:w="1789" w:type="dxa"/>
            <w:tcBorders>
              <w:left w:val="single" w:sz="4" w:space="0" w:color="000000"/>
              <w:right w:val="single" w:sz="4" w:space="0" w:color="000000"/>
            </w:tcBorders>
          </w:tcPr>
          <w:p w:rsidR="00E87F2E" w:rsidRDefault="00470C67">
            <w:pPr>
              <w:pStyle w:val="TableParagraph"/>
              <w:spacing w:before="62"/>
              <w:ind w:left="682" w:right="682"/>
              <w:rPr>
                <w:b/>
                <w:sz w:val="24"/>
              </w:rPr>
            </w:pPr>
            <w:r>
              <w:rPr>
                <w:b/>
                <w:sz w:val="24"/>
              </w:rPr>
              <w:t>Wo</w:t>
            </w:r>
          </w:p>
        </w:tc>
        <w:tc>
          <w:tcPr>
            <w:tcW w:w="1789" w:type="dxa"/>
            <w:tcBorders>
              <w:left w:val="single" w:sz="4" w:space="0" w:color="000000"/>
              <w:right w:val="single" w:sz="4" w:space="0" w:color="000000"/>
            </w:tcBorders>
          </w:tcPr>
          <w:p w:rsidR="00E87F2E" w:rsidRDefault="00470C67">
            <w:pPr>
              <w:pStyle w:val="TableParagraph"/>
              <w:spacing w:before="62"/>
              <w:ind w:left="677" w:right="682"/>
              <w:rPr>
                <w:b/>
                <w:sz w:val="24"/>
              </w:rPr>
            </w:pPr>
            <w:r>
              <w:rPr>
                <w:b/>
                <w:sz w:val="24"/>
              </w:rPr>
              <w:t>Wi</w:t>
            </w:r>
          </w:p>
        </w:tc>
        <w:tc>
          <w:tcPr>
            <w:tcW w:w="2200" w:type="dxa"/>
            <w:tcBorders>
              <w:left w:val="single" w:sz="4" w:space="0" w:color="000000"/>
              <w:right w:val="single" w:sz="4" w:space="0" w:color="000000"/>
            </w:tcBorders>
          </w:tcPr>
          <w:p w:rsidR="00E87F2E" w:rsidRDefault="00470C67">
            <w:pPr>
              <w:pStyle w:val="TableParagraph"/>
              <w:spacing w:before="62"/>
              <w:ind w:left="703"/>
              <w:jc w:val="left"/>
              <w:rPr>
                <w:b/>
                <w:sz w:val="24"/>
              </w:rPr>
            </w:pPr>
            <w:r>
              <w:rPr>
                <w:b/>
                <w:sz w:val="24"/>
              </w:rPr>
              <w:t>Qs (W)</w:t>
            </w:r>
          </w:p>
        </w:tc>
        <w:tc>
          <w:tcPr>
            <w:tcW w:w="1938" w:type="dxa"/>
            <w:tcBorders>
              <w:left w:val="single" w:sz="4" w:space="0" w:color="000000"/>
              <w:right w:val="nil"/>
            </w:tcBorders>
          </w:tcPr>
          <w:p w:rsidR="00E87F2E" w:rsidRDefault="00470C67">
            <w:pPr>
              <w:pStyle w:val="TableParagraph"/>
              <w:spacing w:before="62"/>
              <w:ind w:left="603"/>
              <w:jc w:val="left"/>
              <w:rPr>
                <w:b/>
                <w:sz w:val="24"/>
              </w:rPr>
            </w:pPr>
            <w:proofErr w:type="spellStart"/>
            <w:r>
              <w:rPr>
                <w:b/>
                <w:sz w:val="24"/>
              </w:rPr>
              <w:t>Ql</w:t>
            </w:r>
            <w:proofErr w:type="spellEnd"/>
            <w:r>
              <w:rPr>
                <w:b/>
                <w:sz w:val="24"/>
              </w:rPr>
              <w:t xml:space="preserve"> (W)</w:t>
            </w:r>
          </w:p>
        </w:tc>
      </w:tr>
    </w:tbl>
    <w:p w:rsidR="00E87F2E" w:rsidRDefault="00470C67">
      <w:pPr>
        <w:pStyle w:val="BodyText"/>
        <w:spacing w:before="63"/>
        <w:ind w:left="3539" w:right="3576"/>
        <w:jc w:val="center"/>
      </w:pPr>
      <w:r>
        <w:t>24°C</w:t>
      </w:r>
    </w:p>
    <w:p w:rsidR="00E87F2E" w:rsidRDefault="00E87F2E">
      <w:pPr>
        <w:pStyle w:val="BodyText"/>
        <w:spacing w:before="4"/>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31"/>
        <w:gridCol w:w="1462"/>
        <w:gridCol w:w="1614"/>
        <w:gridCol w:w="1105"/>
        <w:gridCol w:w="1340"/>
        <w:gridCol w:w="1789"/>
        <w:gridCol w:w="1789"/>
        <w:gridCol w:w="2200"/>
        <w:gridCol w:w="1938"/>
      </w:tblGrid>
      <w:tr w:rsidR="00E87F2E">
        <w:trPr>
          <w:trHeight w:val="397"/>
        </w:trPr>
        <w:tc>
          <w:tcPr>
            <w:tcW w:w="2631" w:type="dxa"/>
            <w:tcBorders>
              <w:left w:val="nil"/>
              <w:bottom w:val="single" w:sz="2" w:space="0" w:color="000000"/>
              <w:right w:val="single" w:sz="2" w:space="0" w:color="000000"/>
            </w:tcBorders>
          </w:tcPr>
          <w:p w:rsidR="00E87F2E" w:rsidRDefault="00470C67">
            <w:pPr>
              <w:pStyle w:val="TableParagraph"/>
              <w:spacing w:before="62"/>
              <w:ind w:right="512"/>
              <w:jc w:val="right"/>
              <w:rPr>
                <w:sz w:val="24"/>
              </w:rPr>
            </w:pPr>
            <w:r>
              <w:rPr>
                <w:sz w:val="24"/>
              </w:rPr>
              <w:t>Pediatric Ward</w:t>
            </w:r>
          </w:p>
        </w:tc>
        <w:tc>
          <w:tcPr>
            <w:tcW w:w="1462" w:type="dxa"/>
            <w:tcBorders>
              <w:left w:val="single" w:sz="2" w:space="0" w:color="000000"/>
              <w:bottom w:val="single" w:sz="2" w:space="0" w:color="000000"/>
              <w:right w:val="single" w:sz="2" w:space="0" w:color="000000"/>
            </w:tcBorders>
          </w:tcPr>
          <w:p w:rsidR="00E87F2E" w:rsidRDefault="00470C67">
            <w:pPr>
              <w:pStyle w:val="TableParagraph"/>
              <w:spacing w:before="62"/>
              <w:ind w:left="206" w:right="206"/>
              <w:rPr>
                <w:sz w:val="24"/>
              </w:rPr>
            </w:pPr>
            <w:r>
              <w:rPr>
                <w:sz w:val="24"/>
              </w:rPr>
              <w:t>128.175</w:t>
            </w:r>
          </w:p>
        </w:tc>
        <w:tc>
          <w:tcPr>
            <w:tcW w:w="1614" w:type="dxa"/>
            <w:tcBorders>
              <w:left w:val="single" w:sz="2" w:space="0" w:color="000000"/>
              <w:bottom w:val="single" w:sz="2" w:space="0" w:color="000000"/>
              <w:right w:val="single" w:sz="2" w:space="0" w:color="000000"/>
            </w:tcBorders>
          </w:tcPr>
          <w:p w:rsidR="00E87F2E" w:rsidRDefault="00470C67">
            <w:pPr>
              <w:pStyle w:val="TableParagraph"/>
              <w:spacing w:before="62"/>
              <w:ind w:left="150" w:right="150"/>
              <w:rPr>
                <w:sz w:val="24"/>
              </w:rPr>
            </w:pPr>
            <w:r>
              <w:rPr>
                <w:sz w:val="24"/>
              </w:rPr>
              <w:t>8.87611875</w:t>
            </w:r>
          </w:p>
        </w:tc>
        <w:tc>
          <w:tcPr>
            <w:tcW w:w="1105" w:type="dxa"/>
            <w:tcBorders>
              <w:left w:val="single" w:sz="2" w:space="0" w:color="000000"/>
              <w:bottom w:val="single" w:sz="2" w:space="0" w:color="000000"/>
              <w:right w:val="single" w:sz="2" w:space="0" w:color="000000"/>
            </w:tcBorders>
          </w:tcPr>
          <w:p w:rsidR="00E87F2E" w:rsidRDefault="00470C67">
            <w:pPr>
              <w:pStyle w:val="TableParagraph"/>
              <w:spacing w:before="62"/>
              <w:ind w:left="293" w:right="296"/>
              <w:rPr>
                <w:sz w:val="24"/>
              </w:rPr>
            </w:pPr>
            <w:r>
              <w:rPr>
                <w:sz w:val="24"/>
              </w:rPr>
              <w:t>33.9</w:t>
            </w:r>
          </w:p>
        </w:tc>
        <w:tc>
          <w:tcPr>
            <w:tcW w:w="1340" w:type="dxa"/>
            <w:tcBorders>
              <w:left w:val="single" w:sz="2" w:space="0" w:color="000000"/>
              <w:bottom w:val="single" w:sz="2" w:space="0" w:color="000000"/>
              <w:right w:val="single" w:sz="2" w:space="0" w:color="000000"/>
            </w:tcBorders>
          </w:tcPr>
          <w:p w:rsidR="00E87F2E" w:rsidRDefault="00470C67">
            <w:pPr>
              <w:pStyle w:val="TableParagraph"/>
              <w:spacing w:before="62"/>
              <w:ind w:left="512" w:right="515"/>
              <w:rPr>
                <w:sz w:val="24"/>
              </w:rPr>
            </w:pPr>
            <w:r>
              <w:rPr>
                <w:sz w:val="24"/>
              </w:rPr>
              <w:t>24</w:t>
            </w:r>
          </w:p>
        </w:tc>
        <w:tc>
          <w:tcPr>
            <w:tcW w:w="1789" w:type="dxa"/>
            <w:tcBorders>
              <w:left w:val="single" w:sz="2" w:space="0" w:color="000000"/>
              <w:bottom w:val="single" w:sz="2" w:space="0" w:color="000000"/>
              <w:right w:val="single" w:sz="2" w:space="0" w:color="000000"/>
            </w:tcBorders>
          </w:tcPr>
          <w:p w:rsidR="00E87F2E" w:rsidRDefault="00470C67">
            <w:pPr>
              <w:pStyle w:val="TableParagraph"/>
              <w:spacing w:before="62"/>
              <w:ind w:left="234" w:right="240"/>
              <w:rPr>
                <w:sz w:val="24"/>
              </w:rPr>
            </w:pPr>
            <w:r>
              <w:rPr>
                <w:sz w:val="24"/>
              </w:rPr>
              <w:t>0.01942991</w:t>
            </w:r>
          </w:p>
        </w:tc>
        <w:tc>
          <w:tcPr>
            <w:tcW w:w="1789" w:type="dxa"/>
            <w:tcBorders>
              <w:left w:val="single" w:sz="2" w:space="0" w:color="000000"/>
              <w:bottom w:val="single" w:sz="2" w:space="0" w:color="000000"/>
              <w:right w:val="single" w:sz="2" w:space="0" w:color="000000"/>
            </w:tcBorders>
          </w:tcPr>
          <w:p w:rsidR="00E87F2E" w:rsidRDefault="00470C67">
            <w:pPr>
              <w:pStyle w:val="TableParagraph"/>
              <w:spacing w:before="62"/>
              <w:ind w:left="233" w:right="241"/>
              <w:rPr>
                <w:sz w:val="24"/>
              </w:rPr>
            </w:pPr>
            <w:r>
              <w:rPr>
                <w:sz w:val="24"/>
              </w:rPr>
              <w:t>0.00928944</w:t>
            </w:r>
          </w:p>
        </w:tc>
        <w:tc>
          <w:tcPr>
            <w:tcW w:w="2200" w:type="dxa"/>
            <w:tcBorders>
              <w:left w:val="single" w:sz="2" w:space="0" w:color="000000"/>
              <w:bottom w:val="single" w:sz="2" w:space="0" w:color="000000"/>
              <w:right w:val="single" w:sz="2" w:space="0" w:color="000000"/>
            </w:tcBorders>
          </w:tcPr>
          <w:p w:rsidR="00E87F2E" w:rsidRDefault="00470C67">
            <w:pPr>
              <w:pStyle w:val="TableParagraph"/>
              <w:spacing w:before="62"/>
              <w:ind w:left="371" w:right="380"/>
              <w:rPr>
                <w:sz w:val="24"/>
              </w:rPr>
            </w:pPr>
            <w:r>
              <w:rPr>
                <w:sz w:val="24"/>
              </w:rPr>
              <w:t>108.2602452</w:t>
            </w:r>
          </w:p>
        </w:tc>
        <w:tc>
          <w:tcPr>
            <w:tcW w:w="1938" w:type="dxa"/>
            <w:tcBorders>
              <w:left w:val="single" w:sz="2" w:space="0" w:color="000000"/>
              <w:bottom w:val="single" w:sz="2" w:space="0" w:color="000000"/>
              <w:right w:val="nil"/>
            </w:tcBorders>
          </w:tcPr>
          <w:p w:rsidR="00E87F2E" w:rsidRDefault="00470C67">
            <w:pPr>
              <w:pStyle w:val="TableParagraph"/>
              <w:spacing w:before="62"/>
              <w:ind w:left="238" w:right="253"/>
              <w:rPr>
                <w:sz w:val="24"/>
              </w:rPr>
            </w:pPr>
            <w:r>
              <w:rPr>
                <w:sz w:val="24"/>
              </w:rPr>
              <w:t>270.0240352</w:t>
            </w:r>
          </w:p>
        </w:tc>
      </w:tr>
      <w:tr w:rsidR="00E87F2E">
        <w:trPr>
          <w:trHeight w:val="395"/>
        </w:trPr>
        <w:tc>
          <w:tcPr>
            <w:tcW w:w="2631" w:type="dxa"/>
            <w:tcBorders>
              <w:top w:val="single" w:sz="2" w:space="0" w:color="000000"/>
              <w:left w:val="nil"/>
              <w:bottom w:val="single" w:sz="2" w:space="0" w:color="000000"/>
              <w:right w:val="single" w:sz="2" w:space="0" w:color="000000"/>
            </w:tcBorders>
          </w:tcPr>
          <w:p w:rsidR="00E87F2E" w:rsidRDefault="00470C67">
            <w:pPr>
              <w:pStyle w:val="TableParagraph"/>
              <w:ind w:left="696"/>
              <w:jc w:val="left"/>
              <w:rPr>
                <w:sz w:val="24"/>
              </w:rPr>
            </w:pPr>
            <w:r>
              <w:rPr>
                <w:sz w:val="24"/>
              </w:rPr>
              <w:t>Pediatrician</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06" w:right="206"/>
              <w:rPr>
                <w:sz w:val="24"/>
              </w:rPr>
            </w:pPr>
            <w:r>
              <w:rPr>
                <w:sz w:val="24"/>
              </w:rPr>
              <w:t>23.52</w:t>
            </w:r>
          </w:p>
        </w:tc>
        <w:tc>
          <w:tcPr>
            <w:tcW w:w="16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0"/>
              <w:rPr>
                <w:sz w:val="24"/>
              </w:rPr>
            </w:pPr>
            <w:r>
              <w:rPr>
                <w:sz w:val="24"/>
              </w:rPr>
              <w:t>1.62876</w:t>
            </w:r>
          </w:p>
        </w:tc>
        <w:tc>
          <w:tcPr>
            <w:tcW w:w="110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93" w:right="296"/>
              <w:rPr>
                <w:sz w:val="24"/>
              </w:rPr>
            </w:pPr>
            <w:r>
              <w:rPr>
                <w:sz w:val="24"/>
              </w:rPr>
              <w:t>33.9</w:t>
            </w:r>
          </w:p>
        </w:tc>
        <w:tc>
          <w:tcPr>
            <w:tcW w:w="13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12" w:right="515"/>
              <w:rPr>
                <w:sz w:val="24"/>
              </w:rPr>
            </w:pPr>
            <w:r>
              <w:rPr>
                <w:sz w:val="24"/>
              </w:rPr>
              <w:t>24</w:t>
            </w:r>
          </w:p>
        </w:tc>
        <w:tc>
          <w:tcPr>
            <w:tcW w:w="178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34" w:right="240"/>
              <w:rPr>
                <w:sz w:val="24"/>
              </w:rPr>
            </w:pPr>
            <w:r>
              <w:rPr>
                <w:sz w:val="24"/>
              </w:rPr>
              <w:t>0.01942991</w:t>
            </w:r>
          </w:p>
        </w:tc>
        <w:tc>
          <w:tcPr>
            <w:tcW w:w="178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33" w:right="241"/>
              <w:rPr>
                <w:sz w:val="24"/>
              </w:rPr>
            </w:pPr>
            <w:r>
              <w:rPr>
                <w:sz w:val="24"/>
              </w:rPr>
              <w:t>0.00928944</w:t>
            </w:r>
          </w:p>
        </w:tc>
        <w:tc>
          <w:tcPr>
            <w:tcW w:w="22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72" w:right="380"/>
              <w:rPr>
                <w:sz w:val="24"/>
              </w:rPr>
            </w:pPr>
            <w:r>
              <w:rPr>
                <w:sz w:val="24"/>
              </w:rPr>
              <w:t>19.86565997</w:t>
            </w:r>
          </w:p>
        </w:tc>
        <w:tc>
          <w:tcPr>
            <w:tcW w:w="1938" w:type="dxa"/>
            <w:tcBorders>
              <w:top w:val="single" w:sz="2" w:space="0" w:color="000000"/>
              <w:left w:val="single" w:sz="2" w:space="0" w:color="000000"/>
              <w:bottom w:val="single" w:sz="2" w:space="0" w:color="000000"/>
              <w:right w:val="nil"/>
            </w:tcBorders>
          </w:tcPr>
          <w:p w:rsidR="00E87F2E" w:rsidRDefault="00470C67">
            <w:pPr>
              <w:pStyle w:val="TableParagraph"/>
              <w:ind w:left="238" w:right="253"/>
              <w:rPr>
                <w:sz w:val="24"/>
              </w:rPr>
            </w:pPr>
            <w:r>
              <w:rPr>
                <w:sz w:val="24"/>
              </w:rPr>
              <w:t>49.54917345</w:t>
            </w:r>
          </w:p>
        </w:tc>
      </w:tr>
      <w:tr w:rsidR="00E87F2E">
        <w:trPr>
          <w:trHeight w:val="551"/>
        </w:trPr>
        <w:tc>
          <w:tcPr>
            <w:tcW w:w="2631" w:type="dxa"/>
            <w:tcBorders>
              <w:top w:val="single" w:sz="2" w:space="0" w:color="000000"/>
              <w:left w:val="nil"/>
              <w:bottom w:val="single" w:sz="2" w:space="0" w:color="000000"/>
              <w:right w:val="single" w:sz="2" w:space="0" w:color="000000"/>
            </w:tcBorders>
          </w:tcPr>
          <w:p w:rsidR="00E87F2E" w:rsidRDefault="00470C67">
            <w:pPr>
              <w:pStyle w:val="TableParagraph"/>
              <w:spacing w:before="0" w:line="270" w:lineRule="atLeast"/>
              <w:ind w:left="605" w:right="112" w:hanging="457"/>
              <w:jc w:val="left"/>
              <w:rPr>
                <w:sz w:val="24"/>
              </w:rPr>
            </w:pPr>
            <w:r>
              <w:rPr>
                <w:sz w:val="24"/>
              </w:rPr>
              <w:t>Central Sterilizing and Supply Room</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06" w:right="207"/>
              <w:rPr>
                <w:sz w:val="24"/>
              </w:rPr>
            </w:pPr>
            <w:r>
              <w:rPr>
                <w:sz w:val="24"/>
              </w:rPr>
              <w:t>84</w:t>
            </w:r>
          </w:p>
        </w:tc>
        <w:tc>
          <w:tcPr>
            <w:tcW w:w="16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50" w:right="150"/>
              <w:rPr>
                <w:sz w:val="24"/>
              </w:rPr>
            </w:pPr>
            <w:r>
              <w:rPr>
                <w:sz w:val="24"/>
              </w:rPr>
              <w:t>5.817</w:t>
            </w:r>
          </w:p>
        </w:tc>
        <w:tc>
          <w:tcPr>
            <w:tcW w:w="110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93" w:right="296"/>
              <w:rPr>
                <w:sz w:val="24"/>
              </w:rPr>
            </w:pPr>
            <w:r>
              <w:rPr>
                <w:sz w:val="24"/>
              </w:rPr>
              <w:t>33.9</w:t>
            </w:r>
          </w:p>
        </w:tc>
        <w:tc>
          <w:tcPr>
            <w:tcW w:w="13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512" w:right="515"/>
              <w:rPr>
                <w:sz w:val="24"/>
              </w:rPr>
            </w:pPr>
            <w:r>
              <w:rPr>
                <w:sz w:val="24"/>
              </w:rPr>
              <w:t>24</w:t>
            </w:r>
          </w:p>
        </w:tc>
        <w:tc>
          <w:tcPr>
            <w:tcW w:w="178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34" w:right="240"/>
              <w:rPr>
                <w:sz w:val="24"/>
              </w:rPr>
            </w:pPr>
            <w:r>
              <w:rPr>
                <w:sz w:val="24"/>
              </w:rPr>
              <w:t>0.01942991</w:t>
            </w:r>
          </w:p>
        </w:tc>
        <w:tc>
          <w:tcPr>
            <w:tcW w:w="178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33" w:right="241"/>
              <w:rPr>
                <w:sz w:val="24"/>
              </w:rPr>
            </w:pPr>
            <w:r>
              <w:rPr>
                <w:sz w:val="24"/>
              </w:rPr>
              <w:t>0.00928944</w:t>
            </w:r>
          </w:p>
        </w:tc>
        <w:tc>
          <w:tcPr>
            <w:tcW w:w="22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72" w:right="380"/>
              <w:rPr>
                <w:sz w:val="24"/>
              </w:rPr>
            </w:pPr>
            <w:r>
              <w:rPr>
                <w:sz w:val="24"/>
              </w:rPr>
              <w:t>70.9487856</w:t>
            </w:r>
          </w:p>
        </w:tc>
        <w:tc>
          <w:tcPr>
            <w:tcW w:w="1938"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239" w:right="251"/>
              <w:rPr>
                <w:sz w:val="24"/>
              </w:rPr>
            </w:pPr>
            <w:r>
              <w:rPr>
                <w:sz w:val="24"/>
              </w:rPr>
              <w:t>176.9613338</w:t>
            </w:r>
          </w:p>
        </w:tc>
      </w:tr>
      <w:tr w:rsidR="00E87F2E">
        <w:trPr>
          <w:trHeight w:val="551"/>
        </w:trPr>
        <w:tc>
          <w:tcPr>
            <w:tcW w:w="2631" w:type="dxa"/>
            <w:tcBorders>
              <w:top w:val="single" w:sz="2" w:space="0" w:color="000000"/>
              <w:left w:val="nil"/>
              <w:bottom w:val="single" w:sz="2" w:space="0" w:color="000000"/>
              <w:right w:val="single" w:sz="2" w:space="0" w:color="000000"/>
            </w:tcBorders>
          </w:tcPr>
          <w:p w:rsidR="00E87F2E" w:rsidRDefault="00470C67">
            <w:pPr>
              <w:pStyle w:val="TableParagraph"/>
              <w:spacing w:before="139"/>
              <w:ind w:left="884" w:right="862"/>
              <w:rPr>
                <w:sz w:val="24"/>
              </w:rPr>
            </w:pPr>
            <w:r>
              <w:rPr>
                <w:sz w:val="24"/>
              </w:rPr>
              <w:t>Storage</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06" w:right="206"/>
              <w:rPr>
                <w:sz w:val="24"/>
              </w:rPr>
            </w:pPr>
            <w:r>
              <w:rPr>
                <w:sz w:val="24"/>
              </w:rPr>
              <w:t>47.4375</w:t>
            </w:r>
          </w:p>
        </w:tc>
        <w:tc>
          <w:tcPr>
            <w:tcW w:w="16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ind w:left="150" w:right="150"/>
              <w:rPr>
                <w:sz w:val="24"/>
              </w:rPr>
            </w:pPr>
            <w:r>
              <w:rPr>
                <w:sz w:val="24"/>
              </w:rPr>
              <w:t>3.28504687</w:t>
            </w:r>
          </w:p>
          <w:p w:rsidR="00E87F2E" w:rsidRDefault="00470C67">
            <w:pPr>
              <w:pStyle w:val="TableParagraph"/>
              <w:spacing w:before="0" w:line="255" w:lineRule="exact"/>
              <w:rPr>
                <w:sz w:val="24"/>
              </w:rPr>
            </w:pPr>
            <w:r>
              <w:rPr>
                <w:w w:val="99"/>
                <w:sz w:val="24"/>
              </w:rPr>
              <w:t>5</w:t>
            </w:r>
          </w:p>
        </w:tc>
        <w:tc>
          <w:tcPr>
            <w:tcW w:w="110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94" w:right="295"/>
              <w:rPr>
                <w:sz w:val="24"/>
              </w:rPr>
            </w:pPr>
            <w:r>
              <w:rPr>
                <w:sz w:val="24"/>
              </w:rPr>
              <w:t>33.9</w:t>
            </w:r>
          </w:p>
        </w:tc>
        <w:tc>
          <w:tcPr>
            <w:tcW w:w="13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512" w:right="515"/>
              <w:rPr>
                <w:sz w:val="24"/>
              </w:rPr>
            </w:pPr>
            <w:r>
              <w:rPr>
                <w:sz w:val="24"/>
              </w:rPr>
              <w:t>24</w:t>
            </w:r>
          </w:p>
        </w:tc>
        <w:tc>
          <w:tcPr>
            <w:tcW w:w="178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34" w:right="240"/>
              <w:rPr>
                <w:sz w:val="24"/>
              </w:rPr>
            </w:pPr>
            <w:r>
              <w:rPr>
                <w:sz w:val="24"/>
              </w:rPr>
              <w:t>0.01942991</w:t>
            </w:r>
          </w:p>
        </w:tc>
        <w:tc>
          <w:tcPr>
            <w:tcW w:w="178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33" w:right="241"/>
              <w:rPr>
                <w:sz w:val="24"/>
              </w:rPr>
            </w:pPr>
            <w:r>
              <w:rPr>
                <w:sz w:val="24"/>
              </w:rPr>
              <w:t>0.00928944</w:t>
            </w:r>
          </w:p>
        </w:tc>
        <w:tc>
          <w:tcPr>
            <w:tcW w:w="22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72" w:right="380"/>
              <w:rPr>
                <w:sz w:val="24"/>
              </w:rPr>
            </w:pPr>
            <w:r>
              <w:rPr>
                <w:sz w:val="24"/>
              </w:rPr>
              <w:t>40.06705973</w:t>
            </w:r>
          </w:p>
        </w:tc>
        <w:tc>
          <w:tcPr>
            <w:tcW w:w="1938"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239" w:right="253"/>
              <w:rPr>
                <w:sz w:val="24"/>
              </w:rPr>
            </w:pPr>
            <w:r>
              <w:rPr>
                <w:sz w:val="24"/>
              </w:rPr>
              <w:t>99.93575321</w:t>
            </w:r>
          </w:p>
        </w:tc>
      </w:tr>
      <w:tr w:rsidR="00E87F2E">
        <w:trPr>
          <w:trHeight w:val="398"/>
        </w:trPr>
        <w:tc>
          <w:tcPr>
            <w:tcW w:w="2631"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right="533"/>
              <w:jc w:val="right"/>
              <w:rPr>
                <w:sz w:val="24"/>
              </w:rPr>
            </w:pPr>
            <w:r>
              <w:rPr>
                <w:sz w:val="24"/>
              </w:rPr>
              <w:t>Housekeeping</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06" w:right="207"/>
              <w:rPr>
                <w:sz w:val="24"/>
              </w:rPr>
            </w:pPr>
            <w:r>
              <w:rPr>
                <w:sz w:val="24"/>
              </w:rPr>
              <w:t>45</w:t>
            </w:r>
          </w:p>
        </w:tc>
        <w:tc>
          <w:tcPr>
            <w:tcW w:w="16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0" w:right="150"/>
              <w:rPr>
                <w:sz w:val="24"/>
              </w:rPr>
            </w:pPr>
            <w:r>
              <w:rPr>
                <w:sz w:val="24"/>
              </w:rPr>
              <w:t>3.11625</w:t>
            </w:r>
          </w:p>
        </w:tc>
        <w:tc>
          <w:tcPr>
            <w:tcW w:w="110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93" w:right="296"/>
              <w:rPr>
                <w:sz w:val="24"/>
              </w:rPr>
            </w:pPr>
            <w:r>
              <w:rPr>
                <w:sz w:val="24"/>
              </w:rPr>
              <w:t>33.9</w:t>
            </w:r>
          </w:p>
        </w:tc>
        <w:tc>
          <w:tcPr>
            <w:tcW w:w="13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12" w:right="515"/>
              <w:rPr>
                <w:sz w:val="24"/>
              </w:rPr>
            </w:pPr>
            <w:r>
              <w:rPr>
                <w:sz w:val="24"/>
              </w:rPr>
              <w:t>24</w:t>
            </w:r>
          </w:p>
        </w:tc>
        <w:tc>
          <w:tcPr>
            <w:tcW w:w="178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34" w:right="240"/>
              <w:rPr>
                <w:sz w:val="24"/>
              </w:rPr>
            </w:pPr>
            <w:r>
              <w:rPr>
                <w:sz w:val="24"/>
              </w:rPr>
              <w:t>0.01942991</w:t>
            </w:r>
          </w:p>
        </w:tc>
        <w:tc>
          <w:tcPr>
            <w:tcW w:w="178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33" w:right="241"/>
              <w:rPr>
                <w:sz w:val="24"/>
              </w:rPr>
            </w:pPr>
            <w:r>
              <w:rPr>
                <w:sz w:val="24"/>
              </w:rPr>
              <w:t>0.00928944</w:t>
            </w:r>
          </w:p>
        </w:tc>
        <w:tc>
          <w:tcPr>
            <w:tcW w:w="22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70" w:right="380"/>
              <w:rPr>
                <w:sz w:val="24"/>
              </w:rPr>
            </w:pPr>
            <w:r>
              <w:rPr>
                <w:sz w:val="24"/>
              </w:rPr>
              <w:t>38.008278</w:t>
            </w:r>
          </w:p>
        </w:tc>
        <w:tc>
          <w:tcPr>
            <w:tcW w:w="1938"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238" w:right="253"/>
              <w:rPr>
                <w:sz w:val="24"/>
              </w:rPr>
            </w:pPr>
            <w:r>
              <w:rPr>
                <w:sz w:val="24"/>
              </w:rPr>
              <w:t>94.80071451</w:t>
            </w:r>
          </w:p>
        </w:tc>
      </w:tr>
      <w:tr w:rsidR="00E87F2E">
        <w:trPr>
          <w:trHeight w:val="551"/>
        </w:trPr>
        <w:tc>
          <w:tcPr>
            <w:tcW w:w="2631" w:type="dxa"/>
            <w:tcBorders>
              <w:top w:val="single" w:sz="2" w:space="0" w:color="000000"/>
              <w:left w:val="nil"/>
              <w:bottom w:val="single" w:sz="2" w:space="0" w:color="000000"/>
              <w:right w:val="single" w:sz="2" w:space="0" w:color="000000"/>
            </w:tcBorders>
          </w:tcPr>
          <w:p w:rsidR="00E87F2E" w:rsidRDefault="00470C67">
            <w:pPr>
              <w:pStyle w:val="TableParagraph"/>
              <w:spacing w:before="0" w:line="270" w:lineRule="atLeast"/>
              <w:ind w:left="1063" w:right="292" w:hanging="735"/>
              <w:jc w:val="left"/>
              <w:rPr>
                <w:sz w:val="24"/>
              </w:rPr>
            </w:pPr>
            <w:r>
              <w:rPr>
                <w:sz w:val="24"/>
              </w:rPr>
              <w:t>Neonatal Intensive Care</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06" w:right="209"/>
              <w:rPr>
                <w:sz w:val="24"/>
              </w:rPr>
            </w:pPr>
            <w:r>
              <w:rPr>
                <w:sz w:val="24"/>
              </w:rPr>
              <w:t>182.4375</w:t>
            </w:r>
          </w:p>
        </w:tc>
        <w:tc>
          <w:tcPr>
            <w:tcW w:w="16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ind w:left="150" w:right="150"/>
              <w:rPr>
                <w:sz w:val="24"/>
              </w:rPr>
            </w:pPr>
            <w:r>
              <w:rPr>
                <w:sz w:val="24"/>
              </w:rPr>
              <w:t>12.6337968</w:t>
            </w:r>
          </w:p>
          <w:p w:rsidR="00E87F2E" w:rsidRDefault="00470C67">
            <w:pPr>
              <w:pStyle w:val="TableParagraph"/>
              <w:spacing w:before="0" w:line="255" w:lineRule="exact"/>
              <w:rPr>
                <w:sz w:val="24"/>
              </w:rPr>
            </w:pPr>
            <w:r>
              <w:rPr>
                <w:w w:val="99"/>
                <w:sz w:val="24"/>
              </w:rPr>
              <w:t>8</w:t>
            </w:r>
          </w:p>
        </w:tc>
        <w:tc>
          <w:tcPr>
            <w:tcW w:w="110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93" w:right="296"/>
              <w:rPr>
                <w:sz w:val="24"/>
              </w:rPr>
            </w:pPr>
            <w:r>
              <w:rPr>
                <w:sz w:val="24"/>
              </w:rPr>
              <w:t>33.9</w:t>
            </w:r>
          </w:p>
        </w:tc>
        <w:tc>
          <w:tcPr>
            <w:tcW w:w="13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512" w:right="515"/>
              <w:rPr>
                <w:sz w:val="24"/>
              </w:rPr>
            </w:pPr>
            <w:r>
              <w:rPr>
                <w:sz w:val="24"/>
              </w:rPr>
              <w:t>24</w:t>
            </w:r>
          </w:p>
        </w:tc>
        <w:tc>
          <w:tcPr>
            <w:tcW w:w="178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34" w:right="240"/>
              <w:rPr>
                <w:sz w:val="24"/>
              </w:rPr>
            </w:pPr>
            <w:r>
              <w:rPr>
                <w:sz w:val="24"/>
              </w:rPr>
              <w:t>0.01942991</w:t>
            </w:r>
          </w:p>
        </w:tc>
        <w:tc>
          <w:tcPr>
            <w:tcW w:w="178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33" w:right="241"/>
              <w:rPr>
                <w:sz w:val="24"/>
              </w:rPr>
            </w:pPr>
            <w:r>
              <w:rPr>
                <w:sz w:val="24"/>
              </w:rPr>
              <w:t>0.00928944</w:t>
            </w:r>
          </w:p>
        </w:tc>
        <w:tc>
          <w:tcPr>
            <w:tcW w:w="22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71" w:right="380"/>
              <w:rPr>
                <w:sz w:val="24"/>
              </w:rPr>
            </w:pPr>
            <w:r>
              <w:rPr>
                <w:sz w:val="24"/>
              </w:rPr>
              <w:t>154.0918937</w:t>
            </w:r>
          </w:p>
        </w:tc>
        <w:tc>
          <w:tcPr>
            <w:tcW w:w="1938" w:type="dxa"/>
            <w:tcBorders>
              <w:top w:val="single" w:sz="2" w:space="0" w:color="000000"/>
              <w:left w:val="single" w:sz="2" w:space="0" w:color="000000"/>
              <w:bottom w:val="single" w:sz="2" w:space="0" w:color="000000"/>
              <w:right w:val="nil"/>
            </w:tcBorders>
          </w:tcPr>
          <w:p w:rsidR="00E87F2E" w:rsidRDefault="00470C67">
            <w:pPr>
              <w:pStyle w:val="TableParagraph"/>
              <w:spacing w:before="137"/>
              <w:ind w:left="239" w:right="253"/>
              <w:rPr>
                <w:sz w:val="24"/>
              </w:rPr>
            </w:pPr>
            <w:r>
              <w:rPr>
                <w:sz w:val="24"/>
              </w:rPr>
              <w:t>384.3378967</w:t>
            </w:r>
          </w:p>
        </w:tc>
      </w:tr>
      <w:tr w:rsidR="00E87F2E">
        <w:trPr>
          <w:trHeight w:val="397"/>
        </w:trPr>
        <w:tc>
          <w:tcPr>
            <w:tcW w:w="2631" w:type="dxa"/>
            <w:tcBorders>
              <w:top w:val="single" w:sz="2" w:space="0" w:color="000000"/>
              <w:left w:val="nil"/>
              <w:right w:val="single" w:sz="2" w:space="0" w:color="000000"/>
            </w:tcBorders>
          </w:tcPr>
          <w:p w:rsidR="00E87F2E" w:rsidRDefault="00470C67">
            <w:pPr>
              <w:pStyle w:val="TableParagraph"/>
              <w:ind w:right="559"/>
              <w:jc w:val="right"/>
              <w:rPr>
                <w:sz w:val="24"/>
              </w:rPr>
            </w:pPr>
            <w:r>
              <w:rPr>
                <w:sz w:val="24"/>
              </w:rPr>
              <w:t>Breastfeeding</w:t>
            </w:r>
          </w:p>
        </w:tc>
        <w:tc>
          <w:tcPr>
            <w:tcW w:w="1462" w:type="dxa"/>
            <w:tcBorders>
              <w:top w:val="single" w:sz="2" w:space="0" w:color="000000"/>
              <w:left w:val="single" w:sz="2" w:space="0" w:color="000000"/>
              <w:right w:val="single" w:sz="2" w:space="0" w:color="000000"/>
            </w:tcBorders>
          </w:tcPr>
          <w:p w:rsidR="00E87F2E" w:rsidRDefault="00470C67">
            <w:pPr>
              <w:pStyle w:val="TableParagraph"/>
              <w:ind w:left="206" w:right="207"/>
              <w:rPr>
                <w:sz w:val="24"/>
              </w:rPr>
            </w:pPr>
            <w:r>
              <w:rPr>
                <w:sz w:val="24"/>
              </w:rPr>
              <w:t>75</w:t>
            </w:r>
          </w:p>
        </w:tc>
        <w:tc>
          <w:tcPr>
            <w:tcW w:w="1614" w:type="dxa"/>
            <w:tcBorders>
              <w:top w:val="single" w:sz="2" w:space="0" w:color="000000"/>
              <w:left w:val="single" w:sz="2" w:space="0" w:color="000000"/>
              <w:right w:val="single" w:sz="2" w:space="0" w:color="000000"/>
            </w:tcBorders>
          </w:tcPr>
          <w:p w:rsidR="00E87F2E" w:rsidRDefault="00470C67">
            <w:pPr>
              <w:pStyle w:val="TableParagraph"/>
              <w:ind w:left="150" w:right="150"/>
              <w:rPr>
                <w:sz w:val="24"/>
              </w:rPr>
            </w:pPr>
            <w:r>
              <w:rPr>
                <w:sz w:val="24"/>
              </w:rPr>
              <w:t>5.19375</w:t>
            </w:r>
          </w:p>
        </w:tc>
        <w:tc>
          <w:tcPr>
            <w:tcW w:w="1105" w:type="dxa"/>
            <w:tcBorders>
              <w:top w:val="single" w:sz="2" w:space="0" w:color="000000"/>
              <w:left w:val="single" w:sz="2" w:space="0" w:color="000000"/>
              <w:right w:val="single" w:sz="2" w:space="0" w:color="000000"/>
            </w:tcBorders>
          </w:tcPr>
          <w:p w:rsidR="00E87F2E" w:rsidRDefault="00470C67">
            <w:pPr>
              <w:pStyle w:val="TableParagraph"/>
              <w:ind w:left="293" w:right="296"/>
              <w:rPr>
                <w:sz w:val="24"/>
              </w:rPr>
            </w:pPr>
            <w:r>
              <w:rPr>
                <w:sz w:val="24"/>
              </w:rPr>
              <w:t>33.9</w:t>
            </w:r>
          </w:p>
        </w:tc>
        <w:tc>
          <w:tcPr>
            <w:tcW w:w="1340" w:type="dxa"/>
            <w:tcBorders>
              <w:top w:val="single" w:sz="2" w:space="0" w:color="000000"/>
              <w:left w:val="single" w:sz="2" w:space="0" w:color="000000"/>
              <w:right w:val="single" w:sz="2" w:space="0" w:color="000000"/>
            </w:tcBorders>
          </w:tcPr>
          <w:p w:rsidR="00E87F2E" w:rsidRDefault="00470C67">
            <w:pPr>
              <w:pStyle w:val="TableParagraph"/>
              <w:ind w:left="512" w:right="515"/>
              <w:rPr>
                <w:sz w:val="24"/>
              </w:rPr>
            </w:pPr>
            <w:r>
              <w:rPr>
                <w:sz w:val="24"/>
              </w:rPr>
              <w:t>24</w:t>
            </w:r>
          </w:p>
        </w:tc>
        <w:tc>
          <w:tcPr>
            <w:tcW w:w="1789" w:type="dxa"/>
            <w:tcBorders>
              <w:top w:val="single" w:sz="2" w:space="0" w:color="000000"/>
              <w:left w:val="single" w:sz="2" w:space="0" w:color="000000"/>
              <w:right w:val="single" w:sz="2" w:space="0" w:color="000000"/>
            </w:tcBorders>
          </w:tcPr>
          <w:p w:rsidR="00E87F2E" w:rsidRDefault="00470C67">
            <w:pPr>
              <w:pStyle w:val="TableParagraph"/>
              <w:ind w:left="234" w:right="240"/>
              <w:rPr>
                <w:sz w:val="24"/>
              </w:rPr>
            </w:pPr>
            <w:r>
              <w:rPr>
                <w:sz w:val="24"/>
              </w:rPr>
              <w:t>0.01942991</w:t>
            </w:r>
          </w:p>
        </w:tc>
        <w:tc>
          <w:tcPr>
            <w:tcW w:w="1789" w:type="dxa"/>
            <w:tcBorders>
              <w:top w:val="single" w:sz="2" w:space="0" w:color="000000"/>
              <w:left w:val="single" w:sz="2" w:space="0" w:color="000000"/>
              <w:right w:val="single" w:sz="2" w:space="0" w:color="000000"/>
            </w:tcBorders>
          </w:tcPr>
          <w:p w:rsidR="00E87F2E" w:rsidRDefault="00470C67">
            <w:pPr>
              <w:pStyle w:val="TableParagraph"/>
              <w:ind w:left="233" w:right="241"/>
              <w:rPr>
                <w:sz w:val="24"/>
              </w:rPr>
            </w:pPr>
            <w:r>
              <w:rPr>
                <w:sz w:val="24"/>
              </w:rPr>
              <w:t>0.00928944</w:t>
            </w:r>
          </w:p>
        </w:tc>
        <w:tc>
          <w:tcPr>
            <w:tcW w:w="2200" w:type="dxa"/>
            <w:tcBorders>
              <w:top w:val="single" w:sz="2" w:space="0" w:color="000000"/>
              <w:left w:val="single" w:sz="2" w:space="0" w:color="000000"/>
              <w:right w:val="single" w:sz="2" w:space="0" w:color="000000"/>
            </w:tcBorders>
          </w:tcPr>
          <w:p w:rsidR="00E87F2E" w:rsidRDefault="00470C67">
            <w:pPr>
              <w:pStyle w:val="TableParagraph"/>
              <w:ind w:left="371" w:right="380"/>
              <w:rPr>
                <w:sz w:val="24"/>
              </w:rPr>
            </w:pPr>
            <w:r>
              <w:rPr>
                <w:sz w:val="24"/>
              </w:rPr>
              <w:t>63.34713</w:t>
            </w:r>
          </w:p>
        </w:tc>
        <w:tc>
          <w:tcPr>
            <w:tcW w:w="1938" w:type="dxa"/>
            <w:tcBorders>
              <w:top w:val="single" w:sz="2" w:space="0" w:color="000000"/>
              <w:left w:val="single" w:sz="2" w:space="0" w:color="000000"/>
              <w:right w:val="nil"/>
            </w:tcBorders>
          </w:tcPr>
          <w:p w:rsidR="00E87F2E" w:rsidRDefault="00470C67">
            <w:pPr>
              <w:pStyle w:val="TableParagraph"/>
              <w:ind w:left="239" w:right="253"/>
              <w:rPr>
                <w:sz w:val="24"/>
              </w:rPr>
            </w:pPr>
            <w:r>
              <w:rPr>
                <w:sz w:val="24"/>
              </w:rPr>
              <w:t>158.0011908</w:t>
            </w:r>
          </w:p>
        </w:tc>
      </w:tr>
    </w:tbl>
    <w:p w:rsidR="00E87F2E" w:rsidRDefault="00470C67">
      <w:pPr>
        <w:pStyle w:val="Heading1"/>
        <w:tabs>
          <w:tab w:val="left" w:pos="1469"/>
          <w:tab w:val="left" w:pos="3094"/>
        </w:tabs>
        <w:spacing w:before="61"/>
        <w:ind w:left="0" w:right="581"/>
        <w:jc w:val="right"/>
      </w:pPr>
      <w:r>
        <w:t>TOTAL</w:t>
      </w:r>
      <w:r>
        <w:tab/>
        <w:t>494.5891</w:t>
      </w:r>
      <w:r>
        <w:rPr>
          <w:spacing w:val="-2"/>
        </w:rPr>
        <w:t xml:space="preserve"> </w:t>
      </w:r>
      <w:r>
        <w:t>W</w:t>
      </w:r>
      <w:r>
        <w:tab/>
        <w:t>1233.6101</w:t>
      </w:r>
      <w:r>
        <w:rPr>
          <w:spacing w:val="-3"/>
        </w:rPr>
        <w:t xml:space="preserve"> </w:t>
      </w:r>
      <w:r>
        <w:t>W</w:t>
      </w:r>
    </w:p>
    <w:p w:rsidR="00E87F2E" w:rsidRDefault="00E87F2E">
      <w:pPr>
        <w:jc w:val="right"/>
        <w:sectPr w:rsidR="00E87F2E">
          <w:pgSz w:w="18720" w:h="12240" w:orient="landscape"/>
          <w:pgMar w:top="1140" w:right="1240" w:bottom="280" w:left="1280" w:header="720" w:footer="720" w:gutter="0"/>
          <w:cols w:space="720"/>
        </w:sectPr>
      </w:pPr>
    </w:p>
    <w:p w:rsidR="00E87F2E" w:rsidRDefault="005C6DA2">
      <w:pPr>
        <w:pStyle w:val="BodyText"/>
        <w:spacing w:before="1"/>
        <w:rPr>
          <w:b/>
          <w:sz w:val="26"/>
        </w:rPr>
      </w:pPr>
      <w:r>
        <w:lastRenderedPageBreak/>
        <w:pict>
          <v:shape id="_x0000_s1551" type="#_x0000_t202" style="position:absolute;margin-left:49.85pt;margin-top:521.6pt;width:15.45pt;height:15.45pt;z-index:251773952;mso-position-horizontal-relative:page;mso-position-vertical-relative:page" filled="f" stroked="f">
            <v:textbox style="layout-flow:vertical" inset="0,0,0,0">
              <w:txbxContent>
                <w:p w:rsidR="005C6DA2" w:rsidRDefault="005C6DA2">
                  <w:pPr>
                    <w:pStyle w:val="BodyText"/>
                    <w:spacing w:before="12"/>
                    <w:ind w:left="20"/>
                  </w:pPr>
                  <w:r>
                    <w:t>58</w:t>
                  </w:r>
                </w:p>
              </w:txbxContent>
            </v:textbox>
            <w10:wrap anchorx="page" anchory="page"/>
          </v:shape>
        </w:pict>
      </w:r>
    </w:p>
    <w:p w:rsidR="00E87F2E" w:rsidRDefault="005C6DA2">
      <w:pPr>
        <w:pStyle w:val="BodyText"/>
        <w:spacing w:line="44" w:lineRule="exact"/>
        <w:ind w:left="138"/>
        <w:rPr>
          <w:sz w:val="4"/>
        </w:rPr>
      </w:pPr>
      <w:r>
        <w:rPr>
          <w:sz w:val="4"/>
        </w:rPr>
      </w:r>
      <w:r>
        <w:rPr>
          <w:sz w:val="4"/>
        </w:rPr>
        <w:pict>
          <v:group id="_x0000_s1549" style="width:793.9pt;height:2.2pt;mso-position-horizontal-relative:char;mso-position-vertical-relative:line" coordsize="15878,44">
            <v:line id="_x0000_s1550" style="position:absolute" from="0,22" to="15878,22" strokeweight="2.16pt"/>
            <w10:anchorlock/>
          </v:group>
        </w:pict>
      </w:r>
    </w:p>
    <w:p w:rsidR="00E87F2E" w:rsidRDefault="00470C67">
      <w:pPr>
        <w:pStyle w:val="BodyText"/>
        <w:spacing w:before="62"/>
        <w:ind w:left="3640" w:right="3576"/>
        <w:jc w:val="center"/>
      </w:pPr>
      <w:r>
        <w:t>22.5°C</w:t>
      </w:r>
    </w:p>
    <w:p w:rsidR="00E87F2E" w:rsidRDefault="00E87F2E">
      <w:pPr>
        <w:pStyle w:val="BodyText"/>
        <w:spacing w:before="4"/>
        <w:rPr>
          <w:sz w:val="5"/>
        </w:rPr>
      </w:pPr>
    </w:p>
    <w:tbl>
      <w:tblPr>
        <w:tblW w:w="0" w:type="auto"/>
        <w:tblInd w:w="15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67"/>
        <w:gridCol w:w="1399"/>
        <w:gridCol w:w="1484"/>
        <w:gridCol w:w="999"/>
        <w:gridCol w:w="1124"/>
        <w:gridCol w:w="1844"/>
        <w:gridCol w:w="1841"/>
        <w:gridCol w:w="2269"/>
        <w:gridCol w:w="2268"/>
      </w:tblGrid>
      <w:tr w:rsidR="00E87F2E">
        <w:trPr>
          <w:trHeight w:val="397"/>
        </w:trPr>
        <w:tc>
          <w:tcPr>
            <w:tcW w:w="2667" w:type="dxa"/>
            <w:tcBorders>
              <w:left w:val="nil"/>
              <w:bottom w:val="single" w:sz="2" w:space="0" w:color="000000"/>
              <w:right w:val="single" w:sz="2" w:space="0" w:color="000000"/>
            </w:tcBorders>
          </w:tcPr>
          <w:p w:rsidR="00E87F2E" w:rsidRDefault="00470C67">
            <w:pPr>
              <w:pStyle w:val="TableParagraph"/>
              <w:spacing w:before="62"/>
              <w:ind w:left="204" w:right="187"/>
              <w:rPr>
                <w:sz w:val="24"/>
              </w:rPr>
            </w:pPr>
            <w:r>
              <w:rPr>
                <w:sz w:val="24"/>
              </w:rPr>
              <w:t>Male Ward 1</w:t>
            </w:r>
          </w:p>
        </w:tc>
        <w:tc>
          <w:tcPr>
            <w:tcW w:w="1399" w:type="dxa"/>
            <w:tcBorders>
              <w:left w:val="single" w:sz="2" w:space="0" w:color="000000"/>
              <w:bottom w:val="single" w:sz="2" w:space="0" w:color="000000"/>
              <w:right w:val="single" w:sz="2" w:space="0" w:color="000000"/>
            </w:tcBorders>
          </w:tcPr>
          <w:p w:rsidR="00E87F2E" w:rsidRDefault="00470C67">
            <w:pPr>
              <w:pStyle w:val="TableParagraph"/>
              <w:spacing w:before="62"/>
              <w:ind w:left="155" w:right="155"/>
              <w:rPr>
                <w:sz w:val="24"/>
              </w:rPr>
            </w:pPr>
            <w:r>
              <w:rPr>
                <w:sz w:val="24"/>
              </w:rPr>
              <w:t>90.3</w:t>
            </w:r>
          </w:p>
        </w:tc>
        <w:tc>
          <w:tcPr>
            <w:tcW w:w="1484" w:type="dxa"/>
            <w:tcBorders>
              <w:left w:val="single" w:sz="2" w:space="0" w:color="000000"/>
              <w:bottom w:val="single" w:sz="2" w:space="0" w:color="000000"/>
              <w:right w:val="single" w:sz="2" w:space="0" w:color="000000"/>
            </w:tcBorders>
          </w:tcPr>
          <w:p w:rsidR="00E87F2E" w:rsidRDefault="00470C67">
            <w:pPr>
              <w:pStyle w:val="TableParagraph"/>
              <w:spacing w:before="62"/>
              <w:ind w:left="64" w:right="64"/>
              <w:rPr>
                <w:sz w:val="24"/>
              </w:rPr>
            </w:pPr>
            <w:r>
              <w:rPr>
                <w:sz w:val="24"/>
              </w:rPr>
              <w:t>6.51665</w:t>
            </w:r>
          </w:p>
        </w:tc>
        <w:tc>
          <w:tcPr>
            <w:tcW w:w="999" w:type="dxa"/>
            <w:tcBorders>
              <w:left w:val="single" w:sz="2" w:space="0" w:color="000000"/>
              <w:bottom w:val="single" w:sz="2" w:space="0" w:color="000000"/>
              <w:right w:val="single" w:sz="2" w:space="0" w:color="000000"/>
            </w:tcBorders>
          </w:tcPr>
          <w:p w:rsidR="00E87F2E" w:rsidRDefault="00470C67">
            <w:pPr>
              <w:pStyle w:val="TableParagraph"/>
              <w:spacing w:before="62"/>
              <w:ind w:left="261"/>
              <w:jc w:val="left"/>
              <w:rPr>
                <w:sz w:val="24"/>
              </w:rPr>
            </w:pPr>
            <w:r>
              <w:rPr>
                <w:sz w:val="24"/>
              </w:rPr>
              <w:t>33.9</w:t>
            </w:r>
          </w:p>
        </w:tc>
        <w:tc>
          <w:tcPr>
            <w:tcW w:w="1124" w:type="dxa"/>
            <w:tcBorders>
              <w:left w:val="single" w:sz="2" w:space="0" w:color="000000"/>
              <w:bottom w:val="single" w:sz="2" w:space="0" w:color="000000"/>
              <w:right w:val="single" w:sz="2" w:space="0" w:color="000000"/>
            </w:tcBorders>
          </w:tcPr>
          <w:p w:rsidR="00E87F2E" w:rsidRDefault="00470C67">
            <w:pPr>
              <w:pStyle w:val="TableParagraph"/>
              <w:spacing w:before="62"/>
              <w:ind w:left="283" w:right="285"/>
              <w:rPr>
                <w:sz w:val="24"/>
              </w:rPr>
            </w:pPr>
            <w:r>
              <w:rPr>
                <w:sz w:val="24"/>
              </w:rPr>
              <w:t>22.5</w:t>
            </w:r>
          </w:p>
        </w:tc>
        <w:tc>
          <w:tcPr>
            <w:tcW w:w="1844" w:type="dxa"/>
            <w:tcBorders>
              <w:left w:val="single" w:sz="2" w:space="0" w:color="000000"/>
              <w:bottom w:val="single" w:sz="2" w:space="0" w:color="000000"/>
              <w:right w:val="single" w:sz="2" w:space="0" w:color="000000"/>
            </w:tcBorders>
          </w:tcPr>
          <w:p w:rsidR="00E87F2E" w:rsidRDefault="00470C67">
            <w:pPr>
              <w:pStyle w:val="TableParagraph"/>
              <w:spacing w:before="62"/>
              <w:ind w:left="283"/>
              <w:jc w:val="left"/>
              <w:rPr>
                <w:sz w:val="24"/>
              </w:rPr>
            </w:pPr>
            <w:r>
              <w:rPr>
                <w:sz w:val="24"/>
              </w:rPr>
              <w:t>0.01942991</w:t>
            </w:r>
          </w:p>
        </w:tc>
        <w:tc>
          <w:tcPr>
            <w:tcW w:w="1841" w:type="dxa"/>
            <w:tcBorders>
              <w:left w:val="single" w:sz="2" w:space="0" w:color="000000"/>
              <w:bottom w:val="single" w:sz="2" w:space="0" w:color="000000"/>
              <w:right w:val="single" w:sz="2" w:space="0" w:color="000000"/>
            </w:tcBorders>
          </w:tcPr>
          <w:p w:rsidR="00E87F2E" w:rsidRDefault="00470C67">
            <w:pPr>
              <w:pStyle w:val="TableParagraph"/>
              <w:spacing w:before="62"/>
              <w:ind w:left="175" w:right="176"/>
              <w:rPr>
                <w:sz w:val="24"/>
              </w:rPr>
            </w:pPr>
            <w:r>
              <w:rPr>
                <w:sz w:val="24"/>
              </w:rPr>
              <w:t>0.008484236</w:t>
            </w:r>
          </w:p>
        </w:tc>
        <w:tc>
          <w:tcPr>
            <w:tcW w:w="2269" w:type="dxa"/>
            <w:tcBorders>
              <w:left w:val="single" w:sz="2" w:space="0" w:color="000000"/>
              <w:bottom w:val="single" w:sz="2" w:space="0" w:color="000000"/>
              <w:right w:val="single" w:sz="2" w:space="0" w:color="000000"/>
            </w:tcBorders>
          </w:tcPr>
          <w:p w:rsidR="00E87F2E" w:rsidRDefault="00470C67">
            <w:pPr>
              <w:pStyle w:val="TableParagraph"/>
              <w:spacing w:before="62"/>
              <w:ind w:left="407" w:right="412"/>
              <w:rPr>
                <w:sz w:val="24"/>
              </w:rPr>
            </w:pPr>
            <w:r>
              <w:rPr>
                <w:sz w:val="24"/>
              </w:rPr>
              <w:t>91.52504592</w:t>
            </w:r>
          </w:p>
        </w:tc>
        <w:tc>
          <w:tcPr>
            <w:tcW w:w="2268" w:type="dxa"/>
            <w:tcBorders>
              <w:left w:val="single" w:sz="2" w:space="0" w:color="000000"/>
              <w:bottom w:val="single" w:sz="2" w:space="0" w:color="000000"/>
              <w:right w:val="nil"/>
            </w:tcBorders>
          </w:tcPr>
          <w:p w:rsidR="00E87F2E" w:rsidRDefault="00470C67">
            <w:pPr>
              <w:pStyle w:val="TableParagraph"/>
              <w:spacing w:before="62"/>
              <w:ind w:left="494"/>
              <w:jc w:val="left"/>
              <w:rPr>
                <w:sz w:val="24"/>
              </w:rPr>
            </w:pPr>
            <w:r>
              <w:rPr>
                <w:sz w:val="24"/>
              </w:rPr>
              <w:t>213.987371</w:t>
            </w:r>
          </w:p>
        </w:tc>
      </w:tr>
      <w:tr w:rsidR="00E87F2E">
        <w:trPr>
          <w:trHeight w:val="395"/>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ind w:left="204" w:right="187"/>
              <w:rPr>
                <w:sz w:val="24"/>
              </w:rPr>
            </w:pPr>
            <w:r>
              <w:rPr>
                <w:sz w:val="24"/>
              </w:rPr>
              <w:t>Male Ward 2</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5" w:right="155"/>
              <w:rPr>
                <w:sz w:val="24"/>
              </w:rPr>
            </w:pPr>
            <w:r>
              <w:rPr>
                <w:sz w:val="24"/>
              </w:rPr>
              <w:t>90.3</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4" w:right="64"/>
              <w:rPr>
                <w:sz w:val="24"/>
              </w:rPr>
            </w:pPr>
            <w:r>
              <w:rPr>
                <w:sz w:val="24"/>
              </w:rPr>
              <w:t>6.51665</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08" w:right="411"/>
              <w:rPr>
                <w:sz w:val="24"/>
              </w:rPr>
            </w:pPr>
            <w:r>
              <w:rPr>
                <w:sz w:val="24"/>
              </w:rPr>
              <w:t>91.52504592</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ind w:left="494"/>
              <w:jc w:val="left"/>
              <w:rPr>
                <w:sz w:val="24"/>
              </w:rPr>
            </w:pPr>
            <w:r>
              <w:rPr>
                <w:sz w:val="24"/>
              </w:rPr>
              <w:t>213.987371</w:t>
            </w:r>
          </w:p>
        </w:tc>
      </w:tr>
      <w:tr w:rsidR="00E87F2E">
        <w:trPr>
          <w:trHeight w:val="398"/>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4" w:right="191"/>
              <w:rPr>
                <w:sz w:val="24"/>
              </w:rPr>
            </w:pPr>
            <w:r>
              <w:rPr>
                <w:sz w:val="24"/>
              </w:rPr>
              <w:t>Dialysis - RE</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7" w:right="155"/>
              <w:rPr>
                <w:sz w:val="24"/>
              </w:rPr>
            </w:pPr>
            <w:r>
              <w:rPr>
                <w:sz w:val="24"/>
              </w:rPr>
              <w:t>12</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5" w:right="64"/>
              <w:rPr>
                <w:sz w:val="24"/>
              </w:rPr>
            </w:pPr>
            <w:r>
              <w:rPr>
                <w:sz w:val="24"/>
              </w:rPr>
              <w:t>0.866</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407" w:right="412"/>
              <w:rPr>
                <w:sz w:val="24"/>
              </w:rPr>
            </w:pPr>
            <w:r>
              <w:rPr>
                <w:sz w:val="24"/>
              </w:rPr>
              <w:t>12.1627968</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26"/>
              <w:jc w:val="left"/>
              <w:rPr>
                <w:sz w:val="24"/>
              </w:rPr>
            </w:pPr>
            <w:r>
              <w:rPr>
                <w:sz w:val="24"/>
              </w:rPr>
              <w:t>28.43685993</w:t>
            </w:r>
          </w:p>
        </w:tc>
      </w:tr>
      <w:tr w:rsidR="00E87F2E">
        <w:trPr>
          <w:trHeight w:val="395"/>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ind w:left="204" w:right="190"/>
              <w:rPr>
                <w:sz w:val="24"/>
              </w:rPr>
            </w:pPr>
            <w:r>
              <w:rPr>
                <w:sz w:val="24"/>
              </w:rPr>
              <w:t>Dialysis</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4" w:right="155"/>
              <w:rPr>
                <w:sz w:val="24"/>
              </w:rPr>
            </w:pPr>
            <w:r>
              <w:rPr>
                <w:sz w:val="24"/>
              </w:rPr>
              <w:t>130.8</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5" w:right="64"/>
              <w:rPr>
                <w:sz w:val="24"/>
              </w:rPr>
            </w:pPr>
            <w:r>
              <w:rPr>
                <w:sz w:val="24"/>
              </w:rPr>
              <w:t>9.4394</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07" w:right="412"/>
              <w:rPr>
                <w:sz w:val="24"/>
              </w:rPr>
            </w:pPr>
            <w:r>
              <w:rPr>
                <w:sz w:val="24"/>
              </w:rPr>
              <w:t>132.5744851</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ind w:left="426"/>
              <w:jc w:val="left"/>
              <w:rPr>
                <w:sz w:val="24"/>
              </w:rPr>
            </w:pPr>
            <w:r>
              <w:rPr>
                <w:sz w:val="24"/>
              </w:rPr>
              <w:t>309.9617733</w:t>
            </w:r>
          </w:p>
        </w:tc>
      </w:tr>
      <w:tr w:rsidR="00E87F2E">
        <w:trPr>
          <w:trHeight w:val="398"/>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spacing w:before="63"/>
              <w:ind w:left="204" w:right="190"/>
              <w:rPr>
                <w:sz w:val="24"/>
              </w:rPr>
            </w:pPr>
            <w:r>
              <w:rPr>
                <w:sz w:val="24"/>
              </w:rPr>
              <w:t>Dialysis - ROS</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55" w:right="155"/>
              <w:rPr>
                <w:sz w:val="24"/>
              </w:rPr>
            </w:pPr>
            <w:r>
              <w:rPr>
                <w:sz w:val="24"/>
              </w:rPr>
              <w:t>45.6</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65" w:right="64"/>
              <w:rPr>
                <w:sz w:val="24"/>
              </w:rPr>
            </w:pPr>
            <w:r>
              <w:rPr>
                <w:sz w:val="24"/>
              </w:rPr>
              <w:t>3.2908</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407" w:right="412"/>
              <w:rPr>
                <w:sz w:val="24"/>
              </w:rPr>
            </w:pPr>
            <w:r>
              <w:rPr>
                <w:sz w:val="24"/>
              </w:rPr>
              <w:t>46.21862784</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426"/>
              <w:jc w:val="left"/>
              <w:rPr>
                <w:sz w:val="24"/>
              </w:rPr>
            </w:pPr>
            <w:r>
              <w:rPr>
                <w:sz w:val="24"/>
              </w:rPr>
              <w:t>108.0600677</w:t>
            </w:r>
          </w:p>
        </w:tc>
      </w:tr>
      <w:tr w:rsidR="00E87F2E">
        <w:trPr>
          <w:trHeight w:val="395"/>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ind w:left="204" w:right="190"/>
              <w:rPr>
                <w:sz w:val="24"/>
              </w:rPr>
            </w:pPr>
            <w:r>
              <w:rPr>
                <w:sz w:val="24"/>
              </w:rPr>
              <w:t>Female Ward 1</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4" w:right="155"/>
              <w:rPr>
                <w:sz w:val="24"/>
              </w:rPr>
            </w:pPr>
            <w:r>
              <w:rPr>
                <w:sz w:val="24"/>
              </w:rPr>
              <w:t>112.8</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5" w:right="64"/>
              <w:rPr>
                <w:sz w:val="24"/>
              </w:rPr>
            </w:pPr>
            <w:r>
              <w:rPr>
                <w:sz w:val="24"/>
              </w:rPr>
              <w:t>8.1404</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06" w:right="412"/>
              <w:rPr>
                <w:sz w:val="24"/>
              </w:rPr>
            </w:pPr>
            <w:r>
              <w:rPr>
                <w:sz w:val="24"/>
              </w:rPr>
              <w:t>114.3302899</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ind w:left="426"/>
              <w:jc w:val="left"/>
              <w:rPr>
                <w:sz w:val="24"/>
              </w:rPr>
            </w:pPr>
            <w:r>
              <w:rPr>
                <w:sz w:val="24"/>
              </w:rPr>
              <w:t>267.3064834</w:t>
            </w:r>
          </w:p>
        </w:tc>
      </w:tr>
      <w:tr w:rsidR="00E87F2E">
        <w:trPr>
          <w:trHeight w:val="398"/>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4" w:right="190"/>
              <w:rPr>
                <w:sz w:val="24"/>
              </w:rPr>
            </w:pPr>
            <w:r>
              <w:rPr>
                <w:sz w:val="24"/>
              </w:rPr>
              <w:t>Female Ward 2</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4" w:right="155"/>
              <w:rPr>
                <w:sz w:val="24"/>
              </w:rPr>
            </w:pPr>
            <w:r>
              <w:rPr>
                <w:sz w:val="24"/>
              </w:rPr>
              <w:t>112.8</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5" w:right="64"/>
              <w:rPr>
                <w:sz w:val="24"/>
              </w:rPr>
            </w:pPr>
            <w:r>
              <w:rPr>
                <w:sz w:val="24"/>
              </w:rPr>
              <w:t>8.1404</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407" w:right="412"/>
              <w:rPr>
                <w:sz w:val="24"/>
              </w:rPr>
            </w:pPr>
            <w:r>
              <w:rPr>
                <w:sz w:val="24"/>
              </w:rPr>
              <w:t>114.3302899</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26"/>
              <w:jc w:val="left"/>
              <w:rPr>
                <w:sz w:val="24"/>
              </w:rPr>
            </w:pPr>
            <w:r>
              <w:rPr>
                <w:sz w:val="24"/>
              </w:rPr>
              <w:t>267.3064834</w:t>
            </w:r>
          </w:p>
        </w:tc>
      </w:tr>
      <w:tr w:rsidR="00E87F2E">
        <w:trPr>
          <w:trHeight w:val="395"/>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ind w:left="204" w:right="187"/>
              <w:rPr>
                <w:sz w:val="24"/>
              </w:rPr>
            </w:pPr>
            <w:r>
              <w:rPr>
                <w:sz w:val="24"/>
              </w:rPr>
              <w:t>Isolation Ward</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4" w:right="155"/>
              <w:rPr>
                <w:sz w:val="24"/>
              </w:rPr>
            </w:pPr>
            <w:r>
              <w:rPr>
                <w:sz w:val="24"/>
              </w:rPr>
              <w:t>112.8</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5" w:right="64"/>
              <w:rPr>
                <w:sz w:val="24"/>
              </w:rPr>
            </w:pPr>
            <w:r>
              <w:rPr>
                <w:sz w:val="24"/>
              </w:rPr>
              <w:t>8.1404</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06" w:right="412"/>
              <w:rPr>
                <w:sz w:val="24"/>
              </w:rPr>
            </w:pPr>
            <w:r>
              <w:rPr>
                <w:sz w:val="24"/>
              </w:rPr>
              <w:t>114.3302899</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ind w:left="426"/>
              <w:jc w:val="left"/>
              <w:rPr>
                <w:sz w:val="24"/>
              </w:rPr>
            </w:pPr>
            <w:r>
              <w:rPr>
                <w:sz w:val="24"/>
              </w:rPr>
              <w:t>267.3064834</w:t>
            </w:r>
          </w:p>
        </w:tc>
      </w:tr>
      <w:tr w:rsidR="00E87F2E">
        <w:trPr>
          <w:trHeight w:val="551"/>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spacing w:before="0" w:line="270" w:lineRule="atLeast"/>
              <w:ind w:left="473" w:right="437" w:firstLine="86"/>
              <w:jc w:val="left"/>
              <w:rPr>
                <w:sz w:val="24"/>
              </w:rPr>
            </w:pPr>
            <w:r>
              <w:rPr>
                <w:sz w:val="24"/>
              </w:rPr>
              <w:t>Treatment and Medication Area</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55" w:right="155"/>
              <w:rPr>
                <w:sz w:val="24"/>
              </w:rPr>
            </w:pPr>
            <w:r>
              <w:rPr>
                <w:sz w:val="24"/>
              </w:rPr>
              <w:t>51.3</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64" w:right="64"/>
              <w:rPr>
                <w:sz w:val="24"/>
              </w:rPr>
            </w:pPr>
            <w:r>
              <w:rPr>
                <w:sz w:val="24"/>
              </w:rPr>
              <w:t>3.70215</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407" w:right="412"/>
              <w:rPr>
                <w:sz w:val="24"/>
              </w:rPr>
            </w:pPr>
            <w:r>
              <w:rPr>
                <w:sz w:val="24"/>
              </w:rPr>
              <w:t>51.99595632</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426"/>
              <w:jc w:val="left"/>
              <w:rPr>
                <w:sz w:val="24"/>
              </w:rPr>
            </w:pPr>
            <w:r>
              <w:rPr>
                <w:sz w:val="24"/>
              </w:rPr>
              <w:t>121.5675762</w:t>
            </w:r>
          </w:p>
        </w:tc>
      </w:tr>
      <w:tr w:rsidR="00E87F2E">
        <w:trPr>
          <w:trHeight w:val="398"/>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4" w:right="189"/>
              <w:rPr>
                <w:sz w:val="24"/>
              </w:rPr>
            </w:pPr>
            <w:r>
              <w:rPr>
                <w:sz w:val="24"/>
              </w:rPr>
              <w:t>Medicine</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4" w:right="155"/>
              <w:rPr>
                <w:sz w:val="24"/>
              </w:rPr>
            </w:pPr>
            <w:r>
              <w:rPr>
                <w:sz w:val="24"/>
              </w:rPr>
              <w:t>23.52</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4" w:right="64"/>
              <w:rPr>
                <w:sz w:val="24"/>
              </w:rPr>
            </w:pPr>
            <w:r>
              <w:rPr>
                <w:sz w:val="24"/>
              </w:rPr>
              <w:t>1.69736</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407" w:right="412"/>
              <w:rPr>
                <w:sz w:val="24"/>
              </w:rPr>
            </w:pPr>
            <w:r>
              <w:rPr>
                <w:sz w:val="24"/>
              </w:rPr>
              <w:t>23.83908173</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26"/>
              <w:jc w:val="left"/>
              <w:rPr>
                <w:sz w:val="24"/>
              </w:rPr>
            </w:pPr>
            <w:r>
              <w:rPr>
                <w:sz w:val="24"/>
              </w:rPr>
              <w:t>55.73624547</w:t>
            </w:r>
          </w:p>
        </w:tc>
      </w:tr>
      <w:tr w:rsidR="00E87F2E">
        <w:trPr>
          <w:trHeight w:val="396"/>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ind w:left="204" w:right="189"/>
              <w:rPr>
                <w:sz w:val="24"/>
              </w:rPr>
            </w:pPr>
            <w:r>
              <w:rPr>
                <w:sz w:val="24"/>
              </w:rPr>
              <w:t xml:space="preserve">OB - </w:t>
            </w:r>
            <w:proofErr w:type="spellStart"/>
            <w:r>
              <w:rPr>
                <w:sz w:val="24"/>
              </w:rPr>
              <w:t>Gyne</w:t>
            </w:r>
            <w:proofErr w:type="spellEnd"/>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5" w:right="155"/>
              <w:rPr>
                <w:sz w:val="24"/>
              </w:rPr>
            </w:pPr>
            <w:r>
              <w:rPr>
                <w:sz w:val="24"/>
              </w:rPr>
              <w:t>16.8</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5" w:right="64"/>
              <w:rPr>
                <w:sz w:val="24"/>
              </w:rPr>
            </w:pPr>
            <w:r>
              <w:rPr>
                <w:sz w:val="24"/>
              </w:rPr>
              <w:t>1.2124</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07" w:right="412"/>
              <w:rPr>
                <w:sz w:val="24"/>
              </w:rPr>
            </w:pPr>
            <w:r>
              <w:rPr>
                <w:sz w:val="24"/>
              </w:rPr>
              <w:t>17.02791552</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ind w:left="426"/>
              <w:jc w:val="left"/>
              <w:rPr>
                <w:sz w:val="24"/>
              </w:rPr>
            </w:pPr>
            <w:r>
              <w:rPr>
                <w:sz w:val="24"/>
              </w:rPr>
              <w:t>39.81160391</w:t>
            </w:r>
          </w:p>
        </w:tc>
      </w:tr>
      <w:tr w:rsidR="00E87F2E">
        <w:trPr>
          <w:trHeight w:val="398"/>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4" w:right="191"/>
              <w:rPr>
                <w:sz w:val="24"/>
              </w:rPr>
            </w:pPr>
            <w:r>
              <w:rPr>
                <w:sz w:val="24"/>
              </w:rPr>
              <w:t>Surgery / Anesthesia</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5" w:right="155"/>
              <w:rPr>
                <w:sz w:val="24"/>
              </w:rPr>
            </w:pPr>
            <w:r>
              <w:rPr>
                <w:sz w:val="24"/>
              </w:rPr>
              <w:t>25.2</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5" w:right="64"/>
              <w:rPr>
                <w:sz w:val="24"/>
              </w:rPr>
            </w:pPr>
            <w:r>
              <w:rPr>
                <w:sz w:val="24"/>
              </w:rPr>
              <w:t>1.8186</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407" w:right="412"/>
              <w:rPr>
                <w:sz w:val="24"/>
              </w:rPr>
            </w:pPr>
            <w:r>
              <w:rPr>
                <w:sz w:val="24"/>
              </w:rPr>
              <w:t>25.54187328</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26"/>
              <w:jc w:val="left"/>
              <w:rPr>
                <w:sz w:val="24"/>
              </w:rPr>
            </w:pPr>
            <w:r>
              <w:rPr>
                <w:sz w:val="24"/>
              </w:rPr>
              <w:t>59.71740586</w:t>
            </w:r>
          </w:p>
        </w:tc>
      </w:tr>
      <w:tr w:rsidR="00E87F2E">
        <w:trPr>
          <w:trHeight w:val="551"/>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spacing w:before="0" w:line="270" w:lineRule="atLeast"/>
              <w:ind w:left="1027" w:right="360" w:hanging="637"/>
              <w:jc w:val="left"/>
              <w:rPr>
                <w:sz w:val="24"/>
              </w:rPr>
            </w:pPr>
            <w:r>
              <w:rPr>
                <w:sz w:val="24"/>
              </w:rPr>
              <w:t>Department Head Office</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155" w:right="155"/>
              <w:rPr>
                <w:sz w:val="24"/>
              </w:rPr>
            </w:pPr>
            <w:r>
              <w:rPr>
                <w:sz w:val="24"/>
              </w:rPr>
              <w:t>114.06</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64" w:right="64"/>
              <w:rPr>
                <w:sz w:val="24"/>
              </w:rPr>
            </w:pPr>
            <w:r>
              <w:rPr>
                <w:sz w:val="24"/>
              </w:rPr>
              <w:t>8.23133</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406" w:right="412"/>
              <w:rPr>
                <w:sz w:val="24"/>
              </w:rPr>
            </w:pPr>
            <w:r>
              <w:rPr>
                <w:sz w:val="24"/>
              </w:rPr>
              <w:t>115.6073836</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spacing w:before="137"/>
              <w:ind w:left="426"/>
              <w:jc w:val="left"/>
              <w:rPr>
                <w:sz w:val="24"/>
              </w:rPr>
            </w:pPr>
            <w:r>
              <w:rPr>
                <w:sz w:val="24"/>
              </w:rPr>
              <w:t>270.2923537</w:t>
            </w:r>
          </w:p>
        </w:tc>
      </w:tr>
      <w:tr w:rsidR="00E87F2E">
        <w:trPr>
          <w:trHeight w:val="395"/>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ind w:left="204" w:right="189"/>
              <w:rPr>
                <w:sz w:val="24"/>
              </w:rPr>
            </w:pPr>
            <w:r>
              <w:rPr>
                <w:sz w:val="24"/>
              </w:rPr>
              <w:t>Doctor's Conference</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5" w:right="155"/>
              <w:rPr>
                <w:sz w:val="24"/>
              </w:rPr>
            </w:pPr>
            <w:r>
              <w:rPr>
                <w:sz w:val="24"/>
              </w:rPr>
              <w:t>47.4375</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4" w:right="64"/>
              <w:rPr>
                <w:sz w:val="24"/>
              </w:rPr>
            </w:pPr>
            <w:r>
              <w:rPr>
                <w:sz w:val="24"/>
              </w:rPr>
              <w:t>3.42340625</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07" w:right="412"/>
              <w:rPr>
                <w:sz w:val="24"/>
              </w:rPr>
            </w:pPr>
            <w:r>
              <w:rPr>
                <w:sz w:val="24"/>
              </w:rPr>
              <w:t>48.0810561</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ind w:left="426"/>
              <w:jc w:val="left"/>
              <w:rPr>
                <w:sz w:val="24"/>
              </w:rPr>
            </w:pPr>
            <w:r>
              <w:rPr>
                <w:sz w:val="24"/>
              </w:rPr>
              <w:t>112.4144619</w:t>
            </w:r>
          </w:p>
        </w:tc>
      </w:tr>
      <w:tr w:rsidR="00E87F2E">
        <w:trPr>
          <w:trHeight w:val="551"/>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spacing w:before="0" w:line="270" w:lineRule="atLeast"/>
              <w:ind w:left="946" w:right="456" w:hanging="452"/>
              <w:jc w:val="left"/>
              <w:rPr>
                <w:sz w:val="24"/>
              </w:rPr>
            </w:pPr>
            <w:r>
              <w:rPr>
                <w:sz w:val="24"/>
              </w:rPr>
              <w:t>Hallway (inside) (inside)</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54" w:right="155"/>
              <w:rPr>
                <w:sz w:val="24"/>
              </w:rPr>
            </w:pPr>
            <w:r>
              <w:rPr>
                <w:sz w:val="24"/>
              </w:rPr>
              <w:t>35.523</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64" w:right="64"/>
              <w:rPr>
                <w:sz w:val="24"/>
              </w:rPr>
            </w:pPr>
            <w:r>
              <w:rPr>
                <w:sz w:val="24"/>
              </w:rPr>
              <w:t>2.5635765</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407" w:right="412"/>
              <w:rPr>
                <w:sz w:val="24"/>
              </w:rPr>
            </w:pPr>
            <w:r>
              <w:rPr>
                <w:sz w:val="24"/>
              </w:rPr>
              <w:t>36.00491923</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426"/>
              <w:jc w:val="left"/>
              <w:rPr>
                <w:sz w:val="24"/>
              </w:rPr>
            </w:pPr>
            <w:r>
              <w:rPr>
                <w:sz w:val="24"/>
              </w:rPr>
              <w:t>84.18021461</w:t>
            </w:r>
          </w:p>
        </w:tc>
      </w:tr>
      <w:tr w:rsidR="00E87F2E">
        <w:trPr>
          <w:trHeight w:val="398"/>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4" w:right="190"/>
              <w:rPr>
                <w:sz w:val="24"/>
              </w:rPr>
            </w:pPr>
            <w:r>
              <w:rPr>
                <w:sz w:val="24"/>
              </w:rPr>
              <w:t>Recovery Room</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5" w:right="155"/>
              <w:rPr>
                <w:sz w:val="24"/>
              </w:rPr>
            </w:pPr>
            <w:r>
              <w:rPr>
                <w:sz w:val="24"/>
              </w:rPr>
              <w:t>85.5</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4" w:right="64"/>
              <w:rPr>
                <w:sz w:val="24"/>
              </w:rPr>
            </w:pPr>
            <w:r>
              <w:rPr>
                <w:sz w:val="24"/>
              </w:rPr>
              <w:t>6.17025</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407" w:right="412"/>
              <w:rPr>
                <w:sz w:val="24"/>
              </w:rPr>
            </w:pPr>
            <w:r>
              <w:rPr>
                <w:sz w:val="24"/>
              </w:rPr>
              <w:t>86.6599272</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94"/>
              <w:jc w:val="left"/>
              <w:rPr>
                <w:sz w:val="24"/>
              </w:rPr>
            </w:pPr>
            <w:r>
              <w:rPr>
                <w:sz w:val="24"/>
              </w:rPr>
              <w:t>202.612627</w:t>
            </w:r>
          </w:p>
        </w:tc>
      </w:tr>
      <w:tr w:rsidR="00E87F2E">
        <w:trPr>
          <w:trHeight w:val="396"/>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spacing w:before="61"/>
              <w:ind w:left="204" w:right="190"/>
              <w:rPr>
                <w:sz w:val="24"/>
              </w:rPr>
            </w:pPr>
            <w:r>
              <w:rPr>
                <w:sz w:val="24"/>
              </w:rPr>
              <w:t>Labor Room</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57" w:right="155"/>
              <w:rPr>
                <w:sz w:val="24"/>
              </w:rPr>
            </w:pPr>
            <w:r>
              <w:rPr>
                <w:sz w:val="24"/>
              </w:rPr>
              <w:t>45</w:t>
            </w:r>
          </w:p>
        </w:tc>
        <w:tc>
          <w:tcPr>
            <w:tcW w:w="148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65" w:right="64"/>
              <w:rPr>
                <w:sz w:val="24"/>
              </w:rPr>
            </w:pPr>
            <w:r>
              <w:rPr>
                <w:sz w:val="24"/>
              </w:rPr>
              <w:t>3.2475</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61"/>
              <w:jc w:val="left"/>
              <w:rPr>
                <w:sz w:val="24"/>
              </w:rPr>
            </w:pPr>
            <w:r>
              <w:rPr>
                <w:sz w:val="24"/>
              </w:rPr>
              <w:t>33.9</w:t>
            </w:r>
          </w:p>
        </w:tc>
        <w:tc>
          <w:tcPr>
            <w:tcW w:w="112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83" w:right="285"/>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83"/>
              <w:jc w:val="left"/>
              <w:rPr>
                <w:sz w:val="24"/>
              </w:rPr>
            </w:pPr>
            <w:r>
              <w:rPr>
                <w:sz w:val="24"/>
              </w:rPr>
              <w:t>0.01942991</w:t>
            </w:r>
          </w:p>
        </w:tc>
        <w:tc>
          <w:tcPr>
            <w:tcW w:w="184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75" w:right="176"/>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408" w:right="411"/>
              <w:rPr>
                <w:sz w:val="24"/>
              </w:rPr>
            </w:pPr>
            <w:r>
              <w:rPr>
                <w:sz w:val="24"/>
              </w:rPr>
              <w:t>45.610488</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spacing w:before="61"/>
              <w:ind w:left="426"/>
              <w:jc w:val="left"/>
              <w:rPr>
                <w:sz w:val="24"/>
              </w:rPr>
            </w:pPr>
            <w:r>
              <w:rPr>
                <w:sz w:val="24"/>
              </w:rPr>
              <w:t>106.6382247</w:t>
            </w:r>
          </w:p>
        </w:tc>
      </w:tr>
      <w:tr w:rsidR="00E87F2E">
        <w:trPr>
          <w:trHeight w:val="399"/>
        </w:trPr>
        <w:tc>
          <w:tcPr>
            <w:tcW w:w="2667" w:type="dxa"/>
            <w:tcBorders>
              <w:top w:val="single" w:sz="2" w:space="0" w:color="000000"/>
              <w:left w:val="nil"/>
              <w:right w:val="single" w:sz="2" w:space="0" w:color="000000"/>
            </w:tcBorders>
          </w:tcPr>
          <w:p w:rsidR="00E87F2E" w:rsidRDefault="00470C67">
            <w:pPr>
              <w:pStyle w:val="TableParagraph"/>
              <w:spacing w:before="62"/>
              <w:ind w:left="203" w:right="191"/>
              <w:rPr>
                <w:sz w:val="24"/>
              </w:rPr>
            </w:pPr>
            <w:r>
              <w:rPr>
                <w:sz w:val="24"/>
              </w:rPr>
              <w:t>Hallway (inside)</w:t>
            </w:r>
          </w:p>
        </w:tc>
        <w:tc>
          <w:tcPr>
            <w:tcW w:w="1399" w:type="dxa"/>
            <w:tcBorders>
              <w:top w:val="single" w:sz="2" w:space="0" w:color="000000"/>
              <w:left w:val="single" w:sz="2" w:space="0" w:color="000000"/>
              <w:right w:val="single" w:sz="2" w:space="0" w:color="000000"/>
            </w:tcBorders>
          </w:tcPr>
          <w:p w:rsidR="00E87F2E" w:rsidRDefault="00470C67">
            <w:pPr>
              <w:pStyle w:val="TableParagraph"/>
              <w:spacing w:before="62"/>
              <w:ind w:left="154" w:right="155"/>
              <w:rPr>
                <w:sz w:val="24"/>
              </w:rPr>
            </w:pPr>
            <w:r>
              <w:rPr>
                <w:sz w:val="24"/>
              </w:rPr>
              <w:t>176.7</w:t>
            </w:r>
          </w:p>
        </w:tc>
        <w:tc>
          <w:tcPr>
            <w:tcW w:w="1484" w:type="dxa"/>
            <w:tcBorders>
              <w:top w:val="single" w:sz="2" w:space="0" w:color="000000"/>
              <w:left w:val="single" w:sz="2" w:space="0" w:color="000000"/>
              <w:right w:val="single" w:sz="2" w:space="0" w:color="000000"/>
            </w:tcBorders>
          </w:tcPr>
          <w:p w:rsidR="00E87F2E" w:rsidRDefault="00470C67">
            <w:pPr>
              <w:pStyle w:val="TableParagraph"/>
              <w:spacing w:before="62"/>
              <w:ind w:left="64" w:right="64"/>
              <w:rPr>
                <w:sz w:val="24"/>
              </w:rPr>
            </w:pPr>
            <w:r>
              <w:rPr>
                <w:sz w:val="24"/>
              </w:rPr>
              <w:t>12.75185</w:t>
            </w:r>
          </w:p>
        </w:tc>
        <w:tc>
          <w:tcPr>
            <w:tcW w:w="999" w:type="dxa"/>
            <w:tcBorders>
              <w:top w:val="single" w:sz="2" w:space="0" w:color="000000"/>
              <w:left w:val="single" w:sz="2" w:space="0" w:color="000000"/>
              <w:right w:val="single" w:sz="2" w:space="0" w:color="000000"/>
            </w:tcBorders>
          </w:tcPr>
          <w:p w:rsidR="00E87F2E" w:rsidRDefault="00470C67">
            <w:pPr>
              <w:pStyle w:val="TableParagraph"/>
              <w:spacing w:before="62"/>
              <w:ind w:left="261"/>
              <w:jc w:val="left"/>
              <w:rPr>
                <w:sz w:val="24"/>
              </w:rPr>
            </w:pPr>
            <w:r>
              <w:rPr>
                <w:sz w:val="24"/>
              </w:rPr>
              <w:t>33.9</w:t>
            </w:r>
          </w:p>
        </w:tc>
        <w:tc>
          <w:tcPr>
            <w:tcW w:w="1124" w:type="dxa"/>
            <w:tcBorders>
              <w:top w:val="single" w:sz="2" w:space="0" w:color="000000"/>
              <w:left w:val="single" w:sz="2" w:space="0" w:color="000000"/>
              <w:right w:val="single" w:sz="2" w:space="0" w:color="000000"/>
            </w:tcBorders>
          </w:tcPr>
          <w:p w:rsidR="00E87F2E" w:rsidRDefault="00470C67">
            <w:pPr>
              <w:pStyle w:val="TableParagraph"/>
              <w:spacing w:before="62"/>
              <w:ind w:left="283" w:right="285"/>
              <w:rPr>
                <w:sz w:val="24"/>
              </w:rPr>
            </w:pPr>
            <w:r>
              <w:rPr>
                <w:sz w:val="24"/>
              </w:rPr>
              <w:t>22.5</w:t>
            </w:r>
          </w:p>
        </w:tc>
        <w:tc>
          <w:tcPr>
            <w:tcW w:w="1844" w:type="dxa"/>
            <w:tcBorders>
              <w:top w:val="single" w:sz="2" w:space="0" w:color="000000"/>
              <w:left w:val="single" w:sz="2" w:space="0" w:color="000000"/>
              <w:right w:val="single" w:sz="2" w:space="0" w:color="000000"/>
            </w:tcBorders>
          </w:tcPr>
          <w:p w:rsidR="00E87F2E" w:rsidRDefault="00470C67">
            <w:pPr>
              <w:pStyle w:val="TableParagraph"/>
              <w:spacing w:before="62"/>
              <w:ind w:left="283"/>
              <w:jc w:val="left"/>
              <w:rPr>
                <w:sz w:val="24"/>
              </w:rPr>
            </w:pPr>
            <w:r>
              <w:rPr>
                <w:sz w:val="24"/>
              </w:rPr>
              <w:t>0.01942991</w:t>
            </w:r>
          </w:p>
        </w:tc>
        <w:tc>
          <w:tcPr>
            <w:tcW w:w="1841" w:type="dxa"/>
            <w:tcBorders>
              <w:top w:val="single" w:sz="2" w:space="0" w:color="000000"/>
              <w:left w:val="single" w:sz="2" w:space="0" w:color="000000"/>
              <w:right w:val="single" w:sz="2" w:space="0" w:color="000000"/>
            </w:tcBorders>
          </w:tcPr>
          <w:p w:rsidR="00E87F2E" w:rsidRDefault="00470C67">
            <w:pPr>
              <w:pStyle w:val="TableParagraph"/>
              <w:spacing w:before="62"/>
              <w:ind w:left="175" w:right="176"/>
              <w:rPr>
                <w:sz w:val="24"/>
              </w:rPr>
            </w:pPr>
            <w:r>
              <w:rPr>
                <w:sz w:val="24"/>
              </w:rPr>
              <w:t>0.008484236</w:t>
            </w:r>
          </w:p>
        </w:tc>
        <w:tc>
          <w:tcPr>
            <w:tcW w:w="2269" w:type="dxa"/>
            <w:tcBorders>
              <w:top w:val="single" w:sz="2" w:space="0" w:color="000000"/>
              <w:left w:val="single" w:sz="2" w:space="0" w:color="000000"/>
              <w:right w:val="single" w:sz="2" w:space="0" w:color="000000"/>
            </w:tcBorders>
          </w:tcPr>
          <w:p w:rsidR="00E87F2E" w:rsidRDefault="00470C67">
            <w:pPr>
              <w:pStyle w:val="TableParagraph"/>
              <w:spacing w:before="62"/>
              <w:ind w:left="406" w:right="412"/>
              <w:rPr>
                <w:sz w:val="24"/>
              </w:rPr>
            </w:pPr>
            <w:r>
              <w:rPr>
                <w:sz w:val="24"/>
              </w:rPr>
              <w:t>179.0971829</w:t>
            </w:r>
          </w:p>
        </w:tc>
        <w:tc>
          <w:tcPr>
            <w:tcW w:w="2268" w:type="dxa"/>
            <w:tcBorders>
              <w:top w:val="single" w:sz="2" w:space="0" w:color="000000"/>
              <w:left w:val="single" w:sz="2" w:space="0" w:color="000000"/>
              <w:right w:val="nil"/>
            </w:tcBorders>
          </w:tcPr>
          <w:p w:rsidR="00E87F2E" w:rsidRDefault="00470C67">
            <w:pPr>
              <w:pStyle w:val="TableParagraph"/>
              <w:spacing w:before="62"/>
              <w:ind w:left="426"/>
              <w:jc w:val="left"/>
              <w:rPr>
                <w:sz w:val="24"/>
              </w:rPr>
            </w:pPr>
            <w:r>
              <w:rPr>
                <w:sz w:val="24"/>
              </w:rPr>
              <w:t>418.7327625</w:t>
            </w:r>
          </w:p>
        </w:tc>
      </w:tr>
    </w:tbl>
    <w:p w:rsidR="00E87F2E" w:rsidRDefault="005C6DA2">
      <w:pPr>
        <w:pStyle w:val="Heading1"/>
        <w:tabs>
          <w:tab w:val="left" w:pos="12295"/>
          <w:tab w:val="left" w:pos="14189"/>
        </w:tabs>
        <w:spacing w:before="61"/>
        <w:ind w:left="10759"/>
      </w:pPr>
      <w:r>
        <w:pict>
          <v:line id="_x0000_s1548" style="position:absolute;left:0;text-align:left;z-index:-251544576;mso-wrap-distance-left:0;mso-wrap-distance-right:0;mso-position-horizontal-relative:page;mso-position-vertical-relative:text" from="71.05pt,21.05pt" to="850.2pt,21.05pt" strokeweight="2.16pt">
            <w10:wrap type="topAndBottom" anchorx="page"/>
          </v:line>
        </w:pict>
      </w:r>
      <w:r w:rsidR="00470C67">
        <w:t>TOTAL</w:t>
      </w:r>
      <w:r w:rsidR="00470C67">
        <w:tab/>
        <w:t>1346.4627</w:t>
      </w:r>
      <w:r w:rsidR="00470C67">
        <w:rPr>
          <w:spacing w:val="-3"/>
        </w:rPr>
        <w:t xml:space="preserve"> </w:t>
      </w:r>
      <w:r w:rsidR="00470C67">
        <w:t>W</w:t>
      </w:r>
      <w:r w:rsidR="00470C67">
        <w:tab/>
        <w:t>3148.0564</w:t>
      </w:r>
      <w:r w:rsidR="00470C67">
        <w:rPr>
          <w:spacing w:val="-2"/>
        </w:rPr>
        <w:t xml:space="preserve"> </w:t>
      </w:r>
      <w:r w:rsidR="00470C67">
        <w:t>W</w:t>
      </w:r>
    </w:p>
    <w:p w:rsidR="00E87F2E" w:rsidRDefault="00470C67">
      <w:pPr>
        <w:pStyle w:val="BodyText"/>
        <w:spacing w:before="31" w:after="62"/>
        <w:ind w:left="3574" w:right="3576"/>
        <w:jc w:val="center"/>
      </w:pPr>
      <w:r>
        <w:t>22°C</w:t>
      </w:r>
    </w:p>
    <w:p w:rsidR="00E87F2E" w:rsidRDefault="005C6DA2">
      <w:pPr>
        <w:pStyle w:val="BodyText"/>
        <w:spacing w:line="44" w:lineRule="exact"/>
        <w:ind w:left="123"/>
        <w:rPr>
          <w:sz w:val="4"/>
        </w:rPr>
      </w:pPr>
      <w:r>
        <w:rPr>
          <w:sz w:val="4"/>
        </w:rPr>
      </w:r>
      <w:r>
        <w:rPr>
          <w:sz w:val="4"/>
        </w:rPr>
        <w:pict>
          <v:group id="_x0000_s1546" style="width:794.65pt;height:2.2pt;mso-position-horizontal-relative:char;mso-position-vertical-relative:line" coordsize="15893,44">
            <v:line id="_x0000_s1547" style="position:absolute" from="0,22" to="15892,22" strokeweight="2.16pt"/>
            <w10:anchorlock/>
          </v:group>
        </w:pict>
      </w:r>
    </w:p>
    <w:p w:rsidR="00E87F2E" w:rsidRDefault="00E87F2E">
      <w:pPr>
        <w:spacing w:line="44" w:lineRule="exact"/>
        <w:rPr>
          <w:sz w:val="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45" type="#_x0000_t202" style="position:absolute;margin-left:49.85pt;margin-top:521.6pt;width:15.45pt;height:15.45pt;z-index:251776000;mso-position-horizontal-relative:page;mso-position-vertical-relative:page" filled="f" stroked="f">
            <v:textbox style="layout-flow:vertical" inset="0,0,0,0">
              <w:txbxContent>
                <w:p w:rsidR="005C6DA2" w:rsidRDefault="005C6DA2">
                  <w:pPr>
                    <w:pStyle w:val="BodyText"/>
                    <w:spacing w:before="12"/>
                    <w:ind w:left="20"/>
                  </w:pPr>
                  <w:r>
                    <w:t>59</w:t>
                  </w:r>
                </w:p>
              </w:txbxContent>
            </v:textbox>
            <w10:wrap anchorx="page" anchory="page"/>
          </v:shape>
        </w:pict>
      </w:r>
    </w:p>
    <w:tbl>
      <w:tblPr>
        <w:tblW w:w="0" w:type="auto"/>
        <w:tblInd w:w="13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67"/>
        <w:gridCol w:w="1399"/>
        <w:gridCol w:w="1618"/>
        <w:gridCol w:w="998"/>
        <w:gridCol w:w="1120"/>
        <w:gridCol w:w="1843"/>
        <w:gridCol w:w="1843"/>
        <w:gridCol w:w="2268"/>
        <w:gridCol w:w="2133"/>
      </w:tblGrid>
      <w:tr w:rsidR="00E87F2E">
        <w:trPr>
          <w:trHeight w:val="397"/>
        </w:trPr>
        <w:tc>
          <w:tcPr>
            <w:tcW w:w="2667" w:type="dxa"/>
            <w:tcBorders>
              <w:left w:val="nil"/>
              <w:bottom w:val="single" w:sz="2" w:space="0" w:color="000000"/>
              <w:right w:val="single" w:sz="2" w:space="0" w:color="000000"/>
            </w:tcBorders>
          </w:tcPr>
          <w:p w:rsidR="00E87F2E" w:rsidRDefault="00470C67">
            <w:pPr>
              <w:pStyle w:val="TableParagraph"/>
              <w:spacing w:before="62"/>
              <w:ind w:left="204" w:right="149"/>
              <w:rPr>
                <w:sz w:val="24"/>
              </w:rPr>
            </w:pPr>
            <w:r>
              <w:rPr>
                <w:sz w:val="24"/>
              </w:rPr>
              <w:t>Delivery Room</w:t>
            </w:r>
          </w:p>
        </w:tc>
        <w:tc>
          <w:tcPr>
            <w:tcW w:w="1399" w:type="dxa"/>
            <w:tcBorders>
              <w:left w:val="single" w:sz="2" w:space="0" w:color="000000"/>
              <w:bottom w:val="single" w:sz="2" w:space="0" w:color="000000"/>
              <w:right w:val="single" w:sz="2" w:space="0" w:color="000000"/>
            </w:tcBorders>
          </w:tcPr>
          <w:p w:rsidR="00E87F2E" w:rsidRDefault="00470C67">
            <w:pPr>
              <w:pStyle w:val="TableParagraph"/>
              <w:spacing w:before="62"/>
              <w:ind w:left="179" w:right="139"/>
              <w:rPr>
                <w:sz w:val="24"/>
              </w:rPr>
            </w:pPr>
            <w:r>
              <w:rPr>
                <w:sz w:val="24"/>
              </w:rPr>
              <w:t>102.795</w:t>
            </w:r>
          </w:p>
        </w:tc>
        <w:tc>
          <w:tcPr>
            <w:tcW w:w="1618" w:type="dxa"/>
            <w:tcBorders>
              <w:left w:val="single" w:sz="2" w:space="0" w:color="000000"/>
              <w:bottom w:val="single" w:sz="2" w:space="0" w:color="000000"/>
              <w:right w:val="single" w:sz="2" w:space="0" w:color="000000"/>
            </w:tcBorders>
          </w:tcPr>
          <w:p w:rsidR="00E87F2E" w:rsidRDefault="00470C67">
            <w:pPr>
              <w:pStyle w:val="TableParagraph"/>
              <w:spacing w:before="62"/>
              <w:ind w:left="87" w:right="42"/>
              <w:rPr>
                <w:sz w:val="24"/>
              </w:rPr>
            </w:pPr>
            <w:r>
              <w:rPr>
                <w:sz w:val="24"/>
              </w:rPr>
              <w:t>7.518312083</w:t>
            </w:r>
          </w:p>
        </w:tc>
        <w:tc>
          <w:tcPr>
            <w:tcW w:w="998" w:type="dxa"/>
            <w:tcBorders>
              <w:left w:val="single" w:sz="2" w:space="0" w:color="000000"/>
              <w:bottom w:val="single" w:sz="2" w:space="0" w:color="000000"/>
              <w:right w:val="single" w:sz="2" w:space="0" w:color="000000"/>
            </w:tcBorders>
          </w:tcPr>
          <w:p w:rsidR="00E87F2E" w:rsidRDefault="00470C67">
            <w:pPr>
              <w:pStyle w:val="TableParagraph"/>
              <w:spacing w:before="62"/>
              <w:ind w:left="244" w:right="202"/>
              <w:rPr>
                <w:sz w:val="24"/>
              </w:rPr>
            </w:pPr>
            <w:r>
              <w:rPr>
                <w:sz w:val="24"/>
              </w:rPr>
              <w:t>33.9</w:t>
            </w:r>
          </w:p>
        </w:tc>
        <w:tc>
          <w:tcPr>
            <w:tcW w:w="1120" w:type="dxa"/>
            <w:tcBorders>
              <w:left w:val="single" w:sz="2" w:space="0" w:color="000000"/>
              <w:bottom w:val="single" w:sz="2" w:space="0" w:color="000000"/>
              <w:right w:val="single" w:sz="2" w:space="0" w:color="000000"/>
            </w:tcBorders>
          </w:tcPr>
          <w:p w:rsidR="00E87F2E" w:rsidRDefault="00470C67">
            <w:pPr>
              <w:pStyle w:val="TableParagraph"/>
              <w:spacing w:before="62"/>
              <w:ind w:right="397"/>
              <w:jc w:val="right"/>
              <w:rPr>
                <w:sz w:val="24"/>
              </w:rPr>
            </w:pPr>
            <w:r>
              <w:rPr>
                <w:w w:val="95"/>
                <w:sz w:val="24"/>
              </w:rPr>
              <w:t>22</w:t>
            </w:r>
          </w:p>
        </w:tc>
        <w:tc>
          <w:tcPr>
            <w:tcW w:w="1843" w:type="dxa"/>
            <w:tcBorders>
              <w:left w:val="single" w:sz="2" w:space="0" w:color="000000"/>
              <w:bottom w:val="single" w:sz="2" w:space="0" w:color="000000"/>
              <w:right w:val="single" w:sz="2" w:space="0" w:color="000000"/>
            </w:tcBorders>
          </w:tcPr>
          <w:p w:rsidR="00E87F2E" w:rsidRDefault="00470C67">
            <w:pPr>
              <w:pStyle w:val="TableParagraph"/>
              <w:spacing w:before="62"/>
              <w:ind w:right="260"/>
              <w:jc w:val="right"/>
              <w:rPr>
                <w:sz w:val="24"/>
              </w:rPr>
            </w:pPr>
            <w:r>
              <w:rPr>
                <w:sz w:val="24"/>
              </w:rPr>
              <w:t>0.01942991</w:t>
            </w:r>
          </w:p>
        </w:tc>
        <w:tc>
          <w:tcPr>
            <w:tcW w:w="1843" w:type="dxa"/>
            <w:tcBorders>
              <w:left w:val="single" w:sz="2" w:space="0" w:color="000000"/>
              <w:bottom w:val="single" w:sz="2" w:space="0" w:color="000000"/>
              <w:right w:val="single" w:sz="2" w:space="0" w:color="000000"/>
            </w:tcBorders>
          </w:tcPr>
          <w:p w:rsidR="00E87F2E" w:rsidRDefault="00470C67">
            <w:pPr>
              <w:pStyle w:val="TableParagraph"/>
              <w:spacing w:before="62"/>
              <w:ind w:right="192"/>
              <w:jc w:val="right"/>
              <w:rPr>
                <w:sz w:val="24"/>
              </w:rPr>
            </w:pPr>
            <w:r>
              <w:rPr>
                <w:sz w:val="24"/>
              </w:rPr>
              <w:t>0.006555714</w:t>
            </w:r>
          </w:p>
        </w:tc>
        <w:tc>
          <w:tcPr>
            <w:tcW w:w="2268" w:type="dxa"/>
            <w:tcBorders>
              <w:left w:val="single" w:sz="2" w:space="0" w:color="000000"/>
              <w:bottom w:val="single" w:sz="2" w:space="0" w:color="000000"/>
              <w:right w:val="single" w:sz="2" w:space="0" w:color="000000"/>
            </w:tcBorders>
          </w:tcPr>
          <w:p w:rsidR="00E87F2E" w:rsidRDefault="00470C67">
            <w:pPr>
              <w:pStyle w:val="TableParagraph"/>
              <w:spacing w:before="62"/>
              <w:ind w:left="432" w:right="386"/>
              <w:rPr>
                <w:sz w:val="24"/>
              </w:rPr>
            </w:pPr>
            <w:r>
              <w:rPr>
                <w:sz w:val="24"/>
              </w:rPr>
              <w:t>110.2244698</w:t>
            </w:r>
          </w:p>
        </w:tc>
        <w:tc>
          <w:tcPr>
            <w:tcW w:w="2133" w:type="dxa"/>
            <w:tcBorders>
              <w:left w:val="single" w:sz="2" w:space="0" w:color="000000"/>
              <w:bottom w:val="single" w:sz="2" w:space="0" w:color="000000"/>
              <w:right w:val="nil"/>
            </w:tcBorders>
          </w:tcPr>
          <w:p w:rsidR="00E87F2E" w:rsidRDefault="00470C67">
            <w:pPr>
              <w:pStyle w:val="TableParagraph"/>
              <w:spacing w:before="62"/>
              <w:ind w:left="366" w:right="322"/>
              <w:rPr>
                <w:sz w:val="24"/>
              </w:rPr>
            </w:pPr>
            <w:r>
              <w:rPr>
                <w:sz w:val="24"/>
              </w:rPr>
              <w:t>290.3766796</w:t>
            </w:r>
          </w:p>
        </w:tc>
      </w:tr>
      <w:tr w:rsidR="00E87F2E">
        <w:trPr>
          <w:trHeight w:val="398"/>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ind w:left="204" w:right="146"/>
              <w:rPr>
                <w:sz w:val="24"/>
              </w:rPr>
            </w:pPr>
            <w:r>
              <w:rPr>
                <w:sz w:val="24"/>
              </w:rPr>
              <w:t>Intensive Care Unit</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9" w:right="136"/>
              <w:rPr>
                <w:sz w:val="24"/>
              </w:rPr>
            </w:pPr>
            <w:r>
              <w:rPr>
                <w:sz w:val="24"/>
              </w:rPr>
              <w:t>241.875</w:t>
            </w:r>
          </w:p>
        </w:tc>
        <w:tc>
          <w:tcPr>
            <w:tcW w:w="161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7" w:right="45"/>
              <w:rPr>
                <w:sz w:val="24"/>
              </w:rPr>
            </w:pPr>
            <w:r>
              <w:rPr>
                <w:sz w:val="24"/>
              </w:rPr>
              <w:t>17.69046875</w:t>
            </w:r>
          </w:p>
        </w:tc>
        <w:tc>
          <w:tcPr>
            <w:tcW w:w="9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4" w:right="202"/>
              <w:rPr>
                <w:sz w:val="24"/>
              </w:rPr>
            </w:pPr>
            <w:r>
              <w:rPr>
                <w:sz w:val="24"/>
              </w:rPr>
              <w:t>33.9</w:t>
            </w:r>
          </w:p>
        </w:tc>
        <w:tc>
          <w:tcPr>
            <w:tcW w:w="112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397"/>
              <w:jc w:val="right"/>
              <w:rPr>
                <w:sz w:val="24"/>
              </w:rPr>
            </w:pPr>
            <w:r>
              <w:rPr>
                <w:w w:val="95"/>
                <w:sz w:val="24"/>
              </w:rPr>
              <w:t>22</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60"/>
              <w:jc w:val="right"/>
              <w:rPr>
                <w:sz w:val="24"/>
              </w:rPr>
            </w:pPr>
            <w:r>
              <w:rPr>
                <w:sz w:val="24"/>
              </w:rPr>
              <w:t>0.01942991</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2"/>
              <w:jc w:val="right"/>
              <w:rPr>
                <w:sz w:val="24"/>
              </w:rPr>
            </w:pPr>
            <w:r>
              <w:rPr>
                <w:sz w:val="24"/>
              </w:rPr>
              <w:t>0.006555714</w:t>
            </w:r>
          </w:p>
        </w:tc>
        <w:tc>
          <w:tcPr>
            <w:tcW w:w="226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259.3564243</w:t>
            </w:r>
          </w:p>
        </w:tc>
        <w:tc>
          <w:tcPr>
            <w:tcW w:w="2133" w:type="dxa"/>
            <w:tcBorders>
              <w:top w:val="single" w:sz="2" w:space="0" w:color="000000"/>
              <w:left w:val="single" w:sz="2" w:space="0" w:color="000000"/>
              <w:bottom w:val="single" w:sz="2" w:space="0" w:color="000000"/>
              <w:right w:val="nil"/>
            </w:tcBorders>
          </w:tcPr>
          <w:p w:rsidR="00E87F2E" w:rsidRDefault="00470C67">
            <w:pPr>
              <w:pStyle w:val="TableParagraph"/>
              <w:ind w:left="366" w:right="322"/>
              <w:rPr>
                <w:sz w:val="24"/>
              </w:rPr>
            </w:pPr>
            <w:r>
              <w:rPr>
                <w:sz w:val="24"/>
              </w:rPr>
              <w:t>683.2517086</w:t>
            </w:r>
          </w:p>
        </w:tc>
      </w:tr>
      <w:tr w:rsidR="00E87F2E">
        <w:trPr>
          <w:trHeight w:val="395"/>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ind w:left="204" w:right="145"/>
              <w:rPr>
                <w:sz w:val="24"/>
              </w:rPr>
            </w:pPr>
            <w:r>
              <w:rPr>
                <w:sz w:val="24"/>
              </w:rPr>
              <w:t>Operating Room 1</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9" w:right="139"/>
              <w:rPr>
                <w:sz w:val="24"/>
              </w:rPr>
            </w:pPr>
            <w:r>
              <w:rPr>
                <w:sz w:val="24"/>
              </w:rPr>
              <w:t>107.205</w:t>
            </w:r>
          </w:p>
        </w:tc>
        <w:tc>
          <w:tcPr>
            <w:tcW w:w="161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7" w:right="43"/>
              <w:rPr>
                <w:sz w:val="24"/>
              </w:rPr>
            </w:pPr>
            <w:r>
              <w:rPr>
                <w:sz w:val="24"/>
              </w:rPr>
              <w:t>7.840854583</w:t>
            </w:r>
          </w:p>
        </w:tc>
        <w:tc>
          <w:tcPr>
            <w:tcW w:w="9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4" w:right="202"/>
              <w:rPr>
                <w:sz w:val="24"/>
              </w:rPr>
            </w:pPr>
            <w:r>
              <w:rPr>
                <w:sz w:val="24"/>
              </w:rPr>
              <w:t>33.9</w:t>
            </w:r>
          </w:p>
        </w:tc>
        <w:tc>
          <w:tcPr>
            <w:tcW w:w="112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397"/>
              <w:jc w:val="right"/>
              <w:rPr>
                <w:sz w:val="24"/>
              </w:rPr>
            </w:pPr>
            <w:r>
              <w:rPr>
                <w:w w:val="95"/>
                <w:sz w:val="24"/>
              </w:rPr>
              <w:t>22</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60"/>
              <w:jc w:val="right"/>
              <w:rPr>
                <w:sz w:val="24"/>
              </w:rPr>
            </w:pPr>
            <w:r>
              <w:rPr>
                <w:sz w:val="24"/>
              </w:rPr>
              <w:t>0.01942991</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2"/>
              <w:jc w:val="right"/>
              <w:rPr>
                <w:sz w:val="24"/>
              </w:rPr>
            </w:pPr>
            <w:r>
              <w:rPr>
                <w:sz w:val="24"/>
              </w:rPr>
              <w:t>0.006555714</w:t>
            </w:r>
          </w:p>
        </w:tc>
        <w:tc>
          <w:tcPr>
            <w:tcW w:w="226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114.9532009</w:t>
            </w:r>
          </w:p>
        </w:tc>
        <w:tc>
          <w:tcPr>
            <w:tcW w:w="2133" w:type="dxa"/>
            <w:tcBorders>
              <w:top w:val="single" w:sz="2" w:space="0" w:color="000000"/>
              <w:left w:val="single" w:sz="2" w:space="0" w:color="000000"/>
              <w:bottom w:val="single" w:sz="2" w:space="0" w:color="000000"/>
              <w:right w:val="nil"/>
            </w:tcBorders>
          </w:tcPr>
          <w:p w:rsidR="00E87F2E" w:rsidRDefault="00470C67">
            <w:pPr>
              <w:pStyle w:val="TableParagraph"/>
              <w:ind w:left="366" w:right="322"/>
              <w:rPr>
                <w:sz w:val="24"/>
              </w:rPr>
            </w:pPr>
            <w:r>
              <w:rPr>
                <w:sz w:val="24"/>
              </w:rPr>
              <w:t>302.8341061</w:t>
            </w:r>
          </w:p>
        </w:tc>
      </w:tr>
      <w:tr w:rsidR="00E87F2E">
        <w:trPr>
          <w:trHeight w:val="398"/>
        </w:trPr>
        <w:tc>
          <w:tcPr>
            <w:tcW w:w="2667" w:type="dxa"/>
            <w:tcBorders>
              <w:top w:val="single" w:sz="2" w:space="0" w:color="000000"/>
              <w:left w:val="nil"/>
              <w:bottom w:val="single" w:sz="2" w:space="0" w:color="000000"/>
              <w:right w:val="single" w:sz="2" w:space="0" w:color="000000"/>
            </w:tcBorders>
          </w:tcPr>
          <w:p w:rsidR="00E87F2E" w:rsidRDefault="00470C67">
            <w:pPr>
              <w:pStyle w:val="TableParagraph"/>
              <w:ind w:left="204" w:right="148"/>
              <w:rPr>
                <w:sz w:val="24"/>
              </w:rPr>
            </w:pPr>
            <w:r>
              <w:rPr>
                <w:sz w:val="24"/>
              </w:rPr>
              <w:t>Operating Room 2</w:t>
            </w:r>
          </w:p>
        </w:tc>
        <w:tc>
          <w:tcPr>
            <w:tcW w:w="13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9" w:right="139"/>
              <w:rPr>
                <w:sz w:val="24"/>
              </w:rPr>
            </w:pPr>
            <w:r>
              <w:rPr>
                <w:sz w:val="24"/>
              </w:rPr>
              <w:t>107.205</w:t>
            </w:r>
          </w:p>
        </w:tc>
        <w:tc>
          <w:tcPr>
            <w:tcW w:w="161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7" w:right="45"/>
              <w:rPr>
                <w:sz w:val="24"/>
              </w:rPr>
            </w:pPr>
            <w:r>
              <w:rPr>
                <w:sz w:val="24"/>
              </w:rPr>
              <w:t>7.840854583</w:t>
            </w:r>
          </w:p>
        </w:tc>
        <w:tc>
          <w:tcPr>
            <w:tcW w:w="9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4" w:right="202"/>
              <w:rPr>
                <w:sz w:val="24"/>
              </w:rPr>
            </w:pPr>
            <w:r>
              <w:rPr>
                <w:sz w:val="24"/>
              </w:rPr>
              <w:t>33.9</w:t>
            </w:r>
          </w:p>
        </w:tc>
        <w:tc>
          <w:tcPr>
            <w:tcW w:w="112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397"/>
              <w:jc w:val="right"/>
              <w:rPr>
                <w:sz w:val="24"/>
              </w:rPr>
            </w:pPr>
            <w:r>
              <w:rPr>
                <w:w w:val="95"/>
                <w:sz w:val="24"/>
              </w:rPr>
              <w:t>22</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60"/>
              <w:jc w:val="right"/>
              <w:rPr>
                <w:sz w:val="24"/>
              </w:rPr>
            </w:pPr>
            <w:r>
              <w:rPr>
                <w:sz w:val="24"/>
              </w:rPr>
              <w:t>0.01942991</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2"/>
              <w:jc w:val="right"/>
              <w:rPr>
                <w:sz w:val="24"/>
              </w:rPr>
            </w:pPr>
            <w:r>
              <w:rPr>
                <w:sz w:val="24"/>
              </w:rPr>
              <w:t>0.006555714</w:t>
            </w:r>
          </w:p>
        </w:tc>
        <w:tc>
          <w:tcPr>
            <w:tcW w:w="226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1" w:right="387"/>
              <w:rPr>
                <w:sz w:val="24"/>
              </w:rPr>
            </w:pPr>
            <w:r>
              <w:rPr>
                <w:sz w:val="24"/>
              </w:rPr>
              <w:t>114.9532009</w:t>
            </w:r>
          </w:p>
        </w:tc>
        <w:tc>
          <w:tcPr>
            <w:tcW w:w="2133" w:type="dxa"/>
            <w:tcBorders>
              <w:top w:val="single" w:sz="2" w:space="0" w:color="000000"/>
              <w:left w:val="single" w:sz="2" w:space="0" w:color="000000"/>
              <w:bottom w:val="single" w:sz="2" w:space="0" w:color="000000"/>
              <w:right w:val="nil"/>
            </w:tcBorders>
          </w:tcPr>
          <w:p w:rsidR="00E87F2E" w:rsidRDefault="00470C67">
            <w:pPr>
              <w:pStyle w:val="TableParagraph"/>
              <w:ind w:left="366" w:right="322"/>
              <w:rPr>
                <w:sz w:val="24"/>
              </w:rPr>
            </w:pPr>
            <w:r>
              <w:rPr>
                <w:sz w:val="24"/>
              </w:rPr>
              <w:t>302.8341061</w:t>
            </w:r>
          </w:p>
        </w:tc>
      </w:tr>
      <w:tr w:rsidR="00E87F2E">
        <w:trPr>
          <w:trHeight w:val="397"/>
        </w:trPr>
        <w:tc>
          <w:tcPr>
            <w:tcW w:w="2667" w:type="dxa"/>
            <w:tcBorders>
              <w:top w:val="single" w:sz="2" w:space="0" w:color="000000"/>
              <w:left w:val="nil"/>
              <w:right w:val="single" w:sz="2" w:space="0" w:color="000000"/>
            </w:tcBorders>
          </w:tcPr>
          <w:p w:rsidR="00E87F2E" w:rsidRDefault="00470C67">
            <w:pPr>
              <w:pStyle w:val="TableParagraph"/>
              <w:ind w:left="204" w:right="144"/>
              <w:rPr>
                <w:sz w:val="24"/>
              </w:rPr>
            </w:pPr>
            <w:r>
              <w:rPr>
                <w:sz w:val="24"/>
              </w:rPr>
              <w:t>SSA</w:t>
            </w:r>
          </w:p>
        </w:tc>
        <w:tc>
          <w:tcPr>
            <w:tcW w:w="1399" w:type="dxa"/>
            <w:tcBorders>
              <w:top w:val="single" w:sz="2" w:space="0" w:color="000000"/>
              <w:left w:val="single" w:sz="2" w:space="0" w:color="000000"/>
              <w:right w:val="single" w:sz="2" w:space="0" w:color="000000"/>
            </w:tcBorders>
          </w:tcPr>
          <w:p w:rsidR="00E87F2E" w:rsidRDefault="00470C67">
            <w:pPr>
              <w:pStyle w:val="TableParagraph"/>
              <w:ind w:left="179" w:right="136"/>
              <w:rPr>
                <w:sz w:val="24"/>
              </w:rPr>
            </w:pPr>
            <w:r>
              <w:rPr>
                <w:sz w:val="24"/>
              </w:rPr>
              <w:t>28.8</w:t>
            </w:r>
          </w:p>
        </w:tc>
        <w:tc>
          <w:tcPr>
            <w:tcW w:w="1618" w:type="dxa"/>
            <w:tcBorders>
              <w:top w:val="single" w:sz="2" w:space="0" w:color="000000"/>
              <w:left w:val="single" w:sz="2" w:space="0" w:color="000000"/>
              <w:right w:val="single" w:sz="2" w:space="0" w:color="000000"/>
            </w:tcBorders>
          </w:tcPr>
          <w:p w:rsidR="00E87F2E" w:rsidRDefault="00470C67">
            <w:pPr>
              <w:pStyle w:val="TableParagraph"/>
              <w:ind w:left="87" w:right="43"/>
              <w:rPr>
                <w:sz w:val="24"/>
              </w:rPr>
            </w:pPr>
            <w:r>
              <w:rPr>
                <w:sz w:val="24"/>
              </w:rPr>
              <w:t>2.1064</w:t>
            </w:r>
          </w:p>
        </w:tc>
        <w:tc>
          <w:tcPr>
            <w:tcW w:w="998" w:type="dxa"/>
            <w:tcBorders>
              <w:top w:val="single" w:sz="2" w:space="0" w:color="000000"/>
              <w:left w:val="single" w:sz="2" w:space="0" w:color="000000"/>
              <w:right w:val="single" w:sz="2" w:space="0" w:color="000000"/>
            </w:tcBorders>
          </w:tcPr>
          <w:p w:rsidR="00E87F2E" w:rsidRDefault="00470C67">
            <w:pPr>
              <w:pStyle w:val="TableParagraph"/>
              <w:ind w:left="244" w:right="202"/>
              <w:rPr>
                <w:sz w:val="24"/>
              </w:rPr>
            </w:pPr>
            <w:r>
              <w:rPr>
                <w:sz w:val="24"/>
              </w:rPr>
              <w:t>33.9</w:t>
            </w:r>
          </w:p>
        </w:tc>
        <w:tc>
          <w:tcPr>
            <w:tcW w:w="1120" w:type="dxa"/>
            <w:tcBorders>
              <w:top w:val="single" w:sz="2" w:space="0" w:color="000000"/>
              <w:left w:val="single" w:sz="2" w:space="0" w:color="000000"/>
              <w:right w:val="single" w:sz="2" w:space="0" w:color="000000"/>
            </w:tcBorders>
          </w:tcPr>
          <w:p w:rsidR="00E87F2E" w:rsidRDefault="00470C67">
            <w:pPr>
              <w:pStyle w:val="TableParagraph"/>
              <w:ind w:right="397"/>
              <w:jc w:val="right"/>
              <w:rPr>
                <w:sz w:val="24"/>
              </w:rPr>
            </w:pPr>
            <w:r>
              <w:rPr>
                <w:w w:val="95"/>
                <w:sz w:val="24"/>
              </w:rPr>
              <w:t>22</w:t>
            </w:r>
          </w:p>
        </w:tc>
        <w:tc>
          <w:tcPr>
            <w:tcW w:w="1843" w:type="dxa"/>
            <w:tcBorders>
              <w:top w:val="single" w:sz="2" w:space="0" w:color="000000"/>
              <w:left w:val="single" w:sz="2" w:space="0" w:color="000000"/>
              <w:right w:val="single" w:sz="2" w:space="0" w:color="000000"/>
            </w:tcBorders>
          </w:tcPr>
          <w:p w:rsidR="00E87F2E" w:rsidRDefault="00470C67">
            <w:pPr>
              <w:pStyle w:val="TableParagraph"/>
              <w:ind w:right="260"/>
              <w:jc w:val="right"/>
              <w:rPr>
                <w:sz w:val="24"/>
              </w:rPr>
            </w:pPr>
            <w:r>
              <w:rPr>
                <w:sz w:val="24"/>
              </w:rPr>
              <w:t>0.01942991</w:t>
            </w:r>
          </w:p>
        </w:tc>
        <w:tc>
          <w:tcPr>
            <w:tcW w:w="1843" w:type="dxa"/>
            <w:tcBorders>
              <w:top w:val="single" w:sz="2" w:space="0" w:color="000000"/>
              <w:left w:val="single" w:sz="2" w:space="0" w:color="000000"/>
              <w:right w:val="single" w:sz="2" w:space="0" w:color="000000"/>
            </w:tcBorders>
          </w:tcPr>
          <w:p w:rsidR="00E87F2E" w:rsidRDefault="00470C67">
            <w:pPr>
              <w:pStyle w:val="TableParagraph"/>
              <w:ind w:right="192"/>
              <w:jc w:val="right"/>
              <w:rPr>
                <w:sz w:val="24"/>
              </w:rPr>
            </w:pPr>
            <w:r>
              <w:rPr>
                <w:sz w:val="24"/>
              </w:rPr>
              <w:t>0.006555714</w:t>
            </w:r>
          </w:p>
        </w:tc>
        <w:tc>
          <w:tcPr>
            <w:tcW w:w="2268" w:type="dxa"/>
            <w:tcBorders>
              <w:top w:val="single" w:sz="2" w:space="0" w:color="000000"/>
              <w:left w:val="single" w:sz="2" w:space="0" w:color="000000"/>
              <w:right w:val="single" w:sz="2" w:space="0" w:color="000000"/>
            </w:tcBorders>
          </w:tcPr>
          <w:p w:rsidR="00E87F2E" w:rsidRDefault="00470C67">
            <w:pPr>
              <w:pStyle w:val="TableParagraph"/>
              <w:ind w:left="432" w:right="387"/>
              <w:rPr>
                <w:sz w:val="24"/>
              </w:rPr>
            </w:pPr>
            <w:r>
              <w:rPr>
                <w:sz w:val="24"/>
              </w:rPr>
              <w:t>30.88150912</w:t>
            </w:r>
          </w:p>
        </w:tc>
        <w:tc>
          <w:tcPr>
            <w:tcW w:w="2133" w:type="dxa"/>
            <w:tcBorders>
              <w:top w:val="single" w:sz="2" w:space="0" w:color="000000"/>
              <w:left w:val="single" w:sz="2" w:space="0" w:color="000000"/>
              <w:right w:val="nil"/>
            </w:tcBorders>
          </w:tcPr>
          <w:p w:rsidR="00E87F2E" w:rsidRDefault="00470C67">
            <w:pPr>
              <w:pStyle w:val="TableParagraph"/>
              <w:ind w:left="366" w:right="322"/>
              <w:rPr>
                <w:sz w:val="24"/>
              </w:rPr>
            </w:pPr>
            <w:r>
              <w:rPr>
                <w:sz w:val="24"/>
              </w:rPr>
              <w:t>81.35462204</w:t>
            </w:r>
          </w:p>
        </w:tc>
      </w:tr>
    </w:tbl>
    <w:p w:rsidR="00E87F2E" w:rsidRDefault="005C6DA2">
      <w:pPr>
        <w:pStyle w:val="Heading1"/>
        <w:tabs>
          <w:tab w:val="left" w:pos="1535"/>
          <w:tab w:val="left" w:pos="3295"/>
        </w:tabs>
        <w:spacing w:before="61"/>
        <w:ind w:left="0" w:right="581"/>
        <w:jc w:val="right"/>
      </w:pPr>
      <w:r>
        <w:pict>
          <v:line id="_x0000_s1544" style="position:absolute;left:0;text-align:left;z-index:-251541504;mso-wrap-distance-left:0;mso-wrap-distance-right:0;mso-position-horizontal-relative:page;mso-position-vertical-relative:text" from="71.05pt,21.05pt" to="850.2pt,21.05pt" strokeweight="2.16pt">
            <w10:wrap type="topAndBottom" anchorx="page"/>
          </v:line>
        </w:pict>
      </w:r>
      <w:r w:rsidR="00470C67">
        <w:t>TOTAL</w:t>
      </w:r>
      <w:r w:rsidR="00470C67">
        <w:tab/>
        <w:t>630.3688</w:t>
      </w:r>
      <w:r w:rsidR="00470C67">
        <w:rPr>
          <w:spacing w:val="-2"/>
        </w:rPr>
        <w:t xml:space="preserve"> </w:t>
      </w:r>
      <w:r w:rsidR="00470C67">
        <w:t>W</w:t>
      </w:r>
      <w:r w:rsidR="00470C67">
        <w:tab/>
        <w:t>1660.6512</w:t>
      </w:r>
      <w:r w:rsidR="00470C67">
        <w:rPr>
          <w:spacing w:val="-6"/>
        </w:rPr>
        <w:t xml:space="preserve"> </w:t>
      </w:r>
      <w:r w:rsidR="00470C67">
        <w:t>W</w:t>
      </w:r>
    </w:p>
    <w:p w:rsidR="00E87F2E" w:rsidRDefault="00E87F2E">
      <w:pPr>
        <w:pStyle w:val="BodyText"/>
        <w:rPr>
          <w:b/>
          <w:sz w:val="20"/>
        </w:rPr>
      </w:pPr>
    </w:p>
    <w:p w:rsidR="00E87F2E" w:rsidRDefault="00E87F2E">
      <w:pPr>
        <w:pStyle w:val="BodyText"/>
        <w:spacing w:before="5"/>
        <w:rPr>
          <w:b/>
          <w:sz w:val="17"/>
        </w:rPr>
      </w:pPr>
    </w:p>
    <w:p w:rsidR="00E87F2E" w:rsidRDefault="00470C67">
      <w:pPr>
        <w:pStyle w:val="ListParagraph"/>
        <w:numPr>
          <w:ilvl w:val="2"/>
          <w:numId w:val="10"/>
        </w:numPr>
        <w:tabs>
          <w:tab w:val="left" w:pos="881"/>
        </w:tabs>
        <w:spacing w:before="92"/>
        <w:jc w:val="left"/>
        <w:rPr>
          <w:b/>
          <w:sz w:val="24"/>
        </w:rPr>
      </w:pPr>
      <w:r>
        <w:rPr>
          <w:b/>
          <w:sz w:val="24"/>
        </w:rPr>
        <w:t>VENTILATION</w:t>
      </w:r>
      <w:r>
        <w:rPr>
          <w:b/>
          <w:spacing w:val="-1"/>
          <w:sz w:val="24"/>
        </w:rPr>
        <w:t xml:space="preserve"> </w:t>
      </w:r>
      <w:r>
        <w:rPr>
          <w:b/>
          <w:sz w:val="24"/>
        </w:rPr>
        <w:t>LOAD</w:t>
      </w:r>
    </w:p>
    <w:p w:rsidR="00E87F2E" w:rsidRDefault="00E87F2E">
      <w:pPr>
        <w:pStyle w:val="BodyText"/>
        <w:rPr>
          <w:b/>
          <w:sz w:val="20"/>
        </w:rPr>
      </w:pPr>
    </w:p>
    <w:p w:rsidR="00E87F2E" w:rsidRDefault="00470C67">
      <w:pPr>
        <w:spacing w:before="207"/>
        <w:ind w:left="3895" w:right="3573"/>
        <w:jc w:val="center"/>
        <w:rPr>
          <w:b/>
          <w:sz w:val="24"/>
        </w:rPr>
      </w:pPr>
      <w:r>
        <w:rPr>
          <w:b/>
          <w:sz w:val="24"/>
        </w:rPr>
        <w:t>Table 20</w:t>
      </w:r>
    </w:p>
    <w:p w:rsidR="00E87F2E" w:rsidRDefault="00470C67">
      <w:pPr>
        <w:pStyle w:val="BodyText"/>
        <w:ind w:left="3895" w:right="3572"/>
        <w:jc w:val="center"/>
      </w:pPr>
      <w:r>
        <w:t>Summary of Heat Load Calculation for Ventilation Load of the Second Floor</w:t>
      </w:r>
    </w:p>
    <w:p w:rsidR="00E87F2E" w:rsidRDefault="00E87F2E">
      <w:pPr>
        <w:pStyle w:val="BodyText"/>
        <w:spacing w:before="3"/>
        <w:rPr>
          <w:sz w:val="17"/>
        </w:rPr>
      </w:pPr>
    </w:p>
    <w:tbl>
      <w:tblPr>
        <w:tblW w:w="0" w:type="auto"/>
        <w:tblInd w:w="1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96"/>
        <w:gridCol w:w="1462"/>
        <w:gridCol w:w="1220"/>
        <w:gridCol w:w="1133"/>
        <w:gridCol w:w="1135"/>
        <w:gridCol w:w="1843"/>
        <w:gridCol w:w="1840"/>
        <w:gridCol w:w="2268"/>
        <w:gridCol w:w="1996"/>
      </w:tblGrid>
      <w:tr w:rsidR="00E87F2E">
        <w:trPr>
          <w:trHeight w:val="399"/>
        </w:trPr>
        <w:tc>
          <w:tcPr>
            <w:tcW w:w="2696"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462" w:type="dxa"/>
            <w:tcBorders>
              <w:left w:val="single" w:sz="4" w:space="0" w:color="000000"/>
              <w:right w:val="single" w:sz="4" w:space="0" w:color="000000"/>
            </w:tcBorders>
          </w:tcPr>
          <w:p w:rsidR="00E87F2E" w:rsidRDefault="00470C67">
            <w:pPr>
              <w:pStyle w:val="TableParagraph"/>
              <w:spacing w:before="62"/>
              <w:ind w:right="1"/>
              <w:rPr>
                <w:b/>
                <w:sz w:val="24"/>
              </w:rPr>
            </w:pPr>
            <w:r>
              <w:rPr>
                <w:b/>
                <w:w w:val="99"/>
                <w:sz w:val="24"/>
              </w:rPr>
              <w:t>N</w:t>
            </w:r>
          </w:p>
        </w:tc>
        <w:tc>
          <w:tcPr>
            <w:tcW w:w="1220" w:type="dxa"/>
            <w:tcBorders>
              <w:left w:val="single" w:sz="4" w:space="0" w:color="000000"/>
              <w:right w:val="single" w:sz="4" w:space="0" w:color="000000"/>
            </w:tcBorders>
          </w:tcPr>
          <w:p w:rsidR="00E87F2E" w:rsidRDefault="00470C67">
            <w:pPr>
              <w:pStyle w:val="TableParagraph"/>
              <w:spacing w:before="62"/>
              <w:ind w:left="411" w:right="411"/>
              <w:rPr>
                <w:b/>
                <w:sz w:val="24"/>
              </w:rPr>
            </w:pPr>
            <w:r>
              <w:rPr>
                <w:b/>
                <w:sz w:val="24"/>
              </w:rPr>
              <w:t>L/s</w:t>
            </w:r>
          </w:p>
        </w:tc>
        <w:tc>
          <w:tcPr>
            <w:tcW w:w="1133" w:type="dxa"/>
            <w:tcBorders>
              <w:left w:val="single" w:sz="4" w:space="0" w:color="000000"/>
              <w:right w:val="single" w:sz="4" w:space="0" w:color="000000"/>
            </w:tcBorders>
          </w:tcPr>
          <w:p w:rsidR="00E87F2E" w:rsidRDefault="00470C67">
            <w:pPr>
              <w:pStyle w:val="TableParagraph"/>
              <w:spacing w:before="62"/>
              <w:ind w:left="107" w:right="107"/>
              <w:rPr>
                <w:b/>
                <w:sz w:val="24"/>
              </w:rPr>
            </w:pPr>
            <w:r>
              <w:rPr>
                <w:b/>
                <w:sz w:val="24"/>
              </w:rPr>
              <w:t>to</w:t>
            </w:r>
          </w:p>
        </w:tc>
        <w:tc>
          <w:tcPr>
            <w:tcW w:w="1135" w:type="dxa"/>
            <w:tcBorders>
              <w:left w:val="single" w:sz="4" w:space="0" w:color="000000"/>
              <w:right w:val="single" w:sz="4" w:space="0" w:color="000000"/>
            </w:tcBorders>
          </w:tcPr>
          <w:p w:rsidR="00E87F2E" w:rsidRDefault="00470C67">
            <w:pPr>
              <w:pStyle w:val="TableParagraph"/>
              <w:spacing w:before="62"/>
              <w:ind w:left="82" w:right="88"/>
              <w:rPr>
                <w:b/>
                <w:sz w:val="24"/>
              </w:rPr>
            </w:pPr>
            <w:proofErr w:type="spellStart"/>
            <w:r>
              <w:rPr>
                <w:b/>
                <w:sz w:val="24"/>
              </w:rPr>
              <w:t>ti</w:t>
            </w:r>
            <w:proofErr w:type="spellEnd"/>
          </w:p>
        </w:tc>
        <w:tc>
          <w:tcPr>
            <w:tcW w:w="1843" w:type="dxa"/>
            <w:tcBorders>
              <w:left w:val="single" w:sz="4" w:space="0" w:color="000000"/>
              <w:right w:val="single" w:sz="4" w:space="0" w:color="000000"/>
            </w:tcBorders>
          </w:tcPr>
          <w:p w:rsidR="00E87F2E" w:rsidRDefault="00470C67">
            <w:pPr>
              <w:pStyle w:val="TableParagraph"/>
              <w:spacing w:before="62"/>
              <w:ind w:left="458" w:right="458"/>
              <w:rPr>
                <w:b/>
                <w:sz w:val="24"/>
              </w:rPr>
            </w:pPr>
            <w:r>
              <w:rPr>
                <w:b/>
                <w:sz w:val="24"/>
              </w:rPr>
              <w:t>Wo</w:t>
            </w:r>
          </w:p>
        </w:tc>
        <w:tc>
          <w:tcPr>
            <w:tcW w:w="1840" w:type="dxa"/>
            <w:tcBorders>
              <w:left w:val="single" w:sz="4" w:space="0" w:color="000000"/>
              <w:right w:val="single" w:sz="4" w:space="0" w:color="000000"/>
            </w:tcBorders>
          </w:tcPr>
          <w:p w:rsidR="00E87F2E" w:rsidRDefault="00470C67">
            <w:pPr>
              <w:pStyle w:val="TableParagraph"/>
              <w:spacing w:before="62"/>
              <w:ind w:left="747" w:right="747"/>
              <w:rPr>
                <w:b/>
                <w:sz w:val="24"/>
              </w:rPr>
            </w:pPr>
            <w:r>
              <w:rPr>
                <w:b/>
                <w:sz w:val="24"/>
              </w:rPr>
              <w:t>Wi</w:t>
            </w:r>
          </w:p>
        </w:tc>
        <w:tc>
          <w:tcPr>
            <w:tcW w:w="2268" w:type="dxa"/>
            <w:tcBorders>
              <w:left w:val="single" w:sz="4" w:space="0" w:color="000000"/>
              <w:right w:val="single" w:sz="4" w:space="0" w:color="000000"/>
            </w:tcBorders>
          </w:tcPr>
          <w:p w:rsidR="00E87F2E" w:rsidRDefault="00470C67">
            <w:pPr>
              <w:pStyle w:val="TableParagraph"/>
              <w:spacing w:before="62"/>
              <w:ind w:left="741"/>
              <w:jc w:val="left"/>
              <w:rPr>
                <w:b/>
                <w:sz w:val="24"/>
              </w:rPr>
            </w:pPr>
            <w:r>
              <w:rPr>
                <w:b/>
                <w:sz w:val="24"/>
              </w:rPr>
              <w:t>Qs (W)</w:t>
            </w:r>
          </w:p>
        </w:tc>
        <w:tc>
          <w:tcPr>
            <w:tcW w:w="1996" w:type="dxa"/>
            <w:tcBorders>
              <w:left w:val="single" w:sz="4" w:space="0" w:color="000000"/>
              <w:right w:val="nil"/>
            </w:tcBorders>
          </w:tcPr>
          <w:p w:rsidR="00E87F2E" w:rsidRDefault="00470C67">
            <w:pPr>
              <w:pStyle w:val="TableParagraph"/>
              <w:spacing w:before="62"/>
              <w:ind w:left="641"/>
              <w:jc w:val="left"/>
              <w:rPr>
                <w:b/>
                <w:sz w:val="24"/>
              </w:rPr>
            </w:pPr>
            <w:proofErr w:type="spellStart"/>
            <w:r>
              <w:rPr>
                <w:b/>
                <w:sz w:val="24"/>
              </w:rPr>
              <w:t>Ql</w:t>
            </w:r>
            <w:proofErr w:type="spellEnd"/>
            <w:r>
              <w:rPr>
                <w:b/>
                <w:sz w:val="24"/>
              </w:rPr>
              <w:t xml:space="preserve"> (W)</w:t>
            </w:r>
          </w:p>
        </w:tc>
      </w:tr>
    </w:tbl>
    <w:p w:rsidR="00E87F2E" w:rsidRDefault="00470C67">
      <w:pPr>
        <w:pStyle w:val="BodyText"/>
        <w:spacing w:before="63" w:after="59"/>
        <w:ind w:left="3291" w:right="3576"/>
        <w:jc w:val="center"/>
      </w:pPr>
      <w:r>
        <w:t>24°C</w:t>
      </w:r>
    </w:p>
    <w:tbl>
      <w:tblPr>
        <w:tblW w:w="0" w:type="auto"/>
        <w:tblInd w:w="15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710"/>
        <w:gridCol w:w="1462"/>
        <w:gridCol w:w="1220"/>
        <w:gridCol w:w="1133"/>
        <w:gridCol w:w="1135"/>
        <w:gridCol w:w="1843"/>
        <w:gridCol w:w="1840"/>
        <w:gridCol w:w="2268"/>
        <w:gridCol w:w="1996"/>
      </w:tblGrid>
      <w:tr w:rsidR="00E87F2E">
        <w:trPr>
          <w:trHeight w:val="397"/>
        </w:trPr>
        <w:tc>
          <w:tcPr>
            <w:tcW w:w="2710" w:type="dxa"/>
            <w:tcBorders>
              <w:left w:val="nil"/>
              <w:bottom w:val="single" w:sz="2" w:space="0" w:color="000000"/>
              <w:right w:val="single" w:sz="2" w:space="0" w:color="000000"/>
            </w:tcBorders>
          </w:tcPr>
          <w:p w:rsidR="00E87F2E" w:rsidRDefault="00470C67">
            <w:pPr>
              <w:pStyle w:val="TableParagraph"/>
              <w:spacing w:before="62"/>
              <w:ind w:left="554" w:right="538"/>
              <w:rPr>
                <w:sz w:val="24"/>
              </w:rPr>
            </w:pPr>
            <w:r>
              <w:rPr>
                <w:sz w:val="24"/>
              </w:rPr>
              <w:t>Pediatric Ward</w:t>
            </w:r>
          </w:p>
        </w:tc>
        <w:tc>
          <w:tcPr>
            <w:tcW w:w="1462" w:type="dxa"/>
            <w:tcBorders>
              <w:left w:val="single" w:sz="2" w:space="0" w:color="000000"/>
              <w:bottom w:val="single" w:sz="2" w:space="0" w:color="000000"/>
              <w:right w:val="single" w:sz="2" w:space="0" w:color="000000"/>
            </w:tcBorders>
          </w:tcPr>
          <w:p w:rsidR="00E87F2E" w:rsidRDefault="00470C67">
            <w:pPr>
              <w:pStyle w:val="TableParagraph"/>
              <w:spacing w:before="62"/>
              <w:ind w:left="206" w:right="204"/>
              <w:rPr>
                <w:sz w:val="24"/>
              </w:rPr>
            </w:pPr>
            <w:r>
              <w:rPr>
                <w:sz w:val="24"/>
              </w:rPr>
              <w:t>12</w:t>
            </w:r>
          </w:p>
        </w:tc>
        <w:tc>
          <w:tcPr>
            <w:tcW w:w="1220" w:type="dxa"/>
            <w:tcBorders>
              <w:left w:val="single" w:sz="2" w:space="0" w:color="000000"/>
              <w:bottom w:val="single" w:sz="2" w:space="0" w:color="000000"/>
              <w:right w:val="single" w:sz="2" w:space="0" w:color="000000"/>
            </w:tcBorders>
          </w:tcPr>
          <w:p w:rsidR="00E87F2E" w:rsidRDefault="00470C67">
            <w:pPr>
              <w:pStyle w:val="TableParagraph"/>
              <w:spacing w:before="62"/>
              <w:ind w:left="387" w:right="387"/>
              <w:rPr>
                <w:sz w:val="24"/>
              </w:rPr>
            </w:pPr>
            <w:r>
              <w:rPr>
                <w:sz w:val="24"/>
              </w:rPr>
              <w:t>156</w:t>
            </w:r>
          </w:p>
        </w:tc>
        <w:tc>
          <w:tcPr>
            <w:tcW w:w="1133" w:type="dxa"/>
            <w:tcBorders>
              <w:left w:val="single" w:sz="2" w:space="0" w:color="000000"/>
              <w:bottom w:val="single" w:sz="2" w:space="0" w:color="000000"/>
              <w:right w:val="single" w:sz="2" w:space="0" w:color="000000"/>
            </w:tcBorders>
          </w:tcPr>
          <w:p w:rsidR="00E87F2E" w:rsidRDefault="00470C67">
            <w:pPr>
              <w:pStyle w:val="TableParagraph"/>
              <w:spacing w:before="62"/>
              <w:ind w:left="87" w:right="88"/>
              <w:rPr>
                <w:sz w:val="24"/>
              </w:rPr>
            </w:pPr>
            <w:r>
              <w:rPr>
                <w:sz w:val="24"/>
              </w:rPr>
              <w:t>33.9</w:t>
            </w:r>
          </w:p>
        </w:tc>
        <w:tc>
          <w:tcPr>
            <w:tcW w:w="1135" w:type="dxa"/>
            <w:tcBorders>
              <w:left w:val="single" w:sz="2" w:space="0" w:color="000000"/>
              <w:bottom w:val="single" w:sz="2" w:space="0" w:color="000000"/>
              <w:right w:val="single" w:sz="2" w:space="0" w:color="000000"/>
            </w:tcBorders>
          </w:tcPr>
          <w:p w:rsidR="00E87F2E" w:rsidRDefault="00470C67">
            <w:pPr>
              <w:pStyle w:val="TableParagraph"/>
              <w:spacing w:before="62"/>
              <w:ind w:left="155" w:right="156"/>
              <w:rPr>
                <w:sz w:val="24"/>
              </w:rPr>
            </w:pPr>
            <w:r>
              <w:rPr>
                <w:sz w:val="24"/>
              </w:rPr>
              <w:t>24</w:t>
            </w:r>
          </w:p>
        </w:tc>
        <w:tc>
          <w:tcPr>
            <w:tcW w:w="1843" w:type="dxa"/>
            <w:tcBorders>
              <w:left w:val="single" w:sz="2" w:space="0" w:color="000000"/>
              <w:bottom w:val="single" w:sz="2" w:space="0" w:color="000000"/>
              <w:right w:val="single" w:sz="2" w:space="0" w:color="000000"/>
            </w:tcBorders>
          </w:tcPr>
          <w:p w:rsidR="00E87F2E" w:rsidRDefault="00470C67">
            <w:pPr>
              <w:pStyle w:val="TableParagraph"/>
              <w:spacing w:before="62"/>
              <w:ind w:left="284"/>
              <w:jc w:val="left"/>
              <w:rPr>
                <w:sz w:val="24"/>
              </w:rPr>
            </w:pPr>
            <w:r>
              <w:rPr>
                <w:sz w:val="24"/>
              </w:rPr>
              <w:t>0.01942991</w:t>
            </w:r>
          </w:p>
        </w:tc>
        <w:tc>
          <w:tcPr>
            <w:tcW w:w="1840" w:type="dxa"/>
            <w:tcBorders>
              <w:left w:val="single" w:sz="2" w:space="0" w:color="000000"/>
              <w:bottom w:val="single" w:sz="2" w:space="0" w:color="000000"/>
              <w:right w:val="single" w:sz="2" w:space="0" w:color="000000"/>
            </w:tcBorders>
          </w:tcPr>
          <w:p w:rsidR="00E87F2E" w:rsidRDefault="00470C67">
            <w:pPr>
              <w:pStyle w:val="TableParagraph"/>
              <w:spacing w:before="62"/>
              <w:ind w:left="285"/>
              <w:jc w:val="left"/>
              <w:rPr>
                <w:sz w:val="24"/>
              </w:rPr>
            </w:pPr>
            <w:r>
              <w:rPr>
                <w:sz w:val="24"/>
              </w:rPr>
              <w:t>0.00928944</w:t>
            </w:r>
          </w:p>
        </w:tc>
        <w:tc>
          <w:tcPr>
            <w:tcW w:w="2268" w:type="dxa"/>
            <w:tcBorders>
              <w:left w:val="single" w:sz="2" w:space="0" w:color="000000"/>
              <w:bottom w:val="single" w:sz="2" w:space="0" w:color="000000"/>
              <w:right w:val="single" w:sz="2" w:space="0" w:color="000000"/>
            </w:tcBorders>
          </w:tcPr>
          <w:p w:rsidR="00E87F2E" w:rsidRDefault="00470C67">
            <w:pPr>
              <w:pStyle w:val="TableParagraph"/>
              <w:spacing w:before="62"/>
              <w:ind w:right="560"/>
              <w:jc w:val="right"/>
              <w:rPr>
                <w:sz w:val="24"/>
              </w:rPr>
            </w:pPr>
            <w:r>
              <w:rPr>
                <w:sz w:val="24"/>
              </w:rPr>
              <w:t>1902.7008</w:t>
            </w:r>
          </w:p>
        </w:tc>
        <w:tc>
          <w:tcPr>
            <w:tcW w:w="1996" w:type="dxa"/>
            <w:tcBorders>
              <w:left w:val="single" w:sz="2" w:space="0" w:color="000000"/>
              <w:bottom w:val="single" w:sz="2" w:space="0" w:color="000000"/>
              <w:right w:val="nil"/>
            </w:tcBorders>
          </w:tcPr>
          <w:p w:rsidR="00E87F2E" w:rsidRDefault="00470C67">
            <w:pPr>
              <w:pStyle w:val="TableParagraph"/>
              <w:spacing w:before="62"/>
              <w:ind w:left="409" w:right="410"/>
              <w:rPr>
                <w:sz w:val="24"/>
              </w:rPr>
            </w:pPr>
            <w:r>
              <w:rPr>
                <w:sz w:val="24"/>
              </w:rPr>
              <w:t>4745.7397</w:t>
            </w:r>
          </w:p>
        </w:tc>
      </w:tr>
      <w:tr w:rsidR="00E87F2E">
        <w:trPr>
          <w:trHeight w:val="395"/>
        </w:trPr>
        <w:tc>
          <w:tcPr>
            <w:tcW w:w="2710" w:type="dxa"/>
            <w:tcBorders>
              <w:top w:val="single" w:sz="2" w:space="0" w:color="000000"/>
              <w:left w:val="nil"/>
              <w:bottom w:val="single" w:sz="2" w:space="0" w:color="000000"/>
              <w:right w:val="single" w:sz="2" w:space="0" w:color="000000"/>
            </w:tcBorders>
          </w:tcPr>
          <w:p w:rsidR="00E87F2E" w:rsidRDefault="00470C67">
            <w:pPr>
              <w:pStyle w:val="TableParagraph"/>
              <w:ind w:left="550" w:right="538"/>
              <w:rPr>
                <w:sz w:val="24"/>
              </w:rPr>
            </w:pPr>
            <w:r>
              <w:rPr>
                <w:sz w:val="24"/>
              </w:rPr>
              <w:t>Pediatrician</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
              <w:rPr>
                <w:sz w:val="24"/>
              </w:rPr>
            </w:pPr>
            <w:r>
              <w:rPr>
                <w:w w:val="99"/>
                <w:sz w:val="24"/>
              </w:rPr>
              <w:t>2</w:t>
            </w:r>
          </w:p>
        </w:tc>
        <w:tc>
          <w:tcPr>
            <w:tcW w:w="122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
              <w:rPr>
                <w:sz w:val="24"/>
              </w:rPr>
            </w:pPr>
            <w:r>
              <w:rPr>
                <w:w w:val="99"/>
                <w:sz w:val="24"/>
              </w:rPr>
              <w:t>5</w:t>
            </w:r>
          </w:p>
        </w:tc>
        <w:tc>
          <w:tcPr>
            <w:tcW w:w="11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7" w:right="88"/>
              <w:rPr>
                <w:sz w:val="24"/>
              </w:rPr>
            </w:pPr>
            <w:r>
              <w:rPr>
                <w:sz w:val="24"/>
              </w:rPr>
              <w:t>33.9</w:t>
            </w:r>
          </w:p>
        </w:tc>
        <w:tc>
          <w:tcPr>
            <w:tcW w:w="113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5" w:right="156"/>
              <w:rPr>
                <w:sz w:val="24"/>
              </w:rPr>
            </w:pPr>
            <w:r>
              <w:rPr>
                <w:sz w:val="24"/>
              </w:rPr>
              <w:t>24</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jc w:val="left"/>
              <w:rPr>
                <w:sz w:val="24"/>
              </w:rPr>
            </w:pPr>
            <w:r>
              <w:rPr>
                <w:sz w:val="24"/>
              </w:rPr>
              <w:t>0.01942991</w:t>
            </w:r>
          </w:p>
        </w:tc>
        <w:tc>
          <w:tcPr>
            <w:tcW w:w="18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5"/>
              <w:jc w:val="left"/>
              <w:rPr>
                <w:sz w:val="24"/>
              </w:rPr>
            </w:pPr>
            <w:r>
              <w:rPr>
                <w:sz w:val="24"/>
              </w:rPr>
              <w:t>0.00928944</w:t>
            </w:r>
          </w:p>
        </w:tc>
        <w:tc>
          <w:tcPr>
            <w:tcW w:w="226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6"/>
              <w:jc w:val="left"/>
              <w:rPr>
                <w:sz w:val="24"/>
              </w:rPr>
            </w:pPr>
            <w:r>
              <w:rPr>
                <w:sz w:val="24"/>
              </w:rPr>
              <w:t>60.9840</w:t>
            </w:r>
          </w:p>
        </w:tc>
        <w:tc>
          <w:tcPr>
            <w:tcW w:w="1996" w:type="dxa"/>
            <w:tcBorders>
              <w:top w:val="single" w:sz="2" w:space="0" w:color="000000"/>
              <w:left w:val="single" w:sz="2" w:space="0" w:color="000000"/>
              <w:bottom w:val="single" w:sz="2" w:space="0" w:color="000000"/>
              <w:right w:val="nil"/>
            </w:tcBorders>
          </w:tcPr>
          <w:p w:rsidR="00E87F2E" w:rsidRDefault="00470C67">
            <w:pPr>
              <w:pStyle w:val="TableParagraph"/>
              <w:ind w:left="409" w:right="410"/>
              <w:rPr>
                <w:sz w:val="24"/>
              </w:rPr>
            </w:pPr>
            <w:r>
              <w:rPr>
                <w:sz w:val="24"/>
              </w:rPr>
              <w:t>152.1070</w:t>
            </w:r>
          </w:p>
        </w:tc>
      </w:tr>
      <w:tr w:rsidR="00E87F2E">
        <w:trPr>
          <w:trHeight w:val="554"/>
        </w:trPr>
        <w:tc>
          <w:tcPr>
            <w:tcW w:w="2710" w:type="dxa"/>
            <w:tcBorders>
              <w:top w:val="single" w:sz="2" w:space="0" w:color="000000"/>
              <w:left w:val="nil"/>
              <w:bottom w:val="single" w:sz="2" w:space="0" w:color="000000"/>
              <w:right w:val="single" w:sz="2" w:space="0" w:color="000000"/>
            </w:tcBorders>
          </w:tcPr>
          <w:p w:rsidR="00E87F2E" w:rsidRDefault="00470C67">
            <w:pPr>
              <w:pStyle w:val="TableParagraph"/>
              <w:spacing w:before="2" w:line="270" w:lineRule="atLeast"/>
              <w:ind w:left="641" w:right="155" w:hanging="457"/>
              <w:jc w:val="left"/>
              <w:rPr>
                <w:sz w:val="24"/>
              </w:rPr>
            </w:pPr>
            <w:r>
              <w:rPr>
                <w:sz w:val="24"/>
              </w:rPr>
              <w:t>Central Sterilizing and Supply Room</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
              <w:rPr>
                <w:sz w:val="24"/>
              </w:rPr>
            </w:pPr>
            <w:r>
              <w:rPr>
                <w:w w:val="99"/>
                <w:sz w:val="24"/>
              </w:rPr>
              <w:t>7</w:t>
            </w:r>
          </w:p>
        </w:tc>
        <w:tc>
          <w:tcPr>
            <w:tcW w:w="122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87" w:right="387"/>
              <w:rPr>
                <w:sz w:val="24"/>
              </w:rPr>
            </w:pPr>
            <w:r>
              <w:rPr>
                <w:sz w:val="24"/>
              </w:rPr>
              <w:t>56</w:t>
            </w:r>
          </w:p>
        </w:tc>
        <w:tc>
          <w:tcPr>
            <w:tcW w:w="11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87" w:right="88"/>
              <w:rPr>
                <w:sz w:val="24"/>
              </w:rPr>
            </w:pPr>
            <w:r>
              <w:rPr>
                <w:sz w:val="24"/>
              </w:rPr>
              <w:t>33.9</w:t>
            </w:r>
          </w:p>
        </w:tc>
        <w:tc>
          <w:tcPr>
            <w:tcW w:w="113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55" w:right="156"/>
              <w:rPr>
                <w:sz w:val="24"/>
              </w:rPr>
            </w:pPr>
            <w:r>
              <w:rPr>
                <w:sz w:val="24"/>
              </w:rPr>
              <w:t>24</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84"/>
              <w:jc w:val="left"/>
              <w:rPr>
                <w:sz w:val="24"/>
              </w:rPr>
            </w:pPr>
            <w:r>
              <w:rPr>
                <w:sz w:val="24"/>
              </w:rPr>
              <w:t>0.01942991</w:t>
            </w:r>
          </w:p>
        </w:tc>
        <w:tc>
          <w:tcPr>
            <w:tcW w:w="18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85"/>
              <w:jc w:val="left"/>
              <w:rPr>
                <w:sz w:val="24"/>
              </w:rPr>
            </w:pPr>
            <w:r>
              <w:rPr>
                <w:sz w:val="24"/>
              </w:rPr>
              <w:t>0.00928944</w:t>
            </w:r>
          </w:p>
        </w:tc>
        <w:tc>
          <w:tcPr>
            <w:tcW w:w="226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right="628"/>
              <w:jc w:val="right"/>
              <w:rPr>
                <w:sz w:val="24"/>
              </w:rPr>
            </w:pPr>
            <w:r>
              <w:rPr>
                <w:sz w:val="24"/>
              </w:rPr>
              <w:t>683.0208</w:t>
            </w:r>
          </w:p>
        </w:tc>
        <w:tc>
          <w:tcPr>
            <w:tcW w:w="1996"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409" w:right="410"/>
              <w:rPr>
                <w:sz w:val="24"/>
              </w:rPr>
            </w:pPr>
            <w:r>
              <w:rPr>
                <w:sz w:val="24"/>
              </w:rPr>
              <w:t>1703.5988</w:t>
            </w:r>
          </w:p>
        </w:tc>
      </w:tr>
      <w:tr w:rsidR="00E87F2E">
        <w:trPr>
          <w:trHeight w:val="395"/>
        </w:trPr>
        <w:tc>
          <w:tcPr>
            <w:tcW w:w="2710" w:type="dxa"/>
            <w:tcBorders>
              <w:top w:val="single" w:sz="2" w:space="0" w:color="000000"/>
              <w:left w:val="nil"/>
              <w:bottom w:val="single" w:sz="2" w:space="0" w:color="000000"/>
              <w:right w:val="single" w:sz="2" w:space="0" w:color="000000"/>
            </w:tcBorders>
          </w:tcPr>
          <w:p w:rsidR="00E87F2E" w:rsidRDefault="00470C67">
            <w:pPr>
              <w:pStyle w:val="TableParagraph"/>
              <w:ind w:left="553" w:right="538"/>
              <w:rPr>
                <w:sz w:val="24"/>
              </w:rPr>
            </w:pPr>
            <w:r>
              <w:rPr>
                <w:sz w:val="24"/>
              </w:rPr>
              <w:t>Storage</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
              <w:rPr>
                <w:sz w:val="24"/>
              </w:rPr>
            </w:pPr>
            <w:r>
              <w:rPr>
                <w:w w:val="99"/>
                <w:sz w:val="24"/>
              </w:rPr>
              <w:t>4</w:t>
            </w:r>
          </w:p>
        </w:tc>
        <w:tc>
          <w:tcPr>
            <w:tcW w:w="122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7" w:right="387"/>
              <w:rPr>
                <w:sz w:val="24"/>
              </w:rPr>
            </w:pPr>
            <w:r>
              <w:rPr>
                <w:sz w:val="24"/>
              </w:rPr>
              <w:t>10</w:t>
            </w:r>
          </w:p>
        </w:tc>
        <w:tc>
          <w:tcPr>
            <w:tcW w:w="11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7" w:right="88"/>
              <w:rPr>
                <w:sz w:val="24"/>
              </w:rPr>
            </w:pPr>
            <w:r>
              <w:rPr>
                <w:sz w:val="24"/>
              </w:rPr>
              <w:t>33.9</w:t>
            </w:r>
          </w:p>
        </w:tc>
        <w:tc>
          <w:tcPr>
            <w:tcW w:w="113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5" w:right="156"/>
              <w:rPr>
                <w:sz w:val="24"/>
              </w:rPr>
            </w:pPr>
            <w:r>
              <w:rPr>
                <w:sz w:val="24"/>
              </w:rPr>
              <w:t>24</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jc w:val="left"/>
              <w:rPr>
                <w:sz w:val="24"/>
              </w:rPr>
            </w:pPr>
            <w:r>
              <w:rPr>
                <w:sz w:val="24"/>
              </w:rPr>
              <w:t>0.01942991</w:t>
            </w:r>
          </w:p>
        </w:tc>
        <w:tc>
          <w:tcPr>
            <w:tcW w:w="18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5"/>
              <w:jc w:val="left"/>
              <w:rPr>
                <w:sz w:val="24"/>
              </w:rPr>
            </w:pPr>
            <w:r>
              <w:rPr>
                <w:sz w:val="24"/>
              </w:rPr>
              <w:t>0.00928944</w:t>
            </w:r>
          </w:p>
        </w:tc>
        <w:tc>
          <w:tcPr>
            <w:tcW w:w="226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628"/>
              <w:jc w:val="right"/>
              <w:rPr>
                <w:sz w:val="24"/>
              </w:rPr>
            </w:pPr>
            <w:r>
              <w:rPr>
                <w:sz w:val="24"/>
              </w:rPr>
              <w:t>121.9680</w:t>
            </w:r>
          </w:p>
        </w:tc>
        <w:tc>
          <w:tcPr>
            <w:tcW w:w="1996" w:type="dxa"/>
            <w:tcBorders>
              <w:top w:val="single" w:sz="2" w:space="0" w:color="000000"/>
              <w:left w:val="single" w:sz="2" w:space="0" w:color="000000"/>
              <w:bottom w:val="single" w:sz="2" w:space="0" w:color="000000"/>
              <w:right w:val="nil"/>
            </w:tcBorders>
          </w:tcPr>
          <w:p w:rsidR="00E87F2E" w:rsidRDefault="00470C67">
            <w:pPr>
              <w:pStyle w:val="TableParagraph"/>
              <w:ind w:left="409" w:right="410"/>
              <w:rPr>
                <w:sz w:val="24"/>
              </w:rPr>
            </w:pPr>
            <w:r>
              <w:rPr>
                <w:sz w:val="24"/>
              </w:rPr>
              <w:t>304.2140</w:t>
            </w:r>
          </w:p>
        </w:tc>
      </w:tr>
      <w:tr w:rsidR="00E87F2E">
        <w:trPr>
          <w:trHeight w:val="398"/>
        </w:trPr>
        <w:tc>
          <w:tcPr>
            <w:tcW w:w="2710" w:type="dxa"/>
            <w:tcBorders>
              <w:top w:val="single" w:sz="2" w:space="0" w:color="000000"/>
              <w:left w:val="nil"/>
              <w:bottom w:val="single" w:sz="2" w:space="0" w:color="000000"/>
              <w:right w:val="single" w:sz="2" w:space="0" w:color="000000"/>
            </w:tcBorders>
          </w:tcPr>
          <w:p w:rsidR="00E87F2E" w:rsidRDefault="00470C67">
            <w:pPr>
              <w:pStyle w:val="TableParagraph"/>
              <w:ind w:left="552" w:right="538"/>
              <w:rPr>
                <w:sz w:val="24"/>
              </w:rPr>
            </w:pPr>
            <w:r>
              <w:rPr>
                <w:sz w:val="24"/>
              </w:rPr>
              <w:t>Housekeeping</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
              <w:rPr>
                <w:sz w:val="24"/>
              </w:rPr>
            </w:pPr>
            <w:r>
              <w:rPr>
                <w:w w:val="99"/>
                <w:sz w:val="24"/>
              </w:rPr>
              <w:t>2</w:t>
            </w:r>
          </w:p>
        </w:tc>
        <w:tc>
          <w:tcPr>
            <w:tcW w:w="122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
              <w:rPr>
                <w:sz w:val="24"/>
              </w:rPr>
            </w:pPr>
            <w:r>
              <w:rPr>
                <w:w w:val="99"/>
                <w:sz w:val="24"/>
              </w:rPr>
              <w:t>5</w:t>
            </w:r>
          </w:p>
        </w:tc>
        <w:tc>
          <w:tcPr>
            <w:tcW w:w="11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7" w:right="88"/>
              <w:rPr>
                <w:sz w:val="24"/>
              </w:rPr>
            </w:pPr>
            <w:r>
              <w:rPr>
                <w:sz w:val="24"/>
              </w:rPr>
              <w:t>33.9</w:t>
            </w:r>
          </w:p>
        </w:tc>
        <w:tc>
          <w:tcPr>
            <w:tcW w:w="113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5" w:right="156"/>
              <w:rPr>
                <w:sz w:val="24"/>
              </w:rPr>
            </w:pPr>
            <w:r>
              <w:rPr>
                <w:sz w:val="24"/>
              </w:rPr>
              <w:t>24</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jc w:val="left"/>
              <w:rPr>
                <w:sz w:val="24"/>
              </w:rPr>
            </w:pPr>
            <w:r>
              <w:rPr>
                <w:sz w:val="24"/>
              </w:rPr>
              <w:t>0.01942991</w:t>
            </w:r>
          </w:p>
        </w:tc>
        <w:tc>
          <w:tcPr>
            <w:tcW w:w="18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5"/>
              <w:jc w:val="left"/>
              <w:rPr>
                <w:sz w:val="24"/>
              </w:rPr>
            </w:pPr>
            <w:r>
              <w:rPr>
                <w:sz w:val="24"/>
              </w:rPr>
              <w:t>0.00928944</w:t>
            </w:r>
          </w:p>
        </w:tc>
        <w:tc>
          <w:tcPr>
            <w:tcW w:w="226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6"/>
              <w:jc w:val="left"/>
              <w:rPr>
                <w:sz w:val="24"/>
              </w:rPr>
            </w:pPr>
            <w:r>
              <w:rPr>
                <w:sz w:val="24"/>
              </w:rPr>
              <w:t>60.9840</w:t>
            </w:r>
          </w:p>
        </w:tc>
        <w:tc>
          <w:tcPr>
            <w:tcW w:w="1996" w:type="dxa"/>
            <w:tcBorders>
              <w:top w:val="single" w:sz="2" w:space="0" w:color="000000"/>
              <w:left w:val="single" w:sz="2" w:space="0" w:color="000000"/>
              <w:bottom w:val="single" w:sz="2" w:space="0" w:color="000000"/>
              <w:right w:val="nil"/>
            </w:tcBorders>
          </w:tcPr>
          <w:p w:rsidR="00E87F2E" w:rsidRDefault="00470C67">
            <w:pPr>
              <w:pStyle w:val="TableParagraph"/>
              <w:ind w:left="409" w:right="410"/>
              <w:rPr>
                <w:sz w:val="24"/>
              </w:rPr>
            </w:pPr>
            <w:r>
              <w:rPr>
                <w:sz w:val="24"/>
              </w:rPr>
              <w:t>152.1070</w:t>
            </w:r>
          </w:p>
        </w:tc>
      </w:tr>
      <w:tr w:rsidR="00E87F2E">
        <w:trPr>
          <w:trHeight w:val="551"/>
        </w:trPr>
        <w:tc>
          <w:tcPr>
            <w:tcW w:w="2710" w:type="dxa"/>
            <w:tcBorders>
              <w:top w:val="single" w:sz="2" w:space="0" w:color="000000"/>
              <w:left w:val="nil"/>
              <w:bottom w:val="single" w:sz="2" w:space="0" w:color="000000"/>
              <w:right w:val="single" w:sz="2" w:space="0" w:color="000000"/>
            </w:tcBorders>
          </w:tcPr>
          <w:p w:rsidR="00E87F2E" w:rsidRDefault="00470C67">
            <w:pPr>
              <w:pStyle w:val="TableParagraph"/>
              <w:spacing w:before="0" w:line="270" w:lineRule="atLeast"/>
              <w:ind w:left="1099" w:right="335" w:hanging="735"/>
              <w:jc w:val="left"/>
              <w:rPr>
                <w:sz w:val="24"/>
              </w:rPr>
            </w:pPr>
            <w:r>
              <w:rPr>
                <w:sz w:val="24"/>
              </w:rPr>
              <w:t>Neonatal Intensive Care</w:t>
            </w:r>
          </w:p>
        </w:tc>
        <w:tc>
          <w:tcPr>
            <w:tcW w:w="146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1"/>
              <w:rPr>
                <w:sz w:val="24"/>
              </w:rPr>
            </w:pPr>
            <w:r>
              <w:rPr>
                <w:w w:val="99"/>
                <w:sz w:val="24"/>
              </w:rPr>
              <w:t>7</w:t>
            </w:r>
          </w:p>
        </w:tc>
        <w:tc>
          <w:tcPr>
            <w:tcW w:w="122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87" w:right="387"/>
              <w:rPr>
                <w:sz w:val="24"/>
              </w:rPr>
            </w:pPr>
            <w:r>
              <w:rPr>
                <w:sz w:val="24"/>
              </w:rPr>
              <w:t>56</w:t>
            </w:r>
          </w:p>
        </w:tc>
        <w:tc>
          <w:tcPr>
            <w:tcW w:w="11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87" w:right="88"/>
              <w:rPr>
                <w:sz w:val="24"/>
              </w:rPr>
            </w:pPr>
            <w:r>
              <w:rPr>
                <w:sz w:val="24"/>
              </w:rPr>
              <w:t>33.9</w:t>
            </w:r>
          </w:p>
        </w:tc>
        <w:tc>
          <w:tcPr>
            <w:tcW w:w="113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155" w:right="156"/>
              <w:rPr>
                <w:sz w:val="24"/>
              </w:rPr>
            </w:pPr>
            <w:r>
              <w:rPr>
                <w:sz w:val="24"/>
              </w:rPr>
              <w:t>24</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84"/>
              <w:jc w:val="left"/>
              <w:rPr>
                <w:sz w:val="24"/>
              </w:rPr>
            </w:pPr>
            <w:r>
              <w:rPr>
                <w:sz w:val="24"/>
              </w:rPr>
              <w:t>0.01942991</w:t>
            </w:r>
          </w:p>
        </w:tc>
        <w:tc>
          <w:tcPr>
            <w:tcW w:w="184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85"/>
              <w:jc w:val="left"/>
              <w:rPr>
                <w:sz w:val="24"/>
              </w:rPr>
            </w:pPr>
            <w:r>
              <w:rPr>
                <w:sz w:val="24"/>
              </w:rPr>
              <w:t>0.00928944</w:t>
            </w:r>
          </w:p>
        </w:tc>
        <w:tc>
          <w:tcPr>
            <w:tcW w:w="226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right="627"/>
              <w:jc w:val="right"/>
              <w:rPr>
                <w:sz w:val="24"/>
              </w:rPr>
            </w:pPr>
            <w:r>
              <w:rPr>
                <w:sz w:val="24"/>
              </w:rPr>
              <w:t>683.0208</w:t>
            </w:r>
          </w:p>
        </w:tc>
        <w:tc>
          <w:tcPr>
            <w:tcW w:w="1996" w:type="dxa"/>
            <w:tcBorders>
              <w:top w:val="single" w:sz="2" w:space="0" w:color="000000"/>
              <w:left w:val="single" w:sz="2" w:space="0" w:color="000000"/>
              <w:bottom w:val="single" w:sz="2" w:space="0" w:color="000000"/>
              <w:right w:val="nil"/>
            </w:tcBorders>
          </w:tcPr>
          <w:p w:rsidR="00E87F2E" w:rsidRDefault="00470C67">
            <w:pPr>
              <w:pStyle w:val="TableParagraph"/>
              <w:spacing w:before="137"/>
              <w:ind w:left="409" w:right="409"/>
              <w:rPr>
                <w:sz w:val="24"/>
              </w:rPr>
            </w:pPr>
            <w:r>
              <w:rPr>
                <w:sz w:val="24"/>
              </w:rPr>
              <w:t>1703.598</w:t>
            </w:r>
          </w:p>
        </w:tc>
      </w:tr>
      <w:tr w:rsidR="00E87F2E">
        <w:trPr>
          <w:trHeight w:val="397"/>
        </w:trPr>
        <w:tc>
          <w:tcPr>
            <w:tcW w:w="2710" w:type="dxa"/>
            <w:tcBorders>
              <w:top w:val="single" w:sz="2" w:space="0" w:color="000000"/>
              <w:left w:val="nil"/>
              <w:right w:val="single" w:sz="2" w:space="0" w:color="000000"/>
            </w:tcBorders>
          </w:tcPr>
          <w:p w:rsidR="00E87F2E" w:rsidRDefault="00470C67">
            <w:pPr>
              <w:pStyle w:val="TableParagraph"/>
              <w:ind w:left="552" w:right="538"/>
              <w:rPr>
                <w:sz w:val="24"/>
              </w:rPr>
            </w:pPr>
            <w:r>
              <w:rPr>
                <w:sz w:val="24"/>
              </w:rPr>
              <w:t>Breastfeeding</w:t>
            </w:r>
          </w:p>
        </w:tc>
        <w:tc>
          <w:tcPr>
            <w:tcW w:w="1462" w:type="dxa"/>
            <w:tcBorders>
              <w:top w:val="single" w:sz="2" w:space="0" w:color="000000"/>
              <w:left w:val="single" w:sz="2" w:space="0" w:color="000000"/>
              <w:right w:val="single" w:sz="2" w:space="0" w:color="000000"/>
            </w:tcBorders>
          </w:tcPr>
          <w:p w:rsidR="00E87F2E" w:rsidRDefault="00470C67">
            <w:pPr>
              <w:pStyle w:val="TableParagraph"/>
              <w:ind w:left="1"/>
              <w:rPr>
                <w:sz w:val="24"/>
              </w:rPr>
            </w:pPr>
            <w:r>
              <w:rPr>
                <w:w w:val="99"/>
                <w:sz w:val="24"/>
              </w:rPr>
              <w:t>3</w:t>
            </w:r>
          </w:p>
        </w:tc>
        <w:tc>
          <w:tcPr>
            <w:tcW w:w="1220" w:type="dxa"/>
            <w:tcBorders>
              <w:top w:val="single" w:sz="2" w:space="0" w:color="000000"/>
              <w:left w:val="single" w:sz="2" w:space="0" w:color="000000"/>
              <w:right w:val="single" w:sz="2" w:space="0" w:color="000000"/>
            </w:tcBorders>
          </w:tcPr>
          <w:p w:rsidR="00E87F2E" w:rsidRDefault="00470C67">
            <w:pPr>
              <w:pStyle w:val="TableParagraph"/>
              <w:ind w:left="387" w:right="387"/>
              <w:rPr>
                <w:sz w:val="24"/>
              </w:rPr>
            </w:pPr>
            <w:r>
              <w:rPr>
                <w:sz w:val="24"/>
              </w:rPr>
              <w:t>7.5</w:t>
            </w:r>
          </w:p>
        </w:tc>
        <w:tc>
          <w:tcPr>
            <w:tcW w:w="1133" w:type="dxa"/>
            <w:tcBorders>
              <w:top w:val="single" w:sz="2" w:space="0" w:color="000000"/>
              <w:left w:val="single" w:sz="2" w:space="0" w:color="000000"/>
              <w:right w:val="single" w:sz="2" w:space="0" w:color="000000"/>
            </w:tcBorders>
          </w:tcPr>
          <w:p w:rsidR="00E87F2E" w:rsidRDefault="00470C67">
            <w:pPr>
              <w:pStyle w:val="TableParagraph"/>
              <w:ind w:left="87" w:right="88"/>
              <w:rPr>
                <w:sz w:val="24"/>
              </w:rPr>
            </w:pPr>
            <w:r>
              <w:rPr>
                <w:sz w:val="24"/>
              </w:rPr>
              <w:t>33.9</w:t>
            </w:r>
          </w:p>
        </w:tc>
        <w:tc>
          <w:tcPr>
            <w:tcW w:w="1135" w:type="dxa"/>
            <w:tcBorders>
              <w:top w:val="single" w:sz="2" w:space="0" w:color="000000"/>
              <w:left w:val="single" w:sz="2" w:space="0" w:color="000000"/>
              <w:right w:val="single" w:sz="2" w:space="0" w:color="000000"/>
            </w:tcBorders>
          </w:tcPr>
          <w:p w:rsidR="00E87F2E" w:rsidRDefault="00470C67">
            <w:pPr>
              <w:pStyle w:val="TableParagraph"/>
              <w:ind w:left="155" w:right="156"/>
              <w:rPr>
                <w:sz w:val="24"/>
              </w:rPr>
            </w:pPr>
            <w:r>
              <w:rPr>
                <w:sz w:val="24"/>
              </w:rPr>
              <w:t>24</w:t>
            </w:r>
          </w:p>
        </w:tc>
        <w:tc>
          <w:tcPr>
            <w:tcW w:w="1843" w:type="dxa"/>
            <w:tcBorders>
              <w:top w:val="single" w:sz="2" w:space="0" w:color="000000"/>
              <w:left w:val="single" w:sz="2" w:space="0" w:color="000000"/>
              <w:right w:val="single" w:sz="2" w:space="0" w:color="000000"/>
            </w:tcBorders>
          </w:tcPr>
          <w:p w:rsidR="00E87F2E" w:rsidRDefault="00470C67">
            <w:pPr>
              <w:pStyle w:val="TableParagraph"/>
              <w:ind w:left="284"/>
              <w:jc w:val="left"/>
              <w:rPr>
                <w:sz w:val="24"/>
              </w:rPr>
            </w:pPr>
            <w:r>
              <w:rPr>
                <w:sz w:val="24"/>
              </w:rPr>
              <w:t>0.01942991</w:t>
            </w:r>
          </w:p>
        </w:tc>
        <w:tc>
          <w:tcPr>
            <w:tcW w:w="1840" w:type="dxa"/>
            <w:tcBorders>
              <w:top w:val="single" w:sz="2" w:space="0" w:color="000000"/>
              <w:left w:val="single" w:sz="2" w:space="0" w:color="000000"/>
              <w:right w:val="single" w:sz="2" w:space="0" w:color="000000"/>
            </w:tcBorders>
          </w:tcPr>
          <w:p w:rsidR="00E87F2E" w:rsidRDefault="00470C67">
            <w:pPr>
              <w:pStyle w:val="TableParagraph"/>
              <w:ind w:left="285"/>
              <w:jc w:val="left"/>
              <w:rPr>
                <w:sz w:val="24"/>
              </w:rPr>
            </w:pPr>
            <w:r>
              <w:rPr>
                <w:sz w:val="24"/>
              </w:rPr>
              <w:t>0.00928944</w:t>
            </w:r>
          </w:p>
        </w:tc>
        <w:tc>
          <w:tcPr>
            <w:tcW w:w="2268" w:type="dxa"/>
            <w:tcBorders>
              <w:top w:val="single" w:sz="2" w:space="0" w:color="000000"/>
              <w:left w:val="single" w:sz="2" w:space="0" w:color="000000"/>
              <w:right w:val="single" w:sz="2" w:space="0" w:color="000000"/>
            </w:tcBorders>
          </w:tcPr>
          <w:p w:rsidR="00E87F2E" w:rsidRDefault="00470C67">
            <w:pPr>
              <w:pStyle w:val="TableParagraph"/>
              <w:ind w:left="696"/>
              <w:jc w:val="left"/>
              <w:rPr>
                <w:sz w:val="24"/>
              </w:rPr>
            </w:pPr>
            <w:r>
              <w:rPr>
                <w:sz w:val="24"/>
              </w:rPr>
              <w:t>91.4760</w:t>
            </w:r>
          </w:p>
        </w:tc>
        <w:tc>
          <w:tcPr>
            <w:tcW w:w="1996" w:type="dxa"/>
            <w:tcBorders>
              <w:top w:val="single" w:sz="2" w:space="0" w:color="000000"/>
              <w:left w:val="single" w:sz="2" w:space="0" w:color="000000"/>
              <w:right w:val="nil"/>
            </w:tcBorders>
          </w:tcPr>
          <w:p w:rsidR="00E87F2E" w:rsidRDefault="00470C67">
            <w:pPr>
              <w:pStyle w:val="TableParagraph"/>
              <w:ind w:left="409" w:right="410"/>
              <w:rPr>
                <w:sz w:val="24"/>
              </w:rPr>
            </w:pPr>
            <w:r>
              <w:rPr>
                <w:sz w:val="24"/>
              </w:rPr>
              <w:t>228.1605</w:t>
            </w:r>
          </w:p>
        </w:tc>
      </w:tr>
    </w:tbl>
    <w:p w:rsidR="00E87F2E" w:rsidRDefault="00470C67">
      <w:pPr>
        <w:pStyle w:val="Heading1"/>
        <w:tabs>
          <w:tab w:val="left" w:pos="1468"/>
          <w:tab w:val="left" w:pos="3230"/>
        </w:tabs>
        <w:spacing w:before="60"/>
        <w:ind w:left="0" w:right="581"/>
        <w:jc w:val="right"/>
      </w:pPr>
      <w:r>
        <w:t>TOTAL</w:t>
      </w:r>
      <w:r>
        <w:tab/>
        <w:t>3604.1544</w:t>
      </w:r>
      <w:r>
        <w:rPr>
          <w:spacing w:val="-3"/>
        </w:rPr>
        <w:t xml:space="preserve"> </w:t>
      </w:r>
      <w:r>
        <w:t>W</w:t>
      </w:r>
      <w:r>
        <w:tab/>
        <w:t>8989.5262</w:t>
      </w:r>
      <w:r>
        <w:rPr>
          <w:spacing w:val="-6"/>
        </w:rPr>
        <w:t xml:space="preserve"> </w:t>
      </w:r>
      <w:r>
        <w:t>W</w:t>
      </w:r>
    </w:p>
    <w:p w:rsidR="00E87F2E" w:rsidRDefault="00E87F2E">
      <w:pPr>
        <w:jc w:val="right"/>
        <w:sectPr w:rsidR="00E87F2E">
          <w:pgSz w:w="18720" w:h="12240" w:orient="landscape"/>
          <w:pgMar w:top="1140" w:right="1240" w:bottom="280" w:left="1280" w:header="720" w:footer="720" w:gutter="0"/>
          <w:cols w:space="720"/>
        </w:sectPr>
      </w:pPr>
    </w:p>
    <w:p w:rsidR="00E87F2E" w:rsidRDefault="005C6DA2">
      <w:pPr>
        <w:pStyle w:val="BodyText"/>
        <w:spacing w:after="1"/>
        <w:rPr>
          <w:b/>
          <w:sz w:val="26"/>
        </w:rPr>
      </w:pPr>
      <w:r>
        <w:lastRenderedPageBreak/>
        <w:pict>
          <v:shape id="_x0000_s1543" type="#_x0000_t202" style="position:absolute;margin-left:49.85pt;margin-top:521.6pt;width:15.45pt;height:15.45pt;z-index:251780096;mso-position-horizontal-relative:page;mso-position-vertical-relative:page" filled="f" stroked="f">
            <v:textbox style="layout-flow:vertical" inset="0,0,0,0">
              <w:txbxContent>
                <w:p w:rsidR="005C6DA2" w:rsidRDefault="005C6DA2">
                  <w:pPr>
                    <w:pStyle w:val="BodyText"/>
                    <w:spacing w:before="12"/>
                    <w:ind w:left="20"/>
                  </w:pPr>
                  <w:r>
                    <w:t>60</w:t>
                  </w:r>
                </w:p>
              </w:txbxContent>
            </v:textbox>
            <w10:wrap anchorx="page" anchory="page"/>
          </v:shape>
        </w:pict>
      </w:r>
    </w:p>
    <w:p w:rsidR="00E87F2E" w:rsidRDefault="005C6DA2">
      <w:pPr>
        <w:pStyle w:val="BodyText"/>
        <w:spacing w:line="20" w:lineRule="exact"/>
        <w:ind w:left="157"/>
        <w:rPr>
          <w:sz w:val="2"/>
        </w:rPr>
      </w:pPr>
      <w:r>
        <w:rPr>
          <w:sz w:val="2"/>
        </w:rPr>
      </w:r>
      <w:r>
        <w:rPr>
          <w:sz w:val="2"/>
        </w:rPr>
        <w:pict>
          <v:group id="_x0000_s1541" style="width:779.75pt;height:.25pt;mso-position-horizontal-relative:char;mso-position-vertical-relative:line" coordsize="15595,5">
            <v:line id="_x0000_s1542" style="position:absolute" from="0,2" to="15595,2" strokeweight=".24pt"/>
            <w10:anchorlock/>
          </v:group>
        </w:pict>
      </w:r>
    </w:p>
    <w:p w:rsidR="00E87F2E" w:rsidRDefault="00470C67">
      <w:pPr>
        <w:pStyle w:val="BodyText"/>
        <w:spacing w:before="48" w:after="60"/>
        <w:ind w:left="3360" w:right="3576"/>
        <w:jc w:val="center"/>
      </w:pPr>
      <w:r>
        <w:t>22.5°C</w: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2"/>
        <w:gridCol w:w="1400"/>
        <w:gridCol w:w="1485"/>
        <w:gridCol w:w="1000"/>
        <w:gridCol w:w="1125"/>
        <w:gridCol w:w="1845"/>
        <w:gridCol w:w="1842"/>
        <w:gridCol w:w="2270"/>
        <w:gridCol w:w="1986"/>
      </w:tblGrid>
      <w:tr w:rsidR="00E87F2E">
        <w:trPr>
          <w:trHeight w:val="397"/>
        </w:trPr>
        <w:tc>
          <w:tcPr>
            <w:tcW w:w="2672" w:type="dxa"/>
            <w:tcBorders>
              <w:left w:val="nil"/>
              <w:bottom w:val="single" w:sz="2" w:space="0" w:color="000000"/>
              <w:right w:val="single" w:sz="2" w:space="0" w:color="000000"/>
            </w:tcBorders>
          </w:tcPr>
          <w:p w:rsidR="00E87F2E" w:rsidRDefault="00470C67">
            <w:pPr>
              <w:pStyle w:val="TableParagraph"/>
              <w:spacing w:before="62"/>
              <w:ind w:left="209" w:right="188"/>
              <w:rPr>
                <w:sz w:val="24"/>
              </w:rPr>
            </w:pPr>
            <w:r>
              <w:rPr>
                <w:sz w:val="24"/>
              </w:rPr>
              <w:t>Male Ward 1</w:t>
            </w:r>
          </w:p>
        </w:tc>
        <w:tc>
          <w:tcPr>
            <w:tcW w:w="1400" w:type="dxa"/>
            <w:tcBorders>
              <w:left w:val="single" w:sz="2" w:space="0" w:color="000000"/>
              <w:bottom w:val="single" w:sz="2" w:space="0" w:color="000000"/>
              <w:right w:val="single" w:sz="2" w:space="0" w:color="000000"/>
            </w:tcBorders>
          </w:tcPr>
          <w:p w:rsidR="00E87F2E" w:rsidRDefault="00470C67">
            <w:pPr>
              <w:pStyle w:val="TableParagraph"/>
              <w:spacing w:before="62"/>
              <w:ind w:right="2"/>
              <w:rPr>
                <w:sz w:val="24"/>
              </w:rPr>
            </w:pPr>
            <w:r>
              <w:rPr>
                <w:w w:val="99"/>
                <w:sz w:val="24"/>
              </w:rPr>
              <w:t>5</w:t>
            </w:r>
          </w:p>
        </w:tc>
        <w:tc>
          <w:tcPr>
            <w:tcW w:w="1485" w:type="dxa"/>
            <w:tcBorders>
              <w:left w:val="single" w:sz="2" w:space="0" w:color="000000"/>
              <w:bottom w:val="single" w:sz="2" w:space="0" w:color="000000"/>
              <w:right w:val="single" w:sz="2" w:space="0" w:color="000000"/>
            </w:tcBorders>
          </w:tcPr>
          <w:p w:rsidR="00E87F2E" w:rsidRDefault="00470C67">
            <w:pPr>
              <w:pStyle w:val="TableParagraph"/>
              <w:spacing w:before="62"/>
              <w:ind w:left="150" w:right="152"/>
              <w:rPr>
                <w:sz w:val="24"/>
              </w:rPr>
            </w:pPr>
            <w:r>
              <w:rPr>
                <w:sz w:val="24"/>
              </w:rPr>
              <w:t>65</w:t>
            </w:r>
          </w:p>
        </w:tc>
        <w:tc>
          <w:tcPr>
            <w:tcW w:w="1000" w:type="dxa"/>
            <w:tcBorders>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left w:val="single" w:sz="2" w:space="0" w:color="000000"/>
              <w:bottom w:val="single" w:sz="2" w:space="0" w:color="000000"/>
              <w:right w:val="single" w:sz="2" w:space="0" w:color="000000"/>
            </w:tcBorders>
          </w:tcPr>
          <w:p w:rsidR="00E87F2E" w:rsidRDefault="00470C67">
            <w:pPr>
              <w:pStyle w:val="TableParagraph"/>
              <w:spacing w:before="62"/>
              <w:ind w:left="190" w:right="201"/>
              <w:rPr>
                <w:sz w:val="24"/>
              </w:rPr>
            </w:pPr>
            <w:r>
              <w:rPr>
                <w:sz w:val="24"/>
              </w:rPr>
              <w:t>0.008484236</w:t>
            </w:r>
          </w:p>
        </w:tc>
        <w:tc>
          <w:tcPr>
            <w:tcW w:w="2270" w:type="dxa"/>
            <w:tcBorders>
              <w:left w:val="single" w:sz="2" w:space="0" w:color="000000"/>
              <w:bottom w:val="single" w:sz="2" w:space="0" w:color="000000"/>
              <w:right w:val="single" w:sz="2" w:space="0" w:color="000000"/>
            </w:tcBorders>
          </w:tcPr>
          <w:p w:rsidR="00E87F2E" w:rsidRDefault="00470C67">
            <w:pPr>
              <w:pStyle w:val="TableParagraph"/>
              <w:spacing w:before="62"/>
              <w:ind w:left="537" w:right="552"/>
              <w:rPr>
                <w:sz w:val="24"/>
              </w:rPr>
            </w:pPr>
            <w:r>
              <w:rPr>
                <w:sz w:val="24"/>
              </w:rPr>
              <w:t>912.9120</w:t>
            </w:r>
          </w:p>
        </w:tc>
        <w:tc>
          <w:tcPr>
            <w:tcW w:w="1986" w:type="dxa"/>
            <w:tcBorders>
              <w:left w:val="single" w:sz="2" w:space="0" w:color="000000"/>
              <w:bottom w:val="single" w:sz="2" w:space="0" w:color="000000"/>
              <w:right w:val="nil"/>
            </w:tcBorders>
          </w:tcPr>
          <w:p w:rsidR="00E87F2E" w:rsidRDefault="00470C67">
            <w:pPr>
              <w:pStyle w:val="TableParagraph"/>
              <w:spacing w:before="62"/>
              <w:ind w:left="393" w:right="414"/>
              <w:rPr>
                <w:sz w:val="24"/>
              </w:rPr>
            </w:pPr>
            <w:r>
              <w:rPr>
                <w:sz w:val="24"/>
              </w:rPr>
              <w:t>2134.4063</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8"/>
              <w:rPr>
                <w:sz w:val="24"/>
              </w:rPr>
            </w:pPr>
            <w:r>
              <w:rPr>
                <w:sz w:val="24"/>
              </w:rPr>
              <w:t>Male Ward 2</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5</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2"/>
              <w:rPr>
                <w:sz w:val="24"/>
              </w:rPr>
            </w:pPr>
            <w:r>
              <w:rPr>
                <w:sz w:val="24"/>
              </w:rPr>
              <w:t>65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7" w:right="552"/>
              <w:rPr>
                <w:sz w:val="24"/>
              </w:rPr>
            </w:pPr>
            <w:r>
              <w:rPr>
                <w:sz w:val="24"/>
              </w:rPr>
              <w:t>912.9120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2134.4063</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91"/>
              <w:rPr>
                <w:sz w:val="24"/>
              </w:rPr>
            </w:pPr>
            <w:r>
              <w:rPr>
                <w:sz w:val="24"/>
              </w:rPr>
              <w:t>Dialysis - RE</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1</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
              <w:rPr>
                <w:sz w:val="24"/>
              </w:rPr>
            </w:pPr>
            <w:r>
              <w:rPr>
                <w:w w:val="99"/>
                <w:sz w:val="24"/>
              </w:rPr>
              <w:t>8</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112.3584</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4" w:right="414"/>
              <w:rPr>
                <w:sz w:val="24"/>
              </w:rPr>
            </w:pPr>
            <w:r>
              <w:rPr>
                <w:sz w:val="24"/>
              </w:rPr>
              <w:t>262.6962</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90"/>
              <w:rPr>
                <w:sz w:val="24"/>
              </w:rPr>
            </w:pPr>
            <w:r>
              <w:rPr>
                <w:sz w:val="24"/>
              </w:rPr>
              <w:t>Dialysis</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5</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2"/>
              <w:rPr>
                <w:sz w:val="24"/>
              </w:rPr>
            </w:pPr>
            <w:r>
              <w:rPr>
                <w:sz w:val="24"/>
              </w:rPr>
              <w:t>40</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561.7920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1313.4808</w:t>
            </w:r>
          </w:p>
        </w:tc>
      </w:tr>
      <w:tr w:rsidR="00E87F2E">
        <w:trPr>
          <w:trHeight w:val="396"/>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91"/>
              <w:rPr>
                <w:sz w:val="24"/>
              </w:rPr>
            </w:pPr>
            <w:r>
              <w:rPr>
                <w:sz w:val="24"/>
              </w:rPr>
              <w:t>Dialysis - ROS</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6</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2"/>
              <w:rPr>
                <w:sz w:val="24"/>
              </w:rPr>
            </w:pPr>
            <w:r>
              <w:rPr>
                <w:sz w:val="24"/>
              </w:rPr>
              <w:t>48</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674.1504</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1576.1770</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91"/>
              <w:rPr>
                <w:sz w:val="24"/>
              </w:rPr>
            </w:pPr>
            <w:r>
              <w:rPr>
                <w:sz w:val="24"/>
              </w:rPr>
              <w:t>Female Ward 1</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5</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2"/>
              <w:rPr>
                <w:sz w:val="24"/>
              </w:rPr>
            </w:pPr>
            <w:r>
              <w:rPr>
                <w:sz w:val="24"/>
              </w:rPr>
              <w:t>65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2"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912.9120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4" w:right="414"/>
              <w:rPr>
                <w:sz w:val="24"/>
              </w:rPr>
            </w:pPr>
            <w:r>
              <w:rPr>
                <w:sz w:val="24"/>
              </w:rPr>
              <w:t>2134.4063</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91"/>
              <w:rPr>
                <w:sz w:val="24"/>
              </w:rPr>
            </w:pPr>
            <w:r>
              <w:rPr>
                <w:sz w:val="24"/>
              </w:rPr>
              <w:t>Female Ward 2</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5</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2"/>
              <w:rPr>
                <w:sz w:val="24"/>
              </w:rPr>
            </w:pPr>
            <w:r>
              <w:rPr>
                <w:sz w:val="24"/>
              </w:rPr>
              <w:t>65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912.9120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2134.4063</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7"/>
              <w:rPr>
                <w:sz w:val="24"/>
              </w:rPr>
            </w:pPr>
            <w:r>
              <w:rPr>
                <w:sz w:val="24"/>
              </w:rPr>
              <w:t>Isolation Ward</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5</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2"/>
              <w:rPr>
                <w:sz w:val="24"/>
              </w:rPr>
            </w:pPr>
            <w:r>
              <w:rPr>
                <w:sz w:val="24"/>
              </w:rPr>
              <w:t>65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912.9120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2134.4063</w:t>
            </w:r>
          </w:p>
        </w:tc>
      </w:tr>
      <w:tr w:rsidR="00E87F2E">
        <w:trPr>
          <w:trHeight w:val="551"/>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0" w:line="270" w:lineRule="atLeast"/>
              <w:ind w:left="478" w:right="437" w:firstLine="86"/>
              <w:jc w:val="left"/>
              <w:rPr>
                <w:sz w:val="24"/>
              </w:rPr>
            </w:pPr>
            <w:r>
              <w:rPr>
                <w:sz w:val="24"/>
              </w:rPr>
              <w:t>Treatment and Medication Area</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right="2"/>
              <w:rPr>
                <w:sz w:val="24"/>
              </w:rPr>
            </w:pPr>
            <w:r>
              <w:rPr>
                <w:w w:val="99"/>
                <w:sz w:val="24"/>
              </w:rPr>
              <w:t>5</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150" w:right="152"/>
              <w:rPr>
                <w:sz w:val="24"/>
              </w:rPr>
            </w:pPr>
            <w:r>
              <w:rPr>
                <w:sz w:val="24"/>
              </w:rPr>
              <w:t>12.5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191"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536" w:right="552"/>
              <w:rPr>
                <w:sz w:val="24"/>
              </w:rPr>
            </w:pPr>
            <w:r>
              <w:rPr>
                <w:sz w:val="24"/>
              </w:rPr>
              <w:t>175.5600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137"/>
              <w:ind w:left="393" w:right="414"/>
              <w:rPr>
                <w:sz w:val="24"/>
              </w:rPr>
            </w:pPr>
            <w:r>
              <w:rPr>
                <w:sz w:val="24"/>
              </w:rPr>
              <w:t>410.4628</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9"/>
              <w:rPr>
                <w:sz w:val="24"/>
              </w:rPr>
            </w:pPr>
            <w:r>
              <w:rPr>
                <w:sz w:val="24"/>
              </w:rPr>
              <w:t>Medicine</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2</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
              <w:rPr>
                <w:sz w:val="24"/>
              </w:rPr>
            </w:pPr>
            <w:r>
              <w:rPr>
                <w:w w:val="99"/>
                <w:sz w:val="24"/>
              </w:rPr>
              <w:t>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4" w:right="552"/>
              <w:rPr>
                <w:sz w:val="24"/>
              </w:rPr>
            </w:pPr>
            <w:r>
              <w:rPr>
                <w:sz w:val="24"/>
              </w:rPr>
              <w:t>70.2240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164.1851</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9"/>
              <w:rPr>
                <w:sz w:val="24"/>
              </w:rPr>
            </w:pPr>
            <w:r>
              <w:rPr>
                <w:sz w:val="24"/>
              </w:rPr>
              <w:t xml:space="preserve">OB - </w:t>
            </w:r>
            <w:proofErr w:type="spellStart"/>
            <w:r>
              <w:rPr>
                <w:sz w:val="24"/>
              </w:rPr>
              <w:t>Gyne</w:t>
            </w:r>
            <w:proofErr w:type="spellEnd"/>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2</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
              <w:rPr>
                <w:sz w:val="24"/>
              </w:rPr>
            </w:pPr>
            <w:r>
              <w:rPr>
                <w:w w:val="99"/>
                <w:sz w:val="24"/>
              </w:rPr>
              <w:t>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4" w:right="552"/>
              <w:rPr>
                <w:sz w:val="24"/>
              </w:rPr>
            </w:pPr>
            <w:r>
              <w:rPr>
                <w:sz w:val="24"/>
              </w:rPr>
              <w:t>70.2240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164.1851</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92"/>
              <w:rPr>
                <w:sz w:val="24"/>
              </w:rPr>
            </w:pPr>
            <w:r>
              <w:rPr>
                <w:sz w:val="24"/>
              </w:rPr>
              <w:t>Surgery / Anesthesia</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2</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
              <w:rPr>
                <w:sz w:val="24"/>
              </w:rPr>
            </w:pPr>
            <w:r>
              <w:rPr>
                <w:w w:val="99"/>
                <w:sz w:val="24"/>
              </w:rPr>
              <w:t>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4" w:right="552"/>
              <w:rPr>
                <w:sz w:val="24"/>
              </w:rPr>
            </w:pPr>
            <w:r>
              <w:rPr>
                <w:sz w:val="24"/>
              </w:rPr>
              <w:t>70.2240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164.1851</w:t>
            </w:r>
          </w:p>
        </w:tc>
      </w:tr>
      <w:tr w:rsidR="00E87F2E">
        <w:trPr>
          <w:trHeight w:val="551"/>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0" w:line="270" w:lineRule="atLeast"/>
              <w:ind w:left="1032" w:right="360" w:hanging="637"/>
              <w:jc w:val="left"/>
              <w:rPr>
                <w:sz w:val="24"/>
              </w:rPr>
            </w:pPr>
            <w:r>
              <w:rPr>
                <w:sz w:val="24"/>
              </w:rPr>
              <w:t>Department Head Office</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50" w:right="151"/>
              <w:rPr>
                <w:sz w:val="24"/>
              </w:rPr>
            </w:pPr>
            <w:r>
              <w:rPr>
                <w:sz w:val="24"/>
              </w:rPr>
              <w:t>10</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537" w:right="552"/>
              <w:rPr>
                <w:sz w:val="24"/>
              </w:rPr>
            </w:pPr>
            <w:r>
              <w:rPr>
                <w:sz w:val="24"/>
              </w:rPr>
              <w:t>140.4480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393" w:right="414"/>
              <w:rPr>
                <w:sz w:val="24"/>
              </w:rPr>
            </w:pPr>
            <w:r>
              <w:rPr>
                <w:sz w:val="24"/>
              </w:rPr>
              <w:t>328.3702</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91"/>
              <w:rPr>
                <w:sz w:val="24"/>
              </w:rPr>
            </w:pPr>
            <w:r>
              <w:rPr>
                <w:sz w:val="24"/>
              </w:rPr>
              <w:t>Doctor's Conference</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
              <w:rPr>
                <w:sz w:val="24"/>
              </w:rPr>
            </w:pPr>
            <w:r>
              <w:rPr>
                <w:w w:val="99"/>
                <w:sz w:val="24"/>
              </w:rPr>
              <w:t>5</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0" w:right="152"/>
              <w:rPr>
                <w:sz w:val="24"/>
              </w:rPr>
            </w:pPr>
            <w:r>
              <w:rPr>
                <w:sz w:val="24"/>
              </w:rPr>
              <w:t>12.5</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36" w:right="552"/>
              <w:rPr>
                <w:sz w:val="24"/>
              </w:rPr>
            </w:pPr>
            <w:r>
              <w:rPr>
                <w:sz w:val="24"/>
              </w:rPr>
              <w:t>175.5600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393" w:right="414"/>
              <w:rPr>
                <w:sz w:val="24"/>
              </w:rPr>
            </w:pPr>
            <w:r>
              <w:rPr>
                <w:sz w:val="24"/>
              </w:rPr>
              <w:t>410.4628</w:t>
            </w:r>
          </w:p>
        </w:tc>
      </w:tr>
      <w:tr w:rsidR="00E87F2E">
        <w:trPr>
          <w:trHeight w:val="551"/>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0" w:line="270" w:lineRule="atLeast"/>
              <w:ind w:left="950" w:right="457" w:hanging="452"/>
              <w:jc w:val="left"/>
              <w:rPr>
                <w:sz w:val="24"/>
              </w:rPr>
            </w:pPr>
            <w:r>
              <w:rPr>
                <w:sz w:val="24"/>
              </w:rPr>
              <w:t>Hallway (inside) (inside)</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150" w:right="152"/>
              <w:rPr>
                <w:sz w:val="24"/>
              </w:rPr>
            </w:pPr>
            <w:r>
              <w:rPr>
                <w:sz w:val="24"/>
              </w:rPr>
              <w:t>10</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191"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536" w:right="552"/>
              <w:rPr>
                <w:sz w:val="24"/>
              </w:rPr>
            </w:pPr>
            <w:r>
              <w:rPr>
                <w:sz w:val="24"/>
              </w:rPr>
              <w:t>140.4480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137"/>
              <w:ind w:left="393" w:right="414"/>
              <w:rPr>
                <w:sz w:val="24"/>
              </w:rPr>
            </w:pPr>
            <w:r>
              <w:rPr>
                <w:sz w:val="24"/>
              </w:rPr>
              <w:t>328.3702</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90"/>
              <w:rPr>
                <w:sz w:val="24"/>
              </w:rPr>
            </w:pPr>
            <w:r>
              <w:rPr>
                <w:sz w:val="24"/>
              </w:rPr>
              <w:t>Recovery Room</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5</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2"/>
              <w:rPr>
                <w:sz w:val="24"/>
              </w:rPr>
            </w:pPr>
            <w:r>
              <w:rPr>
                <w:sz w:val="24"/>
              </w:rPr>
              <w:t>40</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1"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561.7920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1313.4808</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3"/>
              <w:ind w:left="209" w:right="189"/>
              <w:rPr>
                <w:sz w:val="24"/>
              </w:rPr>
            </w:pPr>
            <w:r>
              <w:rPr>
                <w:sz w:val="24"/>
              </w:rPr>
              <w:t>Labor Room</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right="2"/>
              <w:rPr>
                <w:sz w:val="24"/>
              </w:rPr>
            </w:pPr>
            <w:r>
              <w:rPr>
                <w:w w:val="99"/>
                <w:sz w:val="24"/>
              </w:rPr>
              <w:t>5</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50" w:right="152"/>
              <w:rPr>
                <w:sz w:val="24"/>
              </w:rPr>
            </w:pPr>
            <w:r>
              <w:rPr>
                <w:sz w:val="24"/>
              </w:rPr>
              <w:t>40</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37" w:right="552"/>
              <w:rPr>
                <w:sz w:val="24"/>
              </w:rPr>
            </w:pPr>
            <w:r>
              <w:rPr>
                <w:sz w:val="24"/>
              </w:rPr>
              <w:t>561.7920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393" w:right="414"/>
              <w:rPr>
                <w:sz w:val="24"/>
              </w:rPr>
            </w:pPr>
            <w:r>
              <w:rPr>
                <w:sz w:val="24"/>
              </w:rPr>
              <w:t>1313.4808</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7"/>
              <w:rPr>
                <w:sz w:val="24"/>
              </w:rPr>
            </w:pPr>
            <w:r>
              <w:rPr>
                <w:sz w:val="24"/>
              </w:rPr>
              <w:t>Nurse Station 3</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2"/>
              <w:rPr>
                <w:sz w:val="24"/>
              </w:rPr>
            </w:pPr>
            <w:r>
              <w:rPr>
                <w:sz w:val="24"/>
              </w:rPr>
              <w:t>10</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0" w:right="201"/>
              <w:rPr>
                <w:sz w:val="24"/>
              </w:rPr>
            </w:pPr>
            <w:r>
              <w:rPr>
                <w:sz w:val="24"/>
              </w:rPr>
              <w:t>0.008484236</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140.4480</w:t>
            </w:r>
          </w:p>
        </w:tc>
        <w:tc>
          <w:tcPr>
            <w:tcW w:w="1986" w:type="dxa"/>
            <w:tcBorders>
              <w:top w:val="single" w:sz="2" w:space="0" w:color="000000"/>
              <w:left w:val="single" w:sz="2" w:space="0" w:color="000000"/>
              <w:bottom w:val="single" w:sz="2" w:space="0" w:color="000000"/>
              <w:right w:val="nil"/>
            </w:tcBorders>
          </w:tcPr>
          <w:p w:rsidR="00E87F2E" w:rsidRDefault="00470C67">
            <w:pPr>
              <w:pStyle w:val="TableParagraph"/>
              <w:ind w:left="393" w:right="414"/>
              <w:rPr>
                <w:sz w:val="24"/>
              </w:rPr>
            </w:pPr>
            <w:r>
              <w:rPr>
                <w:sz w:val="24"/>
              </w:rPr>
              <w:t>328.3702</w:t>
            </w:r>
          </w:p>
        </w:tc>
      </w:tr>
    </w:tbl>
    <w:p w:rsidR="00E87F2E" w:rsidRDefault="005C6DA2">
      <w:pPr>
        <w:pStyle w:val="Heading1"/>
        <w:tabs>
          <w:tab w:val="left" w:pos="1535"/>
          <w:tab w:val="left" w:pos="3228"/>
        </w:tabs>
        <w:spacing w:before="63"/>
        <w:ind w:left="0" w:right="581"/>
        <w:jc w:val="right"/>
      </w:pPr>
      <w:r>
        <w:pict>
          <v:line id="_x0000_s1540" style="position:absolute;left:0;text-align:left;z-index:-251538432;mso-wrap-distance-left:0;mso-wrap-distance-right:0;mso-position-horizontal-relative:page;mso-position-vertical-relative:text" from="71.05pt,21.15pt" to="850.2pt,21.15pt" strokeweight="2.16pt">
            <w10:wrap type="topAndBottom" anchorx="page"/>
          </v:line>
        </w:pict>
      </w:r>
      <w:r w:rsidR="00470C67">
        <w:t>TOTAL</w:t>
      </w:r>
      <w:r w:rsidR="00470C67">
        <w:tab/>
        <w:t>8019.5808</w:t>
      </w:r>
      <w:r w:rsidR="00470C67">
        <w:rPr>
          <w:spacing w:val="-3"/>
        </w:rPr>
        <w:t xml:space="preserve"> </w:t>
      </w:r>
      <w:r w:rsidR="00470C67">
        <w:t>W</w:t>
      </w:r>
      <w:r w:rsidR="00470C67">
        <w:tab/>
        <w:t>18749.9388</w:t>
      </w:r>
      <w:r w:rsidR="00470C67">
        <w:rPr>
          <w:spacing w:val="-5"/>
        </w:rPr>
        <w:t xml:space="preserve"> </w:t>
      </w:r>
      <w:r w:rsidR="00470C67">
        <w:t>W</w:t>
      </w:r>
    </w:p>
    <w:p w:rsidR="00E87F2E" w:rsidRDefault="00470C67">
      <w:pPr>
        <w:pStyle w:val="BodyText"/>
        <w:spacing w:before="31" w:after="62"/>
        <w:ind w:left="3291" w:right="3576"/>
        <w:jc w:val="center"/>
      </w:pPr>
      <w:r>
        <w:t>22°C</w:t>
      </w:r>
    </w:p>
    <w:p w:rsidR="00E87F2E" w:rsidRDefault="005C6DA2">
      <w:pPr>
        <w:pStyle w:val="BodyText"/>
        <w:spacing w:line="44" w:lineRule="exact"/>
        <w:ind w:left="123"/>
        <w:rPr>
          <w:sz w:val="4"/>
        </w:rPr>
      </w:pPr>
      <w:r>
        <w:rPr>
          <w:sz w:val="4"/>
        </w:rPr>
      </w:r>
      <w:r>
        <w:rPr>
          <w:sz w:val="4"/>
        </w:rPr>
        <w:pict>
          <v:group id="_x0000_s1538" style="width:780.5pt;height:2.2pt;mso-position-horizontal-relative:char;mso-position-vertical-relative:line" coordsize="15610,44">
            <v:line id="_x0000_s1539" style="position:absolute" from="0,22" to="15609,22" strokeweight="2.16pt"/>
            <w10:anchorlock/>
          </v:group>
        </w:pict>
      </w:r>
    </w:p>
    <w:p w:rsidR="00E87F2E" w:rsidRDefault="00E87F2E">
      <w:pPr>
        <w:spacing w:line="44" w:lineRule="exact"/>
        <w:rPr>
          <w:sz w:val="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37" type="#_x0000_t202" style="position:absolute;margin-left:49.85pt;margin-top:521.6pt;width:15.45pt;height:15.45pt;z-index:251782144;mso-position-horizontal-relative:page;mso-position-vertical-relative:page" filled="f" stroked="f">
            <v:textbox style="layout-flow:vertical" inset="0,0,0,0">
              <w:txbxContent>
                <w:p w:rsidR="005C6DA2" w:rsidRDefault="005C6DA2">
                  <w:pPr>
                    <w:pStyle w:val="BodyText"/>
                    <w:spacing w:before="12"/>
                    <w:ind w:left="20"/>
                  </w:pPr>
                  <w:r>
                    <w:t>61</w:t>
                  </w:r>
                </w:p>
              </w:txbxContent>
            </v:textbox>
            <w10:wrap anchorx="page" anchory="page"/>
          </v:shape>
        </w:pict>
      </w:r>
    </w:p>
    <w:tbl>
      <w:tblPr>
        <w:tblW w:w="0" w:type="auto"/>
        <w:tblInd w:w="12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2"/>
        <w:gridCol w:w="1400"/>
        <w:gridCol w:w="1619"/>
        <w:gridCol w:w="999"/>
        <w:gridCol w:w="1121"/>
        <w:gridCol w:w="1844"/>
        <w:gridCol w:w="1844"/>
        <w:gridCol w:w="2269"/>
        <w:gridCol w:w="1851"/>
      </w:tblGrid>
      <w:tr w:rsidR="00E87F2E">
        <w:trPr>
          <w:trHeight w:val="397"/>
        </w:trPr>
        <w:tc>
          <w:tcPr>
            <w:tcW w:w="2672" w:type="dxa"/>
            <w:tcBorders>
              <w:left w:val="nil"/>
              <w:bottom w:val="single" w:sz="2" w:space="0" w:color="000000"/>
              <w:right w:val="single" w:sz="2" w:space="0" w:color="000000"/>
            </w:tcBorders>
          </w:tcPr>
          <w:p w:rsidR="00E87F2E" w:rsidRDefault="00470C67">
            <w:pPr>
              <w:pStyle w:val="TableParagraph"/>
              <w:spacing w:before="62"/>
              <w:ind w:left="209" w:right="149"/>
              <w:rPr>
                <w:sz w:val="24"/>
              </w:rPr>
            </w:pPr>
            <w:r>
              <w:rPr>
                <w:sz w:val="24"/>
              </w:rPr>
              <w:t>Delivery Room</w:t>
            </w:r>
          </w:p>
        </w:tc>
        <w:tc>
          <w:tcPr>
            <w:tcW w:w="1400" w:type="dxa"/>
            <w:tcBorders>
              <w:left w:val="single" w:sz="2" w:space="0" w:color="000000"/>
              <w:bottom w:val="single" w:sz="2" w:space="0" w:color="000000"/>
              <w:right w:val="single" w:sz="2" w:space="0" w:color="000000"/>
            </w:tcBorders>
          </w:tcPr>
          <w:p w:rsidR="00E87F2E" w:rsidRDefault="00470C67">
            <w:pPr>
              <w:pStyle w:val="TableParagraph"/>
              <w:spacing w:before="62"/>
              <w:ind w:left="38"/>
              <w:rPr>
                <w:sz w:val="24"/>
              </w:rPr>
            </w:pPr>
            <w:r>
              <w:rPr>
                <w:w w:val="99"/>
                <w:sz w:val="24"/>
              </w:rPr>
              <w:t>5</w:t>
            </w:r>
          </w:p>
        </w:tc>
        <w:tc>
          <w:tcPr>
            <w:tcW w:w="1619" w:type="dxa"/>
            <w:tcBorders>
              <w:left w:val="single" w:sz="2" w:space="0" w:color="000000"/>
              <w:bottom w:val="single" w:sz="2" w:space="0" w:color="000000"/>
              <w:right w:val="single" w:sz="2" w:space="0" w:color="000000"/>
            </w:tcBorders>
          </w:tcPr>
          <w:p w:rsidR="00E87F2E" w:rsidRDefault="00470C67">
            <w:pPr>
              <w:pStyle w:val="TableParagraph"/>
              <w:spacing w:before="62"/>
              <w:ind w:left="692"/>
              <w:jc w:val="left"/>
              <w:rPr>
                <w:sz w:val="24"/>
              </w:rPr>
            </w:pPr>
            <w:r>
              <w:rPr>
                <w:sz w:val="24"/>
              </w:rPr>
              <w:t>40</w:t>
            </w:r>
          </w:p>
        </w:tc>
        <w:tc>
          <w:tcPr>
            <w:tcW w:w="999" w:type="dxa"/>
            <w:tcBorders>
              <w:left w:val="single" w:sz="2" w:space="0" w:color="000000"/>
              <w:bottom w:val="single" w:sz="2" w:space="0" w:color="000000"/>
              <w:right w:val="single" w:sz="2" w:space="0" w:color="000000"/>
            </w:tcBorders>
          </w:tcPr>
          <w:p w:rsidR="00E87F2E" w:rsidRDefault="00470C67">
            <w:pPr>
              <w:pStyle w:val="TableParagraph"/>
              <w:spacing w:before="62"/>
              <w:ind w:left="241" w:right="205"/>
              <w:rPr>
                <w:sz w:val="24"/>
              </w:rPr>
            </w:pPr>
            <w:r>
              <w:rPr>
                <w:sz w:val="24"/>
              </w:rPr>
              <w:t>33.9</w:t>
            </w:r>
          </w:p>
        </w:tc>
        <w:tc>
          <w:tcPr>
            <w:tcW w:w="1121" w:type="dxa"/>
            <w:tcBorders>
              <w:left w:val="single" w:sz="2" w:space="0" w:color="000000"/>
              <w:bottom w:val="single" w:sz="2" w:space="0" w:color="000000"/>
              <w:right w:val="single" w:sz="2" w:space="0" w:color="000000"/>
            </w:tcBorders>
          </w:tcPr>
          <w:p w:rsidR="00E87F2E" w:rsidRDefault="00470C67">
            <w:pPr>
              <w:pStyle w:val="TableParagraph"/>
              <w:spacing w:before="62"/>
              <w:ind w:right="401"/>
              <w:jc w:val="right"/>
              <w:rPr>
                <w:sz w:val="24"/>
              </w:rPr>
            </w:pPr>
            <w:r>
              <w:rPr>
                <w:w w:val="95"/>
                <w:sz w:val="24"/>
              </w:rPr>
              <w:t>22</w:t>
            </w:r>
          </w:p>
        </w:tc>
        <w:tc>
          <w:tcPr>
            <w:tcW w:w="1844" w:type="dxa"/>
            <w:tcBorders>
              <w:left w:val="single" w:sz="2" w:space="0" w:color="000000"/>
              <w:bottom w:val="single" w:sz="2" w:space="0" w:color="000000"/>
              <w:right w:val="single" w:sz="2" w:space="0" w:color="000000"/>
            </w:tcBorders>
          </w:tcPr>
          <w:p w:rsidR="00E87F2E" w:rsidRDefault="00470C67">
            <w:pPr>
              <w:pStyle w:val="TableParagraph"/>
              <w:spacing w:before="62"/>
              <w:ind w:right="263"/>
              <w:jc w:val="right"/>
              <w:rPr>
                <w:sz w:val="24"/>
              </w:rPr>
            </w:pPr>
            <w:r>
              <w:rPr>
                <w:sz w:val="24"/>
              </w:rPr>
              <w:t>0.01942991</w:t>
            </w:r>
          </w:p>
        </w:tc>
        <w:tc>
          <w:tcPr>
            <w:tcW w:w="1844" w:type="dxa"/>
            <w:tcBorders>
              <w:left w:val="single" w:sz="2" w:space="0" w:color="000000"/>
              <w:bottom w:val="single" w:sz="2" w:space="0" w:color="000000"/>
              <w:right w:val="single" w:sz="2" w:space="0" w:color="000000"/>
            </w:tcBorders>
          </w:tcPr>
          <w:p w:rsidR="00E87F2E" w:rsidRDefault="00470C67">
            <w:pPr>
              <w:pStyle w:val="TableParagraph"/>
              <w:spacing w:before="62"/>
              <w:ind w:right="198"/>
              <w:jc w:val="right"/>
              <w:rPr>
                <w:sz w:val="24"/>
              </w:rPr>
            </w:pPr>
            <w:r>
              <w:rPr>
                <w:sz w:val="24"/>
              </w:rPr>
              <w:t>0.006555714</w:t>
            </w:r>
          </w:p>
        </w:tc>
        <w:tc>
          <w:tcPr>
            <w:tcW w:w="2269" w:type="dxa"/>
            <w:tcBorders>
              <w:left w:val="single" w:sz="2" w:space="0" w:color="000000"/>
              <w:bottom w:val="single" w:sz="2" w:space="0" w:color="000000"/>
              <w:right w:val="single" w:sz="2" w:space="0" w:color="000000"/>
            </w:tcBorders>
          </w:tcPr>
          <w:p w:rsidR="00E87F2E" w:rsidRDefault="00470C67">
            <w:pPr>
              <w:pStyle w:val="TableParagraph"/>
              <w:spacing w:before="62"/>
              <w:ind w:left="648"/>
              <w:jc w:val="left"/>
              <w:rPr>
                <w:sz w:val="24"/>
              </w:rPr>
            </w:pPr>
            <w:r>
              <w:rPr>
                <w:sz w:val="24"/>
              </w:rPr>
              <w:t>586.4320</w:t>
            </w:r>
          </w:p>
        </w:tc>
        <w:tc>
          <w:tcPr>
            <w:tcW w:w="1851" w:type="dxa"/>
            <w:tcBorders>
              <w:left w:val="single" w:sz="2" w:space="0" w:color="000000"/>
              <w:bottom w:val="single" w:sz="2" w:space="0" w:color="000000"/>
              <w:right w:val="nil"/>
            </w:tcBorders>
          </w:tcPr>
          <w:p w:rsidR="00E87F2E" w:rsidRDefault="00470C67">
            <w:pPr>
              <w:pStyle w:val="TableParagraph"/>
              <w:spacing w:before="62"/>
              <w:ind w:right="337"/>
              <w:jc w:val="right"/>
              <w:rPr>
                <w:sz w:val="24"/>
              </w:rPr>
            </w:pPr>
            <w:r>
              <w:rPr>
                <w:sz w:val="24"/>
              </w:rPr>
              <w:t>1544.9036</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44"/>
              <w:rPr>
                <w:sz w:val="24"/>
              </w:rPr>
            </w:pPr>
            <w:r>
              <w:rPr>
                <w:sz w:val="24"/>
              </w:rPr>
              <w:t>Nurse Station / ICU</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
              <w:rPr>
                <w:sz w:val="24"/>
              </w:rPr>
            </w:pPr>
            <w:r>
              <w:rPr>
                <w:w w:val="99"/>
                <w:sz w:val="24"/>
              </w:rPr>
              <w:t>4</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2"/>
              <w:jc w:val="left"/>
              <w:rPr>
                <w:sz w:val="24"/>
              </w:rPr>
            </w:pPr>
            <w:r>
              <w:rPr>
                <w:sz w:val="24"/>
              </w:rPr>
              <w:t>10</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1" w:right="205"/>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401"/>
              <w:jc w:val="right"/>
              <w:rPr>
                <w:sz w:val="24"/>
              </w:rPr>
            </w:pPr>
            <w:r>
              <w:rPr>
                <w:w w:val="95"/>
                <w:sz w:val="24"/>
              </w:rPr>
              <w:t>22</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65"/>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8"/>
              <w:jc w:val="right"/>
              <w:rPr>
                <w:sz w:val="24"/>
              </w:rPr>
            </w:pPr>
            <w:r>
              <w:rPr>
                <w:sz w:val="24"/>
              </w:rPr>
              <w:t>0.006555714</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48"/>
              <w:jc w:val="left"/>
              <w:rPr>
                <w:sz w:val="24"/>
              </w:rPr>
            </w:pPr>
            <w:r>
              <w:rPr>
                <w:sz w:val="24"/>
              </w:rPr>
              <w:t>146.6080</w:t>
            </w:r>
          </w:p>
        </w:tc>
        <w:tc>
          <w:tcPr>
            <w:tcW w:w="1851" w:type="dxa"/>
            <w:tcBorders>
              <w:top w:val="single" w:sz="2" w:space="0" w:color="000000"/>
              <w:left w:val="single" w:sz="2" w:space="0" w:color="000000"/>
              <w:bottom w:val="single" w:sz="2" w:space="0" w:color="000000"/>
              <w:right w:val="nil"/>
            </w:tcBorders>
          </w:tcPr>
          <w:p w:rsidR="00E87F2E" w:rsidRDefault="00470C67">
            <w:pPr>
              <w:pStyle w:val="TableParagraph"/>
              <w:ind w:right="405"/>
              <w:jc w:val="right"/>
              <w:rPr>
                <w:sz w:val="24"/>
              </w:rPr>
            </w:pPr>
            <w:r>
              <w:rPr>
                <w:sz w:val="24"/>
              </w:rPr>
              <w:t>386.2259</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47"/>
              <w:rPr>
                <w:sz w:val="24"/>
              </w:rPr>
            </w:pPr>
            <w:r>
              <w:rPr>
                <w:sz w:val="24"/>
              </w:rPr>
              <w:t>Intensive Care Unit</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
              <w:rPr>
                <w:sz w:val="24"/>
              </w:rPr>
            </w:pPr>
            <w:r>
              <w:rPr>
                <w:w w:val="99"/>
                <w:sz w:val="24"/>
              </w:rPr>
              <w:t>3</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2"/>
              <w:jc w:val="left"/>
              <w:rPr>
                <w:sz w:val="24"/>
              </w:rPr>
            </w:pPr>
            <w:r>
              <w:rPr>
                <w:sz w:val="24"/>
              </w:rPr>
              <w:t>24</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1" w:right="205"/>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401"/>
              <w:jc w:val="right"/>
              <w:rPr>
                <w:sz w:val="24"/>
              </w:rPr>
            </w:pPr>
            <w:r>
              <w:rPr>
                <w:w w:val="95"/>
                <w:sz w:val="24"/>
              </w:rPr>
              <w:t>22</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65"/>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8"/>
              <w:jc w:val="right"/>
              <w:rPr>
                <w:sz w:val="24"/>
              </w:rPr>
            </w:pPr>
            <w:r>
              <w:rPr>
                <w:sz w:val="24"/>
              </w:rPr>
              <w:t>0.006555714</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48"/>
              <w:jc w:val="left"/>
              <w:rPr>
                <w:sz w:val="24"/>
              </w:rPr>
            </w:pPr>
            <w:r>
              <w:rPr>
                <w:sz w:val="24"/>
              </w:rPr>
              <w:t>351.8592</w:t>
            </w:r>
          </w:p>
        </w:tc>
        <w:tc>
          <w:tcPr>
            <w:tcW w:w="1851" w:type="dxa"/>
            <w:tcBorders>
              <w:top w:val="single" w:sz="2" w:space="0" w:color="000000"/>
              <w:left w:val="single" w:sz="2" w:space="0" w:color="000000"/>
              <w:bottom w:val="single" w:sz="2" w:space="0" w:color="000000"/>
              <w:right w:val="nil"/>
            </w:tcBorders>
          </w:tcPr>
          <w:p w:rsidR="00E87F2E" w:rsidRDefault="00470C67">
            <w:pPr>
              <w:pStyle w:val="TableParagraph"/>
              <w:ind w:right="405"/>
              <w:jc w:val="right"/>
              <w:rPr>
                <w:sz w:val="24"/>
              </w:rPr>
            </w:pPr>
            <w:r>
              <w:rPr>
                <w:sz w:val="24"/>
              </w:rPr>
              <w:t>926.9421</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45"/>
              <w:rPr>
                <w:sz w:val="24"/>
              </w:rPr>
            </w:pPr>
            <w:r>
              <w:rPr>
                <w:sz w:val="24"/>
              </w:rPr>
              <w:t>Operating Room 1</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
              <w:rPr>
                <w:sz w:val="24"/>
              </w:rPr>
            </w:pPr>
            <w:r>
              <w:rPr>
                <w:w w:val="99"/>
                <w:sz w:val="24"/>
              </w:rPr>
              <w:t>5</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2"/>
              <w:jc w:val="left"/>
              <w:rPr>
                <w:sz w:val="24"/>
              </w:rPr>
            </w:pPr>
            <w:r>
              <w:rPr>
                <w:sz w:val="24"/>
              </w:rPr>
              <w:t>75</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1" w:right="205"/>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401"/>
              <w:jc w:val="right"/>
              <w:rPr>
                <w:sz w:val="24"/>
              </w:rPr>
            </w:pPr>
            <w:r>
              <w:rPr>
                <w:w w:val="95"/>
                <w:sz w:val="24"/>
              </w:rPr>
              <w:t>22</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65"/>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8"/>
              <w:jc w:val="right"/>
              <w:rPr>
                <w:sz w:val="24"/>
              </w:rPr>
            </w:pPr>
            <w:r>
              <w:rPr>
                <w:sz w:val="24"/>
              </w:rPr>
              <w:t>0.006555714</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81"/>
              <w:jc w:val="left"/>
              <w:rPr>
                <w:sz w:val="24"/>
              </w:rPr>
            </w:pPr>
            <w:r>
              <w:rPr>
                <w:sz w:val="24"/>
              </w:rPr>
              <w:t>1099.5600</w:t>
            </w:r>
          </w:p>
        </w:tc>
        <w:tc>
          <w:tcPr>
            <w:tcW w:w="1851" w:type="dxa"/>
            <w:tcBorders>
              <w:top w:val="single" w:sz="2" w:space="0" w:color="000000"/>
              <w:left w:val="single" w:sz="2" w:space="0" w:color="000000"/>
              <w:bottom w:val="single" w:sz="2" w:space="0" w:color="000000"/>
              <w:right w:val="nil"/>
            </w:tcBorders>
          </w:tcPr>
          <w:p w:rsidR="00E87F2E" w:rsidRDefault="00470C67">
            <w:pPr>
              <w:pStyle w:val="TableParagraph"/>
              <w:ind w:right="337"/>
              <w:jc w:val="right"/>
              <w:rPr>
                <w:sz w:val="24"/>
              </w:rPr>
            </w:pPr>
            <w:r>
              <w:rPr>
                <w:sz w:val="24"/>
              </w:rPr>
              <w:t>2896.6942</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50"/>
              <w:rPr>
                <w:sz w:val="24"/>
              </w:rPr>
            </w:pPr>
            <w:r>
              <w:rPr>
                <w:sz w:val="24"/>
              </w:rPr>
              <w:t>Operating Room 2</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
              <w:rPr>
                <w:sz w:val="24"/>
              </w:rPr>
            </w:pPr>
            <w:r>
              <w:rPr>
                <w:w w:val="99"/>
                <w:sz w:val="24"/>
              </w:rPr>
              <w:t>5</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2"/>
              <w:jc w:val="left"/>
              <w:rPr>
                <w:sz w:val="24"/>
              </w:rPr>
            </w:pPr>
            <w:r>
              <w:rPr>
                <w:sz w:val="24"/>
              </w:rPr>
              <w:t>75</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1" w:right="205"/>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402"/>
              <w:jc w:val="right"/>
              <w:rPr>
                <w:sz w:val="24"/>
              </w:rPr>
            </w:pPr>
            <w:r>
              <w:rPr>
                <w:w w:val="95"/>
                <w:sz w:val="24"/>
              </w:rPr>
              <w:t>22</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65"/>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8"/>
              <w:jc w:val="right"/>
              <w:rPr>
                <w:sz w:val="24"/>
              </w:rPr>
            </w:pPr>
            <w:r>
              <w:rPr>
                <w:sz w:val="24"/>
              </w:rPr>
              <w:t>0.006555714</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81"/>
              <w:jc w:val="left"/>
              <w:rPr>
                <w:sz w:val="24"/>
              </w:rPr>
            </w:pPr>
            <w:r>
              <w:rPr>
                <w:sz w:val="24"/>
              </w:rPr>
              <w:t>1099.5600</w:t>
            </w:r>
          </w:p>
        </w:tc>
        <w:tc>
          <w:tcPr>
            <w:tcW w:w="1851" w:type="dxa"/>
            <w:tcBorders>
              <w:top w:val="single" w:sz="2" w:space="0" w:color="000000"/>
              <w:left w:val="single" w:sz="2" w:space="0" w:color="000000"/>
              <w:bottom w:val="single" w:sz="2" w:space="0" w:color="000000"/>
              <w:right w:val="nil"/>
            </w:tcBorders>
          </w:tcPr>
          <w:p w:rsidR="00E87F2E" w:rsidRDefault="00470C67">
            <w:pPr>
              <w:pStyle w:val="TableParagraph"/>
              <w:ind w:right="338"/>
              <w:jc w:val="right"/>
              <w:rPr>
                <w:sz w:val="24"/>
              </w:rPr>
            </w:pPr>
            <w:r>
              <w:rPr>
                <w:sz w:val="24"/>
              </w:rPr>
              <w:t>2896.6942</w:t>
            </w:r>
          </w:p>
        </w:tc>
      </w:tr>
      <w:tr w:rsidR="00E87F2E">
        <w:trPr>
          <w:trHeight w:val="398"/>
        </w:trPr>
        <w:tc>
          <w:tcPr>
            <w:tcW w:w="2672" w:type="dxa"/>
            <w:tcBorders>
              <w:top w:val="single" w:sz="2" w:space="0" w:color="000000"/>
              <w:left w:val="nil"/>
              <w:right w:val="single" w:sz="2" w:space="0" w:color="000000"/>
            </w:tcBorders>
          </w:tcPr>
          <w:p w:rsidR="00E87F2E" w:rsidRDefault="00470C67">
            <w:pPr>
              <w:pStyle w:val="TableParagraph"/>
              <w:ind w:left="209" w:right="145"/>
              <w:rPr>
                <w:sz w:val="24"/>
              </w:rPr>
            </w:pPr>
            <w:r>
              <w:rPr>
                <w:sz w:val="24"/>
              </w:rPr>
              <w:t>SSA</w:t>
            </w:r>
          </w:p>
        </w:tc>
        <w:tc>
          <w:tcPr>
            <w:tcW w:w="1400" w:type="dxa"/>
            <w:tcBorders>
              <w:top w:val="single" w:sz="2" w:space="0" w:color="000000"/>
              <w:left w:val="single" w:sz="2" w:space="0" w:color="000000"/>
              <w:right w:val="single" w:sz="2" w:space="0" w:color="000000"/>
            </w:tcBorders>
          </w:tcPr>
          <w:p w:rsidR="00E87F2E" w:rsidRDefault="00470C67">
            <w:pPr>
              <w:pStyle w:val="TableParagraph"/>
              <w:ind w:left="38"/>
              <w:rPr>
                <w:sz w:val="24"/>
              </w:rPr>
            </w:pPr>
            <w:r>
              <w:rPr>
                <w:w w:val="99"/>
                <w:sz w:val="24"/>
              </w:rPr>
              <w:t>2</w:t>
            </w:r>
          </w:p>
        </w:tc>
        <w:tc>
          <w:tcPr>
            <w:tcW w:w="1619" w:type="dxa"/>
            <w:tcBorders>
              <w:top w:val="single" w:sz="2" w:space="0" w:color="000000"/>
              <w:left w:val="single" w:sz="2" w:space="0" w:color="000000"/>
              <w:right w:val="single" w:sz="2" w:space="0" w:color="000000"/>
            </w:tcBorders>
          </w:tcPr>
          <w:p w:rsidR="00E87F2E" w:rsidRDefault="00470C67">
            <w:pPr>
              <w:pStyle w:val="TableParagraph"/>
              <w:ind w:left="760"/>
              <w:jc w:val="left"/>
              <w:rPr>
                <w:sz w:val="24"/>
              </w:rPr>
            </w:pPr>
            <w:r>
              <w:rPr>
                <w:w w:val="99"/>
                <w:sz w:val="24"/>
              </w:rPr>
              <w:t>5</w:t>
            </w:r>
          </w:p>
        </w:tc>
        <w:tc>
          <w:tcPr>
            <w:tcW w:w="999" w:type="dxa"/>
            <w:tcBorders>
              <w:top w:val="single" w:sz="2" w:space="0" w:color="000000"/>
              <w:left w:val="single" w:sz="2" w:space="0" w:color="000000"/>
              <w:right w:val="single" w:sz="2" w:space="0" w:color="000000"/>
            </w:tcBorders>
          </w:tcPr>
          <w:p w:rsidR="00E87F2E" w:rsidRDefault="00470C67">
            <w:pPr>
              <w:pStyle w:val="TableParagraph"/>
              <w:ind w:left="241" w:right="205"/>
              <w:rPr>
                <w:sz w:val="24"/>
              </w:rPr>
            </w:pPr>
            <w:r>
              <w:rPr>
                <w:sz w:val="24"/>
              </w:rPr>
              <w:t>33.9</w:t>
            </w:r>
          </w:p>
        </w:tc>
        <w:tc>
          <w:tcPr>
            <w:tcW w:w="1121" w:type="dxa"/>
            <w:tcBorders>
              <w:top w:val="single" w:sz="2" w:space="0" w:color="000000"/>
              <w:left w:val="single" w:sz="2" w:space="0" w:color="000000"/>
              <w:right w:val="single" w:sz="2" w:space="0" w:color="000000"/>
            </w:tcBorders>
          </w:tcPr>
          <w:p w:rsidR="00E87F2E" w:rsidRDefault="00470C67">
            <w:pPr>
              <w:pStyle w:val="TableParagraph"/>
              <w:ind w:right="401"/>
              <w:jc w:val="right"/>
              <w:rPr>
                <w:sz w:val="24"/>
              </w:rPr>
            </w:pPr>
            <w:r>
              <w:rPr>
                <w:w w:val="95"/>
                <w:sz w:val="24"/>
              </w:rPr>
              <w:t>22</w:t>
            </w:r>
          </w:p>
        </w:tc>
        <w:tc>
          <w:tcPr>
            <w:tcW w:w="1844" w:type="dxa"/>
            <w:tcBorders>
              <w:top w:val="single" w:sz="2" w:space="0" w:color="000000"/>
              <w:left w:val="single" w:sz="2" w:space="0" w:color="000000"/>
              <w:right w:val="single" w:sz="2" w:space="0" w:color="000000"/>
            </w:tcBorders>
          </w:tcPr>
          <w:p w:rsidR="00E87F2E" w:rsidRDefault="00470C67">
            <w:pPr>
              <w:pStyle w:val="TableParagraph"/>
              <w:ind w:right="265"/>
              <w:jc w:val="right"/>
              <w:rPr>
                <w:sz w:val="24"/>
              </w:rPr>
            </w:pPr>
            <w:r>
              <w:rPr>
                <w:sz w:val="24"/>
              </w:rPr>
              <w:t>0.01942991</w:t>
            </w:r>
          </w:p>
        </w:tc>
        <w:tc>
          <w:tcPr>
            <w:tcW w:w="1844" w:type="dxa"/>
            <w:tcBorders>
              <w:top w:val="single" w:sz="2" w:space="0" w:color="000000"/>
              <w:left w:val="single" w:sz="2" w:space="0" w:color="000000"/>
              <w:right w:val="single" w:sz="2" w:space="0" w:color="000000"/>
            </w:tcBorders>
          </w:tcPr>
          <w:p w:rsidR="00E87F2E" w:rsidRDefault="00470C67">
            <w:pPr>
              <w:pStyle w:val="TableParagraph"/>
              <w:ind w:right="198"/>
              <w:jc w:val="right"/>
              <w:rPr>
                <w:sz w:val="24"/>
              </w:rPr>
            </w:pPr>
            <w:r>
              <w:rPr>
                <w:sz w:val="24"/>
              </w:rPr>
              <w:t>0.006555714</w:t>
            </w:r>
          </w:p>
        </w:tc>
        <w:tc>
          <w:tcPr>
            <w:tcW w:w="2269" w:type="dxa"/>
            <w:tcBorders>
              <w:top w:val="single" w:sz="2" w:space="0" w:color="000000"/>
              <w:left w:val="single" w:sz="2" w:space="0" w:color="000000"/>
              <w:right w:val="single" w:sz="2" w:space="0" w:color="000000"/>
            </w:tcBorders>
          </w:tcPr>
          <w:p w:rsidR="00E87F2E" w:rsidRDefault="00470C67">
            <w:pPr>
              <w:pStyle w:val="TableParagraph"/>
              <w:ind w:left="713"/>
              <w:jc w:val="left"/>
              <w:rPr>
                <w:sz w:val="24"/>
              </w:rPr>
            </w:pPr>
            <w:r>
              <w:rPr>
                <w:sz w:val="24"/>
              </w:rPr>
              <w:t>73.3040</w:t>
            </w:r>
          </w:p>
        </w:tc>
        <w:tc>
          <w:tcPr>
            <w:tcW w:w="1851" w:type="dxa"/>
            <w:tcBorders>
              <w:top w:val="single" w:sz="2" w:space="0" w:color="000000"/>
              <w:left w:val="single" w:sz="2" w:space="0" w:color="000000"/>
              <w:right w:val="nil"/>
            </w:tcBorders>
          </w:tcPr>
          <w:p w:rsidR="00E87F2E" w:rsidRDefault="00470C67">
            <w:pPr>
              <w:pStyle w:val="TableParagraph"/>
              <w:ind w:right="405"/>
              <w:jc w:val="right"/>
              <w:rPr>
                <w:sz w:val="24"/>
              </w:rPr>
            </w:pPr>
            <w:r>
              <w:rPr>
                <w:sz w:val="24"/>
              </w:rPr>
              <w:t>193.1129</w:t>
            </w:r>
          </w:p>
        </w:tc>
      </w:tr>
    </w:tbl>
    <w:p w:rsidR="00E87F2E" w:rsidRDefault="005C6DA2">
      <w:pPr>
        <w:pStyle w:val="Heading1"/>
        <w:tabs>
          <w:tab w:val="left" w:pos="1536"/>
          <w:tab w:val="left" w:pos="3228"/>
        </w:tabs>
        <w:spacing w:before="63"/>
        <w:ind w:left="0" w:right="581"/>
        <w:jc w:val="right"/>
      </w:pPr>
      <w:r>
        <w:pict>
          <v:line id="_x0000_s1536" style="position:absolute;left:0;text-align:left;z-index:-251535360;mso-wrap-distance-left:0;mso-wrap-distance-right:0;mso-position-horizontal-relative:page;mso-position-vertical-relative:text" from="71.05pt,21.15pt" to="850.2pt,21.15pt" strokeweight="2.16pt">
            <w10:wrap type="topAndBottom" anchorx="page"/>
          </v:line>
        </w:pict>
      </w:r>
      <w:r w:rsidR="00470C67">
        <w:t>TOTAL</w:t>
      </w:r>
      <w:r w:rsidR="00470C67">
        <w:tab/>
        <w:t>3357.3232</w:t>
      </w:r>
      <w:r w:rsidR="00470C67">
        <w:rPr>
          <w:spacing w:val="-4"/>
        </w:rPr>
        <w:t xml:space="preserve"> </w:t>
      </w:r>
      <w:r w:rsidR="00470C67">
        <w:t>W</w:t>
      </w:r>
      <w:r w:rsidR="00470C67">
        <w:tab/>
        <w:t>8844.5729</w:t>
      </w:r>
      <w:r w:rsidR="00470C67">
        <w:rPr>
          <w:spacing w:val="-6"/>
        </w:rPr>
        <w:t xml:space="preserve"> </w:t>
      </w:r>
      <w:r w:rsidR="00470C67">
        <w:t>W</w:t>
      </w:r>
    </w:p>
    <w:p w:rsidR="00E87F2E" w:rsidRDefault="00E87F2E">
      <w:pPr>
        <w:pStyle w:val="BodyText"/>
        <w:spacing w:before="3"/>
        <w:rPr>
          <w:b/>
          <w:sz w:val="23"/>
        </w:rPr>
      </w:pPr>
    </w:p>
    <w:p w:rsidR="00E87F2E" w:rsidRDefault="00470C67">
      <w:pPr>
        <w:pStyle w:val="ListParagraph"/>
        <w:numPr>
          <w:ilvl w:val="2"/>
          <w:numId w:val="10"/>
        </w:numPr>
        <w:tabs>
          <w:tab w:val="left" w:pos="520"/>
        </w:tabs>
        <w:spacing w:before="92"/>
        <w:ind w:left="520" w:hanging="360"/>
        <w:jc w:val="left"/>
        <w:rPr>
          <w:b/>
          <w:sz w:val="24"/>
        </w:rPr>
      </w:pPr>
      <w:r>
        <w:rPr>
          <w:b/>
          <w:sz w:val="24"/>
        </w:rPr>
        <w:t>INTERNAL</w:t>
      </w:r>
      <w:r>
        <w:rPr>
          <w:b/>
          <w:spacing w:val="-7"/>
          <w:sz w:val="24"/>
        </w:rPr>
        <w:t xml:space="preserve"> </w:t>
      </w:r>
      <w:r>
        <w:rPr>
          <w:b/>
          <w:sz w:val="24"/>
        </w:rPr>
        <w:t>LOADS</w:t>
      </w:r>
    </w:p>
    <w:p w:rsidR="00E87F2E" w:rsidRDefault="00E87F2E">
      <w:pPr>
        <w:pStyle w:val="BodyText"/>
        <w:rPr>
          <w:b/>
        </w:rPr>
      </w:pPr>
    </w:p>
    <w:p w:rsidR="00E87F2E" w:rsidRDefault="00470C67">
      <w:pPr>
        <w:pStyle w:val="ListParagraph"/>
        <w:numPr>
          <w:ilvl w:val="1"/>
          <w:numId w:val="10"/>
        </w:numPr>
        <w:tabs>
          <w:tab w:val="left" w:pos="947"/>
          <w:tab w:val="left" w:pos="948"/>
        </w:tabs>
        <w:rPr>
          <w:b/>
          <w:sz w:val="24"/>
        </w:rPr>
      </w:pPr>
      <w:r>
        <w:rPr>
          <w:b/>
          <w:sz w:val="24"/>
        </w:rPr>
        <w:t>Lighting</w:t>
      </w:r>
      <w:r>
        <w:rPr>
          <w:b/>
          <w:spacing w:val="-1"/>
          <w:sz w:val="24"/>
        </w:rPr>
        <w:t xml:space="preserve"> </w:t>
      </w:r>
      <w:r>
        <w:rPr>
          <w:b/>
          <w:sz w:val="24"/>
        </w:rPr>
        <w:t>Load</w:t>
      </w:r>
    </w:p>
    <w:p w:rsidR="00E87F2E" w:rsidRDefault="00E87F2E">
      <w:pPr>
        <w:pStyle w:val="BodyText"/>
        <w:rPr>
          <w:b/>
          <w:sz w:val="16"/>
        </w:rPr>
      </w:pPr>
    </w:p>
    <w:p w:rsidR="00E87F2E" w:rsidRDefault="00470C67">
      <w:pPr>
        <w:spacing w:before="92"/>
        <w:ind w:left="3895" w:right="3573"/>
        <w:jc w:val="center"/>
        <w:rPr>
          <w:b/>
          <w:sz w:val="24"/>
        </w:rPr>
      </w:pPr>
      <w:r>
        <w:rPr>
          <w:b/>
          <w:sz w:val="24"/>
        </w:rPr>
        <w:t>Table 21</w:t>
      </w:r>
    </w:p>
    <w:p w:rsidR="00E87F2E" w:rsidRDefault="00470C67">
      <w:pPr>
        <w:pStyle w:val="BodyText"/>
        <w:ind w:left="3895" w:right="3576"/>
        <w:jc w:val="center"/>
      </w:pPr>
      <w:r>
        <w:t>Summary of Heat Load Calculation for Lighting Load of the Second Floor for 24°C</w:t>
      </w:r>
    </w:p>
    <w:p w:rsidR="00E87F2E" w:rsidRDefault="00E87F2E">
      <w:pPr>
        <w:pStyle w:val="BodyText"/>
        <w:spacing w:before="6"/>
        <w:rPr>
          <w:sz w:val="17"/>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560"/>
        <w:gridCol w:w="1843"/>
        <w:gridCol w:w="4820"/>
      </w:tblGrid>
      <w:tr w:rsidR="00E87F2E">
        <w:trPr>
          <w:trHeight w:val="396"/>
        </w:trPr>
        <w:tc>
          <w:tcPr>
            <w:tcW w:w="4272"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560" w:type="dxa"/>
            <w:tcBorders>
              <w:left w:val="single" w:sz="4" w:space="0" w:color="000000"/>
              <w:right w:val="single" w:sz="4" w:space="0" w:color="000000"/>
            </w:tcBorders>
          </w:tcPr>
          <w:p w:rsidR="00E87F2E" w:rsidRDefault="00470C67">
            <w:pPr>
              <w:pStyle w:val="TableParagraph"/>
              <w:spacing w:before="62"/>
              <w:ind w:left="2"/>
              <w:rPr>
                <w:b/>
                <w:sz w:val="24"/>
              </w:rPr>
            </w:pPr>
            <w:r>
              <w:rPr>
                <w:b/>
                <w:sz w:val="24"/>
              </w:rPr>
              <w:t>W</w:t>
            </w:r>
          </w:p>
        </w:tc>
        <w:tc>
          <w:tcPr>
            <w:tcW w:w="1557" w:type="dxa"/>
            <w:tcBorders>
              <w:left w:val="single" w:sz="4" w:space="0" w:color="000000"/>
              <w:right w:val="single" w:sz="4" w:space="0" w:color="000000"/>
            </w:tcBorders>
          </w:tcPr>
          <w:p w:rsidR="00E87F2E" w:rsidRDefault="00470C67">
            <w:pPr>
              <w:pStyle w:val="TableParagraph"/>
              <w:spacing w:before="62"/>
              <w:ind w:left="608" w:right="603"/>
              <w:rPr>
                <w:b/>
                <w:sz w:val="24"/>
              </w:rPr>
            </w:pPr>
            <w:r>
              <w:rPr>
                <w:b/>
                <w:sz w:val="24"/>
              </w:rPr>
              <w:t>Fu</w:t>
            </w:r>
          </w:p>
        </w:tc>
        <w:tc>
          <w:tcPr>
            <w:tcW w:w="1560" w:type="dxa"/>
            <w:tcBorders>
              <w:left w:val="single" w:sz="4" w:space="0" w:color="000000"/>
              <w:right w:val="single" w:sz="4" w:space="0" w:color="000000"/>
            </w:tcBorders>
          </w:tcPr>
          <w:p w:rsidR="00E87F2E" w:rsidRDefault="00470C67">
            <w:pPr>
              <w:pStyle w:val="TableParagraph"/>
              <w:spacing w:before="62"/>
              <w:ind w:left="550" w:right="546"/>
              <w:rPr>
                <w:b/>
                <w:sz w:val="24"/>
              </w:rPr>
            </w:pPr>
            <w:proofErr w:type="spellStart"/>
            <w:r>
              <w:rPr>
                <w:b/>
                <w:sz w:val="24"/>
              </w:rPr>
              <w:t>Fsa</w:t>
            </w:r>
            <w:proofErr w:type="spellEnd"/>
          </w:p>
        </w:tc>
        <w:tc>
          <w:tcPr>
            <w:tcW w:w="1843" w:type="dxa"/>
            <w:tcBorders>
              <w:left w:val="single" w:sz="4" w:space="0" w:color="000000"/>
              <w:right w:val="single" w:sz="4" w:space="0" w:color="000000"/>
            </w:tcBorders>
          </w:tcPr>
          <w:p w:rsidR="00E87F2E" w:rsidRDefault="00470C67">
            <w:pPr>
              <w:pStyle w:val="TableParagraph"/>
              <w:spacing w:before="62"/>
              <w:ind w:left="462" w:right="458"/>
              <w:rPr>
                <w:b/>
                <w:sz w:val="24"/>
              </w:rPr>
            </w:pPr>
            <w:r>
              <w:rPr>
                <w:b/>
                <w:sz w:val="24"/>
              </w:rPr>
              <w:t>CLF</w:t>
            </w:r>
          </w:p>
        </w:tc>
        <w:tc>
          <w:tcPr>
            <w:tcW w:w="4820" w:type="dxa"/>
            <w:tcBorders>
              <w:left w:val="single" w:sz="4" w:space="0" w:color="000000"/>
              <w:right w:val="nil"/>
            </w:tcBorders>
          </w:tcPr>
          <w:p w:rsidR="00E87F2E" w:rsidRDefault="00470C67">
            <w:pPr>
              <w:pStyle w:val="TableParagraph"/>
              <w:spacing w:before="62"/>
              <w:ind w:left="2067" w:right="2067"/>
              <w:rPr>
                <w:b/>
                <w:sz w:val="24"/>
              </w:rPr>
            </w:pPr>
            <w:r>
              <w:rPr>
                <w:b/>
                <w:sz w:val="24"/>
              </w:rPr>
              <w:t>Q (W)</w:t>
            </w:r>
          </w:p>
        </w:tc>
      </w:tr>
    </w:tbl>
    <w:p w:rsidR="00E87F2E" w:rsidRDefault="00470C67">
      <w:pPr>
        <w:pStyle w:val="BodyText"/>
        <w:spacing w:before="63" w:after="59"/>
        <w:ind w:left="3291" w:right="3576"/>
        <w:jc w:val="center"/>
      </w:pPr>
      <w:r>
        <w:t>24°C</w: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560"/>
        <w:gridCol w:w="1843"/>
        <w:gridCol w:w="4820"/>
      </w:tblGrid>
      <w:tr w:rsidR="00E87F2E">
        <w:trPr>
          <w:trHeight w:val="397"/>
        </w:trPr>
        <w:tc>
          <w:tcPr>
            <w:tcW w:w="4272" w:type="dxa"/>
            <w:tcBorders>
              <w:left w:val="nil"/>
              <w:bottom w:val="single" w:sz="2" w:space="0" w:color="000000"/>
              <w:right w:val="single" w:sz="2" w:space="0" w:color="000000"/>
            </w:tcBorders>
          </w:tcPr>
          <w:p w:rsidR="00E87F2E" w:rsidRDefault="00470C67">
            <w:pPr>
              <w:pStyle w:val="TableParagraph"/>
              <w:spacing w:before="62"/>
              <w:ind w:left="180" w:right="156"/>
              <w:rPr>
                <w:sz w:val="24"/>
              </w:rPr>
            </w:pPr>
            <w:r>
              <w:rPr>
                <w:sz w:val="24"/>
              </w:rPr>
              <w:t>Pediatric Ward</w:t>
            </w:r>
          </w:p>
        </w:tc>
        <w:tc>
          <w:tcPr>
            <w:tcW w:w="1560" w:type="dxa"/>
            <w:tcBorders>
              <w:left w:val="single" w:sz="2" w:space="0" w:color="000000"/>
              <w:bottom w:val="single" w:sz="2" w:space="0" w:color="000000"/>
              <w:right w:val="single" w:sz="2" w:space="0" w:color="000000"/>
            </w:tcBorders>
          </w:tcPr>
          <w:p w:rsidR="00E87F2E" w:rsidRDefault="00470C67">
            <w:pPr>
              <w:pStyle w:val="TableParagraph"/>
              <w:spacing w:before="62"/>
              <w:ind w:right="572"/>
              <w:jc w:val="right"/>
              <w:rPr>
                <w:sz w:val="24"/>
              </w:rPr>
            </w:pPr>
            <w:r>
              <w:rPr>
                <w:w w:val="95"/>
                <w:sz w:val="24"/>
              </w:rPr>
              <w:t>156</w:t>
            </w:r>
          </w:p>
        </w:tc>
        <w:tc>
          <w:tcPr>
            <w:tcW w:w="1557" w:type="dxa"/>
            <w:tcBorders>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560" w:type="dxa"/>
            <w:tcBorders>
              <w:left w:val="single" w:sz="2" w:space="0" w:color="000000"/>
              <w:bottom w:val="single" w:sz="2" w:space="0" w:color="000000"/>
              <w:right w:val="single" w:sz="2" w:space="0" w:color="000000"/>
            </w:tcBorders>
          </w:tcPr>
          <w:p w:rsidR="00E87F2E" w:rsidRDefault="00470C67">
            <w:pPr>
              <w:pStyle w:val="TableParagraph"/>
              <w:spacing w:before="62"/>
              <w:ind w:left="502" w:right="501"/>
              <w:rPr>
                <w:sz w:val="24"/>
              </w:rPr>
            </w:pPr>
            <w:r>
              <w:rPr>
                <w:sz w:val="24"/>
              </w:rPr>
              <w:t>0.75</w:t>
            </w:r>
          </w:p>
        </w:tc>
        <w:tc>
          <w:tcPr>
            <w:tcW w:w="1843" w:type="dxa"/>
            <w:tcBorders>
              <w:left w:val="single" w:sz="2" w:space="0" w:color="000000"/>
              <w:bottom w:val="single" w:sz="2" w:space="0" w:color="000000"/>
              <w:right w:val="single" w:sz="2" w:space="0" w:color="000000"/>
            </w:tcBorders>
          </w:tcPr>
          <w:p w:rsidR="00E87F2E" w:rsidRDefault="00470C67">
            <w:pPr>
              <w:pStyle w:val="TableParagraph"/>
              <w:spacing w:before="62"/>
              <w:ind w:left="685"/>
              <w:jc w:val="left"/>
              <w:rPr>
                <w:sz w:val="24"/>
              </w:rPr>
            </w:pPr>
            <w:r>
              <w:rPr>
                <w:sz w:val="24"/>
              </w:rPr>
              <w:t>0.94</w:t>
            </w:r>
          </w:p>
        </w:tc>
        <w:tc>
          <w:tcPr>
            <w:tcW w:w="4820" w:type="dxa"/>
            <w:tcBorders>
              <w:left w:val="single" w:sz="2" w:space="0" w:color="000000"/>
              <w:bottom w:val="single" w:sz="2" w:space="0" w:color="000000"/>
              <w:right w:val="nil"/>
            </w:tcBorders>
          </w:tcPr>
          <w:p w:rsidR="00E87F2E" w:rsidRDefault="00470C67">
            <w:pPr>
              <w:pStyle w:val="TableParagraph"/>
              <w:spacing w:before="62"/>
              <w:ind w:left="1885" w:right="1885"/>
              <w:rPr>
                <w:sz w:val="24"/>
              </w:rPr>
            </w:pPr>
            <w:r>
              <w:rPr>
                <w:sz w:val="24"/>
              </w:rPr>
              <w:t>131.9760</w:t>
            </w:r>
          </w:p>
        </w:tc>
      </w:tr>
      <w:tr w:rsidR="00E87F2E">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76" w:right="156"/>
              <w:rPr>
                <w:sz w:val="24"/>
              </w:rPr>
            </w:pPr>
            <w:r>
              <w:rPr>
                <w:sz w:val="24"/>
              </w:rPr>
              <w:t>Pediatrician</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640"/>
              <w:jc w:val="right"/>
              <w:rPr>
                <w:sz w:val="24"/>
              </w:rPr>
            </w:pPr>
            <w:r>
              <w:rPr>
                <w:w w:val="95"/>
                <w:sz w:val="24"/>
              </w:rPr>
              <w:t>36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02" w:right="501"/>
              <w:rPr>
                <w:sz w:val="24"/>
              </w:rPr>
            </w:pPr>
            <w:r>
              <w:rPr>
                <w:sz w:val="24"/>
              </w:rPr>
              <w:t>0.75</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85"/>
              <w:jc w:val="left"/>
              <w:rPr>
                <w:sz w:val="24"/>
              </w:rPr>
            </w:pPr>
            <w:r>
              <w:rPr>
                <w:sz w:val="24"/>
              </w:rPr>
              <w:t>0.94</w:t>
            </w:r>
          </w:p>
        </w:tc>
        <w:tc>
          <w:tcPr>
            <w:tcW w:w="4820"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885" w:right="1883"/>
              <w:rPr>
                <w:sz w:val="24"/>
              </w:rPr>
            </w:pPr>
            <w:r>
              <w:rPr>
                <w:sz w:val="24"/>
              </w:rPr>
              <w:t>30.4560</w:t>
            </w:r>
          </w:p>
        </w:tc>
      </w:tr>
      <w:tr w:rsidR="00E87F2E">
        <w:trPr>
          <w:trHeight w:val="395"/>
        </w:trPr>
        <w:tc>
          <w:tcPr>
            <w:tcW w:w="4272" w:type="dxa"/>
            <w:vMerge w:val="restart"/>
            <w:tcBorders>
              <w:top w:val="single" w:sz="2" w:space="0" w:color="000000"/>
              <w:left w:val="nil"/>
              <w:bottom w:val="single" w:sz="2" w:space="0" w:color="000000"/>
              <w:right w:val="single" w:sz="2" w:space="0" w:color="000000"/>
            </w:tcBorders>
          </w:tcPr>
          <w:p w:rsidR="00E87F2E" w:rsidRDefault="00E87F2E">
            <w:pPr>
              <w:pStyle w:val="TableParagraph"/>
              <w:spacing w:before="9"/>
              <w:jc w:val="left"/>
            </w:pPr>
          </w:p>
          <w:p w:rsidR="00E87F2E" w:rsidRDefault="00470C67">
            <w:pPr>
              <w:pStyle w:val="TableParagraph"/>
              <w:spacing w:before="0"/>
              <w:ind w:left="218"/>
              <w:jc w:val="left"/>
              <w:rPr>
                <w:sz w:val="24"/>
              </w:rPr>
            </w:pPr>
            <w:r>
              <w:rPr>
                <w:sz w:val="24"/>
              </w:rPr>
              <w:t>Central Sterilizing and Supply Room</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572"/>
              <w:jc w:val="right"/>
              <w:rPr>
                <w:sz w:val="24"/>
              </w:rPr>
            </w:pPr>
            <w:r>
              <w:rPr>
                <w:w w:val="95"/>
                <w:sz w:val="24"/>
              </w:rPr>
              <w:t>156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02" w:right="501"/>
              <w:rPr>
                <w:sz w:val="24"/>
              </w:rPr>
            </w:pPr>
            <w:r>
              <w:rPr>
                <w:sz w:val="24"/>
              </w:rPr>
              <w:t>0.75</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85"/>
              <w:jc w:val="left"/>
              <w:rPr>
                <w:sz w:val="24"/>
              </w:rPr>
            </w:pPr>
            <w:r>
              <w:rPr>
                <w:sz w:val="24"/>
              </w:rPr>
              <w:t>0.94</w:t>
            </w:r>
          </w:p>
        </w:tc>
        <w:tc>
          <w:tcPr>
            <w:tcW w:w="4820" w:type="dxa"/>
            <w:tcBorders>
              <w:top w:val="single" w:sz="2" w:space="0" w:color="000000"/>
              <w:left w:val="single" w:sz="2" w:space="0" w:color="000000"/>
              <w:bottom w:val="single" w:sz="2" w:space="0" w:color="000000"/>
              <w:right w:val="nil"/>
            </w:tcBorders>
          </w:tcPr>
          <w:p w:rsidR="00E87F2E" w:rsidRDefault="00470C67">
            <w:pPr>
              <w:pStyle w:val="TableParagraph"/>
              <w:ind w:left="1885" w:right="1885"/>
              <w:rPr>
                <w:sz w:val="24"/>
              </w:rPr>
            </w:pPr>
            <w:r>
              <w:rPr>
                <w:sz w:val="24"/>
              </w:rPr>
              <w:t>131.9760</w:t>
            </w:r>
          </w:p>
        </w:tc>
      </w:tr>
      <w:tr w:rsidR="00E87F2E">
        <w:trPr>
          <w:trHeight w:val="398"/>
        </w:trPr>
        <w:tc>
          <w:tcPr>
            <w:tcW w:w="4272" w:type="dxa"/>
            <w:vMerge/>
            <w:tcBorders>
              <w:top w:val="nil"/>
              <w:left w:val="nil"/>
              <w:bottom w:val="single" w:sz="2" w:space="0" w:color="000000"/>
              <w:right w:val="single" w:sz="2" w:space="0" w:color="000000"/>
            </w:tcBorders>
          </w:tcPr>
          <w:p w:rsidR="00E87F2E" w:rsidRDefault="00E87F2E">
            <w:pPr>
              <w:rPr>
                <w:sz w:val="2"/>
                <w:szCs w:val="2"/>
              </w:rPr>
            </w:pP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right="640"/>
              <w:jc w:val="right"/>
              <w:rPr>
                <w:sz w:val="24"/>
              </w:rPr>
            </w:pPr>
            <w:r>
              <w:rPr>
                <w:w w:val="95"/>
                <w:sz w:val="24"/>
              </w:rPr>
              <w:t>36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68" w:right="565"/>
              <w:rPr>
                <w:sz w:val="24"/>
              </w:rPr>
            </w:pPr>
            <w:r>
              <w:rPr>
                <w:sz w:val="24"/>
              </w:rPr>
              <w:t>1.2</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02" w:right="501"/>
              <w:rPr>
                <w:sz w:val="24"/>
              </w:rPr>
            </w:pPr>
            <w:r>
              <w:rPr>
                <w:sz w:val="24"/>
              </w:rPr>
              <w:t>0.75</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685"/>
              <w:jc w:val="left"/>
              <w:rPr>
                <w:sz w:val="24"/>
              </w:rPr>
            </w:pPr>
            <w:r>
              <w:rPr>
                <w:sz w:val="24"/>
              </w:rPr>
              <w:t>0.94</w:t>
            </w:r>
          </w:p>
        </w:tc>
        <w:tc>
          <w:tcPr>
            <w:tcW w:w="4820"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1885" w:right="1883"/>
              <w:rPr>
                <w:sz w:val="24"/>
              </w:rPr>
            </w:pPr>
            <w:r>
              <w:rPr>
                <w:sz w:val="24"/>
              </w:rPr>
              <w:t>30.4560</w:t>
            </w:r>
          </w:p>
        </w:tc>
      </w:tr>
      <w:tr w:rsidR="00E87F2E">
        <w:trPr>
          <w:trHeight w:val="395"/>
        </w:trPr>
        <w:tc>
          <w:tcPr>
            <w:tcW w:w="4272" w:type="dxa"/>
            <w:vMerge w:val="restart"/>
            <w:tcBorders>
              <w:top w:val="single" w:sz="2" w:space="0" w:color="000000"/>
              <w:left w:val="nil"/>
              <w:bottom w:val="single" w:sz="2" w:space="0" w:color="000000"/>
              <w:right w:val="single" w:sz="2" w:space="0" w:color="000000"/>
            </w:tcBorders>
          </w:tcPr>
          <w:p w:rsidR="00E87F2E" w:rsidRDefault="00E87F2E">
            <w:pPr>
              <w:pStyle w:val="TableParagraph"/>
              <w:spacing w:before="9"/>
              <w:jc w:val="left"/>
            </w:pPr>
          </w:p>
          <w:p w:rsidR="00E87F2E" w:rsidRDefault="00470C67">
            <w:pPr>
              <w:pStyle w:val="TableParagraph"/>
              <w:spacing w:before="0"/>
              <w:ind w:left="179" w:right="156"/>
              <w:rPr>
                <w:sz w:val="24"/>
              </w:rPr>
            </w:pPr>
            <w:r>
              <w:rPr>
                <w:sz w:val="24"/>
              </w:rPr>
              <w:t>Storage</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640"/>
              <w:jc w:val="right"/>
              <w:rPr>
                <w:sz w:val="24"/>
              </w:rPr>
            </w:pPr>
            <w:r>
              <w:rPr>
                <w:w w:val="95"/>
                <w:sz w:val="24"/>
              </w:rPr>
              <w:t>84</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02" w:right="501"/>
              <w:rPr>
                <w:sz w:val="24"/>
              </w:rPr>
            </w:pPr>
            <w:r>
              <w:rPr>
                <w:sz w:val="24"/>
              </w:rPr>
              <w:t>0.5</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85"/>
              <w:jc w:val="left"/>
              <w:rPr>
                <w:sz w:val="24"/>
              </w:rPr>
            </w:pPr>
            <w:r>
              <w:rPr>
                <w:sz w:val="24"/>
              </w:rPr>
              <w:t>0.94</w:t>
            </w:r>
          </w:p>
        </w:tc>
        <w:tc>
          <w:tcPr>
            <w:tcW w:w="4820" w:type="dxa"/>
            <w:tcBorders>
              <w:top w:val="single" w:sz="2" w:space="0" w:color="000000"/>
              <w:left w:val="single" w:sz="2" w:space="0" w:color="000000"/>
              <w:bottom w:val="single" w:sz="2" w:space="0" w:color="000000"/>
              <w:right w:val="nil"/>
            </w:tcBorders>
          </w:tcPr>
          <w:p w:rsidR="00E87F2E" w:rsidRDefault="00470C67">
            <w:pPr>
              <w:pStyle w:val="TableParagraph"/>
              <w:ind w:left="1885" w:right="1883"/>
              <w:rPr>
                <w:sz w:val="24"/>
              </w:rPr>
            </w:pPr>
            <w:r>
              <w:rPr>
                <w:sz w:val="24"/>
              </w:rPr>
              <w:t>47.3760</w:t>
            </w:r>
          </w:p>
        </w:tc>
      </w:tr>
      <w:tr w:rsidR="00E87F2E">
        <w:trPr>
          <w:trHeight w:val="398"/>
        </w:trPr>
        <w:tc>
          <w:tcPr>
            <w:tcW w:w="4272" w:type="dxa"/>
            <w:vMerge/>
            <w:tcBorders>
              <w:top w:val="nil"/>
              <w:left w:val="nil"/>
              <w:bottom w:val="single" w:sz="2" w:space="0" w:color="000000"/>
              <w:right w:val="single" w:sz="2" w:space="0" w:color="000000"/>
            </w:tcBorders>
          </w:tcPr>
          <w:p w:rsidR="00E87F2E" w:rsidRDefault="00E87F2E">
            <w:pPr>
              <w:rPr>
                <w:sz w:val="2"/>
                <w:szCs w:val="2"/>
              </w:rPr>
            </w:pP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640"/>
              <w:jc w:val="right"/>
              <w:rPr>
                <w:sz w:val="24"/>
              </w:rPr>
            </w:pPr>
            <w:r>
              <w:rPr>
                <w:w w:val="95"/>
                <w:sz w:val="24"/>
              </w:rPr>
              <w:t>20</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03" w:right="501"/>
              <w:rPr>
                <w:sz w:val="24"/>
              </w:rPr>
            </w:pPr>
            <w:r>
              <w:rPr>
                <w:sz w:val="24"/>
              </w:rPr>
              <w:t>0.5</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85"/>
              <w:jc w:val="left"/>
              <w:rPr>
                <w:sz w:val="24"/>
              </w:rPr>
            </w:pPr>
            <w:r>
              <w:rPr>
                <w:sz w:val="24"/>
              </w:rPr>
              <w:t>0.94</w:t>
            </w:r>
          </w:p>
        </w:tc>
        <w:tc>
          <w:tcPr>
            <w:tcW w:w="4820"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885" w:right="1883"/>
              <w:rPr>
                <w:sz w:val="24"/>
              </w:rPr>
            </w:pPr>
            <w:r>
              <w:rPr>
                <w:sz w:val="24"/>
              </w:rPr>
              <w:t>11.2800</w:t>
            </w:r>
          </w:p>
        </w:tc>
      </w:tr>
      <w:tr w:rsidR="00E87F2E">
        <w:trPr>
          <w:trHeight w:val="395"/>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ind w:left="178" w:right="156"/>
              <w:rPr>
                <w:sz w:val="24"/>
              </w:rPr>
            </w:pPr>
            <w:r>
              <w:rPr>
                <w:sz w:val="24"/>
              </w:rPr>
              <w:t>Housekeeping</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640"/>
              <w:jc w:val="right"/>
              <w:rPr>
                <w:sz w:val="24"/>
              </w:rPr>
            </w:pPr>
            <w:r>
              <w:rPr>
                <w:w w:val="95"/>
                <w:sz w:val="24"/>
              </w:rPr>
              <w:t>84</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02" w:right="501"/>
              <w:rPr>
                <w:sz w:val="24"/>
              </w:rPr>
            </w:pPr>
            <w:r>
              <w:rPr>
                <w:sz w:val="24"/>
              </w:rPr>
              <w:t>0.5</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85"/>
              <w:jc w:val="left"/>
              <w:rPr>
                <w:sz w:val="24"/>
              </w:rPr>
            </w:pPr>
            <w:r>
              <w:rPr>
                <w:sz w:val="24"/>
              </w:rPr>
              <w:t>0.94</w:t>
            </w:r>
          </w:p>
        </w:tc>
        <w:tc>
          <w:tcPr>
            <w:tcW w:w="4820" w:type="dxa"/>
            <w:tcBorders>
              <w:top w:val="single" w:sz="2" w:space="0" w:color="000000"/>
              <w:left w:val="single" w:sz="2" w:space="0" w:color="000000"/>
              <w:bottom w:val="single" w:sz="2" w:space="0" w:color="000000"/>
              <w:right w:val="nil"/>
            </w:tcBorders>
          </w:tcPr>
          <w:p w:rsidR="00E87F2E" w:rsidRDefault="00470C67">
            <w:pPr>
              <w:pStyle w:val="TableParagraph"/>
              <w:ind w:left="1885" w:right="1883"/>
              <w:rPr>
                <w:sz w:val="24"/>
              </w:rPr>
            </w:pPr>
            <w:r>
              <w:rPr>
                <w:sz w:val="24"/>
              </w:rPr>
              <w:t>47.3760</w:t>
            </w:r>
          </w:p>
        </w:tc>
      </w:tr>
      <w:tr w:rsidR="00E87F2E">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73" w:right="156"/>
              <w:rPr>
                <w:sz w:val="24"/>
              </w:rPr>
            </w:pPr>
            <w:r>
              <w:rPr>
                <w:sz w:val="24"/>
              </w:rPr>
              <w:t>Neonatal Intensive Care</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572"/>
              <w:jc w:val="right"/>
              <w:rPr>
                <w:sz w:val="24"/>
              </w:rPr>
            </w:pPr>
            <w:r>
              <w:rPr>
                <w:w w:val="95"/>
                <w:sz w:val="24"/>
              </w:rPr>
              <w:t>456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02" w:right="501"/>
              <w:rPr>
                <w:sz w:val="24"/>
              </w:rPr>
            </w:pPr>
            <w:r>
              <w:rPr>
                <w:sz w:val="24"/>
              </w:rPr>
              <w:t>0.75</w:t>
            </w:r>
          </w:p>
        </w:tc>
        <w:tc>
          <w:tcPr>
            <w:tcW w:w="184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85"/>
              <w:jc w:val="left"/>
              <w:rPr>
                <w:sz w:val="24"/>
              </w:rPr>
            </w:pPr>
            <w:r>
              <w:rPr>
                <w:sz w:val="24"/>
              </w:rPr>
              <w:t>0.94</w:t>
            </w:r>
          </w:p>
        </w:tc>
        <w:tc>
          <w:tcPr>
            <w:tcW w:w="4820"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885" w:right="1885"/>
              <w:rPr>
                <w:sz w:val="24"/>
              </w:rPr>
            </w:pPr>
            <w:r>
              <w:rPr>
                <w:sz w:val="24"/>
              </w:rPr>
              <w:t>385.7760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35" type="#_x0000_t202" style="position:absolute;margin-left:49.85pt;margin-top:521.6pt;width:15.45pt;height:15.45pt;z-index:251784192;mso-position-horizontal-relative:page;mso-position-vertical-relative:page" filled="f" stroked="f">
            <v:textbox style="layout-flow:vertical" inset="0,0,0,0">
              <w:txbxContent>
                <w:p w:rsidR="005C6DA2" w:rsidRDefault="005C6DA2">
                  <w:pPr>
                    <w:pStyle w:val="BodyText"/>
                    <w:spacing w:before="12"/>
                    <w:ind w:left="20"/>
                  </w:pPr>
                  <w:r>
                    <w:t>62</w:t>
                  </w:r>
                </w:p>
              </w:txbxContent>
            </v:textbox>
            <w10:wrap anchorx="page" anchory="page"/>
          </v:shape>
        </w:pict>
      </w:r>
    </w:p>
    <w:tbl>
      <w:tblPr>
        <w:tblW w:w="0" w:type="auto"/>
        <w:tblInd w:w="1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560"/>
        <w:gridCol w:w="1843"/>
        <w:gridCol w:w="4870"/>
      </w:tblGrid>
      <w:tr w:rsidR="00E87F2E">
        <w:trPr>
          <w:trHeight w:val="398"/>
        </w:trPr>
        <w:tc>
          <w:tcPr>
            <w:tcW w:w="4272" w:type="dxa"/>
            <w:vMerge w:val="restart"/>
            <w:tcBorders>
              <w:left w:val="nil"/>
            </w:tcBorders>
          </w:tcPr>
          <w:p w:rsidR="00E87F2E" w:rsidRDefault="00E87F2E">
            <w:pPr>
              <w:pStyle w:val="TableParagraph"/>
              <w:spacing w:before="9"/>
              <w:jc w:val="left"/>
            </w:pPr>
          </w:p>
          <w:p w:rsidR="00E87F2E" w:rsidRDefault="00470C67">
            <w:pPr>
              <w:pStyle w:val="TableParagraph"/>
              <w:spacing w:before="0"/>
              <w:ind w:left="1426"/>
              <w:jc w:val="left"/>
              <w:rPr>
                <w:sz w:val="24"/>
              </w:rPr>
            </w:pPr>
            <w:r>
              <w:rPr>
                <w:sz w:val="24"/>
              </w:rPr>
              <w:t>Breastfeeding</w:t>
            </w:r>
          </w:p>
        </w:tc>
        <w:tc>
          <w:tcPr>
            <w:tcW w:w="1560" w:type="dxa"/>
          </w:tcPr>
          <w:p w:rsidR="00E87F2E" w:rsidRDefault="00470C67">
            <w:pPr>
              <w:pStyle w:val="TableParagraph"/>
              <w:ind w:left="524" w:right="479"/>
              <w:rPr>
                <w:sz w:val="24"/>
              </w:rPr>
            </w:pPr>
            <w:r>
              <w:rPr>
                <w:sz w:val="24"/>
              </w:rPr>
              <w:t>84</w:t>
            </w:r>
          </w:p>
        </w:tc>
        <w:tc>
          <w:tcPr>
            <w:tcW w:w="1557" w:type="dxa"/>
          </w:tcPr>
          <w:p w:rsidR="00E87F2E" w:rsidRDefault="00470C67">
            <w:pPr>
              <w:pStyle w:val="TableParagraph"/>
              <w:ind w:left="590" w:right="544"/>
              <w:rPr>
                <w:sz w:val="24"/>
              </w:rPr>
            </w:pPr>
            <w:r>
              <w:rPr>
                <w:sz w:val="24"/>
              </w:rPr>
              <w:t>1.2</w:t>
            </w:r>
          </w:p>
        </w:tc>
        <w:tc>
          <w:tcPr>
            <w:tcW w:w="1560" w:type="dxa"/>
          </w:tcPr>
          <w:p w:rsidR="00E87F2E" w:rsidRDefault="00470C67">
            <w:pPr>
              <w:pStyle w:val="TableParagraph"/>
              <w:ind w:left="524" w:right="480"/>
              <w:rPr>
                <w:sz w:val="24"/>
              </w:rPr>
            </w:pPr>
            <w:r>
              <w:rPr>
                <w:sz w:val="24"/>
              </w:rPr>
              <w:t>0.75</w:t>
            </w:r>
          </w:p>
        </w:tc>
        <w:tc>
          <w:tcPr>
            <w:tcW w:w="1843" w:type="dxa"/>
          </w:tcPr>
          <w:p w:rsidR="00E87F2E" w:rsidRDefault="00470C67">
            <w:pPr>
              <w:pStyle w:val="TableParagraph"/>
              <w:ind w:left="707"/>
              <w:jc w:val="left"/>
              <w:rPr>
                <w:sz w:val="24"/>
              </w:rPr>
            </w:pPr>
            <w:r>
              <w:rPr>
                <w:sz w:val="24"/>
              </w:rPr>
              <w:t>0.94</w:t>
            </w:r>
          </w:p>
        </w:tc>
        <w:tc>
          <w:tcPr>
            <w:tcW w:w="4870" w:type="dxa"/>
            <w:tcBorders>
              <w:right w:val="nil"/>
            </w:tcBorders>
          </w:tcPr>
          <w:p w:rsidR="00E87F2E" w:rsidRDefault="00470C67">
            <w:pPr>
              <w:pStyle w:val="TableParagraph"/>
              <w:ind w:left="1997"/>
              <w:jc w:val="left"/>
              <w:rPr>
                <w:sz w:val="24"/>
              </w:rPr>
            </w:pPr>
            <w:r>
              <w:rPr>
                <w:sz w:val="24"/>
              </w:rPr>
              <w:t>71.0640</w:t>
            </w:r>
          </w:p>
        </w:tc>
      </w:tr>
      <w:tr w:rsidR="00E87F2E">
        <w:trPr>
          <w:trHeight w:val="395"/>
        </w:trPr>
        <w:tc>
          <w:tcPr>
            <w:tcW w:w="4272" w:type="dxa"/>
            <w:vMerge/>
            <w:tcBorders>
              <w:top w:val="nil"/>
              <w:left w:val="nil"/>
            </w:tcBorders>
          </w:tcPr>
          <w:p w:rsidR="00E87F2E" w:rsidRDefault="00E87F2E">
            <w:pPr>
              <w:rPr>
                <w:sz w:val="2"/>
                <w:szCs w:val="2"/>
              </w:rPr>
            </w:pPr>
          </w:p>
        </w:tc>
        <w:tc>
          <w:tcPr>
            <w:tcW w:w="1560" w:type="dxa"/>
          </w:tcPr>
          <w:p w:rsidR="00E87F2E" w:rsidRDefault="00470C67">
            <w:pPr>
              <w:pStyle w:val="TableParagraph"/>
              <w:ind w:left="524" w:right="479"/>
              <w:rPr>
                <w:sz w:val="24"/>
              </w:rPr>
            </w:pPr>
            <w:r>
              <w:rPr>
                <w:sz w:val="24"/>
              </w:rPr>
              <w:t>20</w:t>
            </w:r>
          </w:p>
        </w:tc>
        <w:tc>
          <w:tcPr>
            <w:tcW w:w="1557" w:type="dxa"/>
          </w:tcPr>
          <w:p w:rsidR="00E87F2E" w:rsidRDefault="00470C67">
            <w:pPr>
              <w:pStyle w:val="TableParagraph"/>
              <w:ind w:left="590" w:right="543"/>
              <w:rPr>
                <w:sz w:val="24"/>
              </w:rPr>
            </w:pPr>
            <w:r>
              <w:rPr>
                <w:sz w:val="24"/>
              </w:rPr>
              <w:t>1.2</w:t>
            </w:r>
          </w:p>
        </w:tc>
        <w:tc>
          <w:tcPr>
            <w:tcW w:w="1560" w:type="dxa"/>
          </w:tcPr>
          <w:p w:rsidR="00E87F2E" w:rsidRDefault="00470C67">
            <w:pPr>
              <w:pStyle w:val="TableParagraph"/>
              <w:ind w:left="524" w:right="480"/>
              <w:rPr>
                <w:sz w:val="24"/>
              </w:rPr>
            </w:pPr>
            <w:r>
              <w:rPr>
                <w:sz w:val="24"/>
              </w:rPr>
              <w:t>0.75</w:t>
            </w:r>
          </w:p>
        </w:tc>
        <w:tc>
          <w:tcPr>
            <w:tcW w:w="1843" w:type="dxa"/>
          </w:tcPr>
          <w:p w:rsidR="00E87F2E" w:rsidRDefault="00470C67">
            <w:pPr>
              <w:pStyle w:val="TableParagraph"/>
              <w:ind w:left="707"/>
              <w:jc w:val="left"/>
              <w:rPr>
                <w:sz w:val="24"/>
              </w:rPr>
            </w:pPr>
            <w:r>
              <w:rPr>
                <w:sz w:val="24"/>
              </w:rPr>
              <w:t>0.94</w:t>
            </w:r>
          </w:p>
        </w:tc>
        <w:tc>
          <w:tcPr>
            <w:tcW w:w="4870" w:type="dxa"/>
            <w:tcBorders>
              <w:right w:val="nil"/>
            </w:tcBorders>
          </w:tcPr>
          <w:p w:rsidR="00E87F2E" w:rsidRDefault="00470C67">
            <w:pPr>
              <w:pStyle w:val="TableParagraph"/>
              <w:ind w:left="1997"/>
              <w:jc w:val="left"/>
              <w:rPr>
                <w:sz w:val="24"/>
              </w:rPr>
            </w:pPr>
            <w:r>
              <w:rPr>
                <w:sz w:val="24"/>
              </w:rPr>
              <w:t>16.9200</w:t>
            </w:r>
          </w:p>
        </w:tc>
      </w:tr>
      <w:tr w:rsidR="00E87F2E">
        <w:trPr>
          <w:trHeight w:val="398"/>
        </w:trPr>
        <w:tc>
          <w:tcPr>
            <w:tcW w:w="4272" w:type="dxa"/>
            <w:tcBorders>
              <w:left w:val="nil"/>
            </w:tcBorders>
          </w:tcPr>
          <w:p w:rsidR="00E87F2E" w:rsidRDefault="00470C67">
            <w:pPr>
              <w:pStyle w:val="TableParagraph"/>
              <w:ind w:left="218" w:right="152"/>
              <w:rPr>
                <w:sz w:val="24"/>
              </w:rPr>
            </w:pPr>
            <w:r>
              <w:rPr>
                <w:sz w:val="24"/>
              </w:rPr>
              <w:t>Babies</w:t>
            </w:r>
          </w:p>
        </w:tc>
        <w:tc>
          <w:tcPr>
            <w:tcW w:w="1560" w:type="dxa"/>
          </w:tcPr>
          <w:p w:rsidR="00E87F2E" w:rsidRDefault="00470C67">
            <w:pPr>
              <w:pStyle w:val="TableParagraph"/>
              <w:ind w:left="524" w:right="479"/>
              <w:rPr>
                <w:sz w:val="24"/>
              </w:rPr>
            </w:pPr>
            <w:r>
              <w:rPr>
                <w:sz w:val="24"/>
              </w:rPr>
              <w:t>48</w:t>
            </w:r>
          </w:p>
        </w:tc>
        <w:tc>
          <w:tcPr>
            <w:tcW w:w="1557" w:type="dxa"/>
          </w:tcPr>
          <w:p w:rsidR="00E87F2E" w:rsidRDefault="00470C67">
            <w:pPr>
              <w:pStyle w:val="TableParagraph"/>
              <w:ind w:left="590" w:right="544"/>
              <w:rPr>
                <w:sz w:val="24"/>
              </w:rPr>
            </w:pPr>
            <w:r>
              <w:rPr>
                <w:sz w:val="24"/>
              </w:rPr>
              <w:t>1.2</w:t>
            </w:r>
          </w:p>
        </w:tc>
        <w:tc>
          <w:tcPr>
            <w:tcW w:w="1560" w:type="dxa"/>
          </w:tcPr>
          <w:p w:rsidR="00E87F2E" w:rsidRDefault="00470C67">
            <w:pPr>
              <w:pStyle w:val="TableParagraph"/>
              <w:ind w:left="524" w:right="480"/>
              <w:rPr>
                <w:sz w:val="24"/>
              </w:rPr>
            </w:pPr>
            <w:r>
              <w:rPr>
                <w:sz w:val="24"/>
              </w:rPr>
              <w:t>0.75</w:t>
            </w:r>
          </w:p>
        </w:tc>
        <w:tc>
          <w:tcPr>
            <w:tcW w:w="1843" w:type="dxa"/>
          </w:tcPr>
          <w:p w:rsidR="00E87F2E" w:rsidRDefault="00470C67">
            <w:pPr>
              <w:pStyle w:val="TableParagraph"/>
              <w:ind w:left="707"/>
              <w:jc w:val="left"/>
              <w:rPr>
                <w:sz w:val="24"/>
              </w:rPr>
            </w:pPr>
            <w:r>
              <w:rPr>
                <w:sz w:val="24"/>
              </w:rPr>
              <w:t>0.94</w:t>
            </w:r>
          </w:p>
        </w:tc>
        <w:tc>
          <w:tcPr>
            <w:tcW w:w="4870" w:type="dxa"/>
            <w:tcBorders>
              <w:right w:val="nil"/>
            </w:tcBorders>
          </w:tcPr>
          <w:p w:rsidR="00E87F2E" w:rsidRDefault="00470C67">
            <w:pPr>
              <w:pStyle w:val="TableParagraph"/>
              <w:ind w:left="1997"/>
              <w:jc w:val="left"/>
              <w:rPr>
                <w:sz w:val="24"/>
              </w:rPr>
            </w:pPr>
            <w:r>
              <w:rPr>
                <w:sz w:val="24"/>
              </w:rPr>
              <w:t>40.6080</w:t>
            </w:r>
          </w:p>
        </w:tc>
      </w:tr>
      <w:tr w:rsidR="00E87F2E">
        <w:trPr>
          <w:trHeight w:val="395"/>
        </w:trPr>
        <w:tc>
          <w:tcPr>
            <w:tcW w:w="4272" w:type="dxa"/>
            <w:tcBorders>
              <w:left w:val="nil"/>
              <w:bottom w:val="single" w:sz="18" w:space="0" w:color="000000"/>
            </w:tcBorders>
          </w:tcPr>
          <w:p w:rsidR="00E87F2E" w:rsidRDefault="00470C67">
            <w:pPr>
              <w:pStyle w:val="TableParagraph"/>
              <w:ind w:left="218" w:right="154"/>
              <w:rPr>
                <w:sz w:val="24"/>
              </w:rPr>
            </w:pPr>
            <w:r>
              <w:rPr>
                <w:sz w:val="24"/>
              </w:rPr>
              <w:t>Premature</w:t>
            </w:r>
          </w:p>
        </w:tc>
        <w:tc>
          <w:tcPr>
            <w:tcW w:w="1560" w:type="dxa"/>
            <w:tcBorders>
              <w:bottom w:val="single" w:sz="18" w:space="0" w:color="000000"/>
            </w:tcBorders>
          </w:tcPr>
          <w:p w:rsidR="00E87F2E" w:rsidRDefault="00470C67">
            <w:pPr>
              <w:pStyle w:val="TableParagraph"/>
              <w:ind w:left="524" w:right="480"/>
              <w:rPr>
                <w:sz w:val="24"/>
              </w:rPr>
            </w:pPr>
            <w:r>
              <w:rPr>
                <w:sz w:val="24"/>
              </w:rPr>
              <w:t>48</w:t>
            </w:r>
          </w:p>
        </w:tc>
        <w:tc>
          <w:tcPr>
            <w:tcW w:w="1557" w:type="dxa"/>
            <w:tcBorders>
              <w:bottom w:val="single" w:sz="18" w:space="0" w:color="000000"/>
            </w:tcBorders>
          </w:tcPr>
          <w:p w:rsidR="00E87F2E" w:rsidRDefault="00470C67">
            <w:pPr>
              <w:pStyle w:val="TableParagraph"/>
              <w:ind w:left="590" w:right="543"/>
              <w:rPr>
                <w:sz w:val="24"/>
              </w:rPr>
            </w:pPr>
            <w:r>
              <w:rPr>
                <w:sz w:val="24"/>
              </w:rPr>
              <w:t>1.2</w:t>
            </w:r>
          </w:p>
        </w:tc>
        <w:tc>
          <w:tcPr>
            <w:tcW w:w="1560" w:type="dxa"/>
            <w:tcBorders>
              <w:bottom w:val="single" w:sz="18" w:space="0" w:color="000000"/>
            </w:tcBorders>
          </w:tcPr>
          <w:p w:rsidR="00E87F2E" w:rsidRDefault="00470C67">
            <w:pPr>
              <w:pStyle w:val="TableParagraph"/>
              <w:ind w:left="524" w:right="480"/>
              <w:rPr>
                <w:sz w:val="24"/>
              </w:rPr>
            </w:pPr>
            <w:r>
              <w:rPr>
                <w:sz w:val="24"/>
              </w:rPr>
              <w:t>0.75</w:t>
            </w:r>
          </w:p>
        </w:tc>
        <w:tc>
          <w:tcPr>
            <w:tcW w:w="1843" w:type="dxa"/>
            <w:tcBorders>
              <w:bottom w:val="single" w:sz="18" w:space="0" w:color="000000"/>
            </w:tcBorders>
          </w:tcPr>
          <w:p w:rsidR="00E87F2E" w:rsidRDefault="00470C67">
            <w:pPr>
              <w:pStyle w:val="TableParagraph"/>
              <w:ind w:left="707"/>
              <w:jc w:val="left"/>
              <w:rPr>
                <w:sz w:val="24"/>
              </w:rPr>
            </w:pPr>
            <w:r>
              <w:rPr>
                <w:sz w:val="24"/>
              </w:rPr>
              <w:t>0.94</w:t>
            </w:r>
          </w:p>
        </w:tc>
        <w:tc>
          <w:tcPr>
            <w:tcW w:w="4870" w:type="dxa"/>
            <w:tcBorders>
              <w:bottom w:val="single" w:sz="18" w:space="0" w:color="000000"/>
              <w:right w:val="nil"/>
            </w:tcBorders>
          </w:tcPr>
          <w:p w:rsidR="00E87F2E" w:rsidRDefault="00470C67">
            <w:pPr>
              <w:pStyle w:val="TableParagraph"/>
              <w:ind w:left="1997"/>
              <w:jc w:val="left"/>
              <w:rPr>
                <w:sz w:val="24"/>
              </w:rPr>
            </w:pPr>
            <w:r>
              <w:rPr>
                <w:sz w:val="24"/>
              </w:rPr>
              <w:t>40.6080</w:t>
            </w:r>
          </w:p>
        </w:tc>
      </w:tr>
    </w:tbl>
    <w:p w:rsidR="00E87F2E" w:rsidRDefault="005C6DA2">
      <w:pPr>
        <w:pStyle w:val="Heading1"/>
        <w:tabs>
          <w:tab w:val="left" w:pos="13126"/>
        </w:tabs>
        <w:spacing w:before="63"/>
        <w:ind w:left="10260"/>
      </w:pPr>
      <w:r>
        <w:pict>
          <v:line id="_x0000_s1534" style="position:absolute;left:0;text-align:left;z-index:-251533312;mso-wrap-distance-left:0;mso-wrap-distance-right:0;mso-position-horizontal-relative:page;mso-position-vertical-relative:text" from="71.05pt,21.15pt" to="850.2pt,21.15pt" strokeweight="2.16pt">
            <w10:wrap type="topAndBottom" anchorx="page"/>
          </v:line>
        </w:pict>
      </w:r>
      <w:r w:rsidR="00470C67">
        <w:t>TOTAL</w:t>
      </w:r>
      <w:r w:rsidR="00470C67">
        <w:tab/>
        <w:t>985.8720</w:t>
      </w:r>
      <w:r w:rsidR="00470C67">
        <w:rPr>
          <w:spacing w:val="-2"/>
        </w:rPr>
        <w:t xml:space="preserve"> </w:t>
      </w:r>
      <w:r w:rsidR="00470C67">
        <w:t>W</w:t>
      </w:r>
    </w:p>
    <w:p w:rsidR="00E87F2E" w:rsidRDefault="00470C67">
      <w:pPr>
        <w:pStyle w:val="BodyText"/>
        <w:spacing w:before="34" w:after="60"/>
        <w:ind w:left="3408" w:right="3576"/>
        <w:jc w:val="center"/>
      </w:pPr>
      <w:r>
        <w:t>22.5°C</w: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752"/>
        <w:gridCol w:w="1651"/>
        <w:gridCol w:w="4870"/>
      </w:tblGrid>
      <w:tr w:rsidR="00E87F2E">
        <w:trPr>
          <w:trHeight w:val="397"/>
        </w:trPr>
        <w:tc>
          <w:tcPr>
            <w:tcW w:w="4272" w:type="dxa"/>
            <w:tcBorders>
              <w:left w:val="nil"/>
              <w:bottom w:val="single" w:sz="2" w:space="0" w:color="000000"/>
              <w:right w:val="single" w:sz="2" w:space="0" w:color="000000"/>
            </w:tcBorders>
          </w:tcPr>
          <w:p w:rsidR="00E87F2E" w:rsidRDefault="00470C67">
            <w:pPr>
              <w:pStyle w:val="TableParagraph"/>
              <w:spacing w:before="62"/>
              <w:ind w:left="176" w:right="156"/>
              <w:rPr>
                <w:sz w:val="24"/>
              </w:rPr>
            </w:pPr>
            <w:r>
              <w:rPr>
                <w:sz w:val="24"/>
              </w:rPr>
              <w:t>Male Ward 1</w:t>
            </w:r>
          </w:p>
        </w:tc>
        <w:tc>
          <w:tcPr>
            <w:tcW w:w="1560" w:type="dxa"/>
            <w:tcBorders>
              <w:left w:val="single" w:sz="2" w:space="0" w:color="000000"/>
              <w:bottom w:val="single" w:sz="2" w:space="0" w:color="000000"/>
              <w:right w:val="single" w:sz="2" w:space="0" w:color="000000"/>
            </w:tcBorders>
          </w:tcPr>
          <w:p w:rsidR="00E87F2E" w:rsidRDefault="00470C67">
            <w:pPr>
              <w:pStyle w:val="TableParagraph"/>
              <w:spacing w:before="62"/>
              <w:ind w:right="572"/>
              <w:jc w:val="right"/>
              <w:rPr>
                <w:sz w:val="24"/>
              </w:rPr>
            </w:pPr>
            <w:r>
              <w:rPr>
                <w:w w:val="95"/>
                <w:sz w:val="24"/>
              </w:rPr>
              <w:t>120</w:t>
            </w:r>
          </w:p>
        </w:tc>
        <w:tc>
          <w:tcPr>
            <w:tcW w:w="1557" w:type="dxa"/>
            <w:tcBorders>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752" w:type="dxa"/>
            <w:tcBorders>
              <w:left w:val="single" w:sz="2" w:space="0" w:color="000000"/>
              <w:bottom w:val="single" w:sz="2" w:space="0" w:color="000000"/>
              <w:right w:val="single" w:sz="2" w:space="0" w:color="000000"/>
            </w:tcBorders>
          </w:tcPr>
          <w:p w:rsidR="00E87F2E" w:rsidRDefault="00470C67">
            <w:pPr>
              <w:pStyle w:val="TableParagraph"/>
              <w:spacing w:before="62"/>
              <w:ind w:left="597" w:right="596"/>
              <w:rPr>
                <w:sz w:val="24"/>
              </w:rPr>
            </w:pPr>
            <w:r>
              <w:rPr>
                <w:sz w:val="24"/>
              </w:rPr>
              <w:t>0.75</w:t>
            </w:r>
          </w:p>
        </w:tc>
        <w:tc>
          <w:tcPr>
            <w:tcW w:w="1651" w:type="dxa"/>
            <w:tcBorders>
              <w:left w:val="single" w:sz="2" w:space="0" w:color="000000"/>
              <w:bottom w:val="single" w:sz="2" w:space="0" w:color="000000"/>
              <w:right w:val="single" w:sz="2" w:space="0" w:color="000000"/>
            </w:tcBorders>
          </w:tcPr>
          <w:p w:rsidR="00E87F2E" w:rsidRDefault="00470C67">
            <w:pPr>
              <w:pStyle w:val="TableParagraph"/>
              <w:spacing w:before="62"/>
              <w:ind w:left="589"/>
              <w:jc w:val="left"/>
              <w:rPr>
                <w:sz w:val="24"/>
              </w:rPr>
            </w:pPr>
            <w:r>
              <w:rPr>
                <w:sz w:val="24"/>
              </w:rPr>
              <w:t>0.94</w:t>
            </w:r>
          </w:p>
        </w:tc>
        <w:tc>
          <w:tcPr>
            <w:tcW w:w="4870" w:type="dxa"/>
            <w:tcBorders>
              <w:left w:val="single" w:sz="2" w:space="0" w:color="000000"/>
              <w:bottom w:val="single" w:sz="2" w:space="0" w:color="000000"/>
              <w:right w:val="nil"/>
            </w:tcBorders>
          </w:tcPr>
          <w:p w:rsidR="00E87F2E" w:rsidRDefault="00470C67">
            <w:pPr>
              <w:pStyle w:val="TableParagraph"/>
              <w:spacing w:before="62"/>
              <w:ind w:right="1929"/>
              <w:jc w:val="right"/>
              <w:rPr>
                <w:sz w:val="24"/>
              </w:rPr>
            </w:pPr>
            <w:r>
              <w:rPr>
                <w:sz w:val="24"/>
              </w:rPr>
              <w:t>101.5200</w:t>
            </w:r>
          </w:p>
        </w:tc>
      </w:tr>
      <w:tr w:rsidR="00E87F2E">
        <w:trPr>
          <w:trHeight w:val="395"/>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ind w:left="176" w:right="156"/>
              <w:rPr>
                <w:sz w:val="24"/>
              </w:rPr>
            </w:pPr>
            <w:r>
              <w:rPr>
                <w:sz w:val="24"/>
              </w:rPr>
              <w:t>Male Ward 2</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572"/>
              <w:jc w:val="right"/>
              <w:rPr>
                <w:sz w:val="24"/>
              </w:rPr>
            </w:pPr>
            <w:r>
              <w:rPr>
                <w:w w:val="95"/>
                <w:sz w:val="24"/>
              </w:rPr>
              <w:t>120</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ind w:right="1929"/>
              <w:jc w:val="right"/>
              <w:rPr>
                <w:sz w:val="24"/>
              </w:rPr>
            </w:pPr>
            <w:r>
              <w:rPr>
                <w:sz w:val="24"/>
              </w:rPr>
              <w:t>101.5200</w:t>
            </w:r>
          </w:p>
        </w:tc>
      </w:tr>
      <w:tr w:rsidR="00E87F2E">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77" w:right="156"/>
              <w:rPr>
                <w:sz w:val="24"/>
              </w:rPr>
            </w:pPr>
            <w:r>
              <w:rPr>
                <w:sz w:val="24"/>
              </w:rPr>
              <w:t>Dialysis - RE</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640"/>
              <w:jc w:val="right"/>
              <w:rPr>
                <w:sz w:val="24"/>
              </w:rPr>
            </w:pPr>
            <w:r>
              <w:rPr>
                <w:w w:val="95"/>
                <w:sz w:val="24"/>
              </w:rPr>
              <w:t>20</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right="1996"/>
              <w:jc w:val="right"/>
              <w:rPr>
                <w:sz w:val="24"/>
              </w:rPr>
            </w:pPr>
            <w:r>
              <w:rPr>
                <w:sz w:val="24"/>
              </w:rPr>
              <w:t>16.9200</w:t>
            </w:r>
          </w:p>
        </w:tc>
      </w:tr>
      <w:tr w:rsidR="00E87F2E">
        <w:trPr>
          <w:trHeight w:val="395"/>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ind w:left="173" w:right="156"/>
              <w:rPr>
                <w:sz w:val="24"/>
              </w:rPr>
            </w:pPr>
            <w:r>
              <w:rPr>
                <w:sz w:val="24"/>
              </w:rPr>
              <w:t>Dialysis</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572"/>
              <w:jc w:val="right"/>
              <w:rPr>
                <w:sz w:val="24"/>
              </w:rPr>
            </w:pPr>
            <w:r>
              <w:rPr>
                <w:w w:val="95"/>
                <w:sz w:val="24"/>
              </w:rPr>
              <w:t>156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ind w:right="1929"/>
              <w:jc w:val="right"/>
              <w:rPr>
                <w:sz w:val="24"/>
              </w:rPr>
            </w:pPr>
            <w:r>
              <w:rPr>
                <w:sz w:val="24"/>
              </w:rPr>
              <w:t>131.9760</w:t>
            </w:r>
          </w:p>
        </w:tc>
      </w:tr>
      <w:tr w:rsidR="00E87F2E">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77" w:right="156"/>
              <w:rPr>
                <w:sz w:val="24"/>
              </w:rPr>
            </w:pPr>
            <w:r>
              <w:rPr>
                <w:sz w:val="24"/>
              </w:rPr>
              <w:t>Dialysis - ROS</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572"/>
              <w:jc w:val="right"/>
              <w:rPr>
                <w:sz w:val="24"/>
              </w:rPr>
            </w:pPr>
            <w:r>
              <w:rPr>
                <w:w w:val="95"/>
                <w:sz w:val="24"/>
              </w:rPr>
              <w:t>156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right="1929"/>
              <w:jc w:val="right"/>
              <w:rPr>
                <w:sz w:val="24"/>
              </w:rPr>
            </w:pPr>
            <w:r>
              <w:rPr>
                <w:sz w:val="24"/>
              </w:rPr>
              <w:t>131.9760</w:t>
            </w:r>
          </w:p>
        </w:tc>
      </w:tr>
      <w:tr w:rsidR="00E87F2E">
        <w:trPr>
          <w:trHeight w:val="395"/>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ind w:left="177" w:right="156"/>
              <w:rPr>
                <w:sz w:val="24"/>
              </w:rPr>
            </w:pPr>
            <w:r>
              <w:rPr>
                <w:sz w:val="24"/>
              </w:rPr>
              <w:t>Female Ward 1</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572"/>
              <w:jc w:val="right"/>
              <w:rPr>
                <w:sz w:val="24"/>
              </w:rPr>
            </w:pPr>
            <w:r>
              <w:rPr>
                <w:w w:val="95"/>
                <w:sz w:val="24"/>
              </w:rPr>
              <w:t>120</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ind w:right="1929"/>
              <w:jc w:val="right"/>
              <w:rPr>
                <w:sz w:val="24"/>
              </w:rPr>
            </w:pPr>
            <w:r>
              <w:rPr>
                <w:sz w:val="24"/>
              </w:rPr>
              <w:t>101.5200</w:t>
            </w:r>
          </w:p>
        </w:tc>
      </w:tr>
      <w:tr w:rsidR="00E87F2E">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spacing w:before="63"/>
              <w:ind w:left="177" w:right="156"/>
              <w:rPr>
                <w:sz w:val="24"/>
              </w:rPr>
            </w:pPr>
            <w:r>
              <w:rPr>
                <w:sz w:val="24"/>
              </w:rPr>
              <w:t>Female Ward 2</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right="572"/>
              <w:jc w:val="right"/>
              <w:rPr>
                <w:sz w:val="24"/>
              </w:rPr>
            </w:pPr>
            <w:r>
              <w:rPr>
                <w:w w:val="95"/>
                <w:sz w:val="24"/>
              </w:rPr>
              <w:t>120</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right="1929"/>
              <w:jc w:val="right"/>
              <w:rPr>
                <w:sz w:val="24"/>
              </w:rPr>
            </w:pPr>
            <w:r>
              <w:rPr>
                <w:sz w:val="24"/>
              </w:rPr>
              <w:t>101.5200</w:t>
            </w:r>
          </w:p>
        </w:tc>
      </w:tr>
      <w:tr w:rsidR="00E87F2E">
        <w:trPr>
          <w:trHeight w:val="395"/>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ind w:left="174" w:right="156"/>
              <w:rPr>
                <w:sz w:val="24"/>
              </w:rPr>
            </w:pPr>
            <w:r>
              <w:rPr>
                <w:sz w:val="24"/>
              </w:rPr>
              <w:t>Isolation Ward</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572"/>
              <w:jc w:val="right"/>
              <w:rPr>
                <w:sz w:val="24"/>
              </w:rPr>
            </w:pPr>
            <w:r>
              <w:rPr>
                <w:w w:val="95"/>
                <w:sz w:val="24"/>
              </w:rPr>
              <w:t>156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ind w:right="1929"/>
              <w:jc w:val="right"/>
              <w:rPr>
                <w:sz w:val="24"/>
              </w:rPr>
            </w:pPr>
            <w:r>
              <w:rPr>
                <w:sz w:val="24"/>
              </w:rPr>
              <w:t>131.9760</w:t>
            </w:r>
          </w:p>
        </w:tc>
      </w:tr>
      <w:tr w:rsidR="00E87F2E">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75" w:right="156"/>
              <w:rPr>
                <w:sz w:val="24"/>
              </w:rPr>
            </w:pPr>
            <w:r>
              <w:rPr>
                <w:sz w:val="24"/>
              </w:rPr>
              <w:t>Treatment and Medication Area</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640"/>
              <w:jc w:val="right"/>
              <w:rPr>
                <w:sz w:val="24"/>
              </w:rPr>
            </w:pPr>
            <w:r>
              <w:rPr>
                <w:w w:val="95"/>
                <w:sz w:val="24"/>
              </w:rPr>
              <w:t>84</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right="1995"/>
              <w:jc w:val="right"/>
              <w:rPr>
                <w:sz w:val="24"/>
              </w:rPr>
            </w:pPr>
            <w:r>
              <w:rPr>
                <w:w w:val="95"/>
                <w:sz w:val="24"/>
              </w:rPr>
              <w:t>71.0640</w:t>
            </w:r>
          </w:p>
        </w:tc>
      </w:tr>
      <w:tr w:rsidR="00E87F2E">
        <w:trPr>
          <w:trHeight w:val="395"/>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ind w:left="179" w:right="156"/>
              <w:rPr>
                <w:sz w:val="24"/>
              </w:rPr>
            </w:pPr>
            <w:r>
              <w:rPr>
                <w:sz w:val="24"/>
              </w:rPr>
              <w:t>Medicine</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640"/>
              <w:jc w:val="right"/>
              <w:rPr>
                <w:sz w:val="24"/>
              </w:rPr>
            </w:pPr>
            <w:r>
              <w:rPr>
                <w:w w:val="95"/>
                <w:sz w:val="24"/>
              </w:rPr>
              <w:t>36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ind w:right="1996"/>
              <w:jc w:val="right"/>
              <w:rPr>
                <w:sz w:val="24"/>
              </w:rPr>
            </w:pPr>
            <w:r>
              <w:rPr>
                <w:sz w:val="24"/>
              </w:rPr>
              <w:t>30.4560</w:t>
            </w:r>
          </w:p>
        </w:tc>
      </w:tr>
      <w:tr w:rsidR="00E87F2E">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79" w:right="156"/>
              <w:rPr>
                <w:sz w:val="24"/>
              </w:rPr>
            </w:pPr>
            <w:r>
              <w:rPr>
                <w:sz w:val="24"/>
              </w:rPr>
              <w:t xml:space="preserve">OB - </w:t>
            </w:r>
            <w:proofErr w:type="spellStart"/>
            <w:r>
              <w:rPr>
                <w:sz w:val="24"/>
              </w:rPr>
              <w:t>Gyne</w:t>
            </w:r>
            <w:proofErr w:type="spellEnd"/>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640"/>
              <w:jc w:val="right"/>
              <w:rPr>
                <w:sz w:val="24"/>
              </w:rPr>
            </w:pPr>
            <w:r>
              <w:rPr>
                <w:w w:val="95"/>
                <w:sz w:val="24"/>
              </w:rPr>
              <w:t>36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right="1996"/>
              <w:jc w:val="right"/>
              <w:rPr>
                <w:sz w:val="24"/>
              </w:rPr>
            </w:pPr>
            <w:r>
              <w:rPr>
                <w:sz w:val="24"/>
              </w:rPr>
              <w:t>30.4560</w:t>
            </w:r>
          </w:p>
        </w:tc>
      </w:tr>
      <w:tr w:rsidR="00E87F2E">
        <w:trPr>
          <w:trHeight w:val="395"/>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ind w:left="177" w:right="156"/>
              <w:rPr>
                <w:sz w:val="24"/>
              </w:rPr>
            </w:pPr>
            <w:r>
              <w:rPr>
                <w:sz w:val="24"/>
              </w:rPr>
              <w:t>Surgery / Anesthesia</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640"/>
              <w:jc w:val="right"/>
              <w:rPr>
                <w:sz w:val="24"/>
              </w:rPr>
            </w:pPr>
            <w:r>
              <w:rPr>
                <w:w w:val="95"/>
                <w:sz w:val="24"/>
              </w:rPr>
              <w:t>36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ind w:right="1996"/>
              <w:jc w:val="right"/>
              <w:rPr>
                <w:sz w:val="24"/>
              </w:rPr>
            </w:pPr>
            <w:r>
              <w:rPr>
                <w:sz w:val="24"/>
              </w:rPr>
              <w:t>30.4560</w:t>
            </w:r>
          </w:p>
        </w:tc>
      </w:tr>
      <w:tr w:rsidR="00E87F2E">
        <w:trPr>
          <w:trHeight w:val="398"/>
        </w:trPr>
        <w:tc>
          <w:tcPr>
            <w:tcW w:w="4272" w:type="dxa"/>
            <w:vMerge w:val="restart"/>
            <w:tcBorders>
              <w:top w:val="single" w:sz="2" w:space="0" w:color="000000"/>
              <w:left w:val="nil"/>
              <w:bottom w:val="single" w:sz="2" w:space="0" w:color="000000"/>
              <w:right w:val="single" w:sz="2" w:space="0" w:color="000000"/>
            </w:tcBorders>
          </w:tcPr>
          <w:p w:rsidR="00E87F2E" w:rsidRDefault="00E87F2E">
            <w:pPr>
              <w:pStyle w:val="TableParagraph"/>
              <w:spacing w:before="9"/>
              <w:jc w:val="left"/>
            </w:pPr>
          </w:p>
          <w:p w:rsidR="00E87F2E" w:rsidRDefault="00470C67">
            <w:pPr>
              <w:pStyle w:val="TableParagraph"/>
              <w:spacing w:before="0"/>
              <w:ind w:left="850"/>
              <w:jc w:val="left"/>
              <w:rPr>
                <w:sz w:val="24"/>
              </w:rPr>
            </w:pPr>
            <w:r>
              <w:rPr>
                <w:sz w:val="24"/>
              </w:rPr>
              <w:t>Department Head Office</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right="572"/>
              <w:jc w:val="right"/>
              <w:rPr>
                <w:sz w:val="24"/>
              </w:rPr>
            </w:pPr>
            <w:r>
              <w:rPr>
                <w:w w:val="95"/>
                <w:sz w:val="24"/>
              </w:rPr>
              <w:t>168</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right="1929"/>
              <w:jc w:val="right"/>
              <w:rPr>
                <w:sz w:val="24"/>
              </w:rPr>
            </w:pPr>
            <w:r>
              <w:rPr>
                <w:sz w:val="24"/>
              </w:rPr>
              <w:t>142.1280</w:t>
            </w:r>
          </w:p>
        </w:tc>
      </w:tr>
      <w:tr w:rsidR="00E87F2E">
        <w:trPr>
          <w:trHeight w:val="395"/>
        </w:trPr>
        <w:tc>
          <w:tcPr>
            <w:tcW w:w="4272" w:type="dxa"/>
            <w:vMerge/>
            <w:tcBorders>
              <w:top w:val="nil"/>
              <w:left w:val="nil"/>
              <w:bottom w:val="single" w:sz="2" w:space="0" w:color="000000"/>
              <w:right w:val="single" w:sz="2" w:space="0" w:color="000000"/>
            </w:tcBorders>
          </w:tcPr>
          <w:p w:rsidR="00E87F2E" w:rsidRDefault="00E87F2E">
            <w:pPr>
              <w:rPr>
                <w:sz w:val="2"/>
                <w:szCs w:val="2"/>
              </w:rPr>
            </w:pP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640"/>
              <w:jc w:val="right"/>
              <w:rPr>
                <w:sz w:val="24"/>
              </w:rPr>
            </w:pPr>
            <w:r>
              <w:rPr>
                <w:w w:val="95"/>
                <w:sz w:val="24"/>
              </w:rPr>
              <w:t>20</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ind w:right="1996"/>
              <w:jc w:val="right"/>
              <w:rPr>
                <w:sz w:val="24"/>
              </w:rPr>
            </w:pPr>
            <w:r>
              <w:rPr>
                <w:sz w:val="24"/>
              </w:rPr>
              <w:t>16.9200</w:t>
            </w:r>
          </w:p>
        </w:tc>
      </w:tr>
      <w:tr w:rsidR="00E87F2E">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79" w:right="156"/>
              <w:rPr>
                <w:sz w:val="24"/>
              </w:rPr>
            </w:pPr>
            <w:r>
              <w:rPr>
                <w:sz w:val="24"/>
              </w:rPr>
              <w:t>Doctor's Conference</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640"/>
              <w:jc w:val="right"/>
              <w:rPr>
                <w:sz w:val="24"/>
              </w:rPr>
            </w:pPr>
            <w:r>
              <w:rPr>
                <w:w w:val="95"/>
                <w:sz w:val="24"/>
              </w:rPr>
              <w:t>84</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97" w:right="596"/>
              <w:rPr>
                <w:sz w:val="24"/>
              </w:rPr>
            </w:pPr>
            <w:r>
              <w:rPr>
                <w:sz w:val="24"/>
              </w:rPr>
              <w:t>0.5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right="1996"/>
              <w:jc w:val="right"/>
              <w:rPr>
                <w:sz w:val="24"/>
              </w:rPr>
            </w:pPr>
            <w:r>
              <w:rPr>
                <w:sz w:val="24"/>
              </w:rPr>
              <w:t>47.3760</w:t>
            </w:r>
          </w:p>
        </w:tc>
      </w:tr>
      <w:tr w:rsidR="00E87F2E">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ind w:left="179" w:right="156"/>
              <w:rPr>
                <w:sz w:val="24"/>
              </w:rPr>
            </w:pPr>
            <w:r>
              <w:rPr>
                <w:sz w:val="24"/>
              </w:rPr>
              <w:t>Doctor's Conference</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640"/>
              <w:jc w:val="right"/>
              <w:rPr>
                <w:sz w:val="24"/>
              </w:rPr>
            </w:pPr>
            <w:r>
              <w:rPr>
                <w:w w:val="95"/>
                <w:sz w:val="24"/>
              </w:rPr>
              <w:t>20</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97" w:right="596"/>
              <w:rPr>
                <w:sz w:val="24"/>
              </w:rPr>
            </w:pPr>
            <w:r>
              <w:rPr>
                <w:sz w:val="24"/>
              </w:rPr>
              <w:t>0.5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89"/>
              <w:jc w:val="left"/>
              <w:rPr>
                <w:sz w:val="24"/>
              </w:rPr>
            </w:pPr>
            <w:r>
              <w:rPr>
                <w:sz w:val="24"/>
              </w:rPr>
              <w:t>0.94</w:t>
            </w:r>
          </w:p>
        </w:tc>
        <w:tc>
          <w:tcPr>
            <w:tcW w:w="4870" w:type="dxa"/>
            <w:tcBorders>
              <w:top w:val="single" w:sz="2" w:space="0" w:color="000000"/>
              <w:left w:val="single" w:sz="2" w:space="0" w:color="000000"/>
              <w:bottom w:val="single" w:sz="2" w:space="0" w:color="000000"/>
              <w:right w:val="nil"/>
            </w:tcBorders>
          </w:tcPr>
          <w:p w:rsidR="00E87F2E" w:rsidRDefault="00470C67">
            <w:pPr>
              <w:pStyle w:val="TableParagraph"/>
              <w:ind w:right="1996"/>
              <w:jc w:val="right"/>
              <w:rPr>
                <w:sz w:val="24"/>
              </w:rPr>
            </w:pPr>
            <w:r>
              <w:rPr>
                <w:sz w:val="24"/>
              </w:rPr>
              <w:t>11.2800</w:t>
            </w:r>
          </w:p>
        </w:tc>
      </w:tr>
    </w:tbl>
    <w:p w:rsidR="00E87F2E" w:rsidRDefault="00E87F2E">
      <w:pPr>
        <w:jc w:val="right"/>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33" type="#_x0000_t202" style="position:absolute;margin-left:49.85pt;margin-top:521.6pt;width:15.45pt;height:15.45pt;z-index:251787264;mso-position-horizontal-relative:page;mso-position-vertical-relative:page" filled="f" stroked="f">
            <v:textbox style="layout-flow:vertical" inset="0,0,0,0">
              <w:txbxContent>
                <w:p w:rsidR="005C6DA2" w:rsidRDefault="005C6DA2">
                  <w:pPr>
                    <w:pStyle w:val="BodyText"/>
                    <w:spacing w:before="12"/>
                    <w:ind w:left="20"/>
                  </w:pPr>
                  <w:r>
                    <w:t>63</w:t>
                  </w:r>
                </w:p>
              </w:txbxContent>
            </v:textbox>
            <w10:wrap anchorx="page" anchory="page"/>
          </v:shape>
        </w:pict>
      </w:r>
    </w:p>
    <w:tbl>
      <w:tblPr>
        <w:tblW w:w="0" w:type="auto"/>
        <w:tblInd w:w="1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752"/>
        <w:gridCol w:w="1651"/>
        <w:gridCol w:w="4870"/>
      </w:tblGrid>
      <w:tr w:rsidR="00E87F2E">
        <w:trPr>
          <w:trHeight w:val="398"/>
        </w:trPr>
        <w:tc>
          <w:tcPr>
            <w:tcW w:w="4272" w:type="dxa"/>
            <w:tcBorders>
              <w:left w:val="nil"/>
            </w:tcBorders>
          </w:tcPr>
          <w:p w:rsidR="00E87F2E" w:rsidRDefault="00470C67">
            <w:pPr>
              <w:pStyle w:val="TableParagraph"/>
              <w:ind w:left="218" w:right="153"/>
              <w:rPr>
                <w:sz w:val="24"/>
              </w:rPr>
            </w:pPr>
            <w:r>
              <w:rPr>
                <w:sz w:val="24"/>
              </w:rPr>
              <w:t>Hallway (inside) (inside)</w:t>
            </w:r>
          </w:p>
        </w:tc>
        <w:tc>
          <w:tcPr>
            <w:tcW w:w="1560" w:type="dxa"/>
          </w:tcPr>
          <w:p w:rsidR="00E87F2E" w:rsidRDefault="00470C67">
            <w:pPr>
              <w:pStyle w:val="TableParagraph"/>
              <w:ind w:right="618"/>
              <w:jc w:val="right"/>
              <w:rPr>
                <w:sz w:val="24"/>
              </w:rPr>
            </w:pPr>
            <w:r>
              <w:rPr>
                <w:w w:val="95"/>
                <w:sz w:val="24"/>
              </w:rPr>
              <w:t>84</w:t>
            </w:r>
          </w:p>
        </w:tc>
        <w:tc>
          <w:tcPr>
            <w:tcW w:w="1557" w:type="dxa"/>
          </w:tcPr>
          <w:p w:rsidR="00E87F2E" w:rsidRDefault="00470C67">
            <w:pPr>
              <w:pStyle w:val="TableParagraph"/>
              <w:ind w:left="590" w:right="544"/>
              <w:rPr>
                <w:sz w:val="24"/>
              </w:rPr>
            </w:pPr>
            <w:r>
              <w:rPr>
                <w:sz w:val="24"/>
              </w:rPr>
              <w:t>1.2</w:t>
            </w:r>
          </w:p>
        </w:tc>
        <w:tc>
          <w:tcPr>
            <w:tcW w:w="1752" w:type="dxa"/>
          </w:tcPr>
          <w:p w:rsidR="00E87F2E" w:rsidRDefault="00470C67">
            <w:pPr>
              <w:pStyle w:val="TableParagraph"/>
              <w:ind w:left="45"/>
              <w:rPr>
                <w:sz w:val="24"/>
              </w:rPr>
            </w:pPr>
            <w:r>
              <w:rPr>
                <w:w w:val="99"/>
                <w:sz w:val="24"/>
              </w:rPr>
              <w:t>1</w:t>
            </w:r>
          </w:p>
        </w:tc>
        <w:tc>
          <w:tcPr>
            <w:tcW w:w="1651" w:type="dxa"/>
          </w:tcPr>
          <w:p w:rsidR="00E87F2E" w:rsidRDefault="00470C67">
            <w:pPr>
              <w:pStyle w:val="TableParagraph"/>
              <w:ind w:left="611"/>
              <w:jc w:val="left"/>
              <w:rPr>
                <w:sz w:val="24"/>
              </w:rPr>
            </w:pPr>
            <w:r>
              <w:rPr>
                <w:sz w:val="24"/>
              </w:rPr>
              <w:t>0.94</w:t>
            </w:r>
          </w:p>
        </w:tc>
        <w:tc>
          <w:tcPr>
            <w:tcW w:w="4870" w:type="dxa"/>
            <w:tcBorders>
              <w:right w:val="nil"/>
            </w:tcBorders>
          </w:tcPr>
          <w:p w:rsidR="00E87F2E" w:rsidRDefault="00470C67">
            <w:pPr>
              <w:pStyle w:val="TableParagraph"/>
              <w:ind w:right="1975"/>
              <w:jc w:val="right"/>
              <w:rPr>
                <w:sz w:val="24"/>
              </w:rPr>
            </w:pPr>
            <w:r>
              <w:rPr>
                <w:sz w:val="24"/>
              </w:rPr>
              <w:t>94.7520</w:t>
            </w:r>
          </w:p>
        </w:tc>
      </w:tr>
      <w:tr w:rsidR="00E87F2E">
        <w:trPr>
          <w:trHeight w:val="395"/>
        </w:trPr>
        <w:tc>
          <w:tcPr>
            <w:tcW w:w="4272" w:type="dxa"/>
            <w:tcBorders>
              <w:left w:val="nil"/>
            </w:tcBorders>
          </w:tcPr>
          <w:p w:rsidR="00E87F2E" w:rsidRDefault="00470C67">
            <w:pPr>
              <w:pStyle w:val="TableParagraph"/>
              <w:ind w:left="216" w:right="156"/>
              <w:rPr>
                <w:sz w:val="24"/>
              </w:rPr>
            </w:pPr>
            <w:r>
              <w:rPr>
                <w:sz w:val="24"/>
              </w:rPr>
              <w:t>Recovery Room</w:t>
            </w:r>
          </w:p>
        </w:tc>
        <w:tc>
          <w:tcPr>
            <w:tcW w:w="1560" w:type="dxa"/>
          </w:tcPr>
          <w:p w:rsidR="00E87F2E" w:rsidRDefault="00470C67">
            <w:pPr>
              <w:pStyle w:val="TableParagraph"/>
              <w:ind w:right="551"/>
              <w:jc w:val="right"/>
              <w:rPr>
                <w:sz w:val="24"/>
              </w:rPr>
            </w:pPr>
            <w:r>
              <w:rPr>
                <w:w w:val="95"/>
                <w:sz w:val="24"/>
              </w:rPr>
              <w:t>456</w:t>
            </w:r>
          </w:p>
        </w:tc>
        <w:tc>
          <w:tcPr>
            <w:tcW w:w="1557" w:type="dxa"/>
          </w:tcPr>
          <w:p w:rsidR="00E87F2E" w:rsidRDefault="00470C67">
            <w:pPr>
              <w:pStyle w:val="TableParagraph"/>
              <w:ind w:left="590" w:right="544"/>
              <w:rPr>
                <w:sz w:val="24"/>
              </w:rPr>
            </w:pPr>
            <w:r>
              <w:rPr>
                <w:sz w:val="24"/>
              </w:rPr>
              <w:t>1.2</w:t>
            </w:r>
          </w:p>
        </w:tc>
        <w:tc>
          <w:tcPr>
            <w:tcW w:w="1752" w:type="dxa"/>
          </w:tcPr>
          <w:p w:rsidR="00E87F2E" w:rsidRDefault="00470C67">
            <w:pPr>
              <w:pStyle w:val="TableParagraph"/>
              <w:ind w:left="620" w:right="574"/>
              <w:rPr>
                <w:sz w:val="24"/>
              </w:rPr>
            </w:pPr>
            <w:r>
              <w:rPr>
                <w:sz w:val="24"/>
              </w:rPr>
              <w:t>0.75</w:t>
            </w:r>
          </w:p>
        </w:tc>
        <w:tc>
          <w:tcPr>
            <w:tcW w:w="1651" w:type="dxa"/>
          </w:tcPr>
          <w:p w:rsidR="00E87F2E" w:rsidRDefault="00470C67">
            <w:pPr>
              <w:pStyle w:val="TableParagraph"/>
              <w:ind w:left="611"/>
              <w:jc w:val="left"/>
              <w:rPr>
                <w:sz w:val="24"/>
              </w:rPr>
            </w:pPr>
            <w:r>
              <w:rPr>
                <w:sz w:val="24"/>
              </w:rPr>
              <w:t>0.94</w:t>
            </w:r>
          </w:p>
        </w:tc>
        <w:tc>
          <w:tcPr>
            <w:tcW w:w="4870" w:type="dxa"/>
            <w:tcBorders>
              <w:right w:val="nil"/>
            </w:tcBorders>
          </w:tcPr>
          <w:p w:rsidR="00E87F2E" w:rsidRDefault="00470C67">
            <w:pPr>
              <w:pStyle w:val="TableParagraph"/>
              <w:ind w:right="1908"/>
              <w:jc w:val="right"/>
              <w:rPr>
                <w:sz w:val="24"/>
              </w:rPr>
            </w:pPr>
            <w:r>
              <w:rPr>
                <w:sz w:val="24"/>
              </w:rPr>
              <w:t>385.7760</w:t>
            </w:r>
          </w:p>
        </w:tc>
      </w:tr>
      <w:tr w:rsidR="00E87F2E">
        <w:trPr>
          <w:trHeight w:val="398"/>
        </w:trPr>
        <w:tc>
          <w:tcPr>
            <w:tcW w:w="4272" w:type="dxa"/>
            <w:tcBorders>
              <w:left w:val="nil"/>
            </w:tcBorders>
          </w:tcPr>
          <w:p w:rsidR="00E87F2E" w:rsidRDefault="00470C67">
            <w:pPr>
              <w:pStyle w:val="TableParagraph"/>
              <w:ind w:left="218" w:right="153"/>
              <w:rPr>
                <w:sz w:val="24"/>
              </w:rPr>
            </w:pPr>
            <w:r>
              <w:rPr>
                <w:sz w:val="24"/>
              </w:rPr>
              <w:t>Labor Room</w:t>
            </w:r>
          </w:p>
        </w:tc>
        <w:tc>
          <w:tcPr>
            <w:tcW w:w="1560" w:type="dxa"/>
          </w:tcPr>
          <w:p w:rsidR="00E87F2E" w:rsidRDefault="00470C67">
            <w:pPr>
              <w:pStyle w:val="TableParagraph"/>
              <w:ind w:right="618"/>
              <w:jc w:val="right"/>
              <w:rPr>
                <w:sz w:val="24"/>
              </w:rPr>
            </w:pPr>
            <w:r>
              <w:rPr>
                <w:w w:val="95"/>
                <w:sz w:val="24"/>
              </w:rPr>
              <w:t>84</w:t>
            </w:r>
          </w:p>
        </w:tc>
        <w:tc>
          <w:tcPr>
            <w:tcW w:w="1557" w:type="dxa"/>
          </w:tcPr>
          <w:p w:rsidR="00E87F2E" w:rsidRDefault="00470C67">
            <w:pPr>
              <w:pStyle w:val="TableParagraph"/>
              <w:ind w:left="590" w:right="544"/>
              <w:rPr>
                <w:sz w:val="24"/>
              </w:rPr>
            </w:pPr>
            <w:r>
              <w:rPr>
                <w:sz w:val="24"/>
              </w:rPr>
              <w:t>1.2</w:t>
            </w:r>
          </w:p>
        </w:tc>
        <w:tc>
          <w:tcPr>
            <w:tcW w:w="1752" w:type="dxa"/>
          </w:tcPr>
          <w:p w:rsidR="00E87F2E" w:rsidRDefault="00470C67">
            <w:pPr>
              <w:pStyle w:val="TableParagraph"/>
              <w:ind w:left="45"/>
              <w:rPr>
                <w:sz w:val="24"/>
              </w:rPr>
            </w:pPr>
            <w:r>
              <w:rPr>
                <w:w w:val="99"/>
                <w:sz w:val="24"/>
              </w:rPr>
              <w:t>1</w:t>
            </w:r>
          </w:p>
        </w:tc>
        <w:tc>
          <w:tcPr>
            <w:tcW w:w="1651" w:type="dxa"/>
          </w:tcPr>
          <w:p w:rsidR="00E87F2E" w:rsidRDefault="00470C67">
            <w:pPr>
              <w:pStyle w:val="TableParagraph"/>
              <w:ind w:left="611"/>
              <w:jc w:val="left"/>
              <w:rPr>
                <w:sz w:val="24"/>
              </w:rPr>
            </w:pPr>
            <w:r>
              <w:rPr>
                <w:sz w:val="24"/>
              </w:rPr>
              <w:t>0.94</w:t>
            </w:r>
          </w:p>
        </w:tc>
        <w:tc>
          <w:tcPr>
            <w:tcW w:w="4870" w:type="dxa"/>
            <w:tcBorders>
              <w:right w:val="nil"/>
            </w:tcBorders>
          </w:tcPr>
          <w:p w:rsidR="00E87F2E" w:rsidRDefault="00470C67">
            <w:pPr>
              <w:pStyle w:val="TableParagraph"/>
              <w:ind w:right="1975"/>
              <w:jc w:val="right"/>
              <w:rPr>
                <w:sz w:val="24"/>
              </w:rPr>
            </w:pPr>
            <w:r>
              <w:rPr>
                <w:sz w:val="24"/>
              </w:rPr>
              <w:t>94.7520</w:t>
            </w:r>
          </w:p>
        </w:tc>
      </w:tr>
      <w:tr w:rsidR="00E87F2E">
        <w:trPr>
          <w:trHeight w:val="395"/>
        </w:trPr>
        <w:tc>
          <w:tcPr>
            <w:tcW w:w="4272" w:type="dxa"/>
            <w:tcBorders>
              <w:left w:val="nil"/>
            </w:tcBorders>
          </w:tcPr>
          <w:p w:rsidR="00E87F2E" w:rsidRDefault="00470C67">
            <w:pPr>
              <w:pStyle w:val="TableParagraph"/>
              <w:ind w:left="218" w:right="154"/>
              <w:rPr>
                <w:sz w:val="24"/>
              </w:rPr>
            </w:pPr>
            <w:r>
              <w:rPr>
                <w:sz w:val="24"/>
              </w:rPr>
              <w:t>Hallway (inside)</w:t>
            </w:r>
          </w:p>
        </w:tc>
        <w:tc>
          <w:tcPr>
            <w:tcW w:w="1560" w:type="dxa"/>
          </w:tcPr>
          <w:p w:rsidR="00E87F2E" w:rsidRDefault="00470C67">
            <w:pPr>
              <w:pStyle w:val="TableParagraph"/>
              <w:ind w:right="551"/>
              <w:jc w:val="right"/>
              <w:rPr>
                <w:sz w:val="24"/>
              </w:rPr>
            </w:pPr>
            <w:r>
              <w:rPr>
                <w:w w:val="95"/>
                <w:sz w:val="24"/>
              </w:rPr>
              <w:t>156</w:t>
            </w:r>
          </w:p>
        </w:tc>
        <w:tc>
          <w:tcPr>
            <w:tcW w:w="1557" w:type="dxa"/>
          </w:tcPr>
          <w:p w:rsidR="00E87F2E" w:rsidRDefault="00470C67">
            <w:pPr>
              <w:pStyle w:val="TableParagraph"/>
              <w:ind w:left="590" w:right="544"/>
              <w:rPr>
                <w:sz w:val="24"/>
              </w:rPr>
            </w:pPr>
            <w:r>
              <w:rPr>
                <w:sz w:val="24"/>
              </w:rPr>
              <w:t>1.2</w:t>
            </w:r>
          </w:p>
        </w:tc>
        <w:tc>
          <w:tcPr>
            <w:tcW w:w="1752" w:type="dxa"/>
          </w:tcPr>
          <w:p w:rsidR="00E87F2E" w:rsidRDefault="00470C67">
            <w:pPr>
              <w:pStyle w:val="TableParagraph"/>
              <w:ind w:left="45"/>
              <w:rPr>
                <w:sz w:val="24"/>
              </w:rPr>
            </w:pPr>
            <w:r>
              <w:rPr>
                <w:w w:val="99"/>
                <w:sz w:val="24"/>
              </w:rPr>
              <w:t>1</w:t>
            </w:r>
          </w:p>
        </w:tc>
        <w:tc>
          <w:tcPr>
            <w:tcW w:w="1651" w:type="dxa"/>
          </w:tcPr>
          <w:p w:rsidR="00E87F2E" w:rsidRDefault="00470C67">
            <w:pPr>
              <w:pStyle w:val="TableParagraph"/>
              <w:ind w:left="611"/>
              <w:jc w:val="left"/>
              <w:rPr>
                <w:sz w:val="24"/>
              </w:rPr>
            </w:pPr>
            <w:r>
              <w:rPr>
                <w:sz w:val="24"/>
              </w:rPr>
              <w:t>0.94</w:t>
            </w:r>
          </w:p>
        </w:tc>
        <w:tc>
          <w:tcPr>
            <w:tcW w:w="4870" w:type="dxa"/>
            <w:tcBorders>
              <w:right w:val="nil"/>
            </w:tcBorders>
          </w:tcPr>
          <w:p w:rsidR="00E87F2E" w:rsidRDefault="00470C67">
            <w:pPr>
              <w:pStyle w:val="TableParagraph"/>
              <w:ind w:right="1908"/>
              <w:jc w:val="right"/>
              <w:rPr>
                <w:sz w:val="24"/>
              </w:rPr>
            </w:pPr>
            <w:r>
              <w:rPr>
                <w:sz w:val="24"/>
              </w:rPr>
              <w:t>175.9680</w:t>
            </w:r>
          </w:p>
        </w:tc>
      </w:tr>
      <w:tr w:rsidR="00E87F2E">
        <w:trPr>
          <w:trHeight w:val="397"/>
        </w:trPr>
        <w:tc>
          <w:tcPr>
            <w:tcW w:w="4272" w:type="dxa"/>
            <w:tcBorders>
              <w:left w:val="nil"/>
              <w:bottom w:val="single" w:sz="18" w:space="0" w:color="000000"/>
            </w:tcBorders>
          </w:tcPr>
          <w:p w:rsidR="00E87F2E" w:rsidRDefault="00470C67">
            <w:pPr>
              <w:pStyle w:val="TableParagraph"/>
              <w:ind w:left="218" w:right="154"/>
              <w:rPr>
                <w:sz w:val="24"/>
              </w:rPr>
            </w:pPr>
            <w:r>
              <w:rPr>
                <w:sz w:val="24"/>
              </w:rPr>
              <w:t>Nurse Station 3</w:t>
            </w:r>
          </w:p>
        </w:tc>
        <w:tc>
          <w:tcPr>
            <w:tcW w:w="1560" w:type="dxa"/>
            <w:tcBorders>
              <w:bottom w:val="single" w:sz="18" w:space="0" w:color="000000"/>
            </w:tcBorders>
          </w:tcPr>
          <w:p w:rsidR="00E87F2E" w:rsidRDefault="00470C67">
            <w:pPr>
              <w:pStyle w:val="TableParagraph"/>
              <w:ind w:right="551"/>
              <w:jc w:val="right"/>
              <w:rPr>
                <w:sz w:val="24"/>
              </w:rPr>
            </w:pPr>
            <w:r>
              <w:rPr>
                <w:w w:val="95"/>
                <w:sz w:val="24"/>
              </w:rPr>
              <w:t>144</w:t>
            </w:r>
          </w:p>
        </w:tc>
        <w:tc>
          <w:tcPr>
            <w:tcW w:w="1557" w:type="dxa"/>
            <w:tcBorders>
              <w:bottom w:val="single" w:sz="18" w:space="0" w:color="000000"/>
            </w:tcBorders>
          </w:tcPr>
          <w:p w:rsidR="00E87F2E" w:rsidRDefault="00470C67">
            <w:pPr>
              <w:pStyle w:val="TableParagraph"/>
              <w:ind w:left="590" w:right="544"/>
              <w:rPr>
                <w:sz w:val="24"/>
              </w:rPr>
            </w:pPr>
            <w:r>
              <w:rPr>
                <w:sz w:val="24"/>
              </w:rPr>
              <w:t>1.2</w:t>
            </w:r>
          </w:p>
        </w:tc>
        <w:tc>
          <w:tcPr>
            <w:tcW w:w="1752" w:type="dxa"/>
            <w:tcBorders>
              <w:bottom w:val="single" w:sz="18" w:space="0" w:color="000000"/>
            </w:tcBorders>
          </w:tcPr>
          <w:p w:rsidR="00E87F2E" w:rsidRDefault="00470C67">
            <w:pPr>
              <w:pStyle w:val="TableParagraph"/>
              <w:ind w:left="45"/>
              <w:rPr>
                <w:sz w:val="24"/>
              </w:rPr>
            </w:pPr>
            <w:r>
              <w:rPr>
                <w:w w:val="99"/>
                <w:sz w:val="24"/>
              </w:rPr>
              <w:t>1</w:t>
            </w:r>
          </w:p>
        </w:tc>
        <w:tc>
          <w:tcPr>
            <w:tcW w:w="1651" w:type="dxa"/>
            <w:tcBorders>
              <w:bottom w:val="single" w:sz="18" w:space="0" w:color="000000"/>
            </w:tcBorders>
          </w:tcPr>
          <w:p w:rsidR="00E87F2E" w:rsidRDefault="00470C67">
            <w:pPr>
              <w:pStyle w:val="TableParagraph"/>
              <w:ind w:left="611"/>
              <w:jc w:val="left"/>
              <w:rPr>
                <w:sz w:val="24"/>
              </w:rPr>
            </w:pPr>
            <w:r>
              <w:rPr>
                <w:sz w:val="24"/>
              </w:rPr>
              <w:t>0.94</w:t>
            </w:r>
          </w:p>
        </w:tc>
        <w:tc>
          <w:tcPr>
            <w:tcW w:w="4870" w:type="dxa"/>
            <w:tcBorders>
              <w:bottom w:val="single" w:sz="18" w:space="0" w:color="000000"/>
              <w:right w:val="nil"/>
            </w:tcBorders>
          </w:tcPr>
          <w:p w:rsidR="00E87F2E" w:rsidRDefault="00470C67">
            <w:pPr>
              <w:pStyle w:val="TableParagraph"/>
              <w:ind w:right="1975"/>
              <w:jc w:val="right"/>
              <w:rPr>
                <w:sz w:val="24"/>
              </w:rPr>
            </w:pPr>
            <w:r>
              <w:rPr>
                <w:sz w:val="24"/>
              </w:rPr>
              <w:t>162.432</w:t>
            </w:r>
          </w:p>
        </w:tc>
      </w:tr>
    </w:tbl>
    <w:p w:rsidR="00E87F2E" w:rsidRDefault="005C6DA2">
      <w:pPr>
        <w:pStyle w:val="Heading1"/>
        <w:tabs>
          <w:tab w:val="left" w:pos="12661"/>
        </w:tabs>
        <w:spacing w:before="60"/>
        <w:ind w:left="10527"/>
      </w:pPr>
      <w:r>
        <w:pict>
          <v:line id="_x0000_s1532" style="position:absolute;left:0;text-align:left;z-index:-251531264;mso-wrap-distance-left:0;mso-wrap-distance-right:0;mso-position-horizontal-relative:page;mso-position-vertical-relative:text" from="71.05pt,21pt" to="850.2pt,21pt" strokeweight="2.16pt">
            <w10:wrap type="topAndBottom" anchorx="page"/>
          </v:line>
        </w:pict>
      </w:r>
      <w:r w:rsidR="00470C67">
        <w:t>TOTAL</w:t>
      </w:r>
      <w:r w:rsidR="00470C67">
        <w:tab/>
        <w:t>2112.7440</w:t>
      </w:r>
      <w:r w:rsidR="00470C67">
        <w:rPr>
          <w:spacing w:val="-2"/>
        </w:rPr>
        <w:t xml:space="preserve"> </w:t>
      </w:r>
      <w:r w:rsidR="00470C67">
        <w:t>W</w:t>
      </w:r>
    </w:p>
    <w:p w:rsidR="00E87F2E" w:rsidRDefault="00470C67">
      <w:pPr>
        <w:pStyle w:val="BodyText"/>
        <w:spacing w:before="33"/>
        <w:ind w:left="3344" w:right="3576"/>
        <w:jc w:val="center"/>
      </w:pPr>
      <w:r>
        <w:t>22°C</w:t>
      </w:r>
    </w:p>
    <w:p w:rsidR="00E87F2E" w:rsidRDefault="00E87F2E">
      <w:pPr>
        <w:pStyle w:val="BodyText"/>
        <w:spacing w:before="2"/>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752"/>
        <w:gridCol w:w="1509"/>
        <w:gridCol w:w="5011"/>
      </w:tblGrid>
      <w:tr w:rsidR="00E87F2E">
        <w:trPr>
          <w:trHeight w:val="397"/>
        </w:trPr>
        <w:tc>
          <w:tcPr>
            <w:tcW w:w="4272" w:type="dxa"/>
            <w:tcBorders>
              <w:left w:val="nil"/>
              <w:bottom w:val="single" w:sz="2" w:space="0" w:color="000000"/>
              <w:right w:val="single" w:sz="2" w:space="0" w:color="000000"/>
            </w:tcBorders>
          </w:tcPr>
          <w:p w:rsidR="00E87F2E" w:rsidRDefault="00470C67">
            <w:pPr>
              <w:pStyle w:val="TableParagraph"/>
              <w:spacing w:before="62"/>
              <w:ind w:left="175" w:right="156"/>
              <w:rPr>
                <w:sz w:val="24"/>
              </w:rPr>
            </w:pPr>
            <w:r>
              <w:rPr>
                <w:sz w:val="24"/>
              </w:rPr>
              <w:t>Delivery Room</w:t>
            </w:r>
          </w:p>
        </w:tc>
        <w:tc>
          <w:tcPr>
            <w:tcW w:w="1560" w:type="dxa"/>
            <w:tcBorders>
              <w:left w:val="single" w:sz="2" w:space="0" w:color="000000"/>
              <w:bottom w:val="single" w:sz="2" w:space="0" w:color="000000"/>
              <w:right w:val="single" w:sz="2" w:space="0" w:color="000000"/>
            </w:tcBorders>
          </w:tcPr>
          <w:p w:rsidR="00E87F2E" w:rsidRDefault="00470C67">
            <w:pPr>
              <w:pStyle w:val="TableParagraph"/>
              <w:spacing w:before="62"/>
              <w:ind w:right="572"/>
              <w:jc w:val="right"/>
              <w:rPr>
                <w:sz w:val="24"/>
              </w:rPr>
            </w:pPr>
            <w:r>
              <w:rPr>
                <w:w w:val="95"/>
                <w:sz w:val="24"/>
              </w:rPr>
              <w:t>456</w:t>
            </w:r>
          </w:p>
        </w:tc>
        <w:tc>
          <w:tcPr>
            <w:tcW w:w="1557" w:type="dxa"/>
            <w:tcBorders>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752" w:type="dxa"/>
            <w:tcBorders>
              <w:left w:val="single" w:sz="2" w:space="0" w:color="000000"/>
              <w:bottom w:val="single" w:sz="2" w:space="0" w:color="000000"/>
              <w:right w:val="single" w:sz="2" w:space="0" w:color="000000"/>
            </w:tcBorders>
          </w:tcPr>
          <w:p w:rsidR="00E87F2E" w:rsidRDefault="00470C67">
            <w:pPr>
              <w:pStyle w:val="TableParagraph"/>
              <w:spacing w:before="62"/>
              <w:ind w:left="2"/>
              <w:rPr>
                <w:sz w:val="24"/>
              </w:rPr>
            </w:pPr>
            <w:r>
              <w:rPr>
                <w:w w:val="99"/>
                <w:sz w:val="24"/>
              </w:rPr>
              <w:t>1</w:t>
            </w:r>
          </w:p>
        </w:tc>
        <w:tc>
          <w:tcPr>
            <w:tcW w:w="1509" w:type="dxa"/>
            <w:tcBorders>
              <w:left w:val="single" w:sz="2" w:space="0" w:color="000000"/>
              <w:bottom w:val="single" w:sz="2" w:space="0" w:color="000000"/>
              <w:right w:val="single" w:sz="2" w:space="0" w:color="000000"/>
            </w:tcBorders>
          </w:tcPr>
          <w:p w:rsidR="00E87F2E" w:rsidRDefault="00470C67">
            <w:pPr>
              <w:pStyle w:val="TableParagraph"/>
              <w:spacing w:before="62"/>
              <w:ind w:left="500" w:right="495"/>
              <w:rPr>
                <w:sz w:val="24"/>
              </w:rPr>
            </w:pPr>
            <w:r>
              <w:rPr>
                <w:sz w:val="24"/>
              </w:rPr>
              <w:t>0.94</w:t>
            </w:r>
          </w:p>
        </w:tc>
        <w:tc>
          <w:tcPr>
            <w:tcW w:w="5011" w:type="dxa"/>
            <w:tcBorders>
              <w:left w:val="single" w:sz="2" w:space="0" w:color="000000"/>
              <w:bottom w:val="single" w:sz="2" w:space="0" w:color="000000"/>
              <w:right w:val="nil"/>
            </w:tcBorders>
          </w:tcPr>
          <w:p w:rsidR="00E87F2E" w:rsidRDefault="00470C67">
            <w:pPr>
              <w:pStyle w:val="TableParagraph"/>
              <w:spacing w:before="62"/>
              <w:ind w:right="1999"/>
              <w:jc w:val="right"/>
              <w:rPr>
                <w:sz w:val="24"/>
              </w:rPr>
            </w:pPr>
            <w:r>
              <w:rPr>
                <w:sz w:val="24"/>
              </w:rPr>
              <w:t>514.3680</w:t>
            </w:r>
          </w:p>
        </w:tc>
      </w:tr>
      <w:tr w:rsidR="00E87F2E">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77" w:right="156"/>
              <w:rPr>
                <w:sz w:val="24"/>
              </w:rPr>
            </w:pPr>
            <w:r>
              <w:rPr>
                <w:sz w:val="24"/>
              </w:rPr>
              <w:t>Nurse Station / ICU</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572"/>
              <w:jc w:val="right"/>
              <w:rPr>
                <w:sz w:val="24"/>
              </w:rPr>
            </w:pPr>
            <w:r>
              <w:rPr>
                <w:w w:val="95"/>
                <w:sz w:val="24"/>
              </w:rPr>
              <w:t>228</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
              <w:rPr>
                <w:sz w:val="24"/>
              </w:rPr>
            </w:pPr>
            <w:r>
              <w:rPr>
                <w:w w:val="99"/>
                <w:sz w:val="24"/>
              </w:rPr>
              <w:t>1</w:t>
            </w:r>
          </w:p>
        </w:tc>
        <w:tc>
          <w:tcPr>
            <w:tcW w:w="150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00" w:right="495"/>
              <w:rPr>
                <w:sz w:val="24"/>
              </w:rPr>
            </w:pPr>
            <w:r>
              <w:rPr>
                <w:sz w:val="24"/>
              </w:rPr>
              <w:t>0.94</w:t>
            </w:r>
          </w:p>
        </w:tc>
        <w:tc>
          <w:tcPr>
            <w:tcW w:w="5011"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right="2000"/>
              <w:jc w:val="right"/>
              <w:rPr>
                <w:sz w:val="24"/>
              </w:rPr>
            </w:pPr>
            <w:r>
              <w:rPr>
                <w:sz w:val="24"/>
              </w:rPr>
              <w:t>257.1840</w:t>
            </w:r>
          </w:p>
        </w:tc>
      </w:tr>
      <w:tr w:rsidR="00E87F2E">
        <w:trPr>
          <w:trHeight w:val="395"/>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ind w:left="180" w:right="156"/>
              <w:rPr>
                <w:sz w:val="24"/>
              </w:rPr>
            </w:pPr>
            <w:r>
              <w:rPr>
                <w:sz w:val="24"/>
              </w:rPr>
              <w:t>Intensive Care Unit</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572"/>
              <w:jc w:val="right"/>
              <w:rPr>
                <w:sz w:val="24"/>
              </w:rPr>
            </w:pPr>
            <w:r>
              <w:rPr>
                <w:w w:val="95"/>
                <w:sz w:val="24"/>
              </w:rPr>
              <w:t>456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97" w:right="596"/>
              <w:rPr>
                <w:sz w:val="24"/>
              </w:rPr>
            </w:pPr>
            <w:r>
              <w:rPr>
                <w:sz w:val="24"/>
              </w:rPr>
              <w:t>0.75</w:t>
            </w:r>
          </w:p>
        </w:tc>
        <w:tc>
          <w:tcPr>
            <w:tcW w:w="150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00" w:right="495"/>
              <w:rPr>
                <w:sz w:val="24"/>
              </w:rPr>
            </w:pPr>
            <w:r>
              <w:rPr>
                <w:sz w:val="24"/>
              </w:rPr>
              <w:t>0.94</w:t>
            </w:r>
          </w:p>
        </w:tc>
        <w:tc>
          <w:tcPr>
            <w:tcW w:w="5011" w:type="dxa"/>
            <w:tcBorders>
              <w:top w:val="single" w:sz="2" w:space="0" w:color="000000"/>
              <w:left w:val="single" w:sz="2" w:space="0" w:color="000000"/>
              <w:bottom w:val="single" w:sz="2" w:space="0" w:color="000000"/>
              <w:right w:val="nil"/>
            </w:tcBorders>
          </w:tcPr>
          <w:p w:rsidR="00E87F2E" w:rsidRDefault="00470C67">
            <w:pPr>
              <w:pStyle w:val="TableParagraph"/>
              <w:ind w:right="2000"/>
              <w:jc w:val="right"/>
              <w:rPr>
                <w:sz w:val="24"/>
              </w:rPr>
            </w:pPr>
            <w:r>
              <w:rPr>
                <w:sz w:val="24"/>
              </w:rPr>
              <w:t>385.7760</w:t>
            </w:r>
          </w:p>
        </w:tc>
      </w:tr>
      <w:tr w:rsidR="00E87F2E">
        <w:trPr>
          <w:trHeight w:val="398"/>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76" w:right="156"/>
              <w:rPr>
                <w:sz w:val="24"/>
              </w:rPr>
            </w:pPr>
            <w:r>
              <w:rPr>
                <w:sz w:val="24"/>
              </w:rPr>
              <w:t>Operating Room 1</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572"/>
              <w:jc w:val="right"/>
              <w:rPr>
                <w:sz w:val="24"/>
              </w:rPr>
            </w:pPr>
            <w:r>
              <w:rPr>
                <w:w w:val="95"/>
                <w:sz w:val="24"/>
              </w:rPr>
              <w:t>456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
              <w:rPr>
                <w:sz w:val="24"/>
              </w:rPr>
            </w:pPr>
            <w:r>
              <w:rPr>
                <w:w w:val="99"/>
                <w:sz w:val="24"/>
              </w:rPr>
              <w:t>1</w:t>
            </w:r>
          </w:p>
        </w:tc>
        <w:tc>
          <w:tcPr>
            <w:tcW w:w="150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00" w:right="495"/>
              <w:rPr>
                <w:sz w:val="24"/>
              </w:rPr>
            </w:pPr>
            <w:r>
              <w:rPr>
                <w:sz w:val="24"/>
              </w:rPr>
              <w:t>0.94</w:t>
            </w:r>
          </w:p>
        </w:tc>
        <w:tc>
          <w:tcPr>
            <w:tcW w:w="5011"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right="2000"/>
              <w:jc w:val="right"/>
              <w:rPr>
                <w:sz w:val="24"/>
              </w:rPr>
            </w:pPr>
            <w:r>
              <w:rPr>
                <w:sz w:val="24"/>
              </w:rPr>
              <w:t>514.3680</w:t>
            </w:r>
          </w:p>
        </w:tc>
      </w:tr>
      <w:tr w:rsidR="00E87F2E">
        <w:trPr>
          <w:trHeight w:val="395"/>
        </w:trPr>
        <w:tc>
          <w:tcPr>
            <w:tcW w:w="4272" w:type="dxa"/>
            <w:tcBorders>
              <w:top w:val="single" w:sz="2" w:space="0" w:color="000000"/>
              <w:left w:val="nil"/>
              <w:bottom w:val="single" w:sz="2" w:space="0" w:color="000000"/>
              <w:right w:val="single" w:sz="2" w:space="0" w:color="000000"/>
            </w:tcBorders>
          </w:tcPr>
          <w:p w:rsidR="00E87F2E" w:rsidRDefault="00470C67">
            <w:pPr>
              <w:pStyle w:val="TableParagraph"/>
              <w:ind w:left="177" w:right="156"/>
              <w:rPr>
                <w:sz w:val="24"/>
              </w:rPr>
            </w:pPr>
            <w:r>
              <w:rPr>
                <w:sz w:val="24"/>
              </w:rPr>
              <w:t>Operating Room 2</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572"/>
              <w:jc w:val="right"/>
              <w:rPr>
                <w:sz w:val="24"/>
              </w:rPr>
            </w:pPr>
            <w:r>
              <w:rPr>
                <w:w w:val="95"/>
                <w:sz w:val="24"/>
              </w:rPr>
              <w:t>456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8"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
              <w:rPr>
                <w:sz w:val="24"/>
              </w:rPr>
            </w:pPr>
            <w:r>
              <w:rPr>
                <w:w w:val="99"/>
                <w:sz w:val="24"/>
              </w:rPr>
              <w:t>1</w:t>
            </w:r>
          </w:p>
        </w:tc>
        <w:tc>
          <w:tcPr>
            <w:tcW w:w="150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00" w:right="495"/>
              <w:rPr>
                <w:sz w:val="24"/>
              </w:rPr>
            </w:pPr>
            <w:r>
              <w:rPr>
                <w:sz w:val="24"/>
              </w:rPr>
              <w:t>0.94</w:t>
            </w:r>
          </w:p>
        </w:tc>
        <w:tc>
          <w:tcPr>
            <w:tcW w:w="5011" w:type="dxa"/>
            <w:tcBorders>
              <w:top w:val="single" w:sz="2" w:space="0" w:color="000000"/>
              <w:left w:val="single" w:sz="2" w:space="0" w:color="000000"/>
              <w:bottom w:val="single" w:sz="2" w:space="0" w:color="000000"/>
              <w:right w:val="nil"/>
            </w:tcBorders>
          </w:tcPr>
          <w:p w:rsidR="00E87F2E" w:rsidRDefault="00470C67">
            <w:pPr>
              <w:pStyle w:val="TableParagraph"/>
              <w:ind w:right="2000"/>
              <w:jc w:val="right"/>
              <w:rPr>
                <w:sz w:val="24"/>
              </w:rPr>
            </w:pPr>
            <w:r>
              <w:rPr>
                <w:sz w:val="24"/>
              </w:rPr>
              <w:t>514.3680</w:t>
            </w:r>
          </w:p>
        </w:tc>
      </w:tr>
      <w:tr w:rsidR="00E87F2E">
        <w:trPr>
          <w:trHeight w:val="400"/>
        </w:trPr>
        <w:tc>
          <w:tcPr>
            <w:tcW w:w="4272" w:type="dxa"/>
            <w:tcBorders>
              <w:top w:val="single" w:sz="2" w:space="0" w:color="000000"/>
              <w:left w:val="nil"/>
              <w:right w:val="single" w:sz="2" w:space="0" w:color="000000"/>
            </w:tcBorders>
          </w:tcPr>
          <w:p w:rsidR="00E87F2E" w:rsidRDefault="00470C67">
            <w:pPr>
              <w:pStyle w:val="TableParagraph"/>
              <w:spacing w:before="63"/>
              <w:ind w:left="180" w:right="156"/>
              <w:rPr>
                <w:sz w:val="24"/>
              </w:rPr>
            </w:pPr>
            <w:r>
              <w:rPr>
                <w:sz w:val="24"/>
              </w:rPr>
              <w:t>SSA</w:t>
            </w:r>
          </w:p>
        </w:tc>
        <w:tc>
          <w:tcPr>
            <w:tcW w:w="1560" w:type="dxa"/>
            <w:tcBorders>
              <w:top w:val="single" w:sz="2" w:space="0" w:color="000000"/>
              <w:left w:val="single" w:sz="2" w:space="0" w:color="000000"/>
              <w:right w:val="single" w:sz="2" w:space="0" w:color="000000"/>
            </w:tcBorders>
          </w:tcPr>
          <w:p w:rsidR="00E87F2E" w:rsidRDefault="00470C67">
            <w:pPr>
              <w:pStyle w:val="TableParagraph"/>
              <w:spacing w:before="63"/>
              <w:ind w:right="640"/>
              <w:jc w:val="right"/>
              <w:rPr>
                <w:sz w:val="24"/>
              </w:rPr>
            </w:pPr>
            <w:r>
              <w:rPr>
                <w:w w:val="95"/>
                <w:sz w:val="24"/>
              </w:rPr>
              <w:t>84</w:t>
            </w:r>
          </w:p>
        </w:tc>
        <w:tc>
          <w:tcPr>
            <w:tcW w:w="1557" w:type="dxa"/>
            <w:tcBorders>
              <w:top w:val="single" w:sz="2" w:space="0" w:color="000000"/>
              <w:left w:val="single" w:sz="2" w:space="0" w:color="000000"/>
              <w:right w:val="single" w:sz="2" w:space="0" w:color="000000"/>
            </w:tcBorders>
          </w:tcPr>
          <w:p w:rsidR="00E87F2E" w:rsidRDefault="00470C67">
            <w:pPr>
              <w:pStyle w:val="TableParagraph"/>
              <w:spacing w:before="63"/>
              <w:ind w:left="568" w:right="565"/>
              <w:rPr>
                <w:sz w:val="24"/>
              </w:rPr>
            </w:pPr>
            <w:r>
              <w:rPr>
                <w:sz w:val="24"/>
              </w:rPr>
              <w:t>1.2</w:t>
            </w:r>
          </w:p>
        </w:tc>
        <w:tc>
          <w:tcPr>
            <w:tcW w:w="1752" w:type="dxa"/>
            <w:tcBorders>
              <w:top w:val="single" w:sz="2" w:space="0" w:color="000000"/>
              <w:left w:val="single" w:sz="2" w:space="0" w:color="000000"/>
              <w:right w:val="single" w:sz="2" w:space="0" w:color="000000"/>
            </w:tcBorders>
          </w:tcPr>
          <w:p w:rsidR="00E87F2E" w:rsidRDefault="00470C67">
            <w:pPr>
              <w:pStyle w:val="TableParagraph"/>
              <w:spacing w:before="63"/>
              <w:ind w:left="597" w:right="596"/>
              <w:rPr>
                <w:sz w:val="24"/>
              </w:rPr>
            </w:pPr>
            <w:r>
              <w:rPr>
                <w:sz w:val="24"/>
              </w:rPr>
              <w:t>0.75</w:t>
            </w:r>
          </w:p>
        </w:tc>
        <w:tc>
          <w:tcPr>
            <w:tcW w:w="1509" w:type="dxa"/>
            <w:tcBorders>
              <w:top w:val="single" w:sz="2" w:space="0" w:color="000000"/>
              <w:left w:val="single" w:sz="2" w:space="0" w:color="000000"/>
              <w:right w:val="single" w:sz="2" w:space="0" w:color="000000"/>
            </w:tcBorders>
          </w:tcPr>
          <w:p w:rsidR="00E87F2E" w:rsidRDefault="00470C67">
            <w:pPr>
              <w:pStyle w:val="TableParagraph"/>
              <w:spacing w:before="63"/>
              <w:ind w:left="500" w:right="495"/>
              <w:rPr>
                <w:sz w:val="24"/>
              </w:rPr>
            </w:pPr>
            <w:r>
              <w:rPr>
                <w:sz w:val="24"/>
              </w:rPr>
              <w:t>0.94</w:t>
            </w:r>
          </w:p>
        </w:tc>
        <w:tc>
          <w:tcPr>
            <w:tcW w:w="5011" w:type="dxa"/>
            <w:tcBorders>
              <w:top w:val="single" w:sz="2" w:space="0" w:color="000000"/>
              <w:left w:val="single" w:sz="2" w:space="0" w:color="000000"/>
              <w:right w:val="nil"/>
            </w:tcBorders>
          </w:tcPr>
          <w:p w:rsidR="00E87F2E" w:rsidRDefault="00470C67">
            <w:pPr>
              <w:pStyle w:val="TableParagraph"/>
              <w:spacing w:before="63"/>
              <w:ind w:right="2065"/>
              <w:jc w:val="right"/>
              <w:rPr>
                <w:sz w:val="24"/>
              </w:rPr>
            </w:pPr>
            <w:r>
              <w:rPr>
                <w:sz w:val="24"/>
              </w:rPr>
              <w:t>71.0640</w:t>
            </w:r>
          </w:p>
        </w:tc>
      </w:tr>
    </w:tbl>
    <w:p w:rsidR="00E87F2E" w:rsidRDefault="005C6DA2">
      <w:pPr>
        <w:pStyle w:val="Heading1"/>
        <w:tabs>
          <w:tab w:val="left" w:pos="12632"/>
        </w:tabs>
        <w:spacing w:before="61"/>
        <w:ind w:left="10699"/>
      </w:pPr>
      <w:r>
        <w:pict>
          <v:line id="_x0000_s1531" style="position:absolute;left:0;text-align:left;z-index:-251530240;mso-wrap-distance-left:0;mso-wrap-distance-right:0;mso-position-horizontal-relative:page;mso-position-vertical-relative:text" from="71.3pt,21.05pt" to="850.4pt,21.05pt" strokeweight="2.16pt">
            <w10:wrap type="topAndBottom" anchorx="page"/>
          </v:line>
        </w:pict>
      </w:r>
      <w:r w:rsidR="00470C67">
        <w:t>TOTAL</w:t>
      </w:r>
      <w:r w:rsidR="00470C67">
        <w:tab/>
        <w:t>2257.1280</w:t>
      </w:r>
      <w:r w:rsidR="00470C67">
        <w:rPr>
          <w:spacing w:val="-2"/>
        </w:rPr>
        <w:t xml:space="preserve"> </w:t>
      </w:r>
      <w:r w:rsidR="00470C67">
        <w:t>W</w:t>
      </w:r>
    </w:p>
    <w:p w:rsidR="00E87F2E" w:rsidRDefault="00E87F2E">
      <w:pPr>
        <w:pStyle w:val="BodyText"/>
        <w:rPr>
          <w:b/>
          <w:sz w:val="20"/>
        </w:rPr>
      </w:pPr>
    </w:p>
    <w:p w:rsidR="00E87F2E" w:rsidRDefault="00E87F2E">
      <w:pPr>
        <w:pStyle w:val="BodyText"/>
        <w:spacing w:before="5"/>
        <w:rPr>
          <w:b/>
          <w:sz w:val="17"/>
        </w:rPr>
      </w:pPr>
    </w:p>
    <w:p w:rsidR="00E87F2E" w:rsidRDefault="00470C67">
      <w:pPr>
        <w:pStyle w:val="ListParagraph"/>
        <w:numPr>
          <w:ilvl w:val="1"/>
          <w:numId w:val="10"/>
        </w:numPr>
        <w:tabs>
          <w:tab w:val="left" w:pos="881"/>
        </w:tabs>
        <w:spacing w:before="92"/>
        <w:ind w:left="880" w:hanging="361"/>
        <w:rPr>
          <w:b/>
          <w:sz w:val="24"/>
        </w:rPr>
      </w:pPr>
      <w:r>
        <w:rPr>
          <w:b/>
          <w:sz w:val="24"/>
        </w:rPr>
        <w:t>Occupant Load</w:t>
      </w:r>
    </w:p>
    <w:p w:rsidR="00E87F2E" w:rsidRDefault="00E87F2E">
      <w:pPr>
        <w:pStyle w:val="BodyText"/>
        <w:rPr>
          <w:b/>
          <w:sz w:val="16"/>
        </w:rPr>
      </w:pPr>
    </w:p>
    <w:p w:rsidR="00E87F2E" w:rsidRDefault="00470C67">
      <w:pPr>
        <w:spacing w:before="92"/>
        <w:ind w:left="3895" w:right="3573"/>
        <w:jc w:val="center"/>
        <w:rPr>
          <w:b/>
          <w:sz w:val="24"/>
        </w:rPr>
      </w:pPr>
      <w:r>
        <w:rPr>
          <w:b/>
          <w:sz w:val="24"/>
        </w:rPr>
        <w:t>Table 22</w:t>
      </w:r>
    </w:p>
    <w:p w:rsidR="00E87F2E" w:rsidRDefault="00470C67">
      <w:pPr>
        <w:pStyle w:val="BodyText"/>
        <w:ind w:left="3895" w:right="3574"/>
        <w:jc w:val="center"/>
      </w:pPr>
      <w:r>
        <w:t>Summary of Heat Load Calculation for Occupant Load of the Second Floor</w:t>
      </w:r>
    </w:p>
    <w:p w:rsidR="00E87F2E" w:rsidRDefault="00E87F2E">
      <w:pPr>
        <w:pStyle w:val="BodyText"/>
        <w:spacing w:before="6" w:after="1"/>
        <w:rPr>
          <w:sz w:val="17"/>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560"/>
        <w:gridCol w:w="1843"/>
        <w:gridCol w:w="2127"/>
        <w:gridCol w:w="2743"/>
      </w:tblGrid>
      <w:tr w:rsidR="00E87F2E">
        <w:trPr>
          <w:trHeight w:val="396"/>
        </w:trPr>
        <w:tc>
          <w:tcPr>
            <w:tcW w:w="4272"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560" w:type="dxa"/>
            <w:tcBorders>
              <w:left w:val="single" w:sz="4" w:space="0" w:color="000000"/>
              <w:right w:val="single" w:sz="4" w:space="0" w:color="000000"/>
            </w:tcBorders>
          </w:tcPr>
          <w:p w:rsidR="00E87F2E" w:rsidRDefault="00470C67">
            <w:pPr>
              <w:pStyle w:val="TableParagraph"/>
              <w:spacing w:before="59"/>
              <w:ind w:left="2"/>
              <w:rPr>
                <w:b/>
                <w:sz w:val="24"/>
              </w:rPr>
            </w:pPr>
            <w:r>
              <w:rPr>
                <w:b/>
                <w:w w:val="99"/>
                <w:sz w:val="24"/>
              </w:rPr>
              <w:t>N</w:t>
            </w:r>
          </w:p>
        </w:tc>
        <w:tc>
          <w:tcPr>
            <w:tcW w:w="1557" w:type="dxa"/>
            <w:tcBorders>
              <w:left w:val="single" w:sz="4" w:space="0" w:color="000000"/>
              <w:right w:val="single" w:sz="4" w:space="0" w:color="000000"/>
            </w:tcBorders>
          </w:tcPr>
          <w:p w:rsidR="00E87F2E" w:rsidRDefault="00470C67">
            <w:pPr>
              <w:pStyle w:val="TableParagraph"/>
              <w:spacing w:before="59"/>
              <w:ind w:left="608" w:right="603"/>
              <w:rPr>
                <w:b/>
                <w:sz w:val="24"/>
              </w:rPr>
            </w:pPr>
            <w:r>
              <w:rPr>
                <w:b/>
                <w:sz w:val="24"/>
              </w:rPr>
              <w:t>Fu</w:t>
            </w:r>
          </w:p>
        </w:tc>
        <w:tc>
          <w:tcPr>
            <w:tcW w:w="1560" w:type="dxa"/>
            <w:tcBorders>
              <w:left w:val="single" w:sz="4" w:space="0" w:color="000000"/>
              <w:right w:val="single" w:sz="4" w:space="0" w:color="000000"/>
            </w:tcBorders>
          </w:tcPr>
          <w:p w:rsidR="00E87F2E" w:rsidRDefault="00470C67">
            <w:pPr>
              <w:pStyle w:val="TableParagraph"/>
              <w:spacing w:before="59"/>
              <w:ind w:left="550" w:right="546"/>
              <w:rPr>
                <w:b/>
                <w:sz w:val="24"/>
              </w:rPr>
            </w:pPr>
            <w:proofErr w:type="spellStart"/>
            <w:r>
              <w:rPr>
                <w:b/>
                <w:sz w:val="24"/>
              </w:rPr>
              <w:t>Fsa</w:t>
            </w:r>
            <w:proofErr w:type="spellEnd"/>
          </w:p>
        </w:tc>
        <w:tc>
          <w:tcPr>
            <w:tcW w:w="1843" w:type="dxa"/>
            <w:tcBorders>
              <w:left w:val="single" w:sz="4" w:space="0" w:color="000000"/>
              <w:right w:val="single" w:sz="4" w:space="0" w:color="000000"/>
            </w:tcBorders>
          </w:tcPr>
          <w:p w:rsidR="00E87F2E" w:rsidRDefault="00470C67">
            <w:pPr>
              <w:pStyle w:val="TableParagraph"/>
              <w:spacing w:before="59"/>
              <w:ind w:left="462" w:right="458"/>
              <w:rPr>
                <w:b/>
                <w:sz w:val="24"/>
              </w:rPr>
            </w:pPr>
            <w:r>
              <w:rPr>
                <w:b/>
                <w:sz w:val="24"/>
              </w:rPr>
              <w:t>CLF</w:t>
            </w:r>
          </w:p>
        </w:tc>
        <w:tc>
          <w:tcPr>
            <w:tcW w:w="2127" w:type="dxa"/>
            <w:tcBorders>
              <w:left w:val="single" w:sz="4" w:space="0" w:color="000000"/>
              <w:right w:val="single" w:sz="2" w:space="0" w:color="000000"/>
            </w:tcBorders>
          </w:tcPr>
          <w:p w:rsidR="00E87F2E" w:rsidRDefault="00470C67">
            <w:pPr>
              <w:pStyle w:val="TableParagraph"/>
              <w:spacing w:before="0" w:line="276" w:lineRule="exact"/>
              <w:ind w:left="674"/>
              <w:jc w:val="left"/>
              <w:rPr>
                <w:b/>
                <w:sz w:val="24"/>
              </w:rPr>
            </w:pPr>
            <w:r>
              <w:rPr>
                <w:b/>
                <w:sz w:val="24"/>
              </w:rPr>
              <w:t>Qs (W)</w:t>
            </w:r>
          </w:p>
        </w:tc>
        <w:tc>
          <w:tcPr>
            <w:tcW w:w="2743" w:type="dxa"/>
            <w:tcBorders>
              <w:left w:val="single" w:sz="2" w:space="0" w:color="000000"/>
              <w:right w:val="nil"/>
            </w:tcBorders>
          </w:tcPr>
          <w:p w:rsidR="00E87F2E" w:rsidRDefault="00470C67">
            <w:pPr>
              <w:pStyle w:val="TableParagraph"/>
              <w:spacing w:before="59"/>
              <w:ind w:left="759" w:right="800"/>
              <w:rPr>
                <w:b/>
                <w:sz w:val="24"/>
              </w:rPr>
            </w:pPr>
            <w:proofErr w:type="spellStart"/>
            <w:r>
              <w:rPr>
                <w:b/>
                <w:sz w:val="24"/>
              </w:rPr>
              <w:t>Ql</w:t>
            </w:r>
            <w:proofErr w:type="spellEnd"/>
            <w:r>
              <w:rPr>
                <w:b/>
                <w:sz w:val="24"/>
              </w:rPr>
              <w:t xml:space="preserve"> (W)</w:t>
            </w:r>
          </w:p>
        </w:tc>
      </w:tr>
    </w:tbl>
    <w:p w:rsidR="00E87F2E" w:rsidRDefault="00470C67">
      <w:pPr>
        <w:pStyle w:val="BodyText"/>
        <w:spacing w:before="63" w:after="59"/>
        <w:ind w:left="3291" w:right="3576"/>
        <w:jc w:val="center"/>
      </w:pPr>
      <w:r>
        <w:t>24°C</w: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560"/>
        <w:gridCol w:w="1843"/>
        <w:gridCol w:w="2127"/>
        <w:gridCol w:w="2743"/>
      </w:tblGrid>
      <w:tr w:rsidR="00E87F2E">
        <w:trPr>
          <w:trHeight w:val="397"/>
        </w:trPr>
        <w:tc>
          <w:tcPr>
            <w:tcW w:w="4272" w:type="dxa"/>
            <w:tcBorders>
              <w:left w:val="nil"/>
              <w:bottom w:val="single" w:sz="2" w:space="0" w:color="000000"/>
              <w:right w:val="single" w:sz="2" w:space="0" w:color="000000"/>
            </w:tcBorders>
          </w:tcPr>
          <w:p w:rsidR="00E87F2E" w:rsidRDefault="00470C67">
            <w:pPr>
              <w:pStyle w:val="TableParagraph"/>
              <w:spacing w:before="62"/>
              <w:ind w:left="1358"/>
              <w:jc w:val="left"/>
              <w:rPr>
                <w:sz w:val="24"/>
              </w:rPr>
            </w:pPr>
            <w:r>
              <w:rPr>
                <w:sz w:val="24"/>
              </w:rPr>
              <w:t>Pediatric Ward</w:t>
            </w:r>
          </w:p>
        </w:tc>
        <w:tc>
          <w:tcPr>
            <w:tcW w:w="1560" w:type="dxa"/>
            <w:tcBorders>
              <w:left w:val="single" w:sz="2" w:space="0" w:color="000000"/>
              <w:bottom w:val="single" w:sz="2" w:space="0" w:color="000000"/>
              <w:right w:val="single" w:sz="2" w:space="0" w:color="000000"/>
            </w:tcBorders>
          </w:tcPr>
          <w:p w:rsidR="00E87F2E" w:rsidRDefault="00470C67">
            <w:pPr>
              <w:pStyle w:val="TableParagraph"/>
              <w:spacing w:before="62"/>
              <w:ind w:left="503" w:right="501"/>
              <w:rPr>
                <w:sz w:val="24"/>
              </w:rPr>
            </w:pPr>
            <w:r>
              <w:rPr>
                <w:sz w:val="24"/>
              </w:rPr>
              <w:t>12</w:t>
            </w:r>
          </w:p>
        </w:tc>
        <w:tc>
          <w:tcPr>
            <w:tcW w:w="1557" w:type="dxa"/>
            <w:tcBorders>
              <w:left w:val="single" w:sz="2" w:space="0" w:color="000000"/>
              <w:bottom w:val="single" w:sz="2" w:space="0" w:color="000000"/>
              <w:right w:val="single" w:sz="2" w:space="0" w:color="000000"/>
            </w:tcBorders>
          </w:tcPr>
          <w:p w:rsidR="00E87F2E" w:rsidRDefault="00470C67">
            <w:pPr>
              <w:pStyle w:val="TableParagraph"/>
              <w:spacing w:before="62"/>
              <w:ind w:left="570" w:right="565"/>
              <w:rPr>
                <w:sz w:val="24"/>
              </w:rPr>
            </w:pPr>
            <w:r>
              <w:rPr>
                <w:sz w:val="24"/>
              </w:rPr>
              <w:t>70</w:t>
            </w:r>
          </w:p>
        </w:tc>
        <w:tc>
          <w:tcPr>
            <w:tcW w:w="1560" w:type="dxa"/>
            <w:tcBorders>
              <w:left w:val="single" w:sz="2" w:space="0" w:color="000000"/>
              <w:bottom w:val="single" w:sz="2" w:space="0" w:color="000000"/>
              <w:right w:val="single" w:sz="2" w:space="0" w:color="000000"/>
            </w:tcBorders>
          </w:tcPr>
          <w:p w:rsidR="00E87F2E" w:rsidRDefault="00470C67">
            <w:pPr>
              <w:pStyle w:val="TableParagraph"/>
              <w:spacing w:before="62"/>
              <w:ind w:left="504" w:right="501"/>
              <w:rPr>
                <w:sz w:val="24"/>
              </w:rPr>
            </w:pPr>
            <w:r>
              <w:rPr>
                <w:sz w:val="24"/>
              </w:rPr>
              <w:t>45</w:t>
            </w:r>
          </w:p>
        </w:tc>
        <w:tc>
          <w:tcPr>
            <w:tcW w:w="1843" w:type="dxa"/>
            <w:tcBorders>
              <w:left w:val="single" w:sz="2" w:space="0" w:color="000000"/>
              <w:bottom w:val="single" w:sz="2" w:space="0" w:color="000000"/>
              <w:right w:val="single" w:sz="2" w:space="0" w:color="000000"/>
            </w:tcBorders>
          </w:tcPr>
          <w:p w:rsidR="00E87F2E" w:rsidRDefault="00470C67">
            <w:pPr>
              <w:pStyle w:val="TableParagraph"/>
              <w:spacing w:before="62"/>
              <w:ind w:left="665" w:right="663"/>
              <w:rPr>
                <w:sz w:val="24"/>
              </w:rPr>
            </w:pPr>
            <w:r>
              <w:rPr>
                <w:sz w:val="24"/>
              </w:rPr>
              <w:t>0.96</w:t>
            </w:r>
          </w:p>
        </w:tc>
        <w:tc>
          <w:tcPr>
            <w:tcW w:w="2127" w:type="dxa"/>
            <w:tcBorders>
              <w:left w:val="single" w:sz="2" w:space="0" w:color="000000"/>
              <w:bottom w:val="single" w:sz="2" w:space="0" w:color="000000"/>
              <w:right w:val="single" w:sz="2" w:space="0" w:color="000000"/>
            </w:tcBorders>
          </w:tcPr>
          <w:p w:rsidR="00E87F2E" w:rsidRDefault="00470C67">
            <w:pPr>
              <w:pStyle w:val="TableParagraph"/>
              <w:spacing w:before="62"/>
              <w:ind w:left="695"/>
              <w:jc w:val="left"/>
              <w:rPr>
                <w:sz w:val="24"/>
              </w:rPr>
            </w:pPr>
            <w:r>
              <w:rPr>
                <w:sz w:val="24"/>
              </w:rPr>
              <w:t>806.40</w:t>
            </w:r>
          </w:p>
        </w:tc>
        <w:tc>
          <w:tcPr>
            <w:tcW w:w="2743" w:type="dxa"/>
            <w:tcBorders>
              <w:left w:val="single" w:sz="2" w:space="0" w:color="000000"/>
              <w:bottom w:val="single" w:sz="2" w:space="0" w:color="000000"/>
              <w:right w:val="nil"/>
            </w:tcBorders>
          </w:tcPr>
          <w:p w:rsidR="00E87F2E" w:rsidRDefault="00470C67">
            <w:pPr>
              <w:pStyle w:val="TableParagraph"/>
              <w:spacing w:before="62"/>
              <w:ind w:left="759" w:right="804"/>
              <w:rPr>
                <w:sz w:val="24"/>
              </w:rPr>
            </w:pPr>
            <w:r>
              <w:rPr>
                <w:sz w:val="24"/>
              </w:rPr>
              <w:t>540.00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30" type="#_x0000_t202" style="position:absolute;margin-left:49.85pt;margin-top:521.6pt;width:15.45pt;height:15.45pt;z-index:251789312;mso-position-horizontal-relative:page;mso-position-vertical-relative:page" filled="f" stroked="f">
            <v:textbox style="layout-flow:vertical" inset="0,0,0,0">
              <w:txbxContent>
                <w:p w:rsidR="005C6DA2" w:rsidRDefault="005C6DA2">
                  <w:pPr>
                    <w:pStyle w:val="BodyText"/>
                    <w:spacing w:before="12"/>
                    <w:ind w:left="20"/>
                  </w:pPr>
                  <w:r>
                    <w:t>64</w:t>
                  </w:r>
                </w:p>
              </w:txbxContent>
            </v:textbox>
            <w10:wrap anchorx="page" anchory="page"/>
          </v:shape>
        </w:pict>
      </w:r>
    </w:p>
    <w:tbl>
      <w:tblPr>
        <w:tblW w:w="0" w:type="auto"/>
        <w:tblInd w:w="1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560"/>
        <w:gridCol w:w="1843"/>
        <w:gridCol w:w="2127"/>
        <w:gridCol w:w="2693"/>
      </w:tblGrid>
      <w:tr w:rsidR="00E87F2E">
        <w:trPr>
          <w:trHeight w:val="398"/>
        </w:trPr>
        <w:tc>
          <w:tcPr>
            <w:tcW w:w="4272" w:type="dxa"/>
            <w:tcBorders>
              <w:left w:val="nil"/>
            </w:tcBorders>
          </w:tcPr>
          <w:p w:rsidR="00E87F2E" w:rsidRDefault="00470C67">
            <w:pPr>
              <w:pStyle w:val="TableParagraph"/>
              <w:ind w:left="218" w:right="155"/>
              <w:rPr>
                <w:sz w:val="24"/>
              </w:rPr>
            </w:pPr>
            <w:r>
              <w:rPr>
                <w:sz w:val="24"/>
              </w:rPr>
              <w:t>Pediatrician</w:t>
            </w:r>
          </w:p>
        </w:tc>
        <w:tc>
          <w:tcPr>
            <w:tcW w:w="1560" w:type="dxa"/>
          </w:tcPr>
          <w:p w:rsidR="00E87F2E" w:rsidRDefault="00470C67">
            <w:pPr>
              <w:pStyle w:val="TableParagraph"/>
              <w:ind w:left="44"/>
              <w:rPr>
                <w:sz w:val="24"/>
              </w:rPr>
            </w:pPr>
            <w:r>
              <w:rPr>
                <w:w w:val="99"/>
                <w:sz w:val="24"/>
              </w:rPr>
              <w:t>2</w:t>
            </w:r>
          </w:p>
        </w:tc>
        <w:tc>
          <w:tcPr>
            <w:tcW w:w="1557" w:type="dxa"/>
          </w:tcPr>
          <w:p w:rsidR="00E87F2E" w:rsidRDefault="00470C67">
            <w:pPr>
              <w:pStyle w:val="TableParagraph"/>
              <w:ind w:left="590" w:right="543"/>
              <w:rPr>
                <w:sz w:val="24"/>
              </w:rPr>
            </w:pPr>
            <w:r>
              <w:rPr>
                <w:sz w:val="24"/>
              </w:rPr>
              <w:t>70</w:t>
            </w:r>
          </w:p>
        </w:tc>
        <w:tc>
          <w:tcPr>
            <w:tcW w:w="1560" w:type="dxa"/>
          </w:tcPr>
          <w:p w:rsidR="00E87F2E" w:rsidRDefault="00470C67">
            <w:pPr>
              <w:pStyle w:val="TableParagraph"/>
              <w:ind w:left="524" w:right="478"/>
              <w:rPr>
                <w:sz w:val="24"/>
              </w:rPr>
            </w:pPr>
            <w:r>
              <w:rPr>
                <w:sz w:val="24"/>
              </w:rPr>
              <w:t>45</w:t>
            </w:r>
          </w:p>
        </w:tc>
        <w:tc>
          <w:tcPr>
            <w:tcW w:w="1843" w:type="dxa"/>
          </w:tcPr>
          <w:p w:rsidR="00E87F2E" w:rsidRDefault="00470C67">
            <w:pPr>
              <w:pStyle w:val="TableParagraph"/>
              <w:ind w:left="707"/>
              <w:jc w:val="left"/>
              <w:rPr>
                <w:sz w:val="24"/>
              </w:rPr>
            </w:pPr>
            <w:r>
              <w:rPr>
                <w:sz w:val="24"/>
              </w:rPr>
              <w:t>0.96</w:t>
            </w:r>
          </w:p>
        </w:tc>
        <w:tc>
          <w:tcPr>
            <w:tcW w:w="2127" w:type="dxa"/>
          </w:tcPr>
          <w:p w:rsidR="00E87F2E" w:rsidRDefault="00470C67">
            <w:pPr>
              <w:pStyle w:val="TableParagraph"/>
              <w:ind w:left="609" w:right="562"/>
              <w:rPr>
                <w:sz w:val="24"/>
              </w:rPr>
            </w:pPr>
            <w:r>
              <w:rPr>
                <w:sz w:val="24"/>
              </w:rPr>
              <w:t>134.40</w:t>
            </w:r>
          </w:p>
        </w:tc>
        <w:tc>
          <w:tcPr>
            <w:tcW w:w="2693" w:type="dxa"/>
            <w:tcBorders>
              <w:right w:val="nil"/>
            </w:tcBorders>
          </w:tcPr>
          <w:p w:rsidR="00E87F2E" w:rsidRDefault="00470C67">
            <w:pPr>
              <w:pStyle w:val="TableParagraph"/>
              <w:ind w:left="1067"/>
              <w:jc w:val="left"/>
              <w:rPr>
                <w:sz w:val="24"/>
              </w:rPr>
            </w:pPr>
            <w:r>
              <w:rPr>
                <w:sz w:val="24"/>
              </w:rPr>
              <w:t>90.00</w:t>
            </w:r>
          </w:p>
        </w:tc>
      </w:tr>
      <w:tr w:rsidR="00E87F2E">
        <w:trPr>
          <w:trHeight w:val="395"/>
        </w:trPr>
        <w:tc>
          <w:tcPr>
            <w:tcW w:w="4272" w:type="dxa"/>
            <w:tcBorders>
              <w:left w:val="nil"/>
            </w:tcBorders>
          </w:tcPr>
          <w:p w:rsidR="00E87F2E" w:rsidRDefault="00470C67">
            <w:pPr>
              <w:pStyle w:val="TableParagraph"/>
              <w:ind w:left="218" w:right="156"/>
              <w:rPr>
                <w:sz w:val="24"/>
              </w:rPr>
            </w:pPr>
            <w:r>
              <w:rPr>
                <w:sz w:val="24"/>
              </w:rPr>
              <w:t>Central Sterilizing and Supply Room</w:t>
            </w:r>
          </w:p>
        </w:tc>
        <w:tc>
          <w:tcPr>
            <w:tcW w:w="1560" w:type="dxa"/>
          </w:tcPr>
          <w:p w:rsidR="00E87F2E" w:rsidRDefault="00470C67">
            <w:pPr>
              <w:pStyle w:val="TableParagraph"/>
              <w:ind w:left="44"/>
              <w:rPr>
                <w:sz w:val="24"/>
              </w:rPr>
            </w:pPr>
            <w:r>
              <w:rPr>
                <w:w w:val="99"/>
                <w:sz w:val="24"/>
              </w:rPr>
              <w:t>7</w:t>
            </w:r>
          </w:p>
        </w:tc>
        <w:tc>
          <w:tcPr>
            <w:tcW w:w="1557" w:type="dxa"/>
          </w:tcPr>
          <w:p w:rsidR="00E87F2E" w:rsidRDefault="00470C67">
            <w:pPr>
              <w:pStyle w:val="TableParagraph"/>
              <w:ind w:left="590" w:right="542"/>
              <w:rPr>
                <w:sz w:val="24"/>
              </w:rPr>
            </w:pPr>
            <w:r>
              <w:rPr>
                <w:sz w:val="24"/>
              </w:rPr>
              <w:t>75</w:t>
            </w:r>
          </w:p>
        </w:tc>
        <w:tc>
          <w:tcPr>
            <w:tcW w:w="1560" w:type="dxa"/>
          </w:tcPr>
          <w:p w:rsidR="00E87F2E" w:rsidRDefault="00470C67">
            <w:pPr>
              <w:pStyle w:val="TableParagraph"/>
              <w:ind w:left="524" w:right="478"/>
              <w:rPr>
                <w:sz w:val="24"/>
              </w:rPr>
            </w:pPr>
            <w:r>
              <w:rPr>
                <w:sz w:val="24"/>
              </w:rPr>
              <w:t>55</w:t>
            </w:r>
          </w:p>
        </w:tc>
        <w:tc>
          <w:tcPr>
            <w:tcW w:w="1843" w:type="dxa"/>
          </w:tcPr>
          <w:p w:rsidR="00E87F2E" w:rsidRDefault="00470C67">
            <w:pPr>
              <w:pStyle w:val="TableParagraph"/>
              <w:ind w:left="707"/>
              <w:jc w:val="left"/>
              <w:rPr>
                <w:sz w:val="24"/>
              </w:rPr>
            </w:pPr>
            <w:r>
              <w:rPr>
                <w:sz w:val="24"/>
              </w:rPr>
              <w:t>0.96</w:t>
            </w:r>
          </w:p>
        </w:tc>
        <w:tc>
          <w:tcPr>
            <w:tcW w:w="2127" w:type="dxa"/>
          </w:tcPr>
          <w:p w:rsidR="00E87F2E" w:rsidRDefault="00470C67">
            <w:pPr>
              <w:pStyle w:val="TableParagraph"/>
              <w:ind w:left="609" w:right="561"/>
              <w:rPr>
                <w:sz w:val="24"/>
              </w:rPr>
            </w:pPr>
            <w:r>
              <w:rPr>
                <w:sz w:val="24"/>
              </w:rPr>
              <w:t>504.00</w:t>
            </w:r>
          </w:p>
        </w:tc>
        <w:tc>
          <w:tcPr>
            <w:tcW w:w="2693" w:type="dxa"/>
            <w:tcBorders>
              <w:right w:val="nil"/>
            </w:tcBorders>
          </w:tcPr>
          <w:p w:rsidR="00E87F2E" w:rsidRDefault="00470C67">
            <w:pPr>
              <w:pStyle w:val="TableParagraph"/>
              <w:ind w:left="1000"/>
              <w:jc w:val="left"/>
              <w:rPr>
                <w:sz w:val="24"/>
              </w:rPr>
            </w:pPr>
            <w:r>
              <w:rPr>
                <w:sz w:val="24"/>
              </w:rPr>
              <w:t>385.00</w:t>
            </w:r>
          </w:p>
        </w:tc>
      </w:tr>
      <w:tr w:rsidR="00E87F2E">
        <w:trPr>
          <w:trHeight w:val="398"/>
        </w:trPr>
        <w:tc>
          <w:tcPr>
            <w:tcW w:w="4272" w:type="dxa"/>
            <w:tcBorders>
              <w:left w:val="nil"/>
            </w:tcBorders>
          </w:tcPr>
          <w:p w:rsidR="00E87F2E" w:rsidRDefault="00470C67">
            <w:pPr>
              <w:pStyle w:val="TableParagraph"/>
              <w:ind w:left="218" w:right="152"/>
              <w:rPr>
                <w:sz w:val="24"/>
              </w:rPr>
            </w:pPr>
            <w:r>
              <w:rPr>
                <w:sz w:val="24"/>
              </w:rPr>
              <w:t>Storage</w:t>
            </w:r>
          </w:p>
        </w:tc>
        <w:tc>
          <w:tcPr>
            <w:tcW w:w="1560" w:type="dxa"/>
          </w:tcPr>
          <w:p w:rsidR="00E87F2E" w:rsidRDefault="00470C67">
            <w:pPr>
              <w:pStyle w:val="TableParagraph"/>
              <w:ind w:left="44"/>
              <w:rPr>
                <w:sz w:val="24"/>
              </w:rPr>
            </w:pPr>
            <w:r>
              <w:rPr>
                <w:w w:val="99"/>
                <w:sz w:val="24"/>
              </w:rPr>
              <w:t>4</w:t>
            </w:r>
          </w:p>
        </w:tc>
        <w:tc>
          <w:tcPr>
            <w:tcW w:w="1557" w:type="dxa"/>
          </w:tcPr>
          <w:p w:rsidR="00E87F2E" w:rsidRDefault="00470C67">
            <w:pPr>
              <w:pStyle w:val="TableParagraph"/>
              <w:ind w:left="590" w:right="542"/>
              <w:rPr>
                <w:sz w:val="24"/>
              </w:rPr>
            </w:pPr>
            <w:r>
              <w:rPr>
                <w:sz w:val="24"/>
              </w:rPr>
              <w:t>75</w:t>
            </w:r>
          </w:p>
        </w:tc>
        <w:tc>
          <w:tcPr>
            <w:tcW w:w="1560" w:type="dxa"/>
          </w:tcPr>
          <w:p w:rsidR="00E87F2E" w:rsidRDefault="00470C67">
            <w:pPr>
              <w:pStyle w:val="TableParagraph"/>
              <w:ind w:left="524" w:right="478"/>
              <w:rPr>
                <w:sz w:val="24"/>
              </w:rPr>
            </w:pPr>
            <w:r>
              <w:rPr>
                <w:sz w:val="24"/>
              </w:rPr>
              <w:t>70</w:t>
            </w:r>
          </w:p>
        </w:tc>
        <w:tc>
          <w:tcPr>
            <w:tcW w:w="1843" w:type="dxa"/>
          </w:tcPr>
          <w:p w:rsidR="00E87F2E" w:rsidRDefault="00470C67">
            <w:pPr>
              <w:pStyle w:val="TableParagraph"/>
              <w:ind w:left="707"/>
              <w:jc w:val="left"/>
              <w:rPr>
                <w:sz w:val="24"/>
              </w:rPr>
            </w:pPr>
            <w:r>
              <w:rPr>
                <w:sz w:val="24"/>
              </w:rPr>
              <w:t>0.96</w:t>
            </w:r>
          </w:p>
        </w:tc>
        <w:tc>
          <w:tcPr>
            <w:tcW w:w="2127" w:type="dxa"/>
          </w:tcPr>
          <w:p w:rsidR="00E87F2E" w:rsidRDefault="00470C67">
            <w:pPr>
              <w:pStyle w:val="TableParagraph"/>
              <w:ind w:left="609" w:right="562"/>
              <w:rPr>
                <w:sz w:val="24"/>
              </w:rPr>
            </w:pPr>
            <w:r>
              <w:rPr>
                <w:sz w:val="24"/>
              </w:rPr>
              <w:t>288.00</w:t>
            </w:r>
          </w:p>
        </w:tc>
        <w:tc>
          <w:tcPr>
            <w:tcW w:w="2693" w:type="dxa"/>
            <w:tcBorders>
              <w:right w:val="nil"/>
            </w:tcBorders>
          </w:tcPr>
          <w:p w:rsidR="00E87F2E" w:rsidRDefault="00470C67">
            <w:pPr>
              <w:pStyle w:val="TableParagraph"/>
              <w:ind w:left="1000"/>
              <w:jc w:val="left"/>
              <w:rPr>
                <w:sz w:val="24"/>
              </w:rPr>
            </w:pPr>
            <w:r>
              <w:rPr>
                <w:sz w:val="24"/>
              </w:rPr>
              <w:t>280.00</w:t>
            </w:r>
          </w:p>
        </w:tc>
      </w:tr>
      <w:tr w:rsidR="00E87F2E">
        <w:trPr>
          <w:trHeight w:val="395"/>
        </w:trPr>
        <w:tc>
          <w:tcPr>
            <w:tcW w:w="4272" w:type="dxa"/>
            <w:tcBorders>
              <w:left w:val="nil"/>
            </w:tcBorders>
          </w:tcPr>
          <w:p w:rsidR="00E87F2E" w:rsidRDefault="00470C67">
            <w:pPr>
              <w:pStyle w:val="TableParagraph"/>
              <w:ind w:left="218" w:right="153"/>
              <w:rPr>
                <w:sz w:val="24"/>
              </w:rPr>
            </w:pPr>
            <w:r>
              <w:rPr>
                <w:sz w:val="24"/>
              </w:rPr>
              <w:t>Housekeeping</w:t>
            </w:r>
          </w:p>
        </w:tc>
        <w:tc>
          <w:tcPr>
            <w:tcW w:w="1560" w:type="dxa"/>
          </w:tcPr>
          <w:p w:rsidR="00E87F2E" w:rsidRDefault="00470C67">
            <w:pPr>
              <w:pStyle w:val="TableParagraph"/>
              <w:ind w:left="44"/>
              <w:rPr>
                <w:sz w:val="24"/>
              </w:rPr>
            </w:pPr>
            <w:r>
              <w:rPr>
                <w:w w:val="99"/>
                <w:sz w:val="24"/>
              </w:rPr>
              <w:t>2</w:t>
            </w:r>
          </w:p>
        </w:tc>
        <w:tc>
          <w:tcPr>
            <w:tcW w:w="1557" w:type="dxa"/>
          </w:tcPr>
          <w:p w:rsidR="00E87F2E" w:rsidRDefault="00470C67">
            <w:pPr>
              <w:pStyle w:val="TableParagraph"/>
              <w:ind w:left="590" w:right="542"/>
              <w:rPr>
                <w:sz w:val="24"/>
              </w:rPr>
            </w:pPr>
            <w:r>
              <w:rPr>
                <w:sz w:val="24"/>
              </w:rPr>
              <w:t>70</w:t>
            </w:r>
          </w:p>
        </w:tc>
        <w:tc>
          <w:tcPr>
            <w:tcW w:w="1560" w:type="dxa"/>
          </w:tcPr>
          <w:p w:rsidR="00E87F2E" w:rsidRDefault="00470C67">
            <w:pPr>
              <w:pStyle w:val="TableParagraph"/>
              <w:ind w:left="524" w:right="478"/>
              <w:rPr>
                <w:sz w:val="24"/>
              </w:rPr>
            </w:pPr>
            <w:r>
              <w:rPr>
                <w:sz w:val="24"/>
              </w:rPr>
              <w:t>45</w:t>
            </w:r>
          </w:p>
        </w:tc>
        <w:tc>
          <w:tcPr>
            <w:tcW w:w="1843" w:type="dxa"/>
          </w:tcPr>
          <w:p w:rsidR="00E87F2E" w:rsidRDefault="00470C67">
            <w:pPr>
              <w:pStyle w:val="TableParagraph"/>
              <w:ind w:left="707"/>
              <w:jc w:val="left"/>
              <w:rPr>
                <w:sz w:val="24"/>
              </w:rPr>
            </w:pPr>
            <w:r>
              <w:rPr>
                <w:sz w:val="24"/>
              </w:rPr>
              <w:t>0.96</w:t>
            </w:r>
          </w:p>
        </w:tc>
        <w:tc>
          <w:tcPr>
            <w:tcW w:w="2127" w:type="dxa"/>
          </w:tcPr>
          <w:p w:rsidR="00E87F2E" w:rsidRDefault="00470C67">
            <w:pPr>
              <w:pStyle w:val="TableParagraph"/>
              <w:ind w:left="609" w:right="562"/>
              <w:rPr>
                <w:sz w:val="24"/>
              </w:rPr>
            </w:pPr>
            <w:r>
              <w:rPr>
                <w:sz w:val="24"/>
              </w:rPr>
              <w:t>134.40</w:t>
            </w:r>
          </w:p>
        </w:tc>
        <w:tc>
          <w:tcPr>
            <w:tcW w:w="2693" w:type="dxa"/>
            <w:tcBorders>
              <w:right w:val="nil"/>
            </w:tcBorders>
          </w:tcPr>
          <w:p w:rsidR="00E87F2E" w:rsidRDefault="00470C67">
            <w:pPr>
              <w:pStyle w:val="TableParagraph"/>
              <w:ind w:left="1067"/>
              <w:jc w:val="left"/>
              <w:rPr>
                <w:sz w:val="24"/>
              </w:rPr>
            </w:pPr>
            <w:r>
              <w:rPr>
                <w:sz w:val="24"/>
              </w:rPr>
              <w:t>90.00</w:t>
            </w:r>
          </w:p>
        </w:tc>
      </w:tr>
      <w:tr w:rsidR="00E87F2E">
        <w:trPr>
          <w:trHeight w:val="398"/>
        </w:trPr>
        <w:tc>
          <w:tcPr>
            <w:tcW w:w="4272" w:type="dxa"/>
            <w:tcBorders>
              <w:left w:val="nil"/>
            </w:tcBorders>
          </w:tcPr>
          <w:p w:rsidR="00E87F2E" w:rsidRDefault="00470C67">
            <w:pPr>
              <w:pStyle w:val="TableParagraph"/>
              <w:ind w:left="218" w:right="156"/>
              <w:rPr>
                <w:sz w:val="24"/>
              </w:rPr>
            </w:pPr>
            <w:r>
              <w:rPr>
                <w:sz w:val="24"/>
              </w:rPr>
              <w:t>Neonatal Intensive Care</w:t>
            </w:r>
          </w:p>
        </w:tc>
        <w:tc>
          <w:tcPr>
            <w:tcW w:w="1560" w:type="dxa"/>
          </w:tcPr>
          <w:p w:rsidR="00E87F2E" w:rsidRDefault="00470C67">
            <w:pPr>
              <w:pStyle w:val="TableParagraph"/>
              <w:ind w:left="44"/>
              <w:rPr>
                <w:sz w:val="24"/>
              </w:rPr>
            </w:pPr>
            <w:r>
              <w:rPr>
                <w:w w:val="99"/>
                <w:sz w:val="24"/>
              </w:rPr>
              <w:t>7</w:t>
            </w:r>
          </w:p>
        </w:tc>
        <w:tc>
          <w:tcPr>
            <w:tcW w:w="1557" w:type="dxa"/>
          </w:tcPr>
          <w:p w:rsidR="00E87F2E" w:rsidRDefault="00470C67">
            <w:pPr>
              <w:pStyle w:val="TableParagraph"/>
              <w:ind w:left="590" w:right="542"/>
              <w:rPr>
                <w:sz w:val="24"/>
              </w:rPr>
            </w:pPr>
            <w:r>
              <w:rPr>
                <w:sz w:val="24"/>
              </w:rPr>
              <w:t>70</w:t>
            </w:r>
          </w:p>
        </w:tc>
        <w:tc>
          <w:tcPr>
            <w:tcW w:w="1560" w:type="dxa"/>
          </w:tcPr>
          <w:p w:rsidR="00E87F2E" w:rsidRDefault="00470C67">
            <w:pPr>
              <w:pStyle w:val="TableParagraph"/>
              <w:ind w:left="524" w:right="478"/>
              <w:rPr>
                <w:sz w:val="24"/>
              </w:rPr>
            </w:pPr>
            <w:r>
              <w:rPr>
                <w:sz w:val="24"/>
              </w:rPr>
              <w:t>45</w:t>
            </w:r>
          </w:p>
        </w:tc>
        <w:tc>
          <w:tcPr>
            <w:tcW w:w="1843" w:type="dxa"/>
          </w:tcPr>
          <w:p w:rsidR="00E87F2E" w:rsidRDefault="00470C67">
            <w:pPr>
              <w:pStyle w:val="TableParagraph"/>
              <w:ind w:left="707"/>
              <w:jc w:val="left"/>
              <w:rPr>
                <w:sz w:val="24"/>
              </w:rPr>
            </w:pPr>
            <w:r>
              <w:rPr>
                <w:sz w:val="24"/>
              </w:rPr>
              <w:t>0.96</w:t>
            </w:r>
          </w:p>
        </w:tc>
        <w:tc>
          <w:tcPr>
            <w:tcW w:w="2127" w:type="dxa"/>
          </w:tcPr>
          <w:p w:rsidR="00E87F2E" w:rsidRDefault="00470C67">
            <w:pPr>
              <w:pStyle w:val="TableParagraph"/>
              <w:ind w:left="609" w:right="562"/>
              <w:rPr>
                <w:sz w:val="24"/>
              </w:rPr>
            </w:pPr>
            <w:r>
              <w:rPr>
                <w:sz w:val="24"/>
              </w:rPr>
              <w:t>470.40</w:t>
            </w:r>
          </w:p>
        </w:tc>
        <w:tc>
          <w:tcPr>
            <w:tcW w:w="2693" w:type="dxa"/>
            <w:tcBorders>
              <w:right w:val="nil"/>
            </w:tcBorders>
          </w:tcPr>
          <w:p w:rsidR="00E87F2E" w:rsidRDefault="00470C67">
            <w:pPr>
              <w:pStyle w:val="TableParagraph"/>
              <w:ind w:left="1000"/>
              <w:jc w:val="left"/>
              <w:rPr>
                <w:sz w:val="24"/>
              </w:rPr>
            </w:pPr>
            <w:r>
              <w:rPr>
                <w:sz w:val="24"/>
              </w:rPr>
              <w:t>315.00</w:t>
            </w:r>
          </w:p>
        </w:tc>
      </w:tr>
      <w:tr w:rsidR="00E87F2E">
        <w:trPr>
          <w:trHeight w:val="396"/>
        </w:trPr>
        <w:tc>
          <w:tcPr>
            <w:tcW w:w="4272" w:type="dxa"/>
            <w:tcBorders>
              <w:left w:val="nil"/>
            </w:tcBorders>
          </w:tcPr>
          <w:p w:rsidR="00E87F2E" w:rsidRDefault="00470C67">
            <w:pPr>
              <w:pStyle w:val="TableParagraph"/>
              <w:ind w:left="218" w:right="153"/>
              <w:rPr>
                <w:sz w:val="24"/>
              </w:rPr>
            </w:pPr>
            <w:r>
              <w:rPr>
                <w:sz w:val="24"/>
              </w:rPr>
              <w:t>Breastfeeding</w:t>
            </w:r>
          </w:p>
        </w:tc>
        <w:tc>
          <w:tcPr>
            <w:tcW w:w="1560" w:type="dxa"/>
          </w:tcPr>
          <w:p w:rsidR="00E87F2E" w:rsidRDefault="00470C67">
            <w:pPr>
              <w:pStyle w:val="TableParagraph"/>
              <w:ind w:left="44"/>
              <w:rPr>
                <w:sz w:val="24"/>
              </w:rPr>
            </w:pPr>
            <w:r>
              <w:rPr>
                <w:w w:val="99"/>
                <w:sz w:val="24"/>
              </w:rPr>
              <w:t>3</w:t>
            </w:r>
          </w:p>
        </w:tc>
        <w:tc>
          <w:tcPr>
            <w:tcW w:w="1557" w:type="dxa"/>
          </w:tcPr>
          <w:p w:rsidR="00E87F2E" w:rsidRDefault="00470C67">
            <w:pPr>
              <w:pStyle w:val="TableParagraph"/>
              <w:ind w:left="590" w:right="542"/>
              <w:rPr>
                <w:sz w:val="24"/>
              </w:rPr>
            </w:pPr>
            <w:r>
              <w:rPr>
                <w:sz w:val="24"/>
              </w:rPr>
              <w:t>70</w:t>
            </w:r>
          </w:p>
        </w:tc>
        <w:tc>
          <w:tcPr>
            <w:tcW w:w="1560" w:type="dxa"/>
          </w:tcPr>
          <w:p w:rsidR="00E87F2E" w:rsidRDefault="00470C67">
            <w:pPr>
              <w:pStyle w:val="TableParagraph"/>
              <w:ind w:left="524" w:right="478"/>
              <w:rPr>
                <w:sz w:val="24"/>
              </w:rPr>
            </w:pPr>
            <w:r>
              <w:rPr>
                <w:sz w:val="24"/>
              </w:rPr>
              <w:t>45</w:t>
            </w:r>
          </w:p>
        </w:tc>
        <w:tc>
          <w:tcPr>
            <w:tcW w:w="1843" w:type="dxa"/>
          </w:tcPr>
          <w:p w:rsidR="00E87F2E" w:rsidRDefault="00470C67">
            <w:pPr>
              <w:pStyle w:val="TableParagraph"/>
              <w:ind w:left="707"/>
              <w:jc w:val="left"/>
              <w:rPr>
                <w:sz w:val="24"/>
              </w:rPr>
            </w:pPr>
            <w:r>
              <w:rPr>
                <w:sz w:val="24"/>
              </w:rPr>
              <w:t>0.96</w:t>
            </w:r>
          </w:p>
        </w:tc>
        <w:tc>
          <w:tcPr>
            <w:tcW w:w="2127" w:type="dxa"/>
          </w:tcPr>
          <w:p w:rsidR="00E87F2E" w:rsidRDefault="00470C67">
            <w:pPr>
              <w:pStyle w:val="TableParagraph"/>
              <w:ind w:left="609" w:right="562"/>
              <w:rPr>
                <w:sz w:val="24"/>
              </w:rPr>
            </w:pPr>
            <w:r>
              <w:rPr>
                <w:sz w:val="24"/>
              </w:rPr>
              <w:t>201.60</w:t>
            </w:r>
          </w:p>
        </w:tc>
        <w:tc>
          <w:tcPr>
            <w:tcW w:w="2693" w:type="dxa"/>
            <w:tcBorders>
              <w:right w:val="nil"/>
            </w:tcBorders>
          </w:tcPr>
          <w:p w:rsidR="00E87F2E" w:rsidRDefault="00470C67">
            <w:pPr>
              <w:pStyle w:val="TableParagraph"/>
              <w:ind w:left="1000"/>
              <w:jc w:val="left"/>
              <w:rPr>
                <w:sz w:val="24"/>
              </w:rPr>
            </w:pPr>
            <w:r>
              <w:rPr>
                <w:sz w:val="24"/>
              </w:rPr>
              <w:t>135.00</w:t>
            </w:r>
          </w:p>
        </w:tc>
      </w:tr>
      <w:tr w:rsidR="00E87F2E">
        <w:trPr>
          <w:trHeight w:val="398"/>
        </w:trPr>
        <w:tc>
          <w:tcPr>
            <w:tcW w:w="4272" w:type="dxa"/>
            <w:tcBorders>
              <w:left w:val="nil"/>
            </w:tcBorders>
          </w:tcPr>
          <w:p w:rsidR="00E87F2E" w:rsidRDefault="00470C67">
            <w:pPr>
              <w:pStyle w:val="TableParagraph"/>
              <w:ind w:left="218" w:right="152"/>
              <w:rPr>
                <w:sz w:val="24"/>
              </w:rPr>
            </w:pPr>
            <w:r>
              <w:rPr>
                <w:sz w:val="24"/>
              </w:rPr>
              <w:t>Babies</w:t>
            </w:r>
          </w:p>
        </w:tc>
        <w:tc>
          <w:tcPr>
            <w:tcW w:w="1560" w:type="dxa"/>
          </w:tcPr>
          <w:p w:rsidR="00E87F2E" w:rsidRDefault="00470C67">
            <w:pPr>
              <w:pStyle w:val="TableParagraph"/>
              <w:ind w:left="44"/>
              <w:rPr>
                <w:sz w:val="24"/>
              </w:rPr>
            </w:pPr>
            <w:r>
              <w:rPr>
                <w:w w:val="99"/>
                <w:sz w:val="24"/>
              </w:rPr>
              <w:t>5</w:t>
            </w:r>
          </w:p>
        </w:tc>
        <w:tc>
          <w:tcPr>
            <w:tcW w:w="1557" w:type="dxa"/>
          </w:tcPr>
          <w:p w:rsidR="00E87F2E" w:rsidRDefault="00470C67">
            <w:pPr>
              <w:pStyle w:val="TableParagraph"/>
              <w:ind w:left="590" w:right="542"/>
              <w:rPr>
                <w:sz w:val="24"/>
              </w:rPr>
            </w:pPr>
            <w:r>
              <w:rPr>
                <w:sz w:val="24"/>
              </w:rPr>
              <w:t>70</w:t>
            </w:r>
          </w:p>
        </w:tc>
        <w:tc>
          <w:tcPr>
            <w:tcW w:w="1560" w:type="dxa"/>
          </w:tcPr>
          <w:p w:rsidR="00E87F2E" w:rsidRDefault="00470C67">
            <w:pPr>
              <w:pStyle w:val="TableParagraph"/>
              <w:ind w:left="524" w:right="478"/>
              <w:rPr>
                <w:sz w:val="24"/>
              </w:rPr>
            </w:pPr>
            <w:r>
              <w:rPr>
                <w:sz w:val="24"/>
              </w:rPr>
              <w:t>45</w:t>
            </w:r>
          </w:p>
        </w:tc>
        <w:tc>
          <w:tcPr>
            <w:tcW w:w="1843" w:type="dxa"/>
          </w:tcPr>
          <w:p w:rsidR="00E87F2E" w:rsidRDefault="00470C67">
            <w:pPr>
              <w:pStyle w:val="TableParagraph"/>
              <w:ind w:left="707"/>
              <w:jc w:val="left"/>
              <w:rPr>
                <w:sz w:val="24"/>
              </w:rPr>
            </w:pPr>
            <w:r>
              <w:rPr>
                <w:sz w:val="24"/>
              </w:rPr>
              <w:t>0.96</w:t>
            </w:r>
          </w:p>
        </w:tc>
        <w:tc>
          <w:tcPr>
            <w:tcW w:w="2127" w:type="dxa"/>
          </w:tcPr>
          <w:p w:rsidR="00E87F2E" w:rsidRDefault="00470C67">
            <w:pPr>
              <w:pStyle w:val="TableParagraph"/>
              <w:ind w:left="609" w:right="562"/>
              <w:rPr>
                <w:sz w:val="24"/>
              </w:rPr>
            </w:pPr>
            <w:r>
              <w:rPr>
                <w:sz w:val="24"/>
              </w:rPr>
              <w:t>336.00</w:t>
            </w:r>
          </w:p>
        </w:tc>
        <w:tc>
          <w:tcPr>
            <w:tcW w:w="2693" w:type="dxa"/>
            <w:tcBorders>
              <w:right w:val="nil"/>
            </w:tcBorders>
          </w:tcPr>
          <w:p w:rsidR="00E87F2E" w:rsidRDefault="00470C67">
            <w:pPr>
              <w:pStyle w:val="TableParagraph"/>
              <w:ind w:left="1000"/>
              <w:jc w:val="left"/>
              <w:rPr>
                <w:sz w:val="24"/>
              </w:rPr>
            </w:pPr>
            <w:r>
              <w:rPr>
                <w:sz w:val="24"/>
              </w:rPr>
              <w:t>225.00</w:t>
            </w:r>
          </w:p>
        </w:tc>
      </w:tr>
      <w:tr w:rsidR="00E87F2E">
        <w:trPr>
          <w:trHeight w:val="395"/>
        </w:trPr>
        <w:tc>
          <w:tcPr>
            <w:tcW w:w="4272" w:type="dxa"/>
            <w:tcBorders>
              <w:left w:val="nil"/>
              <w:bottom w:val="single" w:sz="18" w:space="0" w:color="000000"/>
            </w:tcBorders>
          </w:tcPr>
          <w:p w:rsidR="00E87F2E" w:rsidRDefault="00470C67">
            <w:pPr>
              <w:pStyle w:val="TableParagraph"/>
              <w:ind w:left="218" w:right="154"/>
              <w:rPr>
                <w:sz w:val="24"/>
              </w:rPr>
            </w:pPr>
            <w:r>
              <w:rPr>
                <w:sz w:val="24"/>
              </w:rPr>
              <w:t>Premature</w:t>
            </w:r>
          </w:p>
        </w:tc>
        <w:tc>
          <w:tcPr>
            <w:tcW w:w="1560" w:type="dxa"/>
            <w:tcBorders>
              <w:bottom w:val="single" w:sz="18" w:space="0" w:color="000000"/>
            </w:tcBorders>
          </w:tcPr>
          <w:p w:rsidR="00E87F2E" w:rsidRDefault="00470C67">
            <w:pPr>
              <w:pStyle w:val="TableParagraph"/>
              <w:ind w:left="44"/>
              <w:rPr>
                <w:sz w:val="24"/>
              </w:rPr>
            </w:pPr>
            <w:r>
              <w:rPr>
                <w:w w:val="99"/>
                <w:sz w:val="24"/>
              </w:rPr>
              <w:t>5</w:t>
            </w:r>
          </w:p>
        </w:tc>
        <w:tc>
          <w:tcPr>
            <w:tcW w:w="1557" w:type="dxa"/>
            <w:tcBorders>
              <w:bottom w:val="single" w:sz="18" w:space="0" w:color="000000"/>
            </w:tcBorders>
          </w:tcPr>
          <w:p w:rsidR="00E87F2E" w:rsidRDefault="00470C67">
            <w:pPr>
              <w:pStyle w:val="TableParagraph"/>
              <w:ind w:left="590" w:right="542"/>
              <w:rPr>
                <w:sz w:val="24"/>
              </w:rPr>
            </w:pPr>
            <w:r>
              <w:rPr>
                <w:sz w:val="24"/>
              </w:rPr>
              <w:t>70</w:t>
            </w:r>
          </w:p>
        </w:tc>
        <w:tc>
          <w:tcPr>
            <w:tcW w:w="1560" w:type="dxa"/>
            <w:tcBorders>
              <w:bottom w:val="single" w:sz="18" w:space="0" w:color="000000"/>
            </w:tcBorders>
          </w:tcPr>
          <w:p w:rsidR="00E87F2E" w:rsidRDefault="00470C67">
            <w:pPr>
              <w:pStyle w:val="TableParagraph"/>
              <w:ind w:left="524" w:right="478"/>
              <w:rPr>
                <w:sz w:val="24"/>
              </w:rPr>
            </w:pPr>
            <w:r>
              <w:rPr>
                <w:sz w:val="24"/>
              </w:rPr>
              <w:t>45</w:t>
            </w:r>
          </w:p>
        </w:tc>
        <w:tc>
          <w:tcPr>
            <w:tcW w:w="1843" w:type="dxa"/>
            <w:tcBorders>
              <w:bottom w:val="single" w:sz="18" w:space="0" w:color="000000"/>
            </w:tcBorders>
          </w:tcPr>
          <w:p w:rsidR="00E87F2E" w:rsidRDefault="00470C67">
            <w:pPr>
              <w:pStyle w:val="TableParagraph"/>
              <w:ind w:left="707"/>
              <w:jc w:val="left"/>
              <w:rPr>
                <w:sz w:val="24"/>
              </w:rPr>
            </w:pPr>
            <w:r>
              <w:rPr>
                <w:sz w:val="24"/>
              </w:rPr>
              <w:t>0.96</w:t>
            </w:r>
          </w:p>
        </w:tc>
        <w:tc>
          <w:tcPr>
            <w:tcW w:w="2127" w:type="dxa"/>
            <w:tcBorders>
              <w:bottom w:val="single" w:sz="18" w:space="0" w:color="000000"/>
            </w:tcBorders>
          </w:tcPr>
          <w:p w:rsidR="00E87F2E" w:rsidRDefault="00470C67">
            <w:pPr>
              <w:pStyle w:val="TableParagraph"/>
              <w:ind w:left="609" w:right="562"/>
              <w:rPr>
                <w:sz w:val="24"/>
              </w:rPr>
            </w:pPr>
            <w:r>
              <w:rPr>
                <w:sz w:val="24"/>
              </w:rPr>
              <w:t>336.00</w:t>
            </w:r>
          </w:p>
        </w:tc>
        <w:tc>
          <w:tcPr>
            <w:tcW w:w="2693" w:type="dxa"/>
            <w:tcBorders>
              <w:bottom w:val="single" w:sz="18" w:space="0" w:color="000000"/>
              <w:right w:val="nil"/>
            </w:tcBorders>
          </w:tcPr>
          <w:p w:rsidR="00E87F2E" w:rsidRDefault="00470C67">
            <w:pPr>
              <w:pStyle w:val="TableParagraph"/>
              <w:ind w:left="1000"/>
              <w:jc w:val="left"/>
              <w:rPr>
                <w:sz w:val="24"/>
              </w:rPr>
            </w:pPr>
            <w:r>
              <w:rPr>
                <w:sz w:val="24"/>
              </w:rPr>
              <w:t>225.00</w:t>
            </w:r>
          </w:p>
        </w:tc>
      </w:tr>
    </w:tbl>
    <w:p w:rsidR="00E87F2E" w:rsidRDefault="005C6DA2">
      <w:pPr>
        <w:pStyle w:val="Heading1"/>
        <w:tabs>
          <w:tab w:val="left" w:pos="11777"/>
          <w:tab w:val="left" w:pos="13940"/>
        </w:tabs>
        <w:spacing w:before="63"/>
        <w:ind w:left="9579"/>
      </w:pPr>
      <w:r>
        <w:pict>
          <v:line id="_x0000_s1529" style="position:absolute;left:0;text-align:left;z-index:-251528192;mso-wrap-distance-left:0;mso-wrap-distance-right:0;mso-position-horizontal-relative:page;mso-position-vertical-relative:text" from="71.05pt,21.15pt" to="850.2pt,21.15pt" strokeweight="2.16pt">
            <w10:wrap type="topAndBottom" anchorx="page"/>
          </v:line>
        </w:pict>
      </w:r>
      <w:r w:rsidR="00470C67">
        <w:t>TOTAL</w:t>
      </w:r>
      <w:r w:rsidR="00470C67">
        <w:tab/>
        <w:t>3211.2000</w:t>
      </w:r>
      <w:r w:rsidR="00470C67">
        <w:rPr>
          <w:spacing w:val="-2"/>
        </w:rPr>
        <w:t xml:space="preserve"> </w:t>
      </w:r>
      <w:r w:rsidR="00470C67">
        <w:t>W</w:t>
      </w:r>
      <w:r w:rsidR="00470C67">
        <w:tab/>
        <w:t>2285.0000 W</w:t>
      </w:r>
    </w:p>
    <w:p w:rsidR="00E87F2E" w:rsidRDefault="00470C67">
      <w:pPr>
        <w:pStyle w:val="BodyText"/>
        <w:spacing w:before="33"/>
        <w:ind w:left="3291" w:right="3576"/>
        <w:jc w:val="center"/>
      </w:pPr>
      <w:r>
        <w:t>22.5°C</w:t>
      </w:r>
    </w:p>
    <w:p w:rsidR="00E87F2E" w:rsidRDefault="00E87F2E">
      <w:pPr>
        <w:pStyle w:val="BodyText"/>
        <w:spacing w:before="2"/>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65"/>
        <w:gridCol w:w="1558"/>
        <w:gridCol w:w="1555"/>
        <w:gridCol w:w="1750"/>
        <w:gridCol w:w="1649"/>
        <w:gridCol w:w="2002"/>
        <w:gridCol w:w="2834"/>
      </w:tblGrid>
      <w:tr w:rsidR="00E87F2E">
        <w:trPr>
          <w:trHeight w:val="397"/>
        </w:trPr>
        <w:tc>
          <w:tcPr>
            <w:tcW w:w="4265" w:type="dxa"/>
            <w:tcBorders>
              <w:left w:val="nil"/>
              <w:bottom w:val="single" w:sz="2" w:space="0" w:color="000000"/>
              <w:right w:val="single" w:sz="2" w:space="0" w:color="000000"/>
            </w:tcBorders>
          </w:tcPr>
          <w:p w:rsidR="00E87F2E" w:rsidRDefault="00470C67">
            <w:pPr>
              <w:pStyle w:val="TableParagraph"/>
              <w:spacing w:before="62"/>
              <w:ind w:left="274" w:right="252"/>
              <w:rPr>
                <w:sz w:val="24"/>
              </w:rPr>
            </w:pPr>
            <w:r>
              <w:rPr>
                <w:sz w:val="24"/>
              </w:rPr>
              <w:t>Male Ward 1</w:t>
            </w:r>
          </w:p>
        </w:tc>
        <w:tc>
          <w:tcPr>
            <w:tcW w:w="1558" w:type="dxa"/>
            <w:tcBorders>
              <w:left w:val="single" w:sz="2" w:space="0" w:color="000000"/>
              <w:bottom w:val="single" w:sz="2" w:space="0" w:color="000000"/>
              <w:right w:val="single" w:sz="2" w:space="0" w:color="000000"/>
            </w:tcBorders>
          </w:tcPr>
          <w:p w:rsidR="00E87F2E" w:rsidRDefault="00470C67">
            <w:pPr>
              <w:pStyle w:val="TableParagraph"/>
              <w:spacing w:before="62"/>
              <w:rPr>
                <w:sz w:val="24"/>
              </w:rPr>
            </w:pPr>
            <w:r>
              <w:rPr>
                <w:w w:val="99"/>
                <w:sz w:val="24"/>
              </w:rPr>
              <w:t>5</w:t>
            </w:r>
          </w:p>
        </w:tc>
        <w:tc>
          <w:tcPr>
            <w:tcW w:w="1555" w:type="dxa"/>
            <w:tcBorders>
              <w:left w:val="single" w:sz="2" w:space="0" w:color="000000"/>
              <w:bottom w:val="single" w:sz="2" w:space="0" w:color="000000"/>
              <w:right w:val="single" w:sz="2" w:space="0" w:color="000000"/>
            </w:tcBorders>
          </w:tcPr>
          <w:p w:rsidR="00E87F2E" w:rsidRDefault="00470C67">
            <w:pPr>
              <w:pStyle w:val="TableParagraph"/>
              <w:spacing w:before="62"/>
              <w:ind w:left="550" w:right="545"/>
              <w:rPr>
                <w:sz w:val="24"/>
              </w:rPr>
            </w:pPr>
            <w:r>
              <w:rPr>
                <w:sz w:val="24"/>
              </w:rPr>
              <w:t>70</w:t>
            </w:r>
          </w:p>
        </w:tc>
        <w:tc>
          <w:tcPr>
            <w:tcW w:w="1750" w:type="dxa"/>
            <w:tcBorders>
              <w:left w:val="single" w:sz="2" w:space="0" w:color="000000"/>
              <w:bottom w:val="single" w:sz="2" w:space="0" w:color="000000"/>
              <w:right w:val="single" w:sz="2" w:space="0" w:color="000000"/>
            </w:tcBorders>
          </w:tcPr>
          <w:p w:rsidR="00E87F2E" w:rsidRDefault="00470C67">
            <w:pPr>
              <w:pStyle w:val="TableParagraph"/>
              <w:spacing w:before="62"/>
              <w:ind w:left="697" w:right="698"/>
              <w:rPr>
                <w:sz w:val="24"/>
              </w:rPr>
            </w:pPr>
            <w:r>
              <w:rPr>
                <w:sz w:val="24"/>
              </w:rPr>
              <w:t>45</w:t>
            </w:r>
          </w:p>
        </w:tc>
        <w:tc>
          <w:tcPr>
            <w:tcW w:w="1649" w:type="dxa"/>
            <w:tcBorders>
              <w:left w:val="single" w:sz="2" w:space="0" w:color="000000"/>
              <w:bottom w:val="single" w:sz="2" w:space="0" w:color="000000"/>
              <w:right w:val="single" w:sz="2" w:space="0" w:color="000000"/>
            </w:tcBorders>
          </w:tcPr>
          <w:p w:rsidR="00E87F2E" w:rsidRDefault="00470C67">
            <w:pPr>
              <w:pStyle w:val="TableParagraph"/>
              <w:spacing w:before="62"/>
              <w:ind w:left="546" w:right="545"/>
              <w:rPr>
                <w:sz w:val="24"/>
              </w:rPr>
            </w:pPr>
            <w:r>
              <w:rPr>
                <w:sz w:val="24"/>
              </w:rPr>
              <w:t>0.96</w:t>
            </w:r>
          </w:p>
        </w:tc>
        <w:tc>
          <w:tcPr>
            <w:tcW w:w="2002" w:type="dxa"/>
            <w:tcBorders>
              <w:left w:val="single" w:sz="2" w:space="0" w:color="000000"/>
              <w:bottom w:val="single" w:sz="2" w:space="0" w:color="000000"/>
              <w:right w:val="single" w:sz="2" w:space="0" w:color="000000"/>
            </w:tcBorders>
          </w:tcPr>
          <w:p w:rsidR="00E87F2E" w:rsidRDefault="00470C67">
            <w:pPr>
              <w:pStyle w:val="TableParagraph"/>
              <w:spacing w:before="62"/>
              <w:ind w:left="390" w:right="390"/>
              <w:rPr>
                <w:sz w:val="24"/>
              </w:rPr>
            </w:pPr>
            <w:r>
              <w:rPr>
                <w:sz w:val="24"/>
              </w:rPr>
              <w:t>336.00</w:t>
            </w:r>
          </w:p>
        </w:tc>
        <w:tc>
          <w:tcPr>
            <w:tcW w:w="2834" w:type="dxa"/>
            <w:tcBorders>
              <w:left w:val="single" w:sz="2" w:space="0" w:color="000000"/>
              <w:bottom w:val="single" w:sz="2" w:space="0" w:color="000000"/>
              <w:right w:val="nil"/>
            </w:tcBorders>
          </w:tcPr>
          <w:p w:rsidR="00E87F2E" w:rsidRDefault="00470C67">
            <w:pPr>
              <w:pStyle w:val="TableParagraph"/>
              <w:spacing w:before="62"/>
              <w:ind w:left="1008" w:right="1008"/>
              <w:rPr>
                <w:sz w:val="24"/>
              </w:rPr>
            </w:pPr>
            <w:r>
              <w:rPr>
                <w:sz w:val="24"/>
              </w:rPr>
              <w:t>225.00</w:t>
            </w:r>
          </w:p>
        </w:tc>
      </w:tr>
      <w:tr w:rsidR="00E87F2E">
        <w:trPr>
          <w:trHeight w:val="395"/>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4" w:right="252"/>
              <w:rPr>
                <w:sz w:val="24"/>
              </w:rPr>
            </w:pPr>
            <w:r>
              <w:rPr>
                <w:sz w:val="24"/>
              </w:rPr>
              <w:t>Male Ward 2</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5</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0" w:right="390"/>
              <w:rPr>
                <w:sz w:val="24"/>
              </w:rPr>
            </w:pPr>
            <w:r>
              <w:rPr>
                <w:sz w:val="24"/>
              </w:rPr>
              <w:t>336.00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left="1008" w:right="1008"/>
              <w:rPr>
                <w:sz w:val="24"/>
              </w:rPr>
            </w:pPr>
            <w:r>
              <w:rPr>
                <w:sz w:val="24"/>
              </w:rPr>
              <w:t>225.00</w:t>
            </w:r>
          </w:p>
        </w:tc>
      </w:tr>
      <w:tr w:rsidR="00E87F2E">
        <w:trPr>
          <w:trHeight w:val="398"/>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spacing w:before="63"/>
              <w:ind w:left="270" w:right="252"/>
              <w:rPr>
                <w:sz w:val="24"/>
              </w:rPr>
            </w:pPr>
            <w:r>
              <w:rPr>
                <w:sz w:val="24"/>
              </w:rPr>
              <w:t>Dialysis - RE</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rPr>
                <w:sz w:val="24"/>
              </w:rPr>
            </w:pPr>
            <w:r>
              <w:rPr>
                <w:w w:val="99"/>
                <w:sz w:val="24"/>
              </w:rPr>
              <w:t>1</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391" w:right="390"/>
              <w:rPr>
                <w:sz w:val="24"/>
              </w:rPr>
            </w:pPr>
            <w:r>
              <w:rPr>
                <w:sz w:val="24"/>
              </w:rPr>
              <w:t>67.20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1008" w:right="1008"/>
              <w:rPr>
                <w:sz w:val="24"/>
              </w:rPr>
            </w:pPr>
            <w:r>
              <w:rPr>
                <w:sz w:val="24"/>
              </w:rPr>
              <w:t>45.00</w:t>
            </w:r>
          </w:p>
        </w:tc>
      </w:tr>
      <w:tr w:rsidR="00E87F2E">
        <w:trPr>
          <w:trHeight w:val="395"/>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1" w:right="252"/>
              <w:rPr>
                <w:sz w:val="24"/>
              </w:rPr>
            </w:pPr>
            <w:r>
              <w:rPr>
                <w:sz w:val="24"/>
              </w:rPr>
              <w:t>Dialysis</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5</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0" w:right="390"/>
              <w:rPr>
                <w:sz w:val="24"/>
              </w:rPr>
            </w:pPr>
            <w:r>
              <w:rPr>
                <w:sz w:val="24"/>
              </w:rPr>
              <w:t>336.00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left="1008" w:right="1008"/>
              <w:rPr>
                <w:sz w:val="24"/>
              </w:rPr>
            </w:pPr>
            <w:r>
              <w:rPr>
                <w:sz w:val="24"/>
              </w:rPr>
              <w:t>225.00</w:t>
            </w:r>
          </w:p>
        </w:tc>
      </w:tr>
      <w:tr w:rsidR="00E87F2E">
        <w:trPr>
          <w:trHeight w:val="398"/>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71" w:right="252"/>
              <w:rPr>
                <w:sz w:val="24"/>
              </w:rPr>
            </w:pPr>
            <w:r>
              <w:rPr>
                <w:sz w:val="24"/>
              </w:rPr>
              <w:t>Dialysis - ROS</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rPr>
                <w:sz w:val="24"/>
              </w:rPr>
            </w:pPr>
            <w:r>
              <w:rPr>
                <w:w w:val="99"/>
                <w:sz w:val="24"/>
              </w:rPr>
              <w:t>6</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90" w:right="390"/>
              <w:rPr>
                <w:sz w:val="24"/>
              </w:rPr>
            </w:pPr>
            <w:r>
              <w:rPr>
                <w:sz w:val="24"/>
              </w:rPr>
              <w:t>403.20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008" w:right="1008"/>
              <w:rPr>
                <w:sz w:val="24"/>
              </w:rPr>
            </w:pPr>
            <w:r>
              <w:rPr>
                <w:sz w:val="24"/>
              </w:rPr>
              <w:t>270.00</w:t>
            </w:r>
          </w:p>
        </w:tc>
      </w:tr>
      <w:tr w:rsidR="00E87F2E">
        <w:trPr>
          <w:trHeight w:val="395"/>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1" w:right="252"/>
              <w:rPr>
                <w:sz w:val="24"/>
              </w:rPr>
            </w:pPr>
            <w:r>
              <w:rPr>
                <w:sz w:val="24"/>
              </w:rPr>
              <w:t>Female Ward 1</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5</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1" w:right="390"/>
              <w:rPr>
                <w:sz w:val="24"/>
              </w:rPr>
            </w:pPr>
            <w:r>
              <w:rPr>
                <w:sz w:val="24"/>
              </w:rPr>
              <w:t>336.00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left="1008" w:right="1008"/>
              <w:rPr>
                <w:sz w:val="24"/>
              </w:rPr>
            </w:pPr>
            <w:r>
              <w:rPr>
                <w:sz w:val="24"/>
              </w:rPr>
              <w:t>225.00</w:t>
            </w:r>
          </w:p>
        </w:tc>
      </w:tr>
      <w:tr w:rsidR="00E87F2E">
        <w:trPr>
          <w:trHeight w:val="398"/>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71" w:right="252"/>
              <w:rPr>
                <w:sz w:val="24"/>
              </w:rPr>
            </w:pPr>
            <w:r>
              <w:rPr>
                <w:sz w:val="24"/>
              </w:rPr>
              <w:t>Female Ward 2</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rPr>
                <w:sz w:val="24"/>
              </w:rPr>
            </w:pPr>
            <w:r>
              <w:rPr>
                <w:w w:val="99"/>
                <w:sz w:val="24"/>
              </w:rPr>
              <w:t>5</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90" w:right="390"/>
              <w:rPr>
                <w:sz w:val="24"/>
              </w:rPr>
            </w:pPr>
            <w:r>
              <w:rPr>
                <w:sz w:val="24"/>
              </w:rPr>
              <w:t>336.00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008" w:right="1008"/>
              <w:rPr>
                <w:sz w:val="24"/>
              </w:rPr>
            </w:pPr>
            <w:r>
              <w:rPr>
                <w:sz w:val="24"/>
              </w:rPr>
              <w:t>225.00</w:t>
            </w:r>
          </w:p>
        </w:tc>
      </w:tr>
      <w:tr w:rsidR="00E87F2E">
        <w:trPr>
          <w:trHeight w:val="395"/>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4" w:right="252"/>
              <w:rPr>
                <w:sz w:val="24"/>
              </w:rPr>
            </w:pPr>
            <w:r>
              <w:rPr>
                <w:sz w:val="24"/>
              </w:rPr>
              <w:t>Isolation Ward</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5</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7"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0" w:right="390"/>
              <w:rPr>
                <w:sz w:val="24"/>
              </w:rPr>
            </w:pPr>
            <w:r>
              <w:rPr>
                <w:sz w:val="24"/>
              </w:rPr>
              <w:t>336.00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left="1008" w:right="1008"/>
              <w:rPr>
                <w:sz w:val="24"/>
              </w:rPr>
            </w:pPr>
            <w:r>
              <w:rPr>
                <w:sz w:val="24"/>
              </w:rPr>
              <w:t>225.00</w:t>
            </w:r>
          </w:p>
        </w:tc>
      </w:tr>
      <w:tr w:rsidR="00E87F2E">
        <w:trPr>
          <w:trHeight w:val="398"/>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spacing w:before="63"/>
              <w:ind w:left="273" w:right="252"/>
              <w:rPr>
                <w:sz w:val="24"/>
              </w:rPr>
            </w:pPr>
            <w:r>
              <w:rPr>
                <w:sz w:val="24"/>
              </w:rPr>
              <w:t>Treatment and Medication Area</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rPr>
                <w:sz w:val="24"/>
              </w:rPr>
            </w:pPr>
            <w:r>
              <w:rPr>
                <w:w w:val="99"/>
                <w:sz w:val="24"/>
              </w:rPr>
              <w:t>5</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390" w:right="390"/>
              <w:rPr>
                <w:sz w:val="24"/>
              </w:rPr>
            </w:pPr>
            <w:r>
              <w:rPr>
                <w:sz w:val="24"/>
              </w:rPr>
              <w:t>336.00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1008" w:right="1008"/>
              <w:rPr>
                <w:sz w:val="24"/>
              </w:rPr>
            </w:pPr>
            <w:r>
              <w:rPr>
                <w:sz w:val="24"/>
              </w:rPr>
              <w:t>225.00</w:t>
            </w:r>
          </w:p>
        </w:tc>
      </w:tr>
      <w:tr w:rsidR="00E87F2E">
        <w:trPr>
          <w:trHeight w:val="395"/>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2" w:right="252"/>
              <w:rPr>
                <w:sz w:val="24"/>
              </w:rPr>
            </w:pPr>
            <w:r>
              <w:rPr>
                <w:sz w:val="24"/>
              </w:rPr>
              <w:t>Medicine</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2</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7"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0" w:right="390"/>
              <w:rPr>
                <w:sz w:val="24"/>
              </w:rPr>
            </w:pPr>
            <w:r>
              <w:rPr>
                <w:sz w:val="24"/>
              </w:rPr>
              <w:t>134.40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left="1008" w:right="1008"/>
              <w:rPr>
                <w:sz w:val="24"/>
              </w:rPr>
            </w:pPr>
            <w:r>
              <w:rPr>
                <w:sz w:val="24"/>
              </w:rPr>
              <w:t>90.00</w:t>
            </w:r>
          </w:p>
        </w:tc>
      </w:tr>
      <w:tr w:rsidR="00E87F2E">
        <w:trPr>
          <w:trHeight w:val="398"/>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71" w:right="252"/>
              <w:rPr>
                <w:sz w:val="24"/>
              </w:rPr>
            </w:pPr>
            <w:r>
              <w:rPr>
                <w:sz w:val="24"/>
              </w:rPr>
              <w:t>Surgery / Anesthesia</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rPr>
                <w:sz w:val="24"/>
              </w:rPr>
            </w:pPr>
            <w:r>
              <w:rPr>
                <w:w w:val="99"/>
                <w:sz w:val="24"/>
              </w:rPr>
              <w:t>2</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90" w:right="390"/>
              <w:rPr>
                <w:sz w:val="24"/>
              </w:rPr>
            </w:pPr>
            <w:r>
              <w:rPr>
                <w:sz w:val="24"/>
              </w:rPr>
              <w:t>134.40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008" w:right="1008"/>
              <w:rPr>
                <w:sz w:val="24"/>
              </w:rPr>
            </w:pPr>
            <w:r>
              <w:rPr>
                <w:sz w:val="24"/>
              </w:rPr>
              <w:t>90.00</w:t>
            </w:r>
          </w:p>
        </w:tc>
      </w:tr>
      <w:tr w:rsidR="00E87F2E">
        <w:trPr>
          <w:trHeight w:val="398"/>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3" w:right="252"/>
              <w:rPr>
                <w:sz w:val="24"/>
              </w:rPr>
            </w:pPr>
            <w:r>
              <w:rPr>
                <w:sz w:val="24"/>
              </w:rPr>
              <w:t>Department Head Office</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0" w:right="390"/>
              <w:rPr>
                <w:sz w:val="24"/>
              </w:rPr>
            </w:pPr>
            <w:r>
              <w:rPr>
                <w:sz w:val="24"/>
              </w:rPr>
              <w:t>268.80</w:t>
            </w:r>
          </w:p>
        </w:tc>
        <w:tc>
          <w:tcPr>
            <w:tcW w:w="2834" w:type="dxa"/>
            <w:tcBorders>
              <w:top w:val="single" w:sz="2" w:space="0" w:color="000000"/>
              <w:left w:val="single" w:sz="2" w:space="0" w:color="000000"/>
              <w:bottom w:val="single" w:sz="2" w:space="0" w:color="000000"/>
              <w:right w:val="nil"/>
            </w:tcBorders>
          </w:tcPr>
          <w:p w:rsidR="00E87F2E" w:rsidRDefault="00470C67">
            <w:pPr>
              <w:pStyle w:val="TableParagraph"/>
              <w:ind w:left="1008" w:right="1008"/>
              <w:rPr>
                <w:sz w:val="24"/>
              </w:rPr>
            </w:pPr>
            <w:r>
              <w:rPr>
                <w:sz w:val="24"/>
              </w:rPr>
              <w:t>180.00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28" type="#_x0000_t202" style="position:absolute;margin-left:49.85pt;margin-top:521.6pt;width:15.45pt;height:15.45pt;z-index:251793408;mso-position-horizontal-relative:page;mso-position-vertical-relative:page" filled="f" stroked="f">
            <v:textbox style="layout-flow:vertical" inset="0,0,0,0">
              <w:txbxContent>
                <w:p w:rsidR="005C6DA2" w:rsidRDefault="005C6DA2">
                  <w:pPr>
                    <w:pStyle w:val="BodyText"/>
                    <w:spacing w:before="12"/>
                    <w:ind w:left="20"/>
                  </w:pPr>
                  <w:r>
                    <w:t>65</w:t>
                  </w:r>
                </w:p>
              </w:txbxContent>
            </v:textbox>
            <w10:wrap anchorx="page" anchory="page"/>
          </v:shape>
        </w:pict>
      </w:r>
    </w:p>
    <w:tbl>
      <w:tblPr>
        <w:tblW w:w="0" w:type="auto"/>
        <w:tblInd w:w="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60"/>
        <w:gridCol w:w="1558"/>
        <w:gridCol w:w="1555"/>
        <w:gridCol w:w="1750"/>
        <w:gridCol w:w="1649"/>
        <w:gridCol w:w="2002"/>
        <w:gridCol w:w="2834"/>
      </w:tblGrid>
      <w:tr w:rsidR="00E87F2E">
        <w:trPr>
          <w:trHeight w:val="398"/>
        </w:trPr>
        <w:tc>
          <w:tcPr>
            <w:tcW w:w="4260" w:type="dxa"/>
            <w:tcBorders>
              <w:left w:val="nil"/>
            </w:tcBorders>
          </w:tcPr>
          <w:p w:rsidR="00E87F2E" w:rsidRDefault="00470C67">
            <w:pPr>
              <w:pStyle w:val="TableParagraph"/>
              <w:ind w:left="462" w:right="403"/>
              <w:rPr>
                <w:sz w:val="24"/>
              </w:rPr>
            </w:pPr>
            <w:r>
              <w:rPr>
                <w:sz w:val="24"/>
              </w:rPr>
              <w:t>Doctor's Conference</w:t>
            </w:r>
          </w:p>
        </w:tc>
        <w:tc>
          <w:tcPr>
            <w:tcW w:w="1558" w:type="dxa"/>
          </w:tcPr>
          <w:p w:rsidR="00E87F2E" w:rsidRDefault="00470C67">
            <w:pPr>
              <w:pStyle w:val="TableParagraph"/>
              <w:ind w:left="41"/>
              <w:rPr>
                <w:sz w:val="24"/>
              </w:rPr>
            </w:pPr>
            <w:r>
              <w:rPr>
                <w:w w:val="99"/>
                <w:sz w:val="24"/>
              </w:rPr>
              <w:t>5</w:t>
            </w:r>
          </w:p>
        </w:tc>
        <w:tc>
          <w:tcPr>
            <w:tcW w:w="1555" w:type="dxa"/>
          </w:tcPr>
          <w:p w:rsidR="00E87F2E" w:rsidRDefault="00470C67">
            <w:pPr>
              <w:pStyle w:val="TableParagraph"/>
              <w:ind w:left="550" w:right="501"/>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7"/>
              <w:rPr>
                <w:sz w:val="24"/>
              </w:rPr>
            </w:pPr>
            <w:r>
              <w:rPr>
                <w:sz w:val="24"/>
              </w:rPr>
              <w:t>336.00</w:t>
            </w:r>
          </w:p>
        </w:tc>
        <w:tc>
          <w:tcPr>
            <w:tcW w:w="2834" w:type="dxa"/>
            <w:tcBorders>
              <w:right w:val="nil"/>
            </w:tcBorders>
          </w:tcPr>
          <w:p w:rsidR="00E87F2E" w:rsidRDefault="00470C67">
            <w:pPr>
              <w:pStyle w:val="TableParagraph"/>
              <w:ind w:left="1028" w:right="988"/>
              <w:rPr>
                <w:sz w:val="24"/>
              </w:rPr>
            </w:pPr>
            <w:r>
              <w:rPr>
                <w:sz w:val="24"/>
              </w:rPr>
              <w:t>225.00</w:t>
            </w:r>
          </w:p>
        </w:tc>
      </w:tr>
      <w:tr w:rsidR="00E87F2E">
        <w:trPr>
          <w:trHeight w:val="395"/>
        </w:trPr>
        <w:tc>
          <w:tcPr>
            <w:tcW w:w="4260" w:type="dxa"/>
            <w:tcBorders>
              <w:left w:val="nil"/>
            </w:tcBorders>
          </w:tcPr>
          <w:p w:rsidR="00E87F2E" w:rsidRDefault="00470C67">
            <w:pPr>
              <w:pStyle w:val="TableParagraph"/>
              <w:ind w:left="462" w:right="405"/>
              <w:rPr>
                <w:sz w:val="24"/>
              </w:rPr>
            </w:pPr>
            <w:r>
              <w:rPr>
                <w:sz w:val="24"/>
              </w:rPr>
              <w:t>Hallway (inside) (inside)</w:t>
            </w:r>
          </w:p>
        </w:tc>
        <w:tc>
          <w:tcPr>
            <w:tcW w:w="1558" w:type="dxa"/>
          </w:tcPr>
          <w:p w:rsidR="00E87F2E" w:rsidRDefault="00470C67">
            <w:pPr>
              <w:pStyle w:val="TableParagraph"/>
              <w:ind w:left="41"/>
              <w:rPr>
                <w:sz w:val="24"/>
              </w:rPr>
            </w:pPr>
            <w:r>
              <w:rPr>
                <w:w w:val="99"/>
                <w:sz w:val="24"/>
              </w:rPr>
              <w:t>4</w:t>
            </w:r>
          </w:p>
        </w:tc>
        <w:tc>
          <w:tcPr>
            <w:tcW w:w="1555" w:type="dxa"/>
          </w:tcPr>
          <w:p w:rsidR="00E87F2E" w:rsidRDefault="00470C67">
            <w:pPr>
              <w:pStyle w:val="TableParagraph"/>
              <w:ind w:left="550" w:right="501"/>
              <w:rPr>
                <w:sz w:val="24"/>
              </w:rPr>
            </w:pPr>
            <w:r>
              <w:rPr>
                <w:sz w:val="24"/>
              </w:rPr>
              <w:t>75</w:t>
            </w:r>
          </w:p>
        </w:tc>
        <w:tc>
          <w:tcPr>
            <w:tcW w:w="1750" w:type="dxa"/>
          </w:tcPr>
          <w:p w:rsidR="00E87F2E" w:rsidRDefault="00470C67">
            <w:pPr>
              <w:pStyle w:val="TableParagraph"/>
              <w:ind w:left="718" w:right="676"/>
              <w:rPr>
                <w:sz w:val="24"/>
              </w:rPr>
            </w:pPr>
            <w:r>
              <w:rPr>
                <w:sz w:val="24"/>
              </w:rPr>
              <w:t>55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7"/>
              <w:rPr>
                <w:sz w:val="24"/>
              </w:rPr>
            </w:pPr>
            <w:r>
              <w:rPr>
                <w:sz w:val="24"/>
              </w:rPr>
              <w:t>288.00</w:t>
            </w:r>
          </w:p>
        </w:tc>
        <w:tc>
          <w:tcPr>
            <w:tcW w:w="2834" w:type="dxa"/>
            <w:tcBorders>
              <w:right w:val="nil"/>
            </w:tcBorders>
          </w:tcPr>
          <w:p w:rsidR="00E87F2E" w:rsidRDefault="00470C67">
            <w:pPr>
              <w:pStyle w:val="TableParagraph"/>
              <w:ind w:left="1028" w:right="988"/>
              <w:rPr>
                <w:sz w:val="24"/>
              </w:rPr>
            </w:pPr>
            <w:r>
              <w:rPr>
                <w:sz w:val="24"/>
              </w:rPr>
              <w:t>220.00</w:t>
            </w:r>
          </w:p>
        </w:tc>
      </w:tr>
      <w:tr w:rsidR="00E87F2E">
        <w:trPr>
          <w:trHeight w:val="398"/>
        </w:trPr>
        <w:tc>
          <w:tcPr>
            <w:tcW w:w="4260" w:type="dxa"/>
            <w:tcBorders>
              <w:left w:val="nil"/>
            </w:tcBorders>
          </w:tcPr>
          <w:p w:rsidR="00E87F2E" w:rsidRDefault="00470C67">
            <w:pPr>
              <w:pStyle w:val="TableParagraph"/>
              <w:ind w:left="462" w:right="402"/>
              <w:rPr>
                <w:sz w:val="24"/>
              </w:rPr>
            </w:pPr>
            <w:r>
              <w:rPr>
                <w:sz w:val="24"/>
              </w:rPr>
              <w:t>Recovery Room</w:t>
            </w:r>
          </w:p>
        </w:tc>
        <w:tc>
          <w:tcPr>
            <w:tcW w:w="1558" w:type="dxa"/>
          </w:tcPr>
          <w:p w:rsidR="00E87F2E" w:rsidRDefault="00470C67">
            <w:pPr>
              <w:pStyle w:val="TableParagraph"/>
              <w:ind w:left="41"/>
              <w:rPr>
                <w:sz w:val="24"/>
              </w:rPr>
            </w:pPr>
            <w:r>
              <w:rPr>
                <w:w w:val="99"/>
                <w:sz w:val="24"/>
              </w:rPr>
              <w:t>5</w:t>
            </w:r>
          </w:p>
        </w:tc>
        <w:tc>
          <w:tcPr>
            <w:tcW w:w="1555" w:type="dxa"/>
          </w:tcPr>
          <w:p w:rsidR="00E87F2E" w:rsidRDefault="00470C67">
            <w:pPr>
              <w:pStyle w:val="TableParagraph"/>
              <w:ind w:left="550" w:right="501"/>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7"/>
              <w:rPr>
                <w:sz w:val="24"/>
              </w:rPr>
            </w:pPr>
            <w:r>
              <w:rPr>
                <w:sz w:val="24"/>
              </w:rPr>
              <w:t>336.00</w:t>
            </w:r>
          </w:p>
        </w:tc>
        <w:tc>
          <w:tcPr>
            <w:tcW w:w="2834" w:type="dxa"/>
            <w:tcBorders>
              <w:right w:val="nil"/>
            </w:tcBorders>
          </w:tcPr>
          <w:p w:rsidR="00E87F2E" w:rsidRDefault="00470C67">
            <w:pPr>
              <w:pStyle w:val="TableParagraph"/>
              <w:ind w:left="1028" w:right="987"/>
              <w:rPr>
                <w:sz w:val="24"/>
              </w:rPr>
            </w:pPr>
            <w:r>
              <w:rPr>
                <w:sz w:val="24"/>
              </w:rPr>
              <w:t>225.00</w:t>
            </w:r>
          </w:p>
        </w:tc>
      </w:tr>
      <w:tr w:rsidR="00E87F2E">
        <w:trPr>
          <w:trHeight w:val="395"/>
        </w:trPr>
        <w:tc>
          <w:tcPr>
            <w:tcW w:w="4260" w:type="dxa"/>
            <w:tcBorders>
              <w:left w:val="nil"/>
            </w:tcBorders>
          </w:tcPr>
          <w:p w:rsidR="00E87F2E" w:rsidRDefault="00470C67">
            <w:pPr>
              <w:pStyle w:val="TableParagraph"/>
              <w:ind w:left="462" w:right="403"/>
              <w:rPr>
                <w:sz w:val="24"/>
              </w:rPr>
            </w:pPr>
            <w:r>
              <w:rPr>
                <w:sz w:val="24"/>
              </w:rPr>
              <w:t>Labor Room</w:t>
            </w:r>
          </w:p>
        </w:tc>
        <w:tc>
          <w:tcPr>
            <w:tcW w:w="1558" w:type="dxa"/>
          </w:tcPr>
          <w:p w:rsidR="00E87F2E" w:rsidRDefault="00470C67">
            <w:pPr>
              <w:pStyle w:val="TableParagraph"/>
              <w:ind w:left="41"/>
              <w:rPr>
                <w:sz w:val="24"/>
              </w:rPr>
            </w:pPr>
            <w:r>
              <w:rPr>
                <w:w w:val="99"/>
                <w:sz w:val="24"/>
              </w:rPr>
              <w:t>5</w:t>
            </w:r>
          </w:p>
        </w:tc>
        <w:tc>
          <w:tcPr>
            <w:tcW w:w="1555" w:type="dxa"/>
          </w:tcPr>
          <w:p w:rsidR="00E87F2E" w:rsidRDefault="00470C67">
            <w:pPr>
              <w:pStyle w:val="TableParagraph"/>
              <w:ind w:left="550" w:right="501"/>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7"/>
              <w:rPr>
                <w:sz w:val="24"/>
              </w:rPr>
            </w:pPr>
            <w:r>
              <w:rPr>
                <w:sz w:val="24"/>
              </w:rPr>
              <w:t>336.00</w:t>
            </w:r>
          </w:p>
        </w:tc>
        <w:tc>
          <w:tcPr>
            <w:tcW w:w="2834" w:type="dxa"/>
            <w:tcBorders>
              <w:right w:val="nil"/>
            </w:tcBorders>
          </w:tcPr>
          <w:p w:rsidR="00E87F2E" w:rsidRDefault="00470C67">
            <w:pPr>
              <w:pStyle w:val="TableParagraph"/>
              <w:ind w:left="1028" w:right="988"/>
              <w:rPr>
                <w:sz w:val="24"/>
              </w:rPr>
            </w:pPr>
            <w:r>
              <w:rPr>
                <w:sz w:val="24"/>
              </w:rPr>
              <w:t>225.00</w:t>
            </w:r>
          </w:p>
        </w:tc>
      </w:tr>
      <w:tr w:rsidR="00E87F2E">
        <w:trPr>
          <w:trHeight w:val="398"/>
        </w:trPr>
        <w:tc>
          <w:tcPr>
            <w:tcW w:w="4260" w:type="dxa"/>
            <w:tcBorders>
              <w:left w:val="nil"/>
            </w:tcBorders>
          </w:tcPr>
          <w:p w:rsidR="00E87F2E" w:rsidRDefault="00470C67">
            <w:pPr>
              <w:pStyle w:val="TableParagraph"/>
              <w:ind w:left="461" w:right="406"/>
              <w:rPr>
                <w:sz w:val="24"/>
              </w:rPr>
            </w:pPr>
            <w:r>
              <w:rPr>
                <w:sz w:val="24"/>
              </w:rPr>
              <w:t>Hallway (inside)</w:t>
            </w:r>
          </w:p>
        </w:tc>
        <w:tc>
          <w:tcPr>
            <w:tcW w:w="1558" w:type="dxa"/>
          </w:tcPr>
          <w:p w:rsidR="00E87F2E" w:rsidRDefault="00470C67">
            <w:pPr>
              <w:pStyle w:val="TableParagraph"/>
              <w:ind w:left="41"/>
              <w:rPr>
                <w:sz w:val="24"/>
              </w:rPr>
            </w:pPr>
            <w:r>
              <w:rPr>
                <w:w w:val="99"/>
                <w:sz w:val="24"/>
              </w:rPr>
              <w:t>0</w:t>
            </w:r>
          </w:p>
        </w:tc>
        <w:tc>
          <w:tcPr>
            <w:tcW w:w="1555" w:type="dxa"/>
          </w:tcPr>
          <w:p w:rsidR="00E87F2E" w:rsidRDefault="00470C67">
            <w:pPr>
              <w:pStyle w:val="TableParagraph"/>
              <w:ind w:left="550" w:right="501"/>
              <w:rPr>
                <w:sz w:val="24"/>
              </w:rPr>
            </w:pPr>
            <w:r>
              <w:rPr>
                <w:sz w:val="24"/>
              </w:rPr>
              <w:t>75</w:t>
            </w:r>
          </w:p>
        </w:tc>
        <w:tc>
          <w:tcPr>
            <w:tcW w:w="1750" w:type="dxa"/>
          </w:tcPr>
          <w:p w:rsidR="00E87F2E" w:rsidRDefault="00470C67">
            <w:pPr>
              <w:pStyle w:val="TableParagraph"/>
              <w:ind w:left="718" w:right="676"/>
              <w:rPr>
                <w:sz w:val="24"/>
              </w:rPr>
            </w:pPr>
            <w:r>
              <w:rPr>
                <w:sz w:val="24"/>
              </w:rPr>
              <w:t>55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9"/>
              <w:rPr>
                <w:sz w:val="24"/>
              </w:rPr>
            </w:pPr>
            <w:r>
              <w:rPr>
                <w:sz w:val="24"/>
              </w:rPr>
              <w:t>0.00</w:t>
            </w:r>
          </w:p>
        </w:tc>
        <w:tc>
          <w:tcPr>
            <w:tcW w:w="2834" w:type="dxa"/>
            <w:tcBorders>
              <w:right w:val="nil"/>
            </w:tcBorders>
          </w:tcPr>
          <w:p w:rsidR="00E87F2E" w:rsidRDefault="00470C67">
            <w:pPr>
              <w:pStyle w:val="TableParagraph"/>
              <w:ind w:left="1028" w:right="985"/>
              <w:rPr>
                <w:sz w:val="24"/>
              </w:rPr>
            </w:pPr>
            <w:r>
              <w:rPr>
                <w:sz w:val="24"/>
              </w:rPr>
              <w:t>0.00</w:t>
            </w:r>
          </w:p>
        </w:tc>
      </w:tr>
      <w:tr w:rsidR="00E87F2E">
        <w:trPr>
          <w:trHeight w:val="398"/>
        </w:trPr>
        <w:tc>
          <w:tcPr>
            <w:tcW w:w="4260" w:type="dxa"/>
            <w:tcBorders>
              <w:left w:val="nil"/>
              <w:bottom w:val="single" w:sz="18" w:space="0" w:color="000000"/>
            </w:tcBorders>
          </w:tcPr>
          <w:p w:rsidR="00E87F2E" w:rsidRDefault="00470C67">
            <w:pPr>
              <w:pStyle w:val="TableParagraph"/>
              <w:ind w:left="462" w:right="401"/>
              <w:rPr>
                <w:sz w:val="24"/>
              </w:rPr>
            </w:pPr>
            <w:r>
              <w:rPr>
                <w:sz w:val="24"/>
              </w:rPr>
              <w:t>Nurse Station 3</w:t>
            </w:r>
          </w:p>
        </w:tc>
        <w:tc>
          <w:tcPr>
            <w:tcW w:w="1558" w:type="dxa"/>
            <w:tcBorders>
              <w:bottom w:val="single" w:sz="18" w:space="0" w:color="000000"/>
            </w:tcBorders>
          </w:tcPr>
          <w:p w:rsidR="00E87F2E" w:rsidRDefault="00470C67">
            <w:pPr>
              <w:pStyle w:val="TableParagraph"/>
              <w:ind w:left="41"/>
              <w:rPr>
                <w:sz w:val="24"/>
              </w:rPr>
            </w:pPr>
            <w:r>
              <w:rPr>
                <w:w w:val="99"/>
                <w:sz w:val="24"/>
              </w:rPr>
              <w:t>4</w:t>
            </w:r>
          </w:p>
        </w:tc>
        <w:tc>
          <w:tcPr>
            <w:tcW w:w="1555" w:type="dxa"/>
            <w:tcBorders>
              <w:bottom w:val="single" w:sz="18" w:space="0" w:color="000000"/>
            </w:tcBorders>
          </w:tcPr>
          <w:p w:rsidR="00E87F2E" w:rsidRDefault="00470C67">
            <w:pPr>
              <w:pStyle w:val="TableParagraph"/>
              <w:ind w:left="550" w:right="501"/>
              <w:rPr>
                <w:sz w:val="24"/>
              </w:rPr>
            </w:pPr>
            <w:r>
              <w:rPr>
                <w:sz w:val="24"/>
              </w:rPr>
              <w:t>75</w:t>
            </w:r>
          </w:p>
        </w:tc>
        <w:tc>
          <w:tcPr>
            <w:tcW w:w="1750" w:type="dxa"/>
            <w:tcBorders>
              <w:bottom w:val="single" w:sz="18" w:space="0" w:color="000000"/>
            </w:tcBorders>
          </w:tcPr>
          <w:p w:rsidR="00E87F2E" w:rsidRDefault="00470C67">
            <w:pPr>
              <w:pStyle w:val="TableParagraph"/>
              <w:ind w:left="718" w:right="676"/>
              <w:rPr>
                <w:sz w:val="24"/>
              </w:rPr>
            </w:pPr>
            <w:r>
              <w:rPr>
                <w:sz w:val="24"/>
              </w:rPr>
              <w:t>55</w:t>
            </w:r>
          </w:p>
        </w:tc>
        <w:tc>
          <w:tcPr>
            <w:tcW w:w="1649" w:type="dxa"/>
            <w:tcBorders>
              <w:bottom w:val="single" w:sz="18" w:space="0" w:color="000000"/>
            </w:tcBorders>
          </w:tcPr>
          <w:p w:rsidR="00E87F2E" w:rsidRDefault="00470C67">
            <w:pPr>
              <w:pStyle w:val="TableParagraph"/>
              <w:ind w:left="568" w:right="523"/>
              <w:rPr>
                <w:sz w:val="24"/>
              </w:rPr>
            </w:pPr>
            <w:r>
              <w:rPr>
                <w:sz w:val="24"/>
              </w:rPr>
              <w:t>0.96</w:t>
            </w:r>
          </w:p>
        </w:tc>
        <w:tc>
          <w:tcPr>
            <w:tcW w:w="2002" w:type="dxa"/>
            <w:tcBorders>
              <w:bottom w:val="single" w:sz="18" w:space="0" w:color="000000"/>
            </w:tcBorders>
          </w:tcPr>
          <w:p w:rsidR="00E87F2E" w:rsidRDefault="00470C67">
            <w:pPr>
              <w:pStyle w:val="TableParagraph"/>
              <w:ind w:left="431" w:right="387"/>
              <w:rPr>
                <w:sz w:val="24"/>
              </w:rPr>
            </w:pPr>
            <w:r>
              <w:rPr>
                <w:sz w:val="24"/>
              </w:rPr>
              <w:t>288.00</w:t>
            </w:r>
          </w:p>
        </w:tc>
        <w:tc>
          <w:tcPr>
            <w:tcW w:w="2834" w:type="dxa"/>
            <w:tcBorders>
              <w:bottom w:val="single" w:sz="18" w:space="0" w:color="000000"/>
              <w:right w:val="nil"/>
            </w:tcBorders>
          </w:tcPr>
          <w:p w:rsidR="00E87F2E" w:rsidRDefault="00470C67">
            <w:pPr>
              <w:pStyle w:val="TableParagraph"/>
              <w:ind w:left="1028" w:right="987"/>
              <w:rPr>
                <w:sz w:val="24"/>
              </w:rPr>
            </w:pPr>
            <w:r>
              <w:rPr>
                <w:sz w:val="24"/>
              </w:rPr>
              <w:t>220.00</w:t>
            </w:r>
          </w:p>
        </w:tc>
      </w:tr>
    </w:tbl>
    <w:p w:rsidR="00E87F2E" w:rsidRDefault="005C6DA2">
      <w:pPr>
        <w:pStyle w:val="Heading1"/>
        <w:tabs>
          <w:tab w:val="left" w:pos="11813"/>
          <w:tab w:val="left" w:pos="13841"/>
        </w:tabs>
        <w:spacing w:before="60"/>
        <w:ind w:left="9615"/>
      </w:pPr>
      <w:r>
        <w:pict>
          <v:line id="_x0000_s1527" style="position:absolute;left:0;text-align:left;z-index:-251526144;mso-wrap-distance-left:0;mso-wrap-distance-right:0;mso-position-horizontal-relative:page;mso-position-vertical-relative:text" from="71.05pt,21pt" to="850.2pt,21pt" strokeweight="2.16pt">
            <w10:wrap type="topAndBottom" anchorx="page"/>
          </v:line>
        </w:pict>
      </w:r>
      <w:r w:rsidR="00470C67">
        <w:t>TOTAL</w:t>
      </w:r>
      <w:r w:rsidR="00470C67">
        <w:tab/>
        <w:t>5078.4000</w:t>
      </w:r>
      <w:r w:rsidR="00470C67">
        <w:rPr>
          <w:spacing w:val="-3"/>
        </w:rPr>
        <w:t xml:space="preserve"> </w:t>
      </w:r>
      <w:r w:rsidR="00470C67">
        <w:t>W</w:t>
      </w:r>
      <w:r w:rsidR="00470C67">
        <w:tab/>
        <w:t>3455.0000 W</w:t>
      </w:r>
    </w:p>
    <w:p w:rsidR="00E87F2E" w:rsidRDefault="00470C67">
      <w:pPr>
        <w:pStyle w:val="BodyText"/>
        <w:spacing w:before="33"/>
        <w:ind w:left="3291" w:right="3576"/>
        <w:jc w:val="center"/>
      </w:pPr>
      <w:r>
        <w:t>22°C</w:t>
      </w:r>
    </w:p>
    <w:p w:rsidR="00E87F2E" w:rsidRDefault="00E87F2E">
      <w:pPr>
        <w:pStyle w:val="BodyText"/>
        <w:spacing w:before="2"/>
        <w:rPr>
          <w:sz w:val="5"/>
        </w:rPr>
      </w:pPr>
    </w:p>
    <w:tbl>
      <w:tblPr>
        <w:tblW w:w="0" w:type="auto"/>
        <w:tblInd w:w="15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60"/>
        <w:gridCol w:w="1558"/>
        <w:gridCol w:w="1555"/>
        <w:gridCol w:w="1750"/>
        <w:gridCol w:w="1507"/>
        <w:gridCol w:w="2144"/>
        <w:gridCol w:w="2835"/>
      </w:tblGrid>
      <w:tr w:rsidR="00E87F2E">
        <w:trPr>
          <w:trHeight w:val="397"/>
        </w:trPr>
        <w:tc>
          <w:tcPr>
            <w:tcW w:w="4260" w:type="dxa"/>
            <w:tcBorders>
              <w:left w:val="nil"/>
              <w:bottom w:val="single" w:sz="2" w:space="0" w:color="000000"/>
              <w:right w:val="single" w:sz="2" w:space="0" w:color="000000"/>
            </w:tcBorders>
          </w:tcPr>
          <w:p w:rsidR="00E87F2E" w:rsidRDefault="00470C67">
            <w:pPr>
              <w:pStyle w:val="TableParagraph"/>
              <w:spacing w:before="62"/>
              <w:ind w:left="419" w:right="406"/>
              <w:rPr>
                <w:sz w:val="24"/>
              </w:rPr>
            </w:pPr>
            <w:r>
              <w:rPr>
                <w:sz w:val="24"/>
              </w:rPr>
              <w:t>Delivery Room</w:t>
            </w:r>
          </w:p>
        </w:tc>
        <w:tc>
          <w:tcPr>
            <w:tcW w:w="1558" w:type="dxa"/>
            <w:tcBorders>
              <w:left w:val="single" w:sz="2" w:space="0" w:color="000000"/>
              <w:bottom w:val="single" w:sz="2" w:space="0" w:color="000000"/>
              <w:right w:val="single" w:sz="2" w:space="0" w:color="000000"/>
            </w:tcBorders>
          </w:tcPr>
          <w:p w:rsidR="00E87F2E" w:rsidRDefault="00470C67">
            <w:pPr>
              <w:pStyle w:val="TableParagraph"/>
              <w:spacing w:before="62"/>
              <w:ind w:right="1"/>
              <w:rPr>
                <w:sz w:val="24"/>
              </w:rPr>
            </w:pPr>
            <w:r>
              <w:rPr>
                <w:w w:val="99"/>
                <w:sz w:val="24"/>
              </w:rPr>
              <w:t>5</w:t>
            </w:r>
          </w:p>
        </w:tc>
        <w:tc>
          <w:tcPr>
            <w:tcW w:w="1555" w:type="dxa"/>
            <w:tcBorders>
              <w:left w:val="single" w:sz="2" w:space="0" w:color="000000"/>
              <w:bottom w:val="single" w:sz="2" w:space="0" w:color="000000"/>
              <w:right w:val="single" w:sz="2" w:space="0" w:color="000000"/>
            </w:tcBorders>
          </w:tcPr>
          <w:p w:rsidR="00E87F2E" w:rsidRDefault="00470C67">
            <w:pPr>
              <w:pStyle w:val="TableParagraph"/>
              <w:spacing w:before="62"/>
              <w:ind w:left="550" w:right="544"/>
              <w:rPr>
                <w:sz w:val="24"/>
              </w:rPr>
            </w:pPr>
            <w:r>
              <w:rPr>
                <w:sz w:val="24"/>
              </w:rPr>
              <w:t>70</w:t>
            </w:r>
          </w:p>
        </w:tc>
        <w:tc>
          <w:tcPr>
            <w:tcW w:w="1750" w:type="dxa"/>
            <w:tcBorders>
              <w:left w:val="single" w:sz="2" w:space="0" w:color="000000"/>
              <w:bottom w:val="single" w:sz="2" w:space="0" w:color="000000"/>
              <w:right w:val="single" w:sz="2" w:space="0" w:color="000000"/>
            </w:tcBorders>
          </w:tcPr>
          <w:p w:rsidR="00E87F2E" w:rsidRDefault="00470C67">
            <w:pPr>
              <w:pStyle w:val="TableParagraph"/>
              <w:spacing w:before="62"/>
              <w:ind w:left="697" w:right="698"/>
              <w:rPr>
                <w:sz w:val="24"/>
              </w:rPr>
            </w:pPr>
            <w:r>
              <w:rPr>
                <w:sz w:val="24"/>
              </w:rPr>
              <w:t>45</w:t>
            </w:r>
          </w:p>
        </w:tc>
        <w:tc>
          <w:tcPr>
            <w:tcW w:w="1507" w:type="dxa"/>
            <w:tcBorders>
              <w:left w:val="single" w:sz="2" w:space="0" w:color="000000"/>
              <w:bottom w:val="single" w:sz="2" w:space="0" w:color="000000"/>
              <w:right w:val="single" w:sz="2" w:space="0" w:color="000000"/>
            </w:tcBorders>
          </w:tcPr>
          <w:p w:rsidR="00E87F2E" w:rsidRDefault="00470C67">
            <w:pPr>
              <w:pStyle w:val="TableParagraph"/>
              <w:spacing w:before="62"/>
              <w:ind w:left="516"/>
              <w:jc w:val="left"/>
              <w:rPr>
                <w:sz w:val="24"/>
              </w:rPr>
            </w:pPr>
            <w:r>
              <w:rPr>
                <w:sz w:val="24"/>
              </w:rPr>
              <w:t>0.96</w:t>
            </w:r>
          </w:p>
        </w:tc>
        <w:tc>
          <w:tcPr>
            <w:tcW w:w="2144" w:type="dxa"/>
            <w:tcBorders>
              <w:left w:val="single" w:sz="2" w:space="0" w:color="000000"/>
              <w:bottom w:val="single" w:sz="2" w:space="0" w:color="000000"/>
              <w:right w:val="single" w:sz="2" w:space="0" w:color="000000"/>
            </w:tcBorders>
          </w:tcPr>
          <w:p w:rsidR="00E87F2E" w:rsidRDefault="00470C67">
            <w:pPr>
              <w:pStyle w:val="TableParagraph"/>
              <w:spacing w:before="62"/>
              <w:ind w:left="701"/>
              <w:jc w:val="left"/>
              <w:rPr>
                <w:sz w:val="24"/>
              </w:rPr>
            </w:pPr>
            <w:r>
              <w:rPr>
                <w:sz w:val="24"/>
              </w:rPr>
              <w:t>336.00</w:t>
            </w:r>
          </w:p>
        </w:tc>
        <w:tc>
          <w:tcPr>
            <w:tcW w:w="2835" w:type="dxa"/>
            <w:tcBorders>
              <w:left w:val="single" w:sz="2" w:space="0" w:color="000000"/>
              <w:bottom w:val="single" w:sz="2" w:space="0" w:color="000000"/>
              <w:right w:val="nil"/>
            </w:tcBorders>
          </w:tcPr>
          <w:p w:rsidR="00E87F2E" w:rsidRDefault="00470C67">
            <w:pPr>
              <w:pStyle w:val="TableParagraph"/>
              <w:spacing w:before="62"/>
              <w:ind w:left="1028" w:right="1029"/>
              <w:rPr>
                <w:sz w:val="24"/>
              </w:rPr>
            </w:pPr>
            <w:r>
              <w:rPr>
                <w:sz w:val="24"/>
              </w:rPr>
              <w:t>225.00</w:t>
            </w:r>
          </w:p>
        </w:tc>
      </w:tr>
      <w:tr w:rsidR="00E87F2E">
        <w:trPr>
          <w:trHeight w:val="395"/>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25" w:right="406"/>
              <w:rPr>
                <w:sz w:val="24"/>
              </w:rPr>
            </w:pPr>
            <w:r>
              <w:rPr>
                <w:sz w:val="24"/>
              </w:rPr>
              <w:t>Nurse Station / ICU</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4"/>
              <w:rPr>
                <w:sz w:val="24"/>
              </w:rPr>
            </w:pPr>
            <w:r>
              <w:rPr>
                <w:sz w:val="24"/>
              </w:rPr>
              <w:t>75</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55</w:t>
            </w:r>
          </w:p>
        </w:tc>
        <w:tc>
          <w:tcPr>
            <w:tcW w:w="150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16"/>
              <w:jc w:val="left"/>
              <w:rPr>
                <w:sz w:val="24"/>
              </w:rPr>
            </w:pPr>
            <w:r>
              <w:rPr>
                <w:sz w:val="24"/>
              </w:rPr>
              <w:t>0.96</w:t>
            </w:r>
          </w:p>
        </w:tc>
        <w:tc>
          <w:tcPr>
            <w:tcW w:w="21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01"/>
              <w:jc w:val="left"/>
              <w:rPr>
                <w:sz w:val="24"/>
              </w:rPr>
            </w:pPr>
            <w:r>
              <w:rPr>
                <w:sz w:val="24"/>
              </w:rPr>
              <w:t>288.00</w:t>
            </w:r>
          </w:p>
        </w:tc>
        <w:tc>
          <w:tcPr>
            <w:tcW w:w="2835" w:type="dxa"/>
            <w:tcBorders>
              <w:top w:val="single" w:sz="2" w:space="0" w:color="000000"/>
              <w:left w:val="single" w:sz="2" w:space="0" w:color="000000"/>
              <w:bottom w:val="single" w:sz="2" w:space="0" w:color="000000"/>
              <w:right w:val="nil"/>
            </w:tcBorders>
          </w:tcPr>
          <w:p w:rsidR="00E87F2E" w:rsidRDefault="00470C67">
            <w:pPr>
              <w:pStyle w:val="TableParagraph"/>
              <w:ind w:left="1028" w:right="1029"/>
              <w:rPr>
                <w:sz w:val="24"/>
              </w:rPr>
            </w:pPr>
            <w:r>
              <w:rPr>
                <w:sz w:val="24"/>
              </w:rPr>
              <w:t>220.00</w:t>
            </w:r>
          </w:p>
        </w:tc>
      </w:tr>
      <w:tr w:rsidR="00E87F2E">
        <w:trPr>
          <w:trHeight w:val="398"/>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422" w:right="406"/>
              <w:rPr>
                <w:sz w:val="24"/>
              </w:rPr>
            </w:pPr>
            <w:r>
              <w:rPr>
                <w:sz w:val="24"/>
              </w:rPr>
              <w:t>Intensive Care Unit</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
              <w:rPr>
                <w:sz w:val="24"/>
              </w:rPr>
            </w:pPr>
            <w:r>
              <w:rPr>
                <w:w w:val="99"/>
                <w:sz w:val="24"/>
              </w:rPr>
              <w:t>3</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50" w:right="544"/>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697" w:right="698"/>
              <w:rPr>
                <w:sz w:val="24"/>
              </w:rPr>
            </w:pPr>
            <w:r>
              <w:rPr>
                <w:sz w:val="24"/>
              </w:rPr>
              <w:t>45</w:t>
            </w:r>
          </w:p>
        </w:tc>
        <w:tc>
          <w:tcPr>
            <w:tcW w:w="150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16"/>
              <w:jc w:val="left"/>
              <w:rPr>
                <w:sz w:val="24"/>
              </w:rPr>
            </w:pPr>
            <w:r>
              <w:rPr>
                <w:sz w:val="24"/>
              </w:rPr>
              <w:t>0.96</w:t>
            </w:r>
          </w:p>
        </w:tc>
        <w:tc>
          <w:tcPr>
            <w:tcW w:w="21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701"/>
              <w:jc w:val="left"/>
              <w:rPr>
                <w:sz w:val="24"/>
              </w:rPr>
            </w:pPr>
            <w:r>
              <w:rPr>
                <w:sz w:val="24"/>
              </w:rPr>
              <w:t>201.60</w:t>
            </w:r>
          </w:p>
        </w:tc>
        <w:tc>
          <w:tcPr>
            <w:tcW w:w="2835"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028" w:right="1029"/>
              <w:rPr>
                <w:sz w:val="24"/>
              </w:rPr>
            </w:pPr>
            <w:r>
              <w:rPr>
                <w:sz w:val="24"/>
              </w:rPr>
              <w:t>135.00</w:t>
            </w:r>
          </w:p>
        </w:tc>
      </w:tr>
      <w:tr w:rsidR="00E87F2E">
        <w:trPr>
          <w:trHeight w:val="395"/>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ind w:left="423" w:right="406"/>
              <w:rPr>
                <w:sz w:val="24"/>
              </w:rPr>
            </w:pPr>
            <w:r>
              <w:rPr>
                <w:sz w:val="24"/>
              </w:rPr>
              <w:t>Operating Room 1</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
              <w:rPr>
                <w:sz w:val="24"/>
              </w:rPr>
            </w:pPr>
            <w:r>
              <w:rPr>
                <w:w w:val="99"/>
                <w:sz w:val="24"/>
              </w:rPr>
              <w:t>5</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4"/>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50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16"/>
              <w:jc w:val="left"/>
              <w:rPr>
                <w:sz w:val="24"/>
              </w:rPr>
            </w:pPr>
            <w:r>
              <w:rPr>
                <w:sz w:val="24"/>
              </w:rPr>
              <w:t>0.96</w:t>
            </w:r>
          </w:p>
        </w:tc>
        <w:tc>
          <w:tcPr>
            <w:tcW w:w="21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701"/>
              <w:jc w:val="left"/>
              <w:rPr>
                <w:sz w:val="24"/>
              </w:rPr>
            </w:pPr>
            <w:r>
              <w:rPr>
                <w:sz w:val="24"/>
              </w:rPr>
              <w:t>336.00</w:t>
            </w:r>
          </w:p>
        </w:tc>
        <w:tc>
          <w:tcPr>
            <w:tcW w:w="2835" w:type="dxa"/>
            <w:tcBorders>
              <w:top w:val="single" w:sz="2" w:space="0" w:color="000000"/>
              <w:left w:val="single" w:sz="2" w:space="0" w:color="000000"/>
              <w:bottom w:val="single" w:sz="2" w:space="0" w:color="000000"/>
              <w:right w:val="nil"/>
            </w:tcBorders>
          </w:tcPr>
          <w:p w:rsidR="00E87F2E" w:rsidRDefault="00470C67">
            <w:pPr>
              <w:pStyle w:val="TableParagraph"/>
              <w:ind w:left="1028" w:right="1029"/>
              <w:rPr>
                <w:sz w:val="24"/>
              </w:rPr>
            </w:pPr>
            <w:r>
              <w:rPr>
                <w:sz w:val="24"/>
              </w:rPr>
              <w:t>225.00</w:t>
            </w:r>
          </w:p>
        </w:tc>
      </w:tr>
      <w:tr w:rsidR="00E87F2E">
        <w:trPr>
          <w:trHeight w:val="398"/>
        </w:trPr>
        <w:tc>
          <w:tcPr>
            <w:tcW w:w="4260" w:type="dxa"/>
            <w:tcBorders>
              <w:top w:val="single" w:sz="2" w:space="0" w:color="000000"/>
              <w:left w:val="nil"/>
              <w:bottom w:val="single" w:sz="2" w:space="0" w:color="000000"/>
              <w:right w:val="single" w:sz="2" w:space="0" w:color="000000"/>
            </w:tcBorders>
          </w:tcPr>
          <w:p w:rsidR="00E87F2E" w:rsidRDefault="00470C67">
            <w:pPr>
              <w:pStyle w:val="TableParagraph"/>
              <w:spacing w:before="63"/>
              <w:ind w:left="419" w:right="406"/>
              <w:rPr>
                <w:sz w:val="24"/>
              </w:rPr>
            </w:pPr>
            <w:r>
              <w:rPr>
                <w:sz w:val="24"/>
              </w:rPr>
              <w:t>Operating Room 2</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right="1"/>
              <w:rPr>
                <w:sz w:val="24"/>
              </w:rPr>
            </w:pPr>
            <w:r>
              <w:rPr>
                <w:w w:val="99"/>
                <w:sz w:val="24"/>
              </w:rPr>
              <w:t>5</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50" w:right="544"/>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697" w:right="698"/>
              <w:rPr>
                <w:sz w:val="24"/>
              </w:rPr>
            </w:pPr>
            <w:r>
              <w:rPr>
                <w:sz w:val="24"/>
              </w:rPr>
              <w:t>45</w:t>
            </w:r>
          </w:p>
        </w:tc>
        <w:tc>
          <w:tcPr>
            <w:tcW w:w="150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16"/>
              <w:jc w:val="left"/>
              <w:rPr>
                <w:sz w:val="24"/>
              </w:rPr>
            </w:pPr>
            <w:r>
              <w:rPr>
                <w:sz w:val="24"/>
              </w:rPr>
              <w:t>0.96</w:t>
            </w:r>
          </w:p>
        </w:tc>
        <w:tc>
          <w:tcPr>
            <w:tcW w:w="21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701"/>
              <w:jc w:val="left"/>
              <w:rPr>
                <w:sz w:val="24"/>
              </w:rPr>
            </w:pPr>
            <w:r>
              <w:rPr>
                <w:sz w:val="24"/>
              </w:rPr>
              <w:t>336.00</w:t>
            </w:r>
          </w:p>
        </w:tc>
        <w:tc>
          <w:tcPr>
            <w:tcW w:w="2835"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1028" w:right="1029"/>
              <w:rPr>
                <w:sz w:val="24"/>
              </w:rPr>
            </w:pPr>
            <w:r>
              <w:rPr>
                <w:sz w:val="24"/>
              </w:rPr>
              <w:t>225.00</w:t>
            </w:r>
          </w:p>
        </w:tc>
      </w:tr>
      <w:tr w:rsidR="00E87F2E">
        <w:trPr>
          <w:trHeight w:val="397"/>
        </w:trPr>
        <w:tc>
          <w:tcPr>
            <w:tcW w:w="4260" w:type="dxa"/>
            <w:tcBorders>
              <w:top w:val="single" w:sz="2" w:space="0" w:color="000000"/>
              <w:left w:val="nil"/>
              <w:right w:val="single" w:sz="2" w:space="0" w:color="000000"/>
            </w:tcBorders>
          </w:tcPr>
          <w:p w:rsidR="00E87F2E" w:rsidRDefault="00470C67">
            <w:pPr>
              <w:pStyle w:val="TableParagraph"/>
              <w:ind w:left="423" w:right="406"/>
              <w:rPr>
                <w:sz w:val="24"/>
              </w:rPr>
            </w:pPr>
            <w:r>
              <w:rPr>
                <w:sz w:val="24"/>
              </w:rPr>
              <w:t>SSA</w:t>
            </w:r>
          </w:p>
        </w:tc>
        <w:tc>
          <w:tcPr>
            <w:tcW w:w="1558" w:type="dxa"/>
            <w:tcBorders>
              <w:top w:val="single" w:sz="2" w:space="0" w:color="000000"/>
              <w:left w:val="single" w:sz="2" w:space="0" w:color="000000"/>
              <w:right w:val="single" w:sz="2" w:space="0" w:color="000000"/>
            </w:tcBorders>
          </w:tcPr>
          <w:p w:rsidR="00E87F2E" w:rsidRDefault="00470C67">
            <w:pPr>
              <w:pStyle w:val="TableParagraph"/>
              <w:ind w:right="1"/>
              <w:rPr>
                <w:sz w:val="24"/>
              </w:rPr>
            </w:pPr>
            <w:r>
              <w:rPr>
                <w:w w:val="99"/>
                <w:sz w:val="24"/>
              </w:rPr>
              <w:t>2</w:t>
            </w:r>
          </w:p>
        </w:tc>
        <w:tc>
          <w:tcPr>
            <w:tcW w:w="1555" w:type="dxa"/>
            <w:tcBorders>
              <w:top w:val="single" w:sz="2" w:space="0" w:color="000000"/>
              <w:left w:val="single" w:sz="2" w:space="0" w:color="000000"/>
              <w:right w:val="single" w:sz="2" w:space="0" w:color="000000"/>
            </w:tcBorders>
          </w:tcPr>
          <w:p w:rsidR="00E87F2E" w:rsidRDefault="00470C67">
            <w:pPr>
              <w:pStyle w:val="TableParagraph"/>
              <w:ind w:left="550" w:right="544"/>
              <w:rPr>
                <w:sz w:val="24"/>
              </w:rPr>
            </w:pPr>
            <w:r>
              <w:rPr>
                <w:sz w:val="24"/>
              </w:rPr>
              <w:t>75</w:t>
            </w:r>
          </w:p>
        </w:tc>
        <w:tc>
          <w:tcPr>
            <w:tcW w:w="1750" w:type="dxa"/>
            <w:tcBorders>
              <w:top w:val="single" w:sz="2" w:space="0" w:color="000000"/>
              <w:left w:val="single" w:sz="2" w:space="0" w:color="000000"/>
              <w:right w:val="single" w:sz="2" w:space="0" w:color="000000"/>
            </w:tcBorders>
          </w:tcPr>
          <w:p w:rsidR="00E87F2E" w:rsidRDefault="00470C67">
            <w:pPr>
              <w:pStyle w:val="TableParagraph"/>
              <w:ind w:left="697" w:right="698"/>
              <w:rPr>
                <w:sz w:val="24"/>
              </w:rPr>
            </w:pPr>
            <w:r>
              <w:rPr>
                <w:sz w:val="24"/>
              </w:rPr>
              <w:t>55</w:t>
            </w:r>
          </w:p>
        </w:tc>
        <w:tc>
          <w:tcPr>
            <w:tcW w:w="1507" w:type="dxa"/>
            <w:tcBorders>
              <w:top w:val="single" w:sz="2" w:space="0" w:color="000000"/>
              <w:left w:val="single" w:sz="2" w:space="0" w:color="000000"/>
              <w:right w:val="single" w:sz="2" w:space="0" w:color="000000"/>
            </w:tcBorders>
          </w:tcPr>
          <w:p w:rsidR="00E87F2E" w:rsidRDefault="00470C67">
            <w:pPr>
              <w:pStyle w:val="TableParagraph"/>
              <w:ind w:left="516"/>
              <w:jc w:val="left"/>
              <w:rPr>
                <w:sz w:val="24"/>
              </w:rPr>
            </w:pPr>
            <w:r>
              <w:rPr>
                <w:sz w:val="24"/>
              </w:rPr>
              <w:t>0.96</w:t>
            </w:r>
          </w:p>
        </w:tc>
        <w:tc>
          <w:tcPr>
            <w:tcW w:w="2144" w:type="dxa"/>
            <w:tcBorders>
              <w:top w:val="single" w:sz="2" w:space="0" w:color="000000"/>
              <w:left w:val="single" w:sz="2" w:space="0" w:color="000000"/>
              <w:right w:val="single" w:sz="2" w:space="0" w:color="000000"/>
            </w:tcBorders>
          </w:tcPr>
          <w:p w:rsidR="00E87F2E" w:rsidRDefault="00470C67">
            <w:pPr>
              <w:pStyle w:val="TableParagraph"/>
              <w:ind w:left="701"/>
              <w:jc w:val="left"/>
              <w:rPr>
                <w:sz w:val="24"/>
              </w:rPr>
            </w:pPr>
            <w:r>
              <w:rPr>
                <w:sz w:val="24"/>
              </w:rPr>
              <w:t>144.00</w:t>
            </w:r>
          </w:p>
        </w:tc>
        <w:tc>
          <w:tcPr>
            <w:tcW w:w="2835" w:type="dxa"/>
            <w:tcBorders>
              <w:top w:val="single" w:sz="2" w:space="0" w:color="000000"/>
              <w:left w:val="single" w:sz="2" w:space="0" w:color="000000"/>
              <w:right w:val="nil"/>
            </w:tcBorders>
          </w:tcPr>
          <w:p w:rsidR="00E87F2E" w:rsidRDefault="00470C67">
            <w:pPr>
              <w:pStyle w:val="TableParagraph"/>
              <w:ind w:left="1028" w:right="1029"/>
              <w:rPr>
                <w:sz w:val="24"/>
              </w:rPr>
            </w:pPr>
            <w:r>
              <w:rPr>
                <w:sz w:val="24"/>
              </w:rPr>
              <w:t>110.00</w:t>
            </w:r>
          </w:p>
        </w:tc>
      </w:tr>
    </w:tbl>
    <w:p w:rsidR="00E87F2E" w:rsidRDefault="005C6DA2">
      <w:pPr>
        <w:pStyle w:val="Heading1"/>
        <w:tabs>
          <w:tab w:val="left" w:pos="11818"/>
          <w:tab w:val="left" w:pos="13846"/>
        </w:tabs>
        <w:spacing w:before="61"/>
        <w:ind w:left="9684"/>
      </w:pPr>
      <w:r>
        <w:pict>
          <v:line id="_x0000_s1526" style="position:absolute;left:0;text-align:left;z-index:-251525120;mso-wrap-distance-left:0;mso-wrap-distance-right:0;mso-position-horizontal-relative:page;mso-position-vertical-relative:text" from="71.3pt,21.05pt" to="850.4pt,21.05pt" strokeweight="2.16pt">
            <w10:wrap type="topAndBottom" anchorx="page"/>
          </v:line>
        </w:pict>
      </w:r>
      <w:r w:rsidR="00470C67">
        <w:t>TOTAL</w:t>
      </w:r>
      <w:r w:rsidR="00470C67">
        <w:tab/>
        <w:t>1641.6000</w:t>
      </w:r>
      <w:r w:rsidR="00470C67">
        <w:rPr>
          <w:spacing w:val="-2"/>
        </w:rPr>
        <w:t xml:space="preserve"> </w:t>
      </w:r>
      <w:r w:rsidR="00470C67">
        <w:t>W</w:t>
      </w:r>
      <w:r w:rsidR="00470C67">
        <w:tab/>
        <w:t>1140.0000</w:t>
      </w:r>
      <w:r w:rsidR="00470C67">
        <w:rPr>
          <w:spacing w:val="-2"/>
        </w:rPr>
        <w:t xml:space="preserve"> </w:t>
      </w:r>
      <w:r w:rsidR="00470C67">
        <w:t>W</w:t>
      </w:r>
    </w:p>
    <w:p w:rsidR="00E87F2E" w:rsidRDefault="00E87F2E">
      <w:pPr>
        <w:pStyle w:val="BodyText"/>
        <w:rPr>
          <w:b/>
          <w:sz w:val="20"/>
        </w:rPr>
      </w:pPr>
    </w:p>
    <w:p w:rsidR="00E87F2E" w:rsidRDefault="00E87F2E">
      <w:pPr>
        <w:pStyle w:val="BodyText"/>
        <w:spacing w:before="5"/>
        <w:rPr>
          <w:b/>
          <w:sz w:val="17"/>
        </w:rPr>
      </w:pPr>
    </w:p>
    <w:p w:rsidR="00E87F2E" w:rsidRDefault="00470C67">
      <w:pPr>
        <w:pStyle w:val="ListParagraph"/>
        <w:numPr>
          <w:ilvl w:val="1"/>
          <w:numId w:val="10"/>
        </w:numPr>
        <w:tabs>
          <w:tab w:val="left" w:pos="947"/>
          <w:tab w:val="left" w:pos="948"/>
        </w:tabs>
        <w:spacing w:before="92"/>
        <w:rPr>
          <w:b/>
          <w:sz w:val="24"/>
        </w:rPr>
      </w:pPr>
      <w:r>
        <w:rPr>
          <w:b/>
          <w:sz w:val="24"/>
        </w:rPr>
        <w:t>Partition</w:t>
      </w:r>
      <w:r>
        <w:rPr>
          <w:b/>
          <w:spacing w:val="-1"/>
          <w:sz w:val="24"/>
        </w:rPr>
        <w:t xml:space="preserve"> </w:t>
      </w:r>
      <w:r>
        <w:rPr>
          <w:b/>
          <w:sz w:val="24"/>
        </w:rPr>
        <w:t>Load</w:t>
      </w:r>
    </w:p>
    <w:p w:rsidR="00E87F2E" w:rsidRDefault="00E87F2E">
      <w:pPr>
        <w:pStyle w:val="BodyText"/>
        <w:spacing w:before="1"/>
        <w:rPr>
          <w:b/>
          <w:sz w:val="16"/>
        </w:rPr>
      </w:pPr>
    </w:p>
    <w:p w:rsidR="00E87F2E" w:rsidRDefault="00470C67">
      <w:pPr>
        <w:spacing w:before="92"/>
        <w:ind w:left="3895" w:right="3573"/>
        <w:jc w:val="center"/>
        <w:rPr>
          <w:b/>
          <w:sz w:val="24"/>
        </w:rPr>
      </w:pPr>
      <w:r>
        <w:rPr>
          <w:b/>
          <w:sz w:val="24"/>
        </w:rPr>
        <w:t>Table 23</w:t>
      </w:r>
    </w:p>
    <w:p w:rsidR="00E87F2E" w:rsidRDefault="00470C67">
      <w:pPr>
        <w:pStyle w:val="BodyText"/>
        <w:ind w:left="3894" w:right="3576"/>
        <w:jc w:val="center"/>
      </w:pPr>
      <w:r>
        <w:t>Summary of Heat Load Calculation for Partition Load of the Second Floor</w:t>
      </w:r>
    </w:p>
    <w:p w:rsidR="00E87F2E" w:rsidRDefault="00E87F2E">
      <w:pPr>
        <w:pStyle w:val="BodyText"/>
        <w:spacing w:before="5" w:after="1"/>
        <w:rPr>
          <w:sz w:val="17"/>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63"/>
        <w:gridCol w:w="2934"/>
        <w:gridCol w:w="3061"/>
        <w:gridCol w:w="1257"/>
        <w:gridCol w:w="1257"/>
        <w:gridCol w:w="854"/>
        <w:gridCol w:w="888"/>
        <w:gridCol w:w="3653"/>
      </w:tblGrid>
      <w:tr w:rsidR="00E87F2E">
        <w:trPr>
          <w:trHeight w:val="396"/>
        </w:trPr>
        <w:tc>
          <w:tcPr>
            <w:tcW w:w="1863" w:type="dxa"/>
            <w:tcBorders>
              <w:left w:val="nil"/>
              <w:right w:val="single" w:sz="4" w:space="0" w:color="000000"/>
            </w:tcBorders>
          </w:tcPr>
          <w:p w:rsidR="00E87F2E" w:rsidRDefault="00E87F2E">
            <w:pPr>
              <w:pStyle w:val="TableParagraph"/>
              <w:spacing w:before="0"/>
              <w:jc w:val="left"/>
              <w:rPr>
                <w:rFonts w:ascii="Times New Roman"/>
                <w:sz w:val="24"/>
              </w:rPr>
            </w:pPr>
          </w:p>
        </w:tc>
        <w:tc>
          <w:tcPr>
            <w:tcW w:w="2934" w:type="dxa"/>
            <w:tcBorders>
              <w:left w:val="single" w:sz="4" w:space="0" w:color="000000"/>
              <w:right w:val="single" w:sz="2" w:space="0" w:color="000000"/>
            </w:tcBorders>
          </w:tcPr>
          <w:p w:rsidR="00E87F2E" w:rsidRDefault="00E87F2E">
            <w:pPr>
              <w:pStyle w:val="TableParagraph"/>
              <w:spacing w:before="0"/>
              <w:jc w:val="left"/>
              <w:rPr>
                <w:rFonts w:ascii="Times New Roman"/>
                <w:sz w:val="24"/>
              </w:rPr>
            </w:pPr>
          </w:p>
        </w:tc>
        <w:tc>
          <w:tcPr>
            <w:tcW w:w="3061" w:type="dxa"/>
            <w:tcBorders>
              <w:left w:val="single" w:sz="2" w:space="0" w:color="000000"/>
              <w:right w:val="single" w:sz="4" w:space="0" w:color="000000"/>
            </w:tcBorders>
          </w:tcPr>
          <w:p w:rsidR="00E87F2E" w:rsidRDefault="00E87F2E">
            <w:pPr>
              <w:pStyle w:val="TableParagraph"/>
              <w:spacing w:before="0"/>
              <w:jc w:val="left"/>
              <w:rPr>
                <w:rFonts w:ascii="Times New Roman"/>
                <w:sz w:val="24"/>
              </w:rPr>
            </w:pPr>
          </w:p>
        </w:tc>
        <w:tc>
          <w:tcPr>
            <w:tcW w:w="1257" w:type="dxa"/>
            <w:tcBorders>
              <w:left w:val="single" w:sz="4" w:space="0" w:color="000000"/>
              <w:right w:val="single" w:sz="4" w:space="0" w:color="000000"/>
            </w:tcBorders>
          </w:tcPr>
          <w:p w:rsidR="00E87F2E" w:rsidRDefault="00470C67">
            <w:pPr>
              <w:pStyle w:val="TableParagraph"/>
              <w:spacing w:before="62"/>
              <w:ind w:right="4"/>
              <w:rPr>
                <w:b/>
                <w:sz w:val="24"/>
              </w:rPr>
            </w:pPr>
            <w:r>
              <w:rPr>
                <w:b/>
                <w:w w:val="99"/>
                <w:sz w:val="24"/>
              </w:rPr>
              <w:t>U</w:t>
            </w:r>
          </w:p>
        </w:tc>
        <w:tc>
          <w:tcPr>
            <w:tcW w:w="1257" w:type="dxa"/>
            <w:tcBorders>
              <w:left w:val="single" w:sz="4" w:space="0" w:color="000000"/>
              <w:right w:val="single" w:sz="4" w:space="0" w:color="000000"/>
            </w:tcBorders>
          </w:tcPr>
          <w:p w:rsidR="00E87F2E" w:rsidRDefault="00470C67">
            <w:pPr>
              <w:pStyle w:val="TableParagraph"/>
              <w:spacing w:before="62"/>
              <w:ind w:right="8"/>
              <w:rPr>
                <w:b/>
                <w:sz w:val="24"/>
              </w:rPr>
            </w:pPr>
            <w:r>
              <w:rPr>
                <w:b/>
                <w:w w:val="99"/>
                <w:sz w:val="24"/>
              </w:rPr>
              <w:t>A</w:t>
            </w:r>
          </w:p>
        </w:tc>
        <w:tc>
          <w:tcPr>
            <w:tcW w:w="854" w:type="dxa"/>
            <w:tcBorders>
              <w:left w:val="single" w:sz="4" w:space="0" w:color="000000"/>
              <w:right w:val="single" w:sz="4" w:space="0" w:color="000000"/>
            </w:tcBorders>
          </w:tcPr>
          <w:p w:rsidR="00E87F2E" w:rsidRDefault="00470C67">
            <w:pPr>
              <w:pStyle w:val="TableParagraph"/>
              <w:spacing w:before="62"/>
              <w:ind w:left="323" w:right="334"/>
              <w:rPr>
                <w:b/>
                <w:sz w:val="24"/>
              </w:rPr>
            </w:pPr>
            <w:proofErr w:type="spellStart"/>
            <w:r>
              <w:rPr>
                <w:b/>
                <w:sz w:val="24"/>
              </w:rPr>
              <w:t>ti</w:t>
            </w:r>
            <w:proofErr w:type="spellEnd"/>
          </w:p>
        </w:tc>
        <w:tc>
          <w:tcPr>
            <w:tcW w:w="888" w:type="dxa"/>
            <w:tcBorders>
              <w:left w:val="single" w:sz="4" w:space="0" w:color="000000"/>
              <w:right w:val="single" w:sz="4" w:space="0" w:color="000000"/>
            </w:tcBorders>
          </w:tcPr>
          <w:p w:rsidR="00E87F2E" w:rsidRDefault="00470C67">
            <w:pPr>
              <w:pStyle w:val="TableParagraph"/>
              <w:spacing w:before="2"/>
              <w:ind w:left="297" w:right="314"/>
              <w:rPr>
                <w:b/>
                <w:sz w:val="24"/>
              </w:rPr>
            </w:pPr>
            <w:r>
              <w:rPr>
                <w:b/>
                <w:sz w:val="24"/>
              </w:rPr>
              <w:t>to</w:t>
            </w:r>
          </w:p>
        </w:tc>
        <w:tc>
          <w:tcPr>
            <w:tcW w:w="3653" w:type="dxa"/>
            <w:tcBorders>
              <w:left w:val="single" w:sz="4" w:space="0" w:color="000000"/>
              <w:right w:val="nil"/>
            </w:tcBorders>
          </w:tcPr>
          <w:p w:rsidR="00E87F2E" w:rsidRDefault="00470C67">
            <w:pPr>
              <w:pStyle w:val="TableParagraph"/>
              <w:spacing w:before="62"/>
              <w:ind w:left="1472" w:right="1494"/>
              <w:rPr>
                <w:b/>
                <w:sz w:val="24"/>
              </w:rPr>
            </w:pPr>
            <w:r>
              <w:rPr>
                <w:b/>
                <w:sz w:val="24"/>
              </w:rPr>
              <w:t>Q (W)</w:t>
            </w:r>
          </w:p>
        </w:tc>
      </w:tr>
    </w:tbl>
    <w:p w:rsidR="00E87F2E" w:rsidRDefault="005C6DA2">
      <w:pPr>
        <w:pStyle w:val="BodyText"/>
        <w:spacing w:before="63"/>
        <w:ind w:left="3435" w:right="3576"/>
        <w:jc w:val="center"/>
      </w:pPr>
      <w:r>
        <w:pict>
          <v:line id="_x0000_s1525" style="position:absolute;left:0;text-align:left;z-index:-251524096;mso-wrap-distance-left:0;mso-wrap-distance-right:0;mso-position-horizontal-relative:page;mso-position-vertical-relative:text" from="71.3pt,21.15pt" to="858.8pt,21.15pt" strokeweight="2.16pt">
            <w10:wrap type="topAndBottom" anchorx="page"/>
          </v:line>
        </w:pict>
      </w:r>
      <w:r w:rsidR="00470C67">
        <w:t>24°C</w:t>
      </w:r>
    </w:p>
    <w:p w:rsidR="00E87F2E" w:rsidRDefault="00E87F2E">
      <w:pPr>
        <w:jc w:val="cente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524" type="#_x0000_t202" style="position:absolute;margin-left:49.85pt;margin-top:521.6pt;width:15.45pt;height:15.45pt;z-index:251794432;mso-position-horizontal-relative:page;mso-position-vertical-relative:page" filled="f" stroked="f">
            <v:textbox style="layout-flow:vertical" inset="0,0,0,0">
              <w:txbxContent>
                <w:p w:rsidR="005C6DA2" w:rsidRDefault="005C6DA2">
                  <w:pPr>
                    <w:pStyle w:val="BodyText"/>
                    <w:spacing w:before="12"/>
                    <w:ind w:left="20"/>
                  </w:pPr>
                  <w:r>
                    <w:t>66</w:t>
                  </w:r>
                </w:p>
              </w:txbxContent>
            </v:textbox>
            <w10:wrap anchorx="page" anchory="page"/>
          </v:shape>
        </w:pict>
      </w: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4"/>
        <w:gridCol w:w="2934"/>
        <w:gridCol w:w="3061"/>
        <w:gridCol w:w="1257"/>
        <w:gridCol w:w="1257"/>
        <w:gridCol w:w="854"/>
        <w:gridCol w:w="888"/>
        <w:gridCol w:w="3653"/>
      </w:tblGrid>
      <w:tr w:rsidR="00E87F2E">
        <w:trPr>
          <w:trHeight w:val="397"/>
        </w:trPr>
        <w:tc>
          <w:tcPr>
            <w:tcW w:w="1844" w:type="dxa"/>
            <w:vMerge w:val="restart"/>
            <w:tcBorders>
              <w:left w:val="nil"/>
              <w:bottom w:val="single" w:sz="2" w:space="0" w:color="000000"/>
              <w:right w:val="single" w:sz="2" w:space="0" w:color="000000"/>
            </w:tcBorders>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470C67">
            <w:pPr>
              <w:pStyle w:val="TableParagraph"/>
              <w:spacing w:before="164"/>
              <w:ind w:left="640" w:right="592"/>
              <w:rPr>
                <w:sz w:val="24"/>
              </w:rPr>
            </w:pPr>
            <w:r>
              <w:rPr>
                <w:sz w:val="24"/>
              </w:rPr>
              <w:t>Wall</w:t>
            </w:r>
          </w:p>
        </w:tc>
        <w:tc>
          <w:tcPr>
            <w:tcW w:w="2934" w:type="dxa"/>
            <w:tcBorders>
              <w:left w:val="single" w:sz="2" w:space="0" w:color="000000"/>
              <w:bottom w:val="single" w:sz="2" w:space="0" w:color="000000"/>
              <w:right w:val="single" w:sz="2" w:space="0" w:color="000000"/>
            </w:tcBorders>
          </w:tcPr>
          <w:p w:rsidR="00E87F2E" w:rsidRDefault="00470C67">
            <w:pPr>
              <w:pStyle w:val="TableParagraph"/>
              <w:spacing w:before="62"/>
              <w:ind w:left="291" w:right="249"/>
              <w:rPr>
                <w:sz w:val="24"/>
              </w:rPr>
            </w:pPr>
            <w:r>
              <w:rPr>
                <w:sz w:val="24"/>
              </w:rPr>
              <w:t>Pediatric Ward</w:t>
            </w:r>
          </w:p>
        </w:tc>
        <w:tc>
          <w:tcPr>
            <w:tcW w:w="3061" w:type="dxa"/>
            <w:tcBorders>
              <w:left w:val="single" w:sz="2" w:space="0" w:color="000000"/>
              <w:bottom w:val="single" w:sz="2" w:space="0" w:color="000000"/>
              <w:right w:val="single" w:sz="2" w:space="0" w:color="000000"/>
            </w:tcBorders>
          </w:tcPr>
          <w:p w:rsidR="00E87F2E" w:rsidRDefault="00470C67">
            <w:pPr>
              <w:pStyle w:val="TableParagraph"/>
              <w:spacing w:before="62"/>
              <w:ind w:left="327" w:right="290"/>
              <w:rPr>
                <w:sz w:val="24"/>
              </w:rPr>
            </w:pPr>
            <w:r>
              <w:rPr>
                <w:sz w:val="24"/>
              </w:rPr>
              <w:t>CR</w:t>
            </w:r>
          </w:p>
        </w:tc>
        <w:tc>
          <w:tcPr>
            <w:tcW w:w="1257" w:type="dxa"/>
            <w:tcBorders>
              <w:left w:val="single" w:sz="2" w:space="0" w:color="000000"/>
              <w:bottom w:val="single" w:sz="2" w:space="0" w:color="000000"/>
              <w:right w:val="single" w:sz="2" w:space="0" w:color="000000"/>
            </w:tcBorders>
          </w:tcPr>
          <w:p w:rsidR="00E87F2E" w:rsidRDefault="00470C67">
            <w:pPr>
              <w:pStyle w:val="TableParagraph"/>
              <w:spacing w:before="62"/>
              <w:ind w:left="276"/>
              <w:jc w:val="left"/>
              <w:rPr>
                <w:sz w:val="24"/>
              </w:rPr>
            </w:pPr>
            <w:r>
              <w:rPr>
                <w:sz w:val="24"/>
              </w:rPr>
              <w:t>2.5667</w:t>
            </w:r>
          </w:p>
        </w:tc>
        <w:tc>
          <w:tcPr>
            <w:tcW w:w="1257" w:type="dxa"/>
            <w:tcBorders>
              <w:left w:val="single" w:sz="2" w:space="0" w:color="000000"/>
              <w:bottom w:val="single" w:sz="2" w:space="0" w:color="000000"/>
              <w:right w:val="single" w:sz="2" w:space="0" w:color="000000"/>
            </w:tcBorders>
          </w:tcPr>
          <w:p w:rsidR="00E87F2E" w:rsidRDefault="00470C67">
            <w:pPr>
              <w:pStyle w:val="TableParagraph"/>
              <w:spacing w:before="62"/>
              <w:ind w:left="170" w:right="135"/>
              <w:rPr>
                <w:sz w:val="24"/>
              </w:rPr>
            </w:pPr>
            <w:r>
              <w:rPr>
                <w:sz w:val="24"/>
              </w:rPr>
              <w:t>1.92</w:t>
            </w:r>
          </w:p>
        </w:tc>
        <w:tc>
          <w:tcPr>
            <w:tcW w:w="854" w:type="dxa"/>
            <w:tcBorders>
              <w:left w:val="single" w:sz="2" w:space="0" w:color="000000"/>
              <w:bottom w:val="single" w:sz="2" w:space="0" w:color="000000"/>
              <w:right w:val="single" w:sz="2" w:space="0" w:color="000000"/>
            </w:tcBorders>
          </w:tcPr>
          <w:p w:rsidR="00E87F2E" w:rsidRDefault="00470C67">
            <w:pPr>
              <w:pStyle w:val="TableParagraph"/>
              <w:spacing w:before="62"/>
              <w:ind w:left="168" w:right="135"/>
              <w:rPr>
                <w:sz w:val="24"/>
              </w:rPr>
            </w:pPr>
            <w:r>
              <w:rPr>
                <w:sz w:val="24"/>
              </w:rPr>
              <w:t>24</w:t>
            </w:r>
          </w:p>
        </w:tc>
        <w:tc>
          <w:tcPr>
            <w:tcW w:w="888" w:type="dxa"/>
            <w:tcBorders>
              <w:left w:val="single" w:sz="2" w:space="0" w:color="000000"/>
              <w:bottom w:val="single" w:sz="2" w:space="0" w:color="000000"/>
              <w:right w:val="single" w:sz="2" w:space="0" w:color="000000"/>
            </w:tcBorders>
          </w:tcPr>
          <w:p w:rsidR="00E87F2E" w:rsidRDefault="00470C67">
            <w:pPr>
              <w:pStyle w:val="TableParagraph"/>
              <w:spacing w:before="62"/>
              <w:ind w:left="284" w:right="256"/>
              <w:rPr>
                <w:sz w:val="24"/>
              </w:rPr>
            </w:pPr>
            <w:r>
              <w:rPr>
                <w:sz w:val="24"/>
              </w:rPr>
              <w:t>28</w:t>
            </w:r>
          </w:p>
        </w:tc>
        <w:tc>
          <w:tcPr>
            <w:tcW w:w="3653" w:type="dxa"/>
            <w:tcBorders>
              <w:left w:val="single" w:sz="2" w:space="0" w:color="000000"/>
              <w:bottom w:val="single" w:sz="2" w:space="0" w:color="000000"/>
              <w:right w:val="nil"/>
            </w:tcBorders>
          </w:tcPr>
          <w:p w:rsidR="00E87F2E" w:rsidRDefault="00470C67">
            <w:pPr>
              <w:pStyle w:val="TableParagraph"/>
              <w:spacing w:before="62"/>
              <w:ind w:left="1296" w:right="1276"/>
              <w:rPr>
                <w:sz w:val="24"/>
              </w:rPr>
            </w:pPr>
            <w:r>
              <w:rPr>
                <w:sz w:val="24"/>
              </w:rPr>
              <w:t>24.6403</w:t>
            </w:r>
          </w:p>
        </w:tc>
      </w:tr>
      <w:tr w:rsidR="00E87F2E">
        <w:trPr>
          <w:trHeight w:val="551"/>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765" w:right="252" w:hanging="456"/>
              <w:jc w:val="left"/>
              <w:rPr>
                <w:sz w:val="24"/>
              </w:rPr>
            </w:pPr>
            <w:r>
              <w:rPr>
                <w:sz w:val="24"/>
              </w:rPr>
              <w:t>Central Sterilizing and Supply Room</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27" w:right="290"/>
              <w:rPr>
                <w:sz w:val="24"/>
              </w:rPr>
            </w:pPr>
            <w:r>
              <w:rPr>
                <w:sz w:val="24"/>
              </w:rPr>
              <w:t>Hallway</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70" w:right="137"/>
              <w:rPr>
                <w:sz w:val="24"/>
              </w:rPr>
            </w:pPr>
            <w:r>
              <w:rPr>
                <w:sz w:val="24"/>
              </w:rPr>
              <w:t>22.32</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1296" w:right="1276"/>
              <w:rPr>
                <w:sz w:val="24"/>
              </w:rPr>
            </w:pPr>
            <w:r>
              <w:rPr>
                <w:sz w:val="24"/>
              </w:rPr>
              <w:t>286.4437</w:t>
            </w:r>
          </w:p>
        </w:tc>
      </w:tr>
      <w:tr w:rsidR="00E87F2E">
        <w:trPr>
          <w:trHeight w:val="398"/>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8"/>
              <w:jc w:val="left"/>
              <w:rPr>
                <w:rFonts w:ascii="Times New Roman"/>
              </w:rPr>
            </w:pPr>
          </w:p>
          <w:p w:rsidR="00E87F2E" w:rsidRDefault="00470C67">
            <w:pPr>
              <w:pStyle w:val="TableParagraph"/>
              <w:spacing w:before="1"/>
              <w:ind w:left="291" w:right="249"/>
              <w:rPr>
                <w:sz w:val="24"/>
              </w:rPr>
            </w:pPr>
            <w:r>
              <w:rPr>
                <w:sz w:val="24"/>
              </w:rPr>
              <w:t>Storage</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27" w:right="290"/>
              <w:rPr>
                <w:sz w:val="24"/>
              </w:rPr>
            </w:pPr>
            <w:r>
              <w:rPr>
                <w:sz w:val="24"/>
              </w:rPr>
              <w:t>CR</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0" w:right="135"/>
              <w:rPr>
                <w:sz w:val="24"/>
              </w:rPr>
            </w:pPr>
            <w:r>
              <w:rPr>
                <w:sz w:val="24"/>
              </w:rPr>
              <w:t>6.6</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6" w:right="1278"/>
              <w:rPr>
                <w:sz w:val="24"/>
              </w:rPr>
            </w:pPr>
            <w:r>
              <w:rPr>
                <w:sz w:val="24"/>
              </w:rPr>
              <w:t>84.7011</w:t>
            </w:r>
          </w:p>
        </w:tc>
      </w:tr>
      <w:tr w:rsidR="00E87F2E">
        <w:trPr>
          <w:trHeight w:val="395"/>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7" w:right="290"/>
              <w:rPr>
                <w:sz w:val="24"/>
              </w:rPr>
            </w:pPr>
            <w:r>
              <w:rPr>
                <w:sz w:val="24"/>
              </w:rPr>
              <w:t>Hallway</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0" w:right="137"/>
              <w:rPr>
                <w:sz w:val="24"/>
              </w:rPr>
            </w:pPr>
            <w:r>
              <w:rPr>
                <w:sz w:val="24"/>
              </w:rPr>
              <w:t>10.32</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ind w:left="1296" w:right="1275"/>
              <w:rPr>
                <w:sz w:val="24"/>
              </w:rPr>
            </w:pPr>
            <w:r>
              <w:rPr>
                <w:sz w:val="24"/>
              </w:rPr>
              <w:t>132.4417</w:t>
            </w:r>
          </w:p>
        </w:tc>
      </w:tr>
      <w:tr w:rsidR="00E87F2E">
        <w:trPr>
          <w:trHeight w:val="398"/>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rPr>
                <w:rFonts w:ascii="Times New Roman"/>
              </w:rPr>
            </w:pPr>
          </w:p>
          <w:p w:rsidR="00E87F2E" w:rsidRDefault="00470C67">
            <w:pPr>
              <w:pStyle w:val="TableParagraph"/>
              <w:spacing w:before="0"/>
              <w:ind w:left="796"/>
              <w:jc w:val="left"/>
              <w:rPr>
                <w:sz w:val="24"/>
              </w:rPr>
            </w:pPr>
            <w:r>
              <w:rPr>
                <w:sz w:val="24"/>
              </w:rPr>
              <w:t>Neonatal CU</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27" w:right="290"/>
              <w:rPr>
                <w:sz w:val="24"/>
              </w:rPr>
            </w:pPr>
            <w:r>
              <w:rPr>
                <w:sz w:val="24"/>
              </w:rPr>
              <w:t>CR</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0" w:right="135"/>
              <w:rPr>
                <w:sz w:val="24"/>
              </w:rPr>
            </w:pPr>
            <w:r>
              <w:rPr>
                <w:sz w:val="24"/>
              </w:rPr>
              <w:t>7.5</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6" w:right="1278"/>
              <w:rPr>
                <w:sz w:val="24"/>
              </w:rPr>
            </w:pPr>
            <w:r>
              <w:rPr>
                <w:sz w:val="24"/>
              </w:rPr>
              <w:t>96.2513</w:t>
            </w:r>
          </w:p>
        </w:tc>
      </w:tr>
      <w:tr w:rsidR="00E87F2E">
        <w:trPr>
          <w:trHeight w:val="396"/>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327" w:right="290"/>
              <w:rPr>
                <w:sz w:val="24"/>
              </w:rPr>
            </w:pPr>
            <w:r>
              <w:rPr>
                <w:sz w:val="24"/>
              </w:rPr>
              <w:t>Hallway</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70" w:right="135"/>
              <w:rPr>
                <w:sz w:val="24"/>
              </w:rPr>
            </w:pPr>
            <w:r>
              <w:rPr>
                <w:sz w:val="24"/>
              </w:rPr>
              <w:t>3.3</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spacing w:before="61"/>
              <w:ind w:left="1296" w:right="1278"/>
              <w:rPr>
                <w:sz w:val="24"/>
              </w:rPr>
            </w:pPr>
            <w:r>
              <w:rPr>
                <w:sz w:val="24"/>
              </w:rPr>
              <w:t>42.3506</w:t>
            </w:r>
          </w:p>
        </w:tc>
      </w:tr>
      <w:tr w:rsidR="00E87F2E">
        <w:trPr>
          <w:trHeight w:val="398"/>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91" w:right="250"/>
              <w:rPr>
                <w:sz w:val="24"/>
              </w:rPr>
            </w:pPr>
            <w:r>
              <w:rPr>
                <w:sz w:val="24"/>
              </w:rPr>
              <w:t>Housekeeping</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27" w:right="290"/>
              <w:rPr>
                <w:sz w:val="24"/>
              </w:rPr>
            </w:pPr>
            <w:r>
              <w:rPr>
                <w:sz w:val="24"/>
              </w:rPr>
              <w:t>Hallway</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0" w:right="135"/>
              <w:rPr>
                <w:sz w:val="24"/>
              </w:rPr>
            </w:pPr>
            <w:r>
              <w:rPr>
                <w:sz w:val="24"/>
              </w:rPr>
              <w:t>7.32</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6" w:right="1278"/>
              <w:rPr>
                <w:sz w:val="24"/>
              </w:rPr>
            </w:pPr>
            <w:r>
              <w:rPr>
                <w:sz w:val="24"/>
              </w:rPr>
              <w:t>93.9412</w:t>
            </w:r>
          </w:p>
        </w:tc>
      </w:tr>
      <w:tr w:rsidR="00E87F2E">
        <w:trPr>
          <w:trHeight w:val="395"/>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91" w:right="249"/>
              <w:rPr>
                <w:sz w:val="24"/>
              </w:rPr>
            </w:pPr>
            <w:r>
              <w:rPr>
                <w:sz w:val="24"/>
              </w:rPr>
              <w:t>Breastfeeding Area</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7" w:right="290"/>
              <w:rPr>
                <w:sz w:val="24"/>
              </w:rPr>
            </w:pPr>
            <w:r>
              <w:rPr>
                <w:sz w:val="24"/>
              </w:rPr>
              <w:t>Hallway</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0" w:right="137"/>
              <w:rPr>
                <w:sz w:val="24"/>
              </w:rPr>
            </w:pPr>
            <w:r>
              <w:rPr>
                <w:sz w:val="24"/>
              </w:rPr>
              <w:t>13.32</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ind w:left="1296" w:right="1275"/>
              <w:rPr>
                <w:sz w:val="24"/>
              </w:rPr>
            </w:pPr>
            <w:r>
              <w:rPr>
                <w:sz w:val="24"/>
              </w:rPr>
              <w:t>170.9422</w:t>
            </w:r>
          </w:p>
        </w:tc>
      </w:tr>
      <w:tr w:rsidR="00E87F2E">
        <w:trPr>
          <w:trHeight w:val="398"/>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rPr>
                <w:rFonts w:ascii="Times New Roman"/>
              </w:rPr>
            </w:pPr>
          </w:p>
          <w:p w:rsidR="00E87F2E" w:rsidRDefault="00470C67">
            <w:pPr>
              <w:pStyle w:val="TableParagraph"/>
              <w:spacing w:before="0"/>
              <w:ind w:left="697"/>
              <w:jc w:val="left"/>
              <w:rPr>
                <w:sz w:val="24"/>
              </w:rPr>
            </w:pPr>
            <w:r>
              <w:rPr>
                <w:sz w:val="24"/>
              </w:rPr>
              <w:t>Pediatric Ward</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27" w:right="290"/>
              <w:rPr>
                <w:sz w:val="24"/>
              </w:rPr>
            </w:pPr>
            <w:r>
              <w:rPr>
                <w:sz w:val="24"/>
              </w:rPr>
              <w:t>Hallway</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0" w:right="138"/>
              <w:rPr>
                <w:sz w:val="24"/>
              </w:rPr>
            </w:pPr>
            <w:r>
              <w:rPr>
                <w:sz w:val="24"/>
              </w:rPr>
              <w:t>18.345</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6" w:right="1276"/>
              <w:rPr>
                <w:sz w:val="24"/>
              </w:rPr>
            </w:pPr>
            <w:r>
              <w:rPr>
                <w:sz w:val="24"/>
              </w:rPr>
              <w:t>235.4306</w:t>
            </w:r>
          </w:p>
        </w:tc>
      </w:tr>
      <w:tr w:rsidR="00E87F2E">
        <w:trPr>
          <w:trHeight w:val="395"/>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7" w:right="290"/>
              <w:rPr>
                <w:sz w:val="24"/>
              </w:rPr>
            </w:pPr>
            <w:r>
              <w:rPr>
                <w:sz w:val="24"/>
              </w:rPr>
              <w:t>CR</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1"/>
              <w:rPr>
                <w:sz w:val="24"/>
              </w:rPr>
            </w:pPr>
            <w:r>
              <w:rPr>
                <w:w w:val="99"/>
                <w:sz w:val="24"/>
              </w:rPr>
              <w:t>6</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ind w:left="1296" w:right="1278"/>
              <w:rPr>
                <w:sz w:val="24"/>
              </w:rPr>
            </w:pPr>
            <w:r>
              <w:rPr>
                <w:sz w:val="24"/>
              </w:rPr>
              <w:t>77.0010</w:t>
            </w:r>
          </w:p>
        </w:tc>
      </w:tr>
      <w:tr w:rsidR="00E87F2E">
        <w:trPr>
          <w:trHeight w:val="398"/>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91" w:right="249"/>
              <w:rPr>
                <w:sz w:val="24"/>
              </w:rPr>
            </w:pPr>
            <w:proofErr w:type="spellStart"/>
            <w:r>
              <w:rPr>
                <w:sz w:val="24"/>
              </w:rPr>
              <w:t>Pedia</w:t>
            </w:r>
            <w:proofErr w:type="spellEnd"/>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27" w:right="290"/>
              <w:rPr>
                <w:sz w:val="24"/>
              </w:rPr>
            </w:pPr>
            <w:r>
              <w:rPr>
                <w:sz w:val="24"/>
              </w:rPr>
              <w:t>CR</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1"/>
              <w:rPr>
                <w:sz w:val="24"/>
              </w:rPr>
            </w:pPr>
            <w:r>
              <w:rPr>
                <w:w w:val="99"/>
                <w:sz w:val="24"/>
              </w:rPr>
              <w:t>6</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6" w:right="1278"/>
              <w:rPr>
                <w:sz w:val="24"/>
              </w:rPr>
            </w:pPr>
            <w:r>
              <w:rPr>
                <w:sz w:val="24"/>
              </w:rPr>
              <w:t>77.0010</w:t>
            </w:r>
          </w:p>
        </w:tc>
      </w:tr>
      <w:tr w:rsidR="00E87F2E">
        <w:trPr>
          <w:trHeight w:val="396"/>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91" w:right="250"/>
              <w:rPr>
                <w:sz w:val="24"/>
              </w:rPr>
            </w:pPr>
            <w:r>
              <w:rPr>
                <w:sz w:val="24"/>
              </w:rPr>
              <w:t>CSSR</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7" w:right="288"/>
              <w:rPr>
                <w:sz w:val="24"/>
              </w:rPr>
            </w:pPr>
            <w:r>
              <w:rPr>
                <w:sz w:val="24"/>
              </w:rPr>
              <w:t>Balcony</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0" w:right="133"/>
              <w:rPr>
                <w:sz w:val="24"/>
              </w:rPr>
            </w:pPr>
            <w:r>
              <w:rPr>
                <w:sz w:val="24"/>
              </w:rPr>
              <w:t>21</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ind w:left="1296" w:right="1276"/>
              <w:rPr>
                <w:sz w:val="24"/>
              </w:rPr>
            </w:pPr>
            <w:r>
              <w:rPr>
                <w:sz w:val="24"/>
              </w:rPr>
              <w:t>269.5035</w:t>
            </w:r>
          </w:p>
        </w:tc>
      </w:tr>
      <w:tr w:rsidR="00E87F2E">
        <w:trPr>
          <w:trHeight w:val="398"/>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91" w:right="249"/>
              <w:rPr>
                <w:sz w:val="24"/>
              </w:rPr>
            </w:pPr>
            <w:r>
              <w:rPr>
                <w:sz w:val="24"/>
              </w:rPr>
              <w:t>Storage</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27" w:right="290"/>
              <w:rPr>
                <w:sz w:val="24"/>
              </w:rPr>
            </w:pPr>
            <w:r>
              <w:rPr>
                <w:sz w:val="24"/>
              </w:rPr>
              <w:t>CR</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0" w:right="135"/>
              <w:rPr>
                <w:sz w:val="24"/>
              </w:rPr>
            </w:pPr>
            <w:r>
              <w:rPr>
                <w:sz w:val="24"/>
              </w:rPr>
              <w:t>3.42</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6" w:right="1278"/>
              <w:rPr>
                <w:sz w:val="24"/>
              </w:rPr>
            </w:pPr>
            <w:r>
              <w:rPr>
                <w:sz w:val="24"/>
              </w:rPr>
              <w:t>43.8906</w:t>
            </w:r>
          </w:p>
        </w:tc>
      </w:tr>
      <w:tr w:rsidR="00E87F2E">
        <w:trPr>
          <w:trHeight w:val="395"/>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91" w:right="250"/>
              <w:rPr>
                <w:sz w:val="24"/>
              </w:rPr>
            </w:pPr>
            <w:r>
              <w:rPr>
                <w:sz w:val="24"/>
              </w:rPr>
              <w:t>Housekeeping</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7" w:right="290"/>
              <w:rPr>
                <w:sz w:val="24"/>
              </w:rPr>
            </w:pPr>
            <w:r>
              <w:rPr>
                <w:sz w:val="24"/>
              </w:rPr>
              <w:t>Stairs</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0" w:right="133"/>
              <w:rPr>
                <w:sz w:val="24"/>
              </w:rPr>
            </w:pPr>
            <w:r>
              <w:rPr>
                <w:sz w:val="24"/>
              </w:rPr>
              <w:t>15</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ind w:left="1296" w:right="1275"/>
              <w:rPr>
                <w:sz w:val="24"/>
              </w:rPr>
            </w:pPr>
            <w:r>
              <w:rPr>
                <w:sz w:val="24"/>
              </w:rPr>
              <w:t>192.5025</w:t>
            </w:r>
          </w:p>
        </w:tc>
      </w:tr>
      <w:tr w:rsidR="00E87F2E">
        <w:trPr>
          <w:trHeight w:val="398"/>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rPr>
                <w:rFonts w:ascii="Times New Roman"/>
              </w:rPr>
            </w:pPr>
          </w:p>
          <w:p w:rsidR="00E87F2E" w:rsidRDefault="00470C67">
            <w:pPr>
              <w:pStyle w:val="TableParagraph"/>
              <w:spacing w:before="0"/>
              <w:ind w:left="796"/>
              <w:jc w:val="left"/>
              <w:rPr>
                <w:sz w:val="24"/>
              </w:rPr>
            </w:pPr>
            <w:r>
              <w:rPr>
                <w:sz w:val="24"/>
              </w:rPr>
              <w:t>Neonatal CU</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27" w:right="290"/>
              <w:rPr>
                <w:sz w:val="24"/>
              </w:rPr>
            </w:pPr>
            <w:r>
              <w:rPr>
                <w:sz w:val="24"/>
              </w:rPr>
              <w:t>CR</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0" w:right="137"/>
              <w:rPr>
                <w:sz w:val="24"/>
              </w:rPr>
            </w:pPr>
            <w:r>
              <w:rPr>
                <w:sz w:val="24"/>
              </w:rPr>
              <w:t>3.345</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6" w:right="1278"/>
              <w:rPr>
                <w:sz w:val="24"/>
              </w:rPr>
            </w:pPr>
            <w:r>
              <w:rPr>
                <w:sz w:val="24"/>
              </w:rPr>
              <w:t>42.9281</w:t>
            </w:r>
          </w:p>
        </w:tc>
      </w:tr>
      <w:tr w:rsidR="00E87F2E">
        <w:trPr>
          <w:trHeight w:val="395"/>
        </w:trPr>
        <w:tc>
          <w:tcPr>
            <w:tcW w:w="1844" w:type="dxa"/>
            <w:vMerge/>
            <w:tcBorders>
              <w:top w:val="nil"/>
              <w:left w:val="nil"/>
              <w:bottom w:val="single" w:sz="2" w:space="0" w:color="000000"/>
              <w:right w:val="single" w:sz="2" w:space="0" w:color="000000"/>
            </w:tcBorders>
          </w:tcPr>
          <w:p w:rsidR="00E87F2E" w:rsidRDefault="00E87F2E">
            <w:pPr>
              <w:rPr>
                <w:sz w:val="2"/>
                <w:szCs w:val="2"/>
              </w:rPr>
            </w:pPr>
          </w:p>
        </w:tc>
        <w:tc>
          <w:tcPr>
            <w:tcW w:w="2934"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7" w:right="290"/>
              <w:rPr>
                <w:sz w:val="24"/>
              </w:rPr>
            </w:pPr>
            <w:r>
              <w:rPr>
                <w:sz w:val="24"/>
              </w:rPr>
              <w:t>Hallway</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6"/>
              <w:jc w:val="left"/>
              <w:rPr>
                <w:sz w:val="24"/>
              </w:rPr>
            </w:pPr>
            <w:r>
              <w:rPr>
                <w:sz w:val="24"/>
              </w:rPr>
              <w:t>2.5667</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0" w:right="133"/>
              <w:rPr>
                <w:sz w:val="24"/>
              </w:rPr>
            </w:pPr>
            <w:r>
              <w:rPr>
                <w:sz w:val="24"/>
              </w:rPr>
              <w:t>15</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ind w:left="1296" w:right="1276"/>
              <w:rPr>
                <w:sz w:val="24"/>
              </w:rPr>
            </w:pPr>
            <w:r>
              <w:rPr>
                <w:sz w:val="24"/>
              </w:rPr>
              <w:t>192.5025</w:t>
            </w:r>
          </w:p>
        </w:tc>
      </w:tr>
      <w:tr w:rsidR="00E87F2E">
        <w:trPr>
          <w:trHeight w:val="398"/>
        </w:trPr>
        <w:tc>
          <w:tcPr>
            <w:tcW w:w="1844" w:type="dxa"/>
            <w:vMerge w:val="restart"/>
            <w:tcBorders>
              <w:top w:val="single" w:sz="2" w:space="0" w:color="000000"/>
              <w:left w:val="nil"/>
              <w:bottom w:val="nil"/>
              <w:right w:val="single" w:sz="2" w:space="0" w:color="000000"/>
            </w:tcBorders>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470C67">
            <w:pPr>
              <w:pStyle w:val="TableParagraph"/>
              <w:spacing w:before="169"/>
              <w:ind w:left="640" w:right="597"/>
              <w:rPr>
                <w:sz w:val="24"/>
              </w:rPr>
            </w:pPr>
            <w:r>
              <w:rPr>
                <w:sz w:val="24"/>
              </w:rPr>
              <w:t>Door</w:t>
            </w:r>
          </w:p>
        </w:tc>
        <w:tc>
          <w:tcPr>
            <w:tcW w:w="293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91" w:right="249"/>
              <w:rPr>
                <w:sz w:val="24"/>
              </w:rPr>
            </w:pPr>
            <w:r>
              <w:rPr>
                <w:sz w:val="24"/>
              </w:rPr>
              <w:t>Pediatric Ward</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27" w:right="290"/>
              <w:rPr>
                <w:sz w:val="24"/>
              </w:rPr>
            </w:pPr>
            <w:r>
              <w:rPr>
                <w:sz w:val="24"/>
              </w:rPr>
              <w:t>CR</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6"/>
              <w:jc w:val="left"/>
              <w:rPr>
                <w:sz w:val="24"/>
              </w:rPr>
            </w:pPr>
            <w:r>
              <w:rPr>
                <w:sz w:val="24"/>
              </w:rPr>
              <w:t>1.6048</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0" w:right="135"/>
              <w:rPr>
                <w:sz w:val="24"/>
              </w:rPr>
            </w:pPr>
            <w:r>
              <w:rPr>
                <w:sz w:val="24"/>
              </w:rPr>
              <w:t>1.68</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6" w:right="1278"/>
              <w:rPr>
                <w:sz w:val="24"/>
              </w:rPr>
            </w:pPr>
            <w:r>
              <w:rPr>
                <w:sz w:val="24"/>
              </w:rPr>
              <w:t>10.7843</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91" w:right="249"/>
              <w:rPr>
                <w:sz w:val="24"/>
              </w:rPr>
            </w:pPr>
            <w:r>
              <w:rPr>
                <w:sz w:val="24"/>
              </w:rPr>
              <w:t>Storage</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7" w:right="290"/>
              <w:rPr>
                <w:sz w:val="24"/>
              </w:rPr>
            </w:pPr>
            <w:r>
              <w:rPr>
                <w:sz w:val="24"/>
              </w:rPr>
              <w:t>Hallway</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6"/>
              <w:jc w:val="left"/>
              <w:rPr>
                <w:sz w:val="24"/>
              </w:rPr>
            </w:pPr>
            <w:r>
              <w:rPr>
                <w:sz w:val="24"/>
              </w:rPr>
              <w:t>1.6048</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0" w:right="135"/>
              <w:rPr>
                <w:sz w:val="24"/>
              </w:rPr>
            </w:pPr>
            <w:r>
              <w:rPr>
                <w:sz w:val="24"/>
              </w:rPr>
              <w:t>1.68</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ind w:left="1296" w:right="1278"/>
              <w:rPr>
                <w:sz w:val="24"/>
              </w:rPr>
            </w:pPr>
            <w:r>
              <w:rPr>
                <w:sz w:val="24"/>
              </w:rPr>
              <w:t>10.7843</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91" w:right="249"/>
              <w:rPr>
                <w:sz w:val="24"/>
              </w:rPr>
            </w:pPr>
            <w:r>
              <w:rPr>
                <w:sz w:val="24"/>
              </w:rPr>
              <w:t>Housekeeping</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327" w:right="290"/>
              <w:rPr>
                <w:sz w:val="24"/>
              </w:rPr>
            </w:pPr>
            <w:r>
              <w:rPr>
                <w:sz w:val="24"/>
              </w:rPr>
              <w:t>Hallway</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76"/>
              <w:jc w:val="left"/>
              <w:rPr>
                <w:sz w:val="24"/>
              </w:rPr>
            </w:pPr>
            <w:r>
              <w:rPr>
                <w:sz w:val="24"/>
              </w:rPr>
              <w:t>1.6048</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70" w:right="135"/>
              <w:rPr>
                <w:sz w:val="24"/>
              </w:rPr>
            </w:pPr>
            <w:r>
              <w:rPr>
                <w:sz w:val="24"/>
              </w:rPr>
              <w:t>1.68</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1296" w:right="1278"/>
              <w:rPr>
                <w:sz w:val="24"/>
              </w:rPr>
            </w:pPr>
            <w:r>
              <w:rPr>
                <w:sz w:val="24"/>
              </w:rPr>
              <w:t>10.7843</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91" w:right="250"/>
              <w:rPr>
                <w:sz w:val="24"/>
              </w:rPr>
            </w:pPr>
            <w:r>
              <w:rPr>
                <w:sz w:val="24"/>
              </w:rPr>
              <w:t>Breastfeeding Area</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7" w:right="290"/>
              <w:rPr>
                <w:sz w:val="24"/>
              </w:rPr>
            </w:pPr>
            <w:r>
              <w:rPr>
                <w:sz w:val="24"/>
              </w:rPr>
              <w:t>Hallway</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6"/>
              <w:jc w:val="left"/>
              <w:rPr>
                <w:sz w:val="24"/>
              </w:rPr>
            </w:pPr>
            <w:r>
              <w:rPr>
                <w:sz w:val="24"/>
              </w:rPr>
              <w:t>1.6493</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0" w:right="135"/>
              <w:rPr>
                <w:sz w:val="24"/>
              </w:rPr>
            </w:pPr>
            <w:r>
              <w:rPr>
                <w:sz w:val="24"/>
              </w:rPr>
              <w:t>1.68</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ind w:left="1296" w:right="1278"/>
              <w:rPr>
                <w:sz w:val="24"/>
              </w:rPr>
            </w:pPr>
            <w:r>
              <w:rPr>
                <w:sz w:val="24"/>
              </w:rPr>
              <w:t>11.0833</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4"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rPr>
                <w:rFonts w:ascii="Times New Roman"/>
              </w:rPr>
            </w:pPr>
          </w:p>
          <w:p w:rsidR="00E87F2E" w:rsidRDefault="00470C67">
            <w:pPr>
              <w:pStyle w:val="TableParagraph"/>
              <w:spacing w:before="0"/>
              <w:ind w:left="796"/>
              <w:jc w:val="left"/>
              <w:rPr>
                <w:sz w:val="24"/>
              </w:rPr>
            </w:pPr>
            <w:r>
              <w:rPr>
                <w:sz w:val="24"/>
              </w:rPr>
              <w:t>Neonatal CU</w:t>
            </w: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27" w:right="290"/>
              <w:rPr>
                <w:sz w:val="24"/>
              </w:rPr>
            </w:pPr>
            <w:r>
              <w:rPr>
                <w:sz w:val="24"/>
              </w:rPr>
              <w:t>Hallway</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6"/>
              <w:jc w:val="left"/>
              <w:rPr>
                <w:sz w:val="24"/>
              </w:rPr>
            </w:pPr>
            <w:r>
              <w:rPr>
                <w:sz w:val="24"/>
              </w:rPr>
              <w:t>2.3576</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70" w:right="135"/>
              <w:rPr>
                <w:sz w:val="24"/>
              </w:rPr>
            </w:pPr>
            <w:r>
              <w:rPr>
                <w:sz w:val="24"/>
              </w:rPr>
              <w:t>4.2</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6" w:right="1278"/>
              <w:rPr>
                <w:sz w:val="24"/>
              </w:rPr>
            </w:pPr>
            <w:r>
              <w:rPr>
                <w:sz w:val="24"/>
              </w:rPr>
              <w:t>39.6077</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4"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6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27" w:right="290"/>
              <w:rPr>
                <w:sz w:val="24"/>
              </w:rPr>
            </w:pPr>
            <w:r>
              <w:rPr>
                <w:sz w:val="24"/>
              </w:rPr>
              <w:t>CR</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6"/>
              <w:jc w:val="left"/>
              <w:rPr>
                <w:sz w:val="24"/>
              </w:rPr>
            </w:pPr>
            <w:r>
              <w:rPr>
                <w:sz w:val="24"/>
              </w:rPr>
              <w:t>1.6048</w:t>
            </w:r>
          </w:p>
        </w:tc>
        <w:tc>
          <w:tcPr>
            <w:tcW w:w="12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70" w:right="135"/>
              <w:rPr>
                <w:sz w:val="24"/>
              </w:rPr>
            </w:pPr>
            <w:r>
              <w:rPr>
                <w:sz w:val="24"/>
              </w:rPr>
              <w:t>1.68</w:t>
            </w:r>
          </w:p>
        </w:tc>
        <w:tc>
          <w:tcPr>
            <w:tcW w:w="85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8" w:right="135"/>
              <w:rPr>
                <w:sz w:val="24"/>
              </w:rPr>
            </w:pPr>
            <w:r>
              <w:rPr>
                <w:sz w:val="24"/>
              </w:rPr>
              <w:t>24</w:t>
            </w:r>
          </w:p>
        </w:tc>
        <w:tc>
          <w:tcPr>
            <w:tcW w:w="88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right="256"/>
              <w:rPr>
                <w:sz w:val="24"/>
              </w:rPr>
            </w:pPr>
            <w:r>
              <w:rPr>
                <w:sz w:val="24"/>
              </w:rPr>
              <w:t>28</w:t>
            </w:r>
          </w:p>
        </w:tc>
        <w:tc>
          <w:tcPr>
            <w:tcW w:w="3653" w:type="dxa"/>
            <w:tcBorders>
              <w:top w:val="single" w:sz="2" w:space="0" w:color="000000"/>
              <w:left w:val="single" w:sz="2" w:space="0" w:color="000000"/>
              <w:bottom w:val="single" w:sz="2" w:space="0" w:color="000000"/>
              <w:right w:val="nil"/>
            </w:tcBorders>
          </w:tcPr>
          <w:p w:rsidR="00E87F2E" w:rsidRDefault="00470C67">
            <w:pPr>
              <w:pStyle w:val="TableParagraph"/>
              <w:ind w:left="1296" w:right="1278"/>
              <w:rPr>
                <w:sz w:val="24"/>
              </w:rPr>
            </w:pPr>
            <w:r>
              <w:rPr>
                <w:sz w:val="24"/>
              </w:rPr>
              <w:t>10.7843</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523" type="#_x0000_t202" style="position:absolute;margin-left:49.85pt;margin-top:521.6pt;width:15.45pt;height:15.45pt;z-index:251796480;mso-position-horizontal-relative:page;mso-position-vertical-relative:page" filled="f" stroked="f">
            <v:textbox style="layout-flow:vertical" inset="0,0,0,0">
              <w:txbxContent>
                <w:p w:rsidR="005C6DA2" w:rsidRDefault="005C6DA2">
                  <w:pPr>
                    <w:pStyle w:val="BodyText"/>
                    <w:spacing w:before="12"/>
                    <w:ind w:left="20"/>
                  </w:pPr>
                  <w:r>
                    <w:t>67</w:t>
                  </w:r>
                </w:p>
              </w:txbxContent>
            </v:textbox>
            <w10:wrap anchorx="page" anchory="page"/>
          </v:shape>
        </w:pict>
      </w:r>
    </w:p>
    <w:tbl>
      <w:tblPr>
        <w:tblW w:w="0" w:type="auto"/>
        <w:tblInd w:w="16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8"/>
        <w:gridCol w:w="2933"/>
        <w:gridCol w:w="3060"/>
        <w:gridCol w:w="1256"/>
        <w:gridCol w:w="1256"/>
        <w:gridCol w:w="853"/>
        <w:gridCol w:w="887"/>
        <w:gridCol w:w="3652"/>
      </w:tblGrid>
      <w:tr w:rsidR="00E87F2E">
        <w:trPr>
          <w:trHeight w:val="378"/>
        </w:trPr>
        <w:tc>
          <w:tcPr>
            <w:tcW w:w="1848" w:type="dxa"/>
            <w:vMerge w:val="restart"/>
            <w:tcBorders>
              <w:top w:val="nil"/>
              <w:left w:val="nil"/>
              <w:right w:val="single" w:sz="2" w:space="0" w:color="000000"/>
            </w:tcBorders>
          </w:tcPr>
          <w:p w:rsidR="00E87F2E" w:rsidRDefault="00E87F2E">
            <w:pPr>
              <w:pStyle w:val="TableParagraph"/>
              <w:spacing w:before="0"/>
              <w:jc w:val="left"/>
              <w:rPr>
                <w:rFonts w:ascii="Times New Roman"/>
                <w:sz w:val="24"/>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8"/>
              <w:rPr>
                <w:sz w:val="24"/>
              </w:rPr>
            </w:pPr>
            <w:r>
              <w:rPr>
                <w:sz w:val="24"/>
              </w:rPr>
              <w:t>Storage</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3"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7"/>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3" w:right="153"/>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8"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6"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384"/>
              <w:jc w:val="left"/>
              <w:rPr>
                <w:sz w:val="24"/>
              </w:rPr>
            </w:pPr>
            <w:r>
              <w:rPr>
                <w:sz w:val="24"/>
              </w:rPr>
              <w:t>10.7843</w:t>
            </w: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68"/>
              <w:rPr>
                <w:sz w:val="24"/>
              </w:rPr>
            </w:pPr>
            <w:r>
              <w:rPr>
                <w:sz w:val="24"/>
              </w:rPr>
              <w:t>Pediatric Ward</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492"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57"/>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53" w:right="153"/>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8"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6"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384"/>
              <w:jc w:val="left"/>
              <w:rPr>
                <w:sz w:val="24"/>
              </w:rPr>
            </w:pPr>
            <w:r>
              <w:rPr>
                <w:sz w:val="24"/>
              </w:rPr>
              <w:t>25.7450</w:t>
            </w:r>
          </w:p>
        </w:tc>
      </w:tr>
      <w:tr w:rsidR="00E87F2E">
        <w:trPr>
          <w:trHeight w:val="531"/>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right w:val="single" w:sz="2" w:space="0" w:color="000000"/>
            </w:tcBorders>
          </w:tcPr>
          <w:p w:rsidR="00E87F2E" w:rsidRDefault="00470C67">
            <w:pPr>
              <w:pStyle w:val="TableParagraph"/>
              <w:spacing w:before="0" w:line="256" w:lineRule="exact"/>
              <w:ind w:left="269" w:right="271"/>
              <w:rPr>
                <w:sz w:val="24"/>
              </w:rPr>
            </w:pPr>
            <w:r>
              <w:rPr>
                <w:sz w:val="24"/>
              </w:rPr>
              <w:t>Central Sterilizing and</w:t>
            </w:r>
          </w:p>
          <w:p w:rsidR="00E87F2E" w:rsidRDefault="00470C67">
            <w:pPr>
              <w:pStyle w:val="TableParagraph"/>
              <w:spacing w:before="0" w:line="255" w:lineRule="exact"/>
              <w:ind w:left="269" w:right="268"/>
              <w:rPr>
                <w:sz w:val="24"/>
              </w:rPr>
            </w:pPr>
            <w:r>
              <w:rPr>
                <w:sz w:val="24"/>
              </w:rPr>
              <w:t>Supply Room</w:t>
            </w:r>
          </w:p>
        </w:tc>
        <w:tc>
          <w:tcPr>
            <w:tcW w:w="3060" w:type="dxa"/>
            <w:tcBorders>
              <w:top w:val="single" w:sz="2" w:space="0" w:color="000000"/>
              <w:left w:val="single" w:sz="2" w:space="0" w:color="000000"/>
              <w:right w:val="single" w:sz="2" w:space="0" w:color="000000"/>
            </w:tcBorders>
          </w:tcPr>
          <w:p w:rsidR="00E87F2E" w:rsidRDefault="00470C67">
            <w:pPr>
              <w:pStyle w:val="TableParagraph"/>
              <w:spacing w:before="119"/>
              <w:ind w:left="492" w:right="493"/>
              <w:rPr>
                <w:sz w:val="24"/>
              </w:rPr>
            </w:pPr>
            <w:r>
              <w:rPr>
                <w:sz w:val="24"/>
              </w:rPr>
              <w:t>Hallway</w:t>
            </w:r>
          </w:p>
        </w:tc>
        <w:tc>
          <w:tcPr>
            <w:tcW w:w="1256" w:type="dxa"/>
            <w:tcBorders>
              <w:top w:val="single" w:sz="2" w:space="0" w:color="000000"/>
              <w:left w:val="single" w:sz="2" w:space="0" w:color="000000"/>
              <w:right w:val="single" w:sz="2" w:space="0" w:color="000000"/>
            </w:tcBorders>
          </w:tcPr>
          <w:p w:rsidR="00E87F2E" w:rsidRDefault="00470C67">
            <w:pPr>
              <w:pStyle w:val="TableParagraph"/>
              <w:spacing w:before="119"/>
              <w:ind w:left="257"/>
              <w:jc w:val="left"/>
              <w:rPr>
                <w:sz w:val="24"/>
              </w:rPr>
            </w:pPr>
            <w:r>
              <w:rPr>
                <w:sz w:val="24"/>
              </w:rPr>
              <w:t>2.3576</w:t>
            </w:r>
          </w:p>
        </w:tc>
        <w:tc>
          <w:tcPr>
            <w:tcW w:w="1256" w:type="dxa"/>
            <w:tcBorders>
              <w:top w:val="single" w:sz="2" w:space="0" w:color="000000"/>
              <w:left w:val="single" w:sz="2" w:space="0" w:color="000000"/>
              <w:right w:val="single" w:sz="2" w:space="0" w:color="000000"/>
            </w:tcBorders>
          </w:tcPr>
          <w:p w:rsidR="00E87F2E" w:rsidRDefault="00470C67">
            <w:pPr>
              <w:pStyle w:val="TableParagraph"/>
              <w:spacing w:before="119"/>
              <w:ind w:left="153" w:right="153"/>
              <w:rPr>
                <w:sz w:val="24"/>
              </w:rPr>
            </w:pPr>
            <w:r>
              <w:rPr>
                <w:sz w:val="24"/>
              </w:rPr>
              <w:t>1.68</w:t>
            </w:r>
          </w:p>
        </w:tc>
        <w:tc>
          <w:tcPr>
            <w:tcW w:w="853" w:type="dxa"/>
            <w:tcBorders>
              <w:top w:val="single" w:sz="2" w:space="0" w:color="000000"/>
              <w:left w:val="single" w:sz="2" w:space="0" w:color="000000"/>
              <w:right w:val="single" w:sz="2" w:space="0" w:color="000000"/>
            </w:tcBorders>
          </w:tcPr>
          <w:p w:rsidR="00E87F2E" w:rsidRDefault="00470C67">
            <w:pPr>
              <w:pStyle w:val="TableParagraph"/>
              <w:spacing w:before="119"/>
              <w:ind w:left="268" w:right="268"/>
              <w:rPr>
                <w:sz w:val="24"/>
              </w:rPr>
            </w:pPr>
            <w:r>
              <w:rPr>
                <w:sz w:val="24"/>
              </w:rPr>
              <w:t>24</w:t>
            </w:r>
          </w:p>
        </w:tc>
        <w:tc>
          <w:tcPr>
            <w:tcW w:w="887" w:type="dxa"/>
            <w:tcBorders>
              <w:top w:val="single" w:sz="2" w:space="0" w:color="000000"/>
              <w:left w:val="single" w:sz="2" w:space="0" w:color="000000"/>
              <w:right w:val="single" w:sz="2" w:space="0" w:color="000000"/>
            </w:tcBorders>
          </w:tcPr>
          <w:p w:rsidR="00E87F2E" w:rsidRDefault="00470C67">
            <w:pPr>
              <w:pStyle w:val="TableParagraph"/>
              <w:spacing w:before="119"/>
              <w:ind w:left="266" w:right="267"/>
              <w:rPr>
                <w:sz w:val="24"/>
              </w:rPr>
            </w:pPr>
            <w:r>
              <w:rPr>
                <w:sz w:val="24"/>
              </w:rPr>
              <w:t>28</w:t>
            </w:r>
          </w:p>
        </w:tc>
        <w:tc>
          <w:tcPr>
            <w:tcW w:w="3652" w:type="dxa"/>
            <w:tcBorders>
              <w:top w:val="single" w:sz="2" w:space="0" w:color="000000"/>
              <w:left w:val="single" w:sz="2" w:space="0" w:color="000000"/>
              <w:right w:val="nil"/>
            </w:tcBorders>
          </w:tcPr>
          <w:p w:rsidR="00E87F2E" w:rsidRDefault="00470C67">
            <w:pPr>
              <w:pStyle w:val="TableParagraph"/>
              <w:spacing w:before="119"/>
              <w:ind w:left="1384"/>
              <w:jc w:val="left"/>
              <w:rPr>
                <w:sz w:val="24"/>
              </w:rPr>
            </w:pPr>
            <w:r>
              <w:rPr>
                <w:sz w:val="24"/>
              </w:rPr>
              <w:t>15.8431</w:t>
            </w:r>
          </w:p>
        </w:tc>
      </w:tr>
    </w:tbl>
    <w:p w:rsidR="00E87F2E" w:rsidRDefault="005C6DA2">
      <w:pPr>
        <w:pStyle w:val="Heading1"/>
        <w:tabs>
          <w:tab w:val="left" w:pos="1267"/>
        </w:tabs>
        <w:spacing w:before="63"/>
        <w:ind w:left="0" w:right="857"/>
        <w:jc w:val="right"/>
      </w:pPr>
      <w:r>
        <w:pict>
          <v:line id="_x0000_s1522" style="position:absolute;left:0;text-align:left;z-index:-251521024;mso-wrap-distance-left:0;mso-wrap-distance-right:0;mso-position-horizontal-relative:page;mso-position-vertical-relative:text" from="71.05pt,21.15pt" to="858.8pt,21.15pt" strokeweight="2.16pt">
            <w10:wrap type="topAndBottom" anchorx="page"/>
          </v:line>
        </w:pict>
      </w:r>
      <w:r w:rsidR="00470C67">
        <w:t>TOTAL</w:t>
      </w:r>
      <w:r w:rsidR="00470C67">
        <w:tab/>
        <w:t>2208.6721</w:t>
      </w:r>
      <w:r w:rsidR="00470C67">
        <w:rPr>
          <w:spacing w:val="-4"/>
        </w:rPr>
        <w:t xml:space="preserve"> </w:t>
      </w:r>
      <w:r w:rsidR="00470C67">
        <w:t>W</w:t>
      </w:r>
    </w:p>
    <w:p w:rsidR="00E87F2E" w:rsidRDefault="00470C67">
      <w:pPr>
        <w:pStyle w:val="BodyText"/>
        <w:spacing w:before="33"/>
        <w:ind w:left="3499" w:right="3576"/>
        <w:jc w:val="center"/>
      </w:pPr>
      <w:r>
        <w:t>22.5°C</w:t>
      </w:r>
    </w:p>
    <w:p w:rsidR="00E87F2E" w:rsidRDefault="00E87F2E">
      <w:pPr>
        <w:pStyle w:val="BodyText"/>
        <w:spacing w:before="2"/>
        <w:rPr>
          <w:sz w:val="5"/>
        </w:rPr>
      </w:pPr>
    </w:p>
    <w:tbl>
      <w:tblPr>
        <w:tblW w:w="0" w:type="auto"/>
        <w:tblInd w:w="1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4"/>
        <w:gridCol w:w="2936"/>
        <w:gridCol w:w="3058"/>
        <w:gridCol w:w="1256"/>
        <w:gridCol w:w="1256"/>
        <w:gridCol w:w="853"/>
        <w:gridCol w:w="887"/>
        <w:gridCol w:w="3652"/>
      </w:tblGrid>
      <w:tr w:rsidR="00E87F2E">
        <w:trPr>
          <w:trHeight w:val="397"/>
        </w:trPr>
        <w:tc>
          <w:tcPr>
            <w:tcW w:w="1844" w:type="dxa"/>
            <w:vMerge w:val="restart"/>
            <w:tcBorders>
              <w:left w:val="nil"/>
              <w:bottom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1"/>
              <w:jc w:val="left"/>
              <w:rPr>
                <w:sz w:val="25"/>
              </w:rPr>
            </w:pPr>
          </w:p>
          <w:p w:rsidR="00E87F2E" w:rsidRDefault="00470C67">
            <w:pPr>
              <w:pStyle w:val="TableParagraph"/>
              <w:spacing w:before="0"/>
              <w:ind w:left="621" w:right="619"/>
              <w:rPr>
                <w:sz w:val="24"/>
              </w:rPr>
            </w:pPr>
            <w:r>
              <w:rPr>
                <w:sz w:val="24"/>
              </w:rPr>
              <w:t>Wall</w:t>
            </w:r>
          </w:p>
        </w:tc>
        <w:tc>
          <w:tcPr>
            <w:tcW w:w="2936" w:type="dxa"/>
            <w:tcBorders>
              <w:left w:val="single" w:sz="2" w:space="0" w:color="000000"/>
              <w:bottom w:val="single" w:sz="2" w:space="0" w:color="000000"/>
              <w:right w:val="single" w:sz="2" w:space="0" w:color="000000"/>
            </w:tcBorders>
          </w:tcPr>
          <w:p w:rsidR="00E87F2E" w:rsidRDefault="00470C67">
            <w:pPr>
              <w:pStyle w:val="TableParagraph"/>
              <w:spacing w:before="62"/>
              <w:ind w:left="193" w:right="197"/>
              <w:rPr>
                <w:sz w:val="24"/>
              </w:rPr>
            </w:pPr>
            <w:r>
              <w:rPr>
                <w:sz w:val="24"/>
              </w:rPr>
              <w:t>Male Ward 1</w:t>
            </w:r>
          </w:p>
        </w:tc>
        <w:tc>
          <w:tcPr>
            <w:tcW w:w="3058" w:type="dxa"/>
            <w:tcBorders>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CR</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255"/>
              <w:jc w:val="left"/>
              <w:rPr>
                <w:sz w:val="24"/>
              </w:rPr>
            </w:pPr>
            <w:r>
              <w:rPr>
                <w:sz w:val="24"/>
              </w:rPr>
              <w:t>2.5667</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153" w:right="153"/>
              <w:rPr>
                <w:sz w:val="24"/>
              </w:rPr>
            </w:pPr>
            <w:r>
              <w:rPr>
                <w:sz w:val="24"/>
              </w:rPr>
              <w:t>2.4</w:t>
            </w:r>
          </w:p>
        </w:tc>
        <w:tc>
          <w:tcPr>
            <w:tcW w:w="853" w:type="dxa"/>
            <w:tcBorders>
              <w:left w:val="single" w:sz="2" w:space="0" w:color="000000"/>
              <w:bottom w:val="single" w:sz="2" w:space="0" w:color="000000"/>
              <w:right w:val="single" w:sz="2" w:space="0" w:color="000000"/>
            </w:tcBorders>
          </w:tcPr>
          <w:p w:rsidR="00E87F2E" w:rsidRDefault="00470C67">
            <w:pPr>
              <w:pStyle w:val="TableParagraph"/>
              <w:spacing w:before="62"/>
              <w:ind w:right="190"/>
              <w:jc w:val="right"/>
              <w:rPr>
                <w:sz w:val="24"/>
              </w:rPr>
            </w:pPr>
            <w:r>
              <w:rPr>
                <w:w w:val="95"/>
                <w:sz w:val="24"/>
              </w:rPr>
              <w:t>22.5</w:t>
            </w:r>
          </w:p>
        </w:tc>
        <w:tc>
          <w:tcPr>
            <w:tcW w:w="887" w:type="dxa"/>
            <w:tcBorders>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652" w:type="dxa"/>
            <w:tcBorders>
              <w:left w:val="single" w:sz="2" w:space="0" w:color="000000"/>
              <w:bottom w:val="single" w:sz="2" w:space="0" w:color="000000"/>
              <w:right w:val="nil"/>
            </w:tcBorders>
          </w:tcPr>
          <w:p w:rsidR="00E87F2E" w:rsidRDefault="00470C67">
            <w:pPr>
              <w:pStyle w:val="TableParagraph"/>
              <w:spacing w:before="62"/>
              <w:ind w:left="1293" w:right="1304"/>
              <w:rPr>
                <w:sz w:val="24"/>
              </w:rPr>
            </w:pPr>
            <w:r>
              <w:rPr>
                <w:sz w:val="24"/>
              </w:rPr>
              <w:t>33.8804</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pPr>
          </w:p>
          <w:p w:rsidR="00E87F2E" w:rsidRDefault="00470C67">
            <w:pPr>
              <w:pStyle w:val="TableParagraph"/>
              <w:spacing w:before="0"/>
              <w:ind w:left="781"/>
              <w:jc w:val="left"/>
              <w:rPr>
                <w:sz w:val="24"/>
              </w:rPr>
            </w:pPr>
            <w:r>
              <w:rPr>
                <w:sz w:val="24"/>
              </w:rPr>
              <w:t>Male Ward 2</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3"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2" w:right="1304"/>
              <w:rPr>
                <w:sz w:val="24"/>
              </w:rPr>
            </w:pPr>
            <w:r>
              <w:rPr>
                <w:sz w:val="24"/>
              </w:rPr>
              <w:t>33.8804</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48" w:right="153"/>
              <w:rPr>
                <w:sz w:val="24"/>
              </w:rPr>
            </w:pPr>
            <w:r>
              <w:rPr>
                <w:sz w:val="24"/>
              </w:rPr>
              <w:t>14.25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5" w:right="1304"/>
              <w:rPr>
                <w:sz w:val="24"/>
              </w:rPr>
            </w:pPr>
            <w:r>
              <w:rPr>
                <w:sz w:val="24"/>
              </w:rPr>
              <w:t>201.1651</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pPr>
          </w:p>
          <w:p w:rsidR="00E87F2E" w:rsidRDefault="00470C67">
            <w:pPr>
              <w:pStyle w:val="TableParagraph"/>
              <w:spacing w:before="0"/>
              <w:ind w:left="642"/>
              <w:jc w:val="left"/>
              <w:rPr>
                <w:sz w:val="24"/>
              </w:rPr>
            </w:pPr>
            <w:r>
              <w:rPr>
                <w:sz w:val="24"/>
              </w:rPr>
              <w:t>Female Ward 1</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3"/>
              <w:rPr>
                <w:sz w:val="24"/>
              </w:rPr>
            </w:pPr>
            <w:r>
              <w:rPr>
                <w:sz w:val="24"/>
              </w:rPr>
              <w:t>12.15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5" w:right="1304"/>
              <w:rPr>
                <w:sz w:val="24"/>
              </w:rPr>
            </w:pPr>
            <w:r>
              <w:rPr>
                <w:sz w:val="24"/>
              </w:rPr>
              <w:t>171.5197</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3"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2" w:right="1304"/>
              <w:rPr>
                <w:sz w:val="24"/>
              </w:rPr>
            </w:pPr>
            <w:r>
              <w:rPr>
                <w:sz w:val="24"/>
              </w:rPr>
              <w:t>33.8804</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4" w:right="197"/>
              <w:rPr>
                <w:sz w:val="24"/>
              </w:rPr>
            </w:pPr>
            <w:r>
              <w:rPr>
                <w:sz w:val="24"/>
              </w:rPr>
              <w:t>Female Ward 2</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3"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3" w:right="1304"/>
              <w:rPr>
                <w:sz w:val="24"/>
              </w:rPr>
            </w:pPr>
            <w:r>
              <w:rPr>
                <w:sz w:val="24"/>
              </w:rPr>
              <w:t>33.8804</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3"/>
              </w:rPr>
            </w:pPr>
          </w:p>
          <w:p w:rsidR="00E87F2E" w:rsidRDefault="00470C67">
            <w:pPr>
              <w:pStyle w:val="TableParagraph"/>
              <w:spacing w:before="0"/>
              <w:ind w:left="695"/>
              <w:jc w:val="left"/>
              <w:rPr>
                <w:sz w:val="24"/>
              </w:rPr>
            </w:pPr>
            <w:r>
              <w:rPr>
                <w:sz w:val="24"/>
              </w:rPr>
              <w:t>Isolation Ward</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153"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1292" w:right="1304"/>
              <w:rPr>
                <w:sz w:val="24"/>
              </w:rPr>
            </w:pPr>
            <w:r>
              <w:rPr>
                <w:sz w:val="24"/>
              </w:rPr>
              <w:t>33.8804</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4"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3"/>
              <w:rPr>
                <w:sz w:val="24"/>
              </w:rPr>
            </w:pPr>
            <w:r>
              <w:rPr>
                <w:sz w:val="24"/>
              </w:rPr>
              <w:t>18.75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5" w:right="1304"/>
              <w:rPr>
                <w:sz w:val="24"/>
              </w:rPr>
            </w:pPr>
            <w:r>
              <w:rPr>
                <w:sz w:val="24"/>
              </w:rPr>
              <w:t>264.6909</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val="restart"/>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25"/>
              <w:ind w:left="594" w:right="582" w:firstLine="86"/>
              <w:jc w:val="left"/>
              <w:rPr>
                <w:sz w:val="24"/>
              </w:rPr>
            </w:pPr>
            <w:r>
              <w:rPr>
                <w:sz w:val="24"/>
              </w:rPr>
              <w:t>Treatment and Medication Area</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0" w:right="153"/>
              <w:rPr>
                <w:sz w:val="24"/>
              </w:rPr>
            </w:pPr>
            <w:r>
              <w:rPr>
                <w:sz w:val="24"/>
              </w:rPr>
              <w:t>14.25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5" w:right="1304"/>
              <w:rPr>
                <w:sz w:val="24"/>
              </w:rPr>
            </w:pPr>
            <w:r>
              <w:rPr>
                <w:sz w:val="24"/>
              </w:rPr>
              <w:t>201.1651</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3"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2" w:right="1304"/>
              <w:rPr>
                <w:sz w:val="24"/>
              </w:rPr>
            </w:pPr>
            <w:r>
              <w:rPr>
                <w:sz w:val="24"/>
              </w:rPr>
              <w:t>33.8804</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11"/>
              <w:jc w:val="left"/>
            </w:pPr>
          </w:p>
          <w:p w:rsidR="00E87F2E" w:rsidRDefault="00470C67">
            <w:pPr>
              <w:pStyle w:val="TableParagraph"/>
              <w:spacing w:before="0"/>
              <w:ind w:left="616"/>
              <w:jc w:val="left"/>
              <w:rPr>
                <w:sz w:val="24"/>
              </w:rPr>
            </w:pPr>
            <w:r>
              <w:rPr>
                <w:sz w:val="24"/>
              </w:rPr>
              <w:t>Medical Section</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3" w:right="153"/>
              <w:rPr>
                <w:sz w:val="24"/>
              </w:rPr>
            </w:pPr>
            <w:r>
              <w:rPr>
                <w:sz w:val="24"/>
              </w:rPr>
              <w:t>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5" w:right="1304"/>
              <w:rPr>
                <w:sz w:val="24"/>
              </w:rPr>
            </w:pPr>
            <w:r>
              <w:rPr>
                <w:sz w:val="24"/>
              </w:rPr>
              <w:t>105.8764</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4"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0" w:right="153"/>
              <w:rPr>
                <w:sz w:val="24"/>
              </w:rPr>
            </w:pPr>
            <w:r>
              <w:rPr>
                <w:sz w:val="24"/>
              </w:rPr>
              <w:t>7.875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5" w:right="1304"/>
              <w:rPr>
                <w:sz w:val="24"/>
              </w:rPr>
            </w:pPr>
            <w:r>
              <w:rPr>
                <w:sz w:val="24"/>
              </w:rPr>
              <w:t>111.1702</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3"/>
              </w:rPr>
            </w:pPr>
          </w:p>
          <w:p w:rsidR="00E87F2E" w:rsidRDefault="00470C67">
            <w:pPr>
              <w:pStyle w:val="TableParagraph"/>
              <w:spacing w:before="0"/>
              <w:ind w:left="191" w:right="197"/>
              <w:rPr>
                <w:sz w:val="24"/>
              </w:rPr>
            </w:pPr>
            <w:r>
              <w:rPr>
                <w:sz w:val="24"/>
              </w:rPr>
              <w:t>Dialysis</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0" w:right="153"/>
              <w:rPr>
                <w:sz w:val="24"/>
              </w:rPr>
            </w:pPr>
            <w:r>
              <w:rPr>
                <w:sz w:val="24"/>
              </w:rPr>
              <w:t>24.4875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5" w:right="1304"/>
              <w:rPr>
                <w:sz w:val="24"/>
              </w:rPr>
            </w:pPr>
            <w:r>
              <w:rPr>
                <w:sz w:val="24"/>
              </w:rPr>
              <w:t>345.6864</w:t>
            </w:r>
          </w:p>
        </w:tc>
      </w:tr>
      <w:tr w:rsidR="00E87F2E">
        <w:trPr>
          <w:trHeight w:val="396"/>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53" w:right="153"/>
              <w:rPr>
                <w:sz w:val="24"/>
              </w:rPr>
            </w:pPr>
            <w:r>
              <w:rPr>
                <w:sz w:val="24"/>
              </w:rPr>
              <w:t>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61"/>
              <w:ind w:left="1296" w:right="1304"/>
              <w:rPr>
                <w:sz w:val="24"/>
              </w:rPr>
            </w:pPr>
            <w:r>
              <w:rPr>
                <w:sz w:val="24"/>
              </w:rPr>
              <w:t>105.8764</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4"/>
              <w:jc w:val="left"/>
              <w:rPr>
                <w:sz w:val="28"/>
              </w:rPr>
            </w:pPr>
          </w:p>
          <w:p w:rsidR="00E87F2E" w:rsidRDefault="00470C67">
            <w:pPr>
              <w:pStyle w:val="TableParagraph"/>
              <w:spacing w:before="1"/>
              <w:ind w:left="1149" w:right="419" w:hanging="718"/>
              <w:jc w:val="left"/>
              <w:rPr>
                <w:sz w:val="24"/>
              </w:rPr>
            </w:pPr>
            <w:r>
              <w:rPr>
                <w:sz w:val="24"/>
              </w:rPr>
              <w:t>Department Head's Office</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2"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2" w:right="1304"/>
              <w:rPr>
                <w:sz w:val="24"/>
              </w:rPr>
            </w:pPr>
            <w:r>
              <w:rPr>
                <w:sz w:val="24"/>
              </w:rPr>
              <w:t>33.8804</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3"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2" w:right="1304"/>
              <w:rPr>
                <w:sz w:val="24"/>
              </w:rPr>
            </w:pPr>
            <w:r>
              <w:rPr>
                <w:sz w:val="24"/>
              </w:rPr>
              <w:t>33.8804</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5"/>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2" w:right="153"/>
              <w:rPr>
                <w:sz w:val="24"/>
              </w:rPr>
            </w:pPr>
            <w:r>
              <w:rPr>
                <w:sz w:val="24"/>
              </w:rPr>
              <w:t>16.5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90"/>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5" w:right="1304"/>
              <w:rPr>
                <w:sz w:val="24"/>
              </w:rPr>
            </w:pPr>
            <w:r>
              <w:rPr>
                <w:sz w:val="24"/>
              </w:rPr>
              <w:t>232.9280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521" type="#_x0000_t202" style="position:absolute;margin-left:49.85pt;margin-top:521.6pt;width:15.45pt;height:15.45pt;z-index:251797504;mso-position-horizontal-relative:page;mso-position-vertical-relative:page" filled="f" stroked="f">
            <v:textbox style="layout-flow:vertical" inset="0,0,0,0">
              <w:txbxContent>
                <w:p w:rsidR="005C6DA2" w:rsidRDefault="005C6DA2">
                  <w:pPr>
                    <w:pStyle w:val="BodyText"/>
                    <w:spacing w:before="12"/>
                    <w:ind w:left="20"/>
                  </w:pPr>
                  <w:r>
                    <w:t>68</w:t>
                  </w:r>
                </w:p>
              </w:txbxContent>
            </v:textbox>
            <w10:wrap anchorx="page" anchory="page"/>
          </v:shape>
        </w:pict>
      </w:r>
    </w:p>
    <w:tbl>
      <w:tblPr>
        <w:tblW w:w="0" w:type="auto"/>
        <w:tblInd w:w="1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44"/>
        <w:gridCol w:w="2934"/>
        <w:gridCol w:w="3061"/>
        <w:gridCol w:w="1257"/>
        <w:gridCol w:w="1257"/>
        <w:gridCol w:w="854"/>
        <w:gridCol w:w="888"/>
        <w:gridCol w:w="3653"/>
      </w:tblGrid>
      <w:tr w:rsidR="00E87F2E">
        <w:trPr>
          <w:trHeight w:val="398"/>
        </w:trPr>
        <w:tc>
          <w:tcPr>
            <w:tcW w:w="1844" w:type="dxa"/>
            <w:vMerge w:val="restart"/>
            <w:tcBorders>
              <w:top w:val="nil"/>
              <w:left w:val="nil"/>
            </w:tcBorders>
          </w:tcPr>
          <w:p w:rsidR="00E87F2E" w:rsidRDefault="00E87F2E">
            <w:pPr>
              <w:pStyle w:val="TableParagraph"/>
              <w:spacing w:before="0"/>
              <w:jc w:val="left"/>
              <w:rPr>
                <w:rFonts w:ascii="Times New Roman"/>
                <w:sz w:val="24"/>
              </w:rPr>
            </w:pPr>
          </w:p>
        </w:tc>
        <w:tc>
          <w:tcPr>
            <w:tcW w:w="2934" w:type="dxa"/>
          </w:tcPr>
          <w:p w:rsidR="00E87F2E" w:rsidRDefault="00470C67">
            <w:pPr>
              <w:pStyle w:val="TableParagraph"/>
              <w:ind w:left="291" w:right="287"/>
              <w:rPr>
                <w:sz w:val="24"/>
              </w:rPr>
            </w:pPr>
            <w:r>
              <w:rPr>
                <w:sz w:val="24"/>
              </w:rPr>
              <w:t xml:space="preserve">OB - </w:t>
            </w:r>
            <w:proofErr w:type="spellStart"/>
            <w:r>
              <w:rPr>
                <w:sz w:val="24"/>
              </w:rPr>
              <w:t>Gyne</w:t>
            </w:r>
            <w:proofErr w:type="spellEnd"/>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left="170" w:right="171"/>
              <w:rPr>
                <w:sz w:val="24"/>
              </w:rPr>
            </w:pPr>
            <w:r>
              <w:rPr>
                <w:sz w:val="24"/>
              </w:rPr>
              <w:t>10.5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9" w:right="1294"/>
              <w:rPr>
                <w:sz w:val="24"/>
              </w:rPr>
            </w:pPr>
            <w:r>
              <w:rPr>
                <w:sz w:val="24"/>
              </w:rPr>
              <w:t>148.2269</w:t>
            </w:r>
          </w:p>
        </w:tc>
      </w:tr>
      <w:tr w:rsidR="00E87F2E">
        <w:trPr>
          <w:trHeight w:val="395"/>
        </w:trPr>
        <w:tc>
          <w:tcPr>
            <w:tcW w:w="1844" w:type="dxa"/>
            <w:vMerge/>
            <w:tcBorders>
              <w:top w:val="nil"/>
              <w:left w:val="nil"/>
            </w:tcBorders>
          </w:tcPr>
          <w:p w:rsidR="00E87F2E" w:rsidRDefault="00E87F2E">
            <w:pPr>
              <w:rPr>
                <w:sz w:val="2"/>
                <w:szCs w:val="2"/>
              </w:rPr>
            </w:pPr>
          </w:p>
        </w:tc>
        <w:tc>
          <w:tcPr>
            <w:tcW w:w="2934"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376"/>
              <w:jc w:val="left"/>
              <w:rPr>
                <w:sz w:val="24"/>
              </w:rPr>
            </w:pPr>
            <w:r>
              <w:rPr>
                <w:sz w:val="24"/>
              </w:rPr>
              <w:t>Doctor's Conference</w:t>
            </w: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left="170" w:right="170"/>
              <w:rPr>
                <w:sz w:val="24"/>
              </w:rPr>
            </w:pPr>
            <w:r>
              <w:rPr>
                <w:sz w:val="24"/>
              </w:rPr>
              <w:t>8.25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8" w:right="1294"/>
              <w:rPr>
                <w:sz w:val="24"/>
              </w:rPr>
            </w:pPr>
            <w:r>
              <w:rPr>
                <w:sz w:val="24"/>
              </w:rPr>
              <w:t>116.4640</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left="170" w:right="170"/>
              <w:rPr>
                <w:sz w:val="24"/>
              </w:rPr>
            </w:pPr>
            <w:r>
              <w:rPr>
                <w:sz w:val="24"/>
              </w:rPr>
              <w:t>12.9</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8" w:right="1294"/>
              <w:rPr>
                <w:sz w:val="24"/>
              </w:rPr>
            </w:pPr>
            <w:r>
              <w:rPr>
                <w:sz w:val="24"/>
              </w:rPr>
              <w:t>182.1074</w:t>
            </w:r>
          </w:p>
        </w:tc>
      </w:tr>
      <w:tr w:rsidR="00E87F2E">
        <w:trPr>
          <w:trHeight w:val="395"/>
        </w:trPr>
        <w:tc>
          <w:tcPr>
            <w:tcW w:w="1844" w:type="dxa"/>
            <w:vMerge/>
            <w:tcBorders>
              <w:top w:val="nil"/>
              <w:left w:val="nil"/>
            </w:tcBorders>
          </w:tcPr>
          <w:p w:rsidR="00E87F2E" w:rsidRDefault="00E87F2E">
            <w:pPr>
              <w:rPr>
                <w:sz w:val="2"/>
                <w:szCs w:val="2"/>
              </w:rPr>
            </w:pPr>
          </w:p>
        </w:tc>
        <w:tc>
          <w:tcPr>
            <w:tcW w:w="2934" w:type="dxa"/>
            <w:vMerge w:val="restart"/>
          </w:tcPr>
          <w:p w:rsidR="00E87F2E" w:rsidRDefault="00470C67">
            <w:pPr>
              <w:pStyle w:val="TableParagraph"/>
              <w:spacing w:before="122"/>
              <w:ind w:left="1218" w:right="332" w:hanging="869"/>
              <w:jc w:val="left"/>
              <w:rPr>
                <w:sz w:val="24"/>
              </w:rPr>
            </w:pPr>
            <w:r>
              <w:rPr>
                <w:sz w:val="24"/>
              </w:rPr>
              <w:t>Nurse Station (inside ICU)</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left="170" w:right="173"/>
              <w:rPr>
                <w:sz w:val="24"/>
              </w:rPr>
            </w:pPr>
            <w:r>
              <w:rPr>
                <w:sz w:val="24"/>
              </w:rPr>
              <w:t>15.3375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8" w:right="1294"/>
              <w:rPr>
                <w:sz w:val="24"/>
              </w:rPr>
            </w:pPr>
            <w:r>
              <w:rPr>
                <w:sz w:val="24"/>
              </w:rPr>
              <w:t>216.5172</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ind w:left="327" w:right="326"/>
              <w:rPr>
                <w:sz w:val="24"/>
              </w:rPr>
            </w:pPr>
            <w:r>
              <w:rPr>
                <w:sz w:val="24"/>
              </w:rPr>
              <w:t>DRSG</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left="170" w:right="173"/>
              <w:rPr>
                <w:sz w:val="24"/>
              </w:rPr>
            </w:pPr>
            <w:r>
              <w:rPr>
                <w:sz w:val="24"/>
              </w:rPr>
              <w:t>18.75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8" w:right="1294"/>
              <w:rPr>
                <w:sz w:val="24"/>
              </w:rPr>
            </w:pPr>
            <w:r>
              <w:rPr>
                <w:sz w:val="24"/>
              </w:rPr>
              <w:t>264.6909</w:t>
            </w:r>
          </w:p>
        </w:tc>
      </w:tr>
      <w:tr w:rsidR="00E87F2E">
        <w:trPr>
          <w:trHeight w:val="396"/>
        </w:trPr>
        <w:tc>
          <w:tcPr>
            <w:tcW w:w="1844" w:type="dxa"/>
            <w:vMerge/>
            <w:tcBorders>
              <w:top w:val="nil"/>
              <w:left w:val="nil"/>
            </w:tcBorders>
          </w:tcPr>
          <w:p w:rsidR="00E87F2E" w:rsidRDefault="00E87F2E">
            <w:pPr>
              <w:rPr>
                <w:sz w:val="2"/>
                <w:szCs w:val="2"/>
              </w:rPr>
            </w:pPr>
          </w:p>
        </w:tc>
        <w:tc>
          <w:tcPr>
            <w:tcW w:w="2934" w:type="dxa"/>
          </w:tcPr>
          <w:p w:rsidR="00E87F2E" w:rsidRDefault="00470C67">
            <w:pPr>
              <w:pStyle w:val="TableParagraph"/>
              <w:ind w:left="289" w:right="289"/>
              <w:rPr>
                <w:sz w:val="24"/>
              </w:rPr>
            </w:pPr>
            <w:r>
              <w:rPr>
                <w:sz w:val="24"/>
              </w:rPr>
              <w:t>Hallway (inside)</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right="5"/>
              <w:rPr>
                <w:sz w:val="24"/>
              </w:rPr>
            </w:pPr>
            <w:r>
              <w:rPr>
                <w:w w:val="99"/>
                <w:sz w:val="24"/>
              </w:rPr>
              <w:t>6</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8" w:right="1294"/>
              <w:rPr>
                <w:sz w:val="24"/>
              </w:rPr>
            </w:pPr>
            <w:r>
              <w:rPr>
                <w:sz w:val="24"/>
              </w:rPr>
              <w:t>84.7011</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tcPr>
          <w:p w:rsidR="00E87F2E" w:rsidRDefault="00470C67">
            <w:pPr>
              <w:pStyle w:val="TableParagraph"/>
              <w:ind w:left="291" w:right="289"/>
              <w:rPr>
                <w:sz w:val="24"/>
              </w:rPr>
            </w:pPr>
            <w:r>
              <w:rPr>
                <w:sz w:val="24"/>
              </w:rPr>
              <w:t>Nurse Station (inside)</w:t>
            </w: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left="170" w:right="173"/>
              <w:rPr>
                <w:sz w:val="24"/>
              </w:rPr>
            </w:pPr>
            <w:r>
              <w:rPr>
                <w:sz w:val="24"/>
              </w:rPr>
              <w:t>16.65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8" w:right="1294"/>
              <w:rPr>
                <w:sz w:val="24"/>
              </w:rPr>
            </w:pPr>
            <w:r>
              <w:rPr>
                <w:sz w:val="24"/>
              </w:rPr>
              <w:t>235.0456</w:t>
            </w:r>
          </w:p>
        </w:tc>
      </w:tr>
      <w:tr w:rsidR="00E87F2E">
        <w:trPr>
          <w:trHeight w:val="395"/>
        </w:trPr>
        <w:tc>
          <w:tcPr>
            <w:tcW w:w="1844" w:type="dxa"/>
            <w:vMerge/>
            <w:tcBorders>
              <w:top w:val="nil"/>
              <w:left w:val="nil"/>
            </w:tcBorders>
          </w:tcPr>
          <w:p w:rsidR="00E87F2E" w:rsidRDefault="00E87F2E">
            <w:pPr>
              <w:rPr>
                <w:sz w:val="2"/>
                <w:szCs w:val="2"/>
              </w:rPr>
            </w:pPr>
          </w:p>
        </w:tc>
        <w:tc>
          <w:tcPr>
            <w:tcW w:w="2934"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784"/>
              <w:jc w:val="left"/>
              <w:rPr>
                <w:sz w:val="24"/>
              </w:rPr>
            </w:pPr>
            <w:r>
              <w:rPr>
                <w:sz w:val="24"/>
              </w:rPr>
              <w:t>Male Ward 1</w:t>
            </w:r>
          </w:p>
        </w:tc>
        <w:tc>
          <w:tcPr>
            <w:tcW w:w="3061" w:type="dxa"/>
          </w:tcPr>
          <w:p w:rsidR="00E87F2E" w:rsidRDefault="00470C67">
            <w:pPr>
              <w:pStyle w:val="TableParagraph"/>
              <w:ind w:left="327" w:right="327"/>
              <w:rPr>
                <w:sz w:val="24"/>
              </w:rPr>
            </w:pPr>
            <w:r>
              <w:rPr>
                <w:sz w:val="24"/>
              </w:rPr>
              <w:t>Hallway</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left="170" w:right="173"/>
              <w:rPr>
                <w:sz w:val="24"/>
              </w:rPr>
            </w:pPr>
            <w:r>
              <w:rPr>
                <w:sz w:val="24"/>
              </w:rPr>
              <w:t>13.4625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8" w:right="1294"/>
              <w:rPr>
                <w:sz w:val="24"/>
              </w:rPr>
            </w:pPr>
            <w:r>
              <w:rPr>
                <w:sz w:val="24"/>
              </w:rPr>
              <w:t>190.0481</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left="170" w:right="171"/>
              <w:rPr>
                <w:sz w:val="24"/>
              </w:rPr>
            </w:pPr>
            <w:r>
              <w:rPr>
                <w:sz w:val="24"/>
              </w:rPr>
              <w:t>7.5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8" w:right="1294"/>
              <w:rPr>
                <w:sz w:val="24"/>
              </w:rPr>
            </w:pPr>
            <w:r>
              <w:rPr>
                <w:sz w:val="24"/>
              </w:rPr>
              <w:t>105.8764</w:t>
            </w:r>
          </w:p>
        </w:tc>
      </w:tr>
      <w:tr w:rsidR="00E87F2E">
        <w:trPr>
          <w:trHeight w:val="395"/>
        </w:trPr>
        <w:tc>
          <w:tcPr>
            <w:tcW w:w="1844" w:type="dxa"/>
            <w:vMerge/>
            <w:tcBorders>
              <w:top w:val="nil"/>
              <w:left w:val="nil"/>
            </w:tcBorders>
          </w:tcPr>
          <w:p w:rsidR="00E87F2E" w:rsidRDefault="00E87F2E">
            <w:pPr>
              <w:rPr>
                <w:sz w:val="2"/>
                <w:szCs w:val="2"/>
              </w:rPr>
            </w:pPr>
          </w:p>
        </w:tc>
        <w:tc>
          <w:tcPr>
            <w:tcW w:w="2934" w:type="dxa"/>
            <w:vMerge w:val="restart"/>
          </w:tcPr>
          <w:p w:rsidR="00E87F2E" w:rsidRDefault="00470C67">
            <w:pPr>
              <w:pStyle w:val="TableParagraph"/>
              <w:spacing w:before="202"/>
              <w:ind w:left="784"/>
              <w:jc w:val="left"/>
              <w:rPr>
                <w:sz w:val="24"/>
              </w:rPr>
            </w:pPr>
            <w:r>
              <w:rPr>
                <w:sz w:val="24"/>
              </w:rPr>
              <w:t>Male Ward 2</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left="170" w:right="173"/>
              <w:rPr>
                <w:sz w:val="24"/>
              </w:rPr>
            </w:pPr>
            <w:r>
              <w:rPr>
                <w:sz w:val="24"/>
              </w:rPr>
              <w:t>13.4625</w:t>
            </w:r>
          </w:p>
        </w:tc>
        <w:tc>
          <w:tcPr>
            <w:tcW w:w="854" w:type="dxa"/>
          </w:tcPr>
          <w:p w:rsidR="00E87F2E" w:rsidRDefault="00470C67">
            <w:pPr>
              <w:pStyle w:val="TableParagraph"/>
              <w:ind w:right="190"/>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8" w:right="1294"/>
              <w:rPr>
                <w:sz w:val="24"/>
              </w:rPr>
            </w:pPr>
            <w:r>
              <w:rPr>
                <w:sz w:val="24"/>
              </w:rPr>
              <w:t>190.0481</w:t>
            </w:r>
          </w:p>
        </w:tc>
      </w:tr>
      <w:tr w:rsidR="00E87F2E">
        <w:trPr>
          <w:trHeight w:val="278"/>
        </w:trPr>
        <w:tc>
          <w:tcPr>
            <w:tcW w:w="1844" w:type="dxa"/>
            <w:vMerge/>
            <w:tcBorders>
              <w:top w:val="nil"/>
              <w:left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spacing w:before="2" w:line="255" w:lineRule="exact"/>
              <w:ind w:left="327" w:right="327"/>
              <w:rPr>
                <w:sz w:val="24"/>
              </w:rPr>
            </w:pPr>
            <w:r>
              <w:rPr>
                <w:sz w:val="24"/>
              </w:rPr>
              <w:t>CR</w:t>
            </w:r>
          </w:p>
        </w:tc>
        <w:tc>
          <w:tcPr>
            <w:tcW w:w="1257" w:type="dxa"/>
          </w:tcPr>
          <w:p w:rsidR="00E87F2E" w:rsidRDefault="00470C67">
            <w:pPr>
              <w:pStyle w:val="TableParagraph"/>
              <w:spacing w:before="2" w:line="255" w:lineRule="exact"/>
              <w:ind w:left="257"/>
              <w:jc w:val="left"/>
              <w:rPr>
                <w:sz w:val="24"/>
              </w:rPr>
            </w:pPr>
            <w:r>
              <w:rPr>
                <w:sz w:val="24"/>
              </w:rPr>
              <w:t>2.5667</w:t>
            </w:r>
          </w:p>
        </w:tc>
        <w:tc>
          <w:tcPr>
            <w:tcW w:w="1257" w:type="dxa"/>
          </w:tcPr>
          <w:p w:rsidR="00E87F2E" w:rsidRDefault="00470C67">
            <w:pPr>
              <w:pStyle w:val="TableParagraph"/>
              <w:spacing w:before="2" w:line="255" w:lineRule="exact"/>
              <w:ind w:left="170" w:right="171"/>
              <w:rPr>
                <w:sz w:val="24"/>
              </w:rPr>
            </w:pPr>
            <w:r>
              <w:rPr>
                <w:sz w:val="24"/>
              </w:rPr>
              <w:t>7.5</w:t>
            </w:r>
          </w:p>
        </w:tc>
        <w:tc>
          <w:tcPr>
            <w:tcW w:w="854" w:type="dxa"/>
          </w:tcPr>
          <w:p w:rsidR="00E87F2E" w:rsidRDefault="00470C67">
            <w:pPr>
              <w:pStyle w:val="TableParagraph"/>
              <w:spacing w:before="2" w:line="255" w:lineRule="exact"/>
              <w:ind w:right="191"/>
              <w:jc w:val="right"/>
              <w:rPr>
                <w:sz w:val="24"/>
              </w:rPr>
            </w:pPr>
            <w:r>
              <w:rPr>
                <w:w w:val="95"/>
                <w:sz w:val="24"/>
              </w:rPr>
              <w:t>22.5</w:t>
            </w:r>
          </w:p>
        </w:tc>
        <w:tc>
          <w:tcPr>
            <w:tcW w:w="888" w:type="dxa"/>
          </w:tcPr>
          <w:p w:rsidR="00E87F2E" w:rsidRDefault="00470C67">
            <w:pPr>
              <w:pStyle w:val="TableParagraph"/>
              <w:spacing w:before="2" w:line="255" w:lineRule="exact"/>
              <w:ind w:left="267" w:right="274"/>
              <w:rPr>
                <w:sz w:val="24"/>
              </w:rPr>
            </w:pPr>
            <w:r>
              <w:rPr>
                <w:sz w:val="24"/>
              </w:rPr>
              <w:t>28</w:t>
            </w:r>
          </w:p>
        </w:tc>
        <w:tc>
          <w:tcPr>
            <w:tcW w:w="3653" w:type="dxa"/>
            <w:tcBorders>
              <w:right w:val="nil"/>
            </w:tcBorders>
          </w:tcPr>
          <w:p w:rsidR="00E87F2E" w:rsidRDefault="00470C67">
            <w:pPr>
              <w:pStyle w:val="TableParagraph"/>
              <w:spacing w:before="2" w:line="255" w:lineRule="exact"/>
              <w:ind w:left="1278" w:right="1294"/>
              <w:rPr>
                <w:sz w:val="24"/>
              </w:rPr>
            </w:pPr>
            <w:r>
              <w:rPr>
                <w:sz w:val="24"/>
              </w:rPr>
              <w:t>105.8764</w:t>
            </w:r>
          </w:p>
        </w:tc>
      </w:tr>
      <w:tr w:rsidR="00E87F2E">
        <w:trPr>
          <w:trHeight w:val="395"/>
        </w:trPr>
        <w:tc>
          <w:tcPr>
            <w:tcW w:w="1844" w:type="dxa"/>
            <w:vMerge/>
            <w:tcBorders>
              <w:top w:val="nil"/>
              <w:left w:val="nil"/>
            </w:tcBorders>
          </w:tcPr>
          <w:p w:rsidR="00E87F2E" w:rsidRDefault="00E87F2E">
            <w:pPr>
              <w:rPr>
                <w:sz w:val="2"/>
                <w:szCs w:val="2"/>
              </w:rPr>
            </w:pPr>
          </w:p>
        </w:tc>
        <w:tc>
          <w:tcPr>
            <w:tcW w:w="2934"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645"/>
              <w:jc w:val="left"/>
              <w:rPr>
                <w:sz w:val="24"/>
              </w:rPr>
            </w:pPr>
            <w:r>
              <w:rPr>
                <w:sz w:val="24"/>
              </w:rPr>
              <w:t>Female Ward 1</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left="170" w:right="173"/>
              <w:rPr>
                <w:sz w:val="24"/>
              </w:rPr>
            </w:pPr>
            <w:r>
              <w:rPr>
                <w:sz w:val="24"/>
              </w:rPr>
              <w:t>16.4625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8" w:right="1294"/>
              <w:rPr>
                <w:sz w:val="24"/>
              </w:rPr>
            </w:pPr>
            <w:r>
              <w:rPr>
                <w:sz w:val="24"/>
              </w:rPr>
              <w:t>232.3986</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spacing w:before="63"/>
              <w:ind w:left="327" w:right="327"/>
              <w:rPr>
                <w:sz w:val="24"/>
              </w:rPr>
            </w:pPr>
            <w:r>
              <w:rPr>
                <w:sz w:val="24"/>
              </w:rPr>
              <w:t>CR</w:t>
            </w:r>
          </w:p>
        </w:tc>
        <w:tc>
          <w:tcPr>
            <w:tcW w:w="1257" w:type="dxa"/>
          </w:tcPr>
          <w:p w:rsidR="00E87F2E" w:rsidRDefault="00470C67">
            <w:pPr>
              <w:pStyle w:val="TableParagraph"/>
              <w:spacing w:before="63"/>
              <w:ind w:left="257"/>
              <w:jc w:val="left"/>
              <w:rPr>
                <w:sz w:val="24"/>
              </w:rPr>
            </w:pPr>
            <w:r>
              <w:rPr>
                <w:sz w:val="24"/>
              </w:rPr>
              <w:t>2.5667</w:t>
            </w:r>
          </w:p>
        </w:tc>
        <w:tc>
          <w:tcPr>
            <w:tcW w:w="1257" w:type="dxa"/>
          </w:tcPr>
          <w:p w:rsidR="00E87F2E" w:rsidRDefault="00470C67">
            <w:pPr>
              <w:pStyle w:val="TableParagraph"/>
              <w:spacing w:before="63"/>
              <w:ind w:left="170" w:right="171"/>
              <w:rPr>
                <w:sz w:val="24"/>
              </w:rPr>
            </w:pPr>
            <w:r>
              <w:rPr>
                <w:sz w:val="24"/>
              </w:rPr>
              <w:t>7.5</w:t>
            </w:r>
          </w:p>
        </w:tc>
        <w:tc>
          <w:tcPr>
            <w:tcW w:w="854" w:type="dxa"/>
          </w:tcPr>
          <w:p w:rsidR="00E87F2E" w:rsidRDefault="00470C67">
            <w:pPr>
              <w:pStyle w:val="TableParagraph"/>
              <w:spacing w:before="63"/>
              <w:ind w:right="191"/>
              <w:jc w:val="right"/>
              <w:rPr>
                <w:sz w:val="24"/>
              </w:rPr>
            </w:pPr>
            <w:r>
              <w:rPr>
                <w:w w:val="95"/>
                <w:sz w:val="24"/>
              </w:rPr>
              <w:t>22.5</w:t>
            </w:r>
          </w:p>
        </w:tc>
        <w:tc>
          <w:tcPr>
            <w:tcW w:w="888" w:type="dxa"/>
          </w:tcPr>
          <w:p w:rsidR="00E87F2E" w:rsidRDefault="00470C67">
            <w:pPr>
              <w:pStyle w:val="TableParagraph"/>
              <w:spacing w:before="63"/>
              <w:ind w:left="267" w:right="274"/>
              <w:rPr>
                <w:sz w:val="24"/>
              </w:rPr>
            </w:pPr>
            <w:r>
              <w:rPr>
                <w:sz w:val="24"/>
              </w:rPr>
              <w:t>28</w:t>
            </w:r>
          </w:p>
        </w:tc>
        <w:tc>
          <w:tcPr>
            <w:tcW w:w="3653" w:type="dxa"/>
            <w:tcBorders>
              <w:right w:val="nil"/>
            </w:tcBorders>
          </w:tcPr>
          <w:p w:rsidR="00E87F2E" w:rsidRDefault="00470C67">
            <w:pPr>
              <w:pStyle w:val="TableParagraph"/>
              <w:spacing w:before="63"/>
              <w:ind w:left="1278" w:right="1294"/>
              <w:rPr>
                <w:sz w:val="24"/>
              </w:rPr>
            </w:pPr>
            <w:r>
              <w:rPr>
                <w:sz w:val="24"/>
              </w:rPr>
              <w:t>105.8764</w:t>
            </w:r>
          </w:p>
        </w:tc>
      </w:tr>
      <w:tr w:rsidR="00E87F2E">
        <w:trPr>
          <w:trHeight w:val="395"/>
        </w:trPr>
        <w:tc>
          <w:tcPr>
            <w:tcW w:w="1844" w:type="dxa"/>
            <w:vMerge/>
            <w:tcBorders>
              <w:top w:val="nil"/>
              <w:left w:val="nil"/>
            </w:tcBorders>
          </w:tcPr>
          <w:p w:rsidR="00E87F2E" w:rsidRDefault="00E87F2E">
            <w:pPr>
              <w:rPr>
                <w:sz w:val="2"/>
                <w:szCs w:val="2"/>
              </w:rPr>
            </w:pPr>
          </w:p>
        </w:tc>
        <w:tc>
          <w:tcPr>
            <w:tcW w:w="2934"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645"/>
              <w:jc w:val="left"/>
              <w:rPr>
                <w:sz w:val="24"/>
              </w:rPr>
            </w:pPr>
            <w:r>
              <w:rPr>
                <w:sz w:val="24"/>
              </w:rPr>
              <w:t>Female Ward 2</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left="170" w:right="173"/>
              <w:rPr>
                <w:sz w:val="24"/>
              </w:rPr>
            </w:pPr>
            <w:r>
              <w:rPr>
                <w:sz w:val="24"/>
              </w:rPr>
              <w:t>16.4625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9" w:right="1294"/>
              <w:rPr>
                <w:sz w:val="24"/>
              </w:rPr>
            </w:pPr>
            <w:r>
              <w:rPr>
                <w:sz w:val="24"/>
              </w:rPr>
              <w:t>232.3986</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spacing w:before="62"/>
              <w:ind w:left="327" w:right="328"/>
              <w:rPr>
                <w:sz w:val="24"/>
              </w:rPr>
            </w:pPr>
            <w:r>
              <w:rPr>
                <w:sz w:val="24"/>
              </w:rPr>
              <w:t>Hallway</w:t>
            </w:r>
          </w:p>
        </w:tc>
        <w:tc>
          <w:tcPr>
            <w:tcW w:w="1257" w:type="dxa"/>
          </w:tcPr>
          <w:p w:rsidR="00E87F2E" w:rsidRDefault="00470C67">
            <w:pPr>
              <w:pStyle w:val="TableParagraph"/>
              <w:spacing w:before="62"/>
              <w:ind w:left="257"/>
              <w:jc w:val="left"/>
              <w:rPr>
                <w:sz w:val="24"/>
              </w:rPr>
            </w:pPr>
            <w:r>
              <w:rPr>
                <w:sz w:val="24"/>
              </w:rPr>
              <w:t>2.5667</w:t>
            </w:r>
          </w:p>
        </w:tc>
        <w:tc>
          <w:tcPr>
            <w:tcW w:w="1257" w:type="dxa"/>
          </w:tcPr>
          <w:p w:rsidR="00E87F2E" w:rsidRDefault="00470C67">
            <w:pPr>
              <w:pStyle w:val="TableParagraph"/>
              <w:spacing w:before="62"/>
              <w:ind w:left="170" w:right="171"/>
              <w:rPr>
                <w:sz w:val="24"/>
              </w:rPr>
            </w:pPr>
            <w:r>
              <w:rPr>
                <w:sz w:val="24"/>
              </w:rPr>
              <w:t>7.5</w:t>
            </w:r>
          </w:p>
        </w:tc>
        <w:tc>
          <w:tcPr>
            <w:tcW w:w="854" w:type="dxa"/>
          </w:tcPr>
          <w:p w:rsidR="00E87F2E" w:rsidRDefault="00470C67">
            <w:pPr>
              <w:pStyle w:val="TableParagraph"/>
              <w:spacing w:before="62"/>
              <w:ind w:right="191"/>
              <w:jc w:val="right"/>
              <w:rPr>
                <w:sz w:val="24"/>
              </w:rPr>
            </w:pPr>
            <w:r>
              <w:rPr>
                <w:w w:val="95"/>
                <w:sz w:val="24"/>
              </w:rPr>
              <w:t>22.5</w:t>
            </w:r>
          </w:p>
        </w:tc>
        <w:tc>
          <w:tcPr>
            <w:tcW w:w="888" w:type="dxa"/>
          </w:tcPr>
          <w:p w:rsidR="00E87F2E" w:rsidRDefault="00470C67">
            <w:pPr>
              <w:pStyle w:val="TableParagraph"/>
              <w:spacing w:before="62"/>
              <w:ind w:left="267" w:right="274"/>
              <w:rPr>
                <w:sz w:val="24"/>
              </w:rPr>
            </w:pPr>
            <w:r>
              <w:rPr>
                <w:sz w:val="24"/>
              </w:rPr>
              <w:t>28</w:t>
            </w:r>
          </w:p>
        </w:tc>
        <w:tc>
          <w:tcPr>
            <w:tcW w:w="3653" w:type="dxa"/>
            <w:tcBorders>
              <w:right w:val="nil"/>
            </w:tcBorders>
          </w:tcPr>
          <w:p w:rsidR="00E87F2E" w:rsidRDefault="00470C67">
            <w:pPr>
              <w:pStyle w:val="TableParagraph"/>
              <w:spacing w:before="62"/>
              <w:ind w:left="1278" w:right="1294"/>
              <w:rPr>
                <w:sz w:val="24"/>
              </w:rPr>
            </w:pPr>
            <w:r>
              <w:rPr>
                <w:sz w:val="24"/>
              </w:rPr>
              <w:t>105.8764</w:t>
            </w:r>
          </w:p>
        </w:tc>
      </w:tr>
      <w:tr w:rsidR="00E87F2E">
        <w:trPr>
          <w:trHeight w:val="395"/>
        </w:trPr>
        <w:tc>
          <w:tcPr>
            <w:tcW w:w="1844" w:type="dxa"/>
            <w:vMerge w:val="restart"/>
            <w:tcBorders>
              <w:left w:val="nil"/>
              <w:bottom w:val="nil"/>
            </w:tcBorders>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10"/>
              <w:jc w:val="left"/>
              <w:rPr>
                <w:rFonts w:ascii="Times New Roman"/>
                <w:sz w:val="38"/>
              </w:rPr>
            </w:pPr>
          </w:p>
          <w:p w:rsidR="00E87F2E" w:rsidRDefault="00470C67">
            <w:pPr>
              <w:pStyle w:val="TableParagraph"/>
              <w:spacing w:before="0"/>
              <w:ind w:left="624" w:right="619"/>
              <w:rPr>
                <w:sz w:val="24"/>
              </w:rPr>
            </w:pPr>
            <w:r>
              <w:rPr>
                <w:sz w:val="24"/>
              </w:rPr>
              <w:t>Door</w:t>
            </w:r>
          </w:p>
        </w:tc>
        <w:tc>
          <w:tcPr>
            <w:tcW w:w="2934" w:type="dxa"/>
            <w:vMerge w:val="restart"/>
          </w:tcPr>
          <w:p w:rsidR="00E87F2E" w:rsidRDefault="00470C67">
            <w:pPr>
              <w:pStyle w:val="TableParagraph"/>
              <w:spacing w:before="122"/>
              <w:ind w:left="597" w:right="577" w:firstLine="86"/>
              <w:jc w:val="left"/>
              <w:rPr>
                <w:sz w:val="24"/>
              </w:rPr>
            </w:pPr>
            <w:r>
              <w:rPr>
                <w:sz w:val="24"/>
              </w:rPr>
              <w:t>Treatment and Medication Area</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left="170" w:right="173"/>
              <w:rPr>
                <w:sz w:val="24"/>
              </w:rPr>
            </w:pPr>
            <w:r>
              <w:rPr>
                <w:sz w:val="24"/>
              </w:rPr>
              <w:t>4.0875</w:t>
            </w:r>
          </w:p>
        </w:tc>
        <w:tc>
          <w:tcPr>
            <w:tcW w:w="854" w:type="dxa"/>
          </w:tcPr>
          <w:p w:rsidR="00E87F2E" w:rsidRDefault="00470C67">
            <w:pPr>
              <w:pStyle w:val="TableParagraph"/>
              <w:ind w:right="190"/>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6" w:right="1294"/>
              <w:rPr>
                <w:sz w:val="24"/>
              </w:rPr>
            </w:pPr>
            <w:r>
              <w:rPr>
                <w:sz w:val="24"/>
              </w:rPr>
              <w:t>57.7026</w:t>
            </w:r>
          </w:p>
        </w:tc>
      </w:tr>
      <w:tr w:rsidR="00E87F2E">
        <w:trPr>
          <w:trHeight w:val="398"/>
        </w:trPr>
        <w:tc>
          <w:tcPr>
            <w:tcW w:w="1844" w:type="dxa"/>
            <w:vMerge/>
            <w:tcBorders>
              <w:top w:val="nil"/>
              <w:left w:val="nil"/>
              <w:bottom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spacing w:before="62"/>
              <w:ind w:left="327" w:right="327"/>
              <w:rPr>
                <w:sz w:val="24"/>
              </w:rPr>
            </w:pPr>
            <w:r>
              <w:rPr>
                <w:sz w:val="24"/>
              </w:rPr>
              <w:t>CR</w:t>
            </w:r>
          </w:p>
        </w:tc>
        <w:tc>
          <w:tcPr>
            <w:tcW w:w="1257" w:type="dxa"/>
          </w:tcPr>
          <w:p w:rsidR="00E87F2E" w:rsidRDefault="00470C67">
            <w:pPr>
              <w:pStyle w:val="TableParagraph"/>
              <w:spacing w:before="62"/>
              <w:ind w:left="257"/>
              <w:jc w:val="left"/>
              <w:rPr>
                <w:sz w:val="24"/>
              </w:rPr>
            </w:pPr>
            <w:r>
              <w:rPr>
                <w:sz w:val="24"/>
              </w:rPr>
              <w:t>2.5667</w:t>
            </w:r>
          </w:p>
        </w:tc>
        <w:tc>
          <w:tcPr>
            <w:tcW w:w="1257" w:type="dxa"/>
          </w:tcPr>
          <w:p w:rsidR="00E87F2E" w:rsidRDefault="00470C67">
            <w:pPr>
              <w:pStyle w:val="TableParagraph"/>
              <w:spacing w:before="62"/>
              <w:ind w:left="170" w:right="171"/>
              <w:rPr>
                <w:sz w:val="24"/>
              </w:rPr>
            </w:pPr>
            <w:r>
              <w:rPr>
                <w:sz w:val="24"/>
              </w:rPr>
              <w:t>7.5</w:t>
            </w:r>
          </w:p>
        </w:tc>
        <w:tc>
          <w:tcPr>
            <w:tcW w:w="854" w:type="dxa"/>
          </w:tcPr>
          <w:p w:rsidR="00E87F2E" w:rsidRDefault="00470C67">
            <w:pPr>
              <w:pStyle w:val="TableParagraph"/>
              <w:spacing w:before="62"/>
              <w:ind w:right="191"/>
              <w:jc w:val="right"/>
              <w:rPr>
                <w:sz w:val="24"/>
              </w:rPr>
            </w:pPr>
            <w:r>
              <w:rPr>
                <w:w w:val="95"/>
                <w:sz w:val="24"/>
              </w:rPr>
              <w:t>22.5</w:t>
            </w:r>
          </w:p>
        </w:tc>
        <w:tc>
          <w:tcPr>
            <w:tcW w:w="888" w:type="dxa"/>
          </w:tcPr>
          <w:p w:rsidR="00E87F2E" w:rsidRDefault="00470C67">
            <w:pPr>
              <w:pStyle w:val="TableParagraph"/>
              <w:spacing w:before="62"/>
              <w:ind w:left="267" w:right="274"/>
              <w:rPr>
                <w:sz w:val="24"/>
              </w:rPr>
            </w:pPr>
            <w:r>
              <w:rPr>
                <w:sz w:val="24"/>
              </w:rPr>
              <w:t>28</w:t>
            </w:r>
          </w:p>
        </w:tc>
        <w:tc>
          <w:tcPr>
            <w:tcW w:w="3653" w:type="dxa"/>
            <w:tcBorders>
              <w:right w:val="nil"/>
            </w:tcBorders>
          </w:tcPr>
          <w:p w:rsidR="00E87F2E" w:rsidRDefault="00470C67">
            <w:pPr>
              <w:pStyle w:val="TableParagraph"/>
              <w:spacing w:before="62"/>
              <w:ind w:left="1278" w:right="1294"/>
              <w:rPr>
                <w:sz w:val="24"/>
              </w:rPr>
            </w:pPr>
            <w:r>
              <w:rPr>
                <w:sz w:val="24"/>
              </w:rPr>
              <w:t>105.8764</w:t>
            </w:r>
          </w:p>
        </w:tc>
      </w:tr>
      <w:tr w:rsidR="00E87F2E">
        <w:trPr>
          <w:trHeight w:val="395"/>
        </w:trPr>
        <w:tc>
          <w:tcPr>
            <w:tcW w:w="1844" w:type="dxa"/>
            <w:vMerge/>
            <w:tcBorders>
              <w:top w:val="nil"/>
              <w:left w:val="nil"/>
              <w:bottom w:val="nil"/>
            </w:tcBorders>
          </w:tcPr>
          <w:p w:rsidR="00E87F2E" w:rsidRDefault="00E87F2E">
            <w:pPr>
              <w:rPr>
                <w:sz w:val="2"/>
                <w:szCs w:val="2"/>
              </w:rPr>
            </w:pPr>
          </w:p>
        </w:tc>
        <w:tc>
          <w:tcPr>
            <w:tcW w:w="2934"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697"/>
              <w:jc w:val="left"/>
              <w:rPr>
                <w:sz w:val="24"/>
              </w:rPr>
            </w:pPr>
            <w:r>
              <w:rPr>
                <w:sz w:val="24"/>
              </w:rPr>
              <w:t>Isolation Ward</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left="170" w:right="173"/>
              <w:rPr>
                <w:sz w:val="24"/>
              </w:rPr>
            </w:pPr>
            <w:r>
              <w:rPr>
                <w:sz w:val="24"/>
              </w:rPr>
              <w:t>19.0875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8" w:right="1294"/>
              <w:rPr>
                <w:sz w:val="24"/>
              </w:rPr>
            </w:pPr>
            <w:r>
              <w:rPr>
                <w:sz w:val="24"/>
              </w:rPr>
              <w:t>269.4554</w:t>
            </w:r>
          </w:p>
        </w:tc>
      </w:tr>
      <w:tr w:rsidR="00E87F2E">
        <w:trPr>
          <w:trHeight w:val="398"/>
        </w:trPr>
        <w:tc>
          <w:tcPr>
            <w:tcW w:w="1844" w:type="dxa"/>
            <w:vMerge/>
            <w:tcBorders>
              <w:top w:val="nil"/>
              <w:left w:val="nil"/>
              <w:bottom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spacing w:before="62"/>
              <w:ind w:left="327" w:right="327"/>
              <w:rPr>
                <w:sz w:val="24"/>
              </w:rPr>
            </w:pPr>
            <w:r>
              <w:rPr>
                <w:sz w:val="24"/>
              </w:rPr>
              <w:t>CR</w:t>
            </w:r>
          </w:p>
        </w:tc>
        <w:tc>
          <w:tcPr>
            <w:tcW w:w="1257" w:type="dxa"/>
          </w:tcPr>
          <w:p w:rsidR="00E87F2E" w:rsidRDefault="00470C67">
            <w:pPr>
              <w:pStyle w:val="TableParagraph"/>
              <w:spacing w:before="62"/>
              <w:ind w:left="257"/>
              <w:jc w:val="left"/>
              <w:rPr>
                <w:sz w:val="24"/>
              </w:rPr>
            </w:pPr>
            <w:r>
              <w:rPr>
                <w:sz w:val="24"/>
              </w:rPr>
              <w:t>2.5667</w:t>
            </w:r>
          </w:p>
        </w:tc>
        <w:tc>
          <w:tcPr>
            <w:tcW w:w="1257" w:type="dxa"/>
          </w:tcPr>
          <w:p w:rsidR="00E87F2E" w:rsidRDefault="00470C67">
            <w:pPr>
              <w:pStyle w:val="TableParagraph"/>
              <w:spacing w:before="62"/>
              <w:ind w:left="170" w:right="171"/>
              <w:rPr>
                <w:sz w:val="24"/>
              </w:rPr>
            </w:pPr>
            <w:r>
              <w:rPr>
                <w:sz w:val="24"/>
              </w:rPr>
              <w:t>7.5</w:t>
            </w:r>
          </w:p>
        </w:tc>
        <w:tc>
          <w:tcPr>
            <w:tcW w:w="854" w:type="dxa"/>
          </w:tcPr>
          <w:p w:rsidR="00E87F2E" w:rsidRDefault="00470C67">
            <w:pPr>
              <w:pStyle w:val="TableParagraph"/>
              <w:spacing w:before="62"/>
              <w:ind w:right="191"/>
              <w:jc w:val="right"/>
              <w:rPr>
                <w:sz w:val="24"/>
              </w:rPr>
            </w:pPr>
            <w:r>
              <w:rPr>
                <w:w w:val="95"/>
                <w:sz w:val="24"/>
              </w:rPr>
              <w:t>22.5</w:t>
            </w:r>
          </w:p>
        </w:tc>
        <w:tc>
          <w:tcPr>
            <w:tcW w:w="888" w:type="dxa"/>
          </w:tcPr>
          <w:p w:rsidR="00E87F2E" w:rsidRDefault="00470C67">
            <w:pPr>
              <w:pStyle w:val="TableParagraph"/>
              <w:spacing w:before="62"/>
              <w:ind w:left="267" w:right="274"/>
              <w:rPr>
                <w:sz w:val="24"/>
              </w:rPr>
            </w:pPr>
            <w:r>
              <w:rPr>
                <w:sz w:val="24"/>
              </w:rPr>
              <w:t>28</w:t>
            </w:r>
          </w:p>
        </w:tc>
        <w:tc>
          <w:tcPr>
            <w:tcW w:w="3653" w:type="dxa"/>
            <w:tcBorders>
              <w:right w:val="nil"/>
            </w:tcBorders>
          </w:tcPr>
          <w:p w:rsidR="00E87F2E" w:rsidRDefault="00470C67">
            <w:pPr>
              <w:pStyle w:val="TableParagraph"/>
              <w:spacing w:before="62"/>
              <w:ind w:left="1278" w:right="1294"/>
              <w:rPr>
                <w:sz w:val="24"/>
              </w:rPr>
            </w:pPr>
            <w:r>
              <w:rPr>
                <w:sz w:val="24"/>
              </w:rPr>
              <w:t>105.8764</w:t>
            </w:r>
          </w:p>
        </w:tc>
      </w:tr>
      <w:tr w:rsidR="00E87F2E">
        <w:trPr>
          <w:trHeight w:val="552"/>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spacing w:before="1" w:line="270" w:lineRule="atLeast"/>
              <w:ind w:left="597" w:right="577" w:firstLine="86"/>
              <w:jc w:val="left"/>
              <w:rPr>
                <w:sz w:val="24"/>
              </w:rPr>
            </w:pPr>
            <w:r>
              <w:rPr>
                <w:sz w:val="24"/>
              </w:rPr>
              <w:t>Treatment and Medication Area</w:t>
            </w:r>
          </w:p>
        </w:tc>
        <w:tc>
          <w:tcPr>
            <w:tcW w:w="3061" w:type="dxa"/>
          </w:tcPr>
          <w:p w:rsidR="00E87F2E" w:rsidRDefault="00470C67">
            <w:pPr>
              <w:pStyle w:val="TableParagraph"/>
              <w:spacing w:before="137"/>
              <w:ind w:left="327" w:right="327"/>
              <w:rPr>
                <w:sz w:val="24"/>
              </w:rPr>
            </w:pPr>
            <w:r>
              <w:rPr>
                <w:sz w:val="24"/>
              </w:rPr>
              <w:t>CR</w:t>
            </w:r>
          </w:p>
        </w:tc>
        <w:tc>
          <w:tcPr>
            <w:tcW w:w="1257" w:type="dxa"/>
          </w:tcPr>
          <w:p w:rsidR="00E87F2E" w:rsidRDefault="00470C67">
            <w:pPr>
              <w:pStyle w:val="TableParagraph"/>
              <w:spacing w:before="137"/>
              <w:ind w:left="257"/>
              <w:jc w:val="left"/>
              <w:rPr>
                <w:sz w:val="24"/>
              </w:rPr>
            </w:pPr>
            <w:r>
              <w:rPr>
                <w:sz w:val="24"/>
              </w:rPr>
              <w:t>2.5667</w:t>
            </w:r>
          </w:p>
        </w:tc>
        <w:tc>
          <w:tcPr>
            <w:tcW w:w="1257" w:type="dxa"/>
          </w:tcPr>
          <w:p w:rsidR="00E87F2E" w:rsidRDefault="00470C67">
            <w:pPr>
              <w:pStyle w:val="TableParagraph"/>
              <w:spacing w:before="137"/>
              <w:ind w:left="170" w:right="171"/>
              <w:rPr>
                <w:sz w:val="24"/>
              </w:rPr>
            </w:pPr>
            <w:r>
              <w:rPr>
                <w:sz w:val="24"/>
              </w:rPr>
              <w:t>4.5</w:t>
            </w:r>
          </w:p>
        </w:tc>
        <w:tc>
          <w:tcPr>
            <w:tcW w:w="854" w:type="dxa"/>
          </w:tcPr>
          <w:p w:rsidR="00E87F2E" w:rsidRDefault="00470C67">
            <w:pPr>
              <w:pStyle w:val="TableParagraph"/>
              <w:spacing w:before="137"/>
              <w:ind w:right="191"/>
              <w:jc w:val="right"/>
              <w:rPr>
                <w:sz w:val="24"/>
              </w:rPr>
            </w:pPr>
            <w:r>
              <w:rPr>
                <w:w w:val="95"/>
                <w:sz w:val="24"/>
              </w:rPr>
              <w:t>22.5</w:t>
            </w:r>
          </w:p>
        </w:tc>
        <w:tc>
          <w:tcPr>
            <w:tcW w:w="888" w:type="dxa"/>
          </w:tcPr>
          <w:p w:rsidR="00E87F2E" w:rsidRDefault="00470C67">
            <w:pPr>
              <w:pStyle w:val="TableParagraph"/>
              <w:spacing w:before="137"/>
              <w:ind w:left="267" w:right="274"/>
              <w:rPr>
                <w:sz w:val="24"/>
              </w:rPr>
            </w:pPr>
            <w:r>
              <w:rPr>
                <w:sz w:val="24"/>
              </w:rPr>
              <w:t>28</w:t>
            </w:r>
          </w:p>
        </w:tc>
        <w:tc>
          <w:tcPr>
            <w:tcW w:w="3653" w:type="dxa"/>
            <w:tcBorders>
              <w:right w:val="nil"/>
            </w:tcBorders>
          </w:tcPr>
          <w:p w:rsidR="00E87F2E" w:rsidRDefault="00470C67">
            <w:pPr>
              <w:pStyle w:val="TableParagraph"/>
              <w:spacing w:before="137"/>
              <w:ind w:left="1276" w:right="1294"/>
              <w:rPr>
                <w:sz w:val="24"/>
              </w:rPr>
            </w:pPr>
            <w:r>
              <w:rPr>
                <w:sz w:val="24"/>
              </w:rPr>
              <w:t>63.5258</w:t>
            </w:r>
          </w:p>
        </w:tc>
      </w:tr>
      <w:tr w:rsidR="00E87F2E">
        <w:trPr>
          <w:trHeight w:val="394"/>
        </w:trPr>
        <w:tc>
          <w:tcPr>
            <w:tcW w:w="1844" w:type="dxa"/>
            <w:vMerge/>
            <w:tcBorders>
              <w:top w:val="nil"/>
              <w:left w:val="nil"/>
              <w:bottom w:val="nil"/>
            </w:tcBorders>
          </w:tcPr>
          <w:p w:rsidR="00E87F2E" w:rsidRDefault="00E87F2E">
            <w:pPr>
              <w:rPr>
                <w:sz w:val="2"/>
                <w:szCs w:val="2"/>
              </w:rPr>
            </w:pPr>
          </w:p>
        </w:tc>
        <w:tc>
          <w:tcPr>
            <w:tcW w:w="2934" w:type="dxa"/>
            <w:vMerge w:val="restart"/>
            <w:tcBorders>
              <w:bottom w:val="nil"/>
            </w:tcBorders>
          </w:tcPr>
          <w:p w:rsidR="00E87F2E" w:rsidRDefault="00E87F2E">
            <w:pPr>
              <w:pStyle w:val="TableParagraph"/>
              <w:spacing w:before="8"/>
              <w:jc w:val="left"/>
              <w:rPr>
                <w:rFonts w:ascii="Times New Roman"/>
              </w:rPr>
            </w:pPr>
          </w:p>
          <w:p w:rsidR="00E87F2E" w:rsidRDefault="00470C67">
            <w:pPr>
              <w:pStyle w:val="TableParagraph"/>
              <w:spacing w:before="0"/>
              <w:ind w:left="196"/>
              <w:jc w:val="left"/>
              <w:rPr>
                <w:sz w:val="24"/>
              </w:rPr>
            </w:pPr>
            <w:r>
              <w:rPr>
                <w:sz w:val="24"/>
              </w:rPr>
              <w:t>Medical Record Section</w:t>
            </w:r>
          </w:p>
        </w:tc>
        <w:tc>
          <w:tcPr>
            <w:tcW w:w="3061" w:type="dxa"/>
          </w:tcPr>
          <w:p w:rsidR="00E87F2E" w:rsidRDefault="00470C67">
            <w:pPr>
              <w:pStyle w:val="TableParagraph"/>
              <w:ind w:left="327" w:right="328"/>
              <w:rPr>
                <w:sz w:val="24"/>
              </w:rPr>
            </w:pPr>
            <w:r>
              <w:rPr>
                <w:sz w:val="24"/>
              </w:rPr>
              <w:t>Nurse Station/Hallway</w:t>
            </w:r>
          </w:p>
        </w:tc>
        <w:tc>
          <w:tcPr>
            <w:tcW w:w="1257" w:type="dxa"/>
          </w:tcPr>
          <w:p w:rsidR="00E87F2E" w:rsidRDefault="00470C67">
            <w:pPr>
              <w:pStyle w:val="TableParagraph"/>
              <w:ind w:left="257"/>
              <w:jc w:val="left"/>
              <w:rPr>
                <w:sz w:val="24"/>
              </w:rPr>
            </w:pPr>
            <w:r>
              <w:rPr>
                <w:sz w:val="24"/>
              </w:rPr>
              <w:t>2.5667</w:t>
            </w:r>
          </w:p>
        </w:tc>
        <w:tc>
          <w:tcPr>
            <w:tcW w:w="1257" w:type="dxa"/>
          </w:tcPr>
          <w:p w:rsidR="00E87F2E" w:rsidRDefault="00470C67">
            <w:pPr>
              <w:pStyle w:val="TableParagraph"/>
              <w:ind w:left="170" w:right="172"/>
              <w:rPr>
                <w:sz w:val="24"/>
              </w:rPr>
            </w:pPr>
            <w:r>
              <w:rPr>
                <w:sz w:val="24"/>
              </w:rPr>
              <w:t>14.25</w:t>
            </w:r>
          </w:p>
        </w:tc>
        <w:tc>
          <w:tcPr>
            <w:tcW w:w="854" w:type="dxa"/>
          </w:tcPr>
          <w:p w:rsidR="00E87F2E" w:rsidRDefault="00470C67">
            <w:pPr>
              <w:pStyle w:val="TableParagraph"/>
              <w:ind w:right="191"/>
              <w:jc w:val="right"/>
              <w:rPr>
                <w:sz w:val="24"/>
              </w:rPr>
            </w:pPr>
            <w:r>
              <w:rPr>
                <w:w w:val="95"/>
                <w:sz w:val="24"/>
              </w:rPr>
              <w:t>22.5</w:t>
            </w:r>
          </w:p>
        </w:tc>
        <w:tc>
          <w:tcPr>
            <w:tcW w:w="888" w:type="dxa"/>
          </w:tcPr>
          <w:p w:rsidR="00E87F2E" w:rsidRDefault="00470C67">
            <w:pPr>
              <w:pStyle w:val="TableParagraph"/>
              <w:ind w:left="267" w:right="274"/>
              <w:rPr>
                <w:sz w:val="24"/>
              </w:rPr>
            </w:pPr>
            <w:r>
              <w:rPr>
                <w:sz w:val="24"/>
              </w:rPr>
              <w:t>28</w:t>
            </w:r>
          </w:p>
        </w:tc>
        <w:tc>
          <w:tcPr>
            <w:tcW w:w="3653" w:type="dxa"/>
            <w:tcBorders>
              <w:right w:val="nil"/>
            </w:tcBorders>
          </w:tcPr>
          <w:p w:rsidR="00E87F2E" w:rsidRDefault="00470C67">
            <w:pPr>
              <w:pStyle w:val="TableParagraph"/>
              <w:ind w:left="1278" w:right="1294"/>
              <w:rPr>
                <w:sz w:val="24"/>
              </w:rPr>
            </w:pPr>
            <w:r>
              <w:rPr>
                <w:sz w:val="24"/>
              </w:rPr>
              <w:t>201.1651</w:t>
            </w:r>
          </w:p>
        </w:tc>
      </w:tr>
      <w:tr w:rsidR="00E87F2E">
        <w:trPr>
          <w:trHeight w:val="398"/>
        </w:trPr>
        <w:tc>
          <w:tcPr>
            <w:tcW w:w="1844" w:type="dxa"/>
            <w:vMerge/>
            <w:tcBorders>
              <w:top w:val="nil"/>
              <w:left w:val="nil"/>
              <w:bottom w:val="nil"/>
            </w:tcBorders>
          </w:tcPr>
          <w:p w:rsidR="00E87F2E" w:rsidRDefault="00E87F2E">
            <w:pPr>
              <w:rPr>
                <w:sz w:val="2"/>
                <w:szCs w:val="2"/>
              </w:rPr>
            </w:pPr>
          </w:p>
        </w:tc>
        <w:tc>
          <w:tcPr>
            <w:tcW w:w="2934" w:type="dxa"/>
            <w:vMerge/>
            <w:tcBorders>
              <w:top w:val="nil"/>
              <w:bottom w:val="nil"/>
            </w:tcBorders>
          </w:tcPr>
          <w:p w:rsidR="00E87F2E" w:rsidRDefault="00E87F2E">
            <w:pPr>
              <w:rPr>
                <w:sz w:val="2"/>
                <w:szCs w:val="2"/>
              </w:rPr>
            </w:pPr>
          </w:p>
        </w:tc>
        <w:tc>
          <w:tcPr>
            <w:tcW w:w="3061" w:type="dxa"/>
          </w:tcPr>
          <w:p w:rsidR="00E87F2E" w:rsidRDefault="00470C67">
            <w:pPr>
              <w:pStyle w:val="TableParagraph"/>
              <w:spacing w:before="62"/>
              <w:ind w:left="327" w:right="327"/>
              <w:rPr>
                <w:sz w:val="24"/>
              </w:rPr>
            </w:pPr>
            <w:r>
              <w:rPr>
                <w:sz w:val="24"/>
              </w:rPr>
              <w:t>CR</w:t>
            </w:r>
          </w:p>
        </w:tc>
        <w:tc>
          <w:tcPr>
            <w:tcW w:w="1257" w:type="dxa"/>
          </w:tcPr>
          <w:p w:rsidR="00E87F2E" w:rsidRDefault="00470C67">
            <w:pPr>
              <w:pStyle w:val="TableParagraph"/>
              <w:spacing w:before="62"/>
              <w:ind w:left="257"/>
              <w:jc w:val="left"/>
              <w:rPr>
                <w:sz w:val="24"/>
              </w:rPr>
            </w:pPr>
            <w:r>
              <w:rPr>
                <w:sz w:val="24"/>
              </w:rPr>
              <w:t>2.5667</w:t>
            </w:r>
          </w:p>
        </w:tc>
        <w:tc>
          <w:tcPr>
            <w:tcW w:w="1257" w:type="dxa"/>
          </w:tcPr>
          <w:p w:rsidR="00E87F2E" w:rsidRDefault="00470C67">
            <w:pPr>
              <w:pStyle w:val="TableParagraph"/>
              <w:spacing w:before="62"/>
              <w:ind w:left="170" w:right="171"/>
              <w:rPr>
                <w:sz w:val="24"/>
              </w:rPr>
            </w:pPr>
            <w:r>
              <w:rPr>
                <w:sz w:val="24"/>
              </w:rPr>
              <w:t>2.4</w:t>
            </w:r>
          </w:p>
        </w:tc>
        <w:tc>
          <w:tcPr>
            <w:tcW w:w="854" w:type="dxa"/>
          </w:tcPr>
          <w:p w:rsidR="00E87F2E" w:rsidRDefault="00470C67">
            <w:pPr>
              <w:pStyle w:val="TableParagraph"/>
              <w:spacing w:before="62"/>
              <w:ind w:right="191"/>
              <w:jc w:val="right"/>
              <w:rPr>
                <w:sz w:val="24"/>
              </w:rPr>
            </w:pPr>
            <w:r>
              <w:rPr>
                <w:w w:val="95"/>
                <w:sz w:val="24"/>
              </w:rPr>
              <w:t>22.5</w:t>
            </w:r>
          </w:p>
        </w:tc>
        <w:tc>
          <w:tcPr>
            <w:tcW w:w="888" w:type="dxa"/>
          </w:tcPr>
          <w:p w:rsidR="00E87F2E" w:rsidRDefault="00470C67">
            <w:pPr>
              <w:pStyle w:val="TableParagraph"/>
              <w:spacing w:before="62"/>
              <w:ind w:left="267" w:right="274"/>
              <w:rPr>
                <w:sz w:val="24"/>
              </w:rPr>
            </w:pPr>
            <w:r>
              <w:rPr>
                <w:sz w:val="24"/>
              </w:rPr>
              <w:t>28</w:t>
            </w:r>
          </w:p>
        </w:tc>
        <w:tc>
          <w:tcPr>
            <w:tcW w:w="3653" w:type="dxa"/>
            <w:tcBorders>
              <w:right w:val="nil"/>
            </w:tcBorders>
          </w:tcPr>
          <w:p w:rsidR="00E87F2E" w:rsidRDefault="00470C67">
            <w:pPr>
              <w:pStyle w:val="TableParagraph"/>
              <w:spacing w:before="62"/>
              <w:ind w:left="1276" w:right="1294"/>
              <w:rPr>
                <w:sz w:val="24"/>
              </w:rPr>
            </w:pPr>
            <w:r>
              <w:rPr>
                <w:sz w:val="24"/>
              </w:rPr>
              <w:t>33.8804</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520" type="#_x0000_t202" style="position:absolute;margin-left:49.85pt;margin-top:521.6pt;width:15.45pt;height:15.45pt;z-index:251798528;mso-position-horizontal-relative:page;mso-position-vertical-relative:page" filled="f" stroked="f">
            <v:textbox style="layout-flow:vertical" inset="0,0,0,0">
              <w:txbxContent>
                <w:p w:rsidR="005C6DA2" w:rsidRDefault="005C6DA2">
                  <w:pPr>
                    <w:pStyle w:val="BodyText"/>
                    <w:spacing w:before="12"/>
                    <w:ind w:left="20"/>
                  </w:pPr>
                  <w:r>
                    <w:t>69</w:t>
                  </w:r>
                </w:p>
              </w:txbxContent>
            </v:textbox>
            <w10:wrap anchorx="page" anchory="page"/>
          </v:shape>
        </w:pict>
      </w:r>
    </w:p>
    <w:tbl>
      <w:tblPr>
        <w:tblW w:w="0" w:type="auto"/>
        <w:tblInd w:w="2006"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CellMar>
          <w:left w:w="0" w:type="dxa"/>
          <w:right w:w="0" w:type="dxa"/>
        </w:tblCellMar>
        <w:tblLook w:val="01E0" w:firstRow="1" w:lastRow="1" w:firstColumn="1" w:lastColumn="1" w:noHBand="0" w:noVBand="0"/>
      </w:tblPr>
      <w:tblGrid>
        <w:gridCol w:w="2933"/>
        <w:gridCol w:w="3060"/>
        <w:gridCol w:w="1256"/>
        <w:gridCol w:w="1256"/>
        <w:gridCol w:w="853"/>
        <w:gridCol w:w="887"/>
        <w:gridCol w:w="3652"/>
      </w:tblGrid>
      <w:tr w:rsidR="00E87F2E">
        <w:trPr>
          <w:trHeight w:val="542"/>
        </w:trPr>
        <w:tc>
          <w:tcPr>
            <w:tcW w:w="2933" w:type="dxa"/>
            <w:tcBorders>
              <w:left w:val="single" w:sz="2" w:space="0" w:color="000000"/>
              <w:bottom w:val="single" w:sz="2" w:space="0" w:color="000000"/>
              <w:right w:val="single" w:sz="2" w:space="0" w:color="000000"/>
            </w:tcBorders>
          </w:tcPr>
          <w:p w:rsidR="00E87F2E" w:rsidRDefault="00E87F2E">
            <w:pPr>
              <w:pStyle w:val="TableParagraph"/>
              <w:spacing w:before="0"/>
              <w:jc w:val="left"/>
              <w:rPr>
                <w:rFonts w:ascii="Times New Roman"/>
                <w:sz w:val="24"/>
              </w:rPr>
            </w:pP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2"/>
              <w:ind w:left="495" w:right="493"/>
              <w:rPr>
                <w:sz w:val="24"/>
              </w:rPr>
            </w:pPr>
            <w:r>
              <w:rPr>
                <w:sz w:val="24"/>
              </w:rPr>
              <w:t>Stairs</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2"/>
              <w:ind w:left="259"/>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2"/>
              <w:ind w:left="155" w:right="153"/>
              <w:rPr>
                <w:sz w:val="24"/>
              </w:rPr>
            </w:pPr>
            <w:r>
              <w:rPr>
                <w:sz w:val="24"/>
              </w:rPr>
              <w:t>18.75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2"/>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2"/>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132"/>
              <w:ind w:left="1299" w:right="1301"/>
              <w:rPr>
                <w:sz w:val="24"/>
              </w:rPr>
            </w:pPr>
            <w:r>
              <w:rPr>
                <w:sz w:val="24"/>
              </w:rPr>
              <w:t>264.6909</w:t>
            </w:r>
          </w:p>
        </w:tc>
      </w:tr>
      <w:tr w:rsidR="00E87F2E">
        <w:trPr>
          <w:trHeight w:val="395"/>
        </w:trPr>
        <w:tc>
          <w:tcPr>
            <w:tcW w:w="2933"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rPr>
                <w:rFonts w:ascii="Times New Roman"/>
              </w:rPr>
            </w:pPr>
          </w:p>
          <w:p w:rsidR="00E87F2E" w:rsidRDefault="00470C67">
            <w:pPr>
              <w:pStyle w:val="TableParagraph"/>
              <w:spacing w:before="0"/>
              <w:ind w:left="269" w:right="269"/>
              <w:rPr>
                <w:sz w:val="24"/>
              </w:rPr>
            </w:pPr>
            <w:r>
              <w:rPr>
                <w:sz w:val="24"/>
              </w:rPr>
              <w:t>Dialysis</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6"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7"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3"/>
              <w:rPr>
                <w:sz w:val="24"/>
              </w:rPr>
            </w:pPr>
            <w:r>
              <w:rPr>
                <w:sz w:val="24"/>
              </w:rPr>
              <w:t>33.8804</w:t>
            </w:r>
          </w:p>
        </w:tc>
      </w:tr>
      <w:tr w:rsidR="00E87F2E">
        <w:trPr>
          <w:trHeight w:val="398"/>
        </w:trPr>
        <w:tc>
          <w:tcPr>
            <w:tcW w:w="2933"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6"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8"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3"/>
              <w:rPr>
                <w:sz w:val="24"/>
              </w:rPr>
            </w:pPr>
            <w:r>
              <w:rPr>
                <w:sz w:val="24"/>
              </w:rPr>
              <w:t>33.8804</w:t>
            </w:r>
          </w:p>
        </w:tc>
      </w:tr>
      <w:tr w:rsidR="00E87F2E">
        <w:trPr>
          <w:trHeight w:val="395"/>
        </w:trPr>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6"/>
              <w:rPr>
                <w:sz w:val="24"/>
              </w:rPr>
            </w:pPr>
            <w:r>
              <w:rPr>
                <w:sz w:val="24"/>
              </w:rPr>
              <w:t>Dialysis - ROS</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7" w:right="493"/>
              <w:rPr>
                <w:sz w:val="24"/>
              </w:rPr>
            </w:pPr>
            <w:r>
              <w:rPr>
                <w:sz w:val="24"/>
              </w:rPr>
              <w:t>Balcony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5" w:right="153"/>
              <w:rPr>
                <w:sz w:val="24"/>
              </w:rPr>
            </w:pPr>
            <w:r>
              <w:rPr>
                <w:sz w:val="24"/>
              </w:rPr>
              <w:t>14.25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0"/>
              <w:rPr>
                <w:sz w:val="24"/>
              </w:rPr>
            </w:pPr>
            <w:r>
              <w:rPr>
                <w:sz w:val="24"/>
              </w:rPr>
              <w:t>201.1651</w:t>
            </w:r>
          </w:p>
        </w:tc>
      </w:tr>
      <w:tr w:rsidR="00E87F2E">
        <w:trPr>
          <w:trHeight w:val="398"/>
        </w:trPr>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6"/>
              <w:rPr>
                <w:sz w:val="24"/>
              </w:rPr>
            </w:pPr>
            <w:r>
              <w:rPr>
                <w:sz w:val="24"/>
              </w:rPr>
              <w:t>Dialysis - RE</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7" w:right="493"/>
              <w:rPr>
                <w:sz w:val="24"/>
              </w:rPr>
            </w:pPr>
            <w:r>
              <w:rPr>
                <w:sz w:val="24"/>
              </w:rPr>
              <w:t>Balcony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8" w:right="153"/>
              <w:rPr>
                <w:sz w:val="24"/>
              </w:rPr>
            </w:pPr>
            <w:r>
              <w:rPr>
                <w:sz w:val="24"/>
              </w:rPr>
              <w:t>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1"/>
              <w:rPr>
                <w:sz w:val="24"/>
              </w:rPr>
            </w:pPr>
            <w:r>
              <w:rPr>
                <w:sz w:val="24"/>
              </w:rPr>
              <w:t>105.8764</w:t>
            </w:r>
          </w:p>
        </w:tc>
      </w:tr>
      <w:tr w:rsidR="00E87F2E">
        <w:trPr>
          <w:trHeight w:val="396"/>
        </w:trPr>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69" w:right="263"/>
              <w:rPr>
                <w:sz w:val="24"/>
              </w:rPr>
            </w:pPr>
            <w:r>
              <w:rPr>
                <w:sz w:val="24"/>
              </w:rPr>
              <w:t xml:space="preserve">OB - </w:t>
            </w:r>
            <w:proofErr w:type="spellStart"/>
            <w:r>
              <w:rPr>
                <w:sz w:val="24"/>
              </w:rPr>
              <w:t>Gyne</w:t>
            </w:r>
            <w:proofErr w:type="spellEnd"/>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496"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59"/>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57" w:right="153"/>
              <w:rPr>
                <w:sz w:val="24"/>
              </w:rPr>
            </w:pPr>
            <w:r>
              <w:rPr>
                <w:sz w:val="24"/>
              </w:rPr>
              <w:t>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61"/>
              <w:ind w:left="1299" w:right="1301"/>
              <w:rPr>
                <w:sz w:val="24"/>
              </w:rPr>
            </w:pPr>
            <w:r>
              <w:rPr>
                <w:sz w:val="24"/>
              </w:rPr>
              <w:t>105.8764</w:t>
            </w:r>
          </w:p>
        </w:tc>
      </w:tr>
      <w:tr w:rsidR="00E87F2E">
        <w:trPr>
          <w:trHeight w:val="398"/>
        </w:trPr>
        <w:tc>
          <w:tcPr>
            <w:tcW w:w="2933"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rFonts w:ascii="Times New Roman"/>
                <w:sz w:val="26"/>
              </w:rPr>
            </w:pPr>
          </w:p>
          <w:p w:rsidR="00E87F2E" w:rsidRDefault="00470C67">
            <w:pPr>
              <w:pStyle w:val="TableParagraph"/>
              <w:spacing w:before="164"/>
              <w:ind w:left="376"/>
              <w:jc w:val="left"/>
              <w:rPr>
                <w:sz w:val="24"/>
              </w:rPr>
            </w:pPr>
            <w:r>
              <w:rPr>
                <w:sz w:val="24"/>
              </w:rPr>
              <w:t>Doctor's Conference</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6"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5" w:right="153"/>
              <w:rPr>
                <w:sz w:val="24"/>
              </w:rPr>
            </w:pPr>
            <w:r>
              <w:rPr>
                <w:sz w:val="24"/>
              </w:rPr>
              <w:t>4.275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2"/>
              <w:rPr>
                <w:sz w:val="24"/>
              </w:rPr>
            </w:pPr>
            <w:r>
              <w:rPr>
                <w:sz w:val="24"/>
              </w:rPr>
              <w:t>60.3495</w:t>
            </w:r>
          </w:p>
        </w:tc>
      </w:tr>
      <w:tr w:rsidR="00E87F2E">
        <w:trPr>
          <w:trHeight w:val="395"/>
        </w:trPr>
        <w:tc>
          <w:tcPr>
            <w:tcW w:w="2933"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6" w:right="493"/>
              <w:rPr>
                <w:sz w:val="24"/>
              </w:rPr>
            </w:pPr>
            <w:r>
              <w:rPr>
                <w:sz w:val="24"/>
              </w:rPr>
              <w:t>Nurse Station</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5" w:right="153"/>
              <w:rPr>
                <w:sz w:val="24"/>
              </w:rPr>
            </w:pPr>
            <w:r>
              <w:rPr>
                <w:sz w:val="24"/>
              </w:rPr>
              <w:t>12.375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5"/>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1"/>
              <w:rPr>
                <w:sz w:val="24"/>
              </w:rPr>
            </w:pPr>
            <w:r>
              <w:rPr>
                <w:sz w:val="24"/>
              </w:rPr>
              <w:t>174.6960</w:t>
            </w:r>
          </w:p>
        </w:tc>
      </w:tr>
      <w:tr w:rsidR="00E87F2E">
        <w:trPr>
          <w:trHeight w:val="398"/>
        </w:trPr>
        <w:tc>
          <w:tcPr>
            <w:tcW w:w="2933"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7" w:right="493"/>
              <w:rPr>
                <w:sz w:val="24"/>
              </w:rPr>
            </w:pPr>
            <w:r>
              <w:rPr>
                <w:sz w:val="24"/>
              </w:rPr>
              <w:t>DRSG</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5" w:right="153"/>
              <w:rPr>
                <w:sz w:val="24"/>
              </w:rPr>
            </w:pPr>
            <w:r>
              <w:rPr>
                <w:sz w:val="24"/>
              </w:rPr>
              <w:t>6.375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3"/>
              <w:rPr>
                <w:sz w:val="24"/>
              </w:rPr>
            </w:pPr>
            <w:r>
              <w:rPr>
                <w:sz w:val="24"/>
              </w:rPr>
              <w:t>89.9949</w:t>
            </w:r>
          </w:p>
        </w:tc>
      </w:tr>
      <w:tr w:rsidR="00E87F2E">
        <w:trPr>
          <w:trHeight w:val="395"/>
        </w:trPr>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Hallway (inside)</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6"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5" w:right="153"/>
              <w:rPr>
                <w:sz w:val="24"/>
              </w:rPr>
            </w:pPr>
            <w:r>
              <w:rPr>
                <w:sz w:val="24"/>
              </w:rPr>
              <w:t>20.775</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1"/>
              <w:rPr>
                <w:sz w:val="24"/>
              </w:rPr>
            </w:pPr>
            <w:r>
              <w:rPr>
                <w:sz w:val="24"/>
              </w:rPr>
              <w:t>293.2776</w:t>
            </w:r>
          </w:p>
        </w:tc>
      </w:tr>
      <w:tr w:rsidR="00E87F2E">
        <w:trPr>
          <w:trHeight w:val="398"/>
        </w:trPr>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Male Ward 1</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6"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1.6493</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7" w:right="153"/>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4"/>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2"/>
              <w:rPr>
                <w:sz w:val="24"/>
              </w:rPr>
            </w:pPr>
            <w:r>
              <w:rPr>
                <w:sz w:val="24"/>
              </w:rPr>
              <w:t>15.2395</w:t>
            </w:r>
          </w:p>
        </w:tc>
      </w:tr>
      <w:tr w:rsidR="00E87F2E">
        <w:trPr>
          <w:trHeight w:val="396"/>
        </w:trPr>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Male Ward 2</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6"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7" w:right="153"/>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3"/>
              <w:rPr>
                <w:sz w:val="24"/>
              </w:rPr>
            </w:pPr>
            <w:r>
              <w:rPr>
                <w:sz w:val="24"/>
              </w:rPr>
              <w:t>14.8284</w:t>
            </w:r>
          </w:p>
        </w:tc>
      </w:tr>
      <w:tr w:rsidR="00E87F2E">
        <w:trPr>
          <w:trHeight w:val="398"/>
        </w:trPr>
        <w:tc>
          <w:tcPr>
            <w:tcW w:w="2933"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rPr>
                <w:rFonts w:ascii="Times New Roman"/>
              </w:rPr>
            </w:pPr>
          </w:p>
          <w:p w:rsidR="00E87F2E" w:rsidRDefault="00470C67">
            <w:pPr>
              <w:pStyle w:val="TableParagraph"/>
              <w:spacing w:before="0"/>
              <w:ind w:left="645"/>
              <w:jc w:val="left"/>
              <w:rPr>
                <w:sz w:val="24"/>
              </w:rPr>
            </w:pPr>
            <w:r>
              <w:rPr>
                <w:sz w:val="24"/>
              </w:rPr>
              <w:t>Female Ward 1</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6"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7" w:right="153"/>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3"/>
              <w:rPr>
                <w:sz w:val="24"/>
              </w:rPr>
            </w:pPr>
            <w:r>
              <w:rPr>
                <w:sz w:val="24"/>
              </w:rPr>
              <w:t>14.8284</w:t>
            </w:r>
          </w:p>
        </w:tc>
      </w:tr>
      <w:tr w:rsidR="00E87F2E">
        <w:trPr>
          <w:trHeight w:val="395"/>
        </w:trPr>
        <w:tc>
          <w:tcPr>
            <w:tcW w:w="2933"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6"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9" w:right="153"/>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3"/>
              <w:rPr>
                <w:sz w:val="24"/>
              </w:rPr>
            </w:pPr>
            <w:r>
              <w:rPr>
                <w:sz w:val="24"/>
              </w:rPr>
              <w:t>14.8284</w:t>
            </w:r>
          </w:p>
        </w:tc>
      </w:tr>
      <w:tr w:rsidR="00E87F2E">
        <w:trPr>
          <w:trHeight w:val="398"/>
        </w:trPr>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6"/>
              <w:rPr>
                <w:sz w:val="24"/>
              </w:rPr>
            </w:pPr>
            <w:r>
              <w:rPr>
                <w:sz w:val="24"/>
              </w:rPr>
              <w:t>Female Ward 2</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6"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7" w:right="153"/>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3"/>
              <w:rPr>
                <w:sz w:val="24"/>
              </w:rPr>
            </w:pPr>
            <w:r>
              <w:rPr>
                <w:sz w:val="24"/>
              </w:rPr>
              <w:t>14.8284</w:t>
            </w:r>
          </w:p>
        </w:tc>
      </w:tr>
      <w:tr w:rsidR="00E87F2E">
        <w:trPr>
          <w:trHeight w:val="395"/>
        </w:trPr>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Isolation Ward</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6"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7" w:right="153"/>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3"/>
              <w:rPr>
                <w:sz w:val="24"/>
              </w:rPr>
            </w:pPr>
            <w:r>
              <w:rPr>
                <w:sz w:val="24"/>
              </w:rPr>
              <w:t>14.8284</w:t>
            </w:r>
          </w:p>
        </w:tc>
      </w:tr>
      <w:tr w:rsidR="00E87F2E">
        <w:trPr>
          <w:trHeight w:val="551"/>
        </w:trPr>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597" w:right="576" w:firstLine="86"/>
              <w:jc w:val="left"/>
              <w:rPr>
                <w:sz w:val="24"/>
              </w:rPr>
            </w:pPr>
            <w:r>
              <w:rPr>
                <w:sz w:val="24"/>
              </w:rPr>
              <w:t>Treatment and Medication Area</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496"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59"/>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57" w:right="153"/>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1299" w:right="1303"/>
              <w:rPr>
                <w:sz w:val="24"/>
              </w:rPr>
            </w:pPr>
            <w:r>
              <w:rPr>
                <w:sz w:val="24"/>
              </w:rPr>
              <w:t>14.8284</w:t>
            </w:r>
          </w:p>
        </w:tc>
      </w:tr>
      <w:tr w:rsidR="00E87F2E">
        <w:trPr>
          <w:trHeight w:val="398"/>
        </w:trPr>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5"/>
              <w:rPr>
                <w:sz w:val="24"/>
              </w:rPr>
            </w:pPr>
            <w:r>
              <w:rPr>
                <w:sz w:val="24"/>
              </w:rPr>
              <w:t>Medical Section</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5"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7" w:right="153"/>
              <w:rPr>
                <w:sz w:val="24"/>
              </w:rPr>
            </w:pPr>
            <w:r>
              <w:rPr>
                <w:sz w:val="24"/>
              </w:rPr>
              <w:t>4.2</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4"/>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3"/>
              <w:rPr>
                <w:sz w:val="24"/>
              </w:rPr>
            </w:pPr>
            <w:r>
              <w:rPr>
                <w:sz w:val="24"/>
              </w:rPr>
              <w:t>37.0709</w:t>
            </w:r>
          </w:p>
        </w:tc>
      </w:tr>
      <w:tr w:rsidR="00E87F2E">
        <w:trPr>
          <w:trHeight w:val="396"/>
        </w:trPr>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69" w:right="269"/>
              <w:rPr>
                <w:sz w:val="24"/>
              </w:rPr>
            </w:pPr>
            <w:r>
              <w:rPr>
                <w:sz w:val="24"/>
              </w:rPr>
              <w:t>Dialysis</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495"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59"/>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57" w:right="153"/>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61"/>
              <w:ind w:left="1299" w:right="1303"/>
              <w:rPr>
                <w:sz w:val="24"/>
              </w:rPr>
            </w:pPr>
            <w:r>
              <w:rPr>
                <w:sz w:val="24"/>
              </w:rPr>
              <w:t>35.3994</w:t>
            </w:r>
          </w:p>
        </w:tc>
      </w:tr>
      <w:tr w:rsidR="00E87F2E">
        <w:trPr>
          <w:trHeight w:val="398"/>
        </w:trPr>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9"/>
              <w:rPr>
                <w:sz w:val="24"/>
              </w:rPr>
            </w:pPr>
            <w:r>
              <w:rPr>
                <w:sz w:val="24"/>
              </w:rPr>
              <w:t>Dialysis</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5"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7" w:right="153"/>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3"/>
              <w:rPr>
                <w:sz w:val="24"/>
              </w:rPr>
            </w:pPr>
            <w:r>
              <w:rPr>
                <w:sz w:val="24"/>
              </w:rPr>
              <w:t>21.7842</w:t>
            </w:r>
          </w:p>
        </w:tc>
      </w:tr>
      <w:tr w:rsidR="00E87F2E">
        <w:trPr>
          <w:trHeight w:val="395"/>
        </w:trPr>
        <w:tc>
          <w:tcPr>
            <w:tcW w:w="2933" w:type="dxa"/>
            <w:vMerge w:val="restart"/>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22"/>
              <w:ind w:left="1151" w:right="414" w:hanging="718"/>
              <w:jc w:val="left"/>
              <w:rPr>
                <w:sz w:val="24"/>
              </w:rPr>
            </w:pPr>
            <w:r>
              <w:rPr>
                <w:sz w:val="24"/>
              </w:rPr>
              <w:t>Department Head's Office</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6"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8" w:right="153"/>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3"/>
              <w:rPr>
                <w:sz w:val="24"/>
              </w:rPr>
            </w:pPr>
            <w:r>
              <w:rPr>
                <w:sz w:val="24"/>
              </w:rPr>
              <w:t>14.8284</w:t>
            </w:r>
          </w:p>
        </w:tc>
      </w:tr>
      <w:tr w:rsidR="00E87F2E">
        <w:trPr>
          <w:trHeight w:val="398"/>
        </w:trPr>
        <w:tc>
          <w:tcPr>
            <w:tcW w:w="2933"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6" w:right="493"/>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7" w:right="153"/>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7"/>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9" w:right="1303"/>
              <w:rPr>
                <w:sz w:val="24"/>
              </w:rPr>
            </w:pPr>
            <w:r>
              <w:rPr>
                <w:sz w:val="24"/>
              </w:rPr>
              <w:t>14.8284</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rFonts w:ascii="Times New Roman"/>
          <w:sz w:val="26"/>
        </w:rPr>
      </w:pPr>
      <w:r>
        <w:lastRenderedPageBreak/>
        <w:pict>
          <v:shape id="_x0000_s1519" type="#_x0000_t202" style="position:absolute;margin-left:49.85pt;margin-top:521.6pt;width:15.45pt;height:15.45pt;z-index:251800576;mso-position-horizontal-relative:page;mso-position-vertical-relative:page" filled="f" stroked="f">
            <v:textbox style="layout-flow:vertical" inset="0,0,0,0">
              <w:txbxContent>
                <w:p w:rsidR="005C6DA2" w:rsidRDefault="005C6DA2">
                  <w:pPr>
                    <w:pStyle w:val="BodyText"/>
                    <w:spacing w:before="12"/>
                    <w:ind w:left="20"/>
                  </w:pPr>
                  <w:r>
                    <w:t>70</w:t>
                  </w:r>
                </w:p>
              </w:txbxContent>
            </v:textbox>
            <w10:wrap anchorx="page" anchory="page"/>
          </v:shape>
        </w:pict>
      </w:r>
    </w:p>
    <w:tbl>
      <w:tblPr>
        <w:tblW w:w="0" w:type="auto"/>
        <w:tblInd w:w="14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8"/>
        <w:gridCol w:w="2933"/>
        <w:gridCol w:w="3060"/>
        <w:gridCol w:w="1256"/>
        <w:gridCol w:w="1256"/>
        <w:gridCol w:w="853"/>
        <w:gridCol w:w="887"/>
        <w:gridCol w:w="3652"/>
      </w:tblGrid>
      <w:tr w:rsidR="00E87F2E">
        <w:trPr>
          <w:trHeight w:val="378"/>
        </w:trPr>
        <w:tc>
          <w:tcPr>
            <w:tcW w:w="1848" w:type="dxa"/>
            <w:vMerge w:val="restart"/>
            <w:tcBorders>
              <w:top w:val="nil"/>
              <w:left w:val="nil"/>
              <w:right w:val="single" w:sz="2" w:space="0" w:color="000000"/>
            </w:tcBorders>
          </w:tcPr>
          <w:p w:rsidR="00E87F2E" w:rsidRDefault="00E87F2E">
            <w:pPr>
              <w:pStyle w:val="TableParagraph"/>
              <w:spacing w:before="0"/>
              <w:jc w:val="left"/>
              <w:rPr>
                <w:rFonts w:ascii="Times New Roman"/>
                <w:sz w:val="24"/>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rFonts w:ascii="Times New Roman"/>
                <w:sz w:val="24"/>
              </w:rPr>
            </w:pP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6"/>
              <w:rPr>
                <w:sz w:val="24"/>
              </w:rPr>
            </w:pPr>
            <w:r>
              <w:rPr>
                <w:sz w:val="24"/>
              </w:rPr>
              <w:t>4.2</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4" w:right="243"/>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406"/>
              <w:jc w:val="left"/>
              <w:rPr>
                <w:sz w:val="24"/>
              </w:rPr>
            </w:pPr>
            <w:r>
              <w:rPr>
                <w:sz w:val="24"/>
              </w:rPr>
              <w:t>54.4606</w:t>
            </w: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349"/>
              <w:jc w:val="right"/>
              <w:rPr>
                <w:sz w:val="24"/>
              </w:rPr>
            </w:pPr>
            <w:r>
              <w:rPr>
                <w:sz w:val="24"/>
              </w:rPr>
              <w:t>Doctor's Conference</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79"/>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06"/>
              <w:jc w:val="left"/>
              <w:rPr>
                <w:sz w:val="24"/>
              </w:rPr>
            </w:pPr>
            <w:r>
              <w:rPr>
                <w:sz w:val="24"/>
              </w:rPr>
              <w:t>21.7842</w:t>
            </w: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286"/>
              <w:jc w:val="right"/>
              <w:rPr>
                <w:sz w:val="24"/>
              </w:rPr>
            </w:pPr>
            <w:r>
              <w:rPr>
                <w:sz w:val="24"/>
              </w:rPr>
              <w:t>Nurse Station (inside)</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79"/>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06"/>
              <w:jc w:val="left"/>
              <w:rPr>
                <w:sz w:val="24"/>
              </w:rPr>
            </w:pPr>
            <w:r>
              <w:rPr>
                <w:sz w:val="24"/>
              </w:rPr>
              <w:t>35.3994</w:t>
            </w: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638"/>
              <w:jc w:val="left"/>
              <w:rPr>
                <w:sz w:val="24"/>
              </w:rPr>
            </w:pPr>
            <w:r>
              <w:rPr>
                <w:sz w:val="24"/>
              </w:rPr>
              <w:t>Hallway (inside)</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79"/>
              <w:jc w:val="left"/>
              <w:rPr>
                <w:sz w:val="24"/>
              </w:rPr>
            </w:pPr>
            <w:r>
              <w:rPr>
                <w:sz w:val="24"/>
              </w:rPr>
              <w:t>1.5625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6"/>
              <w:rPr>
                <w:sz w:val="24"/>
              </w:rPr>
            </w:pPr>
            <w:r>
              <w:rPr>
                <w:sz w:val="24"/>
              </w:rPr>
              <w:t>4.2</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06"/>
              <w:jc w:val="left"/>
              <w:rPr>
                <w:sz w:val="24"/>
              </w:rPr>
            </w:pPr>
            <w:r>
              <w:rPr>
                <w:sz w:val="24"/>
              </w:rPr>
              <w:t>36.0938</w:t>
            </w: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285"/>
              <w:jc w:val="right"/>
              <w:rPr>
                <w:sz w:val="24"/>
              </w:rPr>
            </w:pPr>
            <w:r>
              <w:rPr>
                <w:sz w:val="24"/>
              </w:rPr>
              <w:t>Nurse Station (inside)</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2"/>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79"/>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06"/>
              <w:jc w:val="left"/>
              <w:rPr>
                <w:sz w:val="24"/>
              </w:rPr>
            </w:pPr>
            <w:r>
              <w:rPr>
                <w:sz w:val="24"/>
              </w:rPr>
              <w:t>14.8284</w:t>
            </w:r>
          </w:p>
        </w:tc>
      </w:tr>
      <w:tr w:rsidR="00E87F2E">
        <w:trPr>
          <w:trHeight w:val="356"/>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804"/>
              <w:jc w:val="left"/>
              <w:rPr>
                <w:sz w:val="24"/>
              </w:rPr>
            </w:pPr>
            <w:r>
              <w:rPr>
                <w:sz w:val="24"/>
              </w:rPr>
              <w:t>Male Ward 1</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79"/>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06"/>
              <w:jc w:val="left"/>
              <w:rPr>
                <w:sz w:val="24"/>
              </w:rPr>
            </w:pPr>
            <w:r>
              <w:rPr>
                <w:sz w:val="24"/>
              </w:rPr>
              <w:t>35.3994</w:t>
            </w: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804"/>
              <w:jc w:val="left"/>
              <w:rPr>
                <w:sz w:val="24"/>
              </w:rPr>
            </w:pPr>
            <w:r>
              <w:rPr>
                <w:sz w:val="24"/>
              </w:rPr>
              <w:t>Male Ward 2</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79"/>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06"/>
              <w:jc w:val="left"/>
              <w:rPr>
                <w:sz w:val="24"/>
              </w:rPr>
            </w:pPr>
            <w:r>
              <w:rPr>
                <w:sz w:val="24"/>
              </w:rPr>
              <w:t>35.3994</w:t>
            </w: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665"/>
              <w:jc w:val="left"/>
              <w:rPr>
                <w:sz w:val="24"/>
              </w:rPr>
            </w:pPr>
            <w:r>
              <w:rPr>
                <w:sz w:val="24"/>
              </w:rPr>
              <w:t>Female Ward 1</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79"/>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06"/>
              <w:jc w:val="left"/>
              <w:rPr>
                <w:sz w:val="24"/>
              </w:rPr>
            </w:pPr>
            <w:r>
              <w:rPr>
                <w:sz w:val="24"/>
              </w:rPr>
              <w:t>35.3994</w:t>
            </w: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665"/>
              <w:jc w:val="left"/>
              <w:rPr>
                <w:sz w:val="24"/>
              </w:rPr>
            </w:pPr>
            <w:r>
              <w:rPr>
                <w:sz w:val="24"/>
              </w:rPr>
              <w:t>Female Ward 2</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79"/>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5"/>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06"/>
              <w:jc w:val="left"/>
              <w:rPr>
                <w:sz w:val="24"/>
              </w:rPr>
            </w:pPr>
            <w:r>
              <w:rPr>
                <w:sz w:val="24"/>
              </w:rPr>
              <w:t>35.3994</w:t>
            </w:r>
          </w:p>
        </w:tc>
      </w:tr>
      <w:tr w:rsidR="00E87F2E">
        <w:trPr>
          <w:trHeight w:val="511"/>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56" w:lineRule="exact"/>
              <w:ind w:left="703"/>
              <w:jc w:val="left"/>
              <w:rPr>
                <w:sz w:val="24"/>
              </w:rPr>
            </w:pPr>
            <w:r>
              <w:rPr>
                <w:sz w:val="24"/>
              </w:rPr>
              <w:t>Treatment and</w:t>
            </w:r>
          </w:p>
          <w:p w:rsidR="00E87F2E" w:rsidRDefault="00470C67">
            <w:pPr>
              <w:pStyle w:val="TableParagraph"/>
              <w:spacing w:before="0" w:line="235" w:lineRule="exact"/>
              <w:ind w:left="617"/>
              <w:jc w:val="left"/>
              <w:rPr>
                <w:sz w:val="24"/>
              </w:rPr>
            </w:pPr>
            <w:r>
              <w:rPr>
                <w:sz w:val="24"/>
              </w:rPr>
              <w:t>Medication Area</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17"/>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17"/>
              <w:ind w:left="279"/>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17"/>
              <w:ind w:left="169" w:right="125"/>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17"/>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17"/>
              <w:ind w:left="284" w:right="243"/>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117"/>
              <w:ind w:left="1406"/>
              <w:jc w:val="left"/>
              <w:rPr>
                <w:sz w:val="24"/>
              </w:rPr>
            </w:pPr>
            <w:r>
              <w:rPr>
                <w:sz w:val="24"/>
              </w:rPr>
              <w:t>35.3994</w:t>
            </w: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717"/>
              <w:jc w:val="left"/>
              <w:rPr>
                <w:sz w:val="24"/>
              </w:rPr>
            </w:pPr>
            <w:r>
              <w:rPr>
                <w:sz w:val="24"/>
              </w:rPr>
              <w:t>Isolation Ward</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79"/>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06"/>
              <w:jc w:val="left"/>
              <w:rPr>
                <w:sz w:val="24"/>
              </w:rPr>
            </w:pPr>
            <w:r>
              <w:rPr>
                <w:sz w:val="24"/>
              </w:rPr>
              <w:t>35.3994</w:t>
            </w: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33"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rFonts w:ascii="Times New Roman"/>
                <w:sz w:val="21"/>
              </w:rPr>
            </w:pPr>
          </w:p>
          <w:p w:rsidR="00E87F2E" w:rsidRDefault="00470C67">
            <w:pPr>
              <w:pStyle w:val="TableParagraph"/>
              <w:spacing w:before="1"/>
              <w:ind w:left="269" w:right="230"/>
              <w:rPr>
                <w:sz w:val="24"/>
              </w:rPr>
            </w:pPr>
            <w:r>
              <w:rPr>
                <w:sz w:val="24"/>
              </w:rPr>
              <w:t>Dialysis</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2"/>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79"/>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06"/>
              <w:jc w:val="left"/>
              <w:rPr>
                <w:sz w:val="24"/>
              </w:rPr>
            </w:pPr>
            <w:r>
              <w:rPr>
                <w:sz w:val="24"/>
              </w:rPr>
              <w:t>14.8284</w:t>
            </w: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33"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2"/>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79"/>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06"/>
              <w:jc w:val="left"/>
              <w:rPr>
                <w:sz w:val="24"/>
              </w:rPr>
            </w:pPr>
            <w:r>
              <w:rPr>
                <w:sz w:val="24"/>
              </w:rPr>
              <w:t>14.8284</w:t>
            </w: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349"/>
              <w:jc w:val="right"/>
              <w:rPr>
                <w:sz w:val="24"/>
              </w:rPr>
            </w:pPr>
            <w:r>
              <w:rPr>
                <w:sz w:val="24"/>
              </w:rPr>
              <w:t>Doctor's Conference</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34" w:right="492"/>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79"/>
              <w:jc w:val="left"/>
              <w:rPr>
                <w:sz w:val="24"/>
              </w:rPr>
            </w:pPr>
            <w:r>
              <w:rPr>
                <w:sz w:val="24"/>
              </w:rPr>
              <w:t>1.6048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69" w:right="125"/>
              <w:rPr>
                <w:sz w:val="24"/>
              </w:rPr>
            </w:pPr>
            <w:r>
              <w:rPr>
                <w:sz w:val="24"/>
              </w:rPr>
              <w:t>1.68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06"/>
              <w:jc w:val="left"/>
              <w:rPr>
                <w:sz w:val="24"/>
              </w:rPr>
            </w:pPr>
            <w:r>
              <w:rPr>
                <w:sz w:val="24"/>
              </w:rPr>
              <w:t>14.8284</w:t>
            </w:r>
          </w:p>
        </w:tc>
      </w:tr>
      <w:tr w:rsidR="00E87F2E">
        <w:trPr>
          <w:trHeight w:val="374"/>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right w:val="single" w:sz="2" w:space="0" w:color="000000"/>
            </w:tcBorders>
          </w:tcPr>
          <w:p w:rsidR="00E87F2E" w:rsidRDefault="00470C67">
            <w:pPr>
              <w:pStyle w:val="TableParagraph"/>
              <w:spacing w:before="40"/>
              <w:ind w:left="638"/>
              <w:jc w:val="left"/>
              <w:rPr>
                <w:sz w:val="24"/>
              </w:rPr>
            </w:pPr>
            <w:r>
              <w:rPr>
                <w:sz w:val="24"/>
              </w:rPr>
              <w:t>Hallway (inside)</w:t>
            </w:r>
          </w:p>
        </w:tc>
        <w:tc>
          <w:tcPr>
            <w:tcW w:w="3060" w:type="dxa"/>
            <w:tcBorders>
              <w:top w:val="single" w:sz="2" w:space="0" w:color="000000"/>
              <w:left w:val="single" w:sz="2" w:space="0" w:color="000000"/>
              <w:right w:val="single" w:sz="2" w:space="0" w:color="000000"/>
            </w:tcBorders>
          </w:tcPr>
          <w:p w:rsidR="00E87F2E" w:rsidRDefault="00470C67">
            <w:pPr>
              <w:pStyle w:val="TableParagraph"/>
              <w:spacing w:before="40"/>
              <w:ind w:left="534" w:right="492"/>
              <w:rPr>
                <w:sz w:val="24"/>
              </w:rPr>
            </w:pPr>
            <w:r>
              <w:rPr>
                <w:sz w:val="24"/>
              </w:rPr>
              <w:t>CR</w:t>
            </w:r>
          </w:p>
        </w:tc>
        <w:tc>
          <w:tcPr>
            <w:tcW w:w="1256" w:type="dxa"/>
            <w:tcBorders>
              <w:top w:val="single" w:sz="2" w:space="0" w:color="000000"/>
              <w:left w:val="single" w:sz="2" w:space="0" w:color="000000"/>
              <w:right w:val="single" w:sz="2" w:space="0" w:color="000000"/>
            </w:tcBorders>
          </w:tcPr>
          <w:p w:rsidR="00E87F2E" w:rsidRDefault="00470C67">
            <w:pPr>
              <w:pStyle w:val="TableParagraph"/>
              <w:spacing w:before="40"/>
              <w:ind w:left="279"/>
              <w:jc w:val="left"/>
              <w:rPr>
                <w:sz w:val="24"/>
              </w:rPr>
            </w:pPr>
            <w:r>
              <w:rPr>
                <w:sz w:val="24"/>
              </w:rPr>
              <w:t>1.6048</w:t>
            </w:r>
          </w:p>
        </w:tc>
        <w:tc>
          <w:tcPr>
            <w:tcW w:w="1256" w:type="dxa"/>
            <w:tcBorders>
              <w:top w:val="single" w:sz="2" w:space="0" w:color="000000"/>
              <w:left w:val="single" w:sz="2" w:space="0" w:color="000000"/>
              <w:right w:val="single" w:sz="2" w:space="0" w:color="000000"/>
            </w:tcBorders>
          </w:tcPr>
          <w:p w:rsidR="00E87F2E" w:rsidRDefault="00470C67">
            <w:pPr>
              <w:pStyle w:val="TableParagraph"/>
              <w:spacing w:before="40"/>
              <w:ind w:left="169" w:right="124"/>
              <w:rPr>
                <w:sz w:val="24"/>
              </w:rPr>
            </w:pPr>
            <w:r>
              <w:rPr>
                <w:sz w:val="24"/>
              </w:rPr>
              <w:t>1.68</w:t>
            </w:r>
          </w:p>
        </w:tc>
        <w:tc>
          <w:tcPr>
            <w:tcW w:w="853" w:type="dxa"/>
            <w:tcBorders>
              <w:top w:val="single" w:sz="2" w:space="0" w:color="000000"/>
              <w:left w:val="single" w:sz="2" w:space="0" w:color="000000"/>
              <w:right w:val="single" w:sz="2" w:space="0" w:color="000000"/>
            </w:tcBorders>
          </w:tcPr>
          <w:p w:rsidR="00E87F2E" w:rsidRDefault="00470C67">
            <w:pPr>
              <w:pStyle w:val="TableParagraph"/>
              <w:spacing w:before="40"/>
              <w:ind w:right="166"/>
              <w:jc w:val="right"/>
              <w:rPr>
                <w:sz w:val="24"/>
              </w:rPr>
            </w:pPr>
            <w:r>
              <w:rPr>
                <w:w w:val="95"/>
                <w:sz w:val="24"/>
              </w:rPr>
              <w:t>22.5</w:t>
            </w:r>
          </w:p>
        </w:tc>
        <w:tc>
          <w:tcPr>
            <w:tcW w:w="887" w:type="dxa"/>
            <w:tcBorders>
              <w:top w:val="single" w:sz="2" w:space="0" w:color="000000"/>
              <w:left w:val="single" w:sz="2" w:space="0" w:color="000000"/>
              <w:right w:val="single" w:sz="2" w:space="0" w:color="000000"/>
            </w:tcBorders>
          </w:tcPr>
          <w:p w:rsidR="00E87F2E" w:rsidRDefault="00470C67">
            <w:pPr>
              <w:pStyle w:val="TableParagraph"/>
              <w:spacing w:before="40"/>
              <w:ind w:left="284" w:right="243"/>
              <w:rPr>
                <w:sz w:val="24"/>
              </w:rPr>
            </w:pPr>
            <w:r>
              <w:rPr>
                <w:sz w:val="24"/>
              </w:rPr>
              <w:t>28</w:t>
            </w:r>
          </w:p>
        </w:tc>
        <w:tc>
          <w:tcPr>
            <w:tcW w:w="3652" w:type="dxa"/>
            <w:tcBorders>
              <w:top w:val="single" w:sz="2" w:space="0" w:color="000000"/>
              <w:left w:val="single" w:sz="2" w:space="0" w:color="000000"/>
              <w:right w:val="nil"/>
            </w:tcBorders>
          </w:tcPr>
          <w:p w:rsidR="00E87F2E" w:rsidRDefault="00470C67">
            <w:pPr>
              <w:pStyle w:val="TableParagraph"/>
              <w:spacing w:before="40"/>
              <w:ind w:left="1406"/>
              <w:jc w:val="left"/>
              <w:rPr>
                <w:sz w:val="24"/>
              </w:rPr>
            </w:pPr>
            <w:r>
              <w:rPr>
                <w:sz w:val="24"/>
              </w:rPr>
              <w:t>14.8284</w:t>
            </w:r>
          </w:p>
        </w:tc>
      </w:tr>
    </w:tbl>
    <w:p w:rsidR="00E87F2E" w:rsidRDefault="005C6DA2">
      <w:pPr>
        <w:pStyle w:val="Heading1"/>
        <w:tabs>
          <w:tab w:val="left" w:pos="11846"/>
        </w:tabs>
        <w:spacing w:before="63"/>
        <w:ind w:left="10582"/>
      </w:pPr>
      <w:r>
        <w:pict>
          <v:line id="_x0000_s1518" style="position:absolute;left:0;text-align:left;z-index:-251516928;mso-wrap-distance-left:0;mso-wrap-distance-right:0;mso-position-horizontal-relative:page;mso-position-vertical-relative:text" from="71.05pt,21.15pt" to="858.8pt,21.15pt" strokeweight="2.16pt">
            <w10:wrap type="topAndBottom" anchorx="page"/>
          </v:line>
        </w:pict>
      </w:r>
      <w:r w:rsidR="00470C67">
        <w:t>TOTAL</w:t>
      </w:r>
      <w:r w:rsidR="00470C67">
        <w:tab/>
        <w:t>7390.8403</w:t>
      </w:r>
      <w:r w:rsidR="00470C67">
        <w:rPr>
          <w:spacing w:val="-1"/>
        </w:rPr>
        <w:t xml:space="preserve"> </w:t>
      </w:r>
      <w:r w:rsidR="00470C67">
        <w:t>W</w:t>
      </w:r>
    </w:p>
    <w:p w:rsidR="00E87F2E" w:rsidRDefault="00470C67">
      <w:pPr>
        <w:pStyle w:val="BodyText"/>
        <w:spacing w:before="33"/>
        <w:ind w:left="3435" w:right="3576"/>
        <w:jc w:val="center"/>
      </w:pPr>
      <w:r>
        <w:t>22°C</w:t>
      </w:r>
    </w:p>
    <w:p w:rsidR="00E87F2E" w:rsidRDefault="00E87F2E">
      <w:pPr>
        <w:pStyle w:val="BodyText"/>
        <w:spacing w:before="2"/>
        <w:rPr>
          <w:sz w:val="5"/>
        </w:rPr>
      </w:pPr>
    </w:p>
    <w:tbl>
      <w:tblPr>
        <w:tblW w:w="0" w:type="auto"/>
        <w:tblInd w:w="1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4"/>
        <w:gridCol w:w="2977"/>
        <w:gridCol w:w="2816"/>
        <w:gridCol w:w="1256"/>
        <w:gridCol w:w="1256"/>
        <w:gridCol w:w="1256"/>
        <w:gridCol w:w="685"/>
        <w:gridCol w:w="3652"/>
      </w:tblGrid>
      <w:tr w:rsidR="00E87F2E">
        <w:trPr>
          <w:trHeight w:val="397"/>
        </w:trPr>
        <w:tc>
          <w:tcPr>
            <w:tcW w:w="1844" w:type="dxa"/>
            <w:vMerge w:val="restart"/>
            <w:tcBorders>
              <w:left w:val="nil"/>
              <w:bottom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4"/>
              <w:jc w:val="left"/>
              <w:rPr>
                <w:sz w:val="23"/>
              </w:rPr>
            </w:pPr>
          </w:p>
          <w:p w:rsidR="00E87F2E" w:rsidRDefault="00470C67">
            <w:pPr>
              <w:pStyle w:val="TableParagraph"/>
              <w:spacing w:before="0"/>
              <w:ind w:left="624" w:right="619"/>
              <w:rPr>
                <w:sz w:val="24"/>
              </w:rPr>
            </w:pPr>
            <w:r>
              <w:rPr>
                <w:sz w:val="24"/>
              </w:rPr>
              <w:t>Wall</w:t>
            </w:r>
          </w:p>
        </w:tc>
        <w:tc>
          <w:tcPr>
            <w:tcW w:w="2977" w:type="dxa"/>
            <w:tcBorders>
              <w:left w:val="single" w:sz="2" w:space="0" w:color="000000"/>
              <w:bottom w:val="single" w:sz="2" w:space="0" w:color="000000"/>
              <w:right w:val="single" w:sz="2" w:space="0" w:color="000000"/>
            </w:tcBorders>
          </w:tcPr>
          <w:p w:rsidR="00E87F2E" w:rsidRDefault="00470C67">
            <w:pPr>
              <w:pStyle w:val="TableParagraph"/>
              <w:spacing w:before="62"/>
              <w:ind w:left="151" w:right="152"/>
              <w:rPr>
                <w:sz w:val="24"/>
              </w:rPr>
            </w:pPr>
            <w:r>
              <w:rPr>
                <w:sz w:val="24"/>
              </w:rPr>
              <w:t>ICU</w:t>
            </w:r>
          </w:p>
        </w:tc>
        <w:tc>
          <w:tcPr>
            <w:tcW w:w="2816" w:type="dxa"/>
            <w:tcBorders>
              <w:left w:val="single" w:sz="2" w:space="0" w:color="000000"/>
              <w:bottom w:val="single" w:sz="2" w:space="0" w:color="000000"/>
              <w:right w:val="single" w:sz="2" w:space="0" w:color="000000"/>
            </w:tcBorders>
          </w:tcPr>
          <w:p w:rsidR="00E87F2E" w:rsidRDefault="00470C67">
            <w:pPr>
              <w:pStyle w:val="TableParagraph"/>
              <w:spacing w:before="62"/>
              <w:ind w:left="89" w:right="91"/>
              <w:rPr>
                <w:sz w:val="24"/>
              </w:rPr>
            </w:pPr>
            <w:r>
              <w:rPr>
                <w:sz w:val="24"/>
              </w:rPr>
              <w:t>CR</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right="258"/>
              <w:jc w:val="right"/>
              <w:rPr>
                <w:sz w:val="24"/>
              </w:rPr>
            </w:pPr>
            <w:r>
              <w:rPr>
                <w:sz w:val="24"/>
              </w:rPr>
              <w:t>2.5667</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right="458"/>
              <w:jc w:val="right"/>
              <w:rPr>
                <w:sz w:val="24"/>
              </w:rPr>
            </w:pPr>
            <w:r>
              <w:rPr>
                <w:w w:val="95"/>
                <w:sz w:val="24"/>
              </w:rPr>
              <w:t>6.6</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489"/>
              <w:jc w:val="left"/>
              <w:rPr>
                <w:sz w:val="24"/>
              </w:rPr>
            </w:pPr>
            <w:r>
              <w:rPr>
                <w:sz w:val="24"/>
              </w:rPr>
              <w:t>22</w:t>
            </w:r>
          </w:p>
        </w:tc>
        <w:tc>
          <w:tcPr>
            <w:tcW w:w="685" w:type="dxa"/>
            <w:tcBorders>
              <w:left w:val="single" w:sz="2" w:space="0" w:color="000000"/>
              <w:bottom w:val="single" w:sz="2" w:space="0" w:color="000000"/>
              <w:right w:val="single" w:sz="2" w:space="0" w:color="000000"/>
            </w:tcBorders>
          </w:tcPr>
          <w:p w:rsidR="00E87F2E" w:rsidRDefault="00470C67">
            <w:pPr>
              <w:pStyle w:val="TableParagraph"/>
              <w:spacing w:before="62"/>
              <w:ind w:left="83" w:right="86"/>
              <w:rPr>
                <w:sz w:val="24"/>
              </w:rPr>
            </w:pPr>
            <w:r>
              <w:rPr>
                <w:sz w:val="24"/>
              </w:rPr>
              <w:t>28</w:t>
            </w:r>
          </w:p>
        </w:tc>
        <w:tc>
          <w:tcPr>
            <w:tcW w:w="3652" w:type="dxa"/>
            <w:tcBorders>
              <w:left w:val="single" w:sz="2" w:space="0" w:color="000000"/>
              <w:bottom w:val="single" w:sz="2" w:space="0" w:color="000000"/>
              <w:right w:val="nil"/>
            </w:tcBorders>
          </w:tcPr>
          <w:p w:rsidR="00E87F2E" w:rsidRDefault="00470C67">
            <w:pPr>
              <w:pStyle w:val="TableParagraph"/>
              <w:spacing w:before="62"/>
              <w:ind w:left="1295" w:right="1304"/>
              <w:rPr>
                <w:sz w:val="24"/>
              </w:rPr>
            </w:pPr>
            <w:r>
              <w:rPr>
                <w:sz w:val="24"/>
              </w:rPr>
              <w:t>127.0517</w:t>
            </w:r>
          </w:p>
        </w:tc>
      </w:tr>
      <w:tr w:rsidR="00E87F2E">
        <w:trPr>
          <w:trHeight w:val="396"/>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51" w:right="152"/>
              <w:rPr>
                <w:sz w:val="24"/>
              </w:rPr>
            </w:pPr>
            <w:r>
              <w:rPr>
                <w:sz w:val="24"/>
              </w:rPr>
              <w:t>ICU</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88" w:right="91"/>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right="258"/>
              <w:jc w:val="righ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right="6"/>
              <w:rPr>
                <w:sz w:val="24"/>
              </w:rPr>
            </w:pPr>
            <w:r>
              <w:rPr>
                <w:w w:val="99"/>
                <w:sz w:val="24"/>
              </w:rPr>
              <w:t>9</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489"/>
              <w:jc w:val="left"/>
              <w:rPr>
                <w:sz w:val="24"/>
              </w:rPr>
            </w:pPr>
            <w:r>
              <w:rPr>
                <w:sz w:val="24"/>
              </w:rPr>
              <w:t>22</w:t>
            </w:r>
          </w:p>
        </w:tc>
        <w:tc>
          <w:tcPr>
            <w:tcW w:w="6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83" w:right="86"/>
              <w:rPr>
                <w:sz w:val="24"/>
              </w:rPr>
            </w:pPr>
            <w:r>
              <w:rPr>
                <w:sz w:val="24"/>
              </w:rPr>
              <w:t>28</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61"/>
              <w:ind w:left="1295" w:right="1304"/>
              <w:rPr>
                <w:sz w:val="24"/>
              </w:rPr>
            </w:pPr>
            <w:r>
              <w:rPr>
                <w:sz w:val="24"/>
              </w:rPr>
              <w:t>173.2523</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1" w:right="151"/>
              <w:rPr>
                <w:sz w:val="24"/>
              </w:rPr>
            </w:pPr>
            <w:r>
              <w:rPr>
                <w:sz w:val="24"/>
              </w:rPr>
              <w:t>SSA</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91" w:right="91"/>
              <w:rPr>
                <w:sz w:val="24"/>
              </w:rPr>
            </w:pPr>
            <w:r>
              <w:rPr>
                <w:sz w:val="24"/>
              </w:rPr>
              <w:t>Hallway (inside)(inside)</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58"/>
              <w:jc w:val="righ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6"/>
              <w:rPr>
                <w:sz w:val="24"/>
              </w:rPr>
            </w:pPr>
            <w:r>
              <w:rPr>
                <w:w w:val="99"/>
                <w:sz w:val="24"/>
              </w:rPr>
              <w:t>9</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489"/>
              <w:jc w:val="left"/>
              <w:rPr>
                <w:sz w:val="24"/>
              </w:rPr>
            </w:pPr>
            <w:r>
              <w:rPr>
                <w:sz w:val="24"/>
              </w:rPr>
              <w:t>22</w:t>
            </w:r>
          </w:p>
        </w:tc>
        <w:tc>
          <w:tcPr>
            <w:tcW w:w="6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83" w:right="88"/>
              <w:rPr>
                <w:sz w:val="24"/>
              </w:rPr>
            </w:pPr>
            <w:r>
              <w:rPr>
                <w:sz w:val="24"/>
              </w:rPr>
              <w:t>22.5</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2" w:right="1304"/>
              <w:rPr>
                <w:sz w:val="24"/>
              </w:rPr>
            </w:pPr>
            <w:r>
              <w:rPr>
                <w:sz w:val="24"/>
              </w:rPr>
              <w:t>14.4377</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52"/>
              <w:rPr>
                <w:sz w:val="24"/>
              </w:rPr>
            </w:pPr>
            <w:r>
              <w:rPr>
                <w:sz w:val="24"/>
              </w:rPr>
              <w:t>Operating Room 2</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9" w:right="91"/>
              <w:rPr>
                <w:sz w:val="24"/>
              </w:rPr>
            </w:pPr>
            <w:r>
              <w:rPr>
                <w:sz w:val="24"/>
              </w:rPr>
              <w:t>Recovery Room</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58"/>
              <w:jc w:val="righ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490"/>
              <w:jc w:val="right"/>
              <w:rPr>
                <w:sz w:val="24"/>
              </w:rPr>
            </w:pPr>
            <w:r>
              <w:rPr>
                <w:w w:val="95"/>
                <w:sz w:val="24"/>
              </w:rPr>
              <w:t>15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89"/>
              <w:jc w:val="left"/>
              <w:rPr>
                <w:sz w:val="24"/>
              </w:rPr>
            </w:pPr>
            <w:r>
              <w:rPr>
                <w:sz w:val="24"/>
              </w:rPr>
              <w:t>22</w:t>
            </w:r>
          </w:p>
        </w:tc>
        <w:tc>
          <w:tcPr>
            <w:tcW w:w="6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3" w:right="88"/>
              <w:rPr>
                <w:sz w:val="24"/>
              </w:rPr>
            </w:pPr>
            <w:r>
              <w:rPr>
                <w:sz w:val="24"/>
              </w:rPr>
              <w:t>22.5</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ind w:left="1292" w:right="1304"/>
              <w:rPr>
                <w:sz w:val="24"/>
              </w:rPr>
            </w:pPr>
            <w:r>
              <w:rPr>
                <w:sz w:val="24"/>
              </w:rPr>
              <w:t>24.0628</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1" w:right="152"/>
              <w:rPr>
                <w:sz w:val="24"/>
              </w:rPr>
            </w:pPr>
            <w:r>
              <w:rPr>
                <w:sz w:val="24"/>
              </w:rPr>
              <w:t>ICU</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90" w:right="91"/>
              <w:rPr>
                <w:sz w:val="24"/>
              </w:rPr>
            </w:pPr>
            <w:r>
              <w:rPr>
                <w:sz w:val="24"/>
              </w:rPr>
              <w:t>DRSG</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58"/>
              <w:jc w:val="right"/>
              <w:rPr>
                <w:sz w:val="24"/>
              </w:rPr>
            </w:pPr>
            <w:r>
              <w:rPr>
                <w:sz w:val="24"/>
              </w:rPr>
              <w:t>2.5667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390"/>
              <w:jc w:val="right"/>
              <w:rPr>
                <w:sz w:val="24"/>
              </w:rPr>
            </w:pPr>
            <w:r>
              <w:rPr>
                <w:sz w:val="24"/>
              </w:rPr>
              <w:t>3.42</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489"/>
              <w:jc w:val="left"/>
              <w:rPr>
                <w:sz w:val="24"/>
              </w:rPr>
            </w:pPr>
            <w:r>
              <w:rPr>
                <w:sz w:val="24"/>
              </w:rPr>
              <w:t>22</w:t>
            </w:r>
          </w:p>
        </w:tc>
        <w:tc>
          <w:tcPr>
            <w:tcW w:w="6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83" w:right="88"/>
              <w:rPr>
                <w:sz w:val="24"/>
              </w:rPr>
            </w:pPr>
            <w:r>
              <w:rPr>
                <w:sz w:val="24"/>
              </w:rPr>
              <w:t>22.5</w:t>
            </w:r>
          </w:p>
        </w:tc>
        <w:tc>
          <w:tcPr>
            <w:tcW w:w="3652"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293" w:right="1304"/>
              <w:rPr>
                <w:sz w:val="24"/>
              </w:rPr>
            </w:pPr>
            <w:r>
              <w:rPr>
                <w:sz w:val="24"/>
              </w:rPr>
              <w:t>5.4863</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17" type="#_x0000_t202" style="position:absolute;margin-left:49.85pt;margin-top:521.6pt;width:15.45pt;height:15.45pt;z-index:251802624;mso-position-horizontal-relative:page;mso-position-vertical-relative:page" filled="f" stroked="f">
            <v:textbox style="layout-flow:vertical" inset="0,0,0,0">
              <w:txbxContent>
                <w:p w:rsidR="005C6DA2" w:rsidRDefault="005C6DA2">
                  <w:pPr>
                    <w:pStyle w:val="BodyText"/>
                    <w:spacing w:before="12"/>
                    <w:ind w:left="20"/>
                  </w:pPr>
                  <w:r>
                    <w:t>71</w:t>
                  </w:r>
                </w:p>
              </w:txbxContent>
            </v:textbox>
            <w10:wrap anchorx="page" anchory="page"/>
          </v:shape>
        </w:pict>
      </w:r>
    </w:p>
    <w:tbl>
      <w:tblPr>
        <w:tblW w:w="0" w:type="auto"/>
        <w:tblInd w:w="1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48"/>
        <w:gridCol w:w="2976"/>
        <w:gridCol w:w="2815"/>
        <w:gridCol w:w="1255"/>
        <w:gridCol w:w="1255"/>
        <w:gridCol w:w="1255"/>
        <w:gridCol w:w="684"/>
        <w:gridCol w:w="3651"/>
      </w:tblGrid>
      <w:tr w:rsidR="00E87F2E">
        <w:trPr>
          <w:trHeight w:val="398"/>
        </w:trPr>
        <w:tc>
          <w:tcPr>
            <w:tcW w:w="1848" w:type="dxa"/>
            <w:vMerge w:val="restart"/>
            <w:tcBorders>
              <w:top w:val="nil"/>
              <w:left w:val="nil"/>
            </w:tcBorders>
          </w:tcPr>
          <w:p w:rsidR="00E87F2E" w:rsidRDefault="00E87F2E">
            <w:pPr>
              <w:pStyle w:val="TableParagraph"/>
              <w:spacing w:before="0"/>
              <w:jc w:val="left"/>
              <w:rPr>
                <w:rFonts w:ascii="Times New Roman"/>
                <w:sz w:val="24"/>
              </w:rPr>
            </w:pPr>
          </w:p>
        </w:tc>
        <w:tc>
          <w:tcPr>
            <w:tcW w:w="2976" w:type="dxa"/>
          </w:tcPr>
          <w:p w:rsidR="00E87F2E" w:rsidRDefault="00470C67">
            <w:pPr>
              <w:pStyle w:val="TableParagraph"/>
              <w:ind w:left="505" w:right="461"/>
              <w:rPr>
                <w:sz w:val="24"/>
              </w:rPr>
            </w:pPr>
            <w:r>
              <w:rPr>
                <w:sz w:val="24"/>
              </w:rPr>
              <w:t>ICU</w:t>
            </w:r>
          </w:p>
        </w:tc>
        <w:tc>
          <w:tcPr>
            <w:tcW w:w="2815" w:type="dxa"/>
          </w:tcPr>
          <w:p w:rsidR="00E87F2E" w:rsidRDefault="00470C67">
            <w:pPr>
              <w:pStyle w:val="TableParagraph"/>
              <w:ind w:left="132" w:right="89"/>
              <w:rPr>
                <w:sz w:val="24"/>
              </w:rPr>
            </w:pPr>
            <w:r>
              <w:rPr>
                <w:sz w:val="24"/>
              </w:rPr>
              <w:t>CR</w:t>
            </w:r>
          </w:p>
        </w:tc>
        <w:tc>
          <w:tcPr>
            <w:tcW w:w="1255" w:type="dxa"/>
          </w:tcPr>
          <w:p w:rsidR="00E87F2E" w:rsidRDefault="00470C67">
            <w:pPr>
              <w:pStyle w:val="TableParagraph"/>
              <w:ind w:right="233"/>
              <w:jc w:val="right"/>
              <w:rPr>
                <w:sz w:val="24"/>
              </w:rPr>
            </w:pPr>
            <w:r>
              <w:rPr>
                <w:sz w:val="24"/>
              </w:rPr>
              <w:t>2.5667</w:t>
            </w:r>
          </w:p>
        </w:tc>
        <w:tc>
          <w:tcPr>
            <w:tcW w:w="1255" w:type="dxa"/>
          </w:tcPr>
          <w:p w:rsidR="00E87F2E" w:rsidRDefault="00470C67">
            <w:pPr>
              <w:pStyle w:val="TableParagraph"/>
              <w:ind w:right="364"/>
              <w:jc w:val="right"/>
              <w:rPr>
                <w:sz w:val="24"/>
              </w:rPr>
            </w:pPr>
            <w:r>
              <w:rPr>
                <w:sz w:val="24"/>
              </w:rPr>
              <w:t>3.12</w:t>
            </w:r>
          </w:p>
        </w:tc>
        <w:tc>
          <w:tcPr>
            <w:tcW w:w="1255" w:type="dxa"/>
          </w:tcPr>
          <w:p w:rsidR="00E87F2E" w:rsidRDefault="00470C67">
            <w:pPr>
              <w:pStyle w:val="TableParagraph"/>
              <w:ind w:left="515"/>
              <w:jc w:val="left"/>
              <w:rPr>
                <w:sz w:val="24"/>
              </w:rPr>
            </w:pPr>
            <w:r>
              <w:rPr>
                <w:sz w:val="24"/>
              </w:rPr>
              <w:t>22</w:t>
            </w:r>
          </w:p>
        </w:tc>
        <w:tc>
          <w:tcPr>
            <w:tcW w:w="684" w:type="dxa"/>
          </w:tcPr>
          <w:p w:rsidR="00E87F2E" w:rsidRDefault="00470C67">
            <w:pPr>
              <w:pStyle w:val="TableParagraph"/>
              <w:ind w:left="109" w:right="59"/>
              <w:rPr>
                <w:sz w:val="24"/>
              </w:rPr>
            </w:pPr>
            <w:r>
              <w:rPr>
                <w:sz w:val="24"/>
              </w:rPr>
              <w:t>28</w:t>
            </w:r>
          </w:p>
        </w:tc>
        <w:tc>
          <w:tcPr>
            <w:tcW w:w="3651" w:type="dxa"/>
            <w:tcBorders>
              <w:right w:val="nil"/>
            </w:tcBorders>
          </w:tcPr>
          <w:p w:rsidR="00E87F2E" w:rsidRDefault="00470C67">
            <w:pPr>
              <w:pStyle w:val="TableParagraph"/>
              <w:ind w:left="1323" w:right="1280"/>
              <w:rPr>
                <w:sz w:val="24"/>
              </w:rPr>
            </w:pPr>
            <w:r>
              <w:rPr>
                <w:sz w:val="24"/>
              </w:rPr>
              <w:t>60.0608</w:t>
            </w:r>
          </w:p>
        </w:tc>
      </w:tr>
      <w:tr w:rsidR="00E87F2E">
        <w:trPr>
          <w:trHeight w:val="395"/>
        </w:trPr>
        <w:tc>
          <w:tcPr>
            <w:tcW w:w="1848" w:type="dxa"/>
            <w:vMerge/>
            <w:tcBorders>
              <w:top w:val="nil"/>
              <w:left w:val="nil"/>
            </w:tcBorders>
          </w:tcPr>
          <w:p w:rsidR="00E87F2E" w:rsidRDefault="00E87F2E">
            <w:pPr>
              <w:rPr>
                <w:sz w:val="2"/>
                <w:szCs w:val="2"/>
              </w:rPr>
            </w:pPr>
          </w:p>
        </w:tc>
        <w:tc>
          <w:tcPr>
            <w:tcW w:w="2976" w:type="dxa"/>
          </w:tcPr>
          <w:p w:rsidR="00E87F2E" w:rsidRDefault="00470C67">
            <w:pPr>
              <w:pStyle w:val="TableParagraph"/>
              <w:ind w:left="505" w:right="461"/>
              <w:rPr>
                <w:sz w:val="24"/>
              </w:rPr>
            </w:pPr>
            <w:r>
              <w:rPr>
                <w:sz w:val="24"/>
              </w:rPr>
              <w:t>ICU</w:t>
            </w:r>
          </w:p>
        </w:tc>
        <w:tc>
          <w:tcPr>
            <w:tcW w:w="2815" w:type="dxa"/>
          </w:tcPr>
          <w:p w:rsidR="00E87F2E" w:rsidRDefault="00470C67">
            <w:pPr>
              <w:pStyle w:val="TableParagraph"/>
              <w:ind w:left="131" w:right="89"/>
              <w:rPr>
                <w:sz w:val="24"/>
              </w:rPr>
            </w:pPr>
            <w:r>
              <w:rPr>
                <w:sz w:val="24"/>
              </w:rPr>
              <w:t>Hallway</w:t>
            </w:r>
          </w:p>
        </w:tc>
        <w:tc>
          <w:tcPr>
            <w:tcW w:w="1255" w:type="dxa"/>
          </w:tcPr>
          <w:p w:rsidR="00E87F2E" w:rsidRDefault="00470C67">
            <w:pPr>
              <w:pStyle w:val="TableParagraph"/>
              <w:ind w:right="233"/>
              <w:jc w:val="right"/>
              <w:rPr>
                <w:sz w:val="24"/>
              </w:rPr>
            </w:pPr>
            <w:r>
              <w:rPr>
                <w:sz w:val="24"/>
              </w:rPr>
              <w:t>2.5667</w:t>
            </w:r>
          </w:p>
        </w:tc>
        <w:tc>
          <w:tcPr>
            <w:tcW w:w="1255" w:type="dxa"/>
          </w:tcPr>
          <w:p w:rsidR="00E87F2E" w:rsidRDefault="00470C67">
            <w:pPr>
              <w:pStyle w:val="TableParagraph"/>
              <w:ind w:right="463"/>
              <w:jc w:val="right"/>
              <w:rPr>
                <w:sz w:val="24"/>
              </w:rPr>
            </w:pPr>
            <w:r>
              <w:rPr>
                <w:w w:val="95"/>
                <w:sz w:val="24"/>
              </w:rPr>
              <w:t>15</w:t>
            </w:r>
          </w:p>
        </w:tc>
        <w:tc>
          <w:tcPr>
            <w:tcW w:w="1255" w:type="dxa"/>
          </w:tcPr>
          <w:p w:rsidR="00E87F2E" w:rsidRDefault="00470C67">
            <w:pPr>
              <w:pStyle w:val="TableParagraph"/>
              <w:ind w:left="515"/>
              <w:jc w:val="left"/>
              <w:rPr>
                <w:sz w:val="24"/>
              </w:rPr>
            </w:pPr>
            <w:r>
              <w:rPr>
                <w:sz w:val="24"/>
              </w:rPr>
              <w:t>22</w:t>
            </w:r>
          </w:p>
        </w:tc>
        <w:tc>
          <w:tcPr>
            <w:tcW w:w="684" w:type="dxa"/>
          </w:tcPr>
          <w:p w:rsidR="00E87F2E" w:rsidRDefault="00470C67">
            <w:pPr>
              <w:pStyle w:val="TableParagraph"/>
              <w:ind w:left="109" w:right="59"/>
              <w:rPr>
                <w:sz w:val="24"/>
              </w:rPr>
            </w:pPr>
            <w:r>
              <w:rPr>
                <w:sz w:val="24"/>
              </w:rPr>
              <w:t>28</w:t>
            </w:r>
          </w:p>
        </w:tc>
        <w:tc>
          <w:tcPr>
            <w:tcW w:w="3651" w:type="dxa"/>
            <w:tcBorders>
              <w:right w:val="nil"/>
            </w:tcBorders>
          </w:tcPr>
          <w:p w:rsidR="00E87F2E" w:rsidRDefault="00470C67">
            <w:pPr>
              <w:pStyle w:val="TableParagraph"/>
              <w:ind w:left="1325" w:right="1280"/>
              <w:rPr>
                <w:sz w:val="24"/>
              </w:rPr>
            </w:pPr>
            <w:r>
              <w:rPr>
                <w:sz w:val="24"/>
              </w:rPr>
              <w:t>288.7538</w:t>
            </w:r>
          </w:p>
        </w:tc>
      </w:tr>
      <w:tr w:rsidR="00E87F2E">
        <w:trPr>
          <w:trHeight w:val="398"/>
        </w:trPr>
        <w:tc>
          <w:tcPr>
            <w:tcW w:w="1848" w:type="dxa"/>
            <w:vMerge/>
            <w:tcBorders>
              <w:top w:val="nil"/>
              <w:left w:val="nil"/>
            </w:tcBorders>
          </w:tcPr>
          <w:p w:rsidR="00E87F2E" w:rsidRDefault="00E87F2E">
            <w:pPr>
              <w:rPr>
                <w:sz w:val="2"/>
                <w:szCs w:val="2"/>
              </w:rPr>
            </w:pPr>
          </w:p>
        </w:tc>
        <w:tc>
          <w:tcPr>
            <w:tcW w:w="2976" w:type="dxa"/>
          </w:tcPr>
          <w:p w:rsidR="00E87F2E" w:rsidRDefault="00470C67">
            <w:pPr>
              <w:pStyle w:val="TableParagraph"/>
              <w:ind w:left="505" w:right="461"/>
              <w:rPr>
                <w:sz w:val="24"/>
              </w:rPr>
            </w:pPr>
            <w:r>
              <w:rPr>
                <w:sz w:val="24"/>
              </w:rPr>
              <w:t>ICU</w:t>
            </w:r>
          </w:p>
        </w:tc>
        <w:tc>
          <w:tcPr>
            <w:tcW w:w="2815" w:type="dxa"/>
          </w:tcPr>
          <w:p w:rsidR="00E87F2E" w:rsidRDefault="00470C67">
            <w:pPr>
              <w:pStyle w:val="TableParagraph"/>
              <w:ind w:left="132" w:right="87"/>
              <w:rPr>
                <w:sz w:val="24"/>
              </w:rPr>
            </w:pPr>
            <w:r>
              <w:rPr>
                <w:sz w:val="24"/>
              </w:rPr>
              <w:t>Neonatal CU</w:t>
            </w:r>
          </w:p>
        </w:tc>
        <w:tc>
          <w:tcPr>
            <w:tcW w:w="1255" w:type="dxa"/>
          </w:tcPr>
          <w:p w:rsidR="00E87F2E" w:rsidRDefault="00470C67">
            <w:pPr>
              <w:pStyle w:val="TableParagraph"/>
              <w:ind w:right="233"/>
              <w:jc w:val="right"/>
              <w:rPr>
                <w:sz w:val="24"/>
              </w:rPr>
            </w:pPr>
            <w:r>
              <w:rPr>
                <w:sz w:val="24"/>
              </w:rPr>
              <w:t>2.5667</w:t>
            </w:r>
          </w:p>
        </w:tc>
        <w:tc>
          <w:tcPr>
            <w:tcW w:w="1255" w:type="dxa"/>
          </w:tcPr>
          <w:p w:rsidR="00E87F2E" w:rsidRDefault="00470C67">
            <w:pPr>
              <w:pStyle w:val="TableParagraph"/>
              <w:ind w:right="463"/>
              <w:jc w:val="right"/>
              <w:rPr>
                <w:sz w:val="24"/>
              </w:rPr>
            </w:pPr>
            <w:r>
              <w:rPr>
                <w:w w:val="95"/>
                <w:sz w:val="24"/>
              </w:rPr>
              <w:t>24</w:t>
            </w:r>
          </w:p>
        </w:tc>
        <w:tc>
          <w:tcPr>
            <w:tcW w:w="1255" w:type="dxa"/>
          </w:tcPr>
          <w:p w:rsidR="00E87F2E" w:rsidRDefault="00470C67">
            <w:pPr>
              <w:pStyle w:val="TableParagraph"/>
              <w:ind w:left="515"/>
              <w:jc w:val="left"/>
              <w:rPr>
                <w:sz w:val="24"/>
              </w:rPr>
            </w:pPr>
            <w:r>
              <w:rPr>
                <w:sz w:val="24"/>
              </w:rPr>
              <w:t>22</w:t>
            </w:r>
          </w:p>
        </w:tc>
        <w:tc>
          <w:tcPr>
            <w:tcW w:w="684" w:type="dxa"/>
          </w:tcPr>
          <w:p w:rsidR="00E87F2E" w:rsidRDefault="00470C67">
            <w:pPr>
              <w:pStyle w:val="TableParagraph"/>
              <w:ind w:left="109" w:right="59"/>
              <w:rPr>
                <w:sz w:val="24"/>
              </w:rPr>
            </w:pPr>
            <w:r>
              <w:rPr>
                <w:sz w:val="24"/>
              </w:rPr>
              <w:t>24</w:t>
            </w:r>
          </w:p>
        </w:tc>
        <w:tc>
          <w:tcPr>
            <w:tcW w:w="3651" w:type="dxa"/>
            <w:tcBorders>
              <w:right w:val="nil"/>
            </w:tcBorders>
          </w:tcPr>
          <w:p w:rsidR="00E87F2E" w:rsidRDefault="00470C67">
            <w:pPr>
              <w:pStyle w:val="TableParagraph"/>
              <w:ind w:left="1326" w:right="1280"/>
              <w:rPr>
                <w:sz w:val="24"/>
              </w:rPr>
            </w:pPr>
            <w:r>
              <w:rPr>
                <w:sz w:val="24"/>
              </w:rPr>
              <w:t>154.0020</w:t>
            </w:r>
          </w:p>
        </w:tc>
      </w:tr>
      <w:tr w:rsidR="00E87F2E">
        <w:trPr>
          <w:trHeight w:val="375"/>
        </w:trPr>
        <w:tc>
          <w:tcPr>
            <w:tcW w:w="1848" w:type="dxa"/>
            <w:vMerge w:val="restart"/>
            <w:tcBorders>
              <w:left w:val="nil"/>
              <w:bottom w:val="single" w:sz="18"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169"/>
              <w:ind w:left="645" w:right="596"/>
              <w:rPr>
                <w:sz w:val="24"/>
              </w:rPr>
            </w:pPr>
            <w:r>
              <w:rPr>
                <w:sz w:val="24"/>
              </w:rPr>
              <w:t>Door</w:t>
            </w:r>
          </w:p>
        </w:tc>
        <w:tc>
          <w:tcPr>
            <w:tcW w:w="2976" w:type="dxa"/>
          </w:tcPr>
          <w:p w:rsidR="00E87F2E" w:rsidRDefault="00470C67">
            <w:pPr>
              <w:pStyle w:val="TableParagraph"/>
              <w:ind w:left="505" w:right="464"/>
              <w:rPr>
                <w:sz w:val="24"/>
              </w:rPr>
            </w:pPr>
            <w:r>
              <w:rPr>
                <w:sz w:val="24"/>
              </w:rPr>
              <w:t>Operating Room 1</w:t>
            </w:r>
          </w:p>
        </w:tc>
        <w:tc>
          <w:tcPr>
            <w:tcW w:w="2815" w:type="dxa"/>
          </w:tcPr>
          <w:p w:rsidR="00E87F2E" w:rsidRDefault="00470C67">
            <w:pPr>
              <w:pStyle w:val="TableParagraph"/>
              <w:ind w:left="131" w:right="89"/>
              <w:rPr>
                <w:sz w:val="24"/>
              </w:rPr>
            </w:pPr>
            <w:r>
              <w:rPr>
                <w:sz w:val="24"/>
              </w:rPr>
              <w:t>Hallway (inside) (inside)</w:t>
            </w:r>
          </w:p>
        </w:tc>
        <w:tc>
          <w:tcPr>
            <w:tcW w:w="1255" w:type="dxa"/>
          </w:tcPr>
          <w:p w:rsidR="00E87F2E" w:rsidRDefault="00470C67">
            <w:pPr>
              <w:pStyle w:val="TableParagraph"/>
              <w:ind w:right="233"/>
              <w:jc w:val="right"/>
              <w:rPr>
                <w:sz w:val="24"/>
              </w:rPr>
            </w:pPr>
            <w:r>
              <w:rPr>
                <w:sz w:val="24"/>
              </w:rPr>
              <w:t>2.5667</w:t>
            </w:r>
          </w:p>
        </w:tc>
        <w:tc>
          <w:tcPr>
            <w:tcW w:w="1255" w:type="dxa"/>
          </w:tcPr>
          <w:p w:rsidR="00E87F2E" w:rsidRDefault="00470C67">
            <w:pPr>
              <w:pStyle w:val="TableParagraph"/>
              <w:ind w:right="431"/>
              <w:jc w:val="right"/>
              <w:rPr>
                <w:sz w:val="24"/>
              </w:rPr>
            </w:pPr>
            <w:r>
              <w:rPr>
                <w:w w:val="95"/>
                <w:sz w:val="24"/>
              </w:rPr>
              <w:t>7.8</w:t>
            </w:r>
          </w:p>
        </w:tc>
        <w:tc>
          <w:tcPr>
            <w:tcW w:w="1255" w:type="dxa"/>
          </w:tcPr>
          <w:p w:rsidR="00E87F2E" w:rsidRDefault="00470C67">
            <w:pPr>
              <w:pStyle w:val="TableParagraph"/>
              <w:ind w:left="515"/>
              <w:jc w:val="left"/>
              <w:rPr>
                <w:sz w:val="24"/>
              </w:rPr>
            </w:pPr>
            <w:r>
              <w:rPr>
                <w:sz w:val="24"/>
              </w:rPr>
              <w:t>22</w:t>
            </w:r>
          </w:p>
        </w:tc>
        <w:tc>
          <w:tcPr>
            <w:tcW w:w="684" w:type="dxa"/>
          </w:tcPr>
          <w:p w:rsidR="00E87F2E" w:rsidRDefault="00470C67">
            <w:pPr>
              <w:pStyle w:val="TableParagraph"/>
              <w:ind w:left="109" w:right="61"/>
              <w:rPr>
                <w:sz w:val="24"/>
              </w:rPr>
            </w:pPr>
            <w:r>
              <w:rPr>
                <w:sz w:val="24"/>
              </w:rPr>
              <w:t>22.5</w:t>
            </w:r>
          </w:p>
        </w:tc>
        <w:tc>
          <w:tcPr>
            <w:tcW w:w="3651" w:type="dxa"/>
            <w:tcBorders>
              <w:right w:val="nil"/>
            </w:tcBorders>
          </w:tcPr>
          <w:p w:rsidR="00E87F2E" w:rsidRDefault="00470C67">
            <w:pPr>
              <w:pStyle w:val="TableParagraph"/>
              <w:ind w:left="1323" w:right="1280"/>
              <w:rPr>
                <w:sz w:val="24"/>
              </w:rPr>
            </w:pPr>
            <w:r>
              <w:rPr>
                <w:sz w:val="24"/>
              </w:rPr>
              <w:t>12.5127</w:t>
            </w:r>
          </w:p>
        </w:tc>
      </w:tr>
      <w:tr w:rsidR="00E87F2E">
        <w:trPr>
          <w:trHeight w:val="358"/>
        </w:trPr>
        <w:tc>
          <w:tcPr>
            <w:tcW w:w="1848" w:type="dxa"/>
            <w:vMerge/>
            <w:tcBorders>
              <w:top w:val="nil"/>
              <w:left w:val="nil"/>
              <w:bottom w:val="single" w:sz="18" w:space="0" w:color="000000"/>
            </w:tcBorders>
          </w:tcPr>
          <w:p w:rsidR="00E87F2E" w:rsidRDefault="00E87F2E">
            <w:pPr>
              <w:rPr>
                <w:sz w:val="2"/>
                <w:szCs w:val="2"/>
              </w:rPr>
            </w:pPr>
          </w:p>
        </w:tc>
        <w:tc>
          <w:tcPr>
            <w:tcW w:w="2976" w:type="dxa"/>
          </w:tcPr>
          <w:p w:rsidR="00E87F2E" w:rsidRDefault="00470C67">
            <w:pPr>
              <w:pStyle w:val="TableParagraph"/>
              <w:spacing w:before="40"/>
              <w:ind w:left="505" w:right="464"/>
              <w:rPr>
                <w:sz w:val="24"/>
              </w:rPr>
            </w:pPr>
            <w:r>
              <w:rPr>
                <w:sz w:val="24"/>
              </w:rPr>
              <w:t>Operating Room 2</w:t>
            </w:r>
          </w:p>
        </w:tc>
        <w:tc>
          <w:tcPr>
            <w:tcW w:w="2815" w:type="dxa"/>
          </w:tcPr>
          <w:p w:rsidR="00E87F2E" w:rsidRDefault="00470C67">
            <w:pPr>
              <w:pStyle w:val="TableParagraph"/>
              <w:spacing w:before="40"/>
              <w:ind w:left="131" w:right="89"/>
              <w:rPr>
                <w:sz w:val="24"/>
              </w:rPr>
            </w:pPr>
            <w:r>
              <w:rPr>
                <w:sz w:val="24"/>
              </w:rPr>
              <w:t>Hallway (inside) (inside)</w:t>
            </w:r>
          </w:p>
        </w:tc>
        <w:tc>
          <w:tcPr>
            <w:tcW w:w="1255" w:type="dxa"/>
          </w:tcPr>
          <w:p w:rsidR="00E87F2E" w:rsidRDefault="00470C67">
            <w:pPr>
              <w:pStyle w:val="TableParagraph"/>
              <w:spacing w:before="40"/>
              <w:ind w:right="233"/>
              <w:jc w:val="right"/>
              <w:rPr>
                <w:sz w:val="24"/>
              </w:rPr>
            </w:pPr>
            <w:r>
              <w:rPr>
                <w:sz w:val="24"/>
              </w:rPr>
              <w:t>2.5667</w:t>
            </w:r>
          </w:p>
        </w:tc>
        <w:tc>
          <w:tcPr>
            <w:tcW w:w="1255" w:type="dxa"/>
          </w:tcPr>
          <w:p w:rsidR="00E87F2E" w:rsidRDefault="00470C67">
            <w:pPr>
              <w:pStyle w:val="TableParagraph"/>
              <w:spacing w:before="40"/>
              <w:ind w:right="431"/>
              <w:jc w:val="right"/>
              <w:rPr>
                <w:sz w:val="24"/>
              </w:rPr>
            </w:pPr>
            <w:r>
              <w:rPr>
                <w:w w:val="95"/>
                <w:sz w:val="24"/>
              </w:rPr>
              <w:t>7.8</w:t>
            </w:r>
          </w:p>
        </w:tc>
        <w:tc>
          <w:tcPr>
            <w:tcW w:w="1255" w:type="dxa"/>
          </w:tcPr>
          <w:p w:rsidR="00E87F2E" w:rsidRDefault="00470C67">
            <w:pPr>
              <w:pStyle w:val="TableParagraph"/>
              <w:spacing w:before="40"/>
              <w:ind w:left="515"/>
              <w:jc w:val="left"/>
              <w:rPr>
                <w:sz w:val="24"/>
              </w:rPr>
            </w:pPr>
            <w:r>
              <w:rPr>
                <w:sz w:val="24"/>
              </w:rPr>
              <w:t>22</w:t>
            </w:r>
          </w:p>
        </w:tc>
        <w:tc>
          <w:tcPr>
            <w:tcW w:w="684" w:type="dxa"/>
          </w:tcPr>
          <w:p w:rsidR="00E87F2E" w:rsidRDefault="00470C67">
            <w:pPr>
              <w:pStyle w:val="TableParagraph"/>
              <w:spacing w:before="40"/>
              <w:ind w:left="109" w:right="61"/>
              <w:rPr>
                <w:sz w:val="24"/>
              </w:rPr>
            </w:pPr>
            <w:r>
              <w:rPr>
                <w:sz w:val="24"/>
              </w:rPr>
              <w:t>22.5</w:t>
            </w:r>
          </w:p>
        </w:tc>
        <w:tc>
          <w:tcPr>
            <w:tcW w:w="3651" w:type="dxa"/>
            <w:tcBorders>
              <w:right w:val="nil"/>
            </w:tcBorders>
          </w:tcPr>
          <w:p w:rsidR="00E87F2E" w:rsidRDefault="00470C67">
            <w:pPr>
              <w:pStyle w:val="TableParagraph"/>
              <w:spacing w:before="40"/>
              <w:ind w:left="1323" w:right="1280"/>
              <w:rPr>
                <w:sz w:val="24"/>
              </w:rPr>
            </w:pPr>
            <w:r>
              <w:rPr>
                <w:sz w:val="24"/>
              </w:rPr>
              <w:t>12.5127</w:t>
            </w:r>
          </w:p>
        </w:tc>
      </w:tr>
      <w:tr w:rsidR="00E87F2E" w:rsidTr="005C6DA2">
        <w:trPr>
          <w:trHeight w:val="183"/>
        </w:trPr>
        <w:tc>
          <w:tcPr>
            <w:tcW w:w="1848" w:type="dxa"/>
            <w:vMerge/>
            <w:tcBorders>
              <w:top w:val="nil"/>
              <w:left w:val="nil"/>
              <w:bottom w:val="single" w:sz="18" w:space="0" w:color="000000"/>
            </w:tcBorders>
          </w:tcPr>
          <w:p w:rsidR="00E87F2E" w:rsidRDefault="00E87F2E">
            <w:pPr>
              <w:rPr>
                <w:sz w:val="2"/>
                <w:szCs w:val="2"/>
              </w:rPr>
            </w:pPr>
          </w:p>
        </w:tc>
        <w:tc>
          <w:tcPr>
            <w:tcW w:w="2976" w:type="dxa"/>
          </w:tcPr>
          <w:p w:rsidR="00E87F2E" w:rsidRDefault="00470C67">
            <w:pPr>
              <w:pStyle w:val="TableParagraph"/>
              <w:spacing w:before="40"/>
              <w:ind w:left="505" w:right="461"/>
              <w:rPr>
                <w:sz w:val="24"/>
              </w:rPr>
            </w:pPr>
            <w:r>
              <w:rPr>
                <w:sz w:val="24"/>
              </w:rPr>
              <w:t>ICU</w:t>
            </w:r>
          </w:p>
        </w:tc>
        <w:tc>
          <w:tcPr>
            <w:tcW w:w="2815" w:type="dxa"/>
          </w:tcPr>
          <w:p w:rsidR="00E87F2E" w:rsidRDefault="00470C67">
            <w:pPr>
              <w:pStyle w:val="TableParagraph"/>
              <w:spacing w:before="40"/>
              <w:ind w:left="132" w:right="88"/>
              <w:rPr>
                <w:sz w:val="24"/>
              </w:rPr>
            </w:pPr>
            <w:r>
              <w:rPr>
                <w:sz w:val="24"/>
              </w:rPr>
              <w:t>DRSG</w:t>
            </w:r>
          </w:p>
        </w:tc>
        <w:tc>
          <w:tcPr>
            <w:tcW w:w="1255" w:type="dxa"/>
          </w:tcPr>
          <w:p w:rsidR="00E87F2E" w:rsidRDefault="00470C67">
            <w:pPr>
              <w:pStyle w:val="TableParagraph"/>
              <w:spacing w:before="40"/>
              <w:ind w:right="233"/>
              <w:jc w:val="right"/>
              <w:rPr>
                <w:sz w:val="24"/>
              </w:rPr>
            </w:pPr>
            <w:r>
              <w:rPr>
                <w:sz w:val="24"/>
              </w:rPr>
              <w:t>1.6048</w:t>
            </w:r>
          </w:p>
        </w:tc>
        <w:tc>
          <w:tcPr>
            <w:tcW w:w="1255" w:type="dxa"/>
          </w:tcPr>
          <w:p w:rsidR="00E87F2E" w:rsidRDefault="00470C67">
            <w:pPr>
              <w:pStyle w:val="TableParagraph"/>
              <w:spacing w:before="40"/>
              <w:ind w:right="364"/>
              <w:jc w:val="right"/>
              <w:rPr>
                <w:sz w:val="24"/>
              </w:rPr>
            </w:pPr>
            <w:r>
              <w:rPr>
                <w:sz w:val="24"/>
              </w:rPr>
              <w:t>1.68</w:t>
            </w:r>
          </w:p>
        </w:tc>
        <w:tc>
          <w:tcPr>
            <w:tcW w:w="1255" w:type="dxa"/>
          </w:tcPr>
          <w:p w:rsidR="00E87F2E" w:rsidRDefault="00470C67">
            <w:pPr>
              <w:pStyle w:val="TableParagraph"/>
              <w:spacing w:before="40"/>
              <w:ind w:left="515"/>
              <w:jc w:val="left"/>
              <w:rPr>
                <w:sz w:val="24"/>
              </w:rPr>
            </w:pPr>
            <w:r>
              <w:rPr>
                <w:sz w:val="24"/>
              </w:rPr>
              <w:t>22</w:t>
            </w:r>
          </w:p>
        </w:tc>
        <w:tc>
          <w:tcPr>
            <w:tcW w:w="684" w:type="dxa"/>
          </w:tcPr>
          <w:p w:rsidR="00E87F2E" w:rsidRDefault="00470C67">
            <w:pPr>
              <w:pStyle w:val="TableParagraph"/>
              <w:spacing w:before="40"/>
              <w:ind w:left="109" w:right="59"/>
              <w:rPr>
                <w:sz w:val="24"/>
              </w:rPr>
            </w:pPr>
            <w:r>
              <w:rPr>
                <w:sz w:val="24"/>
              </w:rPr>
              <w:t>28</w:t>
            </w:r>
          </w:p>
        </w:tc>
        <w:tc>
          <w:tcPr>
            <w:tcW w:w="3651" w:type="dxa"/>
            <w:tcBorders>
              <w:right w:val="nil"/>
            </w:tcBorders>
          </w:tcPr>
          <w:p w:rsidR="00E87F2E" w:rsidRDefault="00470C67">
            <w:pPr>
              <w:pStyle w:val="TableParagraph"/>
              <w:spacing w:before="40"/>
              <w:ind w:left="1323" w:right="1280"/>
              <w:rPr>
                <w:sz w:val="24"/>
              </w:rPr>
            </w:pPr>
            <w:r>
              <w:rPr>
                <w:sz w:val="24"/>
              </w:rPr>
              <w:t>16.1764</w:t>
            </w:r>
          </w:p>
        </w:tc>
      </w:tr>
      <w:tr w:rsidR="00E87F2E">
        <w:trPr>
          <w:trHeight w:val="358"/>
        </w:trPr>
        <w:tc>
          <w:tcPr>
            <w:tcW w:w="1848" w:type="dxa"/>
            <w:vMerge/>
            <w:tcBorders>
              <w:top w:val="nil"/>
              <w:left w:val="nil"/>
              <w:bottom w:val="single" w:sz="18" w:space="0" w:color="000000"/>
            </w:tcBorders>
          </w:tcPr>
          <w:p w:rsidR="00E87F2E" w:rsidRDefault="00E87F2E">
            <w:pPr>
              <w:rPr>
                <w:sz w:val="2"/>
                <w:szCs w:val="2"/>
              </w:rPr>
            </w:pPr>
          </w:p>
        </w:tc>
        <w:tc>
          <w:tcPr>
            <w:tcW w:w="2976" w:type="dxa"/>
          </w:tcPr>
          <w:p w:rsidR="00E87F2E" w:rsidRDefault="00470C67">
            <w:pPr>
              <w:pStyle w:val="TableParagraph"/>
              <w:spacing w:before="40"/>
              <w:ind w:left="505" w:right="461"/>
              <w:rPr>
                <w:sz w:val="24"/>
              </w:rPr>
            </w:pPr>
            <w:r>
              <w:rPr>
                <w:sz w:val="24"/>
              </w:rPr>
              <w:t>ICU</w:t>
            </w:r>
          </w:p>
        </w:tc>
        <w:tc>
          <w:tcPr>
            <w:tcW w:w="2815" w:type="dxa"/>
          </w:tcPr>
          <w:p w:rsidR="00E87F2E" w:rsidRDefault="00470C67">
            <w:pPr>
              <w:pStyle w:val="TableParagraph"/>
              <w:spacing w:before="40"/>
              <w:ind w:left="132" w:right="89"/>
              <w:rPr>
                <w:sz w:val="24"/>
              </w:rPr>
            </w:pPr>
            <w:r>
              <w:rPr>
                <w:sz w:val="24"/>
              </w:rPr>
              <w:t>CR</w:t>
            </w:r>
          </w:p>
        </w:tc>
        <w:tc>
          <w:tcPr>
            <w:tcW w:w="1255" w:type="dxa"/>
          </w:tcPr>
          <w:p w:rsidR="00E87F2E" w:rsidRDefault="00470C67">
            <w:pPr>
              <w:pStyle w:val="TableParagraph"/>
              <w:spacing w:before="40"/>
              <w:ind w:right="233"/>
              <w:jc w:val="right"/>
              <w:rPr>
                <w:sz w:val="24"/>
              </w:rPr>
            </w:pPr>
            <w:r>
              <w:rPr>
                <w:sz w:val="24"/>
              </w:rPr>
              <w:t>1.6048</w:t>
            </w:r>
          </w:p>
        </w:tc>
        <w:tc>
          <w:tcPr>
            <w:tcW w:w="1255" w:type="dxa"/>
          </w:tcPr>
          <w:p w:rsidR="00E87F2E" w:rsidRDefault="00470C67">
            <w:pPr>
              <w:pStyle w:val="TableParagraph"/>
              <w:spacing w:before="40"/>
              <w:ind w:right="364"/>
              <w:jc w:val="right"/>
              <w:rPr>
                <w:sz w:val="24"/>
              </w:rPr>
            </w:pPr>
            <w:r>
              <w:rPr>
                <w:sz w:val="24"/>
              </w:rPr>
              <w:t>1.68</w:t>
            </w:r>
          </w:p>
        </w:tc>
        <w:tc>
          <w:tcPr>
            <w:tcW w:w="1255" w:type="dxa"/>
          </w:tcPr>
          <w:p w:rsidR="00E87F2E" w:rsidRDefault="00470C67">
            <w:pPr>
              <w:pStyle w:val="TableParagraph"/>
              <w:spacing w:before="40"/>
              <w:ind w:left="515"/>
              <w:jc w:val="left"/>
              <w:rPr>
                <w:sz w:val="24"/>
              </w:rPr>
            </w:pPr>
            <w:r>
              <w:rPr>
                <w:sz w:val="24"/>
              </w:rPr>
              <w:t>22</w:t>
            </w:r>
          </w:p>
        </w:tc>
        <w:tc>
          <w:tcPr>
            <w:tcW w:w="684" w:type="dxa"/>
          </w:tcPr>
          <w:p w:rsidR="00E87F2E" w:rsidRDefault="00470C67">
            <w:pPr>
              <w:pStyle w:val="TableParagraph"/>
              <w:spacing w:before="40"/>
              <w:ind w:left="109" w:right="59"/>
              <w:rPr>
                <w:sz w:val="24"/>
              </w:rPr>
            </w:pPr>
            <w:r>
              <w:rPr>
                <w:sz w:val="24"/>
              </w:rPr>
              <w:t>28</w:t>
            </w:r>
          </w:p>
        </w:tc>
        <w:tc>
          <w:tcPr>
            <w:tcW w:w="3651" w:type="dxa"/>
            <w:tcBorders>
              <w:right w:val="nil"/>
            </w:tcBorders>
          </w:tcPr>
          <w:p w:rsidR="00E87F2E" w:rsidRDefault="00470C67">
            <w:pPr>
              <w:pStyle w:val="TableParagraph"/>
              <w:spacing w:before="40"/>
              <w:ind w:left="1324" w:right="1280"/>
              <w:rPr>
                <w:sz w:val="24"/>
              </w:rPr>
            </w:pPr>
            <w:r>
              <w:rPr>
                <w:sz w:val="24"/>
              </w:rPr>
              <w:t>16.1764</w:t>
            </w:r>
          </w:p>
        </w:tc>
      </w:tr>
      <w:tr w:rsidR="00E87F2E">
        <w:trPr>
          <w:trHeight w:val="355"/>
        </w:trPr>
        <w:tc>
          <w:tcPr>
            <w:tcW w:w="1848" w:type="dxa"/>
            <w:vMerge/>
            <w:tcBorders>
              <w:top w:val="nil"/>
              <w:left w:val="nil"/>
              <w:bottom w:val="single" w:sz="18" w:space="0" w:color="000000"/>
            </w:tcBorders>
          </w:tcPr>
          <w:p w:rsidR="00E87F2E" w:rsidRDefault="00E87F2E">
            <w:pPr>
              <w:rPr>
                <w:sz w:val="2"/>
                <w:szCs w:val="2"/>
              </w:rPr>
            </w:pPr>
          </w:p>
        </w:tc>
        <w:tc>
          <w:tcPr>
            <w:tcW w:w="2976" w:type="dxa"/>
          </w:tcPr>
          <w:p w:rsidR="00E87F2E" w:rsidRDefault="00470C67">
            <w:pPr>
              <w:pStyle w:val="TableParagraph"/>
              <w:spacing w:before="40"/>
              <w:ind w:left="505" w:right="464"/>
              <w:rPr>
                <w:sz w:val="24"/>
              </w:rPr>
            </w:pPr>
            <w:r>
              <w:rPr>
                <w:sz w:val="24"/>
              </w:rPr>
              <w:t>Operating Room 1</w:t>
            </w:r>
          </w:p>
        </w:tc>
        <w:tc>
          <w:tcPr>
            <w:tcW w:w="2815" w:type="dxa"/>
          </w:tcPr>
          <w:p w:rsidR="00E87F2E" w:rsidRDefault="00470C67">
            <w:pPr>
              <w:pStyle w:val="TableParagraph"/>
              <w:spacing w:before="40"/>
              <w:ind w:left="131" w:right="89"/>
              <w:rPr>
                <w:sz w:val="24"/>
              </w:rPr>
            </w:pPr>
            <w:r>
              <w:rPr>
                <w:sz w:val="24"/>
              </w:rPr>
              <w:t>Hallway (inside) (inside)</w:t>
            </w:r>
          </w:p>
        </w:tc>
        <w:tc>
          <w:tcPr>
            <w:tcW w:w="1255" w:type="dxa"/>
          </w:tcPr>
          <w:p w:rsidR="00E87F2E" w:rsidRDefault="00470C67">
            <w:pPr>
              <w:pStyle w:val="TableParagraph"/>
              <w:spacing w:before="40"/>
              <w:ind w:right="233"/>
              <w:jc w:val="right"/>
              <w:rPr>
                <w:sz w:val="24"/>
              </w:rPr>
            </w:pPr>
            <w:r>
              <w:rPr>
                <w:sz w:val="24"/>
              </w:rPr>
              <w:t>1.5625</w:t>
            </w:r>
          </w:p>
        </w:tc>
        <w:tc>
          <w:tcPr>
            <w:tcW w:w="1255" w:type="dxa"/>
          </w:tcPr>
          <w:p w:rsidR="00E87F2E" w:rsidRDefault="00470C67">
            <w:pPr>
              <w:pStyle w:val="TableParagraph"/>
              <w:spacing w:before="40"/>
              <w:ind w:right="431"/>
              <w:jc w:val="right"/>
              <w:rPr>
                <w:sz w:val="24"/>
              </w:rPr>
            </w:pPr>
            <w:r>
              <w:rPr>
                <w:w w:val="95"/>
                <w:sz w:val="24"/>
              </w:rPr>
              <w:t>4.2</w:t>
            </w:r>
          </w:p>
        </w:tc>
        <w:tc>
          <w:tcPr>
            <w:tcW w:w="1255" w:type="dxa"/>
          </w:tcPr>
          <w:p w:rsidR="00E87F2E" w:rsidRDefault="00470C67">
            <w:pPr>
              <w:pStyle w:val="TableParagraph"/>
              <w:spacing w:before="40"/>
              <w:ind w:left="515"/>
              <w:jc w:val="left"/>
              <w:rPr>
                <w:sz w:val="24"/>
              </w:rPr>
            </w:pPr>
            <w:r>
              <w:rPr>
                <w:sz w:val="24"/>
              </w:rPr>
              <w:t>22</w:t>
            </w:r>
          </w:p>
        </w:tc>
        <w:tc>
          <w:tcPr>
            <w:tcW w:w="684" w:type="dxa"/>
          </w:tcPr>
          <w:p w:rsidR="00E87F2E" w:rsidRDefault="00470C67">
            <w:pPr>
              <w:pStyle w:val="TableParagraph"/>
              <w:spacing w:before="40"/>
              <w:ind w:left="109" w:right="59"/>
              <w:rPr>
                <w:sz w:val="24"/>
              </w:rPr>
            </w:pPr>
            <w:r>
              <w:rPr>
                <w:sz w:val="24"/>
              </w:rPr>
              <w:t>24</w:t>
            </w:r>
          </w:p>
        </w:tc>
        <w:tc>
          <w:tcPr>
            <w:tcW w:w="3651" w:type="dxa"/>
            <w:tcBorders>
              <w:right w:val="nil"/>
            </w:tcBorders>
          </w:tcPr>
          <w:p w:rsidR="00E87F2E" w:rsidRDefault="00470C67">
            <w:pPr>
              <w:pStyle w:val="TableParagraph"/>
              <w:spacing w:before="40"/>
              <w:ind w:left="1323" w:right="1280"/>
              <w:rPr>
                <w:sz w:val="24"/>
              </w:rPr>
            </w:pPr>
            <w:r>
              <w:rPr>
                <w:sz w:val="24"/>
              </w:rPr>
              <w:t>13.1250</w:t>
            </w:r>
          </w:p>
        </w:tc>
      </w:tr>
      <w:tr w:rsidR="00E87F2E">
        <w:trPr>
          <w:trHeight w:val="377"/>
        </w:trPr>
        <w:tc>
          <w:tcPr>
            <w:tcW w:w="1848" w:type="dxa"/>
            <w:vMerge/>
            <w:tcBorders>
              <w:top w:val="nil"/>
              <w:left w:val="nil"/>
              <w:bottom w:val="single" w:sz="18" w:space="0" w:color="000000"/>
            </w:tcBorders>
          </w:tcPr>
          <w:p w:rsidR="00E87F2E" w:rsidRDefault="00E87F2E">
            <w:pPr>
              <w:rPr>
                <w:sz w:val="2"/>
                <w:szCs w:val="2"/>
              </w:rPr>
            </w:pPr>
          </w:p>
        </w:tc>
        <w:tc>
          <w:tcPr>
            <w:tcW w:w="2976" w:type="dxa"/>
            <w:tcBorders>
              <w:bottom w:val="single" w:sz="18" w:space="0" w:color="000000"/>
            </w:tcBorders>
          </w:tcPr>
          <w:p w:rsidR="00E87F2E" w:rsidRDefault="00470C67">
            <w:pPr>
              <w:pStyle w:val="TableParagraph"/>
              <w:spacing w:before="40"/>
              <w:ind w:left="505" w:right="464"/>
              <w:rPr>
                <w:sz w:val="24"/>
              </w:rPr>
            </w:pPr>
            <w:r>
              <w:rPr>
                <w:sz w:val="24"/>
              </w:rPr>
              <w:t>Operating Room 2</w:t>
            </w:r>
          </w:p>
        </w:tc>
        <w:tc>
          <w:tcPr>
            <w:tcW w:w="2815" w:type="dxa"/>
            <w:tcBorders>
              <w:bottom w:val="single" w:sz="18" w:space="0" w:color="000000"/>
            </w:tcBorders>
          </w:tcPr>
          <w:p w:rsidR="00E87F2E" w:rsidRDefault="00470C67">
            <w:pPr>
              <w:pStyle w:val="TableParagraph"/>
              <w:spacing w:before="40"/>
              <w:ind w:left="132" w:right="89"/>
              <w:rPr>
                <w:sz w:val="24"/>
              </w:rPr>
            </w:pPr>
            <w:r>
              <w:rPr>
                <w:sz w:val="24"/>
              </w:rPr>
              <w:t>Hallway (inside) (inside)</w:t>
            </w:r>
          </w:p>
        </w:tc>
        <w:tc>
          <w:tcPr>
            <w:tcW w:w="1255" w:type="dxa"/>
            <w:tcBorders>
              <w:bottom w:val="single" w:sz="18" w:space="0" w:color="000000"/>
            </w:tcBorders>
          </w:tcPr>
          <w:p w:rsidR="00E87F2E" w:rsidRDefault="00470C67">
            <w:pPr>
              <w:pStyle w:val="TableParagraph"/>
              <w:spacing w:before="40"/>
              <w:ind w:right="233"/>
              <w:jc w:val="right"/>
              <w:rPr>
                <w:sz w:val="24"/>
              </w:rPr>
            </w:pPr>
            <w:r>
              <w:rPr>
                <w:sz w:val="24"/>
              </w:rPr>
              <w:t>1.5625</w:t>
            </w:r>
          </w:p>
        </w:tc>
        <w:tc>
          <w:tcPr>
            <w:tcW w:w="1255" w:type="dxa"/>
            <w:tcBorders>
              <w:bottom w:val="single" w:sz="18" w:space="0" w:color="000000"/>
            </w:tcBorders>
          </w:tcPr>
          <w:p w:rsidR="00E87F2E" w:rsidRDefault="00470C67">
            <w:pPr>
              <w:pStyle w:val="TableParagraph"/>
              <w:spacing w:before="40"/>
              <w:ind w:right="431"/>
              <w:jc w:val="right"/>
              <w:rPr>
                <w:sz w:val="24"/>
              </w:rPr>
            </w:pPr>
            <w:r>
              <w:rPr>
                <w:w w:val="95"/>
                <w:sz w:val="24"/>
              </w:rPr>
              <w:t>4.2</w:t>
            </w:r>
          </w:p>
        </w:tc>
        <w:tc>
          <w:tcPr>
            <w:tcW w:w="1255" w:type="dxa"/>
            <w:tcBorders>
              <w:bottom w:val="single" w:sz="18" w:space="0" w:color="000000"/>
            </w:tcBorders>
          </w:tcPr>
          <w:p w:rsidR="00E87F2E" w:rsidRDefault="00470C67">
            <w:pPr>
              <w:pStyle w:val="TableParagraph"/>
              <w:spacing w:before="40"/>
              <w:ind w:left="515"/>
              <w:jc w:val="left"/>
              <w:rPr>
                <w:sz w:val="24"/>
              </w:rPr>
            </w:pPr>
            <w:r>
              <w:rPr>
                <w:sz w:val="24"/>
              </w:rPr>
              <w:t>22</w:t>
            </w:r>
          </w:p>
        </w:tc>
        <w:tc>
          <w:tcPr>
            <w:tcW w:w="684" w:type="dxa"/>
            <w:tcBorders>
              <w:bottom w:val="single" w:sz="18" w:space="0" w:color="000000"/>
            </w:tcBorders>
          </w:tcPr>
          <w:p w:rsidR="00E87F2E" w:rsidRDefault="00470C67">
            <w:pPr>
              <w:pStyle w:val="TableParagraph"/>
              <w:spacing w:before="40"/>
              <w:ind w:left="109" w:right="59"/>
              <w:rPr>
                <w:sz w:val="24"/>
              </w:rPr>
            </w:pPr>
            <w:r>
              <w:rPr>
                <w:sz w:val="24"/>
              </w:rPr>
              <w:t>24</w:t>
            </w:r>
          </w:p>
        </w:tc>
        <w:tc>
          <w:tcPr>
            <w:tcW w:w="3651" w:type="dxa"/>
            <w:tcBorders>
              <w:bottom w:val="single" w:sz="18" w:space="0" w:color="000000"/>
              <w:right w:val="nil"/>
            </w:tcBorders>
          </w:tcPr>
          <w:p w:rsidR="00E87F2E" w:rsidRDefault="00470C67">
            <w:pPr>
              <w:pStyle w:val="TableParagraph"/>
              <w:spacing w:before="40"/>
              <w:ind w:left="1323" w:right="1280"/>
              <w:rPr>
                <w:sz w:val="24"/>
              </w:rPr>
            </w:pPr>
            <w:r>
              <w:rPr>
                <w:sz w:val="24"/>
              </w:rPr>
              <w:t>13.1250</w:t>
            </w:r>
          </w:p>
        </w:tc>
      </w:tr>
    </w:tbl>
    <w:p w:rsidR="00E87F2E" w:rsidRDefault="005C6DA2">
      <w:pPr>
        <w:pStyle w:val="Heading1"/>
        <w:tabs>
          <w:tab w:val="left" w:pos="1267"/>
        </w:tabs>
        <w:spacing w:before="60"/>
        <w:ind w:left="0" w:right="891"/>
        <w:jc w:val="right"/>
      </w:pPr>
      <w:r>
        <w:pict>
          <v:line id="_x0000_s1516" style="position:absolute;left:0;text-align:left;z-index:-251514880;mso-wrap-distance-left:0;mso-wrap-distance-right:0;mso-position-horizontal-relative:page;mso-position-vertical-relative:text" from="71.05pt,21pt" to="858.8pt,21pt" strokeweight="2.16pt">
            <w10:wrap type="topAndBottom" anchorx="page"/>
          </v:line>
        </w:pict>
      </w:r>
      <w:r w:rsidR="00470C67">
        <w:t>TOTAL</w:t>
      </w:r>
      <w:r w:rsidR="00470C67">
        <w:tab/>
        <w:t>930.7353</w:t>
      </w:r>
      <w:r w:rsidR="00470C67">
        <w:rPr>
          <w:spacing w:val="-4"/>
        </w:rPr>
        <w:t xml:space="preserve"> </w:t>
      </w:r>
      <w:r w:rsidR="00470C67">
        <w:t>W</w:t>
      </w: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3"/>
        </w:rPr>
      </w:pPr>
    </w:p>
    <w:p w:rsidR="00E87F2E" w:rsidRDefault="00470C67">
      <w:pPr>
        <w:ind w:left="3895" w:right="3572"/>
        <w:jc w:val="center"/>
        <w:rPr>
          <w:b/>
          <w:sz w:val="24"/>
        </w:rPr>
      </w:pPr>
      <w:r>
        <w:rPr>
          <w:b/>
          <w:sz w:val="24"/>
        </w:rPr>
        <w:t>Table 24</w:t>
      </w:r>
    </w:p>
    <w:p w:rsidR="00E87F2E" w:rsidRDefault="00470C67">
      <w:pPr>
        <w:pStyle w:val="BodyText"/>
        <w:spacing w:before="200"/>
        <w:ind w:left="3895" w:right="3571"/>
        <w:jc w:val="center"/>
      </w:pPr>
      <w:r>
        <w:t>Summary of Heat Load Calculation for Partition Ceiling of the Second Floor</w:t>
      </w:r>
    </w:p>
    <w:p w:rsidR="00E87F2E" w:rsidRDefault="00E87F2E">
      <w:pPr>
        <w:pStyle w:val="BodyText"/>
        <w:spacing w:before="5"/>
        <w:rPr>
          <w:sz w:val="17"/>
        </w:rPr>
      </w:pP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4"/>
        <w:gridCol w:w="2977"/>
        <w:gridCol w:w="2816"/>
        <w:gridCol w:w="1256"/>
        <w:gridCol w:w="1256"/>
        <w:gridCol w:w="1623"/>
        <w:gridCol w:w="3968"/>
      </w:tblGrid>
      <w:tr w:rsidR="00E87F2E">
        <w:trPr>
          <w:trHeight w:val="396"/>
        </w:trPr>
        <w:tc>
          <w:tcPr>
            <w:tcW w:w="1844" w:type="dxa"/>
            <w:tcBorders>
              <w:left w:val="nil"/>
              <w:right w:val="single" w:sz="4" w:space="0" w:color="000000"/>
            </w:tcBorders>
          </w:tcPr>
          <w:p w:rsidR="00E87F2E" w:rsidRDefault="00E87F2E">
            <w:pPr>
              <w:pStyle w:val="TableParagraph"/>
              <w:spacing w:before="0"/>
              <w:jc w:val="left"/>
              <w:rPr>
                <w:rFonts w:ascii="Times New Roman"/>
                <w:sz w:val="24"/>
              </w:rPr>
            </w:pPr>
          </w:p>
        </w:tc>
        <w:tc>
          <w:tcPr>
            <w:tcW w:w="2977" w:type="dxa"/>
            <w:tcBorders>
              <w:left w:val="single" w:sz="4" w:space="0" w:color="000000"/>
              <w:right w:val="single" w:sz="2" w:space="0" w:color="000000"/>
            </w:tcBorders>
          </w:tcPr>
          <w:p w:rsidR="00E87F2E" w:rsidRDefault="00E87F2E">
            <w:pPr>
              <w:pStyle w:val="TableParagraph"/>
              <w:spacing w:before="0"/>
              <w:jc w:val="left"/>
              <w:rPr>
                <w:rFonts w:ascii="Times New Roman"/>
                <w:sz w:val="24"/>
              </w:rPr>
            </w:pPr>
          </w:p>
        </w:tc>
        <w:tc>
          <w:tcPr>
            <w:tcW w:w="2816" w:type="dxa"/>
            <w:tcBorders>
              <w:left w:val="single" w:sz="2" w:space="0" w:color="000000"/>
              <w:right w:val="single" w:sz="4" w:space="0" w:color="000000"/>
            </w:tcBorders>
          </w:tcPr>
          <w:p w:rsidR="00E87F2E" w:rsidRDefault="00E87F2E">
            <w:pPr>
              <w:pStyle w:val="TableParagraph"/>
              <w:spacing w:before="0"/>
              <w:jc w:val="left"/>
              <w:rPr>
                <w:rFonts w:ascii="Times New Roman"/>
                <w:sz w:val="24"/>
              </w:rPr>
            </w:pPr>
          </w:p>
        </w:tc>
        <w:tc>
          <w:tcPr>
            <w:tcW w:w="1256" w:type="dxa"/>
            <w:tcBorders>
              <w:left w:val="single" w:sz="4" w:space="0" w:color="000000"/>
              <w:right w:val="single" w:sz="4" w:space="0" w:color="000000"/>
            </w:tcBorders>
          </w:tcPr>
          <w:p w:rsidR="00E87F2E" w:rsidRDefault="00470C67">
            <w:pPr>
              <w:pStyle w:val="TableParagraph"/>
              <w:spacing w:before="62"/>
              <w:ind w:left="37"/>
              <w:rPr>
                <w:b/>
                <w:sz w:val="24"/>
              </w:rPr>
            </w:pPr>
            <w:r>
              <w:rPr>
                <w:b/>
                <w:w w:val="99"/>
                <w:sz w:val="24"/>
              </w:rPr>
              <w:t>U</w:t>
            </w:r>
          </w:p>
        </w:tc>
        <w:tc>
          <w:tcPr>
            <w:tcW w:w="1256" w:type="dxa"/>
            <w:tcBorders>
              <w:left w:val="single" w:sz="4" w:space="0" w:color="000000"/>
              <w:right w:val="single" w:sz="4" w:space="0" w:color="000000"/>
            </w:tcBorders>
          </w:tcPr>
          <w:p w:rsidR="00E87F2E" w:rsidRDefault="00470C67">
            <w:pPr>
              <w:pStyle w:val="TableParagraph"/>
              <w:spacing w:before="62"/>
              <w:ind w:left="36"/>
              <w:rPr>
                <w:b/>
                <w:sz w:val="24"/>
              </w:rPr>
            </w:pPr>
            <w:r>
              <w:rPr>
                <w:b/>
                <w:w w:val="99"/>
                <w:sz w:val="24"/>
              </w:rPr>
              <w:t>A</w:t>
            </w:r>
          </w:p>
        </w:tc>
        <w:tc>
          <w:tcPr>
            <w:tcW w:w="1623" w:type="dxa"/>
            <w:tcBorders>
              <w:left w:val="single" w:sz="4" w:space="0" w:color="000000"/>
              <w:right w:val="single" w:sz="4" w:space="0" w:color="000000"/>
            </w:tcBorders>
          </w:tcPr>
          <w:p w:rsidR="00E87F2E" w:rsidRDefault="00470C67">
            <w:pPr>
              <w:pStyle w:val="TableParagraph"/>
              <w:spacing w:before="2"/>
              <w:ind w:left="87" w:right="55"/>
              <w:rPr>
                <w:b/>
                <w:sz w:val="24"/>
              </w:rPr>
            </w:pPr>
            <w:r>
              <w:rPr>
                <w:b/>
                <w:sz w:val="24"/>
              </w:rPr>
              <w:t>dT</w:t>
            </w:r>
          </w:p>
        </w:tc>
        <w:tc>
          <w:tcPr>
            <w:tcW w:w="3968" w:type="dxa"/>
            <w:tcBorders>
              <w:left w:val="single" w:sz="4" w:space="0" w:color="000000"/>
              <w:right w:val="nil"/>
            </w:tcBorders>
          </w:tcPr>
          <w:p w:rsidR="00E87F2E" w:rsidRDefault="00470C67">
            <w:pPr>
              <w:pStyle w:val="TableParagraph"/>
              <w:spacing w:before="62"/>
              <w:ind w:left="1657" w:right="1625"/>
              <w:rPr>
                <w:b/>
                <w:sz w:val="24"/>
              </w:rPr>
            </w:pPr>
            <w:r>
              <w:rPr>
                <w:b/>
                <w:sz w:val="24"/>
              </w:rPr>
              <w:t>Q (W)</w:t>
            </w:r>
          </w:p>
        </w:tc>
      </w:tr>
      <w:tr w:rsidR="00E87F2E">
        <w:trPr>
          <w:trHeight w:val="397"/>
        </w:trPr>
        <w:tc>
          <w:tcPr>
            <w:tcW w:w="1844" w:type="dxa"/>
            <w:vMerge w:val="restart"/>
            <w:tcBorders>
              <w:left w:val="nil"/>
              <w:bottom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6"/>
              <w:jc w:val="left"/>
              <w:rPr>
                <w:sz w:val="21"/>
              </w:rPr>
            </w:pPr>
          </w:p>
          <w:p w:rsidR="00E87F2E" w:rsidRDefault="00470C67">
            <w:pPr>
              <w:pStyle w:val="TableParagraph"/>
              <w:spacing w:before="0"/>
              <w:ind w:left="576"/>
              <w:jc w:val="left"/>
              <w:rPr>
                <w:sz w:val="24"/>
              </w:rPr>
            </w:pPr>
            <w:r>
              <w:rPr>
                <w:sz w:val="24"/>
              </w:rPr>
              <w:t>Ceiling</w:t>
            </w:r>
          </w:p>
        </w:tc>
        <w:tc>
          <w:tcPr>
            <w:tcW w:w="2977" w:type="dxa"/>
            <w:tcBorders>
              <w:left w:val="single" w:sz="2" w:space="0" w:color="000000"/>
              <w:bottom w:val="single" w:sz="2" w:space="0" w:color="000000"/>
              <w:right w:val="single" w:sz="2" w:space="0" w:color="000000"/>
            </w:tcBorders>
          </w:tcPr>
          <w:p w:rsidR="00E87F2E" w:rsidRDefault="00470C67">
            <w:pPr>
              <w:pStyle w:val="TableParagraph"/>
              <w:spacing w:before="62"/>
              <w:ind w:left="151" w:right="109"/>
              <w:rPr>
                <w:sz w:val="24"/>
              </w:rPr>
            </w:pPr>
            <w:r>
              <w:rPr>
                <w:sz w:val="24"/>
              </w:rPr>
              <w:t>Pediatric Ward</w:t>
            </w:r>
          </w:p>
        </w:tc>
        <w:tc>
          <w:tcPr>
            <w:tcW w:w="2816" w:type="dxa"/>
            <w:tcBorders>
              <w:left w:val="single" w:sz="2" w:space="0" w:color="000000"/>
              <w:bottom w:val="single" w:sz="2" w:space="0" w:color="000000"/>
              <w:right w:val="single" w:sz="2" w:space="0" w:color="000000"/>
            </w:tcBorders>
          </w:tcPr>
          <w:p w:rsidR="00E87F2E" w:rsidRDefault="00470C67">
            <w:pPr>
              <w:pStyle w:val="TableParagraph"/>
              <w:spacing w:before="62"/>
              <w:ind w:left="91" w:right="53"/>
              <w:rPr>
                <w:sz w:val="24"/>
              </w:rPr>
            </w:pPr>
            <w:r>
              <w:rPr>
                <w:sz w:val="24"/>
              </w:rPr>
              <w:t>SP Room 6 / 5</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169" w:right="128"/>
              <w:rPr>
                <w:sz w:val="24"/>
              </w:rPr>
            </w:pPr>
            <w:r>
              <w:rPr>
                <w:sz w:val="24"/>
              </w:rPr>
              <w:t>40</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169" w:right="129"/>
              <w:rPr>
                <w:sz w:val="24"/>
              </w:rPr>
            </w:pPr>
            <w:r>
              <w:rPr>
                <w:sz w:val="24"/>
              </w:rPr>
              <w:t>50</w:t>
            </w:r>
          </w:p>
        </w:tc>
        <w:tc>
          <w:tcPr>
            <w:tcW w:w="1623" w:type="dxa"/>
            <w:tcBorders>
              <w:left w:val="single" w:sz="2" w:space="0" w:color="000000"/>
              <w:bottom w:val="single" w:sz="2" w:space="0" w:color="000000"/>
              <w:right w:val="single" w:sz="2" w:space="0" w:color="000000"/>
            </w:tcBorders>
          </w:tcPr>
          <w:p w:rsidR="00E87F2E" w:rsidRDefault="00470C67">
            <w:pPr>
              <w:pStyle w:val="TableParagraph"/>
              <w:spacing w:before="62"/>
              <w:ind w:left="639" w:right="604"/>
              <w:rPr>
                <w:sz w:val="24"/>
              </w:rPr>
            </w:pPr>
            <w:r>
              <w:rPr>
                <w:sz w:val="24"/>
              </w:rPr>
              <w:t>1.5</w:t>
            </w:r>
          </w:p>
        </w:tc>
        <w:tc>
          <w:tcPr>
            <w:tcW w:w="3968" w:type="dxa"/>
            <w:tcBorders>
              <w:left w:val="single" w:sz="2" w:space="0" w:color="000000"/>
              <w:bottom w:val="single" w:sz="2" w:space="0" w:color="000000"/>
              <w:right w:val="nil"/>
            </w:tcBorders>
          </w:tcPr>
          <w:p w:rsidR="00E87F2E" w:rsidRDefault="00470C67">
            <w:pPr>
              <w:pStyle w:val="TableParagraph"/>
              <w:spacing w:before="62"/>
              <w:ind w:left="1479" w:right="1445"/>
              <w:rPr>
                <w:sz w:val="24"/>
              </w:rPr>
            </w:pPr>
            <w:r>
              <w:rPr>
                <w:sz w:val="24"/>
              </w:rPr>
              <w:t>0.892857</w:t>
            </w:r>
          </w:p>
        </w:tc>
      </w:tr>
      <w:tr w:rsidR="00E87F2E">
        <w:trPr>
          <w:trHeight w:val="551"/>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51" w:right="112"/>
              <w:rPr>
                <w:sz w:val="24"/>
              </w:rPr>
            </w:pPr>
            <w:r>
              <w:rPr>
                <w:sz w:val="24"/>
              </w:rPr>
              <w:t>Pediatrician</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944" w:right="280" w:hanging="608"/>
              <w:jc w:val="left"/>
              <w:rPr>
                <w:sz w:val="24"/>
              </w:rPr>
            </w:pPr>
            <w:r>
              <w:rPr>
                <w:sz w:val="24"/>
              </w:rPr>
              <w:t>Library and Board of Directors</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5"/>
              <w:rPr>
                <w:sz w:val="24"/>
              </w:rPr>
            </w:pPr>
            <w:r>
              <w:rPr>
                <w:w w:val="99"/>
                <w:sz w:val="24"/>
              </w:rPr>
              <w:t>9</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69" w:right="133"/>
              <w:rPr>
                <w:sz w:val="24"/>
              </w:rPr>
            </w:pPr>
            <w:r>
              <w:rPr>
                <w:sz w:val="24"/>
              </w:rPr>
              <w:t>11.25</w:t>
            </w:r>
          </w:p>
        </w:tc>
        <w:tc>
          <w:tcPr>
            <w:tcW w:w="162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639" w:right="604"/>
              <w:rPr>
                <w:sz w:val="24"/>
              </w:rPr>
            </w:pPr>
            <w:r>
              <w:rPr>
                <w:sz w:val="24"/>
              </w:rPr>
              <w:t>1.5</w:t>
            </w:r>
          </w:p>
        </w:tc>
        <w:tc>
          <w:tcPr>
            <w:tcW w:w="3968"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1479" w:right="1445"/>
              <w:rPr>
                <w:sz w:val="24"/>
              </w:rPr>
            </w:pPr>
            <w:r>
              <w:rPr>
                <w:sz w:val="24"/>
              </w:rPr>
              <w:t>0.892857</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10"/>
              <w:rPr>
                <w:sz w:val="24"/>
              </w:rPr>
            </w:pPr>
            <w:r>
              <w:rPr>
                <w:sz w:val="24"/>
              </w:rPr>
              <w:t>CSSR</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1" w:right="53"/>
              <w:rPr>
                <w:sz w:val="24"/>
              </w:rPr>
            </w:pPr>
            <w:proofErr w:type="spellStart"/>
            <w:r>
              <w:rPr>
                <w:sz w:val="24"/>
              </w:rPr>
              <w:t>Sp</w:t>
            </w:r>
            <w:proofErr w:type="spellEnd"/>
            <w:r>
              <w:rPr>
                <w:sz w:val="24"/>
              </w:rPr>
              <w:t xml:space="preserve"> Room 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8"/>
              <w:rPr>
                <w:sz w:val="24"/>
              </w:rPr>
            </w:pPr>
            <w:r>
              <w:rPr>
                <w:sz w:val="24"/>
              </w:rPr>
              <w:t>28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9"/>
              <w:rPr>
                <w:sz w:val="24"/>
              </w:rPr>
            </w:pPr>
            <w:r>
              <w:rPr>
                <w:sz w:val="24"/>
              </w:rPr>
              <w:t>35</w:t>
            </w:r>
          </w:p>
        </w:tc>
        <w:tc>
          <w:tcPr>
            <w:tcW w:w="162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39" w:right="604"/>
              <w:rPr>
                <w:sz w:val="24"/>
              </w:rPr>
            </w:pPr>
            <w:r>
              <w:rPr>
                <w:sz w:val="24"/>
              </w:rPr>
              <w:t>1.5</w:t>
            </w:r>
          </w:p>
        </w:tc>
        <w:tc>
          <w:tcPr>
            <w:tcW w:w="3968" w:type="dxa"/>
            <w:tcBorders>
              <w:top w:val="single" w:sz="2" w:space="0" w:color="000000"/>
              <w:left w:val="single" w:sz="2" w:space="0" w:color="000000"/>
              <w:bottom w:val="single" w:sz="2" w:space="0" w:color="000000"/>
              <w:right w:val="nil"/>
            </w:tcBorders>
          </w:tcPr>
          <w:p w:rsidR="00E87F2E" w:rsidRDefault="00470C67">
            <w:pPr>
              <w:pStyle w:val="TableParagraph"/>
              <w:ind w:left="1479" w:right="1445"/>
              <w:rPr>
                <w:sz w:val="24"/>
              </w:rPr>
            </w:pPr>
            <w:r>
              <w:rPr>
                <w:sz w:val="24"/>
              </w:rPr>
              <w:t>0.892857</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09"/>
              <w:rPr>
                <w:sz w:val="24"/>
              </w:rPr>
            </w:pPr>
            <w:r>
              <w:rPr>
                <w:sz w:val="24"/>
              </w:rPr>
              <w:t>Storage</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1" w:right="52"/>
              <w:rPr>
                <w:sz w:val="24"/>
              </w:rPr>
            </w:pPr>
            <w:r>
              <w:rPr>
                <w:sz w:val="24"/>
              </w:rPr>
              <w:t>P Room 16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32"/>
              <w:rPr>
                <w:sz w:val="24"/>
              </w:rPr>
            </w:pPr>
            <w:r>
              <w:rPr>
                <w:sz w:val="24"/>
              </w:rPr>
              <w:t>21.25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33"/>
              <w:rPr>
                <w:sz w:val="24"/>
              </w:rPr>
            </w:pPr>
            <w:r>
              <w:rPr>
                <w:sz w:val="24"/>
              </w:rPr>
              <w:t>26.5625</w:t>
            </w:r>
          </w:p>
        </w:tc>
        <w:tc>
          <w:tcPr>
            <w:tcW w:w="162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39" w:right="604"/>
              <w:rPr>
                <w:sz w:val="24"/>
              </w:rPr>
            </w:pPr>
            <w:r>
              <w:rPr>
                <w:sz w:val="24"/>
              </w:rPr>
              <w:t>1.5</w:t>
            </w:r>
          </w:p>
        </w:tc>
        <w:tc>
          <w:tcPr>
            <w:tcW w:w="3968" w:type="dxa"/>
            <w:tcBorders>
              <w:top w:val="single" w:sz="2" w:space="0" w:color="000000"/>
              <w:left w:val="single" w:sz="2" w:space="0" w:color="000000"/>
              <w:bottom w:val="single" w:sz="2" w:space="0" w:color="000000"/>
              <w:right w:val="nil"/>
            </w:tcBorders>
          </w:tcPr>
          <w:p w:rsidR="00E87F2E" w:rsidRDefault="00470C67">
            <w:pPr>
              <w:pStyle w:val="TableParagraph"/>
              <w:ind w:left="1479" w:right="1445"/>
              <w:rPr>
                <w:sz w:val="24"/>
              </w:rPr>
            </w:pPr>
            <w:r>
              <w:rPr>
                <w:sz w:val="24"/>
              </w:rPr>
              <w:t>0.892857</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10"/>
              <w:rPr>
                <w:sz w:val="24"/>
              </w:rPr>
            </w:pPr>
            <w:r>
              <w:rPr>
                <w:sz w:val="24"/>
              </w:rPr>
              <w:t>ICU</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1" w:right="53"/>
              <w:rPr>
                <w:sz w:val="24"/>
              </w:rPr>
            </w:pPr>
            <w:r>
              <w:rPr>
                <w:sz w:val="24"/>
              </w:rPr>
              <w:t>P Room 1 / 2</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8"/>
              <w:rPr>
                <w:sz w:val="24"/>
              </w:rPr>
            </w:pPr>
            <w:r>
              <w:rPr>
                <w:sz w:val="24"/>
              </w:rPr>
              <w:t>40</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9"/>
              <w:rPr>
                <w:sz w:val="24"/>
              </w:rPr>
            </w:pPr>
            <w:r>
              <w:rPr>
                <w:sz w:val="24"/>
              </w:rPr>
              <w:t>50</w:t>
            </w:r>
          </w:p>
        </w:tc>
        <w:tc>
          <w:tcPr>
            <w:tcW w:w="162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39" w:right="604"/>
              <w:rPr>
                <w:sz w:val="24"/>
              </w:rPr>
            </w:pPr>
            <w:r>
              <w:rPr>
                <w:sz w:val="24"/>
              </w:rPr>
              <w:t>0.5</w:t>
            </w:r>
          </w:p>
        </w:tc>
        <w:tc>
          <w:tcPr>
            <w:tcW w:w="3968" w:type="dxa"/>
            <w:tcBorders>
              <w:top w:val="single" w:sz="2" w:space="0" w:color="000000"/>
              <w:left w:val="single" w:sz="2" w:space="0" w:color="000000"/>
              <w:bottom w:val="single" w:sz="2" w:space="0" w:color="000000"/>
              <w:right w:val="nil"/>
            </w:tcBorders>
          </w:tcPr>
          <w:p w:rsidR="00E87F2E" w:rsidRDefault="00470C67">
            <w:pPr>
              <w:pStyle w:val="TableParagraph"/>
              <w:ind w:left="1479" w:right="1445"/>
              <w:rPr>
                <w:sz w:val="24"/>
              </w:rPr>
            </w:pPr>
            <w:r>
              <w:rPr>
                <w:sz w:val="24"/>
              </w:rPr>
              <w:t>0.892857</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nil"/>
              <w:right w:val="single" w:sz="2" w:space="0" w:color="000000"/>
            </w:tcBorders>
          </w:tcPr>
          <w:p w:rsidR="00E87F2E" w:rsidRDefault="00470C67">
            <w:pPr>
              <w:pStyle w:val="TableParagraph"/>
              <w:ind w:left="151" w:right="110"/>
              <w:rPr>
                <w:sz w:val="24"/>
              </w:rPr>
            </w:pPr>
            <w:r>
              <w:rPr>
                <w:sz w:val="24"/>
              </w:rPr>
              <w:t>ICU</w:t>
            </w:r>
          </w:p>
        </w:tc>
        <w:tc>
          <w:tcPr>
            <w:tcW w:w="2816" w:type="dxa"/>
            <w:tcBorders>
              <w:top w:val="single" w:sz="2" w:space="0" w:color="000000"/>
              <w:left w:val="single" w:sz="2" w:space="0" w:color="000000"/>
              <w:bottom w:val="nil"/>
              <w:right w:val="single" w:sz="2" w:space="0" w:color="000000"/>
            </w:tcBorders>
          </w:tcPr>
          <w:p w:rsidR="00E87F2E" w:rsidRDefault="00470C67">
            <w:pPr>
              <w:pStyle w:val="TableParagraph"/>
              <w:ind w:left="91" w:right="54"/>
              <w:rPr>
                <w:sz w:val="24"/>
              </w:rPr>
            </w:pPr>
            <w:r>
              <w:rPr>
                <w:sz w:val="24"/>
              </w:rPr>
              <w:t>Hallway</w:t>
            </w:r>
          </w:p>
        </w:tc>
        <w:tc>
          <w:tcPr>
            <w:tcW w:w="1256" w:type="dxa"/>
            <w:tcBorders>
              <w:top w:val="single" w:sz="2" w:space="0" w:color="000000"/>
              <w:left w:val="single" w:sz="2" w:space="0" w:color="000000"/>
              <w:bottom w:val="nil"/>
              <w:right w:val="single" w:sz="2" w:space="0" w:color="000000"/>
            </w:tcBorders>
          </w:tcPr>
          <w:p w:rsidR="00E87F2E" w:rsidRDefault="00470C67">
            <w:pPr>
              <w:pStyle w:val="TableParagraph"/>
              <w:ind w:left="169" w:right="128"/>
              <w:rPr>
                <w:sz w:val="24"/>
              </w:rPr>
            </w:pPr>
            <w:r>
              <w:rPr>
                <w:sz w:val="24"/>
              </w:rPr>
              <w:t>24</w:t>
            </w:r>
          </w:p>
        </w:tc>
        <w:tc>
          <w:tcPr>
            <w:tcW w:w="1256" w:type="dxa"/>
            <w:tcBorders>
              <w:top w:val="single" w:sz="2" w:space="0" w:color="000000"/>
              <w:left w:val="single" w:sz="2" w:space="0" w:color="000000"/>
              <w:bottom w:val="nil"/>
              <w:right w:val="single" w:sz="2" w:space="0" w:color="000000"/>
            </w:tcBorders>
          </w:tcPr>
          <w:p w:rsidR="00E87F2E" w:rsidRDefault="00470C67">
            <w:pPr>
              <w:pStyle w:val="TableParagraph"/>
              <w:ind w:left="169" w:right="129"/>
              <w:rPr>
                <w:sz w:val="24"/>
              </w:rPr>
            </w:pPr>
            <w:r>
              <w:rPr>
                <w:sz w:val="24"/>
              </w:rPr>
              <w:t>30</w:t>
            </w:r>
          </w:p>
        </w:tc>
        <w:tc>
          <w:tcPr>
            <w:tcW w:w="1623" w:type="dxa"/>
            <w:tcBorders>
              <w:top w:val="single" w:sz="2" w:space="0" w:color="000000"/>
              <w:left w:val="single" w:sz="2" w:space="0" w:color="000000"/>
              <w:bottom w:val="nil"/>
              <w:right w:val="single" w:sz="2" w:space="0" w:color="000000"/>
            </w:tcBorders>
          </w:tcPr>
          <w:p w:rsidR="00E87F2E" w:rsidRDefault="00470C67">
            <w:pPr>
              <w:pStyle w:val="TableParagraph"/>
              <w:ind w:left="31"/>
              <w:rPr>
                <w:sz w:val="24"/>
              </w:rPr>
            </w:pPr>
            <w:r>
              <w:rPr>
                <w:w w:val="99"/>
                <w:sz w:val="24"/>
              </w:rPr>
              <w:t>6</w:t>
            </w:r>
          </w:p>
        </w:tc>
        <w:tc>
          <w:tcPr>
            <w:tcW w:w="3968" w:type="dxa"/>
            <w:tcBorders>
              <w:top w:val="single" w:sz="2" w:space="0" w:color="000000"/>
              <w:left w:val="single" w:sz="2" w:space="0" w:color="000000"/>
              <w:bottom w:val="nil"/>
              <w:right w:val="nil"/>
            </w:tcBorders>
          </w:tcPr>
          <w:p w:rsidR="00E87F2E" w:rsidRDefault="00470C67">
            <w:pPr>
              <w:pStyle w:val="TableParagraph"/>
              <w:ind w:left="1479" w:right="1445"/>
              <w:rPr>
                <w:sz w:val="24"/>
              </w:rPr>
            </w:pPr>
            <w:r>
              <w:rPr>
                <w:sz w:val="24"/>
              </w:rPr>
              <w:t>0.892857</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15" type="#_x0000_t202" style="position:absolute;margin-left:49.85pt;margin-top:521.6pt;width:15.45pt;height:15.45pt;z-index:251804672;mso-position-horizontal-relative:page;mso-position-vertical-relative:page" filled="f" stroked="f">
            <v:textbox style="layout-flow:vertical" inset="0,0,0,0">
              <w:txbxContent>
                <w:p w:rsidR="005C6DA2" w:rsidRDefault="005C6DA2">
                  <w:pPr>
                    <w:pStyle w:val="BodyText"/>
                    <w:spacing w:before="12"/>
                    <w:ind w:left="20"/>
                  </w:pPr>
                  <w:r>
                    <w:t>72</w:t>
                  </w:r>
                </w:p>
              </w:txbxContent>
            </v:textbox>
            <w10:wrap anchorx="page" anchory="page"/>
          </v:shape>
        </w:pict>
      </w:r>
    </w:p>
    <w:tbl>
      <w:tblPr>
        <w:tblW w:w="0" w:type="auto"/>
        <w:tblInd w:w="14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8"/>
        <w:gridCol w:w="2976"/>
        <w:gridCol w:w="2815"/>
        <w:gridCol w:w="1255"/>
        <w:gridCol w:w="1255"/>
        <w:gridCol w:w="1622"/>
        <w:gridCol w:w="3967"/>
      </w:tblGrid>
      <w:tr w:rsidR="00E87F2E">
        <w:trPr>
          <w:trHeight w:val="531"/>
        </w:trPr>
        <w:tc>
          <w:tcPr>
            <w:tcW w:w="1848" w:type="dxa"/>
            <w:vMerge w:val="restart"/>
            <w:tcBorders>
              <w:top w:val="nil"/>
              <w:left w:val="nil"/>
              <w:right w:val="single" w:sz="2" w:space="0" w:color="000000"/>
            </w:tcBorders>
          </w:tcPr>
          <w:p w:rsidR="00E87F2E" w:rsidRDefault="00E87F2E">
            <w:pPr>
              <w:pStyle w:val="TableParagraph"/>
              <w:spacing w:before="0"/>
              <w:jc w:val="left"/>
              <w:rPr>
                <w:rFonts w:ascii="Times New Roman"/>
                <w:sz w:val="24"/>
              </w:rPr>
            </w:pPr>
          </w:p>
        </w:tc>
        <w:tc>
          <w:tcPr>
            <w:tcW w:w="297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505" w:right="459"/>
              <w:rPr>
                <w:sz w:val="24"/>
              </w:rPr>
            </w:pPr>
            <w:r>
              <w:rPr>
                <w:sz w:val="24"/>
              </w:rPr>
              <w:t>Neonatal ICU</w:t>
            </w:r>
          </w:p>
        </w:tc>
        <w:tc>
          <w:tcPr>
            <w:tcW w:w="281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807" w:right="283" w:hanging="461"/>
              <w:jc w:val="left"/>
              <w:rPr>
                <w:sz w:val="24"/>
              </w:rPr>
            </w:pPr>
            <w:r>
              <w:rPr>
                <w:sz w:val="24"/>
              </w:rPr>
              <w:t>Treatment Room / P Room 3,4,5</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right="464"/>
              <w:jc w:val="right"/>
              <w:rPr>
                <w:sz w:val="24"/>
              </w:rPr>
            </w:pPr>
            <w:r>
              <w:rPr>
                <w:w w:val="95"/>
                <w:sz w:val="24"/>
              </w:rPr>
              <w:t>20</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05" w:right="256"/>
              <w:rPr>
                <w:sz w:val="24"/>
              </w:rPr>
            </w:pPr>
            <w:r>
              <w:rPr>
                <w:sz w:val="24"/>
              </w:rPr>
              <w:t>25</w:t>
            </w:r>
          </w:p>
        </w:tc>
        <w:tc>
          <w:tcPr>
            <w:tcW w:w="162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622" w:right="577"/>
              <w:rPr>
                <w:sz w:val="24"/>
              </w:rPr>
            </w:pPr>
            <w:r>
              <w:rPr>
                <w:sz w:val="24"/>
              </w:rPr>
              <w:t>1.5</w:t>
            </w:r>
          </w:p>
        </w:tc>
        <w:tc>
          <w:tcPr>
            <w:tcW w:w="3967"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1463" w:right="1416"/>
              <w:rPr>
                <w:sz w:val="24"/>
              </w:rPr>
            </w:pPr>
            <w:r>
              <w:rPr>
                <w:sz w:val="24"/>
              </w:rPr>
              <w:t>0.892857</w:t>
            </w:r>
          </w:p>
        </w:tc>
      </w:tr>
      <w:tr w:rsidR="00E87F2E">
        <w:trPr>
          <w:trHeight w:val="338"/>
        </w:trPr>
        <w:tc>
          <w:tcPr>
            <w:tcW w:w="1848" w:type="dxa"/>
            <w:vMerge/>
            <w:tcBorders>
              <w:top w:val="nil"/>
              <w:left w:val="nil"/>
              <w:right w:val="single" w:sz="2" w:space="0" w:color="000000"/>
            </w:tcBorders>
          </w:tcPr>
          <w:p w:rsidR="00E87F2E" w:rsidRDefault="00E87F2E">
            <w:pPr>
              <w:rPr>
                <w:sz w:val="2"/>
                <w:szCs w:val="2"/>
              </w:rPr>
            </w:pPr>
          </w:p>
        </w:tc>
        <w:tc>
          <w:tcPr>
            <w:tcW w:w="297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20"/>
              <w:ind w:left="505" w:right="461"/>
              <w:rPr>
                <w:sz w:val="24"/>
              </w:rPr>
            </w:pPr>
            <w:r>
              <w:rPr>
                <w:sz w:val="24"/>
              </w:rPr>
              <w:t>Breastfeeding</w:t>
            </w:r>
          </w:p>
        </w:tc>
        <w:tc>
          <w:tcPr>
            <w:tcW w:w="281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20"/>
              <w:ind w:left="132" w:right="87"/>
              <w:rPr>
                <w:sz w:val="24"/>
              </w:rPr>
            </w:pPr>
            <w:r>
              <w:rPr>
                <w:sz w:val="24"/>
              </w:rPr>
              <w:t>P Room 6</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20"/>
              <w:ind w:right="464"/>
              <w:jc w:val="right"/>
              <w:rPr>
                <w:sz w:val="24"/>
              </w:rPr>
            </w:pPr>
            <w:r>
              <w:rPr>
                <w:w w:val="95"/>
                <w:sz w:val="24"/>
              </w:rPr>
              <w:t>25</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20"/>
              <w:ind w:left="305" w:right="260"/>
              <w:rPr>
                <w:sz w:val="24"/>
              </w:rPr>
            </w:pPr>
            <w:r>
              <w:rPr>
                <w:sz w:val="24"/>
              </w:rPr>
              <w:t>31.25</w:t>
            </w:r>
          </w:p>
        </w:tc>
        <w:tc>
          <w:tcPr>
            <w:tcW w:w="162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20"/>
              <w:ind w:left="622" w:right="577"/>
              <w:rPr>
                <w:sz w:val="24"/>
              </w:rPr>
            </w:pPr>
            <w:r>
              <w:rPr>
                <w:sz w:val="24"/>
              </w:rPr>
              <w:t>1.5</w:t>
            </w:r>
          </w:p>
        </w:tc>
        <w:tc>
          <w:tcPr>
            <w:tcW w:w="3967" w:type="dxa"/>
            <w:tcBorders>
              <w:top w:val="single" w:sz="2" w:space="0" w:color="000000"/>
              <w:left w:val="single" w:sz="2" w:space="0" w:color="000000"/>
              <w:bottom w:val="single" w:sz="2" w:space="0" w:color="000000"/>
              <w:right w:val="nil"/>
            </w:tcBorders>
          </w:tcPr>
          <w:p w:rsidR="00E87F2E" w:rsidRDefault="00470C67">
            <w:pPr>
              <w:pStyle w:val="TableParagraph"/>
              <w:spacing w:before="20"/>
              <w:ind w:left="1463" w:right="1416"/>
              <w:rPr>
                <w:sz w:val="24"/>
              </w:rPr>
            </w:pPr>
            <w:r>
              <w:rPr>
                <w:sz w:val="24"/>
              </w:rPr>
              <w:t>0.892857</w:t>
            </w: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7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05" w:right="464"/>
              <w:rPr>
                <w:sz w:val="24"/>
              </w:rPr>
            </w:pPr>
            <w:r>
              <w:rPr>
                <w:sz w:val="24"/>
              </w:rPr>
              <w:t>Delivery Room</w:t>
            </w:r>
          </w:p>
        </w:tc>
        <w:tc>
          <w:tcPr>
            <w:tcW w:w="281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32" w:right="86"/>
              <w:rPr>
                <w:sz w:val="24"/>
              </w:rPr>
            </w:pPr>
            <w:r>
              <w:rPr>
                <w:sz w:val="24"/>
              </w:rPr>
              <w:t>P Room 7,8,9</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464"/>
              <w:jc w:val="right"/>
              <w:rPr>
                <w:sz w:val="24"/>
              </w:rPr>
            </w:pPr>
            <w:r>
              <w:rPr>
                <w:w w:val="95"/>
                <w:sz w:val="24"/>
              </w:rPr>
              <w:t>35</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305" w:right="260"/>
              <w:rPr>
                <w:sz w:val="24"/>
              </w:rPr>
            </w:pPr>
            <w:r>
              <w:rPr>
                <w:sz w:val="24"/>
              </w:rPr>
              <w:t>43.75</w:t>
            </w:r>
          </w:p>
        </w:tc>
        <w:tc>
          <w:tcPr>
            <w:tcW w:w="162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622" w:right="577"/>
              <w:rPr>
                <w:sz w:val="24"/>
              </w:rPr>
            </w:pPr>
            <w:r>
              <w:rPr>
                <w:sz w:val="24"/>
              </w:rPr>
              <w:t>0.5</w:t>
            </w:r>
          </w:p>
        </w:tc>
        <w:tc>
          <w:tcPr>
            <w:tcW w:w="3967"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63" w:right="1416"/>
              <w:rPr>
                <w:sz w:val="24"/>
              </w:rPr>
            </w:pPr>
            <w:r>
              <w:rPr>
                <w:sz w:val="24"/>
              </w:rPr>
              <w:t>0.892857</w:t>
            </w: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7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505" w:right="463"/>
              <w:rPr>
                <w:sz w:val="24"/>
              </w:rPr>
            </w:pPr>
            <w:r>
              <w:rPr>
                <w:sz w:val="24"/>
              </w:rPr>
              <w:t>OR 1</w:t>
            </w:r>
          </w:p>
        </w:tc>
        <w:tc>
          <w:tcPr>
            <w:tcW w:w="281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32" w:right="87"/>
              <w:rPr>
                <w:sz w:val="24"/>
              </w:rPr>
            </w:pPr>
            <w:r>
              <w:rPr>
                <w:sz w:val="24"/>
              </w:rPr>
              <w:t>P Room 9, 10</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464"/>
              <w:jc w:val="right"/>
              <w:rPr>
                <w:sz w:val="24"/>
              </w:rPr>
            </w:pPr>
            <w:r>
              <w:rPr>
                <w:w w:val="95"/>
                <w:sz w:val="24"/>
              </w:rPr>
              <w:t>40</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305" w:right="256"/>
              <w:rPr>
                <w:sz w:val="24"/>
              </w:rPr>
            </w:pPr>
            <w:r>
              <w:rPr>
                <w:sz w:val="24"/>
              </w:rPr>
              <w:t>50</w:t>
            </w:r>
          </w:p>
        </w:tc>
        <w:tc>
          <w:tcPr>
            <w:tcW w:w="162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622" w:right="576"/>
              <w:rPr>
                <w:sz w:val="24"/>
              </w:rPr>
            </w:pPr>
            <w:r>
              <w:rPr>
                <w:sz w:val="24"/>
              </w:rPr>
              <w:t>0.5</w:t>
            </w:r>
          </w:p>
        </w:tc>
        <w:tc>
          <w:tcPr>
            <w:tcW w:w="3967"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63" w:right="1416"/>
              <w:rPr>
                <w:sz w:val="24"/>
              </w:rPr>
            </w:pPr>
            <w:r>
              <w:rPr>
                <w:sz w:val="24"/>
              </w:rPr>
              <w:t>0.892857</w:t>
            </w:r>
          </w:p>
        </w:tc>
      </w:tr>
      <w:tr w:rsidR="00E87F2E">
        <w:trPr>
          <w:trHeight w:val="375"/>
        </w:trPr>
        <w:tc>
          <w:tcPr>
            <w:tcW w:w="1848" w:type="dxa"/>
            <w:vMerge/>
            <w:tcBorders>
              <w:top w:val="nil"/>
              <w:left w:val="nil"/>
              <w:right w:val="single" w:sz="2" w:space="0" w:color="000000"/>
            </w:tcBorders>
          </w:tcPr>
          <w:p w:rsidR="00E87F2E" w:rsidRDefault="00E87F2E">
            <w:pPr>
              <w:rPr>
                <w:sz w:val="2"/>
                <w:szCs w:val="2"/>
              </w:rPr>
            </w:pPr>
          </w:p>
        </w:tc>
        <w:tc>
          <w:tcPr>
            <w:tcW w:w="2976" w:type="dxa"/>
            <w:tcBorders>
              <w:top w:val="single" w:sz="2" w:space="0" w:color="000000"/>
              <w:left w:val="single" w:sz="2" w:space="0" w:color="000000"/>
              <w:right w:val="single" w:sz="2" w:space="0" w:color="000000"/>
            </w:tcBorders>
          </w:tcPr>
          <w:p w:rsidR="00E87F2E" w:rsidRDefault="00470C67">
            <w:pPr>
              <w:pStyle w:val="TableParagraph"/>
              <w:spacing w:before="40"/>
              <w:ind w:left="505" w:right="463"/>
              <w:rPr>
                <w:sz w:val="24"/>
              </w:rPr>
            </w:pPr>
            <w:r>
              <w:rPr>
                <w:sz w:val="24"/>
              </w:rPr>
              <w:t>OR 2</w:t>
            </w:r>
          </w:p>
        </w:tc>
        <w:tc>
          <w:tcPr>
            <w:tcW w:w="2815" w:type="dxa"/>
            <w:tcBorders>
              <w:top w:val="single" w:sz="2" w:space="0" w:color="000000"/>
              <w:left w:val="single" w:sz="2" w:space="0" w:color="000000"/>
              <w:right w:val="single" w:sz="2" w:space="0" w:color="000000"/>
            </w:tcBorders>
          </w:tcPr>
          <w:p w:rsidR="00E87F2E" w:rsidRDefault="00470C67">
            <w:pPr>
              <w:pStyle w:val="TableParagraph"/>
              <w:spacing w:before="40"/>
              <w:ind w:left="132" w:right="87"/>
              <w:rPr>
                <w:sz w:val="24"/>
              </w:rPr>
            </w:pPr>
            <w:r>
              <w:rPr>
                <w:sz w:val="24"/>
              </w:rPr>
              <w:t>P Room 11, 12</w:t>
            </w:r>
          </w:p>
        </w:tc>
        <w:tc>
          <w:tcPr>
            <w:tcW w:w="1255" w:type="dxa"/>
            <w:tcBorders>
              <w:top w:val="single" w:sz="2" w:space="0" w:color="000000"/>
              <w:left w:val="single" w:sz="2" w:space="0" w:color="000000"/>
              <w:right w:val="single" w:sz="2" w:space="0" w:color="000000"/>
            </w:tcBorders>
          </w:tcPr>
          <w:p w:rsidR="00E87F2E" w:rsidRDefault="00470C67">
            <w:pPr>
              <w:pStyle w:val="TableParagraph"/>
              <w:spacing w:before="40"/>
              <w:ind w:right="464"/>
              <w:jc w:val="right"/>
              <w:rPr>
                <w:sz w:val="24"/>
              </w:rPr>
            </w:pPr>
            <w:r>
              <w:rPr>
                <w:w w:val="95"/>
                <w:sz w:val="24"/>
              </w:rPr>
              <w:t>40</w:t>
            </w:r>
          </w:p>
        </w:tc>
        <w:tc>
          <w:tcPr>
            <w:tcW w:w="1255" w:type="dxa"/>
            <w:tcBorders>
              <w:top w:val="single" w:sz="2" w:space="0" w:color="000000"/>
              <w:left w:val="single" w:sz="2" w:space="0" w:color="000000"/>
              <w:right w:val="single" w:sz="2" w:space="0" w:color="000000"/>
            </w:tcBorders>
          </w:tcPr>
          <w:p w:rsidR="00E87F2E" w:rsidRDefault="00470C67">
            <w:pPr>
              <w:pStyle w:val="TableParagraph"/>
              <w:spacing w:before="40"/>
              <w:ind w:left="305" w:right="256"/>
              <w:rPr>
                <w:sz w:val="24"/>
              </w:rPr>
            </w:pPr>
            <w:r>
              <w:rPr>
                <w:sz w:val="24"/>
              </w:rPr>
              <w:t>50</w:t>
            </w:r>
          </w:p>
        </w:tc>
        <w:tc>
          <w:tcPr>
            <w:tcW w:w="1622" w:type="dxa"/>
            <w:tcBorders>
              <w:top w:val="single" w:sz="2" w:space="0" w:color="000000"/>
              <w:left w:val="single" w:sz="2" w:space="0" w:color="000000"/>
              <w:right w:val="single" w:sz="2" w:space="0" w:color="000000"/>
            </w:tcBorders>
          </w:tcPr>
          <w:p w:rsidR="00E87F2E" w:rsidRDefault="00470C67">
            <w:pPr>
              <w:pStyle w:val="TableParagraph"/>
              <w:spacing w:before="40"/>
              <w:ind w:left="622" w:right="577"/>
              <w:rPr>
                <w:sz w:val="24"/>
              </w:rPr>
            </w:pPr>
            <w:r>
              <w:rPr>
                <w:sz w:val="24"/>
              </w:rPr>
              <w:t>0.5</w:t>
            </w:r>
          </w:p>
        </w:tc>
        <w:tc>
          <w:tcPr>
            <w:tcW w:w="3967" w:type="dxa"/>
            <w:tcBorders>
              <w:top w:val="single" w:sz="2" w:space="0" w:color="000000"/>
              <w:left w:val="single" w:sz="2" w:space="0" w:color="000000"/>
              <w:right w:val="nil"/>
            </w:tcBorders>
          </w:tcPr>
          <w:p w:rsidR="00E87F2E" w:rsidRDefault="00470C67">
            <w:pPr>
              <w:pStyle w:val="TableParagraph"/>
              <w:spacing w:before="40"/>
              <w:ind w:left="1463" w:right="1416"/>
              <w:rPr>
                <w:sz w:val="24"/>
              </w:rPr>
            </w:pPr>
            <w:r>
              <w:rPr>
                <w:sz w:val="24"/>
              </w:rPr>
              <w:t>0.892857</w:t>
            </w:r>
          </w:p>
        </w:tc>
      </w:tr>
    </w:tbl>
    <w:p w:rsidR="00E87F2E" w:rsidRDefault="005C6DA2">
      <w:pPr>
        <w:pStyle w:val="Heading1"/>
        <w:tabs>
          <w:tab w:val="left" w:pos="11712"/>
        </w:tabs>
        <w:spacing w:before="63"/>
        <w:ind w:left="10445"/>
      </w:pPr>
      <w:r>
        <w:pict>
          <v:line id="_x0000_s1514" style="position:absolute;left:0;text-align:left;z-index:-251512832;mso-wrap-distance-left:0;mso-wrap-distance-right:0;mso-position-horizontal-relative:page;mso-position-vertical-relative:text" from="71.05pt,21.15pt" to="858.8pt,21.15pt" strokeweight="2.16pt">
            <w10:wrap type="topAndBottom" anchorx="page"/>
          </v:line>
        </w:pict>
      </w:r>
      <w:r w:rsidR="00470C67">
        <w:t>TOTAL</w:t>
      </w:r>
      <w:r w:rsidR="00470C67">
        <w:tab/>
        <w:t>1060.68638 W</w:t>
      </w:r>
    </w:p>
    <w:p w:rsidR="00E87F2E" w:rsidRDefault="00E87F2E">
      <w:pPr>
        <w:pStyle w:val="BodyText"/>
        <w:rPr>
          <w:b/>
          <w:sz w:val="20"/>
        </w:rPr>
      </w:pPr>
    </w:p>
    <w:p w:rsidR="00E87F2E" w:rsidRDefault="00E87F2E">
      <w:pPr>
        <w:pStyle w:val="BodyText"/>
        <w:spacing w:before="5"/>
        <w:rPr>
          <w:b/>
          <w:sz w:val="17"/>
        </w:rPr>
      </w:pPr>
    </w:p>
    <w:p w:rsidR="00E87F2E" w:rsidRDefault="00470C67">
      <w:pPr>
        <w:pStyle w:val="ListParagraph"/>
        <w:numPr>
          <w:ilvl w:val="1"/>
          <w:numId w:val="10"/>
        </w:numPr>
        <w:tabs>
          <w:tab w:val="left" w:pos="881"/>
        </w:tabs>
        <w:spacing w:before="92"/>
        <w:ind w:left="880" w:hanging="361"/>
        <w:rPr>
          <w:b/>
          <w:sz w:val="24"/>
        </w:rPr>
      </w:pPr>
      <w:r>
        <w:rPr>
          <w:b/>
          <w:sz w:val="24"/>
        </w:rPr>
        <w:t>Miscellaneous</w:t>
      </w:r>
      <w:r>
        <w:rPr>
          <w:b/>
          <w:spacing w:val="-2"/>
          <w:sz w:val="24"/>
        </w:rPr>
        <w:t xml:space="preserve"> </w:t>
      </w:r>
      <w:r>
        <w:rPr>
          <w:b/>
          <w:sz w:val="24"/>
        </w:rPr>
        <w:t>Load</w:t>
      </w:r>
    </w:p>
    <w:p w:rsidR="00E87F2E" w:rsidRDefault="00E87F2E">
      <w:pPr>
        <w:pStyle w:val="BodyText"/>
        <w:rPr>
          <w:b/>
          <w:sz w:val="16"/>
        </w:rPr>
      </w:pPr>
    </w:p>
    <w:p w:rsidR="00E87F2E" w:rsidRDefault="00470C67">
      <w:pPr>
        <w:spacing w:before="92"/>
        <w:ind w:left="3895" w:right="3573"/>
        <w:jc w:val="center"/>
        <w:rPr>
          <w:b/>
          <w:sz w:val="24"/>
        </w:rPr>
      </w:pPr>
      <w:r>
        <w:rPr>
          <w:b/>
          <w:sz w:val="24"/>
        </w:rPr>
        <w:t>Table 25</w:t>
      </w:r>
    </w:p>
    <w:p w:rsidR="00E87F2E" w:rsidRDefault="00470C67">
      <w:pPr>
        <w:pStyle w:val="BodyText"/>
        <w:ind w:left="3895" w:right="3575"/>
        <w:jc w:val="center"/>
      </w:pPr>
      <w:r>
        <w:t>Summary of Heat Load Calculation for Miscellaneous Load of the Second Floor</w:t>
      </w:r>
    </w:p>
    <w:p w:rsidR="00E87F2E" w:rsidRDefault="00E87F2E">
      <w:pPr>
        <w:pStyle w:val="BodyText"/>
        <w:spacing w:before="6"/>
        <w:rPr>
          <w:sz w:val="17"/>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96"/>
        <w:gridCol w:w="3829"/>
        <w:gridCol w:w="1277"/>
        <w:gridCol w:w="1275"/>
        <w:gridCol w:w="1277"/>
        <w:gridCol w:w="1275"/>
        <w:gridCol w:w="1986"/>
        <w:gridCol w:w="1985"/>
      </w:tblGrid>
      <w:tr w:rsidR="00E87F2E">
        <w:trPr>
          <w:trHeight w:val="396"/>
        </w:trPr>
        <w:tc>
          <w:tcPr>
            <w:tcW w:w="2996" w:type="dxa"/>
            <w:tcBorders>
              <w:left w:val="nil"/>
              <w:right w:val="single" w:sz="4" w:space="0" w:color="000000"/>
            </w:tcBorders>
          </w:tcPr>
          <w:p w:rsidR="00E87F2E" w:rsidRDefault="00E87F2E">
            <w:pPr>
              <w:pStyle w:val="TableParagraph"/>
              <w:spacing w:before="0"/>
              <w:jc w:val="left"/>
              <w:rPr>
                <w:rFonts w:ascii="Times New Roman"/>
                <w:sz w:val="24"/>
              </w:rPr>
            </w:pPr>
          </w:p>
        </w:tc>
        <w:tc>
          <w:tcPr>
            <w:tcW w:w="3829" w:type="dxa"/>
            <w:tcBorders>
              <w:left w:val="single" w:sz="4" w:space="0" w:color="000000"/>
              <w:right w:val="single" w:sz="4" w:space="0" w:color="000000"/>
            </w:tcBorders>
          </w:tcPr>
          <w:p w:rsidR="00E87F2E" w:rsidRDefault="00470C67">
            <w:pPr>
              <w:pStyle w:val="TableParagraph"/>
              <w:spacing w:before="62"/>
              <w:ind w:left="1268" w:right="1269"/>
              <w:rPr>
                <w:b/>
                <w:sz w:val="24"/>
              </w:rPr>
            </w:pPr>
            <w:r>
              <w:rPr>
                <w:b/>
                <w:sz w:val="24"/>
              </w:rPr>
              <w:t>Equipment</w:t>
            </w:r>
          </w:p>
        </w:tc>
        <w:tc>
          <w:tcPr>
            <w:tcW w:w="1277" w:type="dxa"/>
            <w:tcBorders>
              <w:left w:val="single" w:sz="4" w:space="0" w:color="000000"/>
              <w:right w:val="single" w:sz="4" w:space="0" w:color="000000"/>
            </w:tcBorders>
          </w:tcPr>
          <w:p w:rsidR="00E87F2E" w:rsidRDefault="00470C67">
            <w:pPr>
              <w:pStyle w:val="TableParagraph"/>
              <w:spacing w:before="62"/>
              <w:rPr>
                <w:b/>
                <w:sz w:val="24"/>
              </w:rPr>
            </w:pPr>
            <w:r>
              <w:rPr>
                <w:b/>
                <w:sz w:val="24"/>
              </w:rPr>
              <w:t>W</w:t>
            </w:r>
          </w:p>
        </w:tc>
        <w:tc>
          <w:tcPr>
            <w:tcW w:w="1275" w:type="dxa"/>
            <w:tcBorders>
              <w:left w:val="single" w:sz="4" w:space="0" w:color="000000"/>
              <w:right w:val="single" w:sz="4" w:space="0" w:color="000000"/>
            </w:tcBorders>
          </w:tcPr>
          <w:p w:rsidR="00E87F2E" w:rsidRDefault="00470C67">
            <w:pPr>
              <w:pStyle w:val="TableParagraph"/>
              <w:spacing w:before="62"/>
              <w:ind w:left="440" w:right="440"/>
              <w:rPr>
                <w:b/>
                <w:sz w:val="24"/>
              </w:rPr>
            </w:pPr>
            <w:r>
              <w:rPr>
                <w:b/>
                <w:sz w:val="24"/>
              </w:rPr>
              <w:t>Cs</w:t>
            </w:r>
          </w:p>
        </w:tc>
        <w:tc>
          <w:tcPr>
            <w:tcW w:w="1277" w:type="dxa"/>
            <w:tcBorders>
              <w:left w:val="single" w:sz="4" w:space="0" w:color="000000"/>
              <w:right w:val="single" w:sz="4" w:space="0" w:color="000000"/>
            </w:tcBorders>
          </w:tcPr>
          <w:p w:rsidR="00E87F2E" w:rsidRDefault="00470C67">
            <w:pPr>
              <w:pStyle w:val="TableParagraph"/>
              <w:spacing w:before="62"/>
              <w:ind w:left="96" w:right="97"/>
              <w:rPr>
                <w:b/>
                <w:sz w:val="24"/>
              </w:rPr>
            </w:pPr>
            <w:r>
              <w:rPr>
                <w:b/>
                <w:sz w:val="24"/>
              </w:rPr>
              <w:t>Cl</w:t>
            </w:r>
          </w:p>
        </w:tc>
        <w:tc>
          <w:tcPr>
            <w:tcW w:w="1275" w:type="dxa"/>
            <w:tcBorders>
              <w:left w:val="single" w:sz="4" w:space="0" w:color="000000"/>
              <w:right w:val="single" w:sz="4" w:space="0" w:color="000000"/>
            </w:tcBorders>
          </w:tcPr>
          <w:p w:rsidR="00E87F2E" w:rsidRDefault="00470C67">
            <w:pPr>
              <w:pStyle w:val="TableParagraph"/>
              <w:spacing w:before="0" w:line="276" w:lineRule="exact"/>
              <w:ind w:left="396"/>
              <w:jc w:val="left"/>
              <w:rPr>
                <w:b/>
                <w:sz w:val="24"/>
              </w:rPr>
            </w:pPr>
            <w:r>
              <w:rPr>
                <w:b/>
                <w:sz w:val="24"/>
              </w:rPr>
              <w:t>CLF</w:t>
            </w:r>
          </w:p>
        </w:tc>
        <w:tc>
          <w:tcPr>
            <w:tcW w:w="1986" w:type="dxa"/>
            <w:tcBorders>
              <w:left w:val="single" w:sz="4" w:space="0" w:color="000000"/>
              <w:right w:val="single" w:sz="2" w:space="0" w:color="000000"/>
            </w:tcBorders>
          </w:tcPr>
          <w:p w:rsidR="00E87F2E" w:rsidRDefault="00470C67">
            <w:pPr>
              <w:pStyle w:val="TableParagraph"/>
              <w:spacing w:before="0" w:line="276" w:lineRule="exact"/>
              <w:ind w:left="598"/>
              <w:jc w:val="left"/>
              <w:rPr>
                <w:b/>
                <w:sz w:val="24"/>
              </w:rPr>
            </w:pPr>
            <w:r>
              <w:rPr>
                <w:b/>
                <w:sz w:val="24"/>
              </w:rPr>
              <w:t>Qs (W)</w:t>
            </w:r>
          </w:p>
        </w:tc>
        <w:tc>
          <w:tcPr>
            <w:tcW w:w="1985" w:type="dxa"/>
            <w:tcBorders>
              <w:left w:val="single" w:sz="2" w:space="0" w:color="000000"/>
              <w:right w:val="nil"/>
            </w:tcBorders>
          </w:tcPr>
          <w:p w:rsidR="00E87F2E" w:rsidRDefault="00470C67">
            <w:pPr>
              <w:pStyle w:val="TableParagraph"/>
              <w:spacing w:before="62"/>
              <w:ind w:left="633"/>
              <w:jc w:val="left"/>
              <w:rPr>
                <w:b/>
                <w:sz w:val="24"/>
              </w:rPr>
            </w:pPr>
            <w:proofErr w:type="spellStart"/>
            <w:r>
              <w:rPr>
                <w:b/>
                <w:sz w:val="24"/>
              </w:rPr>
              <w:t>Ql</w:t>
            </w:r>
            <w:proofErr w:type="spellEnd"/>
            <w:r>
              <w:rPr>
                <w:b/>
                <w:sz w:val="24"/>
              </w:rPr>
              <w:t xml:space="preserve"> (W)</w:t>
            </w:r>
          </w:p>
        </w:tc>
      </w:tr>
    </w:tbl>
    <w:p w:rsidR="00E87F2E" w:rsidRDefault="00470C67">
      <w:pPr>
        <w:pStyle w:val="BodyText"/>
        <w:spacing w:before="63" w:after="59"/>
        <w:ind w:left="3574" w:right="3576"/>
        <w:jc w:val="center"/>
      </w:pPr>
      <w:r>
        <w:t>24°C</w: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96"/>
        <w:gridCol w:w="3829"/>
        <w:gridCol w:w="1277"/>
        <w:gridCol w:w="1275"/>
        <w:gridCol w:w="1277"/>
        <w:gridCol w:w="1275"/>
        <w:gridCol w:w="1986"/>
        <w:gridCol w:w="1985"/>
      </w:tblGrid>
      <w:tr w:rsidR="00E87F2E">
        <w:trPr>
          <w:trHeight w:val="553"/>
        </w:trPr>
        <w:tc>
          <w:tcPr>
            <w:tcW w:w="2996" w:type="dxa"/>
            <w:tcBorders>
              <w:left w:val="nil"/>
              <w:bottom w:val="single" w:sz="2" w:space="0" w:color="000000"/>
              <w:right w:val="single" w:sz="2" w:space="0" w:color="000000"/>
            </w:tcBorders>
          </w:tcPr>
          <w:p w:rsidR="00E87F2E" w:rsidRDefault="00470C67">
            <w:pPr>
              <w:pStyle w:val="TableParagraph"/>
              <w:spacing w:before="138"/>
              <w:ind w:left="181" w:right="158"/>
              <w:rPr>
                <w:sz w:val="24"/>
              </w:rPr>
            </w:pPr>
            <w:r>
              <w:rPr>
                <w:sz w:val="24"/>
              </w:rPr>
              <w:t>Pediatric Ward</w:t>
            </w:r>
          </w:p>
        </w:tc>
        <w:tc>
          <w:tcPr>
            <w:tcW w:w="3829" w:type="dxa"/>
            <w:tcBorders>
              <w:left w:val="single" w:sz="2" w:space="0" w:color="000000"/>
              <w:bottom w:val="single" w:sz="2" w:space="0" w:color="000000"/>
              <w:right w:val="single" w:sz="2" w:space="0" w:color="000000"/>
            </w:tcBorders>
          </w:tcPr>
          <w:p w:rsidR="00E87F2E" w:rsidRDefault="00470C67">
            <w:pPr>
              <w:pStyle w:val="TableParagraph"/>
              <w:spacing w:before="2" w:line="270" w:lineRule="atLeast"/>
              <w:ind w:left="297" w:firstLine="139"/>
              <w:jc w:val="left"/>
              <w:rPr>
                <w:sz w:val="24"/>
              </w:rPr>
            </w:pPr>
            <w:r>
              <w:rPr>
                <w:sz w:val="24"/>
              </w:rPr>
              <w:t>SMOKE DETECTOR, 0.8W CEILING ORBITAL FAN, 50W</w:t>
            </w:r>
          </w:p>
        </w:tc>
        <w:tc>
          <w:tcPr>
            <w:tcW w:w="1277" w:type="dxa"/>
            <w:tcBorders>
              <w:left w:val="single" w:sz="2" w:space="0" w:color="000000"/>
              <w:bottom w:val="single" w:sz="2" w:space="0" w:color="000000"/>
              <w:right w:val="single" w:sz="2" w:space="0" w:color="000000"/>
            </w:tcBorders>
          </w:tcPr>
          <w:p w:rsidR="00E87F2E" w:rsidRDefault="00470C67">
            <w:pPr>
              <w:pStyle w:val="TableParagraph"/>
              <w:spacing w:before="138"/>
              <w:ind w:left="246" w:right="247"/>
              <w:rPr>
                <w:sz w:val="24"/>
              </w:rPr>
            </w:pPr>
            <w:r>
              <w:rPr>
                <w:sz w:val="24"/>
              </w:rPr>
              <w:t>50.8</w:t>
            </w:r>
          </w:p>
        </w:tc>
        <w:tc>
          <w:tcPr>
            <w:tcW w:w="1275" w:type="dxa"/>
            <w:tcBorders>
              <w:left w:val="single" w:sz="2" w:space="0" w:color="000000"/>
              <w:bottom w:val="single" w:sz="2" w:space="0" w:color="000000"/>
              <w:right w:val="single" w:sz="2" w:space="0" w:color="000000"/>
            </w:tcBorders>
          </w:tcPr>
          <w:p w:rsidR="00E87F2E" w:rsidRDefault="00470C67">
            <w:pPr>
              <w:pStyle w:val="TableParagraph"/>
              <w:spacing w:before="138"/>
              <w:ind w:left="359" w:right="359"/>
              <w:rPr>
                <w:sz w:val="24"/>
              </w:rPr>
            </w:pPr>
            <w:r>
              <w:rPr>
                <w:sz w:val="24"/>
              </w:rPr>
              <w:t>0.33</w:t>
            </w:r>
          </w:p>
        </w:tc>
        <w:tc>
          <w:tcPr>
            <w:tcW w:w="1277" w:type="dxa"/>
            <w:tcBorders>
              <w:left w:val="single" w:sz="2" w:space="0" w:color="000000"/>
              <w:bottom w:val="single" w:sz="2" w:space="0" w:color="000000"/>
              <w:right w:val="single" w:sz="2" w:space="0" w:color="000000"/>
            </w:tcBorders>
          </w:tcPr>
          <w:p w:rsidR="00E87F2E" w:rsidRDefault="00470C67">
            <w:pPr>
              <w:pStyle w:val="TableParagraph"/>
              <w:spacing w:before="138"/>
              <w:ind w:left="245" w:right="247"/>
              <w:rPr>
                <w:sz w:val="24"/>
              </w:rPr>
            </w:pPr>
            <w:r>
              <w:rPr>
                <w:sz w:val="24"/>
              </w:rPr>
              <w:t>0.16</w:t>
            </w:r>
          </w:p>
        </w:tc>
        <w:tc>
          <w:tcPr>
            <w:tcW w:w="1275" w:type="dxa"/>
            <w:tcBorders>
              <w:left w:val="single" w:sz="2" w:space="0" w:color="000000"/>
              <w:bottom w:val="single" w:sz="2" w:space="0" w:color="000000"/>
              <w:right w:val="single" w:sz="2" w:space="0" w:color="000000"/>
            </w:tcBorders>
          </w:tcPr>
          <w:p w:rsidR="00E87F2E" w:rsidRDefault="00470C67">
            <w:pPr>
              <w:pStyle w:val="TableParagraph"/>
              <w:spacing w:before="138"/>
              <w:ind w:left="359" w:right="359"/>
              <w:rPr>
                <w:sz w:val="24"/>
              </w:rPr>
            </w:pPr>
            <w:r>
              <w:rPr>
                <w:sz w:val="24"/>
              </w:rPr>
              <w:t>0.96</w:t>
            </w:r>
          </w:p>
        </w:tc>
        <w:tc>
          <w:tcPr>
            <w:tcW w:w="1986" w:type="dxa"/>
            <w:tcBorders>
              <w:left w:val="single" w:sz="2" w:space="0" w:color="000000"/>
              <w:bottom w:val="single" w:sz="2" w:space="0" w:color="000000"/>
              <w:right w:val="single" w:sz="2" w:space="0" w:color="000000"/>
            </w:tcBorders>
          </w:tcPr>
          <w:p w:rsidR="00E87F2E" w:rsidRDefault="00470C67">
            <w:pPr>
              <w:pStyle w:val="TableParagraph"/>
              <w:spacing w:before="138"/>
              <w:ind w:right="489"/>
              <w:jc w:val="right"/>
              <w:rPr>
                <w:sz w:val="24"/>
              </w:rPr>
            </w:pPr>
            <w:r>
              <w:rPr>
                <w:sz w:val="24"/>
              </w:rPr>
              <w:t>16.09344</w:t>
            </w:r>
          </w:p>
        </w:tc>
        <w:tc>
          <w:tcPr>
            <w:tcW w:w="1985" w:type="dxa"/>
            <w:tcBorders>
              <w:left w:val="single" w:sz="2" w:space="0" w:color="000000"/>
              <w:bottom w:val="single" w:sz="2" w:space="0" w:color="000000"/>
              <w:right w:val="nil"/>
            </w:tcBorders>
          </w:tcPr>
          <w:p w:rsidR="00E87F2E" w:rsidRDefault="00470C67">
            <w:pPr>
              <w:pStyle w:val="TableParagraph"/>
              <w:spacing w:before="138"/>
              <w:ind w:left="379" w:right="386"/>
              <w:rPr>
                <w:sz w:val="24"/>
              </w:rPr>
            </w:pPr>
            <w:r>
              <w:rPr>
                <w:sz w:val="24"/>
              </w:rPr>
              <w:t>8.1280</w:t>
            </w:r>
          </w:p>
        </w:tc>
      </w:tr>
      <w:tr w:rsidR="00E87F2E">
        <w:trPr>
          <w:trHeight w:val="550"/>
        </w:trPr>
        <w:tc>
          <w:tcPr>
            <w:tcW w:w="2996" w:type="dxa"/>
            <w:tcBorders>
              <w:top w:val="single" w:sz="2" w:space="0" w:color="000000"/>
              <w:left w:val="nil"/>
              <w:bottom w:val="single" w:sz="2" w:space="0" w:color="000000"/>
              <w:right w:val="single" w:sz="2" w:space="0" w:color="000000"/>
            </w:tcBorders>
          </w:tcPr>
          <w:p w:rsidR="00E87F2E" w:rsidRDefault="00470C67">
            <w:pPr>
              <w:pStyle w:val="TableParagraph"/>
              <w:spacing w:before="136"/>
              <w:ind w:left="177" w:right="158"/>
              <w:rPr>
                <w:sz w:val="24"/>
              </w:rPr>
            </w:pPr>
            <w:r>
              <w:rPr>
                <w:sz w:val="24"/>
              </w:rPr>
              <w:t>Pediatrician</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436" w:right="67" w:firstLine="432"/>
              <w:jc w:val="left"/>
              <w:rPr>
                <w:sz w:val="24"/>
              </w:rPr>
            </w:pPr>
            <w:r>
              <w:rPr>
                <w:sz w:val="24"/>
              </w:rPr>
              <w:t>TELEPHONE, 15W SMOKE DETECTOR, 0.4W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6"/>
              <w:ind w:left="246" w:right="247"/>
              <w:rPr>
                <w:sz w:val="24"/>
              </w:rPr>
            </w:pPr>
            <w:r>
              <w:rPr>
                <w:sz w:val="24"/>
              </w:rPr>
              <w:t>15.4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6"/>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6"/>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6"/>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6"/>
              <w:ind w:left="552"/>
              <w:jc w:val="left"/>
              <w:rPr>
                <w:sz w:val="24"/>
              </w:rPr>
            </w:pPr>
            <w:r>
              <w:rPr>
                <w:sz w:val="24"/>
              </w:rPr>
              <w:t>4.87872</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spacing w:before="136"/>
              <w:ind w:left="379" w:right="386"/>
              <w:rPr>
                <w:sz w:val="24"/>
              </w:rPr>
            </w:pPr>
            <w:r>
              <w:rPr>
                <w:sz w:val="24"/>
              </w:rPr>
              <w:t>2.4640</w:t>
            </w:r>
          </w:p>
        </w:tc>
      </w:tr>
      <w:tr w:rsidR="00E87F2E">
        <w:trPr>
          <w:trHeight w:val="1379"/>
        </w:trPr>
        <w:tc>
          <w:tcPr>
            <w:tcW w:w="2996" w:type="dxa"/>
            <w:tcBorders>
              <w:top w:val="single" w:sz="2" w:space="0" w:color="000000"/>
              <w:left w:val="nil"/>
              <w:bottom w:val="single" w:sz="2" w:space="0" w:color="000000"/>
              <w:right w:val="single" w:sz="2" w:space="0" w:color="000000"/>
            </w:tcBorders>
          </w:tcPr>
          <w:p w:rsidR="00E87F2E" w:rsidRDefault="00E87F2E">
            <w:pPr>
              <w:pStyle w:val="TableParagraph"/>
              <w:spacing w:before="10"/>
              <w:jc w:val="left"/>
              <w:rPr>
                <w:sz w:val="35"/>
              </w:rPr>
            </w:pPr>
          </w:p>
          <w:p w:rsidR="00E87F2E" w:rsidRDefault="00470C67">
            <w:pPr>
              <w:pStyle w:val="TableParagraph"/>
              <w:spacing w:before="0"/>
              <w:ind w:left="787" w:right="295" w:hanging="457"/>
              <w:jc w:val="left"/>
              <w:rPr>
                <w:sz w:val="24"/>
              </w:rPr>
            </w:pPr>
            <w:r>
              <w:rPr>
                <w:sz w:val="24"/>
              </w:rPr>
              <w:t>Central Sterilizing and Supply Room</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ind w:left="712" w:right="720"/>
              <w:rPr>
                <w:sz w:val="24"/>
              </w:rPr>
            </w:pPr>
            <w:r>
              <w:rPr>
                <w:sz w:val="24"/>
              </w:rPr>
              <w:t>TELEPHONE, 15W TV, 125 W</w:t>
            </w:r>
          </w:p>
          <w:p w:rsidR="00E87F2E" w:rsidRDefault="00470C67">
            <w:pPr>
              <w:pStyle w:val="TableParagraph"/>
              <w:spacing w:before="0"/>
              <w:ind w:left="234" w:right="246"/>
              <w:rPr>
                <w:sz w:val="24"/>
              </w:rPr>
            </w:pPr>
            <w:r>
              <w:rPr>
                <w:sz w:val="24"/>
              </w:rPr>
              <w:t>SMOKE DETECTOR, 0.8W</w:t>
            </w:r>
          </w:p>
          <w:p w:rsidR="00E87F2E" w:rsidRDefault="00470C67">
            <w:pPr>
              <w:pStyle w:val="TableParagraph"/>
              <w:spacing w:before="0" w:line="270" w:lineRule="atLeast"/>
              <w:ind w:left="712" w:right="725"/>
              <w:rPr>
                <w:sz w:val="24"/>
              </w:rPr>
            </w:pPr>
            <w:r>
              <w:rPr>
                <w:sz w:val="24"/>
              </w:rPr>
              <w:t>AUTOCLAVE, 1400W FRIDGE 200W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11"/>
              <w:jc w:val="left"/>
              <w:rPr>
                <w:sz w:val="21"/>
              </w:rPr>
            </w:pPr>
          </w:p>
          <w:p w:rsidR="00E87F2E" w:rsidRDefault="00470C67">
            <w:pPr>
              <w:pStyle w:val="TableParagraph"/>
              <w:spacing w:before="0"/>
              <w:ind w:left="247" w:right="247"/>
              <w:rPr>
                <w:sz w:val="24"/>
              </w:rPr>
            </w:pPr>
            <w:r>
              <w:rPr>
                <w:sz w:val="24"/>
              </w:rPr>
              <w:t>1740.8</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11"/>
              <w:jc w:val="left"/>
              <w:rPr>
                <w:sz w:val="21"/>
              </w:rPr>
            </w:pPr>
          </w:p>
          <w:p w:rsidR="00E87F2E" w:rsidRDefault="00470C67">
            <w:pPr>
              <w:pStyle w:val="TableParagraph"/>
              <w:spacing w:before="0"/>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11"/>
              <w:jc w:val="left"/>
              <w:rPr>
                <w:sz w:val="21"/>
              </w:rPr>
            </w:pPr>
          </w:p>
          <w:p w:rsidR="00E87F2E" w:rsidRDefault="00470C67">
            <w:pPr>
              <w:pStyle w:val="TableParagraph"/>
              <w:spacing w:before="0"/>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11"/>
              <w:jc w:val="left"/>
              <w:rPr>
                <w:sz w:val="21"/>
              </w:rPr>
            </w:pPr>
          </w:p>
          <w:p w:rsidR="00E87F2E" w:rsidRDefault="00470C67">
            <w:pPr>
              <w:pStyle w:val="TableParagraph"/>
              <w:spacing w:before="0"/>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11"/>
              <w:jc w:val="left"/>
              <w:rPr>
                <w:sz w:val="21"/>
              </w:rPr>
            </w:pPr>
          </w:p>
          <w:p w:rsidR="00E87F2E" w:rsidRDefault="00470C67">
            <w:pPr>
              <w:pStyle w:val="TableParagraph"/>
              <w:spacing w:before="0"/>
              <w:ind w:right="422"/>
              <w:jc w:val="right"/>
              <w:rPr>
                <w:sz w:val="24"/>
              </w:rPr>
            </w:pPr>
            <w:r>
              <w:rPr>
                <w:sz w:val="24"/>
              </w:rPr>
              <w:t>551.48544</w:t>
            </w:r>
          </w:p>
        </w:tc>
        <w:tc>
          <w:tcPr>
            <w:tcW w:w="1985" w:type="dxa"/>
            <w:tcBorders>
              <w:top w:val="single" w:sz="2" w:space="0" w:color="000000"/>
              <w:left w:val="single" w:sz="2" w:space="0" w:color="000000"/>
              <w:bottom w:val="single" w:sz="2" w:space="0" w:color="000000"/>
              <w:right w:val="nil"/>
            </w:tcBorders>
          </w:tcPr>
          <w:p w:rsidR="00E87F2E" w:rsidRDefault="00E87F2E">
            <w:pPr>
              <w:pStyle w:val="TableParagraph"/>
              <w:spacing w:before="0"/>
              <w:jc w:val="left"/>
              <w:rPr>
                <w:sz w:val="26"/>
              </w:rPr>
            </w:pPr>
          </w:p>
          <w:p w:rsidR="00E87F2E" w:rsidRDefault="00E87F2E">
            <w:pPr>
              <w:pStyle w:val="TableParagraph"/>
              <w:spacing w:before="11"/>
              <w:jc w:val="left"/>
              <w:rPr>
                <w:sz w:val="21"/>
              </w:rPr>
            </w:pPr>
          </w:p>
          <w:p w:rsidR="00E87F2E" w:rsidRDefault="00470C67">
            <w:pPr>
              <w:pStyle w:val="TableParagraph"/>
              <w:spacing w:before="0"/>
              <w:ind w:left="381" w:right="386"/>
              <w:rPr>
                <w:sz w:val="24"/>
              </w:rPr>
            </w:pPr>
            <w:r>
              <w:rPr>
                <w:sz w:val="24"/>
              </w:rPr>
              <w:t>278.5280</w:t>
            </w:r>
          </w:p>
        </w:tc>
      </w:tr>
      <w:tr w:rsidR="00E87F2E">
        <w:trPr>
          <w:trHeight w:val="395"/>
        </w:trPr>
        <w:tc>
          <w:tcPr>
            <w:tcW w:w="2996" w:type="dxa"/>
            <w:tcBorders>
              <w:top w:val="single" w:sz="2" w:space="0" w:color="000000"/>
              <w:left w:val="nil"/>
              <w:bottom w:val="single" w:sz="2" w:space="0" w:color="000000"/>
              <w:right w:val="single" w:sz="2" w:space="0" w:color="000000"/>
            </w:tcBorders>
          </w:tcPr>
          <w:p w:rsidR="00E87F2E" w:rsidRDefault="00470C67">
            <w:pPr>
              <w:pStyle w:val="TableParagraph"/>
              <w:ind w:left="180" w:right="158"/>
              <w:rPr>
                <w:sz w:val="24"/>
              </w:rPr>
            </w:pPr>
            <w:r>
              <w:rPr>
                <w:sz w:val="24"/>
              </w:rPr>
              <w:t>Storage</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36"/>
              <w:jc w:val="left"/>
              <w:rPr>
                <w:sz w:val="24"/>
              </w:rPr>
            </w:pPr>
            <w:r>
              <w:rPr>
                <w:sz w:val="24"/>
              </w:rPr>
              <w:t>SMOKE DETECTOR, 0.4W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6" w:right="247"/>
              <w:rPr>
                <w:sz w:val="24"/>
              </w:rPr>
            </w:pPr>
            <w:r>
              <w:rPr>
                <w:sz w:val="24"/>
              </w:rPr>
              <w:t>0.4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2"/>
              <w:jc w:val="left"/>
              <w:rPr>
                <w:sz w:val="24"/>
              </w:rPr>
            </w:pPr>
            <w:r>
              <w:rPr>
                <w:sz w:val="24"/>
              </w:rPr>
              <w:t>0.12672</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ind w:left="379" w:right="386"/>
              <w:rPr>
                <w:sz w:val="24"/>
              </w:rPr>
            </w:pPr>
            <w:r>
              <w:rPr>
                <w:sz w:val="24"/>
              </w:rPr>
              <w:t>0.0640</w:t>
            </w:r>
          </w:p>
        </w:tc>
      </w:tr>
      <w:tr w:rsidR="00E87F2E">
        <w:trPr>
          <w:trHeight w:val="827"/>
        </w:trPr>
        <w:tc>
          <w:tcPr>
            <w:tcW w:w="2996" w:type="dxa"/>
            <w:tcBorders>
              <w:top w:val="single" w:sz="2" w:space="0" w:color="000000"/>
              <w:left w:val="nil"/>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179" w:right="158"/>
              <w:rPr>
                <w:sz w:val="24"/>
              </w:rPr>
            </w:pPr>
            <w:r>
              <w:rPr>
                <w:sz w:val="24"/>
              </w:rPr>
              <w:t>Housekeeping</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ind w:left="712" w:right="720"/>
              <w:rPr>
                <w:sz w:val="24"/>
              </w:rPr>
            </w:pPr>
            <w:r>
              <w:rPr>
                <w:sz w:val="24"/>
              </w:rPr>
              <w:t>TELEPHONE, 15W TV, 125 W</w:t>
            </w:r>
          </w:p>
          <w:p w:rsidR="00E87F2E" w:rsidRDefault="00470C67">
            <w:pPr>
              <w:pStyle w:val="TableParagraph"/>
              <w:spacing w:before="0" w:line="255" w:lineRule="exact"/>
              <w:ind w:left="239" w:right="246"/>
              <w:rPr>
                <w:sz w:val="24"/>
              </w:rPr>
            </w:pPr>
            <w:r>
              <w:rPr>
                <w:sz w:val="24"/>
              </w:rPr>
              <w:t>CEILING ORBITAL FAN, 25W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246" w:right="247"/>
              <w:rPr>
                <w:sz w:val="24"/>
              </w:rPr>
            </w:pPr>
            <w:r>
              <w:rPr>
                <w:sz w:val="24"/>
              </w:rPr>
              <w:t>165</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620"/>
              <w:jc w:val="left"/>
              <w:rPr>
                <w:sz w:val="24"/>
              </w:rPr>
            </w:pPr>
            <w:r>
              <w:rPr>
                <w:sz w:val="24"/>
              </w:rPr>
              <w:t>52.272</w:t>
            </w:r>
          </w:p>
        </w:tc>
        <w:tc>
          <w:tcPr>
            <w:tcW w:w="1985" w:type="dxa"/>
            <w:tcBorders>
              <w:top w:val="single" w:sz="2" w:space="0" w:color="000000"/>
              <w:left w:val="single" w:sz="2" w:space="0" w:color="000000"/>
              <w:bottom w:val="single" w:sz="2" w:space="0" w:color="000000"/>
              <w:right w:val="nil"/>
            </w:tcBorders>
          </w:tcPr>
          <w:p w:rsidR="00E87F2E" w:rsidRDefault="00E87F2E">
            <w:pPr>
              <w:pStyle w:val="TableParagraph"/>
              <w:spacing w:before="0"/>
              <w:jc w:val="left"/>
              <w:rPr>
                <w:sz w:val="24"/>
              </w:rPr>
            </w:pPr>
          </w:p>
          <w:p w:rsidR="00E87F2E" w:rsidRDefault="00470C67">
            <w:pPr>
              <w:pStyle w:val="TableParagraph"/>
              <w:spacing w:before="0"/>
              <w:ind w:left="379" w:right="386"/>
              <w:rPr>
                <w:sz w:val="24"/>
              </w:rPr>
            </w:pPr>
            <w:r>
              <w:rPr>
                <w:sz w:val="24"/>
              </w:rPr>
              <w:t>26.4000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13" type="#_x0000_t202" style="position:absolute;margin-left:49.85pt;margin-top:521.6pt;width:15.45pt;height:15.45pt;z-index:251806720;mso-position-horizontal-relative:page;mso-position-vertical-relative:page" filled="f" stroked="f">
            <v:textbox style="layout-flow:vertical" inset="0,0,0,0">
              <w:txbxContent>
                <w:p w:rsidR="005C6DA2" w:rsidRDefault="005C6DA2">
                  <w:pPr>
                    <w:pStyle w:val="BodyText"/>
                    <w:spacing w:before="12"/>
                    <w:ind w:left="20"/>
                  </w:pPr>
                  <w:r>
                    <w:t>73</w:t>
                  </w:r>
                </w:p>
              </w:txbxContent>
            </v:textbox>
            <w10:wrap anchorx="page" anchory="page"/>
          </v:shape>
        </w:pict>
      </w:r>
    </w:p>
    <w:tbl>
      <w:tblPr>
        <w:tblW w:w="0" w:type="auto"/>
        <w:tblInd w:w="1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96"/>
        <w:gridCol w:w="3829"/>
        <w:gridCol w:w="1277"/>
        <w:gridCol w:w="1275"/>
        <w:gridCol w:w="1277"/>
        <w:gridCol w:w="1275"/>
        <w:gridCol w:w="1986"/>
        <w:gridCol w:w="1985"/>
      </w:tblGrid>
      <w:tr w:rsidR="00E87F2E">
        <w:trPr>
          <w:trHeight w:val="1379"/>
        </w:trPr>
        <w:tc>
          <w:tcPr>
            <w:tcW w:w="2996" w:type="dxa"/>
            <w:tcBorders>
              <w:left w:val="nil"/>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190" w:right="129"/>
              <w:rPr>
                <w:sz w:val="24"/>
              </w:rPr>
            </w:pPr>
            <w:r>
              <w:rPr>
                <w:sz w:val="24"/>
              </w:rPr>
              <w:t>Neonatal Intensive Care</w:t>
            </w:r>
          </w:p>
        </w:tc>
        <w:tc>
          <w:tcPr>
            <w:tcW w:w="3829" w:type="dxa"/>
          </w:tcPr>
          <w:p w:rsidR="00E87F2E" w:rsidRDefault="00470C67">
            <w:pPr>
              <w:pStyle w:val="TableParagraph"/>
              <w:spacing w:before="0" w:line="270" w:lineRule="atLeast"/>
              <w:ind w:left="251" w:right="214" w:hanging="6"/>
              <w:rPr>
                <w:sz w:val="24"/>
              </w:rPr>
            </w:pPr>
            <w:r>
              <w:rPr>
                <w:sz w:val="24"/>
              </w:rPr>
              <w:t>INCUBATOR, 150W VENTILATOR, 40W PHOTOTHERAPY, 100W SMOKE DETECTOR, 1.2W TV, 125W - TELEPHONE,</w:t>
            </w:r>
            <w:r>
              <w:rPr>
                <w:spacing w:val="-4"/>
                <w:sz w:val="24"/>
              </w:rPr>
              <w:t xml:space="preserve"> </w:t>
            </w:r>
            <w:r>
              <w:rPr>
                <w:spacing w:val="-6"/>
                <w:sz w:val="24"/>
              </w:rPr>
              <w:t>15W</w:t>
            </w:r>
          </w:p>
        </w:tc>
        <w:tc>
          <w:tcPr>
            <w:tcW w:w="1277"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248" w:right="206"/>
              <w:rPr>
                <w:sz w:val="24"/>
              </w:rPr>
            </w:pPr>
            <w:r>
              <w:rPr>
                <w:sz w:val="24"/>
              </w:rPr>
              <w:t>431.2</w:t>
            </w:r>
          </w:p>
        </w:tc>
        <w:tc>
          <w:tcPr>
            <w:tcW w:w="1275"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80" w:right="338"/>
              <w:rPr>
                <w:sz w:val="24"/>
              </w:rPr>
            </w:pPr>
            <w:r>
              <w:rPr>
                <w:sz w:val="24"/>
              </w:rPr>
              <w:t>0.33</w:t>
            </w:r>
          </w:p>
        </w:tc>
        <w:tc>
          <w:tcPr>
            <w:tcW w:w="1277"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248" w:right="209"/>
              <w:rPr>
                <w:sz w:val="24"/>
              </w:rPr>
            </w:pPr>
            <w:r>
              <w:rPr>
                <w:sz w:val="24"/>
              </w:rPr>
              <w:t>0.16</w:t>
            </w:r>
          </w:p>
        </w:tc>
        <w:tc>
          <w:tcPr>
            <w:tcW w:w="1275"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80" w:right="340"/>
              <w:rPr>
                <w:sz w:val="24"/>
              </w:rPr>
            </w:pPr>
            <w:r>
              <w:rPr>
                <w:sz w:val="24"/>
              </w:rPr>
              <w:t>0.96</w:t>
            </w:r>
          </w:p>
        </w:tc>
        <w:tc>
          <w:tcPr>
            <w:tcW w:w="1986"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34" w:right="295"/>
              <w:rPr>
                <w:sz w:val="24"/>
              </w:rPr>
            </w:pPr>
            <w:r>
              <w:rPr>
                <w:sz w:val="24"/>
              </w:rPr>
              <w:t>136.60416</w:t>
            </w:r>
          </w:p>
        </w:tc>
        <w:tc>
          <w:tcPr>
            <w:tcW w:w="1985" w:type="dxa"/>
            <w:tcBorders>
              <w:right w:val="nil"/>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419" w:right="386"/>
              <w:rPr>
                <w:sz w:val="24"/>
              </w:rPr>
            </w:pPr>
            <w:r>
              <w:rPr>
                <w:sz w:val="24"/>
              </w:rPr>
              <w:t>68.9920</w:t>
            </w:r>
          </w:p>
        </w:tc>
      </w:tr>
      <w:tr w:rsidR="00E87F2E">
        <w:trPr>
          <w:trHeight w:val="398"/>
        </w:trPr>
        <w:tc>
          <w:tcPr>
            <w:tcW w:w="2996" w:type="dxa"/>
            <w:tcBorders>
              <w:left w:val="nil"/>
            </w:tcBorders>
          </w:tcPr>
          <w:p w:rsidR="00E87F2E" w:rsidRDefault="00470C67">
            <w:pPr>
              <w:pStyle w:val="TableParagraph"/>
              <w:ind w:left="190" w:right="123"/>
              <w:rPr>
                <w:sz w:val="24"/>
              </w:rPr>
            </w:pPr>
            <w:r>
              <w:rPr>
                <w:sz w:val="24"/>
              </w:rPr>
              <w:t>Breastfeeding</w:t>
            </w:r>
          </w:p>
        </w:tc>
        <w:tc>
          <w:tcPr>
            <w:tcW w:w="3829" w:type="dxa"/>
          </w:tcPr>
          <w:p w:rsidR="00E87F2E" w:rsidRDefault="00470C67">
            <w:pPr>
              <w:pStyle w:val="TableParagraph"/>
              <w:ind w:right="388"/>
              <w:jc w:val="right"/>
              <w:rPr>
                <w:sz w:val="24"/>
              </w:rPr>
            </w:pPr>
            <w:r>
              <w:rPr>
                <w:sz w:val="24"/>
              </w:rPr>
              <w:t>SMOKE DETECTOR, 0.4W</w:t>
            </w:r>
          </w:p>
        </w:tc>
        <w:tc>
          <w:tcPr>
            <w:tcW w:w="1277" w:type="dxa"/>
          </w:tcPr>
          <w:p w:rsidR="00E87F2E" w:rsidRDefault="00470C67">
            <w:pPr>
              <w:pStyle w:val="TableParagraph"/>
              <w:ind w:left="248" w:right="209"/>
              <w:rPr>
                <w:sz w:val="24"/>
              </w:rPr>
            </w:pPr>
            <w:r>
              <w:rPr>
                <w:sz w:val="24"/>
              </w:rPr>
              <w:t>0.4</w:t>
            </w:r>
          </w:p>
        </w:tc>
        <w:tc>
          <w:tcPr>
            <w:tcW w:w="1275" w:type="dxa"/>
          </w:tcPr>
          <w:p w:rsidR="00E87F2E" w:rsidRDefault="00470C67">
            <w:pPr>
              <w:pStyle w:val="TableParagraph"/>
              <w:ind w:left="380" w:right="338"/>
              <w:rPr>
                <w:sz w:val="24"/>
              </w:rPr>
            </w:pPr>
            <w:r>
              <w:rPr>
                <w:sz w:val="24"/>
              </w:rPr>
              <w:t>0.33</w:t>
            </w:r>
          </w:p>
        </w:tc>
        <w:tc>
          <w:tcPr>
            <w:tcW w:w="1277" w:type="dxa"/>
          </w:tcPr>
          <w:p w:rsidR="00E87F2E" w:rsidRDefault="00470C67">
            <w:pPr>
              <w:pStyle w:val="TableParagraph"/>
              <w:ind w:left="248" w:right="209"/>
              <w:rPr>
                <w:sz w:val="24"/>
              </w:rPr>
            </w:pPr>
            <w:r>
              <w:rPr>
                <w:sz w:val="24"/>
              </w:rPr>
              <w:t>0.16</w:t>
            </w:r>
          </w:p>
        </w:tc>
        <w:tc>
          <w:tcPr>
            <w:tcW w:w="1275" w:type="dxa"/>
          </w:tcPr>
          <w:p w:rsidR="00E87F2E" w:rsidRDefault="00470C67">
            <w:pPr>
              <w:pStyle w:val="TableParagraph"/>
              <w:ind w:left="380" w:right="340"/>
              <w:rPr>
                <w:sz w:val="24"/>
              </w:rPr>
            </w:pPr>
            <w:r>
              <w:rPr>
                <w:sz w:val="24"/>
              </w:rPr>
              <w:t>0.96</w:t>
            </w:r>
          </w:p>
        </w:tc>
        <w:tc>
          <w:tcPr>
            <w:tcW w:w="1986" w:type="dxa"/>
          </w:tcPr>
          <w:p w:rsidR="00E87F2E" w:rsidRDefault="00470C67">
            <w:pPr>
              <w:pStyle w:val="TableParagraph"/>
              <w:ind w:left="334" w:right="297"/>
              <w:rPr>
                <w:sz w:val="24"/>
              </w:rPr>
            </w:pPr>
            <w:r>
              <w:rPr>
                <w:sz w:val="24"/>
              </w:rPr>
              <w:t>0.12672</w:t>
            </w:r>
          </w:p>
        </w:tc>
        <w:tc>
          <w:tcPr>
            <w:tcW w:w="1985" w:type="dxa"/>
            <w:tcBorders>
              <w:right w:val="nil"/>
            </w:tcBorders>
          </w:tcPr>
          <w:p w:rsidR="00E87F2E" w:rsidRDefault="00470C67">
            <w:pPr>
              <w:pStyle w:val="TableParagraph"/>
              <w:ind w:left="419" w:right="386"/>
              <w:rPr>
                <w:sz w:val="24"/>
              </w:rPr>
            </w:pPr>
            <w:r>
              <w:rPr>
                <w:sz w:val="24"/>
              </w:rPr>
              <w:t>0.0640</w:t>
            </w:r>
          </w:p>
        </w:tc>
      </w:tr>
      <w:tr w:rsidR="00E87F2E">
        <w:trPr>
          <w:trHeight w:val="395"/>
        </w:trPr>
        <w:tc>
          <w:tcPr>
            <w:tcW w:w="2996" w:type="dxa"/>
            <w:tcBorders>
              <w:left w:val="nil"/>
            </w:tcBorders>
          </w:tcPr>
          <w:p w:rsidR="00E87F2E" w:rsidRDefault="00470C67">
            <w:pPr>
              <w:pStyle w:val="TableParagraph"/>
              <w:ind w:left="190" w:right="122"/>
              <w:rPr>
                <w:sz w:val="24"/>
              </w:rPr>
            </w:pPr>
            <w:r>
              <w:rPr>
                <w:sz w:val="24"/>
              </w:rPr>
              <w:t>Babies</w:t>
            </w:r>
          </w:p>
        </w:tc>
        <w:tc>
          <w:tcPr>
            <w:tcW w:w="3829" w:type="dxa"/>
          </w:tcPr>
          <w:p w:rsidR="00E87F2E" w:rsidRDefault="00470C67">
            <w:pPr>
              <w:pStyle w:val="TableParagraph"/>
              <w:ind w:right="388"/>
              <w:jc w:val="right"/>
              <w:rPr>
                <w:sz w:val="24"/>
              </w:rPr>
            </w:pPr>
            <w:r>
              <w:rPr>
                <w:sz w:val="24"/>
              </w:rPr>
              <w:t>SMOKE DETECTOR, 0.4W</w:t>
            </w:r>
          </w:p>
        </w:tc>
        <w:tc>
          <w:tcPr>
            <w:tcW w:w="1277" w:type="dxa"/>
          </w:tcPr>
          <w:p w:rsidR="00E87F2E" w:rsidRDefault="00470C67">
            <w:pPr>
              <w:pStyle w:val="TableParagraph"/>
              <w:ind w:left="248" w:right="209"/>
              <w:rPr>
                <w:sz w:val="24"/>
              </w:rPr>
            </w:pPr>
            <w:r>
              <w:rPr>
                <w:sz w:val="24"/>
              </w:rPr>
              <w:t>0.4</w:t>
            </w:r>
          </w:p>
        </w:tc>
        <w:tc>
          <w:tcPr>
            <w:tcW w:w="1275" w:type="dxa"/>
          </w:tcPr>
          <w:p w:rsidR="00E87F2E" w:rsidRDefault="00470C67">
            <w:pPr>
              <w:pStyle w:val="TableParagraph"/>
              <w:ind w:left="380" w:right="338"/>
              <w:rPr>
                <w:sz w:val="24"/>
              </w:rPr>
            </w:pPr>
            <w:r>
              <w:rPr>
                <w:sz w:val="24"/>
              </w:rPr>
              <w:t>0.33</w:t>
            </w:r>
          </w:p>
        </w:tc>
        <w:tc>
          <w:tcPr>
            <w:tcW w:w="1277" w:type="dxa"/>
          </w:tcPr>
          <w:p w:rsidR="00E87F2E" w:rsidRDefault="00470C67">
            <w:pPr>
              <w:pStyle w:val="TableParagraph"/>
              <w:ind w:left="248" w:right="209"/>
              <w:rPr>
                <w:sz w:val="24"/>
              </w:rPr>
            </w:pPr>
            <w:r>
              <w:rPr>
                <w:sz w:val="24"/>
              </w:rPr>
              <w:t>0.16</w:t>
            </w:r>
          </w:p>
        </w:tc>
        <w:tc>
          <w:tcPr>
            <w:tcW w:w="1275" w:type="dxa"/>
          </w:tcPr>
          <w:p w:rsidR="00E87F2E" w:rsidRDefault="00470C67">
            <w:pPr>
              <w:pStyle w:val="TableParagraph"/>
              <w:ind w:left="380" w:right="340"/>
              <w:rPr>
                <w:sz w:val="24"/>
              </w:rPr>
            </w:pPr>
            <w:r>
              <w:rPr>
                <w:sz w:val="24"/>
              </w:rPr>
              <w:t>0.96</w:t>
            </w:r>
          </w:p>
        </w:tc>
        <w:tc>
          <w:tcPr>
            <w:tcW w:w="1986" w:type="dxa"/>
          </w:tcPr>
          <w:p w:rsidR="00E87F2E" w:rsidRDefault="00470C67">
            <w:pPr>
              <w:pStyle w:val="TableParagraph"/>
              <w:ind w:left="334" w:right="297"/>
              <w:rPr>
                <w:sz w:val="24"/>
              </w:rPr>
            </w:pPr>
            <w:r>
              <w:rPr>
                <w:sz w:val="24"/>
              </w:rPr>
              <w:t>0.12672</w:t>
            </w:r>
          </w:p>
        </w:tc>
        <w:tc>
          <w:tcPr>
            <w:tcW w:w="1985" w:type="dxa"/>
            <w:tcBorders>
              <w:right w:val="nil"/>
            </w:tcBorders>
          </w:tcPr>
          <w:p w:rsidR="00E87F2E" w:rsidRDefault="00470C67">
            <w:pPr>
              <w:pStyle w:val="TableParagraph"/>
              <w:ind w:left="419" w:right="386"/>
              <w:rPr>
                <w:sz w:val="24"/>
              </w:rPr>
            </w:pPr>
            <w:r>
              <w:rPr>
                <w:sz w:val="24"/>
              </w:rPr>
              <w:t>0.0640</w:t>
            </w:r>
          </w:p>
        </w:tc>
      </w:tr>
      <w:tr w:rsidR="00E87F2E">
        <w:trPr>
          <w:trHeight w:val="397"/>
        </w:trPr>
        <w:tc>
          <w:tcPr>
            <w:tcW w:w="2996" w:type="dxa"/>
            <w:tcBorders>
              <w:left w:val="nil"/>
              <w:bottom w:val="single" w:sz="18" w:space="0" w:color="000000"/>
            </w:tcBorders>
          </w:tcPr>
          <w:p w:rsidR="00E87F2E" w:rsidRDefault="00470C67">
            <w:pPr>
              <w:pStyle w:val="TableParagraph"/>
              <w:spacing w:before="61"/>
              <w:ind w:left="190" w:right="127"/>
              <w:rPr>
                <w:sz w:val="24"/>
              </w:rPr>
            </w:pPr>
            <w:r>
              <w:rPr>
                <w:sz w:val="24"/>
              </w:rPr>
              <w:t>Premature</w:t>
            </w:r>
          </w:p>
        </w:tc>
        <w:tc>
          <w:tcPr>
            <w:tcW w:w="3829" w:type="dxa"/>
            <w:tcBorders>
              <w:bottom w:val="single" w:sz="18" w:space="0" w:color="000000"/>
            </w:tcBorders>
          </w:tcPr>
          <w:p w:rsidR="00E87F2E" w:rsidRDefault="00470C67">
            <w:pPr>
              <w:pStyle w:val="TableParagraph"/>
              <w:spacing w:before="61"/>
              <w:ind w:right="388"/>
              <w:jc w:val="right"/>
              <w:rPr>
                <w:sz w:val="24"/>
              </w:rPr>
            </w:pPr>
            <w:r>
              <w:rPr>
                <w:sz w:val="24"/>
              </w:rPr>
              <w:t>SMOKE DETECTOR, 0.4W</w:t>
            </w:r>
          </w:p>
        </w:tc>
        <w:tc>
          <w:tcPr>
            <w:tcW w:w="1277" w:type="dxa"/>
            <w:tcBorders>
              <w:bottom w:val="single" w:sz="18" w:space="0" w:color="000000"/>
            </w:tcBorders>
          </w:tcPr>
          <w:p w:rsidR="00E87F2E" w:rsidRDefault="00470C67">
            <w:pPr>
              <w:pStyle w:val="TableParagraph"/>
              <w:spacing w:before="61"/>
              <w:ind w:left="248" w:right="209"/>
              <w:rPr>
                <w:sz w:val="24"/>
              </w:rPr>
            </w:pPr>
            <w:r>
              <w:rPr>
                <w:sz w:val="24"/>
              </w:rPr>
              <w:t>0.4</w:t>
            </w:r>
          </w:p>
        </w:tc>
        <w:tc>
          <w:tcPr>
            <w:tcW w:w="1275" w:type="dxa"/>
            <w:tcBorders>
              <w:bottom w:val="single" w:sz="18" w:space="0" w:color="000000"/>
            </w:tcBorders>
          </w:tcPr>
          <w:p w:rsidR="00E87F2E" w:rsidRDefault="00470C67">
            <w:pPr>
              <w:pStyle w:val="TableParagraph"/>
              <w:spacing w:before="61"/>
              <w:ind w:left="380" w:right="338"/>
              <w:rPr>
                <w:sz w:val="24"/>
              </w:rPr>
            </w:pPr>
            <w:r>
              <w:rPr>
                <w:sz w:val="24"/>
              </w:rPr>
              <w:t>0.33</w:t>
            </w:r>
          </w:p>
        </w:tc>
        <w:tc>
          <w:tcPr>
            <w:tcW w:w="1277" w:type="dxa"/>
            <w:tcBorders>
              <w:bottom w:val="single" w:sz="18" w:space="0" w:color="000000"/>
            </w:tcBorders>
          </w:tcPr>
          <w:p w:rsidR="00E87F2E" w:rsidRDefault="00470C67">
            <w:pPr>
              <w:pStyle w:val="TableParagraph"/>
              <w:spacing w:before="61"/>
              <w:ind w:left="248" w:right="209"/>
              <w:rPr>
                <w:sz w:val="24"/>
              </w:rPr>
            </w:pPr>
            <w:r>
              <w:rPr>
                <w:sz w:val="24"/>
              </w:rPr>
              <w:t>0.16</w:t>
            </w:r>
          </w:p>
        </w:tc>
        <w:tc>
          <w:tcPr>
            <w:tcW w:w="1275" w:type="dxa"/>
            <w:tcBorders>
              <w:bottom w:val="single" w:sz="18" w:space="0" w:color="000000"/>
            </w:tcBorders>
          </w:tcPr>
          <w:p w:rsidR="00E87F2E" w:rsidRDefault="00470C67">
            <w:pPr>
              <w:pStyle w:val="TableParagraph"/>
              <w:spacing w:before="61"/>
              <w:ind w:left="380" w:right="340"/>
              <w:rPr>
                <w:sz w:val="24"/>
              </w:rPr>
            </w:pPr>
            <w:r>
              <w:rPr>
                <w:sz w:val="24"/>
              </w:rPr>
              <w:t>0.96</w:t>
            </w:r>
          </w:p>
        </w:tc>
        <w:tc>
          <w:tcPr>
            <w:tcW w:w="1986" w:type="dxa"/>
            <w:tcBorders>
              <w:bottom w:val="single" w:sz="18" w:space="0" w:color="000000"/>
            </w:tcBorders>
          </w:tcPr>
          <w:p w:rsidR="00E87F2E" w:rsidRDefault="00470C67">
            <w:pPr>
              <w:pStyle w:val="TableParagraph"/>
              <w:spacing w:before="61"/>
              <w:ind w:left="334" w:right="297"/>
              <w:rPr>
                <w:sz w:val="24"/>
              </w:rPr>
            </w:pPr>
            <w:r>
              <w:rPr>
                <w:sz w:val="24"/>
              </w:rPr>
              <w:t>0.12672</w:t>
            </w:r>
          </w:p>
        </w:tc>
        <w:tc>
          <w:tcPr>
            <w:tcW w:w="1985" w:type="dxa"/>
            <w:tcBorders>
              <w:bottom w:val="single" w:sz="18" w:space="0" w:color="000000"/>
              <w:right w:val="nil"/>
            </w:tcBorders>
          </w:tcPr>
          <w:p w:rsidR="00E87F2E" w:rsidRDefault="00470C67">
            <w:pPr>
              <w:pStyle w:val="TableParagraph"/>
              <w:spacing w:before="61"/>
              <w:ind w:left="419" w:right="386"/>
              <w:rPr>
                <w:sz w:val="24"/>
              </w:rPr>
            </w:pPr>
            <w:r>
              <w:rPr>
                <w:sz w:val="24"/>
              </w:rPr>
              <w:t>0.0640</w:t>
            </w:r>
          </w:p>
        </w:tc>
      </w:tr>
    </w:tbl>
    <w:p w:rsidR="00E87F2E" w:rsidRDefault="005C6DA2">
      <w:pPr>
        <w:pStyle w:val="Heading1"/>
        <w:tabs>
          <w:tab w:val="left" w:pos="998"/>
        </w:tabs>
        <w:spacing w:before="60"/>
        <w:ind w:left="0" w:right="605"/>
        <w:jc w:val="right"/>
      </w:pPr>
      <w:r>
        <w:pict>
          <v:line id="_x0000_s1512" style="position:absolute;left:0;text-align:left;z-index:-251510784;mso-wrap-distance-left:0;mso-wrap-distance-right:0;mso-position-horizontal-relative:page;mso-position-vertical-relative:text" from="71.05pt,21pt" to="865.9pt,21pt" strokeweight="2.16pt">
            <w10:wrap type="topAndBottom" anchorx="page"/>
          </v:line>
        </w:pict>
      </w:r>
      <w:r w:rsidR="00470C67">
        <w:t>TOTAL</w:t>
      </w:r>
      <w:r w:rsidR="00470C67">
        <w:tab/>
        <w:t>761.8406 W 384.7680</w:t>
      </w:r>
      <w:r w:rsidR="00470C67">
        <w:rPr>
          <w:spacing w:val="-8"/>
        </w:rPr>
        <w:t xml:space="preserve"> </w:t>
      </w:r>
      <w:r w:rsidR="00470C67">
        <w:t>W</w:t>
      </w:r>
    </w:p>
    <w:p w:rsidR="00E87F2E" w:rsidRDefault="00470C67">
      <w:pPr>
        <w:pStyle w:val="BodyText"/>
        <w:spacing w:before="33"/>
        <w:ind w:left="3602" w:right="3576"/>
        <w:jc w:val="center"/>
      </w:pPr>
      <w:r>
        <w:t>22.5°C</w:t>
      </w:r>
    </w:p>
    <w:p w:rsidR="00E87F2E" w:rsidRDefault="00E87F2E">
      <w:pPr>
        <w:pStyle w:val="BodyText"/>
        <w:spacing w:before="2"/>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96"/>
        <w:gridCol w:w="3829"/>
        <w:gridCol w:w="1277"/>
        <w:gridCol w:w="1275"/>
        <w:gridCol w:w="1277"/>
        <w:gridCol w:w="1275"/>
        <w:gridCol w:w="1986"/>
        <w:gridCol w:w="1985"/>
      </w:tblGrid>
      <w:tr w:rsidR="00E87F2E">
        <w:trPr>
          <w:trHeight w:val="553"/>
        </w:trPr>
        <w:tc>
          <w:tcPr>
            <w:tcW w:w="2996" w:type="dxa"/>
            <w:tcBorders>
              <w:left w:val="nil"/>
              <w:bottom w:val="single" w:sz="2" w:space="0" w:color="000000"/>
              <w:right w:val="single" w:sz="2" w:space="0" w:color="000000"/>
            </w:tcBorders>
          </w:tcPr>
          <w:p w:rsidR="00E87F2E" w:rsidRDefault="00470C67">
            <w:pPr>
              <w:pStyle w:val="TableParagraph"/>
              <w:spacing w:before="141"/>
              <w:ind w:left="826"/>
              <w:jc w:val="left"/>
              <w:rPr>
                <w:sz w:val="24"/>
              </w:rPr>
            </w:pPr>
            <w:r>
              <w:rPr>
                <w:sz w:val="24"/>
              </w:rPr>
              <w:t>Male Ward 1</w:t>
            </w:r>
          </w:p>
        </w:tc>
        <w:tc>
          <w:tcPr>
            <w:tcW w:w="3829" w:type="dxa"/>
            <w:tcBorders>
              <w:left w:val="single" w:sz="2" w:space="0" w:color="000000"/>
              <w:bottom w:val="single" w:sz="2" w:space="0" w:color="000000"/>
              <w:right w:val="single" w:sz="2" w:space="0" w:color="000000"/>
            </w:tcBorders>
          </w:tcPr>
          <w:p w:rsidR="00E87F2E" w:rsidRDefault="00470C67">
            <w:pPr>
              <w:pStyle w:val="TableParagraph"/>
              <w:spacing w:before="2" w:line="270" w:lineRule="atLeast"/>
              <w:ind w:left="297" w:firstLine="139"/>
              <w:jc w:val="left"/>
              <w:rPr>
                <w:sz w:val="24"/>
              </w:rPr>
            </w:pPr>
            <w:r>
              <w:rPr>
                <w:sz w:val="24"/>
              </w:rPr>
              <w:t>SMOKE DETECTOR, 0.4W CEILING ORBITAL FAN, 25W</w:t>
            </w:r>
          </w:p>
        </w:tc>
        <w:tc>
          <w:tcPr>
            <w:tcW w:w="1277" w:type="dxa"/>
            <w:tcBorders>
              <w:left w:val="single" w:sz="2" w:space="0" w:color="000000"/>
              <w:bottom w:val="single" w:sz="2" w:space="0" w:color="000000"/>
              <w:right w:val="single" w:sz="2" w:space="0" w:color="000000"/>
            </w:tcBorders>
          </w:tcPr>
          <w:p w:rsidR="00E87F2E" w:rsidRDefault="00470C67">
            <w:pPr>
              <w:pStyle w:val="TableParagraph"/>
              <w:spacing w:before="141"/>
              <w:ind w:left="246" w:right="247"/>
              <w:rPr>
                <w:sz w:val="24"/>
              </w:rPr>
            </w:pPr>
            <w:r>
              <w:rPr>
                <w:sz w:val="24"/>
              </w:rPr>
              <w:t>25.4</w:t>
            </w:r>
          </w:p>
        </w:tc>
        <w:tc>
          <w:tcPr>
            <w:tcW w:w="1275" w:type="dxa"/>
            <w:tcBorders>
              <w:left w:val="single" w:sz="2" w:space="0" w:color="000000"/>
              <w:bottom w:val="single" w:sz="2" w:space="0" w:color="000000"/>
              <w:right w:val="single" w:sz="2" w:space="0" w:color="000000"/>
            </w:tcBorders>
          </w:tcPr>
          <w:p w:rsidR="00E87F2E" w:rsidRDefault="00470C67">
            <w:pPr>
              <w:pStyle w:val="TableParagraph"/>
              <w:spacing w:before="141"/>
              <w:ind w:left="359" w:right="359"/>
              <w:rPr>
                <w:sz w:val="24"/>
              </w:rPr>
            </w:pPr>
            <w:r>
              <w:rPr>
                <w:sz w:val="24"/>
              </w:rPr>
              <w:t>0.33</w:t>
            </w:r>
          </w:p>
        </w:tc>
        <w:tc>
          <w:tcPr>
            <w:tcW w:w="1277" w:type="dxa"/>
            <w:tcBorders>
              <w:left w:val="single" w:sz="2" w:space="0" w:color="000000"/>
              <w:bottom w:val="single" w:sz="2" w:space="0" w:color="000000"/>
              <w:right w:val="single" w:sz="2" w:space="0" w:color="000000"/>
            </w:tcBorders>
          </w:tcPr>
          <w:p w:rsidR="00E87F2E" w:rsidRDefault="00470C67">
            <w:pPr>
              <w:pStyle w:val="TableParagraph"/>
              <w:spacing w:before="141"/>
              <w:ind w:left="245" w:right="247"/>
              <w:rPr>
                <w:sz w:val="24"/>
              </w:rPr>
            </w:pPr>
            <w:r>
              <w:rPr>
                <w:sz w:val="24"/>
              </w:rPr>
              <w:t>0.16</w:t>
            </w:r>
          </w:p>
        </w:tc>
        <w:tc>
          <w:tcPr>
            <w:tcW w:w="1275" w:type="dxa"/>
            <w:tcBorders>
              <w:left w:val="single" w:sz="2" w:space="0" w:color="000000"/>
              <w:bottom w:val="single" w:sz="2" w:space="0" w:color="000000"/>
              <w:right w:val="single" w:sz="2" w:space="0" w:color="000000"/>
            </w:tcBorders>
          </w:tcPr>
          <w:p w:rsidR="00E87F2E" w:rsidRDefault="00470C67">
            <w:pPr>
              <w:pStyle w:val="TableParagraph"/>
              <w:spacing w:before="141"/>
              <w:ind w:left="359" w:right="359"/>
              <w:rPr>
                <w:sz w:val="24"/>
              </w:rPr>
            </w:pPr>
            <w:r>
              <w:rPr>
                <w:sz w:val="24"/>
              </w:rPr>
              <w:t>0.96</w:t>
            </w:r>
          </w:p>
        </w:tc>
        <w:tc>
          <w:tcPr>
            <w:tcW w:w="1986" w:type="dxa"/>
            <w:tcBorders>
              <w:left w:val="single" w:sz="2" w:space="0" w:color="000000"/>
              <w:bottom w:val="single" w:sz="2" w:space="0" w:color="000000"/>
              <w:right w:val="single" w:sz="2" w:space="0" w:color="000000"/>
            </w:tcBorders>
          </w:tcPr>
          <w:p w:rsidR="00E87F2E" w:rsidRDefault="00470C67">
            <w:pPr>
              <w:pStyle w:val="TableParagraph"/>
              <w:spacing w:before="141"/>
              <w:ind w:left="333" w:right="336"/>
              <w:rPr>
                <w:sz w:val="24"/>
              </w:rPr>
            </w:pPr>
            <w:r>
              <w:rPr>
                <w:sz w:val="24"/>
              </w:rPr>
              <w:t>8.04672</w:t>
            </w:r>
          </w:p>
        </w:tc>
        <w:tc>
          <w:tcPr>
            <w:tcW w:w="1985" w:type="dxa"/>
            <w:tcBorders>
              <w:left w:val="single" w:sz="2" w:space="0" w:color="000000"/>
              <w:bottom w:val="single" w:sz="2" w:space="0" w:color="000000"/>
              <w:right w:val="nil"/>
            </w:tcBorders>
          </w:tcPr>
          <w:p w:rsidR="00E87F2E" w:rsidRDefault="00470C67">
            <w:pPr>
              <w:pStyle w:val="TableParagraph"/>
              <w:spacing w:before="141"/>
              <w:ind w:left="345" w:right="386"/>
              <w:rPr>
                <w:sz w:val="24"/>
              </w:rPr>
            </w:pPr>
            <w:r>
              <w:rPr>
                <w:sz w:val="24"/>
              </w:rPr>
              <w:t>4.0640</w:t>
            </w:r>
          </w:p>
        </w:tc>
      </w:tr>
      <w:tr w:rsidR="00E87F2E">
        <w:trPr>
          <w:trHeight w:val="550"/>
        </w:trPr>
        <w:tc>
          <w:tcPr>
            <w:tcW w:w="2996" w:type="dxa"/>
            <w:tcBorders>
              <w:top w:val="single" w:sz="2" w:space="0" w:color="000000"/>
              <w:left w:val="nil"/>
              <w:bottom w:val="single" w:sz="2" w:space="0" w:color="000000"/>
              <w:right w:val="single" w:sz="2" w:space="0" w:color="000000"/>
            </w:tcBorders>
          </w:tcPr>
          <w:p w:rsidR="00E87F2E" w:rsidRDefault="00470C67">
            <w:pPr>
              <w:pStyle w:val="TableParagraph"/>
              <w:spacing w:before="139"/>
              <w:ind w:left="826"/>
              <w:jc w:val="left"/>
              <w:rPr>
                <w:sz w:val="24"/>
              </w:rPr>
            </w:pPr>
            <w:r>
              <w:rPr>
                <w:sz w:val="24"/>
              </w:rPr>
              <w:t>Male Ward 2</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297" w:firstLine="139"/>
              <w:jc w:val="left"/>
              <w:rPr>
                <w:sz w:val="24"/>
              </w:rPr>
            </w:pPr>
            <w:r>
              <w:rPr>
                <w:sz w:val="24"/>
              </w:rPr>
              <w:t>SMOKE DETECTOR, 0.4W CEILING ORBITAL FAN, 25W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46" w:right="247"/>
              <w:rPr>
                <w:sz w:val="24"/>
              </w:rPr>
            </w:pPr>
            <w:r>
              <w:rPr>
                <w:sz w:val="24"/>
              </w:rPr>
              <w:t>25.4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33" w:right="336"/>
              <w:rPr>
                <w:sz w:val="24"/>
              </w:rPr>
            </w:pPr>
            <w:r>
              <w:rPr>
                <w:sz w:val="24"/>
              </w:rPr>
              <w:t>8.04672</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345" w:right="386"/>
              <w:rPr>
                <w:sz w:val="24"/>
              </w:rPr>
            </w:pPr>
            <w:r>
              <w:rPr>
                <w:sz w:val="24"/>
              </w:rPr>
              <w:t>4.0640</w:t>
            </w:r>
          </w:p>
        </w:tc>
      </w:tr>
      <w:tr w:rsidR="00E87F2E">
        <w:trPr>
          <w:trHeight w:val="397"/>
        </w:trPr>
        <w:tc>
          <w:tcPr>
            <w:tcW w:w="2996" w:type="dxa"/>
            <w:tcBorders>
              <w:top w:val="single" w:sz="2" w:space="0" w:color="000000"/>
              <w:left w:val="nil"/>
              <w:bottom w:val="single" w:sz="2" w:space="0" w:color="000000"/>
              <w:right w:val="single" w:sz="2" w:space="0" w:color="000000"/>
            </w:tcBorders>
          </w:tcPr>
          <w:p w:rsidR="00E87F2E" w:rsidRDefault="00470C67">
            <w:pPr>
              <w:pStyle w:val="TableParagraph"/>
              <w:spacing w:before="59"/>
              <w:ind w:left="821"/>
              <w:jc w:val="left"/>
              <w:rPr>
                <w:sz w:val="24"/>
              </w:rPr>
            </w:pPr>
            <w:r>
              <w:rPr>
                <w:sz w:val="24"/>
              </w:rPr>
              <w:t>Dialysis - RE</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9"/>
              <w:ind w:left="239" w:right="246"/>
              <w:rPr>
                <w:sz w:val="24"/>
              </w:rPr>
            </w:pPr>
            <w:r>
              <w:rPr>
                <w:sz w:val="24"/>
              </w:rPr>
              <w:t>SMOKE DETECTOR, 0.4W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9"/>
              <w:ind w:left="246" w:right="247"/>
              <w:rPr>
                <w:sz w:val="24"/>
              </w:rPr>
            </w:pPr>
            <w:r>
              <w:rPr>
                <w:sz w:val="24"/>
              </w:rPr>
              <w:t>0.4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9"/>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9"/>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9"/>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59"/>
              <w:ind w:left="333" w:right="336"/>
              <w:rPr>
                <w:sz w:val="24"/>
              </w:rPr>
            </w:pPr>
            <w:r>
              <w:rPr>
                <w:sz w:val="24"/>
              </w:rPr>
              <w:t>0.12672</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spacing w:before="59"/>
              <w:ind w:left="345" w:right="386"/>
              <w:rPr>
                <w:sz w:val="24"/>
              </w:rPr>
            </w:pPr>
            <w:r>
              <w:rPr>
                <w:sz w:val="24"/>
              </w:rPr>
              <w:t>0.0640</w:t>
            </w:r>
          </w:p>
        </w:tc>
      </w:tr>
      <w:tr w:rsidR="00E87F2E">
        <w:trPr>
          <w:trHeight w:val="827"/>
        </w:trPr>
        <w:tc>
          <w:tcPr>
            <w:tcW w:w="2996" w:type="dxa"/>
            <w:tcBorders>
              <w:top w:val="single" w:sz="2" w:space="0" w:color="000000"/>
              <w:left w:val="nil"/>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174" w:right="158"/>
              <w:rPr>
                <w:sz w:val="24"/>
              </w:rPr>
            </w:pPr>
            <w:r>
              <w:rPr>
                <w:sz w:val="24"/>
              </w:rPr>
              <w:t>Dialysis</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ind w:left="712" w:right="717"/>
              <w:rPr>
                <w:sz w:val="24"/>
              </w:rPr>
            </w:pPr>
            <w:r>
              <w:rPr>
                <w:sz w:val="24"/>
              </w:rPr>
              <w:t>TV, 125W TELEPHONE, 15W</w:t>
            </w:r>
          </w:p>
          <w:p w:rsidR="00E87F2E" w:rsidRDefault="00470C67">
            <w:pPr>
              <w:pStyle w:val="TableParagraph"/>
              <w:spacing w:before="0" w:line="255" w:lineRule="exact"/>
              <w:ind w:left="241" w:right="246"/>
              <w:rPr>
                <w:sz w:val="24"/>
              </w:rPr>
            </w:pPr>
            <w:r>
              <w:rPr>
                <w:sz w:val="24"/>
              </w:rPr>
              <w:t>SMOKE DETECTOR, 0.4W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246" w:right="247"/>
              <w:rPr>
                <w:sz w:val="24"/>
              </w:rPr>
            </w:pPr>
            <w:r>
              <w:rPr>
                <w:sz w:val="24"/>
              </w:rPr>
              <w:t>140.4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4"/>
              </w:rPr>
            </w:pPr>
          </w:p>
          <w:p w:rsidR="00E87F2E" w:rsidRDefault="00470C67">
            <w:pPr>
              <w:pStyle w:val="TableParagraph"/>
              <w:spacing w:before="0"/>
              <w:ind w:left="334" w:right="335"/>
              <w:rPr>
                <w:sz w:val="24"/>
              </w:rPr>
            </w:pPr>
            <w:r>
              <w:rPr>
                <w:sz w:val="24"/>
              </w:rPr>
              <w:t>44.47872</w:t>
            </w:r>
          </w:p>
        </w:tc>
        <w:tc>
          <w:tcPr>
            <w:tcW w:w="1985" w:type="dxa"/>
            <w:tcBorders>
              <w:top w:val="single" w:sz="2" w:space="0" w:color="000000"/>
              <w:left w:val="single" w:sz="2" w:space="0" w:color="000000"/>
              <w:bottom w:val="single" w:sz="2" w:space="0" w:color="000000"/>
              <w:right w:val="nil"/>
            </w:tcBorders>
          </w:tcPr>
          <w:p w:rsidR="00E87F2E" w:rsidRDefault="00E87F2E">
            <w:pPr>
              <w:pStyle w:val="TableParagraph"/>
              <w:spacing w:before="0"/>
              <w:jc w:val="left"/>
              <w:rPr>
                <w:sz w:val="24"/>
              </w:rPr>
            </w:pPr>
          </w:p>
          <w:p w:rsidR="00E87F2E" w:rsidRDefault="00470C67">
            <w:pPr>
              <w:pStyle w:val="TableParagraph"/>
              <w:spacing w:before="0"/>
              <w:ind w:left="345" w:right="386"/>
              <w:rPr>
                <w:sz w:val="24"/>
              </w:rPr>
            </w:pPr>
            <w:r>
              <w:rPr>
                <w:sz w:val="24"/>
              </w:rPr>
              <w:t>22.4640</w:t>
            </w:r>
          </w:p>
        </w:tc>
      </w:tr>
      <w:tr w:rsidR="00E87F2E">
        <w:trPr>
          <w:trHeight w:val="551"/>
        </w:trPr>
        <w:tc>
          <w:tcPr>
            <w:tcW w:w="2996" w:type="dxa"/>
            <w:tcBorders>
              <w:top w:val="single" w:sz="2" w:space="0" w:color="000000"/>
              <w:left w:val="nil"/>
              <w:bottom w:val="single" w:sz="2" w:space="0" w:color="000000"/>
              <w:right w:val="single" w:sz="2" w:space="0" w:color="000000"/>
            </w:tcBorders>
          </w:tcPr>
          <w:p w:rsidR="00E87F2E" w:rsidRDefault="00470C67">
            <w:pPr>
              <w:pStyle w:val="TableParagraph"/>
              <w:spacing w:before="137"/>
              <w:ind w:right="663"/>
              <w:jc w:val="right"/>
              <w:rPr>
                <w:sz w:val="24"/>
              </w:rPr>
            </w:pPr>
            <w:r>
              <w:rPr>
                <w:sz w:val="24"/>
              </w:rPr>
              <w:t>Female Ward 1</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297" w:firstLine="139"/>
              <w:jc w:val="left"/>
              <w:rPr>
                <w:sz w:val="24"/>
              </w:rPr>
            </w:pPr>
            <w:r>
              <w:rPr>
                <w:sz w:val="24"/>
              </w:rPr>
              <w:t>SMOKE DETECTOR, 0.4W CEILING ORBITAL FAN, 50W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46" w:right="247"/>
              <w:rPr>
                <w:sz w:val="24"/>
              </w:rPr>
            </w:pPr>
            <w:r>
              <w:rPr>
                <w:sz w:val="24"/>
              </w:rPr>
              <w:t>50.4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34" w:right="335"/>
              <w:rPr>
                <w:sz w:val="24"/>
              </w:rPr>
            </w:pPr>
            <w:r>
              <w:rPr>
                <w:sz w:val="24"/>
              </w:rPr>
              <w:t>15.96672</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spacing w:before="137"/>
              <w:ind w:left="345" w:right="386"/>
              <w:rPr>
                <w:sz w:val="24"/>
              </w:rPr>
            </w:pPr>
            <w:r>
              <w:rPr>
                <w:sz w:val="24"/>
              </w:rPr>
              <w:t>8.0640</w:t>
            </w:r>
          </w:p>
        </w:tc>
      </w:tr>
      <w:tr w:rsidR="00E87F2E">
        <w:trPr>
          <w:trHeight w:val="551"/>
        </w:trPr>
        <w:tc>
          <w:tcPr>
            <w:tcW w:w="2996" w:type="dxa"/>
            <w:tcBorders>
              <w:top w:val="single" w:sz="2" w:space="0" w:color="000000"/>
              <w:left w:val="nil"/>
              <w:bottom w:val="single" w:sz="2" w:space="0" w:color="000000"/>
              <w:right w:val="single" w:sz="2" w:space="0" w:color="000000"/>
            </w:tcBorders>
          </w:tcPr>
          <w:p w:rsidR="00E87F2E" w:rsidRDefault="00470C67">
            <w:pPr>
              <w:pStyle w:val="TableParagraph"/>
              <w:spacing w:before="137"/>
              <w:ind w:right="663"/>
              <w:jc w:val="right"/>
              <w:rPr>
                <w:sz w:val="24"/>
              </w:rPr>
            </w:pPr>
            <w:r>
              <w:rPr>
                <w:sz w:val="24"/>
              </w:rPr>
              <w:t>Female Ward 2</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297" w:firstLine="139"/>
              <w:jc w:val="left"/>
              <w:rPr>
                <w:sz w:val="24"/>
              </w:rPr>
            </w:pPr>
            <w:r>
              <w:rPr>
                <w:sz w:val="24"/>
              </w:rPr>
              <w:t>SMOKE DETECTOR, 0.4W CEILING ORBITAL FAN, 50W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46" w:right="247"/>
              <w:rPr>
                <w:sz w:val="24"/>
              </w:rPr>
            </w:pPr>
            <w:r>
              <w:rPr>
                <w:sz w:val="24"/>
              </w:rPr>
              <w:t>50.4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47"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34" w:right="335"/>
              <w:rPr>
                <w:sz w:val="24"/>
              </w:rPr>
            </w:pPr>
            <w:r>
              <w:rPr>
                <w:sz w:val="24"/>
              </w:rPr>
              <w:t>15.96672</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spacing w:before="137"/>
              <w:ind w:left="345" w:right="386"/>
              <w:rPr>
                <w:sz w:val="24"/>
              </w:rPr>
            </w:pPr>
            <w:r>
              <w:rPr>
                <w:sz w:val="24"/>
              </w:rPr>
              <w:t>8.0640</w:t>
            </w:r>
          </w:p>
        </w:tc>
      </w:tr>
      <w:tr w:rsidR="00E87F2E">
        <w:trPr>
          <w:trHeight w:val="551"/>
        </w:trPr>
        <w:tc>
          <w:tcPr>
            <w:tcW w:w="2996" w:type="dxa"/>
            <w:tcBorders>
              <w:top w:val="single" w:sz="2" w:space="0" w:color="000000"/>
              <w:left w:val="nil"/>
              <w:bottom w:val="single" w:sz="2" w:space="0" w:color="000000"/>
              <w:right w:val="single" w:sz="2" w:space="0" w:color="000000"/>
            </w:tcBorders>
          </w:tcPr>
          <w:p w:rsidR="00E87F2E" w:rsidRDefault="00470C67">
            <w:pPr>
              <w:pStyle w:val="TableParagraph"/>
              <w:spacing w:before="137"/>
              <w:ind w:right="719"/>
              <w:jc w:val="right"/>
              <w:rPr>
                <w:sz w:val="24"/>
              </w:rPr>
            </w:pPr>
            <w:r>
              <w:rPr>
                <w:sz w:val="24"/>
              </w:rPr>
              <w:t>Isolation Ward</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297" w:firstLine="139"/>
              <w:jc w:val="left"/>
              <w:rPr>
                <w:sz w:val="24"/>
              </w:rPr>
            </w:pPr>
            <w:r>
              <w:rPr>
                <w:sz w:val="24"/>
              </w:rPr>
              <w:t>SMOKE DETECTOR, 0.8W CEILING ORBITAL FAN, 50W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46" w:right="247"/>
              <w:rPr>
                <w:sz w:val="24"/>
              </w:rPr>
            </w:pPr>
            <w:r>
              <w:rPr>
                <w:sz w:val="24"/>
              </w:rPr>
              <w:t>50.8</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34" w:right="335"/>
              <w:rPr>
                <w:sz w:val="24"/>
              </w:rPr>
            </w:pPr>
            <w:r>
              <w:rPr>
                <w:sz w:val="24"/>
              </w:rPr>
              <w:t>16.09344</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spacing w:before="137"/>
              <w:ind w:left="345" w:right="386"/>
              <w:rPr>
                <w:sz w:val="24"/>
              </w:rPr>
            </w:pPr>
            <w:r>
              <w:rPr>
                <w:sz w:val="24"/>
              </w:rPr>
              <w:t>8.1280</w:t>
            </w:r>
          </w:p>
        </w:tc>
      </w:tr>
      <w:tr w:rsidR="00E87F2E">
        <w:trPr>
          <w:trHeight w:val="552"/>
        </w:trPr>
        <w:tc>
          <w:tcPr>
            <w:tcW w:w="2996" w:type="dxa"/>
            <w:tcBorders>
              <w:top w:val="single" w:sz="2" w:space="0" w:color="000000"/>
              <w:left w:val="nil"/>
              <w:bottom w:val="single" w:sz="2" w:space="0" w:color="000000"/>
              <w:right w:val="single" w:sz="2" w:space="0" w:color="000000"/>
            </w:tcBorders>
          </w:tcPr>
          <w:p w:rsidR="00E87F2E" w:rsidRDefault="00470C67">
            <w:pPr>
              <w:pStyle w:val="TableParagraph"/>
              <w:spacing w:before="0" w:line="270" w:lineRule="atLeast"/>
              <w:ind w:left="638" w:right="601" w:firstLine="86"/>
              <w:jc w:val="left"/>
              <w:rPr>
                <w:sz w:val="24"/>
              </w:rPr>
            </w:pPr>
            <w:r>
              <w:rPr>
                <w:sz w:val="24"/>
              </w:rPr>
              <w:t>Treatment and Medication Area</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39" w:right="246"/>
              <w:rPr>
                <w:sz w:val="24"/>
              </w:rPr>
            </w:pPr>
            <w:r>
              <w:rPr>
                <w:sz w:val="24"/>
              </w:rPr>
              <w:t>SMOKE DETECTOR, 0.4W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46" w:right="247"/>
              <w:rPr>
                <w:sz w:val="24"/>
              </w:rPr>
            </w:pPr>
            <w:r>
              <w:rPr>
                <w:sz w:val="24"/>
              </w:rPr>
              <w:t>0.4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33" w:right="336"/>
              <w:rPr>
                <w:sz w:val="24"/>
              </w:rPr>
            </w:pPr>
            <w:r>
              <w:rPr>
                <w:sz w:val="24"/>
              </w:rPr>
              <w:t>0.12672</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spacing w:before="137"/>
              <w:ind w:left="345" w:right="386"/>
              <w:rPr>
                <w:sz w:val="24"/>
              </w:rPr>
            </w:pPr>
            <w:r>
              <w:rPr>
                <w:sz w:val="24"/>
              </w:rPr>
              <w:t>0.0640</w:t>
            </w:r>
          </w:p>
        </w:tc>
      </w:tr>
      <w:tr w:rsidR="00E87F2E">
        <w:trPr>
          <w:trHeight w:val="551"/>
        </w:trPr>
        <w:tc>
          <w:tcPr>
            <w:tcW w:w="2996" w:type="dxa"/>
            <w:tcBorders>
              <w:top w:val="single" w:sz="2" w:space="0" w:color="000000"/>
              <w:left w:val="nil"/>
              <w:bottom w:val="single" w:sz="2" w:space="0" w:color="000000"/>
              <w:right w:val="single" w:sz="2" w:space="0" w:color="000000"/>
            </w:tcBorders>
          </w:tcPr>
          <w:p w:rsidR="00E87F2E" w:rsidRDefault="00470C67">
            <w:pPr>
              <w:pStyle w:val="TableParagraph"/>
              <w:spacing w:before="137"/>
              <w:ind w:left="180" w:right="158"/>
              <w:rPr>
                <w:sz w:val="24"/>
              </w:rPr>
            </w:pPr>
            <w:r>
              <w:rPr>
                <w:sz w:val="24"/>
              </w:rPr>
              <w:t>Medicine</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436" w:right="67" w:firstLine="434"/>
              <w:jc w:val="left"/>
              <w:rPr>
                <w:sz w:val="24"/>
              </w:rPr>
            </w:pPr>
            <w:r>
              <w:rPr>
                <w:sz w:val="24"/>
              </w:rPr>
              <w:t>TELEPHONE, 15W SMOKE DETECTOR, 0.4W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47" w:right="247"/>
              <w:rPr>
                <w:sz w:val="24"/>
              </w:rPr>
            </w:pPr>
            <w:r>
              <w:rPr>
                <w:sz w:val="24"/>
              </w:rPr>
              <w:t>15.4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33" w:right="336"/>
              <w:rPr>
                <w:sz w:val="24"/>
              </w:rPr>
            </w:pPr>
            <w:r>
              <w:rPr>
                <w:sz w:val="24"/>
              </w:rPr>
              <w:t>4.87872</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spacing w:before="137"/>
              <w:ind w:left="345" w:right="386"/>
              <w:rPr>
                <w:sz w:val="24"/>
              </w:rPr>
            </w:pPr>
            <w:r>
              <w:rPr>
                <w:sz w:val="24"/>
              </w:rPr>
              <w:t>2.4640</w:t>
            </w:r>
          </w:p>
        </w:tc>
      </w:tr>
      <w:tr w:rsidR="00E87F2E">
        <w:trPr>
          <w:trHeight w:val="551"/>
        </w:trPr>
        <w:tc>
          <w:tcPr>
            <w:tcW w:w="2996" w:type="dxa"/>
            <w:tcBorders>
              <w:top w:val="single" w:sz="2" w:space="0" w:color="000000"/>
              <w:left w:val="nil"/>
              <w:bottom w:val="single" w:sz="2" w:space="0" w:color="000000"/>
              <w:right w:val="single" w:sz="2" w:space="0" w:color="000000"/>
            </w:tcBorders>
          </w:tcPr>
          <w:p w:rsidR="00E87F2E" w:rsidRDefault="00470C67">
            <w:pPr>
              <w:pStyle w:val="TableParagraph"/>
              <w:spacing w:before="139"/>
              <w:ind w:left="907"/>
              <w:jc w:val="left"/>
              <w:rPr>
                <w:sz w:val="24"/>
              </w:rPr>
            </w:pPr>
            <w:r>
              <w:rPr>
                <w:sz w:val="24"/>
              </w:rPr>
              <w:t xml:space="preserve">OB - </w:t>
            </w:r>
            <w:proofErr w:type="spellStart"/>
            <w:r>
              <w:rPr>
                <w:sz w:val="24"/>
              </w:rPr>
              <w:t>Gyne</w:t>
            </w:r>
            <w:proofErr w:type="spellEnd"/>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436" w:right="67" w:firstLine="434"/>
              <w:jc w:val="left"/>
              <w:rPr>
                <w:sz w:val="24"/>
              </w:rPr>
            </w:pPr>
            <w:r>
              <w:rPr>
                <w:sz w:val="24"/>
              </w:rPr>
              <w:t>TELEPHONE, 15W SMOKE DETECTOR, 0.4W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47" w:right="247"/>
              <w:rPr>
                <w:sz w:val="24"/>
              </w:rPr>
            </w:pPr>
            <w:r>
              <w:rPr>
                <w:sz w:val="24"/>
              </w:rPr>
              <w:t>15.4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33" w:right="336"/>
              <w:rPr>
                <w:sz w:val="24"/>
              </w:rPr>
            </w:pPr>
            <w:r>
              <w:rPr>
                <w:sz w:val="24"/>
              </w:rPr>
              <w:t>4.87872</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345" w:right="386"/>
              <w:rPr>
                <w:sz w:val="24"/>
              </w:rPr>
            </w:pPr>
            <w:r>
              <w:rPr>
                <w:sz w:val="24"/>
              </w:rPr>
              <w:t>2.4640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rPr>
          <w:sz w:val="26"/>
        </w:rPr>
      </w:pPr>
      <w:r>
        <w:lastRenderedPageBreak/>
        <w:pict>
          <v:shape id="_x0000_s1511" type="#_x0000_t202" style="position:absolute;margin-left:49.85pt;margin-top:521.6pt;width:15.45pt;height:15.45pt;z-index:251807744;mso-position-horizontal-relative:page;mso-position-vertical-relative:page" filled="f" stroked="f">
            <v:textbox style="layout-flow:vertical" inset="0,0,0,0">
              <w:txbxContent>
                <w:p w:rsidR="005C6DA2" w:rsidRDefault="005C6DA2">
                  <w:pPr>
                    <w:pStyle w:val="BodyText"/>
                    <w:spacing w:before="12"/>
                    <w:ind w:left="20"/>
                  </w:pPr>
                  <w:r>
                    <w:t>74</w:t>
                  </w:r>
                </w:p>
              </w:txbxContent>
            </v:textbox>
            <w10:wrap anchorx="page" anchory="page"/>
          </v:shape>
        </w:pict>
      </w:r>
    </w:p>
    <w:tbl>
      <w:tblPr>
        <w:tblW w:w="0" w:type="auto"/>
        <w:tblInd w:w="1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96"/>
        <w:gridCol w:w="3829"/>
        <w:gridCol w:w="1277"/>
        <w:gridCol w:w="1275"/>
        <w:gridCol w:w="1277"/>
        <w:gridCol w:w="1275"/>
        <w:gridCol w:w="1986"/>
        <w:gridCol w:w="1985"/>
      </w:tblGrid>
      <w:tr w:rsidR="00E87F2E">
        <w:trPr>
          <w:trHeight w:val="552"/>
        </w:trPr>
        <w:tc>
          <w:tcPr>
            <w:tcW w:w="2996" w:type="dxa"/>
            <w:tcBorders>
              <w:left w:val="nil"/>
            </w:tcBorders>
          </w:tcPr>
          <w:p w:rsidR="00E87F2E" w:rsidRDefault="00470C67">
            <w:pPr>
              <w:pStyle w:val="TableParagraph"/>
              <w:spacing w:before="139"/>
              <w:ind w:left="178" w:right="158"/>
              <w:rPr>
                <w:sz w:val="24"/>
              </w:rPr>
            </w:pPr>
            <w:r>
              <w:rPr>
                <w:sz w:val="24"/>
              </w:rPr>
              <w:t>Surgery / Anesthesia</w:t>
            </w:r>
          </w:p>
        </w:tc>
        <w:tc>
          <w:tcPr>
            <w:tcW w:w="3829" w:type="dxa"/>
          </w:tcPr>
          <w:p w:rsidR="00E87F2E" w:rsidRDefault="00470C67">
            <w:pPr>
              <w:pStyle w:val="TableParagraph"/>
              <w:spacing w:before="0" w:line="270" w:lineRule="atLeast"/>
              <w:ind w:left="436" w:right="67" w:firstLine="434"/>
              <w:jc w:val="left"/>
              <w:rPr>
                <w:sz w:val="24"/>
              </w:rPr>
            </w:pPr>
            <w:r>
              <w:rPr>
                <w:sz w:val="24"/>
              </w:rPr>
              <w:t>TELEPHONE, 15W SMOKE DETECTOR, 0.4W</w:t>
            </w:r>
          </w:p>
        </w:tc>
        <w:tc>
          <w:tcPr>
            <w:tcW w:w="1277" w:type="dxa"/>
          </w:tcPr>
          <w:p w:rsidR="00E87F2E" w:rsidRDefault="00470C67">
            <w:pPr>
              <w:pStyle w:val="TableParagraph"/>
              <w:spacing w:before="139"/>
              <w:ind w:left="246" w:right="247"/>
              <w:rPr>
                <w:sz w:val="24"/>
              </w:rPr>
            </w:pPr>
            <w:r>
              <w:rPr>
                <w:sz w:val="24"/>
              </w:rPr>
              <w:t>15.4</w:t>
            </w:r>
          </w:p>
        </w:tc>
        <w:tc>
          <w:tcPr>
            <w:tcW w:w="1275" w:type="dxa"/>
          </w:tcPr>
          <w:p w:rsidR="00E87F2E" w:rsidRDefault="00470C67">
            <w:pPr>
              <w:pStyle w:val="TableParagraph"/>
              <w:spacing w:before="139"/>
              <w:ind w:left="359" w:right="359"/>
              <w:rPr>
                <w:sz w:val="24"/>
              </w:rPr>
            </w:pPr>
            <w:r>
              <w:rPr>
                <w:sz w:val="24"/>
              </w:rPr>
              <w:t>0.33</w:t>
            </w:r>
          </w:p>
        </w:tc>
        <w:tc>
          <w:tcPr>
            <w:tcW w:w="1277" w:type="dxa"/>
          </w:tcPr>
          <w:p w:rsidR="00E87F2E" w:rsidRDefault="00470C67">
            <w:pPr>
              <w:pStyle w:val="TableParagraph"/>
              <w:spacing w:before="139"/>
              <w:ind w:left="245" w:right="247"/>
              <w:rPr>
                <w:sz w:val="24"/>
              </w:rPr>
            </w:pPr>
            <w:r>
              <w:rPr>
                <w:sz w:val="24"/>
              </w:rPr>
              <w:t>0.16</w:t>
            </w:r>
          </w:p>
        </w:tc>
        <w:tc>
          <w:tcPr>
            <w:tcW w:w="1275" w:type="dxa"/>
          </w:tcPr>
          <w:p w:rsidR="00E87F2E" w:rsidRDefault="00470C67">
            <w:pPr>
              <w:pStyle w:val="TableParagraph"/>
              <w:spacing w:before="139"/>
              <w:ind w:left="359" w:right="359"/>
              <w:rPr>
                <w:sz w:val="24"/>
              </w:rPr>
            </w:pPr>
            <w:r>
              <w:rPr>
                <w:sz w:val="24"/>
              </w:rPr>
              <w:t>0.96</w:t>
            </w:r>
          </w:p>
        </w:tc>
        <w:tc>
          <w:tcPr>
            <w:tcW w:w="1986" w:type="dxa"/>
          </w:tcPr>
          <w:p w:rsidR="00E87F2E" w:rsidRDefault="00470C67">
            <w:pPr>
              <w:pStyle w:val="TableParagraph"/>
              <w:spacing w:before="139"/>
              <w:ind w:left="333" w:right="336"/>
              <w:rPr>
                <w:sz w:val="24"/>
              </w:rPr>
            </w:pPr>
            <w:r>
              <w:rPr>
                <w:sz w:val="24"/>
              </w:rPr>
              <w:t>4.87872</w:t>
            </w:r>
          </w:p>
        </w:tc>
        <w:tc>
          <w:tcPr>
            <w:tcW w:w="1985" w:type="dxa"/>
            <w:tcBorders>
              <w:right w:val="nil"/>
            </w:tcBorders>
          </w:tcPr>
          <w:p w:rsidR="00E87F2E" w:rsidRDefault="00470C67">
            <w:pPr>
              <w:pStyle w:val="TableParagraph"/>
              <w:spacing w:before="139"/>
              <w:ind w:left="345" w:right="386"/>
              <w:rPr>
                <w:sz w:val="24"/>
              </w:rPr>
            </w:pPr>
            <w:r>
              <w:rPr>
                <w:sz w:val="24"/>
              </w:rPr>
              <w:t>2.4640</w:t>
            </w:r>
          </w:p>
        </w:tc>
      </w:tr>
      <w:tr w:rsidR="00E87F2E">
        <w:trPr>
          <w:trHeight w:val="1379"/>
        </w:trPr>
        <w:tc>
          <w:tcPr>
            <w:tcW w:w="2996" w:type="dxa"/>
            <w:tcBorders>
              <w:left w:val="nil"/>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174" w:right="158"/>
              <w:rPr>
                <w:sz w:val="24"/>
              </w:rPr>
            </w:pPr>
            <w:r>
              <w:rPr>
                <w:sz w:val="24"/>
              </w:rPr>
              <w:t>Department Head Office</w:t>
            </w:r>
          </w:p>
        </w:tc>
        <w:tc>
          <w:tcPr>
            <w:tcW w:w="3829" w:type="dxa"/>
          </w:tcPr>
          <w:p w:rsidR="00E87F2E" w:rsidRDefault="00470C67">
            <w:pPr>
              <w:pStyle w:val="TableParagraph"/>
              <w:spacing w:before="0"/>
              <w:ind w:left="712" w:right="717"/>
              <w:rPr>
                <w:sz w:val="24"/>
              </w:rPr>
            </w:pPr>
            <w:r>
              <w:rPr>
                <w:sz w:val="24"/>
              </w:rPr>
              <w:t>TELEPHONE, 15W TV, 125 W</w:t>
            </w:r>
          </w:p>
          <w:p w:rsidR="00E87F2E" w:rsidRDefault="00470C67">
            <w:pPr>
              <w:pStyle w:val="TableParagraph"/>
              <w:spacing w:before="0"/>
              <w:ind w:left="238" w:right="246"/>
              <w:rPr>
                <w:sz w:val="24"/>
              </w:rPr>
            </w:pPr>
            <w:r>
              <w:rPr>
                <w:sz w:val="24"/>
              </w:rPr>
              <w:t>SMOKE DETECTOR, 0.8W COMPUTER, 80W</w:t>
            </w:r>
          </w:p>
          <w:p w:rsidR="00E87F2E" w:rsidRDefault="00470C67">
            <w:pPr>
              <w:pStyle w:val="TableParagraph"/>
              <w:spacing w:before="0" w:line="255" w:lineRule="exact"/>
              <w:ind w:left="241" w:right="246"/>
              <w:rPr>
                <w:sz w:val="24"/>
              </w:rPr>
            </w:pPr>
            <w:r>
              <w:rPr>
                <w:sz w:val="24"/>
              </w:rPr>
              <w:t>WATER DISPENSER 600W</w:t>
            </w:r>
          </w:p>
        </w:tc>
        <w:tc>
          <w:tcPr>
            <w:tcW w:w="1277"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246" w:right="247"/>
              <w:rPr>
                <w:sz w:val="24"/>
              </w:rPr>
            </w:pPr>
            <w:r>
              <w:rPr>
                <w:sz w:val="24"/>
              </w:rPr>
              <w:t>820.8</w:t>
            </w:r>
          </w:p>
        </w:tc>
        <w:tc>
          <w:tcPr>
            <w:tcW w:w="1275"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59" w:right="359"/>
              <w:rPr>
                <w:sz w:val="24"/>
              </w:rPr>
            </w:pPr>
            <w:r>
              <w:rPr>
                <w:sz w:val="24"/>
              </w:rPr>
              <w:t>0.33</w:t>
            </w:r>
          </w:p>
        </w:tc>
        <w:tc>
          <w:tcPr>
            <w:tcW w:w="1277"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245" w:right="247"/>
              <w:rPr>
                <w:sz w:val="24"/>
              </w:rPr>
            </w:pPr>
            <w:r>
              <w:rPr>
                <w:sz w:val="24"/>
              </w:rPr>
              <w:t>0.16</w:t>
            </w:r>
          </w:p>
        </w:tc>
        <w:tc>
          <w:tcPr>
            <w:tcW w:w="1275"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59" w:right="359"/>
              <w:rPr>
                <w:sz w:val="24"/>
              </w:rPr>
            </w:pPr>
            <w:r>
              <w:rPr>
                <w:sz w:val="24"/>
              </w:rPr>
              <w:t>0.96</w:t>
            </w:r>
          </w:p>
        </w:tc>
        <w:tc>
          <w:tcPr>
            <w:tcW w:w="1986"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34" w:right="335"/>
              <w:rPr>
                <w:sz w:val="24"/>
              </w:rPr>
            </w:pPr>
            <w:r>
              <w:rPr>
                <w:sz w:val="24"/>
              </w:rPr>
              <w:t>260.02944</w:t>
            </w:r>
          </w:p>
        </w:tc>
        <w:tc>
          <w:tcPr>
            <w:tcW w:w="1985" w:type="dxa"/>
            <w:tcBorders>
              <w:right w:val="nil"/>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42" w:right="386"/>
              <w:rPr>
                <w:sz w:val="24"/>
              </w:rPr>
            </w:pPr>
            <w:r>
              <w:rPr>
                <w:sz w:val="24"/>
              </w:rPr>
              <w:t>131.3280</w:t>
            </w:r>
          </w:p>
        </w:tc>
      </w:tr>
      <w:tr w:rsidR="00E87F2E">
        <w:trPr>
          <w:trHeight w:val="1104"/>
        </w:trPr>
        <w:tc>
          <w:tcPr>
            <w:tcW w:w="2996" w:type="dxa"/>
            <w:tcBorders>
              <w:left w:val="nil"/>
            </w:tcBorders>
          </w:tcPr>
          <w:p w:rsidR="00E87F2E" w:rsidRDefault="00E87F2E">
            <w:pPr>
              <w:pStyle w:val="TableParagraph"/>
              <w:spacing w:before="2"/>
              <w:jc w:val="left"/>
              <w:rPr>
                <w:sz w:val="36"/>
              </w:rPr>
            </w:pPr>
          </w:p>
          <w:p w:rsidR="00E87F2E" w:rsidRDefault="00470C67">
            <w:pPr>
              <w:pStyle w:val="TableParagraph"/>
              <w:spacing w:before="0"/>
              <w:ind w:left="179" w:right="158"/>
              <w:rPr>
                <w:sz w:val="24"/>
              </w:rPr>
            </w:pPr>
            <w:r>
              <w:rPr>
                <w:sz w:val="24"/>
              </w:rPr>
              <w:t>Doctor's Conference</w:t>
            </w:r>
          </w:p>
        </w:tc>
        <w:tc>
          <w:tcPr>
            <w:tcW w:w="3829" w:type="dxa"/>
          </w:tcPr>
          <w:p w:rsidR="00E87F2E" w:rsidRDefault="00470C67">
            <w:pPr>
              <w:pStyle w:val="TableParagraph"/>
              <w:spacing w:before="0"/>
              <w:ind w:left="712" w:right="717"/>
              <w:rPr>
                <w:sz w:val="24"/>
              </w:rPr>
            </w:pPr>
            <w:r>
              <w:rPr>
                <w:sz w:val="24"/>
              </w:rPr>
              <w:t>TELEPHONE, 15W TV, 125 W COMPUTER, 80W</w:t>
            </w:r>
          </w:p>
          <w:p w:rsidR="00E87F2E" w:rsidRDefault="00470C67">
            <w:pPr>
              <w:pStyle w:val="TableParagraph"/>
              <w:spacing w:before="1" w:line="255" w:lineRule="exact"/>
              <w:ind w:left="239" w:right="246"/>
              <w:rPr>
                <w:sz w:val="24"/>
              </w:rPr>
            </w:pPr>
            <w:r>
              <w:rPr>
                <w:sz w:val="24"/>
              </w:rPr>
              <w:t>WATER DISPENSER 600W</w:t>
            </w:r>
          </w:p>
        </w:tc>
        <w:tc>
          <w:tcPr>
            <w:tcW w:w="1277" w:type="dxa"/>
          </w:tcPr>
          <w:p w:rsidR="00E87F2E" w:rsidRDefault="00E87F2E">
            <w:pPr>
              <w:pStyle w:val="TableParagraph"/>
              <w:spacing w:before="2"/>
              <w:jc w:val="left"/>
              <w:rPr>
                <w:sz w:val="36"/>
              </w:rPr>
            </w:pPr>
          </w:p>
          <w:p w:rsidR="00E87F2E" w:rsidRDefault="00470C67">
            <w:pPr>
              <w:pStyle w:val="TableParagraph"/>
              <w:spacing w:before="0"/>
              <w:ind w:left="246" w:right="247"/>
              <w:rPr>
                <w:sz w:val="24"/>
              </w:rPr>
            </w:pPr>
            <w:r>
              <w:rPr>
                <w:sz w:val="24"/>
              </w:rPr>
              <w:t>820</w:t>
            </w:r>
          </w:p>
        </w:tc>
        <w:tc>
          <w:tcPr>
            <w:tcW w:w="1275" w:type="dxa"/>
          </w:tcPr>
          <w:p w:rsidR="00E87F2E" w:rsidRDefault="00E87F2E">
            <w:pPr>
              <w:pStyle w:val="TableParagraph"/>
              <w:spacing w:before="2"/>
              <w:jc w:val="left"/>
              <w:rPr>
                <w:sz w:val="36"/>
              </w:rPr>
            </w:pPr>
          </w:p>
          <w:p w:rsidR="00E87F2E" w:rsidRDefault="00470C67">
            <w:pPr>
              <w:pStyle w:val="TableParagraph"/>
              <w:spacing w:before="0"/>
              <w:ind w:left="359" w:right="359"/>
              <w:rPr>
                <w:sz w:val="24"/>
              </w:rPr>
            </w:pPr>
            <w:r>
              <w:rPr>
                <w:sz w:val="24"/>
              </w:rPr>
              <w:t>0.33</w:t>
            </w:r>
          </w:p>
        </w:tc>
        <w:tc>
          <w:tcPr>
            <w:tcW w:w="1277" w:type="dxa"/>
          </w:tcPr>
          <w:p w:rsidR="00E87F2E" w:rsidRDefault="00E87F2E">
            <w:pPr>
              <w:pStyle w:val="TableParagraph"/>
              <w:spacing w:before="2"/>
              <w:jc w:val="left"/>
              <w:rPr>
                <w:sz w:val="36"/>
              </w:rPr>
            </w:pPr>
          </w:p>
          <w:p w:rsidR="00E87F2E" w:rsidRDefault="00470C67">
            <w:pPr>
              <w:pStyle w:val="TableParagraph"/>
              <w:spacing w:before="0"/>
              <w:ind w:left="245" w:right="247"/>
              <w:rPr>
                <w:sz w:val="24"/>
              </w:rPr>
            </w:pPr>
            <w:r>
              <w:rPr>
                <w:sz w:val="24"/>
              </w:rPr>
              <w:t>0.16</w:t>
            </w:r>
          </w:p>
        </w:tc>
        <w:tc>
          <w:tcPr>
            <w:tcW w:w="1275" w:type="dxa"/>
          </w:tcPr>
          <w:p w:rsidR="00E87F2E" w:rsidRDefault="00E87F2E">
            <w:pPr>
              <w:pStyle w:val="TableParagraph"/>
              <w:spacing w:before="2"/>
              <w:jc w:val="left"/>
              <w:rPr>
                <w:sz w:val="36"/>
              </w:rPr>
            </w:pPr>
          </w:p>
          <w:p w:rsidR="00E87F2E" w:rsidRDefault="00470C67">
            <w:pPr>
              <w:pStyle w:val="TableParagraph"/>
              <w:spacing w:before="0"/>
              <w:ind w:left="359" w:right="359"/>
              <w:rPr>
                <w:sz w:val="24"/>
              </w:rPr>
            </w:pPr>
            <w:r>
              <w:rPr>
                <w:sz w:val="24"/>
              </w:rPr>
              <w:t>0.96</w:t>
            </w:r>
          </w:p>
        </w:tc>
        <w:tc>
          <w:tcPr>
            <w:tcW w:w="1986" w:type="dxa"/>
          </w:tcPr>
          <w:p w:rsidR="00E87F2E" w:rsidRDefault="00E87F2E">
            <w:pPr>
              <w:pStyle w:val="TableParagraph"/>
              <w:spacing w:before="2"/>
              <w:jc w:val="left"/>
              <w:rPr>
                <w:sz w:val="36"/>
              </w:rPr>
            </w:pPr>
          </w:p>
          <w:p w:rsidR="00E87F2E" w:rsidRDefault="00470C67">
            <w:pPr>
              <w:pStyle w:val="TableParagraph"/>
              <w:spacing w:before="0"/>
              <w:ind w:left="332" w:right="336"/>
              <w:rPr>
                <w:sz w:val="24"/>
              </w:rPr>
            </w:pPr>
            <w:r>
              <w:rPr>
                <w:sz w:val="24"/>
              </w:rPr>
              <w:t>259.776</w:t>
            </w:r>
          </w:p>
        </w:tc>
        <w:tc>
          <w:tcPr>
            <w:tcW w:w="1985" w:type="dxa"/>
            <w:tcBorders>
              <w:right w:val="nil"/>
            </w:tcBorders>
          </w:tcPr>
          <w:p w:rsidR="00E87F2E" w:rsidRDefault="00E87F2E">
            <w:pPr>
              <w:pStyle w:val="TableParagraph"/>
              <w:spacing w:before="2"/>
              <w:jc w:val="left"/>
              <w:rPr>
                <w:sz w:val="36"/>
              </w:rPr>
            </w:pPr>
          </w:p>
          <w:p w:rsidR="00E87F2E" w:rsidRDefault="00470C67">
            <w:pPr>
              <w:pStyle w:val="TableParagraph"/>
              <w:spacing w:before="0"/>
              <w:ind w:left="342" w:right="386"/>
              <w:rPr>
                <w:sz w:val="24"/>
              </w:rPr>
            </w:pPr>
            <w:r>
              <w:rPr>
                <w:sz w:val="24"/>
              </w:rPr>
              <w:t>131.2000</w:t>
            </w:r>
          </w:p>
        </w:tc>
      </w:tr>
      <w:tr w:rsidR="00E87F2E">
        <w:trPr>
          <w:trHeight w:val="551"/>
        </w:trPr>
        <w:tc>
          <w:tcPr>
            <w:tcW w:w="2996" w:type="dxa"/>
            <w:tcBorders>
              <w:left w:val="nil"/>
            </w:tcBorders>
          </w:tcPr>
          <w:p w:rsidR="00E87F2E" w:rsidRDefault="00470C67">
            <w:pPr>
              <w:pStyle w:val="TableParagraph"/>
              <w:spacing w:before="139"/>
              <w:ind w:left="179" w:right="158"/>
              <w:rPr>
                <w:sz w:val="24"/>
              </w:rPr>
            </w:pPr>
            <w:r>
              <w:rPr>
                <w:sz w:val="24"/>
              </w:rPr>
              <w:t>Hallway (inside) (inside)</w:t>
            </w:r>
          </w:p>
        </w:tc>
        <w:tc>
          <w:tcPr>
            <w:tcW w:w="3829" w:type="dxa"/>
          </w:tcPr>
          <w:p w:rsidR="00E87F2E" w:rsidRDefault="00470C67">
            <w:pPr>
              <w:pStyle w:val="TableParagraph"/>
              <w:spacing w:before="0" w:line="270" w:lineRule="atLeast"/>
              <w:ind w:left="1096" w:hanging="624"/>
              <w:jc w:val="left"/>
              <w:rPr>
                <w:sz w:val="24"/>
              </w:rPr>
            </w:pPr>
            <w:r>
              <w:rPr>
                <w:sz w:val="24"/>
              </w:rPr>
              <w:t>SMOKE DETECTOR, 0.4W SPEAKER, 2W</w:t>
            </w:r>
          </w:p>
        </w:tc>
        <w:tc>
          <w:tcPr>
            <w:tcW w:w="1277" w:type="dxa"/>
          </w:tcPr>
          <w:p w:rsidR="00E87F2E" w:rsidRDefault="00470C67">
            <w:pPr>
              <w:pStyle w:val="TableParagraph"/>
              <w:spacing w:before="139"/>
              <w:ind w:left="246" w:right="247"/>
              <w:rPr>
                <w:sz w:val="24"/>
              </w:rPr>
            </w:pPr>
            <w:r>
              <w:rPr>
                <w:sz w:val="24"/>
              </w:rPr>
              <w:t>2.4</w:t>
            </w:r>
          </w:p>
        </w:tc>
        <w:tc>
          <w:tcPr>
            <w:tcW w:w="1275" w:type="dxa"/>
          </w:tcPr>
          <w:p w:rsidR="00E87F2E" w:rsidRDefault="00470C67">
            <w:pPr>
              <w:pStyle w:val="TableParagraph"/>
              <w:spacing w:before="139"/>
              <w:ind w:left="359" w:right="359"/>
              <w:rPr>
                <w:sz w:val="24"/>
              </w:rPr>
            </w:pPr>
            <w:r>
              <w:rPr>
                <w:sz w:val="24"/>
              </w:rPr>
              <w:t>0.33</w:t>
            </w:r>
          </w:p>
        </w:tc>
        <w:tc>
          <w:tcPr>
            <w:tcW w:w="1277" w:type="dxa"/>
          </w:tcPr>
          <w:p w:rsidR="00E87F2E" w:rsidRDefault="00470C67">
            <w:pPr>
              <w:pStyle w:val="TableParagraph"/>
              <w:spacing w:before="139"/>
              <w:ind w:left="245" w:right="247"/>
              <w:rPr>
                <w:sz w:val="24"/>
              </w:rPr>
            </w:pPr>
            <w:r>
              <w:rPr>
                <w:sz w:val="24"/>
              </w:rPr>
              <w:t>0.16</w:t>
            </w:r>
          </w:p>
        </w:tc>
        <w:tc>
          <w:tcPr>
            <w:tcW w:w="1275" w:type="dxa"/>
          </w:tcPr>
          <w:p w:rsidR="00E87F2E" w:rsidRDefault="00470C67">
            <w:pPr>
              <w:pStyle w:val="TableParagraph"/>
              <w:spacing w:before="139"/>
              <w:ind w:left="358" w:right="359"/>
              <w:rPr>
                <w:sz w:val="24"/>
              </w:rPr>
            </w:pPr>
            <w:r>
              <w:rPr>
                <w:sz w:val="24"/>
              </w:rPr>
              <w:t>0.96</w:t>
            </w:r>
          </w:p>
        </w:tc>
        <w:tc>
          <w:tcPr>
            <w:tcW w:w="1986" w:type="dxa"/>
          </w:tcPr>
          <w:p w:rsidR="00E87F2E" w:rsidRDefault="00470C67">
            <w:pPr>
              <w:pStyle w:val="TableParagraph"/>
              <w:spacing w:before="139"/>
              <w:ind w:left="333" w:right="336"/>
              <w:rPr>
                <w:sz w:val="24"/>
              </w:rPr>
            </w:pPr>
            <w:r>
              <w:rPr>
                <w:sz w:val="24"/>
              </w:rPr>
              <w:t>0.76032</w:t>
            </w:r>
          </w:p>
        </w:tc>
        <w:tc>
          <w:tcPr>
            <w:tcW w:w="1985" w:type="dxa"/>
            <w:tcBorders>
              <w:right w:val="nil"/>
            </w:tcBorders>
          </w:tcPr>
          <w:p w:rsidR="00E87F2E" w:rsidRDefault="00470C67">
            <w:pPr>
              <w:pStyle w:val="TableParagraph"/>
              <w:spacing w:before="139"/>
              <w:ind w:left="345" w:right="386"/>
              <w:rPr>
                <w:sz w:val="24"/>
              </w:rPr>
            </w:pPr>
            <w:r>
              <w:rPr>
                <w:sz w:val="24"/>
              </w:rPr>
              <w:t>0.3840</w:t>
            </w:r>
          </w:p>
        </w:tc>
      </w:tr>
      <w:tr w:rsidR="00E87F2E">
        <w:trPr>
          <w:trHeight w:val="398"/>
        </w:trPr>
        <w:tc>
          <w:tcPr>
            <w:tcW w:w="2996" w:type="dxa"/>
            <w:tcBorders>
              <w:left w:val="nil"/>
            </w:tcBorders>
          </w:tcPr>
          <w:p w:rsidR="00E87F2E" w:rsidRDefault="00470C67">
            <w:pPr>
              <w:pStyle w:val="TableParagraph"/>
              <w:ind w:left="174" w:right="158"/>
              <w:rPr>
                <w:sz w:val="24"/>
              </w:rPr>
            </w:pPr>
            <w:r>
              <w:rPr>
                <w:sz w:val="24"/>
              </w:rPr>
              <w:t>Recovery Room</w:t>
            </w:r>
          </w:p>
        </w:tc>
        <w:tc>
          <w:tcPr>
            <w:tcW w:w="3829" w:type="dxa"/>
          </w:tcPr>
          <w:p w:rsidR="00E87F2E" w:rsidRDefault="00470C67">
            <w:pPr>
              <w:pStyle w:val="TableParagraph"/>
              <w:ind w:right="408"/>
              <w:jc w:val="right"/>
              <w:rPr>
                <w:sz w:val="24"/>
              </w:rPr>
            </w:pPr>
            <w:r>
              <w:rPr>
                <w:sz w:val="24"/>
              </w:rPr>
              <w:t>SMOKE DETECTOR, 0.8W</w:t>
            </w:r>
          </w:p>
        </w:tc>
        <w:tc>
          <w:tcPr>
            <w:tcW w:w="1277" w:type="dxa"/>
          </w:tcPr>
          <w:p w:rsidR="00E87F2E" w:rsidRDefault="00470C67">
            <w:pPr>
              <w:pStyle w:val="TableParagraph"/>
              <w:ind w:left="246" w:right="247"/>
              <w:rPr>
                <w:sz w:val="24"/>
              </w:rPr>
            </w:pPr>
            <w:r>
              <w:rPr>
                <w:sz w:val="24"/>
              </w:rPr>
              <w:t>0.8</w:t>
            </w:r>
          </w:p>
        </w:tc>
        <w:tc>
          <w:tcPr>
            <w:tcW w:w="1275" w:type="dxa"/>
          </w:tcPr>
          <w:p w:rsidR="00E87F2E" w:rsidRDefault="00470C67">
            <w:pPr>
              <w:pStyle w:val="TableParagraph"/>
              <w:ind w:left="359" w:right="359"/>
              <w:rPr>
                <w:sz w:val="24"/>
              </w:rPr>
            </w:pPr>
            <w:r>
              <w:rPr>
                <w:sz w:val="24"/>
              </w:rPr>
              <w:t>0.33</w:t>
            </w:r>
          </w:p>
        </w:tc>
        <w:tc>
          <w:tcPr>
            <w:tcW w:w="1277" w:type="dxa"/>
          </w:tcPr>
          <w:p w:rsidR="00E87F2E" w:rsidRDefault="00470C67">
            <w:pPr>
              <w:pStyle w:val="TableParagraph"/>
              <w:ind w:left="245" w:right="247"/>
              <w:rPr>
                <w:sz w:val="24"/>
              </w:rPr>
            </w:pPr>
            <w:r>
              <w:rPr>
                <w:sz w:val="24"/>
              </w:rPr>
              <w:t>0.16</w:t>
            </w:r>
          </w:p>
        </w:tc>
        <w:tc>
          <w:tcPr>
            <w:tcW w:w="1275" w:type="dxa"/>
          </w:tcPr>
          <w:p w:rsidR="00E87F2E" w:rsidRDefault="00470C67">
            <w:pPr>
              <w:pStyle w:val="TableParagraph"/>
              <w:ind w:left="359" w:right="359"/>
              <w:rPr>
                <w:sz w:val="24"/>
              </w:rPr>
            </w:pPr>
            <w:r>
              <w:rPr>
                <w:sz w:val="24"/>
              </w:rPr>
              <w:t>0.96</w:t>
            </w:r>
          </w:p>
        </w:tc>
        <w:tc>
          <w:tcPr>
            <w:tcW w:w="1986" w:type="dxa"/>
          </w:tcPr>
          <w:p w:rsidR="00E87F2E" w:rsidRDefault="00470C67">
            <w:pPr>
              <w:pStyle w:val="TableParagraph"/>
              <w:ind w:left="333" w:right="336"/>
              <w:rPr>
                <w:sz w:val="24"/>
              </w:rPr>
            </w:pPr>
            <w:r>
              <w:rPr>
                <w:sz w:val="24"/>
              </w:rPr>
              <w:t>0.25344</w:t>
            </w:r>
          </w:p>
        </w:tc>
        <w:tc>
          <w:tcPr>
            <w:tcW w:w="1985" w:type="dxa"/>
            <w:tcBorders>
              <w:right w:val="nil"/>
            </w:tcBorders>
          </w:tcPr>
          <w:p w:rsidR="00E87F2E" w:rsidRDefault="00470C67">
            <w:pPr>
              <w:pStyle w:val="TableParagraph"/>
              <w:ind w:left="345" w:right="386"/>
              <w:rPr>
                <w:sz w:val="24"/>
              </w:rPr>
            </w:pPr>
            <w:r>
              <w:rPr>
                <w:sz w:val="24"/>
              </w:rPr>
              <w:t>0.1280</w:t>
            </w:r>
          </w:p>
        </w:tc>
      </w:tr>
      <w:tr w:rsidR="00E87F2E">
        <w:trPr>
          <w:trHeight w:val="370"/>
        </w:trPr>
        <w:tc>
          <w:tcPr>
            <w:tcW w:w="2996" w:type="dxa"/>
            <w:tcBorders>
              <w:left w:val="nil"/>
              <w:bottom w:val="nil"/>
            </w:tcBorders>
          </w:tcPr>
          <w:p w:rsidR="00E87F2E" w:rsidRDefault="00470C67">
            <w:pPr>
              <w:pStyle w:val="TableParagraph"/>
              <w:ind w:left="179" w:right="158"/>
              <w:rPr>
                <w:sz w:val="24"/>
              </w:rPr>
            </w:pPr>
            <w:r>
              <w:rPr>
                <w:sz w:val="24"/>
              </w:rPr>
              <w:t>Labor Room</w:t>
            </w:r>
          </w:p>
        </w:tc>
        <w:tc>
          <w:tcPr>
            <w:tcW w:w="3829" w:type="dxa"/>
            <w:tcBorders>
              <w:bottom w:val="nil"/>
            </w:tcBorders>
          </w:tcPr>
          <w:p w:rsidR="00E87F2E" w:rsidRDefault="00470C67">
            <w:pPr>
              <w:pStyle w:val="TableParagraph"/>
              <w:ind w:right="410"/>
              <w:jc w:val="right"/>
              <w:rPr>
                <w:sz w:val="24"/>
              </w:rPr>
            </w:pPr>
            <w:r>
              <w:rPr>
                <w:sz w:val="24"/>
              </w:rPr>
              <w:t>SMOKE DETECTOR, 0.4W</w:t>
            </w:r>
          </w:p>
        </w:tc>
        <w:tc>
          <w:tcPr>
            <w:tcW w:w="1277" w:type="dxa"/>
            <w:tcBorders>
              <w:bottom w:val="nil"/>
            </w:tcBorders>
          </w:tcPr>
          <w:p w:rsidR="00E87F2E" w:rsidRDefault="00470C67">
            <w:pPr>
              <w:pStyle w:val="TableParagraph"/>
              <w:ind w:left="246" w:right="247"/>
              <w:rPr>
                <w:sz w:val="24"/>
              </w:rPr>
            </w:pPr>
            <w:r>
              <w:rPr>
                <w:sz w:val="24"/>
              </w:rPr>
              <w:t>0.4</w:t>
            </w:r>
          </w:p>
        </w:tc>
        <w:tc>
          <w:tcPr>
            <w:tcW w:w="1275" w:type="dxa"/>
            <w:tcBorders>
              <w:bottom w:val="nil"/>
            </w:tcBorders>
          </w:tcPr>
          <w:p w:rsidR="00E87F2E" w:rsidRDefault="00470C67">
            <w:pPr>
              <w:pStyle w:val="TableParagraph"/>
              <w:ind w:left="359" w:right="359"/>
              <w:rPr>
                <w:sz w:val="24"/>
              </w:rPr>
            </w:pPr>
            <w:r>
              <w:rPr>
                <w:sz w:val="24"/>
              </w:rPr>
              <w:t>0.33</w:t>
            </w:r>
          </w:p>
        </w:tc>
        <w:tc>
          <w:tcPr>
            <w:tcW w:w="1277" w:type="dxa"/>
            <w:tcBorders>
              <w:bottom w:val="nil"/>
            </w:tcBorders>
          </w:tcPr>
          <w:p w:rsidR="00E87F2E" w:rsidRDefault="00470C67">
            <w:pPr>
              <w:pStyle w:val="TableParagraph"/>
              <w:ind w:left="245" w:right="247"/>
              <w:rPr>
                <w:sz w:val="24"/>
              </w:rPr>
            </w:pPr>
            <w:r>
              <w:rPr>
                <w:sz w:val="24"/>
              </w:rPr>
              <w:t>0.16</w:t>
            </w:r>
          </w:p>
        </w:tc>
        <w:tc>
          <w:tcPr>
            <w:tcW w:w="1275" w:type="dxa"/>
            <w:tcBorders>
              <w:bottom w:val="nil"/>
            </w:tcBorders>
          </w:tcPr>
          <w:p w:rsidR="00E87F2E" w:rsidRDefault="00470C67">
            <w:pPr>
              <w:pStyle w:val="TableParagraph"/>
              <w:ind w:left="359" w:right="359"/>
              <w:rPr>
                <w:sz w:val="24"/>
              </w:rPr>
            </w:pPr>
            <w:r>
              <w:rPr>
                <w:sz w:val="24"/>
              </w:rPr>
              <w:t>0.96</w:t>
            </w:r>
          </w:p>
        </w:tc>
        <w:tc>
          <w:tcPr>
            <w:tcW w:w="1986" w:type="dxa"/>
            <w:tcBorders>
              <w:bottom w:val="nil"/>
            </w:tcBorders>
          </w:tcPr>
          <w:p w:rsidR="00E87F2E" w:rsidRDefault="00470C67">
            <w:pPr>
              <w:pStyle w:val="TableParagraph"/>
              <w:ind w:left="333" w:right="336"/>
              <w:rPr>
                <w:sz w:val="24"/>
              </w:rPr>
            </w:pPr>
            <w:r>
              <w:rPr>
                <w:sz w:val="24"/>
              </w:rPr>
              <w:t>0.12672</w:t>
            </w:r>
          </w:p>
        </w:tc>
        <w:tc>
          <w:tcPr>
            <w:tcW w:w="1985" w:type="dxa"/>
            <w:tcBorders>
              <w:bottom w:val="nil"/>
              <w:right w:val="nil"/>
            </w:tcBorders>
          </w:tcPr>
          <w:p w:rsidR="00E87F2E" w:rsidRDefault="00470C67">
            <w:pPr>
              <w:pStyle w:val="TableParagraph"/>
              <w:ind w:left="345" w:right="386"/>
              <w:rPr>
                <w:sz w:val="24"/>
              </w:rPr>
            </w:pPr>
            <w:r>
              <w:rPr>
                <w:sz w:val="24"/>
              </w:rPr>
              <w:t>0.0640</w:t>
            </w:r>
          </w:p>
        </w:tc>
      </w:tr>
      <w:tr w:rsidR="00E87F2E">
        <w:trPr>
          <w:trHeight w:val="855"/>
        </w:trPr>
        <w:tc>
          <w:tcPr>
            <w:tcW w:w="2996" w:type="dxa"/>
            <w:tcBorders>
              <w:top w:val="nil"/>
              <w:left w:val="nil"/>
              <w:bottom w:val="single" w:sz="18" w:space="0" w:color="000000"/>
            </w:tcBorders>
          </w:tcPr>
          <w:p w:rsidR="00E87F2E" w:rsidRDefault="00E87F2E">
            <w:pPr>
              <w:pStyle w:val="TableParagraph"/>
              <w:spacing w:before="3"/>
              <w:jc w:val="left"/>
              <w:rPr>
                <w:sz w:val="26"/>
              </w:rPr>
            </w:pPr>
          </w:p>
          <w:p w:rsidR="00E87F2E" w:rsidRDefault="00470C67">
            <w:pPr>
              <w:pStyle w:val="TableParagraph"/>
              <w:spacing w:before="0"/>
              <w:ind w:left="177" w:right="158"/>
              <w:rPr>
                <w:sz w:val="24"/>
              </w:rPr>
            </w:pPr>
            <w:r>
              <w:rPr>
                <w:sz w:val="24"/>
              </w:rPr>
              <w:t>Hallway (inside)</w:t>
            </w:r>
          </w:p>
        </w:tc>
        <w:tc>
          <w:tcPr>
            <w:tcW w:w="3829" w:type="dxa"/>
            <w:tcBorders>
              <w:top w:val="nil"/>
              <w:bottom w:val="single" w:sz="18" w:space="0" w:color="000000"/>
            </w:tcBorders>
          </w:tcPr>
          <w:p w:rsidR="00E87F2E" w:rsidRDefault="00470C67">
            <w:pPr>
              <w:pStyle w:val="TableParagraph"/>
              <w:spacing w:before="26"/>
              <w:ind w:left="242" w:right="179"/>
              <w:rPr>
                <w:sz w:val="24"/>
              </w:rPr>
            </w:pPr>
            <w:r>
              <w:rPr>
                <w:sz w:val="24"/>
              </w:rPr>
              <w:t>SMOKE DETECTOR, 0.8W SPEAKER, 4W</w:t>
            </w:r>
          </w:p>
          <w:p w:rsidR="00E87F2E" w:rsidRDefault="00470C67">
            <w:pPr>
              <w:pStyle w:val="TableParagraph"/>
              <w:spacing w:before="0" w:line="257" w:lineRule="exact"/>
              <w:ind w:left="712" w:right="721"/>
              <w:rPr>
                <w:sz w:val="24"/>
              </w:rPr>
            </w:pPr>
            <w:r>
              <w:rPr>
                <w:sz w:val="24"/>
              </w:rPr>
              <w:t>FIRE ALARM, 1W</w:t>
            </w:r>
          </w:p>
        </w:tc>
        <w:tc>
          <w:tcPr>
            <w:tcW w:w="1277" w:type="dxa"/>
            <w:tcBorders>
              <w:top w:val="nil"/>
              <w:bottom w:val="single" w:sz="18" w:space="0" w:color="000000"/>
            </w:tcBorders>
          </w:tcPr>
          <w:p w:rsidR="00E87F2E" w:rsidRDefault="00E87F2E">
            <w:pPr>
              <w:pStyle w:val="TableParagraph"/>
              <w:spacing w:before="3"/>
              <w:jc w:val="left"/>
              <w:rPr>
                <w:sz w:val="26"/>
              </w:rPr>
            </w:pPr>
          </w:p>
          <w:p w:rsidR="00E87F2E" w:rsidRDefault="00470C67">
            <w:pPr>
              <w:pStyle w:val="TableParagraph"/>
              <w:spacing w:before="0"/>
              <w:ind w:left="246" w:right="247"/>
              <w:rPr>
                <w:sz w:val="24"/>
              </w:rPr>
            </w:pPr>
            <w:r>
              <w:rPr>
                <w:sz w:val="24"/>
              </w:rPr>
              <w:t>5.8</w:t>
            </w:r>
          </w:p>
        </w:tc>
        <w:tc>
          <w:tcPr>
            <w:tcW w:w="1275" w:type="dxa"/>
            <w:tcBorders>
              <w:top w:val="nil"/>
              <w:bottom w:val="single" w:sz="18" w:space="0" w:color="000000"/>
            </w:tcBorders>
          </w:tcPr>
          <w:p w:rsidR="00E87F2E" w:rsidRDefault="00E87F2E">
            <w:pPr>
              <w:pStyle w:val="TableParagraph"/>
              <w:spacing w:before="3"/>
              <w:jc w:val="left"/>
              <w:rPr>
                <w:sz w:val="26"/>
              </w:rPr>
            </w:pPr>
          </w:p>
          <w:p w:rsidR="00E87F2E" w:rsidRDefault="00470C67">
            <w:pPr>
              <w:pStyle w:val="TableParagraph"/>
              <w:spacing w:before="0"/>
              <w:ind w:left="359" w:right="359"/>
              <w:rPr>
                <w:sz w:val="24"/>
              </w:rPr>
            </w:pPr>
            <w:r>
              <w:rPr>
                <w:sz w:val="24"/>
              </w:rPr>
              <w:t>0.33</w:t>
            </w:r>
          </w:p>
        </w:tc>
        <w:tc>
          <w:tcPr>
            <w:tcW w:w="1277" w:type="dxa"/>
            <w:tcBorders>
              <w:top w:val="nil"/>
              <w:bottom w:val="single" w:sz="18" w:space="0" w:color="000000"/>
            </w:tcBorders>
          </w:tcPr>
          <w:p w:rsidR="00E87F2E" w:rsidRDefault="00E87F2E">
            <w:pPr>
              <w:pStyle w:val="TableParagraph"/>
              <w:spacing w:before="3"/>
              <w:jc w:val="left"/>
              <w:rPr>
                <w:sz w:val="26"/>
              </w:rPr>
            </w:pPr>
          </w:p>
          <w:p w:rsidR="00E87F2E" w:rsidRDefault="00470C67">
            <w:pPr>
              <w:pStyle w:val="TableParagraph"/>
              <w:spacing w:before="0"/>
              <w:ind w:left="245" w:right="247"/>
              <w:rPr>
                <w:sz w:val="24"/>
              </w:rPr>
            </w:pPr>
            <w:r>
              <w:rPr>
                <w:sz w:val="24"/>
              </w:rPr>
              <w:t>0.16</w:t>
            </w:r>
          </w:p>
        </w:tc>
        <w:tc>
          <w:tcPr>
            <w:tcW w:w="1275" w:type="dxa"/>
            <w:tcBorders>
              <w:top w:val="nil"/>
              <w:bottom w:val="single" w:sz="18" w:space="0" w:color="000000"/>
            </w:tcBorders>
          </w:tcPr>
          <w:p w:rsidR="00E87F2E" w:rsidRDefault="00E87F2E">
            <w:pPr>
              <w:pStyle w:val="TableParagraph"/>
              <w:spacing w:before="3"/>
              <w:jc w:val="left"/>
              <w:rPr>
                <w:sz w:val="26"/>
              </w:rPr>
            </w:pPr>
          </w:p>
          <w:p w:rsidR="00E87F2E" w:rsidRDefault="00470C67">
            <w:pPr>
              <w:pStyle w:val="TableParagraph"/>
              <w:spacing w:before="0"/>
              <w:ind w:left="359" w:right="359"/>
              <w:rPr>
                <w:sz w:val="24"/>
              </w:rPr>
            </w:pPr>
            <w:r>
              <w:rPr>
                <w:sz w:val="24"/>
              </w:rPr>
              <w:t>0.96</w:t>
            </w:r>
          </w:p>
        </w:tc>
        <w:tc>
          <w:tcPr>
            <w:tcW w:w="1986" w:type="dxa"/>
            <w:tcBorders>
              <w:top w:val="nil"/>
              <w:bottom w:val="single" w:sz="18" w:space="0" w:color="000000"/>
            </w:tcBorders>
          </w:tcPr>
          <w:p w:rsidR="00E87F2E" w:rsidRDefault="00E87F2E">
            <w:pPr>
              <w:pStyle w:val="TableParagraph"/>
              <w:spacing w:before="3"/>
              <w:jc w:val="left"/>
              <w:rPr>
                <w:sz w:val="26"/>
              </w:rPr>
            </w:pPr>
          </w:p>
          <w:p w:rsidR="00E87F2E" w:rsidRDefault="00470C67">
            <w:pPr>
              <w:pStyle w:val="TableParagraph"/>
              <w:spacing w:before="0"/>
              <w:ind w:left="333" w:right="336"/>
              <w:rPr>
                <w:sz w:val="24"/>
              </w:rPr>
            </w:pPr>
            <w:r>
              <w:rPr>
                <w:sz w:val="24"/>
              </w:rPr>
              <w:t>1.83744</w:t>
            </w:r>
          </w:p>
        </w:tc>
        <w:tc>
          <w:tcPr>
            <w:tcW w:w="1985" w:type="dxa"/>
            <w:tcBorders>
              <w:top w:val="nil"/>
              <w:bottom w:val="single" w:sz="18" w:space="0" w:color="000000"/>
              <w:right w:val="nil"/>
            </w:tcBorders>
          </w:tcPr>
          <w:p w:rsidR="00E87F2E" w:rsidRDefault="00E87F2E">
            <w:pPr>
              <w:pStyle w:val="TableParagraph"/>
              <w:spacing w:before="3"/>
              <w:jc w:val="left"/>
              <w:rPr>
                <w:sz w:val="26"/>
              </w:rPr>
            </w:pPr>
          </w:p>
          <w:p w:rsidR="00E87F2E" w:rsidRDefault="00470C67">
            <w:pPr>
              <w:pStyle w:val="TableParagraph"/>
              <w:spacing w:before="0"/>
              <w:ind w:left="345" w:right="386"/>
              <w:rPr>
                <w:sz w:val="24"/>
              </w:rPr>
            </w:pPr>
            <w:r>
              <w:rPr>
                <w:sz w:val="24"/>
              </w:rPr>
              <w:t>0.9280</w:t>
            </w:r>
          </w:p>
        </w:tc>
      </w:tr>
      <w:tr w:rsidR="00E87F2E">
        <w:trPr>
          <w:trHeight w:val="396"/>
        </w:trPr>
        <w:tc>
          <w:tcPr>
            <w:tcW w:w="15900" w:type="dxa"/>
            <w:gridSpan w:val="8"/>
            <w:tcBorders>
              <w:top w:val="single" w:sz="18" w:space="0" w:color="000000"/>
              <w:left w:val="nil"/>
              <w:bottom w:val="single" w:sz="18" w:space="0" w:color="000000"/>
              <w:right w:val="nil"/>
            </w:tcBorders>
          </w:tcPr>
          <w:p w:rsidR="00E87F2E" w:rsidRDefault="00470C67">
            <w:pPr>
              <w:pStyle w:val="TableParagraph"/>
              <w:tabs>
                <w:tab w:val="left" w:pos="1265"/>
                <w:tab w:val="left" w:pos="3094"/>
              </w:tabs>
              <w:spacing w:before="59"/>
              <w:ind w:right="379"/>
              <w:jc w:val="right"/>
              <w:rPr>
                <w:b/>
                <w:sz w:val="24"/>
              </w:rPr>
            </w:pPr>
            <w:r>
              <w:rPr>
                <w:b/>
                <w:sz w:val="24"/>
              </w:rPr>
              <w:t>TOTAL</w:t>
            </w:r>
            <w:r>
              <w:rPr>
                <w:b/>
                <w:sz w:val="24"/>
              </w:rPr>
              <w:tab/>
              <w:t>646.3987</w:t>
            </w:r>
            <w:r>
              <w:rPr>
                <w:b/>
                <w:spacing w:val="-3"/>
                <w:sz w:val="24"/>
              </w:rPr>
              <w:t xml:space="preserve"> </w:t>
            </w:r>
            <w:r>
              <w:rPr>
                <w:b/>
                <w:sz w:val="24"/>
              </w:rPr>
              <w:t>W</w:t>
            </w:r>
            <w:r>
              <w:rPr>
                <w:b/>
                <w:sz w:val="24"/>
              </w:rPr>
              <w:tab/>
              <w:t>326.4640</w:t>
            </w:r>
            <w:r>
              <w:rPr>
                <w:b/>
                <w:spacing w:val="-3"/>
                <w:sz w:val="24"/>
              </w:rPr>
              <w:t xml:space="preserve"> </w:t>
            </w:r>
            <w:r>
              <w:rPr>
                <w:b/>
                <w:sz w:val="24"/>
              </w:rPr>
              <w:t>W</w:t>
            </w:r>
          </w:p>
        </w:tc>
      </w:tr>
    </w:tbl>
    <w:p w:rsidR="00E87F2E" w:rsidRDefault="00470C67">
      <w:pPr>
        <w:pStyle w:val="BodyText"/>
        <w:spacing w:before="63" w:after="59"/>
        <w:ind w:left="3539" w:right="3576"/>
        <w:jc w:val="center"/>
      </w:pPr>
      <w:r>
        <w:t>22°C</w: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96"/>
        <w:gridCol w:w="3971"/>
        <w:gridCol w:w="1136"/>
        <w:gridCol w:w="1276"/>
        <w:gridCol w:w="1261"/>
        <w:gridCol w:w="1292"/>
        <w:gridCol w:w="1986"/>
        <w:gridCol w:w="1985"/>
      </w:tblGrid>
      <w:tr w:rsidR="00E87F2E">
        <w:trPr>
          <w:trHeight w:val="397"/>
        </w:trPr>
        <w:tc>
          <w:tcPr>
            <w:tcW w:w="2996" w:type="dxa"/>
            <w:tcBorders>
              <w:left w:val="nil"/>
              <w:bottom w:val="single" w:sz="2" w:space="0" w:color="000000"/>
              <w:right w:val="single" w:sz="2" w:space="0" w:color="000000"/>
            </w:tcBorders>
          </w:tcPr>
          <w:p w:rsidR="00E87F2E" w:rsidRDefault="00470C67">
            <w:pPr>
              <w:pStyle w:val="TableParagraph"/>
              <w:spacing w:before="62"/>
              <w:ind w:left="177" w:right="158"/>
              <w:rPr>
                <w:sz w:val="24"/>
              </w:rPr>
            </w:pPr>
            <w:r>
              <w:rPr>
                <w:sz w:val="24"/>
              </w:rPr>
              <w:t>Delivery Room</w:t>
            </w:r>
          </w:p>
        </w:tc>
        <w:tc>
          <w:tcPr>
            <w:tcW w:w="3971" w:type="dxa"/>
            <w:tcBorders>
              <w:left w:val="single" w:sz="2" w:space="0" w:color="000000"/>
              <w:bottom w:val="single" w:sz="2" w:space="0" w:color="000000"/>
              <w:right w:val="single" w:sz="2" w:space="0" w:color="000000"/>
            </w:tcBorders>
          </w:tcPr>
          <w:p w:rsidR="00E87F2E" w:rsidRDefault="00470C67">
            <w:pPr>
              <w:pStyle w:val="TableParagraph"/>
              <w:spacing w:before="62"/>
              <w:ind w:left="541"/>
              <w:jc w:val="left"/>
              <w:rPr>
                <w:sz w:val="24"/>
              </w:rPr>
            </w:pPr>
            <w:r>
              <w:rPr>
                <w:sz w:val="24"/>
              </w:rPr>
              <w:t>SMOKE DETECTOR, 0.8W</w:t>
            </w:r>
          </w:p>
        </w:tc>
        <w:tc>
          <w:tcPr>
            <w:tcW w:w="1136" w:type="dxa"/>
            <w:tcBorders>
              <w:left w:val="single" w:sz="2" w:space="0" w:color="000000"/>
              <w:bottom w:val="single" w:sz="2" w:space="0" w:color="000000"/>
              <w:right w:val="single" w:sz="2" w:space="0" w:color="000000"/>
            </w:tcBorders>
          </w:tcPr>
          <w:p w:rsidR="00E87F2E" w:rsidRDefault="00470C67">
            <w:pPr>
              <w:pStyle w:val="TableParagraph"/>
              <w:spacing w:before="62"/>
              <w:ind w:left="174" w:right="179"/>
              <w:rPr>
                <w:sz w:val="24"/>
              </w:rPr>
            </w:pPr>
            <w:r>
              <w:rPr>
                <w:sz w:val="24"/>
              </w:rPr>
              <w:t>0.8</w:t>
            </w:r>
          </w:p>
        </w:tc>
        <w:tc>
          <w:tcPr>
            <w:tcW w:w="1276" w:type="dxa"/>
            <w:tcBorders>
              <w:left w:val="single" w:sz="2" w:space="0" w:color="000000"/>
              <w:bottom w:val="single" w:sz="2" w:space="0" w:color="000000"/>
              <w:right w:val="single" w:sz="2" w:space="0" w:color="000000"/>
            </w:tcBorders>
          </w:tcPr>
          <w:p w:rsidR="00E87F2E" w:rsidRDefault="00470C67">
            <w:pPr>
              <w:pStyle w:val="TableParagraph"/>
              <w:spacing w:before="62"/>
              <w:ind w:left="312" w:right="313"/>
              <w:rPr>
                <w:sz w:val="24"/>
              </w:rPr>
            </w:pPr>
            <w:r>
              <w:rPr>
                <w:sz w:val="24"/>
              </w:rPr>
              <w:t>0.33</w:t>
            </w:r>
          </w:p>
        </w:tc>
        <w:tc>
          <w:tcPr>
            <w:tcW w:w="1261" w:type="dxa"/>
            <w:tcBorders>
              <w:left w:val="single" w:sz="2" w:space="0" w:color="000000"/>
              <w:bottom w:val="single" w:sz="2" w:space="0" w:color="000000"/>
              <w:right w:val="single" w:sz="2" w:space="0" w:color="000000"/>
            </w:tcBorders>
          </w:tcPr>
          <w:p w:rsidR="00E87F2E" w:rsidRDefault="00470C67">
            <w:pPr>
              <w:pStyle w:val="TableParagraph"/>
              <w:spacing w:before="62"/>
              <w:ind w:left="372" w:right="376"/>
              <w:rPr>
                <w:sz w:val="24"/>
              </w:rPr>
            </w:pPr>
            <w:r>
              <w:rPr>
                <w:sz w:val="24"/>
              </w:rPr>
              <w:t>0.16</w:t>
            </w:r>
          </w:p>
        </w:tc>
        <w:tc>
          <w:tcPr>
            <w:tcW w:w="1292" w:type="dxa"/>
            <w:tcBorders>
              <w:left w:val="single" w:sz="2" w:space="0" w:color="000000"/>
              <w:bottom w:val="single" w:sz="2" w:space="0" w:color="000000"/>
              <w:right w:val="single" w:sz="4" w:space="0" w:color="000000"/>
            </w:tcBorders>
          </w:tcPr>
          <w:p w:rsidR="00E87F2E" w:rsidRDefault="00470C67">
            <w:pPr>
              <w:pStyle w:val="TableParagraph"/>
              <w:spacing w:before="62"/>
              <w:ind w:left="385" w:right="391"/>
              <w:rPr>
                <w:sz w:val="24"/>
              </w:rPr>
            </w:pPr>
            <w:r>
              <w:rPr>
                <w:sz w:val="24"/>
              </w:rPr>
              <w:t>0.96</w:t>
            </w:r>
          </w:p>
        </w:tc>
        <w:tc>
          <w:tcPr>
            <w:tcW w:w="1986" w:type="dxa"/>
            <w:tcBorders>
              <w:left w:val="single" w:sz="4" w:space="0" w:color="000000"/>
              <w:bottom w:val="single" w:sz="2" w:space="0" w:color="000000"/>
              <w:right w:val="single" w:sz="2" w:space="0" w:color="000000"/>
            </w:tcBorders>
          </w:tcPr>
          <w:p w:rsidR="00E87F2E" w:rsidRDefault="00470C67">
            <w:pPr>
              <w:pStyle w:val="TableParagraph"/>
              <w:spacing w:before="62"/>
              <w:ind w:left="529" w:right="540"/>
              <w:rPr>
                <w:sz w:val="24"/>
              </w:rPr>
            </w:pPr>
            <w:r>
              <w:rPr>
                <w:sz w:val="24"/>
              </w:rPr>
              <w:t>0.25344</w:t>
            </w:r>
          </w:p>
        </w:tc>
        <w:tc>
          <w:tcPr>
            <w:tcW w:w="1985" w:type="dxa"/>
            <w:tcBorders>
              <w:left w:val="single" w:sz="2" w:space="0" w:color="000000"/>
              <w:bottom w:val="single" w:sz="2" w:space="0" w:color="000000"/>
              <w:right w:val="nil"/>
            </w:tcBorders>
          </w:tcPr>
          <w:p w:rsidR="00E87F2E" w:rsidRDefault="00470C67">
            <w:pPr>
              <w:pStyle w:val="TableParagraph"/>
              <w:spacing w:before="62"/>
              <w:ind w:left="339" w:right="386"/>
              <w:rPr>
                <w:sz w:val="24"/>
              </w:rPr>
            </w:pPr>
            <w:r>
              <w:rPr>
                <w:sz w:val="24"/>
              </w:rPr>
              <w:t>0.1280</w:t>
            </w:r>
          </w:p>
        </w:tc>
      </w:tr>
      <w:tr w:rsidR="00E87F2E">
        <w:trPr>
          <w:trHeight w:val="1380"/>
        </w:trPr>
        <w:tc>
          <w:tcPr>
            <w:tcW w:w="2996" w:type="dxa"/>
            <w:tcBorders>
              <w:top w:val="single" w:sz="2" w:space="0" w:color="000000"/>
              <w:left w:val="nil"/>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181" w:right="158"/>
              <w:rPr>
                <w:sz w:val="24"/>
              </w:rPr>
            </w:pPr>
            <w:r>
              <w:rPr>
                <w:sz w:val="24"/>
              </w:rPr>
              <w:t>Intensive Care Unit</w:t>
            </w:r>
          </w:p>
        </w:tc>
        <w:tc>
          <w:tcPr>
            <w:tcW w:w="397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ind w:left="919" w:right="925"/>
              <w:rPr>
                <w:sz w:val="24"/>
              </w:rPr>
            </w:pPr>
            <w:r>
              <w:rPr>
                <w:sz w:val="24"/>
              </w:rPr>
              <w:t>TELEPHONE, 15W TV, 125 W</w:t>
            </w:r>
          </w:p>
          <w:p w:rsidR="00E87F2E" w:rsidRDefault="00470C67">
            <w:pPr>
              <w:pStyle w:val="TableParagraph"/>
              <w:spacing w:before="0"/>
              <w:ind w:left="150" w:right="158"/>
              <w:rPr>
                <w:sz w:val="24"/>
              </w:rPr>
            </w:pPr>
            <w:r>
              <w:rPr>
                <w:sz w:val="24"/>
              </w:rPr>
              <w:t>VENTILATOR ICU, 300W</w:t>
            </w:r>
          </w:p>
          <w:p w:rsidR="00E87F2E" w:rsidRDefault="00470C67">
            <w:pPr>
              <w:pStyle w:val="TableParagraph"/>
              <w:spacing w:before="1" w:line="270" w:lineRule="atLeast"/>
              <w:ind w:left="153" w:right="158"/>
              <w:rPr>
                <w:sz w:val="24"/>
              </w:rPr>
            </w:pPr>
            <w:r>
              <w:rPr>
                <w:sz w:val="24"/>
              </w:rPr>
              <w:t>ELECTROCARDIOGRAM, 150 W SMOKE DETECTOR, 1.6W</w:t>
            </w:r>
          </w:p>
        </w:tc>
        <w:tc>
          <w:tcPr>
            <w:tcW w:w="113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176" w:right="179"/>
              <w:rPr>
                <w:sz w:val="24"/>
              </w:rPr>
            </w:pPr>
            <w:r>
              <w:rPr>
                <w:sz w:val="24"/>
              </w:rPr>
              <w:t>1091.6</w:t>
            </w:r>
          </w:p>
        </w:tc>
        <w:tc>
          <w:tcPr>
            <w:tcW w:w="127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12" w:right="313"/>
              <w:rPr>
                <w:sz w:val="24"/>
              </w:rPr>
            </w:pPr>
            <w:r>
              <w:rPr>
                <w:sz w:val="24"/>
              </w:rPr>
              <w:t>0.33</w:t>
            </w:r>
          </w:p>
        </w:tc>
        <w:tc>
          <w:tcPr>
            <w:tcW w:w="1261"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72" w:right="376"/>
              <w:rPr>
                <w:sz w:val="24"/>
              </w:rPr>
            </w:pPr>
            <w:r>
              <w:rPr>
                <w:sz w:val="24"/>
              </w:rPr>
              <w:t>0.16</w:t>
            </w:r>
          </w:p>
        </w:tc>
        <w:tc>
          <w:tcPr>
            <w:tcW w:w="1292"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85" w:right="393"/>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27" w:right="336"/>
              <w:rPr>
                <w:sz w:val="24"/>
              </w:rPr>
            </w:pPr>
            <w:r>
              <w:rPr>
                <w:sz w:val="24"/>
              </w:rPr>
              <w:t>345.81888</w:t>
            </w:r>
          </w:p>
        </w:tc>
        <w:tc>
          <w:tcPr>
            <w:tcW w:w="1985" w:type="dxa"/>
            <w:tcBorders>
              <w:top w:val="single" w:sz="2" w:space="0" w:color="000000"/>
              <w:left w:val="single" w:sz="2" w:space="0" w:color="000000"/>
              <w:bottom w:val="single" w:sz="2" w:space="0" w:color="000000"/>
              <w:right w:val="nil"/>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36" w:right="386"/>
              <w:rPr>
                <w:sz w:val="24"/>
              </w:rPr>
            </w:pPr>
            <w:r>
              <w:rPr>
                <w:sz w:val="24"/>
              </w:rPr>
              <w:t>174.6560</w:t>
            </w:r>
          </w:p>
        </w:tc>
      </w:tr>
      <w:tr w:rsidR="00E87F2E">
        <w:trPr>
          <w:trHeight w:val="1379"/>
        </w:trPr>
        <w:tc>
          <w:tcPr>
            <w:tcW w:w="2996" w:type="dxa"/>
            <w:tcBorders>
              <w:top w:val="single" w:sz="2" w:space="0" w:color="000000"/>
              <w:left w:val="nil"/>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11"/>
              <w:jc w:val="left"/>
              <w:rPr>
                <w:sz w:val="21"/>
              </w:rPr>
            </w:pPr>
          </w:p>
          <w:p w:rsidR="00E87F2E" w:rsidRDefault="00470C67">
            <w:pPr>
              <w:pStyle w:val="TableParagraph"/>
              <w:spacing w:before="0"/>
              <w:ind w:left="177" w:right="158"/>
              <w:rPr>
                <w:sz w:val="24"/>
              </w:rPr>
            </w:pPr>
            <w:r>
              <w:rPr>
                <w:sz w:val="24"/>
              </w:rPr>
              <w:t>Operating Room 1</w:t>
            </w:r>
          </w:p>
        </w:tc>
        <w:tc>
          <w:tcPr>
            <w:tcW w:w="397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ind w:left="239" w:right="243" w:hanging="3"/>
              <w:rPr>
                <w:sz w:val="24"/>
              </w:rPr>
            </w:pPr>
            <w:r>
              <w:rPr>
                <w:sz w:val="24"/>
              </w:rPr>
              <w:t>SMOKE DETECTOR, 0.4W CARDIOPULMONARY BYPASS MACHINE, 150 W</w:t>
            </w:r>
          </w:p>
          <w:p w:rsidR="00E87F2E" w:rsidRDefault="00470C67">
            <w:pPr>
              <w:pStyle w:val="TableParagraph"/>
              <w:spacing w:before="0" w:line="270" w:lineRule="atLeast"/>
              <w:ind w:left="151" w:right="158"/>
              <w:rPr>
                <w:sz w:val="24"/>
              </w:rPr>
            </w:pPr>
            <w:r>
              <w:rPr>
                <w:sz w:val="24"/>
              </w:rPr>
              <w:t>SURGICAL LGHTS, 25W AUTOCLAVE, 1400W</w:t>
            </w:r>
          </w:p>
        </w:tc>
        <w:tc>
          <w:tcPr>
            <w:tcW w:w="113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11"/>
              <w:jc w:val="left"/>
              <w:rPr>
                <w:sz w:val="21"/>
              </w:rPr>
            </w:pPr>
          </w:p>
          <w:p w:rsidR="00E87F2E" w:rsidRDefault="00470C67">
            <w:pPr>
              <w:pStyle w:val="TableParagraph"/>
              <w:spacing w:before="0"/>
              <w:ind w:left="176" w:right="179"/>
              <w:rPr>
                <w:sz w:val="24"/>
              </w:rPr>
            </w:pPr>
            <w:r>
              <w:rPr>
                <w:sz w:val="24"/>
              </w:rPr>
              <w:t>1575.4</w:t>
            </w:r>
          </w:p>
        </w:tc>
        <w:tc>
          <w:tcPr>
            <w:tcW w:w="127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11"/>
              <w:jc w:val="left"/>
              <w:rPr>
                <w:sz w:val="21"/>
              </w:rPr>
            </w:pPr>
          </w:p>
          <w:p w:rsidR="00E87F2E" w:rsidRDefault="00470C67">
            <w:pPr>
              <w:pStyle w:val="TableParagraph"/>
              <w:spacing w:before="0"/>
              <w:ind w:left="312" w:right="313"/>
              <w:rPr>
                <w:sz w:val="24"/>
              </w:rPr>
            </w:pPr>
            <w:r>
              <w:rPr>
                <w:sz w:val="24"/>
              </w:rPr>
              <w:t>0.33</w:t>
            </w:r>
          </w:p>
        </w:tc>
        <w:tc>
          <w:tcPr>
            <w:tcW w:w="1261"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11"/>
              <w:jc w:val="left"/>
              <w:rPr>
                <w:sz w:val="21"/>
              </w:rPr>
            </w:pPr>
          </w:p>
          <w:p w:rsidR="00E87F2E" w:rsidRDefault="00470C67">
            <w:pPr>
              <w:pStyle w:val="TableParagraph"/>
              <w:spacing w:before="0"/>
              <w:ind w:left="372" w:right="376"/>
              <w:rPr>
                <w:sz w:val="24"/>
              </w:rPr>
            </w:pPr>
            <w:r>
              <w:rPr>
                <w:sz w:val="24"/>
              </w:rPr>
              <w:t>0.16</w:t>
            </w:r>
          </w:p>
        </w:tc>
        <w:tc>
          <w:tcPr>
            <w:tcW w:w="1292"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11"/>
              <w:jc w:val="left"/>
              <w:rPr>
                <w:sz w:val="21"/>
              </w:rPr>
            </w:pPr>
          </w:p>
          <w:p w:rsidR="00E87F2E" w:rsidRDefault="00470C67">
            <w:pPr>
              <w:pStyle w:val="TableParagraph"/>
              <w:spacing w:before="0"/>
              <w:ind w:left="385" w:right="393"/>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11"/>
              <w:jc w:val="left"/>
              <w:rPr>
                <w:sz w:val="21"/>
              </w:rPr>
            </w:pPr>
          </w:p>
          <w:p w:rsidR="00E87F2E" w:rsidRDefault="00470C67">
            <w:pPr>
              <w:pStyle w:val="TableParagraph"/>
              <w:spacing w:before="0"/>
              <w:ind w:left="327" w:right="336"/>
              <w:rPr>
                <w:sz w:val="24"/>
              </w:rPr>
            </w:pPr>
            <w:r>
              <w:rPr>
                <w:sz w:val="24"/>
              </w:rPr>
              <w:t>499.08672</w:t>
            </w:r>
          </w:p>
        </w:tc>
        <w:tc>
          <w:tcPr>
            <w:tcW w:w="1985" w:type="dxa"/>
            <w:tcBorders>
              <w:top w:val="single" w:sz="2" w:space="0" w:color="000000"/>
              <w:left w:val="single" w:sz="2" w:space="0" w:color="000000"/>
              <w:bottom w:val="single" w:sz="2" w:space="0" w:color="000000"/>
              <w:right w:val="nil"/>
            </w:tcBorders>
          </w:tcPr>
          <w:p w:rsidR="00E87F2E" w:rsidRDefault="00E87F2E">
            <w:pPr>
              <w:pStyle w:val="TableParagraph"/>
              <w:spacing w:before="0"/>
              <w:jc w:val="left"/>
              <w:rPr>
                <w:sz w:val="26"/>
              </w:rPr>
            </w:pPr>
          </w:p>
          <w:p w:rsidR="00E87F2E" w:rsidRDefault="00E87F2E">
            <w:pPr>
              <w:pStyle w:val="TableParagraph"/>
              <w:spacing w:before="11"/>
              <w:jc w:val="left"/>
              <w:rPr>
                <w:sz w:val="21"/>
              </w:rPr>
            </w:pPr>
          </w:p>
          <w:p w:rsidR="00E87F2E" w:rsidRDefault="00470C67">
            <w:pPr>
              <w:pStyle w:val="TableParagraph"/>
              <w:spacing w:before="0"/>
              <w:ind w:left="336" w:right="386"/>
              <w:rPr>
                <w:sz w:val="24"/>
              </w:rPr>
            </w:pPr>
            <w:r>
              <w:rPr>
                <w:sz w:val="24"/>
              </w:rPr>
              <w:t>252.0640</w:t>
            </w:r>
          </w:p>
        </w:tc>
      </w:tr>
    </w:tbl>
    <w:p w:rsidR="00E87F2E" w:rsidRDefault="00E87F2E">
      <w:pPr>
        <w:rPr>
          <w:sz w:val="24"/>
        </w:rPr>
        <w:sectPr w:rsidR="00E87F2E">
          <w:pgSz w:w="18720" w:h="12240" w:orient="landscape"/>
          <w:pgMar w:top="1140" w:right="1240" w:bottom="280" w:left="1280" w:header="720" w:footer="720" w:gutter="0"/>
          <w:cols w:space="720"/>
        </w:sectPr>
      </w:pPr>
    </w:p>
    <w:p w:rsidR="00E87F2E" w:rsidRDefault="005C6DA2">
      <w:pPr>
        <w:pStyle w:val="BodyText"/>
        <w:spacing w:before="1"/>
        <w:rPr>
          <w:sz w:val="26"/>
        </w:rPr>
      </w:pPr>
      <w:r>
        <w:lastRenderedPageBreak/>
        <w:pict>
          <v:shape id="_x0000_s1510" type="#_x0000_t202" style="position:absolute;margin-left:49.85pt;margin-top:521.6pt;width:15.45pt;height:15.45pt;z-index:251809792;mso-position-horizontal-relative:page;mso-position-vertical-relative:page" filled="f" stroked="f">
            <v:textbox style="layout-flow:vertical" inset="0,0,0,0">
              <w:txbxContent>
                <w:p w:rsidR="005C6DA2" w:rsidRDefault="005C6DA2">
                  <w:pPr>
                    <w:pStyle w:val="BodyText"/>
                    <w:spacing w:before="12"/>
                    <w:ind w:left="20"/>
                  </w:pPr>
                  <w:r>
                    <w:t>75</w:t>
                  </w:r>
                </w:p>
              </w:txbxContent>
            </v:textbox>
            <w10:wrap anchorx="page" anchory="page"/>
          </v:shape>
        </w:pict>
      </w:r>
    </w:p>
    <w:tbl>
      <w:tblPr>
        <w:tblW w:w="0" w:type="auto"/>
        <w:tblInd w:w="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91"/>
        <w:gridCol w:w="3970"/>
        <w:gridCol w:w="1135"/>
        <w:gridCol w:w="1275"/>
        <w:gridCol w:w="1260"/>
        <w:gridCol w:w="1291"/>
        <w:gridCol w:w="1985"/>
        <w:gridCol w:w="1948"/>
      </w:tblGrid>
      <w:tr w:rsidR="00E87F2E">
        <w:trPr>
          <w:trHeight w:val="1379"/>
        </w:trPr>
        <w:tc>
          <w:tcPr>
            <w:tcW w:w="2991" w:type="dxa"/>
            <w:tcBorders>
              <w:left w:val="nil"/>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123" w:right="65"/>
              <w:rPr>
                <w:sz w:val="24"/>
              </w:rPr>
            </w:pPr>
            <w:r>
              <w:rPr>
                <w:sz w:val="24"/>
              </w:rPr>
              <w:t>Operating Room 2</w:t>
            </w:r>
          </w:p>
        </w:tc>
        <w:tc>
          <w:tcPr>
            <w:tcW w:w="3970" w:type="dxa"/>
          </w:tcPr>
          <w:p w:rsidR="00E87F2E" w:rsidRDefault="00470C67">
            <w:pPr>
              <w:pStyle w:val="TableParagraph"/>
              <w:spacing w:before="0"/>
              <w:ind w:left="261" w:right="221" w:hanging="1"/>
              <w:rPr>
                <w:sz w:val="24"/>
              </w:rPr>
            </w:pPr>
            <w:r>
              <w:rPr>
                <w:sz w:val="24"/>
              </w:rPr>
              <w:t>SMOKE DETECTOR, 0.4W CARDIOPULMONARY BYPASS MACHINE, 150 W</w:t>
            </w:r>
          </w:p>
          <w:p w:rsidR="00E87F2E" w:rsidRDefault="00470C67">
            <w:pPr>
              <w:pStyle w:val="TableParagraph"/>
              <w:spacing w:before="0" w:line="270" w:lineRule="atLeast"/>
              <w:ind w:left="621" w:right="582"/>
              <w:rPr>
                <w:sz w:val="24"/>
              </w:rPr>
            </w:pPr>
            <w:r>
              <w:rPr>
                <w:sz w:val="24"/>
              </w:rPr>
              <w:t>SURGICAL LGHTS, 25W AUTOCLAVE, 1400W</w:t>
            </w:r>
          </w:p>
        </w:tc>
        <w:tc>
          <w:tcPr>
            <w:tcW w:w="1135"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177" w:right="135"/>
              <w:rPr>
                <w:sz w:val="24"/>
              </w:rPr>
            </w:pPr>
            <w:r>
              <w:rPr>
                <w:sz w:val="24"/>
              </w:rPr>
              <w:t>1575.4</w:t>
            </w:r>
          </w:p>
        </w:tc>
        <w:tc>
          <w:tcPr>
            <w:tcW w:w="1275"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80" w:right="336"/>
              <w:rPr>
                <w:sz w:val="24"/>
              </w:rPr>
            </w:pPr>
            <w:r>
              <w:rPr>
                <w:sz w:val="24"/>
              </w:rPr>
              <w:t>0.33</w:t>
            </w:r>
          </w:p>
        </w:tc>
        <w:tc>
          <w:tcPr>
            <w:tcW w:w="1260"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73" w:right="329"/>
              <w:rPr>
                <w:sz w:val="24"/>
              </w:rPr>
            </w:pPr>
            <w:r>
              <w:rPr>
                <w:sz w:val="24"/>
              </w:rPr>
              <w:t>0.16</w:t>
            </w:r>
          </w:p>
        </w:tc>
        <w:tc>
          <w:tcPr>
            <w:tcW w:w="1291"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388" w:right="347"/>
              <w:rPr>
                <w:sz w:val="24"/>
              </w:rPr>
            </w:pPr>
            <w:r>
              <w:rPr>
                <w:sz w:val="24"/>
              </w:rPr>
              <w:t>0.96</w:t>
            </w:r>
          </w:p>
        </w:tc>
        <w:tc>
          <w:tcPr>
            <w:tcW w:w="1985" w:type="dxa"/>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406" w:right="362"/>
              <w:rPr>
                <w:sz w:val="24"/>
              </w:rPr>
            </w:pPr>
            <w:r>
              <w:rPr>
                <w:sz w:val="24"/>
              </w:rPr>
              <w:t>499.08672</w:t>
            </w:r>
          </w:p>
        </w:tc>
        <w:tc>
          <w:tcPr>
            <w:tcW w:w="1948" w:type="dxa"/>
            <w:tcBorders>
              <w:right w:val="nil"/>
            </w:tcBorders>
          </w:tcPr>
          <w:p w:rsidR="00E87F2E" w:rsidRDefault="00E87F2E">
            <w:pPr>
              <w:pStyle w:val="TableParagraph"/>
              <w:spacing w:before="0"/>
              <w:jc w:val="left"/>
              <w:rPr>
                <w:sz w:val="26"/>
              </w:rPr>
            </w:pPr>
          </w:p>
          <w:p w:rsidR="00E87F2E" w:rsidRDefault="00E87F2E">
            <w:pPr>
              <w:pStyle w:val="TableParagraph"/>
              <w:spacing w:before="0"/>
              <w:jc w:val="left"/>
            </w:pPr>
          </w:p>
          <w:p w:rsidR="00E87F2E" w:rsidRDefault="00470C67">
            <w:pPr>
              <w:pStyle w:val="TableParagraph"/>
              <w:spacing w:before="0"/>
              <w:ind w:left="472" w:right="432"/>
              <w:rPr>
                <w:sz w:val="24"/>
              </w:rPr>
            </w:pPr>
            <w:r>
              <w:rPr>
                <w:sz w:val="24"/>
              </w:rPr>
              <w:t>252.0640</w:t>
            </w:r>
          </w:p>
        </w:tc>
      </w:tr>
      <w:tr w:rsidR="00E87F2E">
        <w:trPr>
          <w:trHeight w:val="397"/>
        </w:trPr>
        <w:tc>
          <w:tcPr>
            <w:tcW w:w="2991" w:type="dxa"/>
            <w:tcBorders>
              <w:left w:val="nil"/>
              <w:bottom w:val="single" w:sz="18" w:space="0" w:color="000000"/>
            </w:tcBorders>
          </w:tcPr>
          <w:p w:rsidR="00E87F2E" w:rsidRDefault="00470C67">
            <w:pPr>
              <w:pStyle w:val="TableParagraph"/>
              <w:ind w:left="123" w:right="61"/>
              <w:rPr>
                <w:sz w:val="24"/>
              </w:rPr>
            </w:pPr>
            <w:r>
              <w:rPr>
                <w:sz w:val="24"/>
              </w:rPr>
              <w:t>SSA</w:t>
            </w:r>
          </w:p>
        </w:tc>
        <w:tc>
          <w:tcPr>
            <w:tcW w:w="3970" w:type="dxa"/>
            <w:tcBorders>
              <w:bottom w:val="single" w:sz="18" w:space="0" w:color="000000"/>
            </w:tcBorders>
          </w:tcPr>
          <w:p w:rsidR="00E87F2E" w:rsidRDefault="00470C67">
            <w:pPr>
              <w:pStyle w:val="TableParagraph"/>
              <w:ind w:left="563"/>
              <w:jc w:val="left"/>
              <w:rPr>
                <w:sz w:val="24"/>
              </w:rPr>
            </w:pPr>
            <w:r>
              <w:rPr>
                <w:sz w:val="24"/>
              </w:rPr>
              <w:t>SMOKE DETECTOR, 0.4W</w:t>
            </w:r>
          </w:p>
        </w:tc>
        <w:tc>
          <w:tcPr>
            <w:tcW w:w="1135" w:type="dxa"/>
            <w:tcBorders>
              <w:bottom w:val="single" w:sz="18" w:space="0" w:color="000000"/>
            </w:tcBorders>
          </w:tcPr>
          <w:p w:rsidR="00E87F2E" w:rsidRDefault="00470C67">
            <w:pPr>
              <w:pStyle w:val="TableParagraph"/>
              <w:ind w:left="177" w:right="138"/>
              <w:rPr>
                <w:sz w:val="24"/>
              </w:rPr>
            </w:pPr>
            <w:r>
              <w:rPr>
                <w:sz w:val="24"/>
              </w:rPr>
              <w:t>0.4</w:t>
            </w:r>
          </w:p>
        </w:tc>
        <w:tc>
          <w:tcPr>
            <w:tcW w:w="1275" w:type="dxa"/>
            <w:tcBorders>
              <w:bottom w:val="single" w:sz="18" w:space="0" w:color="000000"/>
            </w:tcBorders>
          </w:tcPr>
          <w:p w:rsidR="00E87F2E" w:rsidRDefault="00470C67">
            <w:pPr>
              <w:pStyle w:val="TableParagraph"/>
              <w:ind w:left="380" w:right="336"/>
              <w:rPr>
                <w:sz w:val="24"/>
              </w:rPr>
            </w:pPr>
            <w:r>
              <w:rPr>
                <w:sz w:val="24"/>
              </w:rPr>
              <w:t>0.33</w:t>
            </w:r>
          </w:p>
        </w:tc>
        <w:tc>
          <w:tcPr>
            <w:tcW w:w="1260" w:type="dxa"/>
            <w:tcBorders>
              <w:bottom w:val="single" w:sz="18" w:space="0" w:color="000000"/>
            </w:tcBorders>
          </w:tcPr>
          <w:p w:rsidR="00E87F2E" w:rsidRDefault="00470C67">
            <w:pPr>
              <w:pStyle w:val="TableParagraph"/>
              <w:ind w:left="373" w:right="329"/>
              <w:rPr>
                <w:sz w:val="24"/>
              </w:rPr>
            </w:pPr>
            <w:r>
              <w:rPr>
                <w:sz w:val="24"/>
              </w:rPr>
              <w:t>0.16</w:t>
            </w:r>
          </w:p>
        </w:tc>
        <w:tc>
          <w:tcPr>
            <w:tcW w:w="1291" w:type="dxa"/>
            <w:tcBorders>
              <w:bottom w:val="single" w:sz="18" w:space="0" w:color="000000"/>
            </w:tcBorders>
          </w:tcPr>
          <w:p w:rsidR="00E87F2E" w:rsidRDefault="00470C67">
            <w:pPr>
              <w:pStyle w:val="TableParagraph"/>
              <w:ind w:left="388" w:right="347"/>
              <w:rPr>
                <w:sz w:val="24"/>
              </w:rPr>
            </w:pPr>
            <w:r>
              <w:rPr>
                <w:sz w:val="24"/>
              </w:rPr>
              <w:t>0.96</w:t>
            </w:r>
          </w:p>
        </w:tc>
        <w:tc>
          <w:tcPr>
            <w:tcW w:w="1985" w:type="dxa"/>
            <w:tcBorders>
              <w:bottom w:val="single" w:sz="18" w:space="0" w:color="000000"/>
            </w:tcBorders>
          </w:tcPr>
          <w:p w:rsidR="00E87F2E" w:rsidRDefault="00470C67">
            <w:pPr>
              <w:pStyle w:val="TableParagraph"/>
              <w:ind w:left="406" w:right="364"/>
              <w:rPr>
                <w:sz w:val="24"/>
              </w:rPr>
            </w:pPr>
            <w:r>
              <w:rPr>
                <w:sz w:val="24"/>
              </w:rPr>
              <w:t>0.12672</w:t>
            </w:r>
          </w:p>
        </w:tc>
        <w:tc>
          <w:tcPr>
            <w:tcW w:w="1948" w:type="dxa"/>
            <w:tcBorders>
              <w:bottom w:val="single" w:sz="18" w:space="0" w:color="000000"/>
              <w:right w:val="nil"/>
            </w:tcBorders>
          </w:tcPr>
          <w:p w:rsidR="00E87F2E" w:rsidRDefault="00470C67">
            <w:pPr>
              <w:pStyle w:val="TableParagraph"/>
              <w:ind w:left="472" w:right="429"/>
              <w:rPr>
                <w:sz w:val="24"/>
              </w:rPr>
            </w:pPr>
            <w:r>
              <w:rPr>
                <w:sz w:val="24"/>
              </w:rPr>
              <w:t>0.0640</w:t>
            </w:r>
          </w:p>
        </w:tc>
      </w:tr>
    </w:tbl>
    <w:p w:rsidR="00E87F2E" w:rsidRDefault="005C6DA2">
      <w:pPr>
        <w:pStyle w:val="Heading1"/>
        <w:tabs>
          <w:tab w:val="left" w:pos="1331"/>
          <w:tab w:val="left" w:pos="3226"/>
        </w:tabs>
        <w:spacing w:before="60"/>
        <w:ind w:left="0" w:right="603"/>
        <w:jc w:val="right"/>
      </w:pPr>
      <w:r>
        <w:pict>
          <v:line id="_x0000_s1509" style="position:absolute;left:0;text-align:left;z-index:-251507712;mso-wrap-distance-left:0;mso-wrap-distance-right:0;mso-position-horizontal-relative:page;mso-position-vertical-relative:text" from="71.3pt,21pt" to="865.9pt,21pt" strokeweight="2.16pt">
            <w10:wrap type="topAndBottom" anchorx="page"/>
          </v:line>
        </w:pict>
      </w:r>
      <w:r w:rsidR="00470C67">
        <w:t>TOTAL</w:t>
      </w:r>
      <w:r w:rsidR="00470C67">
        <w:tab/>
        <w:t>1344.3725</w:t>
      </w:r>
      <w:r w:rsidR="00470C67">
        <w:rPr>
          <w:spacing w:val="-3"/>
        </w:rPr>
        <w:t xml:space="preserve"> </w:t>
      </w:r>
      <w:r w:rsidR="00470C67">
        <w:t>W</w:t>
      </w:r>
      <w:r w:rsidR="00470C67">
        <w:tab/>
        <w:t>678.9760</w:t>
      </w:r>
      <w:r w:rsidR="00470C67">
        <w:rPr>
          <w:spacing w:val="-3"/>
        </w:rPr>
        <w:t xml:space="preserve"> </w:t>
      </w:r>
      <w:r w:rsidR="00470C67">
        <w:t>W</w:t>
      </w:r>
    </w:p>
    <w:p w:rsidR="00E87F2E" w:rsidRDefault="00E87F2E">
      <w:pPr>
        <w:jc w:val="right"/>
        <w:sectPr w:rsidR="00E87F2E">
          <w:pgSz w:w="18720" w:h="12240" w:orient="landscape"/>
          <w:pgMar w:top="1140" w:right="1240" w:bottom="280" w:left="1280" w:header="720" w:footer="720" w:gutter="0"/>
          <w:cols w:space="720"/>
        </w:sectPr>
      </w:pPr>
    </w:p>
    <w:p w:rsidR="00E87F2E" w:rsidRDefault="005C6DA2">
      <w:pPr>
        <w:spacing w:before="80"/>
        <w:ind w:left="1424" w:right="1601"/>
        <w:jc w:val="center"/>
        <w:rPr>
          <w:b/>
          <w:sz w:val="24"/>
        </w:rPr>
      </w:pPr>
      <w:r>
        <w:lastRenderedPageBreak/>
        <w:pict>
          <v:shape id="_x0000_s1508" type="#_x0000_t202" style="position:absolute;left:0;text-align:left;margin-left:50.85pt;margin-top:846.6pt;width:13.45pt;height:13.45pt;z-index:-301214720;mso-position-horizontal-relative:page;mso-position-vertical-relative:page" filled="f" stroked="f">
            <v:textbox inset="0,0,0,0">
              <w:txbxContent>
                <w:p w:rsidR="005C6DA2" w:rsidRDefault="005C6DA2">
                  <w:pPr>
                    <w:pStyle w:val="BodyText"/>
                    <w:spacing w:line="51" w:lineRule="exact"/>
                  </w:pPr>
                  <w:r>
                    <w:t>76</w:t>
                  </w:r>
                </w:p>
              </w:txbxContent>
            </v:textbox>
            <w10:wrap anchorx="page" anchory="page"/>
          </v:shape>
        </w:pict>
      </w:r>
      <w:r>
        <w:pict>
          <v:rect id="_x0000_s1507" style="position:absolute;left:0;text-align:left;margin-left:33.75pt;margin-top:839.95pt;width:47.25pt;height:43.5pt;z-index:-301211648;mso-position-horizontal-relative:page;mso-position-vertical-relative:page" stroked="f">
            <w10:wrap anchorx="page" anchory="page"/>
          </v:rect>
        </w:pict>
      </w:r>
      <w:r w:rsidR="00470C67">
        <w:rPr>
          <w:b/>
          <w:sz w:val="24"/>
        </w:rPr>
        <w:t>Table 26</w:t>
      </w:r>
    </w:p>
    <w:p w:rsidR="00E87F2E" w:rsidRDefault="005C6DA2">
      <w:pPr>
        <w:pStyle w:val="BodyText"/>
        <w:spacing w:before="1"/>
        <w:ind w:left="1425" w:right="1601"/>
        <w:jc w:val="center"/>
      </w:pPr>
      <w:r>
        <w:pict>
          <v:rect id="_x0000_s1506" style="position:absolute;left:0;text-align:left;margin-left:539.6pt;margin-top:20.55pt;width:.5pt;height:2.15pt;z-index:-301213696;mso-position-horizontal-relative:page" fillcolor="black" stroked="f">
            <w10:wrap anchorx="page"/>
          </v:rect>
        </w:pict>
      </w:r>
      <w:r w:rsidR="00470C67">
        <w:t>Summary of Heat Load Calculation for Second Floor for 24°C</w:t>
      </w:r>
    </w:p>
    <w:p w:rsidR="00E87F2E" w:rsidRDefault="00E87F2E">
      <w:pPr>
        <w:pStyle w:val="BodyText"/>
        <w:spacing w:before="7"/>
        <w:rPr>
          <w:sz w:val="11"/>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29"/>
        <w:gridCol w:w="2235"/>
        <w:gridCol w:w="3053"/>
        <w:gridCol w:w="2830"/>
      </w:tblGrid>
      <w:tr w:rsidR="00E87F2E">
        <w:trPr>
          <w:trHeight w:val="725"/>
        </w:trPr>
        <w:tc>
          <w:tcPr>
            <w:tcW w:w="3464" w:type="dxa"/>
            <w:gridSpan w:val="2"/>
            <w:tcBorders>
              <w:left w:val="nil"/>
              <w:right w:val="single" w:sz="4" w:space="0" w:color="000000"/>
            </w:tcBorders>
          </w:tcPr>
          <w:p w:rsidR="00E87F2E" w:rsidRDefault="00470C67">
            <w:pPr>
              <w:pStyle w:val="TableParagraph"/>
              <w:spacing w:before="88"/>
              <w:ind w:left="799"/>
              <w:jc w:val="left"/>
              <w:rPr>
                <w:b/>
                <w:sz w:val="24"/>
              </w:rPr>
            </w:pPr>
            <w:r>
              <w:rPr>
                <w:b/>
                <w:sz w:val="24"/>
              </w:rPr>
              <w:t>HEAT SOURCES</w:t>
            </w:r>
          </w:p>
        </w:tc>
        <w:tc>
          <w:tcPr>
            <w:tcW w:w="3053" w:type="dxa"/>
            <w:tcBorders>
              <w:left w:val="single" w:sz="4" w:space="0" w:color="000000"/>
              <w:right w:val="single" w:sz="4" w:space="0" w:color="000000"/>
            </w:tcBorders>
          </w:tcPr>
          <w:p w:rsidR="00E87F2E" w:rsidRDefault="00470C67">
            <w:pPr>
              <w:pStyle w:val="TableParagraph"/>
              <w:spacing w:before="88"/>
              <w:ind w:left="821" w:right="778"/>
              <w:rPr>
                <w:b/>
                <w:sz w:val="24"/>
              </w:rPr>
            </w:pPr>
            <w:r>
              <w:rPr>
                <w:b/>
                <w:position w:val="1"/>
                <w:sz w:val="24"/>
              </w:rPr>
              <w:t>Q</w:t>
            </w:r>
            <w:r>
              <w:rPr>
                <w:b/>
                <w:sz w:val="16"/>
              </w:rPr>
              <w:t xml:space="preserve">S </w:t>
            </w:r>
            <w:r>
              <w:rPr>
                <w:b/>
                <w:position w:val="1"/>
                <w:sz w:val="24"/>
              </w:rPr>
              <w:t>(W)</w:t>
            </w:r>
          </w:p>
        </w:tc>
        <w:tc>
          <w:tcPr>
            <w:tcW w:w="2830" w:type="dxa"/>
            <w:tcBorders>
              <w:left w:val="single" w:sz="4" w:space="0" w:color="000000"/>
              <w:right w:val="nil"/>
            </w:tcBorders>
          </w:tcPr>
          <w:p w:rsidR="00E87F2E" w:rsidRDefault="00470C67">
            <w:pPr>
              <w:pStyle w:val="TableParagraph"/>
              <w:spacing w:before="88"/>
              <w:ind w:left="778" w:right="732"/>
              <w:rPr>
                <w:b/>
                <w:sz w:val="24"/>
              </w:rPr>
            </w:pPr>
            <w:r>
              <w:rPr>
                <w:b/>
                <w:position w:val="1"/>
                <w:sz w:val="24"/>
              </w:rPr>
              <w:t>Q</w:t>
            </w:r>
            <w:r>
              <w:rPr>
                <w:b/>
                <w:sz w:val="16"/>
              </w:rPr>
              <w:t xml:space="preserve">L </w:t>
            </w:r>
            <w:r>
              <w:rPr>
                <w:b/>
                <w:position w:val="1"/>
                <w:sz w:val="24"/>
              </w:rPr>
              <w:t>(W)</w:t>
            </w:r>
          </w:p>
        </w:tc>
      </w:tr>
      <w:tr w:rsidR="00E87F2E">
        <w:trPr>
          <w:trHeight w:val="694"/>
        </w:trPr>
        <w:tc>
          <w:tcPr>
            <w:tcW w:w="1229" w:type="dxa"/>
            <w:vMerge w:val="restart"/>
            <w:tcBorders>
              <w:left w:val="nil"/>
              <w:bottom w:val="single" w:sz="4" w:space="0" w:color="000000"/>
              <w:right w:val="single" w:sz="4" w:space="0" w:color="000000"/>
            </w:tcBorders>
          </w:tcPr>
          <w:p w:rsidR="00E87F2E" w:rsidRDefault="00470C67">
            <w:pPr>
              <w:pStyle w:val="TableParagraph"/>
              <w:spacing w:before="165" w:line="480" w:lineRule="auto"/>
              <w:ind w:left="312" w:right="124" w:hanging="113"/>
              <w:jc w:val="left"/>
              <w:rPr>
                <w:sz w:val="24"/>
              </w:rPr>
            </w:pPr>
            <w:r>
              <w:rPr>
                <w:sz w:val="24"/>
              </w:rPr>
              <w:t>External Loads</w:t>
            </w:r>
          </w:p>
        </w:tc>
        <w:tc>
          <w:tcPr>
            <w:tcW w:w="2235" w:type="dxa"/>
            <w:tcBorders>
              <w:left w:val="single" w:sz="4" w:space="0" w:color="000000"/>
              <w:bottom w:val="single" w:sz="4" w:space="0" w:color="000000"/>
              <w:right w:val="single" w:sz="4" w:space="0" w:color="000000"/>
            </w:tcBorders>
          </w:tcPr>
          <w:p w:rsidR="00E87F2E" w:rsidRDefault="00470C67">
            <w:pPr>
              <w:pStyle w:val="TableParagraph"/>
              <w:spacing w:before="71"/>
              <w:ind w:left="410" w:right="360"/>
              <w:rPr>
                <w:sz w:val="24"/>
              </w:rPr>
            </w:pPr>
            <w:r>
              <w:rPr>
                <w:sz w:val="24"/>
              </w:rPr>
              <w:t>External Wall</w:t>
            </w:r>
          </w:p>
        </w:tc>
        <w:tc>
          <w:tcPr>
            <w:tcW w:w="3053" w:type="dxa"/>
            <w:tcBorders>
              <w:left w:val="single" w:sz="4" w:space="0" w:color="000000"/>
              <w:bottom w:val="single" w:sz="4" w:space="0" w:color="000000"/>
              <w:right w:val="single" w:sz="4" w:space="0" w:color="000000"/>
            </w:tcBorders>
          </w:tcPr>
          <w:p w:rsidR="00E87F2E" w:rsidRDefault="00470C67">
            <w:pPr>
              <w:pStyle w:val="TableParagraph"/>
              <w:spacing w:before="71"/>
              <w:ind w:left="819" w:right="779"/>
              <w:rPr>
                <w:sz w:val="24"/>
              </w:rPr>
            </w:pPr>
            <w:r>
              <w:rPr>
                <w:sz w:val="24"/>
              </w:rPr>
              <w:t>6621.3683</w:t>
            </w:r>
          </w:p>
        </w:tc>
        <w:tc>
          <w:tcPr>
            <w:tcW w:w="2830" w:type="dxa"/>
            <w:tcBorders>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724"/>
        </w:trPr>
        <w:tc>
          <w:tcPr>
            <w:tcW w:w="1229" w:type="dxa"/>
            <w:vMerge/>
            <w:tcBorders>
              <w:top w:val="nil"/>
              <w:left w:val="nil"/>
              <w:bottom w:val="single" w:sz="4" w:space="0" w:color="000000"/>
              <w:right w:val="single" w:sz="4" w:space="0" w:color="000000"/>
            </w:tcBorders>
          </w:tcPr>
          <w:p w:rsidR="00E87F2E" w:rsidRDefault="00E87F2E">
            <w:pPr>
              <w:rPr>
                <w:sz w:val="2"/>
                <w:szCs w:val="2"/>
              </w:rPr>
            </w:pPr>
          </w:p>
        </w:tc>
        <w:tc>
          <w:tcPr>
            <w:tcW w:w="22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6"/>
              <w:ind w:left="409" w:right="360"/>
              <w:rPr>
                <w:sz w:val="24"/>
              </w:rPr>
            </w:pPr>
            <w:r>
              <w:rPr>
                <w:sz w:val="24"/>
              </w:rPr>
              <w:t>Glass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6"/>
              <w:ind w:left="821" w:right="779"/>
              <w:rPr>
                <w:sz w:val="24"/>
              </w:rPr>
            </w:pPr>
            <w:r>
              <w:rPr>
                <w:sz w:val="24"/>
              </w:rPr>
              <w:t>11480.9064</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693"/>
        </w:trPr>
        <w:tc>
          <w:tcPr>
            <w:tcW w:w="3464" w:type="dxa"/>
            <w:gridSpan w:val="2"/>
            <w:tcBorders>
              <w:top w:val="single" w:sz="4" w:space="0" w:color="000000"/>
              <w:left w:val="nil"/>
              <w:bottom w:val="single" w:sz="4" w:space="0" w:color="000000"/>
              <w:right w:val="single" w:sz="4" w:space="0" w:color="000000"/>
            </w:tcBorders>
          </w:tcPr>
          <w:p w:rsidR="00E87F2E" w:rsidRDefault="00470C67">
            <w:pPr>
              <w:pStyle w:val="TableParagraph"/>
              <w:spacing w:before="72"/>
              <w:ind w:left="931"/>
              <w:jc w:val="left"/>
              <w:rPr>
                <w:sz w:val="24"/>
              </w:rPr>
            </w:pPr>
            <w:r>
              <w:rPr>
                <w:sz w:val="24"/>
              </w:rPr>
              <w:t>Infiltration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72"/>
              <w:ind w:left="820" w:right="779"/>
              <w:rPr>
                <w:sz w:val="24"/>
              </w:rPr>
            </w:pPr>
            <w:r>
              <w:rPr>
                <w:sz w:val="24"/>
              </w:rPr>
              <w:t>494.5891</w:t>
            </w:r>
          </w:p>
        </w:tc>
        <w:tc>
          <w:tcPr>
            <w:tcW w:w="2830" w:type="dxa"/>
            <w:tcBorders>
              <w:top w:val="single" w:sz="4" w:space="0" w:color="000000"/>
              <w:left w:val="single" w:sz="4" w:space="0" w:color="000000"/>
              <w:bottom w:val="single" w:sz="4" w:space="0" w:color="000000"/>
              <w:right w:val="nil"/>
            </w:tcBorders>
          </w:tcPr>
          <w:p w:rsidR="00E87F2E" w:rsidRDefault="00470C67">
            <w:pPr>
              <w:pStyle w:val="TableParagraph"/>
              <w:spacing w:before="72"/>
              <w:ind w:left="778" w:right="736"/>
              <w:rPr>
                <w:sz w:val="24"/>
              </w:rPr>
            </w:pPr>
            <w:r>
              <w:rPr>
                <w:sz w:val="24"/>
              </w:rPr>
              <w:t>1233.6101</w:t>
            </w:r>
          </w:p>
        </w:tc>
      </w:tr>
      <w:tr w:rsidR="00E87F2E">
        <w:trPr>
          <w:trHeight w:val="693"/>
        </w:trPr>
        <w:tc>
          <w:tcPr>
            <w:tcW w:w="3464" w:type="dxa"/>
            <w:gridSpan w:val="2"/>
            <w:tcBorders>
              <w:top w:val="single" w:sz="4" w:space="0" w:color="000000"/>
              <w:left w:val="nil"/>
              <w:bottom w:val="single" w:sz="4" w:space="0" w:color="000000"/>
              <w:right w:val="single" w:sz="4" w:space="0" w:color="000000"/>
            </w:tcBorders>
          </w:tcPr>
          <w:p w:rsidR="00E87F2E" w:rsidRDefault="00470C67">
            <w:pPr>
              <w:pStyle w:val="TableParagraph"/>
              <w:spacing w:before="72"/>
              <w:ind w:left="892"/>
              <w:jc w:val="left"/>
              <w:rPr>
                <w:sz w:val="24"/>
              </w:rPr>
            </w:pPr>
            <w:r>
              <w:rPr>
                <w:sz w:val="24"/>
              </w:rPr>
              <w:t>Ventilation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72"/>
              <w:ind w:left="819" w:right="779"/>
              <w:rPr>
                <w:sz w:val="24"/>
              </w:rPr>
            </w:pPr>
            <w:r>
              <w:rPr>
                <w:sz w:val="24"/>
              </w:rPr>
              <w:t>3604.1544</w:t>
            </w:r>
          </w:p>
        </w:tc>
        <w:tc>
          <w:tcPr>
            <w:tcW w:w="2830" w:type="dxa"/>
            <w:tcBorders>
              <w:top w:val="single" w:sz="4" w:space="0" w:color="000000"/>
              <w:left w:val="single" w:sz="4" w:space="0" w:color="000000"/>
              <w:bottom w:val="single" w:sz="4" w:space="0" w:color="000000"/>
              <w:right w:val="nil"/>
            </w:tcBorders>
          </w:tcPr>
          <w:p w:rsidR="00E87F2E" w:rsidRDefault="00470C67">
            <w:pPr>
              <w:pStyle w:val="TableParagraph"/>
              <w:spacing w:before="72"/>
              <w:ind w:left="778" w:right="736"/>
              <w:rPr>
                <w:sz w:val="24"/>
              </w:rPr>
            </w:pPr>
            <w:r>
              <w:rPr>
                <w:sz w:val="24"/>
              </w:rPr>
              <w:t>8989.5262</w:t>
            </w:r>
          </w:p>
        </w:tc>
      </w:tr>
      <w:tr w:rsidR="00E87F2E">
        <w:trPr>
          <w:trHeight w:val="676"/>
        </w:trPr>
        <w:tc>
          <w:tcPr>
            <w:tcW w:w="1229" w:type="dxa"/>
            <w:vMerge w:val="restart"/>
            <w:tcBorders>
              <w:top w:val="single" w:sz="4" w:space="0" w:color="000000"/>
              <w:left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10" w:line="480" w:lineRule="auto"/>
              <w:ind w:left="304" w:right="177" w:hanging="75"/>
              <w:jc w:val="left"/>
              <w:rPr>
                <w:sz w:val="24"/>
              </w:rPr>
            </w:pPr>
            <w:r>
              <w:rPr>
                <w:sz w:val="24"/>
              </w:rPr>
              <w:t>Internal Loads</w:t>
            </w: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73"/>
              <w:ind w:left="294" w:right="260"/>
              <w:rPr>
                <w:sz w:val="24"/>
              </w:rPr>
            </w:pPr>
            <w:r>
              <w:rPr>
                <w:sz w:val="24"/>
              </w:rPr>
              <w:t>Lighting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73"/>
              <w:ind w:left="819" w:right="779"/>
              <w:rPr>
                <w:sz w:val="24"/>
              </w:rPr>
            </w:pPr>
            <w:r>
              <w:rPr>
                <w:sz w:val="24"/>
              </w:rPr>
              <w:t>985.8720</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727"/>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88"/>
              <w:ind w:left="298" w:right="260"/>
              <w:rPr>
                <w:sz w:val="24"/>
              </w:rPr>
            </w:pPr>
            <w:r>
              <w:rPr>
                <w:sz w:val="24"/>
              </w:rPr>
              <w:t>Occupant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8"/>
              <w:ind w:left="821" w:right="779"/>
              <w:rPr>
                <w:sz w:val="24"/>
              </w:rPr>
            </w:pPr>
            <w:r>
              <w:rPr>
                <w:sz w:val="24"/>
              </w:rPr>
              <w:t>3211.2</w:t>
            </w:r>
          </w:p>
        </w:tc>
        <w:tc>
          <w:tcPr>
            <w:tcW w:w="2830" w:type="dxa"/>
            <w:tcBorders>
              <w:top w:val="single" w:sz="4" w:space="0" w:color="000000"/>
              <w:left w:val="single" w:sz="4" w:space="0" w:color="000000"/>
              <w:bottom w:val="single" w:sz="4" w:space="0" w:color="000000"/>
              <w:right w:val="nil"/>
            </w:tcBorders>
          </w:tcPr>
          <w:p w:rsidR="00E87F2E" w:rsidRDefault="00470C67">
            <w:pPr>
              <w:pStyle w:val="TableParagraph"/>
              <w:spacing w:before="88"/>
              <w:ind w:left="778" w:right="736"/>
              <w:rPr>
                <w:sz w:val="24"/>
              </w:rPr>
            </w:pPr>
            <w:r>
              <w:rPr>
                <w:sz w:val="24"/>
              </w:rPr>
              <w:t>2285</w:t>
            </w:r>
          </w:p>
        </w:tc>
      </w:tr>
      <w:tr w:rsidR="00E87F2E">
        <w:trPr>
          <w:trHeight w:val="689"/>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69"/>
              <w:ind w:left="294" w:right="260"/>
              <w:rPr>
                <w:sz w:val="24"/>
              </w:rPr>
            </w:pPr>
            <w:r>
              <w:rPr>
                <w:sz w:val="24"/>
              </w:rPr>
              <w:t>Partition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9"/>
              <w:ind w:left="819" w:right="779"/>
              <w:rPr>
                <w:sz w:val="24"/>
              </w:rPr>
            </w:pPr>
            <w:r>
              <w:rPr>
                <w:sz w:val="24"/>
              </w:rPr>
              <w:t>3269.3585</w:t>
            </w:r>
          </w:p>
        </w:tc>
        <w:tc>
          <w:tcPr>
            <w:tcW w:w="2830"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1085"/>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right w:val="single" w:sz="4" w:space="0" w:color="000000"/>
            </w:tcBorders>
          </w:tcPr>
          <w:p w:rsidR="00E87F2E" w:rsidRDefault="00470C67">
            <w:pPr>
              <w:pStyle w:val="TableParagraph"/>
              <w:spacing w:before="0" w:line="259" w:lineRule="exact"/>
              <w:ind w:left="298" w:right="260"/>
              <w:rPr>
                <w:sz w:val="24"/>
              </w:rPr>
            </w:pPr>
            <w:r>
              <w:rPr>
                <w:sz w:val="24"/>
              </w:rPr>
              <w:t>Miscellaneous</w:t>
            </w:r>
          </w:p>
          <w:p w:rsidR="00E87F2E" w:rsidRDefault="00E87F2E">
            <w:pPr>
              <w:pStyle w:val="TableParagraph"/>
              <w:spacing w:before="0"/>
              <w:jc w:val="left"/>
              <w:rPr>
                <w:sz w:val="24"/>
              </w:rPr>
            </w:pPr>
          </w:p>
          <w:p w:rsidR="00E87F2E" w:rsidRDefault="00470C67">
            <w:pPr>
              <w:pStyle w:val="TableParagraph"/>
              <w:spacing w:before="0"/>
              <w:ind w:left="298" w:right="260"/>
              <w:rPr>
                <w:sz w:val="24"/>
              </w:rPr>
            </w:pPr>
            <w:r>
              <w:rPr>
                <w:sz w:val="24"/>
              </w:rPr>
              <w:t>Load</w:t>
            </w:r>
          </w:p>
        </w:tc>
        <w:tc>
          <w:tcPr>
            <w:tcW w:w="3053" w:type="dxa"/>
            <w:tcBorders>
              <w:top w:val="single" w:sz="4" w:space="0" w:color="000000"/>
              <w:left w:val="single" w:sz="4" w:space="0" w:color="000000"/>
              <w:right w:val="single" w:sz="4" w:space="0" w:color="000000"/>
            </w:tcBorders>
          </w:tcPr>
          <w:p w:rsidR="00E87F2E" w:rsidRDefault="00E87F2E">
            <w:pPr>
              <w:pStyle w:val="TableParagraph"/>
              <w:spacing w:before="5"/>
              <w:jc w:val="left"/>
            </w:pPr>
          </w:p>
          <w:p w:rsidR="00E87F2E" w:rsidRDefault="00470C67">
            <w:pPr>
              <w:pStyle w:val="TableParagraph"/>
              <w:spacing w:before="1"/>
              <w:ind w:left="819" w:right="779"/>
              <w:rPr>
                <w:sz w:val="24"/>
              </w:rPr>
            </w:pPr>
            <w:r>
              <w:rPr>
                <w:sz w:val="24"/>
              </w:rPr>
              <w:t>761.8406</w:t>
            </w:r>
          </w:p>
        </w:tc>
        <w:tc>
          <w:tcPr>
            <w:tcW w:w="2830" w:type="dxa"/>
            <w:tcBorders>
              <w:top w:val="single" w:sz="4" w:space="0" w:color="000000"/>
              <w:left w:val="single" w:sz="4" w:space="0" w:color="000000"/>
              <w:right w:val="nil"/>
            </w:tcBorders>
          </w:tcPr>
          <w:p w:rsidR="00E87F2E" w:rsidRDefault="00E87F2E">
            <w:pPr>
              <w:pStyle w:val="TableParagraph"/>
              <w:spacing w:before="5"/>
              <w:jc w:val="left"/>
            </w:pPr>
          </w:p>
          <w:p w:rsidR="00E87F2E" w:rsidRDefault="00470C67">
            <w:pPr>
              <w:pStyle w:val="TableParagraph"/>
              <w:spacing w:before="1"/>
              <w:ind w:left="778" w:right="736"/>
              <w:rPr>
                <w:sz w:val="24"/>
              </w:rPr>
            </w:pPr>
            <w:r>
              <w:rPr>
                <w:sz w:val="24"/>
              </w:rPr>
              <w:t>384.7680</w:t>
            </w:r>
          </w:p>
        </w:tc>
      </w:tr>
      <w:tr w:rsidR="00E87F2E">
        <w:trPr>
          <w:trHeight w:val="694"/>
        </w:trPr>
        <w:tc>
          <w:tcPr>
            <w:tcW w:w="3464" w:type="dxa"/>
            <w:gridSpan w:val="2"/>
            <w:tcBorders>
              <w:left w:val="nil"/>
              <w:right w:val="single" w:sz="4" w:space="0" w:color="000000"/>
            </w:tcBorders>
          </w:tcPr>
          <w:p w:rsidR="00E87F2E" w:rsidRDefault="00470C67">
            <w:pPr>
              <w:pStyle w:val="TableParagraph"/>
              <w:spacing w:before="74"/>
              <w:ind w:left="1331" w:right="1287"/>
              <w:rPr>
                <w:b/>
                <w:sz w:val="24"/>
              </w:rPr>
            </w:pPr>
            <w:r>
              <w:rPr>
                <w:b/>
                <w:sz w:val="24"/>
              </w:rPr>
              <w:t>TOTAL</w:t>
            </w:r>
          </w:p>
        </w:tc>
        <w:tc>
          <w:tcPr>
            <w:tcW w:w="3053" w:type="dxa"/>
            <w:tcBorders>
              <w:left w:val="single" w:sz="4" w:space="0" w:color="000000"/>
              <w:right w:val="single" w:sz="4" w:space="0" w:color="000000"/>
            </w:tcBorders>
          </w:tcPr>
          <w:p w:rsidR="00E87F2E" w:rsidRDefault="00470C67">
            <w:pPr>
              <w:pStyle w:val="TableParagraph"/>
              <w:spacing w:before="74"/>
              <w:ind w:left="821" w:right="779"/>
              <w:rPr>
                <w:b/>
                <w:sz w:val="24"/>
              </w:rPr>
            </w:pPr>
            <w:r>
              <w:rPr>
                <w:b/>
                <w:sz w:val="24"/>
              </w:rPr>
              <w:t>30429.2893</w:t>
            </w:r>
          </w:p>
        </w:tc>
        <w:tc>
          <w:tcPr>
            <w:tcW w:w="2830" w:type="dxa"/>
            <w:tcBorders>
              <w:left w:val="single" w:sz="4" w:space="0" w:color="000000"/>
              <w:right w:val="nil"/>
            </w:tcBorders>
          </w:tcPr>
          <w:p w:rsidR="00E87F2E" w:rsidRDefault="00470C67">
            <w:pPr>
              <w:pStyle w:val="TableParagraph"/>
              <w:spacing w:before="74"/>
              <w:ind w:left="777" w:right="737"/>
              <w:rPr>
                <w:b/>
                <w:sz w:val="24"/>
              </w:rPr>
            </w:pPr>
            <w:r>
              <w:rPr>
                <w:b/>
                <w:sz w:val="24"/>
              </w:rPr>
              <w:t>12892.9043</w:t>
            </w:r>
          </w:p>
        </w:tc>
      </w:tr>
      <w:tr w:rsidR="00E87F2E">
        <w:trPr>
          <w:trHeight w:val="694"/>
        </w:trPr>
        <w:tc>
          <w:tcPr>
            <w:tcW w:w="3464" w:type="dxa"/>
            <w:gridSpan w:val="2"/>
            <w:tcBorders>
              <w:left w:val="nil"/>
              <w:right w:val="single" w:sz="4" w:space="0" w:color="000000"/>
            </w:tcBorders>
          </w:tcPr>
          <w:p w:rsidR="00E87F2E" w:rsidRDefault="00470C67">
            <w:pPr>
              <w:pStyle w:val="TableParagraph"/>
              <w:spacing w:before="71"/>
              <w:ind w:left="746"/>
              <w:jc w:val="left"/>
              <w:rPr>
                <w:b/>
                <w:sz w:val="24"/>
              </w:rPr>
            </w:pPr>
            <w:r>
              <w:rPr>
                <w:b/>
                <w:sz w:val="24"/>
              </w:rPr>
              <w:t>OVERALL TOTAL</w:t>
            </w:r>
          </w:p>
        </w:tc>
        <w:tc>
          <w:tcPr>
            <w:tcW w:w="5883" w:type="dxa"/>
            <w:gridSpan w:val="2"/>
            <w:tcBorders>
              <w:left w:val="single" w:sz="4" w:space="0" w:color="000000"/>
              <w:right w:val="nil"/>
            </w:tcBorders>
          </w:tcPr>
          <w:p w:rsidR="00E87F2E" w:rsidRDefault="00470C67">
            <w:pPr>
              <w:pStyle w:val="TableParagraph"/>
              <w:spacing w:before="71"/>
              <w:ind w:left="2058" w:right="2017"/>
              <w:rPr>
                <w:b/>
                <w:sz w:val="24"/>
              </w:rPr>
            </w:pPr>
            <w:r>
              <w:rPr>
                <w:b/>
                <w:sz w:val="24"/>
              </w:rPr>
              <w:t>43322.193.67 W</w:t>
            </w:r>
          </w:p>
        </w:tc>
      </w:tr>
    </w:tbl>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spacing w:before="2"/>
        <w:rPr>
          <w:sz w:val="23"/>
        </w:rPr>
      </w:pPr>
    </w:p>
    <w:p w:rsidR="00E87F2E" w:rsidRDefault="005C6DA2">
      <w:pPr>
        <w:ind w:right="293"/>
        <w:jc w:val="right"/>
        <w:rPr>
          <w:rFonts w:ascii="Calibri"/>
        </w:rPr>
      </w:pPr>
      <w:r>
        <w:pict>
          <v:rect id="_x0000_s1505" style="position:absolute;left:0;text-align:left;margin-left:539.6pt;margin-top:-344.4pt;width:.5pt;height:2.15pt;z-index:-301212672;mso-position-horizontal-relative:page" fillcolor="black" stroked="f">
            <w10:wrap anchorx="page"/>
          </v:rect>
        </w:pict>
      </w:r>
      <w:r w:rsidR="00470C67">
        <w:rPr>
          <w:rFonts w:ascii="Calibri"/>
        </w:rPr>
        <w:t>76</w:t>
      </w:r>
    </w:p>
    <w:p w:rsidR="00E87F2E" w:rsidRDefault="00E87F2E">
      <w:pPr>
        <w:jc w:val="right"/>
        <w:rPr>
          <w:rFonts w:ascii="Calibri"/>
        </w:rPr>
        <w:sectPr w:rsidR="00E87F2E">
          <w:pgSz w:w="12240" w:h="18720"/>
          <w:pgMar w:top="1360" w:right="1140" w:bottom="280" w:left="1320" w:header="720" w:footer="720" w:gutter="0"/>
          <w:cols w:space="720"/>
        </w:sectPr>
      </w:pPr>
    </w:p>
    <w:p w:rsidR="00E87F2E" w:rsidRDefault="005C6DA2">
      <w:pPr>
        <w:pStyle w:val="Heading1"/>
        <w:spacing w:before="80"/>
        <w:ind w:left="1424" w:right="1601"/>
        <w:jc w:val="center"/>
      </w:pPr>
      <w:r>
        <w:lastRenderedPageBreak/>
        <w:pict>
          <v:shape id="_x0000_s1504" type="#_x0000_t202" style="position:absolute;left:0;text-align:left;margin-left:50.85pt;margin-top:846.6pt;width:13.45pt;height:13.45pt;z-index:-301210624;mso-position-horizontal-relative:page;mso-position-vertical-relative:page" filled="f" stroked="f">
            <v:textbox inset="0,0,0,0">
              <w:txbxContent>
                <w:p w:rsidR="005C6DA2" w:rsidRDefault="005C6DA2">
                  <w:pPr>
                    <w:pStyle w:val="BodyText"/>
                    <w:spacing w:line="51" w:lineRule="exact"/>
                  </w:pPr>
                  <w:r>
                    <w:t>77</w:t>
                  </w:r>
                </w:p>
              </w:txbxContent>
            </v:textbox>
            <w10:wrap anchorx="page" anchory="page"/>
          </v:shape>
        </w:pict>
      </w:r>
      <w:r>
        <w:pict>
          <v:rect id="_x0000_s1503" style="position:absolute;left:0;text-align:left;margin-left:43.5pt;margin-top:850.45pt;width:47.25pt;height:43.5pt;z-index:-301207552;mso-position-horizontal-relative:page;mso-position-vertical-relative:page" stroked="f">
            <w10:wrap anchorx="page" anchory="page"/>
          </v:rect>
        </w:pict>
      </w:r>
      <w:r w:rsidR="00470C67">
        <w:t>Table 27</w:t>
      </w:r>
    </w:p>
    <w:p w:rsidR="00E87F2E" w:rsidRDefault="005C6DA2">
      <w:pPr>
        <w:pStyle w:val="BodyText"/>
        <w:spacing w:before="1"/>
        <w:ind w:left="1425" w:right="1601"/>
        <w:jc w:val="center"/>
      </w:pPr>
      <w:r>
        <w:pict>
          <v:rect id="_x0000_s1502" style="position:absolute;left:0;text-align:left;margin-left:546.8pt;margin-top:20.55pt;width:.5pt;height:2.15pt;z-index:-301209600;mso-position-horizontal-relative:page" fillcolor="black" stroked="f">
            <w10:wrap anchorx="page"/>
          </v:rect>
        </w:pict>
      </w:r>
      <w:r w:rsidR="00470C67">
        <w:t>Summary of Heat Load Calculation for Second Floor for 22.5°C</w:t>
      </w:r>
    </w:p>
    <w:p w:rsidR="00E87F2E" w:rsidRDefault="00E87F2E">
      <w:pPr>
        <w:pStyle w:val="BodyText"/>
        <w:spacing w:before="7"/>
        <w:rPr>
          <w:sz w:val="11"/>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29"/>
        <w:gridCol w:w="2235"/>
        <w:gridCol w:w="3053"/>
        <w:gridCol w:w="2974"/>
      </w:tblGrid>
      <w:tr w:rsidR="00E87F2E">
        <w:trPr>
          <w:trHeight w:val="725"/>
        </w:trPr>
        <w:tc>
          <w:tcPr>
            <w:tcW w:w="3464" w:type="dxa"/>
            <w:gridSpan w:val="2"/>
            <w:tcBorders>
              <w:left w:val="nil"/>
              <w:right w:val="single" w:sz="4" w:space="0" w:color="000000"/>
            </w:tcBorders>
          </w:tcPr>
          <w:p w:rsidR="00E87F2E" w:rsidRDefault="00470C67">
            <w:pPr>
              <w:pStyle w:val="TableParagraph"/>
              <w:spacing w:before="88"/>
              <w:ind w:left="799"/>
              <w:jc w:val="left"/>
              <w:rPr>
                <w:b/>
                <w:sz w:val="24"/>
              </w:rPr>
            </w:pPr>
            <w:r>
              <w:rPr>
                <w:b/>
                <w:sz w:val="24"/>
              </w:rPr>
              <w:t>HEAT SOURCES</w:t>
            </w:r>
          </w:p>
        </w:tc>
        <w:tc>
          <w:tcPr>
            <w:tcW w:w="3053" w:type="dxa"/>
            <w:tcBorders>
              <w:left w:val="single" w:sz="4" w:space="0" w:color="000000"/>
              <w:right w:val="single" w:sz="4" w:space="0" w:color="000000"/>
            </w:tcBorders>
          </w:tcPr>
          <w:p w:rsidR="00E87F2E" w:rsidRDefault="00470C67">
            <w:pPr>
              <w:pStyle w:val="TableParagraph"/>
              <w:spacing w:before="88"/>
              <w:ind w:left="821" w:right="778"/>
              <w:rPr>
                <w:b/>
                <w:sz w:val="24"/>
              </w:rPr>
            </w:pPr>
            <w:r>
              <w:rPr>
                <w:b/>
                <w:position w:val="1"/>
                <w:sz w:val="24"/>
              </w:rPr>
              <w:t>Q</w:t>
            </w:r>
            <w:r>
              <w:rPr>
                <w:b/>
                <w:sz w:val="16"/>
              </w:rPr>
              <w:t xml:space="preserve">S </w:t>
            </w:r>
            <w:r>
              <w:rPr>
                <w:b/>
                <w:position w:val="1"/>
                <w:sz w:val="24"/>
              </w:rPr>
              <w:t>(W)</w:t>
            </w:r>
          </w:p>
        </w:tc>
        <w:tc>
          <w:tcPr>
            <w:tcW w:w="2974" w:type="dxa"/>
            <w:tcBorders>
              <w:left w:val="single" w:sz="4" w:space="0" w:color="000000"/>
              <w:right w:val="nil"/>
            </w:tcBorders>
          </w:tcPr>
          <w:p w:rsidR="00E87F2E" w:rsidRDefault="00470C67">
            <w:pPr>
              <w:pStyle w:val="TableParagraph"/>
              <w:spacing w:before="88"/>
              <w:ind w:left="850" w:right="809"/>
              <w:rPr>
                <w:b/>
                <w:sz w:val="24"/>
              </w:rPr>
            </w:pPr>
            <w:r>
              <w:rPr>
                <w:b/>
                <w:position w:val="1"/>
                <w:sz w:val="24"/>
              </w:rPr>
              <w:t>Q</w:t>
            </w:r>
            <w:r>
              <w:rPr>
                <w:b/>
                <w:sz w:val="16"/>
              </w:rPr>
              <w:t xml:space="preserve">L </w:t>
            </w:r>
            <w:r>
              <w:rPr>
                <w:b/>
                <w:position w:val="1"/>
                <w:sz w:val="24"/>
              </w:rPr>
              <w:t>(W)</w:t>
            </w:r>
          </w:p>
        </w:tc>
      </w:tr>
      <w:tr w:rsidR="00E87F2E">
        <w:trPr>
          <w:trHeight w:val="694"/>
        </w:trPr>
        <w:tc>
          <w:tcPr>
            <w:tcW w:w="1229" w:type="dxa"/>
            <w:vMerge w:val="restart"/>
            <w:tcBorders>
              <w:left w:val="nil"/>
              <w:bottom w:val="single" w:sz="4" w:space="0" w:color="000000"/>
              <w:right w:val="single" w:sz="4" w:space="0" w:color="000000"/>
            </w:tcBorders>
          </w:tcPr>
          <w:p w:rsidR="00E87F2E" w:rsidRDefault="00470C67">
            <w:pPr>
              <w:pStyle w:val="TableParagraph"/>
              <w:spacing w:before="165" w:line="480" w:lineRule="auto"/>
              <w:ind w:left="312" w:right="124" w:hanging="113"/>
              <w:jc w:val="left"/>
              <w:rPr>
                <w:sz w:val="24"/>
              </w:rPr>
            </w:pPr>
            <w:r>
              <w:rPr>
                <w:sz w:val="24"/>
              </w:rPr>
              <w:t>External Loads</w:t>
            </w:r>
          </w:p>
        </w:tc>
        <w:tc>
          <w:tcPr>
            <w:tcW w:w="2235" w:type="dxa"/>
            <w:tcBorders>
              <w:left w:val="single" w:sz="4" w:space="0" w:color="000000"/>
              <w:bottom w:val="single" w:sz="4" w:space="0" w:color="000000"/>
              <w:right w:val="single" w:sz="4" w:space="0" w:color="000000"/>
            </w:tcBorders>
          </w:tcPr>
          <w:p w:rsidR="00E87F2E" w:rsidRDefault="00470C67">
            <w:pPr>
              <w:pStyle w:val="TableParagraph"/>
              <w:spacing w:before="71"/>
              <w:ind w:left="409" w:right="360"/>
              <w:rPr>
                <w:sz w:val="24"/>
              </w:rPr>
            </w:pPr>
            <w:r>
              <w:rPr>
                <w:sz w:val="24"/>
              </w:rPr>
              <w:t>External Wall</w:t>
            </w:r>
          </w:p>
        </w:tc>
        <w:tc>
          <w:tcPr>
            <w:tcW w:w="3053" w:type="dxa"/>
            <w:tcBorders>
              <w:left w:val="single" w:sz="4" w:space="0" w:color="000000"/>
              <w:bottom w:val="single" w:sz="4" w:space="0" w:color="000000"/>
              <w:right w:val="single" w:sz="4" w:space="0" w:color="000000"/>
            </w:tcBorders>
          </w:tcPr>
          <w:p w:rsidR="00E87F2E" w:rsidRDefault="00470C67">
            <w:pPr>
              <w:pStyle w:val="TableParagraph"/>
              <w:spacing w:before="71"/>
              <w:ind w:left="821" w:right="779"/>
              <w:rPr>
                <w:sz w:val="24"/>
              </w:rPr>
            </w:pPr>
            <w:r>
              <w:rPr>
                <w:sz w:val="24"/>
              </w:rPr>
              <w:t>16676.2476</w:t>
            </w:r>
          </w:p>
        </w:tc>
        <w:tc>
          <w:tcPr>
            <w:tcW w:w="2974" w:type="dxa"/>
            <w:tcBorders>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724"/>
        </w:trPr>
        <w:tc>
          <w:tcPr>
            <w:tcW w:w="1229" w:type="dxa"/>
            <w:vMerge/>
            <w:tcBorders>
              <w:top w:val="nil"/>
              <w:left w:val="nil"/>
              <w:bottom w:val="single" w:sz="4" w:space="0" w:color="000000"/>
              <w:right w:val="single" w:sz="4" w:space="0" w:color="000000"/>
            </w:tcBorders>
          </w:tcPr>
          <w:p w:rsidR="00E87F2E" w:rsidRDefault="00E87F2E">
            <w:pPr>
              <w:rPr>
                <w:sz w:val="2"/>
                <w:szCs w:val="2"/>
              </w:rPr>
            </w:pPr>
          </w:p>
        </w:tc>
        <w:tc>
          <w:tcPr>
            <w:tcW w:w="22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6"/>
              <w:ind w:left="409" w:right="360"/>
              <w:rPr>
                <w:sz w:val="24"/>
              </w:rPr>
            </w:pPr>
            <w:r>
              <w:rPr>
                <w:sz w:val="24"/>
              </w:rPr>
              <w:t>Glass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6"/>
              <w:ind w:left="821" w:right="777"/>
              <w:rPr>
                <w:sz w:val="24"/>
              </w:rPr>
            </w:pPr>
            <w:r>
              <w:rPr>
                <w:sz w:val="24"/>
              </w:rPr>
              <w:t>19604.3783</w:t>
            </w:r>
          </w:p>
        </w:tc>
        <w:tc>
          <w:tcPr>
            <w:tcW w:w="2974"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693"/>
        </w:trPr>
        <w:tc>
          <w:tcPr>
            <w:tcW w:w="3464" w:type="dxa"/>
            <w:gridSpan w:val="2"/>
            <w:tcBorders>
              <w:top w:val="single" w:sz="4" w:space="0" w:color="000000"/>
              <w:left w:val="nil"/>
              <w:bottom w:val="single" w:sz="4" w:space="0" w:color="000000"/>
              <w:right w:val="single" w:sz="4" w:space="0" w:color="000000"/>
            </w:tcBorders>
          </w:tcPr>
          <w:p w:rsidR="00E87F2E" w:rsidRDefault="00470C67">
            <w:pPr>
              <w:pStyle w:val="TableParagraph"/>
              <w:spacing w:before="72"/>
              <w:ind w:left="931"/>
              <w:jc w:val="left"/>
              <w:rPr>
                <w:sz w:val="24"/>
              </w:rPr>
            </w:pPr>
            <w:r>
              <w:rPr>
                <w:sz w:val="24"/>
              </w:rPr>
              <w:t>Infiltration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72"/>
              <w:ind w:left="819" w:right="779"/>
              <w:rPr>
                <w:sz w:val="24"/>
              </w:rPr>
            </w:pPr>
            <w:r>
              <w:rPr>
                <w:sz w:val="24"/>
              </w:rPr>
              <w:t>1346.4627</w:t>
            </w:r>
          </w:p>
        </w:tc>
        <w:tc>
          <w:tcPr>
            <w:tcW w:w="2974" w:type="dxa"/>
            <w:tcBorders>
              <w:top w:val="single" w:sz="4" w:space="0" w:color="000000"/>
              <w:left w:val="single" w:sz="4" w:space="0" w:color="000000"/>
              <w:bottom w:val="single" w:sz="4" w:space="0" w:color="000000"/>
              <w:right w:val="nil"/>
            </w:tcBorders>
          </w:tcPr>
          <w:p w:rsidR="00E87F2E" w:rsidRDefault="00470C67">
            <w:pPr>
              <w:pStyle w:val="TableParagraph"/>
              <w:spacing w:before="72"/>
              <w:ind w:left="848" w:right="810"/>
              <w:rPr>
                <w:sz w:val="24"/>
              </w:rPr>
            </w:pPr>
            <w:r>
              <w:rPr>
                <w:sz w:val="24"/>
              </w:rPr>
              <w:t>3148.0564</w:t>
            </w:r>
          </w:p>
        </w:tc>
      </w:tr>
      <w:tr w:rsidR="00E87F2E">
        <w:trPr>
          <w:trHeight w:val="693"/>
        </w:trPr>
        <w:tc>
          <w:tcPr>
            <w:tcW w:w="3464" w:type="dxa"/>
            <w:gridSpan w:val="2"/>
            <w:tcBorders>
              <w:top w:val="single" w:sz="4" w:space="0" w:color="000000"/>
              <w:left w:val="nil"/>
              <w:bottom w:val="single" w:sz="4" w:space="0" w:color="000000"/>
              <w:right w:val="single" w:sz="4" w:space="0" w:color="000000"/>
            </w:tcBorders>
          </w:tcPr>
          <w:p w:rsidR="00E87F2E" w:rsidRDefault="00470C67">
            <w:pPr>
              <w:pStyle w:val="TableParagraph"/>
              <w:spacing w:before="72"/>
              <w:ind w:left="892"/>
              <w:jc w:val="left"/>
              <w:rPr>
                <w:sz w:val="24"/>
              </w:rPr>
            </w:pPr>
            <w:r>
              <w:rPr>
                <w:sz w:val="24"/>
              </w:rPr>
              <w:t>Ventilation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72"/>
              <w:ind w:left="819" w:right="779"/>
              <w:rPr>
                <w:sz w:val="24"/>
              </w:rPr>
            </w:pPr>
            <w:r>
              <w:rPr>
                <w:sz w:val="24"/>
              </w:rPr>
              <w:t>8019.5808</w:t>
            </w:r>
          </w:p>
        </w:tc>
        <w:tc>
          <w:tcPr>
            <w:tcW w:w="2974" w:type="dxa"/>
            <w:tcBorders>
              <w:top w:val="single" w:sz="4" w:space="0" w:color="000000"/>
              <w:left w:val="single" w:sz="4" w:space="0" w:color="000000"/>
              <w:bottom w:val="single" w:sz="4" w:space="0" w:color="000000"/>
              <w:right w:val="nil"/>
            </w:tcBorders>
          </w:tcPr>
          <w:p w:rsidR="00E87F2E" w:rsidRDefault="00470C67">
            <w:pPr>
              <w:pStyle w:val="TableParagraph"/>
              <w:spacing w:before="72"/>
              <w:ind w:left="850" w:right="809"/>
              <w:rPr>
                <w:sz w:val="24"/>
              </w:rPr>
            </w:pPr>
            <w:r>
              <w:rPr>
                <w:sz w:val="24"/>
              </w:rPr>
              <w:t>18749.9388</w:t>
            </w:r>
          </w:p>
        </w:tc>
      </w:tr>
      <w:tr w:rsidR="00E87F2E">
        <w:trPr>
          <w:trHeight w:val="676"/>
        </w:trPr>
        <w:tc>
          <w:tcPr>
            <w:tcW w:w="1229" w:type="dxa"/>
            <w:vMerge w:val="restart"/>
            <w:tcBorders>
              <w:top w:val="single" w:sz="4" w:space="0" w:color="000000"/>
              <w:left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10" w:line="480" w:lineRule="auto"/>
              <w:ind w:left="304" w:right="177" w:hanging="75"/>
              <w:jc w:val="left"/>
              <w:rPr>
                <w:sz w:val="24"/>
              </w:rPr>
            </w:pPr>
            <w:r>
              <w:rPr>
                <w:sz w:val="24"/>
              </w:rPr>
              <w:t>Internal Loads</w:t>
            </w: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73"/>
              <w:ind w:left="294" w:right="260"/>
              <w:rPr>
                <w:sz w:val="24"/>
              </w:rPr>
            </w:pPr>
            <w:r>
              <w:rPr>
                <w:sz w:val="24"/>
              </w:rPr>
              <w:t>Lighting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73"/>
              <w:ind w:left="819" w:right="779"/>
              <w:rPr>
                <w:sz w:val="24"/>
              </w:rPr>
            </w:pPr>
            <w:r>
              <w:rPr>
                <w:sz w:val="24"/>
              </w:rPr>
              <w:t>2112.7440</w:t>
            </w:r>
          </w:p>
        </w:tc>
        <w:tc>
          <w:tcPr>
            <w:tcW w:w="2974"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727"/>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88"/>
              <w:ind w:left="297" w:right="260"/>
              <w:rPr>
                <w:sz w:val="24"/>
              </w:rPr>
            </w:pPr>
            <w:r>
              <w:rPr>
                <w:sz w:val="24"/>
              </w:rPr>
              <w:t>Occupant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8"/>
              <w:ind w:left="819" w:right="779"/>
              <w:rPr>
                <w:sz w:val="24"/>
              </w:rPr>
            </w:pPr>
            <w:r>
              <w:rPr>
                <w:sz w:val="24"/>
              </w:rPr>
              <w:t>5078.4000</w:t>
            </w:r>
          </w:p>
        </w:tc>
        <w:tc>
          <w:tcPr>
            <w:tcW w:w="2974" w:type="dxa"/>
            <w:tcBorders>
              <w:top w:val="single" w:sz="4" w:space="0" w:color="000000"/>
              <w:left w:val="single" w:sz="4" w:space="0" w:color="000000"/>
              <w:bottom w:val="single" w:sz="4" w:space="0" w:color="000000"/>
              <w:right w:val="nil"/>
            </w:tcBorders>
          </w:tcPr>
          <w:p w:rsidR="00E87F2E" w:rsidRDefault="00470C67">
            <w:pPr>
              <w:pStyle w:val="TableParagraph"/>
              <w:spacing w:before="88"/>
              <w:ind w:left="850" w:right="808"/>
              <w:rPr>
                <w:sz w:val="24"/>
              </w:rPr>
            </w:pPr>
            <w:r>
              <w:rPr>
                <w:sz w:val="24"/>
              </w:rPr>
              <w:t>6355</w:t>
            </w:r>
          </w:p>
        </w:tc>
      </w:tr>
      <w:tr w:rsidR="00E87F2E">
        <w:trPr>
          <w:trHeight w:val="689"/>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69"/>
              <w:ind w:left="294" w:right="260"/>
              <w:rPr>
                <w:sz w:val="24"/>
              </w:rPr>
            </w:pPr>
            <w:r>
              <w:rPr>
                <w:sz w:val="24"/>
              </w:rPr>
              <w:t>Partition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9"/>
              <w:ind w:left="819" w:right="779"/>
              <w:rPr>
                <w:sz w:val="24"/>
              </w:rPr>
            </w:pPr>
            <w:r>
              <w:rPr>
                <w:sz w:val="24"/>
              </w:rPr>
              <w:t>8451.5267</w:t>
            </w:r>
          </w:p>
        </w:tc>
        <w:tc>
          <w:tcPr>
            <w:tcW w:w="2974"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1085"/>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right w:val="single" w:sz="4" w:space="0" w:color="000000"/>
            </w:tcBorders>
          </w:tcPr>
          <w:p w:rsidR="00E87F2E" w:rsidRDefault="00470C67">
            <w:pPr>
              <w:pStyle w:val="TableParagraph"/>
              <w:spacing w:before="0" w:line="259" w:lineRule="exact"/>
              <w:ind w:left="298" w:right="260"/>
              <w:rPr>
                <w:sz w:val="24"/>
              </w:rPr>
            </w:pPr>
            <w:r>
              <w:rPr>
                <w:sz w:val="24"/>
              </w:rPr>
              <w:t>Miscellaneous</w:t>
            </w:r>
          </w:p>
          <w:p w:rsidR="00E87F2E" w:rsidRDefault="00E87F2E">
            <w:pPr>
              <w:pStyle w:val="TableParagraph"/>
              <w:spacing w:before="0"/>
              <w:jc w:val="left"/>
              <w:rPr>
                <w:sz w:val="24"/>
              </w:rPr>
            </w:pPr>
          </w:p>
          <w:p w:rsidR="00E87F2E" w:rsidRDefault="00470C67">
            <w:pPr>
              <w:pStyle w:val="TableParagraph"/>
              <w:spacing w:before="0"/>
              <w:ind w:left="298" w:right="259"/>
              <w:rPr>
                <w:sz w:val="24"/>
              </w:rPr>
            </w:pPr>
            <w:r>
              <w:rPr>
                <w:sz w:val="24"/>
              </w:rPr>
              <w:t>Load</w:t>
            </w:r>
          </w:p>
        </w:tc>
        <w:tc>
          <w:tcPr>
            <w:tcW w:w="3053" w:type="dxa"/>
            <w:tcBorders>
              <w:top w:val="single" w:sz="4" w:space="0" w:color="000000"/>
              <w:left w:val="single" w:sz="4" w:space="0" w:color="000000"/>
              <w:right w:val="single" w:sz="4" w:space="0" w:color="000000"/>
            </w:tcBorders>
          </w:tcPr>
          <w:p w:rsidR="00E87F2E" w:rsidRDefault="00E87F2E">
            <w:pPr>
              <w:pStyle w:val="TableParagraph"/>
              <w:spacing w:before="5"/>
              <w:jc w:val="left"/>
            </w:pPr>
          </w:p>
          <w:p w:rsidR="00E87F2E" w:rsidRDefault="00470C67">
            <w:pPr>
              <w:pStyle w:val="TableParagraph"/>
              <w:spacing w:before="1"/>
              <w:ind w:left="819" w:right="779"/>
              <w:rPr>
                <w:sz w:val="24"/>
              </w:rPr>
            </w:pPr>
            <w:r>
              <w:rPr>
                <w:sz w:val="24"/>
              </w:rPr>
              <w:t>646.3987</w:t>
            </w:r>
          </w:p>
        </w:tc>
        <w:tc>
          <w:tcPr>
            <w:tcW w:w="2974" w:type="dxa"/>
            <w:tcBorders>
              <w:top w:val="single" w:sz="4" w:space="0" w:color="000000"/>
              <w:left w:val="single" w:sz="4" w:space="0" w:color="000000"/>
              <w:right w:val="nil"/>
            </w:tcBorders>
          </w:tcPr>
          <w:p w:rsidR="00E87F2E" w:rsidRDefault="00E87F2E">
            <w:pPr>
              <w:pStyle w:val="TableParagraph"/>
              <w:spacing w:before="5"/>
              <w:jc w:val="left"/>
            </w:pPr>
          </w:p>
          <w:p w:rsidR="00E87F2E" w:rsidRDefault="00470C67">
            <w:pPr>
              <w:pStyle w:val="TableParagraph"/>
              <w:spacing w:before="1"/>
              <w:ind w:left="850" w:right="808"/>
              <w:rPr>
                <w:sz w:val="24"/>
              </w:rPr>
            </w:pPr>
            <w:r>
              <w:rPr>
                <w:sz w:val="24"/>
              </w:rPr>
              <w:t>326.464</w:t>
            </w:r>
          </w:p>
        </w:tc>
      </w:tr>
      <w:tr w:rsidR="00E87F2E">
        <w:trPr>
          <w:trHeight w:val="694"/>
        </w:trPr>
        <w:tc>
          <w:tcPr>
            <w:tcW w:w="3464" w:type="dxa"/>
            <w:gridSpan w:val="2"/>
            <w:tcBorders>
              <w:left w:val="nil"/>
              <w:right w:val="single" w:sz="4" w:space="0" w:color="000000"/>
            </w:tcBorders>
          </w:tcPr>
          <w:p w:rsidR="00E87F2E" w:rsidRDefault="00470C67">
            <w:pPr>
              <w:pStyle w:val="TableParagraph"/>
              <w:spacing w:before="74"/>
              <w:ind w:left="1331" w:right="1287"/>
              <w:rPr>
                <w:b/>
                <w:sz w:val="24"/>
              </w:rPr>
            </w:pPr>
            <w:r>
              <w:rPr>
                <w:b/>
                <w:sz w:val="24"/>
              </w:rPr>
              <w:t>TOTAL</w:t>
            </w:r>
          </w:p>
        </w:tc>
        <w:tc>
          <w:tcPr>
            <w:tcW w:w="3053" w:type="dxa"/>
            <w:tcBorders>
              <w:left w:val="single" w:sz="4" w:space="0" w:color="000000"/>
              <w:right w:val="single" w:sz="4" w:space="0" w:color="000000"/>
            </w:tcBorders>
          </w:tcPr>
          <w:p w:rsidR="00E87F2E" w:rsidRDefault="00470C67">
            <w:pPr>
              <w:pStyle w:val="TableParagraph"/>
              <w:spacing w:before="74"/>
              <w:ind w:left="821" w:right="779"/>
              <w:rPr>
                <w:b/>
                <w:sz w:val="24"/>
              </w:rPr>
            </w:pPr>
            <w:r>
              <w:rPr>
                <w:b/>
                <w:sz w:val="24"/>
              </w:rPr>
              <w:t>61935.7388</w:t>
            </w:r>
          </w:p>
        </w:tc>
        <w:tc>
          <w:tcPr>
            <w:tcW w:w="2974" w:type="dxa"/>
            <w:tcBorders>
              <w:left w:val="single" w:sz="4" w:space="0" w:color="000000"/>
              <w:right w:val="nil"/>
            </w:tcBorders>
          </w:tcPr>
          <w:p w:rsidR="00E87F2E" w:rsidRDefault="00470C67">
            <w:pPr>
              <w:pStyle w:val="TableParagraph"/>
              <w:spacing w:before="74"/>
              <w:ind w:left="850" w:right="810"/>
              <w:rPr>
                <w:b/>
                <w:sz w:val="24"/>
              </w:rPr>
            </w:pPr>
            <w:r>
              <w:rPr>
                <w:b/>
                <w:sz w:val="24"/>
              </w:rPr>
              <w:t>25679.4592</w:t>
            </w:r>
          </w:p>
        </w:tc>
      </w:tr>
      <w:tr w:rsidR="00E87F2E">
        <w:trPr>
          <w:trHeight w:val="694"/>
        </w:trPr>
        <w:tc>
          <w:tcPr>
            <w:tcW w:w="3464" w:type="dxa"/>
            <w:gridSpan w:val="2"/>
            <w:tcBorders>
              <w:left w:val="nil"/>
              <w:right w:val="single" w:sz="4" w:space="0" w:color="000000"/>
            </w:tcBorders>
          </w:tcPr>
          <w:p w:rsidR="00E87F2E" w:rsidRDefault="00470C67">
            <w:pPr>
              <w:pStyle w:val="TableParagraph"/>
              <w:spacing w:before="71"/>
              <w:ind w:left="746"/>
              <w:jc w:val="left"/>
              <w:rPr>
                <w:b/>
                <w:sz w:val="24"/>
              </w:rPr>
            </w:pPr>
            <w:r>
              <w:rPr>
                <w:b/>
                <w:sz w:val="24"/>
              </w:rPr>
              <w:t>OVERALL TOTAL</w:t>
            </w:r>
          </w:p>
        </w:tc>
        <w:tc>
          <w:tcPr>
            <w:tcW w:w="6027" w:type="dxa"/>
            <w:gridSpan w:val="2"/>
            <w:tcBorders>
              <w:left w:val="single" w:sz="4" w:space="0" w:color="000000"/>
              <w:right w:val="nil"/>
            </w:tcBorders>
          </w:tcPr>
          <w:p w:rsidR="00E87F2E" w:rsidRDefault="00470C67">
            <w:pPr>
              <w:pStyle w:val="TableParagraph"/>
              <w:spacing w:before="71"/>
              <w:ind w:left="2229" w:right="2191"/>
              <w:rPr>
                <w:b/>
                <w:sz w:val="24"/>
              </w:rPr>
            </w:pPr>
            <w:r>
              <w:rPr>
                <w:b/>
                <w:sz w:val="24"/>
              </w:rPr>
              <w:t>87315.1980 W</w:t>
            </w:r>
          </w:p>
        </w:tc>
      </w:tr>
    </w:tbl>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spacing w:before="2"/>
        <w:rPr>
          <w:sz w:val="23"/>
        </w:rPr>
      </w:pPr>
    </w:p>
    <w:p w:rsidR="00E87F2E" w:rsidRDefault="005C6DA2">
      <w:pPr>
        <w:ind w:right="293"/>
        <w:jc w:val="right"/>
        <w:rPr>
          <w:rFonts w:ascii="Calibri"/>
        </w:rPr>
      </w:pPr>
      <w:r>
        <w:pict>
          <v:rect id="_x0000_s1501" style="position:absolute;left:0;text-align:left;margin-left:546.8pt;margin-top:-344.4pt;width:.5pt;height:2.15pt;z-index:-301208576;mso-position-horizontal-relative:page" fillcolor="black" stroked="f">
            <w10:wrap anchorx="page"/>
          </v:rect>
        </w:pict>
      </w:r>
      <w:r w:rsidR="00470C67">
        <w:rPr>
          <w:rFonts w:ascii="Calibri"/>
        </w:rPr>
        <w:t>77</w:t>
      </w:r>
    </w:p>
    <w:p w:rsidR="00E87F2E" w:rsidRDefault="00E87F2E">
      <w:pPr>
        <w:jc w:val="right"/>
        <w:rPr>
          <w:rFonts w:ascii="Calibri"/>
        </w:rPr>
        <w:sectPr w:rsidR="00E87F2E">
          <w:pgSz w:w="12240" w:h="18720"/>
          <w:pgMar w:top="1360" w:right="1140" w:bottom="280" w:left="1320" w:header="720" w:footer="720" w:gutter="0"/>
          <w:cols w:space="720"/>
        </w:sectPr>
      </w:pPr>
    </w:p>
    <w:p w:rsidR="00E87F2E" w:rsidRDefault="005C6DA2">
      <w:pPr>
        <w:pStyle w:val="Heading1"/>
        <w:spacing w:before="80"/>
        <w:ind w:left="1424" w:right="1601"/>
        <w:jc w:val="center"/>
      </w:pPr>
      <w:r>
        <w:lastRenderedPageBreak/>
        <w:pict>
          <v:shape id="_x0000_s1500" type="#_x0000_t202" style="position:absolute;left:0;text-align:left;margin-left:50.85pt;margin-top:846.6pt;width:13.45pt;height:13.45pt;z-index:-301205504;mso-position-horizontal-relative:page;mso-position-vertical-relative:page" filled="f" stroked="f">
            <v:textbox inset="0,0,0,0">
              <w:txbxContent>
                <w:p w:rsidR="005C6DA2" w:rsidRDefault="005C6DA2">
                  <w:pPr>
                    <w:pStyle w:val="BodyText"/>
                    <w:spacing w:line="51" w:lineRule="exact"/>
                  </w:pPr>
                  <w:r>
                    <w:t>78</w:t>
                  </w:r>
                </w:p>
              </w:txbxContent>
            </v:textbox>
            <w10:wrap anchorx="page" anchory="page"/>
          </v:shape>
        </w:pict>
      </w:r>
      <w:r w:rsidR="00470C67">
        <w:t>Table 28</w:t>
      </w:r>
    </w:p>
    <w:p w:rsidR="00E87F2E" w:rsidRDefault="005C6DA2">
      <w:pPr>
        <w:pStyle w:val="BodyText"/>
        <w:spacing w:before="1"/>
        <w:ind w:left="1425" w:right="1601"/>
        <w:jc w:val="center"/>
      </w:pPr>
      <w:r>
        <w:pict>
          <v:rect id="_x0000_s1499" style="position:absolute;left:0;text-align:left;margin-left:546.8pt;margin-top:20.55pt;width:.5pt;height:2.15pt;z-index:-301204480;mso-position-horizontal-relative:page" fillcolor="black" stroked="f">
            <w10:wrap anchorx="page"/>
          </v:rect>
        </w:pict>
      </w:r>
      <w:r w:rsidR="00470C67">
        <w:t>Summary of Heat Load Calculation for Second Floor for 22°C</w:t>
      </w:r>
    </w:p>
    <w:p w:rsidR="00E87F2E" w:rsidRDefault="00E87F2E">
      <w:pPr>
        <w:pStyle w:val="BodyText"/>
        <w:spacing w:before="7"/>
        <w:rPr>
          <w:sz w:val="11"/>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29"/>
        <w:gridCol w:w="2235"/>
        <w:gridCol w:w="2912"/>
        <w:gridCol w:w="3116"/>
      </w:tblGrid>
      <w:tr w:rsidR="00E87F2E">
        <w:trPr>
          <w:trHeight w:val="725"/>
        </w:trPr>
        <w:tc>
          <w:tcPr>
            <w:tcW w:w="3464" w:type="dxa"/>
            <w:gridSpan w:val="2"/>
            <w:tcBorders>
              <w:left w:val="nil"/>
              <w:right w:val="single" w:sz="4" w:space="0" w:color="000000"/>
            </w:tcBorders>
          </w:tcPr>
          <w:p w:rsidR="00E87F2E" w:rsidRDefault="00470C67">
            <w:pPr>
              <w:pStyle w:val="TableParagraph"/>
              <w:spacing w:before="88"/>
              <w:ind w:left="799"/>
              <w:jc w:val="left"/>
              <w:rPr>
                <w:b/>
                <w:sz w:val="24"/>
              </w:rPr>
            </w:pPr>
            <w:r>
              <w:rPr>
                <w:b/>
                <w:sz w:val="24"/>
              </w:rPr>
              <w:t>HEAT SOURCES</w:t>
            </w:r>
          </w:p>
        </w:tc>
        <w:tc>
          <w:tcPr>
            <w:tcW w:w="2912" w:type="dxa"/>
            <w:tcBorders>
              <w:left w:val="single" w:sz="4" w:space="0" w:color="000000"/>
              <w:right w:val="single" w:sz="4" w:space="0" w:color="000000"/>
            </w:tcBorders>
          </w:tcPr>
          <w:p w:rsidR="00E87F2E" w:rsidRDefault="00470C67">
            <w:pPr>
              <w:pStyle w:val="TableParagraph"/>
              <w:spacing w:before="88"/>
              <w:ind w:left="816" w:right="772"/>
              <w:rPr>
                <w:b/>
                <w:sz w:val="24"/>
              </w:rPr>
            </w:pPr>
            <w:r>
              <w:rPr>
                <w:b/>
                <w:position w:val="1"/>
                <w:sz w:val="24"/>
              </w:rPr>
              <w:t>Q</w:t>
            </w:r>
            <w:r>
              <w:rPr>
                <w:b/>
                <w:sz w:val="16"/>
              </w:rPr>
              <w:t xml:space="preserve">S </w:t>
            </w:r>
            <w:r>
              <w:rPr>
                <w:b/>
                <w:position w:val="1"/>
                <w:sz w:val="24"/>
              </w:rPr>
              <w:t>(W)</w:t>
            </w:r>
          </w:p>
        </w:tc>
        <w:tc>
          <w:tcPr>
            <w:tcW w:w="3116" w:type="dxa"/>
            <w:tcBorders>
              <w:left w:val="single" w:sz="4" w:space="0" w:color="000000"/>
              <w:right w:val="nil"/>
            </w:tcBorders>
          </w:tcPr>
          <w:p w:rsidR="00E87F2E" w:rsidRDefault="00470C67">
            <w:pPr>
              <w:pStyle w:val="TableParagraph"/>
              <w:spacing w:before="88"/>
              <w:ind w:left="922" w:right="880"/>
              <w:rPr>
                <w:b/>
                <w:sz w:val="24"/>
              </w:rPr>
            </w:pPr>
            <w:r>
              <w:rPr>
                <w:b/>
                <w:position w:val="1"/>
                <w:sz w:val="24"/>
              </w:rPr>
              <w:t>Q</w:t>
            </w:r>
            <w:r>
              <w:rPr>
                <w:b/>
                <w:sz w:val="16"/>
              </w:rPr>
              <w:t xml:space="preserve">L </w:t>
            </w:r>
            <w:r>
              <w:rPr>
                <w:b/>
                <w:position w:val="1"/>
                <w:sz w:val="24"/>
              </w:rPr>
              <w:t>(W)</w:t>
            </w:r>
          </w:p>
        </w:tc>
      </w:tr>
      <w:tr w:rsidR="00E87F2E">
        <w:trPr>
          <w:trHeight w:val="694"/>
        </w:trPr>
        <w:tc>
          <w:tcPr>
            <w:tcW w:w="1229" w:type="dxa"/>
            <w:vMerge w:val="restart"/>
            <w:tcBorders>
              <w:left w:val="nil"/>
              <w:bottom w:val="single" w:sz="4" w:space="0" w:color="000000"/>
              <w:right w:val="single" w:sz="4" w:space="0" w:color="000000"/>
            </w:tcBorders>
          </w:tcPr>
          <w:p w:rsidR="00E87F2E" w:rsidRDefault="00470C67">
            <w:pPr>
              <w:pStyle w:val="TableParagraph"/>
              <w:spacing w:before="165" w:line="480" w:lineRule="auto"/>
              <w:ind w:left="312" w:right="124" w:hanging="113"/>
              <w:jc w:val="left"/>
              <w:rPr>
                <w:sz w:val="24"/>
              </w:rPr>
            </w:pPr>
            <w:r>
              <w:rPr>
                <w:sz w:val="24"/>
              </w:rPr>
              <w:t>External Loads</w:t>
            </w:r>
          </w:p>
        </w:tc>
        <w:tc>
          <w:tcPr>
            <w:tcW w:w="2235" w:type="dxa"/>
            <w:tcBorders>
              <w:left w:val="single" w:sz="4" w:space="0" w:color="000000"/>
              <w:bottom w:val="single" w:sz="4" w:space="0" w:color="000000"/>
              <w:right w:val="single" w:sz="4" w:space="0" w:color="000000"/>
            </w:tcBorders>
          </w:tcPr>
          <w:p w:rsidR="00E87F2E" w:rsidRDefault="00470C67">
            <w:pPr>
              <w:pStyle w:val="TableParagraph"/>
              <w:spacing w:before="71"/>
              <w:ind w:left="409" w:right="360"/>
              <w:rPr>
                <w:sz w:val="24"/>
              </w:rPr>
            </w:pPr>
            <w:r>
              <w:rPr>
                <w:sz w:val="24"/>
              </w:rPr>
              <w:t>External Wall</w:t>
            </w:r>
          </w:p>
        </w:tc>
        <w:tc>
          <w:tcPr>
            <w:tcW w:w="2912" w:type="dxa"/>
            <w:tcBorders>
              <w:left w:val="single" w:sz="4" w:space="0" w:color="000000"/>
              <w:bottom w:val="single" w:sz="4" w:space="0" w:color="000000"/>
              <w:right w:val="single" w:sz="4" w:space="0" w:color="000000"/>
            </w:tcBorders>
          </w:tcPr>
          <w:p w:rsidR="00E87F2E" w:rsidRDefault="00470C67">
            <w:pPr>
              <w:pStyle w:val="TableParagraph"/>
              <w:spacing w:before="71"/>
              <w:ind w:left="816" w:right="774"/>
              <w:rPr>
                <w:sz w:val="24"/>
              </w:rPr>
            </w:pPr>
            <w:r>
              <w:rPr>
                <w:sz w:val="24"/>
              </w:rPr>
              <w:t>9225.9406</w:t>
            </w:r>
          </w:p>
        </w:tc>
        <w:tc>
          <w:tcPr>
            <w:tcW w:w="3116" w:type="dxa"/>
            <w:tcBorders>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724"/>
        </w:trPr>
        <w:tc>
          <w:tcPr>
            <w:tcW w:w="1229" w:type="dxa"/>
            <w:vMerge/>
            <w:tcBorders>
              <w:top w:val="nil"/>
              <w:left w:val="nil"/>
              <w:bottom w:val="single" w:sz="4" w:space="0" w:color="000000"/>
              <w:right w:val="single" w:sz="4" w:space="0" w:color="000000"/>
            </w:tcBorders>
          </w:tcPr>
          <w:p w:rsidR="00E87F2E" w:rsidRDefault="00E87F2E">
            <w:pPr>
              <w:rPr>
                <w:sz w:val="2"/>
                <w:szCs w:val="2"/>
              </w:rPr>
            </w:pPr>
          </w:p>
        </w:tc>
        <w:tc>
          <w:tcPr>
            <w:tcW w:w="22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6"/>
              <w:ind w:left="409" w:right="360"/>
              <w:rPr>
                <w:sz w:val="24"/>
              </w:rPr>
            </w:pPr>
            <w:r>
              <w:rPr>
                <w:sz w:val="24"/>
              </w:rPr>
              <w:t>Glass Load</w:t>
            </w:r>
          </w:p>
        </w:tc>
        <w:tc>
          <w:tcPr>
            <w:tcW w:w="291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6"/>
              <w:ind w:left="816" w:right="774"/>
              <w:rPr>
                <w:sz w:val="24"/>
              </w:rPr>
            </w:pPr>
            <w:r>
              <w:rPr>
                <w:sz w:val="24"/>
              </w:rPr>
              <w:t>9665.5000</w:t>
            </w:r>
          </w:p>
        </w:tc>
        <w:tc>
          <w:tcPr>
            <w:tcW w:w="3116"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693"/>
        </w:trPr>
        <w:tc>
          <w:tcPr>
            <w:tcW w:w="3464" w:type="dxa"/>
            <w:gridSpan w:val="2"/>
            <w:tcBorders>
              <w:top w:val="single" w:sz="4" w:space="0" w:color="000000"/>
              <w:left w:val="nil"/>
              <w:bottom w:val="single" w:sz="4" w:space="0" w:color="000000"/>
              <w:right w:val="single" w:sz="4" w:space="0" w:color="000000"/>
            </w:tcBorders>
          </w:tcPr>
          <w:p w:rsidR="00E87F2E" w:rsidRDefault="00470C67">
            <w:pPr>
              <w:pStyle w:val="TableParagraph"/>
              <w:spacing w:before="72"/>
              <w:ind w:left="931"/>
              <w:jc w:val="left"/>
              <w:rPr>
                <w:sz w:val="24"/>
              </w:rPr>
            </w:pPr>
            <w:r>
              <w:rPr>
                <w:sz w:val="24"/>
              </w:rPr>
              <w:t>Infiltration Load</w:t>
            </w:r>
          </w:p>
        </w:tc>
        <w:tc>
          <w:tcPr>
            <w:tcW w:w="291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72"/>
              <w:ind w:left="816" w:right="774"/>
              <w:rPr>
                <w:sz w:val="24"/>
              </w:rPr>
            </w:pPr>
            <w:r>
              <w:rPr>
                <w:sz w:val="24"/>
              </w:rPr>
              <w:t>630.3688</w:t>
            </w:r>
          </w:p>
        </w:tc>
        <w:tc>
          <w:tcPr>
            <w:tcW w:w="3116" w:type="dxa"/>
            <w:tcBorders>
              <w:top w:val="single" w:sz="4" w:space="0" w:color="000000"/>
              <w:left w:val="single" w:sz="4" w:space="0" w:color="000000"/>
              <w:bottom w:val="single" w:sz="4" w:space="0" w:color="000000"/>
              <w:right w:val="nil"/>
            </w:tcBorders>
          </w:tcPr>
          <w:p w:rsidR="00E87F2E" w:rsidRDefault="00470C67">
            <w:pPr>
              <w:pStyle w:val="TableParagraph"/>
              <w:spacing w:before="72"/>
              <w:ind w:left="919" w:right="881"/>
              <w:rPr>
                <w:sz w:val="24"/>
              </w:rPr>
            </w:pPr>
            <w:r>
              <w:rPr>
                <w:sz w:val="24"/>
              </w:rPr>
              <w:t>1660.6512</w:t>
            </w:r>
          </w:p>
        </w:tc>
      </w:tr>
      <w:tr w:rsidR="00E87F2E">
        <w:trPr>
          <w:trHeight w:val="693"/>
        </w:trPr>
        <w:tc>
          <w:tcPr>
            <w:tcW w:w="3464" w:type="dxa"/>
            <w:gridSpan w:val="2"/>
            <w:tcBorders>
              <w:top w:val="single" w:sz="4" w:space="0" w:color="000000"/>
              <w:left w:val="nil"/>
              <w:bottom w:val="single" w:sz="4" w:space="0" w:color="000000"/>
              <w:right w:val="single" w:sz="4" w:space="0" w:color="000000"/>
            </w:tcBorders>
          </w:tcPr>
          <w:p w:rsidR="00E87F2E" w:rsidRDefault="00470C67">
            <w:pPr>
              <w:pStyle w:val="TableParagraph"/>
              <w:spacing w:before="72"/>
              <w:ind w:left="892"/>
              <w:jc w:val="left"/>
              <w:rPr>
                <w:sz w:val="24"/>
              </w:rPr>
            </w:pPr>
            <w:r>
              <w:rPr>
                <w:sz w:val="24"/>
              </w:rPr>
              <w:t>Ventilation Load</w:t>
            </w:r>
          </w:p>
        </w:tc>
        <w:tc>
          <w:tcPr>
            <w:tcW w:w="291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72"/>
              <w:ind w:left="816" w:right="774"/>
              <w:rPr>
                <w:sz w:val="24"/>
              </w:rPr>
            </w:pPr>
            <w:r>
              <w:rPr>
                <w:sz w:val="24"/>
              </w:rPr>
              <w:t>3357.3232</w:t>
            </w:r>
          </w:p>
        </w:tc>
        <w:tc>
          <w:tcPr>
            <w:tcW w:w="3116" w:type="dxa"/>
            <w:tcBorders>
              <w:top w:val="single" w:sz="4" w:space="0" w:color="000000"/>
              <w:left w:val="single" w:sz="4" w:space="0" w:color="000000"/>
              <w:bottom w:val="single" w:sz="4" w:space="0" w:color="000000"/>
              <w:right w:val="nil"/>
            </w:tcBorders>
          </w:tcPr>
          <w:p w:rsidR="00E87F2E" w:rsidRDefault="00470C67">
            <w:pPr>
              <w:pStyle w:val="TableParagraph"/>
              <w:spacing w:before="72"/>
              <w:ind w:left="919" w:right="881"/>
              <w:rPr>
                <w:sz w:val="24"/>
              </w:rPr>
            </w:pPr>
            <w:r>
              <w:rPr>
                <w:sz w:val="24"/>
              </w:rPr>
              <w:t>8844.5729</w:t>
            </w:r>
          </w:p>
        </w:tc>
      </w:tr>
      <w:tr w:rsidR="00E87F2E">
        <w:trPr>
          <w:trHeight w:val="676"/>
        </w:trPr>
        <w:tc>
          <w:tcPr>
            <w:tcW w:w="1229" w:type="dxa"/>
            <w:vMerge w:val="restart"/>
            <w:tcBorders>
              <w:top w:val="single" w:sz="4" w:space="0" w:color="000000"/>
              <w:left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10" w:line="480" w:lineRule="auto"/>
              <w:ind w:left="304" w:right="177" w:hanging="75"/>
              <w:jc w:val="left"/>
              <w:rPr>
                <w:sz w:val="24"/>
              </w:rPr>
            </w:pPr>
            <w:r>
              <w:rPr>
                <w:sz w:val="24"/>
              </w:rPr>
              <w:t>Internal Loads</w:t>
            </w: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73"/>
              <w:ind w:left="295" w:right="260"/>
              <w:rPr>
                <w:sz w:val="24"/>
              </w:rPr>
            </w:pPr>
            <w:r>
              <w:rPr>
                <w:sz w:val="24"/>
              </w:rPr>
              <w:t>Lighting Load</w:t>
            </w:r>
          </w:p>
        </w:tc>
        <w:tc>
          <w:tcPr>
            <w:tcW w:w="291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73"/>
              <w:ind w:left="816" w:right="773"/>
              <w:rPr>
                <w:sz w:val="24"/>
              </w:rPr>
            </w:pPr>
            <w:r>
              <w:rPr>
                <w:sz w:val="24"/>
              </w:rPr>
              <w:t>2257.1280</w:t>
            </w:r>
          </w:p>
        </w:tc>
        <w:tc>
          <w:tcPr>
            <w:tcW w:w="3116"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727"/>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88"/>
              <w:ind w:left="297" w:right="260"/>
              <w:rPr>
                <w:sz w:val="24"/>
              </w:rPr>
            </w:pPr>
            <w:r>
              <w:rPr>
                <w:sz w:val="24"/>
              </w:rPr>
              <w:t>Occupant Load</w:t>
            </w:r>
          </w:p>
        </w:tc>
        <w:tc>
          <w:tcPr>
            <w:tcW w:w="291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8"/>
              <w:ind w:left="816" w:right="774"/>
              <w:rPr>
                <w:sz w:val="24"/>
              </w:rPr>
            </w:pPr>
            <w:r>
              <w:rPr>
                <w:sz w:val="24"/>
              </w:rPr>
              <w:t>1641.6000</w:t>
            </w:r>
          </w:p>
        </w:tc>
        <w:tc>
          <w:tcPr>
            <w:tcW w:w="3116" w:type="dxa"/>
            <w:tcBorders>
              <w:top w:val="single" w:sz="4" w:space="0" w:color="000000"/>
              <w:left w:val="single" w:sz="4" w:space="0" w:color="000000"/>
              <w:bottom w:val="single" w:sz="4" w:space="0" w:color="000000"/>
              <w:right w:val="nil"/>
            </w:tcBorders>
          </w:tcPr>
          <w:p w:rsidR="00E87F2E" w:rsidRDefault="00470C67">
            <w:pPr>
              <w:pStyle w:val="TableParagraph"/>
              <w:spacing w:before="88"/>
              <w:ind w:left="919" w:right="881"/>
              <w:rPr>
                <w:sz w:val="24"/>
              </w:rPr>
            </w:pPr>
            <w:r>
              <w:rPr>
                <w:sz w:val="24"/>
              </w:rPr>
              <w:t>1140.0000</w:t>
            </w:r>
          </w:p>
        </w:tc>
      </w:tr>
      <w:tr w:rsidR="00E87F2E">
        <w:trPr>
          <w:trHeight w:val="689"/>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69"/>
              <w:ind w:left="294" w:right="260"/>
              <w:rPr>
                <w:sz w:val="24"/>
              </w:rPr>
            </w:pPr>
            <w:r>
              <w:rPr>
                <w:sz w:val="24"/>
              </w:rPr>
              <w:t>Partition Load</w:t>
            </w:r>
          </w:p>
        </w:tc>
        <w:tc>
          <w:tcPr>
            <w:tcW w:w="291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9"/>
              <w:ind w:left="816" w:right="774"/>
              <w:rPr>
                <w:sz w:val="24"/>
              </w:rPr>
            </w:pPr>
            <w:r>
              <w:rPr>
                <w:sz w:val="24"/>
              </w:rPr>
              <w:t>1991.4217</w:t>
            </w:r>
          </w:p>
        </w:tc>
        <w:tc>
          <w:tcPr>
            <w:tcW w:w="3116"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1085"/>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right w:val="single" w:sz="4" w:space="0" w:color="000000"/>
            </w:tcBorders>
          </w:tcPr>
          <w:p w:rsidR="00E87F2E" w:rsidRDefault="00470C67">
            <w:pPr>
              <w:pStyle w:val="TableParagraph"/>
              <w:spacing w:before="0" w:line="259" w:lineRule="exact"/>
              <w:ind w:left="298" w:right="260"/>
              <w:rPr>
                <w:sz w:val="24"/>
              </w:rPr>
            </w:pPr>
            <w:r>
              <w:rPr>
                <w:sz w:val="24"/>
              </w:rPr>
              <w:t>Miscellaneous</w:t>
            </w:r>
          </w:p>
          <w:p w:rsidR="00E87F2E" w:rsidRDefault="00E87F2E">
            <w:pPr>
              <w:pStyle w:val="TableParagraph"/>
              <w:spacing w:before="0"/>
              <w:jc w:val="left"/>
              <w:rPr>
                <w:sz w:val="24"/>
              </w:rPr>
            </w:pPr>
          </w:p>
          <w:p w:rsidR="00E87F2E" w:rsidRDefault="00470C67">
            <w:pPr>
              <w:pStyle w:val="TableParagraph"/>
              <w:spacing w:before="0"/>
              <w:ind w:left="298" w:right="260"/>
              <w:rPr>
                <w:sz w:val="24"/>
              </w:rPr>
            </w:pPr>
            <w:r>
              <w:rPr>
                <w:sz w:val="24"/>
              </w:rPr>
              <w:t>Load</w:t>
            </w:r>
          </w:p>
        </w:tc>
        <w:tc>
          <w:tcPr>
            <w:tcW w:w="2912" w:type="dxa"/>
            <w:tcBorders>
              <w:top w:val="single" w:sz="4" w:space="0" w:color="000000"/>
              <w:left w:val="single" w:sz="4" w:space="0" w:color="000000"/>
              <w:right w:val="single" w:sz="4" w:space="0" w:color="000000"/>
            </w:tcBorders>
          </w:tcPr>
          <w:p w:rsidR="00E87F2E" w:rsidRDefault="00E87F2E">
            <w:pPr>
              <w:pStyle w:val="TableParagraph"/>
              <w:spacing w:before="5"/>
              <w:jc w:val="left"/>
            </w:pPr>
          </w:p>
          <w:p w:rsidR="00E87F2E" w:rsidRDefault="00470C67">
            <w:pPr>
              <w:pStyle w:val="TableParagraph"/>
              <w:spacing w:before="1"/>
              <w:ind w:left="816" w:right="774"/>
              <w:rPr>
                <w:sz w:val="24"/>
              </w:rPr>
            </w:pPr>
            <w:r>
              <w:rPr>
                <w:sz w:val="24"/>
              </w:rPr>
              <w:t>1344.3725</w:t>
            </w:r>
          </w:p>
        </w:tc>
        <w:tc>
          <w:tcPr>
            <w:tcW w:w="3116" w:type="dxa"/>
            <w:tcBorders>
              <w:top w:val="single" w:sz="4" w:space="0" w:color="000000"/>
              <w:left w:val="single" w:sz="4" w:space="0" w:color="000000"/>
              <w:right w:val="nil"/>
            </w:tcBorders>
          </w:tcPr>
          <w:p w:rsidR="00E87F2E" w:rsidRDefault="00E87F2E">
            <w:pPr>
              <w:pStyle w:val="TableParagraph"/>
              <w:spacing w:before="5"/>
              <w:jc w:val="left"/>
            </w:pPr>
          </w:p>
          <w:p w:rsidR="00E87F2E" w:rsidRDefault="00470C67">
            <w:pPr>
              <w:pStyle w:val="TableParagraph"/>
              <w:spacing w:before="1"/>
              <w:ind w:left="919" w:right="881"/>
              <w:rPr>
                <w:sz w:val="24"/>
              </w:rPr>
            </w:pPr>
            <w:r>
              <w:rPr>
                <w:sz w:val="24"/>
              </w:rPr>
              <w:t>678.9760</w:t>
            </w:r>
          </w:p>
        </w:tc>
      </w:tr>
      <w:tr w:rsidR="00E87F2E">
        <w:trPr>
          <w:trHeight w:val="694"/>
        </w:trPr>
        <w:tc>
          <w:tcPr>
            <w:tcW w:w="3464" w:type="dxa"/>
            <w:gridSpan w:val="2"/>
            <w:tcBorders>
              <w:left w:val="nil"/>
              <w:right w:val="single" w:sz="4" w:space="0" w:color="000000"/>
            </w:tcBorders>
          </w:tcPr>
          <w:p w:rsidR="00E87F2E" w:rsidRDefault="00470C67">
            <w:pPr>
              <w:pStyle w:val="TableParagraph"/>
              <w:spacing w:before="74"/>
              <w:ind w:left="1331" w:right="1287"/>
              <w:rPr>
                <w:b/>
                <w:sz w:val="24"/>
              </w:rPr>
            </w:pPr>
            <w:r>
              <w:rPr>
                <w:b/>
                <w:sz w:val="24"/>
              </w:rPr>
              <w:t>TOTAL</w:t>
            </w:r>
          </w:p>
        </w:tc>
        <w:tc>
          <w:tcPr>
            <w:tcW w:w="2912" w:type="dxa"/>
            <w:tcBorders>
              <w:left w:val="single" w:sz="4" w:space="0" w:color="000000"/>
              <w:right w:val="single" w:sz="4" w:space="0" w:color="000000"/>
            </w:tcBorders>
          </w:tcPr>
          <w:p w:rsidR="00E87F2E" w:rsidRDefault="00470C67">
            <w:pPr>
              <w:pStyle w:val="TableParagraph"/>
              <w:spacing w:before="74"/>
              <w:ind w:left="816" w:right="777"/>
              <w:rPr>
                <w:b/>
                <w:sz w:val="24"/>
              </w:rPr>
            </w:pPr>
            <w:r>
              <w:rPr>
                <w:b/>
                <w:sz w:val="24"/>
              </w:rPr>
              <w:t>30114.6548</w:t>
            </w:r>
          </w:p>
        </w:tc>
        <w:tc>
          <w:tcPr>
            <w:tcW w:w="3116" w:type="dxa"/>
            <w:tcBorders>
              <w:left w:val="single" w:sz="4" w:space="0" w:color="000000"/>
              <w:right w:val="nil"/>
            </w:tcBorders>
          </w:tcPr>
          <w:p w:rsidR="00E87F2E" w:rsidRDefault="00470C67">
            <w:pPr>
              <w:pStyle w:val="TableParagraph"/>
              <w:spacing w:before="74"/>
              <w:ind w:left="922" w:right="881"/>
              <w:rPr>
                <w:b/>
                <w:sz w:val="24"/>
              </w:rPr>
            </w:pPr>
            <w:r>
              <w:rPr>
                <w:b/>
                <w:sz w:val="24"/>
              </w:rPr>
              <w:t>12324.2002</w:t>
            </w:r>
          </w:p>
        </w:tc>
      </w:tr>
      <w:tr w:rsidR="00E87F2E">
        <w:trPr>
          <w:trHeight w:val="694"/>
        </w:trPr>
        <w:tc>
          <w:tcPr>
            <w:tcW w:w="3464" w:type="dxa"/>
            <w:gridSpan w:val="2"/>
            <w:tcBorders>
              <w:left w:val="nil"/>
              <w:right w:val="single" w:sz="4" w:space="0" w:color="000000"/>
            </w:tcBorders>
          </w:tcPr>
          <w:p w:rsidR="00E87F2E" w:rsidRDefault="00470C67">
            <w:pPr>
              <w:pStyle w:val="TableParagraph"/>
              <w:spacing w:before="71"/>
              <w:ind w:left="746"/>
              <w:jc w:val="left"/>
              <w:rPr>
                <w:b/>
                <w:sz w:val="24"/>
              </w:rPr>
            </w:pPr>
            <w:r>
              <w:rPr>
                <w:b/>
                <w:sz w:val="24"/>
              </w:rPr>
              <w:t>OVERALL TOTAL</w:t>
            </w:r>
          </w:p>
        </w:tc>
        <w:tc>
          <w:tcPr>
            <w:tcW w:w="6028" w:type="dxa"/>
            <w:gridSpan w:val="2"/>
            <w:tcBorders>
              <w:left w:val="single" w:sz="4" w:space="0" w:color="000000"/>
              <w:right w:val="nil"/>
            </w:tcBorders>
          </w:tcPr>
          <w:p w:rsidR="00E87F2E" w:rsidRDefault="00470C67">
            <w:pPr>
              <w:pStyle w:val="TableParagraph"/>
              <w:spacing w:before="71"/>
              <w:ind w:left="2229" w:right="2192"/>
              <w:rPr>
                <w:b/>
                <w:sz w:val="24"/>
              </w:rPr>
            </w:pPr>
            <w:r>
              <w:rPr>
                <w:b/>
                <w:sz w:val="24"/>
              </w:rPr>
              <w:t>42438.8550 W</w:t>
            </w:r>
          </w:p>
        </w:tc>
      </w:tr>
    </w:tbl>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spacing w:before="6"/>
        <w:rPr>
          <w:sz w:val="27"/>
        </w:rPr>
      </w:pPr>
    </w:p>
    <w:p w:rsidR="00E87F2E" w:rsidRDefault="005C6DA2">
      <w:pPr>
        <w:pStyle w:val="BodyText"/>
        <w:ind w:left="-510"/>
        <w:rPr>
          <w:sz w:val="20"/>
        </w:rPr>
      </w:pPr>
      <w:r>
        <w:rPr>
          <w:sz w:val="20"/>
        </w:rPr>
      </w:r>
      <w:r>
        <w:rPr>
          <w:sz w:val="20"/>
        </w:rPr>
        <w:pict>
          <v:group id="_x0000_s1497" style="width:47.25pt;height:43.5pt;mso-position-horizontal-relative:char;mso-position-vertical-relative:line" coordsize="945,870">
            <v:rect id="_x0000_s1498" style="position:absolute;width:945;height:870" stroked="f"/>
            <w10:anchorlock/>
          </v:group>
        </w:pict>
      </w:r>
    </w:p>
    <w:p w:rsidR="00E87F2E" w:rsidRDefault="005C6DA2">
      <w:pPr>
        <w:spacing w:before="113"/>
        <w:ind w:right="293"/>
        <w:jc w:val="right"/>
        <w:rPr>
          <w:rFonts w:ascii="Calibri"/>
        </w:rPr>
      </w:pPr>
      <w:r>
        <w:pict>
          <v:rect id="_x0000_s1496" style="position:absolute;left:0;text-align:left;margin-left:546.8pt;margin-top:-338.75pt;width:.5pt;height:2.15pt;z-index:-301203456;mso-position-horizontal-relative:page" fillcolor="black" stroked="f">
            <w10:wrap anchorx="page"/>
          </v:rect>
        </w:pict>
      </w:r>
      <w:r w:rsidR="00470C67">
        <w:rPr>
          <w:rFonts w:ascii="Calibri"/>
        </w:rPr>
        <w:t>78</w:t>
      </w:r>
    </w:p>
    <w:p w:rsidR="00E87F2E" w:rsidRDefault="00E87F2E">
      <w:pPr>
        <w:jc w:val="right"/>
        <w:rPr>
          <w:rFonts w:ascii="Calibri"/>
        </w:rPr>
        <w:sectPr w:rsidR="00E87F2E">
          <w:pgSz w:w="12240" w:h="18720"/>
          <w:pgMar w:top="1360" w:right="1140" w:bottom="280" w:left="1320" w:header="720" w:footer="720" w:gutter="0"/>
          <w:cols w:space="720"/>
        </w:sectPr>
      </w:pPr>
    </w:p>
    <w:p w:rsidR="00E87F2E" w:rsidRDefault="005C6DA2">
      <w:pPr>
        <w:pStyle w:val="BodyText"/>
        <w:spacing w:before="1"/>
        <w:rPr>
          <w:rFonts w:ascii="Calibri"/>
          <w:sz w:val="17"/>
        </w:rPr>
      </w:pPr>
      <w:r>
        <w:lastRenderedPageBreak/>
        <w:pict>
          <v:shape id="_x0000_s1495" type="#_x0000_t202" style="position:absolute;margin-left:49.85pt;margin-top:521.6pt;width:15.45pt;height:15.45pt;z-index:251823104;mso-position-horizontal-relative:page;mso-position-vertical-relative:page" filled="f" stroked="f">
            <v:textbox style="layout-flow:vertical" inset="0,0,0,0">
              <w:txbxContent>
                <w:p w:rsidR="005C6DA2" w:rsidRDefault="005C6DA2">
                  <w:pPr>
                    <w:pStyle w:val="BodyText"/>
                    <w:spacing w:before="12"/>
                    <w:ind w:left="20"/>
                  </w:pPr>
                  <w:r>
                    <w:t>79</w:t>
                  </w:r>
                </w:p>
              </w:txbxContent>
            </v:textbox>
            <w10:wrap anchorx="page" anchory="page"/>
          </v:shape>
        </w:pict>
      </w:r>
    </w:p>
    <w:p w:rsidR="00E87F2E" w:rsidRDefault="00470C67">
      <w:pPr>
        <w:pStyle w:val="Heading1"/>
        <w:spacing w:before="92" w:line="619" w:lineRule="auto"/>
        <w:ind w:left="160" w:right="7307"/>
      </w:pPr>
      <w:r>
        <w:t>A COMPLETE SUMMARY OF HEAT LOAD CALCULATION IN TABULAR FORM FOR THIRD FLOOR:</w:t>
      </w:r>
    </w:p>
    <w:p w:rsidR="00E87F2E" w:rsidRDefault="00470C67">
      <w:pPr>
        <w:pStyle w:val="ListParagraph"/>
        <w:numPr>
          <w:ilvl w:val="2"/>
          <w:numId w:val="10"/>
        </w:numPr>
        <w:tabs>
          <w:tab w:val="left" w:pos="881"/>
        </w:tabs>
        <w:spacing w:line="275" w:lineRule="exact"/>
        <w:jc w:val="left"/>
        <w:rPr>
          <w:b/>
          <w:sz w:val="24"/>
        </w:rPr>
      </w:pPr>
      <w:r>
        <w:rPr>
          <w:b/>
          <w:sz w:val="24"/>
        </w:rPr>
        <w:t>EXTERNAL</w:t>
      </w:r>
      <w:r>
        <w:rPr>
          <w:b/>
          <w:spacing w:val="-1"/>
          <w:sz w:val="24"/>
        </w:rPr>
        <w:t xml:space="preserve"> </w:t>
      </w:r>
      <w:r>
        <w:rPr>
          <w:b/>
          <w:sz w:val="24"/>
        </w:rPr>
        <w:t>LOADS</w:t>
      </w:r>
    </w:p>
    <w:p w:rsidR="00E87F2E" w:rsidRDefault="00E87F2E">
      <w:pPr>
        <w:pStyle w:val="BodyText"/>
        <w:rPr>
          <w:b/>
        </w:rPr>
      </w:pPr>
    </w:p>
    <w:p w:rsidR="00E87F2E" w:rsidRDefault="00470C67">
      <w:pPr>
        <w:pStyle w:val="ListParagraph"/>
        <w:numPr>
          <w:ilvl w:val="3"/>
          <w:numId w:val="10"/>
        </w:numPr>
        <w:tabs>
          <w:tab w:val="left" w:pos="881"/>
        </w:tabs>
        <w:ind w:left="880" w:hanging="361"/>
        <w:rPr>
          <w:b/>
          <w:sz w:val="24"/>
        </w:rPr>
      </w:pPr>
      <w:r>
        <w:rPr>
          <w:b/>
          <w:sz w:val="24"/>
        </w:rPr>
        <w:t>External</w:t>
      </w:r>
      <w:r>
        <w:rPr>
          <w:b/>
          <w:spacing w:val="-1"/>
          <w:sz w:val="24"/>
        </w:rPr>
        <w:t xml:space="preserve"> </w:t>
      </w:r>
      <w:r>
        <w:rPr>
          <w:b/>
          <w:sz w:val="24"/>
        </w:rPr>
        <w:t>Wall</w:t>
      </w:r>
    </w:p>
    <w:p w:rsidR="00E87F2E" w:rsidRDefault="00E87F2E">
      <w:pPr>
        <w:pStyle w:val="BodyText"/>
        <w:rPr>
          <w:b/>
          <w:sz w:val="38"/>
        </w:rPr>
      </w:pPr>
    </w:p>
    <w:p w:rsidR="00E87F2E" w:rsidRDefault="00470C67">
      <w:pPr>
        <w:spacing w:before="1"/>
        <w:ind w:left="3599" w:right="3776"/>
        <w:jc w:val="center"/>
        <w:rPr>
          <w:b/>
          <w:sz w:val="24"/>
        </w:rPr>
      </w:pPr>
      <w:r>
        <w:rPr>
          <w:b/>
          <w:sz w:val="24"/>
        </w:rPr>
        <w:t>Table 29</w:t>
      </w:r>
    </w:p>
    <w:p w:rsidR="00E87F2E" w:rsidRDefault="00470C67">
      <w:pPr>
        <w:pStyle w:val="BodyText"/>
        <w:ind w:left="3601" w:right="3776"/>
        <w:jc w:val="center"/>
      </w:pPr>
      <w:r>
        <w:t>Summary of Heat Load Calculation for External Wall of the Third Floor</w:t>
      </w:r>
    </w:p>
    <w:p w:rsidR="00E87F2E" w:rsidRDefault="00E87F2E">
      <w:pPr>
        <w:pStyle w:val="BodyText"/>
        <w:spacing w:before="3" w:after="1"/>
        <w:rPr>
          <w:sz w:val="16"/>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4"/>
        <w:gridCol w:w="1498"/>
        <w:gridCol w:w="1011"/>
        <w:gridCol w:w="1010"/>
        <w:gridCol w:w="1238"/>
        <w:gridCol w:w="1277"/>
        <w:gridCol w:w="1277"/>
        <w:gridCol w:w="1133"/>
        <w:gridCol w:w="1278"/>
        <w:gridCol w:w="1203"/>
        <w:gridCol w:w="1990"/>
      </w:tblGrid>
      <w:tr w:rsidR="00E87F2E">
        <w:trPr>
          <w:trHeight w:val="407"/>
        </w:trPr>
        <w:tc>
          <w:tcPr>
            <w:tcW w:w="2674" w:type="dxa"/>
            <w:tcBorders>
              <w:left w:val="nil"/>
              <w:right w:val="single" w:sz="4" w:space="0" w:color="000000"/>
            </w:tcBorders>
          </w:tcPr>
          <w:p w:rsidR="00E87F2E" w:rsidRDefault="00E87F2E">
            <w:pPr>
              <w:pStyle w:val="TableParagraph"/>
              <w:spacing w:before="0"/>
              <w:jc w:val="left"/>
              <w:rPr>
                <w:rFonts w:ascii="Times New Roman"/>
              </w:rPr>
            </w:pPr>
          </w:p>
        </w:tc>
        <w:tc>
          <w:tcPr>
            <w:tcW w:w="1498" w:type="dxa"/>
            <w:tcBorders>
              <w:left w:val="single" w:sz="4" w:space="0" w:color="000000"/>
              <w:right w:val="single" w:sz="4" w:space="0" w:color="000000"/>
            </w:tcBorders>
          </w:tcPr>
          <w:p w:rsidR="00E87F2E" w:rsidRDefault="00470C67">
            <w:pPr>
              <w:pStyle w:val="TableParagraph"/>
              <w:spacing w:before="62"/>
              <w:ind w:left="83" w:right="83"/>
              <w:rPr>
                <w:b/>
                <w:sz w:val="24"/>
              </w:rPr>
            </w:pPr>
            <w:r>
              <w:rPr>
                <w:b/>
                <w:sz w:val="24"/>
              </w:rPr>
              <w:t>Orientation</w:t>
            </w:r>
          </w:p>
        </w:tc>
        <w:tc>
          <w:tcPr>
            <w:tcW w:w="1011" w:type="dxa"/>
            <w:tcBorders>
              <w:left w:val="single" w:sz="4" w:space="0" w:color="000000"/>
              <w:right w:val="single" w:sz="4" w:space="0" w:color="000000"/>
            </w:tcBorders>
          </w:tcPr>
          <w:p w:rsidR="00E87F2E" w:rsidRDefault="00470C67">
            <w:pPr>
              <w:pStyle w:val="TableParagraph"/>
              <w:spacing w:before="62"/>
              <w:rPr>
                <w:b/>
                <w:sz w:val="24"/>
              </w:rPr>
            </w:pPr>
            <w:r>
              <w:rPr>
                <w:b/>
                <w:w w:val="99"/>
                <w:sz w:val="24"/>
              </w:rPr>
              <w:t>U</w:t>
            </w:r>
          </w:p>
        </w:tc>
        <w:tc>
          <w:tcPr>
            <w:tcW w:w="1010" w:type="dxa"/>
            <w:tcBorders>
              <w:left w:val="single" w:sz="4" w:space="0" w:color="000000"/>
              <w:right w:val="single" w:sz="4" w:space="0" w:color="000000"/>
            </w:tcBorders>
          </w:tcPr>
          <w:p w:rsidR="00E87F2E" w:rsidRDefault="00470C67">
            <w:pPr>
              <w:pStyle w:val="TableParagraph"/>
              <w:spacing w:before="57"/>
              <w:ind w:left="92" w:right="92"/>
              <w:rPr>
                <w:b/>
                <w:sz w:val="24"/>
              </w:rPr>
            </w:pPr>
            <w:r>
              <w:rPr>
                <w:b/>
                <w:sz w:val="24"/>
              </w:rPr>
              <w:t>A (m</w:t>
            </w:r>
            <w:r>
              <w:rPr>
                <w:b/>
                <w:position w:val="8"/>
                <w:sz w:val="16"/>
              </w:rPr>
              <w:t>2</w:t>
            </w:r>
            <w:r>
              <w:rPr>
                <w:b/>
                <w:sz w:val="24"/>
              </w:rPr>
              <w:t>)</w:t>
            </w:r>
          </w:p>
        </w:tc>
        <w:tc>
          <w:tcPr>
            <w:tcW w:w="1238" w:type="dxa"/>
            <w:tcBorders>
              <w:left w:val="single" w:sz="4" w:space="0" w:color="000000"/>
              <w:right w:val="single" w:sz="4" w:space="0" w:color="000000"/>
            </w:tcBorders>
          </w:tcPr>
          <w:p w:rsidR="00E87F2E" w:rsidRDefault="00470C67">
            <w:pPr>
              <w:pStyle w:val="TableParagraph"/>
              <w:spacing w:before="62"/>
              <w:ind w:left="107" w:right="107"/>
              <w:rPr>
                <w:b/>
                <w:sz w:val="24"/>
              </w:rPr>
            </w:pPr>
            <w:proofErr w:type="spellStart"/>
            <w:r>
              <w:rPr>
                <w:b/>
                <w:sz w:val="24"/>
              </w:rPr>
              <w:t>CLTDsel</w:t>
            </w:r>
            <w:proofErr w:type="spellEnd"/>
          </w:p>
        </w:tc>
        <w:tc>
          <w:tcPr>
            <w:tcW w:w="1277" w:type="dxa"/>
            <w:tcBorders>
              <w:left w:val="single" w:sz="4" w:space="0" w:color="000000"/>
              <w:right w:val="single" w:sz="4" w:space="0" w:color="000000"/>
            </w:tcBorders>
          </w:tcPr>
          <w:p w:rsidR="00E87F2E" w:rsidRDefault="00470C67">
            <w:pPr>
              <w:pStyle w:val="TableParagraph"/>
              <w:spacing w:before="62"/>
              <w:ind w:left="98" w:right="97"/>
              <w:rPr>
                <w:b/>
                <w:sz w:val="24"/>
              </w:rPr>
            </w:pPr>
            <w:r>
              <w:rPr>
                <w:b/>
                <w:sz w:val="24"/>
              </w:rPr>
              <w:t>LM</w:t>
            </w:r>
          </w:p>
        </w:tc>
        <w:tc>
          <w:tcPr>
            <w:tcW w:w="1277" w:type="dxa"/>
            <w:tcBorders>
              <w:left w:val="single" w:sz="4" w:space="0" w:color="000000"/>
              <w:right w:val="single" w:sz="4" w:space="0" w:color="000000"/>
            </w:tcBorders>
          </w:tcPr>
          <w:p w:rsidR="00E87F2E" w:rsidRDefault="00470C67">
            <w:pPr>
              <w:pStyle w:val="TableParagraph"/>
              <w:spacing w:before="62"/>
              <w:rPr>
                <w:b/>
                <w:sz w:val="24"/>
              </w:rPr>
            </w:pPr>
            <w:r>
              <w:rPr>
                <w:b/>
                <w:w w:val="99"/>
                <w:sz w:val="24"/>
              </w:rPr>
              <w:t>k</w:t>
            </w:r>
          </w:p>
        </w:tc>
        <w:tc>
          <w:tcPr>
            <w:tcW w:w="1133" w:type="dxa"/>
            <w:tcBorders>
              <w:left w:val="single" w:sz="4" w:space="0" w:color="000000"/>
              <w:right w:val="single" w:sz="4" w:space="0" w:color="000000"/>
            </w:tcBorders>
          </w:tcPr>
          <w:p w:rsidR="00E87F2E" w:rsidRDefault="00470C67">
            <w:pPr>
              <w:pStyle w:val="TableParagraph"/>
              <w:spacing w:before="62"/>
              <w:ind w:right="488"/>
              <w:jc w:val="right"/>
              <w:rPr>
                <w:b/>
                <w:sz w:val="24"/>
              </w:rPr>
            </w:pPr>
            <w:proofErr w:type="spellStart"/>
            <w:r>
              <w:rPr>
                <w:b/>
                <w:sz w:val="24"/>
              </w:rPr>
              <w:t>ti</w:t>
            </w:r>
            <w:proofErr w:type="spellEnd"/>
          </w:p>
        </w:tc>
        <w:tc>
          <w:tcPr>
            <w:tcW w:w="1278" w:type="dxa"/>
            <w:tcBorders>
              <w:left w:val="single" w:sz="4" w:space="0" w:color="000000"/>
              <w:right w:val="single" w:sz="4" w:space="0" w:color="000000"/>
            </w:tcBorders>
          </w:tcPr>
          <w:p w:rsidR="00E87F2E" w:rsidRDefault="00470C67">
            <w:pPr>
              <w:pStyle w:val="TableParagraph"/>
              <w:spacing w:before="62"/>
              <w:ind w:right="393"/>
              <w:jc w:val="right"/>
              <w:rPr>
                <w:b/>
                <w:sz w:val="24"/>
              </w:rPr>
            </w:pPr>
            <w:proofErr w:type="spellStart"/>
            <w:r>
              <w:rPr>
                <w:b/>
                <w:sz w:val="24"/>
              </w:rPr>
              <w:t>tave</w:t>
            </w:r>
            <w:proofErr w:type="spellEnd"/>
          </w:p>
        </w:tc>
        <w:tc>
          <w:tcPr>
            <w:tcW w:w="1203" w:type="dxa"/>
            <w:tcBorders>
              <w:left w:val="single" w:sz="4" w:space="0" w:color="000000"/>
              <w:right w:val="single" w:sz="4" w:space="0" w:color="000000"/>
            </w:tcBorders>
          </w:tcPr>
          <w:p w:rsidR="00E87F2E" w:rsidRDefault="00470C67">
            <w:pPr>
              <w:pStyle w:val="TableParagraph"/>
              <w:spacing w:before="62"/>
              <w:ind w:left="82" w:right="83"/>
              <w:rPr>
                <w:b/>
                <w:sz w:val="24"/>
              </w:rPr>
            </w:pPr>
            <w:proofErr w:type="spellStart"/>
            <w:r>
              <w:rPr>
                <w:b/>
                <w:sz w:val="24"/>
              </w:rPr>
              <w:t>CLTDadj</w:t>
            </w:r>
            <w:proofErr w:type="spellEnd"/>
          </w:p>
        </w:tc>
        <w:tc>
          <w:tcPr>
            <w:tcW w:w="1990" w:type="dxa"/>
            <w:tcBorders>
              <w:left w:val="single" w:sz="4" w:space="0" w:color="000000"/>
              <w:right w:val="nil"/>
            </w:tcBorders>
          </w:tcPr>
          <w:p w:rsidR="00E87F2E" w:rsidRDefault="00470C67">
            <w:pPr>
              <w:pStyle w:val="TableParagraph"/>
              <w:spacing w:before="62"/>
              <w:ind w:left="266" w:right="275"/>
              <w:rPr>
                <w:b/>
                <w:sz w:val="24"/>
              </w:rPr>
            </w:pPr>
            <w:r>
              <w:rPr>
                <w:b/>
                <w:sz w:val="24"/>
              </w:rPr>
              <w:t>Q (W)</w:t>
            </w:r>
          </w:p>
        </w:tc>
      </w:tr>
      <w:tr w:rsidR="00E87F2E">
        <w:trPr>
          <w:trHeight w:val="399"/>
        </w:trPr>
        <w:tc>
          <w:tcPr>
            <w:tcW w:w="15589" w:type="dxa"/>
            <w:gridSpan w:val="11"/>
            <w:tcBorders>
              <w:left w:val="nil"/>
              <w:right w:val="nil"/>
            </w:tcBorders>
          </w:tcPr>
          <w:p w:rsidR="00E87F2E" w:rsidRDefault="00470C67">
            <w:pPr>
              <w:pStyle w:val="TableParagraph"/>
              <w:spacing w:before="62"/>
              <w:ind w:left="7405" w:right="7397"/>
              <w:rPr>
                <w:sz w:val="24"/>
              </w:rPr>
            </w:pPr>
            <w:r>
              <w:rPr>
                <w:sz w:val="24"/>
              </w:rPr>
              <w:t>24°C</w:t>
            </w:r>
          </w:p>
        </w:tc>
      </w:tr>
      <w:tr w:rsidR="00E87F2E">
        <w:trPr>
          <w:trHeight w:val="396"/>
        </w:trPr>
        <w:tc>
          <w:tcPr>
            <w:tcW w:w="2674" w:type="dxa"/>
            <w:tcBorders>
              <w:left w:val="nil"/>
              <w:right w:val="single" w:sz="4" w:space="0" w:color="000000"/>
            </w:tcBorders>
          </w:tcPr>
          <w:p w:rsidR="00E87F2E" w:rsidRDefault="00470C67">
            <w:pPr>
              <w:pStyle w:val="TableParagraph"/>
              <w:spacing w:before="62"/>
              <w:ind w:left="576"/>
              <w:jc w:val="left"/>
              <w:rPr>
                <w:sz w:val="24"/>
              </w:rPr>
            </w:pPr>
            <w:r>
              <w:rPr>
                <w:sz w:val="24"/>
              </w:rPr>
              <w:t>Housekeeping</w:t>
            </w:r>
          </w:p>
        </w:tc>
        <w:tc>
          <w:tcPr>
            <w:tcW w:w="1498" w:type="dxa"/>
            <w:tcBorders>
              <w:left w:val="single" w:sz="4" w:space="0" w:color="000000"/>
              <w:right w:val="single" w:sz="4" w:space="0" w:color="000000"/>
            </w:tcBorders>
          </w:tcPr>
          <w:p w:rsidR="00E87F2E" w:rsidRDefault="00470C67">
            <w:pPr>
              <w:pStyle w:val="TableParagraph"/>
              <w:spacing w:before="62"/>
              <w:ind w:right="1"/>
              <w:rPr>
                <w:sz w:val="24"/>
              </w:rPr>
            </w:pPr>
            <w:r>
              <w:rPr>
                <w:sz w:val="24"/>
              </w:rPr>
              <w:t>S</w:t>
            </w:r>
          </w:p>
        </w:tc>
        <w:tc>
          <w:tcPr>
            <w:tcW w:w="1011" w:type="dxa"/>
            <w:tcBorders>
              <w:left w:val="single" w:sz="4" w:space="0" w:color="000000"/>
              <w:right w:val="single" w:sz="4" w:space="0" w:color="000000"/>
            </w:tcBorders>
          </w:tcPr>
          <w:p w:rsidR="00E87F2E" w:rsidRDefault="00470C67">
            <w:pPr>
              <w:pStyle w:val="TableParagraph"/>
              <w:spacing w:before="62"/>
              <w:ind w:left="112" w:right="112"/>
              <w:rPr>
                <w:sz w:val="24"/>
              </w:rPr>
            </w:pPr>
            <w:r>
              <w:rPr>
                <w:sz w:val="24"/>
              </w:rPr>
              <w:t>2.714</w:t>
            </w:r>
          </w:p>
        </w:tc>
        <w:tc>
          <w:tcPr>
            <w:tcW w:w="1010" w:type="dxa"/>
            <w:tcBorders>
              <w:left w:val="single" w:sz="4" w:space="0" w:color="000000"/>
              <w:right w:val="single" w:sz="4" w:space="0" w:color="000000"/>
            </w:tcBorders>
          </w:tcPr>
          <w:p w:rsidR="00E87F2E" w:rsidRDefault="00470C67">
            <w:pPr>
              <w:pStyle w:val="TableParagraph"/>
              <w:spacing w:before="62"/>
              <w:ind w:left="92" w:right="92"/>
              <w:rPr>
                <w:sz w:val="24"/>
              </w:rPr>
            </w:pPr>
            <w:r>
              <w:rPr>
                <w:sz w:val="24"/>
              </w:rPr>
              <w:t>7.08</w:t>
            </w:r>
          </w:p>
        </w:tc>
        <w:tc>
          <w:tcPr>
            <w:tcW w:w="1238" w:type="dxa"/>
            <w:tcBorders>
              <w:left w:val="single" w:sz="4" w:space="0" w:color="000000"/>
              <w:right w:val="single" w:sz="4" w:space="0" w:color="000000"/>
            </w:tcBorders>
          </w:tcPr>
          <w:p w:rsidR="00E87F2E" w:rsidRDefault="00470C67">
            <w:pPr>
              <w:pStyle w:val="TableParagraph"/>
              <w:spacing w:before="62"/>
              <w:ind w:left="107" w:right="102"/>
              <w:rPr>
                <w:sz w:val="24"/>
              </w:rPr>
            </w:pPr>
            <w:r>
              <w:rPr>
                <w:sz w:val="24"/>
              </w:rPr>
              <w:t>22</w:t>
            </w:r>
          </w:p>
        </w:tc>
        <w:tc>
          <w:tcPr>
            <w:tcW w:w="1277" w:type="dxa"/>
            <w:tcBorders>
              <w:left w:val="single" w:sz="4" w:space="0" w:color="000000"/>
              <w:right w:val="single" w:sz="4" w:space="0" w:color="000000"/>
            </w:tcBorders>
          </w:tcPr>
          <w:p w:rsidR="00E87F2E" w:rsidRDefault="00470C67">
            <w:pPr>
              <w:pStyle w:val="TableParagraph"/>
              <w:spacing w:before="62"/>
              <w:ind w:left="98" w:right="97"/>
              <w:rPr>
                <w:sz w:val="24"/>
              </w:rPr>
            </w:pPr>
            <w:r>
              <w:rPr>
                <w:sz w:val="24"/>
              </w:rPr>
              <w:t>-3.88</w:t>
            </w:r>
          </w:p>
        </w:tc>
        <w:tc>
          <w:tcPr>
            <w:tcW w:w="1277" w:type="dxa"/>
            <w:tcBorders>
              <w:left w:val="single" w:sz="4" w:space="0" w:color="000000"/>
              <w:right w:val="single" w:sz="4" w:space="0" w:color="000000"/>
            </w:tcBorders>
          </w:tcPr>
          <w:p w:rsidR="00E87F2E" w:rsidRDefault="00470C67">
            <w:pPr>
              <w:pStyle w:val="TableParagraph"/>
              <w:spacing w:before="62"/>
              <w:ind w:left="97" w:right="97"/>
              <w:rPr>
                <w:sz w:val="24"/>
              </w:rPr>
            </w:pPr>
            <w:r>
              <w:rPr>
                <w:sz w:val="24"/>
              </w:rPr>
              <w:t>0.65</w:t>
            </w:r>
          </w:p>
        </w:tc>
        <w:tc>
          <w:tcPr>
            <w:tcW w:w="1133" w:type="dxa"/>
            <w:tcBorders>
              <w:left w:val="single" w:sz="4" w:space="0" w:color="000000"/>
              <w:right w:val="single" w:sz="4" w:space="0" w:color="000000"/>
            </w:tcBorders>
          </w:tcPr>
          <w:p w:rsidR="00E87F2E" w:rsidRDefault="00470C67">
            <w:pPr>
              <w:pStyle w:val="TableParagraph"/>
              <w:spacing w:before="62"/>
              <w:ind w:right="424"/>
              <w:jc w:val="right"/>
              <w:rPr>
                <w:sz w:val="24"/>
              </w:rPr>
            </w:pPr>
            <w:r>
              <w:rPr>
                <w:w w:val="95"/>
                <w:sz w:val="24"/>
              </w:rPr>
              <w:t>24</w:t>
            </w:r>
          </w:p>
        </w:tc>
        <w:tc>
          <w:tcPr>
            <w:tcW w:w="1278" w:type="dxa"/>
            <w:tcBorders>
              <w:left w:val="single" w:sz="4" w:space="0" w:color="000000"/>
              <w:right w:val="single" w:sz="4" w:space="0" w:color="000000"/>
            </w:tcBorders>
          </w:tcPr>
          <w:p w:rsidR="00E87F2E" w:rsidRDefault="00470C67">
            <w:pPr>
              <w:pStyle w:val="TableParagraph"/>
              <w:spacing w:before="62"/>
              <w:ind w:right="331"/>
              <w:jc w:val="right"/>
              <w:rPr>
                <w:sz w:val="24"/>
              </w:rPr>
            </w:pPr>
            <w:r>
              <w:rPr>
                <w:sz w:val="24"/>
              </w:rPr>
              <w:t>30.65</w:t>
            </w:r>
          </w:p>
        </w:tc>
        <w:tc>
          <w:tcPr>
            <w:tcW w:w="1203" w:type="dxa"/>
            <w:tcBorders>
              <w:left w:val="single" w:sz="4" w:space="0" w:color="000000"/>
              <w:right w:val="single" w:sz="4" w:space="0" w:color="000000"/>
            </w:tcBorders>
          </w:tcPr>
          <w:p w:rsidR="00E87F2E" w:rsidRDefault="00470C67">
            <w:pPr>
              <w:pStyle w:val="TableParagraph"/>
              <w:spacing w:before="62"/>
              <w:ind w:left="82" w:right="83"/>
              <w:rPr>
                <w:sz w:val="24"/>
              </w:rPr>
            </w:pPr>
            <w:r>
              <w:rPr>
                <w:sz w:val="24"/>
              </w:rPr>
              <w:t>14.428</w:t>
            </w:r>
          </w:p>
        </w:tc>
        <w:tc>
          <w:tcPr>
            <w:tcW w:w="1990" w:type="dxa"/>
            <w:tcBorders>
              <w:left w:val="single" w:sz="4" w:space="0" w:color="000000"/>
              <w:right w:val="nil"/>
            </w:tcBorders>
          </w:tcPr>
          <w:p w:rsidR="00E87F2E" w:rsidRDefault="00470C67">
            <w:pPr>
              <w:pStyle w:val="TableParagraph"/>
              <w:spacing w:before="62"/>
              <w:ind w:left="266" w:right="277"/>
              <w:rPr>
                <w:sz w:val="24"/>
              </w:rPr>
            </w:pPr>
            <w:r>
              <w:rPr>
                <w:sz w:val="24"/>
              </w:rPr>
              <w:t>277.2357514</w:t>
            </w:r>
          </w:p>
        </w:tc>
      </w:tr>
      <w:tr w:rsidR="00E87F2E">
        <w:trPr>
          <w:trHeight w:val="399"/>
        </w:trPr>
        <w:tc>
          <w:tcPr>
            <w:tcW w:w="15589" w:type="dxa"/>
            <w:gridSpan w:val="11"/>
            <w:tcBorders>
              <w:left w:val="nil"/>
              <w:right w:val="nil"/>
            </w:tcBorders>
          </w:tcPr>
          <w:p w:rsidR="00E87F2E" w:rsidRDefault="00470C67">
            <w:pPr>
              <w:pStyle w:val="TableParagraph"/>
              <w:tabs>
                <w:tab w:val="left" w:pos="1401"/>
              </w:tabs>
              <w:spacing w:before="62"/>
              <w:ind w:right="111"/>
              <w:jc w:val="right"/>
              <w:rPr>
                <w:b/>
                <w:sz w:val="24"/>
              </w:rPr>
            </w:pPr>
            <w:r>
              <w:rPr>
                <w:b/>
                <w:sz w:val="24"/>
              </w:rPr>
              <w:t>TOTAL</w:t>
            </w:r>
            <w:r>
              <w:rPr>
                <w:b/>
                <w:sz w:val="24"/>
              </w:rPr>
              <w:tab/>
              <w:t>277.2358</w:t>
            </w:r>
            <w:r>
              <w:rPr>
                <w:b/>
                <w:spacing w:val="-7"/>
                <w:sz w:val="24"/>
              </w:rPr>
              <w:t xml:space="preserve"> </w:t>
            </w:r>
            <w:r>
              <w:rPr>
                <w:b/>
                <w:sz w:val="24"/>
              </w:rPr>
              <w:t>W</w:t>
            </w:r>
          </w:p>
        </w:tc>
      </w:tr>
    </w:tbl>
    <w:p w:rsidR="00E87F2E" w:rsidRDefault="00E87F2E">
      <w:pPr>
        <w:pStyle w:val="BodyText"/>
        <w:spacing w:before="10" w:after="1"/>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277"/>
        <w:gridCol w:w="1133"/>
        <w:gridCol w:w="1278"/>
        <w:gridCol w:w="1203"/>
        <w:gridCol w:w="1985"/>
      </w:tblGrid>
      <w:tr w:rsidR="00E87F2E">
        <w:trPr>
          <w:trHeight w:val="326"/>
        </w:trPr>
        <w:tc>
          <w:tcPr>
            <w:tcW w:w="15589" w:type="dxa"/>
            <w:gridSpan w:val="11"/>
            <w:tcBorders>
              <w:top w:val="nil"/>
              <w:left w:val="nil"/>
              <w:right w:val="nil"/>
            </w:tcBorders>
          </w:tcPr>
          <w:p w:rsidR="00E87F2E" w:rsidRDefault="00470C67">
            <w:pPr>
              <w:pStyle w:val="TableParagraph"/>
              <w:spacing w:before="0" w:line="268" w:lineRule="exact"/>
              <w:ind w:left="7414" w:right="7397"/>
              <w:rPr>
                <w:sz w:val="24"/>
              </w:rPr>
            </w:pPr>
            <w:r>
              <w:rPr>
                <w:sz w:val="24"/>
              </w:rPr>
              <w:t>22.5°C</w:t>
            </w:r>
          </w:p>
        </w:tc>
      </w:tr>
      <w:tr w:rsidR="00E87F2E">
        <w:trPr>
          <w:trHeight w:val="399"/>
        </w:trPr>
        <w:tc>
          <w:tcPr>
            <w:tcW w:w="2679" w:type="dxa"/>
            <w:tcBorders>
              <w:left w:val="nil"/>
              <w:bottom w:val="single" w:sz="4" w:space="0" w:color="000000"/>
              <w:right w:val="single" w:sz="4" w:space="0" w:color="000000"/>
            </w:tcBorders>
          </w:tcPr>
          <w:p w:rsidR="00E87F2E" w:rsidRDefault="00470C67">
            <w:pPr>
              <w:pStyle w:val="TableParagraph"/>
              <w:spacing w:before="62"/>
              <w:ind w:left="191" w:right="169"/>
              <w:rPr>
                <w:sz w:val="24"/>
              </w:rPr>
            </w:pPr>
            <w:r>
              <w:rPr>
                <w:sz w:val="24"/>
              </w:rPr>
              <w:t>Male Ward 1</w:t>
            </w:r>
          </w:p>
        </w:tc>
        <w:tc>
          <w:tcPr>
            <w:tcW w:w="1498" w:type="dxa"/>
            <w:tcBorders>
              <w:left w:val="single" w:sz="4" w:space="0" w:color="000000"/>
              <w:bottom w:val="single" w:sz="4" w:space="0" w:color="000000"/>
              <w:right w:val="single" w:sz="4" w:space="0" w:color="000000"/>
            </w:tcBorders>
          </w:tcPr>
          <w:p w:rsidR="00E87F2E" w:rsidRDefault="00470C67">
            <w:pPr>
              <w:pStyle w:val="TableParagraph"/>
              <w:spacing w:before="62"/>
              <w:ind w:right="1"/>
              <w:rPr>
                <w:sz w:val="24"/>
              </w:rPr>
            </w:pPr>
            <w:r>
              <w:rPr>
                <w:sz w:val="24"/>
              </w:rPr>
              <w:t>E</w:t>
            </w:r>
          </w:p>
        </w:tc>
        <w:tc>
          <w:tcPr>
            <w:tcW w:w="1011" w:type="dxa"/>
            <w:tcBorders>
              <w:left w:val="single" w:sz="4" w:space="0" w:color="000000"/>
              <w:bottom w:val="single" w:sz="4" w:space="0" w:color="000000"/>
              <w:right w:val="single" w:sz="4" w:space="0" w:color="000000"/>
            </w:tcBorders>
          </w:tcPr>
          <w:p w:rsidR="00E87F2E" w:rsidRDefault="00470C67">
            <w:pPr>
              <w:pStyle w:val="TableParagraph"/>
              <w:spacing w:before="62"/>
              <w:ind w:left="112" w:right="113"/>
              <w:rPr>
                <w:sz w:val="24"/>
              </w:rPr>
            </w:pPr>
            <w:r>
              <w:rPr>
                <w:sz w:val="24"/>
              </w:rPr>
              <w:t>2.714</w:t>
            </w:r>
          </w:p>
        </w:tc>
        <w:tc>
          <w:tcPr>
            <w:tcW w:w="1010" w:type="dxa"/>
            <w:tcBorders>
              <w:left w:val="single" w:sz="4" w:space="0" w:color="000000"/>
              <w:bottom w:val="single" w:sz="4" w:space="0" w:color="000000"/>
              <w:right w:val="single" w:sz="4" w:space="0" w:color="000000"/>
            </w:tcBorders>
          </w:tcPr>
          <w:p w:rsidR="00E87F2E" w:rsidRDefault="00470C67">
            <w:pPr>
              <w:pStyle w:val="TableParagraph"/>
              <w:spacing w:before="62"/>
              <w:ind w:left="92" w:right="92"/>
              <w:rPr>
                <w:sz w:val="24"/>
              </w:rPr>
            </w:pPr>
            <w:r>
              <w:rPr>
                <w:sz w:val="24"/>
              </w:rPr>
              <w:t>16.29</w:t>
            </w:r>
          </w:p>
        </w:tc>
        <w:tc>
          <w:tcPr>
            <w:tcW w:w="1238" w:type="dxa"/>
            <w:tcBorders>
              <w:left w:val="single" w:sz="4" w:space="0" w:color="000000"/>
              <w:bottom w:val="single" w:sz="4" w:space="0" w:color="000000"/>
              <w:right w:val="single" w:sz="4" w:space="0" w:color="000000"/>
            </w:tcBorders>
          </w:tcPr>
          <w:p w:rsidR="00E87F2E" w:rsidRDefault="00470C67">
            <w:pPr>
              <w:pStyle w:val="TableParagraph"/>
              <w:spacing w:before="62"/>
              <w:ind w:left="107" w:right="103"/>
              <w:rPr>
                <w:sz w:val="24"/>
              </w:rPr>
            </w:pPr>
            <w:r>
              <w:rPr>
                <w:sz w:val="24"/>
              </w:rPr>
              <w:t>25</w:t>
            </w:r>
          </w:p>
        </w:tc>
        <w:tc>
          <w:tcPr>
            <w:tcW w:w="1277" w:type="dxa"/>
            <w:tcBorders>
              <w:left w:val="single" w:sz="4" w:space="0" w:color="000000"/>
              <w:bottom w:val="single" w:sz="4" w:space="0" w:color="000000"/>
              <w:right w:val="single" w:sz="4" w:space="0" w:color="000000"/>
            </w:tcBorders>
          </w:tcPr>
          <w:p w:rsidR="00E87F2E" w:rsidRDefault="00470C67">
            <w:pPr>
              <w:pStyle w:val="TableParagraph"/>
              <w:spacing w:before="62"/>
              <w:ind w:left="360"/>
              <w:jc w:val="left"/>
              <w:rPr>
                <w:sz w:val="24"/>
              </w:rPr>
            </w:pPr>
            <w:r>
              <w:rPr>
                <w:sz w:val="24"/>
              </w:rPr>
              <w:t>-0.55</w:t>
            </w:r>
          </w:p>
        </w:tc>
        <w:tc>
          <w:tcPr>
            <w:tcW w:w="1277" w:type="dxa"/>
            <w:tcBorders>
              <w:left w:val="single" w:sz="4" w:space="0" w:color="000000"/>
              <w:bottom w:val="single" w:sz="4" w:space="0" w:color="000000"/>
              <w:right w:val="single" w:sz="4" w:space="0" w:color="000000"/>
            </w:tcBorders>
          </w:tcPr>
          <w:p w:rsidR="00E87F2E" w:rsidRDefault="00470C67">
            <w:pPr>
              <w:pStyle w:val="TableParagraph"/>
              <w:spacing w:before="62"/>
              <w:ind w:left="97" w:right="97"/>
              <w:rPr>
                <w:sz w:val="24"/>
              </w:rPr>
            </w:pPr>
            <w:r>
              <w:rPr>
                <w:sz w:val="24"/>
              </w:rPr>
              <w:t>0.65</w:t>
            </w:r>
          </w:p>
        </w:tc>
        <w:tc>
          <w:tcPr>
            <w:tcW w:w="1133" w:type="dxa"/>
            <w:tcBorders>
              <w:left w:val="single" w:sz="4" w:space="0" w:color="000000"/>
              <w:bottom w:val="single" w:sz="4" w:space="0" w:color="000000"/>
              <w:right w:val="single" w:sz="4" w:space="0" w:color="000000"/>
            </w:tcBorders>
          </w:tcPr>
          <w:p w:rsidR="00E87F2E" w:rsidRDefault="00470C67">
            <w:pPr>
              <w:pStyle w:val="TableParagraph"/>
              <w:spacing w:before="62"/>
              <w:ind w:left="106" w:right="107"/>
              <w:rPr>
                <w:sz w:val="24"/>
              </w:rPr>
            </w:pPr>
            <w:r>
              <w:rPr>
                <w:sz w:val="24"/>
              </w:rPr>
              <w:t>22.5</w:t>
            </w:r>
          </w:p>
        </w:tc>
        <w:tc>
          <w:tcPr>
            <w:tcW w:w="1278" w:type="dxa"/>
            <w:tcBorders>
              <w:left w:val="single" w:sz="4" w:space="0" w:color="000000"/>
              <w:bottom w:val="single" w:sz="4" w:space="0" w:color="000000"/>
              <w:right w:val="single" w:sz="4" w:space="0" w:color="000000"/>
            </w:tcBorders>
          </w:tcPr>
          <w:p w:rsidR="00E87F2E" w:rsidRDefault="00470C67">
            <w:pPr>
              <w:pStyle w:val="TableParagraph"/>
              <w:spacing w:before="62"/>
              <w:ind w:left="292" w:right="292"/>
              <w:rPr>
                <w:sz w:val="24"/>
              </w:rPr>
            </w:pPr>
            <w:r>
              <w:rPr>
                <w:sz w:val="24"/>
              </w:rPr>
              <w:t>30.65</w:t>
            </w:r>
          </w:p>
        </w:tc>
        <w:tc>
          <w:tcPr>
            <w:tcW w:w="1203" w:type="dxa"/>
            <w:tcBorders>
              <w:left w:val="single" w:sz="4" w:space="0" w:color="000000"/>
              <w:bottom w:val="single" w:sz="4" w:space="0" w:color="000000"/>
              <w:right w:val="single" w:sz="4" w:space="0" w:color="000000"/>
            </w:tcBorders>
          </w:tcPr>
          <w:p w:rsidR="00E87F2E" w:rsidRDefault="00470C67">
            <w:pPr>
              <w:pStyle w:val="TableParagraph"/>
              <w:spacing w:before="62"/>
              <w:ind w:left="82" w:right="83"/>
              <w:rPr>
                <w:sz w:val="24"/>
              </w:rPr>
            </w:pPr>
            <w:r>
              <w:rPr>
                <w:sz w:val="24"/>
              </w:rPr>
              <w:t>20.0425</w:t>
            </w:r>
          </w:p>
        </w:tc>
        <w:tc>
          <w:tcPr>
            <w:tcW w:w="1985" w:type="dxa"/>
            <w:tcBorders>
              <w:left w:val="single" w:sz="4" w:space="0" w:color="000000"/>
              <w:bottom w:val="single" w:sz="4" w:space="0" w:color="000000"/>
              <w:right w:val="nil"/>
            </w:tcBorders>
          </w:tcPr>
          <w:p w:rsidR="00E87F2E" w:rsidRDefault="00470C67">
            <w:pPr>
              <w:pStyle w:val="TableParagraph"/>
              <w:spacing w:before="62"/>
              <w:ind w:right="292"/>
              <w:jc w:val="right"/>
              <w:rPr>
                <w:sz w:val="24"/>
              </w:rPr>
            </w:pPr>
            <w:r>
              <w:rPr>
                <w:sz w:val="24"/>
              </w:rPr>
              <w:t>819.7835801</w:t>
            </w:r>
          </w:p>
        </w:tc>
      </w:tr>
      <w:tr w:rsidR="00E87F2E">
        <w:trPr>
          <w:trHeight w:val="395"/>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ind w:left="191" w:right="169"/>
              <w:rPr>
                <w:sz w:val="24"/>
              </w:rPr>
            </w:pPr>
            <w:r>
              <w:rPr>
                <w:sz w:val="24"/>
              </w:rPr>
              <w:t>Male Ward 2</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
              <w:rPr>
                <w:sz w:val="24"/>
              </w:rPr>
            </w:pPr>
            <w:r>
              <w:rPr>
                <w:sz w:val="24"/>
              </w:rPr>
              <w:t>E</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113"/>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2" w:right="92"/>
              <w:rPr>
                <w:sz w:val="24"/>
              </w:rPr>
            </w:pPr>
            <w:r>
              <w:rPr>
                <w:sz w:val="24"/>
              </w:rPr>
              <w:t>14.37</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3"/>
              <w:rPr>
                <w:sz w:val="24"/>
              </w:rPr>
            </w:pPr>
            <w:r>
              <w:rPr>
                <w:sz w:val="24"/>
              </w:rPr>
              <w:t>25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60"/>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6" w:right="107"/>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92" w:right="292"/>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83"/>
              <w:rPr>
                <w:sz w:val="24"/>
              </w:rPr>
            </w:pPr>
            <w:r>
              <w:rPr>
                <w:sz w:val="24"/>
              </w:rPr>
              <w:t>20.0425</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ind w:right="291"/>
              <w:jc w:val="right"/>
              <w:rPr>
                <w:sz w:val="24"/>
              </w:rPr>
            </w:pPr>
            <w:r>
              <w:rPr>
                <w:sz w:val="24"/>
              </w:rPr>
              <w:t>723.1608377</w:t>
            </w:r>
          </w:p>
        </w:tc>
      </w:tr>
      <w:tr w:rsidR="00E87F2E">
        <w:trPr>
          <w:trHeight w:val="397"/>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91" w:right="169"/>
              <w:rPr>
                <w:sz w:val="24"/>
              </w:rPr>
            </w:pPr>
            <w:r>
              <w:rPr>
                <w:sz w:val="24"/>
              </w:rPr>
              <w:t>Male Ward 2</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1"/>
              <w:rPr>
                <w:sz w:val="24"/>
              </w:rPr>
            </w:pPr>
            <w:r>
              <w:rPr>
                <w:sz w:val="24"/>
              </w:rPr>
              <w:t>S</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113"/>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2" w:right="92"/>
              <w:rPr>
                <w:sz w:val="24"/>
              </w:rPr>
            </w:pPr>
            <w:r>
              <w:rPr>
                <w:sz w:val="24"/>
              </w:rPr>
              <w:t>10.98</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103"/>
              <w:rPr>
                <w:sz w:val="24"/>
              </w:rPr>
            </w:pPr>
            <w:r>
              <w:rPr>
                <w:sz w:val="24"/>
              </w:rPr>
              <w:t>22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60"/>
              <w:jc w:val="left"/>
              <w:rPr>
                <w:sz w:val="24"/>
              </w:rPr>
            </w:pPr>
            <w:r>
              <w:rPr>
                <w:sz w:val="24"/>
              </w:rPr>
              <w:t>-3.88</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6" w:right="107"/>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92" w:right="292"/>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83"/>
              <w:rPr>
                <w:sz w:val="24"/>
              </w:rPr>
            </w:pPr>
            <w:r>
              <w:rPr>
                <w:sz w:val="24"/>
              </w:rPr>
              <w:t>15.928</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292"/>
              <w:jc w:val="right"/>
              <w:rPr>
                <w:sz w:val="24"/>
              </w:rPr>
            </w:pPr>
            <w:r>
              <w:rPr>
                <w:sz w:val="24"/>
              </w:rPr>
              <w:t>429.9503602</w:t>
            </w:r>
          </w:p>
        </w:tc>
      </w:tr>
      <w:tr w:rsidR="00E87F2E">
        <w:trPr>
          <w:trHeight w:val="395"/>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ind w:left="191" w:right="169"/>
              <w:rPr>
                <w:sz w:val="24"/>
              </w:rPr>
            </w:pPr>
            <w:r>
              <w:rPr>
                <w:sz w:val="24"/>
              </w:rPr>
              <w:t>Isolation Ward</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rPr>
                <w:sz w:val="24"/>
              </w:rPr>
            </w:pPr>
            <w:r>
              <w:rPr>
                <w:sz w:val="24"/>
              </w:rPr>
              <w:t>W</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113"/>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2" w:right="92"/>
              <w:rPr>
                <w:sz w:val="24"/>
              </w:rPr>
            </w:pPr>
            <w:r>
              <w:rPr>
                <w:sz w:val="24"/>
              </w:rPr>
              <w:t>16.32</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3"/>
              <w:rPr>
                <w:sz w:val="24"/>
              </w:rPr>
            </w:pPr>
            <w:r>
              <w:rPr>
                <w:sz w:val="24"/>
              </w:rPr>
              <w:t>33</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60"/>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6" w:right="107"/>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92" w:right="292"/>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83"/>
              <w:rPr>
                <w:sz w:val="24"/>
              </w:rPr>
            </w:pPr>
            <w:r>
              <w:rPr>
                <w:sz w:val="24"/>
              </w:rPr>
              <w:t>25.2425</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ind w:right="292"/>
              <w:jc w:val="right"/>
              <w:rPr>
                <w:sz w:val="24"/>
              </w:rPr>
            </w:pPr>
            <w:r>
              <w:rPr>
                <w:sz w:val="24"/>
              </w:rPr>
              <w:t>1051.614206</w:t>
            </w:r>
          </w:p>
        </w:tc>
      </w:tr>
      <w:tr w:rsidR="00E87F2E">
        <w:trPr>
          <w:trHeight w:val="398"/>
        </w:trPr>
        <w:tc>
          <w:tcPr>
            <w:tcW w:w="2679" w:type="dxa"/>
            <w:tcBorders>
              <w:top w:val="single" w:sz="4" w:space="0" w:color="000000"/>
              <w:left w:val="nil"/>
              <w:bottom w:val="single" w:sz="2" w:space="0" w:color="000000"/>
              <w:right w:val="single" w:sz="4" w:space="0" w:color="000000"/>
            </w:tcBorders>
          </w:tcPr>
          <w:p w:rsidR="00E87F2E" w:rsidRDefault="00470C67">
            <w:pPr>
              <w:pStyle w:val="TableParagraph"/>
              <w:spacing w:before="63"/>
              <w:ind w:left="192" w:right="169"/>
              <w:rPr>
                <w:sz w:val="24"/>
              </w:rPr>
            </w:pPr>
            <w:r>
              <w:rPr>
                <w:sz w:val="24"/>
              </w:rPr>
              <w:t>Isolation Ward</w:t>
            </w:r>
          </w:p>
        </w:tc>
        <w:tc>
          <w:tcPr>
            <w:tcW w:w="1498"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right="1"/>
              <w:rPr>
                <w:sz w:val="24"/>
              </w:rPr>
            </w:pPr>
            <w:r>
              <w:rPr>
                <w:sz w:val="24"/>
              </w:rPr>
              <w:t>S</w:t>
            </w:r>
          </w:p>
        </w:tc>
        <w:tc>
          <w:tcPr>
            <w:tcW w:w="1011"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left="112" w:right="113"/>
              <w:rPr>
                <w:sz w:val="24"/>
              </w:rPr>
            </w:pPr>
            <w:r>
              <w:rPr>
                <w:sz w:val="24"/>
              </w:rPr>
              <w:t>2.714</w:t>
            </w:r>
          </w:p>
        </w:tc>
        <w:tc>
          <w:tcPr>
            <w:tcW w:w="1010"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left="92" w:right="92"/>
              <w:rPr>
                <w:sz w:val="24"/>
              </w:rPr>
            </w:pPr>
            <w:r>
              <w:rPr>
                <w:sz w:val="24"/>
              </w:rPr>
              <w:t>6.6</w:t>
            </w:r>
          </w:p>
        </w:tc>
        <w:tc>
          <w:tcPr>
            <w:tcW w:w="1238"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left="107" w:right="103"/>
              <w:rPr>
                <w:sz w:val="24"/>
              </w:rPr>
            </w:pPr>
            <w:r>
              <w:rPr>
                <w:sz w:val="24"/>
              </w:rPr>
              <w:t>22</w:t>
            </w:r>
          </w:p>
        </w:tc>
        <w:tc>
          <w:tcPr>
            <w:tcW w:w="1277"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left="360"/>
              <w:jc w:val="left"/>
              <w:rPr>
                <w:sz w:val="24"/>
              </w:rPr>
            </w:pPr>
            <w:r>
              <w:rPr>
                <w:sz w:val="24"/>
              </w:rPr>
              <w:t>-3.88</w:t>
            </w:r>
          </w:p>
        </w:tc>
        <w:tc>
          <w:tcPr>
            <w:tcW w:w="1277"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left="97" w:right="97"/>
              <w:rPr>
                <w:sz w:val="24"/>
              </w:rPr>
            </w:pPr>
            <w:r>
              <w:rPr>
                <w:sz w:val="24"/>
              </w:rPr>
              <w:t>0.65</w:t>
            </w:r>
          </w:p>
        </w:tc>
        <w:tc>
          <w:tcPr>
            <w:tcW w:w="1133"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left="106" w:right="107"/>
              <w:rPr>
                <w:sz w:val="24"/>
              </w:rPr>
            </w:pPr>
            <w:r>
              <w:rPr>
                <w:sz w:val="24"/>
              </w:rPr>
              <w:t>22.5</w:t>
            </w:r>
          </w:p>
        </w:tc>
        <w:tc>
          <w:tcPr>
            <w:tcW w:w="1278"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left="292" w:right="292"/>
              <w:rPr>
                <w:sz w:val="24"/>
              </w:rPr>
            </w:pPr>
            <w:r>
              <w:rPr>
                <w:sz w:val="24"/>
              </w:rPr>
              <w:t>30.65</w:t>
            </w:r>
          </w:p>
        </w:tc>
        <w:tc>
          <w:tcPr>
            <w:tcW w:w="1203"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left="82" w:right="83"/>
              <w:rPr>
                <w:sz w:val="24"/>
              </w:rPr>
            </w:pPr>
            <w:r>
              <w:rPr>
                <w:sz w:val="24"/>
              </w:rPr>
              <w:t>15.928</w:t>
            </w:r>
          </w:p>
        </w:tc>
        <w:tc>
          <w:tcPr>
            <w:tcW w:w="1985" w:type="dxa"/>
            <w:tcBorders>
              <w:top w:val="single" w:sz="4" w:space="0" w:color="000000"/>
              <w:left w:val="single" w:sz="4" w:space="0" w:color="000000"/>
              <w:bottom w:val="single" w:sz="2" w:space="0" w:color="000000"/>
              <w:right w:val="nil"/>
            </w:tcBorders>
          </w:tcPr>
          <w:p w:rsidR="00E87F2E" w:rsidRDefault="00470C67">
            <w:pPr>
              <w:pStyle w:val="TableParagraph"/>
              <w:spacing w:before="63"/>
              <w:ind w:right="292"/>
              <w:jc w:val="right"/>
              <w:rPr>
                <w:sz w:val="24"/>
              </w:rPr>
            </w:pPr>
            <w:r>
              <w:rPr>
                <w:sz w:val="24"/>
              </w:rPr>
              <w:t>258.4401072</w:t>
            </w:r>
          </w:p>
        </w:tc>
      </w:tr>
      <w:tr w:rsidR="00E87F2E">
        <w:trPr>
          <w:trHeight w:val="395"/>
        </w:trPr>
        <w:tc>
          <w:tcPr>
            <w:tcW w:w="2679" w:type="dxa"/>
            <w:tcBorders>
              <w:top w:val="single" w:sz="2" w:space="0" w:color="000000"/>
              <w:left w:val="nil"/>
              <w:bottom w:val="single" w:sz="4" w:space="0" w:color="000000"/>
              <w:right w:val="single" w:sz="4" w:space="0" w:color="000000"/>
            </w:tcBorders>
          </w:tcPr>
          <w:p w:rsidR="00E87F2E" w:rsidRDefault="00470C67">
            <w:pPr>
              <w:pStyle w:val="TableParagraph"/>
              <w:ind w:left="192" w:right="169"/>
              <w:rPr>
                <w:sz w:val="24"/>
              </w:rPr>
            </w:pPr>
            <w:r>
              <w:rPr>
                <w:sz w:val="24"/>
              </w:rPr>
              <w:t>Ward</w:t>
            </w:r>
          </w:p>
        </w:tc>
        <w:tc>
          <w:tcPr>
            <w:tcW w:w="1498"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right="1"/>
              <w:rPr>
                <w:sz w:val="24"/>
              </w:rPr>
            </w:pPr>
            <w:r>
              <w:rPr>
                <w:sz w:val="24"/>
              </w:rPr>
              <w:t>S</w:t>
            </w:r>
          </w:p>
        </w:tc>
        <w:tc>
          <w:tcPr>
            <w:tcW w:w="1011"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left="112" w:right="113"/>
              <w:rPr>
                <w:sz w:val="24"/>
              </w:rPr>
            </w:pPr>
            <w:r>
              <w:rPr>
                <w:sz w:val="24"/>
              </w:rPr>
              <w:t>2.714</w:t>
            </w:r>
          </w:p>
        </w:tc>
        <w:tc>
          <w:tcPr>
            <w:tcW w:w="1010"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left="92" w:right="92"/>
              <w:rPr>
                <w:sz w:val="24"/>
              </w:rPr>
            </w:pPr>
            <w:r>
              <w:rPr>
                <w:sz w:val="24"/>
              </w:rPr>
              <w:t>13.2</w:t>
            </w:r>
          </w:p>
        </w:tc>
        <w:tc>
          <w:tcPr>
            <w:tcW w:w="1238"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left="107" w:right="103"/>
              <w:rPr>
                <w:sz w:val="24"/>
              </w:rPr>
            </w:pPr>
            <w:r>
              <w:rPr>
                <w:sz w:val="24"/>
              </w:rPr>
              <w:t>22</w:t>
            </w:r>
          </w:p>
        </w:tc>
        <w:tc>
          <w:tcPr>
            <w:tcW w:w="1277"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left="360"/>
              <w:jc w:val="left"/>
              <w:rPr>
                <w:sz w:val="24"/>
              </w:rPr>
            </w:pPr>
            <w:r>
              <w:rPr>
                <w:sz w:val="24"/>
              </w:rPr>
              <w:t>-3.88</w:t>
            </w:r>
          </w:p>
        </w:tc>
        <w:tc>
          <w:tcPr>
            <w:tcW w:w="1277"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left="97" w:right="97"/>
              <w:rPr>
                <w:sz w:val="24"/>
              </w:rPr>
            </w:pPr>
            <w:r>
              <w:rPr>
                <w:sz w:val="24"/>
              </w:rPr>
              <w:t>0.65</w:t>
            </w:r>
          </w:p>
        </w:tc>
        <w:tc>
          <w:tcPr>
            <w:tcW w:w="1133"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left="106" w:right="107"/>
              <w:rPr>
                <w:sz w:val="24"/>
              </w:rPr>
            </w:pPr>
            <w:r>
              <w:rPr>
                <w:sz w:val="24"/>
              </w:rPr>
              <w:t>22.5</w:t>
            </w:r>
          </w:p>
        </w:tc>
        <w:tc>
          <w:tcPr>
            <w:tcW w:w="1278"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left="292" w:right="292"/>
              <w:rPr>
                <w:sz w:val="24"/>
              </w:rPr>
            </w:pPr>
            <w:r>
              <w:rPr>
                <w:sz w:val="24"/>
              </w:rPr>
              <w:t>30.65</w:t>
            </w:r>
          </w:p>
        </w:tc>
        <w:tc>
          <w:tcPr>
            <w:tcW w:w="1203"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left="82" w:right="83"/>
              <w:rPr>
                <w:sz w:val="24"/>
              </w:rPr>
            </w:pPr>
            <w:r>
              <w:rPr>
                <w:sz w:val="24"/>
              </w:rPr>
              <w:t>15.928</w:t>
            </w:r>
          </w:p>
        </w:tc>
        <w:tc>
          <w:tcPr>
            <w:tcW w:w="1985" w:type="dxa"/>
            <w:tcBorders>
              <w:top w:val="single" w:sz="2" w:space="0" w:color="000000"/>
              <w:left w:val="single" w:sz="4" w:space="0" w:color="000000"/>
              <w:bottom w:val="single" w:sz="4" w:space="0" w:color="000000"/>
              <w:right w:val="nil"/>
            </w:tcBorders>
          </w:tcPr>
          <w:p w:rsidR="00E87F2E" w:rsidRDefault="00470C67">
            <w:pPr>
              <w:pStyle w:val="TableParagraph"/>
              <w:ind w:right="292"/>
              <w:jc w:val="right"/>
              <w:rPr>
                <w:sz w:val="24"/>
              </w:rPr>
            </w:pPr>
            <w:r>
              <w:rPr>
                <w:sz w:val="24"/>
              </w:rPr>
              <w:t>516.8802144</w:t>
            </w:r>
          </w:p>
        </w:tc>
      </w:tr>
      <w:tr w:rsidR="00E87F2E">
        <w:trPr>
          <w:trHeight w:val="398"/>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92" w:right="169"/>
              <w:rPr>
                <w:sz w:val="24"/>
              </w:rPr>
            </w:pPr>
            <w:r>
              <w:rPr>
                <w:sz w:val="24"/>
              </w:rPr>
              <w:t>SP Room 1</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1"/>
              <w:rPr>
                <w:sz w:val="24"/>
              </w:rPr>
            </w:pPr>
            <w:r>
              <w:rPr>
                <w:sz w:val="24"/>
              </w:rPr>
              <w:t>E</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2" w:right="113"/>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2" w:right="92"/>
              <w:rPr>
                <w:sz w:val="24"/>
              </w:rPr>
            </w:pPr>
            <w:r>
              <w:rPr>
                <w:sz w:val="24"/>
              </w:rPr>
              <w:t>7.2</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103"/>
              <w:rPr>
                <w:sz w:val="24"/>
              </w:rPr>
            </w:pPr>
            <w:r>
              <w:rPr>
                <w:sz w:val="24"/>
              </w:rPr>
              <w:t>25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60"/>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6" w:right="107"/>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91" w:right="292"/>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2" w:right="83"/>
              <w:rPr>
                <w:sz w:val="24"/>
              </w:rPr>
            </w:pPr>
            <w:r>
              <w:rPr>
                <w:sz w:val="24"/>
              </w:rPr>
              <w:t>20.0425</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359"/>
              <w:jc w:val="right"/>
              <w:rPr>
                <w:sz w:val="24"/>
              </w:rPr>
            </w:pPr>
            <w:r>
              <w:rPr>
                <w:sz w:val="24"/>
              </w:rPr>
              <w:t>362.335284</w:t>
            </w:r>
          </w:p>
        </w:tc>
      </w:tr>
      <w:tr w:rsidR="00E87F2E">
        <w:trPr>
          <w:trHeight w:val="397"/>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ind w:left="192" w:right="169"/>
              <w:rPr>
                <w:sz w:val="24"/>
              </w:rPr>
            </w:pPr>
            <w:r>
              <w:rPr>
                <w:sz w:val="24"/>
              </w:rPr>
              <w:t>SP Room 2</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
              <w:rPr>
                <w:sz w:val="24"/>
              </w:rPr>
            </w:pPr>
            <w:r>
              <w:rPr>
                <w:sz w:val="24"/>
              </w:rPr>
              <w:t>E</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113"/>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2" w:right="92"/>
              <w:rPr>
                <w:sz w:val="24"/>
              </w:rPr>
            </w:pPr>
            <w:r>
              <w:rPr>
                <w:sz w:val="24"/>
              </w:rPr>
              <w:t>7.2</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3"/>
              <w:rPr>
                <w:sz w:val="24"/>
              </w:rPr>
            </w:pPr>
            <w:r>
              <w:rPr>
                <w:sz w:val="24"/>
              </w:rPr>
              <w:t>25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60"/>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6" w:right="107"/>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92" w:right="292"/>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83"/>
              <w:rPr>
                <w:sz w:val="24"/>
              </w:rPr>
            </w:pPr>
            <w:r>
              <w:rPr>
                <w:sz w:val="24"/>
              </w:rPr>
              <w:t>20.0425</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ind w:right="359"/>
              <w:jc w:val="right"/>
              <w:rPr>
                <w:sz w:val="24"/>
              </w:rPr>
            </w:pPr>
            <w:r>
              <w:rPr>
                <w:sz w:val="24"/>
              </w:rPr>
              <w:t>362.335284</w:t>
            </w:r>
          </w:p>
        </w:tc>
      </w:tr>
      <w:tr w:rsidR="00E87F2E">
        <w:trPr>
          <w:trHeight w:val="397"/>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ind w:left="191" w:right="169"/>
              <w:rPr>
                <w:sz w:val="24"/>
              </w:rPr>
            </w:pPr>
            <w:r>
              <w:rPr>
                <w:sz w:val="24"/>
              </w:rPr>
              <w:t>SP Room 3</w:t>
            </w:r>
          </w:p>
        </w:tc>
        <w:tc>
          <w:tcPr>
            <w:tcW w:w="149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
              <w:rPr>
                <w:sz w:val="24"/>
              </w:rPr>
            </w:pPr>
            <w:r>
              <w:rPr>
                <w:sz w:val="24"/>
              </w:rPr>
              <w:t>E</w:t>
            </w:r>
          </w:p>
        </w:tc>
        <w:tc>
          <w:tcPr>
            <w:tcW w:w="101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2" w:right="113"/>
              <w:rPr>
                <w:sz w:val="24"/>
              </w:rPr>
            </w:pPr>
            <w:r>
              <w:rPr>
                <w:sz w:val="24"/>
              </w:rPr>
              <w:t>2.714</w:t>
            </w:r>
          </w:p>
        </w:tc>
        <w:tc>
          <w:tcPr>
            <w:tcW w:w="101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2" w:right="92"/>
              <w:rPr>
                <w:sz w:val="24"/>
              </w:rPr>
            </w:pPr>
            <w:r>
              <w:rPr>
                <w:sz w:val="24"/>
              </w:rPr>
              <w:t>10.2</w:t>
            </w:r>
          </w:p>
        </w:tc>
        <w:tc>
          <w:tcPr>
            <w:tcW w:w="12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3"/>
              <w:rPr>
                <w:sz w:val="24"/>
              </w:rPr>
            </w:pPr>
            <w:r>
              <w:rPr>
                <w:sz w:val="24"/>
              </w:rPr>
              <w:t>25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60"/>
              <w:jc w:val="left"/>
              <w:rPr>
                <w:sz w:val="24"/>
              </w:rPr>
            </w:pPr>
            <w:r>
              <w:rPr>
                <w:sz w:val="24"/>
              </w:rPr>
              <w:t>-0.55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7" w:right="97"/>
              <w:rPr>
                <w:sz w:val="24"/>
              </w:rPr>
            </w:pPr>
            <w:r>
              <w:rPr>
                <w:sz w:val="24"/>
              </w:rPr>
              <w:t>0.65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6" w:right="107"/>
              <w:rPr>
                <w:sz w:val="24"/>
              </w:rPr>
            </w:pPr>
            <w:r>
              <w:rPr>
                <w:sz w:val="24"/>
              </w:rPr>
              <w:t>22.5</w:t>
            </w:r>
          </w:p>
        </w:tc>
        <w:tc>
          <w:tcPr>
            <w:tcW w:w="127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92" w:right="292"/>
              <w:rPr>
                <w:sz w:val="24"/>
              </w:rPr>
            </w:pPr>
            <w:r>
              <w:rPr>
                <w:sz w:val="24"/>
              </w:rPr>
              <w:t>30.65</w:t>
            </w:r>
          </w:p>
        </w:tc>
        <w:tc>
          <w:tcPr>
            <w:tcW w:w="120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2" w:right="83"/>
              <w:rPr>
                <w:sz w:val="24"/>
              </w:rPr>
            </w:pPr>
            <w:r>
              <w:rPr>
                <w:sz w:val="24"/>
              </w:rPr>
              <w:t>20.0425</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ind w:right="359"/>
              <w:jc w:val="right"/>
              <w:rPr>
                <w:sz w:val="24"/>
              </w:rPr>
            </w:pPr>
            <w:r>
              <w:rPr>
                <w:sz w:val="24"/>
              </w:rPr>
              <w:t>513.308319</w:t>
            </w:r>
          </w:p>
        </w:tc>
      </w:tr>
    </w:tbl>
    <w:p w:rsidR="00E87F2E" w:rsidRDefault="00E87F2E">
      <w:pPr>
        <w:jc w:val="right"/>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94" type="#_x0000_t202" style="position:absolute;margin-left:49.85pt;margin-top:521.6pt;width:15.45pt;height:15.45pt;z-index:251824128;mso-position-horizontal-relative:page;mso-position-vertical-relative:page" filled="f" stroked="f">
            <v:textbox style="layout-flow:vertical" inset="0,0,0,0">
              <w:txbxContent>
                <w:p w:rsidR="005C6DA2" w:rsidRDefault="005C6DA2">
                  <w:pPr>
                    <w:pStyle w:val="BodyText"/>
                    <w:spacing w:before="12"/>
                    <w:ind w:left="20"/>
                  </w:pPr>
                  <w:r>
                    <w:t>80</w:t>
                  </w:r>
                </w:p>
              </w:txbxContent>
            </v:textbox>
            <w10:wrap anchorx="page" anchory="page"/>
          </v:shape>
        </w:pict>
      </w: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4"/>
        <w:gridCol w:w="1498"/>
        <w:gridCol w:w="1011"/>
        <w:gridCol w:w="1010"/>
        <w:gridCol w:w="1238"/>
        <w:gridCol w:w="1277"/>
        <w:gridCol w:w="1277"/>
        <w:gridCol w:w="1133"/>
        <w:gridCol w:w="1278"/>
        <w:gridCol w:w="1203"/>
        <w:gridCol w:w="1817"/>
        <w:gridCol w:w="169"/>
      </w:tblGrid>
      <w:tr w:rsidR="00E87F2E">
        <w:trPr>
          <w:trHeight w:val="397"/>
        </w:trPr>
        <w:tc>
          <w:tcPr>
            <w:tcW w:w="2674" w:type="dxa"/>
            <w:tcBorders>
              <w:top w:val="nil"/>
              <w:left w:val="nil"/>
            </w:tcBorders>
          </w:tcPr>
          <w:p w:rsidR="00E87F2E" w:rsidRDefault="00470C67">
            <w:pPr>
              <w:pStyle w:val="TableParagraph"/>
              <w:ind w:left="220" w:right="193"/>
              <w:rPr>
                <w:sz w:val="24"/>
              </w:rPr>
            </w:pPr>
            <w:r>
              <w:rPr>
                <w:sz w:val="24"/>
              </w:rPr>
              <w:t>SP Room 4</w:t>
            </w:r>
          </w:p>
        </w:tc>
        <w:tc>
          <w:tcPr>
            <w:tcW w:w="1498" w:type="dxa"/>
            <w:tcBorders>
              <w:top w:val="single" w:sz="4" w:space="0" w:color="FFFFFF"/>
            </w:tcBorders>
          </w:tcPr>
          <w:p w:rsidR="00E87F2E" w:rsidRDefault="00470C67">
            <w:pPr>
              <w:pStyle w:val="TableParagraph"/>
              <w:ind w:left="10"/>
              <w:rPr>
                <w:sz w:val="24"/>
              </w:rPr>
            </w:pPr>
            <w:r>
              <w:rPr>
                <w:sz w:val="24"/>
              </w:rPr>
              <w:t>W</w:t>
            </w:r>
          </w:p>
        </w:tc>
        <w:tc>
          <w:tcPr>
            <w:tcW w:w="1011" w:type="dxa"/>
            <w:tcBorders>
              <w:top w:val="single" w:sz="4" w:space="0" w:color="FFFFFF"/>
            </w:tcBorders>
          </w:tcPr>
          <w:p w:rsidR="00E87F2E" w:rsidRDefault="00470C67">
            <w:pPr>
              <w:pStyle w:val="TableParagraph"/>
              <w:ind w:left="112" w:right="106"/>
              <w:rPr>
                <w:sz w:val="24"/>
              </w:rPr>
            </w:pPr>
            <w:r>
              <w:rPr>
                <w:sz w:val="24"/>
              </w:rPr>
              <w:t>2.714</w:t>
            </w:r>
          </w:p>
        </w:tc>
        <w:tc>
          <w:tcPr>
            <w:tcW w:w="1010" w:type="dxa"/>
            <w:tcBorders>
              <w:top w:val="single" w:sz="4" w:space="0" w:color="FFFFFF"/>
            </w:tcBorders>
          </w:tcPr>
          <w:p w:rsidR="00E87F2E" w:rsidRDefault="00470C67">
            <w:pPr>
              <w:pStyle w:val="TableParagraph"/>
              <w:ind w:left="101" w:right="92"/>
              <w:rPr>
                <w:sz w:val="24"/>
              </w:rPr>
            </w:pPr>
            <w:r>
              <w:rPr>
                <w:sz w:val="24"/>
              </w:rPr>
              <w:t>7.2</w:t>
            </w:r>
          </w:p>
        </w:tc>
        <w:tc>
          <w:tcPr>
            <w:tcW w:w="1238" w:type="dxa"/>
            <w:tcBorders>
              <w:top w:val="single" w:sz="4" w:space="0" w:color="FFFFFF"/>
            </w:tcBorders>
          </w:tcPr>
          <w:p w:rsidR="00E87F2E" w:rsidRDefault="00470C67">
            <w:pPr>
              <w:pStyle w:val="TableParagraph"/>
              <w:ind w:left="107" w:right="94"/>
              <w:rPr>
                <w:sz w:val="24"/>
              </w:rPr>
            </w:pPr>
            <w:r>
              <w:rPr>
                <w:sz w:val="24"/>
              </w:rPr>
              <w:t>33</w:t>
            </w:r>
          </w:p>
        </w:tc>
        <w:tc>
          <w:tcPr>
            <w:tcW w:w="1277" w:type="dxa"/>
            <w:tcBorders>
              <w:top w:val="single" w:sz="4" w:space="0" w:color="FFFFFF"/>
            </w:tcBorders>
          </w:tcPr>
          <w:p w:rsidR="00E87F2E" w:rsidRDefault="00470C67">
            <w:pPr>
              <w:pStyle w:val="TableParagraph"/>
              <w:ind w:left="365"/>
              <w:jc w:val="left"/>
              <w:rPr>
                <w:sz w:val="24"/>
              </w:rPr>
            </w:pPr>
            <w:r>
              <w:rPr>
                <w:sz w:val="24"/>
              </w:rPr>
              <w:t>-0.55</w:t>
            </w:r>
          </w:p>
        </w:tc>
        <w:tc>
          <w:tcPr>
            <w:tcW w:w="1277" w:type="dxa"/>
            <w:tcBorders>
              <w:top w:val="single" w:sz="4" w:space="0" w:color="FFFFFF"/>
            </w:tcBorders>
          </w:tcPr>
          <w:p w:rsidR="00E87F2E" w:rsidRDefault="00470C67">
            <w:pPr>
              <w:pStyle w:val="TableParagraph"/>
              <w:ind w:left="106" w:right="97"/>
              <w:rPr>
                <w:sz w:val="24"/>
              </w:rPr>
            </w:pPr>
            <w:r>
              <w:rPr>
                <w:sz w:val="24"/>
              </w:rPr>
              <w:t>0.65</w:t>
            </w:r>
          </w:p>
        </w:tc>
        <w:tc>
          <w:tcPr>
            <w:tcW w:w="1133" w:type="dxa"/>
            <w:tcBorders>
              <w:top w:val="single" w:sz="4" w:space="0" w:color="FFFFFF"/>
            </w:tcBorders>
          </w:tcPr>
          <w:p w:rsidR="00E87F2E" w:rsidRDefault="00470C67">
            <w:pPr>
              <w:pStyle w:val="TableParagraph"/>
              <w:ind w:left="107" w:right="99"/>
              <w:rPr>
                <w:sz w:val="24"/>
              </w:rPr>
            </w:pPr>
            <w:r>
              <w:rPr>
                <w:sz w:val="24"/>
              </w:rPr>
              <w:t>22.5</w:t>
            </w:r>
          </w:p>
        </w:tc>
        <w:tc>
          <w:tcPr>
            <w:tcW w:w="1278" w:type="dxa"/>
            <w:tcBorders>
              <w:top w:val="single" w:sz="4" w:space="0" w:color="FFFFFF"/>
            </w:tcBorders>
          </w:tcPr>
          <w:p w:rsidR="00E87F2E" w:rsidRDefault="00470C67">
            <w:pPr>
              <w:pStyle w:val="TableParagraph"/>
              <w:ind w:left="301" w:right="292"/>
              <w:rPr>
                <w:sz w:val="24"/>
              </w:rPr>
            </w:pPr>
            <w:r>
              <w:rPr>
                <w:sz w:val="24"/>
              </w:rPr>
              <w:t>30.65</w:t>
            </w:r>
          </w:p>
        </w:tc>
        <w:tc>
          <w:tcPr>
            <w:tcW w:w="1203" w:type="dxa"/>
            <w:tcBorders>
              <w:top w:val="single" w:sz="4" w:space="0" w:color="FFFFFF"/>
            </w:tcBorders>
          </w:tcPr>
          <w:p w:rsidR="00E87F2E" w:rsidRDefault="00470C67">
            <w:pPr>
              <w:pStyle w:val="TableParagraph"/>
              <w:ind w:left="82" w:right="76"/>
              <w:rPr>
                <w:sz w:val="24"/>
              </w:rPr>
            </w:pPr>
            <w:r>
              <w:rPr>
                <w:sz w:val="24"/>
              </w:rPr>
              <w:t>25.2425</w:t>
            </w:r>
          </w:p>
        </w:tc>
        <w:tc>
          <w:tcPr>
            <w:tcW w:w="1986" w:type="dxa"/>
            <w:gridSpan w:val="2"/>
            <w:tcBorders>
              <w:right w:val="nil"/>
            </w:tcBorders>
          </w:tcPr>
          <w:p w:rsidR="00E87F2E" w:rsidRDefault="00470C67">
            <w:pPr>
              <w:pStyle w:val="TableParagraph"/>
              <w:ind w:left="356"/>
              <w:jc w:val="left"/>
              <w:rPr>
                <w:sz w:val="24"/>
              </w:rPr>
            </w:pPr>
            <w:r>
              <w:rPr>
                <w:sz w:val="24"/>
              </w:rPr>
              <w:t>463.947444</w:t>
            </w:r>
          </w:p>
        </w:tc>
      </w:tr>
      <w:tr w:rsidR="00E87F2E">
        <w:trPr>
          <w:trHeight w:val="395"/>
        </w:trPr>
        <w:tc>
          <w:tcPr>
            <w:tcW w:w="2674" w:type="dxa"/>
            <w:tcBorders>
              <w:left w:val="nil"/>
            </w:tcBorders>
          </w:tcPr>
          <w:p w:rsidR="00E87F2E" w:rsidRDefault="00470C67">
            <w:pPr>
              <w:pStyle w:val="TableParagraph"/>
              <w:ind w:left="220" w:right="193"/>
              <w:rPr>
                <w:sz w:val="24"/>
              </w:rPr>
            </w:pPr>
            <w:r>
              <w:rPr>
                <w:sz w:val="24"/>
              </w:rPr>
              <w:t>SP Room 5</w:t>
            </w:r>
          </w:p>
        </w:tc>
        <w:tc>
          <w:tcPr>
            <w:tcW w:w="1498" w:type="dxa"/>
          </w:tcPr>
          <w:p w:rsidR="00E87F2E" w:rsidRDefault="00470C67">
            <w:pPr>
              <w:pStyle w:val="TableParagraph"/>
              <w:ind w:left="10"/>
              <w:rPr>
                <w:sz w:val="24"/>
              </w:rPr>
            </w:pPr>
            <w:r>
              <w:rPr>
                <w:sz w:val="24"/>
              </w:rPr>
              <w:t>W</w:t>
            </w:r>
          </w:p>
        </w:tc>
        <w:tc>
          <w:tcPr>
            <w:tcW w:w="1011" w:type="dxa"/>
          </w:tcPr>
          <w:p w:rsidR="00E87F2E" w:rsidRDefault="00470C67">
            <w:pPr>
              <w:pStyle w:val="TableParagraph"/>
              <w:ind w:left="112" w:right="106"/>
              <w:rPr>
                <w:sz w:val="24"/>
              </w:rPr>
            </w:pPr>
            <w:r>
              <w:rPr>
                <w:sz w:val="24"/>
              </w:rPr>
              <w:t>2.714</w:t>
            </w:r>
          </w:p>
        </w:tc>
        <w:tc>
          <w:tcPr>
            <w:tcW w:w="1010" w:type="dxa"/>
          </w:tcPr>
          <w:p w:rsidR="00E87F2E" w:rsidRDefault="00470C67">
            <w:pPr>
              <w:pStyle w:val="TableParagraph"/>
              <w:ind w:left="101" w:right="92"/>
              <w:rPr>
                <w:sz w:val="24"/>
              </w:rPr>
            </w:pPr>
            <w:r>
              <w:rPr>
                <w:sz w:val="24"/>
              </w:rPr>
              <w:t>7.2</w:t>
            </w:r>
          </w:p>
        </w:tc>
        <w:tc>
          <w:tcPr>
            <w:tcW w:w="1238" w:type="dxa"/>
          </w:tcPr>
          <w:p w:rsidR="00E87F2E" w:rsidRDefault="00470C67">
            <w:pPr>
              <w:pStyle w:val="TableParagraph"/>
              <w:ind w:left="107" w:right="93"/>
              <w:rPr>
                <w:sz w:val="24"/>
              </w:rPr>
            </w:pPr>
            <w:r>
              <w:rPr>
                <w:sz w:val="24"/>
              </w:rPr>
              <w:t>33</w:t>
            </w:r>
          </w:p>
        </w:tc>
        <w:tc>
          <w:tcPr>
            <w:tcW w:w="1277" w:type="dxa"/>
          </w:tcPr>
          <w:p w:rsidR="00E87F2E" w:rsidRDefault="00470C67">
            <w:pPr>
              <w:pStyle w:val="TableParagraph"/>
              <w:ind w:left="365"/>
              <w:jc w:val="left"/>
              <w:rPr>
                <w:sz w:val="24"/>
              </w:rPr>
            </w:pPr>
            <w:r>
              <w:rPr>
                <w:sz w:val="24"/>
              </w:rPr>
              <w:t>-0.55</w:t>
            </w:r>
          </w:p>
        </w:tc>
        <w:tc>
          <w:tcPr>
            <w:tcW w:w="1277" w:type="dxa"/>
          </w:tcPr>
          <w:p w:rsidR="00E87F2E" w:rsidRDefault="00470C67">
            <w:pPr>
              <w:pStyle w:val="TableParagraph"/>
              <w:ind w:left="106" w:right="97"/>
              <w:rPr>
                <w:sz w:val="24"/>
              </w:rPr>
            </w:pPr>
            <w:r>
              <w:rPr>
                <w:sz w:val="24"/>
              </w:rPr>
              <w:t>0.65</w:t>
            </w:r>
          </w:p>
        </w:tc>
        <w:tc>
          <w:tcPr>
            <w:tcW w:w="1133" w:type="dxa"/>
          </w:tcPr>
          <w:p w:rsidR="00E87F2E" w:rsidRDefault="00470C67">
            <w:pPr>
              <w:pStyle w:val="TableParagraph"/>
              <w:ind w:left="107" w:right="99"/>
              <w:rPr>
                <w:sz w:val="24"/>
              </w:rPr>
            </w:pPr>
            <w:r>
              <w:rPr>
                <w:sz w:val="24"/>
              </w:rPr>
              <w:t>22.5</w:t>
            </w:r>
          </w:p>
        </w:tc>
        <w:tc>
          <w:tcPr>
            <w:tcW w:w="1278" w:type="dxa"/>
          </w:tcPr>
          <w:p w:rsidR="00E87F2E" w:rsidRDefault="00470C67">
            <w:pPr>
              <w:pStyle w:val="TableParagraph"/>
              <w:ind w:left="301" w:right="292"/>
              <w:rPr>
                <w:sz w:val="24"/>
              </w:rPr>
            </w:pPr>
            <w:r>
              <w:rPr>
                <w:sz w:val="24"/>
              </w:rPr>
              <w:t>30.65</w:t>
            </w:r>
          </w:p>
        </w:tc>
        <w:tc>
          <w:tcPr>
            <w:tcW w:w="1203" w:type="dxa"/>
          </w:tcPr>
          <w:p w:rsidR="00E87F2E" w:rsidRDefault="00470C67">
            <w:pPr>
              <w:pStyle w:val="TableParagraph"/>
              <w:ind w:left="82" w:right="76"/>
              <w:rPr>
                <w:sz w:val="24"/>
              </w:rPr>
            </w:pPr>
            <w:r>
              <w:rPr>
                <w:sz w:val="24"/>
              </w:rPr>
              <w:t>25.2425</w:t>
            </w:r>
          </w:p>
        </w:tc>
        <w:tc>
          <w:tcPr>
            <w:tcW w:w="1986" w:type="dxa"/>
            <w:gridSpan w:val="2"/>
            <w:tcBorders>
              <w:right w:val="nil"/>
            </w:tcBorders>
          </w:tcPr>
          <w:p w:rsidR="00E87F2E" w:rsidRDefault="00470C67">
            <w:pPr>
              <w:pStyle w:val="TableParagraph"/>
              <w:ind w:left="356"/>
              <w:jc w:val="left"/>
              <w:rPr>
                <w:sz w:val="24"/>
              </w:rPr>
            </w:pPr>
            <w:r>
              <w:rPr>
                <w:sz w:val="24"/>
              </w:rPr>
              <w:t>463.947444</w:t>
            </w:r>
          </w:p>
        </w:tc>
      </w:tr>
      <w:tr w:rsidR="00E87F2E">
        <w:trPr>
          <w:trHeight w:val="397"/>
        </w:trPr>
        <w:tc>
          <w:tcPr>
            <w:tcW w:w="2674" w:type="dxa"/>
            <w:tcBorders>
              <w:left w:val="nil"/>
            </w:tcBorders>
          </w:tcPr>
          <w:p w:rsidR="00E87F2E" w:rsidRDefault="00470C67">
            <w:pPr>
              <w:pStyle w:val="TableParagraph"/>
              <w:spacing w:before="62"/>
              <w:ind w:left="220" w:right="193"/>
              <w:rPr>
                <w:sz w:val="24"/>
              </w:rPr>
            </w:pPr>
            <w:r>
              <w:rPr>
                <w:sz w:val="24"/>
              </w:rPr>
              <w:t>SP Room 7</w:t>
            </w:r>
          </w:p>
        </w:tc>
        <w:tc>
          <w:tcPr>
            <w:tcW w:w="1498" w:type="dxa"/>
          </w:tcPr>
          <w:p w:rsidR="00E87F2E" w:rsidRDefault="00470C67">
            <w:pPr>
              <w:pStyle w:val="TableParagraph"/>
              <w:spacing w:before="62"/>
              <w:ind w:left="10"/>
              <w:rPr>
                <w:sz w:val="24"/>
              </w:rPr>
            </w:pPr>
            <w:r>
              <w:rPr>
                <w:sz w:val="24"/>
              </w:rPr>
              <w:t>W</w:t>
            </w:r>
          </w:p>
        </w:tc>
        <w:tc>
          <w:tcPr>
            <w:tcW w:w="1011" w:type="dxa"/>
          </w:tcPr>
          <w:p w:rsidR="00E87F2E" w:rsidRDefault="00470C67">
            <w:pPr>
              <w:pStyle w:val="TableParagraph"/>
              <w:spacing w:before="62"/>
              <w:ind w:left="112" w:right="106"/>
              <w:rPr>
                <w:sz w:val="24"/>
              </w:rPr>
            </w:pPr>
            <w:r>
              <w:rPr>
                <w:sz w:val="24"/>
              </w:rPr>
              <w:t>2.714</w:t>
            </w:r>
          </w:p>
        </w:tc>
        <w:tc>
          <w:tcPr>
            <w:tcW w:w="1010" w:type="dxa"/>
          </w:tcPr>
          <w:p w:rsidR="00E87F2E" w:rsidRDefault="00470C67">
            <w:pPr>
              <w:pStyle w:val="TableParagraph"/>
              <w:spacing w:before="62"/>
              <w:ind w:left="102" w:right="92"/>
              <w:rPr>
                <w:sz w:val="24"/>
              </w:rPr>
            </w:pPr>
            <w:r>
              <w:rPr>
                <w:sz w:val="24"/>
              </w:rPr>
              <w:t>4.08</w:t>
            </w:r>
          </w:p>
        </w:tc>
        <w:tc>
          <w:tcPr>
            <w:tcW w:w="1238" w:type="dxa"/>
          </w:tcPr>
          <w:p w:rsidR="00E87F2E" w:rsidRDefault="00470C67">
            <w:pPr>
              <w:pStyle w:val="TableParagraph"/>
              <w:spacing w:before="62"/>
              <w:ind w:left="107" w:right="93"/>
              <w:rPr>
                <w:sz w:val="24"/>
              </w:rPr>
            </w:pPr>
            <w:r>
              <w:rPr>
                <w:sz w:val="24"/>
              </w:rPr>
              <w:t>33</w:t>
            </w:r>
          </w:p>
        </w:tc>
        <w:tc>
          <w:tcPr>
            <w:tcW w:w="1277" w:type="dxa"/>
          </w:tcPr>
          <w:p w:rsidR="00E87F2E" w:rsidRDefault="00470C67">
            <w:pPr>
              <w:pStyle w:val="TableParagraph"/>
              <w:spacing w:before="62"/>
              <w:ind w:left="365"/>
              <w:jc w:val="left"/>
              <w:rPr>
                <w:sz w:val="24"/>
              </w:rPr>
            </w:pPr>
            <w:r>
              <w:rPr>
                <w:sz w:val="24"/>
              </w:rPr>
              <w:t>-0.55</w:t>
            </w:r>
          </w:p>
        </w:tc>
        <w:tc>
          <w:tcPr>
            <w:tcW w:w="1277" w:type="dxa"/>
          </w:tcPr>
          <w:p w:rsidR="00E87F2E" w:rsidRDefault="00470C67">
            <w:pPr>
              <w:pStyle w:val="TableParagraph"/>
              <w:spacing w:before="62"/>
              <w:ind w:left="106" w:right="97"/>
              <w:rPr>
                <w:sz w:val="24"/>
              </w:rPr>
            </w:pPr>
            <w:r>
              <w:rPr>
                <w:sz w:val="24"/>
              </w:rPr>
              <w:t>0.65</w:t>
            </w:r>
          </w:p>
        </w:tc>
        <w:tc>
          <w:tcPr>
            <w:tcW w:w="1133" w:type="dxa"/>
          </w:tcPr>
          <w:p w:rsidR="00E87F2E" w:rsidRDefault="00470C67">
            <w:pPr>
              <w:pStyle w:val="TableParagraph"/>
              <w:spacing w:before="62"/>
              <w:ind w:left="107" w:right="99"/>
              <w:rPr>
                <w:sz w:val="24"/>
              </w:rPr>
            </w:pPr>
            <w:r>
              <w:rPr>
                <w:sz w:val="24"/>
              </w:rPr>
              <w:t>22.5</w:t>
            </w:r>
          </w:p>
        </w:tc>
        <w:tc>
          <w:tcPr>
            <w:tcW w:w="1278" w:type="dxa"/>
          </w:tcPr>
          <w:p w:rsidR="00E87F2E" w:rsidRDefault="00470C67">
            <w:pPr>
              <w:pStyle w:val="TableParagraph"/>
              <w:spacing w:before="62"/>
              <w:ind w:left="301" w:right="292"/>
              <w:rPr>
                <w:sz w:val="24"/>
              </w:rPr>
            </w:pPr>
            <w:r>
              <w:rPr>
                <w:sz w:val="24"/>
              </w:rPr>
              <w:t>30.65</w:t>
            </w:r>
          </w:p>
        </w:tc>
        <w:tc>
          <w:tcPr>
            <w:tcW w:w="1203" w:type="dxa"/>
          </w:tcPr>
          <w:p w:rsidR="00E87F2E" w:rsidRDefault="00470C67">
            <w:pPr>
              <w:pStyle w:val="TableParagraph"/>
              <w:spacing w:before="62"/>
              <w:ind w:left="82" w:right="75"/>
              <w:rPr>
                <w:sz w:val="24"/>
              </w:rPr>
            </w:pPr>
            <w:r>
              <w:rPr>
                <w:sz w:val="24"/>
              </w:rPr>
              <w:t>25.2425</w:t>
            </w:r>
          </w:p>
        </w:tc>
        <w:tc>
          <w:tcPr>
            <w:tcW w:w="1986" w:type="dxa"/>
            <w:gridSpan w:val="2"/>
            <w:tcBorders>
              <w:right w:val="nil"/>
            </w:tcBorders>
          </w:tcPr>
          <w:p w:rsidR="00E87F2E" w:rsidRDefault="00470C67">
            <w:pPr>
              <w:pStyle w:val="TableParagraph"/>
              <w:spacing w:before="62"/>
              <w:ind w:left="289"/>
              <w:jc w:val="left"/>
              <w:rPr>
                <w:sz w:val="24"/>
              </w:rPr>
            </w:pPr>
            <w:r>
              <w:rPr>
                <w:sz w:val="24"/>
              </w:rPr>
              <w:t>262.9035516</w:t>
            </w:r>
          </w:p>
        </w:tc>
      </w:tr>
      <w:tr w:rsidR="00E87F2E">
        <w:trPr>
          <w:trHeight w:val="395"/>
        </w:trPr>
        <w:tc>
          <w:tcPr>
            <w:tcW w:w="2674" w:type="dxa"/>
            <w:tcBorders>
              <w:left w:val="nil"/>
            </w:tcBorders>
          </w:tcPr>
          <w:p w:rsidR="00E87F2E" w:rsidRDefault="00470C67">
            <w:pPr>
              <w:pStyle w:val="TableParagraph"/>
              <w:ind w:left="220" w:right="194"/>
              <w:rPr>
                <w:sz w:val="24"/>
              </w:rPr>
            </w:pPr>
            <w:r>
              <w:rPr>
                <w:sz w:val="24"/>
              </w:rPr>
              <w:t>Administration Office</w:t>
            </w:r>
          </w:p>
        </w:tc>
        <w:tc>
          <w:tcPr>
            <w:tcW w:w="1498" w:type="dxa"/>
          </w:tcPr>
          <w:p w:rsidR="00E87F2E" w:rsidRDefault="00470C67">
            <w:pPr>
              <w:pStyle w:val="TableParagraph"/>
              <w:ind w:left="9"/>
              <w:rPr>
                <w:sz w:val="24"/>
              </w:rPr>
            </w:pPr>
            <w:r>
              <w:rPr>
                <w:w w:val="99"/>
                <w:sz w:val="24"/>
              </w:rPr>
              <w:t>N</w:t>
            </w:r>
          </w:p>
        </w:tc>
        <w:tc>
          <w:tcPr>
            <w:tcW w:w="1011" w:type="dxa"/>
          </w:tcPr>
          <w:p w:rsidR="00E87F2E" w:rsidRDefault="00470C67">
            <w:pPr>
              <w:pStyle w:val="TableParagraph"/>
              <w:ind w:left="112" w:right="106"/>
              <w:rPr>
                <w:sz w:val="24"/>
              </w:rPr>
            </w:pPr>
            <w:r>
              <w:rPr>
                <w:sz w:val="24"/>
              </w:rPr>
              <w:t>2.714</w:t>
            </w:r>
          </w:p>
        </w:tc>
        <w:tc>
          <w:tcPr>
            <w:tcW w:w="1010" w:type="dxa"/>
          </w:tcPr>
          <w:p w:rsidR="00E87F2E" w:rsidRDefault="00470C67">
            <w:pPr>
              <w:pStyle w:val="TableParagraph"/>
              <w:ind w:left="102" w:right="92"/>
              <w:rPr>
                <w:sz w:val="24"/>
              </w:rPr>
            </w:pPr>
            <w:r>
              <w:rPr>
                <w:sz w:val="24"/>
              </w:rPr>
              <w:t>7.68</w:t>
            </w:r>
          </w:p>
        </w:tc>
        <w:tc>
          <w:tcPr>
            <w:tcW w:w="1238" w:type="dxa"/>
          </w:tcPr>
          <w:p w:rsidR="00E87F2E" w:rsidRDefault="00470C67">
            <w:pPr>
              <w:pStyle w:val="TableParagraph"/>
              <w:ind w:left="107" w:right="93"/>
              <w:rPr>
                <w:sz w:val="24"/>
              </w:rPr>
            </w:pPr>
            <w:r>
              <w:rPr>
                <w:sz w:val="24"/>
              </w:rPr>
              <w:t>13</w:t>
            </w:r>
          </w:p>
        </w:tc>
        <w:tc>
          <w:tcPr>
            <w:tcW w:w="1277" w:type="dxa"/>
          </w:tcPr>
          <w:p w:rsidR="00E87F2E" w:rsidRDefault="00470C67">
            <w:pPr>
              <w:pStyle w:val="TableParagraph"/>
              <w:ind w:left="403"/>
              <w:jc w:val="left"/>
              <w:rPr>
                <w:sz w:val="24"/>
              </w:rPr>
            </w:pPr>
            <w:r>
              <w:rPr>
                <w:sz w:val="24"/>
              </w:rPr>
              <w:t>2.22</w:t>
            </w:r>
          </w:p>
        </w:tc>
        <w:tc>
          <w:tcPr>
            <w:tcW w:w="1277" w:type="dxa"/>
          </w:tcPr>
          <w:p w:rsidR="00E87F2E" w:rsidRDefault="00470C67">
            <w:pPr>
              <w:pStyle w:val="TableParagraph"/>
              <w:ind w:left="106" w:right="97"/>
              <w:rPr>
                <w:sz w:val="24"/>
              </w:rPr>
            </w:pPr>
            <w:r>
              <w:rPr>
                <w:sz w:val="24"/>
              </w:rPr>
              <w:t>0.65</w:t>
            </w:r>
          </w:p>
        </w:tc>
        <w:tc>
          <w:tcPr>
            <w:tcW w:w="1133" w:type="dxa"/>
          </w:tcPr>
          <w:p w:rsidR="00E87F2E" w:rsidRDefault="00470C67">
            <w:pPr>
              <w:pStyle w:val="TableParagraph"/>
              <w:ind w:left="107" w:right="99"/>
              <w:rPr>
                <w:sz w:val="24"/>
              </w:rPr>
            </w:pPr>
            <w:r>
              <w:rPr>
                <w:sz w:val="24"/>
              </w:rPr>
              <w:t>22.5</w:t>
            </w:r>
          </w:p>
        </w:tc>
        <w:tc>
          <w:tcPr>
            <w:tcW w:w="1278" w:type="dxa"/>
          </w:tcPr>
          <w:p w:rsidR="00E87F2E" w:rsidRDefault="00470C67">
            <w:pPr>
              <w:pStyle w:val="TableParagraph"/>
              <w:ind w:left="301" w:right="292"/>
              <w:rPr>
                <w:sz w:val="24"/>
              </w:rPr>
            </w:pPr>
            <w:r>
              <w:rPr>
                <w:sz w:val="24"/>
              </w:rPr>
              <w:t>30.65</w:t>
            </w:r>
          </w:p>
        </w:tc>
        <w:tc>
          <w:tcPr>
            <w:tcW w:w="1203" w:type="dxa"/>
          </w:tcPr>
          <w:p w:rsidR="00E87F2E" w:rsidRDefault="00470C67">
            <w:pPr>
              <w:pStyle w:val="TableParagraph"/>
              <w:ind w:left="82" w:right="75"/>
              <w:rPr>
                <w:sz w:val="24"/>
              </w:rPr>
            </w:pPr>
            <w:r>
              <w:rPr>
                <w:sz w:val="24"/>
              </w:rPr>
              <w:t>14.043</w:t>
            </w:r>
          </w:p>
        </w:tc>
        <w:tc>
          <w:tcPr>
            <w:tcW w:w="1986" w:type="dxa"/>
            <w:gridSpan w:val="2"/>
            <w:tcBorders>
              <w:right w:val="nil"/>
            </w:tcBorders>
          </w:tcPr>
          <w:p w:rsidR="00E87F2E" w:rsidRDefault="00470C67">
            <w:pPr>
              <w:pStyle w:val="TableParagraph"/>
              <w:ind w:left="289"/>
              <w:jc w:val="left"/>
              <w:rPr>
                <w:sz w:val="24"/>
              </w:rPr>
            </w:pPr>
            <w:r>
              <w:rPr>
                <w:sz w:val="24"/>
              </w:rPr>
              <w:t>261.4402714</w:t>
            </w:r>
          </w:p>
        </w:tc>
      </w:tr>
      <w:tr w:rsidR="00E87F2E">
        <w:trPr>
          <w:trHeight w:val="397"/>
        </w:trPr>
        <w:tc>
          <w:tcPr>
            <w:tcW w:w="2674" w:type="dxa"/>
            <w:tcBorders>
              <w:left w:val="nil"/>
            </w:tcBorders>
          </w:tcPr>
          <w:p w:rsidR="00E87F2E" w:rsidRDefault="00470C67">
            <w:pPr>
              <w:pStyle w:val="TableParagraph"/>
              <w:spacing w:before="62"/>
              <w:ind w:left="220" w:right="192"/>
              <w:rPr>
                <w:sz w:val="24"/>
              </w:rPr>
            </w:pPr>
            <w:r>
              <w:rPr>
                <w:sz w:val="24"/>
              </w:rPr>
              <w:t>Chief of Nurse</w:t>
            </w:r>
          </w:p>
        </w:tc>
        <w:tc>
          <w:tcPr>
            <w:tcW w:w="1498" w:type="dxa"/>
          </w:tcPr>
          <w:p w:rsidR="00E87F2E" w:rsidRDefault="00470C67">
            <w:pPr>
              <w:pStyle w:val="TableParagraph"/>
              <w:spacing w:before="62"/>
              <w:ind w:left="9"/>
              <w:rPr>
                <w:sz w:val="24"/>
              </w:rPr>
            </w:pPr>
            <w:r>
              <w:rPr>
                <w:w w:val="99"/>
                <w:sz w:val="24"/>
              </w:rPr>
              <w:t>N</w:t>
            </w:r>
          </w:p>
        </w:tc>
        <w:tc>
          <w:tcPr>
            <w:tcW w:w="1011" w:type="dxa"/>
          </w:tcPr>
          <w:p w:rsidR="00E87F2E" w:rsidRDefault="00470C67">
            <w:pPr>
              <w:pStyle w:val="TableParagraph"/>
              <w:spacing w:before="62"/>
              <w:ind w:left="112" w:right="106"/>
              <w:rPr>
                <w:sz w:val="24"/>
              </w:rPr>
            </w:pPr>
            <w:r>
              <w:rPr>
                <w:sz w:val="24"/>
              </w:rPr>
              <w:t>2.714</w:t>
            </w:r>
          </w:p>
        </w:tc>
        <w:tc>
          <w:tcPr>
            <w:tcW w:w="1010" w:type="dxa"/>
          </w:tcPr>
          <w:p w:rsidR="00E87F2E" w:rsidRDefault="00470C67">
            <w:pPr>
              <w:pStyle w:val="TableParagraph"/>
              <w:spacing w:before="62"/>
              <w:ind w:left="102" w:right="92"/>
              <w:rPr>
                <w:sz w:val="24"/>
              </w:rPr>
            </w:pPr>
            <w:r>
              <w:rPr>
                <w:sz w:val="24"/>
              </w:rPr>
              <w:t>7.68</w:t>
            </w:r>
          </w:p>
        </w:tc>
        <w:tc>
          <w:tcPr>
            <w:tcW w:w="1238" w:type="dxa"/>
          </w:tcPr>
          <w:p w:rsidR="00E87F2E" w:rsidRDefault="00470C67">
            <w:pPr>
              <w:pStyle w:val="TableParagraph"/>
              <w:spacing w:before="62"/>
              <w:ind w:left="107" w:right="93"/>
              <w:rPr>
                <w:sz w:val="24"/>
              </w:rPr>
            </w:pPr>
            <w:r>
              <w:rPr>
                <w:sz w:val="24"/>
              </w:rPr>
              <w:t>13</w:t>
            </w:r>
          </w:p>
        </w:tc>
        <w:tc>
          <w:tcPr>
            <w:tcW w:w="1277" w:type="dxa"/>
          </w:tcPr>
          <w:p w:rsidR="00E87F2E" w:rsidRDefault="00470C67">
            <w:pPr>
              <w:pStyle w:val="TableParagraph"/>
              <w:spacing w:before="62"/>
              <w:ind w:left="403"/>
              <w:jc w:val="left"/>
              <w:rPr>
                <w:sz w:val="24"/>
              </w:rPr>
            </w:pPr>
            <w:r>
              <w:rPr>
                <w:sz w:val="24"/>
              </w:rPr>
              <w:t>2.22</w:t>
            </w:r>
          </w:p>
        </w:tc>
        <w:tc>
          <w:tcPr>
            <w:tcW w:w="1277" w:type="dxa"/>
          </w:tcPr>
          <w:p w:rsidR="00E87F2E" w:rsidRDefault="00470C67">
            <w:pPr>
              <w:pStyle w:val="TableParagraph"/>
              <w:spacing w:before="62"/>
              <w:ind w:left="106" w:right="97"/>
              <w:rPr>
                <w:sz w:val="24"/>
              </w:rPr>
            </w:pPr>
            <w:r>
              <w:rPr>
                <w:sz w:val="24"/>
              </w:rPr>
              <w:t>0.65</w:t>
            </w:r>
          </w:p>
        </w:tc>
        <w:tc>
          <w:tcPr>
            <w:tcW w:w="1133" w:type="dxa"/>
          </w:tcPr>
          <w:p w:rsidR="00E87F2E" w:rsidRDefault="00470C67">
            <w:pPr>
              <w:pStyle w:val="TableParagraph"/>
              <w:spacing w:before="62"/>
              <w:ind w:left="107" w:right="99"/>
              <w:rPr>
                <w:sz w:val="24"/>
              </w:rPr>
            </w:pPr>
            <w:r>
              <w:rPr>
                <w:sz w:val="24"/>
              </w:rPr>
              <w:t>22.5</w:t>
            </w:r>
          </w:p>
        </w:tc>
        <w:tc>
          <w:tcPr>
            <w:tcW w:w="1278" w:type="dxa"/>
          </w:tcPr>
          <w:p w:rsidR="00E87F2E" w:rsidRDefault="00470C67">
            <w:pPr>
              <w:pStyle w:val="TableParagraph"/>
              <w:spacing w:before="62"/>
              <w:ind w:left="301" w:right="292"/>
              <w:rPr>
                <w:sz w:val="24"/>
              </w:rPr>
            </w:pPr>
            <w:r>
              <w:rPr>
                <w:sz w:val="24"/>
              </w:rPr>
              <w:t>30.65</w:t>
            </w:r>
          </w:p>
        </w:tc>
        <w:tc>
          <w:tcPr>
            <w:tcW w:w="1203" w:type="dxa"/>
          </w:tcPr>
          <w:p w:rsidR="00E87F2E" w:rsidRDefault="00470C67">
            <w:pPr>
              <w:pStyle w:val="TableParagraph"/>
              <w:spacing w:before="62"/>
              <w:ind w:left="82" w:right="76"/>
              <w:rPr>
                <w:sz w:val="24"/>
              </w:rPr>
            </w:pPr>
            <w:r>
              <w:rPr>
                <w:sz w:val="24"/>
              </w:rPr>
              <w:t>14.043</w:t>
            </w:r>
          </w:p>
        </w:tc>
        <w:tc>
          <w:tcPr>
            <w:tcW w:w="1986" w:type="dxa"/>
            <w:gridSpan w:val="2"/>
            <w:tcBorders>
              <w:right w:val="nil"/>
            </w:tcBorders>
          </w:tcPr>
          <w:p w:rsidR="00E87F2E" w:rsidRDefault="00470C67">
            <w:pPr>
              <w:pStyle w:val="TableParagraph"/>
              <w:spacing w:before="62"/>
              <w:ind w:left="289"/>
              <w:jc w:val="left"/>
              <w:rPr>
                <w:sz w:val="24"/>
              </w:rPr>
            </w:pPr>
            <w:r>
              <w:rPr>
                <w:sz w:val="24"/>
              </w:rPr>
              <w:t>261.4402714</w:t>
            </w:r>
          </w:p>
        </w:tc>
      </w:tr>
      <w:tr w:rsidR="00E87F2E">
        <w:trPr>
          <w:trHeight w:val="398"/>
        </w:trPr>
        <w:tc>
          <w:tcPr>
            <w:tcW w:w="2674" w:type="dxa"/>
            <w:tcBorders>
              <w:left w:val="nil"/>
            </w:tcBorders>
          </w:tcPr>
          <w:p w:rsidR="00E87F2E" w:rsidRDefault="00470C67">
            <w:pPr>
              <w:pStyle w:val="TableParagraph"/>
              <w:ind w:left="220" w:right="190"/>
              <w:rPr>
                <w:sz w:val="24"/>
              </w:rPr>
            </w:pPr>
            <w:r>
              <w:rPr>
                <w:sz w:val="24"/>
              </w:rPr>
              <w:t>Director's Office</w:t>
            </w:r>
          </w:p>
        </w:tc>
        <w:tc>
          <w:tcPr>
            <w:tcW w:w="1498" w:type="dxa"/>
          </w:tcPr>
          <w:p w:rsidR="00E87F2E" w:rsidRDefault="00470C67">
            <w:pPr>
              <w:pStyle w:val="TableParagraph"/>
              <w:ind w:left="6"/>
              <w:rPr>
                <w:sz w:val="24"/>
              </w:rPr>
            </w:pPr>
            <w:r>
              <w:rPr>
                <w:sz w:val="24"/>
              </w:rPr>
              <w:t>E</w:t>
            </w:r>
          </w:p>
        </w:tc>
        <w:tc>
          <w:tcPr>
            <w:tcW w:w="1011" w:type="dxa"/>
          </w:tcPr>
          <w:p w:rsidR="00E87F2E" w:rsidRDefault="00470C67">
            <w:pPr>
              <w:pStyle w:val="TableParagraph"/>
              <w:ind w:left="112" w:right="106"/>
              <w:rPr>
                <w:sz w:val="24"/>
              </w:rPr>
            </w:pPr>
            <w:r>
              <w:rPr>
                <w:sz w:val="24"/>
              </w:rPr>
              <w:t>2.714</w:t>
            </w:r>
          </w:p>
        </w:tc>
        <w:tc>
          <w:tcPr>
            <w:tcW w:w="1010" w:type="dxa"/>
          </w:tcPr>
          <w:p w:rsidR="00E87F2E" w:rsidRDefault="00470C67">
            <w:pPr>
              <w:pStyle w:val="TableParagraph"/>
              <w:ind w:left="102" w:right="92"/>
              <w:rPr>
                <w:sz w:val="24"/>
              </w:rPr>
            </w:pPr>
            <w:r>
              <w:rPr>
                <w:sz w:val="24"/>
              </w:rPr>
              <w:t>8.16</w:t>
            </w:r>
          </w:p>
        </w:tc>
        <w:tc>
          <w:tcPr>
            <w:tcW w:w="1238" w:type="dxa"/>
          </w:tcPr>
          <w:p w:rsidR="00E87F2E" w:rsidRDefault="00470C67">
            <w:pPr>
              <w:pStyle w:val="TableParagraph"/>
              <w:ind w:left="107" w:right="93"/>
              <w:rPr>
                <w:sz w:val="24"/>
              </w:rPr>
            </w:pPr>
            <w:r>
              <w:rPr>
                <w:sz w:val="24"/>
              </w:rPr>
              <w:t>25</w:t>
            </w:r>
          </w:p>
        </w:tc>
        <w:tc>
          <w:tcPr>
            <w:tcW w:w="1277" w:type="dxa"/>
          </w:tcPr>
          <w:p w:rsidR="00E87F2E" w:rsidRDefault="00470C67">
            <w:pPr>
              <w:pStyle w:val="TableParagraph"/>
              <w:ind w:left="365"/>
              <w:jc w:val="left"/>
              <w:rPr>
                <w:sz w:val="24"/>
              </w:rPr>
            </w:pPr>
            <w:r>
              <w:rPr>
                <w:sz w:val="24"/>
              </w:rPr>
              <w:t>-0.55</w:t>
            </w:r>
          </w:p>
        </w:tc>
        <w:tc>
          <w:tcPr>
            <w:tcW w:w="1277" w:type="dxa"/>
          </w:tcPr>
          <w:p w:rsidR="00E87F2E" w:rsidRDefault="00470C67">
            <w:pPr>
              <w:pStyle w:val="TableParagraph"/>
              <w:ind w:left="106" w:right="97"/>
              <w:rPr>
                <w:sz w:val="24"/>
              </w:rPr>
            </w:pPr>
            <w:r>
              <w:rPr>
                <w:sz w:val="24"/>
              </w:rPr>
              <w:t>0.65</w:t>
            </w:r>
          </w:p>
        </w:tc>
        <w:tc>
          <w:tcPr>
            <w:tcW w:w="1133" w:type="dxa"/>
          </w:tcPr>
          <w:p w:rsidR="00E87F2E" w:rsidRDefault="00470C67">
            <w:pPr>
              <w:pStyle w:val="TableParagraph"/>
              <w:ind w:left="107" w:right="99"/>
              <w:rPr>
                <w:sz w:val="24"/>
              </w:rPr>
            </w:pPr>
            <w:r>
              <w:rPr>
                <w:sz w:val="24"/>
              </w:rPr>
              <w:t>22.5</w:t>
            </w:r>
          </w:p>
        </w:tc>
        <w:tc>
          <w:tcPr>
            <w:tcW w:w="1278" w:type="dxa"/>
          </w:tcPr>
          <w:p w:rsidR="00E87F2E" w:rsidRDefault="00470C67">
            <w:pPr>
              <w:pStyle w:val="TableParagraph"/>
              <w:ind w:left="301" w:right="292"/>
              <w:rPr>
                <w:sz w:val="24"/>
              </w:rPr>
            </w:pPr>
            <w:r>
              <w:rPr>
                <w:sz w:val="24"/>
              </w:rPr>
              <w:t>30.65</w:t>
            </w:r>
          </w:p>
        </w:tc>
        <w:tc>
          <w:tcPr>
            <w:tcW w:w="1203" w:type="dxa"/>
          </w:tcPr>
          <w:p w:rsidR="00E87F2E" w:rsidRDefault="00470C67">
            <w:pPr>
              <w:pStyle w:val="TableParagraph"/>
              <w:ind w:left="82" w:right="76"/>
              <w:rPr>
                <w:sz w:val="24"/>
              </w:rPr>
            </w:pPr>
            <w:r>
              <w:rPr>
                <w:sz w:val="24"/>
              </w:rPr>
              <w:t>20.0425</w:t>
            </w:r>
          </w:p>
        </w:tc>
        <w:tc>
          <w:tcPr>
            <w:tcW w:w="1986" w:type="dxa"/>
            <w:gridSpan w:val="2"/>
            <w:tcBorders>
              <w:right w:val="nil"/>
            </w:tcBorders>
          </w:tcPr>
          <w:p w:rsidR="00E87F2E" w:rsidRDefault="00470C67">
            <w:pPr>
              <w:pStyle w:val="TableParagraph"/>
              <w:ind w:left="289"/>
              <w:jc w:val="left"/>
              <w:rPr>
                <w:sz w:val="24"/>
              </w:rPr>
            </w:pPr>
            <w:r>
              <w:rPr>
                <w:sz w:val="24"/>
              </w:rPr>
              <w:t>410.6466552</w:t>
            </w:r>
          </w:p>
        </w:tc>
      </w:tr>
      <w:tr w:rsidR="00E87F2E">
        <w:trPr>
          <w:trHeight w:val="395"/>
        </w:trPr>
        <w:tc>
          <w:tcPr>
            <w:tcW w:w="2674" w:type="dxa"/>
            <w:tcBorders>
              <w:left w:val="nil"/>
            </w:tcBorders>
          </w:tcPr>
          <w:p w:rsidR="00E87F2E" w:rsidRDefault="00470C67">
            <w:pPr>
              <w:pStyle w:val="TableParagraph"/>
              <w:ind w:left="220" w:right="190"/>
              <w:rPr>
                <w:sz w:val="24"/>
              </w:rPr>
            </w:pPr>
            <w:r>
              <w:rPr>
                <w:sz w:val="24"/>
              </w:rPr>
              <w:t>Director's Office</w:t>
            </w:r>
          </w:p>
        </w:tc>
        <w:tc>
          <w:tcPr>
            <w:tcW w:w="1498" w:type="dxa"/>
          </w:tcPr>
          <w:p w:rsidR="00E87F2E" w:rsidRDefault="00470C67">
            <w:pPr>
              <w:pStyle w:val="TableParagraph"/>
              <w:ind w:left="6"/>
              <w:rPr>
                <w:sz w:val="24"/>
              </w:rPr>
            </w:pPr>
            <w:r>
              <w:rPr>
                <w:sz w:val="24"/>
              </w:rPr>
              <w:t>S</w:t>
            </w:r>
          </w:p>
        </w:tc>
        <w:tc>
          <w:tcPr>
            <w:tcW w:w="1011" w:type="dxa"/>
          </w:tcPr>
          <w:p w:rsidR="00E87F2E" w:rsidRDefault="00470C67">
            <w:pPr>
              <w:pStyle w:val="TableParagraph"/>
              <w:ind w:left="112" w:right="106"/>
              <w:rPr>
                <w:sz w:val="24"/>
              </w:rPr>
            </w:pPr>
            <w:r>
              <w:rPr>
                <w:sz w:val="24"/>
              </w:rPr>
              <w:t>2.714</w:t>
            </w:r>
          </w:p>
        </w:tc>
        <w:tc>
          <w:tcPr>
            <w:tcW w:w="1010" w:type="dxa"/>
          </w:tcPr>
          <w:p w:rsidR="00E87F2E" w:rsidRDefault="00470C67">
            <w:pPr>
              <w:pStyle w:val="TableParagraph"/>
              <w:ind w:left="99" w:right="92"/>
              <w:rPr>
                <w:sz w:val="24"/>
              </w:rPr>
            </w:pPr>
            <w:r>
              <w:rPr>
                <w:sz w:val="24"/>
              </w:rPr>
              <w:t>10.059</w:t>
            </w:r>
          </w:p>
        </w:tc>
        <w:tc>
          <w:tcPr>
            <w:tcW w:w="1238" w:type="dxa"/>
          </w:tcPr>
          <w:p w:rsidR="00E87F2E" w:rsidRDefault="00470C67">
            <w:pPr>
              <w:pStyle w:val="TableParagraph"/>
              <w:ind w:left="107" w:right="93"/>
              <w:rPr>
                <w:sz w:val="24"/>
              </w:rPr>
            </w:pPr>
            <w:r>
              <w:rPr>
                <w:sz w:val="24"/>
              </w:rPr>
              <w:t>22</w:t>
            </w:r>
          </w:p>
        </w:tc>
        <w:tc>
          <w:tcPr>
            <w:tcW w:w="1277" w:type="dxa"/>
          </w:tcPr>
          <w:p w:rsidR="00E87F2E" w:rsidRDefault="00470C67">
            <w:pPr>
              <w:pStyle w:val="TableParagraph"/>
              <w:ind w:left="365"/>
              <w:jc w:val="left"/>
              <w:rPr>
                <w:sz w:val="24"/>
              </w:rPr>
            </w:pPr>
            <w:r>
              <w:rPr>
                <w:sz w:val="24"/>
              </w:rPr>
              <w:t>-3.88</w:t>
            </w:r>
          </w:p>
        </w:tc>
        <w:tc>
          <w:tcPr>
            <w:tcW w:w="1277" w:type="dxa"/>
          </w:tcPr>
          <w:p w:rsidR="00E87F2E" w:rsidRDefault="00470C67">
            <w:pPr>
              <w:pStyle w:val="TableParagraph"/>
              <w:ind w:left="106" w:right="97"/>
              <w:rPr>
                <w:sz w:val="24"/>
              </w:rPr>
            </w:pPr>
            <w:r>
              <w:rPr>
                <w:sz w:val="24"/>
              </w:rPr>
              <w:t>0.65</w:t>
            </w:r>
          </w:p>
        </w:tc>
        <w:tc>
          <w:tcPr>
            <w:tcW w:w="1133" w:type="dxa"/>
          </w:tcPr>
          <w:p w:rsidR="00E87F2E" w:rsidRDefault="00470C67">
            <w:pPr>
              <w:pStyle w:val="TableParagraph"/>
              <w:ind w:left="107" w:right="99"/>
              <w:rPr>
                <w:sz w:val="24"/>
              </w:rPr>
            </w:pPr>
            <w:r>
              <w:rPr>
                <w:sz w:val="24"/>
              </w:rPr>
              <w:t>22.5</w:t>
            </w:r>
          </w:p>
        </w:tc>
        <w:tc>
          <w:tcPr>
            <w:tcW w:w="1278" w:type="dxa"/>
          </w:tcPr>
          <w:p w:rsidR="00E87F2E" w:rsidRDefault="00470C67">
            <w:pPr>
              <w:pStyle w:val="TableParagraph"/>
              <w:ind w:left="301" w:right="292"/>
              <w:rPr>
                <w:sz w:val="24"/>
              </w:rPr>
            </w:pPr>
            <w:r>
              <w:rPr>
                <w:sz w:val="24"/>
              </w:rPr>
              <w:t>30.65</w:t>
            </w:r>
          </w:p>
        </w:tc>
        <w:tc>
          <w:tcPr>
            <w:tcW w:w="1203" w:type="dxa"/>
          </w:tcPr>
          <w:p w:rsidR="00E87F2E" w:rsidRDefault="00470C67">
            <w:pPr>
              <w:pStyle w:val="TableParagraph"/>
              <w:ind w:left="82" w:right="76"/>
              <w:rPr>
                <w:sz w:val="24"/>
              </w:rPr>
            </w:pPr>
            <w:r>
              <w:rPr>
                <w:sz w:val="24"/>
              </w:rPr>
              <w:t>15.928</w:t>
            </w:r>
          </w:p>
        </w:tc>
        <w:tc>
          <w:tcPr>
            <w:tcW w:w="1986" w:type="dxa"/>
            <w:gridSpan w:val="2"/>
            <w:tcBorders>
              <w:right w:val="nil"/>
            </w:tcBorders>
          </w:tcPr>
          <w:p w:rsidR="00E87F2E" w:rsidRDefault="00470C67">
            <w:pPr>
              <w:pStyle w:val="TableParagraph"/>
              <w:ind w:left="289"/>
              <w:jc w:val="left"/>
              <w:rPr>
                <w:sz w:val="24"/>
              </w:rPr>
            </w:pPr>
            <w:r>
              <w:rPr>
                <w:sz w:val="24"/>
              </w:rPr>
              <w:t>393.8862179</w:t>
            </w:r>
          </w:p>
        </w:tc>
      </w:tr>
      <w:tr w:rsidR="00E87F2E">
        <w:trPr>
          <w:trHeight w:val="397"/>
        </w:trPr>
        <w:tc>
          <w:tcPr>
            <w:tcW w:w="2674" w:type="dxa"/>
            <w:tcBorders>
              <w:left w:val="nil"/>
            </w:tcBorders>
          </w:tcPr>
          <w:p w:rsidR="00E87F2E" w:rsidRDefault="00470C67">
            <w:pPr>
              <w:pStyle w:val="TableParagraph"/>
              <w:ind w:left="220" w:right="189"/>
              <w:rPr>
                <w:sz w:val="24"/>
              </w:rPr>
            </w:pPr>
            <w:r>
              <w:rPr>
                <w:sz w:val="24"/>
              </w:rPr>
              <w:t>Secretary</w:t>
            </w:r>
          </w:p>
        </w:tc>
        <w:tc>
          <w:tcPr>
            <w:tcW w:w="1498" w:type="dxa"/>
          </w:tcPr>
          <w:p w:rsidR="00E87F2E" w:rsidRDefault="00470C67">
            <w:pPr>
              <w:pStyle w:val="TableParagraph"/>
              <w:ind w:left="6"/>
              <w:rPr>
                <w:sz w:val="24"/>
              </w:rPr>
            </w:pPr>
            <w:r>
              <w:rPr>
                <w:sz w:val="24"/>
              </w:rPr>
              <w:t>E</w:t>
            </w:r>
          </w:p>
        </w:tc>
        <w:tc>
          <w:tcPr>
            <w:tcW w:w="1011" w:type="dxa"/>
          </w:tcPr>
          <w:p w:rsidR="00E87F2E" w:rsidRDefault="00470C67">
            <w:pPr>
              <w:pStyle w:val="TableParagraph"/>
              <w:ind w:left="112" w:right="106"/>
              <w:rPr>
                <w:sz w:val="24"/>
              </w:rPr>
            </w:pPr>
            <w:r>
              <w:rPr>
                <w:sz w:val="24"/>
              </w:rPr>
              <w:t>2.714</w:t>
            </w:r>
          </w:p>
        </w:tc>
        <w:tc>
          <w:tcPr>
            <w:tcW w:w="1010" w:type="dxa"/>
          </w:tcPr>
          <w:p w:rsidR="00E87F2E" w:rsidRDefault="00470C67">
            <w:pPr>
              <w:pStyle w:val="TableParagraph"/>
              <w:ind w:left="102" w:right="92"/>
              <w:rPr>
                <w:sz w:val="24"/>
              </w:rPr>
            </w:pPr>
            <w:r>
              <w:rPr>
                <w:sz w:val="24"/>
              </w:rPr>
              <w:t>4.08</w:t>
            </w:r>
          </w:p>
        </w:tc>
        <w:tc>
          <w:tcPr>
            <w:tcW w:w="1238" w:type="dxa"/>
          </w:tcPr>
          <w:p w:rsidR="00E87F2E" w:rsidRDefault="00470C67">
            <w:pPr>
              <w:pStyle w:val="TableParagraph"/>
              <w:ind w:left="107" w:right="93"/>
              <w:rPr>
                <w:sz w:val="24"/>
              </w:rPr>
            </w:pPr>
            <w:r>
              <w:rPr>
                <w:sz w:val="24"/>
              </w:rPr>
              <w:t>25</w:t>
            </w:r>
          </w:p>
        </w:tc>
        <w:tc>
          <w:tcPr>
            <w:tcW w:w="1277" w:type="dxa"/>
          </w:tcPr>
          <w:p w:rsidR="00E87F2E" w:rsidRDefault="00470C67">
            <w:pPr>
              <w:pStyle w:val="TableParagraph"/>
              <w:ind w:left="365"/>
              <w:jc w:val="left"/>
              <w:rPr>
                <w:sz w:val="24"/>
              </w:rPr>
            </w:pPr>
            <w:r>
              <w:rPr>
                <w:sz w:val="24"/>
              </w:rPr>
              <w:t>-0.55</w:t>
            </w:r>
          </w:p>
        </w:tc>
        <w:tc>
          <w:tcPr>
            <w:tcW w:w="1277" w:type="dxa"/>
          </w:tcPr>
          <w:p w:rsidR="00E87F2E" w:rsidRDefault="00470C67">
            <w:pPr>
              <w:pStyle w:val="TableParagraph"/>
              <w:ind w:left="106" w:right="97"/>
              <w:rPr>
                <w:sz w:val="24"/>
              </w:rPr>
            </w:pPr>
            <w:r>
              <w:rPr>
                <w:sz w:val="24"/>
              </w:rPr>
              <w:t>0.65</w:t>
            </w:r>
          </w:p>
        </w:tc>
        <w:tc>
          <w:tcPr>
            <w:tcW w:w="1133" w:type="dxa"/>
          </w:tcPr>
          <w:p w:rsidR="00E87F2E" w:rsidRDefault="00470C67">
            <w:pPr>
              <w:pStyle w:val="TableParagraph"/>
              <w:ind w:left="107" w:right="99"/>
              <w:rPr>
                <w:sz w:val="24"/>
              </w:rPr>
            </w:pPr>
            <w:r>
              <w:rPr>
                <w:sz w:val="24"/>
              </w:rPr>
              <w:t>22.5</w:t>
            </w:r>
          </w:p>
        </w:tc>
        <w:tc>
          <w:tcPr>
            <w:tcW w:w="1278" w:type="dxa"/>
          </w:tcPr>
          <w:p w:rsidR="00E87F2E" w:rsidRDefault="00470C67">
            <w:pPr>
              <w:pStyle w:val="TableParagraph"/>
              <w:ind w:left="301" w:right="292"/>
              <w:rPr>
                <w:sz w:val="24"/>
              </w:rPr>
            </w:pPr>
            <w:r>
              <w:rPr>
                <w:sz w:val="24"/>
              </w:rPr>
              <w:t>30.65</w:t>
            </w:r>
          </w:p>
        </w:tc>
        <w:tc>
          <w:tcPr>
            <w:tcW w:w="1203" w:type="dxa"/>
          </w:tcPr>
          <w:p w:rsidR="00E87F2E" w:rsidRDefault="00470C67">
            <w:pPr>
              <w:pStyle w:val="TableParagraph"/>
              <w:ind w:left="82" w:right="76"/>
              <w:rPr>
                <w:sz w:val="24"/>
              </w:rPr>
            </w:pPr>
            <w:r>
              <w:rPr>
                <w:sz w:val="24"/>
              </w:rPr>
              <w:t>20.0425</w:t>
            </w:r>
          </w:p>
        </w:tc>
        <w:tc>
          <w:tcPr>
            <w:tcW w:w="1986" w:type="dxa"/>
            <w:gridSpan w:val="2"/>
            <w:tcBorders>
              <w:right w:val="nil"/>
            </w:tcBorders>
          </w:tcPr>
          <w:p w:rsidR="00E87F2E" w:rsidRDefault="00470C67">
            <w:pPr>
              <w:pStyle w:val="TableParagraph"/>
              <w:ind w:left="289"/>
              <w:jc w:val="left"/>
              <w:rPr>
                <w:sz w:val="24"/>
              </w:rPr>
            </w:pPr>
            <w:r>
              <w:rPr>
                <w:sz w:val="24"/>
              </w:rPr>
              <w:t>205.3233276</w:t>
            </w:r>
          </w:p>
        </w:tc>
      </w:tr>
      <w:tr w:rsidR="00E87F2E">
        <w:trPr>
          <w:trHeight w:val="551"/>
        </w:trPr>
        <w:tc>
          <w:tcPr>
            <w:tcW w:w="2674" w:type="dxa"/>
            <w:tcBorders>
              <w:left w:val="nil"/>
            </w:tcBorders>
          </w:tcPr>
          <w:p w:rsidR="00E87F2E" w:rsidRDefault="00470C67">
            <w:pPr>
              <w:pStyle w:val="TableParagraph"/>
              <w:spacing w:before="0" w:line="270" w:lineRule="atLeast"/>
              <w:ind w:left="869" w:right="215" w:hanging="610"/>
              <w:jc w:val="left"/>
              <w:rPr>
                <w:sz w:val="24"/>
              </w:rPr>
            </w:pPr>
            <w:r>
              <w:rPr>
                <w:sz w:val="24"/>
              </w:rPr>
              <w:t>Library and Board of Directors</w:t>
            </w:r>
          </w:p>
        </w:tc>
        <w:tc>
          <w:tcPr>
            <w:tcW w:w="1498" w:type="dxa"/>
          </w:tcPr>
          <w:p w:rsidR="00E87F2E" w:rsidRDefault="00470C67">
            <w:pPr>
              <w:pStyle w:val="TableParagraph"/>
              <w:spacing w:before="137"/>
              <w:ind w:left="10"/>
              <w:rPr>
                <w:sz w:val="24"/>
              </w:rPr>
            </w:pPr>
            <w:r>
              <w:rPr>
                <w:sz w:val="24"/>
              </w:rPr>
              <w:t>W</w:t>
            </w:r>
          </w:p>
        </w:tc>
        <w:tc>
          <w:tcPr>
            <w:tcW w:w="1011" w:type="dxa"/>
          </w:tcPr>
          <w:p w:rsidR="00E87F2E" w:rsidRDefault="00470C67">
            <w:pPr>
              <w:pStyle w:val="TableParagraph"/>
              <w:spacing w:before="137"/>
              <w:ind w:left="112" w:right="106"/>
              <w:rPr>
                <w:sz w:val="24"/>
              </w:rPr>
            </w:pPr>
            <w:r>
              <w:rPr>
                <w:sz w:val="24"/>
              </w:rPr>
              <w:t>2.714</w:t>
            </w:r>
          </w:p>
        </w:tc>
        <w:tc>
          <w:tcPr>
            <w:tcW w:w="1010" w:type="dxa"/>
          </w:tcPr>
          <w:p w:rsidR="00E87F2E" w:rsidRDefault="00470C67">
            <w:pPr>
              <w:pStyle w:val="TableParagraph"/>
              <w:spacing w:before="137"/>
              <w:ind w:left="99" w:right="92"/>
              <w:rPr>
                <w:sz w:val="24"/>
              </w:rPr>
            </w:pPr>
            <w:r>
              <w:rPr>
                <w:sz w:val="24"/>
              </w:rPr>
              <w:t>14.16</w:t>
            </w:r>
          </w:p>
        </w:tc>
        <w:tc>
          <w:tcPr>
            <w:tcW w:w="1238" w:type="dxa"/>
          </w:tcPr>
          <w:p w:rsidR="00E87F2E" w:rsidRDefault="00470C67">
            <w:pPr>
              <w:pStyle w:val="TableParagraph"/>
              <w:spacing w:before="137"/>
              <w:ind w:left="107" w:right="93"/>
              <w:rPr>
                <w:sz w:val="24"/>
              </w:rPr>
            </w:pPr>
            <w:r>
              <w:rPr>
                <w:sz w:val="24"/>
              </w:rPr>
              <w:t>33</w:t>
            </w:r>
          </w:p>
        </w:tc>
        <w:tc>
          <w:tcPr>
            <w:tcW w:w="1277" w:type="dxa"/>
          </w:tcPr>
          <w:p w:rsidR="00E87F2E" w:rsidRDefault="00470C67">
            <w:pPr>
              <w:pStyle w:val="TableParagraph"/>
              <w:spacing w:before="137"/>
              <w:ind w:left="365"/>
              <w:jc w:val="left"/>
              <w:rPr>
                <w:sz w:val="24"/>
              </w:rPr>
            </w:pPr>
            <w:r>
              <w:rPr>
                <w:sz w:val="24"/>
              </w:rPr>
              <w:t>-0.55</w:t>
            </w:r>
          </w:p>
        </w:tc>
        <w:tc>
          <w:tcPr>
            <w:tcW w:w="1277" w:type="dxa"/>
          </w:tcPr>
          <w:p w:rsidR="00E87F2E" w:rsidRDefault="00470C67">
            <w:pPr>
              <w:pStyle w:val="TableParagraph"/>
              <w:spacing w:before="137"/>
              <w:ind w:left="106" w:right="97"/>
              <w:rPr>
                <w:sz w:val="24"/>
              </w:rPr>
            </w:pPr>
            <w:r>
              <w:rPr>
                <w:sz w:val="24"/>
              </w:rPr>
              <w:t>0.65</w:t>
            </w:r>
          </w:p>
        </w:tc>
        <w:tc>
          <w:tcPr>
            <w:tcW w:w="1133" w:type="dxa"/>
          </w:tcPr>
          <w:p w:rsidR="00E87F2E" w:rsidRDefault="00470C67">
            <w:pPr>
              <w:pStyle w:val="TableParagraph"/>
              <w:spacing w:before="137"/>
              <w:ind w:left="107" w:right="98"/>
              <w:rPr>
                <w:sz w:val="24"/>
              </w:rPr>
            </w:pPr>
            <w:r>
              <w:rPr>
                <w:sz w:val="24"/>
              </w:rPr>
              <w:t>22.5</w:t>
            </w:r>
          </w:p>
        </w:tc>
        <w:tc>
          <w:tcPr>
            <w:tcW w:w="1278" w:type="dxa"/>
          </w:tcPr>
          <w:p w:rsidR="00E87F2E" w:rsidRDefault="00470C67">
            <w:pPr>
              <w:pStyle w:val="TableParagraph"/>
              <w:spacing w:before="137"/>
              <w:ind w:left="301" w:right="292"/>
              <w:rPr>
                <w:sz w:val="24"/>
              </w:rPr>
            </w:pPr>
            <w:r>
              <w:rPr>
                <w:sz w:val="24"/>
              </w:rPr>
              <w:t>30.65</w:t>
            </w:r>
          </w:p>
        </w:tc>
        <w:tc>
          <w:tcPr>
            <w:tcW w:w="1203" w:type="dxa"/>
          </w:tcPr>
          <w:p w:rsidR="00E87F2E" w:rsidRDefault="00470C67">
            <w:pPr>
              <w:pStyle w:val="TableParagraph"/>
              <w:spacing w:before="137"/>
              <w:ind w:left="82" w:right="76"/>
              <w:rPr>
                <w:sz w:val="24"/>
              </w:rPr>
            </w:pPr>
            <w:r>
              <w:rPr>
                <w:sz w:val="24"/>
              </w:rPr>
              <w:t>25.2425</w:t>
            </w:r>
          </w:p>
        </w:tc>
        <w:tc>
          <w:tcPr>
            <w:tcW w:w="1986" w:type="dxa"/>
            <w:gridSpan w:val="2"/>
            <w:tcBorders>
              <w:right w:val="nil"/>
            </w:tcBorders>
          </w:tcPr>
          <w:p w:rsidR="00E87F2E" w:rsidRDefault="00470C67">
            <w:pPr>
              <w:pStyle w:val="TableParagraph"/>
              <w:spacing w:before="137"/>
              <w:ind w:left="289"/>
              <w:jc w:val="left"/>
              <w:rPr>
                <w:sz w:val="24"/>
              </w:rPr>
            </w:pPr>
            <w:r>
              <w:rPr>
                <w:sz w:val="24"/>
              </w:rPr>
              <w:t>912.4299732</w:t>
            </w:r>
          </w:p>
        </w:tc>
      </w:tr>
      <w:tr w:rsidR="00E87F2E">
        <w:trPr>
          <w:trHeight w:val="395"/>
        </w:trPr>
        <w:tc>
          <w:tcPr>
            <w:tcW w:w="2674" w:type="dxa"/>
            <w:tcBorders>
              <w:left w:val="nil"/>
            </w:tcBorders>
          </w:tcPr>
          <w:p w:rsidR="00E87F2E" w:rsidRDefault="00470C67">
            <w:pPr>
              <w:pStyle w:val="TableParagraph"/>
              <w:ind w:left="220" w:right="193"/>
              <w:rPr>
                <w:sz w:val="24"/>
              </w:rPr>
            </w:pPr>
            <w:r>
              <w:rPr>
                <w:sz w:val="24"/>
              </w:rPr>
              <w:t>P Room 1</w:t>
            </w:r>
          </w:p>
        </w:tc>
        <w:tc>
          <w:tcPr>
            <w:tcW w:w="1498" w:type="dxa"/>
          </w:tcPr>
          <w:p w:rsidR="00E87F2E" w:rsidRDefault="00470C67">
            <w:pPr>
              <w:pStyle w:val="TableParagraph"/>
              <w:ind w:left="6"/>
              <w:rPr>
                <w:sz w:val="24"/>
              </w:rPr>
            </w:pPr>
            <w:r>
              <w:rPr>
                <w:sz w:val="24"/>
              </w:rPr>
              <w:t>E</w:t>
            </w:r>
          </w:p>
        </w:tc>
        <w:tc>
          <w:tcPr>
            <w:tcW w:w="1011" w:type="dxa"/>
          </w:tcPr>
          <w:p w:rsidR="00E87F2E" w:rsidRDefault="00470C67">
            <w:pPr>
              <w:pStyle w:val="TableParagraph"/>
              <w:ind w:left="112" w:right="106"/>
              <w:rPr>
                <w:sz w:val="24"/>
              </w:rPr>
            </w:pPr>
            <w:r>
              <w:rPr>
                <w:sz w:val="24"/>
              </w:rPr>
              <w:t>2.714</w:t>
            </w:r>
          </w:p>
        </w:tc>
        <w:tc>
          <w:tcPr>
            <w:tcW w:w="1010" w:type="dxa"/>
          </w:tcPr>
          <w:p w:rsidR="00E87F2E" w:rsidRDefault="00470C67">
            <w:pPr>
              <w:pStyle w:val="TableParagraph"/>
              <w:ind w:left="102" w:right="92"/>
              <w:rPr>
                <w:sz w:val="24"/>
              </w:rPr>
            </w:pPr>
            <w:r>
              <w:rPr>
                <w:sz w:val="24"/>
              </w:rPr>
              <w:t>8.16</w:t>
            </w:r>
          </w:p>
        </w:tc>
        <w:tc>
          <w:tcPr>
            <w:tcW w:w="1238" w:type="dxa"/>
          </w:tcPr>
          <w:p w:rsidR="00E87F2E" w:rsidRDefault="00470C67">
            <w:pPr>
              <w:pStyle w:val="TableParagraph"/>
              <w:ind w:left="107" w:right="93"/>
              <w:rPr>
                <w:sz w:val="24"/>
              </w:rPr>
            </w:pPr>
            <w:r>
              <w:rPr>
                <w:sz w:val="24"/>
              </w:rPr>
              <w:t>25</w:t>
            </w:r>
          </w:p>
        </w:tc>
        <w:tc>
          <w:tcPr>
            <w:tcW w:w="1277" w:type="dxa"/>
          </w:tcPr>
          <w:p w:rsidR="00E87F2E" w:rsidRDefault="00470C67">
            <w:pPr>
              <w:pStyle w:val="TableParagraph"/>
              <w:ind w:left="365"/>
              <w:jc w:val="left"/>
              <w:rPr>
                <w:sz w:val="24"/>
              </w:rPr>
            </w:pPr>
            <w:r>
              <w:rPr>
                <w:sz w:val="24"/>
              </w:rPr>
              <w:t>-0.55</w:t>
            </w:r>
          </w:p>
        </w:tc>
        <w:tc>
          <w:tcPr>
            <w:tcW w:w="1277" w:type="dxa"/>
          </w:tcPr>
          <w:p w:rsidR="00E87F2E" w:rsidRDefault="00470C67">
            <w:pPr>
              <w:pStyle w:val="TableParagraph"/>
              <w:ind w:left="106" w:right="97"/>
              <w:rPr>
                <w:sz w:val="24"/>
              </w:rPr>
            </w:pPr>
            <w:r>
              <w:rPr>
                <w:sz w:val="24"/>
              </w:rPr>
              <w:t>0.65</w:t>
            </w:r>
          </w:p>
        </w:tc>
        <w:tc>
          <w:tcPr>
            <w:tcW w:w="1133" w:type="dxa"/>
          </w:tcPr>
          <w:p w:rsidR="00E87F2E" w:rsidRDefault="00470C67">
            <w:pPr>
              <w:pStyle w:val="TableParagraph"/>
              <w:ind w:left="107" w:right="99"/>
              <w:rPr>
                <w:sz w:val="24"/>
              </w:rPr>
            </w:pPr>
            <w:r>
              <w:rPr>
                <w:sz w:val="24"/>
              </w:rPr>
              <w:t>22.5</w:t>
            </w:r>
          </w:p>
        </w:tc>
        <w:tc>
          <w:tcPr>
            <w:tcW w:w="1278" w:type="dxa"/>
          </w:tcPr>
          <w:p w:rsidR="00E87F2E" w:rsidRDefault="00470C67">
            <w:pPr>
              <w:pStyle w:val="TableParagraph"/>
              <w:ind w:left="301" w:right="292"/>
              <w:rPr>
                <w:sz w:val="24"/>
              </w:rPr>
            </w:pPr>
            <w:r>
              <w:rPr>
                <w:sz w:val="24"/>
              </w:rPr>
              <w:t>30.65</w:t>
            </w:r>
          </w:p>
        </w:tc>
        <w:tc>
          <w:tcPr>
            <w:tcW w:w="1203" w:type="dxa"/>
          </w:tcPr>
          <w:p w:rsidR="00E87F2E" w:rsidRDefault="00470C67">
            <w:pPr>
              <w:pStyle w:val="TableParagraph"/>
              <w:ind w:left="82" w:right="76"/>
              <w:rPr>
                <w:sz w:val="24"/>
              </w:rPr>
            </w:pPr>
            <w:r>
              <w:rPr>
                <w:sz w:val="24"/>
              </w:rPr>
              <w:t>20.0425</w:t>
            </w:r>
          </w:p>
        </w:tc>
        <w:tc>
          <w:tcPr>
            <w:tcW w:w="1986" w:type="dxa"/>
            <w:gridSpan w:val="2"/>
            <w:tcBorders>
              <w:right w:val="nil"/>
            </w:tcBorders>
          </w:tcPr>
          <w:p w:rsidR="00E87F2E" w:rsidRDefault="00470C67">
            <w:pPr>
              <w:pStyle w:val="TableParagraph"/>
              <w:ind w:left="289"/>
              <w:jc w:val="left"/>
              <w:rPr>
                <w:sz w:val="24"/>
              </w:rPr>
            </w:pPr>
            <w:r>
              <w:rPr>
                <w:sz w:val="24"/>
              </w:rPr>
              <w:t>410.6466552</w:t>
            </w:r>
          </w:p>
        </w:tc>
      </w:tr>
      <w:tr w:rsidR="00E87F2E">
        <w:trPr>
          <w:trHeight w:val="397"/>
        </w:trPr>
        <w:tc>
          <w:tcPr>
            <w:tcW w:w="2674" w:type="dxa"/>
            <w:tcBorders>
              <w:left w:val="nil"/>
            </w:tcBorders>
          </w:tcPr>
          <w:p w:rsidR="00E87F2E" w:rsidRDefault="00470C67">
            <w:pPr>
              <w:pStyle w:val="TableParagraph"/>
              <w:spacing w:before="62"/>
              <w:ind w:left="220" w:right="193"/>
              <w:rPr>
                <w:sz w:val="24"/>
              </w:rPr>
            </w:pPr>
            <w:r>
              <w:rPr>
                <w:sz w:val="24"/>
              </w:rPr>
              <w:t>P Room 2</w:t>
            </w:r>
          </w:p>
        </w:tc>
        <w:tc>
          <w:tcPr>
            <w:tcW w:w="1498" w:type="dxa"/>
          </w:tcPr>
          <w:p w:rsidR="00E87F2E" w:rsidRDefault="00470C67">
            <w:pPr>
              <w:pStyle w:val="TableParagraph"/>
              <w:spacing w:before="62"/>
              <w:ind w:left="6"/>
              <w:rPr>
                <w:sz w:val="24"/>
              </w:rPr>
            </w:pPr>
            <w:r>
              <w:rPr>
                <w:sz w:val="24"/>
              </w:rPr>
              <w:t>E</w:t>
            </w:r>
          </w:p>
        </w:tc>
        <w:tc>
          <w:tcPr>
            <w:tcW w:w="1011" w:type="dxa"/>
          </w:tcPr>
          <w:p w:rsidR="00E87F2E" w:rsidRDefault="00470C67">
            <w:pPr>
              <w:pStyle w:val="TableParagraph"/>
              <w:spacing w:before="62"/>
              <w:ind w:left="112" w:right="106"/>
              <w:rPr>
                <w:sz w:val="24"/>
              </w:rPr>
            </w:pPr>
            <w:r>
              <w:rPr>
                <w:sz w:val="24"/>
              </w:rPr>
              <w:t>2.714</w:t>
            </w:r>
          </w:p>
        </w:tc>
        <w:tc>
          <w:tcPr>
            <w:tcW w:w="1010" w:type="dxa"/>
          </w:tcPr>
          <w:p w:rsidR="00E87F2E" w:rsidRDefault="00470C67">
            <w:pPr>
              <w:pStyle w:val="TableParagraph"/>
              <w:spacing w:before="62"/>
              <w:ind w:left="102" w:right="92"/>
              <w:rPr>
                <w:sz w:val="24"/>
              </w:rPr>
            </w:pPr>
            <w:r>
              <w:rPr>
                <w:sz w:val="24"/>
              </w:rPr>
              <w:t>8.16</w:t>
            </w:r>
          </w:p>
        </w:tc>
        <w:tc>
          <w:tcPr>
            <w:tcW w:w="1238" w:type="dxa"/>
          </w:tcPr>
          <w:p w:rsidR="00E87F2E" w:rsidRDefault="00470C67">
            <w:pPr>
              <w:pStyle w:val="TableParagraph"/>
              <w:spacing w:before="62"/>
              <w:ind w:left="107" w:right="93"/>
              <w:rPr>
                <w:sz w:val="24"/>
              </w:rPr>
            </w:pPr>
            <w:r>
              <w:rPr>
                <w:sz w:val="24"/>
              </w:rPr>
              <w:t>25</w:t>
            </w:r>
          </w:p>
        </w:tc>
        <w:tc>
          <w:tcPr>
            <w:tcW w:w="1277" w:type="dxa"/>
          </w:tcPr>
          <w:p w:rsidR="00E87F2E" w:rsidRDefault="00470C67">
            <w:pPr>
              <w:pStyle w:val="TableParagraph"/>
              <w:spacing w:before="62"/>
              <w:ind w:left="365"/>
              <w:jc w:val="left"/>
              <w:rPr>
                <w:sz w:val="24"/>
              </w:rPr>
            </w:pPr>
            <w:r>
              <w:rPr>
                <w:sz w:val="24"/>
              </w:rPr>
              <w:t>-0.55</w:t>
            </w:r>
          </w:p>
        </w:tc>
        <w:tc>
          <w:tcPr>
            <w:tcW w:w="1277" w:type="dxa"/>
          </w:tcPr>
          <w:p w:rsidR="00E87F2E" w:rsidRDefault="00470C67">
            <w:pPr>
              <w:pStyle w:val="TableParagraph"/>
              <w:spacing w:before="62"/>
              <w:ind w:left="106" w:right="97"/>
              <w:rPr>
                <w:sz w:val="24"/>
              </w:rPr>
            </w:pPr>
            <w:r>
              <w:rPr>
                <w:sz w:val="24"/>
              </w:rPr>
              <w:t>0.65</w:t>
            </w:r>
          </w:p>
        </w:tc>
        <w:tc>
          <w:tcPr>
            <w:tcW w:w="1133" w:type="dxa"/>
          </w:tcPr>
          <w:p w:rsidR="00E87F2E" w:rsidRDefault="00470C67">
            <w:pPr>
              <w:pStyle w:val="TableParagraph"/>
              <w:spacing w:before="62"/>
              <w:ind w:left="107" w:right="99"/>
              <w:rPr>
                <w:sz w:val="24"/>
              </w:rPr>
            </w:pPr>
            <w:r>
              <w:rPr>
                <w:sz w:val="24"/>
              </w:rPr>
              <w:t>22.5</w:t>
            </w:r>
          </w:p>
        </w:tc>
        <w:tc>
          <w:tcPr>
            <w:tcW w:w="1278" w:type="dxa"/>
          </w:tcPr>
          <w:p w:rsidR="00E87F2E" w:rsidRDefault="00470C67">
            <w:pPr>
              <w:pStyle w:val="TableParagraph"/>
              <w:spacing w:before="62"/>
              <w:ind w:left="301" w:right="292"/>
              <w:rPr>
                <w:sz w:val="24"/>
              </w:rPr>
            </w:pPr>
            <w:r>
              <w:rPr>
                <w:sz w:val="24"/>
              </w:rPr>
              <w:t>30.65</w:t>
            </w:r>
          </w:p>
        </w:tc>
        <w:tc>
          <w:tcPr>
            <w:tcW w:w="1203" w:type="dxa"/>
          </w:tcPr>
          <w:p w:rsidR="00E87F2E" w:rsidRDefault="00470C67">
            <w:pPr>
              <w:pStyle w:val="TableParagraph"/>
              <w:spacing w:before="62"/>
              <w:ind w:left="82" w:right="76"/>
              <w:rPr>
                <w:sz w:val="24"/>
              </w:rPr>
            </w:pPr>
            <w:r>
              <w:rPr>
                <w:sz w:val="24"/>
              </w:rPr>
              <w:t>20.0425</w:t>
            </w:r>
          </w:p>
        </w:tc>
        <w:tc>
          <w:tcPr>
            <w:tcW w:w="1986" w:type="dxa"/>
            <w:gridSpan w:val="2"/>
            <w:tcBorders>
              <w:right w:val="nil"/>
            </w:tcBorders>
          </w:tcPr>
          <w:p w:rsidR="00E87F2E" w:rsidRDefault="00470C67">
            <w:pPr>
              <w:pStyle w:val="TableParagraph"/>
              <w:spacing w:before="62"/>
              <w:ind w:left="289"/>
              <w:jc w:val="left"/>
              <w:rPr>
                <w:sz w:val="24"/>
              </w:rPr>
            </w:pPr>
            <w:r>
              <w:rPr>
                <w:sz w:val="24"/>
              </w:rPr>
              <w:t>410.6466552</w:t>
            </w:r>
          </w:p>
        </w:tc>
      </w:tr>
      <w:tr w:rsidR="00E87F2E">
        <w:trPr>
          <w:trHeight w:val="398"/>
        </w:trPr>
        <w:tc>
          <w:tcPr>
            <w:tcW w:w="2674" w:type="dxa"/>
            <w:tcBorders>
              <w:left w:val="nil"/>
            </w:tcBorders>
          </w:tcPr>
          <w:p w:rsidR="00E87F2E" w:rsidRDefault="00470C67">
            <w:pPr>
              <w:pStyle w:val="TableParagraph"/>
              <w:ind w:left="220" w:right="193"/>
              <w:rPr>
                <w:sz w:val="24"/>
              </w:rPr>
            </w:pPr>
            <w:r>
              <w:rPr>
                <w:sz w:val="24"/>
              </w:rPr>
              <w:t>P Room 3</w:t>
            </w:r>
          </w:p>
        </w:tc>
        <w:tc>
          <w:tcPr>
            <w:tcW w:w="1498" w:type="dxa"/>
          </w:tcPr>
          <w:p w:rsidR="00E87F2E" w:rsidRDefault="00470C67">
            <w:pPr>
              <w:pStyle w:val="TableParagraph"/>
              <w:ind w:left="10"/>
              <w:rPr>
                <w:sz w:val="24"/>
              </w:rPr>
            </w:pPr>
            <w:r>
              <w:rPr>
                <w:sz w:val="24"/>
              </w:rPr>
              <w:t>W</w:t>
            </w:r>
          </w:p>
        </w:tc>
        <w:tc>
          <w:tcPr>
            <w:tcW w:w="1011" w:type="dxa"/>
          </w:tcPr>
          <w:p w:rsidR="00E87F2E" w:rsidRDefault="00470C67">
            <w:pPr>
              <w:pStyle w:val="TableParagraph"/>
              <w:ind w:left="112" w:right="106"/>
              <w:rPr>
                <w:sz w:val="24"/>
              </w:rPr>
            </w:pPr>
            <w:r>
              <w:rPr>
                <w:sz w:val="24"/>
              </w:rPr>
              <w:t>2.714</w:t>
            </w:r>
          </w:p>
        </w:tc>
        <w:tc>
          <w:tcPr>
            <w:tcW w:w="1010" w:type="dxa"/>
          </w:tcPr>
          <w:p w:rsidR="00E87F2E" w:rsidRDefault="00470C67">
            <w:pPr>
              <w:pStyle w:val="TableParagraph"/>
              <w:ind w:left="102" w:right="92"/>
              <w:rPr>
                <w:sz w:val="24"/>
              </w:rPr>
            </w:pPr>
            <w:r>
              <w:rPr>
                <w:sz w:val="24"/>
              </w:rPr>
              <w:t>8.16</w:t>
            </w:r>
          </w:p>
        </w:tc>
        <w:tc>
          <w:tcPr>
            <w:tcW w:w="1238" w:type="dxa"/>
          </w:tcPr>
          <w:p w:rsidR="00E87F2E" w:rsidRDefault="00470C67">
            <w:pPr>
              <w:pStyle w:val="TableParagraph"/>
              <w:ind w:left="107" w:right="93"/>
              <w:rPr>
                <w:sz w:val="24"/>
              </w:rPr>
            </w:pPr>
            <w:r>
              <w:rPr>
                <w:sz w:val="24"/>
              </w:rPr>
              <w:t>33</w:t>
            </w:r>
          </w:p>
        </w:tc>
        <w:tc>
          <w:tcPr>
            <w:tcW w:w="1277" w:type="dxa"/>
          </w:tcPr>
          <w:p w:rsidR="00E87F2E" w:rsidRDefault="00470C67">
            <w:pPr>
              <w:pStyle w:val="TableParagraph"/>
              <w:ind w:left="365"/>
              <w:jc w:val="left"/>
              <w:rPr>
                <w:sz w:val="24"/>
              </w:rPr>
            </w:pPr>
            <w:r>
              <w:rPr>
                <w:sz w:val="24"/>
              </w:rPr>
              <w:t>-0.55</w:t>
            </w:r>
          </w:p>
        </w:tc>
        <w:tc>
          <w:tcPr>
            <w:tcW w:w="1277" w:type="dxa"/>
          </w:tcPr>
          <w:p w:rsidR="00E87F2E" w:rsidRDefault="00470C67">
            <w:pPr>
              <w:pStyle w:val="TableParagraph"/>
              <w:ind w:left="106" w:right="97"/>
              <w:rPr>
                <w:sz w:val="24"/>
              </w:rPr>
            </w:pPr>
            <w:r>
              <w:rPr>
                <w:sz w:val="24"/>
              </w:rPr>
              <w:t>0.65</w:t>
            </w:r>
          </w:p>
        </w:tc>
        <w:tc>
          <w:tcPr>
            <w:tcW w:w="1133" w:type="dxa"/>
          </w:tcPr>
          <w:p w:rsidR="00E87F2E" w:rsidRDefault="00470C67">
            <w:pPr>
              <w:pStyle w:val="TableParagraph"/>
              <w:ind w:left="107" w:right="99"/>
              <w:rPr>
                <w:sz w:val="24"/>
              </w:rPr>
            </w:pPr>
            <w:r>
              <w:rPr>
                <w:sz w:val="24"/>
              </w:rPr>
              <w:t>22.5</w:t>
            </w:r>
          </w:p>
        </w:tc>
        <w:tc>
          <w:tcPr>
            <w:tcW w:w="1278" w:type="dxa"/>
          </w:tcPr>
          <w:p w:rsidR="00E87F2E" w:rsidRDefault="00470C67">
            <w:pPr>
              <w:pStyle w:val="TableParagraph"/>
              <w:ind w:left="301" w:right="292"/>
              <w:rPr>
                <w:sz w:val="24"/>
              </w:rPr>
            </w:pPr>
            <w:r>
              <w:rPr>
                <w:sz w:val="24"/>
              </w:rPr>
              <w:t>30.65</w:t>
            </w:r>
          </w:p>
        </w:tc>
        <w:tc>
          <w:tcPr>
            <w:tcW w:w="1203" w:type="dxa"/>
          </w:tcPr>
          <w:p w:rsidR="00E87F2E" w:rsidRDefault="00470C67">
            <w:pPr>
              <w:pStyle w:val="TableParagraph"/>
              <w:ind w:left="82" w:right="76"/>
              <w:rPr>
                <w:sz w:val="24"/>
              </w:rPr>
            </w:pPr>
            <w:r>
              <w:rPr>
                <w:sz w:val="24"/>
              </w:rPr>
              <w:t>25.2425</w:t>
            </w:r>
          </w:p>
        </w:tc>
        <w:tc>
          <w:tcPr>
            <w:tcW w:w="1986" w:type="dxa"/>
            <w:gridSpan w:val="2"/>
            <w:tcBorders>
              <w:right w:val="nil"/>
            </w:tcBorders>
          </w:tcPr>
          <w:p w:rsidR="00E87F2E" w:rsidRDefault="00470C67">
            <w:pPr>
              <w:pStyle w:val="TableParagraph"/>
              <w:ind w:left="289"/>
              <w:jc w:val="left"/>
              <w:rPr>
                <w:sz w:val="24"/>
              </w:rPr>
            </w:pPr>
            <w:r>
              <w:rPr>
                <w:sz w:val="24"/>
              </w:rPr>
              <w:t>525.8071032</w:t>
            </w:r>
          </w:p>
        </w:tc>
      </w:tr>
      <w:tr w:rsidR="00E87F2E">
        <w:trPr>
          <w:trHeight w:val="395"/>
        </w:trPr>
        <w:tc>
          <w:tcPr>
            <w:tcW w:w="2674" w:type="dxa"/>
            <w:tcBorders>
              <w:left w:val="nil"/>
            </w:tcBorders>
          </w:tcPr>
          <w:p w:rsidR="00E87F2E" w:rsidRDefault="00470C67">
            <w:pPr>
              <w:pStyle w:val="TableParagraph"/>
              <w:ind w:left="220" w:right="193"/>
              <w:rPr>
                <w:sz w:val="24"/>
              </w:rPr>
            </w:pPr>
            <w:r>
              <w:rPr>
                <w:sz w:val="24"/>
              </w:rPr>
              <w:t>P Room 4</w:t>
            </w:r>
          </w:p>
        </w:tc>
        <w:tc>
          <w:tcPr>
            <w:tcW w:w="1498" w:type="dxa"/>
          </w:tcPr>
          <w:p w:rsidR="00E87F2E" w:rsidRDefault="00470C67">
            <w:pPr>
              <w:pStyle w:val="TableParagraph"/>
              <w:ind w:left="10"/>
              <w:rPr>
                <w:sz w:val="24"/>
              </w:rPr>
            </w:pPr>
            <w:r>
              <w:rPr>
                <w:sz w:val="24"/>
              </w:rPr>
              <w:t>W</w:t>
            </w:r>
          </w:p>
        </w:tc>
        <w:tc>
          <w:tcPr>
            <w:tcW w:w="1011" w:type="dxa"/>
          </w:tcPr>
          <w:p w:rsidR="00E87F2E" w:rsidRDefault="00470C67">
            <w:pPr>
              <w:pStyle w:val="TableParagraph"/>
              <w:ind w:left="112" w:right="106"/>
              <w:rPr>
                <w:sz w:val="24"/>
              </w:rPr>
            </w:pPr>
            <w:r>
              <w:rPr>
                <w:sz w:val="24"/>
              </w:rPr>
              <w:t>2.714</w:t>
            </w:r>
          </w:p>
        </w:tc>
        <w:tc>
          <w:tcPr>
            <w:tcW w:w="1010" w:type="dxa"/>
          </w:tcPr>
          <w:p w:rsidR="00E87F2E" w:rsidRDefault="00470C67">
            <w:pPr>
              <w:pStyle w:val="TableParagraph"/>
              <w:ind w:left="102" w:right="92"/>
              <w:rPr>
                <w:sz w:val="24"/>
              </w:rPr>
            </w:pPr>
            <w:r>
              <w:rPr>
                <w:sz w:val="24"/>
              </w:rPr>
              <w:t>8.16</w:t>
            </w:r>
          </w:p>
        </w:tc>
        <w:tc>
          <w:tcPr>
            <w:tcW w:w="1238" w:type="dxa"/>
          </w:tcPr>
          <w:p w:rsidR="00E87F2E" w:rsidRDefault="00470C67">
            <w:pPr>
              <w:pStyle w:val="TableParagraph"/>
              <w:ind w:left="107" w:right="94"/>
              <w:rPr>
                <w:sz w:val="24"/>
              </w:rPr>
            </w:pPr>
            <w:r>
              <w:rPr>
                <w:sz w:val="24"/>
              </w:rPr>
              <w:t>33</w:t>
            </w:r>
          </w:p>
        </w:tc>
        <w:tc>
          <w:tcPr>
            <w:tcW w:w="1277" w:type="dxa"/>
          </w:tcPr>
          <w:p w:rsidR="00E87F2E" w:rsidRDefault="00470C67">
            <w:pPr>
              <w:pStyle w:val="TableParagraph"/>
              <w:ind w:left="365"/>
              <w:jc w:val="left"/>
              <w:rPr>
                <w:sz w:val="24"/>
              </w:rPr>
            </w:pPr>
            <w:r>
              <w:rPr>
                <w:sz w:val="24"/>
              </w:rPr>
              <w:t>-0.55</w:t>
            </w:r>
          </w:p>
        </w:tc>
        <w:tc>
          <w:tcPr>
            <w:tcW w:w="1277" w:type="dxa"/>
          </w:tcPr>
          <w:p w:rsidR="00E87F2E" w:rsidRDefault="00470C67">
            <w:pPr>
              <w:pStyle w:val="TableParagraph"/>
              <w:ind w:left="106" w:right="97"/>
              <w:rPr>
                <w:sz w:val="24"/>
              </w:rPr>
            </w:pPr>
            <w:r>
              <w:rPr>
                <w:sz w:val="24"/>
              </w:rPr>
              <w:t>0.65</w:t>
            </w:r>
          </w:p>
        </w:tc>
        <w:tc>
          <w:tcPr>
            <w:tcW w:w="1133" w:type="dxa"/>
          </w:tcPr>
          <w:p w:rsidR="00E87F2E" w:rsidRDefault="00470C67">
            <w:pPr>
              <w:pStyle w:val="TableParagraph"/>
              <w:ind w:left="107" w:right="99"/>
              <w:rPr>
                <w:sz w:val="24"/>
              </w:rPr>
            </w:pPr>
            <w:r>
              <w:rPr>
                <w:sz w:val="24"/>
              </w:rPr>
              <w:t>22.5</w:t>
            </w:r>
          </w:p>
        </w:tc>
        <w:tc>
          <w:tcPr>
            <w:tcW w:w="1278" w:type="dxa"/>
          </w:tcPr>
          <w:p w:rsidR="00E87F2E" w:rsidRDefault="00470C67">
            <w:pPr>
              <w:pStyle w:val="TableParagraph"/>
              <w:ind w:left="301" w:right="292"/>
              <w:rPr>
                <w:sz w:val="24"/>
              </w:rPr>
            </w:pPr>
            <w:r>
              <w:rPr>
                <w:sz w:val="24"/>
              </w:rPr>
              <w:t>30.65</w:t>
            </w:r>
          </w:p>
        </w:tc>
        <w:tc>
          <w:tcPr>
            <w:tcW w:w="1203" w:type="dxa"/>
          </w:tcPr>
          <w:p w:rsidR="00E87F2E" w:rsidRDefault="00470C67">
            <w:pPr>
              <w:pStyle w:val="TableParagraph"/>
              <w:ind w:left="82" w:right="76"/>
              <w:rPr>
                <w:sz w:val="24"/>
              </w:rPr>
            </w:pPr>
            <w:r>
              <w:rPr>
                <w:sz w:val="24"/>
              </w:rPr>
              <w:t>25.2425</w:t>
            </w:r>
          </w:p>
        </w:tc>
        <w:tc>
          <w:tcPr>
            <w:tcW w:w="1986" w:type="dxa"/>
            <w:gridSpan w:val="2"/>
            <w:tcBorders>
              <w:right w:val="nil"/>
            </w:tcBorders>
          </w:tcPr>
          <w:p w:rsidR="00E87F2E" w:rsidRDefault="00470C67">
            <w:pPr>
              <w:pStyle w:val="TableParagraph"/>
              <w:ind w:left="289"/>
              <w:jc w:val="left"/>
              <w:rPr>
                <w:sz w:val="24"/>
              </w:rPr>
            </w:pPr>
            <w:r>
              <w:rPr>
                <w:sz w:val="24"/>
              </w:rPr>
              <w:t>525.8071032</w:t>
            </w:r>
          </w:p>
        </w:tc>
      </w:tr>
      <w:tr w:rsidR="00E87F2E">
        <w:trPr>
          <w:trHeight w:val="398"/>
        </w:trPr>
        <w:tc>
          <w:tcPr>
            <w:tcW w:w="2674" w:type="dxa"/>
            <w:tcBorders>
              <w:left w:val="nil"/>
            </w:tcBorders>
          </w:tcPr>
          <w:p w:rsidR="00E87F2E" w:rsidRDefault="00470C67">
            <w:pPr>
              <w:pStyle w:val="TableParagraph"/>
              <w:spacing w:before="62"/>
              <w:ind w:left="220" w:right="193"/>
              <w:rPr>
                <w:sz w:val="24"/>
              </w:rPr>
            </w:pPr>
            <w:r>
              <w:rPr>
                <w:sz w:val="24"/>
              </w:rPr>
              <w:t>P Room 5</w:t>
            </w:r>
          </w:p>
        </w:tc>
        <w:tc>
          <w:tcPr>
            <w:tcW w:w="1498" w:type="dxa"/>
          </w:tcPr>
          <w:p w:rsidR="00E87F2E" w:rsidRDefault="00470C67">
            <w:pPr>
              <w:pStyle w:val="TableParagraph"/>
              <w:spacing w:before="62"/>
              <w:ind w:left="10"/>
              <w:rPr>
                <w:sz w:val="24"/>
              </w:rPr>
            </w:pPr>
            <w:r>
              <w:rPr>
                <w:sz w:val="24"/>
              </w:rPr>
              <w:t>W</w:t>
            </w:r>
          </w:p>
        </w:tc>
        <w:tc>
          <w:tcPr>
            <w:tcW w:w="1011" w:type="dxa"/>
          </w:tcPr>
          <w:p w:rsidR="00E87F2E" w:rsidRDefault="00470C67">
            <w:pPr>
              <w:pStyle w:val="TableParagraph"/>
              <w:spacing w:before="62"/>
              <w:ind w:left="112" w:right="105"/>
              <w:rPr>
                <w:sz w:val="24"/>
              </w:rPr>
            </w:pPr>
            <w:r>
              <w:rPr>
                <w:sz w:val="24"/>
              </w:rPr>
              <w:t>2.714</w:t>
            </w:r>
          </w:p>
        </w:tc>
        <w:tc>
          <w:tcPr>
            <w:tcW w:w="1010" w:type="dxa"/>
          </w:tcPr>
          <w:p w:rsidR="00E87F2E" w:rsidRDefault="00470C67">
            <w:pPr>
              <w:pStyle w:val="TableParagraph"/>
              <w:spacing w:before="62"/>
              <w:ind w:left="102" w:right="92"/>
              <w:rPr>
                <w:sz w:val="24"/>
              </w:rPr>
            </w:pPr>
            <w:r>
              <w:rPr>
                <w:sz w:val="24"/>
              </w:rPr>
              <w:t>5.16</w:t>
            </w:r>
          </w:p>
        </w:tc>
        <w:tc>
          <w:tcPr>
            <w:tcW w:w="1238" w:type="dxa"/>
          </w:tcPr>
          <w:p w:rsidR="00E87F2E" w:rsidRDefault="00470C67">
            <w:pPr>
              <w:pStyle w:val="TableParagraph"/>
              <w:spacing w:before="62"/>
              <w:ind w:left="107" w:right="93"/>
              <w:rPr>
                <w:sz w:val="24"/>
              </w:rPr>
            </w:pPr>
            <w:r>
              <w:rPr>
                <w:sz w:val="24"/>
              </w:rPr>
              <w:t>33</w:t>
            </w:r>
          </w:p>
        </w:tc>
        <w:tc>
          <w:tcPr>
            <w:tcW w:w="1277" w:type="dxa"/>
          </w:tcPr>
          <w:p w:rsidR="00E87F2E" w:rsidRDefault="00470C67">
            <w:pPr>
              <w:pStyle w:val="TableParagraph"/>
              <w:spacing w:before="62"/>
              <w:ind w:left="365"/>
              <w:jc w:val="left"/>
              <w:rPr>
                <w:sz w:val="24"/>
              </w:rPr>
            </w:pPr>
            <w:r>
              <w:rPr>
                <w:sz w:val="24"/>
              </w:rPr>
              <w:t>-0.55</w:t>
            </w:r>
          </w:p>
        </w:tc>
        <w:tc>
          <w:tcPr>
            <w:tcW w:w="1277" w:type="dxa"/>
          </w:tcPr>
          <w:p w:rsidR="00E87F2E" w:rsidRDefault="00470C67">
            <w:pPr>
              <w:pStyle w:val="TableParagraph"/>
              <w:spacing w:before="62"/>
              <w:ind w:left="106" w:right="97"/>
              <w:rPr>
                <w:sz w:val="24"/>
              </w:rPr>
            </w:pPr>
            <w:r>
              <w:rPr>
                <w:sz w:val="24"/>
              </w:rPr>
              <w:t>0.65</w:t>
            </w:r>
          </w:p>
        </w:tc>
        <w:tc>
          <w:tcPr>
            <w:tcW w:w="1133" w:type="dxa"/>
          </w:tcPr>
          <w:p w:rsidR="00E87F2E" w:rsidRDefault="00470C67">
            <w:pPr>
              <w:pStyle w:val="TableParagraph"/>
              <w:spacing w:before="62"/>
              <w:ind w:left="107" w:right="99"/>
              <w:rPr>
                <w:sz w:val="24"/>
              </w:rPr>
            </w:pPr>
            <w:r>
              <w:rPr>
                <w:sz w:val="24"/>
              </w:rPr>
              <w:t>22.5</w:t>
            </w:r>
          </w:p>
        </w:tc>
        <w:tc>
          <w:tcPr>
            <w:tcW w:w="1278" w:type="dxa"/>
          </w:tcPr>
          <w:p w:rsidR="00E87F2E" w:rsidRDefault="00470C67">
            <w:pPr>
              <w:pStyle w:val="TableParagraph"/>
              <w:spacing w:before="62"/>
              <w:ind w:left="301" w:right="292"/>
              <w:rPr>
                <w:sz w:val="24"/>
              </w:rPr>
            </w:pPr>
            <w:r>
              <w:rPr>
                <w:sz w:val="24"/>
              </w:rPr>
              <w:t>30.65</w:t>
            </w:r>
          </w:p>
        </w:tc>
        <w:tc>
          <w:tcPr>
            <w:tcW w:w="1203" w:type="dxa"/>
          </w:tcPr>
          <w:p w:rsidR="00E87F2E" w:rsidRDefault="00470C67">
            <w:pPr>
              <w:pStyle w:val="TableParagraph"/>
              <w:spacing w:before="62"/>
              <w:ind w:left="82" w:right="76"/>
              <w:rPr>
                <w:sz w:val="24"/>
              </w:rPr>
            </w:pPr>
            <w:r>
              <w:rPr>
                <w:sz w:val="24"/>
              </w:rPr>
              <w:t>25.2425</w:t>
            </w:r>
          </w:p>
        </w:tc>
        <w:tc>
          <w:tcPr>
            <w:tcW w:w="1986" w:type="dxa"/>
            <w:gridSpan w:val="2"/>
            <w:tcBorders>
              <w:right w:val="nil"/>
            </w:tcBorders>
          </w:tcPr>
          <w:p w:rsidR="00E87F2E" w:rsidRDefault="00470C67">
            <w:pPr>
              <w:pStyle w:val="TableParagraph"/>
              <w:spacing w:before="62"/>
              <w:ind w:left="289"/>
              <w:jc w:val="left"/>
              <w:rPr>
                <w:sz w:val="24"/>
              </w:rPr>
            </w:pPr>
            <w:r>
              <w:rPr>
                <w:sz w:val="24"/>
              </w:rPr>
              <w:t>332.4956682</w:t>
            </w:r>
          </w:p>
        </w:tc>
      </w:tr>
      <w:tr w:rsidR="00E87F2E">
        <w:trPr>
          <w:trHeight w:val="395"/>
        </w:trPr>
        <w:tc>
          <w:tcPr>
            <w:tcW w:w="2674" w:type="dxa"/>
            <w:tcBorders>
              <w:left w:val="nil"/>
            </w:tcBorders>
          </w:tcPr>
          <w:p w:rsidR="00E87F2E" w:rsidRDefault="00470C67">
            <w:pPr>
              <w:pStyle w:val="TableParagraph"/>
              <w:ind w:left="220" w:right="193"/>
              <w:rPr>
                <w:sz w:val="24"/>
              </w:rPr>
            </w:pPr>
            <w:r>
              <w:rPr>
                <w:sz w:val="24"/>
              </w:rPr>
              <w:t>P Room 7</w:t>
            </w:r>
          </w:p>
        </w:tc>
        <w:tc>
          <w:tcPr>
            <w:tcW w:w="1498" w:type="dxa"/>
          </w:tcPr>
          <w:p w:rsidR="00E87F2E" w:rsidRDefault="00470C67">
            <w:pPr>
              <w:pStyle w:val="TableParagraph"/>
              <w:ind w:left="6"/>
              <w:rPr>
                <w:sz w:val="24"/>
              </w:rPr>
            </w:pPr>
            <w:r>
              <w:rPr>
                <w:sz w:val="24"/>
              </w:rPr>
              <w:t>E</w:t>
            </w:r>
          </w:p>
        </w:tc>
        <w:tc>
          <w:tcPr>
            <w:tcW w:w="1011" w:type="dxa"/>
          </w:tcPr>
          <w:p w:rsidR="00E87F2E" w:rsidRDefault="00470C67">
            <w:pPr>
              <w:pStyle w:val="TableParagraph"/>
              <w:ind w:left="112" w:right="106"/>
              <w:rPr>
                <w:sz w:val="24"/>
              </w:rPr>
            </w:pPr>
            <w:r>
              <w:rPr>
                <w:sz w:val="24"/>
              </w:rPr>
              <w:t>2.714</w:t>
            </w:r>
          </w:p>
        </w:tc>
        <w:tc>
          <w:tcPr>
            <w:tcW w:w="1010" w:type="dxa"/>
          </w:tcPr>
          <w:p w:rsidR="00E87F2E" w:rsidRDefault="00470C67">
            <w:pPr>
              <w:pStyle w:val="TableParagraph"/>
              <w:ind w:left="102" w:right="92"/>
              <w:rPr>
                <w:sz w:val="24"/>
              </w:rPr>
            </w:pPr>
            <w:r>
              <w:rPr>
                <w:sz w:val="24"/>
              </w:rPr>
              <w:t>8.16</w:t>
            </w:r>
          </w:p>
        </w:tc>
        <w:tc>
          <w:tcPr>
            <w:tcW w:w="1238" w:type="dxa"/>
          </w:tcPr>
          <w:p w:rsidR="00E87F2E" w:rsidRDefault="00470C67">
            <w:pPr>
              <w:pStyle w:val="TableParagraph"/>
              <w:ind w:left="107" w:right="93"/>
              <w:rPr>
                <w:sz w:val="24"/>
              </w:rPr>
            </w:pPr>
            <w:r>
              <w:rPr>
                <w:sz w:val="24"/>
              </w:rPr>
              <w:t>25</w:t>
            </w:r>
          </w:p>
        </w:tc>
        <w:tc>
          <w:tcPr>
            <w:tcW w:w="1277" w:type="dxa"/>
          </w:tcPr>
          <w:p w:rsidR="00E87F2E" w:rsidRDefault="00470C67">
            <w:pPr>
              <w:pStyle w:val="TableParagraph"/>
              <w:ind w:left="365"/>
              <w:jc w:val="left"/>
              <w:rPr>
                <w:sz w:val="24"/>
              </w:rPr>
            </w:pPr>
            <w:r>
              <w:rPr>
                <w:sz w:val="24"/>
              </w:rPr>
              <w:t>-0.55</w:t>
            </w:r>
          </w:p>
        </w:tc>
        <w:tc>
          <w:tcPr>
            <w:tcW w:w="1277" w:type="dxa"/>
          </w:tcPr>
          <w:p w:rsidR="00E87F2E" w:rsidRDefault="00470C67">
            <w:pPr>
              <w:pStyle w:val="TableParagraph"/>
              <w:ind w:left="106" w:right="97"/>
              <w:rPr>
                <w:sz w:val="24"/>
              </w:rPr>
            </w:pPr>
            <w:r>
              <w:rPr>
                <w:sz w:val="24"/>
              </w:rPr>
              <w:t>0.65</w:t>
            </w:r>
          </w:p>
        </w:tc>
        <w:tc>
          <w:tcPr>
            <w:tcW w:w="1133" w:type="dxa"/>
          </w:tcPr>
          <w:p w:rsidR="00E87F2E" w:rsidRDefault="00470C67">
            <w:pPr>
              <w:pStyle w:val="TableParagraph"/>
              <w:ind w:left="107" w:right="98"/>
              <w:rPr>
                <w:sz w:val="24"/>
              </w:rPr>
            </w:pPr>
            <w:r>
              <w:rPr>
                <w:sz w:val="24"/>
              </w:rPr>
              <w:t>22.5</w:t>
            </w:r>
          </w:p>
        </w:tc>
        <w:tc>
          <w:tcPr>
            <w:tcW w:w="1278" w:type="dxa"/>
          </w:tcPr>
          <w:p w:rsidR="00E87F2E" w:rsidRDefault="00470C67">
            <w:pPr>
              <w:pStyle w:val="TableParagraph"/>
              <w:ind w:left="301" w:right="292"/>
              <w:rPr>
                <w:sz w:val="24"/>
              </w:rPr>
            </w:pPr>
            <w:r>
              <w:rPr>
                <w:sz w:val="24"/>
              </w:rPr>
              <w:t>30.65</w:t>
            </w:r>
          </w:p>
        </w:tc>
        <w:tc>
          <w:tcPr>
            <w:tcW w:w="1203" w:type="dxa"/>
          </w:tcPr>
          <w:p w:rsidR="00E87F2E" w:rsidRDefault="00470C67">
            <w:pPr>
              <w:pStyle w:val="TableParagraph"/>
              <w:ind w:left="82" w:right="76"/>
              <w:rPr>
                <w:sz w:val="24"/>
              </w:rPr>
            </w:pPr>
            <w:r>
              <w:rPr>
                <w:sz w:val="24"/>
              </w:rPr>
              <w:t>20.0425</w:t>
            </w:r>
          </w:p>
        </w:tc>
        <w:tc>
          <w:tcPr>
            <w:tcW w:w="1986" w:type="dxa"/>
            <w:gridSpan w:val="2"/>
            <w:tcBorders>
              <w:right w:val="nil"/>
            </w:tcBorders>
          </w:tcPr>
          <w:p w:rsidR="00E87F2E" w:rsidRDefault="00470C67">
            <w:pPr>
              <w:pStyle w:val="TableParagraph"/>
              <w:ind w:left="289"/>
              <w:jc w:val="left"/>
              <w:rPr>
                <w:sz w:val="24"/>
              </w:rPr>
            </w:pPr>
            <w:r>
              <w:rPr>
                <w:sz w:val="24"/>
              </w:rPr>
              <w:t>410.6466552</w:t>
            </w:r>
          </w:p>
        </w:tc>
      </w:tr>
      <w:tr w:rsidR="00E87F2E">
        <w:trPr>
          <w:trHeight w:val="398"/>
        </w:trPr>
        <w:tc>
          <w:tcPr>
            <w:tcW w:w="2674" w:type="dxa"/>
            <w:tcBorders>
              <w:left w:val="nil"/>
              <w:bottom w:val="single" w:sz="2" w:space="0" w:color="000000"/>
            </w:tcBorders>
          </w:tcPr>
          <w:p w:rsidR="00E87F2E" w:rsidRDefault="00470C67">
            <w:pPr>
              <w:pStyle w:val="TableParagraph"/>
              <w:spacing w:before="62"/>
              <w:ind w:left="220" w:right="192"/>
              <w:rPr>
                <w:sz w:val="24"/>
              </w:rPr>
            </w:pPr>
            <w:r>
              <w:rPr>
                <w:sz w:val="24"/>
              </w:rPr>
              <w:t>P Room 8</w:t>
            </w:r>
          </w:p>
        </w:tc>
        <w:tc>
          <w:tcPr>
            <w:tcW w:w="1498" w:type="dxa"/>
            <w:tcBorders>
              <w:bottom w:val="single" w:sz="2" w:space="0" w:color="000000"/>
            </w:tcBorders>
          </w:tcPr>
          <w:p w:rsidR="00E87F2E" w:rsidRDefault="00470C67">
            <w:pPr>
              <w:pStyle w:val="TableParagraph"/>
              <w:spacing w:before="62"/>
              <w:ind w:left="6"/>
              <w:rPr>
                <w:sz w:val="24"/>
              </w:rPr>
            </w:pPr>
            <w:r>
              <w:rPr>
                <w:sz w:val="24"/>
              </w:rPr>
              <w:t>E</w:t>
            </w:r>
          </w:p>
        </w:tc>
        <w:tc>
          <w:tcPr>
            <w:tcW w:w="1011" w:type="dxa"/>
            <w:tcBorders>
              <w:bottom w:val="single" w:sz="2" w:space="0" w:color="000000"/>
            </w:tcBorders>
          </w:tcPr>
          <w:p w:rsidR="00E87F2E" w:rsidRDefault="00470C67">
            <w:pPr>
              <w:pStyle w:val="TableParagraph"/>
              <w:spacing w:before="62"/>
              <w:ind w:left="112" w:right="106"/>
              <w:rPr>
                <w:sz w:val="24"/>
              </w:rPr>
            </w:pPr>
            <w:r>
              <w:rPr>
                <w:sz w:val="24"/>
              </w:rPr>
              <w:t>2.714</w:t>
            </w:r>
          </w:p>
        </w:tc>
        <w:tc>
          <w:tcPr>
            <w:tcW w:w="1010" w:type="dxa"/>
            <w:tcBorders>
              <w:bottom w:val="single" w:sz="2" w:space="0" w:color="000000"/>
            </w:tcBorders>
          </w:tcPr>
          <w:p w:rsidR="00E87F2E" w:rsidRDefault="00470C67">
            <w:pPr>
              <w:pStyle w:val="TableParagraph"/>
              <w:spacing w:before="62"/>
              <w:ind w:left="102" w:right="92"/>
              <w:rPr>
                <w:sz w:val="24"/>
              </w:rPr>
            </w:pPr>
            <w:r>
              <w:rPr>
                <w:sz w:val="24"/>
              </w:rPr>
              <w:t>8.16</w:t>
            </w:r>
          </w:p>
        </w:tc>
        <w:tc>
          <w:tcPr>
            <w:tcW w:w="1238" w:type="dxa"/>
            <w:tcBorders>
              <w:bottom w:val="single" w:sz="2" w:space="0" w:color="000000"/>
            </w:tcBorders>
          </w:tcPr>
          <w:p w:rsidR="00E87F2E" w:rsidRDefault="00470C67">
            <w:pPr>
              <w:pStyle w:val="TableParagraph"/>
              <w:spacing w:before="62"/>
              <w:ind w:left="107" w:right="93"/>
              <w:rPr>
                <w:sz w:val="24"/>
              </w:rPr>
            </w:pPr>
            <w:r>
              <w:rPr>
                <w:sz w:val="24"/>
              </w:rPr>
              <w:t>25</w:t>
            </w:r>
          </w:p>
        </w:tc>
        <w:tc>
          <w:tcPr>
            <w:tcW w:w="1277" w:type="dxa"/>
            <w:tcBorders>
              <w:bottom w:val="single" w:sz="2" w:space="0" w:color="000000"/>
            </w:tcBorders>
          </w:tcPr>
          <w:p w:rsidR="00E87F2E" w:rsidRDefault="00470C67">
            <w:pPr>
              <w:pStyle w:val="TableParagraph"/>
              <w:spacing w:before="62"/>
              <w:ind w:left="365"/>
              <w:jc w:val="left"/>
              <w:rPr>
                <w:sz w:val="24"/>
              </w:rPr>
            </w:pPr>
            <w:r>
              <w:rPr>
                <w:sz w:val="24"/>
              </w:rPr>
              <w:t>-0.55</w:t>
            </w:r>
          </w:p>
        </w:tc>
        <w:tc>
          <w:tcPr>
            <w:tcW w:w="1277" w:type="dxa"/>
            <w:tcBorders>
              <w:bottom w:val="single" w:sz="2" w:space="0" w:color="000000"/>
            </w:tcBorders>
          </w:tcPr>
          <w:p w:rsidR="00E87F2E" w:rsidRDefault="00470C67">
            <w:pPr>
              <w:pStyle w:val="TableParagraph"/>
              <w:spacing w:before="62"/>
              <w:ind w:left="106" w:right="97"/>
              <w:rPr>
                <w:sz w:val="24"/>
              </w:rPr>
            </w:pPr>
            <w:r>
              <w:rPr>
                <w:sz w:val="24"/>
              </w:rPr>
              <w:t>0.65</w:t>
            </w:r>
          </w:p>
        </w:tc>
        <w:tc>
          <w:tcPr>
            <w:tcW w:w="1133" w:type="dxa"/>
            <w:tcBorders>
              <w:bottom w:val="single" w:sz="2" w:space="0" w:color="000000"/>
            </w:tcBorders>
          </w:tcPr>
          <w:p w:rsidR="00E87F2E" w:rsidRDefault="00470C67">
            <w:pPr>
              <w:pStyle w:val="TableParagraph"/>
              <w:spacing w:before="62"/>
              <w:ind w:left="107" w:right="99"/>
              <w:rPr>
                <w:sz w:val="24"/>
              </w:rPr>
            </w:pPr>
            <w:r>
              <w:rPr>
                <w:sz w:val="24"/>
              </w:rPr>
              <w:t>22.5</w:t>
            </w:r>
          </w:p>
        </w:tc>
        <w:tc>
          <w:tcPr>
            <w:tcW w:w="1278" w:type="dxa"/>
            <w:tcBorders>
              <w:bottom w:val="single" w:sz="2" w:space="0" w:color="000000"/>
            </w:tcBorders>
          </w:tcPr>
          <w:p w:rsidR="00E87F2E" w:rsidRDefault="00470C67">
            <w:pPr>
              <w:pStyle w:val="TableParagraph"/>
              <w:spacing w:before="62"/>
              <w:ind w:left="300" w:right="292"/>
              <w:rPr>
                <w:sz w:val="24"/>
              </w:rPr>
            </w:pPr>
            <w:r>
              <w:rPr>
                <w:sz w:val="24"/>
              </w:rPr>
              <w:t>30.65</w:t>
            </w:r>
          </w:p>
        </w:tc>
        <w:tc>
          <w:tcPr>
            <w:tcW w:w="1203" w:type="dxa"/>
            <w:tcBorders>
              <w:bottom w:val="single" w:sz="2" w:space="0" w:color="000000"/>
            </w:tcBorders>
          </w:tcPr>
          <w:p w:rsidR="00E87F2E" w:rsidRDefault="00470C67">
            <w:pPr>
              <w:pStyle w:val="TableParagraph"/>
              <w:spacing w:before="62"/>
              <w:ind w:left="82" w:right="76"/>
              <w:rPr>
                <w:sz w:val="24"/>
              </w:rPr>
            </w:pPr>
            <w:r>
              <w:rPr>
                <w:sz w:val="24"/>
              </w:rPr>
              <w:t>20.0425</w:t>
            </w:r>
          </w:p>
        </w:tc>
        <w:tc>
          <w:tcPr>
            <w:tcW w:w="1986" w:type="dxa"/>
            <w:gridSpan w:val="2"/>
            <w:tcBorders>
              <w:bottom w:val="single" w:sz="2" w:space="0" w:color="000000"/>
              <w:right w:val="nil"/>
            </w:tcBorders>
          </w:tcPr>
          <w:p w:rsidR="00E87F2E" w:rsidRDefault="00470C67">
            <w:pPr>
              <w:pStyle w:val="TableParagraph"/>
              <w:spacing w:before="62"/>
              <w:ind w:left="289"/>
              <w:jc w:val="left"/>
              <w:rPr>
                <w:sz w:val="24"/>
              </w:rPr>
            </w:pPr>
            <w:r>
              <w:rPr>
                <w:sz w:val="24"/>
              </w:rPr>
              <w:t>410.6466552</w:t>
            </w:r>
          </w:p>
        </w:tc>
      </w:tr>
      <w:tr w:rsidR="00E87F2E">
        <w:trPr>
          <w:trHeight w:val="395"/>
        </w:trPr>
        <w:tc>
          <w:tcPr>
            <w:tcW w:w="2674" w:type="dxa"/>
            <w:tcBorders>
              <w:top w:val="single" w:sz="2" w:space="0" w:color="000000"/>
              <w:left w:val="nil"/>
            </w:tcBorders>
          </w:tcPr>
          <w:p w:rsidR="00E87F2E" w:rsidRDefault="00470C67">
            <w:pPr>
              <w:pStyle w:val="TableParagraph"/>
              <w:ind w:left="220" w:right="192"/>
              <w:rPr>
                <w:sz w:val="24"/>
              </w:rPr>
            </w:pPr>
            <w:r>
              <w:rPr>
                <w:sz w:val="24"/>
              </w:rPr>
              <w:t>P Room 9</w:t>
            </w:r>
          </w:p>
        </w:tc>
        <w:tc>
          <w:tcPr>
            <w:tcW w:w="1498" w:type="dxa"/>
            <w:tcBorders>
              <w:top w:val="single" w:sz="2" w:space="0" w:color="000000"/>
            </w:tcBorders>
          </w:tcPr>
          <w:p w:rsidR="00E87F2E" w:rsidRDefault="00470C67">
            <w:pPr>
              <w:pStyle w:val="TableParagraph"/>
              <w:ind w:left="6"/>
              <w:rPr>
                <w:sz w:val="24"/>
              </w:rPr>
            </w:pPr>
            <w:r>
              <w:rPr>
                <w:sz w:val="24"/>
              </w:rPr>
              <w:t>E</w:t>
            </w:r>
          </w:p>
        </w:tc>
        <w:tc>
          <w:tcPr>
            <w:tcW w:w="1011" w:type="dxa"/>
            <w:tcBorders>
              <w:top w:val="single" w:sz="2" w:space="0" w:color="000000"/>
            </w:tcBorders>
          </w:tcPr>
          <w:p w:rsidR="00E87F2E" w:rsidRDefault="00470C67">
            <w:pPr>
              <w:pStyle w:val="TableParagraph"/>
              <w:ind w:left="112" w:right="106"/>
              <w:rPr>
                <w:sz w:val="24"/>
              </w:rPr>
            </w:pPr>
            <w:r>
              <w:rPr>
                <w:sz w:val="24"/>
              </w:rPr>
              <w:t>2.714</w:t>
            </w:r>
          </w:p>
        </w:tc>
        <w:tc>
          <w:tcPr>
            <w:tcW w:w="1010" w:type="dxa"/>
            <w:tcBorders>
              <w:top w:val="single" w:sz="2" w:space="0" w:color="000000"/>
            </w:tcBorders>
          </w:tcPr>
          <w:p w:rsidR="00E87F2E" w:rsidRDefault="00470C67">
            <w:pPr>
              <w:pStyle w:val="TableParagraph"/>
              <w:ind w:left="102" w:right="92"/>
              <w:rPr>
                <w:sz w:val="24"/>
              </w:rPr>
            </w:pPr>
            <w:r>
              <w:rPr>
                <w:sz w:val="24"/>
              </w:rPr>
              <w:t>8.16</w:t>
            </w:r>
          </w:p>
        </w:tc>
        <w:tc>
          <w:tcPr>
            <w:tcW w:w="1238" w:type="dxa"/>
            <w:tcBorders>
              <w:top w:val="single" w:sz="2" w:space="0" w:color="000000"/>
            </w:tcBorders>
          </w:tcPr>
          <w:p w:rsidR="00E87F2E" w:rsidRDefault="00470C67">
            <w:pPr>
              <w:pStyle w:val="TableParagraph"/>
              <w:ind w:left="107" w:right="93"/>
              <w:rPr>
                <w:sz w:val="24"/>
              </w:rPr>
            </w:pPr>
            <w:r>
              <w:rPr>
                <w:sz w:val="24"/>
              </w:rPr>
              <w:t>25</w:t>
            </w:r>
          </w:p>
        </w:tc>
        <w:tc>
          <w:tcPr>
            <w:tcW w:w="1277" w:type="dxa"/>
            <w:tcBorders>
              <w:top w:val="single" w:sz="2" w:space="0" w:color="000000"/>
            </w:tcBorders>
          </w:tcPr>
          <w:p w:rsidR="00E87F2E" w:rsidRDefault="00470C67">
            <w:pPr>
              <w:pStyle w:val="TableParagraph"/>
              <w:ind w:left="365"/>
              <w:jc w:val="left"/>
              <w:rPr>
                <w:sz w:val="24"/>
              </w:rPr>
            </w:pPr>
            <w:r>
              <w:rPr>
                <w:sz w:val="24"/>
              </w:rPr>
              <w:t>-0.55</w:t>
            </w:r>
          </w:p>
        </w:tc>
        <w:tc>
          <w:tcPr>
            <w:tcW w:w="1277" w:type="dxa"/>
            <w:tcBorders>
              <w:top w:val="single" w:sz="2" w:space="0" w:color="000000"/>
            </w:tcBorders>
          </w:tcPr>
          <w:p w:rsidR="00E87F2E" w:rsidRDefault="00470C67">
            <w:pPr>
              <w:pStyle w:val="TableParagraph"/>
              <w:ind w:left="106" w:right="97"/>
              <w:rPr>
                <w:sz w:val="24"/>
              </w:rPr>
            </w:pPr>
            <w:r>
              <w:rPr>
                <w:sz w:val="24"/>
              </w:rPr>
              <w:t>0.65</w:t>
            </w:r>
          </w:p>
        </w:tc>
        <w:tc>
          <w:tcPr>
            <w:tcW w:w="1133" w:type="dxa"/>
            <w:tcBorders>
              <w:top w:val="single" w:sz="2" w:space="0" w:color="000000"/>
            </w:tcBorders>
          </w:tcPr>
          <w:p w:rsidR="00E87F2E" w:rsidRDefault="00470C67">
            <w:pPr>
              <w:pStyle w:val="TableParagraph"/>
              <w:ind w:left="107" w:right="99"/>
              <w:rPr>
                <w:sz w:val="24"/>
              </w:rPr>
            </w:pPr>
            <w:r>
              <w:rPr>
                <w:sz w:val="24"/>
              </w:rPr>
              <w:t>22.5</w:t>
            </w:r>
          </w:p>
        </w:tc>
        <w:tc>
          <w:tcPr>
            <w:tcW w:w="1278" w:type="dxa"/>
            <w:tcBorders>
              <w:top w:val="single" w:sz="2" w:space="0" w:color="000000"/>
            </w:tcBorders>
          </w:tcPr>
          <w:p w:rsidR="00E87F2E" w:rsidRDefault="00470C67">
            <w:pPr>
              <w:pStyle w:val="TableParagraph"/>
              <w:ind w:left="301" w:right="292"/>
              <w:rPr>
                <w:sz w:val="24"/>
              </w:rPr>
            </w:pPr>
            <w:r>
              <w:rPr>
                <w:sz w:val="24"/>
              </w:rPr>
              <w:t>30.65</w:t>
            </w:r>
          </w:p>
        </w:tc>
        <w:tc>
          <w:tcPr>
            <w:tcW w:w="1203" w:type="dxa"/>
            <w:tcBorders>
              <w:top w:val="single" w:sz="2" w:space="0" w:color="000000"/>
            </w:tcBorders>
          </w:tcPr>
          <w:p w:rsidR="00E87F2E" w:rsidRDefault="00470C67">
            <w:pPr>
              <w:pStyle w:val="TableParagraph"/>
              <w:ind w:left="82" w:right="76"/>
              <w:rPr>
                <w:sz w:val="24"/>
              </w:rPr>
            </w:pPr>
            <w:r>
              <w:rPr>
                <w:sz w:val="24"/>
              </w:rPr>
              <w:t>20.0425</w:t>
            </w:r>
          </w:p>
        </w:tc>
        <w:tc>
          <w:tcPr>
            <w:tcW w:w="1817" w:type="dxa"/>
            <w:tcBorders>
              <w:top w:val="single" w:sz="2" w:space="0" w:color="000000"/>
              <w:right w:val="nil"/>
            </w:tcBorders>
          </w:tcPr>
          <w:p w:rsidR="00E87F2E" w:rsidRDefault="00470C67">
            <w:pPr>
              <w:pStyle w:val="TableParagraph"/>
              <w:ind w:right="119"/>
              <w:jc w:val="right"/>
              <w:rPr>
                <w:sz w:val="24"/>
              </w:rPr>
            </w:pPr>
            <w:r>
              <w:rPr>
                <w:sz w:val="24"/>
              </w:rPr>
              <w:t>410.6466552</w:t>
            </w:r>
          </w:p>
        </w:tc>
        <w:tc>
          <w:tcPr>
            <w:tcW w:w="169" w:type="dxa"/>
            <w:vMerge w:val="restart"/>
            <w:tcBorders>
              <w:top w:val="single" w:sz="2" w:space="0" w:color="000000"/>
              <w:left w:val="nil"/>
              <w:right w:val="nil"/>
            </w:tcBorders>
          </w:tcPr>
          <w:p w:rsidR="00E87F2E" w:rsidRDefault="00E87F2E">
            <w:pPr>
              <w:pStyle w:val="TableParagraph"/>
              <w:spacing w:before="0"/>
              <w:jc w:val="left"/>
              <w:rPr>
                <w:rFonts w:ascii="Times New Roman"/>
                <w:sz w:val="24"/>
              </w:rPr>
            </w:pPr>
          </w:p>
        </w:tc>
      </w:tr>
      <w:tr w:rsidR="00E87F2E">
        <w:trPr>
          <w:trHeight w:val="398"/>
        </w:trPr>
        <w:tc>
          <w:tcPr>
            <w:tcW w:w="2674" w:type="dxa"/>
            <w:tcBorders>
              <w:left w:val="nil"/>
            </w:tcBorders>
          </w:tcPr>
          <w:p w:rsidR="00E87F2E" w:rsidRDefault="00470C67">
            <w:pPr>
              <w:pStyle w:val="TableParagraph"/>
              <w:spacing w:before="62"/>
              <w:ind w:left="220" w:right="190"/>
              <w:rPr>
                <w:sz w:val="24"/>
              </w:rPr>
            </w:pPr>
            <w:r>
              <w:rPr>
                <w:sz w:val="24"/>
              </w:rPr>
              <w:t>P Room 10</w:t>
            </w:r>
          </w:p>
        </w:tc>
        <w:tc>
          <w:tcPr>
            <w:tcW w:w="1498" w:type="dxa"/>
          </w:tcPr>
          <w:p w:rsidR="00E87F2E" w:rsidRDefault="00470C67">
            <w:pPr>
              <w:pStyle w:val="TableParagraph"/>
              <w:spacing w:before="62"/>
              <w:ind w:left="6"/>
              <w:rPr>
                <w:sz w:val="24"/>
              </w:rPr>
            </w:pPr>
            <w:r>
              <w:rPr>
                <w:sz w:val="24"/>
              </w:rPr>
              <w:t>E</w:t>
            </w:r>
          </w:p>
        </w:tc>
        <w:tc>
          <w:tcPr>
            <w:tcW w:w="1011" w:type="dxa"/>
          </w:tcPr>
          <w:p w:rsidR="00E87F2E" w:rsidRDefault="00470C67">
            <w:pPr>
              <w:pStyle w:val="TableParagraph"/>
              <w:spacing w:before="62"/>
              <w:ind w:left="112" w:right="106"/>
              <w:rPr>
                <w:sz w:val="24"/>
              </w:rPr>
            </w:pPr>
            <w:r>
              <w:rPr>
                <w:sz w:val="24"/>
              </w:rPr>
              <w:t>2.714</w:t>
            </w:r>
          </w:p>
        </w:tc>
        <w:tc>
          <w:tcPr>
            <w:tcW w:w="1010" w:type="dxa"/>
          </w:tcPr>
          <w:p w:rsidR="00E87F2E" w:rsidRDefault="00470C67">
            <w:pPr>
              <w:pStyle w:val="TableParagraph"/>
              <w:spacing w:before="62"/>
              <w:ind w:left="102" w:right="92"/>
              <w:rPr>
                <w:sz w:val="24"/>
              </w:rPr>
            </w:pPr>
            <w:r>
              <w:rPr>
                <w:sz w:val="24"/>
              </w:rPr>
              <w:t>8.16</w:t>
            </w:r>
          </w:p>
        </w:tc>
        <w:tc>
          <w:tcPr>
            <w:tcW w:w="1238" w:type="dxa"/>
          </w:tcPr>
          <w:p w:rsidR="00E87F2E" w:rsidRDefault="00470C67">
            <w:pPr>
              <w:pStyle w:val="TableParagraph"/>
              <w:spacing w:before="62"/>
              <w:ind w:left="107" w:right="93"/>
              <w:rPr>
                <w:sz w:val="24"/>
              </w:rPr>
            </w:pPr>
            <w:r>
              <w:rPr>
                <w:sz w:val="24"/>
              </w:rPr>
              <w:t>25</w:t>
            </w:r>
          </w:p>
        </w:tc>
        <w:tc>
          <w:tcPr>
            <w:tcW w:w="1277" w:type="dxa"/>
          </w:tcPr>
          <w:p w:rsidR="00E87F2E" w:rsidRDefault="00470C67">
            <w:pPr>
              <w:pStyle w:val="TableParagraph"/>
              <w:spacing w:before="62"/>
              <w:ind w:left="365"/>
              <w:jc w:val="left"/>
              <w:rPr>
                <w:sz w:val="24"/>
              </w:rPr>
            </w:pPr>
            <w:r>
              <w:rPr>
                <w:sz w:val="24"/>
              </w:rPr>
              <w:t>-0.55</w:t>
            </w:r>
          </w:p>
        </w:tc>
        <w:tc>
          <w:tcPr>
            <w:tcW w:w="1277" w:type="dxa"/>
          </w:tcPr>
          <w:p w:rsidR="00E87F2E" w:rsidRDefault="00470C67">
            <w:pPr>
              <w:pStyle w:val="TableParagraph"/>
              <w:spacing w:before="62"/>
              <w:ind w:left="106" w:right="97"/>
              <w:rPr>
                <w:sz w:val="24"/>
              </w:rPr>
            </w:pPr>
            <w:r>
              <w:rPr>
                <w:sz w:val="24"/>
              </w:rPr>
              <w:t>0.65</w:t>
            </w:r>
          </w:p>
        </w:tc>
        <w:tc>
          <w:tcPr>
            <w:tcW w:w="1133" w:type="dxa"/>
          </w:tcPr>
          <w:p w:rsidR="00E87F2E" w:rsidRDefault="00470C67">
            <w:pPr>
              <w:pStyle w:val="TableParagraph"/>
              <w:spacing w:before="62"/>
              <w:ind w:left="107" w:right="99"/>
              <w:rPr>
                <w:sz w:val="24"/>
              </w:rPr>
            </w:pPr>
            <w:r>
              <w:rPr>
                <w:sz w:val="24"/>
              </w:rPr>
              <w:t>22.5</w:t>
            </w:r>
          </w:p>
        </w:tc>
        <w:tc>
          <w:tcPr>
            <w:tcW w:w="1278" w:type="dxa"/>
          </w:tcPr>
          <w:p w:rsidR="00E87F2E" w:rsidRDefault="00470C67">
            <w:pPr>
              <w:pStyle w:val="TableParagraph"/>
              <w:spacing w:before="62"/>
              <w:ind w:left="301" w:right="292"/>
              <w:rPr>
                <w:sz w:val="24"/>
              </w:rPr>
            </w:pPr>
            <w:r>
              <w:rPr>
                <w:sz w:val="24"/>
              </w:rPr>
              <w:t>30.65</w:t>
            </w:r>
          </w:p>
        </w:tc>
        <w:tc>
          <w:tcPr>
            <w:tcW w:w="1203" w:type="dxa"/>
          </w:tcPr>
          <w:p w:rsidR="00E87F2E" w:rsidRDefault="00470C67">
            <w:pPr>
              <w:pStyle w:val="TableParagraph"/>
              <w:spacing w:before="62"/>
              <w:ind w:left="82" w:right="76"/>
              <w:rPr>
                <w:sz w:val="24"/>
              </w:rPr>
            </w:pPr>
            <w:r>
              <w:rPr>
                <w:sz w:val="24"/>
              </w:rPr>
              <w:t>20.0425</w:t>
            </w:r>
          </w:p>
        </w:tc>
        <w:tc>
          <w:tcPr>
            <w:tcW w:w="1817" w:type="dxa"/>
            <w:tcBorders>
              <w:right w:val="nil"/>
            </w:tcBorders>
          </w:tcPr>
          <w:p w:rsidR="00E87F2E" w:rsidRDefault="00470C67">
            <w:pPr>
              <w:pStyle w:val="TableParagraph"/>
              <w:spacing w:before="62"/>
              <w:ind w:right="119"/>
              <w:jc w:val="right"/>
              <w:rPr>
                <w:sz w:val="24"/>
              </w:rPr>
            </w:pPr>
            <w:r>
              <w:rPr>
                <w:sz w:val="24"/>
              </w:rPr>
              <w:t>410.6466552</w:t>
            </w:r>
          </w:p>
        </w:tc>
        <w:tc>
          <w:tcPr>
            <w:tcW w:w="169" w:type="dxa"/>
            <w:vMerge/>
            <w:tcBorders>
              <w:top w:val="nil"/>
              <w:left w:val="nil"/>
              <w:right w:val="nil"/>
            </w:tcBorders>
          </w:tcPr>
          <w:p w:rsidR="00E87F2E" w:rsidRDefault="00E87F2E">
            <w:pPr>
              <w:rPr>
                <w:sz w:val="2"/>
                <w:szCs w:val="2"/>
              </w:rPr>
            </w:pPr>
          </w:p>
        </w:tc>
      </w:tr>
      <w:tr w:rsidR="00E87F2E">
        <w:trPr>
          <w:trHeight w:val="398"/>
        </w:trPr>
        <w:tc>
          <w:tcPr>
            <w:tcW w:w="2674" w:type="dxa"/>
            <w:tcBorders>
              <w:left w:val="nil"/>
            </w:tcBorders>
          </w:tcPr>
          <w:p w:rsidR="00E87F2E" w:rsidRDefault="00470C67">
            <w:pPr>
              <w:pStyle w:val="TableParagraph"/>
              <w:spacing w:before="61"/>
              <w:ind w:left="220" w:right="191"/>
              <w:rPr>
                <w:sz w:val="24"/>
              </w:rPr>
            </w:pPr>
            <w:r>
              <w:rPr>
                <w:sz w:val="24"/>
              </w:rPr>
              <w:t>P Room 10</w:t>
            </w:r>
          </w:p>
        </w:tc>
        <w:tc>
          <w:tcPr>
            <w:tcW w:w="1498" w:type="dxa"/>
          </w:tcPr>
          <w:p w:rsidR="00E87F2E" w:rsidRDefault="00470C67">
            <w:pPr>
              <w:pStyle w:val="TableParagraph"/>
              <w:spacing w:before="61"/>
              <w:ind w:left="6"/>
              <w:rPr>
                <w:sz w:val="24"/>
              </w:rPr>
            </w:pPr>
            <w:r>
              <w:rPr>
                <w:sz w:val="24"/>
              </w:rPr>
              <w:t>S</w:t>
            </w:r>
          </w:p>
        </w:tc>
        <w:tc>
          <w:tcPr>
            <w:tcW w:w="1011" w:type="dxa"/>
          </w:tcPr>
          <w:p w:rsidR="00E87F2E" w:rsidRDefault="00470C67">
            <w:pPr>
              <w:pStyle w:val="TableParagraph"/>
              <w:spacing w:before="61"/>
              <w:ind w:left="112" w:right="106"/>
              <w:rPr>
                <w:sz w:val="24"/>
              </w:rPr>
            </w:pPr>
            <w:r>
              <w:rPr>
                <w:sz w:val="24"/>
              </w:rPr>
              <w:t>2.714</w:t>
            </w:r>
          </w:p>
        </w:tc>
        <w:tc>
          <w:tcPr>
            <w:tcW w:w="1010" w:type="dxa"/>
          </w:tcPr>
          <w:p w:rsidR="00E87F2E" w:rsidRDefault="00470C67">
            <w:pPr>
              <w:pStyle w:val="TableParagraph"/>
              <w:spacing w:before="61"/>
              <w:ind w:left="103" w:right="92"/>
              <w:rPr>
                <w:sz w:val="24"/>
              </w:rPr>
            </w:pPr>
            <w:r>
              <w:rPr>
                <w:sz w:val="24"/>
              </w:rPr>
              <w:t>10.2</w:t>
            </w:r>
          </w:p>
        </w:tc>
        <w:tc>
          <w:tcPr>
            <w:tcW w:w="1238" w:type="dxa"/>
          </w:tcPr>
          <w:p w:rsidR="00E87F2E" w:rsidRDefault="00470C67">
            <w:pPr>
              <w:pStyle w:val="TableParagraph"/>
              <w:spacing w:before="61"/>
              <w:ind w:left="107" w:right="93"/>
              <w:rPr>
                <w:sz w:val="24"/>
              </w:rPr>
            </w:pPr>
            <w:r>
              <w:rPr>
                <w:sz w:val="24"/>
              </w:rPr>
              <w:t>22</w:t>
            </w:r>
          </w:p>
        </w:tc>
        <w:tc>
          <w:tcPr>
            <w:tcW w:w="1277" w:type="dxa"/>
          </w:tcPr>
          <w:p w:rsidR="00E87F2E" w:rsidRDefault="00470C67">
            <w:pPr>
              <w:pStyle w:val="TableParagraph"/>
              <w:spacing w:before="61"/>
              <w:ind w:left="365"/>
              <w:jc w:val="left"/>
              <w:rPr>
                <w:sz w:val="24"/>
              </w:rPr>
            </w:pPr>
            <w:r>
              <w:rPr>
                <w:sz w:val="24"/>
              </w:rPr>
              <w:t>-3.88</w:t>
            </w:r>
          </w:p>
        </w:tc>
        <w:tc>
          <w:tcPr>
            <w:tcW w:w="1277" w:type="dxa"/>
          </w:tcPr>
          <w:p w:rsidR="00E87F2E" w:rsidRDefault="00470C67">
            <w:pPr>
              <w:pStyle w:val="TableParagraph"/>
              <w:spacing w:before="61"/>
              <w:ind w:left="106" w:right="97"/>
              <w:rPr>
                <w:sz w:val="24"/>
              </w:rPr>
            </w:pPr>
            <w:r>
              <w:rPr>
                <w:sz w:val="24"/>
              </w:rPr>
              <w:t>0.65</w:t>
            </w:r>
          </w:p>
        </w:tc>
        <w:tc>
          <w:tcPr>
            <w:tcW w:w="1133" w:type="dxa"/>
          </w:tcPr>
          <w:p w:rsidR="00E87F2E" w:rsidRDefault="00470C67">
            <w:pPr>
              <w:pStyle w:val="TableParagraph"/>
              <w:spacing w:before="61"/>
              <w:ind w:left="107" w:right="99"/>
              <w:rPr>
                <w:sz w:val="24"/>
              </w:rPr>
            </w:pPr>
            <w:r>
              <w:rPr>
                <w:sz w:val="24"/>
              </w:rPr>
              <w:t>22.5</w:t>
            </w:r>
          </w:p>
        </w:tc>
        <w:tc>
          <w:tcPr>
            <w:tcW w:w="1278" w:type="dxa"/>
          </w:tcPr>
          <w:p w:rsidR="00E87F2E" w:rsidRDefault="00470C67">
            <w:pPr>
              <w:pStyle w:val="TableParagraph"/>
              <w:spacing w:before="61"/>
              <w:ind w:left="301" w:right="292"/>
              <w:rPr>
                <w:sz w:val="24"/>
              </w:rPr>
            </w:pPr>
            <w:r>
              <w:rPr>
                <w:sz w:val="24"/>
              </w:rPr>
              <w:t>30.65</w:t>
            </w:r>
          </w:p>
        </w:tc>
        <w:tc>
          <w:tcPr>
            <w:tcW w:w="1203" w:type="dxa"/>
          </w:tcPr>
          <w:p w:rsidR="00E87F2E" w:rsidRDefault="00470C67">
            <w:pPr>
              <w:pStyle w:val="TableParagraph"/>
              <w:spacing w:before="61"/>
              <w:ind w:left="82" w:right="76"/>
              <w:rPr>
                <w:sz w:val="24"/>
              </w:rPr>
            </w:pPr>
            <w:r>
              <w:rPr>
                <w:sz w:val="24"/>
              </w:rPr>
              <w:t>15.928</w:t>
            </w:r>
          </w:p>
        </w:tc>
        <w:tc>
          <w:tcPr>
            <w:tcW w:w="1986" w:type="dxa"/>
            <w:gridSpan w:val="2"/>
            <w:tcBorders>
              <w:right w:val="nil"/>
            </w:tcBorders>
          </w:tcPr>
          <w:p w:rsidR="00E87F2E" w:rsidRDefault="00470C67">
            <w:pPr>
              <w:pStyle w:val="TableParagraph"/>
              <w:spacing w:before="61"/>
              <w:ind w:left="289"/>
              <w:jc w:val="left"/>
              <w:rPr>
                <w:sz w:val="24"/>
              </w:rPr>
            </w:pPr>
            <w:r>
              <w:rPr>
                <w:sz w:val="24"/>
              </w:rPr>
              <w:t>399.4074384</w:t>
            </w:r>
          </w:p>
        </w:tc>
      </w:tr>
      <w:tr w:rsidR="00E87F2E">
        <w:trPr>
          <w:trHeight w:val="395"/>
        </w:trPr>
        <w:tc>
          <w:tcPr>
            <w:tcW w:w="2674" w:type="dxa"/>
            <w:tcBorders>
              <w:left w:val="nil"/>
            </w:tcBorders>
          </w:tcPr>
          <w:p w:rsidR="00E87F2E" w:rsidRDefault="00470C67">
            <w:pPr>
              <w:pStyle w:val="TableParagraph"/>
              <w:ind w:left="220" w:right="190"/>
              <w:rPr>
                <w:sz w:val="24"/>
              </w:rPr>
            </w:pPr>
            <w:r>
              <w:rPr>
                <w:sz w:val="24"/>
              </w:rPr>
              <w:t>P Room 11</w:t>
            </w:r>
          </w:p>
        </w:tc>
        <w:tc>
          <w:tcPr>
            <w:tcW w:w="1498" w:type="dxa"/>
          </w:tcPr>
          <w:p w:rsidR="00E87F2E" w:rsidRDefault="00470C67">
            <w:pPr>
              <w:pStyle w:val="TableParagraph"/>
              <w:ind w:left="6"/>
              <w:rPr>
                <w:sz w:val="24"/>
              </w:rPr>
            </w:pPr>
            <w:r>
              <w:rPr>
                <w:sz w:val="24"/>
              </w:rPr>
              <w:t>S</w:t>
            </w:r>
          </w:p>
        </w:tc>
        <w:tc>
          <w:tcPr>
            <w:tcW w:w="1011" w:type="dxa"/>
          </w:tcPr>
          <w:p w:rsidR="00E87F2E" w:rsidRDefault="00470C67">
            <w:pPr>
              <w:pStyle w:val="TableParagraph"/>
              <w:ind w:left="112" w:right="106"/>
              <w:rPr>
                <w:sz w:val="24"/>
              </w:rPr>
            </w:pPr>
            <w:r>
              <w:rPr>
                <w:sz w:val="24"/>
              </w:rPr>
              <w:t>2.714</w:t>
            </w:r>
          </w:p>
        </w:tc>
        <w:tc>
          <w:tcPr>
            <w:tcW w:w="1010" w:type="dxa"/>
          </w:tcPr>
          <w:p w:rsidR="00E87F2E" w:rsidRDefault="00470C67">
            <w:pPr>
              <w:pStyle w:val="TableParagraph"/>
              <w:ind w:left="101" w:right="92"/>
              <w:rPr>
                <w:sz w:val="24"/>
              </w:rPr>
            </w:pPr>
            <w:r>
              <w:rPr>
                <w:sz w:val="24"/>
              </w:rPr>
              <w:t>10.2</w:t>
            </w:r>
          </w:p>
        </w:tc>
        <w:tc>
          <w:tcPr>
            <w:tcW w:w="1238" w:type="dxa"/>
          </w:tcPr>
          <w:p w:rsidR="00E87F2E" w:rsidRDefault="00470C67">
            <w:pPr>
              <w:pStyle w:val="TableParagraph"/>
              <w:ind w:left="107" w:right="93"/>
              <w:rPr>
                <w:sz w:val="24"/>
              </w:rPr>
            </w:pPr>
            <w:r>
              <w:rPr>
                <w:sz w:val="24"/>
              </w:rPr>
              <w:t>22</w:t>
            </w:r>
          </w:p>
        </w:tc>
        <w:tc>
          <w:tcPr>
            <w:tcW w:w="1277" w:type="dxa"/>
          </w:tcPr>
          <w:p w:rsidR="00E87F2E" w:rsidRDefault="00470C67">
            <w:pPr>
              <w:pStyle w:val="TableParagraph"/>
              <w:ind w:left="365"/>
              <w:jc w:val="left"/>
              <w:rPr>
                <w:sz w:val="24"/>
              </w:rPr>
            </w:pPr>
            <w:r>
              <w:rPr>
                <w:sz w:val="24"/>
              </w:rPr>
              <w:t>-3.88</w:t>
            </w:r>
          </w:p>
        </w:tc>
        <w:tc>
          <w:tcPr>
            <w:tcW w:w="1277" w:type="dxa"/>
          </w:tcPr>
          <w:p w:rsidR="00E87F2E" w:rsidRDefault="00470C67">
            <w:pPr>
              <w:pStyle w:val="TableParagraph"/>
              <w:ind w:left="106" w:right="97"/>
              <w:rPr>
                <w:sz w:val="24"/>
              </w:rPr>
            </w:pPr>
            <w:r>
              <w:rPr>
                <w:sz w:val="24"/>
              </w:rPr>
              <w:t>0.65</w:t>
            </w:r>
          </w:p>
        </w:tc>
        <w:tc>
          <w:tcPr>
            <w:tcW w:w="1133" w:type="dxa"/>
          </w:tcPr>
          <w:p w:rsidR="00E87F2E" w:rsidRDefault="00470C67">
            <w:pPr>
              <w:pStyle w:val="TableParagraph"/>
              <w:ind w:left="107" w:right="99"/>
              <w:rPr>
                <w:sz w:val="24"/>
              </w:rPr>
            </w:pPr>
            <w:r>
              <w:rPr>
                <w:sz w:val="24"/>
              </w:rPr>
              <w:t>22.5</w:t>
            </w:r>
          </w:p>
        </w:tc>
        <w:tc>
          <w:tcPr>
            <w:tcW w:w="1278" w:type="dxa"/>
          </w:tcPr>
          <w:p w:rsidR="00E87F2E" w:rsidRDefault="00470C67">
            <w:pPr>
              <w:pStyle w:val="TableParagraph"/>
              <w:ind w:left="301" w:right="292"/>
              <w:rPr>
                <w:sz w:val="24"/>
              </w:rPr>
            </w:pPr>
            <w:r>
              <w:rPr>
                <w:sz w:val="24"/>
              </w:rPr>
              <w:t>30.65</w:t>
            </w:r>
          </w:p>
        </w:tc>
        <w:tc>
          <w:tcPr>
            <w:tcW w:w="1203" w:type="dxa"/>
          </w:tcPr>
          <w:p w:rsidR="00E87F2E" w:rsidRDefault="00470C67">
            <w:pPr>
              <w:pStyle w:val="TableParagraph"/>
              <w:ind w:left="82" w:right="76"/>
              <w:rPr>
                <w:sz w:val="24"/>
              </w:rPr>
            </w:pPr>
            <w:r>
              <w:rPr>
                <w:sz w:val="24"/>
              </w:rPr>
              <w:t>15.928</w:t>
            </w:r>
          </w:p>
        </w:tc>
        <w:tc>
          <w:tcPr>
            <w:tcW w:w="1986" w:type="dxa"/>
            <w:gridSpan w:val="2"/>
            <w:tcBorders>
              <w:right w:val="nil"/>
            </w:tcBorders>
          </w:tcPr>
          <w:p w:rsidR="00E87F2E" w:rsidRDefault="00470C67">
            <w:pPr>
              <w:pStyle w:val="TableParagraph"/>
              <w:ind w:left="289"/>
              <w:jc w:val="left"/>
              <w:rPr>
                <w:sz w:val="24"/>
              </w:rPr>
            </w:pPr>
            <w:r>
              <w:rPr>
                <w:sz w:val="24"/>
              </w:rPr>
              <w:t>399.4074384</w:t>
            </w:r>
          </w:p>
        </w:tc>
      </w:tr>
      <w:tr w:rsidR="00E87F2E">
        <w:trPr>
          <w:trHeight w:val="398"/>
        </w:trPr>
        <w:tc>
          <w:tcPr>
            <w:tcW w:w="2674" w:type="dxa"/>
            <w:tcBorders>
              <w:left w:val="nil"/>
            </w:tcBorders>
          </w:tcPr>
          <w:p w:rsidR="00E87F2E" w:rsidRDefault="00470C67">
            <w:pPr>
              <w:pStyle w:val="TableParagraph"/>
              <w:spacing w:before="62"/>
              <w:ind w:left="220" w:right="190"/>
              <w:rPr>
                <w:sz w:val="24"/>
              </w:rPr>
            </w:pPr>
            <w:r>
              <w:rPr>
                <w:sz w:val="24"/>
              </w:rPr>
              <w:t>P Room 11</w:t>
            </w:r>
          </w:p>
        </w:tc>
        <w:tc>
          <w:tcPr>
            <w:tcW w:w="1498" w:type="dxa"/>
          </w:tcPr>
          <w:p w:rsidR="00E87F2E" w:rsidRDefault="00470C67">
            <w:pPr>
              <w:pStyle w:val="TableParagraph"/>
              <w:spacing w:before="62"/>
              <w:ind w:left="10"/>
              <w:rPr>
                <w:sz w:val="24"/>
              </w:rPr>
            </w:pPr>
            <w:r>
              <w:rPr>
                <w:sz w:val="24"/>
              </w:rPr>
              <w:t>W</w:t>
            </w:r>
          </w:p>
        </w:tc>
        <w:tc>
          <w:tcPr>
            <w:tcW w:w="1011" w:type="dxa"/>
          </w:tcPr>
          <w:p w:rsidR="00E87F2E" w:rsidRDefault="00470C67">
            <w:pPr>
              <w:pStyle w:val="TableParagraph"/>
              <w:spacing w:before="62"/>
              <w:ind w:left="112" w:right="106"/>
              <w:rPr>
                <w:sz w:val="24"/>
              </w:rPr>
            </w:pPr>
            <w:r>
              <w:rPr>
                <w:sz w:val="24"/>
              </w:rPr>
              <w:t>2.714</w:t>
            </w:r>
          </w:p>
        </w:tc>
        <w:tc>
          <w:tcPr>
            <w:tcW w:w="1010" w:type="dxa"/>
          </w:tcPr>
          <w:p w:rsidR="00E87F2E" w:rsidRDefault="00470C67">
            <w:pPr>
              <w:pStyle w:val="TableParagraph"/>
              <w:spacing w:before="62"/>
              <w:ind w:left="102" w:right="92"/>
              <w:rPr>
                <w:sz w:val="24"/>
              </w:rPr>
            </w:pPr>
            <w:r>
              <w:rPr>
                <w:sz w:val="24"/>
              </w:rPr>
              <w:t>8.16</w:t>
            </w:r>
          </w:p>
        </w:tc>
        <w:tc>
          <w:tcPr>
            <w:tcW w:w="1238" w:type="dxa"/>
          </w:tcPr>
          <w:p w:rsidR="00E87F2E" w:rsidRDefault="00470C67">
            <w:pPr>
              <w:pStyle w:val="TableParagraph"/>
              <w:spacing w:before="62"/>
              <w:ind w:left="107" w:right="93"/>
              <w:rPr>
                <w:sz w:val="24"/>
              </w:rPr>
            </w:pPr>
            <w:r>
              <w:rPr>
                <w:sz w:val="24"/>
              </w:rPr>
              <w:t>33</w:t>
            </w:r>
          </w:p>
        </w:tc>
        <w:tc>
          <w:tcPr>
            <w:tcW w:w="1277" w:type="dxa"/>
          </w:tcPr>
          <w:p w:rsidR="00E87F2E" w:rsidRDefault="00470C67">
            <w:pPr>
              <w:pStyle w:val="TableParagraph"/>
              <w:spacing w:before="62"/>
              <w:ind w:left="365"/>
              <w:jc w:val="left"/>
              <w:rPr>
                <w:sz w:val="24"/>
              </w:rPr>
            </w:pPr>
            <w:r>
              <w:rPr>
                <w:sz w:val="24"/>
              </w:rPr>
              <w:t>-0.55</w:t>
            </w:r>
          </w:p>
        </w:tc>
        <w:tc>
          <w:tcPr>
            <w:tcW w:w="1277" w:type="dxa"/>
          </w:tcPr>
          <w:p w:rsidR="00E87F2E" w:rsidRDefault="00470C67">
            <w:pPr>
              <w:pStyle w:val="TableParagraph"/>
              <w:spacing w:before="62"/>
              <w:ind w:left="106" w:right="97"/>
              <w:rPr>
                <w:sz w:val="24"/>
              </w:rPr>
            </w:pPr>
            <w:r>
              <w:rPr>
                <w:sz w:val="24"/>
              </w:rPr>
              <w:t>0.65</w:t>
            </w:r>
          </w:p>
        </w:tc>
        <w:tc>
          <w:tcPr>
            <w:tcW w:w="1133" w:type="dxa"/>
          </w:tcPr>
          <w:p w:rsidR="00E87F2E" w:rsidRDefault="00470C67">
            <w:pPr>
              <w:pStyle w:val="TableParagraph"/>
              <w:spacing w:before="62"/>
              <w:ind w:left="107" w:right="99"/>
              <w:rPr>
                <w:sz w:val="24"/>
              </w:rPr>
            </w:pPr>
            <w:r>
              <w:rPr>
                <w:sz w:val="24"/>
              </w:rPr>
              <w:t>22.5</w:t>
            </w:r>
          </w:p>
        </w:tc>
        <w:tc>
          <w:tcPr>
            <w:tcW w:w="1278" w:type="dxa"/>
          </w:tcPr>
          <w:p w:rsidR="00E87F2E" w:rsidRDefault="00470C67">
            <w:pPr>
              <w:pStyle w:val="TableParagraph"/>
              <w:spacing w:before="62"/>
              <w:ind w:left="301" w:right="292"/>
              <w:rPr>
                <w:sz w:val="24"/>
              </w:rPr>
            </w:pPr>
            <w:r>
              <w:rPr>
                <w:sz w:val="24"/>
              </w:rPr>
              <w:t>30.65</w:t>
            </w:r>
          </w:p>
        </w:tc>
        <w:tc>
          <w:tcPr>
            <w:tcW w:w="1203" w:type="dxa"/>
          </w:tcPr>
          <w:p w:rsidR="00E87F2E" w:rsidRDefault="00470C67">
            <w:pPr>
              <w:pStyle w:val="TableParagraph"/>
              <w:spacing w:before="62"/>
              <w:ind w:left="82" w:right="76"/>
              <w:rPr>
                <w:sz w:val="24"/>
              </w:rPr>
            </w:pPr>
            <w:r>
              <w:rPr>
                <w:sz w:val="24"/>
              </w:rPr>
              <w:t>25.2425</w:t>
            </w:r>
          </w:p>
        </w:tc>
        <w:tc>
          <w:tcPr>
            <w:tcW w:w="1986" w:type="dxa"/>
            <w:gridSpan w:val="2"/>
            <w:tcBorders>
              <w:right w:val="nil"/>
            </w:tcBorders>
          </w:tcPr>
          <w:p w:rsidR="00E87F2E" w:rsidRDefault="00470C67">
            <w:pPr>
              <w:pStyle w:val="TableParagraph"/>
              <w:spacing w:before="62"/>
              <w:ind w:left="289"/>
              <w:jc w:val="left"/>
              <w:rPr>
                <w:sz w:val="24"/>
              </w:rPr>
            </w:pPr>
            <w:r>
              <w:rPr>
                <w:sz w:val="24"/>
              </w:rPr>
              <w:t>525.8071032</w:t>
            </w:r>
          </w:p>
        </w:tc>
      </w:tr>
      <w:tr w:rsidR="00E87F2E">
        <w:trPr>
          <w:trHeight w:val="395"/>
        </w:trPr>
        <w:tc>
          <w:tcPr>
            <w:tcW w:w="2674" w:type="dxa"/>
            <w:tcBorders>
              <w:left w:val="nil"/>
            </w:tcBorders>
          </w:tcPr>
          <w:p w:rsidR="00E87F2E" w:rsidRDefault="00470C67">
            <w:pPr>
              <w:pStyle w:val="TableParagraph"/>
              <w:ind w:left="220" w:right="190"/>
              <w:rPr>
                <w:sz w:val="24"/>
              </w:rPr>
            </w:pPr>
            <w:r>
              <w:rPr>
                <w:sz w:val="24"/>
              </w:rPr>
              <w:t>P Room 12</w:t>
            </w:r>
          </w:p>
        </w:tc>
        <w:tc>
          <w:tcPr>
            <w:tcW w:w="1498" w:type="dxa"/>
          </w:tcPr>
          <w:p w:rsidR="00E87F2E" w:rsidRDefault="00470C67">
            <w:pPr>
              <w:pStyle w:val="TableParagraph"/>
              <w:ind w:left="10"/>
              <w:rPr>
                <w:sz w:val="24"/>
              </w:rPr>
            </w:pPr>
            <w:r>
              <w:rPr>
                <w:sz w:val="24"/>
              </w:rPr>
              <w:t>W</w:t>
            </w:r>
          </w:p>
        </w:tc>
        <w:tc>
          <w:tcPr>
            <w:tcW w:w="1011" w:type="dxa"/>
          </w:tcPr>
          <w:p w:rsidR="00E87F2E" w:rsidRDefault="00470C67">
            <w:pPr>
              <w:pStyle w:val="TableParagraph"/>
              <w:ind w:left="112" w:right="106"/>
              <w:rPr>
                <w:sz w:val="24"/>
              </w:rPr>
            </w:pPr>
            <w:r>
              <w:rPr>
                <w:sz w:val="24"/>
              </w:rPr>
              <w:t>2.714</w:t>
            </w:r>
          </w:p>
        </w:tc>
        <w:tc>
          <w:tcPr>
            <w:tcW w:w="1010" w:type="dxa"/>
          </w:tcPr>
          <w:p w:rsidR="00E87F2E" w:rsidRDefault="00470C67">
            <w:pPr>
              <w:pStyle w:val="TableParagraph"/>
              <w:ind w:left="102" w:right="92"/>
              <w:rPr>
                <w:sz w:val="24"/>
              </w:rPr>
            </w:pPr>
            <w:r>
              <w:rPr>
                <w:sz w:val="24"/>
              </w:rPr>
              <w:t>8.16</w:t>
            </w:r>
          </w:p>
        </w:tc>
        <w:tc>
          <w:tcPr>
            <w:tcW w:w="1238" w:type="dxa"/>
          </w:tcPr>
          <w:p w:rsidR="00E87F2E" w:rsidRDefault="00470C67">
            <w:pPr>
              <w:pStyle w:val="TableParagraph"/>
              <w:ind w:left="107" w:right="93"/>
              <w:rPr>
                <w:sz w:val="24"/>
              </w:rPr>
            </w:pPr>
            <w:r>
              <w:rPr>
                <w:sz w:val="24"/>
              </w:rPr>
              <w:t>33</w:t>
            </w:r>
          </w:p>
        </w:tc>
        <w:tc>
          <w:tcPr>
            <w:tcW w:w="1277" w:type="dxa"/>
          </w:tcPr>
          <w:p w:rsidR="00E87F2E" w:rsidRDefault="00470C67">
            <w:pPr>
              <w:pStyle w:val="TableParagraph"/>
              <w:ind w:left="365"/>
              <w:jc w:val="left"/>
              <w:rPr>
                <w:sz w:val="24"/>
              </w:rPr>
            </w:pPr>
            <w:r>
              <w:rPr>
                <w:sz w:val="24"/>
              </w:rPr>
              <w:t>-0.55</w:t>
            </w:r>
          </w:p>
        </w:tc>
        <w:tc>
          <w:tcPr>
            <w:tcW w:w="1277" w:type="dxa"/>
          </w:tcPr>
          <w:p w:rsidR="00E87F2E" w:rsidRDefault="00470C67">
            <w:pPr>
              <w:pStyle w:val="TableParagraph"/>
              <w:ind w:left="106" w:right="97"/>
              <w:rPr>
                <w:sz w:val="24"/>
              </w:rPr>
            </w:pPr>
            <w:r>
              <w:rPr>
                <w:sz w:val="24"/>
              </w:rPr>
              <w:t>0.65</w:t>
            </w:r>
          </w:p>
        </w:tc>
        <w:tc>
          <w:tcPr>
            <w:tcW w:w="1133" w:type="dxa"/>
          </w:tcPr>
          <w:p w:rsidR="00E87F2E" w:rsidRDefault="00470C67">
            <w:pPr>
              <w:pStyle w:val="TableParagraph"/>
              <w:ind w:left="107" w:right="99"/>
              <w:rPr>
                <w:sz w:val="24"/>
              </w:rPr>
            </w:pPr>
            <w:r>
              <w:rPr>
                <w:sz w:val="24"/>
              </w:rPr>
              <w:t>22.5</w:t>
            </w:r>
          </w:p>
        </w:tc>
        <w:tc>
          <w:tcPr>
            <w:tcW w:w="1278" w:type="dxa"/>
          </w:tcPr>
          <w:p w:rsidR="00E87F2E" w:rsidRDefault="00470C67">
            <w:pPr>
              <w:pStyle w:val="TableParagraph"/>
              <w:ind w:left="301" w:right="292"/>
              <w:rPr>
                <w:sz w:val="24"/>
              </w:rPr>
            </w:pPr>
            <w:r>
              <w:rPr>
                <w:sz w:val="24"/>
              </w:rPr>
              <w:t>30.65</w:t>
            </w:r>
          </w:p>
        </w:tc>
        <w:tc>
          <w:tcPr>
            <w:tcW w:w="1203" w:type="dxa"/>
          </w:tcPr>
          <w:p w:rsidR="00E87F2E" w:rsidRDefault="00470C67">
            <w:pPr>
              <w:pStyle w:val="TableParagraph"/>
              <w:ind w:left="82" w:right="76"/>
              <w:rPr>
                <w:sz w:val="24"/>
              </w:rPr>
            </w:pPr>
            <w:r>
              <w:rPr>
                <w:sz w:val="24"/>
              </w:rPr>
              <w:t>25.2425</w:t>
            </w:r>
          </w:p>
        </w:tc>
        <w:tc>
          <w:tcPr>
            <w:tcW w:w="1986" w:type="dxa"/>
            <w:gridSpan w:val="2"/>
            <w:tcBorders>
              <w:right w:val="nil"/>
            </w:tcBorders>
          </w:tcPr>
          <w:p w:rsidR="00E87F2E" w:rsidRDefault="00470C67">
            <w:pPr>
              <w:pStyle w:val="TableParagraph"/>
              <w:ind w:left="289"/>
              <w:jc w:val="left"/>
              <w:rPr>
                <w:sz w:val="24"/>
              </w:rPr>
            </w:pPr>
            <w:r>
              <w:rPr>
                <w:sz w:val="24"/>
              </w:rPr>
              <w:t>525.8071032</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93" type="#_x0000_t202" style="position:absolute;margin-left:49.85pt;margin-top:521.6pt;width:15.45pt;height:15.45pt;z-index:251826176;mso-position-horizontal-relative:page;mso-position-vertical-relative:page" filled="f" stroked="f">
            <v:textbox style="layout-flow:vertical" inset="0,0,0,0">
              <w:txbxContent>
                <w:p w:rsidR="005C6DA2" w:rsidRDefault="005C6DA2">
                  <w:pPr>
                    <w:pStyle w:val="BodyText"/>
                    <w:spacing w:before="12"/>
                    <w:ind w:left="20"/>
                  </w:pPr>
                  <w:r>
                    <w:t>81</w:t>
                  </w:r>
                </w:p>
              </w:txbxContent>
            </v:textbox>
            <w10:wrap anchorx="page" anchory="page"/>
          </v:shape>
        </w:pic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277"/>
        <w:gridCol w:w="1133"/>
        <w:gridCol w:w="1278"/>
        <w:gridCol w:w="1203"/>
        <w:gridCol w:w="1985"/>
      </w:tblGrid>
      <w:tr w:rsidR="00E87F2E">
        <w:trPr>
          <w:trHeight w:val="397"/>
        </w:trPr>
        <w:tc>
          <w:tcPr>
            <w:tcW w:w="2679" w:type="dxa"/>
            <w:tcBorders>
              <w:left w:val="nil"/>
            </w:tcBorders>
          </w:tcPr>
          <w:p w:rsidR="00E87F2E" w:rsidRDefault="00470C67">
            <w:pPr>
              <w:pStyle w:val="TableParagraph"/>
              <w:ind w:left="220" w:right="152"/>
              <w:rPr>
                <w:sz w:val="24"/>
              </w:rPr>
            </w:pPr>
            <w:r>
              <w:rPr>
                <w:sz w:val="24"/>
              </w:rPr>
              <w:t>P Room 13</w:t>
            </w:r>
          </w:p>
        </w:tc>
        <w:tc>
          <w:tcPr>
            <w:tcW w:w="1498" w:type="dxa"/>
          </w:tcPr>
          <w:p w:rsidR="00E87F2E" w:rsidRDefault="00470C67">
            <w:pPr>
              <w:pStyle w:val="TableParagraph"/>
              <w:ind w:left="43"/>
              <w:rPr>
                <w:sz w:val="24"/>
              </w:rPr>
            </w:pPr>
            <w:r>
              <w:rPr>
                <w:sz w:val="24"/>
              </w:rPr>
              <w:t>W</w:t>
            </w:r>
          </w:p>
        </w:tc>
        <w:tc>
          <w:tcPr>
            <w:tcW w:w="1011" w:type="dxa"/>
          </w:tcPr>
          <w:p w:rsidR="00E87F2E" w:rsidRDefault="00470C67">
            <w:pPr>
              <w:pStyle w:val="TableParagraph"/>
              <w:ind w:left="112" w:right="73"/>
              <w:rPr>
                <w:sz w:val="24"/>
              </w:rPr>
            </w:pPr>
            <w:r>
              <w:rPr>
                <w:sz w:val="24"/>
              </w:rPr>
              <w:t>2.714</w:t>
            </w:r>
          </w:p>
        </w:tc>
        <w:tc>
          <w:tcPr>
            <w:tcW w:w="1010" w:type="dxa"/>
          </w:tcPr>
          <w:p w:rsidR="00E87F2E" w:rsidRDefault="00470C67">
            <w:pPr>
              <w:pStyle w:val="TableParagraph"/>
              <w:ind w:left="112" w:right="69"/>
              <w:rPr>
                <w:sz w:val="24"/>
              </w:rPr>
            </w:pPr>
            <w:r>
              <w:rPr>
                <w:sz w:val="24"/>
              </w:rPr>
              <w:t>8.16</w:t>
            </w:r>
          </w:p>
        </w:tc>
        <w:tc>
          <w:tcPr>
            <w:tcW w:w="1238" w:type="dxa"/>
          </w:tcPr>
          <w:p w:rsidR="00E87F2E" w:rsidRDefault="00470C67">
            <w:pPr>
              <w:pStyle w:val="TableParagraph"/>
              <w:ind w:left="107" w:right="59"/>
              <w:rPr>
                <w:sz w:val="24"/>
              </w:rPr>
            </w:pPr>
            <w:r>
              <w:rPr>
                <w:sz w:val="24"/>
              </w:rPr>
              <w:t>33</w:t>
            </w:r>
          </w:p>
        </w:tc>
        <w:tc>
          <w:tcPr>
            <w:tcW w:w="1277" w:type="dxa"/>
          </w:tcPr>
          <w:p w:rsidR="00E87F2E" w:rsidRDefault="00470C67">
            <w:pPr>
              <w:pStyle w:val="TableParagraph"/>
              <w:ind w:left="381"/>
              <w:jc w:val="left"/>
              <w:rPr>
                <w:sz w:val="24"/>
              </w:rPr>
            </w:pPr>
            <w:r>
              <w:rPr>
                <w:sz w:val="24"/>
              </w:rPr>
              <w:t>-0.55</w:t>
            </w:r>
          </w:p>
        </w:tc>
        <w:tc>
          <w:tcPr>
            <w:tcW w:w="1277" w:type="dxa"/>
          </w:tcPr>
          <w:p w:rsidR="00E87F2E" w:rsidRDefault="00470C67">
            <w:pPr>
              <w:pStyle w:val="TableParagraph"/>
              <w:ind w:left="139" w:right="97"/>
              <w:rPr>
                <w:sz w:val="24"/>
              </w:rPr>
            </w:pPr>
            <w:r>
              <w:rPr>
                <w:sz w:val="24"/>
              </w:rPr>
              <w:t>0.65</w:t>
            </w:r>
          </w:p>
        </w:tc>
        <w:tc>
          <w:tcPr>
            <w:tcW w:w="1133" w:type="dxa"/>
          </w:tcPr>
          <w:p w:rsidR="00E87F2E" w:rsidRDefault="00470C67">
            <w:pPr>
              <w:pStyle w:val="TableParagraph"/>
              <w:ind w:left="107" w:right="65"/>
              <w:rPr>
                <w:sz w:val="24"/>
              </w:rPr>
            </w:pPr>
            <w:r>
              <w:rPr>
                <w:sz w:val="24"/>
              </w:rPr>
              <w:t>22.5</w:t>
            </w:r>
          </w:p>
        </w:tc>
        <w:tc>
          <w:tcPr>
            <w:tcW w:w="1278" w:type="dxa"/>
          </w:tcPr>
          <w:p w:rsidR="00E87F2E" w:rsidRDefault="00470C67">
            <w:pPr>
              <w:pStyle w:val="TableParagraph"/>
              <w:ind w:left="313" w:right="271"/>
              <w:rPr>
                <w:sz w:val="24"/>
              </w:rPr>
            </w:pPr>
            <w:r>
              <w:rPr>
                <w:sz w:val="24"/>
              </w:rPr>
              <w:t>30.65</w:t>
            </w:r>
          </w:p>
        </w:tc>
        <w:tc>
          <w:tcPr>
            <w:tcW w:w="1203" w:type="dxa"/>
          </w:tcPr>
          <w:p w:rsidR="00E87F2E" w:rsidRDefault="00470C67">
            <w:pPr>
              <w:pStyle w:val="TableParagraph"/>
              <w:ind w:left="82" w:right="43"/>
              <w:rPr>
                <w:sz w:val="24"/>
              </w:rPr>
            </w:pPr>
            <w:r>
              <w:rPr>
                <w:sz w:val="24"/>
              </w:rPr>
              <w:t>25.2425</w:t>
            </w:r>
          </w:p>
        </w:tc>
        <w:tc>
          <w:tcPr>
            <w:tcW w:w="1985" w:type="dxa"/>
            <w:tcBorders>
              <w:right w:val="nil"/>
            </w:tcBorders>
          </w:tcPr>
          <w:p w:rsidR="00E87F2E" w:rsidRDefault="00470C67">
            <w:pPr>
              <w:pStyle w:val="TableParagraph"/>
              <w:ind w:left="305"/>
              <w:jc w:val="left"/>
              <w:rPr>
                <w:sz w:val="24"/>
              </w:rPr>
            </w:pPr>
            <w:r>
              <w:rPr>
                <w:sz w:val="24"/>
              </w:rPr>
              <w:t>525.8071032</w:t>
            </w:r>
          </w:p>
        </w:tc>
      </w:tr>
      <w:tr w:rsidR="00E87F2E">
        <w:trPr>
          <w:trHeight w:val="395"/>
        </w:trPr>
        <w:tc>
          <w:tcPr>
            <w:tcW w:w="2679" w:type="dxa"/>
            <w:tcBorders>
              <w:left w:val="nil"/>
            </w:tcBorders>
          </w:tcPr>
          <w:p w:rsidR="00E87F2E" w:rsidRDefault="00470C67">
            <w:pPr>
              <w:pStyle w:val="TableParagraph"/>
              <w:ind w:left="220" w:right="151"/>
              <w:rPr>
                <w:sz w:val="24"/>
              </w:rPr>
            </w:pPr>
            <w:r>
              <w:rPr>
                <w:sz w:val="24"/>
              </w:rPr>
              <w:t>P Room 14</w:t>
            </w:r>
          </w:p>
        </w:tc>
        <w:tc>
          <w:tcPr>
            <w:tcW w:w="1498" w:type="dxa"/>
          </w:tcPr>
          <w:p w:rsidR="00E87F2E" w:rsidRDefault="00470C67">
            <w:pPr>
              <w:pStyle w:val="TableParagraph"/>
              <w:ind w:left="43"/>
              <w:rPr>
                <w:sz w:val="24"/>
              </w:rPr>
            </w:pPr>
            <w:r>
              <w:rPr>
                <w:sz w:val="24"/>
              </w:rPr>
              <w:t>W</w:t>
            </w:r>
          </w:p>
        </w:tc>
        <w:tc>
          <w:tcPr>
            <w:tcW w:w="1011" w:type="dxa"/>
          </w:tcPr>
          <w:p w:rsidR="00E87F2E" w:rsidRDefault="00470C67">
            <w:pPr>
              <w:pStyle w:val="TableParagraph"/>
              <w:ind w:left="112" w:right="73"/>
              <w:rPr>
                <w:sz w:val="24"/>
              </w:rPr>
            </w:pPr>
            <w:r>
              <w:rPr>
                <w:sz w:val="24"/>
              </w:rPr>
              <w:t>2.714</w:t>
            </w:r>
          </w:p>
        </w:tc>
        <w:tc>
          <w:tcPr>
            <w:tcW w:w="1010" w:type="dxa"/>
          </w:tcPr>
          <w:p w:rsidR="00E87F2E" w:rsidRDefault="00470C67">
            <w:pPr>
              <w:pStyle w:val="TableParagraph"/>
              <w:ind w:left="112" w:right="69"/>
              <w:rPr>
                <w:sz w:val="24"/>
              </w:rPr>
            </w:pPr>
            <w:r>
              <w:rPr>
                <w:sz w:val="24"/>
              </w:rPr>
              <w:t>8.16</w:t>
            </w:r>
          </w:p>
        </w:tc>
        <w:tc>
          <w:tcPr>
            <w:tcW w:w="1238" w:type="dxa"/>
          </w:tcPr>
          <w:p w:rsidR="00E87F2E" w:rsidRDefault="00470C67">
            <w:pPr>
              <w:pStyle w:val="TableParagraph"/>
              <w:ind w:left="107" w:right="59"/>
              <w:rPr>
                <w:sz w:val="24"/>
              </w:rPr>
            </w:pPr>
            <w:r>
              <w:rPr>
                <w:sz w:val="24"/>
              </w:rPr>
              <w:t>33</w:t>
            </w:r>
          </w:p>
        </w:tc>
        <w:tc>
          <w:tcPr>
            <w:tcW w:w="1277" w:type="dxa"/>
          </w:tcPr>
          <w:p w:rsidR="00E87F2E" w:rsidRDefault="00470C67">
            <w:pPr>
              <w:pStyle w:val="TableParagraph"/>
              <w:ind w:left="381"/>
              <w:jc w:val="left"/>
              <w:rPr>
                <w:sz w:val="24"/>
              </w:rPr>
            </w:pPr>
            <w:r>
              <w:rPr>
                <w:sz w:val="24"/>
              </w:rPr>
              <w:t>-0.55</w:t>
            </w:r>
          </w:p>
        </w:tc>
        <w:tc>
          <w:tcPr>
            <w:tcW w:w="1277" w:type="dxa"/>
          </w:tcPr>
          <w:p w:rsidR="00E87F2E" w:rsidRDefault="00470C67">
            <w:pPr>
              <w:pStyle w:val="TableParagraph"/>
              <w:ind w:left="139" w:right="97"/>
              <w:rPr>
                <w:sz w:val="24"/>
              </w:rPr>
            </w:pPr>
            <w:r>
              <w:rPr>
                <w:sz w:val="24"/>
              </w:rPr>
              <w:t>0.65</w:t>
            </w:r>
          </w:p>
        </w:tc>
        <w:tc>
          <w:tcPr>
            <w:tcW w:w="1133" w:type="dxa"/>
          </w:tcPr>
          <w:p w:rsidR="00E87F2E" w:rsidRDefault="00470C67">
            <w:pPr>
              <w:pStyle w:val="TableParagraph"/>
              <w:ind w:left="107" w:right="66"/>
              <w:rPr>
                <w:sz w:val="24"/>
              </w:rPr>
            </w:pPr>
            <w:r>
              <w:rPr>
                <w:sz w:val="24"/>
              </w:rPr>
              <w:t>22.5</w:t>
            </w:r>
          </w:p>
        </w:tc>
        <w:tc>
          <w:tcPr>
            <w:tcW w:w="1278" w:type="dxa"/>
          </w:tcPr>
          <w:p w:rsidR="00E87F2E" w:rsidRDefault="00470C67">
            <w:pPr>
              <w:pStyle w:val="TableParagraph"/>
              <w:ind w:left="313" w:right="271"/>
              <w:rPr>
                <w:sz w:val="24"/>
              </w:rPr>
            </w:pPr>
            <w:r>
              <w:rPr>
                <w:sz w:val="24"/>
              </w:rPr>
              <w:t>30.65</w:t>
            </w:r>
          </w:p>
        </w:tc>
        <w:tc>
          <w:tcPr>
            <w:tcW w:w="1203" w:type="dxa"/>
          </w:tcPr>
          <w:p w:rsidR="00E87F2E" w:rsidRDefault="00470C67">
            <w:pPr>
              <w:pStyle w:val="TableParagraph"/>
              <w:ind w:left="82" w:right="43"/>
              <w:rPr>
                <w:sz w:val="24"/>
              </w:rPr>
            </w:pPr>
            <w:r>
              <w:rPr>
                <w:sz w:val="24"/>
              </w:rPr>
              <w:t>25.2425</w:t>
            </w:r>
          </w:p>
        </w:tc>
        <w:tc>
          <w:tcPr>
            <w:tcW w:w="1985" w:type="dxa"/>
            <w:tcBorders>
              <w:right w:val="nil"/>
            </w:tcBorders>
          </w:tcPr>
          <w:p w:rsidR="00E87F2E" w:rsidRDefault="00470C67">
            <w:pPr>
              <w:pStyle w:val="TableParagraph"/>
              <w:ind w:left="305"/>
              <w:jc w:val="left"/>
              <w:rPr>
                <w:sz w:val="24"/>
              </w:rPr>
            </w:pPr>
            <w:r>
              <w:rPr>
                <w:sz w:val="24"/>
              </w:rPr>
              <w:t>525.8071032</w:t>
            </w:r>
          </w:p>
        </w:tc>
      </w:tr>
      <w:tr w:rsidR="00E87F2E">
        <w:trPr>
          <w:trHeight w:val="398"/>
        </w:trPr>
        <w:tc>
          <w:tcPr>
            <w:tcW w:w="2679" w:type="dxa"/>
            <w:tcBorders>
              <w:left w:val="nil"/>
              <w:bottom w:val="single" w:sz="2" w:space="0" w:color="000000"/>
              <w:right w:val="single" w:sz="2" w:space="0" w:color="000000"/>
            </w:tcBorders>
          </w:tcPr>
          <w:p w:rsidR="00E87F2E" w:rsidRDefault="00470C67">
            <w:pPr>
              <w:pStyle w:val="TableParagraph"/>
              <w:spacing w:before="62"/>
              <w:ind w:left="235" w:right="170"/>
              <w:rPr>
                <w:sz w:val="24"/>
              </w:rPr>
            </w:pPr>
            <w:r>
              <w:rPr>
                <w:sz w:val="24"/>
              </w:rPr>
              <w:t>P Room 15</w:t>
            </w:r>
          </w:p>
        </w:tc>
        <w:tc>
          <w:tcPr>
            <w:tcW w:w="1498" w:type="dxa"/>
            <w:tcBorders>
              <w:left w:val="single" w:sz="2" w:space="0" w:color="000000"/>
              <w:bottom w:val="single" w:sz="2" w:space="0" w:color="000000"/>
              <w:right w:val="single" w:sz="2" w:space="0" w:color="000000"/>
            </w:tcBorders>
          </w:tcPr>
          <w:p w:rsidR="00E87F2E" w:rsidRDefault="00470C67">
            <w:pPr>
              <w:pStyle w:val="TableParagraph"/>
              <w:spacing w:before="62"/>
              <w:ind w:left="42"/>
              <w:rPr>
                <w:sz w:val="24"/>
              </w:rPr>
            </w:pPr>
            <w:r>
              <w:rPr>
                <w:w w:val="99"/>
                <w:sz w:val="24"/>
              </w:rPr>
              <w:t>N</w:t>
            </w:r>
          </w:p>
        </w:tc>
        <w:tc>
          <w:tcPr>
            <w:tcW w:w="1011" w:type="dxa"/>
            <w:tcBorders>
              <w:left w:val="single" w:sz="2" w:space="0" w:color="000000"/>
              <w:bottom w:val="single" w:sz="2" w:space="0" w:color="000000"/>
              <w:right w:val="single" w:sz="2" w:space="0" w:color="000000"/>
            </w:tcBorders>
          </w:tcPr>
          <w:p w:rsidR="00E87F2E" w:rsidRDefault="00470C67">
            <w:pPr>
              <w:pStyle w:val="TableParagraph"/>
              <w:spacing w:before="62"/>
              <w:ind w:left="115" w:right="76"/>
              <w:rPr>
                <w:sz w:val="24"/>
              </w:rPr>
            </w:pPr>
            <w:r>
              <w:rPr>
                <w:sz w:val="24"/>
              </w:rPr>
              <w:t>2.714</w:t>
            </w:r>
          </w:p>
        </w:tc>
        <w:tc>
          <w:tcPr>
            <w:tcW w:w="1010" w:type="dxa"/>
            <w:tcBorders>
              <w:left w:val="single" w:sz="2" w:space="0" w:color="000000"/>
              <w:bottom w:val="single" w:sz="2" w:space="0" w:color="000000"/>
              <w:right w:val="single" w:sz="2" w:space="0" w:color="000000"/>
            </w:tcBorders>
          </w:tcPr>
          <w:p w:rsidR="00E87F2E" w:rsidRDefault="00470C67">
            <w:pPr>
              <w:pStyle w:val="TableParagraph"/>
              <w:spacing w:before="62"/>
              <w:ind w:left="136" w:right="93"/>
              <w:rPr>
                <w:sz w:val="24"/>
              </w:rPr>
            </w:pPr>
            <w:r>
              <w:rPr>
                <w:sz w:val="24"/>
              </w:rPr>
              <w:t>7.68</w:t>
            </w:r>
          </w:p>
        </w:tc>
        <w:tc>
          <w:tcPr>
            <w:tcW w:w="1238" w:type="dxa"/>
            <w:tcBorders>
              <w:left w:val="single" w:sz="2" w:space="0" w:color="000000"/>
              <w:bottom w:val="single" w:sz="2" w:space="0" w:color="000000"/>
              <w:right w:val="single" w:sz="2" w:space="0" w:color="000000"/>
            </w:tcBorders>
          </w:tcPr>
          <w:p w:rsidR="00E87F2E" w:rsidRDefault="00470C67">
            <w:pPr>
              <w:pStyle w:val="TableParagraph"/>
              <w:spacing w:before="62"/>
              <w:ind w:left="164" w:right="116"/>
              <w:rPr>
                <w:sz w:val="24"/>
              </w:rPr>
            </w:pPr>
            <w:r>
              <w:rPr>
                <w:sz w:val="24"/>
              </w:rPr>
              <w:t>13</w:t>
            </w:r>
          </w:p>
        </w:tc>
        <w:tc>
          <w:tcPr>
            <w:tcW w:w="1277" w:type="dxa"/>
            <w:tcBorders>
              <w:left w:val="single" w:sz="2" w:space="0" w:color="000000"/>
              <w:bottom w:val="single" w:sz="2" w:space="0" w:color="000000"/>
              <w:right w:val="single" w:sz="2" w:space="0" w:color="000000"/>
            </w:tcBorders>
          </w:tcPr>
          <w:p w:rsidR="00E87F2E" w:rsidRDefault="00470C67">
            <w:pPr>
              <w:pStyle w:val="TableParagraph"/>
              <w:spacing w:before="62"/>
              <w:ind w:left="422"/>
              <w:jc w:val="left"/>
              <w:rPr>
                <w:sz w:val="24"/>
              </w:rPr>
            </w:pPr>
            <w:r>
              <w:rPr>
                <w:sz w:val="24"/>
              </w:rPr>
              <w:t>2.22</w:t>
            </w:r>
          </w:p>
        </w:tc>
        <w:tc>
          <w:tcPr>
            <w:tcW w:w="1277" w:type="dxa"/>
            <w:tcBorders>
              <w:left w:val="single" w:sz="2" w:space="0" w:color="000000"/>
              <w:bottom w:val="single" w:sz="2" w:space="0" w:color="000000"/>
              <w:right w:val="single" w:sz="2" w:space="0" w:color="000000"/>
            </w:tcBorders>
          </w:tcPr>
          <w:p w:rsidR="00E87F2E" w:rsidRDefault="00470C67">
            <w:pPr>
              <w:pStyle w:val="TableParagraph"/>
              <w:spacing w:before="62"/>
              <w:ind w:left="248" w:right="206"/>
              <w:rPr>
                <w:sz w:val="24"/>
              </w:rPr>
            </w:pPr>
            <w:r>
              <w:rPr>
                <w:sz w:val="24"/>
              </w:rPr>
              <w:t>0.65</w:t>
            </w:r>
          </w:p>
        </w:tc>
        <w:tc>
          <w:tcPr>
            <w:tcW w:w="1133" w:type="dxa"/>
            <w:tcBorders>
              <w:left w:val="single" w:sz="2" w:space="0" w:color="000000"/>
              <w:bottom w:val="single" w:sz="2" w:space="0" w:color="000000"/>
              <w:right w:val="single" w:sz="2" w:space="0" w:color="000000"/>
            </w:tcBorders>
          </w:tcPr>
          <w:p w:rsidR="00E87F2E" w:rsidRDefault="00470C67">
            <w:pPr>
              <w:pStyle w:val="TableParagraph"/>
              <w:spacing w:before="62"/>
              <w:ind w:left="129" w:right="88"/>
              <w:rPr>
                <w:sz w:val="24"/>
              </w:rPr>
            </w:pPr>
            <w:r>
              <w:rPr>
                <w:sz w:val="24"/>
              </w:rPr>
              <w:t>22.5</w:t>
            </w:r>
          </w:p>
        </w:tc>
        <w:tc>
          <w:tcPr>
            <w:tcW w:w="1278" w:type="dxa"/>
            <w:tcBorders>
              <w:left w:val="single" w:sz="2" w:space="0" w:color="000000"/>
              <w:bottom w:val="single" w:sz="2" w:space="0" w:color="000000"/>
              <w:right w:val="single" w:sz="2" w:space="0" w:color="000000"/>
            </w:tcBorders>
          </w:tcPr>
          <w:p w:rsidR="00E87F2E" w:rsidRDefault="00470C67">
            <w:pPr>
              <w:pStyle w:val="TableParagraph"/>
              <w:spacing w:before="62"/>
              <w:ind w:left="337" w:right="295"/>
              <w:rPr>
                <w:sz w:val="24"/>
              </w:rPr>
            </w:pPr>
            <w:r>
              <w:rPr>
                <w:sz w:val="24"/>
              </w:rPr>
              <w:t>30.65</w:t>
            </w:r>
          </w:p>
        </w:tc>
        <w:tc>
          <w:tcPr>
            <w:tcW w:w="1203" w:type="dxa"/>
            <w:tcBorders>
              <w:left w:val="single" w:sz="2" w:space="0" w:color="000000"/>
              <w:bottom w:val="single" w:sz="2" w:space="0" w:color="000000"/>
              <w:right w:val="single" w:sz="2" w:space="0" w:color="000000"/>
            </w:tcBorders>
          </w:tcPr>
          <w:p w:rsidR="00E87F2E" w:rsidRDefault="00470C67">
            <w:pPr>
              <w:pStyle w:val="TableParagraph"/>
              <w:spacing w:before="62"/>
              <w:ind w:left="164" w:right="125"/>
              <w:rPr>
                <w:sz w:val="24"/>
              </w:rPr>
            </w:pPr>
            <w:r>
              <w:rPr>
                <w:sz w:val="24"/>
              </w:rPr>
              <w:t>14.043</w:t>
            </w:r>
          </w:p>
        </w:tc>
        <w:tc>
          <w:tcPr>
            <w:tcW w:w="1985" w:type="dxa"/>
            <w:tcBorders>
              <w:left w:val="single" w:sz="2" w:space="0" w:color="000000"/>
              <w:bottom w:val="single" w:sz="2" w:space="0" w:color="000000"/>
              <w:right w:val="nil"/>
            </w:tcBorders>
          </w:tcPr>
          <w:p w:rsidR="00E87F2E" w:rsidRDefault="00470C67">
            <w:pPr>
              <w:pStyle w:val="TableParagraph"/>
              <w:spacing w:before="62"/>
              <w:ind w:left="308"/>
              <w:jc w:val="left"/>
              <w:rPr>
                <w:sz w:val="24"/>
              </w:rPr>
            </w:pPr>
            <w:r>
              <w:rPr>
                <w:sz w:val="24"/>
              </w:rPr>
              <w:t>261.4402714</w:t>
            </w:r>
          </w:p>
        </w:tc>
      </w:tr>
      <w:tr w:rsidR="00E87F2E">
        <w:trPr>
          <w:trHeight w:val="395"/>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ind w:left="235" w:right="170"/>
              <w:rPr>
                <w:sz w:val="24"/>
              </w:rPr>
            </w:pPr>
            <w:r>
              <w:rPr>
                <w:sz w:val="24"/>
              </w:rPr>
              <w:t>P Room 16</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2"/>
              <w:rPr>
                <w:sz w:val="24"/>
              </w:rPr>
            </w:pPr>
            <w:r>
              <w:rPr>
                <w:w w:val="99"/>
                <w:sz w:val="24"/>
              </w:rPr>
              <w:t>N</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15" w:right="76"/>
              <w:rPr>
                <w:sz w:val="24"/>
              </w:rPr>
            </w:pPr>
            <w:r>
              <w:rPr>
                <w:sz w:val="24"/>
              </w:rPr>
              <w:t>2.714</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6" w:right="93"/>
              <w:rPr>
                <w:sz w:val="24"/>
              </w:rPr>
            </w:pPr>
            <w:r>
              <w:rPr>
                <w:sz w:val="24"/>
              </w:rPr>
              <w:t>7.68</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16"/>
              <w:rPr>
                <w:sz w:val="24"/>
              </w:rPr>
            </w:pPr>
            <w:r>
              <w:rPr>
                <w:sz w:val="24"/>
              </w:rPr>
              <w:t>13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22"/>
              <w:jc w:val="left"/>
              <w:rPr>
                <w:sz w:val="24"/>
              </w:rPr>
            </w:pPr>
            <w:r>
              <w:rPr>
                <w:sz w:val="24"/>
              </w:rPr>
              <w:t>2.22</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8" w:right="206"/>
              <w:rPr>
                <w:sz w:val="24"/>
              </w:rPr>
            </w:pPr>
            <w:r>
              <w:rPr>
                <w:sz w:val="24"/>
              </w:rPr>
              <w:t>0.65</w:t>
            </w:r>
          </w:p>
        </w:tc>
        <w:tc>
          <w:tcPr>
            <w:tcW w:w="11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30" w:right="88"/>
              <w:rPr>
                <w:sz w:val="24"/>
              </w:rPr>
            </w:pPr>
            <w:r>
              <w:rPr>
                <w:sz w:val="24"/>
              </w:rPr>
              <w:t>22.5</w:t>
            </w:r>
          </w:p>
        </w:tc>
        <w:tc>
          <w:tcPr>
            <w:tcW w:w="127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37" w:right="295"/>
              <w:rPr>
                <w:sz w:val="24"/>
              </w:rPr>
            </w:pPr>
            <w:r>
              <w:rPr>
                <w:sz w:val="24"/>
              </w:rPr>
              <w:t>30.65</w:t>
            </w:r>
          </w:p>
        </w:tc>
        <w:tc>
          <w:tcPr>
            <w:tcW w:w="120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4" w:right="125"/>
              <w:rPr>
                <w:sz w:val="24"/>
              </w:rPr>
            </w:pPr>
            <w:r>
              <w:rPr>
                <w:sz w:val="24"/>
              </w:rPr>
              <w:t>14.043</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ind w:left="308"/>
              <w:jc w:val="left"/>
              <w:rPr>
                <w:sz w:val="24"/>
              </w:rPr>
            </w:pPr>
            <w:r>
              <w:rPr>
                <w:sz w:val="24"/>
              </w:rPr>
              <w:t>261.4402714</w:t>
            </w:r>
          </w:p>
        </w:tc>
      </w:tr>
      <w:tr w:rsidR="00E87F2E">
        <w:trPr>
          <w:trHeight w:val="398"/>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34" w:right="172"/>
              <w:rPr>
                <w:sz w:val="24"/>
              </w:rPr>
            </w:pPr>
            <w:r>
              <w:rPr>
                <w:sz w:val="24"/>
              </w:rPr>
              <w:t>Isolation Room</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43"/>
              <w:rPr>
                <w:sz w:val="24"/>
              </w:rPr>
            </w:pPr>
            <w:r>
              <w:rPr>
                <w:sz w:val="24"/>
              </w:rPr>
              <w:t>W</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15" w:right="76"/>
              <w:rPr>
                <w:sz w:val="24"/>
              </w:rPr>
            </w:pPr>
            <w:r>
              <w:rPr>
                <w:sz w:val="24"/>
              </w:rPr>
              <w:t>2.714</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36" w:right="93"/>
              <w:rPr>
                <w:sz w:val="24"/>
              </w:rPr>
            </w:pPr>
            <w:r>
              <w:rPr>
                <w:sz w:val="24"/>
              </w:rPr>
              <w:t>8.16</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4" w:right="116"/>
              <w:rPr>
                <w:sz w:val="24"/>
              </w:rPr>
            </w:pPr>
            <w:r>
              <w:rPr>
                <w:sz w:val="24"/>
              </w:rPr>
              <w:t>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84"/>
              <w:jc w:val="left"/>
              <w:rPr>
                <w:sz w:val="24"/>
              </w:rPr>
            </w:pPr>
            <w:r>
              <w:rPr>
                <w:sz w:val="24"/>
              </w:rPr>
              <w:t>-0.55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48" w:right="206"/>
              <w:rPr>
                <w:sz w:val="24"/>
              </w:rPr>
            </w:pPr>
            <w:r>
              <w:rPr>
                <w:sz w:val="24"/>
              </w:rPr>
              <w:t>0.65</w:t>
            </w:r>
          </w:p>
        </w:tc>
        <w:tc>
          <w:tcPr>
            <w:tcW w:w="11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29" w:right="88"/>
              <w:rPr>
                <w:sz w:val="24"/>
              </w:rPr>
            </w:pPr>
            <w:r>
              <w:rPr>
                <w:sz w:val="24"/>
              </w:rPr>
              <w:t>22.5</w:t>
            </w:r>
          </w:p>
        </w:tc>
        <w:tc>
          <w:tcPr>
            <w:tcW w:w="127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37" w:right="295"/>
              <w:rPr>
                <w:sz w:val="24"/>
              </w:rPr>
            </w:pPr>
            <w:r>
              <w:rPr>
                <w:sz w:val="24"/>
              </w:rPr>
              <w:t>30.65</w:t>
            </w:r>
          </w:p>
        </w:tc>
        <w:tc>
          <w:tcPr>
            <w:tcW w:w="120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4" w:right="125"/>
              <w:rPr>
                <w:sz w:val="24"/>
              </w:rPr>
            </w:pPr>
            <w:r>
              <w:rPr>
                <w:sz w:val="24"/>
              </w:rPr>
              <w:t>25.2425</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308"/>
              <w:jc w:val="left"/>
              <w:rPr>
                <w:sz w:val="24"/>
              </w:rPr>
            </w:pPr>
            <w:r>
              <w:rPr>
                <w:sz w:val="24"/>
              </w:rPr>
              <w:t>525.8071032</w:t>
            </w:r>
          </w:p>
        </w:tc>
      </w:tr>
      <w:tr w:rsidR="00E87F2E">
        <w:trPr>
          <w:trHeight w:val="398"/>
        </w:trPr>
        <w:tc>
          <w:tcPr>
            <w:tcW w:w="2679" w:type="dxa"/>
            <w:tcBorders>
              <w:top w:val="single" w:sz="2" w:space="0" w:color="000000"/>
              <w:left w:val="nil"/>
              <w:bottom w:val="single" w:sz="18" w:space="0" w:color="000000"/>
              <w:right w:val="single" w:sz="2" w:space="0" w:color="000000"/>
            </w:tcBorders>
          </w:tcPr>
          <w:p w:rsidR="00E87F2E" w:rsidRDefault="00470C67">
            <w:pPr>
              <w:pStyle w:val="TableParagraph"/>
              <w:ind w:left="235" w:right="171"/>
              <w:rPr>
                <w:sz w:val="24"/>
              </w:rPr>
            </w:pPr>
            <w:r>
              <w:rPr>
                <w:sz w:val="24"/>
              </w:rPr>
              <w:t>Treatment Room</w:t>
            </w:r>
          </w:p>
        </w:tc>
        <w:tc>
          <w:tcPr>
            <w:tcW w:w="1498" w:type="dxa"/>
            <w:tcBorders>
              <w:top w:val="single" w:sz="2" w:space="0" w:color="000000"/>
              <w:left w:val="single" w:sz="2" w:space="0" w:color="000000"/>
              <w:bottom w:val="single" w:sz="18" w:space="0" w:color="000000"/>
              <w:right w:val="single" w:sz="2" w:space="0" w:color="000000"/>
            </w:tcBorders>
          </w:tcPr>
          <w:p w:rsidR="00E87F2E" w:rsidRDefault="00470C67">
            <w:pPr>
              <w:pStyle w:val="TableParagraph"/>
              <w:ind w:left="43"/>
              <w:rPr>
                <w:sz w:val="24"/>
              </w:rPr>
            </w:pPr>
            <w:r>
              <w:rPr>
                <w:sz w:val="24"/>
              </w:rPr>
              <w:t>W</w:t>
            </w:r>
          </w:p>
        </w:tc>
        <w:tc>
          <w:tcPr>
            <w:tcW w:w="1011" w:type="dxa"/>
            <w:tcBorders>
              <w:top w:val="single" w:sz="2" w:space="0" w:color="000000"/>
              <w:left w:val="single" w:sz="2" w:space="0" w:color="000000"/>
              <w:bottom w:val="single" w:sz="18" w:space="0" w:color="000000"/>
              <w:right w:val="single" w:sz="2" w:space="0" w:color="000000"/>
            </w:tcBorders>
          </w:tcPr>
          <w:p w:rsidR="00E87F2E" w:rsidRDefault="00470C67">
            <w:pPr>
              <w:pStyle w:val="TableParagraph"/>
              <w:ind w:left="115" w:right="76"/>
              <w:rPr>
                <w:sz w:val="24"/>
              </w:rPr>
            </w:pPr>
            <w:r>
              <w:rPr>
                <w:sz w:val="24"/>
              </w:rPr>
              <w:t>2.714</w:t>
            </w:r>
          </w:p>
        </w:tc>
        <w:tc>
          <w:tcPr>
            <w:tcW w:w="1010" w:type="dxa"/>
            <w:tcBorders>
              <w:top w:val="single" w:sz="2" w:space="0" w:color="000000"/>
              <w:left w:val="single" w:sz="2" w:space="0" w:color="000000"/>
              <w:bottom w:val="single" w:sz="18" w:space="0" w:color="000000"/>
              <w:right w:val="single" w:sz="2" w:space="0" w:color="000000"/>
            </w:tcBorders>
          </w:tcPr>
          <w:p w:rsidR="00E87F2E" w:rsidRDefault="00470C67">
            <w:pPr>
              <w:pStyle w:val="TableParagraph"/>
              <w:ind w:left="136" w:right="93"/>
              <w:rPr>
                <w:sz w:val="24"/>
              </w:rPr>
            </w:pPr>
            <w:r>
              <w:rPr>
                <w:sz w:val="24"/>
              </w:rPr>
              <w:t>4.08</w:t>
            </w:r>
          </w:p>
        </w:tc>
        <w:tc>
          <w:tcPr>
            <w:tcW w:w="1238" w:type="dxa"/>
            <w:tcBorders>
              <w:top w:val="single" w:sz="2" w:space="0" w:color="000000"/>
              <w:left w:val="single" w:sz="2" w:space="0" w:color="000000"/>
              <w:bottom w:val="single" w:sz="18" w:space="0" w:color="000000"/>
              <w:right w:val="single" w:sz="2" w:space="0" w:color="000000"/>
            </w:tcBorders>
          </w:tcPr>
          <w:p w:rsidR="00E87F2E" w:rsidRDefault="00470C67">
            <w:pPr>
              <w:pStyle w:val="TableParagraph"/>
              <w:ind w:left="164" w:right="116"/>
              <w:rPr>
                <w:sz w:val="24"/>
              </w:rPr>
            </w:pPr>
            <w:r>
              <w:rPr>
                <w:sz w:val="24"/>
              </w:rPr>
              <w:t>33</w:t>
            </w:r>
          </w:p>
        </w:tc>
        <w:tc>
          <w:tcPr>
            <w:tcW w:w="1277" w:type="dxa"/>
            <w:tcBorders>
              <w:top w:val="single" w:sz="2" w:space="0" w:color="000000"/>
              <w:left w:val="single" w:sz="2" w:space="0" w:color="000000"/>
              <w:bottom w:val="single" w:sz="18" w:space="0" w:color="000000"/>
              <w:right w:val="single" w:sz="2" w:space="0" w:color="000000"/>
            </w:tcBorders>
          </w:tcPr>
          <w:p w:rsidR="00E87F2E" w:rsidRDefault="00470C67">
            <w:pPr>
              <w:pStyle w:val="TableParagraph"/>
              <w:ind w:left="384"/>
              <w:jc w:val="left"/>
              <w:rPr>
                <w:sz w:val="24"/>
              </w:rPr>
            </w:pPr>
            <w:r>
              <w:rPr>
                <w:sz w:val="24"/>
              </w:rPr>
              <w:t>-0.55</w:t>
            </w:r>
          </w:p>
        </w:tc>
        <w:tc>
          <w:tcPr>
            <w:tcW w:w="1277" w:type="dxa"/>
            <w:tcBorders>
              <w:top w:val="single" w:sz="2" w:space="0" w:color="000000"/>
              <w:left w:val="single" w:sz="2" w:space="0" w:color="000000"/>
              <w:bottom w:val="single" w:sz="18" w:space="0" w:color="000000"/>
              <w:right w:val="single" w:sz="2" w:space="0" w:color="000000"/>
            </w:tcBorders>
          </w:tcPr>
          <w:p w:rsidR="00E87F2E" w:rsidRDefault="00470C67">
            <w:pPr>
              <w:pStyle w:val="TableParagraph"/>
              <w:ind w:left="248" w:right="206"/>
              <w:rPr>
                <w:sz w:val="24"/>
              </w:rPr>
            </w:pPr>
            <w:r>
              <w:rPr>
                <w:sz w:val="24"/>
              </w:rPr>
              <w:t>0.65</w:t>
            </w:r>
          </w:p>
        </w:tc>
        <w:tc>
          <w:tcPr>
            <w:tcW w:w="1133" w:type="dxa"/>
            <w:tcBorders>
              <w:top w:val="single" w:sz="2" w:space="0" w:color="000000"/>
              <w:left w:val="single" w:sz="2" w:space="0" w:color="000000"/>
              <w:bottom w:val="single" w:sz="18" w:space="0" w:color="000000"/>
              <w:right w:val="single" w:sz="2" w:space="0" w:color="000000"/>
            </w:tcBorders>
          </w:tcPr>
          <w:p w:rsidR="00E87F2E" w:rsidRDefault="00470C67">
            <w:pPr>
              <w:pStyle w:val="TableParagraph"/>
              <w:ind w:left="129" w:right="88"/>
              <w:rPr>
                <w:sz w:val="24"/>
              </w:rPr>
            </w:pPr>
            <w:r>
              <w:rPr>
                <w:sz w:val="24"/>
              </w:rPr>
              <w:t>22.5</w:t>
            </w:r>
          </w:p>
        </w:tc>
        <w:tc>
          <w:tcPr>
            <w:tcW w:w="1278" w:type="dxa"/>
            <w:tcBorders>
              <w:top w:val="single" w:sz="2" w:space="0" w:color="000000"/>
              <w:left w:val="single" w:sz="2" w:space="0" w:color="000000"/>
              <w:bottom w:val="single" w:sz="18" w:space="0" w:color="000000"/>
              <w:right w:val="single" w:sz="2" w:space="0" w:color="000000"/>
            </w:tcBorders>
          </w:tcPr>
          <w:p w:rsidR="00E87F2E" w:rsidRDefault="00470C67">
            <w:pPr>
              <w:pStyle w:val="TableParagraph"/>
              <w:ind w:left="337" w:right="295"/>
              <w:rPr>
                <w:sz w:val="24"/>
              </w:rPr>
            </w:pPr>
            <w:r>
              <w:rPr>
                <w:sz w:val="24"/>
              </w:rPr>
              <w:t>30.65</w:t>
            </w:r>
          </w:p>
        </w:tc>
        <w:tc>
          <w:tcPr>
            <w:tcW w:w="1203" w:type="dxa"/>
            <w:tcBorders>
              <w:top w:val="single" w:sz="2" w:space="0" w:color="000000"/>
              <w:left w:val="single" w:sz="2" w:space="0" w:color="000000"/>
              <w:bottom w:val="single" w:sz="18" w:space="0" w:color="000000"/>
              <w:right w:val="single" w:sz="2" w:space="0" w:color="000000"/>
            </w:tcBorders>
          </w:tcPr>
          <w:p w:rsidR="00E87F2E" w:rsidRDefault="00470C67">
            <w:pPr>
              <w:pStyle w:val="TableParagraph"/>
              <w:ind w:left="164" w:right="125"/>
              <w:rPr>
                <w:sz w:val="24"/>
              </w:rPr>
            </w:pPr>
            <w:r>
              <w:rPr>
                <w:sz w:val="24"/>
              </w:rPr>
              <w:t>25.2425</w:t>
            </w:r>
          </w:p>
        </w:tc>
        <w:tc>
          <w:tcPr>
            <w:tcW w:w="1985" w:type="dxa"/>
            <w:tcBorders>
              <w:top w:val="single" w:sz="2" w:space="0" w:color="000000"/>
              <w:left w:val="single" w:sz="2" w:space="0" w:color="000000"/>
              <w:bottom w:val="single" w:sz="18" w:space="0" w:color="000000"/>
              <w:right w:val="nil"/>
            </w:tcBorders>
          </w:tcPr>
          <w:p w:rsidR="00E87F2E" w:rsidRDefault="00470C67">
            <w:pPr>
              <w:pStyle w:val="TableParagraph"/>
              <w:ind w:left="308"/>
              <w:jc w:val="left"/>
              <w:rPr>
                <w:sz w:val="24"/>
              </w:rPr>
            </w:pPr>
            <w:r>
              <w:rPr>
                <w:sz w:val="24"/>
              </w:rPr>
              <w:t>262.9035516</w:t>
            </w:r>
          </w:p>
        </w:tc>
      </w:tr>
    </w:tbl>
    <w:p w:rsidR="00E87F2E" w:rsidRDefault="005C6DA2">
      <w:pPr>
        <w:pStyle w:val="Heading1"/>
        <w:tabs>
          <w:tab w:val="left" w:pos="1535"/>
        </w:tabs>
        <w:spacing w:before="60"/>
        <w:ind w:left="0" w:right="721"/>
        <w:jc w:val="right"/>
      </w:pPr>
      <w:r>
        <w:pict>
          <v:line id="_x0000_s1492" style="position:absolute;left:0;text-align:left;z-index:-251491328;mso-wrap-distance-left:0;mso-wrap-distance-right:0;mso-position-horizontal-relative:page;mso-position-vertical-relative:text" from="71.05pt,21pt" to="850.2pt,21pt" strokeweight="2.16pt">
            <w10:wrap type="topAndBottom" anchorx="page"/>
          </v:line>
        </w:pict>
      </w:r>
      <w:r w:rsidR="00470C67">
        <w:t>TOTAL</w:t>
      </w:r>
      <w:r w:rsidR="00470C67">
        <w:tab/>
        <w:t>16735.3976</w:t>
      </w:r>
      <w:r w:rsidR="00470C67">
        <w:rPr>
          <w:spacing w:val="-9"/>
        </w:rPr>
        <w:t xml:space="preserve"> </w:t>
      </w:r>
      <w:r w:rsidR="00470C67">
        <w:t>W</w:t>
      </w:r>
    </w:p>
    <w:p w:rsidR="00E87F2E" w:rsidRDefault="00E87F2E">
      <w:pPr>
        <w:pStyle w:val="BodyText"/>
        <w:spacing w:before="3"/>
        <w:rPr>
          <w:b/>
          <w:sz w:val="14"/>
        </w:rPr>
      </w:pPr>
    </w:p>
    <w:p w:rsidR="00E87F2E" w:rsidRDefault="00470C67">
      <w:pPr>
        <w:pStyle w:val="ListParagraph"/>
        <w:numPr>
          <w:ilvl w:val="3"/>
          <w:numId w:val="10"/>
        </w:numPr>
        <w:tabs>
          <w:tab w:val="left" w:pos="881"/>
        </w:tabs>
        <w:spacing w:before="92"/>
        <w:ind w:left="880" w:hanging="361"/>
        <w:rPr>
          <w:b/>
          <w:sz w:val="24"/>
        </w:rPr>
      </w:pPr>
      <w:r>
        <w:rPr>
          <w:b/>
          <w:sz w:val="24"/>
        </w:rPr>
        <w:t>Glass Load</w:t>
      </w:r>
    </w:p>
    <w:p w:rsidR="00E87F2E" w:rsidRDefault="00E87F2E">
      <w:pPr>
        <w:pStyle w:val="BodyText"/>
        <w:spacing w:before="9"/>
        <w:rPr>
          <w:b/>
          <w:sz w:val="29"/>
        </w:rPr>
      </w:pPr>
    </w:p>
    <w:p w:rsidR="00E87F2E" w:rsidRDefault="00470C67">
      <w:pPr>
        <w:spacing w:before="92"/>
        <w:ind w:left="3599" w:right="3776"/>
        <w:jc w:val="center"/>
        <w:rPr>
          <w:b/>
          <w:sz w:val="24"/>
        </w:rPr>
      </w:pPr>
      <w:r>
        <w:rPr>
          <w:b/>
          <w:sz w:val="24"/>
        </w:rPr>
        <w:t>Table 30</w:t>
      </w:r>
    </w:p>
    <w:p w:rsidR="00E87F2E" w:rsidRDefault="00470C67">
      <w:pPr>
        <w:pStyle w:val="BodyText"/>
        <w:ind w:left="3601" w:right="3776"/>
        <w:jc w:val="center"/>
      </w:pPr>
      <w:r>
        <w:t>Summary of Heat Load Calculation for Glass Load of the Third Floor</w:t>
      </w:r>
    </w:p>
    <w:p w:rsidR="00E87F2E" w:rsidRDefault="00E87F2E">
      <w:pPr>
        <w:pStyle w:val="BodyText"/>
        <w:spacing w:before="7"/>
        <w:rPr>
          <w:sz w:val="16"/>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087"/>
        <w:gridCol w:w="993"/>
        <w:gridCol w:w="993"/>
        <w:gridCol w:w="1814"/>
        <w:gridCol w:w="1984"/>
      </w:tblGrid>
      <w:tr w:rsidR="00E87F2E">
        <w:trPr>
          <w:trHeight w:val="407"/>
        </w:trPr>
        <w:tc>
          <w:tcPr>
            <w:tcW w:w="2679"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498" w:type="dxa"/>
            <w:tcBorders>
              <w:left w:val="single" w:sz="4" w:space="0" w:color="000000"/>
              <w:right w:val="single" w:sz="4" w:space="0" w:color="000000"/>
            </w:tcBorders>
          </w:tcPr>
          <w:p w:rsidR="00E87F2E" w:rsidRDefault="00470C67">
            <w:pPr>
              <w:pStyle w:val="TableParagraph"/>
              <w:spacing w:before="62"/>
              <w:ind w:left="83" w:right="83"/>
              <w:rPr>
                <w:b/>
                <w:sz w:val="24"/>
              </w:rPr>
            </w:pPr>
            <w:r>
              <w:rPr>
                <w:b/>
                <w:sz w:val="24"/>
              </w:rPr>
              <w:t>Orientation</w:t>
            </w:r>
          </w:p>
        </w:tc>
        <w:tc>
          <w:tcPr>
            <w:tcW w:w="1011" w:type="dxa"/>
            <w:tcBorders>
              <w:left w:val="single" w:sz="4" w:space="0" w:color="000000"/>
              <w:right w:val="single" w:sz="4" w:space="0" w:color="000000"/>
            </w:tcBorders>
          </w:tcPr>
          <w:p w:rsidR="00E87F2E" w:rsidRDefault="00470C67">
            <w:pPr>
              <w:pStyle w:val="TableParagraph"/>
              <w:spacing w:before="62"/>
              <w:rPr>
                <w:b/>
                <w:sz w:val="24"/>
              </w:rPr>
            </w:pPr>
            <w:r>
              <w:rPr>
                <w:b/>
                <w:w w:val="99"/>
                <w:sz w:val="24"/>
              </w:rPr>
              <w:t>U</w:t>
            </w:r>
          </w:p>
        </w:tc>
        <w:tc>
          <w:tcPr>
            <w:tcW w:w="1010" w:type="dxa"/>
            <w:tcBorders>
              <w:left w:val="single" w:sz="4" w:space="0" w:color="000000"/>
              <w:right w:val="single" w:sz="4" w:space="0" w:color="000000"/>
            </w:tcBorders>
          </w:tcPr>
          <w:p w:rsidR="00E87F2E" w:rsidRDefault="00470C67">
            <w:pPr>
              <w:pStyle w:val="TableParagraph"/>
              <w:spacing w:before="62"/>
              <w:ind w:left="91" w:right="92"/>
              <w:rPr>
                <w:b/>
                <w:sz w:val="24"/>
              </w:rPr>
            </w:pPr>
            <w:r>
              <w:rPr>
                <w:b/>
                <w:sz w:val="24"/>
              </w:rPr>
              <w:t>to</w:t>
            </w:r>
          </w:p>
        </w:tc>
        <w:tc>
          <w:tcPr>
            <w:tcW w:w="1238" w:type="dxa"/>
            <w:tcBorders>
              <w:left w:val="single" w:sz="4" w:space="0" w:color="000000"/>
              <w:right w:val="single" w:sz="4" w:space="0" w:color="000000"/>
            </w:tcBorders>
          </w:tcPr>
          <w:p w:rsidR="00E87F2E" w:rsidRDefault="00470C67">
            <w:pPr>
              <w:pStyle w:val="TableParagraph"/>
              <w:spacing w:before="62"/>
              <w:ind w:left="107" w:right="106"/>
              <w:rPr>
                <w:b/>
                <w:sz w:val="24"/>
              </w:rPr>
            </w:pPr>
            <w:proofErr w:type="spellStart"/>
            <w:r>
              <w:rPr>
                <w:b/>
                <w:sz w:val="24"/>
              </w:rPr>
              <w:t>ti</w:t>
            </w:r>
            <w:proofErr w:type="spellEnd"/>
          </w:p>
        </w:tc>
        <w:tc>
          <w:tcPr>
            <w:tcW w:w="1277" w:type="dxa"/>
            <w:tcBorders>
              <w:left w:val="single" w:sz="4" w:space="0" w:color="000000"/>
              <w:right w:val="single" w:sz="4" w:space="0" w:color="000000"/>
            </w:tcBorders>
          </w:tcPr>
          <w:p w:rsidR="00E87F2E" w:rsidRDefault="00470C67">
            <w:pPr>
              <w:pStyle w:val="TableParagraph"/>
              <w:spacing w:before="57"/>
              <w:ind w:left="96" w:right="97"/>
              <w:rPr>
                <w:b/>
                <w:sz w:val="24"/>
              </w:rPr>
            </w:pPr>
            <w:r>
              <w:rPr>
                <w:b/>
                <w:sz w:val="24"/>
              </w:rPr>
              <w:t>A (m</w:t>
            </w:r>
            <w:r>
              <w:rPr>
                <w:b/>
                <w:position w:val="8"/>
                <w:sz w:val="16"/>
              </w:rPr>
              <w:t>2</w:t>
            </w:r>
            <w:r>
              <w:rPr>
                <w:b/>
                <w:sz w:val="24"/>
              </w:rPr>
              <w:t>)</w:t>
            </w:r>
          </w:p>
        </w:tc>
        <w:tc>
          <w:tcPr>
            <w:tcW w:w="1087" w:type="dxa"/>
            <w:tcBorders>
              <w:left w:val="single" w:sz="4" w:space="0" w:color="000000"/>
              <w:right w:val="single" w:sz="4" w:space="0" w:color="000000"/>
            </w:tcBorders>
          </w:tcPr>
          <w:p w:rsidR="00E87F2E" w:rsidRDefault="00470C67">
            <w:pPr>
              <w:pStyle w:val="TableParagraph"/>
              <w:spacing w:before="62"/>
              <w:ind w:left="184" w:right="185"/>
              <w:rPr>
                <w:b/>
                <w:sz w:val="24"/>
              </w:rPr>
            </w:pPr>
            <w:r>
              <w:rPr>
                <w:b/>
                <w:sz w:val="24"/>
              </w:rPr>
              <w:t>SGHF</w:t>
            </w:r>
          </w:p>
        </w:tc>
        <w:tc>
          <w:tcPr>
            <w:tcW w:w="993" w:type="dxa"/>
            <w:tcBorders>
              <w:left w:val="single" w:sz="4" w:space="0" w:color="000000"/>
              <w:right w:val="single" w:sz="4" w:space="0" w:color="000000"/>
            </w:tcBorders>
          </w:tcPr>
          <w:p w:rsidR="00E87F2E" w:rsidRDefault="00470C67">
            <w:pPr>
              <w:pStyle w:val="TableParagraph"/>
              <w:spacing w:before="62"/>
              <w:ind w:left="250"/>
              <w:jc w:val="left"/>
              <w:rPr>
                <w:b/>
                <w:sz w:val="24"/>
              </w:rPr>
            </w:pPr>
            <w:r>
              <w:rPr>
                <w:b/>
                <w:sz w:val="24"/>
              </w:rPr>
              <w:t>SCL</w:t>
            </w:r>
          </w:p>
        </w:tc>
        <w:tc>
          <w:tcPr>
            <w:tcW w:w="993" w:type="dxa"/>
            <w:tcBorders>
              <w:left w:val="single" w:sz="4" w:space="0" w:color="000000"/>
              <w:right w:val="single" w:sz="4" w:space="0" w:color="000000"/>
            </w:tcBorders>
          </w:tcPr>
          <w:p w:rsidR="00E87F2E" w:rsidRDefault="00470C67">
            <w:pPr>
              <w:pStyle w:val="TableParagraph"/>
              <w:spacing w:before="62"/>
              <w:ind w:left="238" w:right="237"/>
              <w:rPr>
                <w:b/>
                <w:sz w:val="24"/>
              </w:rPr>
            </w:pPr>
            <w:r>
              <w:rPr>
                <w:b/>
                <w:sz w:val="24"/>
              </w:rPr>
              <w:t>SC</w:t>
            </w:r>
          </w:p>
        </w:tc>
        <w:tc>
          <w:tcPr>
            <w:tcW w:w="1814" w:type="dxa"/>
            <w:tcBorders>
              <w:left w:val="single" w:sz="4" w:space="0" w:color="000000"/>
              <w:right w:val="single" w:sz="4" w:space="0" w:color="000000"/>
            </w:tcBorders>
          </w:tcPr>
          <w:p w:rsidR="00E87F2E" w:rsidRDefault="00470C67">
            <w:pPr>
              <w:pStyle w:val="TableParagraph"/>
              <w:spacing w:before="62"/>
              <w:ind w:left="424" w:right="420"/>
              <w:rPr>
                <w:b/>
                <w:sz w:val="24"/>
              </w:rPr>
            </w:pPr>
            <w:proofErr w:type="spellStart"/>
            <w:r>
              <w:rPr>
                <w:b/>
                <w:sz w:val="24"/>
              </w:rPr>
              <w:t>Qsg</w:t>
            </w:r>
            <w:proofErr w:type="spellEnd"/>
            <w:r>
              <w:rPr>
                <w:b/>
                <w:sz w:val="24"/>
              </w:rPr>
              <w:t xml:space="preserve"> (W)</w:t>
            </w:r>
          </w:p>
        </w:tc>
        <w:tc>
          <w:tcPr>
            <w:tcW w:w="1984" w:type="dxa"/>
            <w:tcBorders>
              <w:left w:val="single" w:sz="4" w:space="0" w:color="000000"/>
              <w:right w:val="nil"/>
            </w:tcBorders>
          </w:tcPr>
          <w:p w:rsidR="00E87F2E" w:rsidRDefault="00470C67">
            <w:pPr>
              <w:pStyle w:val="TableParagraph"/>
              <w:spacing w:before="62"/>
              <w:ind w:left="469" w:right="468"/>
              <w:rPr>
                <w:b/>
                <w:sz w:val="24"/>
              </w:rPr>
            </w:pPr>
            <w:r>
              <w:rPr>
                <w:b/>
                <w:sz w:val="24"/>
              </w:rPr>
              <w:t>Qc (W)</w:t>
            </w:r>
          </w:p>
        </w:tc>
      </w:tr>
      <w:tr w:rsidR="00E87F2E">
        <w:trPr>
          <w:trHeight w:val="396"/>
        </w:trPr>
        <w:tc>
          <w:tcPr>
            <w:tcW w:w="15584" w:type="dxa"/>
            <w:gridSpan w:val="11"/>
            <w:tcBorders>
              <w:left w:val="nil"/>
              <w:right w:val="nil"/>
            </w:tcBorders>
          </w:tcPr>
          <w:p w:rsidR="00E87F2E" w:rsidRDefault="00470C67">
            <w:pPr>
              <w:pStyle w:val="TableParagraph"/>
              <w:spacing w:before="62"/>
              <w:ind w:left="7414" w:right="7392"/>
              <w:rPr>
                <w:sz w:val="24"/>
              </w:rPr>
            </w:pPr>
            <w:r>
              <w:rPr>
                <w:sz w:val="24"/>
              </w:rPr>
              <w:t>24°C</w:t>
            </w:r>
          </w:p>
        </w:tc>
      </w:tr>
      <w:tr w:rsidR="00E87F2E">
        <w:trPr>
          <w:trHeight w:val="399"/>
        </w:trPr>
        <w:tc>
          <w:tcPr>
            <w:tcW w:w="2679" w:type="dxa"/>
            <w:tcBorders>
              <w:left w:val="nil"/>
              <w:bottom w:val="single" w:sz="4" w:space="0" w:color="000000"/>
              <w:right w:val="single" w:sz="4" w:space="0" w:color="000000"/>
            </w:tcBorders>
          </w:tcPr>
          <w:p w:rsidR="00E87F2E" w:rsidRDefault="00470C67">
            <w:pPr>
              <w:pStyle w:val="TableParagraph"/>
              <w:spacing w:before="62"/>
              <w:ind w:left="581"/>
              <w:jc w:val="left"/>
              <w:rPr>
                <w:sz w:val="24"/>
              </w:rPr>
            </w:pPr>
            <w:r>
              <w:rPr>
                <w:sz w:val="24"/>
              </w:rPr>
              <w:t>Housekeeping</w:t>
            </w:r>
          </w:p>
        </w:tc>
        <w:tc>
          <w:tcPr>
            <w:tcW w:w="1498" w:type="dxa"/>
            <w:tcBorders>
              <w:left w:val="single" w:sz="4" w:space="0" w:color="000000"/>
              <w:bottom w:val="single" w:sz="4" w:space="0" w:color="000000"/>
              <w:right w:val="single" w:sz="4" w:space="0" w:color="000000"/>
            </w:tcBorders>
          </w:tcPr>
          <w:p w:rsidR="00E87F2E" w:rsidRDefault="00470C67">
            <w:pPr>
              <w:pStyle w:val="TableParagraph"/>
              <w:spacing w:before="62"/>
              <w:ind w:right="1"/>
              <w:rPr>
                <w:sz w:val="24"/>
              </w:rPr>
            </w:pPr>
            <w:r>
              <w:rPr>
                <w:sz w:val="24"/>
              </w:rPr>
              <w:t>S</w:t>
            </w:r>
          </w:p>
        </w:tc>
        <w:tc>
          <w:tcPr>
            <w:tcW w:w="1011" w:type="dxa"/>
            <w:tcBorders>
              <w:left w:val="single" w:sz="4" w:space="0" w:color="000000"/>
              <w:bottom w:val="single" w:sz="4" w:space="0" w:color="000000"/>
              <w:right w:val="single" w:sz="4" w:space="0" w:color="000000"/>
            </w:tcBorders>
          </w:tcPr>
          <w:p w:rsidR="00E87F2E" w:rsidRDefault="00470C67">
            <w:pPr>
              <w:pStyle w:val="TableParagraph"/>
              <w:spacing w:before="62"/>
              <w:ind w:left="112" w:right="113"/>
              <w:rPr>
                <w:sz w:val="24"/>
              </w:rPr>
            </w:pPr>
            <w:r>
              <w:rPr>
                <w:sz w:val="24"/>
              </w:rPr>
              <w:t>2.8722</w:t>
            </w:r>
          </w:p>
        </w:tc>
        <w:tc>
          <w:tcPr>
            <w:tcW w:w="1010" w:type="dxa"/>
            <w:tcBorders>
              <w:left w:val="single" w:sz="4" w:space="0" w:color="000000"/>
              <w:bottom w:val="single" w:sz="4" w:space="0" w:color="000000"/>
              <w:right w:val="single" w:sz="4" w:space="0" w:color="000000"/>
            </w:tcBorders>
          </w:tcPr>
          <w:p w:rsidR="00E87F2E" w:rsidRDefault="00470C67">
            <w:pPr>
              <w:pStyle w:val="TableParagraph"/>
              <w:spacing w:before="62"/>
              <w:ind w:left="92" w:right="92"/>
              <w:rPr>
                <w:sz w:val="24"/>
              </w:rPr>
            </w:pPr>
            <w:r>
              <w:rPr>
                <w:sz w:val="24"/>
              </w:rPr>
              <w:t>33.9</w:t>
            </w:r>
          </w:p>
        </w:tc>
        <w:tc>
          <w:tcPr>
            <w:tcW w:w="1238" w:type="dxa"/>
            <w:tcBorders>
              <w:left w:val="single" w:sz="4" w:space="0" w:color="000000"/>
              <w:bottom w:val="single" w:sz="4" w:space="0" w:color="000000"/>
              <w:right w:val="single" w:sz="4" w:space="0" w:color="000000"/>
            </w:tcBorders>
          </w:tcPr>
          <w:p w:rsidR="00E87F2E" w:rsidRDefault="00470C67">
            <w:pPr>
              <w:pStyle w:val="TableParagraph"/>
              <w:spacing w:before="62"/>
              <w:ind w:left="107" w:right="105"/>
              <w:rPr>
                <w:sz w:val="24"/>
              </w:rPr>
            </w:pPr>
            <w:r>
              <w:rPr>
                <w:sz w:val="24"/>
              </w:rPr>
              <w:t>22.5</w:t>
            </w:r>
          </w:p>
        </w:tc>
        <w:tc>
          <w:tcPr>
            <w:tcW w:w="1277" w:type="dxa"/>
            <w:tcBorders>
              <w:left w:val="single" w:sz="4" w:space="0" w:color="000000"/>
              <w:bottom w:val="single" w:sz="4" w:space="0" w:color="000000"/>
              <w:right w:val="single" w:sz="4" w:space="0" w:color="000000"/>
            </w:tcBorders>
          </w:tcPr>
          <w:p w:rsidR="00E87F2E" w:rsidRDefault="00470C67">
            <w:pPr>
              <w:pStyle w:val="TableParagraph"/>
              <w:spacing w:before="62"/>
              <w:ind w:left="96" w:right="97"/>
              <w:rPr>
                <w:sz w:val="24"/>
              </w:rPr>
            </w:pPr>
            <w:r>
              <w:rPr>
                <w:sz w:val="24"/>
              </w:rPr>
              <w:t>1.92</w:t>
            </w:r>
          </w:p>
        </w:tc>
        <w:tc>
          <w:tcPr>
            <w:tcW w:w="1087" w:type="dxa"/>
            <w:tcBorders>
              <w:left w:val="single" w:sz="4" w:space="0" w:color="000000"/>
              <w:bottom w:val="single" w:sz="4" w:space="0" w:color="000000"/>
              <w:right w:val="single" w:sz="4" w:space="0" w:color="000000"/>
            </w:tcBorders>
          </w:tcPr>
          <w:p w:rsidR="00E87F2E" w:rsidRDefault="00470C67">
            <w:pPr>
              <w:pStyle w:val="TableParagraph"/>
              <w:spacing w:before="62"/>
              <w:ind w:left="184" w:right="181"/>
              <w:rPr>
                <w:sz w:val="24"/>
              </w:rPr>
            </w:pPr>
            <w:r>
              <w:rPr>
                <w:sz w:val="24"/>
              </w:rPr>
              <w:t>230</w:t>
            </w:r>
          </w:p>
        </w:tc>
        <w:tc>
          <w:tcPr>
            <w:tcW w:w="993" w:type="dxa"/>
            <w:tcBorders>
              <w:left w:val="single" w:sz="4" w:space="0" w:color="000000"/>
              <w:bottom w:val="single" w:sz="4" w:space="0" w:color="000000"/>
              <w:right w:val="single" w:sz="4" w:space="0" w:color="000000"/>
            </w:tcBorders>
          </w:tcPr>
          <w:p w:rsidR="00E87F2E" w:rsidRDefault="00470C67">
            <w:pPr>
              <w:pStyle w:val="TableParagraph"/>
              <w:spacing w:before="62"/>
              <w:ind w:left="257"/>
              <w:jc w:val="left"/>
              <w:rPr>
                <w:sz w:val="24"/>
              </w:rPr>
            </w:pPr>
            <w:r>
              <w:rPr>
                <w:sz w:val="24"/>
              </w:rPr>
              <w:t>0.83</w:t>
            </w:r>
          </w:p>
        </w:tc>
        <w:tc>
          <w:tcPr>
            <w:tcW w:w="993" w:type="dxa"/>
            <w:tcBorders>
              <w:left w:val="single" w:sz="4" w:space="0" w:color="000000"/>
              <w:bottom w:val="single" w:sz="4" w:space="0" w:color="000000"/>
              <w:right w:val="single" w:sz="4" w:space="0" w:color="000000"/>
            </w:tcBorders>
          </w:tcPr>
          <w:p w:rsidR="00E87F2E" w:rsidRDefault="00470C67">
            <w:pPr>
              <w:pStyle w:val="TableParagraph"/>
              <w:spacing w:before="62"/>
              <w:ind w:left="238" w:right="237"/>
              <w:rPr>
                <w:sz w:val="24"/>
              </w:rPr>
            </w:pPr>
            <w:r>
              <w:rPr>
                <w:sz w:val="24"/>
              </w:rPr>
              <w:t>0.55</w:t>
            </w:r>
          </w:p>
        </w:tc>
        <w:tc>
          <w:tcPr>
            <w:tcW w:w="1814" w:type="dxa"/>
            <w:tcBorders>
              <w:left w:val="single" w:sz="4" w:space="0" w:color="000000"/>
              <w:bottom w:val="single" w:sz="4" w:space="0" w:color="000000"/>
              <w:right w:val="single" w:sz="4" w:space="0" w:color="000000"/>
            </w:tcBorders>
          </w:tcPr>
          <w:p w:rsidR="00E87F2E" w:rsidRDefault="00470C67">
            <w:pPr>
              <w:pStyle w:val="TableParagraph"/>
              <w:spacing w:before="62"/>
              <w:ind w:left="420" w:right="420"/>
              <w:rPr>
                <w:sz w:val="24"/>
              </w:rPr>
            </w:pPr>
            <w:r>
              <w:rPr>
                <w:sz w:val="24"/>
              </w:rPr>
              <w:t>54.5948</w:t>
            </w:r>
          </w:p>
        </w:tc>
        <w:tc>
          <w:tcPr>
            <w:tcW w:w="1984" w:type="dxa"/>
            <w:tcBorders>
              <w:left w:val="single" w:sz="4" w:space="0" w:color="000000"/>
              <w:bottom w:val="single" w:sz="4" w:space="0" w:color="000000"/>
              <w:right w:val="nil"/>
            </w:tcBorders>
          </w:tcPr>
          <w:p w:rsidR="00E87F2E" w:rsidRDefault="00470C67">
            <w:pPr>
              <w:pStyle w:val="TableParagraph"/>
              <w:spacing w:before="62"/>
              <w:ind w:left="469" w:right="468"/>
              <w:rPr>
                <w:sz w:val="24"/>
              </w:rPr>
            </w:pPr>
            <w:r>
              <w:rPr>
                <w:sz w:val="24"/>
              </w:rPr>
              <w:t>201.5904</w:t>
            </w:r>
          </w:p>
        </w:tc>
      </w:tr>
      <w:tr w:rsidR="00E87F2E">
        <w:trPr>
          <w:trHeight w:val="397"/>
        </w:trPr>
        <w:tc>
          <w:tcPr>
            <w:tcW w:w="15584" w:type="dxa"/>
            <w:gridSpan w:val="11"/>
            <w:tcBorders>
              <w:top w:val="single" w:sz="4" w:space="0" w:color="000000"/>
              <w:left w:val="nil"/>
              <w:right w:val="nil"/>
            </w:tcBorders>
          </w:tcPr>
          <w:p w:rsidR="00E87F2E" w:rsidRDefault="00470C67">
            <w:pPr>
              <w:pStyle w:val="TableParagraph"/>
              <w:tabs>
                <w:tab w:val="left" w:pos="1535"/>
              </w:tabs>
              <w:ind w:right="106"/>
              <w:jc w:val="right"/>
              <w:rPr>
                <w:b/>
                <w:sz w:val="24"/>
              </w:rPr>
            </w:pPr>
            <w:r>
              <w:rPr>
                <w:b/>
                <w:sz w:val="24"/>
              </w:rPr>
              <w:t>TOTAL</w:t>
            </w:r>
            <w:r>
              <w:rPr>
                <w:b/>
                <w:sz w:val="24"/>
              </w:rPr>
              <w:tab/>
              <w:t>256.1852</w:t>
            </w:r>
            <w:r>
              <w:rPr>
                <w:b/>
                <w:spacing w:val="-7"/>
                <w:sz w:val="24"/>
              </w:rPr>
              <w:t xml:space="preserve"> </w:t>
            </w:r>
            <w:r>
              <w:rPr>
                <w:b/>
                <w:sz w:val="24"/>
              </w:rPr>
              <w:t>W</w:t>
            </w:r>
          </w:p>
        </w:tc>
      </w:tr>
    </w:tbl>
    <w:p w:rsidR="00E87F2E" w:rsidRDefault="00E87F2E">
      <w:pPr>
        <w:pStyle w:val="BodyText"/>
        <w:spacing w:before="10" w:after="1"/>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087"/>
        <w:gridCol w:w="993"/>
        <w:gridCol w:w="993"/>
        <w:gridCol w:w="1814"/>
        <w:gridCol w:w="1984"/>
      </w:tblGrid>
      <w:tr w:rsidR="00E87F2E">
        <w:trPr>
          <w:trHeight w:val="329"/>
        </w:trPr>
        <w:tc>
          <w:tcPr>
            <w:tcW w:w="15584" w:type="dxa"/>
            <w:gridSpan w:val="11"/>
            <w:tcBorders>
              <w:top w:val="nil"/>
              <w:left w:val="nil"/>
              <w:right w:val="nil"/>
            </w:tcBorders>
          </w:tcPr>
          <w:p w:rsidR="00E87F2E" w:rsidRDefault="00470C67">
            <w:pPr>
              <w:pStyle w:val="TableParagraph"/>
              <w:spacing w:before="0" w:line="268" w:lineRule="exact"/>
              <w:ind w:left="7414" w:right="7392"/>
              <w:rPr>
                <w:sz w:val="24"/>
              </w:rPr>
            </w:pPr>
            <w:r>
              <w:rPr>
                <w:sz w:val="24"/>
              </w:rPr>
              <w:t>22.5°C</w:t>
            </w:r>
          </w:p>
        </w:tc>
      </w:tr>
      <w:tr w:rsidR="00E87F2E">
        <w:trPr>
          <w:trHeight w:val="397"/>
        </w:trPr>
        <w:tc>
          <w:tcPr>
            <w:tcW w:w="2679" w:type="dxa"/>
            <w:tcBorders>
              <w:left w:val="nil"/>
              <w:bottom w:val="single" w:sz="2" w:space="0" w:color="000000"/>
              <w:right w:val="single" w:sz="2" w:space="0" w:color="000000"/>
            </w:tcBorders>
          </w:tcPr>
          <w:p w:rsidR="00E87F2E" w:rsidRDefault="00470C67">
            <w:pPr>
              <w:pStyle w:val="TableParagraph"/>
              <w:spacing w:before="62"/>
              <w:ind w:left="191" w:right="172"/>
              <w:rPr>
                <w:sz w:val="24"/>
              </w:rPr>
            </w:pPr>
            <w:r>
              <w:rPr>
                <w:sz w:val="24"/>
              </w:rPr>
              <w:t>Male Ward 1</w:t>
            </w:r>
          </w:p>
        </w:tc>
        <w:tc>
          <w:tcPr>
            <w:tcW w:w="1498" w:type="dxa"/>
            <w:tcBorders>
              <w:left w:val="single" w:sz="2" w:space="0" w:color="000000"/>
              <w:bottom w:val="single" w:sz="2" w:space="0" w:color="000000"/>
              <w:right w:val="single" w:sz="2" w:space="0" w:color="000000"/>
            </w:tcBorders>
          </w:tcPr>
          <w:p w:rsidR="00E87F2E" w:rsidRDefault="00470C67">
            <w:pPr>
              <w:pStyle w:val="TableParagraph"/>
              <w:spacing w:before="62"/>
              <w:ind w:right="1"/>
              <w:rPr>
                <w:sz w:val="24"/>
              </w:rPr>
            </w:pPr>
            <w:r>
              <w:rPr>
                <w:sz w:val="24"/>
              </w:rPr>
              <w:t>E</w:t>
            </w:r>
          </w:p>
        </w:tc>
        <w:tc>
          <w:tcPr>
            <w:tcW w:w="1011" w:type="dxa"/>
            <w:tcBorders>
              <w:left w:val="single" w:sz="2" w:space="0" w:color="000000"/>
              <w:bottom w:val="single" w:sz="2" w:space="0" w:color="000000"/>
              <w:right w:val="single" w:sz="2" w:space="0" w:color="000000"/>
            </w:tcBorders>
          </w:tcPr>
          <w:p w:rsidR="00E87F2E" w:rsidRDefault="00470C67">
            <w:pPr>
              <w:pStyle w:val="TableParagraph"/>
              <w:spacing w:before="62"/>
              <w:ind w:left="94" w:right="95"/>
              <w:rPr>
                <w:sz w:val="24"/>
              </w:rPr>
            </w:pPr>
            <w:r>
              <w:rPr>
                <w:sz w:val="24"/>
              </w:rPr>
              <w:t>2.8722</w:t>
            </w:r>
          </w:p>
        </w:tc>
        <w:tc>
          <w:tcPr>
            <w:tcW w:w="1010" w:type="dxa"/>
            <w:tcBorders>
              <w:left w:val="single" w:sz="2" w:space="0" w:color="000000"/>
              <w:bottom w:val="single" w:sz="2" w:space="0" w:color="000000"/>
              <w:right w:val="single" w:sz="2" w:space="0" w:color="000000"/>
            </w:tcBorders>
          </w:tcPr>
          <w:p w:rsidR="00E87F2E" w:rsidRDefault="00470C67">
            <w:pPr>
              <w:pStyle w:val="TableParagraph"/>
              <w:spacing w:before="62"/>
              <w:ind w:left="93" w:right="93"/>
              <w:rPr>
                <w:sz w:val="24"/>
              </w:rPr>
            </w:pPr>
            <w:r>
              <w:rPr>
                <w:sz w:val="24"/>
              </w:rPr>
              <w:t>33.9</w:t>
            </w:r>
          </w:p>
        </w:tc>
        <w:tc>
          <w:tcPr>
            <w:tcW w:w="1238" w:type="dxa"/>
            <w:tcBorders>
              <w:left w:val="single" w:sz="2" w:space="0" w:color="000000"/>
              <w:bottom w:val="single" w:sz="2" w:space="0" w:color="000000"/>
              <w:right w:val="single" w:sz="2" w:space="0" w:color="000000"/>
            </w:tcBorders>
          </w:tcPr>
          <w:p w:rsidR="00E87F2E" w:rsidRDefault="00470C67">
            <w:pPr>
              <w:pStyle w:val="TableParagraph"/>
              <w:spacing w:before="62"/>
              <w:ind w:left="162" w:right="160"/>
              <w:rPr>
                <w:sz w:val="24"/>
              </w:rPr>
            </w:pPr>
            <w:r>
              <w:rPr>
                <w:sz w:val="24"/>
              </w:rPr>
              <w:t>22.5</w:t>
            </w:r>
          </w:p>
        </w:tc>
        <w:tc>
          <w:tcPr>
            <w:tcW w:w="1277" w:type="dxa"/>
            <w:tcBorders>
              <w:left w:val="single" w:sz="2" w:space="0" w:color="000000"/>
              <w:bottom w:val="single" w:sz="2" w:space="0" w:color="000000"/>
              <w:right w:val="single" w:sz="2" w:space="0" w:color="000000"/>
            </w:tcBorders>
          </w:tcPr>
          <w:p w:rsidR="00E87F2E" w:rsidRDefault="00470C67">
            <w:pPr>
              <w:pStyle w:val="TableParagraph"/>
              <w:spacing w:before="62"/>
              <w:ind w:left="246" w:right="247"/>
              <w:rPr>
                <w:sz w:val="24"/>
              </w:rPr>
            </w:pPr>
            <w:r>
              <w:rPr>
                <w:sz w:val="24"/>
              </w:rPr>
              <w:t>5.76</w:t>
            </w:r>
          </w:p>
        </w:tc>
        <w:tc>
          <w:tcPr>
            <w:tcW w:w="1087" w:type="dxa"/>
            <w:tcBorders>
              <w:left w:val="single" w:sz="2" w:space="0" w:color="000000"/>
              <w:bottom w:val="single" w:sz="2" w:space="0" w:color="000000"/>
              <w:right w:val="single" w:sz="2" w:space="0" w:color="000000"/>
            </w:tcBorders>
          </w:tcPr>
          <w:p w:rsidR="00E87F2E" w:rsidRDefault="00470C67">
            <w:pPr>
              <w:pStyle w:val="TableParagraph"/>
              <w:spacing w:before="62"/>
              <w:ind w:left="300" w:right="297"/>
              <w:rPr>
                <w:sz w:val="24"/>
              </w:rPr>
            </w:pPr>
            <w:r>
              <w:rPr>
                <w:sz w:val="24"/>
              </w:rPr>
              <w:t>685</w:t>
            </w:r>
          </w:p>
        </w:tc>
        <w:tc>
          <w:tcPr>
            <w:tcW w:w="993" w:type="dxa"/>
            <w:tcBorders>
              <w:left w:val="single" w:sz="2" w:space="0" w:color="000000"/>
              <w:bottom w:val="single" w:sz="2" w:space="0" w:color="000000"/>
              <w:right w:val="single" w:sz="2" w:space="0" w:color="000000"/>
            </w:tcBorders>
          </w:tcPr>
          <w:p w:rsidR="00E87F2E" w:rsidRDefault="00470C67">
            <w:pPr>
              <w:pStyle w:val="TableParagraph"/>
              <w:spacing w:before="62"/>
              <w:ind w:left="217" w:right="217"/>
              <w:rPr>
                <w:sz w:val="24"/>
              </w:rPr>
            </w:pPr>
            <w:r>
              <w:rPr>
                <w:sz w:val="24"/>
              </w:rPr>
              <w:t>0.8</w:t>
            </w:r>
          </w:p>
        </w:tc>
        <w:tc>
          <w:tcPr>
            <w:tcW w:w="993" w:type="dxa"/>
            <w:tcBorders>
              <w:left w:val="single" w:sz="2" w:space="0" w:color="000000"/>
              <w:bottom w:val="single" w:sz="2" w:space="0" w:color="000000"/>
              <w:right w:val="single" w:sz="2" w:space="0" w:color="000000"/>
            </w:tcBorders>
          </w:tcPr>
          <w:p w:rsidR="00E87F2E" w:rsidRDefault="00470C67">
            <w:pPr>
              <w:pStyle w:val="TableParagraph"/>
              <w:spacing w:before="62"/>
              <w:ind w:left="218" w:right="217"/>
              <w:rPr>
                <w:sz w:val="24"/>
              </w:rPr>
            </w:pPr>
            <w:r>
              <w:rPr>
                <w:sz w:val="24"/>
              </w:rPr>
              <w:t>0.55</w:t>
            </w:r>
          </w:p>
        </w:tc>
        <w:tc>
          <w:tcPr>
            <w:tcW w:w="1814" w:type="dxa"/>
            <w:tcBorders>
              <w:left w:val="single" w:sz="2" w:space="0" w:color="000000"/>
              <w:bottom w:val="single" w:sz="2" w:space="0" w:color="000000"/>
              <w:right w:val="single" w:sz="2" w:space="0" w:color="000000"/>
            </w:tcBorders>
          </w:tcPr>
          <w:p w:rsidR="00E87F2E" w:rsidRDefault="00470C67">
            <w:pPr>
              <w:pStyle w:val="TableParagraph"/>
              <w:spacing w:before="62"/>
              <w:ind w:left="364" w:right="358"/>
              <w:rPr>
                <w:sz w:val="24"/>
              </w:rPr>
            </w:pPr>
            <w:r>
              <w:rPr>
                <w:sz w:val="24"/>
              </w:rPr>
              <w:t>163.7843</w:t>
            </w:r>
          </w:p>
        </w:tc>
        <w:tc>
          <w:tcPr>
            <w:tcW w:w="1984" w:type="dxa"/>
            <w:tcBorders>
              <w:left w:val="single" w:sz="2" w:space="0" w:color="000000"/>
              <w:bottom w:val="single" w:sz="2" w:space="0" w:color="000000"/>
              <w:right w:val="nil"/>
            </w:tcBorders>
          </w:tcPr>
          <w:p w:rsidR="00E87F2E" w:rsidRDefault="00470C67">
            <w:pPr>
              <w:pStyle w:val="TableParagraph"/>
              <w:spacing w:before="62"/>
              <w:ind w:left="425"/>
              <w:jc w:val="left"/>
              <w:rPr>
                <w:sz w:val="24"/>
              </w:rPr>
            </w:pPr>
            <w:r>
              <w:rPr>
                <w:sz w:val="24"/>
              </w:rPr>
              <w:t>1736.0640</w:t>
            </w:r>
          </w:p>
        </w:tc>
      </w:tr>
      <w:tr w:rsidR="00E87F2E">
        <w:trPr>
          <w:trHeight w:val="396"/>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spacing w:before="61"/>
              <w:ind w:left="191" w:right="172"/>
              <w:rPr>
                <w:sz w:val="24"/>
              </w:rPr>
            </w:pPr>
            <w:r>
              <w:rPr>
                <w:sz w:val="24"/>
              </w:rPr>
              <w:t>Male Ward 2</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right="1"/>
              <w:rPr>
                <w:sz w:val="24"/>
              </w:rPr>
            </w:pPr>
            <w:r>
              <w:rPr>
                <w:sz w:val="24"/>
              </w:rPr>
              <w:t>E</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94" w:right="9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63" w:right="160"/>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46" w:right="247"/>
              <w:rPr>
                <w:sz w:val="24"/>
              </w:rPr>
            </w:pPr>
            <w:r>
              <w:rPr>
                <w:sz w:val="24"/>
              </w:rPr>
              <w:t>7.68</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300" w:right="297"/>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17" w:right="217"/>
              <w:rPr>
                <w:sz w:val="24"/>
              </w:rPr>
            </w:pPr>
            <w:r>
              <w:rPr>
                <w:sz w:val="24"/>
              </w:rPr>
              <w:t>0.8</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364" w:right="358"/>
              <w:rPr>
                <w:sz w:val="24"/>
              </w:rPr>
            </w:pPr>
            <w:r>
              <w:rPr>
                <w:sz w:val="24"/>
              </w:rPr>
              <w:t>218.3791</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spacing w:before="61"/>
              <w:ind w:left="425"/>
              <w:jc w:val="left"/>
              <w:rPr>
                <w:sz w:val="24"/>
              </w:rPr>
            </w:pPr>
            <w:r>
              <w:rPr>
                <w:sz w:val="24"/>
              </w:rPr>
              <w:t>2314.7520</w:t>
            </w:r>
          </w:p>
        </w:tc>
      </w:tr>
      <w:tr w:rsidR="00E87F2E">
        <w:trPr>
          <w:trHeight w:val="398"/>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91" w:right="172"/>
              <w:rPr>
                <w:sz w:val="24"/>
              </w:rPr>
            </w:pPr>
            <w:r>
              <w:rPr>
                <w:sz w:val="24"/>
              </w:rPr>
              <w:t>Male Ward 2</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
              <w:rPr>
                <w:sz w:val="24"/>
              </w:rPr>
            </w:pPr>
            <w:r>
              <w:rPr>
                <w:sz w:val="24"/>
              </w:rPr>
              <w:t>S</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95" w:right="9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2" w:right="160"/>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46" w:right="247"/>
              <w:rPr>
                <w:sz w:val="24"/>
              </w:rPr>
            </w:pPr>
            <w:r>
              <w:rPr>
                <w:sz w:val="24"/>
              </w:rPr>
              <w:t>3.84</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00" w:right="297"/>
              <w:rPr>
                <w:sz w:val="24"/>
              </w:rPr>
            </w:pPr>
            <w:r>
              <w:rPr>
                <w:sz w:val="24"/>
              </w:rPr>
              <w:t>230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7" w:right="217"/>
              <w:rPr>
                <w:sz w:val="24"/>
              </w:rPr>
            </w:pPr>
            <w:r>
              <w:rPr>
                <w:sz w:val="24"/>
              </w:rPr>
              <w:t>0.83</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64" w:right="358"/>
              <w:rPr>
                <w:sz w:val="24"/>
              </w:rPr>
            </w:pPr>
            <w:r>
              <w:rPr>
                <w:sz w:val="24"/>
              </w:rPr>
              <w:t>107.2469</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92"/>
              <w:jc w:val="left"/>
              <w:rPr>
                <w:sz w:val="24"/>
              </w:rPr>
            </w:pPr>
            <w:r>
              <w:rPr>
                <w:sz w:val="24"/>
              </w:rPr>
              <w:t>403.1808</w:t>
            </w:r>
          </w:p>
        </w:tc>
      </w:tr>
      <w:tr w:rsidR="00E87F2E">
        <w:trPr>
          <w:trHeight w:val="395"/>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ind w:left="191" w:right="172"/>
              <w:rPr>
                <w:sz w:val="24"/>
              </w:rPr>
            </w:pPr>
            <w:r>
              <w:rPr>
                <w:sz w:val="24"/>
              </w:rPr>
              <w:t>Isolation Ward</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sz w:val="24"/>
              </w:rPr>
              <w:t>W</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4" w:right="9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2" w:right="160"/>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6" w:right="247"/>
              <w:rPr>
                <w:sz w:val="24"/>
              </w:rPr>
            </w:pPr>
            <w:r>
              <w:rPr>
                <w:sz w:val="24"/>
              </w:rPr>
              <w:t>7.68</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00" w:right="297"/>
              <w:rPr>
                <w:sz w:val="24"/>
              </w:rPr>
            </w:pPr>
            <w:r>
              <w:rPr>
                <w:sz w:val="24"/>
              </w:rPr>
              <w:t>685</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7" w:right="217"/>
              <w:rPr>
                <w:sz w:val="24"/>
              </w:rPr>
            </w:pPr>
            <w:r>
              <w:rPr>
                <w:sz w:val="24"/>
              </w:rPr>
              <w:t>0.82</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64" w:right="358"/>
              <w:rPr>
                <w:sz w:val="24"/>
              </w:rPr>
            </w:pPr>
            <w:r>
              <w:rPr>
                <w:sz w:val="24"/>
              </w:rPr>
              <w:t>214.4939</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425"/>
              <w:jc w:val="left"/>
              <w:rPr>
                <w:sz w:val="24"/>
              </w:rPr>
            </w:pPr>
            <w:r>
              <w:rPr>
                <w:sz w:val="24"/>
              </w:rPr>
              <w:t>2372.6208</w:t>
            </w:r>
          </w:p>
        </w:tc>
      </w:tr>
      <w:tr w:rsidR="00E87F2E">
        <w:trPr>
          <w:trHeight w:val="398"/>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191" w:right="172"/>
              <w:rPr>
                <w:sz w:val="24"/>
              </w:rPr>
            </w:pPr>
            <w:r>
              <w:rPr>
                <w:sz w:val="24"/>
              </w:rPr>
              <w:t>Isolation Ward</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1"/>
              <w:rPr>
                <w:sz w:val="24"/>
              </w:rPr>
            </w:pPr>
            <w:r>
              <w:rPr>
                <w:sz w:val="24"/>
              </w:rPr>
              <w:t>S</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95" w:right="95"/>
              <w:rPr>
                <w:sz w:val="24"/>
              </w:rPr>
            </w:pPr>
            <w:r>
              <w:rPr>
                <w:sz w:val="24"/>
              </w:rPr>
              <w:t>2.8211</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62" w:right="160"/>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46" w:right="247"/>
              <w:rPr>
                <w:sz w:val="24"/>
              </w:rPr>
            </w:pPr>
            <w:r>
              <w:rPr>
                <w:sz w:val="24"/>
              </w:rPr>
              <w:t>4.8</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00" w:right="297"/>
              <w:rPr>
                <w:sz w:val="24"/>
              </w:rPr>
            </w:pPr>
            <w:r>
              <w:rPr>
                <w:sz w:val="24"/>
              </w:rPr>
              <w:t>230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7" w:right="217"/>
              <w:rPr>
                <w:sz w:val="24"/>
              </w:rPr>
            </w:pPr>
            <w:r>
              <w:rPr>
                <w:sz w:val="24"/>
              </w:rPr>
              <w:t>0.83</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64" w:right="358"/>
              <w:rPr>
                <w:sz w:val="24"/>
              </w:rPr>
            </w:pPr>
            <w:r>
              <w:rPr>
                <w:sz w:val="24"/>
              </w:rPr>
              <w:t>134.0587</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92"/>
              <w:jc w:val="left"/>
              <w:rPr>
                <w:sz w:val="24"/>
              </w:rPr>
            </w:pPr>
            <w:r>
              <w:rPr>
                <w:sz w:val="24"/>
              </w:rPr>
              <w:t>503.9760</w:t>
            </w:r>
          </w:p>
        </w:tc>
      </w:tr>
      <w:tr w:rsidR="00E87F2E">
        <w:trPr>
          <w:trHeight w:val="396"/>
        </w:trPr>
        <w:tc>
          <w:tcPr>
            <w:tcW w:w="2679" w:type="dxa"/>
            <w:tcBorders>
              <w:top w:val="single" w:sz="2" w:space="0" w:color="000000"/>
              <w:left w:val="nil"/>
              <w:bottom w:val="single" w:sz="2" w:space="0" w:color="000000"/>
              <w:right w:val="single" w:sz="2" w:space="0" w:color="000000"/>
            </w:tcBorders>
          </w:tcPr>
          <w:p w:rsidR="00E87F2E" w:rsidRDefault="00470C67">
            <w:pPr>
              <w:pStyle w:val="TableParagraph"/>
              <w:ind w:left="192" w:right="172"/>
              <w:rPr>
                <w:sz w:val="24"/>
              </w:rPr>
            </w:pPr>
            <w:r>
              <w:rPr>
                <w:sz w:val="24"/>
              </w:rPr>
              <w:t>Ward</w:t>
            </w:r>
          </w:p>
        </w:tc>
        <w:tc>
          <w:tcPr>
            <w:tcW w:w="149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
              <w:rPr>
                <w:sz w:val="24"/>
              </w:rPr>
            </w:pPr>
            <w:r>
              <w:rPr>
                <w:sz w:val="24"/>
              </w:rPr>
              <w:t>S</w:t>
            </w:r>
          </w:p>
        </w:tc>
        <w:tc>
          <w:tcPr>
            <w:tcW w:w="101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4" w:right="95"/>
              <w:rPr>
                <w:sz w:val="24"/>
              </w:rPr>
            </w:pPr>
            <w:r>
              <w:rPr>
                <w:sz w:val="24"/>
              </w:rPr>
              <w:t>2.8722</w:t>
            </w:r>
          </w:p>
        </w:tc>
        <w:tc>
          <w:tcPr>
            <w:tcW w:w="101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3" w:right="93"/>
              <w:rPr>
                <w:sz w:val="24"/>
              </w:rPr>
            </w:pPr>
            <w:r>
              <w:rPr>
                <w:sz w:val="24"/>
              </w:rPr>
              <w:t>33.9</w:t>
            </w:r>
          </w:p>
        </w:tc>
        <w:tc>
          <w:tcPr>
            <w:tcW w:w="123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2" w:right="160"/>
              <w:rPr>
                <w:sz w:val="24"/>
              </w:rPr>
            </w:pPr>
            <w:r>
              <w:rPr>
                <w:sz w:val="24"/>
              </w:rPr>
              <w:t>22.5</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46" w:right="247"/>
              <w:rPr>
                <w:sz w:val="24"/>
              </w:rPr>
            </w:pPr>
            <w:r>
              <w:rPr>
                <w:sz w:val="24"/>
              </w:rPr>
              <w:t>4.8</w:t>
            </w:r>
          </w:p>
        </w:tc>
        <w:tc>
          <w:tcPr>
            <w:tcW w:w="10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00" w:right="297"/>
              <w:rPr>
                <w:sz w:val="24"/>
              </w:rPr>
            </w:pPr>
            <w:r>
              <w:rPr>
                <w:sz w:val="24"/>
              </w:rPr>
              <w:t>230</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7" w:right="217"/>
              <w:rPr>
                <w:sz w:val="24"/>
              </w:rPr>
            </w:pPr>
            <w:r>
              <w:rPr>
                <w:sz w:val="24"/>
              </w:rPr>
              <w:t>0.83</w:t>
            </w:r>
          </w:p>
        </w:tc>
        <w:tc>
          <w:tcPr>
            <w:tcW w:w="99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8" w:right="217"/>
              <w:rPr>
                <w:sz w:val="24"/>
              </w:rPr>
            </w:pPr>
            <w:r>
              <w:rPr>
                <w:sz w:val="24"/>
              </w:rPr>
              <w:t>0.55</w:t>
            </w:r>
          </w:p>
        </w:tc>
        <w:tc>
          <w:tcPr>
            <w:tcW w:w="181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64" w:right="358"/>
              <w:rPr>
                <w:sz w:val="24"/>
              </w:rPr>
            </w:pPr>
            <w:r>
              <w:rPr>
                <w:sz w:val="24"/>
              </w:rPr>
              <w:t>136.4869</w:t>
            </w:r>
          </w:p>
        </w:tc>
        <w:tc>
          <w:tcPr>
            <w:tcW w:w="1984" w:type="dxa"/>
            <w:tcBorders>
              <w:top w:val="single" w:sz="2" w:space="0" w:color="000000"/>
              <w:left w:val="single" w:sz="2" w:space="0" w:color="000000"/>
              <w:bottom w:val="single" w:sz="2" w:space="0" w:color="000000"/>
              <w:right w:val="nil"/>
            </w:tcBorders>
          </w:tcPr>
          <w:p w:rsidR="00E87F2E" w:rsidRDefault="00470C67">
            <w:pPr>
              <w:pStyle w:val="TableParagraph"/>
              <w:ind w:left="492"/>
              <w:jc w:val="left"/>
              <w:rPr>
                <w:sz w:val="24"/>
              </w:rPr>
            </w:pPr>
            <w:r>
              <w:rPr>
                <w:sz w:val="24"/>
              </w:rPr>
              <w:t>503.9760</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91" type="#_x0000_t202" style="position:absolute;margin-left:49.85pt;margin-top:521.6pt;width:15.45pt;height:15.45pt;z-index:251827200;mso-position-horizontal-relative:page;mso-position-vertical-relative:page" filled="f" stroked="f">
            <v:textbox style="layout-flow:vertical" inset="0,0,0,0">
              <w:txbxContent>
                <w:p w:rsidR="005C6DA2" w:rsidRDefault="005C6DA2">
                  <w:pPr>
                    <w:pStyle w:val="BodyText"/>
                    <w:spacing w:before="12"/>
                    <w:ind w:left="20"/>
                  </w:pPr>
                  <w:r>
                    <w:t>82</w:t>
                  </w:r>
                </w:p>
              </w:txbxContent>
            </v:textbox>
            <w10:wrap anchorx="page" anchory="page"/>
          </v:shape>
        </w:pict>
      </w:r>
    </w:p>
    <w:tbl>
      <w:tblPr>
        <w:tblW w:w="0" w:type="auto"/>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74"/>
        <w:gridCol w:w="1498"/>
        <w:gridCol w:w="1011"/>
        <w:gridCol w:w="1010"/>
        <w:gridCol w:w="1238"/>
        <w:gridCol w:w="1277"/>
        <w:gridCol w:w="1087"/>
        <w:gridCol w:w="993"/>
        <w:gridCol w:w="993"/>
        <w:gridCol w:w="1814"/>
        <w:gridCol w:w="1984"/>
      </w:tblGrid>
      <w:tr w:rsidR="00E87F2E">
        <w:trPr>
          <w:trHeight w:val="398"/>
        </w:trPr>
        <w:tc>
          <w:tcPr>
            <w:tcW w:w="2674" w:type="dxa"/>
            <w:tcBorders>
              <w:left w:val="nil"/>
            </w:tcBorders>
          </w:tcPr>
          <w:p w:rsidR="00E87F2E" w:rsidRDefault="00470C67">
            <w:pPr>
              <w:pStyle w:val="TableParagraph"/>
              <w:ind w:left="732"/>
              <w:jc w:val="left"/>
              <w:rPr>
                <w:sz w:val="24"/>
              </w:rPr>
            </w:pPr>
            <w:r>
              <w:rPr>
                <w:sz w:val="24"/>
              </w:rPr>
              <w:t>SP Room 1</w:t>
            </w:r>
          </w:p>
        </w:tc>
        <w:tc>
          <w:tcPr>
            <w:tcW w:w="1498" w:type="dxa"/>
          </w:tcPr>
          <w:p w:rsidR="00E87F2E" w:rsidRDefault="00470C67">
            <w:pPr>
              <w:pStyle w:val="TableParagraph"/>
              <w:ind w:left="1"/>
              <w:rPr>
                <w:sz w:val="24"/>
              </w:rPr>
            </w:pPr>
            <w:r>
              <w:rPr>
                <w:sz w:val="24"/>
              </w:rPr>
              <w:t>E</w:t>
            </w:r>
          </w:p>
        </w:tc>
        <w:tc>
          <w:tcPr>
            <w:tcW w:w="1011" w:type="dxa"/>
          </w:tcPr>
          <w:p w:rsidR="00E87F2E" w:rsidRDefault="00470C67">
            <w:pPr>
              <w:pStyle w:val="TableParagraph"/>
              <w:ind w:left="96" w:right="95"/>
              <w:rPr>
                <w:sz w:val="24"/>
              </w:rPr>
            </w:pPr>
            <w:r>
              <w:rPr>
                <w:sz w:val="24"/>
              </w:rPr>
              <w:t>2.8722</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5"/>
              <w:rPr>
                <w:sz w:val="24"/>
              </w:rPr>
            </w:pPr>
            <w:r>
              <w:rPr>
                <w:sz w:val="24"/>
              </w:rPr>
              <w:t>4.8</w:t>
            </w:r>
          </w:p>
        </w:tc>
        <w:tc>
          <w:tcPr>
            <w:tcW w:w="1087" w:type="dxa"/>
          </w:tcPr>
          <w:p w:rsidR="00E87F2E" w:rsidRDefault="00470C67">
            <w:pPr>
              <w:pStyle w:val="TableParagraph"/>
              <w:ind w:left="305" w:right="297"/>
              <w:rPr>
                <w:sz w:val="24"/>
              </w:rPr>
            </w:pPr>
            <w:r>
              <w:rPr>
                <w:sz w:val="24"/>
              </w:rPr>
              <w:t>685</w:t>
            </w:r>
          </w:p>
        </w:tc>
        <w:tc>
          <w:tcPr>
            <w:tcW w:w="993" w:type="dxa"/>
          </w:tcPr>
          <w:p w:rsidR="00E87F2E" w:rsidRDefault="00470C67">
            <w:pPr>
              <w:pStyle w:val="TableParagraph"/>
              <w:ind w:left="222" w:right="217"/>
              <w:rPr>
                <w:sz w:val="24"/>
              </w:rPr>
            </w:pPr>
            <w:r>
              <w:rPr>
                <w:sz w:val="24"/>
              </w:rPr>
              <w:t>0.8</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9" w:right="358"/>
              <w:rPr>
                <w:sz w:val="24"/>
              </w:rPr>
            </w:pPr>
            <w:r>
              <w:rPr>
                <w:sz w:val="24"/>
              </w:rPr>
              <w:t>136.4869</w:t>
            </w:r>
          </w:p>
        </w:tc>
        <w:tc>
          <w:tcPr>
            <w:tcW w:w="1984" w:type="dxa"/>
            <w:tcBorders>
              <w:right w:val="nil"/>
            </w:tcBorders>
          </w:tcPr>
          <w:p w:rsidR="00E87F2E" w:rsidRDefault="00470C67">
            <w:pPr>
              <w:pStyle w:val="TableParagraph"/>
              <w:ind w:left="427"/>
              <w:jc w:val="left"/>
              <w:rPr>
                <w:sz w:val="24"/>
              </w:rPr>
            </w:pPr>
            <w:r>
              <w:rPr>
                <w:sz w:val="24"/>
              </w:rPr>
              <w:t>1446.7200</w:t>
            </w:r>
          </w:p>
        </w:tc>
      </w:tr>
      <w:tr w:rsidR="00E87F2E">
        <w:trPr>
          <w:trHeight w:val="395"/>
        </w:trPr>
        <w:tc>
          <w:tcPr>
            <w:tcW w:w="2674" w:type="dxa"/>
            <w:tcBorders>
              <w:left w:val="nil"/>
            </w:tcBorders>
          </w:tcPr>
          <w:p w:rsidR="00E87F2E" w:rsidRDefault="00470C67">
            <w:pPr>
              <w:pStyle w:val="TableParagraph"/>
              <w:ind w:left="732"/>
              <w:jc w:val="left"/>
              <w:rPr>
                <w:sz w:val="24"/>
              </w:rPr>
            </w:pPr>
            <w:r>
              <w:rPr>
                <w:sz w:val="24"/>
              </w:rPr>
              <w:t>SP Room 1</w:t>
            </w:r>
          </w:p>
        </w:tc>
        <w:tc>
          <w:tcPr>
            <w:tcW w:w="1498" w:type="dxa"/>
          </w:tcPr>
          <w:p w:rsidR="00E87F2E" w:rsidRDefault="00470C67">
            <w:pPr>
              <w:pStyle w:val="TableParagraph"/>
              <w:ind w:left="4"/>
              <w:rPr>
                <w:sz w:val="24"/>
              </w:rPr>
            </w:pPr>
            <w:r>
              <w:rPr>
                <w:w w:val="99"/>
                <w:sz w:val="24"/>
              </w:rPr>
              <w:t>N</w:t>
            </w:r>
          </w:p>
        </w:tc>
        <w:tc>
          <w:tcPr>
            <w:tcW w:w="1011" w:type="dxa"/>
          </w:tcPr>
          <w:p w:rsidR="00E87F2E" w:rsidRDefault="00470C67">
            <w:pPr>
              <w:pStyle w:val="TableParagraph"/>
              <w:ind w:left="96" w:right="95"/>
              <w:rPr>
                <w:sz w:val="24"/>
              </w:rPr>
            </w:pPr>
            <w:r>
              <w:rPr>
                <w:sz w:val="24"/>
              </w:rPr>
              <w:t>2.8211</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3"/>
              <w:rPr>
                <w:sz w:val="24"/>
              </w:rPr>
            </w:pPr>
            <w:r>
              <w:rPr>
                <w:sz w:val="24"/>
              </w:rPr>
              <w:t>15</w:t>
            </w:r>
          </w:p>
        </w:tc>
        <w:tc>
          <w:tcPr>
            <w:tcW w:w="1087" w:type="dxa"/>
          </w:tcPr>
          <w:p w:rsidR="00E87F2E" w:rsidRDefault="00470C67">
            <w:pPr>
              <w:pStyle w:val="TableParagraph"/>
              <w:ind w:left="305" w:right="297"/>
              <w:rPr>
                <w:sz w:val="24"/>
              </w:rPr>
            </w:pPr>
            <w:r>
              <w:rPr>
                <w:sz w:val="24"/>
              </w:rPr>
              <w:t>120</w:t>
            </w:r>
          </w:p>
        </w:tc>
        <w:tc>
          <w:tcPr>
            <w:tcW w:w="993" w:type="dxa"/>
          </w:tcPr>
          <w:p w:rsidR="00E87F2E" w:rsidRDefault="00470C67">
            <w:pPr>
              <w:pStyle w:val="TableParagraph"/>
              <w:ind w:left="222" w:right="217"/>
              <w:rPr>
                <w:sz w:val="24"/>
              </w:rPr>
            </w:pPr>
            <w:r>
              <w:rPr>
                <w:sz w:val="24"/>
              </w:rPr>
              <w:t>0.91</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9" w:right="358"/>
              <w:rPr>
                <w:sz w:val="24"/>
              </w:rPr>
            </w:pPr>
            <w:r>
              <w:rPr>
                <w:sz w:val="24"/>
              </w:rPr>
              <w:t>418.9334</w:t>
            </w:r>
          </w:p>
        </w:tc>
        <w:tc>
          <w:tcPr>
            <w:tcW w:w="1984" w:type="dxa"/>
            <w:tcBorders>
              <w:right w:val="nil"/>
            </w:tcBorders>
          </w:tcPr>
          <w:p w:rsidR="00E87F2E" w:rsidRDefault="00470C67">
            <w:pPr>
              <w:pStyle w:val="TableParagraph"/>
              <w:ind w:left="494"/>
              <w:jc w:val="left"/>
              <w:rPr>
                <w:sz w:val="24"/>
              </w:rPr>
            </w:pPr>
            <w:r>
              <w:rPr>
                <w:sz w:val="24"/>
              </w:rPr>
              <w:t>900.9000</w:t>
            </w:r>
          </w:p>
        </w:tc>
      </w:tr>
      <w:tr w:rsidR="00E87F2E">
        <w:trPr>
          <w:trHeight w:val="398"/>
        </w:trPr>
        <w:tc>
          <w:tcPr>
            <w:tcW w:w="2674" w:type="dxa"/>
            <w:tcBorders>
              <w:left w:val="nil"/>
            </w:tcBorders>
          </w:tcPr>
          <w:p w:rsidR="00E87F2E" w:rsidRDefault="00470C67">
            <w:pPr>
              <w:pStyle w:val="TableParagraph"/>
              <w:ind w:left="732"/>
              <w:jc w:val="left"/>
              <w:rPr>
                <w:sz w:val="24"/>
              </w:rPr>
            </w:pPr>
            <w:r>
              <w:rPr>
                <w:sz w:val="24"/>
              </w:rPr>
              <w:t>SP Room 2</w:t>
            </w:r>
          </w:p>
        </w:tc>
        <w:tc>
          <w:tcPr>
            <w:tcW w:w="1498" w:type="dxa"/>
          </w:tcPr>
          <w:p w:rsidR="00E87F2E" w:rsidRDefault="00470C67">
            <w:pPr>
              <w:pStyle w:val="TableParagraph"/>
              <w:ind w:left="1"/>
              <w:rPr>
                <w:sz w:val="24"/>
              </w:rPr>
            </w:pPr>
            <w:r>
              <w:rPr>
                <w:sz w:val="24"/>
              </w:rPr>
              <w:t>E</w:t>
            </w:r>
          </w:p>
        </w:tc>
        <w:tc>
          <w:tcPr>
            <w:tcW w:w="1011" w:type="dxa"/>
          </w:tcPr>
          <w:p w:rsidR="00E87F2E" w:rsidRDefault="00470C67">
            <w:pPr>
              <w:pStyle w:val="TableParagraph"/>
              <w:ind w:left="97" w:right="95"/>
              <w:rPr>
                <w:sz w:val="24"/>
              </w:rPr>
            </w:pPr>
            <w:r>
              <w:rPr>
                <w:sz w:val="24"/>
              </w:rPr>
              <w:t>2.8722</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5"/>
              <w:rPr>
                <w:sz w:val="24"/>
              </w:rPr>
            </w:pPr>
            <w:r>
              <w:rPr>
                <w:sz w:val="24"/>
              </w:rPr>
              <w:t>22.5</w:t>
            </w:r>
          </w:p>
        </w:tc>
        <w:tc>
          <w:tcPr>
            <w:tcW w:w="1277" w:type="dxa"/>
          </w:tcPr>
          <w:p w:rsidR="00E87F2E" w:rsidRDefault="00470C67">
            <w:pPr>
              <w:pStyle w:val="TableParagraph"/>
              <w:ind w:left="248" w:right="245"/>
              <w:rPr>
                <w:sz w:val="24"/>
              </w:rPr>
            </w:pPr>
            <w:r>
              <w:rPr>
                <w:sz w:val="24"/>
              </w:rPr>
              <w:t>4.8</w:t>
            </w:r>
          </w:p>
        </w:tc>
        <w:tc>
          <w:tcPr>
            <w:tcW w:w="1087" w:type="dxa"/>
          </w:tcPr>
          <w:p w:rsidR="00E87F2E" w:rsidRDefault="00470C67">
            <w:pPr>
              <w:pStyle w:val="TableParagraph"/>
              <w:ind w:left="305" w:right="297"/>
              <w:rPr>
                <w:sz w:val="24"/>
              </w:rPr>
            </w:pPr>
            <w:r>
              <w:rPr>
                <w:sz w:val="24"/>
              </w:rPr>
              <w:t>685</w:t>
            </w:r>
          </w:p>
        </w:tc>
        <w:tc>
          <w:tcPr>
            <w:tcW w:w="993" w:type="dxa"/>
          </w:tcPr>
          <w:p w:rsidR="00E87F2E" w:rsidRDefault="00470C67">
            <w:pPr>
              <w:pStyle w:val="TableParagraph"/>
              <w:ind w:left="222" w:right="217"/>
              <w:rPr>
                <w:sz w:val="24"/>
              </w:rPr>
            </w:pPr>
            <w:r>
              <w:rPr>
                <w:sz w:val="24"/>
              </w:rPr>
              <w:t>0.8</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9" w:right="358"/>
              <w:rPr>
                <w:sz w:val="24"/>
              </w:rPr>
            </w:pPr>
            <w:r>
              <w:rPr>
                <w:sz w:val="24"/>
              </w:rPr>
              <w:t>136.4869</w:t>
            </w:r>
          </w:p>
        </w:tc>
        <w:tc>
          <w:tcPr>
            <w:tcW w:w="1984" w:type="dxa"/>
            <w:tcBorders>
              <w:right w:val="nil"/>
            </w:tcBorders>
          </w:tcPr>
          <w:p w:rsidR="00E87F2E" w:rsidRDefault="00470C67">
            <w:pPr>
              <w:pStyle w:val="TableParagraph"/>
              <w:ind w:left="427"/>
              <w:jc w:val="left"/>
              <w:rPr>
                <w:sz w:val="24"/>
              </w:rPr>
            </w:pPr>
            <w:r>
              <w:rPr>
                <w:sz w:val="24"/>
              </w:rPr>
              <w:t>1446.7200</w:t>
            </w:r>
          </w:p>
        </w:tc>
      </w:tr>
      <w:tr w:rsidR="00E87F2E">
        <w:trPr>
          <w:trHeight w:val="395"/>
        </w:trPr>
        <w:tc>
          <w:tcPr>
            <w:tcW w:w="2674" w:type="dxa"/>
            <w:tcBorders>
              <w:left w:val="nil"/>
            </w:tcBorders>
          </w:tcPr>
          <w:p w:rsidR="00E87F2E" w:rsidRDefault="00470C67">
            <w:pPr>
              <w:pStyle w:val="TableParagraph"/>
              <w:ind w:left="732"/>
              <w:jc w:val="left"/>
              <w:rPr>
                <w:sz w:val="24"/>
              </w:rPr>
            </w:pPr>
            <w:r>
              <w:rPr>
                <w:sz w:val="24"/>
              </w:rPr>
              <w:t>SP Room 3</w:t>
            </w:r>
          </w:p>
        </w:tc>
        <w:tc>
          <w:tcPr>
            <w:tcW w:w="1498" w:type="dxa"/>
          </w:tcPr>
          <w:p w:rsidR="00E87F2E" w:rsidRDefault="00470C67">
            <w:pPr>
              <w:pStyle w:val="TableParagraph"/>
              <w:ind w:left="1"/>
              <w:rPr>
                <w:sz w:val="24"/>
              </w:rPr>
            </w:pPr>
            <w:r>
              <w:rPr>
                <w:sz w:val="24"/>
              </w:rPr>
              <w:t>E</w:t>
            </w:r>
          </w:p>
        </w:tc>
        <w:tc>
          <w:tcPr>
            <w:tcW w:w="1011" w:type="dxa"/>
          </w:tcPr>
          <w:p w:rsidR="00E87F2E" w:rsidRDefault="00470C67">
            <w:pPr>
              <w:pStyle w:val="TableParagraph"/>
              <w:ind w:left="96" w:right="95"/>
              <w:rPr>
                <w:sz w:val="24"/>
              </w:rPr>
            </w:pPr>
            <w:r>
              <w:rPr>
                <w:sz w:val="24"/>
              </w:rPr>
              <w:t>2.8722</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5"/>
              <w:rPr>
                <w:sz w:val="24"/>
              </w:rPr>
            </w:pPr>
            <w:r>
              <w:rPr>
                <w:sz w:val="24"/>
              </w:rPr>
              <w:t>4.8</w:t>
            </w:r>
          </w:p>
        </w:tc>
        <w:tc>
          <w:tcPr>
            <w:tcW w:w="1087" w:type="dxa"/>
          </w:tcPr>
          <w:p w:rsidR="00E87F2E" w:rsidRDefault="00470C67">
            <w:pPr>
              <w:pStyle w:val="TableParagraph"/>
              <w:ind w:left="305" w:right="297"/>
              <w:rPr>
                <w:sz w:val="24"/>
              </w:rPr>
            </w:pPr>
            <w:r>
              <w:rPr>
                <w:sz w:val="24"/>
              </w:rPr>
              <w:t>685</w:t>
            </w:r>
          </w:p>
        </w:tc>
        <w:tc>
          <w:tcPr>
            <w:tcW w:w="993" w:type="dxa"/>
          </w:tcPr>
          <w:p w:rsidR="00E87F2E" w:rsidRDefault="00470C67">
            <w:pPr>
              <w:pStyle w:val="TableParagraph"/>
              <w:ind w:left="222" w:right="217"/>
              <w:rPr>
                <w:sz w:val="24"/>
              </w:rPr>
            </w:pPr>
            <w:r>
              <w:rPr>
                <w:sz w:val="24"/>
              </w:rPr>
              <w:t>0.8</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9" w:right="358"/>
              <w:rPr>
                <w:sz w:val="24"/>
              </w:rPr>
            </w:pPr>
            <w:r>
              <w:rPr>
                <w:sz w:val="24"/>
              </w:rPr>
              <w:t>136.4869</w:t>
            </w:r>
          </w:p>
        </w:tc>
        <w:tc>
          <w:tcPr>
            <w:tcW w:w="1984" w:type="dxa"/>
            <w:tcBorders>
              <w:right w:val="nil"/>
            </w:tcBorders>
          </w:tcPr>
          <w:p w:rsidR="00E87F2E" w:rsidRDefault="00470C67">
            <w:pPr>
              <w:pStyle w:val="TableParagraph"/>
              <w:ind w:left="427"/>
              <w:jc w:val="left"/>
              <w:rPr>
                <w:sz w:val="24"/>
              </w:rPr>
            </w:pPr>
            <w:r>
              <w:rPr>
                <w:sz w:val="24"/>
              </w:rPr>
              <w:t>1446.7200</w:t>
            </w:r>
          </w:p>
        </w:tc>
      </w:tr>
      <w:tr w:rsidR="00E87F2E">
        <w:trPr>
          <w:trHeight w:val="398"/>
        </w:trPr>
        <w:tc>
          <w:tcPr>
            <w:tcW w:w="2674" w:type="dxa"/>
            <w:tcBorders>
              <w:left w:val="nil"/>
            </w:tcBorders>
          </w:tcPr>
          <w:p w:rsidR="00E87F2E" w:rsidRDefault="00470C67">
            <w:pPr>
              <w:pStyle w:val="TableParagraph"/>
              <w:ind w:left="732"/>
              <w:jc w:val="left"/>
              <w:rPr>
                <w:sz w:val="24"/>
              </w:rPr>
            </w:pPr>
            <w:r>
              <w:rPr>
                <w:sz w:val="24"/>
              </w:rPr>
              <w:t>SP Room 4</w:t>
            </w:r>
          </w:p>
        </w:tc>
        <w:tc>
          <w:tcPr>
            <w:tcW w:w="1498" w:type="dxa"/>
          </w:tcPr>
          <w:p w:rsidR="00E87F2E" w:rsidRDefault="00470C67">
            <w:pPr>
              <w:pStyle w:val="TableParagraph"/>
              <w:ind w:left="5"/>
              <w:rPr>
                <w:sz w:val="24"/>
              </w:rPr>
            </w:pPr>
            <w:r>
              <w:rPr>
                <w:sz w:val="24"/>
              </w:rPr>
              <w:t>W</w:t>
            </w:r>
          </w:p>
        </w:tc>
        <w:tc>
          <w:tcPr>
            <w:tcW w:w="1011" w:type="dxa"/>
          </w:tcPr>
          <w:p w:rsidR="00E87F2E" w:rsidRDefault="00470C67">
            <w:pPr>
              <w:pStyle w:val="TableParagraph"/>
              <w:ind w:left="96" w:right="95"/>
              <w:rPr>
                <w:sz w:val="24"/>
              </w:rPr>
            </w:pPr>
            <w:r>
              <w:rPr>
                <w:sz w:val="24"/>
              </w:rPr>
              <w:t>2.8722</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5"/>
              <w:rPr>
                <w:sz w:val="24"/>
              </w:rPr>
            </w:pPr>
            <w:r>
              <w:rPr>
                <w:sz w:val="24"/>
              </w:rPr>
              <w:t>4.8</w:t>
            </w:r>
          </w:p>
        </w:tc>
        <w:tc>
          <w:tcPr>
            <w:tcW w:w="1087" w:type="dxa"/>
          </w:tcPr>
          <w:p w:rsidR="00E87F2E" w:rsidRDefault="00470C67">
            <w:pPr>
              <w:pStyle w:val="TableParagraph"/>
              <w:ind w:left="305" w:right="297"/>
              <w:rPr>
                <w:sz w:val="24"/>
              </w:rPr>
            </w:pPr>
            <w:r>
              <w:rPr>
                <w:sz w:val="24"/>
              </w:rPr>
              <w:t>685</w:t>
            </w:r>
          </w:p>
        </w:tc>
        <w:tc>
          <w:tcPr>
            <w:tcW w:w="993" w:type="dxa"/>
          </w:tcPr>
          <w:p w:rsidR="00E87F2E" w:rsidRDefault="00470C67">
            <w:pPr>
              <w:pStyle w:val="TableParagraph"/>
              <w:ind w:left="222" w:right="217"/>
              <w:rPr>
                <w:sz w:val="24"/>
              </w:rPr>
            </w:pPr>
            <w:r>
              <w:rPr>
                <w:sz w:val="24"/>
              </w:rPr>
              <w:t>0.82</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9" w:right="358"/>
              <w:rPr>
                <w:sz w:val="24"/>
              </w:rPr>
            </w:pPr>
            <w:r>
              <w:rPr>
                <w:sz w:val="24"/>
              </w:rPr>
              <w:t>136.4869</w:t>
            </w:r>
          </w:p>
        </w:tc>
        <w:tc>
          <w:tcPr>
            <w:tcW w:w="1984" w:type="dxa"/>
            <w:tcBorders>
              <w:right w:val="nil"/>
            </w:tcBorders>
          </w:tcPr>
          <w:p w:rsidR="00E87F2E" w:rsidRDefault="00470C67">
            <w:pPr>
              <w:pStyle w:val="TableParagraph"/>
              <w:ind w:left="427"/>
              <w:jc w:val="left"/>
              <w:rPr>
                <w:sz w:val="24"/>
              </w:rPr>
            </w:pPr>
            <w:r>
              <w:rPr>
                <w:sz w:val="24"/>
              </w:rPr>
              <w:t>1482.8880</w:t>
            </w:r>
          </w:p>
        </w:tc>
      </w:tr>
      <w:tr w:rsidR="00E87F2E">
        <w:trPr>
          <w:trHeight w:val="396"/>
        </w:trPr>
        <w:tc>
          <w:tcPr>
            <w:tcW w:w="2674" w:type="dxa"/>
            <w:tcBorders>
              <w:left w:val="nil"/>
            </w:tcBorders>
          </w:tcPr>
          <w:p w:rsidR="00E87F2E" w:rsidRDefault="00470C67">
            <w:pPr>
              <w:pStyle w:val="TableParagraph"/>
              <w:ind w:left="732"/>
              <w:jc w:val="left"/>
              <w:rPr>
                <w:sz w:val="24"/>
              </w:rPr>
            </w:pPr>
            <w:r>
              <w:rPr>
                <w:sz w:val="24"/>
              </w:rPr>
              <w:t>SP Room 4</w:t>
            </w:r>
          </w:p>
        </w:tc>
        <w:tc>
          <w:tcPr>
            <w:tcW w:w="1498" w:type="dxa"/>
          </w:tcPr>
          <w:p w:rsidR="00E87F2E" w:rsidRDefault="00470C67">
            <w:pPr>
              <w:pStyle w:val="TableParagraph"/>
              <w:ind w:left="4"/>
              <w:rPr>
                <w:sz w:val="24"/>
              </w:rPr>
            </w:pPr>
            <w:r>
              <w:rPr>
                <w:w w:val="99"/>
                <w:sz w:val="24"/>
              </w:rPr>
              <w:t>N</w:t>
            </w:r>
          </w:p>
        </w:tc>
        <w:tc>
          <w:tcPr>
            <w:tcW w:w="1011" w:type="dxa"/>
          </w:tcPr>
          <w:p w:rsidR="00E87F2E" w:rsidRDefault="00470C67">
            <w:pPr>
              <w:pStyle w:val="TableParagraph"/>
              <w:ind w:left="96" w:right="95"/>
              <w:rPr>
                <w:sz w:val="24"/>
              </w:rPr>
            </w:pPr>
            <w:r>
              <w:rPr>
                <w:sz w:val="24"/>
              </w:rPr>
              <w:t>2.8211</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3"/>
              <w:rPr>
                <w:sz w:val="24"/>
              </w:rPr>
            </w:pPr>
            <w:r>
              <w:rPr>
                <w:sz w:val="24"/>
              </w:rPr>
              <w:t>15</w:t>
            </w:r>
          </w:p>
        </w:tc>
        <w:tc>
          <w:tcPr>
            <w:tcW w:w="1087" w:type="dxa"/>
          </w:tcPr>
          <w:p w:rsidR="00E87F2E" w:rsidRDefault="00470C67">
            <w:pPr>
              <w:pStyle w:val="TableParagraph"/>
              <w:ind w:left="305" w:right="297"/>
              <w:rPr>
                <w:sz w:val="24"/>
              </w:rPr>
            </w:pPr>
            <w:r>
              <w:rPr>
                <w:sz w:val="24"/>
              </w:rPr>
              <w:t>120</w:t>
            </w:r>
          </w:p>
        </w:tc>
        <w:tc>
          <w:tcPr>
            <w:tcW w:w="993" w:type="dxa"/>
          </w:tcPr>
          <w:p w:rsidR="00E87F2E" w:rsidRDefault="00470C67">
            <w:pPr>
              <w:pStyle w:val="TableParagraph"/>
              <w:ind w:left="222" w:right="217"/>
              <w:rPr>
                <w:sz w:val="24"/>
              </w:rPr>
            </w:pPr>
            <w:r>
              <w:rPr>
                <w:sz w:val="24"/>
              </w:rPr>
              <w:t>0.91</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9" w:right="358"/>
              <w:rPr>
                <w:sz w:val="24"/>
              </w:rPr>
            </w:pPr>
            <w:r>
              <w:rPr>
                <w:sz w:val="24"/>
              </w:rPr>
              <w:t>418.9334</w:t>
            </w:r>
          </w:p>
        </w:tc>
        <w:tc>
          <w:tcPr>
            <w:tcW w:w="1984" w:type="dxa"/>
            <w:tcBorders>
              <w:right w:val="nil"/>
            </w:tcBorders>
          </w:tcPr>
          <w:p w:rsidR="00E87F2E" w:rsidRDefault="00470C67">
            <w:pPr>
              <w:pStyle w:val="TableParagraph"/>
              <w:ind w:left="494"/>
              <w:jc w:val="left"/>
              <w:rPr>
                <w:sz w:val="24"/>
              </w:rPr>
            </w:pPr>
            <w:r>
              <w:rPr>
                <w:sz w:val="24"/>
              </w:rPr>
              <w:t>900.9000</w:t>
            </w:r>
          </w:p>
        </w:tc>
      </w:tr>
      <w:tr w:rsidR="00E87F2E">
        <w:trPr>
          <w:trHeight w:val="398"/>
        </w:trPr>
        <w:tc>
          <w:tcPr>
            <w:tcW w:w="2674" w:type="dxa"/>
            <w:tcBorders>
              <w:left w:val="nil"/>
            </w:tcBorders>
          </w:tcPr>
          <w:p w:rsidR="00E87F2E" w:rsidRDefault="00470C67">
            <w:pPr>
              <w:pStyle w:val="TableParagraph"/>
              <w:ind w:left="732"/>
              <w:jc w:val="left"/>
              <w:rPr>
                <w:sz w:val="24"/>
              </w:rPr>
            </w:pPr>
            <w:r>
              <w:rPr>
                <w:sz w:val="24"/>
              </w:rPr>
              <w:t>SP Room 5</w:t>
            </w:r>
          </w:p>
        </w:tc>
        <w:tc>
          <w:tcPr>
            <w:tcW w:w="1498" w:type="dxa"/>
          </w:tcPr>
          <w:p w:rsidR="00E87F2E" w:rsidRDefault="00470C67">
            <w:pPr>
              <w:pStyle w:val="TableParagraph"/>
              <w:ind w:left="5"/>
              <w:rPr>
                <w:sz w:val="24"/>
              </w:rPr>
            </w:pPr>
            <w:r>
              <w:rPr>
                <w:sz w:val="24"/>
              </w:rPr>
              <w:t>W</w:t>
            </w:r>
          </w:p>
        </w:tc>
        <w:tc>
          <w:tcPr>
            <w:tcW w:w="1011" w:type="dxa"/>
          </w:tcPr>
          <w:p w:rsidR="00E87F2E" w:rsidRDefault="00470C67">
            <w:pPr>
              <w:pStyle w:val="TableParagraph"/>
              <w:ind w:left="96" w:right="95"/>
              <w:rPr>
                <w:sz w:val="24"/>
              </w:rPr>
            </w:pPr>
            <w:r>
              <w:rPr>
                <w:sz w:val="24"/>
              </w:rPr>
              <w:t>2.8722</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5"/>
              <w:rPr>
                <w:sz w:val="24"/>
              </w:rPr>
            </w:pPr>
            <w:r>
              <w:rPr>
                <w:sz w:val="24"/>
              </w:rPr>
              <w:t>4.8</w:t>
            </w:r>
          </w:p>
        </w:tc>
        <w:tc>
          <w:tcPr>
            <w:tcW w:w="1087" w:type="dxa"/>
          </w:tcPr>
          <w:p w:rsidR="00E87F2E" w:rsidRDefault="00470C67">
            <w:pPr>
              <w:pStyle w:val="TableParagraph"/>
              <w:ind w:left="305" w:right="297"/>
              <w:rPr>
                <w:sz w:val="24"/>
              </w:rPr>
            </w:pPr>
            <w:r>
              <w:rPr>
                <w:sz w:val="24"/>
              </w:rPr>
              <w:t>685</w:t>
            </w:r>
          </w:p>
        </w:tc>
        <w:tc>
          <w:tcPr>
            <w:tcW w:w="993" w:type="dxa"/>
          </w:tcPr>
          <w:p w:rsidR="00E87F2E" w:rsidRDefault="00470C67">
            <w:pPr>
              <w:pStyle w:val="TableParagraph"/>
              <w:ind w:left="222" w:right="217"/>
              <w:rPr>
                <w:sz w:val="24"/>
              </w:rPr>
            </w:pPr>
            <w:r>
              <w:rPr>
                <w:sz w:val="24"/>
              </w:rPr>
              <w:t>0.82</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9" w:right="358"/>
              <w:rPr>
                <w:sz w:val="24"/>
              </w:rPr>
            </w:pPr>
            <w:r>
              <w:rPr>
                <w:sz w:val="24"/>
              </w:rPr>
              <w:t>136.4869</w:t>
            </w:r>
          </w:p>
        </w:tc>
        <w:tc>
          <w:tcPr>
            <w:tcW w:w="1984" w:type="dxa"/>
            <w:tcBorders>
              <w:right w:val="nil"/>
            </w:tcBorders>
          </w:tcPr>
          <w:p w:rsidR="00E87F2E" w:rsidRDefault="00470C67">
            <w:pPr>
              <w:pStyle w:val="TableParagraph"/>
              <w:ind w:left="427"/>
              <w:jc w:val="left"/>
              <w:rPr>
                <w:sz w:val="24"/>
              </w:rPr>
            </w:pPr>
            <w:r>
              <w:rPr>
                <w:sz w:val="24"/>
              </w:rPr>
              <w:t>1482.8880</w:t>
            </w:r>
          </w:p>
        </w:tc>
      </w:tr>
      <w:tr w:rsidR="00E87F2E">
        <w:trPr>
          <w:trHeight w:val="395"/>
        </w:trPr>
        <w:tc>
          <w:tcPr>
            <w:tcW w:w="2674" w:type="dxa"/>
            <w:tcBorders>
              <w:left w:val="nil"/>
            </w:tcBorders>
          </w:tcPr>
          <w:p w:rsidR="00E87F2E" w:rsidRDefault="00470C67">
            <w:pPr>
              <w:pStyle w:val="TableParagraph"/>
              <w:ind w:left="732"/>
              <w:jc w:val="left"/>
              <w:rPr>
                <w:sz w:val="24"/>
              </w:rPr>
            </w:pPr>
            <w:r>
              <w:rPr>
                <w:sz w:val="24"/>
              </w:rPr>
              <w:t>SP Room 7</w:t>
            </w:r>
          </w:p>
        </w:tc>
        <w:tc>
          <w:tcPr>
            <w:tcW w:w="1498" w:type="dxa"/>
          </w:tcPr>
          <w:p w:rsidR="00E87F2E" w:rsidRDefault="00470C67">
            <w:pPr>
              <w:pStyle w:val="TableParagraph"/>
              <w:ind w:left="5"/>
              <w:rPr>
                <w:sz w:val="24"/>
              </w:rPr>
            </w:pPr>
            <w:r>
              <w:rPr>
                <w:sz w:val="24"/>
              </w:rPr>
              <w:t>W</w:t>
            </w:r>
          </w:p>
        </w:tc>
        <w:tc>
          <w:tcPr>
            <w:tcW w:w="1011" w:type="dxa"/>
          </w:tcPr>
          <w:p w:rsidR="00E87F2E" w:rsidRDefault="00470C67">
            <w:pPr>
              <w:pStyle w:val="TableParagraph"/>
              <w:ind w:left="96" w:right="95"/>
              <w:rPr>
                <w:sz w:val="24"/>
              </w:rPr>
            </w:pPr>
            <w:r>
              <w:rPr>
                <w:sz w:val="24"/>
              </w:rPr>
              <w:t>2.8722</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5"/>
              <w:rPr>
                <w:sz w:val="24"/>
              </w:rPr>
            </w:pPr>
            <w:r>
              <w:rPr>
                <w:sz w:val="24"/>
              </w:rPr>
              <w:t>22.5</w:t>
            </w:r>
          </w:p>
        </w:tc>
        <w:tc>
          <w:tcPr>
            <w:tcW w:w="1277" w:type="dxa"/>
          </w:tcPr>
          <w:p w:rsidR="00E87F2E" w:rsidRDefault="00470C67">
            <w:pPr>
              <w:pStyle w:val="TableParagraph"/>
              <w:ind w:left="248" w:right="245"/>
              <w:rPr>
                <w:sz w:val="24"/>
              </w:rPr>
            </w:pPr>
            <w:r>
              <w:rPr>
                <w:sz w:val="24"/>
              </w:rPr>
              <w:t>1.92</w:t>
            </w:r>
          </w:p>
        </w:tc>
        <w:tc>
          <w:tcPr>
            <w:tcW w:w="1087" w:type="dxa"/>
          </w:tcPr>
          <w:p w:rsidR="00E87F2E" w:rsidRDefault="00470C67">
            <w:pPr>
              <w:pStyle w:val="TableParagraph"/>
              <w:ind w:left="305" w:right="297"/>
              <w:rPr>
                <w:sz w:val="24"/>
              </w:rPr>
            </w:pPr>
            <w:r>
              <w:rPr>
                <w:sz w:val="24"/>
              </w:rPr>
              <w:t>685</w:t>
            </w:r>
          </w:p>
        </w:tc>
        <w:tc>
          <w:tcPr>
            <w:tcW w:w="993" w:type="dxa"/>
          </w:tcPr>
          <w:p w:rsidR="00E87F2E" w:rsidRDefault="00470C67">
            <w:pPr>
              <w:pStyle w:val="TableParagraph"/>
              <w:ind w:left="222" w:right="217"/>
              <w:rPr>
                <w:sz w:val="24"/>
              </w:rPr>
            </w:pPr>
            <w:r>
              <w:rPr>
                <w:sz w:val="24"/>
              </w:rPr>
              <w:t>0.82</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7" w:right="358"/>
              <w:rPr>
                <w:sz w:val="24"/>
              </w:rPr>
            </w:pPr>
            <w:r>
              <w:rPr>
                <w:sz w:val="24"/>
              </w:rPr>
              <w:t>54.5948</w:t>
            </w:r>
          </w:p>
        </w:tc>
        <w:tc>
          <w:tcPr>
            <w:tcW w:w="1984" w:type="dxa"/>
            <w:tcBorders>
              <w:right w:val="nil"/>
            </w:tcBorders>
          </w:tcPr>
          <w:p w:rsidR="00E87F2E" w:rsidRDefault="00470C67">
            <w:pPr>
              <w:pStyle w:val="TableParagraph"/>
              <w:ind w:left="494"/>
              <w:jc w:val="left"/>
              <w:rPr>
                <w:sz w:val="24"/>
              </w:rPr>
            </w:pPr>
            <w:r>
              <w:rPr>
                <w:sz w:val="24"/>
              </w:rPr>
              <w:t>593.1552</w:t>
            </w:r>
          </w:p>
        </w:tc>
      </w:tr>
      <w:tr w:rsidR="00E87F2E">
        <w:trPr>
          <w:trHeight w:val="398"/>
        </w:trPr>
        <w:tc>
          <w:tcPr>
            <w:tcW w:w="2674" w:type="dxa"/>
            <w:tcBorders>
              <w:left w:val="nil"/>
            </w:tcBorders>
          </w:tcPr>
          <w:p w:rsidR="00E87F2E" w:rsidRDefault="00470C67">
            <w:pPr>
              <w:pStyle w:val="TableParagraph"/>
              <w:ind w:left="732"/>
              <w:jc w:val="left"/>
              <w:rPr>
                <w:sz w:val="24"/>
              </w:rPr>
            </w:pPr>
            <w:r>
              <w:rPr>
                <w:sz w:val="24"/>
              </w:rPr>
              <w:t>SP Room 7</w:t>
            </w:r>
          </w:p>
        </w:tc>
        <w:tc>
          <w:tcPr>
            <w:tcW w:w="1498" w:type="dxa"/>
          </w:tcPr>
          <w:p w:rsidR="00E87F2E" w:rsidRDefault="00470C67">
            <w:pPr>
              <w:pStyle w:val="TableParagraph"/>
              <w:ind w:left="4"/>
              <w:rPr>
                <w:sz w:val="24"/>
              </w:rPr>
            </w:pPr>
            <w:r>
              <w:rPr>
                <w:w w:val="99"/>
                <w:sz w:val="24"/>
              </w:rPr>
              <w:t>N</w:t>
            </w:r>
          </w:p>
        </w:tc>
        <w:tc>
          <w:tcPr>
            <w:tcW w:w="1011" w:type="dxa"/>
          </w:tcPr>
          <w:p w:rsidR="00E87F2E" w:rsidRDefault="00470C67">
            <w:pPr>
              <w:pStyle w:val="TableParagraph"/>
              <w:ind w:left="96" w:right="95"/>
              <w:rPr>
                <w:sz w:val="24"/>
              </w:rPr>
            </w:pPr>
            <w:r>
              <w:rPr>
                <w:sz w:val="24"/>
              </w:rPr>
              <w:t>2.8211</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5"/>
              <w:rPr>
                <w:sz w:val="24"/>
              </w:rPr>
            </w:pPr>
            <w:r>
              <w:rPr>
                <w:sz w:val="24"/>
              </w:rPr>
              <w:t>6.4</w:t>
            </w:r>
          </w:p>
        </w:tc>
        <w:tc>
          <w:tcPr>
            <w:tcW w:w="1087" w:type="dxa"/>
          </w:tcPr>
          <w:p w:rsidR="00E87F2E" w:rsidRDefault="00470C67">
            <w:pPr>
              <w:pStyle w:val="TableParagraph"/>
              <w:ind w:left="305" w:right="297"/>
              <w:rPr>
                <w:sz w:val="24"/>
              </w:rPr>
            </w:pPr>
            <w:r>
              <w:rPr>
                <w:sz w:val="24"/>
              </w:rPr>
              <w:t>120</w:t>
            </w:r>
          </w:p>
        </w:tc>
        <w:tc>
          <w:tcPr>
            <w:tcW w:w="993" w:type="dxa"/>
          </w:tcPr>
          <w:p w:rsidR="00E87F2E" w:rsidRDefault="00470C67">
            <w:pPr>
              <w:pStyle w:val="TableParagraph"/>
              <w:ind w:left="222" w:right="217"/>
              <w:rPr>
                <w:sz w:val="24"/>
              </w:rPr>
            </w:pPr>
            <w:r>
              <w:rPr>
                <w:sz w:val="24"/>
              </w:rPr>
              <w:t>0.91</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71" w:right="358"/>
              <w:rPr>
                <w:sz w:val="24"/>
              </w:rPr>
            </w:pPr>
            <w:r>
              <w:rPr>
                <w:sz w:val="24"/>
              </w:rPr>
              <w:t>178.7449</w:t>
            </w:r>
          </w:p>
        </w:tc>
        <w:tc>
          <w:tcPr>
            <w:tcW w:w="1984" w:type="dxa"/>
            <w:tcBorders>
              <w:right w:val="nil"/>
            </w:tcBorders>
          </w:tcPr>
          <w:p w:rsidR="00E87F2E" w:rsidRDefault="00470C67">
            <w:pPr>
              <w:pStyle w:val="TableParagraph"/>
              <w:ind w:left="494"/>
              <w:jc w:val="left"/>
              <w:rPr>
                <w:sz w:val="24"/>
              </w:rPr>
            </w:pPr>
            <w:r>
              <w:rPr>
                <w:sz w:val="24"/>
              </w:rPr>
              <w:t>384.3840</w:t>
            </w:r>
          </w:p>
        </w:tc>
      </w:tr>
      <w:tr w:rsidR="00E87F2E">
        <w:trPr>
          <w:trHeight w:val="395"/>
        </w:trPr>
        <w:tc>
          <w:tcPr>
            <w:tcW w:w="2674" w:type="dxa"/>
            <w:tcBorders>
              <w:left w:val="nil"/>
            </w:tcBorders>
          </w:tcPr>
          <w:p w:rsidR="00E87F2E" w:rsidRDefault="00470C67">
            <w:pPr>
              <w:pStyle w:val="TableParagraph"/>
              <w:ind w:right="216"/>
              <w:jc w:val="right"/>
              <w:rPr>
                <w:sz w:val="24"/>
              </w:rPr>
            </w:pPr>
            <w:r>
              <w:rPr>
                <w:sz w:val="24"/>
              </w:rPr>
              <w:t>Administration Office</w:t>
            </w:r>
          </w:p>
        </w:tc>
        <w:tc>
          <w:tcPr>
            <w:tcW w:w="1498" w:type="dxa"/>
          </w:tcPr>
          <w:p w:rsidR="00E87F2E" w:rsidRDefault="00470C67">
            <w:pPr>
              <w:pStyle w:val="TableParagraph"/>
              <w:ind w:left="4"/>
              <w:rPr>
                <w:sz w:val="24"/>
              </w:rPr>
            </w:pPr>
            <w:r>
              <w:rPr>
                <w:w w:val="99"/>
                <w:sz w:val="24"/>
              </w:rPr>
              <w:t>N</w:t>
            </w:r>
          </w:p>
        </w:tc>
        <w:tc>
          <w:tcPr>
            <w:tcW w:w="1011" w:type="dxa"/>
          </w:tcPr>
          <w:p w:rsidR="00E87F2E" w:rsidRDefault="00470C67">
            <w:pPr>
              <w:pStyle w:val="TableParagraph"/>
              <w:ind w:left="96" w:right="95"/>
              <w:rPr>
                <w:sz w:val="24"/>
              </w:rPr>
            </w:pPr>
            <w:r>
              <w:rPr>
                <w:sz w:val="24"/>
              </w:rPr>
              <w:t>2.8211</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5"/>
              <w:rPr>
                <w:sz w:val="24"/>
              </w:rPr>
            </w:pPr>
            <w:r>
              <w:rPr>
                <w:sz w:val="24"/>
              </w:rPr>
              <w:t>4.32</w:t>
            </w:r>
          </w:p>
        </w:tc>
        <w:tc>
          <w:tcPr>
            <w:tcW w:w="1087" w:type="dxa"/>
          </w:tcPr>
          <w:p w:rsidR="00E87F2E" w:rsidRDefault="00470C67">
            <w:pPr>
              <w:pStyle w:val="TableParagraph"/>
              <w:ind w:left="305" w:right="297"/>
              <w:rPr>
                <w:sz w:val="24"/>
              </w:rPr>
            </w:pPr>
            <w:r>
              <w:rPr>
                <w:sz w:val="24"/>
              </w:rPr>
              <w:t>120</w:t>
            </w:r>
          </w:p>
        </w:tc>
        <w:tc>
          <w:tcPr>
            <w:tcW w:w="993" w:type="dxa"/>
          </w:tcPr>
          <w:p w:rsidR="00E87F2E" w:rsidRDefault="00470C67">
            <w:pPr>
              <w:pStyle w:val="TableParagraph"/>
              <w:ind w:left="222" w:right="217"/>
              <w:rPr>
                <w:sz w:val="24"/>
              </w:rPr>
            </w:pPr>
            <w:r>
              <w:rPr>
                <w:sz w:val="24"/>
              </w:rPr>
              <w:t>0.91</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70" w:right="358"/>
              <w:rPr>
                <w:sz w:val="24"/>
              </w:rPr>
            </w:pPr>
            <w:r>
              <w:rPr>
                <w:sz w:val="24"/>
              </w:rPr>
              <w:t>120.6528</w:t>
            </w:r>
          </w:p>
        </w:tc>
        <w:tc>
          <w:tcPr>
            <w:tcW w:w="1984" w:type="dxa"/>
            <w:tcBorders>
              <w:right w:val="nil"/>
            </w:tcBorders>
          </w:tcPr>
          <w:p w:rsidR="00E87F2E" w:rsidRDefault="00470C67">
            <w:pPr>
              <w:pStyle w:val="TableParagraph"/>
              <w:ind w:left="494"/>
              <w:jc w:val="left"/>
              <w:rPr>
                <w:sz w:val="24"/>
              </w:rPr>
            </w:pPr>
            <w:r>
              <w:rPr>
                <w:sz w:val="24"/>
              </w:rPr>
              <w:t>259.4592</w:t>
            </w:r>
          </w:p>
        </w:tc>
      </w:tr>
      <w:tr w:rsidR="00E87F2E">
        <w:trPr>
          <w:trHeight w:val="398"/>
        </w:trPr>
        <w:tc>
          <w:tcPr>
            <w:tcW w:w="2674" w:type="dxa"/>
            <w:tcBorders>
              <w:left w:val="nil"/>
            </w:tcBorders>
          </w:tcPr>
          <w:p w:rsidR="00E87F2E" w:rsidRDefault="00470C67">
            <w:pPr>
              <w:pStyle w:val="TableParagraph"/>
              <w:ind w:left="578"/>
              <w:jc w:val="left"/>
              <w:rPr>
                <w:sz w:val="24"/>
              </w:rPr>
            </w:pPr>
            <w:r>
              <w:rPr>
                <w:sz w:val="24"/>
              </w:rPr>
              <w:t>Chief of Nurse</w:t>
            </w:r>
          </w:p>
        </w:tc>
        <w:tc>
          <w:tcPr>
            <w:tcW w:w="1498" w:type="dxa"/>
          </w:tcPr>
          <w:p w:rsidR="00E87F2E" w:rsidRDefault="00470C67">
            <w:pPr>
              <w:pStyle w:val="TableParagraph"/>
              <w:ind w:left="4"/>
              <w:rPr>
                <w:sz w:val="24"/>
              </w:rPr>
            </w:pPr>
            <w:r>
              <w:rPr>
                <w:w w:val="99"/>
                <w:sz w:val="24"/>
              </w:rPr>
              <w:t>N</w:t>
            </w:r>
          </w:p>
        </w:tc>
        <w:tc>
          <w:tcPr>
            <w:tcW w:w="1011" w:type="dxa"/>
          </w:tcPr>
          <w:p w:rsidR="00E87F2E" w:rsidRDefault="00470C67">
            <w:pPr>
              <w:pStyle w:val="TableParagraph"/>
              <w:ind w:left="96" w:right="95"/>
              <w:rPr>
                <w:sz w:val="24"/>
              </w:rPr>
            </w:pPr>
            <w:r>
              <w:rPr>
                <w:sz w:val="24"/>
              </w:rPr>
              <w:t>2.8211</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4"/>
              <w:rPr>
                <w:sz w:val="24"/>
              </w:rPr>
            </w:pPr>
            <w:r>
              <w:rPr>
                <w:sz w:val="24"/>
              </w:rPr>
              <w:t>4.32</w:t>
            </w:r>
          </w:p>
        </w:tc>
        <w:tc>
          <w:tcPr>
            <w:tcW w:w="1087" w:type="dxa"/>
          </w:tcPr>
          <w:p w:rsidR="00E87F2E" w:rsidRDefault="00470C67">
            <w:pPr>
              <w:pStyle w:val="TableParagraph"/>
              <w:ind w:left="305" w:right="297"/>
              <w:rPr>
                <w:sz w:val="24"/>
              </w:rPr>
            </w:pPr>
            <w:r>
              <w:rPr>
                <w:sz w:val="24"/>
              </w:rPr>
              <w:t>120</w:t>
            </w:r>
          </w:p>
        </w:tc>
        <w:tc>
          <w:tcPr>
            <w:tcW w:w="993" w:type="dxa"/>
          </w:tcPr>
          <w:p w:rsidR="00E87F2E" w:rsidRDefault="00470C67">
            <w:pPr>
              <w:pStyle w:val="TableParagraph"/>
              <w:ind w:left="222" w:right="217"/>
              <w:rPr>
                <w:sz w:val="24"/>
              </w:rPr>
            </w:pPr>
            <w:r>
              <w:rPr>
                <w:sz w:val="24"/>
              </w:rPr>
              <w:t>0.91</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9" w:right="358"/>
              <w:rPr>
                <w:sz w:val="24"/>
              </w:rPr>
            </w:pPr>
            <w:r>
              <w:rPr>
                <w:sz w:val="24"/>
              </w:rPr>
              <w:t>120.6528</w:t>
            </w:r>
          </w:p>
        </w:tc>
        <w:tc>
          <w:tcPr>
            <w:tcW w:w="1984" w:type="dxa"/>
            <w:tcBorders>
              <w:right w:val="nil"/>
            </w:tcBorders>
          </w:tcPr>
          <w:p w:rsidR="00E87F2E" w:rsidRDefault="00470C67">
            <w:pPr>
              <w:pStyle w:val="TableParagraph"/>
              <w:ind w:left="494"/>
              <w:jc w:val="left"/>
              <w:rPr>
                <w:sz w:val="24"/>
              </w:rPr>
            </w:pPr>
            <w:r>
              <w:rPr>
                <w:sz w:val="24"/>
              </w:rPr>
              <w:t>259.4592</w:t>
            </w:r>
          </w:p>
        </w:tc>
      </w:tr>
      <w:tr w:rsidR="00E87F2E">
        <w:trPr>
          <w:trHeight w:val="395"/>
        </w:trPr>
        <w:tc>
          <w:tcPr>
            <w:tcW w:w="2674" w:type="dxa"/>
            <w:tcBorders>
              <w:left w:val="nil"/>
            </w:tcBorders>
          </w:tcPr>
          <w:p w:rsidR="00E87F2E" w:rsidRDefault="00470C67">
            <w:pPr>
              <w:pStyle w:val="TableParagraph"/>
              <w:ind w:right="243"/>
              <w:jc w:val="right"/>
              <w:rPr>
                <w:sz w:val="24"/>
              </w:rPr>
            </w:pPr>
            <w:r>
              <w:rPr>
                <w:sz w:val="24"/>
              </w:rPr>
              <w:t>Chief Medical Room</w:t>
            </w:r>
          </w:p>
        </w:tc>
        <w:tc>
          <w:tcPr>
            <w:tcW w:w="1498" w:type="dxa"/>
          </w:tcPr>
          <w:p w:rsidR="00E87F2E" w:rsidRDefault="00470C67">
            <w:pPr>
              <w:pStyle w:val="TableParagraph"/>
              <w:ind w:left="4"/>
              <w:rPr>
                <w:sz w:val="24"/>
              </w:rPr>
            </w:pPr>
            <w:r>
              <w:rPr>
                <w:w w:val="99"/>
                <w:sz w:val="24"/>
              </w:rPr>
              <w:t>N</w:t>
            </w:r>
          </w:p>
        </w:tc>
        <w:tc>
          <w:tcPr>
            <w:tcW w:w="1011" w:type="dxa"/>
          </w:tcPr>
          <w:p w:rsidR="00E87F2E" w:rsidRDefault="00470C67">
            <w:pPr>
              <w:pStyle w:val="TableParagraph"/>
              <w:ind w:left="96" w:right="95"/>
              <w:rPr>
                <w:sz w:val="24"/>
              </w:rPr>
            </w:pPr>
            <w:r>
              <w:rPr>
                <w:sz w:val="24"/>
              </w:rPr>
              <w:t>2.8211</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3"/>
              <w:rPr>
                <w:sz w:val="24"/>
              </w:rPr>
            </w:pPr>
            <w:r>
              <w:rPr>
                <w:sz w:val="24"/>
              </w:rPr>
              <w:t>12</w:t>
            </w:r>
          </w:p>
        </w:tc>
        <w:tc>
          <w:tcPr>
            <w:tcW w:w="1087" w:type="dxa"/>
          </w:tcPr>
          <w:p w:rsidR="00E87F2E" w:rsidRDefault="00470C67">
            <w:pPr>
              <w:pStyle w:val="TableParagraph"/>
              <w:ind w:left="305" w:right="297"/>
              <w:rPr>
                <w:sz w:val="24"/>
              </w:rPr>
            </w:pPr>
            <w:r>
              <w:rPr>
                <w:sz w:val="24"/>
              </w:rPr>
              <w:t>120</w:t>
            </w:r>
          </w:p>
        </w:tc>
        <w:tc>
          <w:tcPr>
            <w:tcW w:w="993" w:type="dxa"/>
          </w:tcPr>
          <w:p w:rsidR="00E87F2E" w:rsidRDefault="00470C67">
            <w:pPr>
              <w:pStyle w:val="TableParagraph"/>
              <w:ind w:left="222" w:right="217"/>
              <w:rPr>
                <w:sz w:val="24"/>
              </w:rPr>
            </w:pPr>
            <w:r>
              <w:rPr>
                <w:sz w:val="24"/>
              </w:rPr>
              <w:t>0.91</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9" w:right="358"/>
              <w:rPr>
                <w:sz w:val="24"/>
              </w:rPr>
            </w:pPr>
            <w:r>
              <w:rPr>
                <w:sz w:val="24"/>
              </w:rPr>
              <w:t>335.1467</w:t>
            </w:r>
          </w:p>
        </w:tc>
        <w:tc>
          <w:tcPr>
            <w:tcW w:w="1984" w:type="dxa"/>
            <w:tcBorders>
              <w:right w:val="nil"/>
            </w:tcBorders>
          </w:tcPr>
          <w:p w:rsidR="00E87F2E" w:rsidRDefault="00470C67">
            <w:pPr>
              <w:pStyle w:val="TableParagraph"/>
              <w:ind w:left="494"/>
              <w:jc w:val="left"/>
              <w:rPr>
                <w:sz w:val="24"/>
              </w:rPr>
            </w:pPr>
            <w:r>
              <w:rPr>
                <w:sz w:val="24"/>
              </w:rPr>
              <w:t>720.7200</w:t>
            </w:r>
          </w:p>
        </w:tc>
      </w:tr>
      <w:tr w:rsidR="00E87F2E">
        <w:trPr>
          <w:trHeight w:val="552"/>
        </w:trPr>
        <w:tc>
          <w:tcPr>
            <w:tcW w:w="2674" w:type="dxa"/>
            <w:tcBorders>
              <w:left w:val="nil"/>
            </w:tcBorders>
          </w:tcPr>
          <w:p w:rsidR="00E87F2E" w:rsidRDefault="00470C67">
            <w:pPr>
              <w:pStyle w:val="TableParagraph"/>
              <w:spacing w:before="0" w:line="270" w:lineRule="atLeast"/>
              <w:ind w:left="559" w:right="452" w:hanging="68"/>
              <w:jc w:val="left"/>
              <w:rPr>
                <w:sz w:val="24"/>
              </w:rPr>
            </w:pPr>
            <w:r>
              <w:rPr>
                <w:sz w:val="24"/>
              </w:rPr>
              <w:t>Conference and Training Room</w:t>
            </w:r>
          </w:p>
        </w:tc>
        <w:tc>
          <w:tcPr>
            <w:tcW w:w="1498" w:type="dxa"/>
          </w:tcPr>
          <w:p w:rsidR="00E87F2E" w:rsidRDefault="00470C67">
            <w:pPr>
              <w:pStyle w:val="TableParagraph"/>
              <w:spacing w:before="140"/>
              <w:ind w:left="4"/>
              <w:rPr>
                <w:sz w:val="24"/>
              </w:rPr>
            </w:pPr>
            <w:r>
              <w:rPr>
                <w:w w:val="99"/>
                <w:sz w:val="24"/>
              </w:rPr>
              <w:t>N</w:t>
            </w:r>
          </w:p>
        </w:tc>
        <w:tc>
          <w:tcPr>
            <w:tcW w:w="1011" w:type="dxa"/>
          </w:tcPr>
          <w:p w:rsidR="00E87F2E" w:rsidRDefault="00470C67">
            <w:pPr>
              <w:pStyle w:val="TableParagraph"/>
              <w:spacing w:before="140"/>
              <w:ind w:left="96" w:right="95"/>
              <w:rPr>
                <w:sz w:val="24"/>
              </w:rPr>
            </w:pPr>
            <w:r>
              <w:rPr>
                <w:sz w:val="24"/>
              </w:rPr>
              <w:t>2.8211</w:t>
            </w:r>
          </w:p>
        </w:tc>
        <w:tc>
          <w:tcPr>
            <w:tcW w:w="1010" w:type="dxa"/>
          </w:tcPr>
          <w:p w:rsidR="00E87F2E" w:rsidRDefault="00470C67">
            <w:pPr>
              <w:pStyle w:val="TableParagraph"/>
              <w:spacing w:before="140"/>
              <w:ind w:left="97" w:right="93"/>
              <w:rPr>
                <w:sz w:val="24"/>
              </w:rPr>
            </w:pPr>
            <w:r>
              <w:rPr>
                <w:sz w:val="24"/>
              </w:rPr>
              <w:t>33.9</w:t>
            </w:r>
          </w:p>
        </w:tc>
        <w:tc>
          <w:tcPr>
            <w:tcW w:w="1238" w:type="dxa"/>
          </w:tcPr>
          <w:p w:rsidR="00E87F2E" w:rsidRDefault="00470C67">
            <w:pPr>
              <w:pStyle w:val="TableParagraph"/>
              <w:spacing w:before="140"/>
              <w:ind w:left="164" w:right="156"/>
              <w:rPr>
                <w:sz w:val="24"/>
              </w:rPr>
            </w:pPr>
            <w:r>
              <w:rPr>
                <w:sz w:val="24"/>
              </w:rPr>
              <w:t>22.5</w:t>
            </w:r>
          </w:p>
        </w:tc>
        <w:tc>
          <w:tcPr>
            <w:tcW w:w="1277" w:type="dxa"/>
          </w:tcPr>
          <w:p w:rsidR="00E87F2E" w:rsidRDefault="00470C67">
            <w:pPr>
              <w:pStyle w:val="TableParagraph"/>
              <w:spacing w:before="140"/>
              <w:ind w:left="248" w:right="243"/>
              <w:rPr>
                <w:sz w:val="24"/>
              </w:rPr>
            </w:pPr>
            <w:r>
              <w:rPr>
                <w:sz w:val="24"/>
              </w:rPr>
              <w:t>30</w:t>
            </w:r>
          </w:p>
        </w:tc>
        <w:tc>
          <w:tcPr>
            <w:tcW w:w="1087" w:type="dxa"/>
          </w:tcPr>
          <w:p w:rsidR="00E87F2E" w:rsidRDefault="00470C67">
            <w:pPr>
              <w:pStyle w:val="TableParagraph"/>
              <w:spacing w:before="140"/>
              <w:ind w:left="305" w:right="297"/>
              <w:rPr>
                <w:sz w:val="24"/>
              </w:rPr>
            </w:pPr>
            <w:r>
              <w:rPr>
                <w:sz w:val="24"/>
              </w:rPr>
              <w:t>120</w:t>
            </w:r>
          </w:p>
        </w:tc>
        <w:tc>
          <w:tcPr>
            <w:tcW w:w="993" w:type="dxa"/>
          </w:tcPr>
          <w:p w:rsidR="00E87F2E" w:rsidRDefault="00470C67">
            <w:pPr>
              <w:pStyle w:val="TableParagraph"/>
              <w:spacing w:before="140"/>
              <w:ind w:left="222" w:right="217"/>
              <w:rPr>
                <w:sz w:val="24"/>
              </w:rPr>
            </w:pPr>
            <w:r>
              <w:rPr>
                <w:sz w:val="24"/>
              </w:rPr>
              <w:t>0.91</w:t>
            </w:r>
          </w:p>
        </w:tc>
        <w:tc>
          <w:tcPr>
            <w:tcW w:w="993" w:type="dxa"/>
          </w:tcPr>
          <w:p w:rsidR="00E87F2E" w:rsidRDefault="00470C67">
            <w:pPr>
              <w:pStyle w:val="TableParagraph"/>
              <w:spacing w:before="140"/>
              <w:ind w:left="223" w:right="217"/>
              <w:rPr>
                <w:sz w:val="24"/>
              </w:rPr>
            </w:pPr>
            <w:r>
              <w:rPr>
                <w:sz w:val="24"/>
              </w:rPr>
              <w:t>0.55</w:t>
            </w:r>
          </w:p>
        </w:tc>
        <w:tc>
          <w:tcPr>
            <w:tcW w:w="1814" w:type="dxa"/>
          </w:tcPr>
          <w:p w:rsidR="00E87F2E" w:rsidRDefault="00470C67">
            <w:pPr>
              <w:pStyle w:val="TableParagraph"/>
              <w:spacing w:before="140"/>
              <w:ind w:left="369" w:right="358"/>
              <w:rPr>
                <w:sz w:val="24"/>
              </w:rPr>
            </w:pPr>
            <w:r>
              <w:rPr>
                <w:sz w:val="24"/>
              </w:rPr>
              <w:t>837.8667</w:t>
            </w:r>
          </w:p>
        </w:tc>
        <w:tc>
          <w:tcPr>
            <w:tcW w:w="1984" w:type="dxa"/>
            <w:tcBorders>
              <w:right w:val="nil"/>
            </w:tcBorders>
          </w:tcPr>
          <w:p w:rsidR="00E87F2E" w:rsidRDefault="00470C67">
            <w:pPr>
              <w:pStyle w:val="TableParagraph"/>
              <w:spacing w:before="140"/>
              <w:ind w:left="427"/>
              <w:jc w:val="left"/>
              <w:rPr>
                <w:sz w:val="24"/>
              </w:rPr>
            </w:pPr>
            <w:r>
              <w:rPr>
                <w:sz w:val="24"/>
              </w:rPr>
              <w:t>1801.8000</w:t>
            </w:r>
          </w:p>
        </w:tc>
      </w:tr>
      <w:tr w:rsidR="00E87F2E">
        <w:trPr>
          <w:trHeight w:val="398"/>
        </w:trPr>
        <w:tc>
          <w:tcPr>
            <w:tcW w:w="2674" w:type="dxa"/>
            <w:tcBorders>
              <w:left w:val="nil"/>
            </w:tcBorders>
          </w:tcPr>
          <w:p w:rsidR="00E87F2E" w:rsidRDefault="00470C67">
            <w:pPr>
              <w:pStyle w:val="TableParagraph"/>
              <w:ind w:left="497"/>
              <w:jc w:val="left"/>
              <w:rPr>
                <w:sz w:val="24"/>
              </w:rPr>
            </w:pPr>
            <w:r>
              <w:rPr>
                <w:sz w:val="24"/>
              </w:rPr>
              <w:t>Director's Office</w:t>
            </w:r>
          </w:p>
        </w:tc>
        <w:tc>
          <w:tcPr>
            <w:tcW w:w="1498" w:type="dxa"/>
          </w:tcPr>
          <w:p w:rsidR="00E87F2E" w:rsidRDefault="00470C67">
            <w:pPr>
              <w:pStyle w:val="TableParagraph"/>
              <w:ind w:left="1"/>
              <w:rPr>
                <w:sz w:val="24"/>
              </w:rPr>
            </w:pPr>
            <w:r>
              <w:rPr>
                <w:sz w:val="24"/>
              </w:rPr>
              <w:t>E</w:t>
            </w:r>
          </w:p>
        </w:tc>
        <w:tc>
          <w:tcPr>
            <w:tcW w:w="1011" w:type="dxa"/>
          </w:tcPr>
          <w:p w:rsidR="00E87F2E" w:rsidRDefault="00470C67">
            <w:pPr>
              <w:pStyle w:val="TableParagraph"/>
              <w:ind w:left="97" w:right="95"/>
              <w:rPr>
                <w:sz w:val="24"/>
              </w:rPr>
            </w:pPr>
            <w:r>
              <w:rPr>
                <w:sz w:val="24"/>
              </w:rPr>
              <w:t>2.8722</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5"/>
              <w:rPr>
                <w:sz w:val="24"/>
              </w:rPr>
            </w:pPr>
            <w:r>
              <w:rPr>
                <w:sz w:val="24"/>
              </w:rPr>
              <w:t>3.84</w:t>
            </w:r>
          </w:p>
        </w:tc>
        <w:tc>
          <w:tcPr>
            <w:tcW w:w="1087" w:type="dxa"/>
          </w:tcPr>
          <w:p w:rsidR="00E87F2E" w:rsidRDefault="00470C67">
            <w:pPr>
              <w:pStyle w:val="TableParagraph"/>
              <w:ind w:left="305" w:right="297"/>
              <w:rPr>
                <w:sz w:val="24"/>
              </w:rPr>
            </w:pPr>
            <w:r>
              <w:rPr>
                <w:sz w:val="24"/>
              </w:rPr>
              <w:t>685</w:t>
            </w:r>
          </w:p>
        </w:tc>
        <w:tc>
          <w:tcPr>
            <w:tcW w:w="993" w:type="dxa"/>
          </w:tcPr>
          <w:p w:rsidR="00E87F2E" w:rsidRDefault="00470C67">
            <w:pPr>
              <w:pStyle w:val="TableParagraph"/>
              <w:ind w:left="222" w:right="217"/>
              <w:rPr>
                <w:sz w:val="24"/>
              </w:rPr>
            </w:pPr>
            <w:r>
              <w:rPr>
                <w:sz w:val="24"/>
              </w:rPr>
              <w:t>0.8</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71" w:right="358"/>
              <w:rPr>
                <w:sz w:val="24"/>
              </w:rPr>
            </w:pPr>
            <w:r>
              <w:rPr>
                <w:sz w:val="24"/>
              </w:rPr>
              <w:t>109.1896</w:t>
            </w:r>
          </w:p>
        </w:tc>
        <w:tc>
          <w:tcPr>
            <w:tcW w:w="1984" w:type="dxa"/>
            <w:tcBorders>
              <w:right w:val="nil"/>
            </w:tcBorders>
          </w:tcPr>
          <w:p w:rsidR="00E87F2E" w:rsidRDefault="00470C67">
            <w:pPr>
              <w:pStyle w:val="TableParagraph"/>
              <w:ind w:left="427"/>
              <w:jc w:val="left"/>
              <w:rPr>
                <w:sz w:val="24"/>
              </w:rPr>
            </w:pPr>
            <w:r>
              <w:rPr>
                <w:sz w:val="24"/>
              </w:rPr>
              <w:t>1157.3760</w:t>
            </w:r>
          </w:p>
        </w:tc>
      </w:tr>
      <w:tr w:rsidR="00E87F2E">
        <w:trPr>
          <w:trHeight w:val="395"/>
        </w:trPr>
        <w:tc>
          <w:tcPr>
            <w:tcW w:w="2674" w:type="dxa"/>
            <w:tcBorders>
              <w:left w:val="nil"/>
            </w:tcBorders>
          </w:tcPr>
          <w:p w:rsidR="00E87F2E" w:rsidRDefault="00470C67">
            <w:pPr>
              <w:pStyle w:val="TableParagraph"/>
              <w:ind w:left="124"/>
              <w:jc w:val="left"/>
              <w:rPr>
                <w:sz w:val="24"/>
              </w:rPr>
            </w:pPr>
            <w:r>
              <w:rPr>
                <w:sz w:val="24"/>
              </w:rPr>
              <w:t>Director's Office</w:t>
            </w:r>
          </w:p>
        </w:tc>
        <w:tc>
          <w:tcPr>
            <w:tcW w:w="1498" w:type="dxa"/>
          </w:tcPr>
          <w:p w:rsidR="00E87F2E" w:rsidRDefault="00470C67">
            <w:pPr>
              <w:pStyle w:val="TableParagraph"/>
              <w:ind w:left="1"/>
              <w:rPr>
                <w:sz w:val="24"/>
              </w:rPr>
            </w:pPr>
            <w:r>
              <w:rPr>
                <w:sz w:val="24"/>
              </w:rPr>
              <w:t>S</w:t>
            </w:r>
          </w:p>
        </w:tc>
        <w:tc>
          <w:tcPr>
            <w:tcW w:w="1011" w:type="dxa"/>
          </w:tcPr>
          <w:p w:rsidR="00E87F2E" w:rsidRDefault="00470C67">
            <w:pPr>
              <w:pStyle w:val="TableParagraph"/>
              <w:ind w:left="97" w:right="95"/>
              <w:rPr>
                <w:sz w:val="24"/>
              </w:rPr>
            </w:pPr>
            <w:r>
              <w:rPr>
                <w:sz w:val="24"/>
              </w:rPr>
              <w:t>2.8722</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5"/>
              <w:rPr>
                <w:sz w:val="24"/>
              </w:rPr>
            </w:pPr>
            <w:r>
              <w:rPr>
                <w:sz w:val="24"/>
              </w:rPr>
              <w:t>2.88</w:t>
            </w:r>
          </w:p>
        </w:tc>
        <w:tc>
          <w:tcPr>
            <w:tcW w:w="1087" w:type="dxa"/>
          </w:tcPr>
          <w:p w:rsidR="00E87F2E" w:rsidRDefault="00470C67">
            <w:pPr>
              <w:pStyle w:val="TableParagraph"/>
              <w:ind w:left="305" w:right="297"/>
              <w:rPr>
                <w:sz w:val="24"/>
              </w:rPr>
            </w:pPr>
            <w:r>
              <w:rPr>
                <w:sz w:val="24"/>
              </w:rPr>
              <w:t>230</w:t>
            </w:r>
          </w:p>
        </w:tc>
        <w:tc>
          <w:tcPr>
            <w:tcW w:w="993" w:type="dxa"/>
          </w:tcPr>
          <w:p w:rsidR="00E87F2E" w:rsidRDefault="00470C67">
            <w:pPr>
              <w:pStyle w:val="TableParagraph"/>
              <w:ind w:left="222" w:right="217"/>
              <w:rPr>
                <w:sz w:val="24"/>
              </w:rPr>
            </w:pPr>
            <w:r>
              <w:rPr>
                <w:sz w:val="24"/>
              </w:rPr>
              <w:t>0.83</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7" w:right="358"/>
              <w:rPr>
                <w:sz w:val="24"/>
              </w:rPr>
            </w:pPr>
            <w:r>
              <w:rPr>
                <w:sz w:val="24"/>
              </w:rPr>
              <w:t>81.8922</w:t>
            </w:r>
          </w:p>
        </w:tc>
        <w:tc>
          <w:tcPr>
            <w:tcW w:w="1984" w:type="dxa"/>
            <w:tcBorders>
              <w:right w:val="nil"/>
            </w:tcBorders>
          </w:tcPr>
          <w:p w:rsidR="00E87F2E" w:rsidRDefault="00470C67">
            <w:pPr>
              <w:pStyle w:val="TableParagraph"/>
              <w:ind w:left="494"/>
              <w:jc w:val="left"/>
              <w:rPr>
                <w:sz w:val="24"/>
              </w:rPr>
            </w:pPr>
            <w:r>
              <w:rPr>
                <w:sz w:val="24"/>
              </w:rPr>
              <w:t>302.3856</w:t>
            </w:r>
          </w:p>
        </w:tc>
      </w:tr>
      <w:tr w:rsidR="00E87F2E">
        <w:trPr>
          <w:trHeight w:val="398"/>
        </w:trPr>
        <w:tc>
          <w:tcPr>
            <w:tcW w:w="2674" w:type="dxa"/>
            <w:tcBorders>
              <w:left w:val="nil"/>
            </w:tcBorders>
          </w:tcPr>
          <w:p w:rsidR="00E87F2E" w:rsidRDefault="00470C67">
            <w:pPr>
              <w:pStyle w:val="TableParagraph"/>
              <w:ind w:left="833"/>
              <w:jc w:val="left"/>
              <w:rPr>
                <w:sz w:val="24"/>
              </w:rPr>
            </w:pPr>
            <w:r>
              <w:rPr>
                <w:sz w:val="24"/>
              </w:rPr>
              <w:t>Secretary</w:t>
            </w:r>
          </w:p>
        </w:tc>
        <w:tc>
          <w:tcPr>
            <w:tcW w:w="1498" w:type="dxa"/>
          </w:tcPr>
          <w:p w:rsidR="00E87F2E" w:rsidRDefault="00470C67">
            <w:pPr>
              <w:pStyle w:val="TableParagraph"/>
              <w:ind w:left="1"/>
              <w:rPr>
                <w:sz w:val="24"/>
              </w:rPr>
            </w:pPr>
            <w:r>
              <w:rPr>
                <w:sz w:val="24"/>
              </w:rPr>
              <w:t>E</w:t>
            </w:r>
          </w:p>
        </w:tc>
        <w:tc>
          <w:tcPr>
            <w:tcW w:w="1011" w:type="dxa"/>
          </w:tcPr>
          <w:p w:rsidR="00E87F2E" w:rsidRDefault="00470C67">
            <w:pPr>
              <w:pStyle w:val="TableParagraph"/>
              <w:ind w:left="96" w:right="95"/>
              <w:rPr>
                <w:sz w:val="24"/>
              </w:rPr>
            </w:pPr>
            <w:r>
              <w:rPr>
                <w:sz w:val="24"/>
              </w:rPr>
              <w:t>2.8722</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5"/>
              <w:rPr>
                <w:sz w:val="24"/>
              </w:rPr>
            </w:pPr>
            <w:r>
              <w:rPr>
                <w:sz w:val="24"/>
              </w:rPr>
              <w:t>1.92</w:t>
            </w:r>
          </w:p>
        </w:tc>
        <w:tc>
          <w:tcPr>
            <w:tcW w:w="1087" w:type="dxa"/>
          </w:tcPr>
          <w:p w:rsidR="00E87F2E" w:rsidRDefault="00470C67">
            <w:pPr>
              <w:pStyle w:val="TableParagraph"/>
              <w:ind w:left="305" w:right="297"/>
              <w:rPr>
                <w:sz w:val="24"/>
              </w:rPr>
            </w:pPr>
            <w:r>
              <w:rPr>
                <w:sz w:val="24"/>
              </w:rPr>
              <w:t>685</w:t>
            </w:r>
          </w:p>
        </w:tc>
        <w:tc>
          <w:tcPr>
            <w:tcW w:w="993" w:type="dxa"/>
          </w:tcPr>
          <w:p w:rsidR="00E87F2E" w:rsidRDefault="00470C67">
            <w:pPr>
              <w:pStyle w:val="TableParagraph"/>
              <w:ind w:left="222" w:right="217"/>
              <w:rPr>
                <w:sz w:val="24"/>
              </w:rPr>
            </w:pPr>
            <w:r>
              <w:rPr>
                <w:sz w:val="24"/>
              </w:rPr>
              <w:t>0.8</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7" w:right="358"/>
              <w:rPr>
                <w:sz w:val="24"/>
              </w:rPr>
            </w:pPr>
            <w:r>
              <w:rPr>
                <w:sz w:val="24"/>
              </w:rPr>
              <w:t>54.5948</w:t>
            </w:r>
          </w:p>
        </w:tc>
        <w:tc>
          <w:tcPr>
            <w:tcW w:w="1984" w:type="dxa"/>
            <w:tcBorders>
              <w:right w:val="nil"/>
            </w:tcBorders>
          </w:tcPr>
          <w:p w:rsidR="00E87F2E" w:rsidRDefault="00470C67">
            <w:pPr>
              <w:pStyle w:val="TableParagraph"/>
              <w:ind w:left="494"/>
              <w:jc w:val="left"/>
              <w:rPr>
                <w:sz w:val="24"/>
              </w:rPr>
            </w:pPr>
            <w:r>
              <w:rPr>
                <w:sz w:val="24"/>
              </w:rPr>
              <w:t>578.6880</w:t>
            </w:r>
          </w:p>
        </w:tc>
      </w:tr>
      <w:tr w:rsidR="00E87F2E">
        <w:trPr>
          <w:trHeight w:val="551"/>
        </w:trPr>
        <w:tc>
          <w:tcPr>
            <w:tcW w:w="2674" w:type="dxa"/>
            <w:tcBorders>
              <w:left w:val="nil"/>
            </w:tcBorders>
          </w:tcPr>
          <w:p w:rsidR="00E87F2E" w:rsidRDefault="00470C67">
            <w:pPr>
              <w:pStyle w:val="TableParagraph"/>
              <w:spacing w:before="0" w:line="270" w:lineRule="atLeast"/>
              <w:ind w:left="866" w:right="220" w:hanging="610"/>
              <w:jc w:val="left"/>
              <w:rPr>
                <w:sz w:val="24"/>
              </w:rPr>
            </w:pPr>
            <w:r>
              <w:rPr>
                <w:sz w:val="24"/>
              </w:rPr>
              <w:t>Library and Board of Directors</w:t>
            </w:r>
          </w:p>
        </w:tc>
        <w:tc>
          <w:tcPr>
            <w:tcW w:w="1498" w:type="dxa"/>
          </w:tcPr>
          <w:p w:rsidR="00E87F2E" w:rsidRDefault="00470C67">
            <w:pPr>
              <w:pStyle w:val="TableParagraph"/>
              <w:spacing w:before="137"/>
              <w:ind w:left="5"/>
              <w:rPr>
                <w:sz w:val="24"/>
              </w:rPr>
            </w:pPr>
            <w:r>
              <w:rPr>
                <w:sz w:val="24"/>
              </w:rPr>
              <w:t>W</w:t>
            </w:r>
          </w:p>
        </w:tc>
        <w:tc>
          <w:tcPr>
            <w:tcW w:w="1011" w:type="dxa"/>
          </w:tcPr>
          <w:p w:rsidR="00E87F2E" w:rsidRDefault="00470C67">
            <w:pPr>
              <w:pStyle w:val="TableParagraph"/>
              <w:spacing w:before="137"/>
              <w:ind w:left="96" w:right="95"/>
              <w:rPr>
                <w:sz w:val="24"/>
              </w:rPr>
            </w:pPr>
            <w:r>
              <w:rPr>
                <w:sz w:val="24"/>
              </w:rPr>
              <w:t>2.8722</w:t>
            </w:r>
          </w:p>
        </w:tc>
        <w:tc>
          <w:tcPr>
            <w:tcW w:w="1010" w:type="dxa"/>
          </w:tcPr>
          <w:p w:rsidR="00E87F2E" w:rsidRDefault="00470C67">
            <w:pPr>
              <w:pStyle w:val="TableParagraph"/>
              <w:spacing w:before="137"/>
              <w:ind w:left="97" w:right="93"/>
              <w:rPr>
                <w:sz w:val="24"/>
              </w:rPr>
            </w:pPr>
            <w:r>
              <w:rPr>
                <w:sz w:val="24"/>
              </w:rPr>
              <w:t>33.9</w:t>
            </w:r>
          </w:p>
        </w:tc>
        <w:tc>
          <w:tcPr>
            <w:tcW w:w="1238" w:type="dxa"/>
          </w:tcPr>
          <w:p w:rsidR="00E87F2E" w:rsidRDefault="00470C67">
            <w:pPr>
              <w:pStyle w:val="TableParagraph"/>
              <w:spacing w:before="137"/>
              <w:ind w:left="164" w:right="156"/>
              <w:rPr>
                <w:sz w:val="24"/>
              </w:rPr>
            </w:pPr>
            <w:r>
              <w:rPr>
                <w:sz w:val="24"/>
              </w:rPr>
              <w:t>22.5</w:t>
            </w:r>
          </w:p>
        </w:tc>
        <w:tc>
          <w:tcPr>
            <w:tcW w:w="1277" w:type="dxa"/>
          </w:tcPr>
          <w:p w:rsidR="00E87F2E" w:rsidRDefault="00470C67">
            <w:pPr>
              <w:pStyle w:val="TableParagraph"/>
              <w:spacing w:before="137"/>
              <w:ind w:left="248" w:right="245"/>
              <w:rPr>
                <w:sz w:val="24"/>
              </w:rPr>
            </w:pPr>
            <w:r>
              <w:rPr>
                <w:sz w:val="24"/>
              </w:rPr>
              <w:t>3.84</w:t>
            </w:r>
          </w:p>
        </w:tc>
        <w:tc>
          <w:tcPr>
            <w:tcW w:w="1087" w:type="dxa"/>
          </w:tcPr>
          <w:p w:rsidR="00E87F2E" w:rsidRDefault="00470C67">
            <w:pPr>
              <w:pStyle w:val="TableParagraph"/>
              <w:spacing w:before="137"/>
              <w:ind w:left="305" w:right="297"/>
              <w:rPr>
                <w:sz w:val="24"/>
              </w:rPr>
            </w:pPr>
            <w:r>
              <w:rPr>
                <w:sz w:val="24"/>
              </w:rPr>
              <w:t>685</w:t>
            </w:r>
          </w:p>
        </w:tc>
        <w:tc>
          <w:tcPr>
            <w:tcW w:w="993" w:type="dxa"/>
          </w:tcPr>
          <w:p w:rsidR="00E87F2E" w:rsidRDefault="00470C67">
            <w:pPr>
              <w:pStyle w:val="TableParagraph"/>
              <w:spacing w:before="137"/>
              <w:ind w:left="222" w:right="217"/>
              <w:rPr>
                <w:sz w:val="24"/>
              </w:rPr>
            </w:pPr>
            <w:r>
              <w:rPr>
                <w:sz w:val="24"/>
              </w:rPr>
              <w:t>0.82</w:t>
            </w:r>
          </w:p>
        </w:tc>
        <w:tc>
          <w:tcPr>
            <w:tcW w:w="993" w:type="dxa"/>
          </w:tcPr>
          <w:p w:rsidR="00E87F2E" w:rsidRDefault="00470C67">
            <w:pPr>
              <w:pStyle w:val="TableParagraph"/>
              <w:spacing w:before="137"/>
              <w:ind w:left="223" w:right="217"/>
              <w:rPr>
                <w:sz w:val="24"/>
              </w:rPr>
            </w:pPr>
            <w:r>
              <w:rPr>
                <w:sz w:val="24"/>
              </w:rPr>
              <w:t>0.55</w:t>
            </w:r>
          </w:p>
        </w:tc>
        <w:tc>
          <w:tcPr>
            <w:tcW w:w="1814" w:type="dxa"/>
          </w:tcPr>
          <w:p w:rsidR="00E87F2E" w:rsidRDefault="00470C67">
            <w:pPr>
              <w:pStyle w:val="TableParagraph"/>
              <w:spacing w:before="137"/>
              <w:ind w:left="369" w:right="358"/>
              <w:rPr>
                <w:sz w:val="24"/>
              </w:rPr>
            </w:pPr>
            <w:r>
              <w:rPr>
                <w:sz w:val="24"/>
              </w:rPr>
              <w:t>109.1896</w:t>
            </w:r>
          </w:p>
        </w:tc>
        <w:tc>
          <w:tcPr>
            <w:tcW w:w="1984" w:type="dxa"/>
            <w:tcBorders>
              <w:right w:val="nil"/>
            </w:tcBorders>
          </w:tcPr>
          <w:p w:rsidR="00E87F2E" w:rsidRDefault="00470C67">
            <w:pPr>
              <w:pStyle w:val="TableParagraph"/>
              <w:spacing w:before="137"/>
              <w:ind w:left="427"/>
              <w:jc w:val="left"/>
              <w:rPr>
                <w:sz w:val="24"/>
              </w:rPr>
            </w:pPr>
            <w:r>
              <w:rPr>
                <w:sz w:val="24"/>
              </w:rPr>
              <w:t>1186.3104</w:t>
            </w:r>
          </w:p>
        </w:tc>
      </w:tr>
      <w:tr w:rsidR="00E87F2E">
        <w:trPr>
          <w:trHeight w:val="396"/>
        </w:trPr>
        <w:tc>
          <w:tcPr>
            <w:tcW w:w="2674" w:type="dxa"/>
            <w:tcBorders>
              <w:left w:val="nil"/>
            </w:tcBorders>
          </w:tcPr>
          <w:p w:rsidR="00E87F2E" w:rsidRDefault="00470C67">
            <w:pPr>
              <w:pStyle w:val="TableParagraph"/>
              <w:ind w:left="811"/>
              <w:jc w:val="left"/>
              <w:rPr>
                <w:sz w:val="24"/>
              </w:rPr>
            </w:pPr>
            <w:r>
              <w:rPr>
                <w:sz w:val="24"/>
              </w:rPr>
              <w:t>P Room 1</w:t>
            </w:r>
          </w:p>
        </w:tc>
        <w:tc>
          <w:tcPr>
            <w:tcW w:w="1498" w:type="dxa"/>
          </w:tcPr>
          <w:p w:rsidR="00E87F2E" w:rsidRDefault="00470C67">
            <w:pPr>
              <w:pStyle w:val="TableParagraph"/>
              <w:ind w:left="1"/>
              <w:rPr>
                <w:sz w:val="24"/>
              </w:rPr>
            </w:pPr>
            <w:r>
              <w:rPr>
                <w:sz w:val="24"/>
              </w:rPr>
              <w:t>E</w:t>
            </w:r>
          </w:p>
        </w:tc>
        <w:tc>
          <w:tcPr>
            <w:tcW w:w="1011" w:type="dxa"/>
          </w:tcPr>
          <w:p w:rsidR="00E87F2E" w:rsidRDefault="00470C67">
            <w:pPr>
              <w:pStyle w:val="TableParagraph"/>
              <w:ind w:left="97" w:right="95"/>
              <w:rPr>
                <w:sz w:val="24"/>
              </w:rPr>
            </w:pPr>
            <w:r>
              <w:rPr>
                <w:sz w:val="24"/>
              </w:rPr>
              <w:t>2.8722</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5"/>
              <w:rPr>
                <w:sz w:val="24"/>
              </w:rPr>
            </w:pPr>
            <w:r>
              <w:rPr>
                <w:sz w:val="24"/>
              </w:rPr>
              <w:t>3.84</w:t>
            </w:r>
          </w:p>
        </w:tc>
        <w:tc>
          <w:tcPr>
            <w:tcW w:w="1087" w:type="dxa"/>
          </w:tcPr>
          <w:p w:rsidR="00E87F2E" w:rsidRDefault="00470C67">
            <w:pPr>
              <w:pStyle w:val="TableParagraph"/>
              <w:ind w:left="305" w:right="297"/>
              <w:rPr>
                <w:sz w:val="24"/>
              </w:rPr>
            </w:pPr>
            <w:r>
              <w:rPr>
                <w:sz w:val="24"/>
              </w:rPr>
              <w:t>685</w:t>
            </w:r>
          </w:p>
        </w:tc>
        <w:tc>
          <w:tcPr>
            <w:tcW w:w="993" w:type="dxa"/>
          </w:tcPr>
          <w:p w:rsidR="00E87F2E" w:rsidRDefault="00470C67">
            <w:pPr>
              <w:pStyle w:val="TableParagraph"/>
              <w:ind w:left="222" w:right="217"/>
              <w:rPr>
                <w:sz w:val="24"/>
              </w:rPr>
            </w:pPr>
            <w:r>
              <w:rPr>
                <w:sz w:val="24"/>
              </w:rPr>
              <w:t>0.8</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71" w:right="358"/>
              <w:rPr>
                <w:sz w:val="24"/>
              </w:rPr>
            </w:pPr>
            <w:r>
              <w:rPr>
                <w:sz w:val="24"/>
              </w:rPr>
              <w:t>109.1896</w:t>
            </w:r>
          </w:p>
        </w:tc>
        <w:tc>
          <w:tcPr>
            <w:tcW w:w="1984" w:type="dxa"/>
            <w:tcBorders>
              <w:right w:val="nil"/>
            </w:tcBorders>
          </w:tcPr>
          <w:p w:rsidR="00E87F2E" w:rsidRDefault="00470C67">
            <w:pPr>
              <w:pStyle w:val="TableParagraph"/>
              <w:ind w:left="427"/>
              <w:jc w:val="left"/>
              <w:rPr>
                <w:sz w:val="24"/>
              </w:rPr>
            </w:pPr>
            <w:r>
              <w:rPr>
                <w:sz w:val="24"/>
              </w:rPr>
              <w:t>1157.3760</w:t>
            </w:r>
          </w:p>
        </w:tc>
      </w:tr>
      <w:tr w:rsidR="00E87F2E">
        <w:trPr>
          <w:trHeight w:val="398"/>
        </w:trPr>
        <w:tc>
          <w:tcPr>
            <w:tcW w:w="2674" w:type="dxa"/>
            <w:tcBorders>
              <w:left w:val="nil"/>
            </w:tcBorders>
          </w:tcPr>
          <w:p w:rsidR="00E87F2E" w:rsidRDefault="00470C67">
            <w:pPr>
              <w:pStyle w:val="TableParagraph"/>
              <w:ind w:left="811"/>
              <w:jc w:val="left"/>
              <w:rPr>
                <w:sz w:val="24"/>
              </w:rPr>
            </w:pPr>
            <w:r>
              <w:rPr>
                <w:sz w:val="24"/>
              </w:rPr>
              <w:t>P Room 1</w:t>
            </w:r>
          </w:p>
        </w:tc>
        <w:tc>
          <w:tcPr>
            <w:tcW w:w="1498" w:type="dxa"/>
          </w:tcPr>
          <w:p w:rsidR="00E87F2E" w:rsidRDefault="00470C67">
            <w:pPr>
              <w:pStyle w:val="TableParagraph"/>
              <w:ind w:left="4"/>
              <w:rPr>
                <w:sz w:val="24"/>
              </w:rPr>
            </w:pPr>
            <w:r>
              <w:rPr>
                <w:w w:val="99"/>
                <w:sz w:val="24"/>
              </w:rPr>
              <w:t>N</w:t>
            </w:r>
          </w:p>
        </w:tc>
        <w:tc>
          <w:tcPr>
            <w:tcW w:w="1011" w:type="dxa"/>
          </w:tcPr>
          <w:p w:rsidR="00E87F2E" w:rsidRDefault="00470C67">
            <w:pPr>
              <w:pStyle w:val="TableParagraph"/>
              <w:ind w:left="96" w:right="95"/>
              <w:rPr>
                <w:sz w:val="24"/>
              </w:rPr>
            </w:pPr>
            <w:r>
              <w:rPr>
                <w:sz w:val="24"/>
              </w:rPr>
              <w:t>2.8211</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3"/>
              <w:rPr>
                <w:sz w:val="24"/>
              </w:rPr>
            </w:pPr>
            <w:r>
              <w:rPr>
                <w:sz w:val="24"/>
              </w:rPr>
              <w:t>15</w:t>
            </w:r>
          </w:p>
        </w:tc>
        <w:tc>
          <w:tcPr>
            <w:tcW w:w="1087" w:type="dxa"/>
          </w:tcPr>
          <w:p w:rsidR="00E87F2E" w:rsidRDefault="00470C67">
            <w:pPr>
              <w:pStyle w:val="TableParagraph"/>
              <w:ind w:left="305" w:right="297"/>
              <w:rPr>
                <w:sz w:val="24"/>
              </w:rPr>
            </w:pPr>
            <w:r>
              <w:rPr>
                <w:sz w:val="24"/>
              </w:rPr>
              <w:t>120</w:t>
            </w:r>
          </w:p>
        </w:tc>
        <w:tc>
          <w:tcPr>
            <w:tcW w:w="993" w:type="dxa"/>
          </w:tcPr>
          <w:p w:rsidR="00E87F2E" w:rsidRDefault="00470C67">
            <w:pPr>
              <w:pStyle w:val="TableParagraph"/>
              <w:ind w:left="222" w:right="217"/>
              <w:rPr>
                <w:sz w:val="24"/>
              </w:rPr>
            </w:pPr>
            <w:r>
              <w:rPr>
                <w:sz w:val="24"/>
              </w:rPr>
              <w:t>0.91</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9" w:right="358"/>
              <w:rPr>
                <w:sz w:val="24"/>
              </w:rPr>
            </w:pPr>
            <w:r>
              <w:rPr>
                <w:sz w:val="24"/>
              </w:rPr>
              <w:t>418.9334</w:t>
            </w:r>
          </w:p>
        </w:tc>
        <w:tc>
          <w:tcPr>
            <w:tcW w:w="1984" w:type="dxa"/>
            <w:tcBorders>
              <w:right w:val="nil"/>
            </w:tcBorders>
          </w:tcPr>
          <w:p w:rsidR="00E87F2E" w:rsidRDefault="00470C67">
            <w:pPr>
              <w:pStyle w:val="TableParagraph"/>
              <w:ind w:left="494"/>
              <w:jc w:val="left"/>
              <w:rPr>
                <w:sz w:val="24"/>
              </w:rPr>
            </w:pPr>
            <w:r>
              <w:rPr>
                <w:sz w:val="24"/>
              </w:rPr>
              <w:t>900.9000</w:t>
            </w:r>
          </w:p>
        </w:tc>
      </w:tr>
      <w:tr w:rsidR="00E87F2E">
        <w:trPr>
          <w:trHeight w:val="395"/>
        </w:trPr>
        <w:tc>
          <w:tcPr>
            <w:tcW w:w="2674" w:type="dxa"/>
            <w:tcBorders>
              <w:left w:val="nil"/>
            </w:tcBorders>
          </w:tcPr>
          <w:p w:rsidR="00E87F2E" w:rsidRDefault="00470C67">
            <w:pPr>
              <w:pStyle w:val="TableParagraph"/>
              <w:ind w:left="811"/>
              <w:jc w:val="left"/>
              <w:rPr>
                <w:sz w:val="24"/>
              </w:rPr>
            </w:pPr>
            <w:r>
              <w:rPr>
                <w:sz w:val="24"/>
              </w:rPr>
              <w:t>P Room 2</w:t>
            </w:r>
          </w:p>
        </w:tc>
        <w:tc>
          <w:tcPr>
            <w:tcW w:w="1498" w:type="dxa"/>
          </w:tcPr>
          <w:p w:rsidR="00E87F2E" w:rsidRDefault="00470C67">
            <w:pPr>
              <w:pStyle w:val="TableParagraph"/>
              <w:ind w:left="1"/>
              <w:rPr>
                <w:sz w:val="24"/>
              </w:rPr>
            </w:pPr>
            <w:r>
              <w:rPr>
                <w:sz w:val="24"/>
              </w:rPr>
              <w:t>E</w:t>
            </w:r>
          </w:p>
        </w:tc>
        <w:tc>
          <w:tcPr>
            <w:tcW w:w="1011" w:type="dxa"/>
          </w:tcPr>
          <w:p w:rsidR="00E87F2E" w:rsidRDefault="00470C67">
            <w:pPr>
              <w:pStyle w:val="TableParagraph"/>
              <w:ind w:left="96" w:right="95"/>
              <w:rPr>
                <w:sz w:val="24"/>
              </w:rPr>
            </w:pPr>
            <w:r>
              <w:rPr>
                <w:sz w:val="24"/>
              </w:rPr>
              <w:t>2.8722</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5"/>
              <w:rPr>
                <w:sz w:val="24"/>
              </w:rPr>
            </w:pPr>
            <w:r>
              <w:rPr>
                <w:sz w:val="24"/>
              </w:rPr>
              <w:t>3.84</w:t>
            </w:r>
          </w:p>
        </w:tc>
        <w:tc>
          <w:tcPr>
            <w:tcW w:w="1087" w:type="dxa"/>
          </w:tcPr>
          <w:p w:rsidR="00E87F2E" w:rsidRDefault="00470C67">
            <w:pPr>
              <w:pStyle w:val="TableParagraph"/>
              <w:ind w:left="305" w:right="297"/>
              <w:rPr>
                <w:sz w:val="24"/>
              </w:rPr>
            </w:pPr>
            <w:r>
              <w:rPr>
                <w:sz w:val="24"/>
              </w:rPr>
              <w:t>685</w:t>
            </w:r>
          </w:p>
        </w:tc>
        <w:tc>
          <w:tcPr>
            <w:tcW w:w="993" w:type="dxa"/>
          </w:tcPr>
          <w:p w:rsidR="00E87F2E" w:rsidRDefault="00470C67">
            <w:pPr>
              <w:pStyle w:val="TableParagraph"/>
              <w:ind w:left="222" w:right="217"/>
              <w:rPr>
                <w:sz w:val="24"/>
              </w:rPr>
            </w:pPr>
            <w:r>
              <w:rPr>
                <w:sz w:val="24"/>
              </w:rPr>
              <w:t>0.8</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9" w:right="358"/>
              <w:rPr>
                <w:sz w:val="24"/>
              </w:rPr>
            </w:pPr>
            <w:r>
              <w:rPr>
                <w:sz w:val="24"/>
              </w:rPr>
              <w:t>109.1896</w:t>
            </w:r>
          </w:p>
        </w:tc>
        <w:tc>
          <w:tcPr>
            <w:tcW w:w="1984" w:type="dxa"/>
            <w:tcBorders>
              <w:right w:val="nil"/>
            </w:tcBorders>
          </w:tcPr>
          <w:p w:rsidR="00E87F2E" w:rsidRDefault="00470C67">
            <w:pPr>
              <w:pStyle w:val="TableParagraph"/>
              <w:ind w:left="427"/>
              <w:jc w:val="left"/>
              <w:rPr>
                <w:sz w:val="24"/>
              </w:rPr>
            </w:pPr>
            <w:r>
              <w:rPr>
                <w:sz w:val="24"/>
              </w:rPr>
              <w:t>1157.3760</w:t>
            </w:r>
          </w:p>
        </w:tc>
      </w:tr>
      <w:tr w:rsidR="00E87F2E">
        <w:trPr>
          <w:trHeight w:val="398"/>
        </w:trPr>
        <w:tc>
          <w:tcPr>
            <w:tcW w:w="2674" w:type="dxa"/>
            <w:tcBorders>
              <w:left w:val="nil"/>
            </w:tcBorders>
          </w:tcPr>
          <w:p w:rsidR="00E87F2E" w:rsidRDefault="00470C67">
            <w:pPr>
              <w:pStyle w:val="TableParagraph"/>
              <w:ind w:left="811"/>
              <w:jc w:val="left"/>
              <w:rPr>
                <w:sz w:val="24"/>
              </w:rPr>
            </w:pPr>
            <w:r>
              <w:rPr>
                <w:sz w:val="24"/>
              </w:rPr>
              <w:t>P Room 3</w:t>
            </w:r>
          </w:p>
        </w:tc>
        <w:tc>
          <w:tcPr>
            <w:tcW w:w="1498" w:type="dxa"/>
          </w:tcPr>
          <w:p w:rsidR="00E87F2E" w:rsidRDefault="00470C67">
            <w:pPr>
              <w:pStyle w:val="TableParagraph"/>
              <w:ind w:left="5"/>
              <w:rPr>
                <w:sz w:val="24"/>
              </w:rPr>
            </w:pPr>
            <w:r>
              <w:rPr>
                <w:sz w:val="24"/>
              </w:rPr>
              <w:t>W</w:t>
            </w:r>
          </w:p>
        </w:tc>
        <w:tc>
          <w:tcPr>
            <w:tcW w:w="1011" w:type="dxa"/>
          </w:tcPr>
          <w:p w:rsidR="00E87F2E" w:rsidRDefault="00470C67">
            <w:pPr>
              <w:pStyle w:val="TableParagraph"/>
              <w:ind w:left="96" w:right="95"/>
              <w:rPr>
                <w:sz w:val="24"/>
              </w:rPr>
            </w:pPr>
            <w:r>
              <w:rPr>
                <w:sz w:val="24"/>
              </w:rPr>
              <w:t>2.8722</w:t>
            </w:r>
          </w:p>
        </w:tc>
        <w:tc>
          <w:tcPr>
            <w:tcW w:w="1010" w:type="dxa"/>
          </w:tcPr>
          <w:p w:rsidR="00E87F2E" w:rsidRDefault="00470C67">
            <w:pPr>
              <w:pStyle w:val="TableParagraph"/>
              <w:ind w:left="98"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5"/>
              <w:rPr>
                <w:sz w:val="24"/>
              </w:rPr>
            </w:pPr>
            <w:r>
              <w:rPr>
                <w:sz w:val="24"/>
              </w:rPr>
              <w:t>3.84</w:t>
            </w:r>
          </w:p>
        </w:tc>
        <w:tc>
          <w:tcPr>
            <w:tcW w:w="1087" w:type="dxa"/>
          </w:tcPr>
          <w:p w:rsidR="00E87F2E" w:rsidRDefault="00470C67">
            <w:pPr>
              <w:pStyle w:val="TableParagraph"/>
              <w:ind w:left="304" w:right="297"/>
              <w:rPr>
                <w:sz w:val="24"/>
              </w:rPr>
            </w:pPr>
            <w:r>
              <w:rPr>
                <w:sz w:val="24"/>
              </w:rPr>
              <w:t>685</w:t>
            </w:r>
          </w:p>
        </w:tc>
        <w:tc>
          <w:tcPr>
            <w:tcW w:w="993" w:type="dxa"/>
          </w:tcPr>
          <w:p w:rsidR="00E87F2E" w:rsidRDefault="00470C67">
            <w:pPr>
              <w:pStyle w:val="TableParagraph"/>
              <w:ind w:left="222" w:right="217"/>
              <w:rPr>
                <w:sz w:val="24"/>
              </w:rPr>
            </w:pPr>
            <w:r>
              <w:rPr>
                <w:sz w:val="24"/>
              </w:rPr>
              <w:t>0.82</w:t>
            </w:r>
          </w:p>
        </w:tc>
        <w:tc>
          <w:tcPr>
            <w:tcW w:w="993" w:type="dxa"/>
          </w:tcPr>
          <w:p w:rsidR="00E87F2E" w:rsidRDefault="00470C67">
            <w:pPr>
              <w:pStyle w:val="TableParagraph"/>
              <w:ind w:left="223" w:right="217"/>
              <w:rPr>
                <w:sz w:val="24"/>
              </w:rPr>
            </w:pPr>
            <w:r>
              <w:rPr>
                <w:sz w:val="24"/>
              </w:rPr>
              <w:t>0.55</w:t>
            </w:r>
          </w:p>
        </w:tc>
        <w:tc>
          <w:tcPr>
            <w:tcW w:w="1814" w:type="dxa"/>
          </w:tcPr>
          <w:p w:rsidR="00E87F2E" w:rsidRDefault="00470C67">
            <w:pPr>
              <w:pStyle w:val="TableParagraph"/>
              <w:ind w:left="369" w:right="358"/>
              <w:rPr>
                <w:sz w:val="24"/>
              </w:rPr>
            </w:pPr>
            <w:r>
              <w:rPr>
                <w:sz w:val="24"/>
              </w:rPr>
              <w:t>109.1896</w:t>
            </w:r>
          </w:p>
        </w:tc>
        <w:tc>
          <w:tcPr>
            <w:tcW w:w="1984" w:type="dxa"/>
            <w:tcBorders>
              <w:right w:val="nil"/>
            </w:tcBorders>
          </w:tcPr>
          <w:p w:rsidR="00E87F2E" w:rsidRDefault="00470C67">
            <w:pPr>
              <w:pStyle w:val="TableParagraph"/>
              <w:ind w:left="427"/>
              <w:jc w:val="left"/>
              <w:rPr>
                <w:sz w:val="24"/>
              </w:rPr>
            </w:pPr>
            <w:r>
              <w:rPr>
                <w:sz w:val="24"/>
              </w:rPr>
              <w:t>1186.3104</w:t>
            </w:r>
          </w:p>
        </w:tc>
      </w:tr>
      <w:tr w:rsidR="00E87F2E">
        <w:trPr>
          <w:trHeight w:val="395"/>
        </w:trPr>
        <w:tc>
          <w:tcPr>
            <w:tcW w:w="2674" w:type="dxa"/>
            <w:tcBorders>
              <w:left w:val="nil"/>
            </w:tcBorders>
          </w:tcPr>
          <w:p w:rsidR="00E87F2E" w:rsidRDefault="00470C67">
            <w:pPr>
              <w:pStyle w:val="TableParagraph"/>
              <w:ind w:left="811"/>
              <w:jc w:val="left"/>
              <w:rPr>
                <w:sz w:val="24"/>
              </w:rPr>
            </w:pPr>
            <w:r>
              <w:rPr>
                <w:sz w:val="24"/>
              </w:rPr>
              <w:t>P Room 3</w:t>
            </w:r>
          </w:p>
        </w:tc>
        <w:tc>
          <w:tcPr>
            <w:tcW w:w="1498" w:type="dxa"/>
          </w:tcPr>
          <w:p w:rsidR="00E87F2E" w:rsidRDefault="00470C67">
            <w:pPr>
              <w:pStyle w:val="TableParagraph"/>
              <w:ind w:left="4"/>
              <w:rPr>
                <w:sz w:val="24"/>
              </w:rPr>
            </w:pPr>
            <w:r>
              <w:rPr>
                <w:w w:val="99"/>
                <w:sz w:val="24"/>
              </w:rPr>
              <w:t>N</w:t>
            </w:r>
          </w:p>
        </w:tc>
        <w:tc>
          <w:tcPr>
            <w:tcW w:w="1011" w:type="dxa"/>
          </w:tcPr>
          <w:p w:rsidR="00E87F2E" w:rsidRDefault="00470C67">
            <w:pPr>
              <w:pStyle w:val="TableParagraph"/>
              <w:ind w:left="96" w:right="95"/>
              <w:rPr>
                <w:sz w:val="24"/>
              </w:rPr>
            </w:pPr>
            <w:r>
              <w:rPr>
                <w:sz w:val="24"/>
              </w:rPr>
              <w:t>2.8211</w:t>
            </w:r>
          </w:p>
        </w:tc>
        <w:tc>
          <w:tcPr>
            <w:tcW w:w="1010" w:type="dxa"/>
          </w:tcPr>
          <w:p w:rsidR="00E87F2E" w:rsidRDefault="00470C67">
            <w:pPr>
              <w:pStyle w:val="TableParagraph"/>
              <w:ind w:left="97" w:right="93"/>
              <w:rPr>
                <w:sz w:val="24"/>
              </w:rPr>
            </w:pPr>
            <w:r>
              <w:rPr>
                <w:sz w:val="24"/>
              </w:rPr>
              <w:t>33.9</w:t>
            </w:r>
          </w:p>
        </w:tc>
        <w:tc>
          <w:tcPr>
            <w:tcW w:w="1238" w:type="dxa"/>
          </w:tcPr>
          <w:p w:rsidR="00E87F2E" w:rsidRDefault="00470C67">
            <w:pPr>
              <w:pStyle w:val="TableParagraph"/>
              <w:ind w:left="164" w:right="156"/>
              <w:rPr>
                <w:sz w:val="24"/>
              </w:rPr>
            </w:pPr>
            <w:r>
              <w:rPr>
                <w:sz w:val="24"/>
              </w:rPr>
              <w:t>22.5</w:t>
            </w:r>
          </w:p>
        </w:tc>
        <w:tc>
          <w:tcPr>
            <w:tcW w:w="1277" w:type="dxa"/>
          </w:tcPr>
          <w:p w:rsidR="00E87F2E" w:rsidRDefault="00470C67">
            <w:pPr>
              <w:pStyle w:val="TableParagraph"/>
              <w:ind w:left="248" w:right="243"/>
              <w:rPr>
                <w:sz w:val="24"/>
              </w:rPr>
            </w:pPr>
            <w:r>
              <w:rPr>
                <w:sz w:val="24"/>
              </w:rPr>
              <w:t>15</w:t>
            </w:r>
          </w:p>
        </w:tc>
        <w:tc>
          <w:tcPr>
            <w:tcW w:w="1087" w:type="dxa"/>
          </w:tcPr>
          <w:p w:rsidR="00E87F2E" w:rsidRDefault="00470C67">
            <w:pPr>
              <w:pStyle w:val="TableParagraph"/>
              <w:ind w:left="305" w:right="297"/>
              <w:rPr>
                <w:sz w:val="24"/>
              </w:rPr>
            </w:pPr>
            <w:r>
              <w:rPr>
                <w:sz w:val="24"/>
              </w:rPr>
              <w:t>120</w:t>
            </w:r>
          </w:p>
        </w:tc>
        <w:tc>
          <w:tcPr>
            <w:tcW w:w="993" w:type="dxa"/>
          </w:tcPr>
          <w:p w:rsidR="00E87F2E" w:rsidRDefault="00470C67">
            <w:pPr>
              <w:pStyle w:val="TableParagraph"/>
              <w:ind w:left="222" w:right="217"/>
              <w:rPr>
                <w:sz w:val="24"/>
              </w:rPr>
            </w:pPr>
            <w:r>
              <w:rPr>
                <w:sz w:val="24"/>
              </w:rPr>
              <w:t>0.91</w:t>
            </w:r>
          </w:p>
        </w:tc>
        <w:tc>
          <w:tcPr>
            <w:tcW w:w="993" w:type="dxa"/>
          </w:tcPr>
          <w:p w:rsidR="00E87F2E" w:rsidRDefault="00470C67">
            <w:pPr>
              <w:pStyle w:val="TableParagraph"/>
              <w:ind w:left="224" w:right="217"/>
              <w:rPr>
                <w:sz w:val="24"/>
              </w:rPr>
            </w:pPr>
            <w:r>
              <w:rPr>
                <w:sz w:val="24"/>
              </w:rPr>
              <w:t>0.55</w:t>
            </w:r>
          </w:p>
        </w:tc>
        <w:tc>
          <w:tcPr>
            <w:tcW w:w="1814" w:type="dxa"/>
          </w:tcPr>
          <w:p w:rsidR="00E87F2E" w:rsidRDefault="00470C67">
            <w:pPr>
              <w:pStyle w:val="TableParagraph"/>
              <w:ind w:left="369" w:right="358"/>
              <w:rPr>
                <w:sz w:val="24"/>
              </w:rPr>
            </w:pPr>
            <w:r>
              <w:rPr>
                <w:sz w:val="24"/>
              </w:rPr>
              <w:t>418.9334</w:t>
            </w:r>
          </w:p>
        </w:tc>
        <w:tc>
          <w:tcPr>
            <w:tcW w:w="1984" w:type="dxa"/>
            <w:tcBorders>
              <w:right w:val="nil"/>
            </w:tcBorders>
          </w:tcPr>
          <w:p w:rsidR="00E87F2E" w:rsidRDefault="00470C67">
            <w:pPr>
              <w:pStyle w:val="TableParagraph"/>
              <w:ind w:left="494"/>
              <w:jc w:val="left"/>
              <w:rPr>
                <w:sz w:val="24"/>
              </w:rPr>
            </w:pPr>
            <w:r>
              <w:rPr>
                <w:sz w:val="24"/>
              </w:rPr>
              <w:t>900.9000</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90" type="#_x0000_t202" style="position:absolute;margin-left:49.85pt;margin-top:521.6pt;width:15.45pt;height:15.45pt;z-index:251829248;mso-position-horizontal-relative:page;mso-position-vertical-relative:page" filled="f" stroked="f">
            <v:textbox style="layout-flow:vertical" inset="0,0,0,0">
              <w:txbxContent>
                <w:p w:rsidR="005C6DA2" w:rsidRDefault="005C6DA2">
                  <w:pPr>
                    <w:pStyle w:val="BodyText"/>
                    <w:spacing w:before="12"/>
                    <w:ind w:left="20"/>
                  </w:pPr>
                  <w:r>
                    <w:t>83</w:t>
                  </w:r>
                </w:p>
              </w:txbxContent>
            </v:textbox>
            <w10:wrap anchorx="page" anchory="page"/>
          </v:shape>
        </w:pict>
      </w:r>
    </w:p>
    <w:tbl>
      <w:tblPr>
        <w:tblW w:w="0" w:type="auto"/>
        <w:tblInd w:w="1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79"/>
        <w:gridCol w:w="1498"/>
        <w:gridCol w:w="1011"/>
        <w:gridCol w:w="1010"/>
        <w:gridCol w:w="1238"/>
        <w:gridCol w:w="1277"/>
        <w:gridCol w:w="1087"/>
        <w:gridCol w:w="993"/>
        <w:gridCol w:w="993"/>
        <w:gridCol w:w="1814"/>
        <w:gridCol w:w="1984"/>
      </w:tblGrid>
      <w:tr w:rsidR="00E87F2E">
        <w:trPr>
          <w:trHeight w:val="398"/>
        </w:trPr>
        <w:tc>
          <w:tcPr>
            <w:tcW w:w="2679" w:type="dxa"/>
            <w:tcBorders>
              <w:left w:val="nil"/>
            </w:tcBorders>
          </w:tcPr>
          <w:p w:rsidR="00E87F2E" w:rsidRDefault="00470C67">
            <w:pPr>
              <w:pStyle w:val="TableParagraph"/>
              <w:ind w:left="234" w:right="172"/>
              <w:rPr>
                <w:sz w:val="24"/>
              </w:rPr>
            </w:pPr>
            <w:r>
              <w:rPr>
                <w:sz w:val="24"/>
              </w:rPr>
              <w:t>P Room 4</w:t>
            </w:r>
          </w:p>
        </w:tc>
        <w:tc>
          <w:tcPr>
            <w:tcW w:w="1498" w:type="dxa"/>
          </w:tcPr>
          <w:p w:rsidR="00E87F2E" w:rsidRDefault="00470C67">
            <w:pPr>
              <w:pStyle w:val="TableParagraph"/>
              <w:ind w:left="43"/>
              <w:rPr>
                <w:sz w:val="24"/>
              </w:rPr>
            </w:pPr>
            <w:r>
              <w:rPr>
                <w:sz w:val="24"/>
              </w:rPr>
              <w:t>W</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7"/>
              <w:rPr>
                <w:sz w:val="24"/>
              </w:rPr>
            </w:pPr>
            <w:r>
              <w:rPr>
                <w:sz w:val="24"/>
              </w:rPr>
              <w:t>3.84</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0.82</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109.1896</w:t>
            </w:r>
          </w:p>
        </w:tc>
        <w:tc>
          <w:tcPr>
            <w:tcW w:w="1984" w:type="dxa"/>
            <w:tcBorders>
              <w:right w:val="nil"/>
            </w:tcBorders>
          </w:tcPr>
          <w:p w:rsidR="00E87F2E" w:rsidRDefault="00470C67">
            <w:pPr>
              <w:pStyle w:val="TableParagraph"/>
              <w:ind w:left="446"/>
              <w:jc w:val="left"/>
              <w:rPr>
                <w:sz w:val="24"/>
              </w:rPr>
            </w:pPr>
            <w:r>
              <w:rPr>
                <w:sz w:val="24"/>
              </w:rPr>
              <w:t>1186.3104</w:t>
            </w:r>
          </w:p>
        </w:tc>
      </w:tr>
      <w:tr w:rsidR="00E87F2E">
        <w:trPr>
          <w:trHeight w:val="395"/>
        </w:trPr>
        <w:tc>
          <w:tcPr>
            <w:tcW w:w="2679" w:type="dxa"/>
            <w:tcBorders>
              <w:left w:val="nil"/>
            </w:tcBorders>
          </w:tcPr>
          <w:p w:rsidR="00E87F2E" w:rsidRDefault="00470C67">
            <w:pPr>
              <w:pStyle w:val="TableParagraph"/>
              <w:ind w:left="235" w:right="172"/>
              <w:rPr>
                <w:sz w:val="24"/>
              </w:rPr>
            </w:pPr>
            <w:r>
              <w:rPr>
                <w:sz w:val="24"/>
              </w:rPr>
              <w:t>P Room 5</w:t>
            </w:r>
          </w:p>
        </w:tc>
        <w:tc>
          <w:tcPr>
            <w:tcW w:w="1498" w:type="dxa"/>
          </w:tcPr>
          <w:p w:rsidR="00E87F2E" w:rsidRDefault="00470C67">
            <w:pPr>
              <w:pStyle w:val="TableParagraph"/>
              <w:ind w:left="43"/>
              <w:rPr>
                <w:sz w:val="24"/>
              </w:rPr>
            </w:pPr>
            <w:r>
              <w:rPr>
                <w:sz w:val="24"/>
              </w:rPr>
              <w:t>W</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7"/>
              <w:rPr>
                <w:sz w:val="24"/>
              </w:rPr>
            </w:pPr>
            <w:r>
              <w:rPr>
                <w:sz w:val="24"/>
              </w:rPr>
              <w:t>3.84</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0.82</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109.1896</w:t>
            </w:r>
          </w:p>
        </w:tc>
        <w:tc>
          <w:tcPr>
            <w:tcW w:w="1984" w:type="dxa"/>
            <w:tcBorders>
              <w:right w:val="nil"/>
            </w:tcBorders>
          </w:tcPr>
          <w:p w:rsidR="00E87F2E" w:rsidRDefault="00470C67">
            <w:pPr>
              <w:pStyle w:val="TableParagraph"/>
              <w:ind w:left="446"/>
              <w:jc w:val="left"/>
              <w:rPr>
                <w:sz w:val="24"/>
              </w:rPr>
            </w:pPr>
            <w:r>
              <w:rPr>
                <w:sz w:val="24"/>
              </w:rPr>
              <w:t>1186.3104</w:t>
            </w:r>
          </w:p>
        </w:tc>
      </w:tr>
      <w:tr w:rsidR="00E87F2E">
        <w:trPr>
          <w:trHeight w:val="398"/>
        </w:trPr>
        <w:tc>
          <w:tcPr>
            <w:tcW w:w="2679" w:type="dxa"/>
            <w:tcBorders>
              <w:left w:val="nil"/>
            </w:tcBorders>
          </w:tcPr>
          <w:p w:rsidR="00E87F2E" w:rsidRDefault="00470C67">
            <w:pPr>
              <w:pStyle w:val="TableParagraph"/>
              <w:ind w:left="234" w:right="172"/>
              <w:rPr>
                <w:sz w:val="24"/>
              </w:rPr>
            </w:pPr>
            <w:r>
              <w:rPr>
                <w:sz w:val="24"/>
              </w:rPr>
              <w:t>P Room 7</w:t>
            </w:r>
          </w:p>
        </w:tc>
        <w:tc>
          <w:tcPr>
            <w:tcW w:w="1498" w:type="dxa"/>
          </w:tcPr>
          <w:p w:rsidR="00E87F2E" w:rsidRDefault="00470C67">
            <w:pPr>
              <w:pStyle w:val="TableParagraph"/>
              <w:ind w:left="39"/>
              <w:rPr>
                <w:sz w:val="24"/>
              </w:rPr>
            </w:pPr>
            <w:r>
              <w:rPr>
                <w:sz w:val="24"/>
              </w:rPr>
              <w:t>E</w:t>
            </w:r>
          </w:p>
        </w:tc>
        <w:tc>
          <w:tcPr>
            <w:tcW w:w="1011" w:type="dxa"/>
          </w:tcPr>
          <w:p w:rsidR="00E87F2E" w:rsidRDefault="00470C67">
            <w:pPr>
              <w:pStyle w:val="TableParagraph"/>
              <w:ind w:left="115" w:right="75"/>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7"/>
              <w:rPr>
                <w:sz w:val="24"/>
              </w:rPr>
            </w:pPr>
            <w:r>
              <w:rPr>
                <w:sz w:val="24"/>
              </w:rPr>
              <w:t>22.5</w:t>
            </w:r>
          </w:p>
        </w:tc>
        <w:tc>
          <w:tcPr>
            <w:tcW w:w="1277" w:type="dxa"/>
          </w:tcPr>
          <w:p w:rsidR="00E87F2E" w:rsidRDefault="00470C67">
            <w:pPr>
              <w:pStyle w:val="TableParagraph"/>
              <w:ind w:left="248" w:right="207"/>
              <w:rPr>
                <w:sz w:val="24"/>
              </w:rPr>
            </w:pPr>
            <w:r>
              <w:rPr>
                <w:sz w:val="24"/>
              </w:rPr>
              <w:t>3.84</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109.1896</w:t>
            </w:r>
          </w:p>
        </w:tc>
        <w:tc>
          <w:tcPr>
            <w:tcW w:w="1984" w:type="dxa"/>
            <w:tcBorders>
              <w:right w:val="nil"/>
            </w:tcBorders>
          </w:tcPr>
          <w:p w:rsidR="00E87F2E" w:rsidRDefault="00470C67">
            <w:pPr>
              <w:pStyle w:val="TableParagraph"/>
              <w:ind w:left="446"/>
              <w:jc w:val="left"/>
              <w:rPr>
                <w:sz w:val="24"/>
              </w:rPr>
            </w:pPr>
            <w:r>
              <w:rPr>
                <w:sz w:val="24"/>
              </w:rPr>
              <w:t>1157.3760</w:t>
            </w:r>
          </w:p>
        </w:tc>
      </w:tr>
      <w:tr w:rsidR="00E87F2E">
        <w:trPr>
          <w:trHeight w:val="395"/>
        </w:trPr>
        <w:tc>
          <w:tcPr>
            <w:tcW w:w="2679" w:type="dxa"/>
            <w:tcBorders>
              <w:left w:val="nil"/>
            </w:tcBorders>
          </w:tcPr>
          <w:p w:rsidR="00E87F2E" w:rsidRDefault="00470C67">
            <w:pPr>
              <w:pStyle w:val="TableParagraph"/>
              <w:ind w:left="234" w:right="172"/>
              <w:rPr>
                <w:sz w:val="24"/>
              </w:rPr>
            </w:pPr>
            <w:r>
              <w:rPr>
                <w:sz w:val="24"/>
              </w:rPr>
              <w:t>P Room 8</w:t>
            </w:r>
          </w:p>
        </w:tc>
        <w:tc>
          <w:tcPr>
            <w:tcW w:w="1498" w:type="dxa"/>
          </w:tcPr>
          <w:p w:rsidR="00E87F2E" w:rsidRDefault="00470C67">
            <w:pPr>
              <w:pStyle w:val="TableParagraph"/>
              <w:ind w:left="39"/>
              <w:rPr>
                <w:sz w:val="24"/>
              </w:rPr>
            </w:pPr>
            <w:r>
              <w:rPr>
                <w:sz w:val="24"/>
              </w:rPr>
              <w:t>E</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7"/>
              <w:rPr>
                <w:sz w:val="24"/>
              </w:rPr>
            </w:pPr>
            <w:r>
              <w:rPr>
                <w:sz w:val="24"/>
              </w:rPr>
              <w:t>3.84</w:t>
            </w:r>
          </w:p>
        </w:tc>
        <w:tc>
          <w:tcPr>
            <w:tcW w:w="1087" w:type="dxa"/>
          </w:tcPr>
          <w:p w:rsidR="00E87F2E" w:rsidRDefault="00470C67">
            <w:pPr>
              <w:pStyle w:val="TableParagraph"/>
              <w:ind w:left="322" w:right="277"/>
              <w:rPr>
                <w:sz w:val="24"/>
              </w:rPr>
            </w:pPr>
            <w:r>
              <w:rPr>
                <w:sz w:val="24"/>
              </w:rPr>
              <w:t>685</w:t>
            </w:r>
          </w:p>
        </w:tc>
        <w:tc>
          <w:tcPr>
            <w:tcW w:w="993" w:type="dxa"/>
          </w:tcPr>
          <w:p w:rsidR="00E87F2E" w:rsidRDefault="00470C67">
            <w:pPr>
              <w:pStyle w:val="TableParagraph"/>
              <w:ind w:left="240" w:right="197"/>
              <w:rPr>
                <w:sz w:val="24"/>
              </w:rPr>
            </w:pPr>
            <w:r>
              <w:rPr>
                <w:sz w:val="24"/>
              </w:rPr>
              <w:t>0.8</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109.1896</w:t>
            </w:r>
          </w:p>
        </w:tc>
        <w:tc>
          <w:tcPr>
            <w:tcW w:w="1984" w:type="dxa"/>
            <w:tcBorders>
              <w:right w:val="nil"/>
            </w:tcBorders>
          </w:tcPr>
          <w:p w:rsidR="00E87F2E" w:rsidRDefault="00470C67">
            <w:pPr>
              <w:pStyle w:val="TableParagraph"/>
              <w:ind w:left="446"/>
              <w:jc w:val="left"/>
              <w:rPr>
                <w:sz w:val="24"/>
              </w:rPr>
            </w:pPr>
            <w:r>
              <w:rPr>
                <w:sz w:val="24"/>
              </w:rPr>
              <w:t>1157.3760</w:t>
            </w:r>
          </w:p>
        </w:tc>
      </w:tr>
      <w:tr w:rsidR="00E87F2E">
        <w:trPr>
          <w:trHeight w:val="398"/>
        </w:trPr>
        <w:tc>
          <w:tcPr>
            <w:tcW w:w="2679" w:type="dxa"/>
            <w:tcBorders>
              <w:left w:val="nil"/>
            </w:tcBorders>
          </w:tcPr>
          <w:p w:rsidR="00E87F2E" w:rsidRDefault="00470C67">
            <w:pPr>
              <w:pStyle w:val="TableParagraph"/>
              <w:ind w:left="234" w:right="172"/>
              <w:rPr>
                <w:sz w:val="24"/>
              </w:rPr>
            </w:pPr>
            <w:r>
              <w:rPr>
                <w:sz w:val="24"/>
              </w:rPr>
              <w:t>P Room 9</w:t>
            </w:r>
          </w:p>
        </w:tc>
        <w:tc>
          <w:tcPr>
            <w:tcW w:w="1498" w:type="dxa"/>
          </w:tcPr>
          <w:p w:rsidR="00E87F2E" w:rsidRDefault="00470C67">
            <w:pPr>
              <w:pStyle w:val="TableParagraph"/>
              <w:ind w:left="39"/>
              <w:rPr>
                <w:sz w:val="24"/>
              </w:rPr>
            </w:pPr>
            <w:r>
              <w:rPr>
                <w:sz w:val="24"/>
              </w:rPr>
              <w:t>E</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7"/>
              <w:rPr>
                <w:sz w:val="24"/>
              </w:rPr>
            </w:pPr>
            <w:r>
              <w:rPr>
                <w:sz w:val="24"/>
              </w:rPr>
              <w:t>3.84</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109.1896</w:t>
            </w:r>
          </w:p>
        </w:tc>
        <w:tc>
          <w:tcPr>
            <w:tcW w:w="1984" w:type="dxa"/>
            <w:tcBorders>
              <w:right w:val="nil"/>
            </w:tcBorders>
          </w:tcPr>
          <w:p w:rsidR="00E87F2E" w:rsidRDefault="00470C67">
            <w:pPr>
              <w:pStyle w:val="TableParagraph"/>
              <w:ind w:left="446"/>
              <w:jc w:val="left"/>
              <w:rPr>
                <w:sz w:val="24"/>
              </w:rPr>
            </w:pPr>
            <w:r>
              <w:rPr>
                <w:sz w:val="24"/>
              </w:rPr>
              <w:t>1157.3760</w:t>
            </w:r>
          </w:p>
        </w:tc>
      </w:tr>
      <w:tr w:rsidR="00E87F2E">
        <w:trPr>
          <w:trHeight w:val="396"/>
        </w:trPr>
        <w:tc>
          <w:tcPr>
            <w:tcW w:w="2679" w:type="dxa"/>
            <w:tcBorders>
              <w:left w:val="nil"/>
            </w:tcBorders>
          </w:tcPr>
          <w:p w:rsidR="00E87F2E" w:rsidRDefault="00470C67">
            <w:pPr>
              <w:pStyle w:val="TableParagraph"/>
              <w:ind w:left="235" w:right="170"/>
              <w:rPr>
                <w:sz w:val="24"/>
              </w:rPr>
            </w:pPr>
            <w:r>
              <w:rPr>
                <w:sz w:val="24"/>
              </w:rPr>
              <w:t>P Room 10</w:t>
            </w:r>
          </w:p>
        </w:tc>
        <w:tc>
          <w:tcPr>
            <w:tcW w:w="1498" w:type="dxa"/>
          </w:tcPr>
          <w:p w:rsidR="00E87F2E" w:rsidRDefault="00470C67">
            <w:pPr>
              <w:pStyle w:val="TableParagraph"/>
              <w:ind w:left="39"/>
              <w:rPr>
                <w:sz w:val="24"/>
              </w:rPr>
            </w:pPr>
            <w:r>
              <w:rPr>
                <w:sz w:val="24"/>
              </w:rPr>
              <w:t>E</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7"/>
              <w:rPr>
                <w:sz w:val="24"/>
              </w:rPr>
            </w:pPr>
            <w:r>
              <w:rPr>
                <w:sz w:val="24"/>
              </w:rPr>
              <w:t>3.84</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109.1896</w:t>
            </w:r>
          </w:p>
        </w:tc>
        <w:tc>
          <w:tcPr>
            <w:tcW w:w="1984" w:type="dxa"/>
            <w:tcBorders>
              <w:right w:val="nil"/>
            </w:tcBorders>
          </w:tcPr>
          <w:p w:rsidR="00E87F2E" w:rsidRDefault="00470C67">
            <w:pPr>
              <w:pStyle w:val="TableParagraph"/>
              <w:ind w:left="446"/>
              <w:jc w:val="left"/>
              <w:rPr>
                <w:sz w:val="24"/>
              </w:rPr>
            </w:pPr>
            <w:r>
              <w:rPr>
                <w:sz w:val="24"/>
              </w:rPr>
              <w:t>1157.3760</w:t>
            </w:r>
          </w:p>
        </w:tc>
      </w:tr>
      <w:tr w:rsidR="00E87F2E">
        <w:trPr>
          <w:trHeight w:val="398"/>
        </w:trPr>
        <w:tc>
          <w:tcPr>
            <w:tcW w:w="2679" w:type="dxa"/>
            <w:tcBorders>
              <w:left w:val="nil"/>
            </w:tcBorders>
          </w:tcPr>
          <w:p w:rsidR="00E87F2E" w:rsidRDefault="00470C67">
            <w:pPr>
              <w:pStyle w:val="TableParagraph"/>
              <w:ind w:left="235" w:right="169"/>
              <w:rPr>
                <w:sz w:val="24"/>
              </w:rPr>
            </w:pPr>
            <w:r>
              <w:rPr>
                <w:sz w:val="24"/>
              </w:rPr>
              <w:t>P Room 10</w:t>
            </w:r>
          </w:p>
        </w:tc>
        <w:tc>
          <w:tcPr>
            <w:tcW w:w="1498" w:type="dxa"/>
          </w:tcPr>
          <w:p w:rsidR="00E87F2E" w:rsidRDefault="00470C67">
            <w:pPr>
              <w:pStyle w:val="TableParagraph"/>
              <w:ind w:left="39"/>
              <w:rPr>
                <w:sz w:val="24"/>
              </w:rPr>
            </w:pPr>
            <w:r>
              <w:rPr>
                <w:sz w:val="24"/>
              </w:rPr>
              <w:t>S</w:t>
            </w:r>
          </w:p>
        </w:tc>
        <w:tc>
          <w:tcPr>
            <w:tcW w:w="1011" w:type="dxa"/>
          </w:tcPr>
          <w:p w:rsidR="00E87F2E" w:rsidRDefault="00470C67">
            <w:pPr>
              <w:pStyle w:val="TableParagraph"/>
              <w:ind w:left="115" w:right="74"/>
              <w:rPr>
                <w:sz w:val="24"/>
              </w:rPr>
            </w:pPr>
            <w:r>
              <w:rPr>
                <w:sz w:val="24"/>
              </w:rPr>
              <w:t>2.8211</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7"/>
              <w:rPr>
                <w:sz w:val="24"/>
              </w:rPr>
            </w:pPr>
            <w:r>
              <w:rPr>
                <w:sz w:val="24"/>
              </w:rPr>
              <w:t>4.8</w:t>
            </w:r>
          </w:p>
        </w:tc>
        <w:tc>
          <w:tcPr>
            <w:tcW w:w="1087" w:type="dxa"/>
          </w:tcPr>
          <w:p w:rsidR="00E87F2E" w:rsidRDefault="00470C67">
            <w:pPr>
              <w:pStyle w:val="TableParagraph"/>
              <w:ind w:left="322" w:right="276"/>
              <w:rPr>
                <w:sz w:val="24"/>
              </w:rPr>
            </w:pPr>
            <w:r>
              <w:rPr>
                <w:sz w:val="24"/>
              </w:rPr>
              <w:t>230</w:t>
            </w:r>
          </w:p>
        </w:tc>
        <w:tc>
          <w:tcPr>
            <w:tcW w:w="993" w:type="dxa"/>
          </w:tcPr>
          <w:p w:rsidR="00E87F2E" w:rsidRDefault="00470C67">
            <w:pPr>
              <w:pStyle w:val="TableParagraph"/>
              <w:ind w:left="240" w:right="197"/>
              <w:rPr>
                <w:sz w:val="24"/>
              </w:rPr>
            </w:pPr>
            <w:r>
              <w:rPr>
                <w:sz w:val="24"/>
              </w:rPr>
              <w:t>0.83</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134.0587</w:t>
            </w:r>
          </w:p>
        </w:tc>
        <w:tc>
          <w:tcPr>
            <w:tcW w:w="1984" w:type="dxa"/>
            <w:tcBorders>
              <w:right w:val="nil"/>
            </w:tcBorders>
          </w:tcPr>
          <w:p w:rsidR="00E87F2E" w:rsidRDefault="00470C67">
            <w:pPr>
              <w:pStyle w:val="TableParagraph"/>
              <w:ind w:left="513"/>
              <w:jc w:val="left"/>
              <w:rPr>
                <w:sz w:val="24"/>
              </w:rPr>
            </w:pPr>
            <w:r>
              <w:rPr>
                <w:sz w:val="24"/>
              </w:rPr>
              <w:t>503.9760</w:t>
            </w:r>
          </w:p>
        </w:tc>
      </w:tr>
      <w:tr w:rsidR="00E87F2E">
        <w:trPr>
          <w:trHeight w:val="395"/>
        </w:trPr>
        <w:tc>
          <w:tcPr>
            <w:tcW w:w="2679" w:type="dxa"/>
            <w:tcBorders>
              <w:left w:val="nil"/>
            </w:tcBorders>
          </w:tcPr>
          <w:p w:rsidR="00E87F2E" w:rsidRDefault="00470C67">
            <w:pPr>
              <w:pStyle w:val="TableParagraph"/>
              <w:ind w:left="235" w:right="170"/>
              <w:rPr>
                <w:sz w:val="24"/>
              </w:rPr>
            </w:pPr>
            <w:r>
              <w:rPr>
                <w:sz w:val="24"/>
              </w:rPr>
              <w:t>P Room 11</w:t>
            </w:r>
          </w:p>
        </w:tc>
        <w:tc>
          <w:tcPr>
            <w:tcW w:w="1498" w:type="dxa"/>
          </w:tcPr>
          <w:p w:rsidR="00E87F2E" w:rsidRDefault="00470C67">
            <w:pPr>
              <w:pStyle w:val="TableParagraph"/>
              <w:ind w:left="43"/>
              <w:rPr>
                <w:sz w:val="24"/>
              </w:rPr>
            </w:pPr>
            <w:r>
              <w:rPr>
                <w:sz w:val="24"/>
              </w:rPr>
              <w:t>W</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7"/>
              <w:rPr>
                <w:sz w:val="24"/>
              </w:rPr>
            </w:pPr>
            <w:r>
              <w:rPr>
                <w:sz w:val="24"/>
              </w:rPr>
              <w:t>22.5</w:t>
            </w:r>
          </w:p>
        </w:tc>
        <w:tc>
          <w:tcPr>
            <w:tcW w:w="1277" w:type="dxa"/>
          </w:tcPr>
          <w:p w:rsidR="00E87F2E" w:rsidRDefault="00470C67">
            <w:pPr>
              <w:pStyle w:val="TableParagraph"/>
              <w:ind w:left="248" w:right="207"/>
              <w:rPr>
                <w:sz w:val="24"/>
              </w:rPr>
            </w:pPr>
            <w:r>
              <w:rPr>
                <w:sz w:val="24"/>
              </w:rPr>
              <w:t>3.84</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0.82</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109.1896</w:t>
            </w:r>
          </w:p>
        </w:tc>
        <w:tc>
          <w:tcPr>
            <w:tcW w:w="1984" w:type="dxa"/>
            <w:tcBorders>
              <w:right w:val="nil"/>
            </w:tcBorders>
          </w:tcPr>
          <w:p w:rsidR="00E87F2E" w:rsidRDefault="00470C67">
            <w:pPr>
              <w:pStyle w:val="TableParagraph"/>
              <w:ind w:left="446"/>
              <w:jc w:val="left"/>
              <w:rPr>
                <w:sz w:val="24"/>
              </w:rPr>
            </w:pPr>
            <w:r>
              <w:rPr>
                <w:sz w:val="24"/>
              </w:rPr>
              <w:t>1186.3104</w:t>
            </w:r>
          </w:p>
        </w:tc>
      </w:tr>
      <w:tr w:rsidR="00E87F2E">
        <w:trPr>
          <w:trHeight w:val="398"/>
        </w:trPr>
        <w:tc>
          <w:tcPr>
            <w:tcW w:w="2679" w:type="dxa"/>
            <w:tcBorders>
              <w:left w:val="nil"/>
            </w:tcBorders>
          </w:tcPr>
          <w:p w:rsidR="00E87F2E" w:rsidRDefault="00470C67">
            <w:pPr>
              <w:pStyle w:val="TableParagraph"/>
              <w:ind w:left="235" w:right="170"/>
              <w:rPr>
                <w:sz w:val="24"/>
              </w:rPr>
            </w:pPr>
            <w:r>
              <w:rPr>
                <w:sz w:val="24"/>
              </w:rPr>
              <w:t>P Room 11</w:t>
            </w:r>
          </w:p>
        </w:tc>
        <w:tc>
          <w:tcPr>
            <w:tcW w:w="1498" w:type="dxa"/>
          </w:tcPr>
          <w:p w:rsidR="00E87F2E" w:rsidRDefault="00470C67">
            <w:pPr>
              <w:pStyle w:val="TableParagraph"/>
              <w:ind w:left="39"/>
              <w:rPr>
                <w:sz w:val="24"/>
              </w:rPr>
            </w:pPr>
            <w:r>
              <w:rPr>
                <w:sz w:val="24"/>
              </w:rPr>
              <w:t>S</w:t>
            </w:r>
          </w:p>
        </w:tc>
        <w:tc>
          <w:tcPr>
            <w:tcW w:w="1011" w:type="dxa"/>
          </w:tcPr>
          <w:p w:rsidR="00E87F2E" w:rsidRDefault="00470C67">
            <w:pPr>
              <w:pStyle w:val="TableParagraph"/>
              <w:ind w:left="115" w:right="76"/>
              <w:rPr>
                <w:sz w:val="24"/>
              </w:rPr>
            </w:pPr>
            <w:r>
              <w:rPr>
                <w:sz w:val="24"/>
              </w:rPr>
              <w:t>2.8211</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7"/>
              <w:rPr>
                <w:sz w:val="24"/>
              </w:rPr>
            </w:pPr>
            <w:r>
              <w:rPr>
                <w:sz w:val="24"/>
              </w:rPr>
              <w:t>4.8</w:t>
            </w:r>
          </w:p>
        </w:tc>
        <w:tc>
          <w:tcPr>
            <w:tcW w:w="1087" w:type="dxa"/>
          </w:tcPr>
          <w:p w:rsidR="00E87F2E" w:rsidRDefault="00470C67">
            <w:pPr>
              <w:pStyle w:val="TableParagraph"/>
              <w:ind w:left="322" w:right="276"/>
              <w:rPr>
                <w:sz w:val="24"/>
              </w:rPr>
            </w:pPr>
            <w:r>
              <w:rPr>
                <w:sz w:val="24"/>
              </w:rPr>
              <w:t>230</w:t>
            </w:r>
          </w:p>
        </w:tc>
        <w:tc>
          <w:tcPr>
            <w:tcW w:w="993" w:type="dxa"/>
          </w:tcPr>
          <w:p w:rsidR="00E87F2E" w:rsidRDefault="00470C67">
            <w:pPr>
              <w:pStyle w:val="TableParagraph"/>
              <w:ind w:left="240" w:right="197"/>
              <w:rPr>
                <w:sz w:val="24"/>
              </w:rPr>
            </w:pPr>
            <w:r>
              <w:rPr>
                <w:sz w:val="24"/>
              </w:rPr>
              <w:t>0.83</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7"/>
              <w:rPr>
                <w:sz w:val="24"/>
              </w:rPr>
            </w:pPr>
            <w:r>
              <w:rPr>
                <w:sz w:val="24"/>
              </w:rPr>
              <w:t>134.0587</w:t>
            </w:r>
          </w:p>
        </w:tc>
        <w:tc>
          <w:tcPr>
            <w:tcW w:w="1984" w:type="dxa"/>
            <w:tcBorders>
              <w:right w:val="nil"/>
            </w:tcBorders>
          </w:tcPr>
          <w:p w:rsidR="00E87F2E" w:rsidRDefault="00470C67">
            <w:pPr>
              <w:pStyle w:val="TableParagraph"/>
              <w:ind w:left="513"/>
              <w:jc w:val="left"/>
              <w:rPr>
                <w:sz w:val="24"/>
              </w:rPr>
            </w:pPr>
            <w:r>
              <w:rPr>
                <w:sz w:val="24"/>
              </w:rPr>
              <w:t>503.9760</w:t>
            </w:r>
          </w:p>
        </w:tc>
      </w:tr>
      <w:tr w:rsidR="00E87F2E">
        <w:trPr>
          <w:trHeight w:val="395"/>
        </w:trPr>
        <w:tc>
          <w:tcPr>
            <w:tcW w:w="2679" w:type="dxa"/>
            <w:tcBorders>
              <w:left w:val="nil"/>
            </w:tcBorders>
          </w:tcPr>
          <w:p w:rsidR="00E87F2E" w:rsidRDefault="00470C67">
            <w:pPr>
              <w:pStyle w:val="TableParagraph"/>
              <w:ind w:left="235" w:right="170"/>
              <w:rPr>
                <w:sz w:val="24"/>
              </w:rPr>
            </w:pPr>
            <w:r>
              <w:rPr>
                <w:sz w:val="24"/>
              </w:rPr>
              <w:t>P Room 12</w:t>
            </w:r>
          </w:p>
        </w:tc>
        <w:tc>
          <w:tcPr>
            <w:tcW w:w="1498" w:type="dxa"/>
          </w:tcPr>
          <w:p w:rsidR="00E87F2E" w:rsidRDefault="00470C67">
            <w:pPr>
              <w:pStyle w:val="TableParagraph"/>
              <w:ind w:left="43"/>
              <w:rPr>
                <w:sz w:val="24"/>
              </w:rPr>
            </w:pPr>
            <w:r>
              <w:rPr>
                <w:sz w:val="24"/>
              </w:rPr>
              <w:t>W</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7"/>
              <w:rPr>
                <w:sz w:val="24"/>
              </w:rPr>
            </w:pPr>
            <w:r>
              <w:rPr>
                <w:sz w:val="24"/>
              </w:rPr>
              <w:t>3.84</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0.82</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109.1896</w:t>
            </w:r>
          </w:p>
        </w:tc>
        <w:tc>
          <w:tcPr>
            <w:tcW w:w="1984" w:type="dxa"/>
            <w:tcBorders>
              <w:right w:val="nil"/>
            </w:tcBorders>
          </w:tcPr>
          <w:p w:rsidR="00E87F2E" w:rsidRDefault="00470C67">
            <w:pPr>
              <w:pStyle w:val="TableParagraph"/>
              <w:ind w:left="446"/>
              <w:jc w:val="left"/>
              <w:rPr>
                <w:sz w:val="24"/>
              </w:rPr>
            </w:pPr>
            <w:r>
              <w:rPr>
                <w:sz w:val="24"/>
              </w:rPr>
              <w:t>1186.3104</w:t>
            </w:r>
          </w:p>
        </w:tc>
      </w:tr>
      <w:tr w:rsidR="00E87F2E">
        <w:trPr>
          <w:trHeight w:val="398"/>
        </w:trPr>
        <w:tc>
          <w:tcPr>
            <w:tcW w:w="2679" w:type="dxa"/>
            <w:tcBorders>
              <w:left w:val="nil"/>
            </w:tcBorders>
          </w:tcPr>
          <w:p w:rsidR="00E87F2E" w:rsidRDefault="00470C67">
            <w:pPr>
              <w:pStyle w:val="TableParagraph"/>
              <w:ind w:left="235" w:right="169"/>
              <w:rPr>
                <w:sz w:val="24"/>
              </w:rPr>
            </w:pPr>
            <w:r>
              <w:rPr>
                <w:sz w:val="24"/>
              </w:rPr>
              <w:t>P Room 13</w:t>
            </w:r>
          </w:p>
        </w:tc>
        <w:tc>
          <w:tcPr>
            <w:tcW w:w="1498" w:type="dxa"/>
          </w:tcPr>
          <w:p w:rsidR="00E87F2E" w:rsidRDefault="00470C67">
            <w:pPr>
              <w:pStyle w:val="TableParagraph"/>
              <w:ind w:left="43"/>
              <w:rPr>
                <w:sz w:val="24"/>
              </w:rPr>
            </w:pPr>
            <w:r>
              <w:rPr>
                <w:sz w:val="24"/>
              </w:rPr>
              <w:t>W</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7"/>
              <w:rPr>
                <w:sz w:val="24"/>
              </w:rPr>
            </w:pPr>
            <w:r>
              <w:rPr>
                <w:sz w:val="24"/>
              </w:rPr>
              <w:t>3.84</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0.82</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109.1896</w:t>
            </w:r>
          </w:p>
        </w:tc>
        <w:tc>
          <w:tcPr>
            <w:tcW w:w="1984" w:type="dxa"/>
            <w:tcBorders>
              <w:right w:val="nil"/>
            </w:tcBorders>
          </w:tcPr>
          <w:p w:rsidR="00E87F2E" w:rsidRDefault="00470C67">
            <w:pPr>
              <w:pStyle w:val="TableParagraph"/>
              <w:ind w:left="446"/>
              <w:jc w:val="left"/>
              <w:rPr>
                <w:sz w:val="24"/>
              </w:rPr>
            </w:pPr>
            <w:r>
              <w:rPr>
                <w:sz w:val="24"/>
              </w:rPr>
              <w:t>1186.3104</w:t>
            </w:r>
          </w:p>
        </w:tc>
      </w:tr>
      <w:tr w:rsidR="00E87F2E">
        <w:trPr>
          <w:trHeight w:val="395"/>
        </w:trPr>
        <w:tc>
          <w:tcPr>
            <w:tcW w:w="2679" w:type="dxa"/>
            <w:tcBorders>
              <w:left w:val="nil"/>
            </w:tcBorders>
          </w:tcPr>
          <w:p w:rsidR="00E87F2E" w:rsidRDefault="00470C67">
            <w:pPr>
              <w:pStyle w:val="TableParagraph"/>
              <w:ind w:left="235" w:right="170"/>
              <w:rPr>
                <w:sz w:val="24"/>
              </w:rPr>
            </w:pPr>
            <w:r>
              <w:rPr>
                <w:sz w:val="24"/>
              </w:rPr>
              <w:t>P Room 14</w:t>
            </w:r>
          </w:p>
        </w:tc>
        <w:tc>
          <w:tcPr>
            <w:tcW w:w="1498" w:type="dxa"/>
          </w:tcPr>
          <w:p w:rsidR="00E87F2E" w:rsidRDefault="00470C67">
            <w:pPr>
              <w:pStyle w:val="TableParagraph"/>
              <w:ind w:left="43"/>
              <w:rPr>
                <w:sz w:val="24"/>
              </w:rPr>
            </w:pPr>
            <w:r>
              <w:rPr>
                <w:sz w:val="24"/>
              </w:rPr>
              <w:t>W</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7"/>
              <w:rPr>
                <w:sz w:val="24"/>
              </w:rPr>
            </w:pPr>
            <w:r>
              <w:rPr>
                <w:sz w:val="24"/>
              </w:rPr>
              <w:t>3.84</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0.82</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109.1896</w:t>
            </w:r>
          </w:p>
        </w:tc>
        <w:tc>
          <w:tcPr>
            <w:tcW w:w="1984" w:type="dxa"/>
            <w:tcBorders>
              <w:right w:val="nil"/>
            </w:tcBorders>
          </w:tcPr>
          <w:p w:rsidR="00E87F2E" w:rsidRDefault="00470C67">
            <w:pPr>
              <w:pStyle w:val="TableParagraph"/>
              <w:ind w:left="446"/>
              <w:jc w:val="left"/>
              <w:rPr>
                <w:sz w:val="24"/>
              </w:rPr>
            </w:pPr>
            <w:r>
              <w:rPr>
                <w:sz w:val="24"/>
              </w:rPr>
              <w:t>1186.3104</w:t>
            </w:r>
          </w:p>
        </w:tc>
      </w:tr>
      <w:tr w:rsidR="00E87F2E">
        <w:trPr>
          <w:trHeight w:val="398"/>
        </w:trPr>
        <w:tc>
          <w:tcPr>
            <w:tcW w:w="2679" w:type="dxa"/>
            <w:tcBorders>
              <w:left w:val="nil"/>
            </w:tcBorders>
          </w:tcPr>
          <w:p w:rsidR="00E87F2E" w:rsidRDefault="00470C67">
            <w:pPr>
              <w:pStyle w:val="TableParagraph"/>
              <w:ind w:left="235" w:right="170"/>
              <w:rPr>
                <w:sz w:val="24"/>
              </w:rPr>
            </w:pPr>
            <w:r>
              <w:rPr>
                <w:sz w:val="24"/>
              </w:rPr>
              <w:t>P Room 15</w:t>
            </w:r>
          </w:p>
        </w:tc>
        <w:tc>
          <w:tcPr>
            <w:tcW w:w="1498" w:type="dxa"/>
          </w:tcPr>
          <w:p w:rsidR="00E87F2E" w:rsidRDefault="00470C67">
            <w:pPr>
              <w:pStyle w:val="TableParagraph"/>
              <w:ind w:left="42"/>
              <w:rPr>
                <w:sz w:val="24"/>
              </w:rPr>
            </w:pPr>
            <w:r>
              <w:rPr>
                <w:w w:val="99"/>
                <w:sz w:val="24"/>
              </w:rPr>
              <w:t>N</w:t>
            </w:r>
          </w:p>
        </w:tc>
        <w:tc>
          <w:tcPr>
            <w:tcW w:w="1011" w:type="dxa"/>
          </w:tcPr>
          <w:p w:rsidR="00E87F2E" w:rsidRDefault="00470C67">
            <w:pPr>
              <w:pStyle w:val="TableParagraph"/>
              <w:ind w:left="115" w:right="76"/>
              <w:rPr>
                <w:sz w:val="24"/>
              </w:rPr>
            </w:pPr>
            <w:r>
              <w:rPr>
                <w:sz w:val="24"/>
              </w:rPr>
              <w:t>2.8211</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7"/>
              <w:rPr>
                <w:sz w:val="24"/>
              </w:rPr>
            </w:pPr>
            <w:r>
              <w:rPr>
                <w:sz w:val="24"/>
              </w:rPr>
              <w:t>4.32</w:t>
            </w:r>
          </w:p>
        </w:tc>
        <w:tc>
          <w:tcPr>
            <w:tcW w:w="1087" w:type="dxa"/>
          </w:tcPr>
          <w:p w:rsidR="00E87F2E" w:rsidRDefault="00470C67">
            <w:pPr>
              <w:pStyle w:val="TableParagraph"/>
              <w:ind w:left="322" w:right="276"/>
              <w:rPr>
                <w:sz w:val="24"/>
              </w:rPr>
            </w:pPr>
            <w:r>
              <w:rPr>
                <w:sz w:val="24"/>
              </w:rPr>
              <w:t>120</w:t>
            </w:r>
          </w:p>
        </w:tc>
        <w:tc>
          <w:tcPr>
            <w:tcW w:w="993" w:type="dxa"/>
          </w:tcPr>
          <w:p w:rsidR="00E87F2E" w:rsidRDefault="00470C67">
            <w:pPr>
              <w:pStyle w:val="TableParagraph"/>
              <w:ind w:left="240" w:right="197"/>
              <w:rPr>
                <w:sz w:val="24"/>
              </w:rPr>
            </w:pPr>
            <w:r>
              <w:rPr>
                <w:sz w:val="24"/>
              </w:rPr>
              <w:t>0.91</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120.6528</w:t>
            </w:r>
          </w:p>
        </w:tc>
        <w:tc>
          <w:tcPr>
            <w:tcW w:w="1984" w:type="dxa"/>
            <w:tcBorders>
              <w:right w:val="nil"/>
            </w:tcBorders>
          </w:tcPr>
          <w:p w:rsidR="00E87F2E" w:rsidRDefault="00470C67">
            <w:pPr>
              <w:pStyle w:val="TableParagraph"/>
              <w:ind w:left="513"/>
              <w:jc w:val="left"/>
              <w:rPr>
                <w:sz w:val="24"/>
              </w:rPr>
            </w:pPr>
            <w:r>
              <w:rPr>
                <w:sz w:val="24"/>
              </w:rPr>
              <w:t>259.4592</w:t>
            </w:r>
          </w:p>
        </w:tc>
      </w:tr>
      <w:tr w:rsidR="00E87F2E">
        <w:trPr>
          <w:trHeight w:val="395"/>
        </w:trPr>
        <w:tc>
          <w:tcPr>
            <w:tcW w:w="2679" w:type="dxa"/>
            <w:tcBorders>
              <w:left w:val="nil"/>
            </w:tcBorders>
          </w:tcPr>
          <w:p w:rsidR="00E87F2E" w:rsidRDefault="00470C67">
            <w:pPr>
              <w:pStyle w:val="TableParagraph"/>
              <w:ind w:left="235" w:right="170"/>
              <w:rPr>
                <w:sz w:val="24"/>
              </w:rPr>
            </w:pPr>
            <w:r>
              <w:rPr>
                <w:sz w:val="24"/>
              </w:rPr>
              <w:t>P Room 16</w:t>
            </w:r>
          </w:p>
        </w:tc>
        <w:tc>
          <w:tcPr>
            <w:tcW w:w="1498" w:type="dxa"/>
          </w:tcPr>
          <w:p w:rsidR="00E87F2E" w:rsidRDefault="00470C67">
            <w:pPr>
              <w:pStyle w:val="TableParagraph"/>
              <w:ind w:left="42"/>
              <w:rPr>
                <w:sz w:val="24"/>
              </w:rPr>
            </w:pPr>
            <w:r>
              <w:rPr>
                <w:w w:val="99"/>
                <w:sz w:val="24"/>
              </w:rPr>
              <w:t>N</w:t>
            </w:r>
          </w:p>
        </w:tc>
        <w:tc>
          <w:tcPr>
            <w:tcW w:w="1011" w:type="dxa"/>
          </w:tcPr>
          <w:p w:rsidR="00E87F2E" w:rsidRDefault="00470C67">
            <w:pPr>
              <w:pStyle w:val="TableParagraph"/>
              <w:ind w:left="115" w:right="76"/>
              <w:rPr>
                <w:sz w:val="24"/>
              </w:rPr>
            </w:pPr>
            <w:r>
              <w:rPr>
                <w:sz w:val="24"/>
              </w:rPr>
              <w:t>2.8211</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7"/>
              <w:rPr>
                <w:sz w:val="24"/>
              </w:rPr>
            </w:pPr>
            <w:r>
              <w:rPr>
                <w:sz w:val="24"/>
              </w:rPr>
              <w:t>4.32</w:t>
            </w:r>
          </w:p>
        </w:tc>
        <w:tc>
          <w:tcPr>
            <w:tcW w:w="1087" w:type="dxa"/>
          </w:tcPr>
          <w:p w:rsidR="00E87F2E" w:rsidRDefault="00470C67">
            <w:pPr>
              <w:pStyle w:val="TableParagraph"/>
              <w:ind w:left="322" w:right="276"/>
              <w:rPr>
                <w:sz w:val="24"/>
              </w:rPr>
            </w:pPr>
            <w:r>
              <w:rPr>
                <w:sz w:val="24"/>
              </w:rPr>
              <w:t>120</w:t>
            </w:r>
          </w:p>
        </w:tc>
        <w:tc>
          <w:tcPr>
            <w:tcW w:w="993" w:type="dxa"/>
          </w:tcPr>
          <w:p w:rsidR="00E87F2E" w:rsidRDefault="00470C67">
            <w:pPr>
              <w:pStyle w:val="TableParagraph"/>
              <w:ind w:left="240" w:right="197"/>
              <w:rPr>
                <w:sz w:val="24"/>
              </w:rPr>
            </w:pPr>
            <w:r>
              <w:rPr>
                <w:sz w:val="24"/>
              </w:rPr>
              <w:t>0.91</w:t>
            </w:r>
          </w:p>
        </w:tc>
        <w:tc>
          <w:tcPr>
            <w:tcW w:w="993" w:type="dxa"/>
          </w:tcPr>
          <w:p w:rsidR="00E87F2E" w:rsidRDefault="00470C67">
            <w:pPr>
              <w:pStyle w:val="TableParagraph"/>
              <w:ind w:left="240" w:right="195"/>
              <w:rPr>
                <w:sz w:val="24"/>
              </w:rPr>
            </w:pPr>
            <w:r>
              <w:rPr>
                <w:sz w:val="24"/>
              </w:rPr>
              <w:t>0.55</w:t>
            </w:r>
          </w:p>
        </w:tc>
        <w:tc>
          <w:tcPr>
            <w:tcW w:w="1814" w:type="dxa"/>
          </w:tcPr>
          <w:p w:rsidR="00E87F2E" w:rsidRDefault="00470C67">
            <w:pPr>
              <w:pStyle w:val="TableParagraph"/>
              <w:ind w:left="387" w:right="338"/>
              <w:rPr>
                <w:sz w:val="24"/>
              </w:rPr>
            </w:pPr>
            <w:r>
              <w:rPr>
                <w:sz w:val="24"/>
              </w:rPr>
              <w:t>120.6528</w:t>
            </w:r>
          </w:p>
        </w:tc>
        <w:tc>
          <w:tcPr>
            <w:tcW w:w="1984" w:type="dxa"/>
            <w:tcBorders>
              <w:right w:val="nil"/>
            </w:tcBorders>
          </w:tcPr>
          <w:p w:rsidR="00E87F2E" w:rsidRDefault="00470C67">
            <w:pPr>
              <w:pStyle w:val="TableParagraph"/>
              <w:ind w:left="513"/>
              <w:jc w:val="left"/>
              <w:rPr>
                <w:sz w:val="24"/>
              </w:rPr>
            </w:pPr>
            <w:r>
              <w:rPr>
                <w:sz w:val="24"/>
              </w:rPr>
              <w:t>259.4592</w:t>
            </w:r>
          </w:p>
        </w:tc>
      </w:tr>
      <w:tr w:rsidR="00E87F2E">
        <w:trPr>
          <w:trHeight w:val="398"/>
        </w:trPr>
        <w:tc>
          <w:tcPr>
            <w:tcW w:w="2679" w:type="dxa"/>
            <w:tcBorders>
              <w:left w:val="nil"/>
            </w:tcBorders>
          </w:tcPr>
          <w:p w:rsidR="00E87F2E" w:rsidRDefault="00470C67">
            <w:pPr>
              <w:pStyle w:val="TableParagraph"/>
              <w:ind w:left="234" w:right="172"/>
              <w:rPr>
                <w:sz w:val="24"/>
              </w:rPr>
            </w:pPr>
            <w:r>
              <w:rPr>
                <w:sz w:val="24"/>
              </w:rPr>
              <w:t>Isolation Room</w:t>
            </w:r>
          </w:p>
        </w:tc>
        <w:tc>
          <w:tcPr>
            <w:tcW w:w="1498" w:type="dxa"/>
          </w:tcPr>
          <w:p w:rsidR="00E87F2E" w:rsidRDefault="00470C67">
            <w:pPr>
              <w:pStyle w:val="TableParagraph"/>
              <w:ind w:left="43"/>
              <w:rPr>
                <w:sz w:val="24"/>
              </w:rPr>
            </w:pPr>
            <w:r>
              <w:rPr>
                <w:sz w:val="24"/>
              </w:rPr>
              <w:t>W</w:t>
            </w:r>
          </w:p>
        </w:tc>
        <w:tc>
          <w:tcPr>
            <w:tcW w:w="1011" w:type="dxa"/>
          </w:tcPr>
          <w:p w:rsidR="00E87F2E" w:rsidRDefault="00470C67">
            <w:pPr>
              <w:pStyle w:val="TableParagraph"/>
              <w:ind w:left="115" w:right="76"/>
              <w:rPr>
                <w:sz w:val="24"/>
              </w:rPr>
            </w:pPr>
            <w:r>
              <w:rPr>
                <w:sz w:val="24"/>
              </w:rPr>
              <w:t>2.8722</w:t>
            </w:r>
          </w:p>
        </w:tc>
        <w:tc>
          <w:tcPr>
            <w:tcW w:w="1010" w:type="dxa"/>
          </w:tcPr>
          <w:p w:rsidR="00E87F2E" w:rsidRDefault="00470C67">
            <w:pPr>
              <w:pStyle w:val="TableParagraph"/>
              <w:ind w:left="135" w:right="93"/>
              <w:rPr>
                <w:sz w:val="24"/>
              </w:rPr>
            </w:pPr>
            <w:r>
              <w:rPr>
                <w:sz w:val="24"/>
              </w:rPr>
              <w:t>33.9</w:t>
            </w:r>
          </w:p>
        </w:tc>
        <w:tc>
          <w:tcPr>
            <w:tcW w:w="1238" w:type="dxa"/>
          </w:tcPr>
          <w:p w:rsidR="00E87F2E" w:rsidRDefault="00470C67">
            <w:pPr>
              <w:pStyle w:val="TableParagraph"/>
              <w:ind w:left="164" w:right="118"/>
              <w:rPr>
                <w:sz w:val="24"/>
              </w:rPr>
            </w:pPr>
            <w:r>
              <w:rPr>
                <w:sz w:val="24"/>
              </w:rPr>
              <w:t>22.5</w:t>
            </w:r>
          </w:p>
        </w:tc>
        <w:tc>
          <w:tcPr>
            <w:tcW w:w="1277" w:type="dxa"/>
          </w:tcPr>
          <w:p w:rsidR="00E87F2E" w:rsidRDefault="00470C67">
            <w:pPr>
              <w:pStyle w:val="TableParagraph"/>
              <w:ind w:left="248" w:right="207"/>
              <w:rPr>
                <w:sz w:val="24"/>
              </w:rPr>
            </w:pPr>
            <w:r>
              <w:rPr>
                <w:sz w:val="24"/>
              </w:rPr>
              <w:t>3.84</w:t>
            </w:r>
          </w:p>
        </w:tc>
        <w:tc>
          <w:tcPr>
            <w:tcW w:w="1087" w:type="dxa"/>
          </w:tcPr>
          <w:p w:rsidR="00E87F2E" w:rsidRDefault="00470C67">
            <w:pPr>
              <w:pStyle w:val="TableParagraph"/>
              <w:ind w:left="322" w:right="276"/>
              <w:rPr>
                <w:sz w:val="24"/>
              </w:rPr>
            </w:pPr>
            <w:r>
              <w:rPr>
                <w:sz w:val="24"/>
              </w:rPr>
              <w:t>685</w:t>
            </w:r>
          </w:p>
        </w:tc>
        <w:tc>
          <w:tcPr>
            <w:tcW w:w="993" w:type="dxa"/>
          </w:tcPr>
          <w:p w:rsidR="00E87F2E" w:rsidRDefault="00470C67">
            <w:pPr>
              <w:pStyle w:val="TableParagraph"/>
              <w:ind w:left="240" w:right="197"/>
              <w:rPr>
                <w:sz w:val="24"/>
              </w:rPr>
            </w:pPr>
            <w:r>
              <w:rPr>
                <w:sz w:val="24"/>
              </w:rPr>
              <w:t>0.82</w:t>
            </w:r>
          </w:p>
        </w:tc>
        <w:tc>
          <w:tcPr>
            <w:tcW w:w="993" w:type="dxa"/>
          </w:tcPr>
          <w:p w:rsidR="00E87F2E" w:rsidRDefault="00470C67">
            <w:pPr>
              <w:pStyle w:val="TableParagraph"/>
              <w:ind w:left="240" w:right="196"/>
              <w:rPr>
                <w:sz w:val="24"/>
              </w:rPr>
            </w:pPr>
            <w:r>
              <w:rPr>
                <w:sz w:val="24"/>
              </w:rPr>
              <w:t>0.55</w:t>
            </w:r>
          </w:p>
        </w:tc>
        <w:tc>
          <w:tcPr>
            <w:tcW w:w="1814" w:type="dxa"/>
          </w:tcPr>
          <w:p w:rsidR="00E87F2E" w:rsidRDefault="00470C67">
            <w:pPr>
              <w:pStyle w:val="TableParagraph"/>
              <w:ind w:left="387" w:right="338"/>
              <w:rPr>
                <w:sz w:val="24"/>
              </w:rPr>
            </w:pPr>
            <w:r>
              <w:rPr>
                <w:sz w:val="24"/>
              </w:rPr>
              <w:t>109.1896</w:t>
            </w:r>
          </w:p>
        </w:tc>
        <w:tc>
          <w:tcPr>
            <w:tcW w:w="1984" w:type="dxa"/>
            <w:tcBorders>
              <w:right w:val="nil"/>
            </w:tcBorders>
          </w:tcPr>
          <w:p w:rsidR="00E87F2E" w:rsidRDefault="00470C67">
            <w:pPr>
              <w:pStyle w:val="TableParagraph"/>
              <w:ind w:left="446"/>
              <w:jc w:val="left"/>
              <w:rPr>
                <w:sz w:val="24"/>
              </w:rPr>
            </w:pPr>
            <w:r>
              <w:rPr>
                <w:sz w:val="24"/>
              </w:rPr>
              <w:t>1186.3104</w:t>
            </w:r>
          </w:p>
        </w:tc>
      </w:tr>
      <w:tr w:rsidR="00E87F2E">
        <w:trPr>
          <w:trHeight w:val="397"/>
        </w:trPr>
        <w:tc>
          <w:tcPr>
            <w:tcW w:w="2679" w:type="dxa"/>
            <w:tcBorders>
              <w:left w:val="nil"/>
              <w:bottom w:val="single" w:sz="18" w:space="0" w:color="000000"/>
            </w:tcBorders>
          </w:tcPr>
          <w:p w:rsidR="00E87F2E" w:rsidRDefault="00470C67">
            <w:pPr>
              <w:pStyle w:val="TableParagraph"/>
              <w:ind w:left="235" w:right="171"/>
              <w:rPr>
                <w:sz w:val="24"/>
              </w:rPr>
            </w:pPr>
            <w:r>
              <w:rPr>
                <w:sz w:val="24"/>
              </w:rPr>
              <w:t>Treatment Room</w:t>
            </w:r>
          </w:p>
        </w:tc>
        <w:tc>
          <w:tcPr>
            <w:tcW w:w="1498" w:type="dxa"/>
            <w:tcBorders>
              <w:bottom w:val="single" w:sz="18" w:space="0" w:color="000000"/>
            </w:tcBorders>
          </w:tcPr>
          <w:p w:rsidR="00E87F2E" w:rsidRDefault="00470C67">
            <w:pPr>
              <w:pStyle w:val="TableParagraph"/>
              <w:ind w:left="43"/>
              <w:rPr>
                <w:sz w:val="24"/>
              </w:rPr>
            </w:pPr>
            <w:r>
              <w:rPr>
                <w:sz w:val="24"/>
              </w:rPr>
              <w:t>W</w:t>
            </w:r>
          </w:p>
        </w:tc>
        <w:tc>
          <w:tcPr>
            <w:tcW w:w="1011" w:type="dxa"/>
            <w:tcBorders>
              <w:bottom w:val="single" w:sz="18" w:space="0" w:color="000000"/>
            </w:tcBorders>
          </w:tcPr>
          <w:p w:rsidR="00E87F2E" w:rsidRDefault="00470C67">
            <w:pPr>
              <w:pStyle w:val="TableParagraph"/>
              <w:ind w:left="115" w:right="76"/>
              <w:rPr>
                <w:sz w:val="24"/>
              </w:rPr>
            </w:pPr>
            <w:r>
              <w:rPr>
                <w:sz w:val="24"/>
              </w:rPr>
              <w:t>2.8722</w:t>
            </w:r>
          </w:p>
        </w:tc>
        <w:tc>
          <w:tcPr>
            <w:tcW w:w="1010" w:type="dxa"/>
            <w:tcBorders>
              <w:bottom w:val="single" w:sz="18" w:space="0" w:color="000000"/>
            </w:tcBorders>
          </w:tcPr>
          <w:p w:rsidR="00E87F2E" w:rsidRDefault="00470C67">
            <w:pPr>
              <w:pStyle w:val="TableParagraph"/>
              <w:ind w:left="135" w:right="93"/>
              <w:rPr>
                <w:sz w:val="24"/>
              </w:rPr>
            </w:pPr>
            <w:r>
              <w:rPr>
                <w:sz w:val="24"/>
              </w:rPr>
              <w:t>33.9</w:t>
            </w:r>
          </w:p>
        </w:tc>
        <w:tc>
          <w:tcPr>
            <w:tcW w:w="1238" w:type="dxa"/>
            <w:tcBorders>
              <w:bottom w:val="single" w:sz="18" w:space="0" w:color="000000"/>
            </w:tcBorders>
          </w:tcPr>
          <w:p w:rsidR="00E87F2E" w:rsidRDefault="00470C67">
            <w:pPr>
              <w:pStyle w:val="TableParagraph"/>
              <w:ind w:left="164" w:right="118"/>
              <w:rPr>
                <w:sz w:val="24"/>
              </w:rPr>
            </w:pPr>
            <w:r>
              <w:rPr>
                <w:sz w:val="24"/>
              </w:rPr>
              <w:t>22.5</w:t>
            </w:r>
          </w:p>
        </w:tc>
        <w:tc>
          <w:tcPr>
            <w:tcW w:w="1277" w:type="dxa"/>
            <w:tcBorders>
              <w:bottom w:val="single" w:sz="18" w:space="0" w:color="000000"/>
            </w:tcBorders>
          </w:tcPr>
          <w:p w:rsidR="00E87F2E" w:rsidRDefault="00470C67">
            <w:pPr>
              <w:pStyle w:val="TableParagraph"/>
              <w:ind w:left="248" w:right="207"/>
              <w:rPr>
                <w:sz w:val="24"/>
              </w:rPr>
            </w:pPr>
            <w:r>
              <w:rPr>
                <w:sz w:val="24"/>
              </w:rPr>
              <w:t>1.92</w:t>
            </w:r>
          </w:p>
        </w:tc>
        <w:tc>
          <w:tcPr>
            <w:tcW w:w="1087" w:type="dxa"/>
            <w:tcBorders>
              <w:bottom w:val="single" w:sz="18" w:space="0" w:color="000000"/>
            </w:tcBorders>
          </w:tcPr>
          <w:p w:rsidR="00E87F2E" w:rsidRDefault="00470C67">
            <w:pPr>
              <w:pStyle w:val="TableParagraph"/>
              <w:ind w:left="322" w:right="276"/>
              <w:rPr>
                <w:sz w:val="24"/>
              </w:rPr>
            </w:pPr>
            <w:r>
              <w:rPr>
                <w:sz w:val="24"/>
              </w:rPr>
              <w:t>685</w:t>
            </w:r>
          </w:p>
        </w:tc>
        <w:tc>
          <w:tcPr>
            <w:tcW w:w="993" w:type="dxa"/>
            <w:tcBorders>
              <w:bottom w:val="single" w:sz="18" w:space="0" w:color="000000"/>
            </w:tcBorders>
          </w:tcPr>
          <w:p w:rsidR="00E87F2E" w:rsidRDefault="00470C67">
            <w:pPr>
              <w:pStyle w:val="TableParagraph"/>
              <w:ind w:left="240" w:right="197"/>
              <w:rPr>
                <w:sz w:val="24"/>
              </w:rPr>
            </w:pPr>
            <w:r>
              <w:rPr>
                <w:sz w:val="24"/>
              </w:rPr>
              <w:t>0.82</w:t>
            </w:r>
          </w:p>
        </w:tc>
        <w:tc>
          <w:tcPr>
            <w:tcW w:w="993" w:type="dxa"/>
            <w:tcBorders>
              <w:bottom w:val="single" w:sz="18" w:space="0" w:color="000000"/>
            </w:tcBorders>
          </w:tcPr>
          <w:p w:rsidR="00E87F2E" w:rsidRDefault="00470C67">
            <w:pPr>
              <w:pStyle w:val="TableParagraph"/>
              <w:ind w:left="240" w:right="196"/>
              <w:rPr>
                <w:sz w:val="24"/>
              </w:rPr>
            </w:pPr>
            <w:r>
              <w:rPr>
                <w:sz w:val="24"/>
              </w:rPr>
              <w:t>0.55</w:t>
            </w:r>
          </w:p>
        </w:tc>
        <w:tc>
          <w:tcPr>
            <w:tcW w:w="1814" w:type="dxa"/>
            <w:tcBorders>
              <w:bottom w:val="single" w:sz="18" w:space="0" w:color="000000"/>
            </w:tcBorders>
          </w:tcPr>
          <w:p w:rsidR="00E87F2E" w:rsidRDefault="00470C67">
            <w:pPr>
              <w:pStyle w:val="TableParagraph"/>
              <w:ind w:left="387" w:right="340"/>
              <w:rPr>
                <w:sz w:val="24"/>
              </w:rPr>
            </w:pPr>
            <w:r>
              <w:rPr>
                <w:sz w:val="24"/>
              </w:rPr>
              <w:t>54.5948</w:t>
            </w:r>
          </w:p>
        </w:tc>
        <w:tc>
          <w:tcPr>
            <w:tcW w:w="1984" w:type="dxa"/>
            <w:tcBorders>
              <w:bottom w:val="single" w:sz="18" w:space="0" w:color="000000"/>
              <w:right w:val="nil"/>
            </w:tcBorders>
          </w:tcPr>
          <w:p w:rsidR="00E87F2E" w:rsidRDefault="00470C67">
            <w:pPr>
              <w:pStyle w:val="TableParagraph"/>
              <w:ind w:left="513"/>
              <w:jc w:val="left"/>
              <w:rPr>
                <w:sz w:val="24"/>
              </w:rPr>
            </w:pPr>
            <w:r>
              <w:rPr>
                <w:sz w:val="24"/>
              </w:rPr>
              <w:t>593.1552</w:t>
            </w:r>
          </w:p>
        </w:tc>
      </w:tr>
    </w:tbl>
    <w:p w:rsidR="00E87F2E" w:rsidRDefault="005C6DA2">
      <w:pPr>
        <w:pStyle w:val="Heading1"/>
        <w:tabs>
          <w:tab w:val="left" w:pos="1535"/>
        </w:tabs>
        <w:spacing w:before="60"/>
        <w:ind w:left="0" w:right="721"/>
        <w:jc w:val="right"/>
      </w:pPr>
      <w:r>
        <w:pict>
          <v:line id="_x0000_s1489" style="position:absolute;left:0;text-align:left;z-index:-251488256;mso-wrap-distance-left:0;mso-wrap-distance-right:0;mso-position-horizontal-relative:page;mso-position-vertical-relative:text" from="71.05pt,21pt" to="850.2pt,21pt" strokeweight="2.16pt">
            <w10:wrap type="topAndBottom" anchorx="page"/>
          </v:line>
        </w:pict>
      </w:r>
      <w:r w:rsidR="00470C67">
        <w:t>TOTAL</w:t>
      </w:r>
      <w:r w:rsidR="00470C67">
        <w:tab/>
        <w:t>51970.4222</w:t>
      </w:r>
      <w:r w:rsidR="00470C67">
        <w:rPr>
          <w:spacing w:val="-9"/>
        </w:rPr>
        <w:t xml:space="preserve"> </w:t>
      </w:r>
      <w:r w:rsidR="00470C67">
        <w:t>W</w:t>
      </w:r>
    </w:p>
    <w:p w:rsidR="00E87F2E" w:rsidRDefault="00E87F2E">
      <w:pPr>
        <w:jc w:val="right"/>
        <w:sectPr w:rsidR="00E87F2E">
          <w:pgSz w:w="18720" w:h="12240" w:orient="landscape"/>
          <w:pgMar w:top="1140" w:right="1100" w:bottom="280" w:left="1280" w:header="720" w:footer="720" w:gutter="0"/>
          <w:cols w:space="720"/>
        </w:sectPr>
      </w:pPr>
    </w:p>
    <w:p w:rsidR="00E87F2E" w:rsidRDefault="005C6DA2">
      <w:pPr>
        <w:pStyle w:val="BodyText"/>
        <w:spacing w:before="1"/>
        <w:rPr>
          <w:b/>
          <w:sz w:val="18"/>
        </w:rPr>
      </w:pPr>
      <w:r>
        <w:lastRenderedPageBreak/>
        <w:pict>
          <v:shape id="_x0000_s1488" type="#_x0000_t202" style="position:absolute;margin-left:49.85pt;margin-top:521.6pt;width:15.45pt;height:15.45pt;z-index:251831296;mso-position-horizontal-relative:page;mso-position-vertical-relative:page" filled="f" stroked="f">
            <v:textbox style="layout-flow:vertical" inset="0,0,0,0">
              <w:txbxContent>
                <w:p w:rsidR="005C6DA2" w:rsidRDefault="005C6DA2">
                  <w:pPr>
                    <w:pStyle w:val="BodyText"/>
                    <w:spacing w:before="12"/>
                    <w:ind w:left="20"/>
                  </w:pPr>
                  <w:r>
                    <w:t>84</w:t>
                  </w:r>
                </w:p>
              </w:txbxContent>
            </v:textbox>
            <w10:wrap anchorx="page" anchory="page"/>
          </v:shape>
        </w:pict>
      </w:r>
    </w:p>
    <w:p w:rsidR="00E87F2E" w:rsidRDefault="00470C67">
      <w:pPr>
        <w:pStyle w:val="ListParagraph"/>
        <w:numPr>
          <w:ilvl w:val="3"/>
          <w:numId w:val="10"/>
        </w:numPr>
        <w:tabs>
          <w:tab w:val="left" w:pos="881"/>
        </w:tabs>
        <w:spacing w:before="93"/>
        <w:ind w:left="880" w:hanging="361"/>
        <w:rPr>
          <w:b/>
          <w:sz w:val="24"/>
        </w:rPr>
      </w:pPr>
      <w:r>
        <w:rPr>
          <w:b/>
          <w:sz w:val="24"/>
        </w:rPr>
        <w:t>Roof</w:t>
      </w:r>
      <w:r>
        <w:rPr>
          <w:b/>
          <w:spacing w:val="-1"/>
          <w:sz w:val="24"/>
        </w:rPr>
        <w:t xml:space="preserve"> </w:t>
      </w:r>
      <w:r>
        <w:rPr>
          <w:b/>
          <w:sz w:val="24"/>
        </w:rPr>
        <w:t>Load</w:t>
      </w:r>
    </w:p>
    <w:p w:rsidR="00E87F2E" w:rsidRDefault="00E87F2E">
      <w:pPr>
        <w:pStyle w:val="BodyText"/>
        <w:spacing w:before="11"/>
        <w:rPr>
          <w:b/>
          <w:sz w:val="29"/>
        </w:rPr>
      </w:pPr>
    </w:p>
    <w:p w:rsidR="00E87F2E" w:rsidRDefault="00470C67">
      <w:pPr>
        <w:spacing w:before="92"/>
        <w:ind w:left="3958" w:right="3776"/>
        <w:jc w:val="center"/>
        <w:rPr>
          <w:b/>
          <w:sz w:val="24"/>
        </w:rPr>
      </w:pPr>
      <w:r>
        <w:rPr>
          <w:b/>
          <w:sz w:val="24"/>
        </w:rPr>
        <w:t>Table 31</w:t>
      </w:r>
    </w:p>
    <w:p w:rsidR="00E87F2E" w:rsidRDefault="00470C67">
      <w:pPr>
        <w:pStyle w:val="BodyText"/>
        <w:ind w:left="3957" w:right="3776"/>
        <w:jc w:val="center"/>
      </w:pPr>
      <w:r>
        <w:t>Summary of Heat Load Calculation for Roof Load of the Third Floor</w:t>
      </w:r>
    </w:p>
    <w:p w:rsidR="00E87F2E" w:rsidRDefault="00E87F2E">
      <w:pPr>
        <w:pStyle w:val="BodyText"/>
        <w:spacing w:before="3"/>
        <w:rPr>
          <w:sz w:val="17"/>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4"/>
        <w:gridCol w:w="1741"/>
        <w:gridCol w:w="1779"/>
        <w:gridCol w:w="1767"/>
        <w:gridCol w:w="1275"/>
        <w:gridCol w:w="1419"/>
        <w:gridCol w:w="2269"/>
        <w:gridCol w:w="2693"/>
      </w:tblGrid>
      <w:tr w:rsidR="00E87F2E">
        <w:trPr>
          <w:trHeight w:val="396"/>
        </w:trPr>
        <w:tc>
          <w:tcPr>
            <w:tcW w:w="2674" w:type="dxa"/>
            <w:tcBorders>
              <w:left w:val="nil"/>
              <w:right w:val="single" w:sz="4" w:space="0" w:color="000000"/>
            </w:tcBorders>
          </w:tcPr>
          <w:p w:rsidR="00E87F2E" w:rsidRDefault="00E87F2E">
            <w:pPr>
              <w:pStyle w:val="TableParagraph"/>
              <w:spacing w:before="0"/>
              <w:jc w:val="left"/>
              <w:rPr>
                <w:rFonts w:ascii="Times New Roman"/>
              </w:rPr>
            </w:pPr>
          </w:p>
        </w:tc>
        <w:tc>
          <w:tcPr>
            <w:tcW w:w="1741" w:type="dxa"/>
            <w:tcBorders>
              <w:left w:val="single" w:sz="4" w:space="0" w:color="000000"/>
              <w:right w:val="single" w:sz="4" w:space="0" w:color="000000"/>
            </w:tcBorders>
          </w:tcPr>
          <w:p w:rsidR="00E87F2E" w:rsidRDefault="00470C67">
            <w:pPr>
              <w:pStyle w:val="TableParagraph"/>
              <w:spacing w:before="62"/>
              <w:rPr>
                <w:b/>
                <w:sz w:val="24"/>
              </w:rPr>
            </w:pPr>
            <w:r>
              <w:rPr>
                <w:b/>
                <w:w w:val="99"/>
                <w:sz w:val="24"/>
              </w:rPr>
              <w:t>U</w:t>
            </w:r>
          </w:p>
        </w:tc>
        <w:tc>
          <w:tcPr>
            <w:tcW w:w="1779" w:type="dxa"/>
            <w:tcBorders>
              <w:left w:val="single" w:sz="4" w:space="0" w:color="000000"/>
              <w:right w:val="single" w:sz="4" w:space="0" w:color="000000"/>
            </w:tcBorders>
          </w:tcPr>
          <w:p w:rsidR="00E87F2E" w:rsidRDefault="00470C67">
            <w:pPr>
              <w:pStyle w:val="TableParagraph"/>
              <w:spacing w:before="57"/>
              <w:ind w:left="529"/>
              <w:jc w:val="left"/>
              <w:rPr>
                <w:b/>
                <w:sz w:val="24"/>
              </w:rPr>
            </w:pPr>
            <w:r>
              <w:rPr>
                <w:b/>
                <w:sz w:val="24"/>
              </w:rPr>
              <w:t>A (m</w:t>
            </w:r>
            <w:r>
              <w:rPr>
                <w:b/>
                <w:position w:val="8"/>
                <w:sz w:val="16"/>
              </w:rPr>
              <w:t>2</w:t>
            </w:r>
            <w:r>
              <w:rPr>
                <w:b/>
                <w:sz w:val="24"/>
              </w:rPr>
              <w:t>)</w:t>
            </w:r>
          </w:p>
        </w:tc>
        <w:tc>
          <w:tcPr>
            <w:tcW w:w="1767" w:type="dxa"/>
            <w:tcBorders>
              <w:left w:val="single" w:sz="4" w:space="0" w:color="000000"/>
              <w:right w:val="single" w:sz="4" w:space="0" w:color="000000"/>
            </w:tcBorders>
          </w:tcPr>
          <w:p w:rsidR="00E87F2E" w:rsidRDefault="00470C67">
            <w:pPr>
              <w:pStyle w:val="TableParagraph"/>
              <w:spacing w:before="62"/>
              <w:ind w:left="390"/>
              <w:jc w:val="left"/>
              <w:rPr>
                <w:b/>
                <w:sz w:val="24"/>
              </w:rPr>
            </w:pPr>
            <w:proofErr w:type="spellStart"/>
            <w:r>
              <w:rPr>
                <w:b/>
                <w:sz w:val="24"/>
              </w:rPr>
              <w:t>CLTDsel</w:t>
            </w:r>
            <w:proofErr w:type="spellEnd"/>
          </w:p>
        </w:tc>
        <w:tc>
          <w:tcPr>
            <w:tcW w:w="1275" w:type="dxa"/>
            <w:tcBorders>
              <w:left w:val="single" w:sz="4" w:space="0" w:color="000000"/>
              <w:right w:val="single" w:sz="4" w:space="0" w:color="000000"/>
            </w:tcBorders>
          </w:tcPr>
          <w:p w:rsidR="00E87F2E" w:rsidRDefault="00470C67">
            <w:pPr>
              <w:pStyle w:val="TableParagraph"/>
              <w:spacing w:before="62"/>
              <w:ind w:left="432" w:right="440"/>
              <w:rPr>
                <w:b/>
                <w:sz w:val="24"/>
              </w:rPr>
            </w:pPr>
            <w:proofErr w:type="spellStart"/>
            <w:r>
              <w:rPr>
                <w:b/>
                <w:sz w:val="24"/>
              </w:rPr>
              <w:t>ti</w:t>
            </w:r>
            <w:proofErr w:type="spellEnd"/>
          </w:p>
        </w:tc>
        <w:tc>
          <w:tcPr>
            <w:tcW w:w="1419" w:type="dxa"/>
            <w:tcBorders>
              <w:left w:val="single" w:sz="4" w:space="0" w:color="000000"/>
              <w:right w:val="single" w:sz="4" w:space="0" w:color="000000"/>
            </w:tcBorders>
          </w:tcPr>
          <w:p w:rsidR="00E87F2E" w:rsidRDefault="00470C67">
            <w:pPr>
              <w:pStyle w:val="TableParagraph"/>
              <w:spacing w:before="62"/>
              <w:ind w:left="461"/>
              <w:jc w:val="left"/>
              <w:rPr>
                <w:b/>
                <w:sz w:val="24"/>
              </w:rPr>
            </w:pPr>
            <w:proofErr w:type="spellStart"/>
            <w:r>
              <w:rPr>
                <w:b/>
                <w:sz w:val="24"/>
              </w:rPr>
              <w:t>tave</w:t>
            </w:r>
            <w:proofErr w:type="spellEnd"/>
          </w:p>
        </w:tc>
        <w:tc>
          <w:tcPr>
            <w:tcW w:w="2269" w:type="dxa"/>
            <w:tcBorders>
              <w:left w:val="single" w:sz="4" w:space="0" w:color="000000"/>
              <w:right w:val="single" w:sz="4" w:space="0" w:color="000000"/>
            </w:tcBorders>
          </w:tcPr>
          <w:p w:rsidR="00E87F2E" w:rsidRDefault="00470C67">
            <w:pPr>
              <w:pStyle w:val="TableParagraph"/>
              <w:spacing w:before="62"/>
              <w:ind w:left="633"/>
              <w:jc w:val="left"/>
              <w:rPr>
                <w:b/>
                <w:sz w:val="24"/>
              </w:rPr>
            </w:pPr>
            <w:proofErr w:type="spellStart"/>
            <w:r>
              <w:rPr>
                <w:b/>
                <w:sz w:val="24"/>
              </w:rPr>
              <w:t>CLTDadj</w:t>
            </w:r>
            <w:proofErr w:type="spellEnd"/>
          </w:p>
        </w:tc>
        <w:tc>
          <w:tcPr>
            <w:tcW w:w="2693" w:type="dxa"/>
            <w:tcBorders>
              <w:left w:val="single" w:sz="4" w:space="0" w:color="000000"/>
              <w:right w:val="nil"/>
            </w:tcBorders>
          </w:tcPr>
          <w:p w:rsidR="00E87F2E" w:rsidRDefault="00470C67">
            <w:pPr>
              <w:pStyle w:val="TableParagraph"/>
              <w:spacing w:before="62"/>
              <w:ind w:left="984" w:right="1023"/>
              <w:rPr>
                <w:b/>
                <w:sz w:val="24"/>
              </w:rPr>
            </w:pPr>
            <w:r>
              <w:rPr>
                <w:b/>
                <w:sz w:val="24"/>
              </w:rPr>
              <w:t>Q (W)</w:t>
            </w:r>
          </w:p>
        </w:tc>
      </w:tr>
    </w:tbl>
    <w:p w:rsidR="00E87F2E" w:rsidRDefault="00470C67">
      <w:pPr>
        <w:pStyle w:val="BodyText"/>
        <w:spacing w:before="63" w:after="60"/>
        <w:ind w:left="3317" w:right="3776"/>
        <w:jc w:val="center"/>
      </w:pPr>
      <w:r>
        <w:t>24°C</w: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4"/>
        <w:gridCol w:w="1741"/>
        <w:gridCol w:w="1779"/>
        <w:gridCol w:w="1767"/>
        <w:gridCol w:w="1275"/>
        <w:gridCol w:w="1419"/>
        <w:gridCol w:w="2269"/>
        <w:gridCol w:w="2693"/>
      </w:tblGrid>
      <w:tr w:rsidR="00E87F2E">
        <w:trPr>
          <w:trHeight w:val="397"/>
        </w:trPr>
        <w:tc>
          <w:tcPr>
            <w:tcW w:w="2674" w:type="dxa"/>
            <w:tcBorders>
              <w:left w:val="nil"/>
              <w:bottom w:val="single" w:sz="4" w:space="0" w:color="000000"/>
              <w:right w:val="single" w:sz="4" w:space="0" w:color="000000"/>
            </w:tcBorders>
          </w:tcPr>
          <w:p w:rsidR="00E87F2E" w:rsidRDefault="00470C67">
            <w:pPr>
              <w:pStyle w:val="TableParagraph"/>
              <w:spacing w:before="62"/>
              <w:ind w:left="576"/>
              <w:jc w:val="left"/>
              <w:rPr>
                <w:sz w:val="24"/>
              </w:rPr>
            </w:pPr>
            <w:r>
              <w:rPr>
                <w:sz w:val="24"/>
              </w:rPr>
              <w:t>Housekeeping</w:t>
            </w:r>
          </w:p>
        </w:tc>
        <w:tc>
          <w:tcPr>
            <w:tcW w:w="1741" w:type="dxa"/>
            <w:tcBorders>
              <w:left w:val="single" w:sz="4" w:space="0" w:color="000000"/>
              <w:bottom w:val="single" w:sz="4" w:space="0" w:color="000000"/>
              <w:right w:val="single" w:sz="4" w:space="0" w:color="000000"/>
            </w:tcBorders>
          </w:tcPr>
          <w:p w:rsidR="00E87F2E" w:rsidRDefault="00470C67">
            <w:pPr>
              <w:pStyle w:val="TableParagraph"/>
              <w:spacing w:before="62"/>
              <w:ind w:left="496"/>
              <w:jc w:val="left"/>
              <w:rPr>
                <w:sz w:val="24"/>
              </w:rPr>
            </w:pPr>
            <w:r>
              <w:rPr>
                <w:sz w:val="24"/>
              </w:rPr>
              <w:t>0.9058</w:t>
            </w:r>
          </w:p>
        </w:tc>
        <w:tc>
          <w:tcPr>
            <w:tcW w:w="1779" w:type="dxa"/>
            <w:tcBorders>
              <w:left w:val="single" w:sz="4" w:space="0" w:color="000000"/>
              <w:bottom w:val="single" w:sz="4" w:space="0" w:color="000000"/>
              <w:right w:val="single" w:sz="4" w:space="0" w:color="000000"/>
            </w:tcBorders>
          </w:tcPr>
          <w:p w:rsidR="00E87F2E" w:rsidRDefault="00470C67">
            <w:pPr>
              <w:pStyle w:val="TableParagraph"/>
              <w:spacing w:before="62"/>
              <w:ind w:left="730" w:right="731"/>
              <w:rPr>
                <w:sz w:val="24"/>
              </w:rPr>
            </w:pPr>
            <w:r>
              <w:rPr>
                <w:sz w:val="24"/>
              </w:rPr>
              <w:t>16</w:t>
            </w:r>
          </w:p>
        </w:tc>
        <w:tc>
          <w:tcPr>
            <w:tcW w:w="1767" w:type="dxa"/>
            <w:tcBorders>
              <w:left w:val="single" w:sz="4" w:space="0" w:color="000000"/>
              <w:bottom w:val="single" w:sz="4" w:space="0" w:color="000000"/>
              <w:right w:val="single" w:sz="4" w:space="0" w:color="000000"/>
            </w:tcBorders>
          </w:tcPr>
          <w:p w:rsidR="00E87F2E" w:rsidRDefault="00470C67">
            <w:pPr>
              <w:pStyle w:val="TableParagraph"/>
              <w:spacing w:before="62"/>
              <w:ind w:left="673" w:right="673"/>
              <w:rPr>
                <w:sz w:val="24"/>
              </w:rPr>
            </w:pPr>
            <w:r>
              <w:rPr>
                <w:sz w:val="24"/>
              </w:rPr>
              <w:t>30</w:t>
            </w:r>
          </w:p>
        </w:tc>
        <w:tc>
          <w:tcPr>
            <w:tcW w:w="1275" w:type="dxa"/>
            <w:tcBorders>
              <w:left w:val="single" w:sz="4" w:space="0" w:color="000000"/>
              <w:bottom w:val="single" w:sz="4" w:space="0" w:color="000000"/>
              <w:right w:val="single" w:sz="4" w:space="0" w:color="000000"/>
            </w:tcBorders>
          </w:tcPr>
          <w:p w:rsidR="00E87F2E" w:rsidRDefault="00470C67">
            <w:pPr>
              <w:pStyle w:val="TableParagraph"/>
              <w:spacing w:before="62"/>
              <w:ind w:left="437" w:right="440"/>
              <w:rPr>
                <w:sz w:val="24"/>
              </w:rPr>
            </w:pPr>
            <w:r>
              <w:rPr>
                <w:sz w:val="24"/>
              </w:rPr>
              <w:t>24</w:t>
            </w:r>
          </w:p>
        </w:tc>
        <w:tc>
          <w:tcPr>
            <w:tcW w:w="1419" w:type="dxa"/>
            <w:tcBorders>
              <w:left w:val="single" w:sz="4" w:space="0" w:color="000000"/>
              <w:bottom w:val="single" w:sz="4" w:space="0" w:color="000000"/>
              <w:right w:val="single" w:sz="4" w:space="0" w:color="000000"/>
            </w:tcBorders>
          </w:tcPr>
          <w:p w:rsidR="00E87F2E" w:rsidRDefault="00470C67">
            <w:pPr>
              <w:pStyle w:val="TableParagraph"/>
              <w:spacing w:before="62"/>
              <w:ind w:left="401"/>
              <w:jc w:val="left"/>
              <w:rPr>
                <w:sz w:val="24"/>
              </w:rPr>
            </w:pPr>
            <w:r>
              <w:rPr>
                <w:sz w:val="24"/>
              </w:rPr>
              <w:t>30.65</w:t>
            </w:r>
          </w:p>
        </w:tc>
        <w:tc>
          <w:tcPr>
            <w:tcW w:w="2269" w:type="dxa"/>
            <w:tcBorders>
              <w:left w:val="single" w:sz="4" w:space="0" w:color="000000"/>
              <w:bottom w:val="single" w:sz="4" w:space="0" w:color="000000"/>
              <w:right w:val="single" w:sz="4" w:space="0" w:color="000000"/>
            </w:tcBorders>
          </w:tcPr>
          <w:p w:rsidR="00E87F2E" w:rsidRDefault="00470C67">
            <w:pPr>
              <w:pStyle w:val="TableParagraph"/>
              <w:spacing w:before="62"/>
              <w:ind w:left="806" w:right="811"/>
              <w:rPr>
                <w:sz w:val="24"/>
              </w:rPr>
            </w:pPr>
            <w:r>
              <w:rPr>
                <w:sz w:val="24"/>
              </w:rPr>
              <w:t>32.65</w:t>
            </w:r>
          </w:p>
        </w:tc>
        <w:tc>
          <w:tcPr>
            <w:tcW w:w="2693" w:type="dxa"/>
            <w:tcBorders>
              <w:left w:val="single" w:sz="4" w:space="0" w:color="000000"/>
              <w:bottom w:val="single" w:sz="4" w:space="0" w:color="000000"/>
              <w:right w:val="nil"/>
            </w:tcBorders>
          </w:tcPr>
          <w:p w:rsidR="00E87F2E" w:rsidRDefault="00470C67">
            <w:pPr>
              <w:pStyle w:val="TableParagraph"/>
              <w:spacing w:before="62"/>
              <w:ind w:left="620"/>
              <w:jc w:val="left"/>
              <w:rPr>
                <w:sz w:val="24"/>
              </w:rPr>
            </w:pPr>
            <w:r>
              <w:rPr>
                <w:sz w:val="24"/>
              </w:rPr>
              <w:t>473.1884058</w:t>
            </w:r>
          </w:p>
        </w:tc>
      </w:tr>
    </w:tbl>
    <w:p w:rsidR="00E87F2E" w:rsidRDefault="005C6DA2">
      <w:pPr>
        <w:pStyle w:val="Heading1"/>
        <w:tabs>
          <w:tab w:val="left" w:pos="1535"/>
        </w:tabs>
        <w:spacing w:before="63"/>
        <w:ind w:left="0" w:right="723"/>
        <w:jc w:val="right"/>
      </w:pPr>
      <w:r>
        <w:pict>
          <v:line id="_x0000_s1487" style="position:absolute;left:0;text-align:left;z-index:-251486208;mso-wrap-distance-left:0;mso-wrap-distance-right:0;mso-position-horizontal-relative:page;mso-position-vertical-relative:text" from="71.05pt,21.15pt" to="850.2pt,21.15pt" strokeweight="2.16pt">
            <w10:wrap type="topAndBottom" anchorx="page"/>
          </v:line>
        </w:pict>
      </w:r>
      <w:r w:rsidR="00470C67">
        <w:t>TOTAL</w:t>
      </w:r>
      <w:r w:rsidR="00470C67">
        <w:tab/>
        <w:t>473.1884</w:t>
      </w:r>
      <w:r w:rsidR="00470C67">
        <w:rPr>
          <w:spacing w:val="-7"/>
        </w:rPr>
        <w:t xml:space="preserve"> </w:t>
      </w:r>
      <w:r w:rsidR="00470C67">
        <w:t>W</w:t>
      </w:r>
    </w:p>
    <w:p w:rsidR="00E87F2E" w:rsidRDefault="00470C67">
      <w:pPr>
        <w:pStyle w:val="BodyText"/>
        <w:spacing w:before="31"/>
        <w:ind w:left="3351" w:right="3776"/>
        <w:jc w:val="center"/>
      </w:pPr>
      <w:r>
        <w:t>22.5°C</w:t>
      </w:r>
    </w:p>
    <w:p w:rsidR="00E87F2E" w:rsidRDefault="00E87F2E">
      <w:pPr>
        <w:pStyle w:val="BodyText"/>
        <w:spacing w:before="4"/>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9"/>
        <w:gridCol w:w="1736"/>
        <w:gridCol w:w="1843"/>
        <w:gridCol w:w="1701"/>
        <w:gridCol w:w="1274"/>
        <w:gridCol w:w="1418"/>
        <w:gridCol w:w="2268"/>
        <w:gridCol w:w="2692"/>
      </w:tblGrid>
      <w:tr w:rsidR="00E87F2E">
        <w:trPr>
          <w:trHeight w:val="397"/>
        </w:trPr>
        <w:tc>
          <w:tcPr>
            <w:tcW w:w="2679" w:type="dxa"/>
            <w:tcBorders>
              <w:left w:val="nil"/>
              <w:bottom w:val="single" w:sz="4" w:space="0" w:color="000000"/>
              <w:right w:val="single" w:sz="4" w:space="0" w:color="000000"/>
            </w:tcBorders>
          </w:tcPr>
          <w:p w:rsidR="00E87F2E" w:rsidRDefault="00470C67">
            <w:pPr>
              <w:pStyle w:val="TableParagraph"/>
              <w:spacing w:before="62"/>
              <w:ind w:left="191" w:right="169"/>
              <w:rPr>
                <w:sz w:val="24"/>
              </w:rPr>
            </w:pPr>
            <w:r>
              <w:rPr>
                <w:sz w:val="24"/>
              </w:rPr>
              <w:t>Male Ward 1</w:t>
            </w:r>
          </w:p>
        </w:tc>
        <w:tc>
          <w:tcPr>
            <w:tcW w:w="1736" w:type="dxa"/>
            <w:tcBorders>
              <w:left w:val="single" w:sz="4" w:space="0" w:color="000000"/>
              <w:bottom w:val="single" w:sz="4" w:space="0" w:color="000000"/>
              <w:right w:val="single" w:sz="4" w:space="0" w:color="000000"/>
            </w:tcBorders>
          </w:tcPr>
          <w:p w:rsidR="00E87F2E" w:rsidRDefault="00470C67">
            <w:pPr>
              <w:pStyle w:val="TableParagraph"/>
              <w:spacing w:before="62"/>
              <w:ind w:left="472" w:right="472"/>
              <w:rPr>
                <w:sz w:val="24"/>
              </w:rPr>
            </w:pPr>
            <w:r>
              <w:rPr>
                <w:sz w:val="24"/>
              </w:rPr>
              <w:t>0.9058</w:t>
            </w:r>
          </w:p>
        </w:tc>
        <w:tc>
          <w:tcPr>
            <w:tcW w:w="1843" w:type="dxa"/>
            <w:tcBorders>
              <w:left w:val="single" w:sz="4" w:space="0" w:color="000000"/>
              <w:bottom w:val="single" w:sz="4" w:space="0" w:color="000000"/>
              <w:right w:val="single" w:sz="4" w:space="0" w:color="000000"/>
            </w:tcBorders>
          </w:tcPr>
          <w:p w:rsidR="00E87F2E" w:rsidRDefault="00470C67">
            <w:pPr>
              <w:pStyle w:val="TableParagraph"/>
              <w:spacing w:before="62"/>
              <w:ind w:left="458" w:right="458"/>
              <w:rPr>
                <w:sz w:val="24"/>
              </w:rPr>
            </w:pPr>
            <w:r>
              <w:rPr>
                <w:sz w:val="24"/>
              </w:rPr>
              <w:t>36.75</w:t>
            </w:r>
          </w:p>
        </w:tc>
        <w:tc>
          <w:tcPr>
            <w:tcW w:w="1701" w:type="dxa"/>
            <w:tcBorders>
              <w:left w:val="single" w:sz="4" w:space="0" w:color="000000"/>
              <w:bottom w:val="single" w:sz="4" w:space="0" w:color="000000"/>
              <w:right w:val="single" w:sz="4" w:space="0" w:color="000000"/>
            </w:tcBorders>
          </w:tcPr>
          <w:p w:rsidR="00E87F2E" w:rsidRDefault="00470C67">
            <w:pPr>
              <w:pStyle w:val="TableParagraph"/>
              <w:spacing w:before="62"/>
              <w:ind w:left="671" w:right="669"/>
              <w:rPr>
                <w:sz w:val="24"/>
              </w:rPr>
            </w:pPr>
            <w:r>
              <w:rPr>
                <w:sz w:val="24"/>
              </w:rPr>
              <w:t>30</w:t>
            </w:r>
          </w:p>
        </w:tc>
        <w:tc>
          <w:tcPr>
            <w:tcW w:w="1274" w:type="dxa"/>
            <w:tcBorders>
              <w:left w:val="single" w:sz="4" w:space="0" w:color="000000"/>
              <w:bottom w:val="single" w:sz="4" w:space="0" w:color="000000"/>
              <w:right w:val="single" w:sz="4" w:space="0" w:color="000000"/>
            </w:tcBorders>
          </w:tcPr>
          <w:p w:rsidR="00E87F2E" w:rsidRDefault="00470C67">
            <w:pPr>
              <w:pStyle w:val="TableParagraph"/>
              <w:spacing w:before="62"/>
              <w:ind w:left="374" w:right="374"/>
              <w:rPr>
                <w:sz w:val="24"/>
              </w:rPr>
            </w:pPr>
            <w:r>
              <w:rPr>
                <w:sz w:val="24"/>
              </w:rPr>
              <w:t>22.5</w:t>
            </w:r>
          </w:p>
        </w:tc>
        <w:tc>
          <w:tcPr>
            <w:tcW w:w="1418" w:type="dxa"/>
            <w:tcBorders>
              <w:left w:val="single" w:sz="4" w:space="0" w:color="000000"/>
              <w:bottom w:val="single" w:sz="4" w:space="0" w:color="000000"/>
              <w:right w:val="single" w:sz="4" w:space="0" w:color="000000"/>
            </w:tcBorders>
          </w:tcPr>
          <w:p w:rsidR="00E87F2E" w:rsidRDefault="00470C67">
            <w:pPr>
              <w:pStyle w:val="TableParagraph"/>
              <w:spacing w:before="62"/>
              <w:ind w:left="379" w:right="378"/>
              <w:rPr>
                <w:sz w:val="24"/>
              </w:rPr>
            </w:pPr>
            <w:r>
              <w:rPr>
                <w:sz w:val="24"/>
              </w:rPr>
              <w:t>30.65</w:t>
            </w:r>
          </w:p>
        </w:tc>
        <w:tc>
          <w:tcPr>
            <w:tcW w:w="2268" w:type="dxa"/>
            <w:tcBorders>
              <w:left w:val="single" w:sz="4" w:space="0" w:color="000000"/>
              <w:bottom w:val="single" w:sz="4" w:space="0" w:color="000000"/>
              <w:right w:val="single" w:sz="4" w:space="0" w:color="000000"/>
            </w:tcBorders>
          </w:tcPr>
          <w:p w:rsidR="00E87F2E" w:rsidRDefault="00470C67">
            <w:pPr>
              <w:pStyle w:val="TableParagraph"/>
              <w:spacing w:before="62"/>
              <w:ind w:left="787" w:right="786"/>
              <w:rPr>
                <w:sz w:val="24"/>
              </w:rPr>
            </w:pPr>
            <w:r>
              <w:rPr>
                <w:sz w:val="24"/>
              </w:rPr>
              <w:t>34.15</w:t>
            </w:r>
          </w:p>
        </w:tc>
        <w:tc>
          <w:tcPr>
            <w:tcW w:w="2692" w:type="dxa"/>
            <w:tcBorders>
              <w:left w:val="single" w:sz="4" w:space="0" w:color="000000"/>
              <w:bottom w:val="single" w:sz="4" w:space="0" w:color="000000"/>
              <w:right w:val="nil"/>
            </w:tcBorders>
          </w:tcPr>
          <w:p w:rsidR="00E87F2E" w:rsidRDefault="00470C67">
            <w:pPr>
              <w:pStyle w:val="TableParagraph"/>
              <w:spacing w:before="62"/>
              <w:ind w:left="622" w:right="622"/>
              <w:rPr>
                <w:sz w:val="24"/>
              </w:rPr>
            </w:pPr>
            <w:r>
              <w:rPr>
                <w:sz w:val="24"/>
              </w:rPr>
              <w:t>1136.786685</w:t>
            </w:r>
          </w:p>
        </w:tc>
      </w:tr>
      <w:tr w:rsidR="00E87F2E">
        <w:trPr>
          <w:trHeight w:val="395"/>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ind w:left="191" w:right="169"/>
              <w:rPr>
                <w:sz w:val="24"/>
              </w:rPr>
            </w:pPr>
            <w:r>
              <w:rPr>
                <w:sz w:val="24"/>
              </w:rPr>
              <w:t>Male Ward 2</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2" w:right="472"/>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58" w:right="458"/>
              <w:rPr>
                <w:sz w:val="24"/>
              </w:rPr>
            </w:pPr>
            <w:r>
              <w:rPr>
                <w:sz w:val="24"/>
              </w:rPr>
              <w:t>36.75</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7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4" w:right="374"/>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9" w:right="378"/>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8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left="622" w:right="622"/>
              <w:rPr>
                <w:sz w:val="24"/>
              </w:rPr>
            </w:pPr>
            <w:r>
              <w:rPr>
                <w:sz w:val="24"/>
              </w:rPr>
              <w:t>1136.786685</w:t>
            </w:r>
          </w:p>
        </w:tc>
      </w:tr>
      <w:tr w:rsidR="00E87F2E">
        <w:trPr>
          <w:trHeight w:val="397"/>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91" w:right="169"/>
              <w:rPr>
                <w:sz w:val="24"/>
              </w:rPr>
            </w:pPr>
            <w:r>
              <w:rPr>
                <w:sz w:val="24"/>
              </w:rPr>
              <w:t>Isolation Ward</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72" w:right="472"/>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58" w:right="458"/>
              <w:rPr>
                <w:sz w:val="24"/>
              </w:rPr>
            </w:pPr>
            <w:r>
              <w:rPr>
                <w:sz w:val="24"/>
              </w:rPr>
              <w:t>40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67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4" w:right="374"/>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9" w:right="378"/>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78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622" w:right="621"/>
              <w:rPr>
                <w:sz w:val="24"/>
              </w:rPr>
            </w:pPr>
            <w:r>
              <w:rPr>
                <w:sz w:val="24"/>
              </w:rPr>
              <w:t>1237.318841</w:t>
            </w:r>
          </w:p>
        </w:tc>
      </w:tr>
      <w:tr w:rsidR="00E87F2E">
        <w:trPr>
          <w:trHeight w:val="398"/>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ind w:left="192" w:right="169"/>
              <w:rPr>
                <w:sz w:val="24"/>
              </w:rPr>
            </w:pPr>
            <w:r>
              <w:rPr>
                <w:sz w:val="24"/>
              </w:rPr>
              <w:t>Ward</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2" w:right="472"/>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58" w:right="458"/>
              <w:rPr>
                <w:sz w:val="24"/>
              </w:rPr>
            </w:pPr>
            <w:r>
              <w:rPr>
                <w:sz w:val="24"/>
              </w:rPr>
              <w:t>27.475</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7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4" w:right="374"/>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9" w:right="378"/>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8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left="622" w:right="622"/>
              <w:rPr>
                <w:sz w:val="24"/>
              </w:rPr>
            </w:pPr>
            <w:r>
              <w:rPr>
                <w:sz w:val="24"/>
              </w:rPr>
              <w:t>849.8833786</w:t>
            </w:r>
          </w:p>
        </w:tc>
      </w:tr>
      <w:tr w:rsidR="00E87F2E">
        <w:trPr>
          <w:trHeight w:val="395"/>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ind w:left="191" w:right="169"/>
              <w:rPr>
                <w:sz w:val="24"/>
              </w:rPr>
            </w:pPr>
            <w:r>
              <w:rPr>
                <w:sz w:val="24"/>
              </w:rPr>
              <w:t>SP Room 1</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2" w:right="472"/>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58"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7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4" w:right="374"/>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9" w:right="378"/>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8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left="622" w:right="622"/>
              <w:rPr>
                <w:sz w:val="24"/>
              </w:rPr>
            </w:pPr>
            <w:r>
              <w:rPr>
                <w:sz w:val="24"/>
              </w:rPr>
              <w:t>618.6594203</w:t>
            </w:r>
          </w:p>
        </w:tc>
      </w:tr>
      <w:tr w:rsidR="00E87F2E">
        <w:trPr>
          <w:trHeight w:val="398"/>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91" w:right="169"/>
              <w:rPr>
                <w:sz w:val="24"/>
              </w:rPr>
            </w:pPr>
            <w:r>
              <w:rPr>
                <w:sz w:val="24"/>
              </w:rPr>
              <w:t>SP Room 2</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72" w:right="472"/>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58"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67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4" w:right="374"/>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9" w:right="378"/>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78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622" w:right="622"/>
              <w:rPr>
                <w:sz w:val="24"/>
              </w:rPr>
            </w:pPr>
            <w:r>
              <w:rPr>
                <w:sz w:val="24"/>
              </w:rPr>
              <w:t>618.6594203</w:t>
            </w:r>
          </w:p>
        </w:tc>
      </w:tr>
      <w:tr w:rsidR="00E87F2E">
        <w:trPr>
          <w:trHeight w:val="395"/>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ind w:left="192" w:right="169"/>
              <w:rPr>
                <w:sz w:val="24"/>
              </w:rPr>
            </w:pPr>
            <w:r>
              <w:rPr>
                <w:sz w:val="24"/>
              </w:rPr>
              <w:t>SP Room 3</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2" w:right="472"/>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58" w:right="458"/>
              <w:rPr>
                <w:sz w:val="24"/>
              </w:rPr>
            </w:pPr>
            <w:r>
              <w:rPr>
                <w:sz w:val="24"/>
              </w:rPr>
              <w:t>25</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7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4" w:right="374"/>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9" w:right="378"/>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8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left="622" w:right="622"/>
              <w:rPr>
                <w:sz w:val="24"/>
              </w:rPr>
            </w:pPr>
            <w:r>
              <w:rPr>
                <w:sz w:val="24"/>
              </w:rPr>
              <w:t>773.3242754</w:t>
            </w:r>
          </w:p>
        </w:tc>
      </w:tr>
      <w:tr w:rsidR="00E87F2E">
        <w:trPr>
          <w:trHeight w:val="398"/>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91" w:right="169"/>
              <w:rPr>
                <w:sz w:val="24"/>
              </w:rPr>
            </w:pPr>
            <w:r>
              <w:rPr>
                <w:sz w:val="24"/>
              </w:rPr>
              <w:t>SP Room 4</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72" w:right="472"/>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58" w:right="458"/>
              <w:rPr>
                <w:sz w:val="24"/>
              </w:rPr>
            </w:pPr>
            <w:r>
              <w:rPr>
                <w:sz w:val="24"/>
              </w:rPr>
              <w:t>25</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67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4" w:right="374"/>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9" w:right="378"/>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788"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622" w:right="622"/>
              <w:rPr>
                <w:sz w:val="24"/>
              </w:rPr>
            </w:pPr>
            <w:r>
              <w:rPr>
                <w:sz w:val="24"/>
              </w:rPr>
              <w:t>773.3242754</w:t>
            </w:r>
          </w:p>
        </w:tc>
      </w:tr>
      <w:tr w:rsidR="00E87F2E">
        <w:trPr>
          <w:trHeight w:val="395"/>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ind w:left="192" w:right="169"/>
              <w:rPr>
                <w:sz w:val="24"/>
              </w:rPr>
            </w:pPr>
            <w:r>
              <w:rPr>
                <w:sz w:val="24"/>
              </w:rPr>
              <w:t>SP Room 5</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2" w:right="472"/>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58"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7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4" w:right="374"/>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9" w:right="378"/>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8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left="622" w:right="622"/>
              <w:rPr>
                <w:sz w:val="24"/>
              </w:rPr>
            </w:pPr>
            <w:r>
              <w:rPr>
                <w:sz w:val="24"/>
              </w:rPr>
              <w:t>618.6594203</w:t>
            </w:r>
          </w:p>
        </w:tc>
      </w:tr>
      <w:tr w:rsidR="00E87F2E">
        <w:trPr>
          <w:trHeight w:val="398"/>
        </w:trPr>
        <w:tc>
          <w:tcPr>
            <w:tcW w:w="2679" w:type="dxa"/>
            <w:tcBorders>
              <w:top w:val="single" w:sz="4" w:space="0" w:color="000000"/>
              <w:left w:val="nil"/>
              <w:bottom w:val="single" w:sz="2" w:space="0" w:color="000000"/>
              <w:right w:val="single" w:sz="4" w:space="0" w:color="000000"/>
            </w:tcBorders>
          </w:tcPr>
          <w:p w:rsidR="00E87F2E" w:rsidRDefault="00470C67">
            <w:pPr>
              <w:pStyle w:val="TableParagraph"/>
              <w:spacing w:before="63"/>
              <w:ind w:left="191" w:right="169"/>
              <w:rPr>
                <w:sz w:val="24"/>
              </w:rPr>
            </w:pPr>
            <w:r>
              <w:rPr>
                <w:sz w:val="24"/>
              </w:rPr>
              <w:t>SP Room 6</w:t>
            </w:r>
          </w:p>
        </w:tc>
        <w:tc>
          <w:tcPr>
            <w:tcW w:w="1736"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left="472" w:right="472"/>
              <w:rPr>
                <w:sz w:val="24"/>
              </w:rPr>
            </w:pPr>
            <w:r>
              <w:rPr>
                <w:sz w:val="24"/>
              </w:rPr>
              <w:t>0.9058</w:t>
            </w:r>
          </w:p>
        </w:tc>
        <w:tc>
          <w:tcPr>
            <w:tcW w:w="1843"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left="458" w:right="458"/>
              <w:rPr>
                <w:sz w:val="24"/>
              </w:rPr>
            </w:pPr>
            <w:r>
              <w:rPr>
                <w:sz w:val="24"/>
              </w:rPr>
              <w:t>20</w:t>
            </w:r>
          </w:p>
        </w:tc>
        <w:tc>
          <w:tcPr>
            <w:tcW w:w="1701"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left="671" w:right="669"/>
              <w:rPr>
                <w:sz w:val="24"/>
              </w:rPr>
            </w:pPr>
            <w:r>
              <w:rPr>
                <w:sz w:val="24"/>
              </w:rPr>
              <w:t>30</w:t>
            </w:r>
          </w:p>
        </w:tc>
        <w:tc>
          <w:tcPr>
            <w:tcW w:w="1274"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left="374" w:right="374"/>
              <w:rPr>
                <w:sz w:val="24"/>
              </w:rPr>
            </w:pPr>
            <w:r>
              <w:rPr>
                <w:sz w:val="24"/>
              </w:rPr>
              <w:t>22.5</w:t>
            </w:r>
          </w:p>
        </w:tc>
        <w:tc>
          <w:tcPr>
            <w:tcW w:w="1418"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left="379" w:right="378"/>
              <w:rPr>
                <w:sz w:val="24"/>
              </w:rPr>
            </w:pPr>
            <w:r>
              <w:rPr>
                <w:sz w:val="24"/>
              </w:rPr>
              <w:t>30.65</w:t>
            </w:r>
          </w:p>
        </w:tc>
        <w:tc>
          <w:tcPr>
            <w:tcW w:w="2268"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3"/>
              <w:ind w:left="787" w:right="786"/>
              <w:rPr>
                <w:sz w:val="24"/>
              </w:rPr>
            </w:pPr>
            <w:r>
              <w:rPr>
                <w:sz w:val="24"/>
              </w:rPr>
              <w:t>34.15</w:t>
            </w:r>
          </w:p>
        </w:tc>
        <w:tc>
          <w:tcPr>
            <w:tcW w:w="2692" w:type="dxa"/>
            <w:tcBorders>
              <w:top w:val="single" w:sz="4" w:space="0" w:color="000000"/>
              <w:left w:val="single" w:sz="4" w:space="0" w:color="000000"/>
              <w:bottom w:val="single" w:sz="2" w:space="0" w:color="000000"/>
              <w:right w:val="nil"/>
            </w:tcBorders>
          </w:tcPr>
          <w:p w:rsidR="00E87F2E" w:rsidRDefault="00470C67">
            <w:pPr>
              <w:pStyle w:val="TableParagraph"/>
              <w:spacing w:before="63"/>
              <w:ind w:left="622" w:right="622"/>
              <w:rPr>
                <w:sz w:val="24"/>
              </w:rPr>
            </w:pPr>
            <w:r>
              <w:rPr>
                <w:sz w:val="24"/>
              </w:rPr>
              <w:t>618.6594203</w:t>
            </w:r>
          </w:p>
        </w:tc>
      </w:tr>
      <w:tr w:rsidR="00E87F2E">
        <w:trPr>
          <w:trHeight w:val="398"/>
        </w:trPr>
        <w:tc>
          <w:tcPr>
            <w:tcW w:w="2679" w:type="dxa"/>
            <w:tcBorders>
              <w:top w:val="single" w:sz="2" w:space="0" w:color="000000"/>
              <w:left w:val="nil"/>
              <w:bottom w:val="single" w:sz="4" w:space="0" w:color="000000"/>
              <w:right w:val="single" w:sz="4" w:space="0" w:color="000000"/>
            </w:tcBorders>
          </w:tcPr>
          <w:p w:rsidR="00E87F2E" w:rsidRDefault="00470C67">
            <w:pPr>
              <w:pStyle w:val="TableParagraph"/>
              <w:ind w:left="191" w:right="169"/>
              <w:rPr>
                <w:sz w:val="24"/>
              </w:rPr>
            </w:pPr>
            <w:r>
              <w:rPr>
                <w:sz w:val="24"/>
              </w:rPr>
              <w:t>SP Room 7</w:t>
            </w:r>
          </w:p>
        </w:tc>
        <w:tc>
          <w:tcPr>
            <w:tcW w:w="1736"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left="472" w:right="472"/>
              <w:rPr>
                <w:sz w:val="24"/>
              </w:rPr>
            </w:pPr>
            <w:r>
              <w:rPr>
                <w:sz w:val="24"/>
              </w:rPr>
              <w:t>0.9058</w:t>
            </w:r>
          </w:p>
        </w:tc>
        <w:tc>
          <w:tcPr>
            <w:tcW w:w="1843"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left="458" w:right="458"/>
              <w:rPr>
                <w:sz w:val="24"/>
              </w:rPr>
            </w:pPr>
            <w:r>
              <w:rPr>
                <w:sz w:val="24"/>
              </w:rPr>
              <w:t>28</w:t>
            </w:r>
          </w:p>
        </w:tc>
        <w:tc>
          <w:tcPr>
            <w:tcW w:w="1701"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left="671" w:right="669"/>
              <w:rPr>
                <w:sz w:val="24"/>
              </w:rPr>
            </w:pPr>
            <w:r>
              <w:rPr>
                <w:sz w:val="24"/>
              </w:rPr>
              <w:t>30</w:t>
            </w:r>
          </w:p>
        </w:tc>
        <w:tc>
          <w:tcPr>
            <w:tcW w:w="1274"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left="374" w:right="374"/>
              <w:rPr>
                <w:sz w:val="24"/>
              </w:rPr>
            </w:pPr>
            <w:r>
              <w:rPr>
                <w:sz w:val="24"/>
              </w:rPr>
              <w:t>22.5</w:t>
            </w:r>
          </w:p>
        </w:tc>
        <w:tc>
          <w:tcPr>
            <w:tcW w:w="1418"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left="379" w:right="378"/>
              <w:rPr>
                <w:sz w:val="24"/>
              </w:rPr>
            </w:pPr>
            <w:r>
              <w:rPr>
                <w:sz w:val="24"/>
              </w:rPr>
              <w:t>30.65</w:t>
            </w:r>
          </w:p>
        </w:tc>
        <w:tc>
          <w:tcPr>
            <w:tcW w:w="2268"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ind w:left="787" w:right="786"/>
              <w:rPr>
                <w:sz w:val="24"/>
              </w:rPr>
            </w:pPr>
            <w:r>
              <w:rPr>
                <w:sz w:val="24"/>
              </w:rPr>
              <w:t>34.15</w:t>
            </w:r>
          </w:p>
        </w:tc>
        <w:tc>
          <w:tcPr>
            <w:tcW w:w="2692" w:type="dxa"/>
            <w:tcBorders>
              <w:top w:val="single" w:sz="2" w:space="0" w:color="000000"/>
              <w:left w:val="single" w:sz="4" w:space="0" w:color="000000"/>
              <w:bottom w:val="single" w:sz="4" w:space="0" w:color="000000"/>
              <w:right w:val="nil"/>
            </w:tcBorders>
          </w:tcPr>
          <w:p w:rsidR="00E87F2E" w:rsidRDefault="00470C67">
            <w:pPr>
              <w:pStyle w:val="TableParagraph"/>
              <w:ind w:left="622" w:right="621"/>
              <w:rPr>
                <w:sz w:val="24"/>
              </w:rPr>
            </w:pPr>
            <w:r>
              <w:rPr>
                <w:sz w:val="24"/>
              </w:rPr>
              <w:t>866.1231884</w:t>
            </w:r>
          </w:p>
        </w:tc>
      </w:tr>
      <w:tr w:rsidR="00E87F2E">
        <w:trPr>
          <w:trHeight w:val="395"/>
        </w:trPr>
        <w:tc>
          <w:tcPr>
            <w:tcW w:w="2679" w:type="dxa"/>
            <w:tcBorders>
              <w:top w:val="single" w:sz="4" w:space="0" w:color="000000"/>
              <w:left w:val="nil"/>
              <w:bottom w:val="single" w:sz="4" w:space="0" w:color="000000"/>
              <w:right w:val="single" w:sz="4" w:space="0" w:color="000000"/>
            </w:tcBorders>
          </w:tcPr>
          <w:p w:rsidR="00E87F2E" w:rsidRDefault="00470C67">
            <w:pPr>
              <w:pStyle w:val="TableParagraph"/>
              <w:ind w:left="191" w:right="169"/>
              <w:rPr>
                <w:sz w:val="24"/>
              </w:rPr>
            </w:pPr>
            <w:r>
              <w:rPr>
                <w:sz w:val="24"/>
              </w:rPr>
              <w:t>Administration Office</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2" w:right="472"/>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58"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7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4" w:right="374"/>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9" w:right="378"/>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8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left="622" w:right="622"/>
              <w:rPr>
                <w:sz w:val="24"/>
              </w:rPr>
            </w:pPr>
            <w:r>
              <w:rPr>
                <w:sz w:val="24"/>
              </w:rPr>
              <w:t>618.6594203</w:t>
            </w:r>
          </w:p>
        </w:tc>
      </w:tr>
      <w:tr w:rsidR="00E87F2E">
        <w:trPr>
          <w:trHeight w:val="395"/>
        </w:trPr>
        <w:tc>
          <w:tcPr>
            <w:tcW w:w="2679" w:type="dxa"/>
            <w:tcBorders>
              <w:top w:val="single" w:sz="4" w:space="0" w:color="000000"/>
              <w:left w:val="nil"/>
              <w:bottom w:val="single" w:sz="2" w:space="0" w:color="000000"/>
              <w:right w:val="single" w:sz="4" w:space="0" w:color="000000"/>
            </w:tcBorders>
          </w:tcPr>
          <w:p w:rsidR="00E87F2E" w:rsidRDefault="00470C67">
            <w:pPr>
              <w:pStyle w:val="TableParagraph"/>
              <w:spacing w:before="62"/>
              <w:ind w:left="192" w:right="169"/>
              <w:rPr>
                <w:sz w:val="24"/>
              </w:rPr>
            </w:pPr>
            <w:r>
              <w:rPr>
                <w:sz w:val="24"/>
              </w:rPr>
              <w:t>Chief of Nurse</w:t>
            </w:r>
          </w:p>
        </w:tc>
        <w:tc>
          <w:tcPr>
            <w:tcW w:w="1736"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2"/>
              <w:ind w:left="472" w:right="472"/>
              <w:rPr>
                <w:sz w:val="24"/>
              </w:rPr>
            </w:pPr>
            <w:r>
              <w:rPr>
                <w:sz w:val="24"/>
              </w:rPr>
              <w:t>0.9058</w:t>
            </w:r>
          </w:p>
        </w:tc>
        <w:tc>
          <w:tcPr>
            <w:tcW w:w="1843"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2"/>
              <w:ind w:left="458" w:right="458"/>
              <w:rPr>
                <w:sz w:val="24"/>
              </w:rPr>
            </w:pPr>
            <w:r>
              <w:rPr>
                <w:sz w:val="24"/>
              </w:rPr>
              <w:t>20</w:t>
            </w:r>
          </w:p>
        </w:tc>
        <w:tc>
          <w:tcPr>
            <w:tcW w:w="1701"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2"/>
              <w:ind w:left="671" w:right="669"/>
              <w:rPr>
                <w:sz w:val="24"/>
              </w:rPr>
            </w:pPr>
            <w:r>
              <w:rPr>
                <w:sz w:val="24"/>
              </w:rPr>
              <w:t>30</w:t>
            </w:r>
          </w:p>
        </w:tc>
        <w:tc>
          <w:tcPr>
            <w:tcW w:w="1274"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2"/>
              <w:ind w:left="374" w:right="374"/>
              <w:rPr>
                <w:sz w:val="24"/>
              </w:rPr>
            </w:pPr>
            <w:r>
              <w:rPr>
                <w:sz w:val="24"/>
              </w:rPr>
              <w:t>22.5</w:t>
            </w:r>
          </w:p>
        </w:tc>
        <w:tc>
          <w:tcPr>
            <w:tcW w:w="1418"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2"/>
              <w:ind w:left="379" w:right="378"/>
              <w:rPr>
                <w:sz w:val="24"/>
              </w:rPr>
            </w:pPr>
            <w:r>
              <w:rPr>
                <w:sz w:val="24"/>
              </w:rPr>
              <w:t>30.65</w:t>
            </w:r>
          </w:p>
        </w:tc>
        <w:tc>
          <w:tcPr>
            <w:tcW w:w="2268" w:type="dxa"/>
            <w:tcBorders>
              <w:top w:val="single" w:sz="4" w:space="0" w:color="000000"/>
              <w:left w:val="single" w:sz="4" w:space="0" w:color="000000"/>
              <w:bottom w:val="single" w:sz="2" w:space="0" w:color="000000"/>
              <w:right w:val="single" w:sz="4" w:space="0" w:color="000000"/>
            </w:tcBorders>
          </w:tcPr>
          <w:p w:rsidR="00E87F2E" w:rsidRDefault="00470C67">
            <w:pPr>
              <w:pStyle w:val="TableParagraph"/>
              <w:spacing w:before="62"/>
              <w:ind w:left="78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622" w:right="622"/>
              <w:rPr>
                <w:sz w:val="24"/>
              </w:rPr>
            </w:pPr>
            <w:r>
              <w:rPr>
                <w:sz w:val="24"/>
              </w:rPr>
              <w:t>618.6594203</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0"/>
        <w:rPr>
          <w:rFonts w:ascii="Times New Roman"/>
          <w:sz w:val="25"/>
        </w:rPr>
      </w:pPr>
      <w:r>
        <w:lastRenderedPageBreak/>
        <w:pict>
          <v:shape id="_x0000_s1486" type="#_x0000_t202" style="position:absolute;margin-left:49.85pt;margin-top:521.6pt;width:15.45pt;height:15.45pt;z-index:251832320;mso-position-horizontal-relative:page;mso-position-vertical-relative:page" filled="f" stroked="f">
            <v:textbox style="layout-flow:vertical" inset="0,0,0,0">
              <w:txbxContent>
                <w:p w:rsidR="005C6DA2" w:rsidRDefault="005C6DA2">
                  <w:pPr>
                    <w:pStyle w:val="BodyText"/>
                    <w:spacing w:before="12"/>
                    <w:ind w:left="20"/>
                  </w:pPr>
                  <w:r>
                    <w:t>85</w:t>
                  </w:r>
                </w:p>
              </w:txbxContent>
            </v:textbox>
            <w10:wrap anchorx="page" anchory="page"/>
          </v:shape>
        </w:pict>
      </w:r>
    </w:p>
    <w:tbl>
      <w:tblPr>
        <w:tblW w:w="0" w:type="auto"/>
        <w:tblInd w:w="1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74"/>
        <w:gridCol w:w="1736"/>
        <w:gridCol w:w="1843"/>
        <w:gridCol w:w="1701"/>
        <w:gridCol w:w="1274"/>
        <w:gridCol w:w="1418"/>
        <w:gridCol w:w="2268"/>
        <w:gridCol w:w="2692"/>
      </w:tblGrid>
      <w:tr w:rsidR="00E87F2E">
        <w:trPr>
          <w:trHeight w:val="400"/>
        </w:trPr>
        <w:tc>
          <w:tcPr>
            <w:tcW w:w="2674" w:type="dxa"/>
            <w:tcBorders>
              <w:left w:val="nil"/>
              <w:bottom w:val="single" w:sz="4" w:space="0" w:color="000000"/>
              <w:right w:val="single" w:sz="4" w:space="0" w:color="000000"/>
            </w:tcBorders>
          </w:tcPr>
          <w:p w:rsidR="00E87F2E" w:rsidRDefault="00470C67">
            <w:pPr>
              <w:pStyle w:val="TableParagraph"/>
              <w:spacing w:before="62"/>
              <w:ind w:left="220" w:right="192"/>
              <w:rPr>
                <w:sz w:val="24"/>
              </w:rPr>
            </w:pPr>
            <w:r>
              <w:rPr>
                <w:sz w:val="24"/>
              </w:rPr>
              <w:t>Chief Medical Room</w:t>
            </w:r>
          </w:p>
        </w:tc>
        <w:tc>
          <w:tcPr>
            <w:tcW w:w="1736"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2"/>
              <w:ind w:left="475" w:right="468"/>
              <w:rPr>
                <w:sz w:val="24"/>
              </w:rPr>
            </w:pPr>
            <w:r>
              <w:rPr>
                <w:sz w:val="24"/>
              </w:rPr>
              <w:t>0.9058</w:t>
            </w:r>
          </w:p>
        </w:tc>
        <w:tc>
          <w:tcPr>
            <w:tcW w:w="1843"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2"/>
              <w:ind w:left="467" w:right="458"/>
              <w:rPr>
                <w:sz w:val="24"/>
              </w:rPr>
            </w:pPr>
            <w:r>
              <w:rPr>
                <w:sz w:val="24"/>
              </w:rPr>
              <w:t>28</w:t>
            </w:r>
          </w:p>
        </w:tc>
        <w:tc>
          <w:tcPr>
            <w:tcW w:w="1701"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2"/>
              <w:ind w:left="681" w:right="669"/>
              <w:rPr>
                <w:sz w:val="24"/>
              </w:rPr>
            </w:pPr>
            <w:r>
              <w:rPr>
                <w:sz w:val="24"/>
              </w:rPr>
              <w:t>30</w:t>
            </w:r>
          </w:p>
        </w:tc>
        <w:tc>
          <w:tcPr>
            <w:tcW w:w="1274"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2"/>
              <w:ind w:left="378" w:right="371"/>
              <w:rPr>
                <w:sz w:val="24"/>
              </w:rPr>
            </w:pPr>
            <w:r>
              <w:rPr>
                <w:sz w:val="24"/>
              </w:rPr>
              <w:t>22.5</w:t>
            </w:r>
          </w:p>
        </w:tc>
        <w:tc>
          <w:tcPr>
            <w:tcW w:w="1418"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2"/>
              <w:ind w:left="384" w:right="373"/>
              <w:rPr>
                <w:sz w:val="24"/>
              </w:rPr>
            </w:pPr>
            <w:r>
              <w:rPr>
                <w:sz w:val="24"/>
              </w:rPr>
              <w:t>30.65</w:t>
            </w:r>
          </w:p>
        </w:tc>
        <w:tc>
          <w:tcPr>
            <w:tcW w:w="2268" w:type="dxa"/>
            <w:tcBorders>
              <w:top w:val="single" w:sz="4" w:space="0" w:color="FFFFFF"/>
              <w:left w:val="single" w:sz="4" w:space="0" w:color="000000"/>
              <w:bottom w:val="single" w:sz="4" w:space="0" w:color="000000"/>
              <w:right w:val="single" w:sz="4" w:space="0" w:color="000000"/>
            </w:tcBorders>
          </w:tcPr>
          <w:p w:rsidR="00E87F2E" w:rsidRDefault="00470C67">
            <w:pPr>
              <w:pStyle w:val="TableParagraph"/>
              <w:spacing w:before="62"/>
              <w:ind w:left="796"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635"/>
              <w:jc w:val="right"/>
              <w:rPr>
                <w:sz w:val="24"/>
              </w:rPr>
            </w:pPr>
            <w:r>
              <w:rPr>
                <w:sz w:val="24"/>
              </w:rPr>
              <w:t>866.1231884</w:t>
            </w:r>
          </w:p>
        </w:tc>
      </w:tr>
      <w:tr w:rsidR="00E87F2E">
        <w:trPr>
          <w:trHeight w:val="551"/>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0" w:lineRule="atLeast"/>
              <w:ind w:left="562" w:right="447" w:hanging="68"/>
              <w:jc w:val="left"/>
              <w:rPr>
                <w:sz w:val="24"/>
              </w:rPr>
            </w:pPr>
            <w:r>
              <w:rPr>
                <w:sz w:val="24"/>
              </w:rPr>
              <w:t>Conference and Training Room</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467" w:right="458"/>
              <w:rPr>
                <w:sz w:val="24"/>
              </w:rPr>
            </w:pPr>
            <w:r>
              <w:rPr>
                <w:sz w:val="24"/>
              </w:rPr>
              <w:t>90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spacing w:before="137"/>
              <w:ind w:right="634"/>
              <w:jc w:val="right"/>
              <w:rPr>
                <w:sz w:val="24"/>
              </w:rPr>
            </w:pPr>
            <w:r>
              <w:rPr>
                <w:sz w:val="24"/>
              </w:rPr>
              <w:t>2783.967391</w:t>
            </w:r>
          </w:p>
        </w:tc>
      </w:tr>
      <w:tr w:rsidR="00E87F2E">
        <w:trPr>
          <w:trHeight w:val="395"/>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90"/>
              <w:rPr>
                <w:sz w:val="24"/>
              </w:rPr>
            </w:pPr>
            <w:r>
              <w:rPr>
                <w:sz w:val="24"/>
              </w:rPr>
              <w:t>Director's Office</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67" w:right="458"/>
              <w:rPr>
                <w:sz w:val="24"/>
              </w:rPr>
            </w:pPr>
            <w:r>
              <w:rPr>
                <w:sz w:val="24"/>
              </w:rPr>
              <w:t>18.7616</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4" w:right="374"/>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right="635"/>
              <w:jc w:val="right"/>
              <w:rPr>
                <w:sz w:val="24"/>
              </w:rPr>
            </w:pPr>
            <w:r>
              <w:rPr>
                <w:sz w:val="24"/>
              </w:rPr>
              <w:t>580.3504823</w:t>
            </w:r>
          </w:p>
        </w:tc>
      </w:tr>
      <w:tr w:rsidR="00E87F2E">
        <w:trPr>
          <w:trHeight w:val="398"/>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220" w:right="189"/>
              <w:rPr>
                <w:sz w:val="24"/>
              </w:rPr>
            </w:pPr>
            <w:r>
              <w:rPr>
                <w:sz w:val="24"/>
              </w:rPr>
              <w:t>Secretary</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67" w:right="457"/>
              <w:rPr>
                <w:sz w:val="24"/>
              </w:rPr>
            </w:pPr>
            <w:r>
              <w:rPr>
                <w:sz w:val="24"/>
              </w:rPr>
              <w:t>8.626</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702"/>
              <w:jc w:val="right"/>
              <w:rPr>
                <w:sz w:val="24"/>
              </w:rPr>
            </w:pPr>
            <w:r>
              <w:rPr>
                <w:sz w:val="24"/>
              </w:rPr>
              <w:t>266.827808</w:t>
            </w:r>
          </w:p>
        </w:tc>
      </w:tr>
      <w:tr w:rsidR="00E87F2E">
        <w:trPr>
          <w:trHeight w:val="551"/>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0" w:lineRule="atLeast"/>
              <w:ind w:left="869" w:right="215" w:hanging="610"/>
              <w:jc w:val="left"/>
              <w:rPr>
                <w:sz w:val="24"/>
              </w:rPr>
            </w:pPr>
            <w:r>
              <w:rPr>
                <w:sz w:val="24"/>
              </w:rPr>
              <w:t>Library and Board of Directors</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467" w:right="458"/>
              <w:rPr>
                <w:sz w:val="24"/>
              </w:rPr>
            </w:pPr>
            <w:r>
              <w:rPr>
                <w:sz w:val="24"/>
              </w:rPr>
              <w:t>24.7385</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680"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spacing w:before="139"/>
              <w:ind w:right="635"/>
              <w:jc w:val="right"/>
              <w:rPr>
                <w:sz w:val="24"/>
              </w:rPr>
            </w:pPr>
            <w:r>
              <w:rPr>
                <w:sz w:val="24"/>
              </w:rPr>
              <w:t>765.2353034</w:t>
            </w:r>
          </w:p>
        </w:tc>
      </w:tr>
      <w:tr w:rsidR="00E87F2E">
        <w:trPr>
          <w:trHeight w:val="398"/>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93"/>
              <w:rPr>
                <w:sz w:val="24"/>
              </w:rPr>
            </w:pPr>
            <w:r>
              <w:rPr>
                <w:sz w:val="24"/>
              </w:rPr>
              <w:t>P Room 1</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67"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right="633"/>
              <w:jc w:val="right"/>
              <w:rPr>
                <w:sz w:val="24"/>
              </w:rPr>
            </w:pPr>
            <w:r>
              <w:rPr>
                <w:sz w:val="24"/>
              </w:rPr>
              <w:t>618.6594203</w:t>
            </w:r>
          </w:p>
        </w:tc>
      </w:tr>
      <w:tr w:rsidR="00E87F2E">
        <w:trPr>
          <w:trHeight w:val="395"/>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93"/>
              <w:rPr>
                <w:sz w:val="24"/>
              </w:rPr>
            </w:pPr>
            <w:r>
              <w:rPr>
                <w:sz w:val="24"/>
              </w:rPr>
              <w:t>P Room 2</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67"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right="633"/>
              <w:jc w:val="right"/>
              <w:rPr>
                <w:sz w:val="24"/>
              </w:rPr>
            </w:pPr>
            <w:r>
              <w:rPr>
                <w:sz w:val="24"/>
              </w:rPr>
              <w:t>618.6594203</w:t>
            </w:r>
          </w:p>
        </w:tc>
      </w:tr>
      <w:tr w:rsidR="00E87F2E">
        <w:trPr>
          <w:trHeight w:val="397"/>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220" w:right="193"/>
              <w:rPr>
                <w:sz w:val="24"/>
              </w:rPr>
            </w:pPr>
            <w:r>
              <w:rPr>
                <w:sz w:val="24"/>
              </w:rPr>
              <w:t>P Room 3</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67"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635"/>
              <w:jc w:val="right"/>
              <w:rPr>
                <w:sz w:val="24"/>
              </w:rPr>
            </w:pPr>
            <w:r>
              <w:rPr>
                <w:sz w:val="24"/>
              </w:rPr>
              <w:t>618.6594203</w:t>
            </w:r>
          </w:p>
        </w:tc>
      </w:tr>
      <w:tr w:rsidR="00E87F2E">
        <w:trPr>
          <w:trHeight w:val="395"/>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93"/>
              <w:rPr>
                <w:sz w:val="24"/>
              </w:rPr>
            </w:pPr>
            <w:r>
              <w:rPr>
                <w:sz w:val="24"/>
              </w:rPr>
              <w:t>P Room 4</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67"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right="635"/>
              <w:jc w:val="right"/>
              <w:rPr>
                <w:sz w:val="24"/>
              </w:rPr>
            </w:pPr>
            <w:r>
              <w:rPr>
                <w:sz w:val="24"/>
              </w:rPr>
              <w:t>618.6594203</w:t>
            </w:r>
          </w:p>
        </w:tc>
      </w:tr>
      <w:tr w:rsidR="00E87F2E">
        <w:trPr>
          <w:trHeight w:val="397"/>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220" w:right="193"/>
              <w:rPr>
                <w:sz w:val="24"/>
              </w:rPr>
            </w:pPr>
            <w:r>
              <w:rPr>
                <w:sz w:val="24"/>
              </w:rPr>
              <w:t>P Room 5</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67" w:right="458"/>
              <w:rPr>
                <w:sz w:val="24"/>
              </w:rPr>
            </w:pPr>
            <w:r>
              <w:rPr>
                <w:sz w:val="24"/>
              </w:rPr>
              <w:t>15</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635"/>
              <w:jc w:val="right"/>
              <w:rPr>
                <w:sz w:val="24"/>
              </w:rPr>
            </w:pPr>
            <w:r>
              <w:rPr>
                <w:sz w:val="24"/>
              </w:rPr>
              <w:t>463.9945652</w:t>
            </w:r>
          </w:p>
        </w:tc>
      </w:tr>
      <w:tr w:rsidR="00E87F2E">
        <w:trPr>
          <w:trHeight w:val="398"/>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93"/>
              <w:rPr>
                <w:sz w:val="24"/>
              </w:rPr>
            </w:pPr>
            <w:r>
              <w:rPr>
                <w:sz w:val="24"/>
              </w:rPr>
              <w:t>P Room 6</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67" w:right="458"/>
              <w:rPr>
                <w:sz w:val="24"/>
              </w:rPr>
            </w:pPr>
            <w:r>
              <w:rPr>
                <w:sz w:val="24"/>
              </w:rPr>
              <w:t>25</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right="634"/>
              <w:jc w:val="right"/>
              <w:rPr>
                <w:sz w:val="24"/>
              </w:rPr>
            </w:pPr>
            <w:r>
              <w:rPr>
                <w:sz w:val="24"/>
              </w:rPr>
              <w:t>773.3242754</w:t>
            </w:r>
          </w:p>
        </w:tc>
      </w:tr>
      <w:tr w:rsidR="00E87F2E">
        <w:trPr>
          <w:trHeight w:val="396"/>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92"/>
              <w:rPr>
                <w:sz w:val="24"/>
              </w:rPr>
            </w:pPr>
            <w:r>
              <w:rPr>
                <w:sz w:val="24"/>
              </w:rPr>
              <w:t>P Room 7</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67"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right="634"/>
              <w:jc w:val="right"/>
              <w:rPr>
                <w:sz w:val="24"/>
              </w:rPr>
            </w:pPr>
            <w:r>
              <w:rPr>
                <w:sz w:val="24"/>
              </w:rPr>
              <w:t>618.6594203</w:t>
            </w:r>
          </w:p>
        </w:tc>
      </w:tr>
      <w:tr w:rsidR="00E87F2E">
        <w:trPr>
          <w:trHeight w:val="397"/>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220" w:right="193"/>
              <w:rPr>
                <w:sz w:val="24"/>
              </w:rPr>
            </w:pPr>
            <w:r>
              <w:rPr>
                <w:sz w:val="24"/>
              </w:rPr>
              <w:t>P Room 8</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67"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634"/>
              <w:jc w:val="right"/>
              <w:rPr>
                <w:sz w:val="24"/>
              </w:rPr>
            </w:pPr>
            <w:r>
              <w:rPr>
                <w:sz w:val="24"/>
              </w:rPr>
              <w:t>618.6594203</w:t>
            </w:r>
          </w:p>
        </w:tc>
      </w:tr>
      <w:tr w:rsidR="00E87F2E">
        <w:trPr>
          <w:trHeight w:val="395"/>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93"/>
              <w:rPr>
                <w:sz w:val="24"/>
              </w:rPr>
            </w:pPr>
            <w:r>
              <w:rPr>
                <w:sz w:val="24"/>
              </w:rPr>
              <w:t>P Room 9</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67"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right="635"/>
              <w:jc w:val="right"/>
              <w:rPr>
                <w:sz w:val="24"/>
              </w:rPr>
            </w:pPr>
            <w:r>
              <w:rPr>
                <w:sz w:val="24"/>
              </w:rPr>
              <w:t>618.6594203</w:t>
            </w:r>
          </w:p>
        </w:tc>
      </w:tr>
      <w:tr w:rsidR="00E87F2E">
        <w:trPr>
          <w:trHeight w:val="398"/>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220" w:right="190"/>
              <w:rPr>
                <w:sz w:val="24"/>
              </w:rPr>
            </w:pPr>
            <w:r>
              <w:rPr>
                <w:sz w:val="24"/>
              </w:rPr>
              <w:t>P Room 10</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67"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635"/>
              <w:jc w:val="right"/>
              <w:rPr>
                <w:sz w:val="24"/>
              </w:rPr>
            </w:pPr>
            <w:r>
              <w:rPr>
                <w:sz w:val="24"/>
              </w:rPr>
              <w:t>618.6594203</w:t>
            </w:r>
          </w:p>
        </w:tc>
      </w:tr>
      <w:tr w:rsidR="00E87F2E">
        <w:trPr>
          <w:trHeight w:val="395"/>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90"/>
              <w:rPr>
                <w:sz w:val="24"/>
              </w:rPr>
            </w:pPr>
            <w:r>
              <w:rPr>
                <w:sz w:val="24"/>
              </w:rPr>
              <w:t>P Room 11</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67"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right="635"/>
              <w:jc w:val="right"/>
              <w:rPr>
                <w:sz w:val="24"/>
              </w:rPr>
            </w:pPr>
            <w:r>
              <w:rPr>
                <w:sz w:val="24"/>
              </w:rPr>
              <w:t>618.6594203</w:t>
            </w:r>
          </w:p>
        </w:tc>
      </w:tr>
      <w:tr w:rsidR="00E87F2E">
        <w:trPr>
          <w:trHeight w:val="398"/>
        </w:trPr>
        <w:tc>
          <w:tcPr>
            <w:tcW w:w="2674" w:type="dxa"/>
            <w:tcBorders>
              <w:top w:val="single" w:sz="4" w:space="0" w:color="000000"/>
              <w:left w:val="nil"/>
              <w:right w:val="single" w:sz="4" w:space="0" w:color="000000"/>
            </w:tcBorders>
          </w:tcPr>
          <w:p w:rsidR="00E87F2E" w:rsidRDefault="00470C67">
            <w:pPr>
              <w:pStyle w:val="TableParagraph"/>
              <w:spacing w:before="62"/>
              <w:ind w:left="220" w:right="190"/>
              <w:rPr>
                <w:sz w:val="24"/>
              </w:rPr>
            </w:pPr>
            <w:r>
              <w:rPr>
                <w:sz w:val="24"/>
              </w:rPr>
              <w:t>P Room 12</w:t>
            </w:r>
          </w:p>
        </w:tc>
        <w:tc>
          <w:tcPr>
            <w:tcW w:w="1736" w:type="dxa"/>
            <w:tcBorders>
              <w:top w:val="single" w:sz="4" w:space="0" w:color="000000"/>
              <w:left w:val="single" w:sz="4" w:space="0" w:color="000000"/>
              <w:right w:val="single" w:sz="4" w:space="0" w:color="000000"/>
            </w:tcBorders>
          </w:tcPr>
          <w:p w:rsidR="00E87F2E" w:rsidRDefault="00470C67">
            <w:pPr>
              <w:pStyle w:val="TableParagraph"/>
              <w:spacing w:before="62"/>
              <w:ind w:left="475" w:right="468"/>
              <w:rPr>
                <w:sz w:val="24"/>
              </w:rPr>
            </w:pPr>
            <w:r>
              <w:rPr>
                <w:sz w:val="24"/>
              </w:rPr>
              <w:t>0.9058</w:t>
            </w:r>
          </w:p>
        </w:tc>
        <w:tc>
          <w:tcPr>
            <w:tcW w:w="1843" w:type="dxa"/>
            <w:tcBorders>
              <w:top w:val="single" w:sz="4" w:space="0" w:color="000000"/>
              <w:left w:val="single" w:sz="4" w:space="0" w:color="000000"/>
              <w:right w:val="single" w:sz="4" w:space="0" w:color="000000"/>
            </w:tcBorders>
          </w:tcPr>
          <w:p w:rsidR="00E87F2E" w:rsidRDefault="00470C67">
            <w:pPr>
              <w:pStyle w:val="TableParagraph"/>
              <w:spacing w:before="62"/>
              <w:ind w:left="467" w:right="458"/>
              <w:rPr>
                <w:sz w:val="24"/>
              </w:rPr>
            </w:pPr>
            <w:r>
              <w:rPr>
                <w:sz w:val="24"/>
              </w:rPr>
              <w:t>20</w:t>
            </w:r>
          </w:p>
        </w:tc>
        <w:tc>
          <w:tcPr>
            <w:tcW w:w="1701" w:type="dxa"/>
            <w:tcBorders>
              <w:top w:val="single" w:sz="4" w:space="0" w:color="000000"/>
              <w:left w:val="single" w:sz="4" w:space="0" w:color="000000"/>
              <w:right w:val="single" w:sz="4" w:space="0" w:color="000000"/>
            </w:tcBorders>
          </w:tcPr>
          <w:p w:rsidR="00E87F2E" w:rsidRDefault="00470C67">
            <w:pPr>
              <w:pStyle w:val="TableParagraph"/>
              <w:spacing w:before="62"/>
              <w:ind w:left="681" w:right="669"/>
              <w:rPr>
                <w:sz w:val="24"/>
              </w:rPr>
            </w:pPr>
            <w:r>
              <w:rPr>
                <w:sz w:val="24"/>
              </w:rPr>
              <w:t>30</w:t>
            </w:r>
          </w:p>
        </w:tc>
        <w:tc>
          <w:tcPr>
            <w:tcW w:w="1274" w:type="dxa"/>
            <w:tcBorders>
              <w:top w:val="single" w:sz="4" w:space="0" w:color="000000"/>
              <w:left w:val="single" w:sz="4" w:space="0" w:color="000000"/>
              <w:right w:val="single" w:sz="4" w:space="0" w:color="000000"/>
            </w:tcBorders>
          </w:tcPr>
          <w:p w:rsidR="00E87F2E" w:rsidRDefault="00470C67">
            <w:pPr>
              <w:pStyle w:val="TableParagraph"/>
              <w:spacing w:before="62"/>
              <w:ind w:left="378" w:right="371"/>
              <w:rPr>
                <w:sz w:val="24"/>
              </w:rPr>
            </w:pPr>
            <w:r>
              <w:rPr>
                <w:sz w:val="24"/>
              </w:rPr>
              <w:t>22.5</w:t>
            </w:r>
          </w:p>
        </w:tc>
        <w:tc>
          <w:tcPr>
            <w:tcW w:w="1418" w:type="dxa"/>
            <w:tcBorders>
              <w:top w:val="single" w:sz="4" w:space="0" w:color="000000"/>
              <w:left w:val="single" w:sz="4" w:space="0" w:color="000000"/>
              <w:right w:val="single" w:sz="4" w:space="0" w:color="000000"/>
            </w:tcBorders>
          </w:tcPr>
          <w:p w:rsidR="00E87F2E" w:rsidRDefault="00470C67">
            <w:pPr>
              <w:pStyle w:val="TableParagraph"/>
              <w:spacing w:before="62"/>
              <w:ind w:left="384" w:right="373"/>
              <w:rPr>
                <w:sz w:val="24"/>
              </w:rPr>
            </w:pPr>
            <w:r>
              <w:rPr>
                <w:sz w:val="24"/>
              </w:rPr>
              <w:t>30.65</w:t>
            </w:r>
          </w:p>
        </w:tc>
        <w:tc>
          <w:tcPr>
            <w:tcW w:w="2268" w:type="dxa"/>
            <w:tcBorders>
              <w:top w:val="single" w:sz="4" w:space="0" w:color="000000"/>
              <w:left w:val="single" w:sz="4" w:space="0" w:color="000000"/>
              <w:right w:val="single" w:sz="4" w:space="0" w:color="000000"/>
            </w:tcBorders>
          </w:tcPr>
          <w:p w:rsidR="00E87F2E" w:rsidRDefault="00470C67">
            <w:pPr>
              <w:pStyle w:val="TableParagraph"/>
              <w:spacing w:before="62"/>
              <w:ind w:left="798" w:right="786"/>
              <w:rPr>
                <w:sz w:val="24"/>
              </w:rPr>
            </w:pPr>
            <w:r>
              <w:rPr>
                <w:sz w:val="24"/>
              </w:rPr>
              <w:t>34.15</w:t>
            </w:r>
          </w:p>
        </w:tc>
        <w:tc>
          <w:tcPr>
            <w:tcW w:w="2692" w:type="dxa"/>
            <w:tcBorders>
              <w:top w:val="single" w:sz="4" w:space="0" w:color="000000"/>
              <w:left w:val="single" w:sz="4" w:space="0" w:color="000000"/>
              <w:right w:val="nil"/>
            </w:tcBorders>
          </w:tcPr>
          <w:p w:rsidR="00E87F2E" w:rsidRDefault="00470C67">
            <w:pPr>
              <w:pStyle w:val="TableParagraph"/>
              <w:spacing w:before="62"/>
              <w:ind w:right="635"/>
              <w:jc w:val="right"/>
              <w:rPr>
                <w:sz w:val="24"/>
              </w:rPr>
            </w:pPr>
            <w:r>
              <w:rPr>
                <w:sz w:val="24"/>
              </w:rPr>
              <w:t>618.6594203</w:t>
            </w:r>
          </w:p>
        </w:tc>
      </w:tr>
      <w:tr w:rsidR="00E87F2E">
        <w:trPr>
          <w:trHeight w:val="398"/>
        </w:trPr>
        <w:tc>
          <w:tcPr>
            <w:tcW w:w="2674" w:type="dxa"/>
            <w:tcBorders>
              <w:left w:val="nil"/>
              <w:bottom w:val="single" w:sz="4" w:space="0" w:color="000000"/>
              <w:right w:val="single" w:sz="4" w:space="0" w:color="000000"/>
            </w:tcBorders>
          </w:tcPr>
          <w:p w:rsidR="00E87F2E" w:rsidRDefault="00470C67">
            <w:pPr>
              <w:pStyle w:val="TableParagraph"/>
              <w:ind w:left="220" w:right="190"/>
              <w:rPr>
                <w:sz w:val="24"/>
              </w:rPr>
            </w:pPr>
            <w:r>
              <w:rPr>
                <w:sz w:val="24"/>
              </w:rPr>
              <w:t>P Room 13</w:t>
            </w:r>
          </w:p>
        </w:tc>
        <w:tc>
          <w:tcPr>
            <w:tcW w:w="1736" w:type="dxa"/>
            <w:tcBorders>
              <w:left w:val="single" w:sz="4" w:space="0" w:color="000000"/>
              <w:bottom w:val="single" w:sz="4" w:space="0" w:color="000000"/>
              <w:right w:val="single" w:sz="4" w:space="0" w:color="000000"/>
            </w:tcBorders>
          </w:tcPr>
          <w:p w:rsidR="00E87F2E" w:rsidRDefault="00470C67">
            <w:pPr>
              <w:pStyle w:val="TableParagraph"/>
              <w:ind w:left="475" w:right="468"/>
              <w:rPr>
                <w:sz w:val="24"/>
              </w:rPr>
            </w:pPr>
            <w:r>
              <w:rPr>
                <w:sz w:val="24"/>
              </w:rPr>
              <w:t>0.9058</w:t>
            </w:r>
          </w:p>
        </w:tc>
        <w:tc>
          <w:tcPr>
            <w:tcW w:w="1843" w:type="dxa"/>
            <w:tcBorders>
              <w:left w:val="single" w:sz="4" w:space="0" w:color="000000"/>
              <w:bottom w:val="single" w:sz="4" w:space="0" w:color="000000"/>
              <w:right w:val="single" w:sz="4" w:space="0" w:color="000000"/>
            </w:tcBorders>
          </w:tcPr>
          <w:p w:rsidR="00E87F2E" w:rsidRDefault="00470C67">
            <w:pPr>
              <w:pStyle w:val="TableParagraph"/>
              <w:ind w:left="467" w:right="458"/>
              <w:rPr>
                <w:sz w:val="24"/>
              </w:rPr>
            </w:pPr>
            <w:r>
              <w:rPr>
                <w:sz w:val="24"/>
              </w:rPr>
              <w:t>20</w:t>
            </w:r>
          </w:p>
        </w:tc>
        <w:tc>
          <w:tcPr>
            <w:tcW w:w="1701" w:type="dxa"/>
            <w:tcBorders>
              <w:left w:val="single" w:sz="4" w:space="0" w:color="000000"/>
              <w:bottom w:val="single" w:sz="4" w:space="0" w:color="000000"/>
              <w:right w:val="single" w:sz="4" w:space="0" w:color="000000"/>
            </w:tcBorders>
          </w:tcPr>
          <w:p w:rsidR="00E87F2E" w:rsidRDefault="00470C67">
            <w:pPr>
              <w:pStyle w:val="TableParagraph"/>
              <w:ind w:left="680" w:right="669"/>
              <w:rPr>
                <w:sz w:val="24"/>
              </w:rPr>
            </w:pPr>
            <w:r>
              <w:rPr>
                <w:sz w:val="24"/>
              </w:rPr>
              <w:t>30</w:t>
            </w:r>
          </w:p>
        </w:tc>
        <w:tc>
          <w:tcPr>
            <w:tcW w:w="1274" w:type="dxa"/>
            <w:tcBorders>
              <w:left w:val="single" w:sz="4" w:space="0" w:color="000000"/>
              <w:bottom w:val="single" w:sz="4" w:space="0" w:color="000000"/>
              <w:right w:val="single" w:sz="4" w:space="0" w:color="000000"/>
            </w:tcBorders>
          </w:tcPr>
          <w:p w:rsidR="00E87F2E" w:rsidRDefault="00470C67">
            <w:pPr>
              <w:pStyle w:val="TableParagraph"/>
              <w:ind w:left="378" w:right="371"/>
              <w:rPr>
                <w:sz w:val="24"/>
              </w:rPr>
            </w:pPr>
            <w:r>
              <w:rPr>
                <w:sz w:val="24"/>
              </w:rPr>
              <w:t>22.5</w:t>
            </w:r>
          </w:p>
        </w:tc>
        <w:tc>
          <w:tcPr>
            <w:tcW w:w="1418" w:type="dxa"/>
            <w:tcBorders>
              <w:left w:val="single" w:sz="4" w:space="0" w:color="000000"/>
              <w:bottom w:val="single" w:sz="4" w:space="0" w:color="000000"/>
              <w:right w:val="single" w:sz="4" w:space="0" w:color="000000"/>
            </w:tcBorders>
          </w:tcPr>
          <w:p w:rsidR="00E87F2E" w:rsidRDefault="00470C67">
            <w:pPr>
              <w:pStyle w:val="TableParagraph"/>
              <w:ind w:left="384" w:right="373"/>
              <w:rPr>
                <w:sz w:val="24"/>
              </w:rPr>
            </w:pPr>
            <w:r>
              <w:rPr>
                <w:sz w:val="24"/>
              </w:rPr>
              <w:t>30.65</w:t>
            </w:r>
          </w:p>
        </w:tc>
        <w:tc>
          <w:tcPr>
            <w:tcW w:w="2268" w:type="dxa"/>
            <w:tcBorders>
              <w:left w:val="single" w:sz="4" w:space="0" w:color="000000"/>
              <w:bottom w:val="single" w:sz="4" w:space="0" w:color="000000"/>
              <w:right w:val="single" w:sz="4" w:space="0" w:color="000000"/>
            </w:tcBorders>
          </w:tcPr>
          <w:p w:rsidR="00E87F2E" w:rsidRDefault="00470C67">
            <w:pPr>
              <w:pStyle w:val="TableParagraph"/>
              <w:ind w:left="798" w:right="786"/>
              <w:rPr>
                <w:sz w:val="24"/>
              </w:rPr>
            </w:pPr>
            <w:r>
              <w:rPr>
                <w:sz w:val="24"/>
              </w:rPr>
              <w:t>34.15</w:t>
            </w:r>
          </w:p>
        </w:tc>
        <w:tc>
          <w:tcPr>
            <w:tcW w:w="2692" w:type="dxa"/>
            <w:tcBorders>
              <w:left w:val="single" w:sz="4" w:space="0" w:color="000000"/>
              <w:bottom w:val="single" w:sz="4" w:space="0" w:color="000000"/>
              <w:right w:val="nil"/>
            </w:tcBorders>
          </w:tcPr>
          <w:p w:rsidR="00E87F2E" w:rsidRDefault="00470C67">
            <w:pPr>
              <w:pStyle w:val="TableParagraph"/>
              <w:ind w:right="635"/>
              <w:jc w:val="right"/>
              <w:rPr>
                <w:sz w:val="24"/>
              </w:rPr>
            </w:pPr>
            <w:r>
              <w:rPr>
                <w:sz w:val="24"/>
              </w:rPr>
              <w:t>618.6594203</w:t>
            </w:r>
          </w:p>
        </w:tc>
      </w:tr>
      <w:tr w:rsidR="00E87F2E">
        <w:trPr>
          <w:trHeight w:val="395"/>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90"/>
              <w:rPr>
                <w:sz w:val="24"/>
              </w:rPr>
            </w:pPr>
            <w:r>
              <w:rPr>
                <w:sz w:val="24"/>
              </w:rPr>
              <w:t>P Room 14</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67"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right="635"/>
              <w:jc w:val="right"/>
              <w:rPr>
                <w:sz w:val="24"/>
              </w:rPr>
            </w:pPr>
            <w:r>
              <w:rPr>
                <w:sz w:val="24"/>
              </w:rPr>
              <w:t>618.6594203</w:t>
            </w:r>
          </w:p>
        </w:tc>
      </w:tr>
      <w:tr w:rsidR="00E87F2E">
        <w:trPr>
          <w:trHeight w:val="397"/>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220" w:right="190"/>
              <w:rPr>
                <w:sz w:val="24"/>
              </w:rPr>
            </w:pPr>
            <w:r>
              <w:rPr>
                <w:sz w:val="24"/>
              </w:rPr>
              <w:t>P Room 15</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67"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635"/>
              <w:jc w:val="right"/>
              <w:rPr>
                <w:sz w:val="24"/>
              </w:rPr>
            </w:pPr>
            <w:r>
              <w:rPr>
                <w:sz w:val="24"/>
              </w:rPr>
              <w:t>618.6594203</w:t>
            </w:r>
          </w:p>
        </w:tc>
      </w:tr>
      <w:tr w:rsidR="00E87F2E">
        <w:trPr>
          <w:trHeight w:val="395"/>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ind w:left="220" w:right="191"/>
              <w:rPr>
                <w:sz w:val="24"/>
              </w:rPr>
            </w:pPr>
            <w:r>
              <w:rPr>
                <w:sz w:val="24"/>
              </w:rPr>
              <w:t>P Room 16</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467" w:right="458"/>
              <w:rPr>
                <w:sz w:val="24"/>
              </w:rPr>
            </w:pPr>
            <w:r>
              <w:rPr>
                <w:sz w:val="24"/>
              </w:rPr>
              <w:t>20</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ind w:right="635"/>
              <w:jc w:val="right"/>
              <w:rPr>
                <w:sz w:val="24"/>
              </w:rPr>
            </w:pPr>
            <w:r>
              <w:rPr>
                <w:sz w:val="24"/>
              </w:rPr>
              <w:t>618.6594203</w:t>
            </w:r>
          </w:p>
        </w:tc>
      </w:tr>
      <w:tr w:rsidR="00E87F2E">
        <w:trPr>
          <w:trHeight w:val="398"/>
        </w:trPr>
        <w:tc>
          <w:tcPr>
            <w:tcW w:w="2674"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220" w:right="194"/>
              <w:rPr>
                <w:sz w:val="24"/>
              </w:rPr>
            </w:pPr>
            <w:r>
              <w:rPr>
                <w:sz w:val="24"/>
              </w:rPr>
              <w:t>Isolation Room</w:t>
            </w:r>
          </w:p>
        </w:tc>
        <w:tc>
          <w:tcPr>
            <w:tcW w:w="17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75" w:right="468"/>
              <w:rPr>
                <w:sz w:val="24"/>
              </w:rPr>
            </w:pPr>
            <w:r>
              <w:rPr>
                <w:sz w:val="24"/>
              </w:rPr>
              <w:t>0.9058</w:t>
            </w:r>
          </w:p>
        </w:tc>
        <w:tc>
          <w:tcPr>
            <w:tcW w:w="18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467" w:right="458"/>
              <w:rPr>
                <w:sz w:val="24"/>
              </w:rPr>
            </w:pPr>
            <w:r>
              <w:rPr>
                <w:sz w:val="24"/>
              </w:rPr>
              <w:t>25</w:t>
            </w:r>
          </w:p>
        </w:tc>
        <w:tc>
          <w:tcPr>
            <w:tcW w:w="170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681" w:right="669"/>
              <w:rPr>
                <w:sz w:val="24"/>
              </w:rPr>
            </w:pPr>
            <w:r>
              <w:rPr>
                <w:sz w:val="24"/>
              </w:rPr>
              <w:t>30</w:t>
            </w:r>
          </w:p>
        </w:tc>
        <w:tc>
          <w:tcPr>
            <w:tcW w:w="127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8" w:right="371"/>
              <w:rPr>
                <w:sz w:val="24"/>
              </w:rPr>
            </w:pPr>
            <w:r>
              <w:rPr>
                <w:sz w:val="24"/>
              </w:rPr>
              <w:t>22.5</w:t>
            </w:r>
          </w:p>
        </w:tc>
        <w:tc>
          <w:tcPr>
            <w:tcW w:w="141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84" w:right="373"/>
              <w:rPr>
                <w:sz w:val="24"/>
              </w:rPr>
            </w:pPr>
            <w:r>
              <w:rPr>
                <w:sz w:val="24"/>
              </w:rPr>
              <w:t>30.65</w:t>
            </w:r>
          </w:p>
        </w:tc>
        <w:tc>
          <w:tcPr>
            <w:tcW w:w="22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797" w:right="786"/>
              <w:rPr>
                <w:sz w:val="24"/>
              </w:rPr>
            </w:pPr>
            <w:r>
              <w:rPr>
                <w:sz w:val="24"/>
              </w:rPr>
              <w:t>34.15</w:t>
            </w:r>
          </w:p>
        </w:tc>
        <w:tc>
          <w:tcPr>
            <w:tcW w:w="2692"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635"/>
              <w:jc w:val="right"/>
              <w:rPr>
                <w:sz w:val="24"/>
              </w:rPr>
            </w:pPr>
            <w:r>
              <w:rPr>
                <w:sz w:val="24"/>
              </w:rPr>
              <w:t>773.3242754</w:t>
            </w:r>
          </w:p>
        </w:tc>
      </w:tr>
    </w:tbl>
    <w:p w:rsidR="00E87F2E" w:rsidRDefault="00E87F2E">
      <w:pPr>
        <w:jc w:val="right"/>
        <w:rPr>
          <w:sz w:val="24"/>
        </w:rPr>
        <w:sectPr w:rsidR="00E87F2E">
          <w:pgSz w:w="18720" w:h="12240" w:orient="landscape"/>
          <w:pgMar w:top="1140" w:right="1100" w:bottom="280" w:left="1280" w:header="720" w:footer="720" w:gutter="0"/>
          <w:cols w:space="720"/>
        </w:sectPr>
      </w:pPr>
    </w:p>
    <w:p w:rsidR="00E87F2E" w:rsidRDefault="00E87F2E">
      <w:pPr>
        <w:pStyle w:val="BodyText"/>
        <w:spacing w:before="1"/>
        <w:rPr>
          <w:rFonts w:ascii="Times New Roman"/>
          <w:sz w:val="26"/>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4"/>
        <w:gridCol w:w="1736"/>
        <w:gridCol w:w="1843"/>
        <w:gridCol w:w="1701"/>
        <w:gridCol w:w="1274"/>
        <w:gridCol w:w="1418"/>
        <w:gridCol w:w="2268"/>
        <w:gridCol w:w="2692"/>
      </w:tblGrid>
      <w:tr w:rsidR="00E87F2E">
        <w:trPr>
          <w:trHeight w:val="397"/>
        </w:trPr>
        <w:tc>
          <w:tcPr>
            <w:tcW w:w="2674" w:type="dxa"/>
            <w:tcBorders>
              <w:left w:val="nil"/>
              <w:bottom w:val="single" w:sz="18" w:space="0" w:color="000000"/>
            </w:tcBorders>
          </w:tcPr>
          <w:p w:rsidR="00E87F2E" w:rsidRDefault="00470C67">
            <w:pPr>
              <w:pStyle w:val="TableParagraph"/>
              <w:ind w:left="466"/>
              <w:jc w:val="left"/>
              <w:rPr>
                <w:sz w:val="24"/>
              </w:rPr>
            </w:pPr>
            <w:r>
              <w:rPr>
                <w:sz w:val="24"/>
              </w:rPr>
              <w:t>Treatment Room</w:t>
            </w:r>
          </w:p>
        </w:tc>
        <w:tc>
          <w:tcPr>
            <w:tcW w:w="1736" w:type="dxa"/>
            <w:tcBorders>
              <w:bottom w:val="single" w:sz="18" w:space="0" w:color="000000"/>
            </w:tcBorders>
          </w:tcPr>
          <w:p w:rsidR="00E87F2E" w:rsidRDefault="00470C67">
            <w:pPr>
              <w:pStyle w:val="TableParagraph"/>
              <w:ind w:left="515"/>
              <w:jc w:val="left"/>
              <w:rPr>
                <w:sz w:val="24"/>
              </w:rPr>
            </w:pPr>
            <w:r>
              <w:rPr>
                <w:sz w:val="24"/>
              </w:rPr>
              <w:t>0.9058</w:t>
            </w:r>
          </w:p>
        </w:tc>
        <w:tc>
          <w:tcPr>
            <w:tcW w:w="1843" w:type="dxa"/>
            <w:tcBorders>
              <w:bottom w:val="single" w:sz="18" w:space="0" w:color="000000"/>
            </w:tcBorders>
          </w:tcPr>
          <w:p w:rsidR="00E87F2E" w:rsidRDefault="00470C67">
            <w:pPr>
              <w:pStyle w:val="TableParagraph"/>
              <w:ind w:left="467" w:right="424"/>
              <w:rPr>
                <w:sz w:val="24"/>
              </w:rPr>
            </w:pPr>
            <w:r>
              <w:rPr>
                <w:sz w:val="24"/>
              </w:rPr>
              <w:t>10</w:t>
            </w:r>
          </w:p>
        </w:tc>
        <w:tc>
          <w:tcPr>
            <w:tcW w:w="1701" w:type="dxa"/>
            <w:tcBorders>
              <w:bottom w:val="single" w:sz="18" w:space="0" w:color="000000"/>
            </w:tcBorders>
          </w:tcPr>
          <w:p w:rsidR="00E87F2E" w:rsidRDefault="00470C67">
            <w:pPr>
              <w:pStyle w:val="TableParagraph"/>
              <w:ind w:left="693" w:right="647"/>
              <w:rPr>
                <w:sz w:val="24"/>
              </w:rPr>
            </w:pPr>
            <w:r>
              <w:rPr>
                <w:sz w:val="24"/>
              </w:rPr>
              <w:t>30</w:t>
            </w:r>
          </w:p>
        </w:tc>
        <w:tc>
          <w:tcPr>
            <w:tcW w:w="1274" w:type="dxa"/>
            <w:tcBorders>
              <w:bottom w:val="single" w:sz="18" w:space="0" w:color="000000"/>
            </w:tcBorders>
          </w:tcPr>
          <w:p w:rsidR="00E87F2E" w:rsidRDefault="00470C67">
            <w:pPr>
              <w:pStyle w:val="TableParagraph"/>
              <w:ind w:left="418"/>
              <w:jc w:val="left"/>
              <w:rPr>
                <w:sz w:val="24"/>
              </w:rPr>
            </w:pPr>
            <w:r>
              <w:rPr>
                <w:sz w:val="24"/>
              </w:rPr>
              <w:t>22.5</w:t>
            </w:r>
          </w:p>
        </w:tc>
        <w:tc>
          <w:tcPr>
            <w:tcW w:w="1418" w:type="dxa"/>
            <w:tcBorders>
              <w:bottom w:val="single" w:sz="18" w:space="0" w:color="000000"/>
            </w:tcBorders>
          </w:tcPr>
          <w:p w:rsidR="00E87F2E" w:rsidRDefault="00470C67">
            <w:pPr>
              <w:pStyle w:val="TableParagraph"/>
              <w:ind w:left="425"/>
              <w:jc w:val="left"/>
              <w:rPr>
                <w:sz w:val="24"/>
              </w:rPr>
            </w:pPr>
            <w:r>
              <w:rPr>
                <w:sz w:val="24"/>
              </w:rPr>
              <w:t>30.65</w:t>
            </w:r>
          </w:p>
        </w:tc>
        <w:tc>
          <w:tcPr>
            <w:tcW w:w="2268" w:type="dxa"/>
            <w:tcBorders>
              <w:bottom w:val="single" w:sz="18" w:space="0" w:color="000000"/>
            </w:tcBorders>
          </w:tcPr>
          <w:p w:rsidR="00E87F2E" w:rsidRDefault="00470C67">
            <w:pPr>
              <w:pStyle w:val="TableParagraph"/>
              <w:ind w:left="809" w:right="764"/>
              <w:rPr>
                <w:sz w:val="24"/>
              </w:rPr>
            </w:pPr>
            <w:r>
              <w:rPr>
                <w:sz w:val="24"/>
              </w:rPr>
              <w:t>34.15</w:t>
            </w:r>
          </w:p>
        </w:tc>
        <w:tc>
          <w:tcPr>
            <w:tcW w:w="2692" w:type="dxa"/>
            <w:tcBorders>
              <w:bottom w:val="single" w:sz="18" w:space="0" w:color="000000"/>
              <w:right w:val="nil"/>
            </w:tcBorders>
          </w:tcPr>
          <w:p w:rsidR="00E87F2E" w:rsidRDefault="00470C67">
            <w:pPr>
              <w:pStyle w:val="TableParagraph"/>
              <w:ind w:left="664"/>
              <w:jc w:val="left"/>
              <w:rPr>
                <w:sz w:val="24"/>
              </w:rPr>
            </w:pPr>
            <w:r>
              <w:rPr>
                <w:sz w:val="24"/>
              </w:rPr>
              <w:t>309.3297101</w:t>
            </w:r>
          </w:p>
        </w:tc>
      </w:tr>
    </w:tbl>
    <w:p w:rsidR="00E87F2E" w:rsidRDefault="005C6DA2">
      <w:pPr>
        <w:pStyle w:val="Heading1"/>
        <w:tabs>
          <w:tab w:val="left" w:pos="1535"/>
        </w:tabs>
        <w:spacing w:before="63"/>
        <w:ind w:left="0" w:right="721"/>
        <w:jc w:val="right"/>
      </w:pPr>
      <w:r>
        <w:pict>
          <v:line id="_x0000_s1485" style="position:absolute;left:0;text-align:left;z-index:-251483136;mso-wrap-distance-left:0;mso-wrap-distance-right:0;mso-position-horizontal-relative:page;mso-position-vertical-relative:text" from="71.05pt,21.15pt" to="850.2pt,21.15pt" strokeweight="2.16pt">
            <w10:wrap type="topAndBottom" anchorx="page"/>
          </v:line>
        </w:pict>
      </w:r>
      <w:r w:rsidR="00470C67">
        <w:t>TOTAL</w:t>
      </w:r>
      <w:r w:rsidR="00470C67">
        <w:tab/>
        <w:t>26729.2127</w:t>
      </w:r>
      <w:r w:rsidR="00470C67">
        <w:rPr>
          <w:spacing w:val="-9"/>
        </w:rPr>
        <w:t xml:space="preserve"> </w:t>
      </w:r>
      <w:r w:rsidR="00470C67">
        <w:t>W</w:t>
      </w:r>
    </w:p>
    <w:p w:rsidR="00E87F2E" w:rsidRDefault="00E87F2E">
      <w:pPr>
        <w:pStyle w:val="BodyText"/>
        <w:spacing w:before="3"/>
        <w:rPr>
          <w:b/>
          <w:sz w:val="23"/>
        </w:rPr>
      </w:pPr>
    </w:p>
    <w:p w:rsidR="00E87F2E" w:rsidRDefault="00E87F2E">
      <w:pPr>
        <w:rPr>
          <w:sz w:val="23"/>
        </w:rPr>
        <w:sectPr w:rsidR="00E87F2E">
          <w:pgSz w:w="18720" w:h="12240" w:orient="landscape"/>
          <w:pgMar w:top="1140" w:right="1100" w:bottom="280" w:left="1280" w:header="720" w:footer="720" w:gutter="0"/>
          <w:cols w:space="720"/>
        </w:sectPr>
      </w:pPr>
    </w:p>
    <w:p w:rsidR="00E87F2E" w:rsidRDefault="00470C67">
      <w:pPr>
        <w:pStyle w:val="ListParagraph"/>
        <w:numPr>
          <w:ilvl w:val="2"/>
          <w:numId w:val="10"/>
        </w:numPr>
        <w:tabs>
          <w:tab w:val="left" w:pos="881"/>
        </w:tabs>
        <w:spacing w:before="92"/>
        <w:jc w:val="left"/>
        <w:rPr>
          <w:b/>
          <w:sz w:val="24"/>
        </w:rPr>
      </w:pPr>
      <w:r>
        <w:rPr>
          <w:b/>
          <w:sz w:val="24"/>
        </w:rPr>
        <w:t>INFILTRATION</w:t>
      </w:r>
      <w:r>
        <w:rPr>
          <w:b/>
          <w:spacing w:val="-5"/>
          <w:sz w:val="24"/>
        </w:rPr>
        <w:t xml:space="preserve"> </w:t>
      </w:r>
      <w:r>
        <w:rPr>
          <w:b/>
          <w:sz w:val="24"/>
        </w:rPr>
        <w:t>LOAD</w:t>
      </w:r>
    </w:p>
    <w:p w:rsidR="00E87F2E" w:rsidRDefault="00470C67">
      <w:pPr>
        <w:pStyle w:val="BodyText"/>
        <w:rPr>
          <w:b/>
          <w:sz w:val="26"/>
        </w:rPr>
      </w:pPr>
      <w:r>
        <w:br w:type="column"/>
      </w:r>
    </w:p>
    <w:p w:rsidR="00E87F2E" w:rsidRDefault="00470C67">
      <w:pPr>
        <w:spacing w:before="230"/>
        <w:ind w:left="503" w:right="4401"/>
        <w:jc w:val="center"/>
        <w:rPr>
          <w:b/>
          <w:sz w:val="24"/>
        </w:rPr>
      </w:pPr>
      <w:r>
        <w:rPr>
          <w:b/>
          <w:sz w:val="24"/>
        </w:rPr>
        <w:t>Table 32</w:t>
      </w:r>
    </w:p>
    <w:p w:rsidR="00E87F2E" w:rsidRDefault="00470C67">
      <w:pPr>
        <w:pStyle w:val="BodyText"/>
        <w:ind w:left="503" w:right="4403"/>
        <w:jc w:val="center"/>
      </w:pPr>
      <w:r>
        <w:t>Summary of Heat Load Calculation for Infiltration Load of the Third Floor</w:t>
      </w:r>
    </w:p>
    <w:p w:rsidR="00E87F2E" w:rsidRDefault="00E87F2E">
      <w:pPr>
        <w:jc w:val="center"/>
        <w:sectPr w:rsidR="00E87F2E">
          <w:type w:val="continuous"/>
          <w:pgSz w:w="18720" w:h="12240" w:orient="landscape"/>
          <w:pgMar w:top="1360" w:right="1100" w:bottom="280" w:left="1280" w:header="720" w:footer="720" w:gutter="0"/>
          <w:cols w:num="2" w:space="720" w:equalWidth="0">
            <w:col w:w="3330" w:space="393"/>
            <w:col w:w="12617"/>
          </w:cols>
        </w:sectPr>
      </w:pPr>
    </w:p>
    <w:p w:rsidR="00E87F2E" w:rsidRDefault="005C6DA2">
      <w:pPr>
        <w:pStyle w:val="BodyText"/>
        <w:spacing w:before="4"/>
        <w:rPr>
          <w:sz w:val="17"/>
        </w:rPr>
      </w:pPr>
      <w:r>
        <w:pict>
          <v:shape id="_x0000_s1484" type="#_x0000_t202" style="position:absolute;margin-left:49.85pt;margin-top:521.6pt;width:15.45pt;height:15.45pt;z-index:251835392;mso-position-horizontal-relative:page;mso-position-vertical-relative:page" filled="f" stroked="f">
            <v:textbox style="layout-flow:vertical" inset="0,0,0,0">
              <w:txbxContent>
                <w:p w:rsidR="005C6DA2" w:rsidRDefault="005C6DA2">
                  <w:pPr>
                    <w:pStyle w:val="BodyText"/>
                    <w:spacing w:before="12"/>
                    <w:ind w:left="20"/>
                  </w:pPr>
                  <w:r>
                    <w:t>86</w:t>
                  </w:r>
                </w:p>
              </w:txbxContent>
            </v:textbox>
            <w10:wrap anchorx="page" anchory="page"/>
          </v:shape>
        </w:pic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715"/>
        <w:gridCol w:w="1462"/>
        <w:gridCol w:w="1220"/>
        <w:gridCol w:w="1133"/>
        <w:gridCol w:w="1135"/>
        <w:gridCol w:w="1843"/>
        <w:gridCol w:w="1840"/>
        <w:gridCol w:w="2268"/>
        <w:gridCol w:w="2138"/>
      </w:tblGrid>
      <w:tr w:rsidR="00E87F2E">
        <w:trPr>
          <w:trHeight w:val="398"/>
        </w:trPr>
        <w:tc>
          <w:tcPr>
            <w:tcW w:w="2715"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462" w:type="dxa"/>
            <w:tcBorders>
              <w:left w:val="single" w:sz="4" w:space="0" w:color="000000"/>
              <w:right w:val="single" w:sz="4" w:space="0" w:color="000000"/>
            </w:tcBorders>
          </w:tcPr>
          <w:p w:rsidR="00E87F2E" w:rsidRDefault="00470C67">
            <w:pPr>
              <w:pStyle w:val="TableParagraph"/>
              <w:spacing w:before="62"/>
              <w:ind w:right="4"/>
              <w:rPr>
                <w:b/>
                <w:sz w:val="24"/>
              </w:rPr>
            </w:pPr>
            <w:r>
              <w:rPr>
                <w:b/>
                <w:sz w:val="24"/>
              </w:rPr>
              <w:t>V</w:t>
            </w:r>
          </w:p>
        </w:tc>
        <w:tc>
          <w:tcPr>
            <w:tcW w:w="1220" w:type="dxa"/>
            <w:tcBorders>
              <w:left w:val="single" w:sz="4" w:space="0" w:color="000000"/>
              <w:right w:val="single" w:sz="4" w:space="0" w:color="000000"/>
            </w:tcBorders>
          </w:tcPr>
          <w:p w:rsidR="00E87F2E" w:rsidRDefault="00470C67">
            <w:pPr>
              <w:pStyle w:val="TableParagraph"/>
              <w:spacing w:before="62"/>
              <w:ind w:left="411" w:right="411"/>
              <w:rPr>
                <w:b/>
                <w:sz w:val="24"/>
              </w:rPr>
            </w:pPr>
            <w:r>
              <w:rPr>
                <w:b/>
                <w:sz w:val="24"/>
              </w:rPr>
              <w:t>L/s</w:t>
            </w:r>
          </w:p>
        </w:tc>
        <w:tc>
          <w:tcPr>
            <w:tcW w:w="1133" w:type="dxa"/>
            <w:tcBorders>
              <w:left w:val="single" w:sz="4" w:space="0" w:color="000000"/>
              <w:right w:val="single" w:sz="4" w:space="0" w:color="000000"/>
            </w:tcBorders>
          </w:tcPr>
          <w:p w:rsidR="00E87F2E" w:rsidRDefault="00470C67">
            <w:pPr>
              <w:pStyle w:val="TableParagraph"/>
              <w:spacing w:before="62"/>
              <w:ind w:left="107" w:right="107"/>
              <w:rPr>
                <w:b/>
                <w:sz w:val="24"/>
              </w:rPr>
            </w:pPr>
            <w:r>
              <w:rPr>
                <w:b/>
                <w:sz w:val="24"/>
              </w:rPr>
              <w:t>to</w:t>
            </w:r>
          </w:p>
        </w:tc>
        <w:tc>
          <w:tcPr>
            <w:tcW w:w="1135" w:type="dxa"/>
            <w:tcBorders>
              <w:left w:val="single" w:sz="4" w:space="0" w:color="000000"/>
              <w:right w:val="single" w:sz="4" w:space="0" w:color="000000"/>
            </w:tcBorders>
          </w:tcPr>
          <w:p w:rsidR="00E87F2E" w:rsidRDefault="00470C67">
            <w:pPr>
              <w:pStyle w:val="TableParagraph"/>
              <w:spacing w:before="62"/>
              <w:ind w:left="83" w:right="88"/>
              <w:rPr>
                <w:b/>
                <w:sz w:val="24"/>
              </w:rPr>
            </w:pPr>
            <w:proofErr w:type="spellStart"/>
            <w:r>
              <w:rPr>
                <w:b/>
                <w:sz w:val="24"/>
              </w:rPr>
              <w:t>ti</w:t>
            </w:r>
            <w:proofErr w:type="spellEnd"/>
          </w:p>
        </w:tc>
        <w:tc>
          <w:tcPr>
            <w:tcW w:w="1843" w:type="dxa"/>
            <w:tcBorders>
              <w:left w:val="single" w:sz="4" w:space="0" w:color="000000"/>
              <w:right w:val="single" w:sz="4" w:space="0" w:color="000000"/>
            </w:tcBorders>
          </w:tcPr>
          <w:p w:rsidR="00E87F2E" w:rsidRDefault="00470C67">
            <w:pPr>
              <w:pStyle w:val="TableParagraph"/>
              <w:spacing w:before="62"/>
              <w:ind w:left="459" w:right="458"/>
              <w:rPr>
                <w:b/>
                <w:sz w:val="24"/>
              </w:rPr>
            </w:pPr>
            <w:r>
              <w:rPr>
                <w:b/>
                <w:sz w:val="24"/>
              </w:rPr>
              <w:t>Wo</w:t>
            </w:r>
          </w:p>
        </w:tc>
        <w:tc>
          <w:tcPr>
            <w:tcW w:w="1840" w:type="dxa"/>
            <w:tcBorders>
              <w:left w:val="single" w:sz="4" w:space="0" w:color="000000"/>
              <w:right w:val="single" w:sz="4" w:space="0" w:color="000000"/>
            </w:tcBorders>
          </w:tcPr>
          <w:p w:rsidR="00E87F2E" w:rsidRDefault="00470C67">
            <w:pPr>
              <w:pStyle w:val="TableParagraph"/>
              <w:spacing w:before="62"/>
              <w:ind w:left="748" w:right="747"/>
              <w:rPr>
                <w:b/>
                <w:sz w:val="24"/>
              </w:rPr>
            </w:pPr>
            <w:r>
              <w:rPr>
                <w:b/>
                <w:sz w:val="24"/>
              </w:rPr>
              <w:t>Wi</w:t>
            </w:r>
          </w:p>
        </w:tc>
        <w:tc>
          <w:tcPr>
            <w:tcW w:w="2268" w:type="dxa"/>
            <w:tcBorders>
              <w:left w:val="single" w:sz="4" w:space="0" w:color="000000"/>
              <w:right w:val="single" w:sz="4" w:space="0" w:color="000000"/>
            </w:tcBorders>
          </w:tcPr>
          <w:p w:rsidR="00E87F2E" w:rsidRDefault="00470C67">
            <w:pPr>
              <w:pStyle w:val="TableParagraph"/>
              <w:spacing w:before="62"/>
              <w:ind w:left="742"/>
              <w:jc w:val="left"/>
              <w:rPr>
                <w:b/>
                <w:sz w:val="24"/>
              </w:rPr>
            </w:pPr>
            <w:r>
              <w:rPr>
                <w:b/>
                <w:sz w:val="24"/>
              </w:rPr>
              <w:t>Qs (W)</w:t>
            </w:r>
          </w:p>
        </w:tc>
        <w:tc>
          <w:tcPr>
            <w:tcW w:w="2138" w:type="dxa"/>
            <w:tcBorders>
              <w:left w:val="single" w:sz="4" w:space="0" w:color="000000"/>
              <w:right w:val="nil"/>
            </w:tcBorders>
          </w:tcPr>
          <w:p w:rsidR="00E87F2E" w:rsidRDefault="00470C67">
            <w:pPr>
              <w:pStyle w:val="TableParagraph"/>
              <w:spacing w:before="62"/>
              <w:ind w:left="692" w:right="693"/>
              <w:rPr>
                <w:b/>
                <w:sz w:val="24"/>
              </w:rPr>
            </w:pPr>
            <w:proofErr w:type="spellStart"/>
            <w:r>
              <w:rPr>
                <w:b/>
                <w:sz w:val="24"/>
              </w:rPr>
              <w:t>Ql</w:t>
            </w:r>
            <w:proofErr w:type="spellEnd"/>
            <w:r>
              <w:rPr>
                <w:b/>
                <w:sz w:val="24"/>
              </w:rPr>
              <w:t xml:space="preserve"> (W)</w:t>
            </w:r>
          </w:p>
        </w:tc>
      </w:tr>
    </w:tbl>
    <w:p w:rsidR="00E87F2E" w:rsidRDefault="00470C67">
      <w:pPr>
        <w:pStyle w:val="BodyText"/>
        <w:spacing w:before="63" w:after="59"/>
        <w:ind w:left="3495" w:right="3776"/>
        <w:jc w:val="center"/>
      </w:pPr>
      <w:r>
        <w:t>24°C</w: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715"/>
        <w:gridCol w:w="1462"/>
        <w:gridCol w:w="1220"/>
        <w:gridCol w:w="1133"/>
        <w:gridCol w:w="1135"/>
        <w:gridCol w:w="1843"/>
        <w:gridCol w:w="1840"/>
        <w:gridCol w:w="2268"/>
        <w:gridCol w:w="2138"/>
      </w:tblGrid>
      <w:tr w:rsidR="00E87F2E">
        <w:trPr>
          <w:trHeight w:val="399"/>
        </w:trPr>
        <w:tc>
          <w:tcPr>
            <w:tcW w:w="2715" w:type="dxa"/>
            <w:tcBorders>
              <w:left w:val="nil"/>
              <w:right w:val="single" w:sz="2" w:space="0" w:color="000000"/>
            </w:tcBorders>
          </w:tcPr>
          <w:p w:rsidR="00E87F2E" w:rsidRDefault="00470C67">
            <w:pPr>
              <w:pStyle w:val="TableParagraph"/>
              <w:spacing w:before="62"/>
              <w:ind w:left="597"/>
              <w:jc w:val="left"/>
              <w:rPr>
                <w:sz w:val="24"/>
              </w:rPr>
            </w:pPr>
            <w:r>
              <w:rPr>
                <w:sz w:val="24"/>
              </w:rPr>
              <w:t>Housekeeping</w:t>
            </w:r>
          </w:p>
        </w:tc>
        <w:tc>
          <w:tcPr>
            <w:tcW w:w="1462" w:type="dxa"/>
            <w:tcBorders>
              <w:left w:val="single" w:sz="2" w:space="0" w:color="000000"/>
              <w:right w:val="single" w:sz="2" w:space="0" w:color="000000"/>
            </w:tcBorders>
          </w:tcPr>
          <w:p w:rsidR="00E87F2E" w:rsidRDefault="00470C67">
            <w:pPr>
              <w:pStyle w:val="TableParagraph"/>
              <w:spacing w:before="62"/>
              <w:ind w:left="206" w:right="205"/>
              <w:rPr>
                <w:sz w:val="24"/>
              </w:rPr>
            </w:pPr>
            <w:r>
              <w:rPr>
                <w:sz w:val="24"/>
              </w:rPr>
              <w:t>48</w:t>
            </w:r>
          </w:p>
        </w:tc>
        <w:tc>
          <w:tcPr>
            <w:tcW w:w="1220" w:type="dxa"/>
            <w:tcBorders>
              <w:left w:val="single" w:sz="2" w:space="0" w:color="000000"/>
              <w:right w:val="single" w:sz="2" w:space="0" w:color="000000"/>
            </w:tcBorders>
          </w:tcPr>
          <w:p w:rsidR="00E87F2E" w:rsidRDefault="00470C67">
            <w:pPr>
              <w:pStyle w:val="TableParagraph"/>
              <w:spacing w:before="62"/>
              <w:ind w:left="307"/>
              <w:jc w:val="left"/>
              <w:rPr>
                <w:sz w:val="24"/>
              </w:rPr>
            </w:pPr>
            <w:r>
              <w:rPr>
                <w:sz w:val="24"/>
              </w:rPr>
              <w:t>3.464</w:t>
            </w:r>
          </w:p>
        </w:tc>
        <w:tc>
          <w:tcPr>
            <w:tcW w:w="1133" w:type="dxa"/>
            <w:tcBorders>
              <w:left w:val="single" w:sz="2" w:space="0" w:color="000000"/>
              <w:right w:val="single" w:sz="2" w:space="0" w:color="000000"/>
            </w:tcBorders>
          </w:tcPr>
          <w:p w:rsidR="00E87F2E" w:rsidRDefault="00470C67">
            <w:pPr>
              <w:pStyle w:val="TableParagraph"/>
              <w:spacing w:before="62"/>
              <w:ind w:left="327"/>
              <w:jc w:val="left"/>
              <w:rPr>
                <w:sz w:val="24"/>
              </w:rPr>
            </w:pPr>
            <w:r>
              <w:rPr>
                <w:sz w:val="24"/>
              </w:rPr>
              <w:t>33.9</w:t>
            </w:r>
          </w:p>
        </w:tc>
        <w:tc>
          <w:tcPr>
            <w:tcW w:w="1135" w:type="dxa"/>
            <w:tcBorders>
              <w:left w:val="single" w:sz="2" w:space="0" w:color="000000"/>
              <w:right w:val="single" w:sz="2" w:space="0" w:color="000000"/>
            </w:tcBorders>
          </w:tcPr>
          <w:p w:rsidR="00E87F2E" w:rsidRDefault="00470C67">
            <w:pPr>
              <w:pStyle w:val="TableParagraph"/>
              <w:spacing w:before="62"/>
              <w:ind w:left="327"/>
              <w:jc w:val="left"/>
              <w:rPr>
                <w:sz w:val="24"/>
              </w:rPr>
            </w:pPr>
            <w:r>
              <w:rPr>
                <w:sz w:val="24"/>
              </w:rPr>
              <w:t>22.5</w:t>
            </w:r>
          </w:p>
        </w:tc>
        <w:tc>
          <w:tcPr>
            <w:tcW w:w="1843" w:type="dxa"/>
            <w:tcBorders>
              <w:left w:val="single" w:sz="2" w:space="0" w:color="000000"/>
              <w:right w:val="single" w:sz="2" w:space="0" w:color="000000"/>
            </w:tcBorders>
          </w:tcPr>
          <w:p w:rsidR="00E87F2E" w:rsidRDefault="00470C67">
            <w:pPr>
              <w:pStyle w:val="TableParagraph"/>
              <w:spacing w:before="62"/>
              <w:ind w:left="284"/>
              <w:jc w:val="left"/>
              <w:rPr>
                <w:sz w:val="24"/>
              </w:rPr>
            </w:pPr>
            <w:r>
              <w:rPr>
                <w:sz w:val="24"/>
              </w:rPr>
              <w:t>0.01942991</w:t>
            </w:r>
          </w:p>
        </w:tc>
        <w:tc>
          <w:tcPr>
            <w:tcW w:w="1840" w:type="dxa"/>
            <w:tcBorders>
              <w:left w:val="single" w:sz="2" w:space="0" w:color="000000"/>
              <w:right w:val="single" w:sz="2" w:space="0" w:color="000000"/>
            </w:tcBorders>
          </w:tcPr>
          <w:p w:rsidR="00E87F2E" w:rsidRDefault="00470C67">
            <w:pPr>
              <w:pStyle w:val="TableParagraph"/>
              <w:spacing w:before="62"/>
              <w:ind w:left="285"/>
              <w:jc w:val="left"/>
              <w:rPr>
                <w:sz w:val="24"/>
              </w:rPr>
            </w:pPr>
            <w:r>
              <w:rPr>
                <w:sz w:val="24"/>
              </w:rPr>
              <w:t>0.00928944</w:t>
            </w:r>
          </w:p>
        </w:tc>
        <w:tc>
          <w:tcPr>
            <w:tcW w:w="2268" w:type="dxa"/>
            <w:tcBorders>
              <w:left w:val="single" w:sz="2" w:space="0" w:color="000000"/>
              <w:right w:val="single" w:sz="2" w:space="0" w:color="000000"/>
            </w:tcBorders>
          </w:tcPr>
          <w:p w:rsidR="00E87F2E" w:rsidRDefault="00470C67">
            <w:pPr>
              <w:pStyle w:val="TableParagraph"/>
              <w:spacing w:before="62"/>
              <w:ind w:left="696"/>
              <w:jc w:val="left"/>
              <w:rPr>
                <w:sz w:val="24"/>
              </w:rPr>
            </w:pPr>
            <w:r>
              <w:rPr>
                <w:sz w:val="24"/>
              </w:rPr>
              <w:t>48.6512</w:t>
            </w:r>
          </w:p>
        </w:tc>
        <w:tc>
          <w:tcPr>
            <w:tcW w:w="2138" w:type="dxa"/>
            <w:tcBorders>
              <w:left w:val="single" w:sz="2" w:space="0" w:color="000000"/>
              <w:right w:val="nil"/>
            </w:tcBorders>
          </w:tcPr>
          <w:p w:rsidR="00E87F2E" w:rsidRDefault="00470C67">
            <w:pPr>
              <w:pStyle w:val="TableParagraph"/>
              <w:spacing w:before="62"/>
              <w:ind w:left="567"/>
              <w:jc w:val="left"/>
              <w:rPr>
                <w:sz w:val="24"/>
              </w:rPr>
            </w:pPr>
            <w:r>
              <w:rPr>
                <w:sz w:val="24"/>
              </w:rPr>
              <w:t>105.3798</w:t>
            </w:r>
          </w:p>
        </w:tc>
      </w:tr>
    </w:tbl>
    <w:p w:rsidR="00E87F2E" w:rsidRDefault="005C6DA2">
      <w:pPr>
        <w:pStyle w:val="Heading1"/>
        <w:tabs>
          <w:tab w:val="left" w:pos="1469"/>
          <w:tab w:val="left" w:pos="2962"/>
        </w:tabs>
        <w:spacing w:before="60"/>
        <w:ind w:left="0" w:right="548"/>
        <w:jc w:val="right"/>
      </w:pPr>
      <w:r>
        <w:pict>
          <v:line id="_x0000_s1483" style="position:absolute;left:0;text-align:left;z-index:-251482112;mso-wrap-distance-left:0;mso-wrap-distance-right:0;mso-position-horizontal-relative:page;mso-position-vertical-relative:text" from="71.05pt,21pt" to="858.8pt,21pt" strokeweight="2.16pt">
            <w10:wrap type="topAndBottom" anchorx="page"/>
          </v:line>
        </w:pict>
      </w:r>
      <w:r w:rsidR="00470C67">
        <w:t>TOTAL</w:t>
      </w:r>
      <w:r w:rsidR="00470C67">
        <w:tab/>
        <w:t>48.6512</w:t>
      </w:r>
      <w:r w:rsidR="00470C67">
        <w:rPr>
          <w:spacing w:val="-4"/>
        </w:rPr>
        <w:t xml:space="preserve"> </w:t>
      </w:r>
      <w:r w:rsidR="00470C67">
        <w:t>W</w:t>
      </w:r>
      <w:r w:rsidR="00470C67">
        <w:tab/>
        <w:t>105.3798</w:t>
      </w:r>
      <w:r w:rsidR="00470C67">
        <w:rPr>
          <w:spacing w:val="-4"/>
        </w:rPr>
        <w:t xml:space="preserve"> </w:t>
      </w:r>
      <w:r w:rsidR="00470C67">
        <w:t>W</w:t>
      </w:r>
    </w:p>
    <w:p w:rsidR="00E87F2E" w:rsidRDefault="00470C67">
      <w:pPr>
        <w:pStyle w:val="BodyText"/>
        <w:spacing w:before="31"/>
        <w:ind w:left="3486" w:right="3776"/>
        <w:jc w:val="center"/>
      </w:pPr>
      <w:r>
        <w:t>22.5°C</w:t>
      </w:r>
    </w:p>
    <w:p w:rsidR="00E87F2E" w:rsidRDefault="00E87F2E">
      <w:pPr>
        <w:pStyle w:val="BodyText"/>
        <w:spacing w:before="4"/>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2"/>
        <w:gridCol w:w="1400"/>
        <w:gridCol w:w="1619"/>
        <w:gridCol w:w="999"/>
        <w:gridCol w:w="1121"/>
        <w:gridCol w:w="1844"/>
        <w:gridCol w:w="1844"/>
        <w:gridCol w:w="2269"/>
        <w:gridCol w:w="1992"/>
      </w:tblGrid>
      <w:tr w:rsidR="00E87F2E">
        <w:trPr>
          <w:trHeight w:val="397"/>
        </w:trPr>
        <w:tc>
          <w:tcPr>
            <w:tcW w:w="2672" w:type="dxa"/>
            <w:tcBorders>
              <w:left w:val="nil"/>
              <w:bottom w:val="single" w:sz="2" w:space="0" w:color="000000"/>
              <w:right w:val="single" w:sz="2" w:space="0" w:color="000000"/>
            </w:tcBorders>
          </w:tcPr>
          <w:p w:rsidR="00E87F2E" w:rsidRDefault="00470C67">
            <w:pPr>
              <w:pStyle w:val="TableParagraph"/>
              <w:spacing w:before="62"/>
              <w:ind w:left="209" w:right="188"/>
              <w:rPr>
                <w:sz w:val="24"/>
              </w:rPr>
            </w:pPr>
            <w:r>
              <w:rPr>
                <w:sz w:val="24"/>
              </w:rPr>
              <w:t>Male Ward 1</w:t>
            </w:r>
          </w:p>
        </w:tc>
        <w:tc>
          <w:tcPr>
            <w:tcW w:w="1400" w:type="dxa"/>
            <w:tcBorders>
              <w:left w:val="single" w:sz="2" w:space="0" w:color="000000"/>
              <w:bottom w:val="single" w:sz="2" w:space="0" w:color="000000"/>
              <w:right w:val="single" w:sz="2" w:space="0" w:color="000000"/>
            </w:tcBorders>
          </w:tcPr>
          <w:p w:rsidR="00E87F2E" w:rsidRDefault="00470C67">
            <w:pPr>
              <w:pStyle w:val="TableParagraph"/>
              <w:spacing w:before="62"/>
              <w:ind w:right="329"/>
              <w:jc w:val="right"/>
              <w:rPr>
                <w:sz w:val="24"/>
              </w:rPr>
            </w:pPr>
            <w:r>
              <w:rPr>
                <w:sz w:val="24"/>
              </w:rPr>
              <w:t>103.05</w:t>
            </w:r>
          </w:p>
        </w:tc>
        <w:tc>
          <w:tcPr>
            <w:tcW w:w="1619" w:type="dxa"/>
            <w:tcBorders>
              <w:left w:val="single" w:sz="2" w:space="0" w:color="000000"/>
              <w:bottom w:val="single" w:sz="2" w:space="0" w:color="000000"/>
              <w:right w:val="single" w:sz="2" w:space="0" w:color="000000"/>
            </w:tcBorders>
          </w:tcPr>
          <w:p w:rsidR="00E87F2E" w:rsidRDefault="00470C67">
            <w:pPr>
              <w:pStyle w:val="TableParagraph"/>
              <w:spacing w:before="62"/>
              <w:ind w:left="83" w:right="86"/>
              <w:rPr>
                <w:sz w:val="24"/>
              </w:rPr>
            </w:pPr>
            <w:r>
              <w:rPr>
                <w:sz w:val="24"/>
              </w:rPr>
              <w:t>7.436775</w:t>
            </w:r>
          </w:p>
        </w:tc>
        <w:tc>
          <w:tcPr>
            <w:tcW w:w="999" w:type="dxa"/>
            <w:tcBorders>
              <w:left w:val="single" w:sz="2" w:space="0" w:color="000000"/>
              <w:bottom w:val="single" w:sz="2" w:space="0" w:color="000000"/>
              <w:right w:val="single" w:sz="2" w:space="0" w:color="000000"/>
            </w:tcBorders>
          </w:tcPr>
          <w:p w:rsidR="00E87F2E" w:rsidRDefault="00470C67">
            <w:pPr>
              <w:pStyle w:val="TableParagraph"/>
              <w:spacing w:before="62"/>
              <w:ind w:left="218" w:right="222"/>
              <w:rPr>
                <w:sz w:val="24"/>
              </w:rPr>
            </w:pPr>
            <w:r>
              <w:rPr>
                <w:sz w:val="24"/>
              </w:rPr>
              <w:t>33.9</w:t>
            </w:r>
          </w:p>
        </w:tc>
        <w:tc>
          <w:tcPr>
            <w:tcW w:w="1121" w:type="dxa"/>
            <w:tcBorders>
              <w:left w:val="single" w:sz="2" w:space="0" w:color="000000"/>
              <w:bottom w:val="single" w:sz="2" w:space="0" w:color="000000"/>
              <w:right w:val="single" w:sz="2" w:space="0" w:color="000000"/>
            </w:tcBorders>
          </w:tcPr>
          <w:p w:rsidR="00E87F2E" w:rsidRDefault="00470C67">
            <w:pPr>
              <w:pStyle w:val="TableParagraph"/>
              <w:spacing w:before="62"/>
              <w:ind w:left="302" w:right="304"/>
              <w:rPr>
                <w:sz w:val="24"/>
              </w:rPr>
            </w:pPr>
            <w:r>
              <w:rPr>
                <w:sz w:val="24"/>
              </w:rPr>
              <w:t>22.5</w:t>
            </w:r>
          </w:p>
        </w:tc>
        <w:tc>
          <w:tcPr>
            <w:tcW w:w="1844" w:type="dxa"/>
            <w:tcBorders>
              <w:left w:val="single" w:sz="2" w:space="0" w:color="000000"/>
              <w:bottom w:val="single" w:sz="2" w:space="0" w:color="000000"/>
              <w:right w:val="single" w:sz="2" w:space="0" w:color="000000"/>
            </w:tcBorders>
          </w:tcPr>
          <w:p w:rsidR="00E87F2E" w:rsidRDefault="00470C67">
            <w:pPr>
              <w:pStyle w:val="TableParagraph"/>
              <w:spacing w:before="62"/>
              <w:ind w:right="286"/>
              <w:jc w:val="right"/>
              <w:rPr>
                <w:sz w:val="24"/>
              </w:rPr>
            </w:pPr>
            <w:r>
              <w:rPr>
                <w:sz w:val="24"/>
              </w:rPr>
              <w:t>0.01942991</w:t>
            </w:r>
          </w:p>
        </w:tc>
        <w:tc>
          <w:tcPr>
            <w:tcW w:w="1844" w:type="dxa"/>
            <w:tcBorders>
              <w:left w:val="single" w:sz="2" w:space="0" w:color="000000"/>
              <w:bottom w:val="single" w:sz="2" w:space="0" w:color="000000"/>
              <w:right w:val="single" w:sz="2" w:space="0" w:color="000000"/>
            </w:tcBorders>
          </w:tcPr>
          <w:p w:rsidR="00E87F2E" w:rsidRDefault="00470C67">
            <w:pPr>
              <w:pStyle w:val="TableParagraph"/>
              <w:spacing w:before="62"/>
              <w:ind w:right="220"/>
              <w:jc w:val="right"/>
              <w:rPr>
                <w:sz w:val="24"/>
              </w:rPr>
            </w:pPr>
            <w:r>
              <w:rPr>
                <w:sz w:val="24"/>
              </w:rPr>
              <w:t>0.008484236</w:t>
            </w:r>
          </w:p>
        </w:tc>
        <w:tc>
          <w:tcPr>
            <w:tcW w:w="2269" w:type="dxa"/>
            <w:tcBorders>
              <w:left w:val="single" w:sz="2" w:space="0" w:color="000000"/>
              <w:bottom w:val="single" w:sz="2" w:space="0" w:color="000000"/>
              <w:right w:val="single" w:sz="2" w:space="0" w:color="000000"/>
            </w:tcBorders>
          </w:tcPr>
          <w:p w:rsidR="00E87F2E" w:rsidRDefault="00470C67">
            <w:pPr>
              <w:pStyle w:val="TableParagraph"/>
              <w:spacing w:before="62"/>
              <w:ind w:right="633"/>
              <w:jc w:val="right"/>
              <w:rPr>
                <w:sz w:val="24"/>
              </w:rPr>
            </w:pPr>
            <w:r>
              <w:rPr>
                <w:sz w:val="24"/>
              </w:rPr>
              <w:t>104.4480</w:t>
            </w:r>
          </w:p>
        </w:tc>
        <w:tc>
          <w:tcPr>
            <w:tcW w:w="1992" w:type="dxa"/>
            <w:tcBorders>
              <w:left w:val="single" w:sz="2" w:space="0" w:color="000000"/>
              <w:bottom w:val="single" w:sz="2" w:space="0" w:color="000000"/>
              <w:right w:val="nil"/>
            </w:tcBorders>
          </w:tcPr>
          <w:p w:rsidR="00E87F2E" w:rsidRDefault="00470C67">
            <w:pPr>
              <w:pStyle w:val="TableParagraph"/>
              <w:spacing w:before="62"/>
              <w:ind w:left="485"/>
              <w:jc w:val="left"/>
              <w:rPr>
                <w:sz w:val="24"/>
              </w:rPr>
            </w:pPr>
            <w:r>
              <w:rPr>
                <w:sz w:val="24"/>
              </w:rPr>
              <w:t>244.2015</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7"/>
              <w:rPr>
                <w:sz w:val="24"/>
              </w:rPr>
            </w:pPr>
            <w:r>
              <w:rPr>
                <w:sz w:val="24"/>
              </w:rPr>
              <w:t>Male Ward 2</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329"/>
              <w:jc w:val="right"/>
              <w:rPr>
                <w:sz w:val="24"/>
              </w:rPr>
            </w:pPr>
            <w:r>
              <w:rPr>
                <w:sz w:val="24"/>
              </w:rPr>
              <w:t>103.05</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3" w:right="86"/>
              <w:rPr>
                <w:sz w:val="24"/>
              </w:rPr>
            </w:pPr>
            <w:r>
              <w:rPr>
                <w:sz w:val="24"/>
              </w:rPr>
              <w:t>7.436775</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8" w:right="222"/>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02" w:right="304"/>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85"/>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20"/>
              <w:jc w:val="right"/>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633"/>
              <w:jc w:val="right"/>
              <w:rPr>
                <w:sz w:val="24"/>
              </w:rPr>
            </w:pPr>
            <w:r>
              <w:rPr>
                <w:sz w:val="24"/>
              </w:rPr>
              <w:t>104.4480</w:t>
            </w:r>
          </w:p>
        </w:tc>
        <w:tc>
          <w:tcPr>
            <w:tcW w:w="1992" w:type="dxa"/>
            <w:tcBorders>
              <w:top w:val="single" w:sz="2" w:space="0" w:color="000000"/>
              <w:left w:val="single" w:sz="2" w:space="0" w:color="000000"/>
              <w:bottom w:val="single" w:sz="2" w:space="0" w:color="000000"/>
              <w:right w:val="nil"/>
            </w:tcBorders>
          </w:tcPr>
          <w:p w:rsidR="00E87F2E" w:rsidRDefault="00470C67">
            <w:pPr>
              <w:pStyle w:val="TableParagraph"/>
              <w:ind w:left="485"/>
              <w:jc w:val="left"/>
              <w:rPr>
                <w:sz w:val="24"/>
              </w:rPr>
            </w:pPr>
            <w:r>
              <w:rPr>
                <w:sz w:val="24"/>
              </w:rPr>
              <w:t>244.2015</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7"/>
              <w:rPr>
                <w:sz w:val="24"/>
              </w:rPr>
            </w:pPr>
            <w:r>
              <w:rPr>
                <w:sz w:val="24"/>
              </w:rPr>
              <w:t>Isolation Ward</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397"/>
              <w:jc w:val="right"/>
              <w:rPr>
                <w:sz w:val="24"/>
              </w:rPr>
            </w:pPr>
            <w:r>
              <w:rPr>
                <w:sz w:val="24"/>
              </w:rPr>
              <w:t>112.8</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85" w:right="86"/>
              <w:rPr>
                <w:sz w:val="24"/>
              </w:rPr>
            </w:pPr>
            <w:r>
              <w:rPr>
                <w:sz w:val="24"/>
              </w:rPr>
              <w:t>8.1404</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8" w:right="222"/>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02" w:right="304"/>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86"/>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20"/>
              <w:jc w:val="right"/>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633"/>
              <w:jc w:val="right"/>
              <w:rPr>
                <w:sz w:val="24"/>
              </w:rPr>
            </w:pPr>
            <w:r>
              <w:rPr>
                <w:sz w:val="24"/>
              </w:rPr>
              <w:t>114.3303</w:t>
            </w:r>
          </w:p>
        </w:tc>
        <w:tc>
          <w:tcPr>
            <w:tcW w:w="1992"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85"/>
              <w:jc w:val="left"/>
              <w:rPr>
                <w:sz w:val="24"/>
              </w:rPr>
            </w:pPr>
            <w:r>
              <w:rPr>
                <w:sz w:val="24"/>
              </w:rPr>
              <w:t>267.3065</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7"/>
              <w:rPr>
                <w:sz w:val="24"/>
              </w:rPr>
            </w:pPr>
            <w:r>
              <w:rPr>
                <w:sz w:val="24"/>
              </w:rPr>
              <w:t>Ward</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328"/>
              <w:jc w:val="right"/>
              <w:rPr>
                <w:sz w:val="24"/>
              </w:rPr>
            </w:pPr>
            <w:r>
              <w:rPr>
                <w:w w:val="95"/>
                <w:sz w:val="24"/>
              </w:rPr>
              <w:t>75.225</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3" w:right="86"/>
              <w:rPr>
                <w:sz w:val="24"/>
              </w:rPr>
            </w:pPr>
            <w:r>
              <w:rPr>
                <w:sz w:val="24"/>
              </w:rPr>
              <w:t>5.4287375</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8" w:right="222"/>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02" w:right="304"/>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86"/>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20"/>
              <w:jc w:val="right"/>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700"/>
              <w:jc w:val="right"/>
              <w:rPr>
                <w:sz w:val="24"/>
              </w:rPr>
            </w:pPr>
            <w:r>
              <w:rPr>
                <w:sz w:val="24"/>
              </w:rPr>
              <w:t>76.2455</w:t>
            </w:r>
          </w:p>
        </w:tc>
        <w:tc>
          <w:tcPr>
            <w:tcW w:w="1992" w:type="dxa"/>
            <w:tcBorders>
              <w:top w:val="single" w:sz="2" w:space="0" w:color="000000"/>
              <w:left w:val="single" w:sz="2" w:space="0" w:color="000000"/>
              <w:bottom w:val="single" w:sz="2" w:space="0" w:color="000000"/>
              <w:right w:val="nil"/>
            </w:tcBorders>
          </w:tcPr>
          <w:p w:rsidR="00E87F2E" w:rsidRDefault="00470C67">
            <w:pPr>
              <w:pStyle w:val="TableParagraph"/>
              <w:ind w:left="485"/>
              <w:jc w:val="left"/>
              <w:rPr>
                <w:sz w:val="24"/>
              </w:rPr>
            </w:pPr>
            <w:r>
              <w:rPr>
                <w:sz w:val="24"/>
              </w:rPr>
              <w:t>178.2636</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7"/>
              <w:rPr>
                <w:sz w:val="24"/>
              </w:rPr>
            </w:pPr>
            <w:r>
              <w:rPr>
                <w:sz w:val="24"/>
              </w:rPr>
              <w:t>SP Room 1</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462"/>
              <w:jc w:val="left"/>
              <w:rPr>
                <w:sz w:val="24"/>
              </w:rPr>
            </w:pPr>
            <w:r>
              <w:rPr>
                <w:sz w:val="24"/>
              </w:rPr>
              <w:t>52.8</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85" w:right="86"/>
              <w:rPr>
                <w:sz w:val="24"/>
              </w:rPr>
            </w:pPr>
            <w:r>
              <w:rPr>
                <w:sz w:val="24"/>
              </w:rPr>
              <w:t>3.8104</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8" w:right="222"/>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03" w:right="304"/>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86"/>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20"/>
              <w:jc w:val="right"/>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700"/>
              <w:jc w:val="right"/>
              <w:rPr>
                <w:sz w:val="24"/>
              </w:rPr>
            </w:pPr>
            <w:r>
              <w:rPr>
                <w:sz w:val="24"/>
              </w:rPr>
              <w:t>53.5163</w:t>
            </w:r>
          </w:p>
        </w:tc>
        <w:tc>
          <w:tcPr>
            <w:tcW w:w="1992"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85"/>
              <w:jc w:val="left"/>
              <w:rPr>
                <w:sz w:val="24"/>
              </w:rPr>
            </w:pPr>
            <w:r>
              <w:rPr>
                <w:sz w:val="24"/>
              </w:rPr>
              <w:t>125.1222</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7"/>
              <w:rPr>
                <w:sz w:val="24"/>
              </w:rPr>
            </w:pPr>
            <w:r>
              <w:rPr>
                <w:sz w:val="24"/>
              </w:rPr>
              <w:t>SP Room 2</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62"/>
              <w:jc w:val="left"/>
              <w:rPr>
                <w:sz w:val="24"/>
              </w:rPr>
            </w:pPr>
            <w:r>
              <w:rPr>
                <w:sz w:val="24"/>
              </w:rPr>
              <w:t>52.8</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5" w:right="86"/>
              <w:rPr>
                <w:sz w:val="24"/>
              </w:rPr>
            </w:pPr>
            <w:r>
              <w:rPr>
                <w:sz w:val="24"/>
              </w:rPr>
              <w:t>3.8104</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8" w:right="222"/>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02" w:right="304"/>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86"/>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19"/>
              <w:jc w:val="right"/>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700"/>
              <w:jc w:val="right"/>
              <w:rPr>
                <w:sz w:val="24"/>
              </w:rPr>
            </w:pPr>
            <w:r>
              <w:rPr>
                <w:sz w:val="24"/>
              </w:rPr>
              <w:t>53.5163</w:t>
            </w:r>
          </w:p>
        </w:tc>
        <w:tc>
          <w:tcPr>
            <w:tcW w:w="1992" w:type="dxa"/>
            <w:tcBorders>
              <w:top w:val="single" w:sz="2" w:space="0" w:color="000000"/>
              <w:left w:val="single" w:sz="2" w:space="0" w:color="000000"/>
              <w:bottom w:val="single" w:sz="2" w:space="0" w:color="000000"/>
              <w:right w:val="nil"/>
            </w:tcBorders>
          </w:tcPr>
          <w:p w:rsidR="00E87F2E" w:rsidRDefault="00470C67">
            <w:pPr>
              <w:pStyle w:val="TableParagraph"/>
              <w:ind w:left="485"/>
              <w:jc w:val="left"/>
              <w:rPr>
                <w:sz w:val="24"/>
              </w:rPr>
            </w:pPr>
            <w:r>
              <w:rPr>
                <w:sz w:val="24"/>
              </w:rPr>
              <w:t>125.1222</w:t>
            </w:r>
          </w:p>
        </w:tc>
      </w:tr>
      <w:tr w:rsidR="00E87F2E">
        <w:trPr>
          <w:trHeight w:val="396"/>
        </w:trPr>
        <w:tc>
          <w:tcPr>
            <w:tcW w:w="2672" w:type="dxa"/>
            <w:tcBorders>
              <w:top w:val="single" w:sz="2" w:space="0" w:color="000000"/>
              <w:left w:val="nil"/>
              <w:bottom w:val="single" w:sz="4" w:space="0" w:color="000000"/>
              <w:right w:val="single" w:sz="2" w:space="0" w:color="000000"/>
            </w:tcBorders>
          </w:tcPr>
          <w:p w:rsidR="00E87F2E" w:rsidRDefault="00470C67">
            <w:pPr>
              <w:pStyle w:val="TableParagraph"/>
              <w:spacing w:before="62"/>
              <w:ind w:left="209" w:right="187"/>
              <w:rPr>
                <w:sz w:val="24"/>
              </w:rPr>
            </w:pPr>
            <w:r>
              <w:rPr>
                <w:sz w:val="24"/>
              </w:rPr>
              <w:t>SP Room 3</w:t>
            </w:r>
          </w:p>
        </w:tc>
        <w:tc>
          <w:tcPr>
            <w:tcW w:w="1400"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62"/>
              <w:ind w:left="462"/>
              <w:jc w:val="left"/>
              <w:rPr>
                <w:sz w:val="24"/>
              </w:rPr>
            </w:pPr>
            <w:r>
              <w:rPr>
                <w:sz w:val="24"/>
              </w:rPr>
              <w:t>67.8</w:t>
            </w:r>
          </w:p>
        </w:tc>
        <w:tc>
          <w:tcPr>
            <w:tcW w:w="1619"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62"/>
              <w:ind w:left="85" w:right="86"/>
              <w:rPr>
                <w:sz w:val="24"/>
              </w:rPr>
            </w:pPr>
            <w:r>
              <w:rPr>
                <w:sz w:val="24"/>
              </w:rPr>
              <w:t>4.8929</w:t>
            </w:r>
          </w:p>
        </w:tc>
        <w:tc>
          <w:tcPr>
            <w:tcW w:w="999"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62"/>
              <w:ind w:left="218" w:right="222"/>
              <w:rPr>
                <w:sz w:val="24"/>
              </w:rPr>
            </w:pPr>
            <w:r>
              <w:rPr>
                <w:sz w:val="24"/>
              </w:rPr>
              <w:t>33.9</w:t>
            </w:r>
          </w:p>
        </w:tc>
        <w:tc>
          <w:tcPr>
            <w:tcW w:w="1121"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62"/>
              <w:ind w:left="302" w:right="304"/>
              <w:rPr>
                <w:sz w:val="24"/>
              </w:rPr>
            </w:pPr>
            <w:r>
              <w:rPr>
                <w:sz w:val="24"/>
              </w:rPr>
              <w:t>22.5</w:t>
            </w:r>
          </w:p>
        </w:tc>
        <w:tc>
          <w:tcPr>
            <w:tcW w:w="1844"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62"/>
              <w:ind w:right="286"/>
              <w:jc w:val="right"/>
              <w:rPr>
                <w:sz w:val="24"/>
              </w:rPr>
            </w:pPr>
            <w:r>
              <w:rPr>
                <w:sz w:val="24"/>
              </w:rPr>
              <w:t>0.01942991</w:t>
            </w:r>
          </w:p>
        </w:tc>
        <w:tc>
          <w:tcPr>
            <w:tcW w:w="1844"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62"/>
              <w:ind w:right="219"/>
              <w:jc w:val="right"/>
              <w:rPr>
                <w:sz w:val="24"/>
              </w:rPr>
            </w:pPr>
            <w:r>
              <w:rPr>
                <w:sz w:val="24"/>
              </w:rPr>
              <w:t>0.008484236</w:t>
            </w:r>
          </w:p>
        </w:tc>
        <w:tc>
          <w:tcPr>
            <w:tcW w:w="2269"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62"/>
              <w:ind w:right="700"/>
              <w:jc w:val="right"/>
              <w:rPr>
                <w:sz w:val="24"/>
              </w:rPr>
            </w:pPr>
            <w:r>
              <w:rPr>
                <w:sz w:val="24"/>
              </w:rPr>
              <w:t>68.7198</w:t>
            </w:r>
          </w:p>
        </w:tc>
        <w:tc>
          <w:tcPr>
            <w:tcW w:w="1992" w:type="dxa"/>
            <w:tcBorders>
              <w:top w:val="single" w:sz="2" w:space="0" w:color="000000"/>
              <w:left w:val="single" w:sz="2" w:space="0" w:color="000000"/>
              <w:bottom w:val="single" w:sz="4" w:space="0" w:color="000000"/>
              <w:right w:val="nil"/>
            </w:tcBorders>
          </w:tcPr>
          <w:p w:rsidR="00E87F2E" w:rsidRDefault="00470C67">
            <w:pPr>
              <w:pStyle w:val="TableParagraph"/>
              <w:spacing w:before="62"/>
              <w:ind w:left="485"/>
              <w:jc w:val="left"/>
              <w:rPr>
                <w:sz w:val="24"/>
              </w:rPr>
            </w:pPr>
            <w:r>
              <w:rPr>
                <w:sz w:val="24"/>
              </w:rPr>
              <w:t>160.6683</w:t>
            </w:r>
          </w:p>
        </w:tc>
      </w:tr>
      <w:tr w:rsidR="00E87F2E">
        <w:trPr>
          <w:trHeight w:val="393"/>
        </w:trPr>
        <w:tc>
          <w:tcPr>
            <w:tcW w:w="2672" w:type="dxa"/>
            <w:tcBorders>
              <w:top w:val="single" w:sz="4" w:space="0" w:color="000000"/>
              <w:left w:val="nil"/>
              <w:bottom w:val="single" w:sz="2" w:space="0" w:color="000000"/>
              <w:right w:val="single" w:sz="2" w:space="0" w:color="000000"/>
            </w:tcBorders>
          </w:tcPr>
          <w:p w:rsidR="00E87F2E" w:rsidRDefault="00470C67">
            <w:pPr>
              <w:pStyle w:val="TableParagraph"/>
              <w:spacing w:before="58"/>
              <w:ind w:left="209" w:right="187"/>
              <w:rPr>
                <w:sz w:val="24"/>
              </w:rPr>
            </w:pPr>
            <w:r>
              <w:rPr>
                <w:sz w:val="24"/>
              </w:rPr>
              <w:t>SP Room 4</w:t>
            </w:r>
          </w:p>
        </w:tc>
        <w:tc>
          <w:tcPr>
            <w:tcW w:w="1400"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spacing w:before="58"/>
              <w:ind w:left="462"/>
              <w:jc w:val="left"/>
              <w:rPr>
                <w:sz w:val="24"/>
              </w:rPr>
            </w:pPr>
            <w:r>
              <w:rPr>
                <w:sz w:val="24"/>
              </w:rPr>
              <w:t>67.8</w:t>
            </w:r>
          </w:p>
        </w:tc>
        <w:tc>
          <w:tcPr>
            <w:tcW w:w="1619"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spacing w:before="58"/>
              <w:ind w:left="85" w:right="86"/>
              <w:rPr>
                <w:sz w:val="24"/>
              </w:rPr>
            </w:pPr>
            <w:r>
              <w:rPr>
                <w:sz w:val="24"/>
              </w:rPr>
              <w:t>4.8929</w:t>
            </w:r>
          </w:p>
        </w:tc>
        <w:tc>
          <w:tcPr>
            <w:tcW w:w="999"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spacing w:before="58"/>
              <w:ind w:left="218" w:right="222"/>
              <w:rPr>
                <w:sz w:val="24"/>
              </w:rPr>
            </w:pPr>
            <w:r>
              <w:rPr>
                <w:sz w:val="24"/>
              </w:rPr>
              <w:t>33.9</w:t>
            </w:r>
          </w:p>
        </w:tc>
        <w:tc>
          <w:tcPr>
            <w:tcW w:w="1121"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spacing w:before="58"/>
              <w:ind w:left="302" w:right="304"/>
              <w:rPr>
                <w:sz w:val="24"/>
              </w:rPr>
            </w:pPr>
            <w:r>
              <w:rPr>
                <w:sz w:val="24"/>
              </w:rPr>
              <w:t>22.5</w:t>
            </w:r>
          </w:p>
        </w:tc>
        <w:tc>
          <w:tcPr>
            <w:tcW w:w="1844"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spacing w:before="58"/>
              <w:ind w:right="286"/>
              <w:jc w:val="right"/>
              <w:rPr>
                <w:sz w:val="24"/>
              </w:rPr>
            </w:pPr>
            <w:r>
              <w:rPr>
                <w:sz w:val="24"/>
              </w:rPr>
              <w:t>0.01942991</w:t>
            </w:r>
          </w:p>
        </w:tc>
        <w:tc>
          <w:tcPr>
            <w:tcW w:w="1844"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spacing w:before="58"/>
              <w:ind w:right="220"/>
              <w:jc w:val="right"/>
              <w:rPr>
                <w:sz w:val="24"/>
              </w:rPr>
            </w:pPr>
            <w:r>
              <w:rPr>
                <w:sz w:val="24"/>
              </w:rPr>
              <w:t>0.008484236</w:t>
            </w:r>
          </w:p>
        </w:tc>
        <w:tc>
          <w:tcPr>
            <w:tcW w:w="2269" w:type="dxa"/>
            <w:tcBorders>
              <w:top w:val="single" w:sz="4" w:space="0" w:color="000000"/>
              <w:left w:val="single" w:sz="2" w:space="0" w:color="000000"/>
              <w:bottom w:val="single" w:sz="2" w:space="0" w:color="000000"/>
              <w:right w:val="single" w:sz="2" w:space="0" w:color="000000"/>
            </w:tcBorders>
          </w:tcPr>
          <w:p w:rsidR="00E87F2E" w:rsidRDefault="00470C67">
            <w:pPr>
              <w:pStyle w:val="TableParagraph"/>
              <w:spacing w:before="58"/>
              <w:ind w:right="700"/>
              <w:jc w:val="right"/>
              <w:rPr>
                <w:sz w:val="24"/>
              </w:rPr>
            </w:pPr>
            <w:r>
              <w:rPr>
                <w:sz w:val="24"/>
              </w:rPr>
              <w:t>68.7198</w:t>
            </w:r>
          </w:p>
        </w:tc>
        <w:tc>
          <w:tcPr>
            <w:tcW w:w="1992" w:type="dxa"/>
            <w:tcBorders>
              <w:top w:val="single" w:sz="4" w:space="0" w:color="000000"/>
              <w:left w:val="single" w:sz="2" w:space="0" w:color="000000"/>
              <w:bottom w:val="single" w:sz="2" w:space="0" w:color="000000"/>
              <w:right w:val="nil"/>
            </w:tcBorders>
          </w:tcPr>
          <w:p w:rsidR="00E87F2E" w:rsidRDefault="00470C67">
            <w:pPr>
              <w:pStyle w:val="TableParagraph"/>
              <w:spacing w:before="58"/>
              <w:ind w:left="485"/>
              <w:jc w:val="left"/>
              <w:rPr>
                <w:sz w:val="24"/>
              </w:rPr>
            </w:pPr>
            <w:r>
              <w:rPr>
                <w:sz w:val="24"/>
              </w:rPr>
              <w:t>160.6683</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7"/>
              <w:rPr>
                <w:sz w:val="24"/>
              </w:rPr>
            </w:pPr>
            <w:r>
              <w:rPr>
                <w:sz w:val="24"/>
              </w:rPr>
              <w:t>SP Room 5</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462"/>
              <w:jc w:val="left"/>
              <w:rPr>
                <w:sz w:val="24"/>
              </w:rPr>
            </w:pPr>
            <w:r>
              <w:rPr>
                <w:sz w:val="24"/>
              </w:rPr>
              <w:t>52.8</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85" w:right="86"/>
              <w:rPr>
                <w:sz w:val="24"/>
              </w:rPr>
            </w:pPr>
            <w:r>
              <w:rPr>
                <w:sz w:val="24"/>
              </w:rPr>
              <w:t>3.8104</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8" w:right="222"/>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02" w:right="304"/>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86"/>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20"/>
              <w:jc w:val="right"/>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700"/>
              <w:jc w:val="right"/>
              <w:rPr>
                <w:sz w:val="24"/>
              </w:rPr>
            </w:pPr>
            <w:r>
              <w:rPr>
                <w:sz w:val="24"/>
              </w:rPr>
              <w:t>53.5163</w:t>
            </w:r>
          </w:p>
        </w:tc>
        <w:tc>
          <w:tcPr>
            <w:tcW w:w="1992"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85"/>
              <w:jc w:val="left"/>
              <w:rPr>
                <w:sz w:val="24"/>
              </w:rPr>
            </w:pPr>
            <w:r>
              <w:rPr>
                <w:sz w:val="24"/>
              </w:rPr>
              <w:t>125.1222</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7"/>
              <w:rPr>
                <w:sz w:val="24"/>
              </w:rPr>
            </w:pPr>
            <w:r>
              <w:rPr>
                <w:sz w:val="24"/>
              </w:rPr>
              <w:t>SP Room 6</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62"/>
              <w:jc w:val="left"/>
              <w:rPr>
                <w:sz w:val="24"/>
              </w:rPr>
            </w:pPr>
            <w:r>
              <w:rPr>
                <w:sz w:val="24"/>
              </w:rPr>
              <w:t>52.8</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5" w:right="86"/>
              <w:rPr>
                <w:sz w:val="24"/>
              </w:rPr>
            </w:pPr>
            <w:r>
              <w:rPr>
                <w:sz w:val="24"/>
              </w:rPr>
              <w:t>3.8104</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18" w:right="222"/>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02" w:right="304"/>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86"/>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20"/>
              <w:jc w:val="right"/>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700"/>
              <w:jc w:val="right"/>
              <w:rPr>
                <w:sz w:val="24"/>
              </w:rPr>
            </w:pPr>
            <w:r>
              <w:rPr>
                <w:sz w:val="24"/>
              </w:rPr>
              <w:t>53.5163</w:t>
            </w:r>
          </w:p>
        </w:tc>
        <w:tc>
          <w:tcPr>
            <w:tcW w:w="1992" w:type="dxa"/>
            <w:tcBorders>
              <w:top w:val="single" w:sz="2" w:space="0" w:color="000000"/>
              <w:left w:val="single" w:sz="2" w:space="0" w:color="000000"/>
              <w:bottom w:val="single" w:sz="2" w:space="0" w:color="000000"/>
              <w:right w:val="nil"/>
            </w:tcBorders>
          </w:tcPr>
          <w:p w:rsidR="00E87F2E" w:rsidRDefault="00470C67">
            <w:pPr>
              <w:pStyle w:val="TableParagraph"/>
              <w:ind w:left="485"/>
              <w:jc w:val="left"/>
              <w:rPr>
                <w:sz w:val="24"/>
              </w:rPr>
            </w:pPr>
            <w:r>
              <w:rPr>
                <w:sz w:val="24"/>
              </w:rPr>
              <w:t>125.1222</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7"/>
              <w:rPr>
                <w:sz w:val="24"/>
              </w:rPr>
            </w:pPr>
            <w:r>
              <w:rPr>
                <w:sz w:val="24"/>
              </w:rPr>
              <w:t>SP Room 7</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462"/>
              <w:jc w:val="left"/>
              <w:rPr>
                <w:sz w:val="24"/>
              </w:rPr>
            </w:pPr>
            <w:r>
              <w:rPr>
                <w:sz w:val="24"/>
              </w:rPr>
              <w:t>76.8</w:t>
            </w:r>
          </w:p>
        </w:tc>
        <w:tc>
          <w:tcPr>
            <w:tcW w:w="161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85" w:right="86"/>
              <w:rPr>
                <w:sz w:val="24"/>
              </w:rPr>
            </w:pPr>
            <w:r>
              <w:rPr>
                <w:sz w:val="24"/>
              </w:rPr>
              <w:t>5.5424</w:t>
            </w:r>
          </w:p>
        </w:tc>
        <w:tc>
          <w:tcPr>
            <w:tcW w:w="99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18" w:right="222"/>
              <w:rPr>
                <w:sz w:val="24"/>
              </w:rPr>
            </w:pPr>
            <w:r>
              <w:rPr>
                <w:sz w:val="24"/>
              </w:rPr>
              <w:t>33.9</w:t>
            </w:r>
          </w:p>
        </w:tc>
        <w:tc>
          <w:tcPr>
            <w:tcW w:w="112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302" w:right="304"/>
              <w:rPr>
                <w:sz w:val="24"/>
              </w:rPr>
            </w:pPr>
            <w:r>
              <w:rPr>
                <w:sz w:val="24"/>
              </w:rPr>
              <w:t>22.5</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86"/>
              <w:jc w:val="right"/>
              <w:rPr>
                <w:sz w:val="24"/>
              </w:rPr>
            </w:pPr>
            <w:r>
              <w:rPr>
                <w:sz w:val="24"/>
              </w:rPr>
              <w:t>0.01942991</w:t>
            </w:r>
          </w:p>
        </w:tc>
        <w:tc>
          <w:tcPr>
            <w:tcW w:w="1844"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20"/>
              <w:jc w:val="right"/>
              <w:rPr>
                <w:sz w:val="24"/>
              </w:rPr>
            </w:pPr>
            <w:r>
              <w:rPr>
                <w:sz w:val="24"/>
              </w:rPr>
              <w:t>0.008484236</w:t>
            </w:r>
          </w:p>
        </w:tc>
        <w:tc>
          <w:tcPr>
            <w:tcW w:w="226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700"/>
              <w:jc w:val="right"/>
              <w:rPr>
                <w:sz w:val="24"/>
              </w:rPr>
            </w:pPr>
            <w:r>
              <w:rPr>
                <w:sz w:val="24"/>
              </w:rPr>
              <w:t>77.8419</w:t>
            </w:r>
          </w:p>
        </w:tc>
        <w:tc>
          <w:tcPr>
            <w:tcW w:w="1992"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485"/>
              <w:jc w:val="left"/>
              <w:rPr>
                <w:sz w:val="24"/>
              </w:rPr>
            </w:pPr>
            <w:r>
              <w:rPr>
                <w:sz w:val="24"/>
              </w:rPr>
              <w:t>181.9959</w:t>
            </w:r>
          </w:p>
        </w:tc>
      </w:tr>
    </w:tbl>
    <w:p w:rsidR="00E87F2E" w:rsidRDefault="00E87F2E">
      <w:pPr>
        <w:rPr>
          <w:sz w:val="24"/>
        </w:rPr>
        <w:sectPr w:rsidR="00E87F2E">
          <w:type w:val="continuous"/>
          <w:pgSz w:w="18720" w:h="12240" w:orient="landscape"/>
          <w:pgMar w:top="136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82" type="#_x0000_t202" style="position:absolute;margin-left:49.85pt;margin-top:521.6pt;width:15.45pt;height:15.45pt;z-index:251836416;mso-position-horizontal-relative:page;mso-position-vertical-relative:page" filled="f" stroked="f">
            <v:textbox style="layout-flow:vertical" inset="0,0,0,0">
              <w:txbxContent>
                <w:p w:rsidR="005C6DA2" w:rsidRDefault="005C6DA2">
                  <w:pPr>
                    <w:pStyle w:val="BodyText"/>
                    <w:spacing w:before="12"/>
                    <w:ind w:left="20"/>
                  </w:pPr>
                  <w:r>
                    <w:t>87</w:t>
                  </w:r>
                </w:p>
              </w:txbxContent>
            </v:textbox>
            <w10:wrap anchorx="page" anchory="page"/>
          </v:shape>
        </w:pict>
      </w:r>
    </w:p>
    <w:tbl>
      <w:tblPr>
        <w:tblW w:w="0" w:type="auto"/>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7"/>
        <w:gridCol w:w="1399"/>
        <w:gridCol w:w="1618"/>
        <w:gridCol w:w="998"/>
        <w:gridCol w:w="1120"/>
        <w:gridCol w:w="1843"/>
        <w:gridCol w:w="1843"/>
        <w:gridCol w:w="2268"/>
        <w:gridCol w:w="1984"/>
      </w:tblGrid>
      <w:tr w:rsidR="00E87F2E">
        <w:trPr>
          <w:trHeight w:val="398"/>
        </w:trPr>
        <w:tc>
          <w:tcPr>
            <w:tcW w:w="2667" w:type="dxa"/>
            <w:tcBorders>
              <w:left w:val="nil"/>
            </w:tcBorders>
          </w:tcPr>
          <w:p w:rsidR="00E87F2E" w:rsidRDefault="00470C67">
            <w:pPr>
              <w:pStyle w:val="TableParagraph"/>
              <w:ind w:left="204" w:right="181"/>
              <w:rPr>
                <w:sz w:val="24"/>
              </w:rPr>
            </w:pPr>
            <w:r>
              <w:rPr>
                <w:sz w:val="24"/>
              </w:rPr>
              <w:t>Administration Office</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71" w:right="63"/>
              <w:rPr>
                <w:sz w:val="24"/>
              </w:rPr>
            </w:pPr>
            <w:r>
              <w:rPr>
                <w:sz w:val="24"/>
              </w:rPr>
              <w:t>3.8104</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0"/>
              <w:jc w:val="right"/>
              <w:rPr>
                <w:sz w:val="24"/>
              </w:rPr>
            </w:pPr>
            <w:r>
              <w:rPr>
                <w:w w:val="95"/>
                <w:sz w:val="24"/>
              </w:rPr>
              <w:t>53.5163</w:t>
            </w:r>
          </w:p>
        </w:tc>
        <w:tc>
          <w:tcPr>
            <w:tcW w:w="1984" w:type="dxa"/>
            <w:tcBorders>
              <w:right w:val="nil"/>
            </w:tcBorders>
          </w:tcPr>
          <w:p w:rsidR="00E87F2E" w:rsidRDefault="00470C67">
            <w:pPr>
              <w:pStyle w:val="TableParagraph"/>
              <w:ind w:right="483"/>
              <w:jc w:val="right"/>
              <w:rPr>
                <w:sz w:val="24"/>
              </w:rPr>
            </w:pPr>
            <w:r>
              <w:rPr>
                <w:sz w:val="24"/>
              </w:rPr>
              <w:t>125.1222</w:t>
            </w:r>
          </w:p>
        </w:tc>
      </w:tr>
      <w:tr w:rsidR="00E87F2E">
        <w:trPr>
          <w:trHeight w:val="395"/>
        </w:trPr>
        <w:tc>
          <w:tcPr>
            <w:tcW w:w="2667" w:type="dxa"/>
            <w:tcBorders>
              <w:left w:val="nil"/>
            </w:tcBorders>
          </w:tcPr>
          <w:p w:rsidR="00E87F2E" w:rsidRDefault="00470C67">
            <w:pPr>
              <w:pStyle w:val="TableParagraph"/>
              <w:ind w:left="204" w:right="181"/>
              <w:rPr>
                <w:sz w:val="24"/>
              </w:rPr>
            </w:pPr>
            <w:r>
              <w:rPr>
                <w:sz w:val="24"/>
              </w:rPr>
              <w:t>Chief of Nurse</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69" w:right="63"/>
              <w:rPr>
                <w:sz w:val="24"/>
              </w:rPr>
            </w:pPr>
            <w:r>
              <w:rPr>
                <w:sz w:val="24"/>
              </w:rPr>
              <w:t>3.8104</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53.5163</w:t>
            </w:r>
          </w:p>
        </w:tc>
        <w:tc>
          <w:tcPr>
            <w:tcW w:w="1984" w:type="dxa"/>
            <w:tcBorders>
              <w:right w:val="nil"/>
            </w:tcBorders>
          </w:tcPr>
          <w:p w:rsidR="00E87F2E" w:rsidRDefault="00470C67">
            <w:pPr>
              <w:pStyle w:val="TableParagraph"/>
              <w:ind w:right="483"/>
              <w:jc w:val="right"/>
              <w:rPr>
                <w:sz w:val="24"/>
              </w:rPr>
            </w:pPr>
            <w:r>
              <w:rPr>
                <w:sz w:val="24"/>
              </w:rPr>
              <w:t>125.1222</w:t>
            </w:r>
          </w:p>
        </w:tc>
      </w:tr>
      <w:tr w:rsidR="00E87F2E">
        <w:trPr>
          <w:trHeight w:val="398"/>
        </w:trPr>
        <w:tc>
          <w:tcPr>
            <w:tcW w:w="2667" w:type="dxa"/>
            <w:tcBorders>
              <w:left w:val="nil"/>
            </w:tcBorders>
          </w:tcPr>
          <w:p w:rsidR="00E87F2E" w:rsidRDefault="00470C67">
            <w:pPr>
              <w:pStyle w:val="TableParagraph"/>
              <w:ind w:left="204" w:right="185"/>
              <w:rPr>
                <w:sz w:val="24"/>
              </w:rPr>
            </w:pPr>
            <w:r>
              <w:rPr>
                <w:sz w:val="24"/>
              </w:rPr>
              <w:t>Chief Medical Room</w:t>
            </w:r>
          </w:p>
        </w:tc>
        <w:tc>
          <w:tcPr>
            <w:tcW w:w="1399" w:type="dxa"/>
          </w:tcPr>
          <w:p w:rsidR="00E87F2E" w:rsidRDefault="00470C67">
            <w:pPr>
              <w:pStyle w:val="TableParagraph"/>
              <w:ind w:left="160" w:right="155"/>
              <w:rPr>
                <w:sz w:val="24"/>
              </w:rPr>
            </w:pPr>
            <w:r>
              <w:rPr>
                <w:sz w:val="24"/>
              </w:rPr>
              <w:t>76.8</w:t>
            </w:r>
          </w:p>
        </w:tc>
        <w:tc>
          <w:tcPr>
            <w:tcW w:w="1618" w:type="dxa"/>
          </w:tcPr>
          <w:p w:rsidR="00E87F2E" w:rsidRDefault="00470C67">
            <w:pPr>
              <w:pStyle w:val="TableParagraph"/>
              <w:ind w:left="69" w:right="63"/>
              <w:rPr>
                <w:sz w:val="24"/>
              </w:rPr>
            </w:pPr>
            <w:r>
              <w:rPr>
                <w:sz w:val="24"/>
              </w:rPr>
              <w:t>5.5424</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77.8419</w:t>
            </w:r>
          </w:p>
        </w:tc>
        <w:tc>
          <w:tcPr>
            <w:tcW w:w="1984" w:type="dxa"/>
            <w:tcBorders>
              <w:right w:val="nil"/>
            </w:tcBorders>
          </w:tcPr>
          <w:p w:rsidR="00E87F2E" w:rsidRDefault="00470C67">
            <w:pPr>
              <w:pStyle w:val="TableParagraph"/>
              <w:ind w:right="483"/>
              <w:jc w:val="right"/>
              <w:rPr>
                <w:sz w:val="24"/>
              </w:rPr>
            </w:pPr>
            <w:r>
              <w:rPr>
                <w:sz w:val="24"/>
              </w:rPr>
              <w:t>181.9959</w:t>
            </w:r>
          </w:p>
        </w:tc>
      </w:tr>
      <w:tr w:rsidR="00E87F2E">
        <w:trPr>
          <w:trHeight w:val="551"/>
        </w:trPr>
        <w:tc>
          <w:tcPr>
            <w:tcW w:w="2667" w:type="dxa"/>
            <w:tcBorders>
              <w:left w:val="nil"/>
            </w:tcBorders>
          </w:tcPr>
          <w:p w:rsidR="00E87F2E" w:rsidRDefault="00470C67">
            <w:pPr>
              <w:pStyle w:val="TableParagraph"/>
              <w:spacing w:before="0" w:line="270" w:lineRule="atLeast"/>
              <w:ind w:left="554" w:right="450" w:hanging="68"/>
              <w:jc w:val="left"/>
              <w:rPr>
                <w:sz w:val="24"/>
              </w:rPr>
            </w:pPr>
            <w:r>
              <w:rPr>
                <w:sz w:val="24"/>
              </w:rPr>
              <w:t>Conference and Training Room</w:t>
            </w:r>
          </w:p>
        </w:tc>
        <w:tc>
          <w:tcPr>
            <w:tcW w:w="1399" w:type="dxa"/>
          </w:tcPr>
          <w:p w:rsidR="00E87F2E" w:rsidRDefault="00470C67">
            <w:pPr>
              <w:pStyle w:val="TableParagraph"/>
              <w:spacing w:before="137"/>
              <w:ind w:left="162" w:right="155"/>
              <w:rPr>
                <w:sz w:val="24"/>
              </w:rPr>
            </w:pPr>
            <w:r>
              <w:rPr>
                <w:sz w:val="24"/>
              </w:rPr>
              <w:t>234</w:t>
            </w:r>
          </w:p>
        </w:tc>
        <w:tc>
          <w:tcPr>
            <w:tcW w:w="1618" w:type="dxa"/>
          </w:tcPr>
          <w:p w:rsidR="00E87F2E" w:rsidRDefault="00470C67">
            <w:pPr>
              <w:pStyle w:val="TableParagraph"/>
              <w:spacing w:before="137"/>
              <w:ind w:left="69" w:right="63"/>
              <w:rPr>
                <w:sz w:val="24"/>
              </w:rPr>
            </w:pPr>
            <w:r>
              <w:rPr>
                <w:sz w:val="24"/>
              </w:rPr>
              <w:t>16.887</w:t>
            </w:r>
          </w:p>
        </w:tc>
        <w:tc>
          <w:tcPr>
            <w:tcW w:w="998" w:type="dxa"/>
          </w:tcPr>
          <w:p w:rsidR="00E87F2E" w:rsidRDefault="00470C67">
            <w:pPr>
              <w:pStyle w:val="TableParagraph"/>
              <w:spacing w:before="137"/>
              <w:ind w:left="226" w:right="221"/>
              <w:rPr>
                <w:sz w:val="24"/>
              </w:rPr>
            </w:pPr>
            <w:r>
              <w:rPr>
                <w:sz w:val="24"/>
              </w:rPr>
              <w:t>33.9</w:t>
            </w:r>
          </w:p>
        </w:tc>
        <w:tc>
          <w:tcPr>
            <w:tcW w:w="1120" w:type="dxa"/>
          </w:tcPr>
          <w:p w:rsidR="00E87F2E" w:rsidRDefault="00470C67">
            <w:pPr>
              <w:pStyle w:val="TableParagraph"/>
              <w:spacing w:before="137"/>
              <w:ind w:left="288" w:right="281"/>
              <w:rPr>
                <w:sz w:val="24"/>
              </w:rPr>
            </w:pPr>
            <w:r>
              <w:rPr>
                <w:sz w:val="24"/>
              </w:rPr>
              <w:t>22.5</w:t>
            </w:r>
          </w:p>
        </w:tc>
        <w:tc>
          <w:tcPr>
            <w:tcW w:w="1843" w:type="dxa"/>
          </w:tcPr>
          <w:p w:rsidR="00E87F2E" w:rsidRDefault="00470C67">
            <w:pPr>
              <w:pStyle w:val="TableParagraph"/>
              <w:spacing w:before="137"/>
              <w:ind w:right="279"/>
              <w:jc w:val="right"/>
              <w:rPr>
                <w:sz w:val="24"/>
              </w:rPr>
            </w:pPr>
            <w:r>
              <w:rPr>
                <w:sz w:val="24"/>
              </w:rPr>
              <w:t>0.01942991</w:t>
            </w:r>
          </w:p>
        </w:tc>
        <w:tc>
          <w:tcPr>
            <w:tcW w:w="1843" w:type="dxa"/>
          </w:tcPr>
          <w:p w:rsidR="00E87F2E" w:rsidRDefault="00470C67">
            <w:pPr>
              <w:pStyle w:val="TableParagraph"/>
              <w:spacing w:before="137"/>
              <w:ind w:right="211"/>
              <w:jc w:val="right"/>
              <w:rPr>
                <w:sz w:val="24"/>
              </w:rPr>
            </w:pPr>
            <w:r>
              <w:rPr>
                <w:sz w:val="24"/>
              </w:rPr>
              <w:t>0.008484236</w:t>
            </w:r>
          </w:p>
        </w:tc>
        <w:tc>
          <w:tcPr>
            <w:tcW w:w="2268" w:type="dxa"/>
          </w:tcPr>
          <w:p w:rsidR="00E87F2E" w:rsidRDefault="00470C67">
            <w:pPr>
              <w:pStyle w:val="TableParagraph"/>
              <w:spacing w:before="137"/>
              <w:ind w:right="622"/>
              <w:jc w:val="right"/>
              <w:rPr>
                <w:sz w:val="24"/>
              </w:rPr>
            </w:pPr>
            <w:r>
              <w:rPr>
                <w:sz w:val="24"/>
              </w:rPr>
              <w:t>237.1745</w:t>
            </w:r>
          </w:p>
        </w:tc>
        <w:tc>
          <w:tcPr>
            <w:tcW w:w="1984" w:type="dxa"/>
            <w:tcBorders>
              <w:right w:val="nil"/>
            </w:tcBorders>
          </w:tcPr>
          <w:p w:rsidR="00E87F2E" w:rsidRDefault="00470C67">
            <w:pPr>
              <w:pStyle w:val="TableParagraph"/>
              <w:spacing w:before="137"/>
              <w:ind w:right="483"/>
              <w:jc w:val="right"/>
              <w:rPr>
                <w:sz w:val="24"/>
              </w:rPr>
            </w:pPr>
            <w:r>
              <w:rPr>
                <w:sz w:val="24"/>
              </w:rPr>
              <w:t>554.5188</w:t>
            </w:r>
          </w:p>
        </w:tc>
      </w:tr>
      <w:tr w:rsidR="00E87F2E">
        <w:trPr>
          <w:trHeight w:val="395"/>
        </w:trPr>
        <w:tc>
          <w:tcPr>
            <w:tcW w:w="2667" w:type="dxa"/>
            <w:tcBorders>
              <w:left w:val="nil"/>
            </w:tcBorders>
          </w:tcPr>
          <w:p w:rsidR="00E87F2E" w:rsidRDefault="00470C67">
            <w:pPr>
              <w:pStyle w:val="TableParagraph"/>
              <w:ind w:left="204" w:right="184"/>
              <w:rPr>
                <w:sz w:val="24"/>
              </w:rPr>
            </w:pPr>
            <w:r>
              <w:rPr>
                <w:sz w:val="24"/>
              </w:rPr>
              <w:t>Director's Office</w:t>
            </w:r>
          </w:p>
        </w:tc>
        <w:tc>
          <w:tcPr>
            <w:tcW w:w="1399" w:type="dxa"/>
          </w:tcPr>
          <w:p w:rsidR="00E87F2E" w:rsidRDefault="00470C67">
            <w:pPr>
              <w:pStyle w:val="TableParagraph"/>
              <w:ind w:left="161" w:right="155"/>
              <w:rPr>
                <w:sz w:val="24"/>
              </w:rPr>
            </w:pPr>
            <w:r>
              <w:rPr>
                <w:sz w:val="24"/>
              </w:rPr>
              <w:t>56.28465</w:t>
            </w:r>
          </w:p>
        </w:tc>
        <w:tc>
          <w:tcPr>
            <w:tcW w:w="1618" w:type="dxa"/>
          </w:tcPr>
          <w:p w:rsidR="00E87F2E" w:rsidRDefault="00470C67">
            <w:pPr>
              <w:pStyle w:val="TableParagraph"/>
              <w:ind w:left="67" w:right="63"/>
              <w:rPr>
                <w:sz w:val="24"/>
              </w:rPr>
            </w:pPr>
            <w:r>
              <w:rPr>
                <w:sz w:val="24"/>
              </w:rPr>
              <w:t>4.061875575</w:t>
            </w:r>
          </w:p>
        </w:tc>
        <w:tc>
          <w:tcPr>
            <w:tcW w:w="998" w:type="dxa"/>
          </w:tcPr>
          <w:p w:rsidR="00E87F2E" w:rsidRDefault="00470C67">
            <w:pPr>
              <w:pStyle w:val="TableParagraph"/>
              <w:ind w:left="226"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57.0482</w:t>
            </w:r>
          </w:p>
        </w:tc>
        <w:tc>
          <w:tcPr>
            <w:tcW w:w="1984" w:type="dxa"/>
            <w:tcBorders>
              <w:right w:val="nil"/>
            </w:tcBorders>
          </w:tcPr>
          <w:p w:rsidR="00E87F2E" w:rsidRDefault="00470C67">
            <w:pPr>
              <w:pStyle w:val="TableParagraph"/>
              <w:ind w:right="483"/>
              <w:jc w:val="right"/>
              <w:rPr>
                <w:sz w:val="24"/>
              </w:rPr>
            </w:pPr>
            <w:r>
              <w:rPr>
                <w:sz w:val="24"/>
              </w:rPr>
              <w:t>133.3799</w:t>
            </w:r>
          </w:p>
        </w:tc>
      </w:tr>
      <w:tr w:rsidR="00E87F2E">
        <w:trPr>
          <w:trHeight w:val="398"/>
        </w:trPr>
        <w:tc>
          <w:tcPr>
            <w:tcW w:w="2667" w:type="dxa"/>
            <w:tcBorders>
              <w:left w:val="nil"/>
            </w:tcBorders>
          </w:tcPr>
          <w:p w:rsidR="00E87F2E" w:rsidRDefault="00470C67">
            <w:pPr>
              <w:pStyle w:val="TableParagraph"/>
              <w:spacing w:before="61"/>
              <w:ind w:left="204" w:right="183"/>
              <w:rPr>
                <w:sz w:val="24"/>
              </w:rPr>
            </w:pPr>
            <w:r>
              <w:rPr>
                <w:sz w:val="24"/>
              </w:rPr>
              <w:t>Secretary</w:t>
            </w:r>
          </w:p>
        </w:tc>
        <w:tc>
          <w:tcPr>
            <w:tcW w:w="1399" w:type="dxa"/>
          </w:tcPr>
          <w:p w:rsidR="00E87F2E" w:rsidRDefault="00470C67">
            <w:pPr>
              <w:pStyle w:val="TableParagraph"/>
              <w:spacing w:before="61"/>
              <w:ind w:left="157" w:right="155"/>
              <w:rPr>
                <w:sz w:val="24"/>
              </w:rPr>
            </w:pPr>
            <w:r>
              <w:rPr>
                <w:sz w:val="24"/>
              </w:rPr>
              <w:t>25.878</w:t>
            </w:r>
          </w:p>
        </w:tc>
        <w:tc>
          <w:tcPr>
            <w:tcW w:w="1618" w:type="dxa"/>
          </w:tcPr>
          <w:p w:rsidR="00E87F2E" w:rsidRDefault="00470C67">
            <w:pPr>
              <w:pStyle w:val="TableParagraph"/>
              <w:spacing w:before="61"/>
              <w:ind w:left="65" w:right="63"/>
              <w:rPr>
                <w:sz w:val="24"/>
              </w:rPr>
            </w:pPr>
            <w:r>
              <w:rPr>
                <w:sz w:val="24"/>
              </w:rPr>
              <w:t>1.867529</w:t>
            </w:r>
          </w:p>
        </w:tc>
        <w:tc>
          <w:tcPr>
            <w:tcW w:w="998" w:type="dxa"/>
          </w:tcPr>
          <w:p w:rsidR="00E87F2E" w:rsidRDefault="00470C67">
            <w:pPr>
              <w:pStyle w:val="TableParagraph"/>
              <w:spacing w:before="61"/>
              <w:ind w:left="224" w:right="221"/>
              <w:rPr>
                <w:sz w:val="24"/>
              </w:rPr>
            </w:pPr>
            <w:r>
              <w:rPr>
                <w:sz w:val="24"/>
              </w:rPr>
              <w:t>33.9</w:t>
            </w:r>
          </w:p>
        </w:tc>
        <w:tc>
          <w:tcPr>
            <w:tcW w:w="1120" w:type="dxa"/>
          </w:tcPr>
          <w:p w:rsidR="00E87F2E" w:rsidRDefault="00470C67">
            <w:pPr>
              <w:pStyle w:val="TableParagraph"/>
              <w:spacing w:before="61"/>
              <w:ind w:left="288" w:right="281"/>
              <w:rPr>
                <w:sz w:val="24"/>
              </w:rPr>
            </w:pPr>
            <w:r>
              <w:rPr>
                <w:sz w:val="24"/>
              </w:rPr>
              <w:t>22.5</w:t>
            </w:r>
          </w:p>
        </w:tc>
        <w:tc>
          <w:tcPr>
            <w:tcW w:w="1843" w:type="dxa"/>
          </w:tcPr>
          <w:p w:rsidR="00E87F2E" w:rsidRDefault="00470C67">
            <w:pPr>
              <w:pStyle w:val="TableParagraph"/>
              <w:spacing w:before="61"/>
              <w:ind w:right="279"/>
              <w:jc w:val="right"/>
              <w:rPr>
                <w:sz w:val="24"/>
              </w:rPr>
            </w:pPr>
            <w:r>
              <w:rPr>
                <w:sz w:val="24"/>
              </w:rPr>
              <w:t>0.01942991</w:t>
            </w:r>
          </w:p>
        </w:tc>
        <w:tc>
          <w:tcPr>
            <w:tcW w:w="1843" w:type="dxa"/>
          </w:tcPr>
          <w:p w:rsidR="00E87F2E" w:rsidRDefault="00470C67">
            <w:pPr>
              <w:pStyle w:val="TableParagraph"/>
              <w:spacing w:before="61"/>
              <w:ind w:right="211"/>
              <w:jc w:val="right"/>
              <w:rPr>
                <w:sz w:val="24"/>
              </w:rPr>
            </w:pPr>
            <w:r>
              <w:rPr>
                <w:sz w:val="24"/>
              </w:rPr>
              <w:t>0.008484236</w:t>
            </w:r>
          </w:p>
        </w:tc>
        <w:tc>
          <w:tcPr>
            <w:tcW w:w="2268" w:type="dxa"/>
          </w:tcPr>
          <w:p w:rsidR="00E87F2E" w:rsidRDefault="00470C67">
            <w:pPr>
              <w:pStyle w:val="TableParagraph"/>
              <w:spacing w:before="61"/>
              <w:ind w:right="691"/>
              <w:jc w:val="right"/>
              <w:rPr>
                <w:sz w:val="24"/>
              </w:rPr>
            </w:pPr>
            <w:r>
              <w:rPr>
                <w:sz w:val="24"/>
              </w:rPr>
              <w:t>26.2291</w:t>
            </w:r>
          </w:p>
        </w:tc>
        <w:tc>
          <w:tcPr>
            <w:tcW w:w="1984" w:type="dxa"/>
            <w:tcBorders>
              <w:right w:val="nil"/>
            </w:tcBorders>
          </w:tcPr>
          <w:p w:rsidR="00E87F2E" w:rsidRDefault="00470C67">
            <w:pPr>
              <w:pStyle w:val="TableParagraph"/>
              <w:spacing w:before="61"/>
              <w:ind w:right="550"/>
              <w:jc w:val="right"/>
              <w:rPr>
                <w:sz w:val="24"/>
              </w:rPr>
            </w:pPr>
            <w:r>
              <w:rPr>
                <w:sz w:val="24"/>
              </w:rPr>
              <w:t>61.3241</w:t>
            </w:r>
          </w:p>
        </w:tc>
      </w:tr>
      <w:tr w:rsidR="00E87F2E">
        <w:trPr>
          <w:trHeight w:val="551"/>
        </w:trPr>
        <w:tc>
          <w:tcPr>
            <w:tcW w:w="2667" w:type="dxa"/>
            <w:tcBorders>
              <w:left w:val="nil"/>
            </w:tcBorders>
          </w:tcPr>
          <w:p w:rsidR="00E87F2E" w:rsidRDefault="00470C67">
            <w:pPr>
              <w:pStyle w:val="TableParagraph"/>
              <w:spacing w:before="0" w:line="270" w:lineRule="atLeast"/>
              <w:ind w:left="862" w:right="215" w:hanging="608"/>
              <w:jc w:val="left"/>
              <w:rPr>
                <w:sz w:val="24"/>
              </w:rPr>
            </w:pPr>
            <w:r>
              <w:rPr>
                <w:sz w:val="24"/>
              </w:rPr>
              <w:t>Library and Board of Directors</w:t>
            </w:r>
          </w:p>
        </w:tc>
        <w:tc>
          <w:tcPr>
            <w:tcW w:w="1399" w:type="dxa"/>
          </w:tcPr>
          <w:p w:rsidR="00E87F2E" w:rsidRDefault="00470C67">
            <w:pPr>
              <w:pStyle w:val="TableParagraph"/>
              <w:spacing w:before="137"/>
              <w:ind w:left="157" w:right="155"/>
              <w:rPr>
                <w:sz w:val="24"/>
              </w:rPr>
            </w:pPr>
            <w:r>
              <w:rPr>
                <w:sz w:val="24"/>
              </w:rPr>
              <w:t>58.6581</w:t>
            </w:r>
          </w:p>
        </w:tc>
        <w:tc>
          <w:tcPr>
            <w:tcW w:w="1618" w:type="dxa"/>
          </w:tcPr>
          <w:p w:rsidR="00E87F2E" w:rsidRDefault="00470C67">
            <w:pPr>
              <w:pStyle w:val="TableParagraph"/>
              <w:spacing w:before="137"/>
              <w:ind w:left="67" w:right="63"/>
              <w:rPr>
                <w:sz w:val="24"/>
              </w:rPr>
            </w:pPr>
            <w:r>
              <w:rPr>
                <w:sz w:val="24"/>
              </w:rPr>
              <w:t>4.23315955</w:t>
            </w:r>
          </w:p>
        </w:tc>
        <w:tc>
          <w:tcPr>
            <w:tcW w:w="998" w:type="dxa"/>
          </w:tcPr>
          <w:p w:rsidR="00E87F2E" w:rsidRDefault="00470C67">
            <w:pPr>
              <w:pStyle w:val="TableParagraph"/>
              <w:spacing w:before="137"/>
              <w:ind w:left="224" w:right="221"/>
              <w:rPr>
                <w:sz w:val="24"/>
              </w:rPr>
            </w:pPr>
            <w:r>
              <w:rPr>
                <w:sz w:val="24"/>
              </w:rPr>
              <w:t>33.9</w:t>
            </w:r>
          </w:p>
        </w:tc>
        <w:tc>
          <w:tcPr>
            <w:tcW w:w="1120" w:type="dxa"/>
          </w:tcPr>
          <w:p w:rsidR="00E87F2E" w:rsidRDefault="00470C67">
            <w:pPr>
              <w:pStyle w:val="TableParagraph"/>
              <w:spacing w:before="137"/>
              <w:ind w:left="288" w:right="281"/>
              <w:rPr>
                <w:sz w:val="24"/>
              </w:rPr>
            </w:pPr>
            <w:r>
              <w:rPr>
                <w:sz w:val="24"/>
              </w:rPr>
              <w:t>22.5</w:t>
            </w:r>
          </w:p>
        </w:tc>
        <w:tc>
          <w:tcPr>
            <w:tcW w:w="1843" w:type="dxa"/>
          </w:tcPr>
          <w:p w:rsidR="00E87F2E" w:rsidRDefault="00470C67">
            <w:pPr>
              <w:pStyle w:val="TableParagraph"/>
              <w:spacing w:before="137"/>
              <w:ind w:right="279"/>
              <w:jc w:val="right"/>
              <w:rPr>
                <w:sz w:val="24"/>
              </w:rPr>
            </w:pPr>
            <w:r>
              <w:rPr>
                <w:sz w:val="24"/>
              </w:rPr>
              <w:t>0.01942991</w:t>
            </w:r>
          </w:p>
        </w:tc>
        <w:tc>
          <w:tcPr>
            <w:tcW w:w="1843" w:type="dxa"/>
          </w:tcPr>
          <w:p w:rsidR="00E87F2E" w:rsidRDefault="00470C67">
            <w:pPr>
              <w:pStyle w:val="TableParagraph"/>
              <w:spacing w:before="137"/>
              <w:ind w:right="210"/>
              <w:jc w:val="right"/>
              <w:rPr>
                <w:sz w:val="24"/>
              </w:rPr>
            </w:pPr>
            <w:r>
              <w:rPr>
                <w:sz w:val="24"/>
              </w:rPr>
              <w:t>0.008484236</w:t>
            </w:r>
          </w:p>
        </w:tc>
        <w:tc>
          <w:tcPr>
            <w:tcW w:w="2268" w:type="dxa"/>
          </w:tcPr>
          <w:p w:rsidR="00E87F2E" w:rsidRDefault="00470C67">
            <w:pPr>
              <w:pStyle w:val="TableParagraph"/>
              <w:spacing w:before="137"/>
              <w:ind w:right="691"/>
              <w:jc w:val="right"/>
              <w:rPr>
                <w:sz w:val="24"/>
              </w:rPr>
            </w:pPr>
            <w:r>
              <w:rPr>
                <w:sz w:val="24"/>
              </w:rPr>
              <w:t>59.4539</w:t>
            </w:r>
          </w:p>
        </w:tc>
        <w:tc>
          <w:tcPr>
            <w:tcW w:w="1984" w:type="dxa"/>
            <w:tcBorders>
              <w:right w:val="nil"/>
            </w:tcBorders>
          </w:tcPr>
          <w:p w:rsidR="00E87F2E" w:rsidRDefault="00470C67">
            <w:pPr>
              <w:pStyle w:val="TableParagraph"/>
              <w:spacing w:before="137"/>
              <w:ind w:right="483"/>
              <w:jc w:val="right"/>
              <w:rPr>
                <w:sz w:val="24"/>
              </w:rPr>
            </w:pPr>
            <w:r>
              <w:rPr>
                <w:sz w:val="24"/>
              </w:rPr>
              <w:t>139.0043</w:t>
            </w:r>
          </w:p>
        </w:tc>
      </w:tr>
      <w:tr w:rsidR="00E87F2E">
        <w:trPr>
          <w:trHeight w:val="395"/>
        </w:trPr>
        <w:tc>
          <w:tcPr>
            <w:tcW w:w="2667" w:type="dxa"/>
            <w:tcBorders>
              <w:left w:val="nil"/>
            </w:tcBorders>
          </w:tcPr>
          <w:p w:rsidR="00E87F2E" w:rsidRDefault="00470C67">
            <w:pPr>
              <w:pStyle w:val="TableParagraph"/>
              <w:ind w:left="204" w:right="182"/>
              <w:rPr>
                <w:sz w:val="24"/>
              </w:rPr>
            </w:pPr>
            <w:r>
              <w:rPr>
                <w:sz w:val="24"/>
              </w:rPr>
              <w:t>P Room 1</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69" w:right="63"/>
              <w:rPr>
                <w:sz w:val="24"/>
              </w:rPr>
            </w:pPr>
            <w:r>
              <w:rPr>
                <w:sz w:val="24"/>
              </w:rPr>
              <w:t>3.8104</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53.5163</w:t>
            </w:r>
          </w:p>
        </w:tc>
        <w:tc>
          <w:tcPr>
            <w:tcW w:w="1984" w:type="dxa"/>
            <w:tcBorders>
              <w:right w:val="nil"/>
            </w:tcBorders>
          </w:tcPr>
          <w:p w:rsidR="00E87F2E" w:rsidRDefault="00470C67">
            <w:pPr>
              <w:pStyle w:val="TableParagraph"/>
              <w:ind w:right="483"/>
              <w:jc w:val="right"/>
              <w:rPr>
                <w:sz w:val="24"/>
              </w:rPr>
            </w:pPr>
            <w:r>
              <w:rPr>
                <w:sz w:val="24"/>
              </w:rPr>
              <w:t>125.1222</w:t>
            </w:r>
          </w:p>
        </w:tc>
      </w:tr>
      <w:tr w:rsidR="00E87F2E">
        <w:trPr>
          <w:trHeight w:val="398"/>
        </w:trPr>
        <w:tc>
          <w:tcPr>
            <w:tcW w:w="2667" w:type="dxa"/>
            <w:tcBorders>
              <w:left w:val="nil"/>
            </w:tcBorders>
          </w:tcPr>
          <w:p w:rsidR="00E87F2E" w:rsidRDefault="00470C67">
            <w:pPr>
              <w:pStyle w:val="TableParagraph"/>
              <w:ind w:left="204" w:right="182"/>
              <w:rPr>
                <w:sz w:val="24"/>
              </w:rPr>
            </w:pPr>
            <w:r>
              <w:rPr>
                <w:sz w:val="24"/>
              </w:rPr>
              <w:t>P Room 2</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69" w:right="63"/>
              <w:rPr>
                <w:sz w:val="24"/>
              </w:rPr>
            </w:pPr>
            <w:r>
              <w:rPr>
                <w:sz w:val="24"/>
              </w:rPr>
              <w:t>3.8104</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53.5163</w:t>
            </w:r>
          </w:p>
        </w:tc>
        <w:tc>
          <w:tcPr>
            <w:tcW w:w="1984" w:type="dxa"/>
            <w:tcBorders>
              <w:right w:val="nil"/>
            </w:tcBorders>
          </w:tcPr>
          <w:p w:rsidR="00E87F2E" w:rsidRDefault="00470C67">
            <w:pPr>
              <w:pStyle w:val="TableParagraph"/>
              <w:ind w:right="483"/>
              <w:jc w:val="right"/>
              <w:rPr>
                <w:sz w:val="24"/>
              </w:rPr>
            </w:pPr>
            <w:r>
              <w:rPr>
                <w:sz w:val="24"/>
              </w:rPr>
              <w:t>125.1222</w:t>
            </w:r>
          </w:p>
        </w:tc>
      </w:tr>
      <w:tr w:rsidR="00E87F2E">
        <w:trPr>
          <w:trHeight w:val="395"/>
        </w:trPr>
        <w:tc>
          <w:tcPr>
            <w:tcW w:w="2667" w:type="dxa"/>
            <w:tcBorders>
              <w:left w:val="nil"/>
            </w:tcBorders>
          </w:tcPr>
          <w:p w:rsidR="00E87F2E" w:rsidRDefault="00470C67">
            <w:pPr>
              <w:pStyle w:val="TableParagraph"/>
              <w:ind w:left="204" w:right="182"/>
              <w:rPr>
                <w:sz w:val="24"/>
              </w:rPr>
            </w:pPr>
            <w:r>
              <w:rPr>
                <w:sz w:val="24"/>
              </w:rPr>
              <w:t>P Room 3</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69" w:right="63"/>
              <w:rPr>
                <w:sz w:val="24"/>
              </w:rPr>
            </w:pPr>
            <w:r>
              <w:rPr>
                <w:sz w:val="24"/>
              </w:rPr>
              <w:t>3.8104</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7"/>
              <w:jc w:val="right"/>
              <w:rPr>
                <w:sz w:val="24"/>
              </w:rPr>
            </w:pPr>
            <w:r>
              <w:rPr>
                <w:sz w:val="24"/>
              </w:rPr>
              <w:t>0.01942991</w:t>
            </w:r>
          </w:p>
        </w:tc>
        <w:tc>
          <w:tcPr>
            <w:tcW w:w="1843" w:type="dxa"/>
          </w:tcPr>
          <w:p w:rsidR="00E87F2E" w:rsidRDefault="00470C67">
            <w:pPr>
              <w:pStyle w:val="TableParagraph"/>
              <w:ind w:right="209"/>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53.5163</w:t>
            </w:r>
          </w:p>
        </w:tc>
        <w:tc>
          <w:tcPr>
            <w:tcW w:w="1984" w:type="dxa"/>
            <w:tcBorders>
              <w:right w:val="nil"/>
            </w:tcBorders>
          </w:tcPr>
          <w:p w:rsidR="00E87F2E" w:rsidRDefault="00470C67">
            <w:pPr>
              <w:pStyle w:val="TableParagraph"/>
              <w:ind w:right="483"/>
              <w:jc w:val="right"/>
              <w:rPr>
                <w:sz w:val="24"/>
              </w:rPr>
            </w:pPr>
            <w:r>
              <w:rPr>
                <w:sz w:val="24"/>
              </w:rPr>
              <w:t>125.1222</w:t>
            </w:r>
          </w:p>
        </w:tc>
      </w:tr>
      <w:tr w:rsidR="00E87F2E">
        <w:trPr>
          <w:trHeight w:val="398"/>
        </w:trPr>
        <w:tc>
          <w:tcPr>
            <w:tcW w:w="2667" w:type="dxa"/>
            <w:tcBorders>
              <w:left w:val="nil"/>
            </w:tcBorders>
          </w:tcPr>
          <w:p w:rsidR="00E87F2E" w:rsidRDefault="00470C67">
            <w:pPr>
              <w:pStyle w:val="TableParagraph"/>
              <w:ind w:left="204" w:right="182"/>
              <w:rPr>
                <w:sz w:val="24"/>
              </w:rPr>
            </w:pPr>
            <w:r>
              <w:rPr>
                <w:sz w:val="24"/>
              </w:rPr>
              <w:t>P Room 4</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69" w:right="63"/>
              <w:rPr>
                <w:sz w:val="24"/>
              </w:rPr>
            </w:pPr>
            <w:r>
              <w:rPr>
                <w:sz w:val="24"/>
              </w:rPr>
              <w:t>3.8104</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53.5163</w:t>
            </w:r>
          </w:p>
        </w:tc>
        <w:tc>
          <w:tcPr>
            <w:tcW w:w="1984" w:type="dxa"/>
            <w:tcBorders>
              <w:right w:val="nil"/>
            </w:tcBorders>
          </w:tcPr>
          <w:p w:rsidR="00E87F2E" w:rsidRDefault="00470C67">
            <w:pPr>
              <w:pStyle w:val="TableParagraph"/>
              <w:ind w:right="482"/>
              <w:jc w:val="right"/>
              <w:rPr>
                <w:sz w:val="24"/>
              </w:rPr>
            </w:pPr>
            <w:r>
              <w:rPr>
                <w:sz w:val="24"/>
              </w:rPr>
              <w:t>125.1222</w:t>
            </w:r>
          </w:p>
        </w:tc>
      </w:tr>
      <w:tr w:rsidR="00E87F2E">
        <w:trPr>
          <w:trHeight w:val="396"/>
        </w:trPr>
        <w:tc>
          <w:tcPr>
            <w:tcW w:w="2667" w:type="dxa"/>
            <w:tcBorders>
              <w:left w:val="nil"/>
            </w:tcBorders>
          </w:tcPr>
          <w:p w:rsidR="00E87F2E" w:rsidRDefault="00470C67">
            <w:pPr>
              <w:pStyle w:val="TableParagraph"/>
              <w:ind w:left="204" w:right="182"/>
              <w:rPr>
                <w:sz w:val="24"/>
              </w:rPr>
            </w:pPr>
            <w:r>
              <w:rPr>
                <w:sz w:val="24"/>
              </w:rPr>
              <w:t>P Room 5</w:t>
            </w:r>
          </w:p>
        </w:tc>
        <w:tc>
          <w:tcPr>
            <w:tcW w:w="1399" w:type="dxa"/>
          </w:tcPr>
          <w:p w:rsidR="00E87F2E" w:rsidRDefault="00470C67">
            <w:pPr>
              <w:pStyle w:val="TableParagraph"/>
              <w:ind w:left="160" w:right="155"/>
              <w:rPr>
                <w:sz w:val="24"/>
              </w:rPr>
            </w:pPr>
            <w:r>
              <w:rPr>
                <w:sz w:val="24"/>
              </w:rPr>
              <w:t>37.8</w:t>
            </w:r>
          </w:p>
        </w:tc>
        <w:tc>
          <w:tcPr>
            <w:tcW w:w="1618" w:type="dxa"/>
          </w:tcPr>
          <w:p w:rsidR="00E87F2E" w:rsidRDefault="00470C67">
            <w:pPr>
              <w:pStyle w:val="TableParagraph"/>
              <w:ind w:left="69" w:right="63"/>
              <w:rPr>
                <w:sz w:val="24"/>
              </w:rPr>
            </w:pPr>
            <w:r>
              <w:rPr>
                <w:sz w:val="24"/>
              </w:rPr>
              <w:t>2.7279</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38.3128</w:t>
            </w:r>
          </w:p>
        </w:tc>
        <w:tc>
          <w:tcPr>
            <w:tcW w:w="1984" w:type="dxa"/>
            <w:tcBorders>
              <w:right w:val="nil"/>
            </w:tcBorders>
          </w:tcPr>
          <w:p w:rsidR="00E87F2E" w:rsidRDefault="00470C67">
            <w:pPr>
              <w:pStyle w:val="TableParagraph"/>
              <w:ind w:right="550"/>
              <w:jc w:val="right"/>
              <w:rPr>
                <w:sz w:val="24"/>
              </w:rPr>
            </w:pPr>
            <w:r>
              <w:rPr>
                <w:sz w:val="24"/>
              </w:rPr>
              <w:t>89.5761</w:t>
            </w:r>
          </w:p>
        </w:tc>
      </w:tr>
      <w:tr w:rsidR="00E87F2E">
        <w:trPr>
          <w:trHeight w:val="398"/>
        </w:trPr>
        <w:tc>
          <w:tcPr>
            <w:tcW w:w="2667" w:type="dxa"/>
            <w:tcBorders>
              <w:left w:val="nil"/>
            </w:tcBorders>
          </w:tcPr>
          <w:p w:rsidR="00E87F2E" w:rsidRDefault="00470C67">
            <w:pPr>
              <w:pStyle w:val="TableParagraph"/>
              <w:ind w:left="204" w:right="182"/>
              <w:rPr>
                <w:sz w:val="24"/>
              </w:rPr>
            </w:pPr>
            <w:r>
              <w:rPr>
                <w:sz w:val="24"/>
              </w:rPr>
              <w:t>P Room 6</w:t>
            </w:r>
          </w:p>
        </w:tc>
        <w:tc>
          <w:tcPr>
            <w:tcW w:w="1399" w:type="dxa"/>
          </w:tcPr>
          <w:p w:rsidR="00E87F2E" w:rsidRDefault="00470C67">
            <w:pPr>
              <w:pStyle w:val="TableParagraph"/>
              <w:ind w:left="160" w:right="155"/>
              <w:rPr>
                <w:sz w:val="24"/>
              </w:rPr>
            </w:pPr>
            <w:r>
              <w:rPr>
                <w:sz w:val="24"/>
              </w:rPr>
              <w:t>67.8</w:t>
            </w:r>
          </w:p>
        </w:tc>
        <w:tc>
          <w:tcPr>
            <w:tcW w:w="1618" w:type="dxa"/>
          </w:tcPr>
          <w:p w:rsidR="00E87F2E" w:rsidRDefault="00470C67">
            <w:pPr>
              <w:pStyle w:val="TableParagraph"/>
              <w:ind w:left="69" w:right="63"/>
              <w:rPr>
                <w:sz w:val="24"/>
              </w:rPr>
            </w:pPr>
            <w:r>
              <w:rPr>
                <w:sz w:val="24"/>
              </w:rPr>
              <w:t>4.8929</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68.7198</w:t>
            </w:r>
          </w:p>
        </w:tc>
        <w:tc>
          <w:tcPr>
            <w:tcW w:w="1984" w:type="dxa"/>
            <w:tcBorders>
              <w:right w:val="nil"/>
            </w:tcBorders>
          </w:tcPr>
          <w:p w:rsidR="00E87F2E" w:rsidRDefault="00470C67">
            <w:pPr>
              <w:pStyle w:val="TableParagraph"/>
              <w:ind w:right="483"/>
              <w:jc w:val="right"/>
              <w:rPr>
                <w:sz w:val="24"/>
              </w:rPr>
            </w:pPr>
            <w:r>
              <w:rPr>
                <w:sz w:val="24"/>
              </w:rPr>
              <w:t>160.6683</w:t>
            </w:r>
          </w:p>
        </w:tc>
      </w:tr>
      <w:tr w:rsidR="00E87F2E">
        <w:trPr>
          <w:trHeight w:val="395"/>
        </w:trPr>
        <w:tc>
          <w:tcPr>
            <w:tcW w:w="2667" w:type="dxa"/>
            <w:tcBorders>
              <w:left w:val="nil"/>
            </w:tcBorders>
          </w:tcPr>
          <w:p w:rsidR="00E87F2E" w:rsidRDefault="00470C67">
            <w:pPr>
              <w:pStyle w:val="TableParagraph"/>
              <w:ind w:left="204" w:right="181"/>
              <w:rPr>
                <w:sz w:val="24"/>
              </w:rPr>
            </w:pPr>
            <w:r>
              <w:rPr>
                <w:sz w:val="24"/>
              </w:rPr>
              <w:t>P Room 7</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69" w:right="63"/>
              <w:rPr>
                <w:sz w:val="24"/>
              </w:rPr>
            </w:pPr>
            <w:r>
              <w:rPr>
                <w:sz w:val="24"/>
              </w:rPr>
              <w:t>3.8104</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88"/>
              <w:jc w:val="right"/>
              <w:rPr>
                <w:sz w:val="24"/>
              </w:rPr>
            </w:pPr>
            <w:r>
              <w:rPr>
                <w:w w:val="95"/>
                <w:sz w:val="24"/>
              </w:rPr>
              <w:t>53.5163</w:t>
            </w:r>
          </w:p>
        </w:tc>
        <w:tc>
          <w:tcPr>
            <w:tcW w:w="1984" w:type="dxa"/>
            <w:tcBorders>
              <w:right w:val="nil"/>
            </w:tcBorders>
          </w:tcPr>
          <w:p w:rsidR="00E87F2E" w:rsidRDefault="00470C67">
            <w:pPr>
              <w:pStyle w:val="TableParagraph"/>
              <w:ind w:right="483"/>
              <w:jc w:val="right"/>
              <w:rPr>
                <w:sz w:val="24"/>
              </w:rPr>
            </w:pPr>
            <w:r>
              <w:rPr>
                <w:sz w:val="24"/>
              </w:rPr>
              <w:t>125.1222</w:t>
            </w:r>
          </w:p>
        </w:tc>
      </w:tr>
      <w:tr w:rsidR="00E87F2E">
        <w:trPr>
          <w:trHeight w:val="398"/>
        </w:trPr>
        <w:tc>
          <w:tcPr>
            <w:tcW w:w="2667" w:type="dxa"/>
            <w:tcBorders>
              <w:left w:val="nil"/>
            </w:tcBorders>
          </w:tcPr>
          <w:p w:rsidR="00E87F2E" w:rsidRDefault="00470C67">
            <w:pPr>
              <w:pStyle w:val="TableParagraph"/>
              <w:ind w:left="204" w:right="182"/>
              <w:rPr>
                <w:sz w:val="24"/>
              </w:rPr>
            </w:pPr>
            <w:r>
              <w:rPr>
                <w:sz w:val="24"/>
              </w:rPr>
              <w:t>P Room 8</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69" w:right="63"/>
              <w:rPr>
                <w:sz w:val="24"/>
              </w:rPr>
            </w:pPr>
            <w:r>
              <w:rPr>
                <w:sz w:val="24"/>
              </w:rPr>
              <w:t>3.8104</w:t>
            </w:r>
          </w:p>
        </w:tc>
        <w:tc>
          <w:tcPr>
            <w:tcW w:w="998" w:type="dxa"/>
          </w:tcPr>
          <w:p w:rsidR="00E87F2E" w:rsidRDefault="00470C67">
            <w:pPr>
              <w:pStyle w:val="TableParagraph"/>
              <w:ind w:left="226"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7"/>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53.5163</w:t>
            </w:r>
          </w:p>
        </w:tc>
        <w:tc>
          <w:tcPr>
            <w:tcW w:w="1984" w:type="dxa"/>
            <w:tcBorders>
              <w:right w:val="nil"/>
            </w:tcBorders>
          </w:tcPr>
          <w:p w:rsidR="00E87F2E" w:rsidRDefault="00470C67">
            <w:pPr>
              <w:pStyle w:val="TableParagraph"/>
              <w:ind w:right="483"/>
              <w:jc w:val="right"/>
              <w:rPr>
                <w:sz w:val="24"/>
              </w:rPr>
            </w:pPr>
            <w:r>
              <w:rPr>
                <w:sz w:val="24"/>
              </w:rPr>
              <w:t>125.1222</w:t>
            </w:r>
          </w:p>
        </w:tc>
      </w:tr>
      <w:tr w:rsidR="00E87F2E">
        <w:trPr>
          <w:trHeight w:val="395"/>
        </w:trPr>
        <w:tc>
          <w:tcPr>
            <w:tcW w:w="2667" w:type="dxa"/>
            <w:tcBorders>
              <w:left w:val="nil"/>
            </w:tcBorders>
          </w:tcPr>
          <w:p w:rsidR="00E87F2E" w:rsidRDefault="00470C67">
            <w:pPr>
              <w:pStyle w:val="TableParagraph"/>
              <w:ind w:left="204" w:right="182"/>
              <w:rPr>
                <w:sz w:val="24"/>
              </w:rPr>
            </w:pPr>
            <w:r>
              <w:rPr>
                <w:sz w:val="24"/>
              </w:rPr>
              <w:t>P Room 9</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69" w:right="63"/>
              <w:rPr>
                <w:sz w:val="24"/>
              </w:rPr>
            </w:pPr>
            <w:r>
              <w:rPr>
                <w:sz w:val="24"/>
              </w:rPr>
              <w:t>3.8104</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53.5163</w:t>
            </w:r>
          </w:p>
        </w:tc>
        <w:tc>
          <w:tcPr>
            <w:tcW w:w="1984" w:type="dxa"/>
            <w:tcBorders>
              <w:right w:val="nil"/>
            </w:tcBorders>
          </w:tcPr>
          <w:p w:rsidR="00E87F2E" w:rsidRDefault="00470C67">
            <w:pPr>
              <w:pStyle w:val="TableParagraph"/>
              <w:ind w:right="483"/>
              <w:jc w:val="right"/>
              <w:rPr>
                <w:sz w:val="24"/>
              </w:rPr>
            </w:pPr>
            <w:r>
              <w:rPr>
                <w:sz w:val="24"/>
              </w:rPr>
              <w:t>125.1222</w:t>
            </w:r>
          </w:p>
        </w:tc>
      </w:tr>
      <w:tr w:rsidR="00E87F2E">
        <w:trPr>
          <w:trHeight w:val="398"/>
        </w:trPr>
        <w:tc>
          <w:tcPr>
            <w:tcW w:w="2667" w:type="dxa"/>
            <w:tcBorders>
              <w:left w:val="nil"/>
            </w:tcBorders>
          </w:tcPr>
          <w:p w:rsidR="00E87F2E" w:rsidRDefault="00470C67">
            <w:pPr>
              <w:pStyle w:val="TableParagraph"/>
              <w:ind w:left="204" w:right="184"/>
              <w:rPr>
                <w:sz w:val="24"/>
              </w:rPr>
            </w:pPr>
            <w:r>
              <w:rPr>
                <w:sz w:val="24"/>
              </w:rPr>
              <w:t>P Room 10</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69" w:right="63"/>
              <w:rPr>
                <w:sz w:val="24"/>
              </w:rPr>
            </w:pPr>
            <w:r>
              <w:rPr>
                <w:sz w:val="24"/>
              </w:rPr>
              <w:t>3.8104</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88"/>
              <w:jc w:val="right"/>
              <w:rPr>
                <w:sz w:val="24"/>
              </w:rPr>
            </w:pPr>
            <w:r>
              <w:rPr>
                <w:sz w:val="24"/>
              </w:rPr>
              <w:t>53.5163</w:t>
            </w:r>
          </w:p>
        </w:tc>
        <w:tc>
          <w:tcPr>
            <w:tcW w:w="1984" w:type="dxa"/>
            <w:tcBorders>
              <w:right w:val="nil"/>
            </w:tcBorders>
          </w:tcPr>
          <w:p w:rsidR="00E87F2E" w:rsidRDefault="00470C67">
            <w:pPr>
              <w:pStyle w:val="TableParagraph"/>
              <w:ind w:right="483"/>
              <w:jc w:val="right"/>
              <w:rPr>
                <w:sz w:val="24"/>
              </w:rPr>
            </w:pPr>
            <w:r>
              <w:rPr>
                <w:sz w:val="24"/>
              </w:rPr>
              <w:t>125.1222</w:t>
            </w:r>
          </w:p>
        </w:tc>
      </w:tr>
      <w:tr w:rsidR="00E87F2E">
        <w:trPr>
          <w:trHeight w:val="396"/>
        </w:trPr>
        <w:tc>
          <w:tcPr>
            <w:tcW w:w="2667" w:type="dxa"/>
            <w:tcBorders>
              <w:left w:val="nil"/>
            </w:tcBorders>
          </w:tcPr>
          <w:p w:rsidR="00E87F2E" w:rsidRDefault="00470C67">
            <w:pPr>
              <w:pStyle w:val="TableParagraph"/>
              <w:ind w:left="204" w:right="184"/>
              <w:rPr>
                <w:sz w:val="24"/>
              </w:rPr>
            </w:pPr>
            <w:r>
              <w:rPr>
                <w:sz w:val="24"/>
              </w:rPr>
              <w:t>P Room 11</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69" w:right="63"/>
              <w:rPr>
                <w:sz w:val="24"/>
              </w:rPr>
            </w:pPr>
            <w:r>
              <w:rPr>
                <w:sz w:val="24"/>
              </w:rPr>
              <w:t>3.8104</w:t>
            </w:r>
          </w:p>
        </w:tc>
        <w:tc>
          <w:tcPr>
            <w:tcW w:w="998" w:type="dxa"/>
          </w:tcPr>
          <w:p w:rsidR="00E87F2E" w:rsidRDefault="00470C67">
            <w:pPr>
              <w:pStyle w:val="TableParagraph"/>
              <w:ind w:left="225"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53.5163</w:t>
            </w:r>
          </w:p>
        </w:tc>
        <w:tc>
          <w:tcPr>
            <w:tcW w:w="1984" w:type="dxa"/>
            <w:tcBorders>
              <w:right w:val="nil"/>
            </w:tcBorders>
          </w:tcPr>
          <w:p w:rsidR="00E87F2E" w:rsidRDefault="00470C67">
            <w:pPr>
              <w:pStyle w:val="TableParagraph"/>
              <w:ind w:right="483"/>
              <w:jc w:val="right"/>
              <w:rPr>
                <w:sz w:val="24"/>
              </w:rPr>
            </w:pPr>
            <w:r>
              <w:rPr>
                <w:sz w:val="24"/>
              </w:rPr>
              <w:t>125.1222</w:t>
            </w:r>
          </w:p>
        </w:tc>
      </w:tr>
      <w:tr w:rsidR="00E87F2E">
        <w:trPr>
          <w:trHeight w:val="398"/>
        </w:trPr>
        <w:tc>
          <w:tcPr>
            <w:tcW w:w="2667" w:type="dxa"/>
            <w:tcBorders>
              <w:left w:val="nil"/>
            </w:tcBorders>
          </w:tcPr>
          <w:p w:rsidR="00E87F2E" w:rsidRDefault="00470C67">
            <w:pPr>
              <w:pStyle w:val="TableParagraph"/>
              <w:ind w:left="204" w:right="184"/>
              <w:rPr>
                <w:sz w:val="24"/>
              </w:rPr>
            </w:pPr>
            <w:r>
              <w:rPr>
                <w:sz w:val="24"/>
              </w:rPr>
              <w:t>P Room 12</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69" w:right="63"/>
              <w:rPr>
                <w:sz w:val="24"/>
              </w:rPr>
            </w:pPr>
            <w:r>
              <w:rPr>
                <w:sz w:val="24"/>
              </w:rPr>
              <w:t>3.8104</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53.5163</w:t>
            </w:r>
          </w:p>
        </w:tc>
        <w:tc>
          <w:tcPr>
            <w:tcW w:w="1984" w:type="dxa"/>
            <w:tcBorders>
              <w:right w:val="nil"/>
            </w:tcBorders>
          </w:tcPr>
          <w:p w:rsidR="00E87F2E" w:rsidRDefault="00470C67">
            <w:pPr>
              <w:pStyle w:val="TableParagraph"/>
              <w:ind w:right="483"/>
              <w:jc w:val="right"/>
              <w:rPr>
                <w:sz w:val="24"/>
              </w:rPr>
            </w:pPr>
            <w:r>
              <w:rPr>
                <w:sz w:val="24"/>
              </w:rPr>
              <w:t>125.1222</w:t>
            </w:r>
          </w:p>
        </w:tc>
      </w:tr>
      <w:tr w:rsidR="00E87F2E">
        <w:trPr>
          <w:trHeight w:val="395"/>
        </w:trPr>
        <w:tc>
          <w:tcPr>
            <w:tcW w:w="2667" w:type="dxa"/>
            <w:tcBorders>
              <w:left w:val="nil"/>
            </w:tcBorders>
          </w:tcPr>
          <w:p w:rsidR="00E87F2E" w:rsidRDefault="00470C67">
            <w:pPr>
              <w:pStyle w:val="TableParagraph"/>
              <w:ind w:left="204" w:right="184"/>
              <w:rPr>
                <w:sz w:val="24"/>
              </w:rPr>
            </w:pPr>
            <w:r>
              <w:rPr>
                <w:sz w:val="24"/>
              </w:rPr>
              <w:t>P Room 13</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69" w:right="63"/>
              <w:rPr>
                <w:sz w:val="24"/>
              </w:rPr>
            </w:pPr>
            <w:r>
              <w:rPr>
                <w:sz w:val="24"/>
              </w:rPr>
              <w:t>3.8104</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53.5163</w:t>
            </w:r>
          </w:p>
        </w:tc>
        <w:tc>
          <w:tcPr>
            <w:tcW w:w="1984" w:type="dxa"/>
            <w:tcBorders>
              <w:right w:val="nil"/>
            </w:tcBorders>
          </w:tcPr>
          <w:p w:rsidR="00E87F2E" w:rsidRDefault="00470C67">
            <w:pPr>
              <w:pStyle w:val="TableParagraph"/>
              <w:ind w:right="483"/>
              <w:jc w:val="right"/>
              <w:rPr>
                <w:sz w:val="24"/>
              </w:rPr>
            </w:pPr>
            <w:r>
              <w:rPr>
                <w:sz w:val="24"/>
              </w:rPr>
              <w:t>125.1222</w:t>
            </w:r>
          </w:p>
        </w:tc>
      </w:tr>
      <w:tr w:rsidR="00E87F2E">
        <w:trPr>
          <w:trHeight w:val="398"/>
        </w:trPr>
        <w:tc>
          <w:tcPr>
            <w:tcW w:w="2667" w:type="dxa"/>
            <w:tcBorders>
              <w:left w:val="nil"/>
            </w:tcBorders>
          </w:tcPr>
          <w:p w:rsidR="00E87F2E" w:rsidRDefault="00470C67">
            <w:pPr>
              <w:pStyle w:val="TableParagraph"/>
              <w:ind w:left="204" w:right="184"/>
              <w:rPr>
                <w:sz w:val="24"/>
              </w:rPr>
            </w:pPr>
            <w:r>
              <w:rPr>
                <w:sz w:val="24"/>
              </w:rPr>
              <w:t>P Room 14</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69" w:right="63"/>
              <w:rPr>
                <w:sz w:val="24"/>
              </w:rPr>
            </w:pPr>
            <w:r>
              <w:rPr>
                <w:sz w:val="24"/>
              </w:rPr>
              <w:t>3.8104</w:t>
            </w:r>
          </w:p>
        </w:tc>
        <w:tc>
          <w:tcPr>
            <w:tcW w:w="998" w:type="dxa"/>
          </w:tcPr>
          <w:p w:rsidR="00E87F2E" w:rsidRDefault="00470C67">
            <w:pPr>
              <w:pStyle w:val="TableParagraph"/>
              <w:ind w:left="226"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9"/>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53.5163</w:t>
            </w:r>
          </w:p>
        </w:tc>
        <w:tc>
          <w:tcPr>
            <w:tcW w:w="1984" w:type="dxa"/>
            <w:tcBorders>
              <w:right w:val="nil"/>
            </w:tcBorders>
          </w:tcPr>
          <w:p w:rsidR="00E87F2E" w:rsidRDefault="00470C67">
            <w:pPr>
              <w:pStyle w:val="TableParagraph"/>
              <w:ind w:right="483"/>
              <w:jc w:val="right"/>
              <w:rPr>
                <w:sz w:val="24"/>
              </w:rPr>
            </w:pPr>
            <w:r>
              <w:rPr>
                <w:sz w:val="24"/>
              </w:rPr>
              <w:t>125.1222</w:t>
            </w:r>
          </w:p>
        </w:tc>
      </w:tr>
      <w:tr w:rsidR="00E87F2E">
        <w:trPr>
          <w:trHeight w:val="395"/>
        </w:trPr>
        <w:tc>
          <w:tcPr>
            <w:tcW w:w="2667" w:type="dxa"/>
            <w:tcBorders>
              <w:left w:val="nil"/>
            </w:tcBorders>
          </w:tcPr>
          <w:p w:rsidR="00E87F2E" w:rsidRDefault="00470C67">
            <w:pPr>
              <w:pStyle w:val="TableParagraph"/>
              <w:ind w:left="204" w:right="184"/>
              <w:rPr>
                <w:sz w:val="24"/>
              </w:rPr>
            </w:pPr>
            <w:r>
              <w:rPr>
                <w:sz w:val="24"/>
              </w:rPr>
              <w:t>P Room 15</w:t>
            </w:r>
          </w:p>
        </w:tc>
        <w:tc>
          <w:tcPr>
            <w:tcW w:w="1399" w:type="dxa"/>
          </w:tcPr>
          <w:p w:rsidR="00E87F2E" w:rsidRDefault="00470C67">
            <w:pPr>
              <w:pStyle w:val="TableParagraph"/>
              <w:ind w:left="160" w:right="155"/>
              <w:rPr>
                <w:sz w:val="24"/>
              </w:rPr>
            </w:pPr>
            <w:r>
              <w:rPr>
                <w:sz w:val="24"/>
              </w:rPr>
              <w:t>52.8</w:t>
            </w:r>
          </w:p>
        </w:tc>
        <w:tc>
          <w:tcPr>
            <w:tcW w:w="1618" w:type="dxa"/>
          </w:tcPr>
          <w:p w:rsidR="00E87F2E" w:rsidRDefault="00470C67">
            <w:pPr>
              <w:pStyle w:val="TableParagraph"/>
              <w:ind w:left="69" w:right="63"/>
              <w:rPr>
                <w:sz w:val="24"/>
              </w:rPr>
            </w:pPr>
            <w:r>
              <w:rPr>
                <w:sz w:val="24"/>
              </w:rPr>
              <w:t>3.8104</w:t>
            </w:r>
          </w:p>
        </w:tc>
        <w:tc>
          <w:tcPr>
            <w:tcW w:w="998" w:type="dxa"/>
          </w:tcPr>
          <w:p w:rsidR="00E87F2E" w:rsidRDefault="00470C67">
            <w:pPr>
              <w:pStyle w:val="TableParagraph"/>
              <w:ind w:left="224" w:right="221"/>
              <w:rPr>
                <w:sz w:val="24"/>
              </w:rPr>
            </w:pPr>
            <w:r>
              <w:rPr>
                <w:sz w:val="24"/>
              </w:rPr>
              <w:t>33.9</w:t>
            </w:r>
          </w:p>
        </w:tc>
        <w:tc>
          <w:tcPr>
            <w:tcW w:w="1120" w:type="dxa"/>
          </w:tcPr>
          <w:p w:rsidR="00E87F2E" w:rsidRDefault="00470C67">
            <w:pPr>
              <w:pStyle w:val="TableParagraph"/>
              <w:ind w:left="288" w:right="281"/>
              <w:rPr>
                <w:sz w:val="24"/>
              </w:rPr>
            </w:pPr>
            <w:r>
              <w:rPr>
                <w:sz w:val="24"/>
              </w:rPr>
              <w:t>22.5</w:t>
            </w:r>
          </w:p>
        </w:tc>
        <w:tc>
          <w:tcPr>
            <w:tcW w:w="1843" w:type="dxa"/>
          </w:tcPr>
          <w:p w:rsidR="00E87F2E" w:rsidRDefault="00470C67">
            <w:pPr>
              <w:pStyle w:val="TableParagraph"/>
              <w:ind w:right="277"/>
              <w:jc w:val="right"/>
              <w:rPr>
                <w:sz w:val="24"/>
              </w:rPr>
            </w:pPr>
            <w:r>
              <w:rPr>
                <w:sz w:val="24"/>
              </w:rPr>
              <w:t>0.01942991</w:t>
            </w:r>
          </w:p>
        </w:tc>
        <w:tc>
          <w:tcPr>
            <w:tcW w:w="1843" w:type="dxa"/>
          </w:tcPr>
          <w:p w:rsidR="00E87F2E" w:rsidRDefault="00470C67">
            <w:pPr>
              <w:pStyle w:val="TableParagraph"/>
              <w:ind w:right="211"/>
              <w:jc w:val="right"/>
              <w:rPr>
                <w:sz w:val="24"/>
              </w:rPr>
            </w:pPr>
            <w:r>
              <w:rPr>
                <w:sz w:val="24"/>
              </w:rPr>
              <w:t>0.008484236</w:t>
            </w:r>
          </w:p>
        </w:tc>
        <w:tc>
          <w:tcPr>
            <w:tcW w:w="2268" w:type="dxa"/>
          </w:tcPr>
          <w:p w:rsidR="00E87F2E" w:rsidRDefault="00470C67">
            <w:pPr>
              <w:pStyle w:val="TableParagraph"/>
              <w:ind w:right="691"/>
              <w:jc w:val="right"/>
              <w:rPr>
                <w:sz w:val="24"/>
              </w:rPr>
            </w:pPr>
            <w:r>
              <w:rPr>
                <w:sz w:val="24"/>
              </w:rPr>
              <w:t>53.5163</w:t>
            </w:r>
          </w:p>
        </w:tc>
        <w:tc>
          <w:tcPr>
            <w:tcW w:w="1984" w:type="dxa"/>
            <w:tcBorders>
              <w:right w:val="nil"/>
            </w:tcBorders>
          </w:tcPr>
          <w:p w:rsidR="00E87F2E" w:rsidRDefault="00470C67">
            <w:pPr>
              <w:pStyle w:val="TableParagraph"/>
              <w:ind w:right="483"/>
              <w:jc w:val="right"/>
              <w:rPr>
                <w:sz w:val="24"/>
              </w:rPr>
            </w:pPr>
            <w:r>
              <w:rPr>
                <w:sz w:val="24"/>
              </w:rPr>
              <w:t>125.1222</w:t>
            </w:r>
          </w:p>
        </w:tc>
      </w:tr>
    </w:tbl>
    <w:p w:rsidR="00E87F2E" w:rsidRDefault="00E87F2E">
      <w:pPr>
        <w:jc w:val="right"/>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81" type="#_x0000_t202" style="position:absolute;margin-left:49.85pt;margin-top:521.6pt;width:15.45pt;height:15.45pt;z-index:251838464;mso-position-horizontal-relative:page;mso-position-vertical-relative:page" filled="f" stroked="f">
            <v:textbox style="layout-flow:vertical" inset="0,0,0,0">
              <w:txbxContent>
                <w:p w:rsidR="005C6DA2" w:rsidRDefault="005C6DA2">
                  <w:pPr>
                    <w:pStyle w:val="BodyText"/>
                    <w:spacing w:before="12"/>
                    <w:ind w:left="20"/>
                  </w:pPr>
                  <w:r>
                    <w:t>88</w:t>
                  </w:r>
                </w:p>
              </w:txbxContent>
            </v:textbox>
            <w10:wrap anchorx="page" anchory="page"/>
          </v:shape>
        </w:pict>
      </w:r>
    </w:p>
    <w:tbl>
      <w:tblPr>
        <w:tblW w:w="0" w:type="auto"/>
        <w:tblInd w:w="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7"/>
        <w:gridCol w:w="1399"/>
        <w:gridCol w:w="1618"/>
        <w:gridCol w:w="998"/>
        <w:gridCol w:w="1120"/>
        <w:gridCol w:w="1843"/>
        <w:gridCol w:w="1843"/>
        <w:gridCol w:w="2268"/>
        <w:gridCol w:w="1984"/>
      </w:tblGrid>
      <w:tr w:rsidR="00E87F2E">
        <w:trPr>
          <w:trHeight w:val="398"/>
        </w:trPr>
        <w:tc>
          <w:tcPr>
            <w:tcW w:w="2667" w:type="dxa"/>
            <w:tcBorders>
              <w:left w:val="nil"/>
            </w:tcBorders>
          </w:tcPr>
          <w:p w:rsidR="00E87F2E" w:rsidRDefault="00470C67">
            <w:pPr>
              <w:pStyle w:val="TableParagraph"/>
              <w:ind w:left="204" w:right="146"/>
              <w:rPr>
                <w:sz w:val="24"/>
              </w:rPr>
            </w:pPr>
            <w:r>
              <w:rPr>
                <w:sz w:val="24"/>
              </w:rPr>
              <w:t>P Room 16</w:t>
            </w:r>
          </w:p>
        </w:tc>
        <w:tc>
          <w:tcPr>
            <w:tcW w:w="1399" w:type="dxa"/>
          </w:tcPr>
          <w:p w:rsidR="00E87F2E" w:rsidRDefault="00470C67">
            <w:pPr>
              <w:pStyle w:val="TableParagraph"/>
              <w:ind w:left="179" w:right="136"/>
              <w:rPr>
                <w:sz w:val="24"/>
              </w:rPr>
            </w:pPr>
            <w:r>
              <w:rPr>
                <w:sz w:val="24"/>
              </w:rPr>
              <w:t>52.8</w:t>
            </w:r>
          </w:p>
        </w:tc>
        <w:tc>
          <w:tcPr>
            <w:tcW w:w="1618" w:type="dxa"/>
          </w:tcPr>
          <w:p w:rsidR="00E87F2E" w:rsidRDefault="00470C67">
            <w:pPr>
              <w:pStyle w:val="TableParagraph"/>
              <w:ind w:right="414"/>
              <w:jc w:val="right"/>
              <w:rPr>
                <w:sz w:val="24"/>
              </w:rPr>
            </w:pPr>
            <w:r>
              <w:rPr>
                <w:sz w:val="24"/>
              </w:rPr>
              <w:t>3.8104</w:t>
            </w:r>
          </w:p>
        </w:tc>
        <w:tc>
          <w:tcPr>
            <w:tcW w:w="998" w:type="dxa"/>
          </w:tcPr>
          <w:p w:rsidR="00E87F2E" w:rsidRDefault="00470C67">
            <w:pPr>
              <w:pStyle w:val="TableParagraph"/>
              <w:ind w:left="244" w:right="202"/>
              <w:rPr>
                <w:sz w:val="24"/>
              </w:rPr>
            </w:pPr>
            <w:r>
              <w:rPr>
                <w:sz w:val="24"/>
              </w:rPr>
              <w:t>33.9</w:t>
            </w:r>
          </w:p>
        </w:tc>
        <w:tc>
          <w:tcPr>
            <w:tcW w:w="1120" w:type="dxa"/>
          </w:tcPr>
          <w:p w:rsidR="00E87F2E" w:rsidRDefault="00470C67">
            <w:pPr>
              <w:pStyle w:val="TableParagraph"/>
              <w:ind w:left="307" w:right="262"/>
              <w:rPr>
                <w:sz w:val="24"/>
              </w:rPr>
            </w:pPr>
            <w:r>
              <w:rPr>
                <w:sz w:val="24"/>
              </w:rPr>
              <w:t>22.5</w:t>
            </w:r>
          </w:p>
        </w:tc>
        <w:tc>
          <w:tcPr>
            <w:tcW w:w="1843" w:type="dxa"/>
          </w:tcPr>
          <w:p w:rsidR="00E87F2E" w:rsidRDefault="00470C67">
            <w:pPr>
              <w:pStyle w:val="TableParagraph"/>
              <w:ind w:right="258"/>
              <w:jc w:val="right"/>
              <w:rPr>
                <w:sz w:val="24"/>
              </w:rPr>
            </w:pPr>
            <w:r>
              <w:rPr>
                <w:sz w:val="24"/>
              </w:rPr>
              <w:t>0.01942991</w:t>
            </w:r>
          </w:p>
        </w:tc>
        <w:tc>
          <w:tcPr>
            <w:tcW w:w="1843" w:type="dxa"/>
          </w:tcPr>
          <w:p w:rsidR="00E87F2E" w:rsidRDefault="00470C67">
            <w:pPr>
              <w:pStyle w:val="TableParagraph"/>
              <w:ind w:right="192"/>
              <w:jc w:val="right"/>
              <w:rPr>
                <w:sz w:val="24"/>
              </w:rPr>
            </w:pPr>
            <w:r>
              <w:rPr>
                <w:sz w:val="24"/>
              </w:rPr>
              <w:t>0.008484236</w:t>
            </w:r>
          </w:p>
        </w:tc>
        <w:tc>
          <w:tcPr>
            <w:tcW w:w="2268" w:type="dxa"/>
          </w:tcPr>
          <w:p w:rsidR="00E87F2E" w:rsidRDefault="00470C67">
            <w:pPr>
              <w:pStyle w:val="TableParagraph"/>
              <w:ind w:left="432" w:right="387"/>
              <w:rPr>
                <w:sz w:val="24"/>
              </w:rPr>
            </w:pPr>
            <w:r>
              <w:rPr>
                <w:sz w:val="24"/>
              </w:rPr>
              <w:t>53.5163</w:t>
            </w:r>
          </w:p>
        </w:tc>
        <w:tc>
          <w:tcPr>
            <w:tcW w:w="1984" w:type="dxa"/>
            <w:tcBorders>
              <w:right w:val="nil"/>
            </w:tcBorders>
          </w:tcPr>
          <w:p w:rsidR="00E87F2E" w:rsidRDefault="00470C67">
            <w:pPr>
              <w:pStyle w:val="TableParagraph"/>
              <w:ind w:right="464"/>
              <w:jc w:val="right"/>
              <w:rPr>
                <w:sz w:val="24"/>
              </w:rPr>
            </w:pPr>
            <w:r>
              <w:rPr>
                <w:sz w:val="24"/>
              </w:rPr>
              <w:t>125.1222</w:t>
            </w:r>
          </w:p>
        </w:tc>
      </w:tr>
      <w:tr w:rsidR="00E87F2E">
        <w:trPr>
          <w:trHeight w:val="395"/>
        </w:trPr>
        <w:tc>
          <w:tcPr>
            <w:tcW w:w="2667" w:type="dxa"/>
            <w:tcBorders>
              <w:left w:val="nil"/>
            </w:tcBorders>
          </w:tcPr>
          <w:p w:rsidR="00E87F2E" w:rsidRDefault="00470C67">
            <w:pPr>
              <w:pStyle w:val="TableParagraph"/>
              <w:ind w:left="204" w:right="144"/>
              <w:rPr>
                <w:sz w:val="24"/>
              </w:rPr>
            </w:pPr>
            <w:r>
              <w:rPr>
                <w:sz w:val="24"/>
              </w:rPr>
              <w:t>Isolation Room</w:t>
            </w:r>
          </w:p>
        </w:tc>
        <w:tc>
          <w:tcPr>
            <w:tcW w:w="1399" w:type="dxa"/>
          </w:tcPr>
          <w:p w:rsidR="00E87F2E" w:rsidRDefault="00470C67">
            <w:pPr>
              <w:pStyle w:val="TableParagraph"/>
              <w:ind w:left="179" w:right="136"/>
              <w:rPr>
                <w:sz w:val="24"/>
              </w:rPr>
            </w:pPr>
            <w:r>
              <w:rPr>
                <w:sz w:val="24"/>
              </w:rPr>
              <w:t>67.8</w:t>
            </w:r>
          </w:p>
        </w:tc>
        <w:tc>
          <w:tcPr>
            <w:tcW w:w="1618" w:type="dxa"/>
          </w:tcPr>
          <w:p w:rsidR="00E87F2E" w:rsidRDefault="00470C67">
            <w:pPr>
              <w:pStyle w:val="TableParagraph"/>
              <w:ind w:right="414"/>
              <w:jc w:val="right"/>
              <w:rPr>
                <w:sz w:val="24"/>
              </w:rPr>
            </w:pPr>
            <w:r>
              <w:rPr>
                <w:sz w:val="24"/>
              </w:rPr>
              <w:t>4.8929</w:t>
            </w:r>
          </w:p>
        </w:tc>
        <w:tc>
          <w:tcPr>
            <w:tcW w:w="998" w:type="dxa"/>
          </w:tcPr>
          <w:p w:rsidR="00E87F2E" w:rsidRDefault="00470C67">
            <w:pPr>
              <w:pStyle w:val="TableParagraph"/>
              <w:ind w:left="244" w:right="202"/>
              <w:rPr>
                <w:sz w:val="24"/>
              </w:rPr>
            </w:pPr>
            <w:r>
              <w:rPr>
                <w:sz w:val="24"/>
              </w:rPr>
              <w:t>33.9</w:t>
            </w:r>
          </w:p>
        </w:tc>
        <w:tc>
          <w:tcPr>
            <w:tcW w:w="1120" w:type="dxa"/>
          </w:tcPr>
          <w:p w:rsidR="00E87F2E" w:rsidRDefault="00470C67">
            <w:pPr>
              <w:pStyle w:val="TableParagraph"/>
              <w:ind w:left="307" w:right="262"/>
              <w:rPr>
                <w:sz w:val="24"/>
              </w:rPr>
            </w:pPr>
            <w:r>
              <w:rPr>
                <w:sz w:val="24"/>
              </w:rPr>
              <w:t>22.5</w:t>
            </w:r>
          </w:p>
        </w:tc>
        <w:tc>
          <w:tcPr>
            <w:tcW w:w="1843" w:type="dxa"/>
          </w:tcPr>
          <w:p w:rsidR="00E87F2E" w:rsidRDefault="00470C67">
            <w:pPr>
              <w:pStyle w:val="TableParagraph"/>
              <w:ind w:right="260"/>
              <w:jc w:val="right"/>
              <w:rPr>
                <w:sz w:val="24"/>
              </w:rPr>
            </w:pPr>
            <w:r>
              <w:rPr>
                <w:sz w:val="24"/>
              </w:rPr>
              <w:t>0.01942991</w:t>
            </w:r>
          </w:p>
        </w:tc>
        <w:tc>
          <w:tcPr>
            <w:tcW w:w="1843" w:type="dxa"/>
          </w:tcPr>
          <w:p w:rsidR="00E87F2E" w:rsidRDefault="00470C67">
            <w:pPr>
              <w:pStyle w:val="TableParagraph"/>
              <w:ind w:right="192"/>
              <w:jc w:val="right"/>
              <w:rPr>
                <w:sz w:val="24"/>
              </w:rPr>
            </w:pPr>
            <w:r>
              <w:rPr>
                <w:sz w:val="24"/>
              </w:rPr>
              <w:t>0.008484236</w:t>
            </w:r>
          </w:p>
        </w:tc>
        <w:tc>
          <w:tcPr>
            <w:tcW w:w="2268" w:type="dxa"/>
          </w:tcPr>
          <w:p w:rsidR="00E87F2E" w:rsidRDefault="00470C67">
            <w:pPr>
              <w:pStyle w:val="TableParagraph"/>
              <w:ind w:left="432" w:right="386"/>
              <w:rPr>
                <w:sz w:val="24"/>
              </w:rPr>
            </w:pPr>
            <w:r>
              <w:rPr>
                <w:sz w:val="24"/>
              </w:rPr>
              <w:t>68.7198</w:t>
            </w:r>
          </w:p>
        </w:tc>
        <w:tc>
          <w:tcPr>
            <w:tcW w:w="1984" w:type="dxa"/>
            <w:tcBorders>
              <w:right w:val="nil"/>
            </w:tcBorders>
          </w:tcPr>
          <w:p w:rsidR="00E87F2E" w:rsidRDefault="00470C67">
            <w:pPr>
              <w:pStyle w:val="TableParagraph"/>
              <w:ind w:right="464"/>
              <w:jc w:val="right"/>
              <w:rPr>
                <w:sz w:val="24"/>
              </w:rPr>
            </w:pPr>
            <w:r>
              <w:rPr>
                <w:sz w:val="24"/>
              </w:rPr>
              <w:t>160.6683</w:t>
            </w:r>
          </w:p>
        </w:tc>
      </w:tr>
      <w:tr w:rsidR="00E87F2E">
        <w:trPr>
          <w:trHeight w:val="397"/>
        </w:trPr>
        <w:tc>
          <w:tcPr>
            <w:tcW w:w="2667" w:type="dxa"/>
            <w:tcBorders>
              <w:left w:val="nil"/>
              <w:bottom w:val="single" w:sz="18" w:space="0" w:color="000000"/>
            </w:tcBorders>
          </w:tcPr>
          <w:p w:rsidR="00E87F2E" w:rsidRDefault="00470C67">
            <w:pPr>
              <w:pStyle w:val="TableParagraph"/>
              <w:ind w:left="204" w:right="147"/>
              <w:rPr>
                <w:sz w:val="24"/>
              </w:rPr>
            </w:pPr>
            <w:r>
              <w:rPr>
                <w:sz w:val="24"/>
              </w:rPr>
              <w:t>Treatment Room</w:t>
            </w:r>
          </w:p>
        </w:tc>
        <w:tc>
          <w:tcPr>
            <w:tcW w:w="1399" w:type="dxa"/>
            <w:tcBorders>
              <w:bottom w:val="single" w:sz="18" w:space="0" w:color="000000"/>
            </w:tcBorders>
          </w:tcPr>
          <w:p w:rsidR="00E87F2E" w:rsidRDefault="00470C67">
            <w:pPr>
              <w:pStyle w:val="TableParagraph"/>
              <w:ind w:left="179" w:right="134"/>
              <w:rPr>
                <w:sz w:val="24"/>
              </w:rPr>
            </w:pPr>
            <w:r>
              <w:rPr>
                <w:sz w:val="24"/>
              </w:rPr>
              <w:t>30</w:t>
            </w:r>
          </w:p>
        </w:tc>
        <w:tc>
          <w:tcPr>
            <w:tcW w:w="1618" w:type="dxa"/>
            <w:tcBorders>
              <w:bottom w:val="single" w:sz="18" w:space="0" w:color="000000"/>
            </w:tcBorders>
          </w:tcPr>
          <w:p w:rsidR="00E87F2E" w:rsidRDefault="00470C67">
            <w:pPr>
              <w:pStyle w:val="TableParagraph"/>
              <w:ind w:right="482"/>
              <w:jc w:val="right"/>
              <w:rPr>
                <w:sz w:val="24"/>
              </w:rPr>
            </w:pPr>
            <w:r>
              <w:rPr>
                <w:sz w:val="24"/>
              </w:rPr>
              <w:t>2.165</w:t>
            </w:r>
          </w:p>
        </w:tc>
        <w:tc>
          <w:tcPr>
            <w:tcW w:w="998" w:type="dxa"/>
            <w:tcBorders>
              <w:bottom w:val="single" w:sz="18" w:space="0" w:color="000000"/>
            </w:tcBorders>
          </w:tcPr>
          <w:p w:rsidR="00E87F2E" w:rsidRDefault="00470C67">
            <w:pPr>
              <w:pStyle w:val="TableParagraph"/>
              <w:ind w:left="244" w:right="202"/>
              <w:rPr>
                <w:sz w:val="24"/>
              </w:rPr>
            </w:pPr>
            <w:r>
              <w:rPr>
                <w:sz w:val="24"/>
              </w:rPr>
              <w:t>33.9</w:t>
            </w:r>
          </w:p>
        </w:tc>
        <w:tc>
          <w:tcPr>
            <w:tcW w:w="1120" w:type="dxa"/>
            <w:tcBorders>
              <w:bottom w:val="single" w:sz="18" w:space="0" w:color="000000"/>
            </w:tcBorders>
          </w:tcPr>
          <w:p w:rsidR="00E87F2E" w:rsidRDefault="00470C67">
            <w:pPr>
              <w:pStyle w:val="TableParagraph"/>
              <w:ind w:left="307" w:right="262"/>
              <w:rPr>
                <w:sz w:val="24"/>
              </w:rPr>
            </w:pPr>
            <w:r>
              <w:rPr>
                <w:sz w:val="24"/>
              </w:rPr>
              <w:t>22.5</w:t>
            </w:r>
          </w:p>
        </w:tc>
        <w:tc>
          <w:tcPr>
            <w:tcW w:w="1843" w:type="dxa"/>
            <w:tcBorders>
              <w:bottom w:val="single" w:sz="18" w:space="0" w:color="000000"/>
            </w:tcBorders>
          </w:tcPr>
          <w:p w:rsidR="00E87F2E" w:rsidRDefault="00470C67">
            <w:pPr>
              <w:pStyle w:val="TableParagraph"/>
              <w:ind w:right="260"/>
              <w:jc w:val="right"/>
              <w:rPr>
                <w:sz w:val="24"/>
              </w:rPr>
            </w:pPr>
            <w:r>
              <w:rPr>
                <w:sz w:val="24"/>
              </w:rPr>
              <w:t>0.01942991</w:t>
            </w:r>
          </w:p>
        </w:tc>
        <w:tc>
          <w:tcPr>
            <w:tcW w:w="1843" w:type="dxa"/>
            <w:tcBorders>
              <w:bottom w:val="single" w:sz="18" w:space="0" w:color="000000"/>
            </w:tcBorders>
          </w:tcPr>
          <w:p w:rsidR="00E87F2E" w:rsidRDefault="00470C67">
            <w:pPr>
              <w:pStyle w:val="TableParagraph"/>
              <w:ind w:right="192"/>
              <w:jc w:val="right"/>
              <w:rPr>
                <w:sz w:val="24"/>
              </w:rPr>
            </w:pPr>
            <w:r>
              <w:rPr>
                <w:sz w:val="24"/>
              </w:rPr>
              <w:t>0.008484236</w:t>
            </w:r>
          </w:p>
        </w:tc>
        <w:tc>
          <w:tcPr>
            <w:tcW w:w="2268" w:type="dxa"/>
            <w:tcBorders>
              <w:bottom w:val="single" w:sz="18" w:space="0" w:color="000000"/>
            </w:tcBorders>
          </w:tcPr>
          <w:p w:rsidR="00E87F2E" w:rsidRDefault="00470C67">
            <w:pPr>
              <w:pStyle w:val="TableParagraph"/>
              <w:ind w:left="432" w:right="386"/>
              <w:rPr>
                <w:sz w:val="24"/>
              </w:rPr>
            </w:pPr>
            <w:r>
              <w:rPr>
                <w:sz w:val="24"/>
              </w:rPr>
              <w:t>30.4070</w:t>
            </w:r>
          </w:p>
        </w:tc>
        <w:tc>
          <w:tcPr>
            <w:tcW w:w="1984" w:type="dxa"/>
            <w:tcBorders>
              <w:bottom w:val="single" w:sz="18" w:space="0" w:color="000000"/>
              <w:right w:val="nil"/>
            </w:tcBorders>
          </w:tcPr>
          <w:p w:rsidR="00E87F2E" w:rsidRDefault="00470C67">
            <w:pPr>
              <w:pStyle w:val="TableParagraph"/>
              <w:ind w:right="531"/>
              <w:jc w:val="right"/>
              <w:rPr>
                <w:sz w:val="24"/>
              </w:rPr>
            </w:pPr>
            <w:r>
              <w:rPr>
                <w:sz w:val="24"/>
              </w:rPr>
              <w:t>71.0921</w:t>
            </w:r>
          </w:p>
        </w:tc>
      </w:tr>
    </w:tbl>
    <w:p w:rsidR="00E87F2E" w:rsidRDefault="005C6DA2">
      <w:pPr>
        <w:pStyle w:val="Heading1"/>
        <w:tabs>
          <w:tab w:val="left" w:pos="1536"/>
          <w:tab w:val="left" w:pos="3430"/>
        </w:tabs>
        <w:spacing w:before="60"/>
        <w:ind w:left="0" w:right="548"/>
        <w:jc w:val="right"/>
      </w:pPr>
      <w:r>
        <w:pict>
          <v:line id="_x0000_s1480" style="position:absolute;left:0;text-align:left;z-index:-251479040;mso-wrap-distance-left:0;mso-wrap-distance-right:0;mso-position-horizontal-relative:page;mso-position-vertical-relative:text" from="71.05pt,21pt" to="858.8pt,21pt" strokeweight="2.16pt">
            <w10:wrap type="topAndBottom" anchorx="page"/>
          </v:line>
        </w:pict>
      </w:r>
      <w:r w:rsidR="00470C67">
        <w:t>TOTAL</w:t>
      </w:r>
      <w:r w:rsidR="00470C67">
        <w:tab/>
        <w:t>2348.9865</w:t>
      </w:r>
      <w:r w:rsidR="00470C67">
        <w:rPr>
          <w:spacing w:val="-4"/>
        </w:rPr>
        <w:t xml:space="preserve"> </w:t>
      </w:r>
      <w:r w:rsidR="00470C67">
        <w:t>W</w:t>
      </w:r>
      <w:r w:rsidR="00470C67">
        <w:tab/>
        <w:t>5491.9770</w:t>
      </w:r>
      <w:r w:rsidR="00470C67">
        <w:rPr>
          <w:spacing w:val="-5"/>
        </w:rPr>
        <w:t xml:space="preserve"> </w:t>
      </w:r>
      <w:r w:rsidR="00470C67">
        <w:t>W</w:t>
      </w:r>
    </w:p>
    <w:p w:rsidR="00E87F2E" w:rsidRDefault="00E87F2E">
      <w:pPr>
        <w:pStyle w:val="BodyText"/>
        <w:spacing w:before="5"/>
        <w:rPr>
          <w:b/>
          <w:sz w:val="23"/>
        </w:rPr>
      </w:pPr>
    </w:p>
    <w:p w:rsidR="00E87F2E" w:rsidRDefault="00470C67">
      <w:pPr>
        <w:pStyle w:val="ListParagraph"/>
        <w:numPr>
          <w:ilvl w:val="2"/>
          <w:numId w:val="10"/>
        </w:numPr>
        <w:tabs>
          <w:tab w:val="left" w:pos="881"/>
        </w:tabs>
        <w:spacing w:before="93"/>
        <w:jc w:val="left"/>
        <w:rPr>
          <w:b/>
          <w:sz w:val="24"/>
        </w:rPr>
      </w:pPr>
      <w:r>
        <w:rPr>
          <w:b/>
          <w:sz w:val="24"/>
        </w:rPr>
        <w:t>VENTILATION</w:t>
      </w:r>
      <w:r>
        <w:rPr>
          <w:b/>
          <w:spacing w:val="-1"/>
          <w:sz w:val="24"/>
        </w:rPr>
        <w:t xml:space="preserve"> </w:t>
      </w:r>
      <w:r>
        <w:rPr>
          <w:b/>
          <w:sz w:val="24"/>
        </w:rPr>
        <w:t>LOAD</w:t>
      </w:r>
    </w:p>
    <w:p w:rsidR="00E87F2E" w:rsidRDefault="00E87F2E">
      <w:pPr>
        <w:pStyle w:val="BodyText"/>
        <w:rPr>
          <w:b/>
          <w:sz w:val="20"/>
        </w:rPr>
      </w:pPr>
    </w:p>
    <w:p w:rsidR="00E87F2E" w:rsidRDefault="00470C67">
      <w:pPr>
        <w:spacing w:before="207"/>
        <w:ind w:left="3958" w:right="3776"/>
        <w:jc w:val="center"/>
        <w:rPr>
          <w:b/>
          <w:sz w:val="24"/>
        </w:rPr>
      </w:pPr>
      <w:r>
        <w:rPr>
          <w:b/>
          <w:sz w:val="24"/>
        </w:rPr>
        <w:t>Table 33</w:t>
      </w:r>
    </w:p>
    <w:p w:rsidR="00E87F2E" w:rsidRDefault="00470C67">
      <w:pPr>
        <w:pStyle w:val="BodyText"/>
        <w:ind w:left="3955" w:right="3776"/>
        <w:jc w:val="center"/>
      </w:pPr>
      <w:r>
        <w:t>Summary of Heat Load Calculation for Ventilation Load of the Third Floor</w:t>
      </w:r>
    </w:p>
    <w:p w:rsidR="00E87F2E" w:rsidRDefault="00E87F2E">
      <w:pPr>
        <w:pStyle w:val="BodyText"/>
        <w:spacing w:before="3"/>
        <w:rPr>
          <w:sz w:val="17"/>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715"/>
        <w:gridCol w:w="1462"/>
        <w:gridCol w:w="1220"/>
        <w:gridCol w:w="1133"/>
        <w:gridCol w:w="1135"/>
        <w:gridCol w:w="1843"/>
        <w:gridCol w:w="1840"/>
        <w:gridCol w:w="2268"/>
        <w:gridCol w:w="2421"/>
      </w:tblGrid>
      <w:tr w:rsidR="00E87F2E">
        <w:trPr>
          <w:trHeight w:val="396"/>
        </w:trPr>
        <w:tc>
          <w:tcPr>
            <w:tcW w:w="2715"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462" w:type="dxa"/>
            <w:tcBorders>
              <w:left w:val="single" w:sz="4" w:space="0" w:color="000000"/>
              <w:right w:val="single" w:sz="4" w:space="0" w:color="000000"/>
            </w:tcBorders>
          </w:tcPr>
          <w:p w:rsidR="00E87F2E" w:rsidRDefault="00470C67">
            <w:pPr>
              <w:pStyle w:val="TableParagraph"/>
              <w:spacing w:before="62"/>
              <w:rPr>
                <w:b/>
                <w:sz w:val="24"/>
              </w:rPr>
            </w:pPr>
            <w:r>
              <w:rPr>
                <w:b/>
                <w:w w:val="99"/>
                <w:sz w:val="24"/>
              </w:rPr>
              <w:t>N</w:t>
            </w:r>
          </w:p>
        </w:tc>
        <w:tc>
          <w:tcPr>
            <w:tcW w:w="1220" w:type="dxa"/>
            <w:tcBorders>
              <w:left w:val="single" w:sz="4" w:space="0" w:color="000000"/>
              <w:right w:val="single" w:sz="4" w:space="0" w:color="000000"/>
            </w:tcBorders>
          </w:tcPr>
          <w:p w:rsidR="00E87F2E" w:rsidRDefault="00470C67">
            <w:pPr>
              <w:pStyle w:val="TableParagraph"/>
              <w:spacing w:before="62"/>
              <w:ind w:left="411" w:right="410"/>
              <w:rPr>
                <w:b/>
                <w:sz w:val="24"/>
              </w:rPr>
            </w:pPr>
            <w:r>
              <w:rPr>
                <w:b/>
                <w:sz w:val="24"/>
              </w:rPr>
              <w:t>L/s</w:t>
            </w:r>
          </w:p>
        </w:tc>
        <w:tc>
          <w:tcPr>
            <w:tcW w:w="1133" w:type="dxa"/>
            <w:tcBorders>
              <w:left w:val="single" w:sz="4" w:space="0" w:color="000000"/>
              <w:right w:val="single" w:sz="4" w:space="0" w:color="000000"/>
            </w:tcBorders>
          </w:tcPr>
          <w:p w:rsidR="00E87F2E" w:rsidRDefault="00470C67">
            <w:pPr>
              <w:pStyle w:val="TableParagraph"/>
              <w:spacing w:before="62"/>
              <w:ind w:left="107" w:right="107"/>
              <w:rPr>
                <w:b/>
                <w:sz w:val="24"/>
              </w:rPr>
            </w:pPr>
            <w:r>
              <w:rPr>
                <w:b/>
                <w:sz w:val="24"/>
              </w:rPr>
              <w:t>to</w:t>
            </w:r>
          </w:p>
        </w:tc>
        <w:tc>
          <w:tcPr>
            <w:tcW w:w="1135" w:type="dxa"/>
            <w:tcBorders>
              <w:left w:val="single" w:sz="4" w:space="0" w:color="000000"/>
              <w:right w:val="single" w:sz="4" w:space="0" w:color="000000"/>
            </w:tcBorders>
          </w:tcPr>
          <w:p w:rsidR="00E87F2E" w:rsidRDefault="00470C67">
            <w:pPr>
              <w:pStyle w:val="TableParagraph"/>
              <w:spacing w:before="62"/>
              <w:ind w:left="83" w:right="88"/>
              <w:rPr>
                <w:b/>
                <w:sz w:val="24"/>
              </w:rPr>
            </w:pPr>
            <w:proofErr w:type="spellStart"/>
            <w:r>
              <w:rPr>
                <w:b/>
                <w:sz w:val="24"/>
              </w:rPr>
              <w:t>ti</w:t>
            </w:r>
            <w:proofErr w:type="spellEnd"/>
          </w:p>
        </w:tc>
        <w:tc>
          <w:tcPr>
            <w:tcW w:w="1843" w:type="dxa"/>
            <w:tcBorders>
              <w:left w:val="single" w:sz="4" w:space="0" w:color="000000"/>
              <w:right w:val="single" w:sz="4" w:space="0" w:color="000000"/>
            </w:tcBorders>
          </w:tcPr>
          <w:p w:rsidR="00E87F2E" w:rsidRDefault="00470C67">
            <w:pPr>
              <w:pStyle w:val="TableParagraph"/>
              <w:spacing w:before="62"/>
              <w:ind w:left="459" w:right="458"/>
              <w:rPr>
                <w:b/>
                <w:sz w:val="24"/>
              </w:rPr>
            </w:pPr>
            <w:r>
              <w:rPr>
                <w:b/>
                <w:sz w:val="24"/>
              </w:rPr>
              <w:t>Wo</w:t>
            </w:r>
          </w:p>
        </w:tc>
        <w:tc>
          <w:tcPr>
            <w:tcW w:w="1840" w:type="dxa"/>
            <w:tcBorders>
              <w:left w:val="single" w:sz="4" w:space="0" w:color="000000"/>
              <w:right w:val="single" w:sz="4" w:space="0" w:color="000000"/>
            </w:tcBorders>
          </w:tcPr>
          <w:p w:rsidR="00E87F2E" w:rsidRDefault="00470C67">
            <w:pPr>
              <w:pStyle w:val="TableParagraph"/>
              <w:spacing w:before="62"/>
              <w:ind w:left="747" w:right="747"/>
              <w:rPr>
                <w:b/>
                <w:sz w:val="24"/>
              </w:rPr>
            </w:pPr>
            <w:r>
              <w:rPr>
                <w:b/>
                <w:sz w:val="24"/>
              </w:rPr>
              <w:t>Wi</w:t>
            </w:r>
          </w:p>
        </w:tc>
        <w:tc>
          <w:tcPr>
            <w:tcW w:w="2268" w:type="dxa"/>
            <w:tcBorders>
              <w:left w:val="single" w:sz="4" w:space="0" w:color="000000"/>
              <w:right w:val="single" w:sz="4" w:space="0" w:color="000000"/>
            </w:tcBorders>
          </w:tcPr>
          <w:p w:rsidR="00E87F2E" w:rsidRDefault="00470C67">
            <w:pPr>
              <w:pStyle w:val="TableParagraph"/>
              <w:spacing w:before="62"/>
              <w:ind w:left="742"/>
              <w:jc w:val="left"/>
              <w:rPr>
                <w:b/>
                <w:sz w:val="24"/>
              </w:rPr>
            </w:pPr>
            <w:r>
              <w:rPr>
                <w:b/>
                <w:sz w:val="24"/>
              </w:rPr>
              <w:t>Qs (W)</w:t>
            </w:r>
          </w:p>
        </w:tc>
        <w:tc>
          <w:tcPr>
            <w:tcW w:w="2421" w:type="dxa"/>
            <w:tcBorders>
              <w:left w:val="single" w:sz="4" w:space="0" w:color="000000"/>
              <w:right w:val="nil"/>
            </w:tcBorders>
          </w:tcPr>
          <w:p w:rsidR="00E87F2E" w:rsidRDefault="00470C67">
            <w:pPr>
              <w:pStyle w:val="TableParagraph"/>
              <w:spacing w:before="62"/>
              <w:ind w:left="834" w:right="835"/>
              <w:rPr>
                <w:b/>
                <w:sz w:val="24"/>
              </w:rPr>
            </w:pPr>
            <w:proofErr w:type="spellStart"/>
            <w:r>
              <w:rPr>
                <w:b/>
                <w:sz w:val="24"/>
              </w:rPr>
              <w:t>Ql</w:t>
            </w:r>
            <w:proofErr w:type="spellEnd"/>
            <w:r>
              <w:rPr>
                <w:b/>
                <w:sz w:val="24"/>
              </w:rPr>
              <w:t xml:space="preserve"> (W)</w:t>
            </w:r>
          </w:p>
        </w:tc>
      </w:tr>
    </w:tbl>
    <w:p w:rsidR="00E87F2E" w:rsidRDefault="00470C67">
      <w:pPr>
        <w:pStyle w:val="BodyText"/>
        <w:spacing w:before="63"/>
        <w:ind w:left="3776" w:right="3776"/>
        <w:jc w:val="center"/>
      </w:pPr>
      <w:r>
        <w:t>24°C</w:t>
      </w:r>
    </w:p>
    <w:p w:rsidR="00E87F2E" w:rsidRDefault="00E87F2E">
      <w:pPr>
        <w:pStyle w:val="BodyText"/>
        <w:spacing w:before="4"/>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715"/>
        <w:gridCol w:w="1462"/>
        <w:gridCol w:w="1220"/>
        <w:gridCol w:w="1133"/>
        <w:gridCol w:w="1135"/>
        <w:gridCol w:w="1843"/>
        <w:gridCol w:w="1840"/>
        <w:gridCol w:w="2268"/>
        <w:gridCol w:w="2421"/>
      </w:tblGrid>
      <w:tr w:rsidR="00E87F2E">
        <w:trPr>
          <w:trHeight w:val="399"/>
        </w:trPr>
        <w:tc>
          <w:tcPr>
            <w:tcW w:w="2715" w:type="dxa"/>
            <w:tcBorders>
              <w:left w:val="nil"/>
              <w:right w:val="single" w:sz="2" w:space="0" w:color="000000"/>
            </w:tcBorders>
          </w:tcPr>
          <w:p w:rsidR="00E87F2E" w:rsidRDefault="00470C67">
            <w:pPr>
              <w:pStyle w:val="TableParagraph"/>
              <w:spacing w:before="62"/>
              <w:ind w:left="597"/>
              <w:jc w:val="left"/>
              <w:rPr>
                <w:sz w:val="24"/>
              </w:rPr>
            </w:pPr>
            <w:r>
              <w:rPr>
                <w:sz w:val="24"/>
              </w:rPr>
              <w:t>Housekeeping</w:t>
            </w:r>
          </w:p>
        </w:tc>
        <w:tc>
          <w:tcPr>
            <w:tcW w:w="1462" w:type="dxa"/>
            <w:tcBorders>
              <w:left w:val="single" w:sz="2" w:space="0" w:color="000000"/>
              <w:right w:val="single" w:sz="2" w:space="0" w:color="000000"/>
            </w:tcBorders>
          </w:tcPr>
          <w:p w:rsidR="00E87F2E" w:rsidRDefault="00470C67">
            <w:pPr>
              <w:pStyle w:val="TableParagraph"/>
              <w:spacing w:before="62"/>
              <w:rPr>
                <w:sz w:val="24"/>
              </w:rPr>
            </w:pPr>
            <w:r>
              <w:rPr>
                <w:w w:val="99"/>
                <w:sz w:val="24"/>
              </w:rPr>
              <w:t>1</w:t>
            </w:r>
          </w:p>
        </w:tc>
        <w:tc>
          <w:tcPr>
            <w:tcW w:w="1220" w:type="dxa"/>
            <w:tcBorders>
              <w:left w:val="single" w:sz="2" w:space="0" w:color="000000"/>
              <w:right w:val="single" w:sz="2" w:space="0" w:color="000000"/>
            </w:tcBorders>
          </w:tcPr>
          <w:p w:rsidR="00E87F2E" w:rsidRDefault="00470C67">
            <w:pPr>
              <w:pStyle w:val="TableParagraph"/>
              <w:spacing w:before="62"/>
              <w:ind w:left="387" w:right="387"/>
              <w:rPr>
                <w:sz w:val="24"/>
              </w:rPr>
            </w:pPr>
            <w:r>
              <w:rPr>
                <w:sz w:val="24"/>
              </w:rPr>
              <w:t>2.5</w:t>
            </w:r>
          </w:p>
        </w:tc>
        <w:tc>
          <w:tcPr>
            <w:tcW w:w="1133" w:type="dxa"/>
            <w:tcBorders>
              <w:left w:val="single" w:sz="2" w:space="0" w:color="000000"/>
              <w:right w:val="single" w:sz="2" w:space="0" w:color="000000"/>
            </w:tcBorders>
          </w:tcPr>
          <w:p w:rsidR="00E87F2E" w:rsidRDefault="00470C67">
            <w:pPr>
              <w:pStyle w:val="TableParagraph"/>
              <w:spacing w:before="62"/>
              <w:ind w:left="327"/>
              <w:jc w:val="left"/>
              <w:rPr>
                <w:sz w:val="24"/>
              </w:rPr>
            </w:pPr>
            <w:r>
              <w:rPr>
                <w:sz w:val="24"/>
              </w:rPr>
              <w:t>33.9</w:t>
            </w:r>
          </w:p>
        </w:tc>
        <w:tc>
          <w:tcPr>
            <w:tcW w:w="1135" w:type="dxa"/>
            <w:tcBorders>
              <w:left w:val="single" w:sz="2" w:space="0" w:color="000000"/>
              <w:right w:val="single" w:sz="2" w:space="0" w:color="000000"/>
            </w:tcBorders>
          </w:tcPr>
          <w:p w:rsidR="00E87F2E" w:rsidRDefault="00470C67">
            <w:pPr>
              <w:pStyle w:val="TableParagraph"/>
              <w:spacing w:before="62"/>
              <w:ind w:left="327"/>
              <w:jc w:val="left"/>
              <w:rPr>
                <w:sz w:val="24"/>
              </w:rPr>
            </w:pPr>
            <w:r>
              <w:rPr>
                <w:sz w:val="24"/>
              </w:rPr>
              <w:t>22.5</w:t>
            </w:r>
          </w:p>
        </w:tc>
        <w:tc>
          <w:tcPr>
            <w:tcW w:w="1843" w:type="dxa"/>
            <w:tcBorders>
              <w:left w:val="single" w:sz="2" w:space="0" w:color="000000"/>
              <w:right w:val="single" w:sz="2" w:space="0" w:color="000000"/>
            </w:tcBorders>
          </w:tcPr>
          <w:p w:rsidR="00E87F2E" w:rsidRDefault="00470C67">
            <w:pPr>
              <w:pStyle w:val="TableParagraph"/>
              <w:spacing w:before="62"/>
              <w:ind w:left="284"/>
              <w:jc w:val="left"/>
              <w:rPr>
                <w:sz w:val="24"/>
              </w:rPr>
            </w:pPr>
            <w:r>
              <w:rPr>
                <w:sz w:val="24"/>
              </w:rPr>
              <w:t>0.01942991</w:t>
            </w:r>
          </w:p>
        </w:tc>
        <w:tc>
          <w:tcPr>
            <w:tcW w:w="1840" w:type="dxa"/>
            <w:tcBorders>
              <w:left w:val="single" w:sz="2" w:space="0" w:color="000000"/>
              <w:right w:val="single" w:sz="2" w:space="0" w:color="000000"/>
            </w:tcBorders>
          </w:tcPr>
          <w:p w:rsidR="00E87F2E" w:rsidRDefault="00470C67">
            <w:pPr>
              <w:pStyle w:val="TableParagraph"/>
              <w:spacing w:before="62"/>
              <w:ind w:left="285"/>
              <w:jc w:val="left"/>
              <w:rPr>
                <w:sz w:val="24"/>
              </w:rPr>
            </w:pPr>
            <w:r>
              <w:rPr>
                <w:sz w:val="24"/>
              </w:rPr>
              <w:t>0.00928944</w:t>
            </w:r>
          </w:p>
        </w:tc>
        <w:tc>
          <w:tcPr>
            <w:tcW w:w="2268" w:type="dxa"/>
            <w:tcBorders>
              <w:left w:val="single" w:sz="2" w:space="0" w:color="000000"/>
              <w:right w:val="single" w:sz="2" w:space="0" w:color="000000"/>
            </w:tcBorders>
          </w:tcPr>
          <w:p w:rsidR="00E87F2E" w:rsidRDefault="00470C67">
            <w:pPr>
              <w:pStyle w:val="TableParagraph"/>
              <w:spacing w:before="62"/>
              <w:ind w:left="696"/>
              <w:jc w:val="left"/>
              <w:rPr>
                <w:sz w:val="24"/>
              </w:rPr>
            </w:pPr>
            <w:r>
              <w:rPr>
                <w:sz w:val="24"/>
              </w:rPr>
              <w:t>35.1120</w:t>
            </w:r>
          </w:p>
        </w:tc>
        <w:tc>
          <w:tcPr>
            <w:tcW w:w="2421" w:type="dxa"/>
            <w:tcBorders>
              <w:left w:val="single" w:sz="2" w:space="0" w:color="000000"/>
              <w:right w:val="nil"/>
            </w:tcBorders>
          </w:tcPr>
          <w:p w:rsidR="00E87F2E" w:rsidRDefault="00470C67">
            <w:pPr>
              <w:pStyle w:val="TableParagraph"/>
              <w:spacing w:before="62"/>
              <w:ind w:left="773"/>
              <w:jc w:val="left"/>
              <w:rPr>
                <w:sz w:val="24"/>
              </w:rPr>
            </w:pPr>
            <w:r>
              <w:rPr>
                <w:sz w:val="24"/>
              </w:rPr>
              <w:t>76.0535</w:t>
            </w:r>
          </w:p>
        </w:tc>
      </w:tr>
    </w:tbl>
    <w:p w:rsidR="00E87F2E" w:rsidRDefault="00470C67">
      <w:pPr>
        <w:pStyle w:val="Heading1"/>
        <w:tabs>
          <w:tab w:val="left" w:pos="12017"/>
          <w:tab w:val="left" w:pos="14909"/>
        </w:tabs>
        <w:spacing w:before="61"/>
        <w:ind w:left="10548"/>
      </w:pPr>
      <w:r>
        <w:t>TOTAL</w:t>
      </w:r>
      <w:r>
        <w:tab/>
        <w:t>35.1120</w:t>
      </w:r>
      <w:r>
        <w:rPr>
          <w:spacing w:val="-2"/>
        </w:rPr>
        <w:t xml:space="preserve"> </w:t>
      </w:r>
      <w:r>
        <w:t>W</w:t>
      </w:r>
      <w:r>
        <w:tab/>
        <w:t>76.0535</w:t>
      </w:r>
      <w:r>
        <w:rPr>
          <w:spacing w:val="1"/>
        </w:rPr>
        <w:t xml:space="preserve"> </w:t>
      </w:r>
      <w:r>
        <w:t>W</w:t>
      </w:r>
    </w:p>
    <w:p w:rsidR="00E87F2E" w:rsidRDefault="00E87F2E">
      <w:pPr>
        <w:pStyle w:val="BodyText"/>
        <w:spacing w:before="4"/>
        <w:rPr>
          <w:b/>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2"/>
        <w:gridCol w:w="1400"/>
        <w:gridCol w:w="1485"/>
        <w:gridCol w:w="1000"/>
        <w:gridCol w:w="1125"/>
        <w:gridCol w:w="1845"/>
        <w:gridCol w:w="1842"/>
        <w:gridCol w:w="2270"/>
        <w:gridCol w:w="2411"/>
      </w:tblGrid>
      <w:tr w:rsidR="00E87F2E">
        <w:trPr>
          <w:trHeight w:val="396"/>
        </w:trPr>
        <w:tc>
          <w:tcPr>
            <w:tcW w:w="16050" w:type="dxa"/>
            <w:gridSpan w:val="9"/>
            <w:tcBorders>
              <w:left w:val="nil"/>
              <w:right w:val="nil"/>
            </w:tcBorders>
          </w:tcPr>
          <w:p w:rsidR="00E87F2E" w:rsidRDefault="00470C67">
            <w:pPr>
              <w:pStyle w:val="TableParagraph"/>
              <w:spacing w:before="59"/>
              <w:ind w:left="7640" w:right="7633"/>
              <w:rPr>
                <w:sz w:val="24"/>
              </w:rPr>
            </w:pPr>
            <w:r>
              <w:rPr>
                <w:sz w:val="24"/>
              </w:rPr>
              <w:t>22.5°C</w:t>
            </w:r>
          </w:p>
        </w:tc>
      </w:tr>
      <w:tr w:rsidR="00E87F2E">
        <w:trPr>
          <w:trHeight w:val="397"/>
        </w:trPr>
        <w:tc>
          <w:tcPr>
            <w:tcW w:w="2672" w:type="dxa"/>
            <w:tcBorders>
              <w:left w:val="nil"/>
              <w:bottom w:val="single" w:sz="2" w:space="0" w:color="000000"/>
              <w:right w:val="single" w:sz="2" w:space="0" w:color="000000"/>
            </w:tcBorders>
          </w:tcPr>
          <w:p w:rsidR="00E87F2E" w:rsidRDefault="00470C67">
            <w:pPr>
              <w:pStyle w:val="TableParagraph"/>
              <w:spacing w:before="59"/>
              <w:ind w:left="209" w:right="188"/>
              <w:rPr>
                <w:sz w:val="24"/>
              </w:rPr>
            </w:pPr>
            <w:r>
              <w:rPr>
                <w:sz w:val="24"/>
              </w:rPr>
              <w:t>Male Ward 1</w:t>
            </w:r>
          </w:p>
        </w:tc>
        <w:tc>
          <w:tcPr>
            <w:tcW w:w="1400" w:type="dxa"/>
            <w:tcBorders>
              <w:left w:val="single" w:sz="2" w:space="0" w:color="000000"/>
              <w:bottom w:val="single" w:sz="2" w:space="0" w:color="000000"/>
              <w:right w:val="single" w:sz="2" w:space="0" w:color="000000"/>
            </w:tcBorders>
          </w:tcPr>
          <w:p w:rsidR="00E87F2E" w:rsidRDefault="00470C67">
            <w:pPr>
              <w:pStyle w:val="TableParagraph"/>
              <w:spacing w:before="59"/>
              <w:ind w:right="2"/>
              <w:rPr>
                <w:sz w:val="24"/>
              </w:rPr>
            </w:pPr>
            <w:r>
              <w:rPr>
                <w:w w:val="99"/>
                <w:sz w:val="24"/>
              </w:rPr>
              <w:t>9</w:t>
            </w:r>
          </w:p>
        </w:tc>
        <w:tc>
          <w:tcPr>
            <w:tcW w:w="1485" w:type="dxa"/>
            <w:tcBorders>
              <w:left w:val="single" w:sz="2" w:space="0" w:color="000000"/>
              <w:bottom w:val="single" w:sz="2" w:space="0" w:color="000000"/>
              <w:right w:val="single" w:sz="2" w:space="0" w:color="000000"/>
            </w:tcBorders>
          </w:tcPr>
          <w:p w:rsidR="00E87F2E" w:rsidRDefault="00470C67">
            <w:pPr>
              <w:pStyle w:val="TableParagraph"/>
              <w:spacing w:before="59"/>
              <w:ind w:right="537"/>
              <w:jc w:val="right"/>
              <w:rPr>
                <w:sz w:val="24"/>
              </w:rPr>
            </w:pPr>
            <w:r>
              <w:rPr>
                <w:w w:val="95"/>
                <w:sz w:val="24"/>
              </w:rPr>
              <w:t>117</w:t>
            </w:r>
          </w:p>
        </w:tc>
        <w:tc>
          <w:tcPr>
            <w:tcW w:w="1000" w:type="dxa"/>
            <w:tcBorders>
              <w:left w:val="single" w:sz="2" w:space="0" w:color="000000"/>
              <w:bottom w:val="single" w:sz="2" w:space="0" w:color="000000"/>
              <w:right w:val="single" w:sz="2" w:space="0" w:color="000000"/>
            </w:tcBorders>
          </w:tcPr>
          <w:p w:rsidR="00E87F2E" w:rsidRDefault="00470C67">
            <w:pPr>
              <w:pStyle w:val="TableParagraph"/>
              <w:spacing w:before="59"/>
              <w:ind w:left="259"/>
              <w:jc w:val="left"/>
              <w:rPr>
                <w:sz w:val="24"/>
              </w:rPr>
            </w:pPr>
            <w:r>
              <w:rPr>
                <w:sz w:val="24"/>
              </w:rPr>
              <w:t>33.9</w:t>
            </w:r>
          </w:p>
        </w:tc>
        <w:tc>
          <w:tcPr>
            <w:tcW w:w="1125" w:type="dxa"/>
            <w:tcBorders>
              <w:left w:val="single" w:sz="2" w:space="0" w:color="000000"/>
              <w:bottom w:val="single" w:sz="2" w:space="0" w:color="000000"/>
              <w:right w:val="single" w:sz="2" w:space="0" w:color="000000"/>
            </w:tcBorders>
          </w:tcPr>
          <w:p w:rsidR="00E87F2E" w:rsidRDefault="00470C67">
            <w:pPr>
              <w:pStyle w:val="TableParagraph"/>
              <w:spacing w:before="59"/>
              <w:ind w:left="281" w:right="290"/>
              <w:rPr>
                <w:sz w:val="24"/>
              </w:rPr>
            </w:pPr>
            <w:r>
              <w:rPr>
                <w:sz w:val="24"/>
              </w:rPr>
              <w:t>22.5</w:t>
            </w:r>
          </w:p>
        </w:tc>
        <w:tc>
          <w:tcPr>
            <w:tcW w:w="1845" w:type="dxa"/>
            <w:tcBorders>
              <w:left w:val="single" w:sz="2" w:space="0" w:color="000000"/>
              <w:bottom w:val="single" w:sz="2" w:space="0" w:color="000000"/>
              <w:right w:val="single" w:sz="2" w:space="0" w:color="000000"/>
            </w:tcBorders>
          </w:tcPr>
          <w:p w:rsidR="00E87F2E" w:rsidRDefault="00470C67">
            <w:pPr>
              <w:pStyle w:val="TableParagraph"/>
              <w:spacing w:before="59"/>
              <w:ind w:left="279"/>
              <w:jc w:val="left"/>
              <w:rPr>
                <w:sz w:val="24"/>
              </w:rPr>
            </w:pPr>
            <w:r>
              <w:rPr>
                <w:sz w:val="24"/>
              </w:rPr>
              <w:t>0.01942991</w:t>
            </w:r>
          </w:p>
        </w:tc>
        <w:tc>
          <w:tcPr>
            <w:tcW w:w="1842" w:type="dxa"/>
            <w:tcBorders>
              <w:left w:val="single" w:sz="2" w:space="0" w:color="000000"/>
              <w:bottom w:val="single" w:sz="2" w:space="0" w:color="000000"/>
              <w:right w:val="single" w:sz="2" w:space="0" w:color="000000"/>
            </w:tcBorders>
          </w:tcPr>
          <w:p w:rsidR="00E87F2E" w:rsidRDefault="00470C67">
            <w:pPr>
              <w:pStyle w:val="TableParagraph"/>
              <w:spacing w:before="59"/>
              <w:ind w:left="278"/>
              <w:jc w:val="left"/>
              <w:rPr>
                <w:sz w:val="24"/>
              </w:rPr>
            </w:pPr>
            <w:r>
              <w:rPr>
                <w:sz w:val="24"/>
              </w:rPr>
              <w:t>0.00928944</w:t>
            </w:r>
          </w:p>
        </w:tc>
        <w:tc>
          <w:tcPr>
            <w:tcW w:w="2270" w:type="dxa"/>
            <w:tcBorders>
              <w:left w:val="single" w:sz="2" w:space="0" w:color="000000"/>
              <w:bottom w:val="single" w:sz="2" w:space="0" w:color="000000"/>
              <w:right w:val="single" w:sz="2" w:space="0" w:color="000000"/>
            </w:tcBorders>
          </w:tcPr>
          <w:p w:rsidR="00E87F2E" w:rsidRDefault="00470C67">
            <w:pPr>
              <w:pStyle w:val="TableParagraph"/>
              <w:spacing w:before="59"/>
              <w:ind w:left="536" w:right="552"/>
              <w:rPr>
                <w:sz w:val="24"/>
              </w:rPr>
            </w:pPr>
            <w:r>
              <w:rPr>
                <w:sz w:val="24"/>
              </w:rPr>
              <w:t>1643.2416</w:t>
            </w:r>
          </w:p>
        </w:tc>
        <w:tc>
          <w:tcPr>
            <w:tcW w:w="2411" w:type="dxa"/>
            <w:tcBorders>
              <w:left w:val="single" w:sz="2" w:space="0" w:color="000000"/>
              <w:bottom w:val="single" w:sz="2" w:space="0" w:color="000000"/>
              <w:right w:val="nil"/>
            </w:tcBorders>
          </w:tcPr>
          <w:p w:rsidR="00E87F2E" w:rsidRDefault="00470C67">
            <w:pPr>
              <w:pStyle w:val="TableParagraph"/>
              <w:spacing w:before="59"/>
              <w:ind w:left="586" w:right="608"/>
              <w:rPr>
                <w:sz w:val="24"/>
              </w:rPr>
            </w:pPr>
            <w:r>
              <w:rPr>
                <w:sz w:val="24"/>
              </w:rPr>
              <w:t>3559.3048</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8"/>
              <w:rPr>
                <w:sz w:val="24"/>
              </w:rPr>
            </w:pPr>
            <w:r>
              <w:rPr>
                <w:sz w:val="24"/>
              </w:rPr>
              <w:t>Male Ward 2</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9</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537"/>
              <w:jc w:val="right"/>
              <w:rPr>
                <w:sz w:val="24"/>
              </w:rPr>
            </w:pPr>
            <w:r>
              <w:rPr>
                <w:w w:val="95"/>
                <w:sz w:val="24"/>
              </w:rPr>
              <w:t>117</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8"/>
              <w:jc w:val="left"/>
              <w:rPr>
                <w:sz w:val="24"/>
              </w:rPr>
            </w:pPr>
            <w:r>
              <w:rPr>
                <w:sz w:val="24"/>
              </w:rPr>
              <w:t>0.00928944</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1643.2416</w:t>
            </w:r>
          </w:p>
        </w:tc>
        <w:tc>
          <w:tcPr>
            <w:tcW w:w="2411" w:type="dxa"/>
            <w:tcBorders>
              <w:top w:val="single" w:sz="2" w:space="0" w:color="000000"/>
              <w:left w:val="single" w:sz="2" w:space="0" w:color="000000"/>
              <w:bottom w:val="single" w:sz="2" w:space="0" w:color="000000"/>
              <w:right w:val="nil"/>
            </w:tcBorders>
          </w:tcPr>
          <w:p w:rsidR="00E87F2E" w:rsidRDefault="00470C67">
            <w:pPr>
              <w:pStyle w:val="TableParagraph"/>
              <w:ind w:left="585" w:right="608"/>
              <w:rPr>
                <w:sz w:val="24"/>
              </w:rPr>
            </w:pPr>
            <w:r>
              <w:rPr>
                <w:sz w:val="24"/>
              </w:rPr>
              <w:t>3559.3048</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7"/>
              <w:rPr>
                <w:sz w:val="24"/>
              </w:rPr>
            </w:pPr>
            <w:r>
              <w:rPr>
                <w:sz w:val="24"/>
              </w:rPr>
              <w:t>Isolation Ward</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7</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605"/>
              <w:jc w:val="right"/>
              <w:rPr>
                <w:sz w:val="24"/>
              </w:rPr>
            </w:pPr>
            <w:r>
              <w:rPr>
                <w:w w:val="95"/>
                <w:sz w:val="24"/>
              </w:rPr>
              <w:t>91</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8"/>
              <w:jc w:val="left"/>
              <w:rPr>
                <w:sz w:val="24"/>
              </w:rPr>
            </w:pPr>
            <w:r>
              <w:rPr>
                <w:sz w:val="24"/>
              </w:rPr>
              <w:t>0.00928944</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7" w:right="552"/>
              <w:rPr>
                <w:sz w:val="24"/>
              </w:rPr>
            </w:pPr>
            <w:r>
              <w:rPr>
                <w:sz w:val="24"/>
              </w:rPr>
              <w:t>1278.0768</w:t>
            </w:r>
          </w:p>
        </w:tc>
        <w:tc>
          <w:tcPr>
            <w:tcW w:w="2411" w:type="dxa"/>
            <w:tcBorders>
              <w:top w:val="single" w:sz="2" w:space="0" w:color="000000"/>
              <w:left w:val="single" w:sz="2" w:space="0" w:color="000000"/>
              <w:bottom w:val="single" w:sz="2" w:space="0" w:color="000000"/>
              <w:right w:val="nil"/>
            </w:tcBorders>
          </w:tcPr>
          <w:p w:rsidR="00E87F2E" w:rsidRDefault="00470C67">
            <w:pPr>
              <w:pStyle w:val="TableParagraph"/>
              <w:ind w:left="585" w:right="608"/>
              <w:rPr>
                <w:sz w:val="24"/>
              </w:rPr>
            </w:pPr>
            <w:r>
              <w:rPr>
                <w:sz w:val="24"/>
              </w:rPr>
              <w:t>2768.3482</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7"/>
              <w:rPr>
                <w:sz w:val="24"/>
              </w:rPr>
            </w:pPr>
            <w:r>
              <w:rPr>
                <w:sz w:val="24"/>
              </w:rPr>
              <w:t>Ward</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7</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605"/>
              <w:jc w:val="right"/>
              <w:rPr>
                <w:sz w:val="24"/>
              </w:rPr>
            </w:pPr>
            <w:r>
              <w:rPr>
                <w:w w:val="95"/>
                <w:sz w:val="24"/>
              </w:rPr>
              <w:t>91</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8"/>
              <w:jc w:val="left"/>
              <w:rPr>
                <w:sz w:val="24"/>
              </w:rPr>
            </w:pPr>
            <w:r>
              <w:rPr>
                <w:sz w:val="24"/>
              </w:rPr>
              <w:t>0.00928944</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1278.0768</w:t>
            </w:r>
          </w:p>
        </w:tc>
        <w:tc>
          <w:tcPr>
            <w:tcW w:w="2411" w:type="dxa"/>
            <w:tcBorders>
              <w:top w:val="single" w:sz="2" w:space="0" w:color="000000"/>
              <w:left w:val="single" w:sz="2" w:space="0" w:color="000000"/>
              <w:bottom w:val="single" w:sz="2" w:space="0" w:color="000000"/>
              <w:right w:val="nil"/>
            </w:tcBorders>
          </w:tcPr>
          <w:p w:rsidR="00E87F2E" w:rsidRDefault="00470C67">
            <w:pPr>
              <w:pStyle w:val="TableParagraph"/>
              <w:ind w:left="585" w:right="608"/>
              <w:rPr>
                <w:sz w:val="24"/>
              </w:rPr>
            </w:pPr>
            <w:r>
              <w:rPr>
                <w:sz w:val="24"/>
              </w:rPr>
              <w:t>2768.3482</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3"/>
              <w:ind w:left="209" w:right="187"/>
              <w:rPr>
                <w:sz w:val="24"/>
              </w:rPr>
            </w:pPr>
            <w:r>
              <w:rPr>
                <w:sz w:val="24"/>
              </w:rPr>
              <w:t>SP Room 1</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right="605"/>
              <w:jc w:val="right"/>
              <w:rPr>
                <w:sz w:val="24"/>
              </w:rPr>
            </w:pPr>
            <w:r>
              <w:rPr>
                <w:w w:val="95"/>
                <w:sz w:val="24"/>
              </w:rPr>
              <w:t>52</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278"/>
              <w:jc w:val="left"/>
              <w:rPr>
                <w:sz w:val="24"/>
              </w:rPr>
            </w:pPr>
            <w:r>
              <w:rPr>
                <w:sz w:val="24"/>
              </w:rPr>
              <w:t>0.00928944</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3"/>
              <w:ind w:left="536" w:right="552"/>
              <w:rPr>
                <w:sz w:val="24"/>
              </w:rPr>
            </w:pPr>
            <w:r>
              <w:rPr>
                <w:sz w:val="24"/>
              </w:rPr>
              <w:t>730.3296</w:t>
            </w:r>
          </w:p>
        </w:tc>
        <w:tc>
          <w:tcPr>
            <w:tcW w:w="2411" w:type="dxa"/>
            <w:tcBorders>
              <w:top w:val="single" w:sz="2" w:space="0" w:color="000000"/>
              <w:left w:val="single" w:sz="2" w:space="0" w:color="000000"/>
              <w:bottom w:val="single" w:sz="2" w:space="0" w:color="000000"/>
              <w:right w:val="nil"/>
            </w:tcBorders>
          </w:tcPr>
          <w:p w:rsidR="00E87F2E" w:rsidRDefault="00470C67">
            <w:pPr>
              <w:pStyle w:val="TableParagraph"/>
              <w:spacing w:before="63"/>
              <w:ind w:left="585" w:right="608"/>
              <w:rPr>
                <w:sz w:val="24"/>
              </w:rPr>
            </w:pPr>
            <w:r>
              <w:rPr>
                <w:sz w:val="24"/>
              </w:rPr>
              <w:t>1581.9132</w:t>
            </w:r>
          </w:p>
        </w:tc>
      </w:tr>
      <w:tr w:rsidR="00E87F2E">
        <w:trPr>
          <w:trHeight w:val="395"/>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7"/>
              <w:rPr>
                <w:sz w:val="24"/>
              </w:rPr>
            </w:pPr>
            <w:r>
              <w:rPr>
                <w:sz w:val="24"/>
              </w:rPr>
              <w:t>SP Room 2</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605"/>
              <w:jc w:val="right"/>
              <w:rPr>
                <w:sz w:val="24"/>
              </w:rPr>
            </w:pPr>
            <w:r>
              <w:rPr>
                <w:w w:val="95"/>
                <w:sz w:val="24"/>
              </w:rPr>
              <w:t>52</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8"/>
              <w:jc w:val="left"/>
              <w:rPr>
                <w:sz w:val="24"/>
              </w:rPr>
            </w:pPr>
            <w:r>
              <w:rPr>
                <w:sz w:val="24"/>
              </w:rPr>
              <w:t>0.00928944</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730.3296</w:t>
            </w:r>
          </w:p>
        </w:tc>
        <w:tc>
          <w:tcPr>
            <w:tcW w:w="2411" w:type="dxa"/>
            <w:tcBorders>
              <w:top w:val="single" w:sz="2" w:space="0" w:color="000000"/>
              <w:left w:val="single" w:sz="2" w:space="0" w:color="000000"/>
              <w:bottom w:val="single" w:sz="2" w:space="0" w:color="000000"/>
              <w:right w:val="nil"/>
            </w:tcBorders>
          </w:tcPr>
          <w:p w:rsidR="00E87F2E" w:rsidRDefault="00470C67">
            <w:pPr>
              <w:pStyle w:val="TableParagraph"/>
              <w:ind w:left="586" w:right="608"/>
              <w:rPr>
                <w:sz w:val="24"/>
              </w:rPr>
            </w:pPr>
            <w:r>
              <w:rPr>
                <w:sz w:val="24"/>
              </w:rPr>
              <w:t>1581.9132</w:t>
            </w:r>
          </w:p>
        </w:tc>
      </w:tr>
      <w:tr w:rsidR="00E87F2E">
        <w:trPr>
          <w:trHeight w:val="398"/>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spacing w:before="62"/>
              <w:ind w:left="209" w:right="187"/>
              <w:rPr>
                <w:sz w:val="24"/>
              </w:rPr>
            </w:pPr>
            <w:r>
              <w:rPr>
                <w:sz w:val="24"/>
              </w:rPr>
              <w:t>SP Room 3</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right="605"/>
              <w:jc w:val="right"/>
              <w:rPr>
                <w:sz w:val="24"/>
              </w:rPr>
            </w:pPr>
            <w:r>
              <w:rPr>
                <w:w w:val="95"/>
                <w:sz w:val="24"/>
              </w:rPr>
              <w:t>52</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78"/>
              <w:jc w:val="left"/>
              <w:rPr>
                <w:sz w:val="24"/>
              </w:rPr>
            </w:pPr>
            <w:r>
              <w:rPr>
                <w:sz w:val="24"/>
              </w:rPr>
              <w:t>0.00928944</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536" w:right="552"/>
              <w:rPr>
                <w:sz w:val="24"/>
              </w:rPr>
            </w:pPr>
            <w:r>
              <w:rPr>
                <w:sz w:val="24"/>
              </w:rPr>
              <w:t>730.3296</w:t>
            </w:r>
          </w:p>
        </w:tc>
        <w:tc>
          <w:tcPr>
            <w:tcW w:w="2411"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585" w:right="608"/>
              <w:rPr>
                <w:sz w:val="24"/>
              </w:rPr>
            </w:pPr>
            <w:r>
              <w:rPr>
                <w:sz w:val="24"/>
              </w:rPr>
              <w:t>1581.9132</w:t>
            </w:r>
          </w:p>
        </w:tc>
      </w:tr>
      <w:tr w:rsidR="00E87F2E">
        <w:trPr>
          <w:trHeight w:val="396"/>
        </w:trPr>
        <w:tc>
          <w:tcPr>
            <w:tcW w:w="2672" w:type="dxa"/>
            <w:tcBorders>
              <w:top w:val="single" w:sz="2" w:space="0" w:color="000000"/>
              <w:left w:val="nil"/>
              <w:bottom w:val="single" w:sz="2" w:space="0" w:color="000000"/>
              <w:right w:val="single" w:sz="2" w:space="0" w:color="000000"/>
            </w:tcBorders>
          </w:tcPr>
          <w:p w:rsidR="00E87F2E" w:rsidRDefault="00470C67">
            <w:pPr>
              <w:pStyle w:val="TableParagraph"/>
              <w:ind w:left="209" w:right="187"/>
              <w:rPr>
                <w:sz w:val="24"/>
              </w:rPr>
            </w:pPr>
            <w:r>
              <w:rPr>
                <w:sz w:val="24"/>
              </w:rPr>
              <w:t>SP Room 4</w:t>
            </w:r>
          </w:p>
        </w:tc>
        <w:tc>
          <w:tcPr>
            <w:tcW w:w="14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2"/>
              <w:rPr>
                <w:sz w:val="24"/>
              </w:rPr>
            </w:pPr>
            <w:r>
              <w:rPr>
                <w:w w:val="99"/>
                <w:sz w:val="24"/>
              </w:rPr>
              <w:t>4</w:t>
            </w:r>
          </w:p>
        </w:tc>
        <w:tc>
          <w:tcPr>
            <w:tcW w:w="14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605"/>
              <w:jc w:val="right"/>
              <w:rPr>
                <w:sz w:val="24"/>
              </w:rPr>
            </w:pPr>
            <w:r>
              <w:rPr>
                <w:w w:val="95"/>
                <w:sz w:val="24"/>
              </w:rPr>
              <w:t>52</w:t>
            </w:r>
          </w:p>
        </w:tc>
        <w:tc>
          <w:tcPr>
            <w:tcW w:w="100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9"/>
              <w:jc w:val="left"/>
              <w:rPr>
                <w:sz w:val="24"/>
              </w:rPr>
            </w:pPr>
            <w:r>
              <w:rPr>
                <w:sz w:val="24"/>
              </w:rPr>
              <w:t>33.9</w:t>
            </w:r>
          </w:p>
        </w:tc>
        <w:tc>
          <w:tcPr>
            <w:tcW w:w="112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1" w:right="290"/>
              <w:rPr>
                <w:sz w:val="24"/>
              </w:rPr>
            </w:pPr>
            <w:r>
              <w:rPr>
                <w:sz w:val="24"/>
              </w:rPr>
              <w:t>22.5</w:t>
            </w:r>
          </w:p>
        </w:tc>
        <w:tc>
          <w:tcPr>
            <w:tcW w:w="184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9"/>
              <w:jc w:val="left"/>
              <w:rPr>
                <w:sz w:val="24"/>
              </w:rPr>
            </w:pPr>
            <w:r>
              <w:rPr>
                <w:sz w:val="24"/>
              </w:rPr>
              <w:t>0.01942991</w:t>
            </w:r>
          </w:p>
        </w:tc>
        <w:tc>
          <w:tcPr>
            <w:tcW w:w="184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78"/>
              <w:jc w:val="left"/>
              <w:rPr>
                <w:sz w:val="24"/>
              </w:rPr>
            </w:pPr>
            <w:r>
              <w:rPr>
                <w:sz w:val="24"/>
              </w:rPr>
              <w:t>0.00928944</w:t>
            </w:r>
          </w:p>
        </w:tc>
        <w:tc>
          <w:tcPr>
            <w:tcW w:w="227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36" w:right="552"/>
              <w:rPr>
                <w:sz w:val="24"/>
              </w:rPr>
            </w:pPr>
            <w:r>
              <w:rPr>
                <w:sz w:val="24"/>
              </w:rPr>
              <w:t>730.3296</w:t>
            </w:r>
          </w:p>
        </w:tc>
        <w:tc>
          <w:tcPr>
            <w:tcW w:w="2411" w:type="dxa"/>
            <w:tcBorders>
              <w:top w:val="single" w:sz="2" w:space="0" w:color="000000"/>
              <w:left w:val="single" w:sz="2" w:space="0" w:color="000000"/>
              <w:bottom w:val="single" w:sz="2" w:space="0" w:color="000000"/>
              <w:right w:val="nil"/>
            </w:tcBorders>
          </w:tcPr>
          <w:p w:rsidR="00E87F2E" w:rsidRDefault="00470C67">
            <w:pPr>
              <w:pStyle w:val="TableParagraph"/>
              <w:ind w:left="585" w:right="608"/>
              <w:rPr>
                <w:sz w:val="24"/>
              </w:rPr>
            </w:pPr>
            <w:r>
              <w:rPr>
                <w:sz w:val="24"/>
              </w:rPr>
              <w:t>1581.9132</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79" type="#_x0000_t202" style="position:absolute;margin-left:49.85pt;margin-top:521.6pt;width:15.45pt;height:15.45pt;z-index:251839488;mso-position-horizontal-relative:page;mso-position-vertical-relative:page" filled="f" stroked="f">
            <v:textbox style="layout-flow:vertical" inset="0,0,0,0">
              <w:txbxContent>
                <w:p w:rsidR="005C6DA2" w:rsidRDefault="005C6DA2">
                  <w:pPr>
                    <w:pStyle w:val="BodyText"/>
                    <w:spacing w:before="12"/>
                    <w:ind w:left="20"/>
                  </w:pPr>
                  <w:r>
                    <w:t>89</w:t>
                  </w:r>
                </w:p>
              </w:txbxContent>
            </v:textbox>
            <w10:wrap anchorx="page" anchory="page"/>
          </v:shape>
        </w:pict>
      </w:r>
    </w:p>
    <w:tbl>
      <w:tblPr>
        <w:tblW w:w="0" w:type="auto"/>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7"/>
        <w:gridCol w:w="1399"/>
        <w:gridCol w:w="1484"/>
        <w:gridCol w:w="999"/>
        <w:gridCol w:w="1124"/>
        <w:gridCol w:w="1844"/>
        <w:gridCol w:w="1841"/>
        <w:gridCol w:w="2269"/>
        <w:gridCol w:w="2410"/>
      </w:tblGrid>
      <w:tr w:rsidR="00E87F2E">
        <w:trPr>
          <w:trHeight w:val="398"/>
        </w:trPr>
        <w:tc>
          <w:tcPr>
            <w:tcW w:w="2667" w:type="dxa"/>
            <w:tcBorders>
              <w:left w:val="nil"/>
            </w:tcBorders>
          </w:tcPr>
          <w:p w:rsidR="00E87F2E" w:rsidRDefault="00470C67">
            <w:pPr>
              <w:pStyle w:val="TableParagraph"/>
              <w:ind w:left="204" w:right="182"/>
              <w:rPr>
                <w:sz w:val="24"/>
              </w:rPr>
            </w:pPr>
            <w:r>
              <w:rPr>
                <w:sz w:val="24"/>
              </w:rPr>
              <w:t>SP Room 5</w:t>
            </w:r>
          </w:p>
        </w:tc>
        <w:tc>
          <w:tcPr>
            <w:tcW w:w="1399" w:type="dxa"/>
          </w:tcPr>
          <w:p w:rsidR="00E87F2E" w:rsidRDefault="00470C67">
            <w:pPr>
              <w:pStyle w:val="TableParagraph"/>
              <w:ind w:left="1"/>
              <w:rPr>
                <w:sz w:val="24"/>
              </w:rPr>
            </w:pPr>
            <w:r>
              <w:rPr>
                <w:w w:val="99"/>
                <w:sz w:val="24"/>
              </w:rPr>
              <w:t>4</w:t>
            </w:r>
          </w:p>
        </w:tc>
        <w:tc>
          <w:tcPr>
            <w:tcW w:w="1484" w:type="dxa"/>
          </w:tcPr>
          <w:p w:rsidR="00E87F2E" w:rsidRDefault="00470C67">
            <w:pPr>
              <w:pStyle w:val="TableParagraph"/>
              <w:ind w:left="69" w:right="64"/>
              <w:rPr>
                <w:sz w:val="24"/>
              </w:rPr>
            </w:pPr>
            <w:r>
              <w:rPr>
                <w:sz w:val="24"/>
              </w:rPr>
              <w:t>52</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730.3296</w:t>
            </w:r>
          </w:p>
        </w:tc>
        <w:tc>
          <w:tcPr>
            <w:tcW w:w="2410" w:type="dxa"/>
            <w:tcBorders>
              <w:right w:val="nil"/>
            </w:tcBorders>
          </w:tcPr>
          <w:p w:rsidR="00E87F2E" w:rsidRDefault="00470C67">
            <w:pPr>
              <w:pStyle w:val="TableParagraph"/>
              <w:ind w:left="614" w:right="617"/>
              <w:rPr>
                <w:sz w:val="24"/>
              </w:rPr>
            </w:pPr>
            <w:r>
              <w:rPr>
                <w:sz w:val="24"/>
              </w:rPr>
              <w:t>1581.9132</w:t>
            </w:r>
          </w:p>
        </w:tc>
      </w:tr>
      <w:tr w:rsidR="00E87F2E">
        <w:trPr>
          <w:trHeight w:val="395"/>
        </w:trPr>
        <w:tc>
          <w:tcPr>
            <w:tcW w:w="2667" w:type="dxa"/>
            <w:tcBorders>
              <w:left w:val="nil"/>
            </w:tcBorders>
          </w:tcPr>
          <w:p w:rsidR="00E87F2E" w:rsidRDefault="00470C67">
            <w:pPr>
              <w:pStyle w:val="TableParagraph"/>
              <w:ind w:left="204" w:right="182"/>
              <w:rPr>
                <w:sz w:val="24"/>
              </w:rPr>
            </w:pPr>
            <w:r>
              <w:rPr>
                <w:sz w:val="24"/>
              </w:rPr>
              <w:t>SP Room 6</w:t>
            </w:r>
          </w:p>
        </w:tc>
        <w:tc>
          <w:tcPr>
            <w:tcW w:w="1399" w:type="dxa"/>
          </w:tcPr>
          <w:p w:rsidR="00E87F2E" w:rsidRDefault="00470C67">
            <w:pPr>
              <w:pStyle w:val="TableParagraph"/>
              <w:ind w:left="1"/>
              <w:rPr>
                <w:sz w:val="24"/>
              </w:rPr>
            </w:pPr>
            <w:r>
              <w:rPr>
                <w:w w:val="99"/>
                <w:sz w:val="24"/>
              </w:rPr>
              <w:t>4</w:t>
            </w:r>
          </w:p>
        </w:tc>
        <w:tc>
          <w:tcPr>
            <w:tcW w:w="1484" w:type="dxa"/>
          </w:tcPr>
          <w:p w:rsidR="00E87F2E" w:rsidRDefault="00470C67">
            <w:pPr>
              <w:pStyle w:val="TableParagraph"/>
              <w:ind w:left="69" w:right="64"/>
              <w:rPr>
                <w:sz w:val="24"/>
              </w:rPr>
            </w:pPr>
            <w:r>
              <w:rPr>
                <w:sz w:val="24"/>
              </w:rPr>
              <w:t>52</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730.3296</w:t>
            </w:r>
          </w:p>
        </w:tc>
        <w:tc>
          <w:tcPr>
            <w:tcW w:w="2410" w:type="dxa"/>
            <w:tcBorders>
              <w:right w:val="nil"/>
            </w:tcBorders>
          </w:tcPr>
          <w:p w:rsidR="00E87F2E" w:rsidRDefault="00470C67">
            <w:pPr>
              <w:pStyle w:val="TableParagraph"/>
              <w:ind w:left="614" w:right="617"/>
              <w:rPr>
                <w:sz w:val="24"/>
              </w:rPr>
            </w:pPr>
            <w:r>
              <w:rPr>
                <w:sz w:val="24"/>
              </w:rPr>
              <w:t>1581.9132</w:t>
            </w:r>
          </w:p>
        </w:tc>
      </w:tr>
      <w:tr w:rsidR="00E87F2E">
        <w:trPr>
          <w:trHeight w:val="398"/>
        </w:trPr>
        <w:tc>
          <w:tcPr>
            <w:tcW w:w="2667" w:type="dxa"/>
            <w:tcBorders>
              <w:left w:val="nil"/>
            </w:tcBorders>
          </w:tcPr>
          <w:p w:rsidR="00E87F2E" w:rsidRDefault="00470C67">
            <w:pPr>
              <w:pStyle w:val="TableParagraph"/>
              <w:ind w:left="204" w:right="182"/>
              <w:rPr>
                <w:sz w:val="24"/>
              </w:rPr>
            </w:pPr>
            <w:r>
              <w:rPr>
                <w:sz w:val="24"/>
              </w:rPr>
              <w:t>SP Room 7</w:t>
            </w:r>
          </w:p>
        </w:tc>
        <w:tc>
          <w:tcPr>
            <w:tcW w:w="1399" w:type="dxa"/>
          </w:tcPr>
          <w:p w:rsidR="00E87F2E" w:rsidRDefault="00470C67">
            <w:pPr>
              <w:pStyle w:val="TableParagraph"/>
              <w:ind w:left="1"/>
              <w:rPr>
                <w:sz w:val="24"/>
              </w:rPr>
            </w:pPr>
            <w:r>
              <w:rPr>
                <w:w w:val="99"/>
                <w:sz w:val="24"/>
              </w:rPr>
              <w:t>6</w:t>
            </w:r>
          </w:p>
        </w:tc>
        <w:tc>
          <w:tcPr>
            <w:tcW w:w="1484" w:type="dxa"/>
          </w:tcPr>
          <w:p w:rsidR="00E87F2E" w:rsidRDefault="00470C67">
            <w:pPr>
              <w:pStyle w:val="TableParagraph"/>
              <w:ind w:left="69" w:right="64"/>
              <w:rPr>
                <w:sz w:val="24"/>
              </w:rPr>
            </w:pPr>
            <w:r>
              <w:rPr>
                <w:sz w:val="24"/>
              </w:rPr>
              <w:t>78</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1095.4944</w:t>
            </w:r>
          </w:p>
        </w:tc>
        <w:tc>
          <w:tcPr>
            <w:tcW w:w="2410" w:type="dxa"/>
            <w:tcBorders>
              <w:right w:val="nil"/>
            </w:tcBorders>
          </w:tcPr>
          <w:p w:rsidR="00E87F2E" w:rsidRDefault="00470C67">
            <w:pPr>
              <w:pStyle w:val="TableParagraph"/>
              <w:ind w:left="614" w:right="617"/>
              <w:rPr>
                <w:sz w:val="24"/>
              </w:rPr>
            </w:pPr>
            <w:r>
              <w:rPr>
                <w:sz w:val="24"/>
              </w:rPr>
              <w:t>2372.8699</w:t>
            </w:r>
          </w:p>
        </w:tc>
      </w:tr>
      <w:tr w:rsidR="00E87F2E">
        <w:trPr>
          <w:trHeight w:val="395"/>
        </w:trPr>
        <w:tc>
          <w:tcPr>
            <w:tcW w:w="2667" w:type="dxa"/>
            <w:tcBorders>
              <w:left w:val="nil"/>
            </w:tcBorders>
          </w:tcPr>
          <w:p w:rsidR="00E87F2E" w:rsidRDefault="00470C67">
            <w:pPr>
              <w:pStyle w:val="TableParagraph"/>
              <w:ind w:left="204" w:right="182"/>
              <w:rPr>
                <w:sz w:val="24"/>
              </w:rPr>
            </w:pPr>
            <w:r>
              <w:rPr>
                <w:sz w:val="24"/>
              </w:rPr>
              <w:t>Administration Office</w:t>
            </w:r>
          </w:p>
        </w:tc>
        <w:tc>
          <w:tcPr>
            <w:tcW w:w="1399" w:type="dxa"/>
          </w:tcPr>
          <w:p w:rsidR="00E87F2E" w:rsidRDefault="00470C67">
            <w:pPr>
              <w:pStyle w:val="TableParagraph"/>
              <w:ind w:left="1"/>
              <w:rPr>
                <w:sz w:val="24"/>
              </w:rPr>
            </w:pPr>
            <w:r>
              <w:rPr>
                <w:w w:val="99"/>
                <w:sz w:val="24"/>
              </w:rPr>
              <w:t>3</w:t>
            </w:r>
          </w:p>
        </w:tc>
        <w:tc>
          <w:tcPr>
            <w:tcW w:w="1484" w:type="dxa"/>
          </w:tcPr>
          <w:p w:rsidR="00E87F2E" w:rsidRDefault="00470C67">
            <w:pPr>
              <w:pStyle w:val="TableParagraph"/>
              <w:ind w:left="67" w:right="64"/>
              <w:rPr>
                <w:sz w:val="24"/>
              </w:rPr>
            </w:pPr>
            <w:r>
              <w:rPr>
                <w:sz w:val="24"/>
              </w:rPr>
              <w:t>7.5</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105.3360</w:t>
            </w:r>
          </w:p>
        </w:tc>
        <w:tc>
          <w:tcPr>
            <w:tcW w:w="2410" w:type="dxa"/>
            <w:tcBorders>
              <w:right w:val="nil"/>
            </w:tcBorders>
          </w:tcPr>
          <w:p w:rsidR="00E87F2E" w:rsidRDefault="00470C67">
            <w:pPr>
              <w:pStyle w:val="TableParagraph"/>
              <w:ind w:left="614" w:right="617"/>
              <w:rPr>
                <w:sz w:val="24"/>
              </w:rPr>
            </w:pPr>
            <w:r>
              <w:rPr>
                <w:sz w:val="24"/>
              </w:rPr>
              <w:t>228.1606</w:t>
            </w:r>
          </w:p>
        </w:tc>
      </w:tr>
      <w:tr w:rsidR="00E87F2E">
        <w:trPr>
          <w:trHeight w:val="398"/>
        </w:trPr>
        <w:tc>
          <w:tcPr>
            <w:tcW w:w="2667" w:type="dxa"/>
            <w:tcBorders>
              <w:left w:val="nil"/>
            </w:tcBorders>
          </w:tcPr>
          <w:p w:rsidR="00E87F2E" w:rsidRDefault="00470C67">
            <w:pPr>
              <w:pStyle w:val="TableParagraph"/>
              <w:ind w:left="204" w:right="181"/>
              <w:rPr>
                <w:sz w:val="24"/>
              </w:rPr>
            </w:pPr>
            <w:r>
              <w:rPr>
                <w:sz w:val="24"/>
              </w:rPr>
              <w:t>Chief of Nurse</w:t>
            </w:r>
          </w:p>
        </w:tc>
        <w:tc>
          <w:tcPr>
            <w:tcW w:w="1399" w:type="dxa"/>
          </w:tcPr>
          <w:p w:rsidR="00E87F2E" w:rsidRDefault="00470C67">
            <w:pPr>
              <w:pStyle w:val="TableParagraph"/>
              <w:ind w:left="1"/>
              <w:rPr>
                <w:sz w:val="24"/>
              </w:rPr>
            </w:pPr>
            <w:r>
              <w:rPr>
                <w:w w:val="99"/>
                <w:sz w:val="24"/>
              </w:rPr>
              <w:t>3</w:t>
            </w:r>
          </w:p>
        </w:tc>
        <w:tc>
          <w:tcPr>
            <w:tcW w:w="1484" w:type="dxa"/>
          </w:tcPr>
          <w:p w:rsidR="00E87F2E" w:rsidRDefault="00470C67">
            <w:pPr>
              <w:pStyle w:val="TableParagraph"/>
              <w:ind w:left="67" w:right="64"/>
              <w:rPr>
                <w:sz w:val="24"/>
              </w:rPr>
            </w:pPr>
            <w:r>
              <w:rPr>
                <w:sz w:val="24"/>
              </w:rPr>
              <w:t>7.5</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105.3360</w:t>
            </w:r>
          </w:p>
        </w:tc>
        <w:tc>
          <w:tcPr>
            <w:tcW w:w="2410" w:type="dxa"/>
            <w:tcBorders>
              <w:right w:val="nil"/>
            </w:tcBorders>
          </w:tcPr>
          <w:p w:rsidR="00E87F2E" w:rsidRDefault="00470C67">
            <w:pPr>
              <w:pStyle w:val="TableParagraph"/>
              <w:ind w:left="614" w:right="617"/>
              <w:rPr>
                <w:sz w:val="24"/>
              </w:rPr>
            </w:pPr>
            <w:r>
              <w:rPr>
                <w:sz w:val="24"/>
              </w:rPr>
              <w:t>228.1606</w:t>
            </w:r>
          </w:p>
        </w:tc>
      </w:tr>
      <w:tr w:rsidR="00E87F2E">
        <w:trPr>
          <w:trHeight w:val="396"/>
        </w:trPr>
        <w:tc>
          <w:tcPr>
            <w:tcW w:w="2667" w:type="dxa"/>
            <w:tcBorders>
              <w:left w:val="nil"/>
            </w:tcBorders>
          </w:tcPr>
          <w:p w:rsidR="00E87F2E" w:rsidRDefault="00470C67">
            <w:pPr>
              <w:pStyle w:val="TableParagraph"/>
              <w:ind w:left="204" w:right="186"/>
              <w:rPr>
                <w:sz w:val="24"/>
              </w:rPr>
            </w:pPr>
            <w:r>
              <w:rPr>
                <w:sz w:val="24"/>
              </w:rPr>
              <w:t>Chief Medical Room</w:t>
            </w:r>
          </w:p>
        </w:tc>
        <w:tc>
          <w:tcPr>
            <w:tcW w:w="1399" w:type="dxa"/>
          </w:tcPr>
          <w:p w:rsidR="00E87F2E" w:rsidRDefault="00470C67">
            <w:pPr>
              <w:pStyle w:val="TableParagraph"/>
              <w:ind w:left="1"/>
              <w:rPr>
                <w:sz w:val="24"/>
              </w:rPr>
            </w:pPr>
            <w:r>
              <w:rPr>
                <w:w w:val="99"/>
                <w:sz w:val="24"/>
              </w:rPr>
              <w:t>4</w:t>
            </w:r>
          </w:p>
        </w:tc>
        <w:tc>
          <w:tcPr>
            <w:tcW w:w="1484" w:type="dxa"/>
          </w:tcPr>
          <w:p w:rsidR="00E87F2E" w:rsidRDefault="00470C67">
            <w:pPr>
              <w:pStyle w:val="TableParagraph"/>
              <w:ind w:left="69" w:right="64"/>
              <w:rPr>
                <w:sz w:val="24"/>
              </w:rPr>
            </w:pPr>
            <w:r>
              <w:rPr>
                <w:sz w:val="24"/>
              </w:rPr>
              <w:t>10</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140.4480</w:t>
            </w:r>
          </w:p>
        </w:tc>
        <w:tc>
          <w:tcPr>
            <w:tcW w:w="2410" w:type="dxa"/>
            <w:tcBorders>
              <w:right w:val="nil"/>
            </w:tcBorders>
          </w:tcPr>
          <w:p w:rsidR="00E87F2E" w:rsidRDefault="00470C67">
            <w:pPr>
              <w:pStyle w:val="TableParagraph"/>
              <w:ind w:left="615" w:right="617"/>
              <w:rPr>
                <w:sz w:val="24"/>
              </w:rPr>
            </w:pPr>
            <w:r>
              <w:rPr>
                <w:sz w:val="24"/>
              </w:rPr>
              <w:t>304.2141</w:t>
            </w:r>
          </w:p>
        </w:tc>
      </w:tr>
      <w:tr w:rsidR="00E87F2E">
        <w:trPr>
          <w:trHeight w:val="551"/>
        </w:trPr>
        <w:tc>
          <w:tcPr>
            <w:tcW w:w="2667" w:type="dxa"/>
            <w:tcBorders>
              <w:left w:val="nil"/>
            </w:tcBorders>
          </w:tcPr>
          <w:p w:rsidR="00E87F2E" w:rsidRDefault="00470C67">
            <w:pPr>
              <w:pStyle w:val="TableParagraph"/>
              <w:spacing w:before="0" w:line="270" w:lineRule="atLeast"/>
              <w:ind w:left="554" w:right="450" w:hanging="68"/>
              <w:jc w:val="left"/>
              <w:rPr>
                <w:sz w:val="24"/>
              </w:rPr>
            </w:pPr>
            <w:r>
              <w:rPr>
                <w:sz w:val="24"/>
              </w:rPr>
              <w:t>Conference and Training Room</w:t>
            </w:r>
          </w:p>
        </w:tc>
        <w:tc>
          <w:tcPr>
            <w:tcW w:w="1399" w:type="dxa"/>
          </w:tcPr>
          <w:p w:rsidR="00E87F2E" w:rsidRDefault="00470C67">
            <w:pPr>
              <w:pStyle w:val="TableParagraph"/>
              <w:spacing w:before="139"/>
              <w:ind w:left="162" w:right="155"/>
              <w:rPr>
                <w:sz w:val="24"/>
              </w:rPr>
            </w:pPr>
            <w:r>
              <w:rPr>
                <w:sz w:val="24"/>
              </w:rPr>
              <w:t>20</w:t>
            </w:r>
          </w:p>
        </w:tc>
        <w:tc>
          <w:tcPr>
            <w:tcW w:w="1484" w:type="dxa"/>
          </w:tcPr>
          <w:p w:rsidR="00E87F2E" w:rsidRDefault="00470C67">
            <w:pPr>
              <w:pStyle w:val="TableParagraph"/>
              <w:spacing w:before="139"/>
              <w:ind w:left="69" w:right="64"/>
              <w:rPr>
                <w:sz w:val="24"/>
              </w:rPr>
            </w:pPr>
            <w:r>
              <w:rPr>
                <w:sz w:val="24"/>
              </w:rPr>
              <w:t>50</w:t>
            </w:r>
          </w:p>
        </w:tc>
        <w:tc>
          <w:tcPr>
            <w:tcW w:w="999" w:type="dxa"/>
          </w:tcPr>
          <w:p w:rsidR="00E87F2E" w:rsidRDefault="00470C67">
            <w:pPr>
              <w:pStyle w:val="TableParagraph"/>
              <w:spacing w:before="139"/>
              <w:ind w:left="263"/>
              <w:jc w:val="left"/>
              <w:rPr>
                <w:sz w:val="24"/>
              </w:rPr>
            </w:pPr>
            <w:r>
              <w:rPr>
                <w:sz w:val="24"/>
              </w:rPr>
              <w:t>33.9</w:t>
            </w:r>
          </w:p>
        </w:tc>
        <w:tc>
          <w:tcPr>
            <w:tcW w:w="1124" w:type="dxa"/>
          </w:tcPr>
          <w:p w:rsidR="00E87F2E" w:rsidRDefault="00470C67">
            <w:pPr>
              <w:pStyle w:val="TableParagraph"/>
              <w:spacing w:before="139"/>
              <w:ind w:left="285" w:right="285"/>
              <w:rPr>
                <w:sz w:val="24"/>
              </w:rPr>
            </w:pPr>
            <w:r>
              <w:rPr>
                <w:sz w:val="24"/>
              </w:rPr>
              <w:t>22.5</w:t>
            </w:r>
          </w:p>
        </w:tc>
        <w:tc>
          <w:tcPr>
            <w:tcW w:w="1844" w:type="dxa"/>
          </w:tcPr>
          <w:p w:rsidR="00E87F2E" w:rsidRDefault="00470C67">
            <w:pPr>
              <w:pStyle w:val="TableParagraph"/>
              <w:spacing w:before="139"/>
              <w:ind w:left="286"/>
              <w:jc w:val="left"/>
              <w:rPr>
                <w:sz w:val="24"/>
              </w:rPr>
            </w:pPr>
            <w:r>
              <w:rPr>
                <w:sz w:val="24"/>
              </w:rPr>
              <w:t>0.01942991</w:t>
            </w:r>
          </w:p>
        </w:tc>
        <w:tc>
          <w:tcPr>
            <w:tcW w:w="1841" w:type="dxa"/>
          </w:tcPr>
          <w:p w:rsidR="00E87F2E" w:rsidRDefault="00470C67">
            <w:pPr>
              <w:pStyle w:val="TableParagraph"/>
              <w:spacing w:before="139"/>
              <w:ind w:left="285"/>
              <w:jc w:val="left"/>
              <w:rPr>
                <w:sz w:val="24"/>
              </w:rPr>
            </w:pPr>
            <w:r>
              <w:rPr>
                <w:sz w:val="24"/>
              </w:rPr>
              <w:t>0.00928944</w:t>
            </w:r>
          </w:p>
        </w:tc>
        <w:tc>
          <w:tcPr>
            <w:tcW w:w="2269" w:type="dxa"/>
          </w:tcPr>
          <w:p w:rsidR="00E87F2E" w:rsidRDefault="00470C67">
            <w:pPr>
              <w:pStyle w:val="TableParagraph"/>
              <w:spacing w:before="139"/>
              <w:ind w:left="408" w:right="408"/>
              <w:rPr>
                <w:sz w:val="24"/>
              </w:rPr>
            </w:pPr>
            <w:r>
              <w:rPr>
                <w:sz w:val="24"/>
              </w:rPr>
              <w:t>702.2400</w:t>
            </w:r>
          </w:p>
        </w:tc>
        <w:tc>
          <w:tcPr>
            <w:tcW w:w="2410" w:type="dxa"/>
            <w:tcBorders>
              <w:right w:val="nil"/>
            </w:tcBorders>
          </w:tcPr>
          <w:p w:rsidR="00E87F2E" w:rsidRDefault="00470C67">
            <w:pPr>
              <w:pStyle w:val="TableParagraph"/>
              <w:spacing w:before="139"/>
              <w:ind w:left="614" w:right="617"/>
              <w:rPr>
                <w:sz w:val="24"/>
              </w:rPr>
            </w:pPr>
            <w:r>
              <w:rPr>
                <w:sz w:val="24"/>
              </w:rPr>
              <w:t>1521.0704</w:t>
            </w:r>
          </w:p>
        </w:tc>
      </w:tr>
      <w:tr w:rsidR="00E87F2E">
        <w:trPr>
          <w:trHeight w:val="398"/>
        </w:trPr>
        <w:tc>
          <w:tcPr>
            <w:tcW w:w="2667" w:type="dxa"/>
            <w:tcBorders>
              <w:left w:val="nil"/>
            </w:tcBorders>
          </w:tcPr>
          <w:p w:rsidR="00E87F2E" w:rsidRDefault="00470C67">
            <w:pPr>
              <w:pStyle w:val="TableParagraph"/>
              <w:ind w:left="204" w:right="184"/>
              <w:rPr>
                <w:sz w:val="24"/>
              </w:rPr>
            </w:pPr>
            <w:r>
              <w:rPr>
                <w:sz w:val="24"/>
              </w:rPr>
              <w:t>Director's Office</w:t>
            </w:r>
          </w:p>
        </w:tc>
        <w:tc>
          <w:tcPr>
            <w:tcW w:w="1399" w:type="dxa"/>
          </w:tcPr>
          <w:p w:rsidR="00E87F2E" w:rsidRDefault="00470C67">
            <w:pPr>
              <w:pStyle w:val="TableParagraph"/>
              <w:ind w:left="1"/>
              <w:rPr>
                <w:sz w:val="24"/>
              </w:rPr>
            </w:pPr>
            <w:r>
              <w:rPr>
                <w:w w:val="99"/>
                <w:sz w:val="24"/>
              </w:rPr>
              <w:t>3</w:t>
            </w:r>
          </w:p>
        </w:tc>
        <w:tc>
          <w:tcPr>
            <w:tcW w:w="1484" w:type="dxa"/>
          </w:tcPr>
          <w:p w:rsidR="00E87F2E" w:rsidRDefault="00470C67">
            <w:pPr>
              <w:pStyle w:val="TableParagraph"/>
              <w:ind w:left="67" w:right="64"/>
              <w:rPr>
                <w:sz w:val="24"/>
              </w:rPr>
            </w:pPr>
            <w:r>
              <w:rPr>
                <w:sz w:val="24"/>
              </w:rPr>
              <w:t>7.5</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105.3360</w:t>
            </w:r>
          </w:p>
        </w:tc>
        <w:tc>
          <w:tcPr>
            <w:tcW w:w="2410" w:type="dxa"/>
            <w:tcBorders>
              <w:right w:val="nil"/>
            </w:tcBorders>
          </w:tcPr>
          <w:p w:rsidR="00E87F2E" w:rsidRDefault="00470C67">
            <w:pPr>
              <w:pStyle w:val="TableParagraph"/>
              <w:ind w:left="614" w:right="617"/>
              <w:rPr>
                <w:sz w:val="24"/>
              </w:rPr>
            </w:pPr>
            <w:r>
              <w:rPr>
                <w:sz w:val="24"/>
              </w:rPr>
              <w:t>228.1606</w:t>
            </w:r>
          </w:p>
        </w:tc>
      </w:tr>
      <w:tr w:rsidR="00E87F2E">
        <w:trPr>
          <w:trHeight w:val="395"/>
        </w:trPr>
        <w:tc>
          <w:tcPr>
            <w:tcW w:w="2667" w:type="dxa"/>
            <w:tcBorders>
              <w:left w:val="nil"/>
            </w:tcBorders>
          </w:tcPr>
          <w:p w:rsidR="00E87F2E" w:rsidRDefault="00470C67">
            <w:pPr>
              <w:pStyle w:val="TableParagraph"/>
              <w:ind w:left="204" w:right="183"/>
              <w:rPr>
                <w:sz w:val="24"/>
              </w:rPr>
            </w:pPr>
            <w:r>
              <w:rPr>
                <w:sz w:val="24"/>
              </w:rPr>
              <w:t>Secretary</w:t>
            </w:r>
          </w:p>
        </w:tc>
        <w:tc>
          <w:tcPr>
            <w:tcW w:w="1399" w:type="dxa"/>
          </w:tcPr>
          <w:p w:rsidR="00E87F2E" w:rsidRDefault="00470C67">
            <w:pPr>
              <w:pStyle w:val="TableParagraph"/>
              <w:ind w:left="1"/>
              <w:rPr>
                <w:sz w:val="24"/>
              </w:rPr>
            </w:pPr>
            <w:r>
              <w:rPr>
                <w:w w:val="99"/>
                <w:sz w:val="24"/>
              </w:rPr>
              <w:t>1</w:t>
            </w:r>
          </w:p>
        </w:tc>
        <w:tc>
          <w:tcPr>
            <w:tcW w:w="1484" w:type="dxa"/>
          </w:tcPr>
          <w:p w:rsidR="00E87F2E" w:rsidRDefault="00470C67">
            <w:pPr>
              <w:pStyle w:val="TableParagraph"/>
              <w:ind w:left="67" w:right="64"/>
              <w:rPr>
                <w:sz w:val="24"/>
              </w:rPr>
            </w:pPr>
            <w:r>
              <w:rPr>
                <w:sz w:val="24"/>
              </w:rPr>
              <w:t>2.5</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35.1120</w:t>
            </w:r>
          </w:p>
        </w:tc>
        <w:tc>
          <w:tcPr>
            <w:tcW w:w="2410" w:type="dxa"/>
            <w:tcBorders>
              <w:right w:val="nil"/>
            </w:tcBorders>
          </w:tcPr>
          <w:p w:rsidR="00E87F2E" w:rsidRDefault="00470C67">
            <w:pPr>
              <w:pStyle w:val="TableParagraph"/>
              <w:ind w:left="615" w:right="615"/>
              <w:rPr>
                <w:sz w:val="24"/>
              </w:rPr>
            </w:pPr>
            <w:r>
              <w:rPr>
                <w:sz w:val="24"/>
              </w:rPr>
              <w:t>76.0535</w:t>
            </w:r>
          </w:p>
        </w:tc>
      </w:tr>
      <w:tr w:rsidR="00E87F2E">
        <w:trPr>
          <w:trHeight w:val="551"/>
        </w:trPr>
        <w:tc>
          <w:tcPr>
            <w:tcW w:w="2667" w:type="dxa"/>
            <w:tcBorders>
              <w:left w:val="nil"/>
            </w:tcBorders>
          </w:tcPr>
          <w:p w:rsidR="00E87F2E" w:rsidRDefault="00470C67">
            <w:pPr>
              <w:pStyle w:val="TableParagraph"/>
              <w:spacing w:before="0" w:line="270" w:lineRule="atLeast"/>
              <w:ind w:left="862" w:right="215" w:hanging="608"/>
              <w:jc w:val="left"/>
              <w:rPr>
                <w:sz w:val="24"/>
              </w:rPr>
            </w:pPr>
            <w:r>
              <w:rPr>
                <w:sz w:val="24"/>
              </w:rPr>
              <w:t>Library and Board of Directors</w:t>
            </w:r>
          </w:p>
        </w:tc>
        <w:tc>
          <w:tcPr>
            <w:tcW w:w="1399" w:type="dxa"/>
          </w:tcPr>
          <w:p w:rsidR="00E87F2E" w:rsidRDefault="00470C67">
            <w:pPr>
              <w:pStyle w:val="TableParagraph"/>
              <w:spacing w:before="139"/>
              <w:ind w:left="1"/>
              <w:rPr>
                <w:sz w:val="24"/>
              </w:rPr>
            </w:pPr>
            <w:r>
              <w:rPr>
                <w:w w:val="99"/>
                <w:sz w:val="24"/>
              </w:rPr>
              <w:t>4</w:t>
            </w:r>
          </w:p>
        </w:tc>
        <w:tc>
          <w:tcPr>
            <w:tcW w:w="1484" w:type="dxa"/>
          </w:tcPr>
          <w:p w:rsidR="00E87F2E" w:rsidRDefault="00470C67">
            <w:pPr>
              <w:pStyle w:val="TableParagraph"/>
              <w:spacing w:before="139"/>
              <w:ind w:left="69" w:right="64"/>
              <w:rPr>
                <w:sz w:val="24"/>
              </w:rPr>
            </w:pPr>
            <w:r>
              <w:rPr>
                <w:sz w:val="24"/>
              </w:rPr>
              <w:t>32</w:t>
            </w:r>
          </w:p>
        </w:tc>
        <w:tc>
          <w:tcPr>
            <w:tcW w:w="999" w:type="dxa"/>
          </w:tcPr>
          <w:p w:rsidR="00E87F2E" w:rsidRDefault="00470C67">
            <w:pPr>
              <w:pStyle w:val="TableParagraph"/>
              <w:spacing w:before="139"/>
              <w:ind w:left="263"/>
              <w:jc w:val="left"/>
              <w:rPr>
                <w:sz w:val="24"/>
              </w:rPr>
            </w:pPr>
            <w:r>
              <w:rPr>
                <w:sz w:val="24"/>
              </w:rPr>
              <w:t>33.9</w:t>
            </w:r>
          </w:p>
        </w:tc>
        <w:tc>
          <w:tcPr>
            <w:tcW w:w="1124" w:type="dxa"/>
          </w:tcPr>
          <w:p w:rsidR="00E87F2E" w:rsidRDefault="00470C67">
            <w:pPr>
              <w:pStyle w:val="TableParagraph"/>
              <w:spacing w:before="139"/>
              <w:ind w:left="285" w:right="285"/>
              <w:rPr>
                <w:sz w:val="24"/>
              </w:rPr>
            </w:pPr>
            <w:r>
              <w:rPr>
                <w:sz w:val="24"/>
              </w:rPr>
              <w:t>22.5</w:t>
            </w:r>
          </w:p>
        </w:tc>
        <w:tc>
          <w:tcPr>
            <w:tcW w:w="1844" w:type="dxa"/>
          </w:tcPr>
          <w:p w:rsidR="00E87F2E" w:rsidRDefault="00470C67">
            <w:pPr>
              <w:pStyle w:val="TableParagraph"/>
              <w:spacing w:before="139"/>
              <w:ind w:left="286"/>
              <w:jc w:val="left"/>
              <w:rPr>
                <w:sz w:val="24"/>
              </w:rPr>
            </w:pPr>
            <w:r>
              <w:rPr>
                <w:sz w:val="24"/>
              </w:rPr>
              <w:t>0.01942991</w:t>
            </w:r>
          </w:p>
        </w:tc>
        <w:tc>
          <w:tcPr>
            <w:tcW w:w="1841" w:type="dxa"/>
          </w:tcPr>
          <w:p w:rsidR="00E87F2E" w:rsidRDefault="00470C67">
            <w:pPr>
              <w:pStyle w:val="TableParagraph"/>
              <w:spacing w:before="139"/>
              <w:ind w:left="285"/>
              <w:jc w:val="left"/>
              <w:rPr>
                <w:sz w:val="24"/>
              </w:rPr>
            </w:pPr>
            <w:r>
              <w:rPr>
                <w:sz w:val="24"/>
              </w:rPr>
              <w:t>0.00928944</w:t>
            </w:r>
          </w:p>
        </w:tc>
        <w:tc>
          <w:tcPr>
            <w:tcW w:w="2269" w:type="dxa"/>
          </w:tcPr>
          <w:p w:rsidR="00E87F2E" w:rsidRDefault="00470C67">
            <w:pPr>
              <w:pStyle w:val="TableParagraph"/>
              <w:spacing w:before="139"/>
              <w:ind w:left="408" w:right="408"/>
              <w:rPr>
                <w:sz w:val="24"/>
              </w:rPr>
            </w:pPr>
            <w:r>
              <w:rPr>
                <w:sz w:val="24"/>
              </w:rPr>
              <w:t>449.4336</w:t>
            </w:r>
          </w:p>
        </w:tc>
        <w:tc>
          <w:tcPr>
            <w:tcW w:w="2410" w:type="dxa"/>
            <w:tcBorders>
              <w:right w:val="nil"/>
            </w:tcBorders>
          </w:tcPr>
          <w:p w:rsidR="00E87F2E" w:rsidRDefault="00470C67">
            <w:pPr>
              <w:pStyle w:val="TableParagraph"/>
              <w:spacing w:before="139"/>
              <w:ind w:left="614" w:right="617"/>
              <w:rPr>
                <w:sz w:val="24"/>
              </w:rPr>
            </w:pPr>
            <w:r>
              <w:rPr>
                <w:sz w:val="24"/>
              </w:rPr>
              <w:t>973.4851</w:t>
            </w:r>
          </w:p>
        </w:tc>
      </w:tr>
      <w:tr w:rsidR="00E87F2E">
        <w:trPr>
          <w:trHeight w:val="398"/>
        </w:trPr>
        <w:tc>
          <w:tcPr>
            <w:tcW w:w="2667" w:type="dxa"/>
            <w:tcBorders>
              <w:left w:val="nil"/>
            </w:tcBorders>
          </w:tcPr>
          <w:p w:rsidR="00E87F2E" w:rsidRDefault="00470C67">
            <w:pPr>
              <w:pStyle w:val="TableParagraph"/>
              <w:ind w:left="204" w:right="182"/>
              <w:rPr>
                <w:sz w:val="24"/>
              </w:rPr>
            </w:pPr>
            <w:r>
              <w:rPr>
                <w:sz w:val="24"/>
              </w:rPr>
              <w:t>P Room 1</w:t>
            </w:r>
          </w:p>
        </w:tc>
        <w:tc>
          <w:tcPr>
            <w:tcW w:w="1399" w:type="dxa"/>
          </w:tcPr>
          <w:p w:rsidR="00E87F2E" w:rsidRDefault="00470C67">
            <w:pPr>
              <w:pStyle w:val="TableParagraph"/>
              <w:ind w:left="1"/>
              <w:rPr>
                <w:sz w:val="24"/>
              </w:rPr>
            </w:pPr>
            <w:r>
              <w:rPr>
                <w:w w:val="99"/>
                <w:sz w:val="24"/>
              </w:rPr>
              <w:t>3</w:t>
            </w:r>
          </w:p>
        </w:tc>
        <w:tc>
          <w:tcPr>
            <w:tcW w:w="1484" w:type="dxa"/>
          </w:tcPr>
          <w:p w:rsidR="00E87F2E" w:rsidRDefault="00470C67">
            <w:pPr>
              <w:pStyle w:val="TableParagraph"/>
              <w:ind w:left="69" w:right="64"/>
              <w:rPr>
                <w:sz w:val="24"/>
              </w:rPr>
            </w:pPr>
            <w:r>
              <w:rPr>
                <w:sz w:val="24"/>
              </w:rPr>
              <w:t>39</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547.7472</w:t>
            </w:r>
          </w:p>
        </w:tc>
        <w:tc>
          <w:tcPr>
            <w:tcW w:w="2410" w:type="dxa"/>
            <w:tcBorders>
              <w:right w:val="nil"/>
            </w:tcBorders>
          </w:tcPr>
          <w:p w:rsidR="00E87F2E" w:rsidRDefault="00470C67">
            <w:pPr>
              <w:pStyle w:val="TableParagraph"/>
              <w:ind w:left="614" w:right="617"/>
              <w:rPr>
                <w:sz w:val="24"/>
              </w:rPr>
            </w:pPr>
            <w:r>
              <w:rPr>
                <w:sz w:val="24"/>
              </w:rPr>
              <w:t>1186.4349</w:t>
            </w:r>
          </w:p>
        </w:tc>
      </w:tr>
      <w:tr w:rsidR="00E87F2E">
        <w:trPr>
          <w:trHeight w:val="396"/>
        </w:trPr>
        <w:tc>
          <w:tcPr>
            <w:tcW w:w="2667" w:type="dxa"/>
            <w:tcBorders>
              <w:left w:val="nil"/>
            </w:tcBorders>
          </w:tcPr>
          <w:p w:rsidR="00E87F2E" w:rsidRDefault="00470C67">
            <w:pPr>
              <w:pStyle w:val="TableParagraph"/>
              <w:ind w:left="204" w:right="182"/>
              <w:rPr>
                <w:sz w:val="24"/>
              </w:rPr>
            </w:pPr>
            <w:r>
              <w:rPr>
                <w:sz w:val="24"/>
              </w:rPr>
              <w:t>P Room 2</w:t>
            </w:r>
          </w:p>
        </w:tc>
        <w:tc>
          <w:tcPr>
            <w:tcW w:w="1399" w:type="dxa"/>
          </w:tcPr>
          <w:p w:rsidR="00E87F2E" w:rsidRDefault="00470C67">
            <w:pPr>
              <w:pStyle w:val="TableParagraph"/>
              <w:ind w:left="1"/>
              <w:rPr>
                <w:sz w:val="24"/>
              </w:rPr>
            </w:pPr>
            <w:r>
              <w:rPr>
                <w:w w:val="99"/>
                <w:sz w:val="24"/>
              </w:rPr>
              <w:t>3</w:t>
            </w:r>
          </w:p>
        </w:tc>
        <w:tc>
          <w:tcPr>
            <w:tcW w:w="1484" w:type="dxa"/>
          </w:tcPr>
          <w:p w:rsidR="00E87F2E" w:rsidRDefault="00470C67">
            <w:pPr>
              <w:pStyle w:val="TableParagraph"/>
              <w:ind w:left="69" w:right="64"/>
              <w:rPr>
                <w:sz w:val="24"/>
              </w:rPr>
            </w:pPr>
            <w:r>
              <w:rPr>
                <w:sz w:val="24"/>
              </w:rPr>
              <w:t>39</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547.7472</w:t>
            </w:r>
          </w:p>
        </w:tc>
        <w:tc>
          <w:tcPr>
            <w:tcW w:w="2410" w:type="dxa"/>
            <w:tcBorders>
              <w:right w:val="nil"/>
            </w:tcBorders>
          </w:tcPr>
          <w:p w:rsidR="00E87F2E" w:rsidRDefault="00470C67">
            <w:pPr>
              <w:pStyle w:val="TableParagraph"/>
              <w:ind w:left="614" w:right="617"/>
              <w:rPr>
                <w:sz w:val="24"/>
              </w:rPr>
            </w:pPr>
            <w:r>
              <w:rPr>
                <w:sz w:val="24"/>
              </w:rPr>
              <w:t>1186.4349</w:t>
            </w:r>
          </w:p>
        </w:tc>
      </w:tr>
      <w:tr w:rsidR="00E87F2E">
        <w:trPr>
          <w:trHeight w:val="398"/>
        </w:trPr>
        <w:tc>
          <w:tcPr>
            <w:tcW w:w="2667" w:type="dxa"/>
            <w:tcBorders>
              <w:left w:val="nil"/>
            </w:tcBorders>
          </w:tcPr>
          <w:p w:rsidR="00E87F2E" w:rsidRDefault="00470C67">
            <w:pPr>
              <w:pStyle w:val="TableParagraph"/>
              <w:ind w:left="204" w:right="182"/>
              <w:rPr>
                <w:sz w:val="24"/>
              </w:rPr>
            </w:pPr>
            <w:r>
              <w:rPr>
                <w:sz w:val="24"/>
              </w:rPr>
              <w:t>P Room 3</w:t>
            </w:r>
          </w:p>
        </w:tc>
        <w:tc>
          <w:tcPr>
            <w:tcW w:w="1399" w:type="dxa"/>
          </w:tcPr>
          <w:p w:rsidR="00E87F2E" w:rsidRDefault="00470C67">
            <w:pPr>
              <w:pStyle w:val="TableParagraph"/>
              <w:ind w:left="1"/>
              <w:rPr>
                <w:sz w:val="24"/>
              </w:rPr>
            </w:pPr>
            <w:r>
              <w:rPr>
                <w:w w:val="99"/>
                <w:sz w:val="24"/>
              </w:rPr>
              <w:t>3</w:t>
            </w:r>
          </w:p>
        </w:tc>
        <w:tc>
          <w:tcPr>
            <w:tcW w:w="1484" w:type="dxa"/>
          </w:tcPr>
          <w:p w:rsidR="00E87F2E" w:rsidRDefault="00470C67">
            <w:pPr>
              <w:pStyle w:val="TableParagraph"/>
              <w:ind w:left="69" w:right="64"/>
              <w:rPr>
                <w:sz w:val="24"/>
              </w:rPr>
            </w:pPr>
            <w:r>
              <w:rPr>
                <w:sz w:val="24"/>
              </w:rPr>
              <w:t>39</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547.7472</w:t>
            </w:r>
          </w:p>
        </w:tc>
        <w:tc>
          <w:tcPr>
            <w:tcW w:w="2410" w:type="dxa"/>
            <w:tcBorders>
              <w:right w:val="nil"/>
            </w:tcBorders>
          </w:tcPr>
          <w:p w:rsidR="00E87F2E" w:rsidRDefault="00470C67">
            <w:pPr>
              <w:pStyle w:val="TableParagraph"/>
              <w:ind w:left="615" w:right="617"/>
              <w:rPr>
                <w:sz w:val="24"/>
              </w:rPr>
            </w:pPr>
            <w:r>
              <w:rPr>
                <w:sz w:val="24"/>
              </w:rPr>
              <w:t>1186.4349</w:t>
            </w:r>
          </w:p>
        </w:tc>
      </w:tr>
      <w:tr w:rsidR="00E87F2E">
        <w:trPr>
          <w:trHeight w:val="395"/>
        </w:trPr>
        <w:tc>
          <w:tcPr>
            <w:tcW w:w="2667" w:type="dxa"/>
            <w:tcBorders>
              <w:left w:val="nil"/>
            </w:tcBorders>
          </w:tcPr>
          <w:p w:rsidR="00E87F2E" w:rsidRDefault="00470C67">
            <w:pPr>
              <w:pStyle w:val="TableParagraph"/>
              <w:ind w:left="204" w:right="182"/>
              <w:rPr>
                <w:sz w:val="24"/>
              </w:rPr>
            </w:pPr>
            <w:r>
              <w:rPr>
                <w:sz w:val="24"/>
              </w:rPr>
              <w:t>P Room 4</w:t>
            </w:r>
          </w:p>
        </w:tc>
        <w:tc>
          <w:tcPr>
            <w:tcW w:w="1399" w:type="dxa"/>
          </w:tcPr>
          <w:p w:rsidR="00E87F2E" w:rsidRDefault="00470C67">
            <w:pPr>
              <w:pStyle w:val="TableParagraph"/>
              <w:ind w:left="1"/>
              <w:rPr>
                <w:sz w:val="24"/>
              </w:rPr>
            </w:pPr>
            <w:r>
              <w:rPr>
                <w:w w:val="99"/>
                <w:sz w:val="24"/>
              </w:rPr>
              <w:t>3</w:t>
            </w:r>
          </w:p>
        </w:tc>
        <w:tc>
          <w:tcPr>
            <w:tcW w:w="1484" w:type="dxa"/>
          </w:tcPr>
          <w:p w:rsidR="00E87F2E" w:rsidRDefault="00470C67">
            <w:pPr>
              <w:pStyle w:val="TableParagraph"/>
              <w:ind w:left="69" w:right="64"/>
              <w:rPr>
                <w:sz w:val="24"/>
              </w:rPr>
            </w:pPr>
            <w:r>
              <w:rPr>
                <w:sz w:val="24"/>
              </w:rPr>
              <w:t>39</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547.7472</w:t>
            </w:r>
          </w:p>
        </w:tc>
        <w:tc>
          <w:tcPr>
            <w:tcW w:w="2410" w:type="dxa"/>
            <w:tcBorders>
              <w:right w:val="nil"/>
            </w:tcBorders>
          </w:tcPr>
          <w:p w:rsidR="00E87F2E" w:rsidRDefault="00470C67">
            <w:pPr>
              <w:pStyle w:val="TableParagraph"/>
              <w:ind w:left="614" w:right="617"/>
              <w:rPr>
                <w:sz w:val="24"/>
              </w:rPr>
            </w:pPr>
            <w:r>
              <w:rPr>
                <w:sz w:val="24"/>
              </w:rPr>
              <w:t>1186.4349</w:t>
            </w:r>
          </w:p>
        </w:tc>
      </w:tr>
      <w:tr w:rsidR="00E87F2E">
        <w:trPr>
          <w:trHeight w:val="398"/>
        </w:trPr>
        <w:tc>
          <w:tcPr>
            <w:tcW w:w="2667" w:type="dxa"/>
            <w:tcBorders>
              <w:left w:val="nil"/>
            </w:tcBorders>
          </w:tcPr>
          <w:p w:rsidR="00E87F2E" w:rsidRDefault="00470C67">
            <w:pPr>
              <w:pStyle w:val="TableParagraph"/>
              <w:ind w:left="204" w:right="182"/>
              <w:rPr>
                <w:sz w:val="24"/>
              </w:rPr>
            </w:pPr>
            <w:r>
              <w:rPr>
                <w:sz w:val="24"/>
              </w:rPr>
              <w:t>P Room 5</w:t>
            </w:r>
          </w:p>
        </w:tc>
        <w:tc>
          <w:tcPr>
            <w:tcW w:w="1399" w:type="dxa"/>
          </w:tcPr>
          <w:p w:rsidR="00E87F2E" w:rsidRDefault="00470C67">
            <w:pPr>
              <w:pStyle w:val="TableParagraph"/>
              <w:ind w:left="1"/>
              <w:rPr>
                <w:sz w:val="24"/>
              </w:rPr>
            </w:pPr>
            <w:r>
              <w:rPr>
                <w:w w:val="99"/>
                <w:sz w:val="24"/>
              </w:rPr>
              <w:t>2</w:t>
            </w:r>
          </w:p>
        </w:tc>
        <w:tc>
          <w:tcPr>
            <w:tcW w:w="1484" w:type="dxa"/>
          </w:tcPr>
          <w:p w:rsidR="00E87F2E" w:rsidRDefault="00470C67">
            <w:pPr>
              <w:pStyle w:val="TableParagraph"/>
              <w:ind w:left="69" w:right="64"/>
              <w:rPr>
                <w:sz w:val="24"/>
              </w:rPr>
            </w:pPr>
            <w:r>
              <w:rPr>
                <w:sz w:val="24"/>
              </w:rPr>
              <w:t>26</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365.1648</w:t>
            </w:r>
          </w:p>
        </w:tc>
        <w:tc>
          <w:tcPr>
            <w:tcW w:w="2410" w:type="dxa"/>
            <w:tcBorders>
              <w:right w:val="nil"/>
            </w:tcBorders>
          </w:tcPr>
          <w:p w:rsidR="00E87F2E" w:rsidRDefault="00470C67">
            <w:pPr>
              <w:pStyle w:val="TableParagraph"/>
              <w:ind w:left="614" w:right="617"/>
              <w:rPr>
                <w:sz w:val="24"/>
              </w:rPr>
            </w:pPr>
            <w:r>
              <w:rPr>
                <w:sz w:val="24"/>
              </w:rPr>
              <w:t>790.9566</w:t>
            </w:r>
          </w:p>
        </w:tc>
      </w:tr>
      <w:tr w:rsidR="00E87F2E">
        <w:trPr>
          <w:trHeight w:val="395"/>
        </w:trPr>
        <w:tc>
          <w:tcPr>
            <w:tcW w:w="2667" w:type="dxa"/>
            <w:tcBorders>
              <w:left w:val="nil"/>
            </w:tcBorders>
          </w:tcPr>
          <w:p w:rsidR="00E87F2E" w:rsidRDefault="00470C67">
            <w:pPr>
              <w:pStyle w:val="TableParagraph"/>
              <w:ind w:left="204" w:right="182"/>
              <w:rPr>
                <w:sz w:val="24"/>
              </w:rPr>
            </w:pPr>
            <w:r>
              <w:rPr>
                <w:sz w:val="24"/>
              </w:rPr>
              <w:t>P Room 6</w:t>
            </w:r>
          </w:p>
        </w:tc>
        <w:tc>
          <w:tcPr>
            <w:tcW w:w="1399" w:type="dxa"/>
          </w:tcPr>
          <w:p w:rsidR="00E87F2E" w:rsidRDefault="00470C67">
            <w:pPr>
              <w:pStyle w:val="TableParagraph"/>
              <w:ind w:left="1"/>
              <w:rPr>
                <w:sz w:val="24"/>
              </w:rPr>
            </w:pPr>
            <w:r>
              <w:rPr>
                <w:w w:val="99"/>
                <w:sz w:val="24"/>
              </w:rPr>
              <w:t>3</w:t>
            </w:r>
          </w:p>
        </w:tc>
        <w:tc>
          <w:tcPr>
            <w:tcW w:w="1484" w:type="dxa"/>
          </w:tcPr>
          <w:p w:rsidR="00E87F2E" w:rsidRDefault="00470C67">
            <w:pPr>
              <w:pStyle w:val="TableParagraph"/>
              <w:ind w:left="69" w:right="64"/>
              <w:rPr>
                <w:sz w:val="24"/>
              </w:rPr>
            </w:pPr>
            <w:r>
              <w:rPr>
                <w:sz w:val="24"/>
              </w:rPr>
              <w:t>39</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547.7472</w:t>
            </w:r>
          </w:p>
        </w:tc>
        <w:tc>
          <w:tcPr>
            <w:tcW w:w="2410" w:type="dxa"/>
            <w:tcBorders>
              <w:right w:val="nil"/>
            </w:tcBorders>
          </w:tcPr>
          <w:p w:rsidR="00E87F2E" w:rsidRDefault="00470C67">
            <w:pPr>
              <w:pStyle w:val="TableParagraph"/>
              <w:ind w:left="614" w:right="617"/>
              <w:rPr>
                <w:sz w:val="24"/>
              </w:rPr>
            </w:pPr>
            <w:r>
              <w:rPr>
                <w:sz w:val="24"/>
              </w:rPr>
              <w:t>1186.4349</w:t>
            </w:r>
          </w:p>
        </w:tc>
      </w:tr>
      <w:tr w:rsidR="00E87F2E">
        <w:trPr>
          <w:trHeight w:val="398"/>
        </w:trPr>
        <w:tc>
          <w:tcPr>
            <w:tcW w:w="2667" w:type="dxa"/>
            <w:tcBorders>
              <w:left w:val="nil"/>
            </w:tcBorders>
          </w:tcPr>
          <w:p w:rsidR="00E87F2E" w:rsidRDefault="00470C67">
            <w:pPr>
              <w:pStyle w:val="TableParagraph"/>
              <w:ind w:left="204" w:right="182"/>
              <w:rPr>
                <w:sz w:val="24"/>
              </w:rPr>
            </w:pPr>
            <w:r>
              <w:rPr>
                <w:sz w:val="24"/>
              </w:rPr>
              <w:t>P Room 7</w:t>
            </w:r>
          </w:p>
        </w:tc>
        <w:tc>
          <w:tcPr>
            <w:tcW w:w="1399" w:type="dxa"/>
          </w:tcPr>
          <w:p w:rsidR="00E87F2E" w:rsidRDefault="00470C67">
            <w:pPr>
              <w:pStyle w:val="TableParagraph"/>
              <w:ind w:left="1"/>
              <w:rPr>
                <w:sz w:val="24"/>
              </w:rPr>
            </w:pPr>
            <w:r>
              <w:rPr>
                <w:w w:val="99"/>
                <w:sz w:val="24"/>
              </w:rPr>
              <w:t>3</w:t>
            </w:r>
          </w:p>
        </w:tc>
        <w:tc>
          <w:tcPr>
            <w:tcW w:w="1484" w:type="dxa"/>
          </w:tcPr>
          <w:p w:rsidR="00E87F2E" w:rsidRDefault="00470C67">
            <w:pPr>
              <w:pStyle w:val="TableParagraph"/>
              <w:ind w:left="69" w:right="64"/>
              <w:rPr>
                <w:sz w:val="24"/>
              </w:rPr>
            </w:pPr>
            <w:r>
              <w:rPr>
                <w:sz w:val="24"/>
              </w:rPr>
              <w:t>39</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7"/>
              <w:rPr>
                <w:sz w:val="24"/>
              </w:rPr>
            </w:pPr>
            <w:r>
              <w:rPr>
                <w:sz w:val="24"/>
              </w:rPr>
              <w:t>547.7472</w:t>
            </w:r>
          </w:p>
        </w:tc>
        <w:tc>
          <w:tcPr>
            <w:tcW w:w="2410" w:type="dxa"/>
            <w:tcBorders>
              <w:right w:val="nil"/>
            </w:tcBorders>
          </w:tcPr>
          <w:p w:rsidR="00E87F2E" w:rsidRDefault="00470C67">
            <w:pPr>
              <w:pStyle w:val="TableParagraph"/>
              <w:ind w:left="614" w:right="617"/>
              <w:rPr>
                <w:sz w:val="24"/>
              </w:rPr>
            </w:pPr>
            <w:r>
              <w:rPr>
                <w:sz w:val="24"/>
              </w:rPr>
              <w:t>1186.4349</w:t>
            </w:r>
          </w:p>
        </w:tc>
      </w:tr>
      <w:tr w:rsidR="00E87F2E">
        <w:trPr>
          <w:trHeight w:val="396"/>
        </w:trPr>
        <w:tc>
          <w:tcPr>
            <w:tcW w:w="2667" w:type="dxa"/>
            <w:tcBorders>
              <w:left w:val="nil"/>
            </w:tcBorders>
          </w:tcPr>
          <w:p w:rsidR="00E87F2E" w:rsidRDefault="00470C67">
            <w:pPr>
              <w:pStyle w:val="TableParagraph"/>
              <w:ind w:left="204" w:right="182"/>
              <w:rPr>
                <w:sz w:val="24"/>
              </w:rPr>
            </w:pPr>
            <w:r>
              <w:rPr>
                <w:sz w:val="24"/>
              </w:rPr>
              <w:t>P Room 8</w:t>
            </w:r>
          </w:p>
        </w:tc>
        <w:tc>
          <w:tcPr>
            <w:tcW w:w="1399" w:type="dxa"/>
          </w:tcPr>
          <w:p w:rsidR="00E87F2E" w:rsidRDefault="00470C67">
            <w:pPr>
              <w:pStyle w:val="TableParagraph"/>
              <w:ind w:left="1"/>
              <w:rPr>
                <w:sz w:val="24"/>
              </w:rPr>
            </w:pPr>
            <w:r>
              <w:rPr>
                <w:w w:val="99"/>
                <w:sz w:val="24"/>
              </w:rPr>
              <w:t>3</w:t>
            </w:r>
          </w:p>
        </w:tc>
        <w:tc>
          <w:tcPr>
            <w:tcW w:w="1484" w:type="dxa"/>
          </w:tcPr>
          <w:p w:rsidR="00E87F2E" w:rsidRDefault="00470C67">
            <w:pPr>
              <w:pStyle w:val="TableParagraph"/>
              <w:ind w:left="69" w:right="64"/>
              <w:rPr>
                <w:sz w:val="24"/>
              </w:rPr>
            </w:pPr>
            <w:r>
              <w:rPr>
                <w:sz w:val="24"/>
              </w:rPr>
              <w:t>39</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547.7472</w:t>
            </w:r>
          </w:p>
        </w:tc>
        <w:tc>
          <w:tcPr>
            <w:tcW w:w="2410" w:type="dxa"/>
            <w:tcBorders>
              <w:right w:val="nil"/>
            </w:tcBorders>
          </w:tcPr>
          <w:p w:rsidR="00E87F2E" w:rsidRDefault="00470C67">
            <w:pPr>
              <w:pStyle w:val="TableParagraph"/>
              <w:ind w:left="614" w:right="617"/>
              <w:rPr>
                <w:sz w:val="24"/>
              </w:rPr>
            </w:pPr>
            <w:r>
              <w:rPr>
                <w:sz w:val="24"/>
              </w:rPr>
              <w:t>1186.4349</w:t>
            </w:r>
          </w:p>
        </w:tc>
      </w:tr>
      <w:tr w:rsidR="00E87F2E">
        <w:trPr>
          <w:trHeight w:val="398"/>
        </w:trPr>
        <w:tc>
          <w:tcPr>
            <w:tcW w:w="2667" w:type="dxa"/>
            <w:tcBorders>
              <w:left w:val="nil"/>
            </w:tcBorders>
          </w:tcPr>
          <w:p w:rsidR="00E87F2E" w:rsidRDefault="00470C67">
            <w:pPr>
              <w:pStyle w:val="TableParagraph"/>
              <w:ind w:left="204" w:right="182"/>
              <w:rPr>
                <w:sz w:val="24"/>
              </w:rPr>
            </w:pPr>
            <w:r>
              <w:rPr>
                <w:sz w:val="24"/>
              </w:rPr>
              <w:t>P Room 9</w:t>
            </w:r>
          </w:p>
        </w:tc>
        <w:tc>
          <w:tcPr>
            <w:tcW w:w="1399" w:type="dxa"/>
          </w:tcPr>
          <w:p w:rsidR="00E87F2E" w:rsidRDefault="00470C67">
            <w:pPr>
              <w:pStyle w:val="TableParagraph"/>
              <w:ind w:left="1"/>
              <w:rPr>
                <w:sz w:val="24"/>
              </w:rPr>
            </w:pPr>
            <w:r>
              <w:rPr>
                <w:w w:val="99"/>
                <w:sz w:val="24"/>
              </w:rPr>
              <w:t>3</w:t>
            </w:r>
          </w:p>
        </w:tc>
        <w:tc>
          <w:tcPr>
            <w:tcW w:w="1484" w:type="dxa"/>
          </w:tcPr>
          <w:p w:rsidR="00E87F2E" w:rsidRDefault="00470C67">
            <w:pPr>
              <w:pStyle w:val="TableParagraph"/>
              <w:ind w:left="69" w:right="64"/>
              <w:rPr>
                <w:sz w:val="24"/>
              </w:rPr>
            </w:pPr>
            <w:r>
              <w:rPr>
                <w:sz w:val="24"/>
              </w:rPr>
              <w:t>39</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547.7472</w:t>
            </w:r>
          </w:p>
        </w:tc>
        <w:tc>
          <w:tcPr>
            <w:tcW w:w="2410" w:type="dxa"/>
            <w:tcBorders>
              <w:right w:val="nil"/>
            </w:tcBorders>
          </w:tcPr>
          <w:p w:rsidR="00E87F2E" w:rsidRDefault="00470C67">
            <w:pPr>
              <w:pStyle w:val="TableParagraph"/>
              <w:ind w:left="614" w:right="617"/>
              <w:rPr>
                <w:sz w:val="24"/>
              </w:rPr>
            </w:pPr>
            <w:r>
              <w:rPr>
                <w:sz w:val="24"/>
              </w:rPr>
              <w:t>1186.4349</w:t>
            </w:r>
          </w:p>
        </w:tc>
      </w:tr>
      <w:tr w:rsidR="00E87F2E">
        <w:trPr>
          <w:trHeight w:val="395"/>
        </w:trPr>
        <w:tc>
          <w:tcPr>
            <w:tcW w:w="2667" w:type="dxa"/>
            <w:tcBorders>
              <w:left w:val="nil"/>
            </w:tcBorders>
          </w:tcPr>
          <w:p w:rsidR="00E87F2E" w:rsidRDefault="00470C67">
            <w:pPr>
              <w:pStyle w:val="TableParagraph"/>
              <w:ind w:left="204" w:right="184"/>
              <w:rPr>
                <w:sz w:val="24"/>
              </w:rPr>
            </w:pPr>
            <w:r>
              <w:rPr>
                <w:sz w:val="24"/>
              </w:rPr>
              <w:t>P Room 10</w:t>
            </w:r>
          </w:p>
        </w:tc>
        <w:tc>
          <w:tcPr>
            <w:tcW w:w="1399" w:type="dxa"/>
          </w:tcPr>
          <w:p w:rsidR="00E87F2E" w:rsidRDefault="00470C67">
            <w:pPr>
              <w:pStyle w:val="TableParagraph"/>
              <w:ind w:left="1"/>
              <w:rPr>
                <w:sz w:val="24"/>
              </w:rPr>
            </w:pPr>
            <w:r>
              <w:rPr>
                <w:w w:val="99"/>
                <w:sz w:val="24"/>
              </w:rPr>
              <w:t>3</w:t>
            </w:r>
          </w:p>
        </w:tc>
        <w:tc>
          <w:tcPr>
            <w:tcW w:w="1484" w:type="dxa"/>
          </w:tcPr>
          <w:p w:rsidR="00E87F2E" w:rsidRDefault="00470C67">
            <w:pPr>
              <w:pStyle w:val="TableParagraph"/>
              <w:ind w:left="69" w:right="64"/>
              <w:rPr>
                <w:sz w:val="24"/>
              </w:rPr>
            </w:pPr>
            <w:r>
              <w:rPr>
                <w:sz w:val="24"/>
              </w:rPr>
              <w:t>39</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547.7472</w:t>
            </w:r>
          </w:p>
        </w:tc>
        <w:tc>
          <w:tcPr>
            <w:tcW w:w="2410" w:type="dxa"/>
            <w:tcBorders>
              <w:right w:val="nil"/>
            </w:tcBorders>
          </w:tcPr>
          <w:p w:rsidR="00E87F2E" w:rsidRDefault="00470C67">
            <w:pPr>
              <w:pStyle w:val="TableParagraph"/>
              <w:ind w:left="615" w:right="617"/>
              <w:rPr>
                <w:sz w:val="24"/>
              </w:rPr>
            </w:pPr>
            <w:r>
              <w:rPr>
                <w:sz w:val="24"/>
              </w:rPr>
              <w:t>1186.4349</w:t>
            </w:r>
          </w:p>
        </w:tc>
      </w:tr>
      <w:tr w:rsidR="00E87F2E">
        <w:trPr>
          <w:trHeight w:val="398"/>
        </w:trPr>
        <w:tc>
          <w:tcPr>
            <w:tcW w:w="2667" w:type="dxa"/>
            <w:tcBorders>
              <w:left w:val="nil"/>
            </w:tcBorders>
          </w:tcPr>
          <w:p w:rsidR="00E87F2E" w:rsidRDefault="00470C67">
            <w:pPr>
              <w:pStyle w:val="TableParagraph"/>
              <w:ind w:left="204" w:right="184"/>
              <w:rPr>
                <w:sz w:val="24"/>
              </w:rPr>
            </w:pPr>
            <w:r>
              <w:rPr>
                <w:sz w:val="24"/>
              </w:rPr>
              <w:t>P Room 11</w:t>
            </w:r>
          </w:p>
        </w:tc>
        <w:tc>
          <w:tcPr>
            <w:tcW w:w="1399" w:type="dxa"/>
          </w:tcPr>
          <w:p w:rsidR="00E87F2E" w:rsidRDefault="00470C67">
            <w:pPr>
              <w:pStyle w:val="TableParagraph"/>
              <w:ind w:left="1"/>
              <w:rPr>
                <w:sz w:val="24"/>
              </w:rPr>
            </w:pPr>
            <w:r>
              <w:rPr>
                <w:w w:val="99"/>
                <w:sz w:val="24"/>
              </w:rPr>
              <w:t>3</w:t>
            </w:r>
          </w:p>
        </w:tc>
        <w:tc>
          <w:tcPr>
            <w:tcW w:w="1484" w:type="dxa"/>
          </w:tcPr>
          <w:p w:rsidR="00E87F2E" w:rsidRDefault="00470C67">
            <w:pPr>
              <w:pStyle w:val="TableParagraph"/>
              <w:ind w:left="69" w:right="64"/>
              <w:rPr>
                <w:sz w:val="24"/>
              </w:rPr>
            </w:pPr>
            <w:r>
              <w:rPr>
                <w:sz w:val="24"/>
              </w:rPr>
              <w:t>39</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547.7472</w:t>
            </w:r>
          </w:p>
        </w:tc>
        <w:tc>
          <w:tcPr>
            <w:tcW w:w="2410" w:type="dxa"/>
            <w:tcBorders>
              <w:right w:val="nil"/>
            </w:tcBorders>
          </w:tcPr>
          <w:p w:rsidR="00E87F2E" w:rsidRDefault="00470C67">
            <w:pPr>
              <w:pStyle w:val="TableParagraph"/>
              <w:ind w:left="614" w:right="617"/>
              <w:rPr>
                <w:sz w:val="24"/>
              </w:rPr>
            </w:pPr>
            <w:r>
              <w:rPr>
                <w:sz w:val="24"/>
              </w:rPr>
              <w:t>1186.4349</w:t>
            </w:r>
          </w:p>
        </w:tc>
      </w:tr>
      <w:tr w:rsidR="00E87F2E">
        <w:trPr>
          <w:trHeight w:val="395"/>
        </w:trPr>
        <w:tc>
          <w:tcPr>
            <w:tcW w:w="2667" w:type="dxa"/>
            <w:tcBorders>
              <w:left w:val="nil"/>
            </w:tcBorders>
          </w:tcPr>
          <w:p w:rsidR="00E87F2E" w:rsidRDefault="00470C67">
            <w:pPr>
              <w:pStyle w:val="TableParagraph"/>
              <w:ind w:left="204" w:right="184"/>
              <w:rPr>
                <w:sz w:val="24"/>
              </w:rPr>
            </w:pPr>
            <w:r>
              <w:rPr>
                <w:sz w:val="24"/>
              </w:rPr>
              <w:t>P Room 12</w:t>
            </w:r>
          </w:p>
        </w:tc>
        <w:tc>
          <w:tcPr>
            <w:tcW w:w="1399" w:type="dxa"/>
          </w:tcPr>
          <w:p w:rsidR="00E87F2E" w:rsidRDefault="00470C67">
            <w:pPr>
              <w:pStyle w:val="TableParagraph"/>
              <w:ind w:left="1"/>
              <w:rPr>
                <w:sz w:val="24"/>
              </w:rPr>
            </w:pPr>
            <w:r>
              <w:rPr>
                <w:w w:val="99"/>
                <w:sz w:val="24"/>
              </w:rPr>
              <w:t>3</w:t>
            </w:r>
          </w:p>
        </w:tc>
        <w:tc>
          <w:tcPr>
            <w:tcW w:w="1484" w:type="dxa"/>
          </w:tcPr>
          <w:p w:rsidR="00E87F2E" w:rsidRDefault="00470C67">
            <w:pPr>
              <w:pStyle w:val="TableParagraph"/>
              <w:ind w:left="69" w:right="64"/>
              <w:rPr>
                <w:sz w:val="24"/>
              </w:rPr>
            </w:pPr>
            <w:r>
              <w:rPr>
                <w:sz w:val="24"/>
              </w:rPr>
              <w:t>39</w:t>
            </w:r>
          </w:p>
        </w:tc>
        <w:tc>
          <w:tcPr>
            <w:tcW w:w="999" w:type="dxa"/>
          </w:tcPr>
          <w:p w:rsidR="00E87F2E" w:rsidRDefault="00470C67">
            <w:pPr>
              <w:pStyle w:val="TableParagraph"/>
              <w:ind w:left="263"/>
              <w:jc w:val="left"/>
              <w:rPr>
                <w:sz w:val="24"/>
              </w:rPr>
            </w:pPr>
            <w:r>
              <w:rPr>
                <w:sz w:val="24"/>
              </w:rPr>
              <w:t>33.9</w:t>
            </w:r>
          </w:p>
        </w:tc>
        <w:tc>
          <w:tcPr>
            <w:tcW w:w="1124" w:type="dxa"/>
          </w:tcPr>
          <w:p w:rsidR="00E87F2E" w:rsidRDefault="00470C67">
            <w:pPr>
              <w:pStyle w:val="TableParagraph"/>
              <w:ind w:left="285" w:right="285"/>
              <w:rPr>
                <w:sz w:val="24"/>
              </w:rPr>
            </w:pPr>
            <w:r>
              <w:rPr>
                <w:sz w:val="24"/>
              </w:rPr>
              <w:t>22.5</w:t>
            </w:r>
          </w:p>
        </w:tc>
        <w:tc>
          <w:tcPr>
            <w:tcW w:w="1844" w:type="dxa"/>
          </w:tcPr>
          <w:p w:rsidR="00E87F2E" w:rsidRDefault="00470C67">
            <w:pPr>
              <w:pStyle w:val="TableParagraph"/>
              <w:ind w:left="286"/>
              <w:jc w:val="left"/>
              <w:rPr>
                <w:sz w:val="24"/>
              </w:rPr>
            </w:pPr>
            <w:r>
              <w:rPr>
                <w:sz w:val="24"/>
              </w:rPr>
              <w:t>0.01942991</w:t>
            </w:r>
          </w:p>
        </w:tc>
        <w:tc>
          <w:tcPr>
            <w:tcW w:w="1841" w:type="dxa"/>
          </w:tcPr>
          <w:p w:rsidR="00E87F2E" w:rsidRDefault="00470C67">
            <w:pPr>
              <w:pStyle w:val="TableParagraph"/>
              <w:ind w:left="285"/>
              <w:jc w:val="left"/>
              <w:rPr>
                <w:sz w:val="24"/>
              </w:rPr>
            </w:pPr>
            <w:r>
              <w:rPr>
                <w:sz w:val="24"/>
              </w:rPr>
              <w:t>0.00928944</w:t>
            </w:r>
          </w:p>
        </w:tc>
        <w:tc>
          <w:tcPr>
            <w:tcW w:w="2269" w:type="dxa"/>
          </w:tcPr>
          <w:p w:rsidR="00E87F2E" w:rsidRDefault="00470C67">
            <w:pPr>
              <w:pStyle w:val="TableParagraph"/>
              <w:ind w:left="408" w:right="408"/>
              <w:rPr>
                <w:sz w:val="24"/>
              </w:rPr>
            </w:pPr>
            <w:r>
              <w:rPr>
                <w:sz w:val="24"/>
              </w:rPr>
              <w:t>547.7472</w:t>
            </w:r>
          </w:p>
        </w:tc>
        <w:tc>
          <w:tcPr>
            <w:tcW w:w="2410" w:type="dxa"/>
            <w:tcBorders>
              <w:right w:val="nil"/>
            </w:tcBorders>
          </w:tcPr>
          <w:p w:rsidR="00E87F2E" w:rsidRDefault="00470C67">
            <w:pPr>
              <w:pStyle w:val="TableParagraph"/>
              <w:ind w:left="614" w:right="617"/>
              <w:rPr>
                <w:sz w:val="24"/>
              </w:rPr>
            </w:pPr>
            <w:r>
              <w:rPr>
                <w:sz w:val="24"/>
              </w:rPr>
              <w:t>1186.4349</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78" type="#_x0000_t202" style="position:absolute;margin-left:49.85pt;margin-top:521.6pt;width:15.45pt;height:15.45pt;z-index:251842560;mso-position-horizontal-relative:page;mso-position-vertical-relative:page" filled="f" stroked="f">
            <v:textbox style="layout-flow:vertical" inset="0,0,0,0">
              <w:txbxContent>
                <w:p w:rsidR="005C6DA2" w:rsidRDefault="005C6DA2">
                  <w:pPr>
                    <w:pStyle w:val="BodyText"/>
                    <w:spacing w:before="12"/>
                    <w:ind w:left="20"/>
                  </w:pPr>
                  <w:r>
                    <w:t>90</w:t>
                  </w:r>
                </w:p>
              </w:txbxContent>
            </v:textbox>
            <w10:wrap anchorx="page" anchory="page"/>
          </v:shape>
        </w:pict>
      </w:r>
    </w:p>
    <w:tbl>
      <w:tblPr>
        <w:tblW w:w="0" w:type="auto"/>
        <w:tblInd w:w="1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72"/>
        <w:gridCol w:w="1400"/>
        <w:gridCol w:w="1485"/>
        <w:gridCol w:w="1000"/>
        <w:gridCol w:w="1125"/>
        <w:gridCol w:w="1845"/>
        <w:gridCol w:w="1842"/>
        <w:gridCol w:w="2270"/>
        <w:gridCol w:w="2411"/>
      </w:tblGrid>
      <w:tr w:rsidR="00E87F2E">
        <w:trPr>
          <w:trHeight w:val="398"/>
        </w:trPr>
        <w:tc>
          <w:tcPr>
            <w:tcW w:w="2672" w:type="dxa"/>
            <w:tcBorders>
              <w:left w:val="nil"/>
            </w:tcBorders>
          </w:tcPr>
          <w:p w:rsidR="00E87F2E" w:rsidRDefault="00470C67">
            <w:pPr>
              <w:pStyle w:val="TableParagraph"/>
              <w:ind w:left="209" w:right="146"/>
              <w:rPr>
                <w:sz w:val="24"/>
              </w:rPr>
            </w:pPr>
            <w:r>
              <w:rPr>
                <w:sz w:val="24"/>
              </w:rPr>
              <w:t>P Room 13</w:t>
            </w:r>
          </w:p>
        </w:tc>
        <w:tc>
          <w:tcPr>
            <w:tcW w:w="1400" w:type="dxa"/>
          </w:tcPr>
          <w:p w:rsidR="00E87F2E" w:rsidRDefault="00470C67">
            <w:pPr>
              <w:pStyle w:val="TableParagraph"/>
              <w:ind w:left="38"/>
              <w:rPr>
                <w:sz w:val="24"/>
              </w:rPr>
            </w:pPr>
            <w:r>
              <w:rPr>
                <w:w w:val="99"/>
                <w:sz w:val="24"/>
              </w:rPr>
              <w:t>3</w:t>
            </w:r>
          </w:p>
        </w:tc>
        <w:tc>
          <w:tcPr>
            <w:tcW w:w="1485" w:type="dxa"/>
          </w:tcPr>
          <w:p w:rsidR="00E87F2E" w:rsidRDefault="00470C67">
            <w:pPr>
              <w:pStyle w:val="TableParagraph"/>
              <w:ind w:left="150" w:right="110"/>
              <w:rPr>
                <w:sz w:val="24"/>
              </w:rPr>
            </w:pPr>
            <w:r>
              <w:rPr>
                <w:sz w:val="24"/>
              </w:rPr>
              <w:t>39</w:t>
            </w:r>
          </w:p>
        </w:tc>
        <w:tc>
          <w:tcPr>
            <w:tcW w:w="1000" w:type="dxa"/>
          </w:tcPr>
          <w:p w:rsidR="00E87F2E" w:rsidRDefault="00470C67">
            <w:pPr>
              <w:pStyle w:val="TableParagraph"/>
              <w:ind w:left="280"/>
              <w:jc w:val="left"/>
              <w:rPr>
                <w:sz w:val="24"/>
              </w:rPr>
            </w:pPr>
            <w:r>
              <w:rPr>
                <w:sz w:val="24"/>
              </w:rPr>
              <w:t>33.9</w:t>
            </w:r>
          </w:p>
        </w:tc>
        <w:tc>
          <w:tcPr>
            <w:tcW w:w="1125" w:type="dxa"/>
          </w:tcPr>
          <w:p w:rsidR="00E87F2E" w:rsidRDefault="00470C67">
            <w:pPr>
              <w:pStyle w:val="TableParagraph"/>
              <w:ind w:left="301" w:right="270"/>
              <w:rPr>
                <w:sz w:val="24"/>
              </w:rPr>
            </w:pPr>
            <w:r>
              <w:rPr>
                <w:sz w:val="24"/>
              </w:rPr>
              <w:t>22.5</w:t>
            </w:r>
          </w:p>
        </w:tc>
        <w:tc>
          <w:tcPr>
            <w:tcW w:w="1845" w:type="dxa"/>
          </w:tcPr>
          <w:p w:rsidR="00E87F2E" w:rsidRDefault="00470C67">
            <w:pPr>
              <w:pStyle w:val="TableParagraph"/>
              <w:ind w:left="301"/>
              <w:jc w:val="left"/>
              <w:rPr>
                <w:sz w:val="24"/>
              </w:rPr>
            </w:pPr>
            <w:r>
              <w:rPr>
                <w:sz w:val="24"/>
              </w:rPr>
              <w:t>0.01942991</w:t>
            </w:r>
          </w:p>
        </w:tc>
        <w:tc>
          <w:tcPr>
            <w:tcW w:w="1842" w:type="dxa"/>
          </w:tcPr>
          <w:p w:rsidR="00E87F2E" w:rsidRDefault="00470C67">
            <w:pPr>
              <w:pStyle w:val="TableParagraph"/>
              <w:ind w:left="299"/>
              <w:jc w:val="left"/>
              <w:rPr>
                <w:sz w:val="24"/>
              </w:rPr>
            </w:pPr>
            <w:r>
              <w:rPr>
                <w:sz w:val="24"/>
              </w:rPr>
              <w:t>0.00928944</w:t>
            </w:r>
          </w:p>
        </w:tc>
        <w:tc>
          <w:tcPr>
            <w:tcW w:w="2270" w:type="dxa"/>
          </w:tcPr>
          <w:p w:rsidR="00E87F2E" w:rsidRDefault="00470C67">
            <w:pPr>
              <w:pStyle w:val="TableParagraph"/>
              <w:ind w:left="537" w:right="513"/>
              <w:rPr>
                <w:sz w:val="24"/>
              </w:rPr>
            </w:pPr>
            <w:r>
              <w:rPr>
                <w:sz w:val="24"/>
              </w:rPr>
              <w:t>547.7472</w:t>
            </w:r>
          </w:p>
        </w:tc>
        <w:tc>
          <w:tcPr>
            <w:tcW w:w="2411" w:type="dxa"/>
            <w:tcBorders>
              <w:right w:val="nil"/>
            </w:tcBorders>
          </w:tcPr>
          <w:p w:rsidR="00E87F2E" w:rsidRDefault="00470C67">
            <w:pPr>
              <w:pStyle w:val="TableParagraph"/>
              <w:ind w:left="605" w:right="588"/>
              <w:rPr>
                <w:sz w:val="24"/>
              </w:rPr>
            </w:pPr>
            <w:r>
              <w:rPr>
                <w:sz w:val="24"/>
              </w:rPr>
              <w:t>1186.4349</w:t>
            </w:r>
          </w:p>
        </w:tc>
      </w:tr>
      <w:tr w:rsidR="00E87F2E">
        <w:trPr>
          <w:trHeight w:val="395"/>
        </w:trPr>
        <w:tc>
          <w:tcPr>
            <w:tcW w:w="2672" w:type="dxa"/>
            <w:tcBorders>
              <w:left w:val="nil"/>
            </w:tcBorders>
          </w:tcPr>
          <w:p w:rsidR="00E87F2E" w:rsidRDefault="00470C67">
            <w:pPr>
              <w:pStyle w:val="TableParagraph"/>
              <w:ind w:left="209" w:right="146"/>
              <w:rPr>
                <w:sz w:val="24"/>
              </w:rPr>
            </w:pPr>
            <w:r>
              <w:rPr>
                <w:sz w:val="24"/>
              </w:rPr>
              <w:t>P Room 14</w:t>
            </w:r>
          </w:p>
        </w:tc>
        <w:tc>
          <w:tcPr>
            <w:tcW w:w="1400" w:type="dxa"/>
          </w:tcPr>
          <w:p w:rsidR="00E87F2E" w:rsidRDefault="00470C67">
            <w:pPr>
              <w:pStyle w:val="TableParagraph"/>
              <w:ind w:left="38"/>
              <w:rPr>
                <w:sz w:val="24"/>
              </w:rPr>
            </w:pPr>
            <w:r>
              <w:rPr>
                <w:w w:val="99"/>
                <w:sz w:val="24"/>
              </w:rPr>
              <w:t>3</w:t>
            </w:r>
          </w:p>
        </w:tc>
        <w:tc>
          <w:tcPr>
            <w:tcW w:w="1485" w:type="dxa"/>
          </w:tcPr>
          <w:p w:rsidR="00E87F2E" w:rsidRDefault="00470C67">
            <w:pPr>
              <w:pStyle w:val="TableParagraph"/>
              <w:ind w:left="150" w:right="110"/>
              <w:rPr>
                <w:sz w:val="24"/>
              </w:rPr>
            </w:pPr>
            <w:r>
              <w:rPr>
                <w:sz w:val="24"/>
              </w:rPr>
              <w:t>39</w:t>
            </w:r>
          </w:p>
        </w:tc>
        <w:tc>
          <w:tcPr>
            <w:tcW w:w="1000" w:type="dxa"/>
          </w:tcPr>
          <w:p w:rsidR="00E87F2E" w:rsidRDefault="00470C67">
            <w:pPr>
              <w:pStyle w:val="TableParagraph"/>
              <w:ind w:left="280"/>
              <w:jc w:val="left"/>
              <w:rPr>
                <w:sz w:val="24"/>
              </w:rPr>
            </w:pPr>
            <w:r>
              <w:rPr>
                <w:sz w:val="24"/>
              </w:rPr>
              <w:t>33.9</w:t>
            </w:r>
          </w:p>
        </w:tc>
        <w:tc>
          <w:tcPr>
            <w:tcW w:w="1125" w:type="dxa"/>
          </w:tcPr>
          <w:p w:rsidR="00E87F2E" w:rsidRDefault="00470C67">
            <w:pPr>
              <w:pStyle w:val="TableParagraph"/>
              <w:ind w:left="301" w:right="270"/>
              <w:rPr>
                <w:sz w:val="24"/>
              </w:rPr>
            </w:pPr>
            <w:r>
              <w:rPr>
                <w:sz w:val="24"/>
              </w:rPr>
              <w:t>22.5</w:t>
            </w:r>
          </w:p>
        </w:tc>
        <w:tc>
          <w:tcPr>
            <w:tcW w:w="1845" w:type="dxa"/>
          </w:tcPr>
          <w:p w:rsidR="00E87F2E" w:rsidRDefault="00470C67">
            <w:pPr>
              <w:pStyle w:val="TableParagraph"/>
              <w:ind w:left="301"/>
              <w:jc w:val="left"/>
              <w:rPr>
                <w:sz w:val="24"/>
              </w:rPr>
            </w:pPr>
            <w:r>
              <w:rPr>
                <w:sz w:val="24"/>
              </w:rPr>
              <w:t>0.01942991</w:t>
            </w:r>
          </w:p>
        </w:tc>
        <w:tc>
          <w:tcPr>
            <w:tcW w:w="1842" w:type="dxa"/>
          </w:tcPr>
          <w:p w:rsidR="00E87F2E" w:rsidRDefault="00470C67">
            <w:pPr>
              <w:pStyle w:val="TableParagraph"/>
              <w:ind w:left="299"/>
              <w:jc w:val="left"/>
              <w:rPr>
                <w:sz w:val="24"/>
              </w:rPr>
            </w:pPr>
            <w:r>
              <w:rPr>
                <w:sz w:val="24"/>
              </w:rPr>
              <w:t>0.00928944</w:t>
            </w:r>
          </w:p>
        </w:tc>
        <w:tc>
          <w:tcPr>
            <w:tcW w:w="2270" w:type="dxa"/>
          </w:tcPr>
          <w:p w:rsidR="00E87F2E" w:rsidRDefault="00470C67">
            <w:pPr>
              <w:pStyle w:val="TableParagraph"/>
              <w:ind w:left="537" w:right="512"/>
              <w:rPr>
                <w:sz w:val="24"/>
              </w:rPr>
            </w:pPr>
            <w:r>
              <w:rPr>
                <w:sz w:val="24"/>
              </w:rPr>
              <w:t>547.7472</w:t>
            </w:r>
          </w:p>
        </w:tc>
        <w:tc>
          <w:tcPr>
            <w:tcW w:w="2411" w:type="dxa"/>
            <w:tcBorders>
              <w:right w:val="nil"/>
            </w:tcBorders>
          </w:tcPr>
          <w:p w:rsidR="00E87F2E" w:rsidRDefault="00470C67">
            <w:pPr>
              <w:pStyle w:val="TableParagraph"/>
              <w:ind w:left="605" w:right="588"/>
              <w:rPr>
                <w:sz w:val="24"/>
              </w:rPr>
            </w:pPr>
            <w:r>
              <w:rPr>
                <w:sz w:val="24"/>
              </w:rPr>
              <w:t>1186.4349</w:t>
            </w:r>
          </w:p>
        </w:tc>
      </w:tr>
      <w:tr w:rsidR="00E87F2E">
        <w:trPr>
          <w:trHeight w:val="398"/>
        </w:trPr>
        <w:tc>
          <w:tcPr>
            <w:tcW w:w="2672" w:type="dxa"/>
            <w:tcBorders>
              <w:left w:val="nil"/>
            </w:tcBorders>
          </w:tcPr>
          <w:p w:rsidR="00E87F2E" w:rsidRDefault="00470C67">
            <w:pPr>
              <w:pStyle w:val="TableParagraph"/>
              <w:ind w:left="209" w:right="146"/>
              <w:rPr>
                <w:sz w:val="24"/>
              </w:rPr>
            </w:pPr>
            <w:r>
              <w:rPr>
                <w:sz w:val="24"/>
              </w:rPr>
              <w:t>P Room 15</w:t>
            </w:r>
          </w:p>
        </w:tc>
        <w:tc>
          <w:tcPr>
            <w:tcW w:w="1400" w:type="dxa"/>
          </w:tcPr>
          <w:p w:rsidR="00E87F2E" w:rsidRDefault="00470C67">
            <w:pPr>
              <w:pStyle w:val="TableParagraph"/>
              <w:ind w:left="38"/>
              <w:rPr>
                <w:sz w:val="24"/>
              </w:rPr>
            </w:pPr>
            <w:r>
              <w:rPr>
                <w:w w:val="99"/>
                <w:sz w:val="24"/>
              </w:rPr>
              <w:t>3</w:t>
            </w:r>
          </w:p>
        </w:tc>
        <w:tc>
          <w:tcPr>
            <w:tcW w:w="1485" w:type="dxa"/>
          </w:tcPr>
          <w:p w:rsidR="00E87F2E" w:rsidRDefault="00470C67">
            <w:pPr>
              <w:pStyle w:val="TableParagraph"/>
              <w:ind w:left="150" w:right="110"/>
              <w:rPr>
                <w:sz w:val="24"/>
              </w:rPr>
            </w:pPr>
            <w:r>
              <w:rPr>
                <w:sz w:val="24"/>
              </w:rPr>
              <w:t>39</w:t>
            </w:r>
          </w:p>
        </w:tc>
        <w:tc>
          <w:tcPr>
            <w:tcW w:w="1000" w:type="dxa"/>
          </w:tcPr>
          <w:p w:rsidR="00E87F2E" w:rsidRDefault="00470C67">
            <w:pPr>
              <w:pStyle w:val="TableParagraph"/>
              <w:ind w:left="280"/>
              <w:jc w:val="left"/>
              <w:rPr>
                <w:sz w:val="24"/>
              </w:rPr>
            </w:pPr>
            <w:r>
              <w:rPr>
                <w:sz w:val="24"/>
              </w:rPr>
              <w:t>33.9</w:t>
            </w:r>
          </w:p>
        </w:tc>
        <w:tc>
          <w:tcPr>
            <w:tcW w:w="1125" w:type="dxa"/>
          </w:tcPr>
          <w:p w:rsidR="00E87F2E" w:rsidRDefault="00470C67">
            <w:pPr>
              <w:pStyle w:val="TableParagraph"/>
              <w:ind w:left="301" w:right="270"/>
              <w:rPr>
                <w:sz w:val="24"/>
              </w:rPr>
            </w:pPr>
            <w:r>
              <w:rPr>
                <w:sz w:val="24"/>
              </w:rPr>
              <w:t>22.5</w:t>
            </w:r>
          </w:p>
        </w:tc>
        <w:tc>
          <w:tcPr>
            <w:tcW w:w="1845" w:type="dxa"/>
          </w:tcPr>
          <w:p w:rsidR="00E87F2E" w:rsidRDefault="00470C67">
            <w:pPr>
              <w:pStyle w:val="TableParagraph"/>
              <w:ind w:left="301"/>
              <w:jc w:val="left"/>
              <w:rPr>
                <w:sz w:val="24"/>
              </w:rPr>
            </w:pPr>
            <w:r>
              <w:rPr>
                <w:sz w:val="24"/>
              </w:rPr>
              <w:t>0.01942991</w:t>
            </w:r>
          </w:p>
        </w:tc>
        <w:tc>
          <w:tcPr>
            <w:tcW w:w="1842" w:type="dxa"/>
          </w:tcPr>
          <w:p w:rsidR="00E87F2E" w:rsidRDefault="00470C67">
            <w:pPr>
              <w:pStyle w:val="TableParagraph"/>
              <w:ind w:left="299"/>
              <w:jc w:val="left"/>
              <w:rPr>
                <w:sz w:val="24"/>
              </w:rPr>
            </w:pPr>
            <w:r>
              <w:rPr>
                <w:sz w:val="24"/>
              </w:rPr>
              <w:t>0.00928944</w:t>
            </w:r>
          </w:p>
        </w:tc>
        <w:tc>
          <w:tcPr>
            <w:tcW w:w="2270" w:type="dxa"/>
          </w:tcPr>
          <w:p w:rsidR="00E87F2E" w:rsidRDefault="00470C67">
            <w:pPr>
              <w:pStyle w:val="TableParagraph"/>
              <w:ind w:left="537" w:right="513"/>
              <w:rPr>
                <w:sz w:val="24"/>
              </w:rPr>
            </w:pPr>
            <w:r>
              <w:rPr>
                <w:sz w:val="24"/>
              </w:rPr>
              <w:t>547.7472</w:t>
            </w:r>
          </w:p>
        </w:tc>
        <w:tc>
          <w:tcPr>
            <w:tcW w:w="2411" w:type="dxa"/>
            <w:tcBorders>
              <w:right w:val="nil"/>
            </w:tcBorders>
          </w:tcPr>
          <w:p w:rsidR="00E87F2E" w:rsidRDefault="00470C67">
            <w:pPr>
              <w:pStyle w:val="TableParagraph"/>
              <w:ind w:left="605" w:right="588"/>
              <w:rPr>
                <w:sz w:val="24"/>
              </w:rPr>
            </w:pPr>
            <w:r>
              <w:rPr>
                <w:sz w:val="24"/>
              </w:rPr>
              <w:t>1186.4349</w:t>
            </w:r>
          </w:p>
        </w:tc>
      </w:tr>
      <w:tr w:rsidR="00E87F2E">
        <w:trPr>
          <w:trHeight w:val="395"/>
        </w:trPr>
        <w:tc>
          <w:tcPr>
            <w:tcW w:w="2672" w:type="dxa"/>
            <w:tcBorders>
              <w:left w:val="nil"/>
            </w:tcBorders>
          </w:tcPr>
          <w:p w:rsidR="00E87F2E" w:rsidRDefault="00470C67">
            <w:pPr>
              <w:pStyle w:val="TableParagraph"/>
              <w:ind w:left="209" w:right="146"/>
              <w:rPr>
                <w:sz w:val="24"/>
              </w:rPr>
            </w:pPr>
            <w:r>
              <w:rPr>
                <w:sz w:val="24"/>
              </w:rPr>
              <w:t>P Room 16</w:t>
            </w:r>
          </w:p>
        </w:tc>
        <w:tc>
          <w:tcPr>
            <w:tcW w:w="1400" w:type="dxa"/>
          </w:tcPr>
          <w:p w:rsidR="00E87F2E" w:rsidRDefault="00470C67">
            <w:pPr>
              <w:pStyle w:val="TableParagraph"/>
              <w:ind w:left="38"/>
              <w:rPr>
                <w:sz w:val="24"/>
              </w:rPr>
            </w:pPr>
            <w:r>
              <w:rPr>
                <w:w w:val="99"/>
                <w:sz w:val="24"/>
              </w:rPr>
              <w:t>3</w:t>
            </w:r>
          </w:p>
        </w:tc>
        <w:tc>
          <w:tcPr>
            <w:tcW w:w="1485" w:type="dxa"/>
          </w:tcPr>
          <w:p w:rsidR="00E87F2E" w:rsidRDefault="00470C67">
            <w:pPr>
              <w:pStyle w:val="TableParagraph"/>
              <w:ind w:left="150" w:right="110"/>
              <w:rPr>
                <w:sz w:val="24"/>
              </w:rPr>
            </w:pPr>
            <w:r>
              <w:rPr>
                <w:sz w:val="24"/>
              </w:rPr>
              <w:t>39</w:t>
            </w:r>
          </w:p>
        </w:tc>
        <w:tc>
          <w:tcPr>
            <w:tcW w:w="1000" w:type="dxa"/>
          </w:tcPr>
          <w:p w:rsidR="00E87F2E" w:rsidRDefault="00470C67">
            <w:pPr>
              <w:pStyle w:val="TableParagraph"/>
              <w:ind w:left="280"/>
              <w:jc w:val="left"/>
              <w:rPr>
                <w:sz w:val="24"/>
              </w:rPr>
            </w:pPr>
            <w:r>
              <w:rPr>
                <w:sz w:val="24"/>
              </w:rPr>
              <w:t>33.9</w:t>
            </w:r>
          </w:p>
        </w:tc>
        <w:tc>
          <w:tcPr>
            <w:tcW w:w="1125" w:type="dxa"/>
          </w:tcPr>
          <w:p w:rsidR="00E87F2E" w:rsidRDefault="00470C67">
            <w:pPr>
              <w:pStyle w:val="TableParagraph"/>
              <w:ind w:left="301" w:right="270"/>
              <w:rPr>
                <w:sz w:val="24"/>
              </w:rPr>
            </w:pPr>
            <w:r>
              <w:rPr>
                <w:sz w:val="24"/>
              </w:rPr>
              <w:t>22.5</w:t>
            </w:r>
          </w:p>
        </w:tc>
        <w:tc>
          <w:tcPr>
            <w:tcW w:w="1845" w:type="dxa"/>
          </w:tcPr>
          <w:p w:rsidR="00E87F2E" w:rsidRDefault="00470C67">
            <w:pPr>
              <w:pStyle w:val="TableParagraph"/>
              <w:ind w:left="301"/>
              <w:jc w:val="left"/>
              <w:rPr>
                <w:sz w:val="24"/>
              </w:rPr>
            </w:pPr>
            <w:r>
              <w:rPr>
                <w:sz w:val="24"/>
              </w:rPr>
              <w:t>0.01942991</w:t>
            </w:r>
          </w:p>
        </w:tc>
        <w:tc>
          <w:tcPr>
            <w:tcW w:w="1842" w:type="dxa"/>
          </w:tcPr>
          <w:p w:rsidR="00E87F2E" w:rsidRDefault="00470C67">
            <w:pPr>
              <w:pStyle w:val="TableParagraph"/>
              <w:ind w:left="299"/>
              <w:jc w:val="left"/>
              <w:rPr>
                <w:sz w:val="24"/>
              </w:rPr>
            </w:pPr>
            <w:r>
              <w:rPr>
                <w:sz w:val="24"/>
              </w:rPr>
              <w:t>0.00928944</w:t>
            </w:r>
          </w:p>
        </w:tc>
        <w:tc>
          <w:tcPr>
            <w:tcW w:w="2270" w:type="dxa"/>
          </w:tcPr>
          <w:p w:rsidR="00E87F2E" w:rsidRDefault="00470C67">
            <w:pPr>
              <w:pStyle w:val="TableParagraph"/>
              <w:ind w:left="537" w:right="513"/>
              <w:rPr>
                <w:sz w:val="24"/>
              </w:rPr>
            </w:pPr>
            <w:r>
              <w:rPr>
                <w:sz w:val="24"/>
              </w:rPr>
              <w:t>547.7472</w:t>
            </w:r>
          </w:p>
        </w:tc>
        <w:tc>
          <w:tcPr>
            <w:tcW w:w="2411" w:type="dxa"/>
            <w:tcBorders>
              <w:right w:val="nil"/>
            </w:tcBorders>
          </w:tcPr>
          <w:p w:rsidR="00E87F2E" w:rsidRDefault="00470C67">
            <w:pPr>
              <w:pStyle w:val="TableParagraph"/>
              <w:ind w:left="605" w:right="588"/>
              <w:rPr>
                <w:sz w:val="24"/>
              </w:rPr>
            </w:pPr>
            <w:r>
              <w:rPr>
                <w:sz w:val="24"/>
              </w:rPr>
              <w:t>1186.4349</w:t>
            </w:r>
          </w:p>
        </w:tc>
      </w:tr>
      <w:tr w:rsidR="00E87F2E">
        <w:trPr>
          <w:trHeight w:val="398"/>
        </w:trPr>
        <w:tc>
          <w:tcPr>
            <w:tcW w:w="2672" w:type="dxa"/>
            <w:tcBorders>
              <w:left w:val="nil"/>
            </w:tcBorders>
          </w:tcPr>
          <w:p w:rsidR="00E87F2E" w:rsidRDefault="00470C67">
            <w:pPr>
              <w:pStyle w:val="TableParagraph"/>
              <w:ind w:left="209" w:right="145"/>
              <w:rPr>
                <w:sz w:val="24"/>
              </w:rPr>
            </w:pPr>
            <w:r>
              <w:rPr>
                <w:sz w:val="24"/>
              </w:rPr>
              <w:t>Isolation Room</w:t>
            </w:r>
          </w:p>
        </w:tc>
        <w:tc>
          <w:tcPr>
            <w:tcW w:w="1400" w:type="dxa"/>
          </w:tcPr>
          <w:p w:rsidR="00E87F2E" w:rsidRDefault="00470C67">
            <w:pPr>
              <w:pStyle w:val="TableParagraph"/>
              <w:ind w:left="38"/>
              <w:rPr>
                <w:sz w:val="24"/>
              </w:rPr>
            </w:pPr>
            <w:r>
              <w:rPr>
                <w:w w:val="99"/>
                <w:sz w:val="24"/>
              </w:rPr>
              <w:t>3</w:t>
            </w:r>
          </w:p>
        </w:tc>
        <w:tc>
          <w:tcPr>
            <w:tcW w:w="1485" w:type="dxa"/>
          </w:tcPr>
          <w:p w:rsidR="00E87F2E" w:rsidRDefault="00470C67">
            <w:pPr>
              <w:pStyle w:val="TableParagraph"/>
              <w:ind w:left="150" w:right="111"/>
              <w:rPr>
                <w:sz w:val="24"/>
              </w:rPr>
            </w:pPr>
            <w:r>
              <w:rPr>
                <w:sz w:val="24"/>
              </w:rPr>
              <w:t>39</w:t>
            </w:r>
          </w:p>
        </w:tc>
        <w:tc>
          <w:tcPr>
            <w:tcW w:w="1000" w:type="dxa"/>
          </w:tcPr>
          <w:p w:rsidR="00E87F2E" w:rsidRDefault="00470C67">
            <w:pPr>
              <w:pStyle w:val="TableParagraph"/>
              <w:ind w:left="280"/>
              <w:jc w:val="left"/>
              <w:rPr>
                <w:sz w:val="24"/>
              </w:rPr>
            </w:pPr>
            <w:r>
              <w:rPr>
                <w:sz w:val="24"/>
              </w:rPr>
              <w:t>33.9</w:t>
            </w:r>
          </w:p>
        </w:tc>
        <w:tc>
          <w:tcPr>
            <w:tcW w:w="1125" w:type="dxa"/>
          </w:tcPr>
          <w:p w:rsidR="00E87F2E" w:rsidRDefault="00470C67">
            <w:pPr>
              <w:pStyle w:val="TableParagraph"/>
              <w:ind w:left="301" w:right="270"/>
              <w:rPr>
                <w:sz w:val="24"/>
              </w:rPr>
            </w:pPr>
            <w:r>
              <w:rPr>
                <w:sz w:val="24"/>
              </w:rPr>
              <w:t>22.5</w:t>
            </w:r>
          </w:p>
        </w:tc>
        <w:tc>
          <w:tcPr>
            <w:tcW w:w="1845" w:type="dxa"/>
          </w:tcPr>
          <w:p w:rsidR="00E87F2E" w:rsidRDefault="00470C67">
            <w:pPr>
              <w:pStyle w:val="TableParagraph"/>
              <w:ind w:left="301"/>
              <w:jc w:val="left"/>
              <w:rPr>
                <w:sz w:val="24"/>
              </w:rPr>
            </w:pPr>
            <w:r>
              <w:rPr>
                <w:sz w:val="24"/>
              </w:rPr>
              <w:t>0.01942991</w:t>
            </w:r>
          </w:p>
        </w:tc>
        <w:tc>
          <w:tcPr>
            <w:tcW w:w="1842" w:type="dxa"/>
          </w:tcPr>
          <w:p w:rsidR="00E87F2E" w:rsidRDefault="00470C67">
            <w:pPr>
              <w:pStyle w:val="TableParagraph"/>
              <w:ind w:left="299"/>
              <w:jc w:val="left"/>
              <w:rPr>
                <w:sz w:val="24"/>
              </w:rPr>
            </w:pPr>
            <w:r>
              <w:rPr>
                <w:sz w:val="24"/>
              </w:rPr>
              <w:t>0.00928944</w:t>
            </w:r>
          </w:p>
        </w:tc>
        <w:tc>
          <w:tcPr>
            <w:tcW w:w="2270" w:type="dxa"/>
          </w:tcPr>
          <w:p w:rsidR="00E87F2E" w:rsidRDefault="00470C67">
            <w:pPr>
              <w:pStyle w:val="TableParagraph"/>
              <w:ind w:left="537" w:right="513"/>
              <w:rPr>
                <w:sz w:val="24"/>
              </w:rPr>
            </w:pPr>
            <w:r>
              <w:rPr>
                <w:sz w:val="24"/>
              </w:rPr>
              <w:t>547.7472</w:t>
            </w:r>
          </w:p>
        </w:tc>
        <w:tc>
          <w:tcPr>
            <w:tcW w:w="2411" w:type="dxa"/>
            <w:tcBorders>
              <w:right w:val="nil"/>
            </w:tcBorders>
          </w:tcPr>
          <w:p w:rsidR="00E87F2E" w:rsidRDefault="00470C67">
            <w:pPr>
              <w:pStyle w:val="TableParagraph"/>
              <w:ind w:left="605" w:right="587"/>
              <w:rPr>
                <w:sz w:val="24"/>
              </w:rPr>
            </w:pPr>
            <w:r>
              <w:rPr>
                <w:sz w:val="24"/>
              </w:rPr>
              <w:t>1186.4349</w:t>
            </w:r>
          </w:p>
        </w:tc>
      </w:tr>
      <w:tr w:rsidR="00E87F2E">
        <w:trPr>
          <w:trHeight w:val="398"/>
        </w:trPr>
        <w:tc>
          <w:tcPr>
            <w:tcW w:w="2672" w:type="dxa"/>
            <w:tcBorders>
              <w:left w:val="nil"/>
              <w:bottom w:val="single" w:sz="18" w:space="0" w:color="000000"/>
            </w:tcBorders>
          </w:tcPr>
          <w:p w:rsidR="00E87F2E" w:rsidRDefault="00470C67">
            <w:pPr>
              <w:pStyle w:val="TableParagraph"/>
              <w:ind w:left="209" w:right="147"/>
              <w:rPr>
                <w:sz w:val="24"/>
              </w:rPr>
            </w:pPr>
            <w:r>
              <w:rPr>
                <w:sz w:val="24"/>
              </w:rPr>
              <w:t>Treatment Room</w:t>
            </w:r>
          </w:p>
        </w:tc>
        <w:tc>
          <w:tcPr>
            <w:tcW w:w="1400" w:type="dxa"/>
            <w:tcBorders>
              <w:bottom w:val="single" w:sz="18" w:space="0" w:color="000000"/>
            </w:tcBorders>
          </w:tcPr>
          <w:p w:rsidR="00E87F2E" w:rsidRDefault="00470C67">
            <w:pPr>
              <w:pStyle w:val="TableParagraph"/>
              <w:ind w:left="38"/>
              <w:rPr>
                <w:sz w:val="24"/>
              </w:rPr>
            </w:pPr>
            <w:r>
              <w:rPr>
                <w:w w:val="99"/>
                <w:sz w:val="24"/>
              </w:rPr>
              <w:t>2</w:t>
            </w:r>
          </w:p>
        </w:tc>
        <w:tc>
          <w:tcPr>
            <w:tcW w:w="1485" w:type="dxa"/>
            <w:tcBorders>
              <w:bottom w:val="single" w:sz="18" w:space="0" w:color="000000"/>
            </w:tcBorders>
          </w:tcPr>
          <w:p w:rsidR="00E87F2E" w:rsidRDefault="00470C67">
            <w:pPr>
              <w:pStyle w:val="TableParagraph"/>
              <w:ind w:left="150" w:right="110"/>
              <w:rPr>
                <w:sz w:val="24"/>
              </w:rPr>
            </w:pPr>
            <w:r>
              <w:rPr>
                <w:sz w:val="24"/>
              </w:rPr>
              <w:t>26</w:t>
            </w:r>
          </w:p>
        </w:tc>
        <w:tc>
          <w:tcPr>
            <w:tcW w:w="1000" w:type="dxa"/>
            <w:tcBorders>
              <w:bottom w:val="single" w:sz="18" w:space="0" w:color="000000"/>
            </w:tcBorders>
          </w:tcPr>
          <w:p w:rsidR="00E87F2E" w:rsidRDefault="00470C67">
            <w:pPr>
              <w:pStyle w:val="TableParagraph"/>
              <w:ind w:left="280"/>
              <w:jc w:val="left"/>
              <w:rPr>
                <w:sz w:val="24"/>
              </w:rPr>
            </w:pPr>
            <w:r>
              <w:rPr>
                <w:sz w:val="24"/>
              </w:rPr>
              <w:t>33.9</w:t>
            </w:r>
          </w:p>
        </w:tc>
        <w:tc>
          <w:tcPr>
            <w:tcW w:w="1125" w:type="dxa"/>
            <w:tcBorders>
              <w:bottom w:val="single" w:sz="18" w:space="0" w:color="000000"/>
            </w:tcBorders>
          </w:tcPr>
          <w:p w:rsidR="00E87F2E" w:rsidRDefault="00470C67">
            <w:pPr>
              <w:pStyle w:val="TableParagraph"/>
              <w:ind w:left="301" w:right="270"/>
              <w:rPr>
                <w:sz w:val="24"/>
              </w:rPr>
            </w:pPr>
            <w:r>
              <w:rPr>
                <w:sz w:val="24"/>
              </w:rPr>
              <w:t>22.5</w:t>
            </w:r>
          </w:p>
        </w:tc>
        <w:tc>
          <w:tcPr>
            <w:tcW w:w="1845" w:type="dxa"/>
            <w:tcBorders>
              <w:bottom w:val="single" w:sz="18" w:space="0" w:color="000000"/>
            </w:tcBorders>
          </w:tcPr>
          <w:p w:rsidR="00E87F2E" w:rsidRDefault="00470C67">
            <w:pPr>
              <w:pStyle w:val="TableParagraph"/>
              <w:ind w:left="301"/>
              <w:jc w:val="left"/>
              <w:rPr>
                <w:sz w:val="24"/>
              </w:rPr>
            </w:pPr>
            <w:r>
              <w:rPr>
                <w:sz w:val="24"/>
              </w:rPr>
              <w:t>0.01942991</w:t>
            </w:r>
          </w:p>
        </w:tc>
        <w:tc>
          <w:tcPr>
            <w:tcW w:w="1842" w:type="dxa"/>
            <w:tcBorders>
              <w:bottom w:val="single" w:sz="18" w:space="0" w:color="000000"/>
            </w:tcBorders>
          </w:tcPr>
          <w:p w:rsidR="00E87F2E" w:rsidRDefault="00470C67">
            <w:pPr>
              <w:pStyle w:val="TableParagraph"/>
              <w:ind w:left="299"/>
              <w:jc w:val="left"/>
              <w:rPr>
                <w:sz w:val="24"/>
              </w:rPr>
            </w:pPr>
            <w:r>
              <w:rPr>
                <w:sz w:val="24"/>
              </w:rPr>
              <w:t>0.00928944</w:t>
            </w:r>
          </w:p>
        </w:tc>
        <w:tc>
          <w:tcPr>
            <w:tcW w:w="2270" w:type="dxa"/>
            <w:tcBorders>
              <w:bottom w:val="single" w:sz="18" w:space="0" w:color="000000"/>
            </w:tcBorders>
          </w:tcPr>
          <w:p w:rsidR="00E87F2E" w:rsidRDefault="00470C67">
            <w:pPr>
              <w:pStyle w:val="TableParagraph"/>
              <w:ind w:left="537" w:right="513"/>
              <w:rPr>
                <w:sz w:val="24"/>
              </w:rPr>
            </w:pPr>
            <w:r>
              <w:rPr>
                <w:sz w:val="24"/>
              </w:rPr>
              <w:t>365.1648</w:t>
            </w:r>
          </w:p>
        </w:tc>
        <w:tc>
          <w:tcPr>
            <w:tcW w:w="2411" w:type="dxa"/>
            <w:tcBorders>
              <w:bottom w:val="single" w:sz="18" w:space="0" w:color="000000"/>
              <w:right w:val="nil"/>
            </w:tcBorders>
          </w:tcPr>
          <w:p w:rsidR="00E87F2E" w:rsidRDefault="00470C67">
            <w:pPr>
              <w:pStyle w:val="TableParagraph"/>
              <w:ind w:left="605" w:right="588"/>
              <w:rPr>
                <w:sz w:val="24"/>
              </w:rPr>
            </w:pPr>
            <w:r>
              <w:rPr>
                <w:sz w:val="24"/>
              </w:rPr>
              <w:t>790.9566</w:t>
            </w:r>
          </w:p>
        </w:tc>
      </w:tr>
    </w:tbl>
    <w:p w:rsidR="00E87F2E" w:rsidRDefault="005C6DA2">
      <w:pPr>
        <w:tabs>
          <w:tab w:val="left" w:pos="11950"/>
          <w:tab w:val="left" w:pos="14509"/>
        </w:tabs>
        <w:spacing w:before="60"/>
        <w:ind w:left="10414"/>
        <w:rPr>
          <w:b/>
          <w:sz w:val="24"/>
        </w:rPr>
      </w:pPr>
      <w:r>
        <w:pict>
          <v:line id="_x0000_s1477" style="position:absolute;left:0;text-align:left;z-index:-251475968;mso-wrap-distance-left:0;mso-wrap-distance-right:0;mso-position-horizontal-relative:page;mso-position-vertical-relative:text" from="71.05pt,21pt" to="873pt,21pt" strokeweight="2.16pt">
            <w10:wrap type="topAndBottom" anchorx="page"/>
          </v:line>
        </w:pict>
      </w:r>
      <w:r w:rsidR="00470C67">
        <w:rPr>
          <w:b/>
          <w:sz w:val="24"/>
        </w:rPr>
        <w:t>TOTAL</w:t>
      </w:r>
      <w:r w:rsidR="00470C67">
        <w:rPr>
          <w:b/>
          <w:sz w:val="24"/>
        </w:rPr>
        <w:tab/>
        <w:t>22457.6352</w:t>
      </w:r>
      <w:r w:rsidR="00470C67">
        <w:rPr>
          <w:b/>
          <w:spacing w:val="-5"/>
          <w:sz w:val="24"/>
        </w:rPr>
        <w:t xml:space="preserve"> </w:t>
      </w:r>
      <w:r w:rsidR="00470C67">
        <w:rPr>
          <w:b/>
          <w:sz w:val="24"/>
        </w:rPr>
        <w:t>W</w:t>
      </w:r>
      <w:r w:rsidR="00470C67">
        <w:rPr>
          <w:b/>
          <w:sz w:val="24"/>
        </w:rPr>
        <w:tab/>
        <w:t>48643.8323 W</w:t>
      </w:r>
    </w:p>
    <w:p w:rsidR="00E87F2E" w:rsidRDefault="00E87F2E">
      <w:pPr>
        <w:pStyle w:val="BodyText"/>
        <w:spacing w:before="3"/>
        <w:rPr>
          <w:b/>
          <w:sz w:val="23"/>
        </w:rPr>
      </w:pPr>
    </w:p>
    <w:p w:rsidR="00E87F2E" w:rsidRDefault="00470C67">
      <w:pPr>
        <w:pStyle w:val="ListParagraph"/>
        <w:numPr>
          <w:ilvl w:val="2"/>
          <w:numId w:val="10"/>
        </w:numPr>
        <w:tabs>
          <w:tab w:val="left" w:pos="520"/>
        </w:tabs>
        <w:spacing w:before="92"/>
        <w:ind w:left="520" w:hanging="360"/>
        <w:jc w:val="left"/>
        <w:rPr>
          <w:b/>
          <w:sz w:val="24"/>
        </w:rPr>
      </w:pPr>
      <w:r>
        <w:rPr>
          <w:b/>
          <w:sz w:val="24"/>
        </w:rPr>
        <w:t>INTERNAL</w:t>
      </w:r>
      <w:r>
        <w:rPr>
          <w:b/>
          <w:spacing w:val="-6"/>
          <w:sz w:val="24"/>
        </w:rPr>
        <w:t xml:space="preserve"> </w:t>
      </w:r>
      <w:r>
        <w:rPr>
          <w:b/>
          <w:sz w:val="24"/>
        </w:rPr>
        <w:t>LOADS</w:t>
      </w:r>
    </w:p>
    <w:p w:rsidR="00E87F2E" w:rsidRDefault="00E87F2E">
      <w:pPr>
        <w:pStyle w:val="BodyText"/>
        <w:rPr>
          <w:b/>
        </w:rPr>
      </w:pPr>
    </w:p>
    <w:p w:rsidR="00E87F2E" w:rsidRDefault="00470C67">
      <w:pPr>
        <w:pStyle w:val="ListParagraph"/>
        <w:numPr>
          <w:ilvl w:val="1"/>
          <w:numId w:val="10"/>
        </w:numPr>
        <w:tabs>
          <w:tab w:val="left" w:pos="947"/>
          <w:tab w:val="left" w:pos="948"/>
        </w:tabs>
        <w:rPr>
          <w:b/>
          <w:sz w:val="24"/>
        </w:rPr>
      </w:pPr>
      <w:r>
        <w:rPr>
          <w:b/>
          <w:sz w:val="24"/>
        </w:rPr>
        <w:t>Lighting</w:t>
      </w:r>
      <w:r>
        <w:rPr>
          <w:b/>
          <w:spacing w:val="-1"/>
          <w:sz w:val="24"/>
        </w:rPr>
        <w:t xml:space="preserve"> </w:t>
      </w:r>
      <w:r>
        <w:rPr>
          <w:b/>
          <w:sz w:val="24"/>
        </w:rPr>
        <w:t>Load</w:t>
      </w:r>
    </w:p>
    <w:p w:rsidR="00E87F2E" w:rsidRDefault="00E87F2E">
      <w:pPr>
        <w:pStyle w:val="BodyText"/>
        <w:rPr>
          <w:b/>
          <w:sz w:val="16"/>
        </w:rPr>
      </w:pPr>
    </w:p>
    <w:p w:rsidR="00E87F2E" w:rsidRDefault="00470C67">
      <w:pPr>
        <w:spacing w:before="92"/>
        <w:ind w:left="3958" w:right="3776"/>
        <w:jc w:val="center"/>
        <w:rPr>
          <w:b/>
          <w:sz w:val="24"/>
        </w:rPr>
      </w:pPr>
      <w:r>
        <w:rPr>
          <w:b/>
          <w:sz w:val="24"/>
        </w:rPr>
        <w:t>Table 34</w:t>
      </w:r>
    </w:p>
    <w:p w:rsidR="00E87F2E" w:rsidRDefault="00470C67">
      <w:pPr>
        <w:pStyle w:val="BodyText"/>
        <w:ind w:left="3958" w:right="3776"/>
        <w:jc w:val="center"/>
      </w:pPr>
      <w:r>
        <w:t>Summary of Heat Load Calculation for Lighting Load of the Third Floor</w:t>
      </w:r>
    </w:p>
    <w:p w:rsidR="00E87F2E" w:rsidRDefault="00E87F2E">
      <w:pPr>
        <w:pStyle w:val="BodyText"/>
        <w:spacing w:before="6"/>
        <w:rPr>
          <w:sz w:val="17"/>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560"/>
        <w:gridCol w:w="1843"/>
        <w:gridCol w:w="5244"/>
      </w:tblGrid>
      <w:tr w:rsidR="00E87F2E">
        <w:trPr>
          <w:trHeight w:val="396"/>
        </w:trPr>
        <w:tc>
          <w:tcPr>
            <w:tcW w:w="4272"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560" w:type="dxa"/>
            <w:tcBorders>
              <w:left w:val="single" w:sz="4" w:space="0" w:color="000000"/>
              <w:right w:val="single" w:sz="4" w:space="0" w:color="000000"/>
            </w:tcBorders>
          </w:tcPr>
          <w:p w:rsidR="00E87F2E" w:rsidRDefault="00470C67">
            <w:pPr>
              <w:pStyle w:val="TableParagraph"/>
              <w:spacing w:before="62"/>
              <w:ind w:left="2"/>
              <w:rPr>
                <w:b/>
                <w:sz w:val="24"/>
              </w:rPr>
            </w:pPr>
            <w:r>
              <w:rPr>
                <w:b/>
                <w:sz w:val="24"/>
              </w:rPr>
              <w:t>W</w:t>
            </w:r>
          </w:p>
        </w:tc>
        <w:tc>
          <w:tcPr>
            <w:tcW w:w="1557" w:type="dxa"/>
            <w:tcBorders>
              <w:left w:val="single" w:sz="4" w:space="0" w:color="000000"/>
              <w:right w:val="single" w:sz="4" w:space="0" w:color="000000"/>
            </w:tcBorders>
          </w:tcPr>
          <w:p w:rsidR="00E87F2E" w:rsidRDefault="00470C67">
            <w:pPr>
              <w:pStyle w:val="TableParagraph"/>
              <w:spacing w:before="62"/>
              <w:ind w:left="608" w:right="603"/>
              <w:rPr>
                <w:b/>
                <w:sz w:val="24"/>
              </w:rPr>
            </w:pPr>
            <w:r>
              <w:rPr>
                <w:b/>
                <w:sz w:val="24"/>
              </w:rPr>
              <w:t>Fu</w:t>
            </w:r>
          </w:p>
        </w:tc>
        <w:tc>
          <w:tcPr>
            <w:tcW w:w="1560" w:type="dxa"/>
            <w:tcBorders>
              <w:left w:val="single" w:sz="4" w:space="0" w:color="000000"/>
              <w:right w:val="single" w:sz="4" w:space="0" w:color="000000"/>
            </w:tcBorders>
          </w:tcPr>
          <w:p w:rsidR="00E87F2E" w:rsidRDefault="00470C67">
            <w:pPr>
              <w:pStyle w:val="TableParagraph"/>
              <w:spacing w:before="62"/>
              <w:ind w:left="550" w:right="546"/>
              <w:rPr>
                <w:b/>
                <w:sz w:val="24"/>
              </w:rPr>
            </w:pPr>
            <w:proofErr w:type="spellStart"/>
            <w:r>
              <w:rPr>
                <w:b/>
                <w:sz w:val="24"/>
              </w:rPr>
              <w:t>Fsa</w:t>
            </w:r>
            <w:proofErr w:type="spellEnd"/>
          </w:p>
        </w:tc>
        <w:tc>
          <w:tcPr>
            <w:tcW w:w="1843" w:type="dxa"/>
            <w:tcBorders>
              <w:left w:val="single" w:sz="4" w:space="0" w:color="000000"/>
              <w:right w:val="single" w:sz="4" w:space="0" w:color="000000"/>
            </w:tcBorders>
          </w:tcPr>
          <w:p w:rsidR="00E87F2E" w:rsidRDefault="00470C67">
            <w:pPr>
              <w:pStyle w:val="TableParagraph"/>
              <w:spacing w:before="62"/>
              <w:ind w:left="462" w:right="458"/>
              <w:rPr>
                <w:b/>
                <w:sz w:val="24"/>
              </w:rPr>
            </w:pPr>
            <w:r>
              <w:rPr>
                <w:b/>
                <w:sz w:val="24"/>
              </w:rPr>
              <w:t>CLF</w:t>
            </w:r>
          </w:p>
        </w:tc>
        <w:tc>
          <w:tcPr>
            <w:tcW w:w="5244" w:type="dxa"/>
            <w:tcBorders>
              <w:left w:val="single" w:sz="4" w:space="0" w:color="000000"/>
              <w:right w:val="nil"/>
            </w:tcBorders>
          </w:tcPr>
          <w:p w:rsidR="00E87F2E" w:rsidRDefault="00470C67">
            <w:pPr>
              <w:pStyle w:val="TableParagraph"/>
              <w:spacing w:before="62"/>
              <w:ind w:left="2279" w:right="2279"/>
              <w:rPr>
                <w:b/>
                <w:sz w:val="24"/>
              </w:rPr>
            </w:pPr>
            <w:r>
              <w:rPr>
                <w:b/>
                <w:sz w:val="24"/>
              </w:rPr>
              <w:t>Q (W)</w:t>
            </w:r>
          </w:p>
        </w:tc>
      </w:tr>
    </w:tbl>
    <w:p w:rsidR="00E87F2E" w:rsidRDefault="00470C67">
      <w:pPr>
        <w:pStyle w:val="BodyText"/>
        <w:spacing w:before="63" w:after="59"/>
        <w:ind w:left="3776" w:right="3776"/>
        <w:jc w:val="center"/>
      </w:pPr>
      <w:r>
        <w:t>24°C</w: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560"/>
        <w:gridCol w:w="1843"/>
        <w:gridCol w:w="5244"/>
      </w:tblGrid>
      <w:tr w:rsidR="00E87F2E">
        <w:trPr>
          <w:trHeight w:val="399"/>
        </w:trPr>
        <w:tc>
          <w:tcPr>
            <w:tcW w:w="4272" w:type="dxa"/>
            <w:tcBorders>
              <w:left w:val="nil"/>
              <w:right w:val="single" w:sz="2" w:space="0" w:color="000000"/>
            </w:tcBorders>
          </w:tcPr>
          <w:p w:rsidR="00E87F2E" w:rsidRDefault="00470C67">
            <w:pPr>
              <w:pStyle w:val="TableParagraph"/>
              <w:spacing w:before="62"/>
              <w:ind w:left="1377"/>
              <w:jc w:val="left"/>
              <w:rPr>
                <w:sz w:val="24"/>
              </w:rPr>
            </w:pPr>
            <w:r>
              <w:rPr>
                <w:sz w:val="24"/>
              </w:rPr>
              <w:t>Housekeeping</w:t>
            </w:r>
          </w:p>
        </w:tc>
        <w:tc>
          <w:tcPr>
            <w:tcW w:w="1560" w:type="dxa"/>
            <w:tcBorders>
              <w:left w:val="single" w:sz="2" w:space="0" w:color="000000"/>
              <w:right w:val="single" w:sz="2" w:space="0" w:color="000000"/>
            </w:tcBorders>
          </w:tcPr>
          <w:p w:rsidR="00E87F2E" w:rsidRDefault="00470C67">
            <w:pPr>
              <w:pStyle w:val="TableParagraph"/>
              <w:spacing w:before="62"/>
              <w:ind w:left="503" w:right="501"/>
              <w:rPr>
                <w:sz w:val="24"/>
              </w:rPr>
            </w:pPr>
            <w:r>
              <w:rPr>
                <w:sz w:val="24"/>
              </w:rPr>
              <w:t>84</w:t>
            </w:r>
          </w:p>
        </w:tc>
        <w:tc>
          <w:tcPr>
            <w:tcW w:w="1557" w:type="dxa"/>
            <w:tcBorders>
              <w:left w:val="single" w:sz="2" w:space="0" w:color="000000"/>
              <w:right w:val="single" w:sz="2" w:space="0" w:color="000000"/>
            </w:tcBorders>
          </w:tcPr>
          <w:p w:rsidR="00E87F2E" w:rsidRDefault="00470C67">
            <w:pPr>
              <w:pStyle w:val="TableParagraph"/>
              <w:spacing w:before="62"/>
              <w:ind w:left="568" w:right="565"/>
              <w:rPr>
                <w:sz w:val="24"/>
              </w:rPr>
            </w:pPr>
            <w:r>
              <w:rPr>
                <w:sz w:val="24"/>
              </w:rPr>
              <w:t>1.2</w:t>
            </w:r>
          </w:p>
        </w:tc>
        <w:tc>
          <w:tcPr>
            <w:tcW w:w="1560" w:type="dxa"/>
            <w:tcBorders>
              <w:left w:val="single" w:sz="2" w:space="0" w:color="000000"/>
              <w:right w:val="single" w:sz="2" w:space="0" w:color="000000"/>
            </w:tcBorders>
          </w:tcPr>
          <w:p w:rsidR="00E87F2E" w:rsidRDefault="00470C67">
            <w:pPr>
              <w:pStyle w:val="TableParagraph"/>
              <w:spacing w:before="62"/>
              <w:ind w:left="502" w:right="501"/>
              <w:rPr>
                <w:sz w:val="24"/>
              </w:rPr>
            </w:pPr>
            <w:r>
              <w:rPr>
                <w:sz w:val="24"/>
              </w:rPr>
              <w:t>0.5</w:t>
            </w:r>
          </w:p>
        </w:tc>
        <w:tc>
          <w:tcPr>
            <w:tcW w:w="1843" w:type="dxa"/>
            <w:tcBorders>
              <w:left w:val="single" w:sz="2" w:space="0" w:color="000000"/>
              <w:right w:val="single" w:sz="2" w:space="0" w:color="000000"/>
            </w:tcBorders>
          </w:tcPr>
          <w:p w:rsidR="00E87F2E" w:rsidRDefault="00470C67">
            <w:pPr>
              <w:pStyle w:val="TableParagraph"/>
              <w:spacing w:before="62"/>
              <w:ind w:left="665" w:right="663"/>
              <w:rPr>
                <w:sz w:val="24"/>
              </w:rPr>
            </w:pPr>
            <w:r>
              <w:rPr>
                <w:sz w:val="24"/>
              </w:rPr>
              <w:t>0.94</w:t>
            </w:r>
          </w:p>
        </w:tc>
        <w:tc>
          <w:tcPr>
            <w:tcW w:w="5244" w:type="dxa"/>
            <w:tcBorders>
              <w:left w:val="single" w:sz="2" w:space="0" w:color="000000"/>
              <w:right w:val="nil"/>
            </w:tcBorders>
          </w:tcPr>
          <w:p w:rsidR="00E87F2E" w:rsidRDefault="00470C67">
            <w:pPr>
              <w:pStyle w:val="TableParagraph"/>
              <w:spacing w:before="62"/>
              <w:ind w:left="2167" w:right="2166"/>
              <w:rPr>
                <w:sz w:val="24"/>
              </w:rPr>
            </w:pPr>
            <w:r>
              <w:rPr>
                <w:sz w:val="24"/>
              </w:rPr>
              <w:t>47.3760</w:t>
            </w:r>
          </w:p>
        </w:tc>
      </w:tr>
    </w:tbl>
    <w:p w:rsidR="00E87F2E" w:rsidRDefault="005C6DA2">
      <w:pPr>
        <w:pStyle w:val="Heading1"/>
        <w:tabs>
          <w:tab w:val="left" w:pos="13088"/>
        </w:tabs>
        <w:spacing w:before="63"/>
        <w:ind w:left="10222"/>
      </w:pPr>
      <w:r>
        <w:pict>
          <v:line id="_x0000_s1476" style="position:absolute;left:0;text-align:left;z-index:-251474944;mso-wrap-distance-left:0;mso-wrap-distance-right:0;mso-position-horizontal-relative:page;mso-position-vertical-relative:text" from="71.05pt,21.15pt" to="873pt,21.15pt" strokeweight="2.16pt">
            <w10:wrap type="topAndBottom" anchorx="page"/>
          </v:line>
        </w:pict>
      </w:r>
      <w:r w:rsidR="00470C67">
        <w:t>TOTAL</w:t>
      </w:r>
      <w:r w:rsidR="00470C67">
        <w:tab/>
        <w:t>47.3760</w:t>
      </w:r>
      <w:r w:rsidR="00470C67">
        <w:rPr>
          <w:spacing w:val="-1"/>
        </w:rPr>
        <w:t xml:space="preserve"> </w:t>
      </w:r>
      <w:r w:rsidR="00470C67">
        <w:t>W</w:t>
      </w:r>
    </w:p>
    <w:p w:rsidR="00E87F2E" w:rsidRDefault="00470C67">
      <w:pPr>
        <w:pStyle w:val="BodyText"/>
        <w:spacing w:before="31" w:after="60"/>
        <w:ind w:left="3703" w:right="3776"/>
        <w:jc w:val="center"/>
      </w:pPr>
      <w:r>
        <w:t>22.5°C</w:t>
      </w:r>
    </w:p>
    <w:tbl>
      <w:tblPr>
        <w:tblW w:w="0" w:type="auto"/>
        <w:tblInd w:w="1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53"/>
        <w:gridCol w:w="1560"/>
        <w:gridCol w:w="1557"/>
        <w:gridCol w:w="1752"/>
        <w:gridCol w:w="1651"/>
        <w:gridCol w:w="5103"/>
      </w:tblGrid>
      <w:tr w:rsidR="00E87F2E">
        <w:trPr>
          <w:trHeight w:val="400"/>
        </w:trPr>
        <w:tc>
          <w:tcPr>
            <w:tcW w:w="4253" w:type="dxa"/>
            <w:tcBorders>
              <w:left w:val="nil"/>
              <w:bottom w:val="single" w:sz="2" w:space="0" w:color="000000"/>
              <w:right w:val="single" w:sz="2" w:space="0" w:color="000000"/>
            </w:tcBorders>
          </w:tcPr>
          <w:p w:rsidR="00E87F2E" w:rsidRDefault="00470C67">
            <w:pPr>
              <w:pStyle w:val="TableParagraph"/>
              <w:spacing w:before="62"/>
              <w:ind w:left="995" w:right="995"/>
              <w:rPr>
                <w:sz w:val="24"/>
              </w:rPr>
            </w:pPr>
            <w:r>
              <w:rPr>
                <w:sz w:val="24"/>
              </w:rPr>
              <w:t>Male Ward 1</w:t>
            </w:r>
          </w:p>
        </w:tc>
        <w:tc>
          <w:tcPr>
            <w:tcW w:w="1560" w:type="dxa"/>
            <w:tcBorders>
              <w:left w:val="single" w:sz="2" w:space="0" w:color="000000"/>
              <w:bottom w:val="single" w:sz="2" w:space="0" w:color="000000"/>
              <w:right w:val="single" w:sz="2" w:space="0" w:color="000000"/>
            </w:tcBorders>
          </w:tcPr>
          <w:p w:rsidR="00E87F2E" w:rsidRDefault="00470C67">
            <w:pPr>
              <w:pStyle w:val="TableParagraph"/>
              <w:spacing w:before="62"/>
              <w:ind w:left="502" w:right="501"/>
              <w:rPr>
                <w:sz w:val="24"/>
              </w:rPr>
            </w:pPr>
            <w:r>
              <w:rPr>
                <w:sz w:val="24"/>
              </w:rPr>
              <w:t>120</w:t>
            </w:r>
          </w:p>
        </w:tc>
        <w:tc>
          <w:tcPr>
            <w:tcW w:w="1557" w:type="dxa"/>
            <w:tcBorders>
              <w:left w:val="single" w:sz="2" w:space="0" w:color="000000"/>
              <w:bottom w:val="single" w:sz="2" w:space="0" w:color="000000"/>
              <w:right w:val="single" w:sz="2" w:space="0" w:color="000000"/>
            </w:tcBorders>
          </w:tcPr>
          <w:p w:rsidR="00E87F2E" w:rsidRDefault="00470C67">
            <w:pPr>
              <w:pStyle w:val="TableParagraph"/>
              <w:spacing w:before="62"/>
              <w:ind w:left="567" w:right="565"/>
              <w:rPr>
                <w:sz w:val="24"/>
              </w:rPr>
            </w:pPr>
            <w:r>
              <w:rPr>
                <w:sz w:val="24"/>
              </w:rPr>
              <w:t>1.2</w:t>
            </w:r>
          </w:p>
        </w:tc>
        <w:tc>
          <w:tcPr>
            <w:tcW w:w="1752" w:type="dxa"/>
            <w:tcBorders>
              <w:left w:val="single" w:sz="2" w:space="0" w:color="000000"/>
              <w:bottom w:val="single" w:sz="2" w:space="0" w:color="000000"/>
              <w:right w:val="single" w:sz="2" w:space="0" w:color="000000"/>
            </w:tcBorders>
          </w:tcPr>
          <w:p w:rsidR="00E87F2E" w:rsidRDefault="00470C67">
            <w:pPr>
              <w:pStyle w:val="TableParagraph"/>
              <w:spacing w:before="62"/>
              <w:ind w:left="597" w:right="596"/>
              <w:rPr>
                <w:sz w:val="24"/>
              </w:rPr>
            </w:pPr>
            <w:r>
              <w:rPr>
                <w:sz w:val="24"/>
              </w:rPr>
              <w:t>0.75</w:t>
            </w:r>
          </w:p>
        </w:tc>
        <w:tc>
          <w:tcPr>
            <w:tcW w:w="1651" w:type="dxa"/>
            <w:tcBorders>
              <w:left w:val="single" w:sz="2" w:space="0" w:color="000000"/>
              <w:bottom w:val="single" w:sz="2" w:space="0" w:color="000000"/>
              <w:right w:val="single" w:sz="2" w:space="0" w:color="000000"/>
            </w:tcBorders>
          </w:tcPr>
          <w:p w:rsidR="00E87F2E" w:rsidRDefault="00470C67">
            <w:pPr>
              <w:pStyle w:val="TableParagraph"/>
              <w:spacing w:before="62"/>
              <w:ind w:left="567" w:right="565"/>
              <w:rPr>
                <w:sz w:val="24"/>
              </w:rPr>
            </w:pPr>
            <w:r>
              <w:rPr>
                <w:sz w:val="24"/>
              </w:rPr>
              <w:t>0.94</w:t>
            </w:r>
          </w:p>
        </w:tc>
        <w:tc>
          <w:tcPr>
            <w:tcW w:w="5103" w:type="dxa"/>
            <w:tcBorders>
              <w:left w:val="single" w:sz="2" w:space="0" w:color="000000"/>
              <w:bottom w:val="single" w:sz="2" w:space="0" w:color="000000"/>
              <w:right w:val="nil"/>
            </w:tcBorders>
          </w:tcPr>
          <w:p w:rsidR="00E87F2E" w:rsidRDefault="00470C67">
            <w:pPr>
              <w:pStyle w:val="TableParagraph"/>
              <w:spacing w:before="62"/>
              <w:ind w:left="2027" w:right="2027"/>
              <w:rPr>
                <w:sz w:val="24"/>
              </w:rPr>
            </w:pPr>
            <w:r>
              <w:rPr>
                <w:sz w:val="24"/>
              </w:rPr>
              <w:t>101.5200</w:t>
            </w:r>
          </w:p>
        </w:tc>
      </w:tr>
      <w:tr w:rsidR="00E87F2E">
        <w:trPr>
          <w:trHeight w:val="395"/>
        </w:trPr>
        <w:tc>
          <w:tcPr>
            <w:tcW w:w="4253" w:type="dxa"/>
            <w:vMerge w:val="restart"/>
            <w:tcBorders>
              <w:top w:val="single" w:sz="2" w:space="0" w:color="000000"/>
              <w:left w:val="nil"/>
              <w:bottom w:val="single" w:sz="2" w:space="0" w:color="000000"/>
              <w:right w:val="single" w:sz="2" w:space="0" w:color="000000"/>
            </w:tcBorders>
          </w:tcPr>
          <w:p w:rsidR="00E87F2E" w:rsidRDefault="00E87F2E">
            <w:pPr>
              <w:pStyle w:val="TableParagraph"/>
              <w:spacing w:before="9"/>
              <w:jc w:val="left"/>
            </w:pPr>
          </w:p>
          <w:p w:rsidR="00E87F2E" w:rsidRDefault="00470C67">
            <w:pPr>
              <w:pStyle w:val="TableParagraph"/>
              <w:spacing w:before="0"/>
              <w:ind w:left="995" w:right="995"/>
              <w:rPr>
                <w:sz w:val="24"/>
              </w:rPr>
            </w:pPr>
            <w:r>
              <w:rPr>
                <w:sz w:val="24"/>
              </w:rPr>
              <w:t>Male Ward 2</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02" w:right="501"/>
              <w:rPr>
                <w:sz w:val="24"/>
              </w:rPr>
            </w:pPr>
            <w:r>
              <w:rPr>
                <w:sz w:val="24"/>
              </w:rPr>
              <w:t>120</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7"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7" w:right="565"/>
              <w:rPr>
                <w:sz w:val="24"/>
              </w:rPr>
            </w:pPr>
            <w:r>
              <w:rPr>
                <w:sz w:val="24"/>
              </w:rPr>
              <w:t>0.94</w:t>
            </w:r>
          </w:p>
        </w:tc>
        <w:tc>
          <w:tcPr>
            <w:tcW w:w="5103" w:type="dxa"/>
            <w:tcBorders>
              <w:top w:val="single" w:sz="2" w:space="0" w:color="000000"/>
              <w:left w:val="single" w:sz="2" w:space="0" w:color="000000"/>
              <w:bottom w:val="single" w:sz="2" w:space="0" w:color="000000"/>
              <w:right w:val="nil"/>
            </w:tcBorders>
          </w:tcPr>
          <w:p w:rsidR="00E87F2E" w:rsidRDefault="00470C67">
            <w:pPr>
              <w:pStyle w:val="TableParagraph"/>
              <w:ind w:left="2027" w:right="2027"/>
              <w:rPr>
                <w:sz w:val="24"/>
              </w:rPr>
            </w:pPr>
            <w:r>
              <w:rPr>
                <w:sz w:val="24"/>
              </w:rPr>
              <w:t>101.5200</w:t>
            </w:r>
          </w:p>
        </w:tc>
      </w:tr>
      <w:tr w:rsidR="00E87F2E">
        <w:trPr>
          <w:trHeight w:val="398"/>
        </w:trPr>
        <w:tc>
          <w:tcPr>
            <w:tcW w:w="4253" w:type="dxa"/>
            <w:vMerge/>
            <w:tcBorders>
              <w:top w:val="nil"/>
              <w:left w:val="nil"/>
              <w:bottom w:val="single" w:sz="2" w:space="0" w:color="000000"/>
              <w:right w:val="single" w:sz="2" w:space="0" w:color="000000"/>
            </w:tcBorders>
          </w:tcPr>
          <w:p w:rsidR="00E87F2E" w:rsidRDefault="00E87F2E">
            <w:pPr>
              <w:rPr>
                <w:sz w:val="2"/>
                <w:szCs w:val="2"/>
              </w:rPr>
            </w:pP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0</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
              <w:rPr>
                <w:sz w:val="24"/>
              </w:rPr>
            </w:pPr>
            <w:r>
              <w:rPr>
                <w:w w:val="99"/>
                <w:sz w:val="24"/>
              </w:rPr>
              <w:t>0</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
              <w:rPr>
                <w:sz w:val="24"/>
              </w:rPr>
            </w:pPr>
            <w:r>
              <w:rPr>
                <w:w w:val="99"/>
                <w:sz w:val="24"/>
              </w:rPr>
              <w:t>0</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
              <w:rPr>
                <w:sz w:val="24"/>
              </w:rPr>
            </w:pPr>
            <w:r>
              <w:rPr>
                <w:w w:val="99"/>
                <w:sz w:val="24"/>
              </w:rPr>
              <w:t>0</w:t>
            </w:r>
          </w:p>
        </w:tc>
        <w:tc>
          <w:tcPr>
            <w:tcW w:w="5103" w:type="dxa"/>
            <w:tcBorders>
              <w:top w:val="single" w:sz="2" w:space="0" w:color="000000"/>
              <w:left w:val="single" w:sz="2" w:space="0" w:color="000000"/>
              <w:bottom w:val="single" w:sz="2" w:space="0" w:color="000000"/>
              <w:right w:val="nil"/>
            </w:tcBorders>
          </w:tcPr>
          <w:p w:rsidR="00E87F2E" w:rsidRDefault="00470C67">
            <w:pPr>
              <w:pStyle w:val="TableParagraph"/>
              <w:ind w:left="2029" w:right="2027"/>
              <w:rPr>
                <w:sz w:val="24"/>
              </w:rPr>
            </w:pPr>
            <w:r>
              <w:rPr>
                <w:sz w:val="24"/>
              </w:rPr>
              <w:t>0.0000</w:t>
            </w:r>
          </w:p>
        </w:tc>
      </w:tr>
      <w:tr w:rsidR="00E87F2E">
        <w:trPr>
          <w:trHeight w:val="395"/>
        </w:trPr>
        <w:tc>
          <w:tcPr>
            <w:tcW w:w="4253" w:type="dxa"/>
            <w:tcBorders>
              <w:top w:val="single" w:sz="2" w:space="0" w:color="000000"/>
              <w:left w:val="nil"/>
              <w:bottom w:val="nil"/>
              <w:right w:val="single" w:sz="2" w:space="0" w:color="000000"/>
            </w:tcBorders>
          </w:tcPr>
          <w:p w:rsidR="00E87F2E" w:rsidRDefault="00470C67">
            <w:pPr>
              <w:pStyle w:val="TableParagraph"/>
              <w:ind w:left="996" w:right="995"/>
              <w:rPr>
                <w:sz w:val="24"/>
              </w:rPr>
            </w:pPr>
            <w:r>
              <w:rPr>
                <w:sz w:val="24"/>
              </w:rPr>
              <w:t>Isolation Ward</w:t>
            </w:r>
          </w:p>
        </w:tc>
        <w:tc>
          <w:tcPr>
            <w:tcW w:w="15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02" w:right="501"/>
              <w:rPr>
                <w:sz w:val="24"/>
              </w:rPr>
            </w:pPr>
            <w:r>
              <w:rPr>
                <w:sz w:val="24"/>
              </w:rPr>
              <w:t>156</w:t>
            </w:r>
          </w:p>
        </w:tc>
        <w:tc>
          <w:tcPr>
            <w:tcW w:w="155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7" w:right="565"/>
              <w:rPr>
                <w:sz w:val="24"/>
              </w:rPr>
            </w:pPr>
            <w:r>
              <w:rPr>
                <w:sz w:val="24"/>
              </w:rPr>
              <w:t>1.2</w:t>
            </w:r>
          </w:p>
        </w:tc>
        <w:tc>
          <w:tcPr>
            <w:tcW w:w="175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97" w:right="596"/>
              <w:rPr>
                <w:sz w:val="24"/>
              </w:rPr>
            </w:pPr>
            <w:r>
              <w:rPr>
                <w:sz w:val="24"/>
              </w:rPr>
              <w:t>0.75</w:t>
            </w:r>
          </w:p>
        </w:tc>
        <w:tc>
          <w:tcPr>
            <w:tcW w:w="1651"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67" w:right="565"/>
              <w:rPr>
                <w:sz w:val="24"/>
              </w:rPr>
            </w:pPr>
            <w:r>
              <w:rPr>
                <w:sz w:val="24"/>
              </w:rPr>
              <w:t>0.94</w:t>
            </w:r>
          </w:p>
        </w:tc>
        <w:tc>
          <w:tcPr>
            <w:tcW w:w="5103" w:type="dxa"/>
            <w:tcBorders>
              <w:top w:val="single" w:sz="2" w:space="0" w:color="000000"/>
              <w:left w:val="single" w:sz="2" w:space="0" w:color="000000"/>
              <w:bottom w:val="single" w:sz="2" w:space="0" w:color="000000"/>
              <w:right w:val="nil"/>
            </w:tcBorders>
          </w:tcPr>
          <w:p w:rsidR="00E87F2E" w:rsidRDefault="00470C67">
            <w:pPr>
              <w:pStyle w:val="TableParagraph"/>
              <w:ind w:left="2027" w:right="2027"/>
              <w:rPr>
                <w:sz w:val="24"/>
              </w:rPr>
            </w:pPr>
            <w:r>
              <w:rPr>
                <w:sz w:val="24"/>
              </w:rPr>
              <w:t>131.9760</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75" type="#_x0000_t202" style="position:absolute;margin-left:49.85pt;margin-top:521.6pt;width:15.45pt;height:15.45pt;z-index:251843584;mso-position-horizontal-relative:page;mso-position-vertical-relative:page" filled="f" stroked="f">
            <v:textbox style="layout-flow:vertical" inset="0,0,0,0">
              <w:txbxContent>
                <w:p w:rsidR="005C6DA2" w:rsidRDefault="005C6DA2">
                  <w:pPr>
                    <w:pStyle w:val="BodyText"/>
                    <w:spacing w:before="12"/>
                    <w:ind w:left="20"/>
                  </w:pPr>
                  <w:r>
                    <w:t>91</w:t>
                  </w:r>
                </w:p>
              </w:txbxContent>
            </v:textbox>
            <w10:wrap anchorx="page" anchory="page"/>
          </v:shape>
        </w:pict>
      </w:r>
    </w:p>
    <w:tbl>
      <w:tblPr>
        <w:tblW w:w="0" w:type="auto"/>
        <w:tblInd w:w="1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53"/>
        <w:gridCol w:w="1560"/>
        <w:gridCol w:w="1557"/>
        <w:gridCol w:w="1752"/>
        <w:gridCol w:w="1651"/>
        <w:gridCol w:w="4741"/>
        <w:gridCol w:w="362"/>
      </w:tblGrid>
      <w:tr w:rsidR="00E87F2E">
        <w:trPr>
          <w:trHeight w:val="398"/>
        </w:trPr>
        <w:tc>
          <w:tcPr>
            <w:tcW w:w="4253" w:type="dxa"/>
            <w:tcBorders>
              <w:top w:val="nil"/>
              <w:left w:val="nil"/>
            </w:tcBorders>
          </w:tcPr>
          <w:p w:rsidR="00E87F2E" w:rsidRDefault="00E87F2E">
            <w:pPr>
              <w:pStyle w:val="TableParagraph"/>
              <w:spacing w:before="0"/>
              <w:jc w:val="left"/>
              <w:rPr>
                <w:rFonts w:ascii="Times New Roman"/>
                <w:sz w:val="24"/>
              </w:rPr>
            </w:pPr>
          </w:p>
        </w:tc>
        <w:tc>
          <w:tcPr>
            <w:tcW w:w="1560" w:type="dxa"/>
          </w:tcPr>
          <w:p w:rsidR="00E87F2E" w:rsidRDefault="00470C67">
            <w:pPr>
              <w:pStyle w:val="TableParagraph"/>
              <w:ind w:left="5"/>
              <w:rPr>
                <w:sz w:val="24"/>
              </w:rPr>
            </w:pPr>
            <w:r>
              <w:rPr>
                <w:w w:val="99"/>
                <w:sz w:val="24"/>
              </w:rPr>
              <w:t>0</w:t>
            </w:r>
          </w:p>
        </w:tc>
        <w:tc>
          <w:tcPr>
            <w:tcW w:w="1557" w:type="dxa"/>
          </w:tcPr>
          <w:p w:rsidR="00E87F2E" w:rsidRDefault="00470C67">
            <w:pPr>
              <w:pStyle w:val="TableParagraph"/>
              <w:ind w:left="8"/>
              <w:rPr>
                <w:sz w:val="24"/>
              </w:rPr>
            </w:pPr>
            <w:r>
              <w:rPr>
                <w:w w:val="99"/>
                <w:sz w:val="24"/>
              </w:rPr>
              <w:t>0</w:t>
            </w:r>
          </w:p>
        </w:tc>
        <w:tc>
          <w:tcPr>
            <w:tcW w:w="1752" w:type="dxa"/>
          </w:tcPr>
          <w:p w:rsidR="00E87F2E" w:rsidRDefault="00470C67">
            <w:pPr>
              <w:pStyle w:val="TableParagraph"/>
              <w:ind w:left="6"/>
              <w:rPr>
                <w:sz w:val="24"/>
              </w:rPr>
            </w:pPr>
            <w:r>
              <w:rPr>
                <w:w w:val="99"/>
                <w:sz w:val="24"/>
              </w:rPr>
              <w:t>0</w:t>
            </w:r>
          </w:p>
        </w:tc>
        <w:tc>
          <w:tcPr>
            <w:tcW w:w="1651" w:type="dxa"/>
          </w:tcPr>
          <w:p w:rsidR="00E87F2E" w:rsidRDefault="00470C67">
            <w:pPr>
              <w:pStyle w:val="TableParagraph"/>
              <w:ind w:left="7"/>
              <w:rPr>
                <w:sz w:val="24"/>
              </w:rPr>
            </w:pPr>
            <w:r>
              <w:rPr>
                <w:w w:val="99"/>
                <w:sz w:val="24"/>
              </w:rPr>
              <w:t>0</w:t>
            </w:r>
          </w:p>
        </w:tc>
        <w:tc>
          <w:tcPr>
            <w:tcW w:w="5103" w:type="dxa"/>
            <w:gridSpan w:val="2"/>
            <w:tcBorders>
              <w:right w:val="nil"/>
            </w:tcBorders>
          </w:tcPr>
          <w:p w:rsidR="00E87F2E" w:rsidRDefault="00470C67">
            <w:pPr>
              <w:pStyle w:val="TableParagraph"/>
              <w:ind w:left="2029" w:right="2022"/>
              <w:rPr>
                <w:sz w:val="24"/>
              </w:rPr>
            </w:pPr>
            <w:r>
              <w:rPr>
                <w:sz w:val="24"/>
              </w:rPr>
              <w:t>0.0000</w:t>
            </w:r>
          </w:p>
        </w:tc>
      </w:tr>
      <w:tr w:rsidR="00E87F2E">
        <w:trPr>
          <w:trHeight w:val="395"/>
        </w:trPr>
        <w:tc>
          <w:tcPr>
            <w:tcW w:w="4253" w:type="dxa"/>
            <w:tcBorders>
              <w:left w:val="nil"/>
            </w:tcBorders>
          </w:tcPr>
          <w:p w:rsidR="00E87F2E" w:rsidRDefault="00470C67">
            <w:pPr>
              <w:pStyle w:val="TableParagraph"/>
              <w:ind w:left="1000" w:right="994"/>
              <w:rPr>
                <w:sz w:val="24"/>
              </w:rPr>
            </w:pPr>
            <w:r>
              <w:rPr>
                <w:sz w:val="24"/>
              </w:rPr>
              <w:t>Ward</w:t>
            </w:r>
          </w:p>
        </w:tc>
        <w:tc>
          <w:tcPr>
            <w:tcW w:w="1560" w:type="dxa"/>
          </w:tcPr>
          <w:p w:rsidR="00E87F2E" w:rsidRDefault="00470C67">
            <w:pPr>
              <w:pStyle w:val="TableParagraph"/>
              <w:ind w:right="637"/>
              <w:jc w:val="right"/>
              <w:rPr>
                <w:sz w:val="24"/>
              </w:rPr>
            </w:pPr>
            <w:r>
              <w:rPr>
                <w:w w:val="95"/>
                <w:sz w:val="24"/>
              </w:rPr>
              <w:t>72</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2" w:right="596"/>
              <w:rPr>
                <w:sz w:val="24"/>
              </w:rPr>
            </w:pPr>
            <w:r>
              <w:rPr>
                <w:sz w:val="24"/>
              </w:rPr>
              <w:t>0.75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2"/>
              <w:rPr>
                <w:sz w:val="24"/>
              </w:rPr>
            </w:pPr>
            <w:r>
              <w:rPr>
                <w:sz w:val="24"/>
              </w:rPr>
              <w:t>60.9120</w:t>
            </w:r>
          </w:p>
        </w:tc>
      </w:tr>
      <w:tr w:rsidR="00E87F2E">
        <w:trPr>
          <w:trHeight w:val="398"/>
        </w:trPr>
        <w:tc>
          <w:tcPr>
            <w:tcW w:w="4253" w:type="dxa"/>
            <w:vMerge w:val="restart"/>
            <w:tcBorders>
              <w:left w:val="nil"/>
            </w:tcBorders>
          </w:tcPr>
          <w:p w:rsidR="00E87F2E" w:rsidRDefault="00E87F2E">
            <w:pPr>
              <w:pStyle w:val="TableParagraph"/>
              <w:spacing w:before="9"/>
              <w:jc w:val="left"/>
              <w:rPr>
                <w:rFonts w:ascii="Times New Roman"/>
              </w:rPr>
            </w:pPr>
          </w:p>
          <w:p w:rsidR="00E87F2E" w:rsidRDefault="00470C67">
            <w:pPr>
              <w:pStyle w:val="TableParagraph"/>
              <w:spacing w:before="0"/>
              <w:ind w:left="1000" w:right="995"/>
              <w:rPr>
                <w:sz w:val="24"/>
              </w:rPr>
            </w:pPr>
            <w:r>
              <w:rPr>
                <w:sz w:val="24"/>
              </w:rPr>
              <w:t>SP Room 1</w:t>
            </w:r>
          </w:p>
        </w:tc>
        <w:tc>
          <w:tcPr>
            <w:tcW w:w="1560" w:type="dxa"/>
          </w:tcPr>
          <w:p w:rsidR="00E87F2E" w:rsidRDefault="00470C67">
            <w:pPr>
              <w:pStyle w:val="TableParagraph"/>
              <w:ind w:right="637"/>
              <w:jc w:val="right"/>
              <w:rPr>
                <w:sz w:val="24"/>
              </w:rPr>
            </w:pPr>
            <w:r>
              <w:rPr>
                <w:w w:val="95"/>
                <w:sz w:val="24"/>
              </w:rPr>
              <w:t>48</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2" w:right="596"/>
              <w:rPr>
                <w:sz w:val="24"/>
              </w:rPr>
            </w:pPr>
            <w:r>
              <w:rPr>
                <w:sz w:val="24"/>
              </w:rPr>
              <w:t>0.75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2"/>
              <w:rPr>
                <w:sz w:val="24"/>
              </w:rPr>
            </w:pPr>
            <w:r>
              <w:rPr>
                <w:sz w:val="24"/>
              </w:rPr>
              <w:t>40.6080</w:t>
            </w:r>
          </w:p>
        </w:tc>
      </w:tr>
      <w:tr w:rsidR="00E87F2E">
        <w:trPr>
          <w:trHeight w:val="395"/>
        </w:trPr>
        <w:tc>
          <w:tcPr>
            <w:tcW w:w="4253" w:type="dxa"/>
            <w:vMerge/>
            <w:tcBorders>
              <w:top w:val="nil"/>
              <w:left w:val="nil"/>
            </w:tcBorders>
          </w:tcPr>
          <w:p w:rsidR="00E87F2E" w:rsidRDefault="00E87F2E">
            <w:pPr>
              <w:rPr>
                <w:sz w:val="2"/>
                <w:szCs w:val="2"/>
              </w:rPr>
            </w:pPr>
          </w:p>
        </w:tc>
        <w:tc>
          <w:tcPr>
            <w:tcW w:w="1560" w:type="dxa"/>
          </w:tcPr>
          <w:p w:rsidR="00E87F2E" w:rsidRDefault="00470C67">
            <w:pPr>
              <w:pStyle w:val="TableParagraph"/>
              <w:ind w:left="5"/>
              <w:rPr>
                <w:sz w:val="24"/>
              </w:rPr>
            </w:pPr>
            <w:r>
              <w:rPr>
                <w:w w:val="99"/>
                <w:sz w:val="24"/>
              </w:rPr>
              <w:t>0</w:t>
            </w:r>
          </w:p>
        </w:tc>
        <w:tc>
          <w:tcPr>
            <w:tcW w:w="1557" w:type="dxa"/>
          </w:tcPr>
          <w:p w:rsidR="00E87F2E" w:rsidRDefault="00470C67">
            <w:pPr>
              <w:pStyle w:val="TableParagraph"/>
              <w:ind w:left="8"/>
              <w:rPr>
                <w:sz w:val="24"/>
              </w:rPr>
            </w:pPr>
            <w:r>
              <w:rPr>
                <w:w w:val="99"/>
                <w:sz w:val="24"/>
              </w:rPr>
              <w:t>0</w:t>
            </w:r>
          </w:p>
        </w:tc>
        <w:tc>
          <w:tcPr>
            <w:tcW w:w="1752" w:type="dxa"/>
          </w:tcPr>
          <w:p w:rsidR="00E87F2E" w:rsidRDefault="00470C67">
            <w:pPr>
              <w:pStyle w:val="TableParagraph"/>
              <w:ind w:left="6"/>
              <w:rPr>
                <w:sz w:val="24"/>
              </w:rPr>
            </w:pPr>
            <w:r>
              <w:rPr>
                <w:w w:val="99"/>
                <w:sz w:val="24"/>
              </w:rPr>
              <w:t>0</w:t>
            </w:r>
          </w:p>
        </w:tc>
        <w:tc>
          <w:tcPr>
            <w:tcW w:w="1651" w:type="dxa"/>
          </w:tcPr>
          <w:p w:rsidR="00E87F2E" w:rsidRDefault="00470C67">
            <w:pPr>
              <w:pStyle w:val="TableParagraph"/>
              <w:ind w:left="7"/>
              <w:rPr>
                <w:sz w:val="24"/>
              </w:rPr>
            </w:pPr>
            <w:r>
              <w:rPr>
                <w:w w:val="99"/>
                <w:sz w:val="24"/>
              </w:rPr>
              <w:t>0</w:t>
            </w:r>
          </w:p>
        </w:tc>
        <w:tc>
          <w:tcPr>
            <w:tcW w:w="5103" w:type="dxa"/>
            <w:gridSpan w:val="2"/>
            <w:tcBorders>
              <w:right w:val="nil"/>
            </w:tcBorders>
          </w:tcPr>
          <w:p w:rsidR="00E87F2E" w:rsidRDefault="00470C67">
            <w:pPr>
              <w:pStyle w:val="TableParagraph"/>
              <w:ind w:left="2029" w:right="2022"/>
              <w:rPr>
                <w:sz w:val="24"/>
              </w:rPr>
            </w:pPr>
            <w:r>
              <w:rPr>
                <w:sz w:val="24"/>
              </w:rPr>
              <w:t>0.0000</w:t>
            </w:r>
          </w:p>
        </w:tc>
      </w:tr>
      <w:tr w:rsidR="00E87F2E">
        <w:trPr>
          <w:trHeight w:val="398"/>
        </w:trPr>
        <w:tc>
          <w:tcPr>
            <w:tcW w:w="4253" w:type="dxa"/>
            <w:tcBorders>
              <w:left w:val="nil"/>
            </w:tcBorders>
          </w:tcPr>
          <w:p w:rsidR="00E87F2E" w:rsidRDefault="00470C67">
            <w:pPr>
              <w:pStyle w:val="TableParagraph"/>
              <w:ind w:left="1000" w:right="995"/>
              <w:rPr>
                <w:sz w:val="24"/>
              </w:rPr>
            </w:pPr>
            <w:r>
              <w:rPr>
                <w:sz w:val="24"/>
              </w:rPr>
              <w:t>SP Room 2</w:t>
            </w:r>
          </w:p>
        </w:tc>
        <w:tc>
          <w:tcPr>
            <w:tcW w:w="1560" w:type="dxa"/>
          </w:tcPr>
          <w:p w:rsidR="00E87F2E" w:rsidRDefault="00470C67">
            <w:pPr>
              <w:pStyle w:val="TableParagraph"/>
              <w:ind w:right="637"/>
              <w:jc w:val="right"/>
              <w:rPr>
                <w:sz w:val="24"/>
              </w:rPr>
            </w:pPr>
            <w:r>
              <w:rPr>
                <w:w w:val="95"/>
                <w:sz w:val="24"/>
              </w:rPr>
              <w:t>48</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2" w:right="596"/>
              <w:rPr>
                <w:sz w:val="24"/>
              </w:rPr>
            </w:pPr>
            <w:r>
              <w:rPr>
                <w:sz w:val="24"/>
              </w:rPr>
              <w:t>0.75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2"/>
              <w:rPr>
                <w:sz w:val="24"/>
              </w:rPr>
            </w:pPr>
            <w:r>
              <w:rPr>
                <w:sz w:val="24"/>
              </w:rPr>
              <w:t>40.6080</w:t>
            </w:r>
          </w:p>
        </w:tc>
      </w:tr>
      <w:tr w:rsidR="00E87F2E">
        <w:trPr>
          <w:trHeight w:val="396"/>
        </w:trPr>
        <w:tc>
          <w:tcPr>
            <w:tcW w:w="4253" w:type="dxa"/>
            <w:tcBorders>
              <w:left w:val="nil"/>
            </w:tcBorders>
          </w:tcPr>
          <w:p w:rsidR="00E87F2E" w:rsidRDefault="00470C67">
            <w:pPr>
              <w:pStyle w:val="TableParagraph"/>
              <w:ind w:left="1000" w:right="995"/>
              <w:rPr>
                <w:sz w:val="24"/>
              </w:rPr>
            </w:pPr>
            <w:r>
              <w:rPr>
                <w:sz w:val="24"/>
              </w:rPr>
              <w:t>SP Room 3</w:t>
            </w:r>
          </w:p>
        </w:tc>
        <w:tc>
          <w:tcPr>
            <w:tcW w:w="1560" w:type="dxa"/>
          </w:tcPr>
          <w:p w:rsidR="00E87F2E" w:rsidRDefault="00470C67">
            <w:pPr>
              <w:pStyle w:val="TableParagraph"/>
              <w:ind w:right="638"/>
              <w:jc w:val="right"/>
              <w:rPr>
                <w:sz w:val="24"/>
              </w:rPr>
            </w:pPr>
            <w:r>
              <w:rPr>
                <w:w w:val="95"/>
                <w:sz w:val="24"/>
              </w:rPr>
              <w:t>48</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2" w:right="596"/>
              <w:rPr>
                <w:sz w:val="24"/>
              </w:rPr>
            </w:pPr>
            <w:r>
              <w:rPr>
                <w:sz w:val="24"/>
              </w:rPr>
              <w:t>0.75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2"/>
              <w:rPr>
                <w:sz w:val="24"/>
              </w:rPr>
            </w:pPr>
            <w:r>
              <w:rPr>
                <w:sz w:val="24"/>
              </w:rPr>
              <w:t>40.6080</w:t>
            </w:r>
          </w:p>
        </w:tc>
      </w:tr>
      <w:tr w:rsidR="00E87F2E">
        <w:trPr>
          <w:trHeight w:val="398"/>
        </w:trPr>
        <w:tc>
          <w:tcPr>
            <w:tcW w:w="4253" w:type="dxa"/>
            <w:vMerge w:val="restart"/>
            <w:tcBorders>
              <w:left w:val="nil"/>
            </w:tcBorders>
          </w:tcPr>
          <w:p w:rsidR="00E87F2E" w:rsidRDefault="00E87F2E">
            <w:pPr>
              <w:pStyle w:val="TableParagraph"/>
              <w:spacing w:before="9"/>
              <w:jc w:val="left"/>
              <w:rPr>
                <w:rFonts w:ascii="Times New Roman"/>
              </w:rPr>
            </w:pPr>
          </w:p>
          <w:p w:rsidR="00E87F2E" w:rsidRDefault="00470C67">
            <w:pPr>
              <w:pStyle w:val="TableParagraph"/>
              <w:spacing w:before="0"/>
              <w:ind w:left="1000" w:right="995"/>
              <w:rPr>
                <w:sz w:val="24"/>
              </w:rPr>
            </w:pPr>
            <w:r>
              <w:rPr>
                <w:sz w:val="24"/>
              </w:rPr>
              <w:t>SP Room 4</w:t>
            </w:r>
          </w:p>
        </w:tc>
        <w:tc>
          <w:tcPr>
            <w:tcW w:w="1560" w:type="dxa"/>
          </w:tcPr>
          <w:p w:rsidR="00E87F2E" w:rsidRDefault="00470C67">
            <w:pPr>
              <w:pStyle w:val="TableParagraph"/>
              <w:ind w:right="637"/>
              <w:jc w:val="right"/>
              <w:rPr>
                <w:sz w:val="24"/>
              </w:rPr>
            </w:pPr>
            <w:r>
              <w:rPr>
                <w:w w:val="95"/>
                <w:sz w:val="24"/>
              </w:rPr>
              <w:t>48</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2" w:right="596"/>
              <w:rPr>
                <w:sz w:val="24"/>
              </w:rPr>
            </w:pPr>
            <w:r>
              <w:rPr>
                <w:sz w:val="24"/>
              </w:rPr>
              <w:t>0.75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2"/>
              <w:rPr>
                <w:sz w:val="24"/>
              </w:rPr>
            </w:pPr>
            <w:r>
              <w:rPr>
                <w:sz w:val="24"/>
              </w:rPr>
              <w:t>40.6080</w:t>
            </w:r>
          </w:p>
        </w:tc>
      </w:tr>
      <w:tr w:rsidR="00E87F2E">
        <w:trPr>
          <w:trHeight w:val="395"/>
        </w:trPr>
        <w:tc>
          <w:tcPr>
            <w:tcW w:w="4253" w:type="dxa"/>
            <w:vMerge/>
            <w:tcBorders>
              <w:top w:val="nil"/>
              <w:left w:val="nil"/>
            </w:tcBorders>
          </w:tcPr>
          <w:p w:rsidR="00E87F2E" w:rsidRDefault="00E87F2E">
            <w:pPr>
              <w:rPr>
                <w:sz w:val="2"/>
                <w:szCs w:val="2"/>
              </w:rPr>
            </w:pPr>
          </w:p>
        </w:tc>
        <w:tc>
          <w:tcPr>
            <w:tcW w:w="1560" w:type="dxa"/>
          </w:tcPr>
          <w:p w:rsidR="00E87F2E" w:rsidRDefault="00470C67">
            <w:pPr>
              <w:pStyle w:val="TableParagraph"/>
              <w:ind w:left="5"/>
              <w:rPr>
                <w:sz w:val="24"/>
              </w:rPr>
            </w:pPr>
            <w:r>
              <w:rPr>
                <w:w w:val="99"/>
                <w:sz w:val="24"/>
              </w:rPr>
              <w:t>0</w:t>
            </w:r>
          </w:p>
        </w:tc>
        <w:tc>
          <w:tcPr>
            <w:tcW w:w="1557" w:type="dxa"/>
          </w:tcPr>
          <w:p w:rsidR="00E87F2E" w:rsidRDefault="00470C67">
            <w:pPr>
              <w:pStyle w:val="TableParagraph"/>
              <w:ind w:left="8"/>
              <w:rPr>
                <w:sz w:val="24"/>
              </w:rPr>
            </w:pPr>
            <w:r>
              <w:rPr>
                <w:w w:val="99"/>
                <w:sz w:val="24"/>
              </w:rPr>
              <w:t>0</w:t>
            </w:r>
          </w:p>
        </w:tc>
        <w:tc>
          <w:tcPr>
            <w:tcW w:w="1752" w:type="dxa"/>
          </w:tcPr>
          <w:p w:rsidR="00E87F2E" w:rsidRDefault="00470C67">
            <w:pPr>
              <w:pStyle w:val="TableParagraph"/>
              <w:ind w:left="6"/>
              <w:rPr>
                <w:sz w:val="24"/>
              </w:rPr>
            </w:pPr>
            <w:r>
              <w:rPr>
                <w:w w:val="99"/>
                <w:sz w:val="24"/>
              </w:rPr>
              <w:t>0</w:t>
            </w:r>
          </w:p>
        </w:tc>
        <w:tc>
          <w:tcPr>
            <w:tcW w:w="1651" w:type="dxa"/>
          </w:tcPr>
          <w:p w:rsidR="00E87F2E" w:rsidRDefault="00470C67">
            <w:pPr>
              <w:pStyle w:val="TableParagraph"/>
              <w:ind w:left="7"/>
              <w:rPr>
                <w:sz w:val="24"/>
              </w:rPr>
            </w:pPr>
            <w:r>
              <w:rPr>
                <w:w w:val="99"/>
                <w:sz w:val="24"/>
              </w:rPr>
              <w:t>0</w:t>
            </w:r>
          </w:p>
        </w:tc>
        <w:tc>
          <w:tcPr>
            <w:tcW w:w="5103" w:type="dxa"/>
            <w:gridSpan w:val="2"/>
            <w:tcBorders>
              <w:right w:val="nil"/>
            </w:tcBorders>
          </w:tcPr>
          <w:p w:rsidR="00E87F2E" w:rsidRDefault="00470C67">
            <w:pPr>
              <w:pStyle w:val="TableParagraph"/>
              <w:ind w:left="2029" w:right="2021"/>
              <w:rPr>
                <w:sz w:val="24"/>
              </w:rPr>
            </w:pPr>
            <w:r>
              <w:rPr>
                <w:sz w:val="24"/>
              </w:rPr>
              <w:t>0.0000</w:t>
            </w:r>
          </w:p>
        </w:tc>
      </w:tr>
      <w:tr w:rsidR="00E87F2E">
        <w:trPr>
          <w:trHeight w:val="398"/>
        </w:trPr>
        <w:tc>
          <w:tcPr>
            <w:tcW w:w="4253" w:type="dxa"/>
            <w:tcBorders>
              <w:left w:val="nil"/>
            </w:tcBorders>
          </w:tcPr>
          <w:p w:rsidR="00E87F2E" w:rsidRDefault="00470C67">
            <w:pPr>
              <w:pStyle w:val="TableParagraph"/>
              <w:ind w:left="1000" w:right="994"/>
              <w:rPr>
                <w:sz w:val="24"/>
              </w:rPr>
            </w:pPr>
            <w:r>
              <w:rPr>
                <w:sz w:val="24"/>
              </w:rPr>
              <w:t>SP Room 5</w:t>
            </w:r>
          </w:p>
        </w:tc>
        <w:tc>
          <w:tcPr>
            <w:tcW w:w="1560" w:type="dxa"/>
          </w:tcPr>
          <w:p w:rsidR="00E87F2E" w:rsidRDefault="00470C67">
            <w:pPr>
              <w:pStyle w:val="TableParagraph"/>
              <w:ind w:right="637"/>
              <w:jc w:val="right"/>
              <w:rPr>
                <w:sz w:val="24"/>
              </w:rPr>
            </w:pPr>
            <w:r>
              <w:rPr>
                <w:w w:val="95"/>
                <w:sz w:val="24"/>
              </w:rPr>
              <w:t>48</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2" w:right="596"/>
              <w:rPr>
                <w:sz w:val="24"/>
              </w:rPr>
            </w:pPr>
            <w:r>
              <w:rPr>
                <w:sz w:val="24"/>
              </w:rPr>
              <w:t>0.75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2"/>
              <w:rPr>
                <w:sz w:val="24"/>
              </w:rPr>
            </w:pPr>
            <w:r>
              <w:rPr>
                <w:sz w:val="24"/>
              </w:rPr>
              <w:t>40.6080</w:t>
            </w:r>
          </w:p>
        </w:tc>
      </w:tr>
      <w:tr w:rsidR="00E87F2E">
        <w:trPr>
          <w:trHeight w:val="395"/>
        </w:trPr>
        <w:tc>
          <w:tcPr>
            <w:tcW w:w="4253" w:type="dxa"/>
            <w:tcBorders>
              <w:left w:val="nil"/>
            </w:tcBorders>
          </w:tcPr>
          <w:p w:rsidR="00E87F2E" w:rsidRDefault="00470C67">
            <w:pPr>
              <w:pStyle w:val="TableParagraph"/>
              <w:ind w:left="1000" w:right="994"/>
              <w:rPr>
                <w:sz w:val="24"/>
              </w:rPr>
            </w:pPr>
            <w:r>
              <w:rPr>
                <w:sz w:val="24"/>
              </w:rPr>
              <w:t>SP Room 6</w:t>
            </w:r>
          </w:p>
        </w:tc>
        <w:tc>
          <w:tcPr>
            <w:tcW w:w="1560" w:type="dxa"/>
          </w:tcPr>
          <w:p w:rsidR="00E87F2E" w:rsidRDefault="00470C67">
            <w:pPr>
              <w:pStyle w:val="TableParagraph"/>
              <w:ind w:right="637"/>
              <w:jc w:val="right"/>
              <w:rPr>
                <w:sz w:val="24"/>
              </w:rPr>
            </w:pPr>
            <w:r>
              <w:rPr>
                <w:w w:val="95"/>
                <w:sz w:val="24"/>
              </w:rPr>
              <w:t>48</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2" w:right="596"/>
              <w:rPr>
                <w:sz w:val="24"/>
              </w:rPr>
            </w:pPr>
            <w:r>
              <w:rPr>
                <w:sz w:val="24"/>
              </w:rPr>
              <w:t>0.75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2"/>
              <w:rPr>
                <w:sz w:val="24"/>
              </w:rPr>
            </w:pPr>
            <w:r>
              <w:rPr>
                <w:sz w:val="24"/>
              </w:rPr>
              <w:t>40.6080</w:t>
            </w:r>
          </w:p>
        </w:tc>
      </w:tr>
      <w:tr w:rsidR="00E87F2E">
        <w:trPr>
          <w:trHeight w:val="398"/>
        </w:trPr>
        <w:tc>
          <w:tcPr>
            <w:tcW w:w="4253" w:type="dxa"/>
            <w:vMerge w:val="restart"/>
            <w:tcBorders>
              <w:left w:val="nil"/>
            </w:tcBorders>
          </w:tcPr>
          <w:p w:rsidR="00E87F2E" w:rsidRDefault="00E87F2E">
            <w:pPr>
              <w:pStyle w:val="TableParagraph"/>
              <w:spacing w:before="9"/>
              <w:jc w:val="left"/>
              <w:rPr>
                <w:rFonts w:ascii="Times New Roman"/>
              </w:rPr>
            </w:pPr>
          </w:p>
          <w:p w:rsidR="00E87F2E" w:rsidRDefault="00470C67">
            <w:pPr>
              <w:pStyle w:val="TableParagraph"/>
              <w:spacing w:before="0"/>
              <w:ind w:left="1000" w:right="995"/>
              <w:rPr>
                <w:sz w:val="24"/>
              </w:rPr>
            </w:pPr>
            <w:r>
              <w:rPr>
                <w:sz w:val="24"/>
              </w:rPr>
              <w:t>SP Room 7</w:t>
            </w:r>
          </w:p>
        </w:tc>
        <w:tc>
          <w:tcPr>
            <w:tcW w:w="1560" w:type="dxa"/>
          </w:tcPr>
          <w:p w:rsidR="00E87F2E" w:rsidRDefault="00470C67">
            <w:pPr>
              <w:pStyle w:val="TableParagraph"/>
              <w:ind w:right="570"/>
              <w:jc w:val="right"/>
              <w:rPr>
                <w:sz w:val="24"/>
              </w:rPr>
            </w:pPr>
            <w:r>
              <w:rPr>
                <w:w w:val="95"/>
                <w:sz w:val="24"/>
              </w:rPr>
              <w:t>120</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2" w:right="596"/>
              <w:rPr>
                <w:sz w:val="24"/>
              </w:rPr>
            </w:pPr>
            <w:r>
              <w:rPr>
                <w:sz w:val="24"/>
              </w:rPr>
              <w:t>0.75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5"/>
              <w:rPr>
                <w:sz w:val="24"/>
              </w:rPr>
            </w:pPr>
            <w:r>
              <w:rPr>
                <w:sz w:val="24"/>
              </w:rPr>
              <w:t>101.5200</w:t>
            </w:r>
          </w:p>
        </w:tc>
      </w:tr>
      <w:tr w:rsidR="00E87F2E">
        <w:trPr>
          <w:trHeight w:val="395"/>
        </w:trPr>
        <w:tc>
          <w:tcPr>
            <w:tcW w:w="4253" w:type="dxa"/>
            <w:vMerge/>
            <w:tcBorders>
              <w:top w:val="nil"/>
              <w:left w:val="nil"/>
            </w:tcBorders>
          </w:tcPr>
          <w:p w:rsidR="00E87F2E" w:rsidRDefault="00E87F2E">
            <w:pPr>
              <w:rPr>
                <w:sz w:val="2"/>
                <w:szCs w:val="2"/>
              </w:rPr>
            </w:pPr>
          </w:p>
        </w:tc>
        <w:tc>
          <w:tcPr>
            <w:tcW w:w="1560" w:type="dxa"/>
          </w:tcPr>
          <w:p w:rsidR="00E87F2E" w:rsidRDefault="00470C67">
            <w:pPr>
              <w:pStyle w:val="TableParagraph"/>
              <w:ind w:left="5"/>
              <w:rPr>
                <w:sz w:val="24"/>
              </w:rPr>
            </w:pPr>
            <w:r>
              <w:rPr>
                <w:w w:val="99"/>
                <w:sz w:val="24"/>
              </w:rPr>
              <w:t>0</w:t>
            </w:r>
          </w:p>
        </w:tc>
        <w:tc>
          <w:tcPr>
            <w:tcW w:w="1557" w:type="dxa"/>
          </w:tcPr>
          <w:p w:rsidR="00E87F2E" w:rsidRDefault="00470C67">
            <w:pPr>
              <w:pStyle w:val="TableParagraph"/>
              <w:ind w:left="8"/>
              <w:rPr>
                <w:sz w:val="24"/>
              </w:rPr>
            </w:pPr>
            <w:r>
              <w:rPr>
                <w:w w:val="99"/>
                <w:sz w:val="24"/>
              </w:rPr>
              <w:t>0</w:t>
            </w:r>
          </w:p>
        </w:tc>
        <w:tc>
          <w:tcPr>
            <w:tcW w:w="1752" w:type="dxa"/>
          </w:tcPr>
          <w:p w:rsidR="00E87F2E" w:rsidRDefault="00470C67">
            <w:pPr>
              <w:pStyle w:val="TableParagraph"/>
              <w:ind w:left="6"/>
              <w:rPr>
                <w:sz w:val="24"/>
              </w:rPr>
            </w:pPr>
            <w:r>
              <w:rPr>
                <w:w w:val="99"/>
                <w:sz w:val="24"/>
              </w:rPr>
              <w:t>0</w:t>
            </w:r>
          </w:p>
        </w:tc>
        <w:tc>
          <w:tcPr>
            <w:tcW w:w="1651" w:type="dxa"/>
          </w:tcPr>
          <w:p w:rsidR="00E87F2E" w:rsidRDefault="00470C67">
            <w:pPr>
              <w:pStyle w:val="TableParagraph"/>
              <w:ind w:left="7"/>
              <w:rPr>
                <w:sz w:val="24"/>
              </w:rPr>
            </w:pPr>
            <w:r>
              <w:rPr>
                <w:w w:val="99"/>
                <w:sz w:val="24"/>
              </w:rPr>
              <w:t>0</w:t>
            </w:r>
          </w:p>
        </w:tc>
        <w:tc>
          <w:tcPr>
            <w:tcW w:w="5103" w:type="dxa"/>
            <w:gridSpan w:val="2"/>
            <w:tcBorders>
              <w:right w:val="nil"/>
            </w:tcBorders>
          </w:tcPr>
          <w:p w:rsidR="00E87F2E" w:rsidRDefault="00470C67">
            <w:pPr>
              <w:pStyle w:val="TableParagraph"/>
              <w:ind w:left="2029" w:right="2022"/>
              <w:rPr>
                <w:sz w:val="24"/>
              </w:rPr>
            </w:pPr>
            <w:r>
              <w:rPr>
                <w:sz w:val="24"/>
              </w:rPr>
              <w:t>0.0000</w:t>
            </w:r>
          </w:p>
        </w:tc>
      </w:tr>
      <w:tr w:rsidR="00E87F2E">
        <w:trPr>
          <w:trHeight w:val="398"/>
        </w:trPr>
        <w:tc>
          <w:tcPr>
            <w:tcW w:w="4253" w:type="dxa"/>
            <w:tcBorders>
              <w:left w:val="nil"/>
            </w:tcBorders>
          </w:tcPr>
          <w:p w:rsidR="00E87F2E" w:rsidRDefault="00470C67">
            <w:pPr>
              <w:pStyle w:val="TableParagraph"/>
              <w:ind w:left="1000" w:right="995"/>
              <w:rPr>
                <w:sz w:val="24"/>
              </w:rPr>
            </w:pPr>
            <w:r>
              <w:rPr>
                <w:sz w:val="24"/>
              </w:rPr>
              <w:t>Administration Office</w:t>
            </w:r>
          </w:p>
        </w:tc>
        <w:tc>
          <w:tcPr>
            <w:tcW w:w="1560" w:type="dxa"/>
          </w:tcPr>
          <w:p w:rsidR="00E87F2E" w:rsidRDefault="00470C67">
            <w:pPr>
              <w:pStyle w:val="TableParagraph"/>
              <w:ind w:right="637"/>
              <w:jc w:val="right"/>
              <w:rPr>
                <w:sz w:val="24"/>
              </w:rPr>
            </w:pPr>
            <w:r>
              <w:rPr>
                <w:w w:val="95"/>
                <w:sz w:val="24"/>
              </w:rPr>
              <w:t>48</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1" w:right="596"/>
              <w:rPr>
                <w:sz w:val="24"/>
              </w:rPr>
            </w:pPr>
            <w:r>
              <w:rPr>
                <w:sz w:val="24"/>
              </w:rPr>
              <w:t>0.5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2"/>
              <w:rPr>
                <w:sz w:val="24"/>
              </w:rPr>
            </w:pPr>
            <w:r>
              <w:rPr>
                <w:sz w:val="24"/>
              </w:rPr>
              <w:t>27.0720</w:t>
            </w:r>
          </w:p>
        </w:tc>
      </w:tr>
      <w:tr w:rsidR="00E87F2E">
        <w:trPr>
          <w:trHeight w:val="395"/>
        </w:trPr>
        <w:tc>
          <w:tcPr>
            <w:tcW w:w="4253" w:type="dxa"/>
            <w:tcBorders>
              <w:left w:val="nil"/>
            </w:tcBorders>
          </w:tcPr>
          <w:p w:rsidR="00E87F2E" w:rsidRDefault="00470C67">
            <w:pPr>
              <w:pStyle w:val="TableParagraph"/>
              <w:ind w:left="1000" w:right="994"/>
              <w:rPr>
                <w:sz w:val="24"/>
              </w:rPr>
            </w:pPr>
            <w:r>
              <w:rPr>
                <w:sz w:val="24"/>
              </w:rPr>
              <w:t>Chief of Nurse</w:t>
            </w:r>
          </w:p>
        </w:tc>
        <w:tc>
          <w:tcPr>
            <w:tcW w:w="1560" w:type="dxa"/>
          </w:tcPr>
          <w:p w:rsidR="00E87F2E" w:rsidRDefault="00470C67">
            <w:pPr>
              <w:pStyle w:val="TableParagraph"/>
              <w:ind w:right="637"/>
              <w:jc w:val="right"/>
              <w:rPr>
                <w:sz w:val="24"/>
              </w:rPr>
            </w:pPr>
            <w:r>
              <w:rPr>
                <w:w w:val="95"/>
                <w:sz w:val="24"/>
              </w:rPr>
              <w:t>48</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1" w:right="596"/>
              <w:rPr>
                <w:sz w:val="24"/>
              </w:rPr>
            </w:pPr>
            <w:r>
              <w:rPr>
                <w:sz w:val="24"/>
              </w:rPr>
              <w:t>0.5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2"/>
              <w:rPr>
                <w:sz w:val="24"/>
              </w:rPr>
            </w:pPr>
            <w:r>
              <w:rPr>
                <w:sz w:val="24"/>
              </w:rPr>
              <w:t>27.0720</w:t>
            </w:r>
          </w:p>
        </w:tc>
      </w:tr>
      <w:tr w:rsidR="00E87F2E">
        <w:trPr>
          <w:trHeight w:val="398"/>
        </w:trPr>
        <w:tc>
          <w:tcPr>
            <w:tcW w:w="4253" w:type="dxa"/>
            <w:tcBorders>
              <w:left w:val="nil"/>
            </w:tcBorders>
          </w:tcPr>
          <w:p w:rsidR="00E87F2E" w:rsidRDefault="00470C67">
            <w:pPr>
              <w:pStyle w:val="TableParagraph"/>
              <w:ind w:left="1000" w:right="993"/>
              <w:rPr>
                <w:sz w:val="24"/>
              </w:rPr>
            </w:pPr>
            <w:r>
              <w:rPr>
                <w:sz w:val="24"/>
              </w:rPr>
              <w:t>Chief Medical Room</w:t>
            </w:r>
          </w:p>
        </w:tc>
        <w:tc>
          <w:tcPr>
            <w:tcW w:w="1560" w:type="dxa"/>
          </w:tcPr>
          <w:p w:rsidR="00E87F2E" w:rsidRDefault="00470C67">
            <w:pPr>
              <w:pStyle w:val="TableParagraph"/>
              <w:ind w:right="570"/>
              <w:jc w:val="right"/>
              <w:rPr>
                <w:sz w:val="24"/>
              </w:rPr>
            </w:pPr>
            <w:r>
              <w:rPr>
                <w:w w:val="95"/>
                <w:sz w:val="24"/>
              </w:rPr>
              <w:t>120</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1" w:right="596"/>
              <w:rPr>
                <w:sz w:val="24"/>
              </w:rPr>
            </w:pPr>
            <w:r>
              <w:rPr>
                <w:sz w:val="24"/>
              </w:rPr>
              <w:t>0.5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2"/>
              <w:rPr>
                <w:sz w:val="24"/>
              </w:rPr>
            </w:pPr>
            <w:r>
              <w:rPr>
                <w:sz w:val="24"/>
              </w:rPr>
              <w:t>67.6800</w:t>
            </w:r>
          </w:p>
        </w:tc>
      </w:tr>
      <w:tr w:rsidR="00E87F2E">
        <w:trPr>
          <w:trHeight w:val="395"/>
        </w:trPr>
        <w:tc>
          <w:tcPr>
            <w:tcW w:w="4253" w:type="dxa"/>
            <w:vMerge w:val="restart"/>
            <w:tcBorders>
              <w:left w:val="nil"/>
            </w:tcBorders>
          </w:tcPr>
          <w:p w:rsidR="00E87F2E" w:rsidRDefault="00E87F2E">
            <w:pPr>
              <w:pStyle w:val="TableParagraph"/>
              <w:spacing w:before="9"/>
              <w:jc w:val="left"/>
              <w:rPr>
                <w:rFonts w:ascii="Times New Roman"/>
              </w:rPr>
            </w:pPr>
          </w:p>
          <w:p w:rsidR="00E87F2E" w:rsidRDefault="00470C67">
            <w:pPr>
              <w:pStyle w:val="TableParagraph"/>
              <w:spacing w:before="0"/>
              <w:ind w:left="454"/>
              <w:jc w:val="left"/>
              <w:rPr>
                <w:sz w:val="24"/>
              </w:rPr>
            </w:pPr>
            <w:r>
              <w:rPr>
                <w:sz w:val="24"/>
              </w:rPr>
              <w:t>Conference and Training Room</w:t>
            </w:r>
          </w:p>
        </w:tc>
        <w:tc>
          <w:tcPr>
            <w:tcW w:w="1560" w:type="dxa"/>
          </w:tcPr>
          <w:p w:rsidR="00E87F2E" w:rsidRDefault="00470C67">
            <w:pPr>
              <w:pStyle w:val="TableParagraph"/>
              <w:ind w:right="570"/>
              <w:jc w:val="right"/>
              <w:rPr>
                <w:sz w:val="24"/>
              </w:rPr>
            </w:pPr>
            <w:r>
              <w:rPr>
                <w:w w:val="95"/>
                <w:sz w:val="24"/>
              </w:rPr>
              <w:t>284</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1" w:right="596"/>
              <w:rPr>
                <w:sz w:val="24"/>
              </w:rPr>
            </w:pPr>
            <w:r>
              <w:rPr>
                <w:sz w:val="24"/>
              </w:rPr>
              <w:t>0.5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4"/>
              <w:rPr>
                <w:sz w:val="24"/>
              </w:rPr>
            </w:pPr>
            <w:r>
              <w:rPr>
                <w:sz w:val="24"/>
              </w:rPr>
              <w:t>160.1760</w:t>
            </w:r>
          </w:p>
        </w:tc>
      </w:tr>
      <w:tr w:rsidR="00E87F2E">
        <w:trPr>
          <w:trHeight w:val="398"/>
        </w:trPr>
        <w:tc>
          <w:tcPr>
            <w:tcW w:w="4253" w:type="dxa"/>
            <w:vMerge/>
            <w:tcBorders>
              <w:top w:val="nil"/>
              <w:left w:val="nil"/>
            </w:tcBorders>
          </w:tcPr>
          <w:p w:rsidR="00E87F2E" w:rsidRDefault="00E87F2E">
            <w:pPr>
              <w:rPr>
                <w:sz w:val="2"/>
                <w:szCs w:val="2"/>
              </w:rPr>
            </w:pPr>
          </w:p>
        </w:tc>
        <w:tc>
          <w:tcPr>
            <w:tcW w:w="1560" w:type="dxa"/>
          </w:tcPr>
          <w:p w:rsidR="00E87F2E" w:rsidRDefault="00470C67">
            <w:pPr>
              <w:pStyle w:val="TableParagraph"/>
              <w:ind w:right="637"/>
              <w:jc w:val="right"/>
              <w:rPr>
                <w:sz w:val="24"/>
              </w:rPr>
            </w:pPr>
            <w:r>
              <w:rPr>
                <w:w w:val="95"/>
                <w:sz w:val="24"/>
              </w:rPr>
              <w:t>10</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1" w:right="596"/>
              <w:rPr>
                <w:sz w:val="24"/>
              </w:rPr>
            </w:pPr>
            <w:r>
              <w:rPr>
                <w:sz w:val="24"/>
              </w:rPr>
              <w:t>0.5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2"/>
              <w:rPr>
                <w:sz w:val="24"/>
              </w:rPr>
            </w:pPr>
            <w:r>
              <w:rPr>
                <w:sz w:val="24"/>
              </w:rPr>
              <w:t>5.6400</w:t>
            </w:r>
          </w:p>
        </w:tc>
      </w:tr>
      <w:tr w:rsidR="00E87F2E">
        <w:trPr>
          <w:trHeight w:val="395"/>
        </w:trPr>
        <w:tc>
          <w:tcPr>
            <w:tcW w:w="4253" w:type="dxa"/>
            <w:vMerge w:val="restart"/>
            <w:tcBorders>
              <w:left w:val="nil"/>
            </w:tcBorders>
          </w:tcPr>
          <w:p w:rsidR="00E87F2E" w:rsidRDefault="00E87F2E">
            <w:pPr>
              <w:pStyle w:val="TableParagraph"/>
              <w:spacing w:before="9"/>
              <w:jc w:val="left"/>
              <w:rPr>
                <w:rFonts w:ascii="Times New Roman"/>
              </w:rPr>
            </w:pPr>
          </w:p>
          <w:p w:rsidR="00E87F2E" w:rsidRDefault="00470C67">
            <w:pPr>
              <w:pStyle w:val="TableParagraph"/>
              <w:spacing w:before="0"/>
              <w:ind w:left="1279"/>
              <w:jc w:val="left"/>
              <w:rPr>
                <w:sz w:val="24"/>
              </w:rPr>
            </w:pPr>
            <w:r>
              <w:rPr>
                <w:sz w:val="24"/>
              </w:rPr>
              <w:t>Director's Office</w:t>
            </w:r>
          </w:p>
        </w:tc>
        <w:tc>
          <w:tcPr>
            <w:tcW w:w="1560" w:type="dxa"/>
          </w:tcPr>
          <w:p w:rsidR="00E87F2E" w:rsidRDefault="00470C67">
            <w:pPr>
              <w:pStyle w:val="TableParagraph"/>
              <w:ind w:right="637"/>
              <w:jc w:val="right"/>
              <w:rPr>
                <w:sz w:val="24"/>
              </w:rPr>
            </w:pPr>
            <w:r>
              <w:rPr>
                <w:w w:val="95"/>
                <w:sz w:val="24"/>
              </w:rPr>
              <w:t>84</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1" w:right="596"/>
              <w:rPr>
                <w:sz w:val="24"/>
              </w:rPr>
            </w:pPr>
            <w:r>
              <w:rPr>
                <w:sz w:val="24"/>
              </w:rPr>
              <w:t>0.5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2"/>
              <w:rPr>
                <w:sz w:val="24"/>
              </w:rPr>
            </w:pPr>
            <w:r>
              <w:rPr>
                <w:sz w:val="24"/>
              </w:rPr>
              <w:t>47.3760</w:t>
            </w:r>
          </w:p>
        </w:tc>
      </w:tr>
      <w:tr w:rsidR="00E87F2E">
        <w:trPr>
          <w:trHeight w:val="398"/>
        </w:trPr>
        <w:tc>
          <w:tcPr>
            <w:tcW w:w="4253" w:type="dxa"/>
            <w:vMerge/>
            <w:tcBorders>
              <w:top w:val="nil"/>
              <w:left w:val="nil"/>
            </w:tcBorders>
          </w:tcPr>
          <w:p w:rsidR="00E87F2E" w:rsidRDefault="00E87F2E">
            <w:pPr>
              <w:rPr>
                <w:sz w:val="2"/>
                <w:szCs w:val="2"/>
              </w:rPr>
            </w:pPr>
          </w:p>
        </w:tc>
        <w:tc>
          <w:tcPr>
            <w:tcW w:w="1560" w:type="dxa"/>
          </w:tcPr>
          <w:p w:rsidR="00E87F2E" w:rsidRDefault="00470C67">
            <w:pPr>
              <w:pStyle w:val="TableParagraph"/>
              <w:ind w:right="637"/>
              <w:jc w:val="right"/>
              <w:rPr>
                <w:sz w:val="24"/>
              </w:rPr>
            </w:pPr>
            <w:r>
              <w:rPr>
                <w:w w:val="95"/>
                <w:sz w:val="24"/>
              </w:rPr>
              <w:t>36</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1" w:right="596"/>
              <w:rPr>
                <w:sz w:val="24"/>
              </w:rPr>
            </w:pPr>
            <w:r>
              <w:rPr>
                <w:sz w:val="24"/>
              </w:rPr>
              <w:t>0.5</w:t>
            </w:r>
          </w:p>
        </w:tc>
        <w:tc>
          <w:tcPr>
            <w:tcW w:w="1651" w:type="dxa"/>
          </w:tcPr>
          <w:p w:rsidR="00E87F2E" w:rsidRDefault="00470C67">
            <w:pPr>
              <w:pStyle w:val="TableParagraph"/>
              <w:ind w:left="570" w:right="563"/>
              <w:rPr>
                <w:sz w:val="24"/>
              </w:rPr>
            </w:pPr>
            <w:r>
              <w:rPr>
                <w:sz w:val="24"/>
              </w:rPr>
              <w:t>0.94</w:t>
            </w:r>
          </w:p>
        </w:tc>
        <w:tc>
          <w:tcPr>
            <w:tcW w:w="4741" w:type="dxa"/>
            <w:tcBorders>
              <w:right w:val="nil"/>
            </w:tcBorders>
          </w:tcPr>
          <w:p w:rsidR="00E87F2E" w:rsidRDefault="00470C67">
            <w:pPr>
              <w:pStyle w:val="TableParagraph"/>
              <w:ind w:right="1747"/>
              <w:jc w:val="right"/>
              <w:rPr>
                <w:sz w:val="24"/>
              </w:rPr>
            </w:pPr>
            <w:r>
              <w:rPr>
                <w:sz w:val="24"/>
              </w:rPr>
              <w:t>20.3040</w:t>
            </w:r>
          </w:p>
        </w:tc>
        <w:tc>
          <w:tcPr>
            <w:tcW w:w="362" w:type="dxa"/>
            <w:vMerge w:val="restart"/>
            <w:tcBorders>
              <w:left w:val="nil"/>
              <w:right w:val="nil"/>
            </w:tcBorders>
          </w:tcPr>
          <w:p w:rsidR="00E87F2E" w:rsidRDefault="00E87F2E">
            <w:pPr>
              <w:pStyle w:val="TableParagraph"/>
              <w:spacing w:before="0"/>
              <w:jc w:val="left"/>
              <w:rPr>
                <w:rFonts w:ascii="Times New Roman"/>
                <w:sz w:val="24"/>
              </w:rPr>
            </w:pPr>
          </w:p>
        </w:tc>
      </w:tr>
      <w:tr w:rsidR="00E87F2E">
        <w:trPr>
          <w:trHeight w:val="395"/>
        </w:trPr>
        <w:tc>
          <w:tcPr>
            <w:tcW w:w="4253" w:type="dxa"/>
            <w:tcBorders>
              <w:left w:val="nil"/>
            </w:tcBorders>
          </w:tcPr>
          <w:p w:rsidR="00E87F2E" w:rsidRDefault="00470C67">
            <w:pPr>
              <w:pStyle w:val="TableParagraph"/>
              <w:ind w:left="1000" w:right="990"/>
              <w:rPr>
                <w:sz w:val="24"/>
              </w:rPr>
            </w:pPr>
            <w:r>
              <w:rPr>
                <w:sz w:val="24"/>
              </w:rPr>
              <w:t>Secretary</w:t>
            </w:r>
          </w:p>
        </w:tc>
        <w:tc>
          <w:tcPr>
            <w:tcW w:w="1560" w:type="dxa"/>
          </w:tcPr>
          <w:p w:rsidR="00E87F2E" w:rsidRDefault="00470C67">
            <w:pPr>
              <w:pStyle w:val="TableParagraph"/>
              <w:ind w:right="637"/>
              <w:jc w:val="right"/>
              <w:rPr>
                <w:sz w:val="24"/>
              </w:rPr>
            </w:pPr>
            <w:r>
              <w:rPr>
                <w:w w:val="95"/>
                <w:sz w:val="24"/>
              </w:rPr>
              <w:t>96</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1" w:right="596"/>
              <w:rPr>
                <w:sz w:val="24"/>
              </w:rPr>
            </w:pPr>
            <w:r>
              <w:rPr>
                <w:sz w:val="24"/>
              </w:rPr>
              <w:t>0.5</w:t>
            </w:r>
          </w:p>
        </w:tc>
        <w:tc>
          <w:tcPr>
            <w:tcW w:w="1651" w:type="dxa"/>
          </w:tcPr>
          <w:p w:rsidR="00E87F2E" w:rsidRDefault="00470C67">
            <w:pPr>
              <w:pStyle w:val="TableParagraph"/>
              <w:ind w:left="570" w:right="563"/>
              <w:rPr>
                <w:sz w:val="24"/>
              </w:rPr>
            </w:pPr>
            <w:r>
              <w:rPr>
                <w:sz w:val="24"/>
              </w:rPr>
              <w:t>0.94</w:t>
            </w:r>
          </w:p>
        </w:tc>
        <w:tc>
          <w:tcPr>
            <w:tcW w:w="4741" w:type="dxa"/>
            <w:tcBorders>
              <w:right w:val="nil"/>
            </w:tcBorders>
          </w:tcPr>
          <w:p w:rsidR="00E87F2E" w:rsidRDefault="00470C67">
            <w:pPr>
              <w:pStyle w:val="TableParagraph"/>
              <w:ind w:right="1747"/>
              <w:jc w:val="right"/>
              <w:rPr>
                <w:sz w:val="24"/>
              </w:rPr>
            </w:pPr>
            <w:r>
              <w:rPr>
                <w:sz w:val="24"/>
              </w:rPr>
              <w:t>54.1440</w:t>
            </w:r>
          </w:p>
        </w:tc>
        <w:tc>
          <w:tcPr>
            <w:tcW w:w="362" w:type="dxa"/>
            <w:vMerge/>
            <w:tcBorders>
              <w:top w:val="nil"/>
              <w:left w:val="nil"/>
              <w:right w:val="nil"/>
            </w:tcBorders>
          </w:tcPr>
          <w:p w:rsidR="00E87F2E" w:rsidRDefault="00E87F2E">
            <w:pPr>
              <w:rPr>
                <w:sz w:val="2"/>
                <w:szCs w:val="2"/>
              </w:rPr>
            </w:pPr>
          </w:p>
        </w:tc>
      </w:tr>
      <w:tr w:rsidR="00E87F2E">
        <w:trPr>
          <w:trHeight w:val="398"/>
        </w:trPr>
        <w:tc>
          <w:tcPr>
            <w:tcW w:w="4253" w:type="dxa"/>
            <w:vMerge w:val="restart"/>
            <w:tcBorders>
              <w:left w:val="nil"/>
            </w:tcBorders>
          </w:tcPr>
          <w:p w:rsidR="00E87F2E" w:rsidRDefault="00E87F2E">
            <w:pPr>
              <w:pStyle w:val="TableParagraph"/>
              <w:spacing w:before="9"/>
              <w:jc w:val="left"/>
              <w:rPr>
                <w:rFonts w:ascii="Times New Roman"/>
              </w:rPr>
            </w:pPr>
          </w:p>
          <w:p w:rsidR="00E87F2E" w:rsidRDefault="00470C67">
            <w:pPr>
              <w:pStyle w:val="TableParagraph"/>
              <w:spacing w:before="0"/>
              <w:ind w:left="528"/>
              <w:jc w:val="left"/>
              <w:rPr>
                <w:sz w:val="24"/>
              </w:rPr>
            </w:pPr>
            <w:r>
              <w:rPr>
                <w:sz w:val="24"/>
              </w:rPr>
              <w:t>Library and Board of Directors</w:t>
            </w:r>
          </w:p>
        </w:tc>
        <w:tc>
          <w:tcPr>
            <w:tcW w:w="1560" w:type="dxa"/>
          </w:tcPr>
          <w:p w:rsidR="00E87F2E" w:rsidRDefault="00470C67">
            <w:pPr>
              <w:pStyle w:val="TableParagraph"/>
              <w:ind w:right="570"/>
              <w:jc w:val="right"/>
              <w:rPr>
                <w:sz w:val="24"/>
              </w:rPr>
            </w:pPr>
            <w:r>
              <w:rPr>
                <w:w w:val="95"/>
                <w:sz w:val="24"/>
              </w:rPr>
              <w:t>156</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2" w:right="596"/>
              <w:rPr>
                <w:sz w:val="24"/>
              </w:rPr>
            </w:pPr>
            <w:r>
              <w:rPr>
                <w:sz w:val="24"/>
              </w:rPr>
              <w:t>0.75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5"/>
              <w:rPr>
                <w:sz w:val="24"/>
              </w:rPr>
            </w:pPr>
            <w:r>
              <w:rPr>
                <w:sz w:val="24"/>
              </w:rPr>
              <w:t>131.9760</w:t>
            </w:r>
          </w:p>
        </w:tc>
      </w:tr>
      <w:tr w:rsidR="00E87F2E">
        <w:trPr>
          <w:trHeight w:val="395"/>
        </w:trPr>
        <w:tc>
          <w:tcPr>
            <w:tcW w:w="4253" w:type="dxa"/>
            <w:vMerge/>
            <w:tcBorders>
              <w:top w:val="nil"/>
              <w:left w:val="nil"/>
            </w:tcBorders>
          </w:tcPr>
          <w:p w:rsidR="00E87F2E" w:rsidRDefault="00E87F2E">
            <w:pPr>
              <w:rPr>
                <w:sz w:val="2"/>
                <w:szCs w:val="2"/>
              </w:rPr>
            </w:pPr>
          </w:p>
        </w:tc>
        <w:tc>
          <w:tcPr>
            <w:tcW w:w="1560" w:type="dxa"/>
          </w:tcPr>
          <w:p w:rsidR="00E87F2E" w:rsidRDefault="00470C67">
            <w:pPr>
              <w:pStyle w:val="TableParagraph"/>
              <w:ind w:right="637"/>
              <w:jc w:val="right"/>
              <w:rPr>
                <w:sz w:val="24"/>
              </w:rPr>
            </w:pPr>
            <w:r>
              <w:rPr>
                <w:w w:val="95"/>
                <w:sz w:val="24"/>
              </w:rPr>
              <w:t>80</w:t>
            </w:r>
          </w:p>
        </w:tc>
        <w:tc>
          <w:tcPr>
            <w:tcW w:w="1557" w:type="dxa"/>
          </w:tcPr>
          <w:p w:rsidR="00E87F2E" w:rsidRDefault="00470C67">
            <w:pPr>
              <w:pStyle w:val="TableParagraph"/>
              <w:ind w:left="573" w:right="565"/>
              <w:rPr>
                <w:sz w:val="24"/>
              </w:rPr>
            </w:pPr>
            <w:r>
              <w:rPr>
                <w:sz w:val="24"/>
              </w:rPr>
              <w:t>1.2</w:t>
            </w:r>
          </w:p>
        </w:tc>
        <w:tc>
          <w:tcPr>
            <w:tcW w:w="1752" w:type="dxa"/>
          </w:tcPr>
          <w:p w:rsidR="00E87F2E" w:rsidRDefault="00470C67">
            <w:pPr>
              <w:pStyle w:val="TableParagraph"/>
              <w:ind w:left="602" w:right="596"/>
              <w:rPr>
                <w:sz w:val="24"/>
              </w:rPr>
            </w:pPr>
            <w:r>
              <w:rPr>
                <w:sz w:val="24"/>
              </w:rPr>
              <w:t>0.75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2"/>
              <w:rPr>
                <w:sz w:val="24"/>
              </w:rPr>
            </w:pPr>
            <w:r>
              <w:rPr>
                <w:sz w:val="24"/>
              </w:rPr>
              <w:t>67.6800</w:t>
            </w:r>
          </w:p>
        </w:tc>
      </w:tr>
      <w:tr w:rsidR="00E87F2E">
        <w:trPr>
          <w:trHeight w:val="398"/>
        </w:trPr>
        <w:tc>
          <w:tcPr>
            <w:tcW w:w="4253" w:type="dxa"/>
            <w:tcBorders>
              <w:left w:val="nil"/>
              <w:bottom w:val="nil"/>
            </w:tcBorders>
          </w:tcPr>
          <w:p w:rsidR="00E87F2E" w:rsidRDefault="00470C67">
            <w:pPr>
              <w:pStyle w:val="TableParagraph"/>
              <w:ind w:left="1000" w:right="995"/>
              <w:rPr>
                <w:sz w:val="24"/>
              </w:rPr>
            </w:pPr>
            <w:r>
              <w:rPr>
                <w:sz w:val="24"/>
              </w:rPr>
              <w:t>P Room 1</w:t>
            </w:r>
          </w:p>
        </w:tc>
        <w:tc>
          <w:tcPr>
            <w:tcW w:w="1560" w:type="dxa"/>
          </w:tcPr>
          <w:p w:rsidR="00E87F2E" w:rsidRDefault="00470C67">
            <w:pPr>
              <w:pStyle w:val="TableParagraph"/>
              <w:ind w:right="637"/>
              <w:jc w:val="right"/>
              <w:rPr>
                <w:sz w:val="24"/>
              </w:rPr>
            </w:pPr>
            <w:r>
              <w:rPr>
                <w:w w:val="95"/>
                <w:sz w:val="24"/>
              </w:rPr>
              <w:t>48</w:t>
            </w:r>
          </w:p>
        </w:tc>
        <w:tc>
          <w:tcPr>
            <w:tcW w:w="1557" w:type="dxa"/>
          </w:tcPr>
          <w:p w:rsidR="00E87F2E" w:rsidRDefault="00470C67">
            <w:pPr>
              <w:pStyle w:val="TableParagraph"/>
              <w:ind w:left="572" w:right="565"/>
              <w:rPr>
                <w:sz w:val="24"/>
              </w:rPr>
            </w:pPr>
            <w:r>
              <w:rPr>
                <w:sz w:val="24"/>
              </w:rPr>
              <w:t>1.2</w:t>
            </w:r>
          </w:p>
        </w:tc>
        <w:tc>
          <w:tcPr>
            <w:tcW w:w="1752" w:type="dxa"/>
          </w:tcPr>
          <w:p w:rsidR="00E87F2E" w:rsidRDefault="00470C67">
            <w:pPr>
              <w:pStyle w:val="TableParagraph"/>
              <w:ind w:left="602" w:right="596"/>
              <w:rPr>
                <w:sz w:val="24"/>
              </w:rPr>
            </w:pPr>
            <w:r>
              <w:rPr>
                <w:sz w:val="24"/>
              </w:rPr>
              <w:t>0.75</w:t>
            </w:r>
          </w:p>
        </w:tc>
        <w:tc>
          <w:tcPr>
            <w:tcW w:w="1651" w:type="dxa"/>
          </w:tcPr>
          <w:p w:rsidR="00E87F2E" w:rsidRDefault="00470C67">
            <w:pPr>
              <w:pStyle w:val="TableParagraph"/>
              <w:ind w:left="570" w:right="563"/>
              <w:rPr>
                <w:sz w:val="24"/>
              </w:rPr>
            </w:pPr>
            <w:r>
              <w:rPr>
                <w:sz w:val="24"/>
              </w:rPr>
              <w:t>0.94</w:t>
            </w:r>
          </w:p>
        </w:tc>
        <w:tc>
          <w:tcPr>
            <w:tcW w:w="5103" w:type="dxa"/>
            <w:gridSpan w:val="2"/>
            <w:tcBorders>
              <w:right w:val="nil"/>
            </w:tcBorders>
          </w:tcPr>
          <w:p w:rsidR="00E87F2E" w:rsidRDefault="00470C67">
            <w:pPr>
              <w:pStyle w:val="TableParagraph"/>
              <w:ind w:left="2029" w:right="2022"/>
              <w:rPr>
                <w:sz w:val="24"/>
              </w:rPr>
            </w:pPr>
            <w:r>
              <w:rPr>
                <w:sz w:val="24"/>
              </w:rPr>
              <w:t>40.6080</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74" type="#_x0000_t202" style="position:absolute;margin-left:49.85pt;margin-top:521.6pt;width:15.45pt;height:15.45pt;z-index:251844608;mso-position-horizontal-relative:page;mso-position-vertical-relative:page" filled="f" stroked="f">
            <v:textbox style="layout-flow:vertical" inset="0,0,0,0">
              <w:txbxContent>
                <w:p w:rsidR="005C6DA2" w:rsidRDefault="005C6DA2">
                  <w:pPr>
                    <w:pStyle w:val="BodyText"/>
                    <w:spacing w:before="12"/>
                    <w:ind w:left="20"/>
                  </w:pPr>
                  <w:r>
                    <w:t>92</w:t>
                  </w:r>
                </w:p>
              </w:txbxContent>
            </v:textbox>
            <w10:wrap anchorx="page" anchory="page"/>
          </v:shape>
        </w:pict>
      </w:r>
    </w:p>
    <w:tbl>
      <w:tblPr>
        <w:tblW w:w="0" w:type="auto"/>
        <w:tblInd w:w="1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752"/>
        <w:gridCol w:w="1651"/>
        <w:gridCol w:w="5103"/>
      </w:tblGrid>
      <w:tr w:rsidR="00E87F2E">
        <w:trPr>
          <w:trHeight w:val="398"/>
        </w:trPr>
        <w:tc>
          <w:tcPr>
            <w:tcW w:w="4272" w:type="dxa"/>
            <w:tcBorders>
              <w:top w:val="nil"/>
              <w:left w:val="nil"/>
            </w:tcBorders>
          </w:tcPr>
          <w:p w:rsidR="00E87F2E" w:rsidRDefault="00E87F2E">
            <w:pPr>
              <w:pStyle w:val="TableParagraph"/>
              <w:spacing w:before="0"/>
              <w:jc w:val="left"/>
              <w:rPr>
                <w:rFonts w:ascii="Times New Roman"/>
                <w:sz w:val="24"/>
              </w:rPr>
            </w:pPr>
          </w:p>
        </w:tc>
        <w:tc>
          <w:tcPr>
            <w:tcW w:w="1560" w:type="dxa"/>
          </w:tcPr>
          <w:p w:rsidR="00E87F2E" w:rsidRDefault="00470C67">
            <w:pPr>
              <w:pStyle w:val="TableParagraph"/>
              <w:ind w:left="1"/>
              <w:rPr>
                <w:sz w:val="24"/>
              </w:rPr>
            </w:pPr>
            <w:r>
              <w:rPr>
                <w:w w:val="99"/>
                <w:sz w:val="24"/>
              </w:rPr>
              <w:t>0</w:t>
            </w:r>
          </w:p>
        </w:tc>
        <w:tc>
          <w:tcPr>
            <w:tcW w:w="1557" w:type="dxa"/>
          </w:tcPr>
          <w:p w:rsidR="00E87F2E" w:rsidRDefault="00470C67">
            <w:pPr>
              <w:pStyle w:val="TableParagraph"/>
              <w:ind w:left="4"/>
              <w:rPr>
                <w:sz w:val="24"/>
              </w:rPr>
            </w:pPr>
            <w:r>
              <w:rPr>
                <w:w w:val="99"/>
                <w:sz w:val="24"/>
              </w:rPr>
              <w:t>0</w:t>
            </w:r>
          </w:p>
        </w:tc>
        <w:tc>
          <w:tcPr>
            <w:tcW w:w="1752" w:type="dxa"/>
          </w:tcPr>
          <w:p w:rsidR="00E87F2E" w:rsidRDefault="00470C67">
            <w:pPr>
              <w:pStyle w:val="TableParagraph"/>
              <w:ind w:left="2"/>
              <w:rPr>
                <w:sz w:val="24"/>
              </w:rPr>
            </w:pPr>
            <w:r>
              <w:rPr>
                <w:w w:val="99"/>
                <w:sz w:val="24"/>
              </w:rPr>
              <w:t>0</w:t>
            </w:r>
          </w:p>
        </w:tc>
        <w:tc>
          <w:tcPr>
            <w:tcW w:w="1651" w:type="dxa"/>
          </w:tcPr>
          <w:p w:rsidR="00E87F2E" w:rsidRDefault="00470C67">
            <w:pPr>
              <w:pStyle w:val="TableParagraph"/>
              <w:ind w:left="3"/>
              <w:rPr>
                <w:sz w:val="24"/>
              </w:rPr>
            </w:pPr>
            <w:r>
              <w:rPr>
                <w:w w:val="99"/>
                <w:sz w:val="24"/>
              </w:rPr>
              <w:t>0</w:t>
            </w:r>
          </w:p>
        </w:tc>
        <w:tc>
          <w:tcPr>
            <w:tcW w:w="5103" w:type="dxa"/>
            <w:tcBorders>
              <w:right w:val="nil"/>
            </w:tcBorders>
          </w:tcPr>
          <w:p w:rsidR="00E87F2E" w:rsidRDefault="00470C67">
            <w:pPr>
              <w:pStyle w:val="TableParagraph"/>
              <w:ind w:left="2029" w:right="2026"/>
              <w:rPr>
                <w:sz w:val="24"/>
              </w:rPr>
            </w:pPr>
            <w:r>
              <w:rPr>
                <w:sz w:val="24"/>
              </w:rPr>
              <w:t>0.0000</w:t>
            </w:r>
          </w:p>
        </w:tc>
      </w:tr>
      <w:tr w:rsidR="00E87F2E">
        <w:trPr>
          <w:trHeight w:val="395"/>
        </w:trPr>
        <w:tc>
          <w:tcPr>
            <w:tcW w:w="4272" w:type="dxa"/>
            <w:tcBorders>
              <w:left w:val="nil"/>
            </w:tcBorders>
          </w:tcPr>
          <w:p w:rsidR="00E87F2E" w:rsidRDefault="00470C67">
            <w:pPr>
              <w:pStyle w:val="TableParagraph"/>
              <w:ind w:left="176" w:right="156"/>
              <w:rPr>
                <w:sz w:val="24"/>
              </w:rPr>
            </w:pPr>
            <w:r>
              <w:rPr>
                <w:sz w:val="24"/>
              </w:rPr>
              <w:t>P Room 2</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7"/>
              <w:rPr>
                <w:sz w:val="24"/>
              </w:rPr>
            </w:pPr>
            <w:r>
              <w:rPr>
                <w:sz w:val="24"/>
              </w:rPr>
              <w:t>40.6080</w:t>
            </w:r>
          </w:p>
        </w:tc>
      </w:tr>
      <w:tr w:rsidR="00E87F2E">
        <w:trPr>
          <w:trHeight w:val="398"/>
        </w:trPr>
        <w:tc>
          <w:tcPr>
            <w:tcW w:w="4272" w:type="dxa"/>
            <w:vMerge w:val="restart"/>
            <w:tcBorders>
              <w:left w:val="nil"/>
            </w:tcBorders>
          </w:tcPr>
          <w:p w:rsidR="00E87F2E" w:rsidRDefault="00E87F2E">
            <w:pPr>
              <w:pStyle w:val="TableParagraph"/>
              <w:spacing w:before="9"/>
              <w:jc w:val="left"/>
              <w:rPr>
                <w:rFonts w:ascii="Times New Roman"/>
              </w:rPr>
            </w:pPr>
          </w:p>
          <w:p w:rsidR="00E87F2E" w:rsidRDefault="00470C67">
            <w:pPr>
              <w:pStyle w:val="TableParagraph"/>
              <w:spacing w:before="0"/>
              <w:ind w:left="176" w:right="156"/>
              <w:rPr>
                <w:sz w:val="24"/>
              </w:rPr>
            </w:pPr>
            <w:r>
              <w:rPr>
                <w:sz w:val="24"/>
              </w:rPr>
              <w:t>P Room 3</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7"/>
              <w:rPr>
                <w:sz w:val="24"/>
              </w:rPr>
            </w:pPr>
            <w:r>
              <w:rPr>
                <w:sz w:val="24"/>
              </w:rPr>
              <w:t>40.6080</w:t>
            </w:r>
          </w:p>
        </w:tc>
      </w:tr>
      <w:tr w:rsidR="00E87F2E">
        <w:trPr>
          <w:trHeight w:val="395"/>
        </w:trPr>
        <w:tc>
          <w:tcPr>
            <w:tcW w:w="4272" w:type="dxa"/>
            <w:vMerge/>
            <w:tcBorders>
              <w:top w:val="nil"/>
              <w:left w:val="nil"/>
            </w:tcBorders>
          </w:tcPr>
          <w:p w:rsidR="00E87F2E" w:rsidRDefault="00E87F2E">
            <w:pPr>
              <w:rPr>
                <w:sz w:val="2"/>
                <w:szCs w:val="2"/>
              </w:rPr>
            </w:pPr>
          </w:p>
        </w:tc>
        <w:tc>
          <w:tcPr>
            <w:tcW w:w="1560" w:type="dxa"/>
          </w:tcPr>
          <w:p w:rsidR="00E87F2E" w:rsidRDefault="00470C67">
            <w:pPr>
              <w:pStyle w:val="TableParagraph"/>
              <w:ind w:left="1"/>
              <w:rPr>
                <w:sz w:val="24"/>
              </w:rPr>
            </w:pPr>
            <w:r>
              <w:rPr>
                <w:w w:val="99"/>
                <w:sz w:val="24"/>
              </w:rPr>
              <w:t>0</w:t>
            </w:r>
          </w:p>
        </w:tc>
        <w:tc>
          <w:tcPr>
            <w:tcW w:w="1557" w:type="dxa"/>
          </w:tcPr>
          <w:p w:rsidR="00E87F2E" w:rsidRDefault="00470C67">
            <w:pPr>
              <w:pStyle w:val="TableParagraph"/>
              <w:ind w:left="4"/>
              <w:rPr>
                <w:sz w:val="24"/>
              </w:rPr>
            </w:pPr>
            <w:r>
              <w:rPr>
                <w:w w:val="99"/>
                <w:sz w:val="24"/>
              </w:rPr>
              <w:t>0</w:t>
            </w:r>
          </w:p>
        </w:tc>
        <w:tc>
          <w:tcPr>
            <w:tcW w:w="1752" w:type="dxa"/>
          </w:tcPr>
          <w:p w:rsidR="00E87F2E" w:rsidRDefault="00470C67">
            <w:pPr>
              <w:pStyle w:val="TableParagraph"/>
              <w:ind w:left="2"/>
              <w:rPr>
                <w:sz w:val="24"/>
              </w:rPr>
            </w:pPr>
            <w:r>
              <w:rPr>
                <w:w w:val="99"/>
                <w:sz w:val="24"/>
              </w:rPr>
              <w:t>0</w:t>
            </w:r>
          </w:p>
        </w:tc>
        <w:tc>
          <w:tcPr>
            <w:tcW w:w="1651" w:type="dxa"/>
          </w:tcPr>
          <w:p w:rsidR="00E87F2E" w:rsidRDefault="00470C67">
            <w:pPr>
              <w:pStyle w:val="TableParagraph"/>
              <w:ind w:left="3"/>
              <w:rPr>
                <w:sz w:val="24"/>
              </w:rPr>
            </w:pPr>
            <w:r>
              <w:rPr>
                <w:w w:val="99"/>
                <w:sz w:val="24"/>
              </w:rPr>
              <w:t>0</w:t>
            </w:r>
          </w:p>
        </w:tc>
        <w:tc>
          <w:tcPr>
            <w:tcW w:w="5103" w:type="dxa"/>
            <w:tcBorders>
              <w:right w:val="nil"/>
            </w:tcBorders>
          </w:tcPr>
          <w:p w:rsidR="00E87F2E" w:rsidRDefault="00470C67">
            <w:pPr>
              <w:pStyle w:val="TableParagraph"/>
              <w:ind w:left="2029" w:right="2026"/>
              <w:rPr>
                <w:sz w:val="24"/>
              </w:rPr>
            </w:pPr>
            <w:r>
              <w:rPr>
                <w:sz w:val="24"/>
              </w:rPr>
              <w:t>0.0000</w:t>
            </w:r>
          </w:p>
        </w:tc>
      </w:tr>
      <w:tr w:rsidR="00E87F2E">
        <w:trPr>
          <w:trHeight w:val="398"/>
        </w:trPr>
        <w:tc>
          <w:tcPr>
            <w:tcW w:w="4272" w:type="dxa"/>
            <w:tcBorders>
              <w:left w:val="nil"/>
            </w:tcBorders>
          </w:tcPr>
          <w:p w:rsidR="00E87F2E" w:rsidRDefault="00470C67">
            <w:pPr>
              <w:pStyle w:val="TableParagraph"/>
              <w:ind w:left="176" w:right="156"/>
              <w:rPr>
                <w:sz w:val="24"/>
              </w:rPr>
            </w:pPr>
            <w:r>
              <w:rPr>
                <w:sz w:val="24"/>
              </w:rPr>
              <w:t>P Room 4</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7"/>
              <w:rPr>
                <w:sz w:val="24"/>
              </w:rPr>
            </w:pPr>
            <w:r>
              <w:rPr>
                <w:sz w:val="24"/>
              </w:rPr>
              <w:t>40.6080</w:t>
            </w:r>
          </w:p>
        </w:tc>
      </w:tr>
      <w:tr w:rsidR="00E87F2E">
        <w:trPr>
          <w:trHeight w:val="396"/>
        </w:trPr>
        <w:tc>
          <w:tcPr>
            <w:tcW w:w="4272" w:type="dxa"/>
            <w:tcBorders>
              <w:left w:val="nil"/>
            </w:tcBorders>
          </w:tcPr>
          <w:p w:rsidR="00E87F2E" w:rsidRDefault="00470C67">
            <w:pPr>
              <w:pStyle w:val="TableParagraph"/>
              <w:ind w:left="176" w:right="156"/>
              <w:rPr>
                <w:sz w:val="24"/>
              </w:rPr>
            </w:pPr>
            <w:r>
              <w:rPr>
                <w:sz w:val="24"/>
              </w:rPr>
              <w:t>P Room 5</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9" w:right="565"/>
              <w:rPr>
                <w:sz w:val="24"/>
              </w:rPr>
            </w:pPr>
            <w:r>
              <w:rPr>
                <w:sz w:val="24"/>
              </w:rPr>
              <w:t>0.94</w:t>
            </w:r>
          </w:p>
        </w:tc>
        <w:tc>
          <w:tcPr>
            <w:tcW w:w="5103" w:type="dxa"/>
            <w:tcBorders>
              <w:right w:val="nil"/>
            </w:tcBorders>
          </w:tcPr>
          <w:p w:rsidR="00E87F2E" w:rsidRDefault="00470C67">
            <w:pPr>
              <w:pStyle w:val="TableParagraph"/>
              <w:ind w:left="2029" w:right="2027"/>
              <w:rPr>
                <w:sz w:val="24"/>
              </w:rPr>
            </w:pPr>
            <w:r>
              <w:rPr>
                <w:sz w:val="24"/>
              </w:rPr>
              <w:t>40.6080</w:t>
            </w:r>
          </w:p>
        </w:tc>
      </w:tr>
      <w:tr w:rsidR="00E87F2E">
        <w:trPr>
          <w:trHeight w:val="398"/>
        </w:trPr>
        <w:tc>
          <w:tcPr>
            <w:tcW w:w="4272" w:type="dxa"/>
            <w:tcBorders>
              <w:left w:val="nil"/>
            </w:tcBorders>
          </w:tcPr>
          <w:p w:rsidR="00E87F2E" w:rsidRDefault="00470C67">
            <w:pPr>
              <w:pStyle w:val="TableParagraph"/>
              <w:ind w:left="176" w:right="156"/>
              <w:rPr>
                <w:sz w:val="24"/>
              </w:rPr>
            </w:pPr>
            <w:r>
              <w:rPr>
                <w:sz w:val="24"/>
              </w:rPr>
              <w:t>P Room 6</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7"/>
              <w:rPr>
                <w:sz w:val="24"/>
              </w:rPr>
            </w:pPr>
            <w:r>
              <w:rPr>
                <w:sz w:val="24"/>
              </w:rPr>
              <w:t>40.6080</w:t>
            </w:r>
          </w:p>
        </w:tc>
      </w:tr>
      <w:tr w:rsidR="00E87F2E">
        <w:trPr>
          <w:trHeight w:val="395"/>
        </w:trPr>
        <w:tc>
          <w:tcPr>
            <w:tcW w:w="4272" w:type="dxa"/>
            <w:tcBorders>
              <w:left w:val="nil"/>
            </w:tcBorders>
          </w:tcPr>
          <w:p w:rsidR="00E87F2E" w:rsidRDefault="00470C67">
            <w:pPr>
              <w:pStyle w:val="TableParagraph"/>
              <w:ind w:left="176" w:right="156"/>
              <w:rPr>
                <w:sz w:val="24"/>
              </w:rPr>
            </w:pPr>
            <w:r>
              <w:rPr>
                <w:sz w:val="24"/>
              </w:rPr>
              <w:t>P Room 7</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6"/>
              <w:rPr>
                <w:sz w:val="24"/>
              </w:rPr>
            </w:pPr>
            <w:r>
              <w:rPr>
                <w:sz w:val="24"/>
              </w:rPr>
              <w:t>40.6080</w:t>
            </w:r>
          </w:p>
        </w:tc>
      </w:tr>
      <w:tr w:rsidR="00E87F2E">
        <w:trPr>
          <w:trHeight w:val="398"/>
        </w:trPr>
        <w:tc>
          <w:tcPr>
            <w:tcW w:w="4272" w:type="dxa"/>
            <w:tcBorders>
              <w:left w:val="nil"/>
            </w:tcBorders>
          </w:tcPr>
          <w:p w:rsidR="00E87F2E" w:rsidRDefault="00470C67">
            <w:pPr>
              <w:pStyle w:val="TableParagraph"/>
              <w:ind w:left="176" w:right="156"/>
              <w:rPr>
                <w:sz w:val="24"/>
              </w:rPr>
            </w:pPr>
            <w:r>
              <w:rPr>
                <w:sz w:val="24"/>
              </w:rPr>
              <w:t>P Room 8</w:t>
            </w:r>
          </w:p>
        </w:tc>
        <w:tc>
          <w:tcPr>
            <w:tcW w:w="1560" w:type="dxa"/>
          </w:tcPr>
          <w:p w:rsidR="00E87F2E" w:rsidRDefault="00470C67">
            <w:pPr>
              <w:pStyle w:val="TableParagraph"/>
              <w:ind w:left="502"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7"/>
              <w:rPr>
                <w:sz w:val="24"/>
              </w:rPr>
            </w:pPr>
            <w:r>
              <w:rPr>
                <w:sz w:val="24"/>
              </w:rPr>
              <w:t>40.6080</w:t>
            </w:r>
          </w:p>
        </w:tc>
      </w:tr>
      <w:tr w:rsidR="00E87F2E">
        <w:trPr>
          <w:trHeight w:val="395"/>
        </w:trPr>
        <w:tc>
          <w:tcPr>
            <w:tcW w:w="4272" w:type="dxa"/>
            <w:tcBorders>
              <w:left w:val="nil"/>
            </w:tcBorders>
          </w:tcPr>
          <w:p w:rsidR="00E87F2E" w:rsidRDefault="00470C67">
            <w:pPr>
              <w:pStyle w:val="TableParagraph"/>
              <w:ind w:left="176" w:right="156"/>
              <w:rPr>
                <w:sz w:val="24"/>
              </w:rPr>
            </w:pPr>
            <w:r>
              <w:rPr>
                <w:sz w:val="24"/>
              </w:rPr>
              <w:t>P Room 9</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7"/>
              <w:rPr>
                <w:sz w:val="24"/>
              </w:rPr>
            </w:pPr>
            <w:r>
              <w:rPr>
                <w:sz w:val="24"/>
              </w:rPr>
              <w:t>40.6080</w:t>
            </w:r>
          </w:p>
        </w:tc>
      </w:tr>
      <w:tr w:rsidR="00E87F2E">
        <w:trPr>
          <w:trHeight w:val="398"/>
        </w:trPr>
        <w:tc>
          <w:tcPr>
            <w:tcW w:w="4272" w:type="dxa"/>
            <w:vMerge w:val="restart"/>
            <w:tcBorders>
              <w:left w:val="nil"/>
            </w:tcBorders>
          </w:tcPr>
          <w:p w:rsidR="00E87F2E" w:rsidRDefault="00E87F2E">
            <w:pPr>
              <w:pStyle w:val="TableParagraph"/>
              <w:spacing w:before="9"/>
              <w:jc w:val="left"/>
              <w:rPr>
                <w:rFonts w:ascii="Times New Roman"/>
              </w:rPr>
            </w:pPr>
          </w:p>
          <w:p w:rsidR="00E87F2E" w:rsidRDefault="00470C67">
            <w:pPr>
              <w:pStyle w:val="TableParagraph"/>
              <w:spacing w:before="0"/>
              <w:ind w:left="178" w:right="156"/>
              <w:rPr>
                <w:sz w:val="24"/>
              </w:rPr>
            </w:pPr>
            <w:r>
              <w:rPr>
                <w:sz w:val="24"/>
              </w:rPr>
              <w:t>P Room 10</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7"/>
              <w:rPr>
                <w:sz w:val="24"/>
              </w:rPr>
            </w:pPr>
            <w:r>
              <w:rPr>
                <w:sz w:val="24"/>
              </w:rPr>
              <w:t>40.6080</w:t>
            </w:r>
          </w:p>
        </w:tc>
      </w:tr>
      <w:tr w:rsidR="00E87F2E">
        <w:trPr>
          <w:trHeight w:val="395"/>
        </w:trPr>
        <w:tc>
          <w:tcPr>
            <w:tcW w:w="4272" w:type="dxa"/>
            <w:vMerge/>
            <w:tcBorders>
              <w:top w:val="nil"/>
              <w:left w:val="nil"/>
            </w:tcBorders>
          </w:tcPr>
          <w:p w:rsidR="00E87F2E" w:rsidRDefault="00E87F2E">
            <w:pPr>
              <w:rPr>
                <w:sz w:val="2"/>
                <w:szCs w:val="2"/>
              </w:rPr>
            </w:pPr>
          </w:p>
        </w:tc>
        <w:tc>
          <w:tcPr>
            <w:tcW w:w="1560" w:type="dxa"/>
          </w:tcPr>
          <w:p w:rsidR="00E87F2E" w:rsidRDefault="00470C67">
            <w:pPr>
              <w:pStyle w:val="TableParagraph"/>
              <w:ind w:left="1"/>
              <w:rPr>
                <w:sz w:val="24"/>
              </w:rPr>
            </w:pPr>
            <w:r>
              <w:rPr>
                <w:w w:val="99"/>
                <w:sz w:val="24"/>
              </w:rPr>
              <w:t>0</w:t>
            </w:r>
          </w:p>
        </w:tc>
        <w:tc>
          <w:tcPr>
            <w:tcW w:w="1557" w:type="dxa"/>
          </w:tcPr>
          <w:p w:rsidR="00E87F2E" w:rsidRDefault="00470C67">
            <w:pPr>
              <w:pStyle w:val="TableParagraph"/>
              <w:ind w:left="4"/>
              <w:rPr>
                <w:sz w:val="24"/>
              </w:rPr>
            </w:pPr>
            <w:r>
              <w:rPr>
                <w:w w:val="99"/>
                <w:sz w:val="24"/>
              </w:rPr>
              <w:t>0</w:t>
            </w:r>
          </w:p>
        </w:tc>
        <w:tc>
          <w:tcPr>
            <w:tcW w:w="1752" w:type="dxa"/>
          </w:tcPr>
          <w:p w:rsidR="00E87F2E" w:rsidRDefault="00470C67">
            <w:pPr>
              <w:pStyle w:val="TableParagraph"/>
              <w:ind w:left="2"/>
              <w:rPr>
                <w:sz w:val="24"/>
              </w:rPr>
            </w:pPr>
            <w:r>
              <w:rPr>
                <w:w w:val="99"/>
                <w:sz w:val="24"/>
              </w:rPr>
              <w:t>0</w:t>
            </w:r>
          </w:p>
        </w:tc>
        <w:tc>
          <w:tcPr>
            <w:tcW w:w="1651" w:type="dxa"/>
          </w:tcPr>
          <w:p w:rsidR="00E87F2E" w:rsidRDefault="00470C67">
            <w:pPr>
              <w:pStyle w:val="TableParagraph"/>
              <w:ind w:left="3"/>
              <w:rPr>
                <w:sz w:val="24"/>
              </w:rPr>
            </w:pPr>
            <w:r>
              <w:rPr>
                <w:w w:val="99"/>
                <w:sz w:val="24"/>
              </w:rPr>
              <w:t>0</w:t>
            </w:r>
          </w:p>
        </w:tc>
        <w:tc>
          <w:tcPr>
            <w:tcW w:w="5103" w:type="dxa"/>
            <w:tcBorders>
              <w:right w:val="nil"/>
            </w:tcBorders>
          </w:tcPr>
          <w:p w:rsidR="00E87F2E" w:rsidRDefault="00470C67">
            <w:pPr>
              <w:pStyle w:val="TableParagraph"/>
              <w:ind w:left="2029" w:right="2026"/>
              <w:rPr>
                <w:sz w:val="24"/>
              </w:rPr>
            </w:pPr>
            <w:r>
              <w:rPr>
                <w:sz w:val="24"/>
              </w:rPr>
              <w:t>0.0000</w:t>
            </w:r>
          </w:p>
        </w:tc>
      </w:tr>
      <w:tr w:rsidR="00E87F2E">
        <w:trPr>
          <w:trHeight w:val="398"/>
        </w:trPr>
        <w:tc>
          <w:tcPr>
            <w:tcW w:w="4272" w:type="dxa"/>
            <w:vMerge w:val="restart"/>
            <w:tcBorders>
              <w:left w:val="nil"/>
            </w:tcBorders>
          </w:tcPr>
          <w:p w:rsidR="00E87F2E" w:rsidRDefault="00E87F2E">
            <w:pPr>
              <w:pStyle w:val="TableParagraph"/>
              <w:spacing w:before="9"/>
              <w:jc w:val="left"/>
              <w:rPr>
                <w:rFonts w:ascii="Times New Roman"/>
              </w:rPr>
            </w:pPr>
          </w:p>
          <w:p w:rsidR="00E87F2E" w:rsidRDefault="00470C67">
            <w:pPr>
              <w:pStyle w:val="TableParagraph"/>
              <w:spacing w:before="0"/>
              <w:ind w:left="179" w:right="156"/>
              <w:rPr>
                <w:sz w:val="24"/>
              </w:rPr>
            </w:pPr>
            <w:r>
              <w:rPr>
                <w:sz w:val="24"/>
              </w:rPr>
              <w:t>P Room 11</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7"/>
              <w:rPr>
                <w:sz w:val="24"/>
              </w:rPr>
            </w:pPr>
            <w:r>
              <w:rPr>
                <w:sz w:val="24"/>
              </w:rPr>
              <w:t>40.6080</w:t>
            </w:r>
          </w:p>
        </w:tc>
      </w:tr>
      <w:tr w:rsidR="00E87F2E">
        <w:trPr>
          <w:trHeight w:val="395"/>
        </w:trPr>
        <w:tc>
          <w:tcPr>
            <w:tcW w:w="4272" w:type="dxa"/>
            <w:vMerge/>
            <w:tcBorders>
              <w:top w:val="nil"/>
              <w:left w:val="nil"/>
            </w:tcBorders>
          </w:tcPr>
          <w:p w:rsidR="00E87F2E" w:rsidRDefault="00E87F2E">
            <w:pPr>
              <w:rPr>
                <w:sz w:val="2"/>
                <w:szCs w:val="2"/>
              </w:rPr>
            </w:pPr>
          </w:p>
        </w:tc>
        <w:tc>
          <w:tcPr>
            <w:tcW w:w="1560" w:type="dxa"/>
          </w:tcPr>
          <w:p w:rsidR="00E87F2E" w:rsidRDefault="00470C67">
            <w:pPr>
              <w:pStyle w:val="TableParagraph"/>
              <w:ind w:left="1"/>
              <w:rPr>
                <w:sz w:val="24"/>
              </w:rPr>
            </w:pPr>
            <w:r>
              <w:rPr>
                <w:w w:val="99"/>
                <w:sz w:val="24"/>
              </w:rPr>
              <w:t>0</w:t>
            </w:r>
          </w:p>
        </w:tc>
        <w:tc>
          <w:tcPr>
            <w:tcW w:w="1557" w:type="dxa"/>
          </w:tcPr>
          <w:p w:rsidR="00E87F2E" w:rsidRDefault="00470C67">
            <w:pPr>
              <w:pStyle w:val="TableParagraph"/>
              <w:ind w:left="4"/>
              <w:rPr>
                <w:sz w:val="24"/>
              </w:rPr>
            </w:pPr>
            <w:r>
              <w:rPr>
                <w:w w:val="99"/>
                <w:sz w:val="24"/>
              </w:rPr>
              <w:t>0</w:t>
            </w:r>
          </w:p>
        </w:tc>
        <w:tc>
          <w:tcPr>
            <w:tcW w:w="1752" w:type="dxa"/>
          </w:tcPr>
          <w:p w:rsidR="00E87F2E" w:rsidRDefault="00470C67">
            <w:pPr>
              <w:pStyle w:val="TableParagraph"/>
              <w:ind w:left="2"/>
              <w:rPr>
                <w:sz w:val="24"/>
              </w:rPr>
            </w:pPr>
            <w:r>
              <w:rPr>
                <w:w w:val="99"/>
                <w:sz w:val="24"/>
              </w:rPr>
              <w:t>0</w:t>
            </w:r>
          </w:p>
        </w:tc>
        <w:tc>
          <w:tcPr>
            <w:tcW w:w="1651" w:type="dxa"/>
          </w:tcPr>
          <w:p w:rsidR="00E87F2E" w:rsidRDefault="00470C67">
            <w:pPr>
              <w:pStyle w:val="TableParagraph"/>
              <w:ind w:left="3"/>
              <w:rPr>
                <w:sz w:val="24"/>
              </w:rPr>
            </w:pPr>
            <w:r>
              <w:rPr>
                <w:w w:val="99"/>
                <w:sz w:val="24"/>
              </w:rPr>
              <w:t>0</w:t>
            </w:r>
          </w:p>
        </w:tc>
        <w:tc>
          <w:tcPr>
            <w:tcW w:w="5103" w:type="dxa"/>
            <w:tcBorders>
              <w:right w:val="nil"/>
            </w:tcBorders>
          </w:tcPr>
          <w:p w:rsidR="00E87F2E" w:rsidRDefault="00470C67">
            <w:pPr>
              <w:pStyle w:val="TableParagraph"/>
              <w:ind w:left="2029" w:right="2026"/>
              <w:rPr>
                <w:sz w:val="24"/>
              </w:rPr>
            </w:pPr>
            <w:r>
              <w:rPr>
                <w:sz w:val="24"/>
              </w:rPr>
              <w:t>0.0000</w:t>
            </w:r>
          </w:p>
        </w:tc>
      </w:tr>
      <w:tr w:rsidR="00E87F2E">
        <w:trPr>
          <w:trHeight w:val="398"/>
        </w:trPr>
        <w:tc>
          <w:tcPr>
            <w:tcW w:w="4272" w:type="dxa"/>
            <w:tcBorders>
              <w:left w:val="nil"/>
            </w:tcBorders>
          </w:tcPr>
          <w:p w:rsidR="00E87F2E" w:rsidRDefault="00470C67">
            <w:pPr>
              <w:pStyle w:val="TableParagraph"/>
              <w:ind w:left="179" w:right="156"/>
              <w:rPr>
                <w:sz w:val="24"/>
              </w:rPr>
            </w:pPr>
            <w:r>
              <w:rPr>
                <w:sz w:val="24"/>
              </w:rPr>
              <w:t>P Room 12</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7"/>
              <w:rPr>
                <w:sz w:val="24"/>
              </w:rPr>
            </w:pPr>
            <w:r>
              <w:rPr>
                <w:sz w:val="24"/>
              </w:rPr>
              <w:t>40.6080</w:t>
            </w:r>
          </w:p>
        </w:tc>
      </w:tr>
      <w:tr w:rsidR="00E87F2E">
        <w:trPr>
          <w:trHeight w:val="395"/>
        </w:trPr>
        <w:tc>
          <w:tcPr>
            <w:tcW w:w="4272" w:type="dxa"/>
            <w:tcBorders>
              <w:left w:val="nil"/>
            </w:tcBorders>
          </w:tcPr>
          <w:p w:rsidR="00E87F2E" w:rsidRDefault="00470C67">
            <w:pPr>
              <w:pStyle w:val="TableParagraph"/>
              <w:ind w:left="179" w:right="156"/>
              <w:rPr>
                <w:sz w:val="24"/>
              </w:rPr>
            </w:pPr>
            <w:r>
              <w:rPr>
                <w:sz w:val="24"/>
              </w:rPr>
              <w:t>P Room 13</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7"/>
              <w:rPr>
                <w:sz w:val="24"/>
              </w:rPr>
            </w:pPr>
            <w:r>
              <w:rPr>
                <w:sz w:val="24"/>
              </w:rPr>
              <w:t>40.6080</w:t>
            </w:r>
          </w:p>
        </w:tc>
      </w:tr>
      <w:tr w:rsidR="00E87F2E">
        <w:trPr>
          <w:trHeight w:val="398"/>
        </w:trPr>
        <w:tc>
          <w:tcPr>
            <w:tcW w:w="4272" w:type="dxa"/>
            <w:tcBorders>
              <w:left w:val="nil"/>
            </w:tcBorders>
          </w:tcPr>
          <w:p w:rsidR="00E87F2E" w:rsidRDefault="00470C67">
            <w:pPr>
              <w:pStyle w:val="TableParagraph"/>
              <w:ind w:left="179" w:right="156"/>
              <w:rPr>
                <w:sz w:val="24"/>
              </w:rPr>
            </w:pPr>
            <w:r>
              <w:rPr>
                <w:sz w:val="24"/>
              </w:rPr>
              <w:t>P Room 14</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7"/>
              <w:rPr>
                <w:sz w:val="24"/>
              </w:rPr>
            </w:pPr>
            <w:r>
              <w:rPr>
                <w:sz w:val="24"/>
              </w:rPr>
              <w:t>40.6080</w:t>
            </w:r>
          </w:p>
        </w:tc>
      </w:tr>
      <w:tr w:rsidR="00E87F2E">
        <w:trPr>
          <w:trHeight w:val="395"/>
        </w:trPr>
        <w:tc>
          <w:tcPr>
            <w:tcW w:w="4272" w:type="dxa"/>
            <w:tcBorders>
              <w:left w:val="nil"/>
            </w:tcBorders>
          </w:tcPr>
          <w:p w:rsidR="00E87F2E" w:rsidRDefault="00470C67">
            <w:pPr>
              <w:pStyle w:val="TableParagraph"/>
              <w:ind w:left="179" w:right="156"/>
              <w:rPr>
                <w:sz w:val="24"/>
              </w:rPr>
            </w:pPr>
            <w:r>
              <w:rPr>
                <w:sz w:val="24"/>
              </w:rPr>
              <w:t>P Room 15</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7"/>
              <w:rPr>
                <w:sz w:val="24"/>
              </w:rPr>
            </w:pPr>
            <w:r>
              <w:rPr>
                <w:sz w:val="24"/>
              </w:rPr>
              <w:t>40.6080</w:t>
            </w:r>
          </w:p>
        </w:tc>
      </w:tr>
      <w:tr w:rsidR="00E87F2E">
        <w:trPr>
          <w:trHeight w:val="398"/>
        </w:trPr>
        <w:tc>
          <w:tcPr>
            <w:tcW w:w="4272" w:type="dxa"/>
            <w:tcBorders>
              <w:left w:val="nil"/>
            </w:tcBorders>
          </w:tcPr>
          <w:p w:rsidR="00E87F2E" w:rsidRDefault="00470C67">
            <w:pPr>
              <w:pStyle w:val="TableParagraph"/>
              <w:ind w:left="179" w:right="156"/>
              <w:rPr>
                <w:sz w:val="24"/>
              </w:rPr>
            </w:pPr>
            <w:r>
              <w:rPr>
                <w:sz w:val="24"/>
              </w:rPr>
              <w:t>P Room 16</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7"/>
              <w:rPr>
                <w:sz w:val="24"/>
              </w:rPr>
            </w:pPr>
            <w:r>
              <w:rPr>
                <w:sz w:val="24"/>
              </w:rPr>
              <w:t>40.6080</w:t>
            </w:r>
          </w:p>
        </w:tc>
      </w:tr>
      <w:tr w:rsidR="00E87F2E">
        <w:trPr>
          <w:trHeight w:val="395"/>
        </w:trPr>
        <w:tc>
          <w:tcPr>
            <w:tcW w:w="4272" w:type="dxa"/>
            <w:tcBorders>
              <w:left w:val="nil"/>
            </w:tcBorders>
          </w:tcPr>
          <w:p w:rsidR="00E87F2E" w:rsidRDefault="00470C67">
            <w:pPr>
              <w:pStyle w:val="TableParagraph"/>
              <w:ind w:left="175" w:right="156"/>
              <w:rPr>
                <w:sz w:val="24"/>
              </w:rPr>
            </w:pPr>
            <w:r>
              <w:rPr>
                <w:sz w:val="24"/>
              </w:rPr>
              <w:t>Isolation Room</w:t>
            </w:r>
          </w:p>
        </w:tc>
        <w:tc>
          <w:tcPr>
            <w:tcW w:w="1560" w:type="dxa"/>
          </w:tcPr>
          <w:p w:rsidR="00E87F2E" w:rsidRDefault="00470C67">
            <w:pPr>
              <w:pStyle w:val="TableParagraph"/>
              <w:ind w:left="503" w:right="501"/>
              <w:rPr>
                <w:sz w:val="24"/>
              </w:rPr>
            </w:pPr>
            <w:r>
              <w:rPr>
                <w:sz w:val="24"/>
              </w:rPr>
              <w:t>48</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5"/>
              <w:rPr>
                <w:sz w:val="24"/>
              </w:rPr>
            </w:pPr>
            <w:r>
              <w:rPr>
                <w:sz w:val="24"/>
              </w:rPr>
              <w:t>40.6080</w:t>
            </w:r>
          </w:p>
        </w:tc>
      </w:tr>
      <w:tr w:rsidR="00E87F2E">
        <w:trPr>
          <w:trHeight w:val="398"/>
        </w:trPr>
        <w:tc>
          <w:tcPr>
            <w:tcW w:w="4272" w:type="dxa"/>
            <w:tcBorders>
              <w:left w:val="nil"/>
            </w:tcBorders>
          </w:tcPr>
          <w:p w:rsidR="00E87F2E" w:rsidRDefault="00470C67">
            <w:pPr>
              <w:pStyle w:val="TableParagraph"/>
              <w:ind w:left="178" w:right="156"/>
              <w:rPr>
                <w:sz w:val="24"/>
              </w:rPr>
            </w:pPr>
            <w:r>
              <w:rPr>
                <w:sz w:val="24"/>
              </w:rPr>
              <w:t>Treatment Room</w:t>
            </w:r>
          </w:p>
        </w:tc>
        <w:tc>
          <w:tcPr>
            <w:tcW w:w="1560" w:type="dxa"/>
          </w:tcPr>
          <w:p w:rsidR="00E87F2E" w:rsidRDefault="00470C67">
            <w:pPr>
              <w:pStyle w:val="TableParagraph"/>
              <w:ind w:left="503" w:right="501"/>
              <w:rPr>
                <w:sz w:val="24"/>
              </w:rPr>
            </w:pPr>
            <w:r>
              <w:rPr>
                <w:sz w:val="24"/>
              </w:rPr>
              <w:t>84</w:t>
            </w:r>
          </w:p>
        </w:tc>
        <w:tc>
          <w:tcPr>
            <w:tcW w:w="1557" w:type="dxa"/>
          </w:tcPr>
          <w:p w:rsidR="00E87F2E" w:rsidRDefault="00470C67">
            <w:pPr>
              <w:pStyle w:val="TableParagraph"/>
              <w:ind w:left="568" w:right="565"/>
              <w:rPr>
                <w:sz w:val="24"/>
              </w:rPr>
            </w:pPr>
            <w:r>
              <w:rPr>
                <w:sz w:val="24"/>
              </w:rPr>
              <w:t>1.2</w:t>
            </w:r>
          </w:p>
        </w:tc>
        <w:tc>
          <w:tcPr>
            <w:tcW w:w="1752" w:type="dxa"/>
          </w:tcPr>
          <w:p w:rsidR="00E87F2E" w:rsidRDefault="00470C67">
            <w:pPr>
              <w:pStyle w:val="TableParagraph"/>
              <w:ind w:left="597" w:right="596"/>
              <w:rPr>
                <w:sz w:val="24"/>
              </w:rPr>
            </w:pPr>
            <w:r>
              <w:rPr>
                <w:sz w:val="24"/>
              </w:rPr>
              <w:t>0.75</w:t>
            </w:r>
          </w:p>
        </w:tc>
        <w:tc>
          <w:tcPr>
            <w:tcW w:w="1651" w:type="dxa"/>
          </w:tcPr>
          <w:p w:rsidR="00E87F2E" w:rsidRDefault="00470C67">
            <w:pPr>
              <w:pStyle w:val="TableParagraph"/>
              <w:ind w:left="567" w:right="565"/>
              <w:rPr>
                <w:sz w:val="24"/>
              </w:rPr>
            </w:pPr>
            <w:r>
              <w:rPr>
                <w:sz w:val="24"/>
              </w:rPr>
              <w:t>0.94</w:t>
            </w:r>
          </w:p>
        </w:tc>
        <w:tc>
          <w:tcPr>
            <w:tcW w:w="5103" w:type="dxa"/>
            <w:tcBorders>
              <w:right w:val="nil"/>
            </w:tcBorders>
          </w:tcPr>
          <w:p w:rsidR="00E87F2E" w:rsidRDefault="00470C67">
            <w:pPr>
              <w:pStyle w:val="TableParagraph"/>
              <w:ind w:left="2029" w:right="2026"/>
              <w:rPr>
                <w:sz w:val="24"/>
              </w:rPr>
            </w:pPr>
            <w:r>
              <w:rPr>
                <w:sz w:val="24"/>
              </w:rPr>
              <w:t>71.0640</w:t>
            </w:r>
          </w:p>
        </w:tc>
      </w:tr>
      <w:tr w:rsidR="00E87F2E">
        <w:trPr>
          <w:trHeight w:val="397"/>
        </w:trPr>
        <w:tc>
          <w:tcPr>
            <w:tcW w:w="15895" w:type="dxa"/>
            <w:gridSpan w:val="6"/>
            <w:tcBorders>
              <w:left w:val="nil"/>
              <w:bottom w:val="single" w:sz="18" w:space="0" w:color="000000"/>
              <w:right w:val="nil"/>
            </w:tcBorders>
          </w:tcPr>
          <w:p w:rsidR="00E87F2E" w:rsidRDefault="00470C67">
            <w:pPr>
              <w:pStyle w:val="TableParagraph"/>
              <w:tabs>
                <w:tab w:val="left" w:pos="12654"/>
              </w:tabs>
              <w:ind w:left="9654"/>
              <w:jc w:val="left"/>
              <w:rPr>
                <w:b/>
                <w:sz w:val="24"/>
              </w:rPr>
            </w:pPr>
            <w:r>
              <w:rPr>
                <w:b/>
                <w:sz w:val="24"/>
              </w:rPr>
              <w:t>TOTAL</w:t>
            </w:r>
            <w:r>
              <w:rPr>
                <w:b/>
                <w:sz w:val="24"/>
              </w:rPr>
              <w:tab/>
              <w:t>2111.6160</w:t>
            </w:r>
            <w:r>
              <w:rPr>
                <w:b/>
                <w:spacing w:val="-3"/>
                <w:sz w:val="24"/>
              </w:rPr>
              <w:t xml:space="preserve"> </w:t>
            </w:r>
            <w:r>
              <w:rPr>
                <w:b/>
                <w:sz w:val="24"/>
              </w:rPr>
              <w:t>W</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18"/>
        </w:rPr>
      </w:pPr>
      <w:r>
        <w:lastRenderedPageBreak/>
        <w:pict>
          <v:shape id="_x0000_s1473" type="#_x0000_t202" style="position:absolute;margin-left:49.85pt;margin-top:521.6pt;width:15.45pt;height:15.45pt;z-index:251846656;mso-position-horizontal-relative:page;mso-position-vertical-relative:page" filled="f" stroked="f">
            <v:textbox style="layout-flow:vertical" inset="0,0,0,0">
              <w:txbxContent>
                <w:p w:rsidR="005C6DA2" w:rsidRDefault="005C6DA2">
                  <w:pPr>
                    <w:pStyle w:val="BodyText"/>
                    <w:spacing w:before="12"/>
                    <w:ind w:left="20"/>
                  </w:pPr>
                  <w:r>
                    <w:t>93</w:t>
                  </w:r>
                </w:p>
              </w:txbxContent>
            </v:textbox>
            <w10:wrap anchorx="page" anchory="page"/>
          </v:shape>
        </w:pict>
      </w:r>
    </w:p>
    <w:p w:rsidR="00E87F2E" w:rsidRDefault="00470C67">
      <w:pPr>
        <w:pStyle w:val="Heading1"/>
        <w:numPr>
          <w:ilvl w:val="1"/>
          <w:numId w:val="10"/>
        </w:numPr>
        <w:tabs>
          <w:tab w:val="left" w:pos="881"/>
        </w:tabs>
        <w:spacing w:before="93"/>
        <w:ind w:left="880" w:hanging="361"/>
      </w:pPr>
      <w:r>
        <w:t>Occupant Load</w:t>
      </w:r>
    </w:p>
    <w:p w:rsidR="00E87F2E" w:rsidRDefault="00E87F2E">
      <w:pPr>
        <w:pStyle w:val="BodyText"/>
        <w:spacing w:before="11"/>
        <w:rPr>
          <w:b/>
          <w:sz w:val="15"/>
        </w:rPr>
      </w:pPr>
    </w:p>
    <w:p w:rsidR="00E87F2E" w:rsidRDefault="00470C67">
      <w:pPr>
        <w:spacing w:before="92"/>
        <w:ind w:left="3958" w:right="3776"/>
        <w:jc w:val="center"/>
        <w:rPr>
          <w:b/>
          <w:sz w:val="24"/>
        </w:rPr>
      </w:pPr>
      <w:r>
        <w:rPr>
          <w:b/>
          <w:sz w:val="24"/>
        </w:rPr>
        <w:t>Table 35</w:t>
      </w:r>
    </w:p>
    <w:p w:rsidR="00E87F2E" w:rsidRDefault="00470C67">
      <w:pPr>
        <w:pStyle w:val="BodyText"/>
        <w:ind w:left="3955" w:right="3776"/>
        <w:jc w:val="center"/>
      </w:pPr>
      <w:r>
        <w:t>Summary of Heat Load Calculation for Occupant Load of the Third Floor</w:t>
      </w:r>
    </w:p>
    <w:p w:rsidR="00E87F2E" w:rsidRDefault="00E87F2E">
      <w:pPr>
        <w:pStyle w:val="BodyText"/>
        <w:spacing w:before="6"/>
        <w:rPr>
          <w:sz w:val="17"/>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560"/>
        <w:gridCol w:w="1843"/>
        <w:gridCol w:w="2127"/>
        <w:gridCol w:w="2976"/>
      </w:tblGrid>
      <w:tr w:rsidR="00E87F2E">
        <w:trPr>
          <w:trHeight w:val="396"/>
        </w:trPr>
        <w:tc>
          <w:tcPr>
            <w:tcW w:w="4272"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560" w:type="dxa"/>
            <w:tcBorders>
              <w:left w:val="single" w:sz="4" w:space="0" w:color="000000"/>
              <w:right w:val="single" w:sz="4" w:space="0" w:color="000000"/>
            </w:tcBorders>
          </w:tcPr>
          <w:p w:rsidR="00E87F2E" w:rsidRDefault="00470C67">
            <w:pPr>
              <w:pStyle w:val="TableParagraph"/>
              <w:spacing w:before="62"/>
              <w:ind w:left="2"/>
              <w:rPr>
                <w:b/>
                <w:sz w:val="24"/>
              </w:rPr>
            </w:pPr>
            <w:r>
              <w:rPr>
                <w:b/>
                <w:w w:val="99"/>
                <w:sz w:val="24"/>
              </w:rPr>
              <w:t>N</w:t>
            </w:r>
          </w:p>
        </w:tc>
        <w:tc>
          <w:tcPr>
            <w:tcW w:w="1557" w:type="dxa"/>
            <w:tcBorders>
              <w:left w:val="single" w:sz="4" w:space="0" w:color="000000"/>
              <w:right w:val="single" w:sz="4" w:space="0" w:color="000000"/>
            </w:tcBorders>
          </w:tcPr>
          <w:p w:rsidR="00E87F2E" w:rsidRDefault="00470C67">
            <w:pPr>
              <w:pStyle w:val="TableParagraph"/>
              <w:spacing w:before="62"/>
              <w:ind w:left="608" w:right="603"/>
              <w:rPr>
                <w:b/>
                <w:sz w:val="24"/>
              </w:rPr>
            </w:pPr>
            <w:r>
              <w:rPr>
                <w:b/>
                <w:sz w:val="24"/>
              </w:rPr>
              <w:t>Fu</w:t>
            </w:r>
          </w:p>
        </w:tc>
        <w:tc>
          <w:tcPr>
            <w:tcW w:w="1560" w:type="dxa"/>
            <w:tcBorders>
              <w:left w:val="single" w:sz="4" w:space="0" w:color="000000"/>
              <w:right w:val="single" w:sz="4" w:space="0" w:color="000000"/>
            </w:tcBorders>
          </w:tcPr>
          <w:p w:rsidR="00E87F2E" w:rsidRDefault="00470C67">
            <w:pPr>
              <w:pStyle w:val="TableParagraph"/>
              <w:spacing w:before="62"/>
              <w:ind w:left="550" w:right="546"/>
              <w:rPr>
                <w:b/>
                <w:sz w:val="24"/>
              </w:rPr>
            </w:pPr>
            <w:proofErr w:type="spellStart"/>
            <w:r>
              <w:rPr>
                <w:b/>
                <w:sz w:val="24"/>
              </w:rPr>
              <w:t>Fsa</w:t>
            </w:r>
            <w:proofErr w:type="spellEnd"/>
          </w:p>
        </w:tc>
        <w:tc>
          <w:tcPr>
            <w:tcW w:w="1843" w:type="dxa"/>
            <w:tcBorders>
              <w:left w:val="single" w:sz="4" w:space="0" w:color="000000"/>
              <w:right w:val="single" w:sz="4" w:space="0" w:color="000000"/>
            </w:tcBorders>
          </w:tcPr>
          <w:p w:rsidR="00E87F2E" w:rsidRDefault="00470C67">
            <w:pPr>
              <w:pStyle w:val="TableParagraph"/>
              <w:spacing w:before="62"/>
              <w:ind w:left="462" w:right="458"/>
              <w:rPr>
                <w:b/>
                <w:sz w:val="24"/>
              </w:rPr>
            </w:pPr>
            <w:r>
              <w:rPr>
                <w:b/>
                <w:sz w:val="24"/>
              </w:rPr>
              <w:t>CLF</w:t>
            </w:r>
          </w:p>
        </w:tc>
        <w:tc>
          <w:tcPr>
            <w:tcW w:w="2127" w:type="dxa"/>
            <w:tcBorders>
              <w:left w:val="single" w:sz="4" w:space="0" w:color="000000"/>
              <w:right w:val="single" w:sz="2" w:space="0" w:color="000000"/>
            </w:tcBorders>
          </w:tcPr>
          <w:p w:rsidR="00E87F2E" w:rsidRDefault="00470C67">
            <w:pPr>
              <w:pStyle w:val="TableParagraph"/>
              <w:spacing w:before="0" w:line="276" w:lineRule="exact"/>
              <w:ind w:left="674"/>
              <w:jc w:val="left"/>
              <w:rPr>
                <w:b/>
                <w:sz w:val="24"/>
              </w:rPr>
            </w:pPr>
            <w:r>
              <w:rPr>
                <w:b/>
                <w:sz w:val="24"/>
              </w:rPr>
              <w:t>Qs (W)</w:t>
            </w:r>
          </w:p>
        </w:tc>
        <w:tc>
          <w:tcPr>
            <w:tcW w:w="2976" w:type="dxa"/>
            <w:tcBorders>
              <w:left w:val="single" w:sz="2" w:space="0" w:color="000000"/>
              <w:right w:val="nil"/>
            </w:tcBorders>
          </w:tcPr>
          <w:p w:rsidR="00E87F2E" w:rsidRDefault="00470C67">
            <w:pPr>
              <w:pStyle w:val="TableParagraph"/>
              <w:spacing w:before="62"/>
              <w:ind w:left="1034" w:right="1030"/>
              <w:rPr>
                <w:b/>
                <w:sz w:val="24"/>
              </w:rPr>
            </w:pPr>
            <w:proofErr w:type="spellStart"/>
            <w:r>
              <w:rPr>
                <w:b/>
                <w:sz w:val="24"/>
              </w:rPr>
              <w:t>Ql</w:t>
            </w:r>
            <w:proofErr w:type="spellEnd"/>
            <w:r>
              <w:rPr>
                <w:b/>
                <w:sz w:val="24"/>
              </w:rPr>
              <w:t xml:space="preserve"> (W)</w:t>
            </w:r>
          </w:p>
        </w:tc>
      </w:tr>
    </w:tbl>
    <w:p w:rsidR="00E87F2E" w:rsidRDefault="00470C67">
      <w:pPr>
        <w:pStyle w:val="BodyText"/>
        <w:spacing w:before="63" w:after="59"/>
        <w:ind w:left="3634" w:right="3776"/>
        <w:jc w:val="center"/>
      </w:pPr>
      <w:r>
        <w:t>24°C</w:t>
      </w: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72"/>
        <w:gridCol w:w="1560"/>
        <w:gridCol w:w="1557"/>
        <w:gridCol w:w="1560"/>
        <w:gridCol w:w="1843"/>
        <w:gridCol w:w="2127"/>
        <w:gridCol w:w="2976"/>
      </w:tblGrid>
      <w:tr w:rsidR="00E87F2E">
        <w:trPr>
          <w:trHeight w:val="399"/>
        </w:trPr>
        <w:tc>
          <w:tcPr>
            <w:tcW w:w="4272" w:type="dxa"/>
            <w:tcBorders>
              <w:left w:val="nil"/>
              <w:right w:val="single" w:sz="2" w:space="0" w:color="000000"/>
            </w:tcBorders>
          </w:tcPr>
          <w:p w:rsidR="00E87F2E" w:rsidRDefault="00470C67">
            <w:pPr>
              <w:pStyle w:val="TableParagraph"/>
              <w:spacing w:before="62"/>
              <w:ind w:left="1377"/>
              <w:jc w:val="left"/>
              <w:rPr>
                <w:sz w:val="24"/>
              </w:rPr>
            </w:pPr>
            <w:r>
              <w:rPr>
                <w:sz w:val="24"/>
              </w:rPr>
              <w:t>Housekeeping</w:t>
            </w:r>
          </w:p>
        </w:tc>
        <w:tc>
          <w:tcPr>
            <w:tcW w:w="1560" w:type="dxa"/>
            <w:tcBorders>
              <w:left w:val="single" w:sz="2" w:space="0" w:color="000000"/>
              <w:right w:val="single" w:sz="2" w:space="0" w:color="000000"/>
            </w:tcBorders>
          </w:tcPr>
          <w:p w:rsidR="00E87F2E" w:rsidRDefault="00470C67">
            <w:pPr>
              <w:pStyle w:val="TableParagraph"/>
              <w:spacing w:before="62"/>
              <w:ind w:left="1"/>
              <w:rPr>
                <w:sz w:val="24"/>
              </w:rPr>
            </w:pPr>
            <w:r>
              <w:rPr>
                <w:w w:val="99"/>
                <w:sz w:val="24"/>
              </w:rPr>
              <w:t>1</w:t>
            </w:r>
          </w:p>
        </w:tc>
        <w:tc>
          <w:tcPr>
            <w:tcW w:w="1557" w:type="dxa"/>
            <w:tcBorders>
              <w:left w:val="single" w:sz="2" w:space="0" w:color="000000"/>
              <w:right w:val="single" w:sz="2" w:space="0" w:color="000000"/>
            </w:tcBorders>
          </w:tcPr>
          <w:p w:rsidR="00E87F2E" w:rsidRDefault="00470C67">
            <w:pPr>
              <w:pStyle w:val="TableParagraph"/>
              <w:spacing w:before="62"/>
              <w:ind w:left="570" w:right="565"/>
              <w:rPr>
                <w:sz w:val="24"/>
              </w:rPr>
            </w:pPr>
            <w:r>
              <w:rPr>
                <w:sz w:val="24"/>
              </w:rPr>
              <w:t>70</w:t>
            </w:r>
          </w:p>
        </w:tc>
        <w:tc>
          <w:tcPr>
            <w:tcW w:w="1560" w:type="dxa"/>
            <w:tcBorders>
              <w:left w:val="single" w:sz="2" w:space="0" w:color="000000"/>
              <w:right w:val="single" w:sz="2" w:space="0" w:color="000000"/>
            </w:tcBorders>
          </w:tcPr>
          <w:p w:rsidR="00E87F2E" w:rsidRDefault="00470C67">
            <w:pPr>
              <w:pStyle w:val="TableParagraph"/>
              <w:spacing w:before="62"/>
              <w:ind w:left="504" w:right="501"/>
              <w:rPr>
                <w:sz w:val="24"/>
              </w:rPr>
            </w:pPr>
            <w:r>
              <w:rPr>
                <w:sz w:val="24"/>
              </w:rPr>
              <w:t>45</w:t>
            </w:r>
          </w:p>
        </w:tc>
        <w:tc>
          <w:tcPr>
            <w:tcW w:w="1843" w:type="dxa"/>
            <w:tcBorders>
              <w:left w:val="single" w:sz="2" w:space="0" w:color="000000"/>
              <w:right w:val="single" w:sz="2" w:space="0" w:color="000000"/>
            </w:tcBorders>
          </w:tcPr>
          <w:p w:rsidR="00E87F2E" w:rsidRDefault="00470C67">
            <w:pPr>
              <w:pStyle w:val="TableParagraph"/>
              <w:spacing w:before="62"/>
              <w:ind w:left="666" w:right="663"/>
              <w:rPr>
                <w:sz w:val="24"/>
              </w:rPr>
            </w:pPr>
            <w:r>
              <w:rPr>
                <w:sz w:val="24"/>
              </w:rPr>
              <w:t>0.96</w:t>
            </w:r>
          </w:p>
        </w:tc>
        <w:tc>
          <w:tcPr>
            <w:tcW w:w="2127" w:type="dxa"/>
            <w:tcBorders>
              <w:left w:val="single" w:sz="2" w:space="0" w:color="000000"/>
              <w:right w:val="single" w:sz="2" w:space="0" w:color="000000"/>
            </w:tcBorders>
          </w:tcPr>
          <w:p w:rsidR="00E87F2E" w:rsidRDefault="00470C67">
            <w:pPr>
              <w:pStyle w:val="TableParagraph"/>
              <w:spacing w:before="62"/>
              <w:ind w:left="628"/>
              <w:jc w:val="left"/>
              <w:rPr>
                <w:sz w:val="24"/>
              </w:rPr>
            </w:pPr>
            <w:r>
              <w:rPr>
                <w:sz w:val="24"/>
              </w:rPr>
              <w:t>67.2000</w:t>
            </w:r>
          </w:p>
        </w:tc>
        <w:tc>
          <w:tcPr>
            <w:tcW w:w="2976" w:type="dxa"/>
            <w:tcBorders>
              <w:left w:val="single" w:sz="2" w:space="0" w:color="000000"/>
              <w:right w:val="nil"/>
            </w:tcBorders>
          </w:tcPr>
          <w:p w:rsidR="00E87F2E" w:rsidRDefault="00470C67">
            <w:pPr>
              <w:pStyle w:val="TableParagraph"/>
              <w:spacing w:before="62"/>
              <w:ind w:left="1034" w:right="1030"/>
              <w:rPr>
                <w:sz w:val="24"/>
              </w:rPr>
            </w:pPr>
            <w:r>
              <w:rPr>
                <w:sz w:val="24"/>
              </w:rPr>
              <w:t>45.0000</w:t>
            </w:r>
          </w:p>
        </w:tc>
      </w:tr>
    </w:tbl>
    <w:p w:rsidR="00E87F2E" w:rsidRDefault="005C6DA2">
      <w:pPr>
        <w:pStyle w:val="Heading1"/>
        <w:tabs>
          <w:tab w:val="left" w:pos="10601"/>
          <w:tab w:val="left" w:pos="12295"/>
        </w:tabs>
        <w:spacing w:before="60"/>
        <w:ind w:left="8402"/>
      </w:pPr>
      <w:r>
        <w:pict>
          <v:line id="_x0000_s1472" style="position:absolute;left:0;text-align:left;z-index:-251470848;mso-wrap-distance-left:0;mso-wrap-distance-right:0;mso-position-horizontal-relative:page;mso-position-vertical-relative:text" from="71.05pt,21pt" to="865.9pt,21pt" strokeweight="2.16pt">
            <w10:wrap type="topAndBottom" anchorx="page"/>
          </v:line>
        </w:pict>
      </w:r>
      <w:r w:rsidR="00470C67">
        <w:t>TOTAL</w:t>
      </w:r>
      <w:r w:rsidR="00470C67">
        <w:tab/>
        <w:t>67.2000 W</w:t>
      </w:r>
      <w:r w:rsidR="00470C67">
        <w:tab/>
        <w:t>45.0000 W</w:t>
      </w:r>
    </w:p>
    <w:p w:rsidR="00E87F2E" w:rsidRDefault="00470C67">
      <w:pPr>
        <w:pStyle w:val="BodyText"/>
        <w:spacing w:before="33"/>
        <w:ind w:left="3703" w:right="3776"/>
        <w:jc w:val="center"/>
      </w:pPr>
      <w:r>
        <w:t>22.5°C</w:t>
      </w:r>
    </w:p>
    <w:p w:rsidR="00E87F2E" w:rsidRDefault="00E87F2E">
      <w:pPr>
        <w:pStyle w:val="BodyText"/>
        <w:spacing w:before="2"/>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65"/>
        <w:gridCol w:w="1558"/>
        <w:gridCol w:w="1555"/>
        <w:gridCol w:w="1750"/>
        <w:gridCol w:w="1649"/>
        <w:gridCol w:w="2002"/>
        <w:gridCol w:w="3117"/>
      </w:tblGrid>
      <w:tr w:rsidR="00E87F2E">
        <w:trPr>
          <w:trHeight w:val="397"/>
        </w:trPr>
        <w:tc>
          <w:tcPr>
            <w:tcW w:w="4265" w:type="dxa"/>
            <w:tcBorders>
              <w:left w:val="nil"/>
              <w:bottom w:val="single" w:sz="2" w:space="0" w:color="000000"/>
              <w:right w:val="single" w:sz="2" w:space="0" w:color="000000"/>
            </w:tcBorders>
          </w:tcPr>
          <w:p w:rsidR="00E87F2E" w:rsidRDefault="00470C67">
            <w:pPr>
              <w:pStyle w:val="TableParagraph"/>
              <w:spacing w:before="62"/>
              <w:ind w:left="275" w:right="252"/>
              <w:rPr>
                <w:sz w:val="24"/>
              </w:rPr>
            </w:pPr>
            <w:r>
              <w:rPr>
                <w:sz w:val="24"/>
              </w:rPr>
              <w:t>Male Ward 1</w:t>
            </w:r>
          </w:p>
        </w:tc>
        <w:tc>
          <w:tcPr>
            <w:tcW w:w="1558" w:type="dxa"/>
            <w:tcBorders>
              <w:left w:val="single" w:sz="2" w:space="0" w:color="000000"/>
              <w:bottom w:val="single" w:sz="2" w:space="0" w:color="000000"/>
              <w:right w:val="single" w:sz="2" w:space="0" w:color="000000"/>
            </w:tcBorders>
          </w:tcPr>
          <w:p w:rsidR="00E87F2E" w:rsidRDefault="00470C67">
            <w:pPr>
              <w:pStyle w:val="TableParagraph"/>
              <w:spacing w:before="62"/>
              <w:rPr>
                <w:sz w:val="24"/>
              </w:rPr>
            </w:pPr>
            <w:r>
              <w:rPr>
                <w:w w:val="99"/>
                <w:sz w:val="24"/>
              </w:rPr>
              <w:t>9</w:t>
            </w:r>
          </w:p>
        </w:tc>
        <w:tc>
          <w:tcPr>
            <w:tcW w:w="1555" w:type="dxa"/>
            <w:tcBorders>
              <w:left w:val="single" w:sz="2" w:space="0" w:color="000000"/>
              <w:bottom w:val="single" w:sz="2" w:space="0" w:color="000000"/>
              <w:right w:val="single" w:sz="2" w:space="0" w:color="000000"/>
            </w:tcBorders>
          </w:tcPr>
          <w:p w:rsidR="00E87F2E" w:rsidRDefault="00470C67">
            <w:pPr>
              <w:pStyle w:val="TableParagraph"/>
              <w:spacing w:before="62"/>
              <w:ind w:left="550" w:right="545"/>
              <w:rPr>
                <w:sz w:val="24"/>
              </w:rPr>
            </w:pPr>
            <w:r>
              <w:rPr>
                <w:sz w:val="24"/>
              </w:rPr>
              <w:t>70</w:t>
            </w:r>
          </w:p>
        </w:tc>
        <w:tc>
          <w:tcPr>
            <w:tcW w:w="1750" w:type="dxa"/>
            <w:tcBorders>
              <w:left w:val="single" w:sz="2" w:space="0" w:color="000000"/>
              <w:bottom w:val="single" w:sz="2" w:space="0" w:color="000000"/>
              <w:right w:val="single" w:sz="2" w:space="0" w:color="000000"/>
            </w:tcBorders>
          </w:tcPr>
          <w:p w:rsidR="00E87F2E" w:rsidRDefault="00470C67">
            <w:pPr>
              <w:pStyle w:val="TableParagraph"/>
              <w:spacing w:before="62"/>
              <w:ind w:left="697" w:right="698"/>
              <w:rPr>
                <w:sz w:val="24"/>
              </w:rPr>
            </w:pPr>
            <w:r>
              <w:rPr>
                <w:sz w:val="24"/>
              </w:rPr>
              <w:t>45</w:t>
            </w:r>
          </w:p>
        </w:tc>
        <w:tc>
          <w:tcPr>
            <w:tcW w:w="1649" w:type="dxa"/>
            <w:tcBorders>
              <w:left w:val="single" w:sz="2" w:space="0" w:color="000000"/>
              <w:bottom w:val="single" w:sz="2" w:space="0" w:color="000000"/>
              <w:right w:val="single" w:sz="2" w:space="0" w:color="000000"/>
            </w:tcBorders>
          </w:tcPr>
          <w:p w:rsidR="00E87F2E" w:rsidRDefault="00470C67">
            <w:pPr>
              <w:pStyle w:val="TableParagraph"/>
              <w:spacing w:before="62"/>
              <w:ind w:left="546" w:right="545"/>
              <w:rPr>
                <w:sz w:val="24"/>
              </w:rPr>
            </w:pPr>
            <w:r>
              <w:rPr>
                <w:sz w:val="24"/>
              </w:rPr>
              <w:t>0.96</w:t>
            </w:r>
          </w:p>
        </w:tc>
        <w:tc>
          <w:tcPr>
            <w:tcW w:w="2002" w:type="dxa"/>
            <w:tcBorders>
              <w:left w:val="single" w:sz="2" w:space="0" w:color="000000"/>
              <w:bottom w:val="single" w:sz="2" w:space="0" w:color="000000"/>
              <w:right w:val="single" w:sz="2" w:space="0" w:color="000000"/>
            </w:tcBorders>
          </w:tcPr>
          <w:p w:rsidR="00E87F2E" w:rsidRDefault="00470C67">
            <w:pPr>
              <w:pStyle w:val="TableParagraph"/>
              <w:spacing w:before="62"/>
              <w:ind w:left="389" w:right="390"/>
              <w:rPr>
                <w:sz w:val="24"/>
              </w:rPr>
            </w:pPr>
            <w:r>
              <w:rPr>
                <w:sz w:val="24"/>
              </w:rPr>
              <w:t>604.8000</w:t>
            </w:r>
          </w:p>
        </w:tc>
        <w:tc>
          <w:tcPr>
            <w:tcW w:w="3117" w:type="dxa"/>
            <w:tcBorders>
              <w:left w:val="single" w:sz="2" w:space="0" w:color="000000"/>
              <w:bottom w:val="single" w:sz="2" w:space="0" w:color="000000"/>
              <w:right w:val="nil"/>
            </w:tcBorders>
          </w:tcPr>
          <w:p w:rsidR="00E87F2E" w:rsidRDefault="00470C67">
            <w:pPr>
              <w:pStyle w:val="TableParagraph"/>
              <w:spacing w:before="62"/>
              <w:ind w:left="948" w:right="948"/>
              <w:rPr>
                <w:sz w:val="24"/>
              </w:rPr>
            </w:pPr>
            <w:r>
              <w:rPr>
                <w:sz w:val="24"/>
              </w:rPr>
              <w:t>405.0000</w:t>
            </w:r>
          </w:p>
        </w:tc>
      </w:tr>
      <w:tr w:rsidR="00E87F2E">
        <w:trPr>
          <w:trHeight w:val="398"/>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4" w:right="252"/>
              <w:rPr>
                <w:sz w:val="24"/>
              </w:rPr>
            </w:pPr>
            <w:r>
              <w:rPr>
                <w:sz w:val="24"/>
              </w:rPr>
              <w:t>Male Ward 2</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9</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9" w:right="390"/>
              <w:rPr>
                <w:sz w:val="24"/>
              </w:rPr>
            </w:pPr>
            <w:r>
              <w:rPr>
                <w:sz w:val="24"/>
              </w:rPr>
              <w:t>604.8000</w:t>
            </w:r>
          </w:p>
        </w:tc>
        <w:tc>
          <w:tcPr>
            <w:tcW w:w="3117" w:type="dxa"/>
            <w:tcBorders>
              <w:top w:val="single" w:sz="2" w:space="0" w:color="000000"/>
              <w:left w:val="single" w:sz="2" w:space="0" w:color="000000"/>
              <w:bottom w:val="single" w:sz="2" w:space="0" w:color="000000"/>
              <w:right w:val="nil"/>
            </w:tcBorders>
          </w:tcPr>
          <w:p w:rsidR="00E87F2E" w:rsidRDefault="00470C67">
            <w:pPr>
              <w:pStyle w:val="TableParagraph"/>
              <w:ind w:left="948" w:right="948"/>
              <w:rPr>
                <w:sz w:val="24"/>
              </w:rPr>
            </w:pPr>
            <w:r>
              <w:rPr>
                <w:sz w:val="24"/>
              </w:rPr>
              <w:t>405.0000</w:t>
            </w:r>
          </w:p>
        </w:tc>
      </w:tr>
      <w:tr w:rsidR="00E87F2E">
        <w:trPr>
          <w:trHeight w:val="395"/>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4" w:right="252"/>
              <w:rPr>
                <w:sz w:val="24"/>
              </w:rPr>
            </w:pPr>
            <w:r>
              <w:rPr>
                <w:sz w:val="24"/>
              </w:rPr>
              <w:t>Isolation Ward</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7</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9" w:right="390"/>
              <w:rPr>
                <w:sz w:val="24"/>
              </w:rPr>
            </w:pPr>
            <w:r>
              <w:rPr>
                <w:sz w:val="24"/>
              </w:rPr>
              <w:t>470.4000</w:t>
            </w:r>
          </w:p>
        </w:tc>
        <w:tc>
          <w:tcPr>
            <w:tcW w:w="3117" w:type="dxa"/>
            <w:tcBorders>
              <w:top w:val="single" w:sz="2" w:space="0" w:color="000000"/>
              <w:left w:val="single" w:sz="2" w:space="0" w:color="000000"/>
              <w:bottom w:val="single" w:sz="2" w:space="0" w:color="000000"/>
              <w:right w:val="nil"/>
            </w:tcBorders>
          </w:tcPr>
          <w:p w:rsidR="00E87F2E" w:rsidRDefault="00470C67">
            <w:pPr>
              <w:pStyle w:val="TableParagraph"/>
              <w:ind w:left="948" w:right="948"/>
              <w:rPr>
                <w:sz w:val="24"/>
              </w:rPr>
            </w:pPr>
            <w:r>
              <w:rPr>
                <w:sz w:val="24"/>
              </w:rPr>
              <w:t>315.0000</w:t>
            </w:r>
          </w:p>
        </w:tc>
      </w:tr>
      <w:tr w:rsidR="00E87F2E">
        <w:trPr>
          <w:trHeight w:val="398"/>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5" w:right="252"/>
              <w:rPr>
                <w:sz w:val="24"/>
              </w:rPr>
            </w:pPr>
            <w:r>
              <w:rPr>
                <w:sz w:val="24"/>
              </w:rPr>
              <w:t>Ward</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7</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9" w:right="390"/>
              <w:rPr>
                <w:sz w:val="24"/>
              </w:rPr>
            </w:pPr>
            <w:r>
              <w:rPr>
                <w:sz w:val="24"/>
              </w:rPr>
              <w:t>470.4000</w:t>
            </w:r>
          </w:p>
        </w:tc>
        <w:tc>
          <w:tcPr>
            <w:tcW w:w="3117" w:type="dxa"/>
            <w:tcBorders>
              <w:top w:val="single" w:sz="2" w:space="0" w:color="000000"/>
              <w:left w:val="single" w:sz="2" w:space="0" w:color="000000"/>
              <w:bottom w:val="single" w:sz="2" w:space="0" w:color="000000"/>
              <w:right w:val="nil"/>
            </w:tcBorders>
          </w:tcPr>
          <w:p w:rsidR="00E87F2E" w:rsidRDefault="00470C67">
            <w:pPr>
              <w:pStyle w:val="TableParagraph"/>
              <w:ind w:left="948" w:right="948"/>
              <w:rPr>
                <w:sz w:val="24"/>
              </w:rPr>
            </w:pPr>
            <w:r>
              <w:rPr>
                <w:sz w:val="24"/>
              </w:rPr>
              <w:t>315.0000</w:t>
            </w:r>
          </w:p>
        </w:tc>
      </w:tr>
      <w:tr w:rsidR="00E87F2E">
        <w:trPr>
          <w:trHeight w:val="395"/>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4" w:right="252"/>
              <w:rPr>
                <w:sz w:val="24"/>
              </w:rPr>
            </w:pPr>
            <w:r>
              <w:rPr>
                <w:sz w:val="24"/>
              </w:rPr>
              <w:t>SP Room 1</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9" w:right="390"/>
              <w:rPr>
                <w:sz w:val="24"/>
              </w:rPr>
            </w:pPr>
            <w:r>
              <w:rPr>
                <w:sz w:val="24"/>
              </w:rPr>
              <w:t>268.8000</w:t>
            </w:r>
          </w:p>
        </w:tc>
        <w:tc>
          <w:tcPr>
            <w:tcW w:w="3117" w:type="dxa"/>
            <w:tcBorders>
              <w:top w:val="single" w:sz="2" w:space="0" w:color="000000"/>
              <w:left w:val="single" w:sz="2" w:space="0" w:color="000000"/>
              <w:bottom w:val="single" w:sz="2" w:space="0" w:color="000000"/>
              <w:right w:val="nil"/>
            </w:tcBorders>
          </w:tcPr>
          <w:p w:rsidR="00E87F2E" w:rsidRDefault="00470C67">
            <w:pPr>
              <w:pStyle w:val="TableParagraph"/>
              <w:ind w:left="948" w:right="948"/>
              <w:rPr>
                <w:sz w:val="24"/>
              </w:rPr>
            </w:pPr>
            <w:r>
              <w:rPr>
                <w:sz w:val="24"/>
              </w:rPr>
              <w:t>180.0000</w:t>
            </w:r>
          </w:p>
        </w:tc>
      </w:tr>
      <w:tr w:rsidR="00E87F2E">
        <w:trPr>
          <w:trHeight w:val="398"/>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4" w:right="252"/>
              <w:rPr>
                <w:sz w:val="24"/>
              </w:rPr>
            </w:pPr>
            <w:r>
              <w:rPr>
                <w:sz w:val="24"/>
              </w:rPr>
              <w:t>SP Room 2</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9" w:right="390"/>
              <w:rPr>
                <w:sz w:val="24"/>
              </w:rPr>
            </w:pPr>
            <w:r>
              <w:rPr>
                <w:sz w:val="24"/>
              </w:rPr>
              <w:t>268.8000</w:t>
            </w:r>
          </w:p>
        </w:tc>
        <w:tc>
          <w:tcPr>
            <w:tcW w:w="3117" w:type="dxa"/>
            <w:tcBorders>
              <w:top w:val="single" w:sz="2" w:space="0" w:color="000000"/>
              <w:left w:val="single" w:sz="2" w:space="0" w:color="000000"/>
              <w:bottom w:val="single" w:sz="2" w:space="0" w:color="000000"/>
              <w:right w:val="nil"/>
            </w:tcBorders>
          </w:tcPr>
          <w:p w:rsidR="00E87F2E" w:rsidRDefault="00470C67">
            <w:pPr>
              <w:pStyle w:val="TableParagraph"/>
              <w:ind w:left="948" w:right="948"/>
              <w:rPr>
                <w:sz w:val="24"/>
              </w:rPr>
            </w:pPr>
            <w:r>
              <w:rPr>
                <w:sz w:val="24"/>
              </w:rPr>
              <w:t>180.0000</w:t>
            </w:r>
          </w:p>
        </w:tc>
      </w:tr>
      <w:tr w:rsidR="00E87F2E">
        <w:trPr>
          <w:trHeight w:val="395"/>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5" w:right="252"/>
              <w:rPr>
                <w:sz w:val="24"/>
              </w:rPr>
            </w:pPr>
            <w:r>
              <w:rPr>
                <w:sz w:val="24"/>
              </w:rPr>
              <w:t>SP Room 3</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9" w:right="390"/>
              <w:rPr>
                <w:sz w:val="24"/>
              </w:rPr>
            </w:pPr>
            <w:r>
              <w:rPr>
                <w:sz w:val="24"/>
              </w:rPr>
              <w:t>268.8000</w:t>
            </w:r>
          </w:p>
        </w:tc>
        <w:tc>
          <w:tcPr>
            <w:tcW w:w="3117" w:type="dxa"/>
            <w:tcBorders>
              <w:top w:val="single" w:sz="2" w:space="0" w:color="000000"/>
              <w:left w:val="single" w:sz="2" w:space="0" w:color="000000"/>
              <w:bottom w:val="single" w:sz="2" w:space="0" w:color="000000"/>
              <w:right w:val="nil"/>
            </w:tcBorders>
          </w:tcPr>
          <w:p w:rsidR="00E87F2E" w:rsidRDefault="00470C67">
            <w:pPr>
              <w:pStyle w:val="TableParagraph"/>
              <w:ind w:left="948" w:right="948"/>
              <w:rPr>
                <w:sz w:val="24"/>
              </w:rPr>
            </w:pPr>
            <w:r>
              <w:rPr>
                <w:sz w:val="24"/>
              </w:rPr>
              <w:t>180.0000</w:t>
            </w:r>
          </w:p>
        </w:tc>
      </w:tr>
      <w:tr w:rsidR="00E87F2E">
        <w:trPr>
          <w:trHeight w:val="398"/>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5" w:right="252"/>
              <w:rPr>
                <w:sz w:val="24"/>
              </w:rPr>
            </w:pPr>
            <w:r>
              <w:rPr>
                <w:sz w:val="24"/>
              </w:rPr>
              <w:t>SP Room 4</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9" w:right="390"/>
              <w:rPr>
                <w:sz w:val="24"/>
              </w:rPr>
            </w:pPr>
            <w:r>
              <w:rPr>
                <w:sz w:val="24"/>
              </w:rPr>
              <w:t>268.8000</w:t>
            </w:r>
          </w:p>
        </w:tc>
        <w:tc>
          <w:tcPr>
            <w:tcW w:w="3117" w:type="dxa"/>
            <w:tcBorders>
              <w:top w:val="single" w:sz="2" w:space="0" w:color="000000"/>
              <w:left w:val="single" w:sz="2" w:space="0" w:color="000000"/>
              <w:bottom w:val="single" w:sz="2" w:space="0" w:color="000000"/>
              <w:right w:val="nil"/>
            </w:tcBorders>
          </w:tcPr>
          <w:p w:rsidR="00E87F2E" w:rsidRDefault="00470C67">
            <w:pPr>
              <w:pStyle w:val="TableParagraph"/>
              <w:ind w:left="948" w:right="948"/>
              <w:rPr>
                <w:sz w:val="24"/>
              </w:rPr>
            </w:pPr>
            <w:r>
              <w:rPr>
                <w:sz w:val="24"/>
              </w:rPr>
              <w:t>180.0000</w:t>
            </w:r>
          </w:p>
        </w:tc>
      </w:tr>
      <w:tr w:rsidR="00E87F2E">
        <w:trPr>
          <w:trHeight w:val="395"/>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5" w:right="252"/>
              <w:rPr>
                <w:sz w:val="24"/>
              </w:rPr>
            </w:pPr>
            <w:r>
              <w:rPr>
                <w:sz w:val="24"/>
              </w:rPr>
              <w:t>SP Room 5</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9" w:right="390"/>
              <w:rPr>
                <w:sz w:val="24"/>
              </w:rPr>
            </w:pPr>
            <w:r>
              <w:rPr>
                <w:sz w:val="24"/>
              </w:rPr>
              <w:t>268.8000</w:t>
            </w:r>
          </w:p>
        </w:tc>
        <w:tc>
          <w:tcPr>
            <w:tcW w:w="3117" w:type="dxa"/>
            <w:tcBorders>
              <w:top w:val="single" w:sz="2" w:space="0" w:color="000000"/>
              <w:left w:val="single" w:sz="2" w:space="0" w:color="000000"/>
              <w:bottom w:val="single" w:sz="2" w:space="0" w:color="000000"/>
              <w:right w:val="nil"/>
            </w:tcBorders>
          </w:tcPr>
          <w:p w:rsidR="00E87F2E" w:rsidRDefault="00470C67">
            <w:pPr>
              <w:pStyle w:val="TableParagraph"/>
              <w:ind w:left="948" w:right="948"/>
              <w:rPr>
                <w:sz w:val="24"/>
              </w:rPr>
            </w:pPr>
            <w:r>
              <w:rPr>
                <w:sz w:val="24"/>
              </w:rPr>
              <w:t>180.0000</w:t>
            </w:r>
          </w:p>
        </w:tc>
      </w:tr>
      <w:tr w:rsidR="00E87F2E">
        <w:trPr>
          <w:trHeight w:val="398"/>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4" w:right="252"/>
              <w:rPr>
                <w:sz w:val="24"/>
              </w:rPr>
            </w:pPr>
            <w:r>
              <w:rPr>
                <w:sz w:val="24"/>
              </w:rPr>
              <w:t>SP Room 6</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9" w:right="390"/>
              <w:rPr>
                <w:sz w:val="24"/>
              </w:rPr>
            </w:pPr>
            <w:r>
              <w:rPr>
                <w:sz w:val="24"/>
              </w:rPr>
              <w:t>268.8000</w:t>
            </w:r>
          </w:p>
        </w:tc>
        <w:tc>
          <w:tcPr>
            <w:tcW w:w="3117" w:type="dxa"/>
            <w:tcBorders>
              <w:top w:val="single" w:sz="2" w:space="0" w:color="000000"/>
              <w:left w:val="single" w:sz="2" w:space="0" w:color="000000"/>
              <w:bottom w:val="single" w:sz="2" w:space="0" w:color="000000"/>
              <w:right w:val="nil"/>
            </w:tcBorders>
          </w:tcPr>
          <w:p w:rsidR="00E87F2E" w:rsidRDefault="00470C67">
            <w:pPr>
              <w:pStyle w:val="TableParagraph"/>
              <w:ind w:left="948" w:right="948"/>
              <w:rPr>
                <w:sz w:val="24"/>
              </w:rPr>
            </w:pPr>
            <w:r>
              <w:rPr>
                <w:sz w:val="24"/>
              </w:rPr>
              <w:t>180.0000</w:t>
            </w:r>
          </w:p>
        </w:tc>
      </w:tr>
      <w:tr w:rsidR="00E87F2E">
        <w:trPr>
          <w:trHeight w:val="395"/>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4" w:right="252"/>
              <w:rPr>
                <w:sz w:val="24"/>
              </w:rPr>
            </w:pPr>
            <w:r>
              <w:rPr>
                <w:sz w:val="24"/>
              </w:rPr>
              <w:t>SP Room 7</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6</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9" w:right="390"/>
              <w:rPr>
                <w:sz w:val="24"/>
              </w:rPr>
            </w:pPr>
            <w:r>
              <w:rPr>
                <w:sz w:val="24"/>
              </w:rPr>
              <w:t>403.2000</w:t>
            </w:r>
          </w:p>
        </w:tc>
        <w:tc>
          <w:tcPr>
            <w:tcW w:w="3117" w:type="dxa"/>
            <w:tcBorders>
              <w:top w:val="single" w:sz="2" w:space="0" w:color="000000"/>
              <w:left w:val="single" w:sz="2" w:space="0" w:color="000000"/>
              <w:bottom w:val="single" w:sz="2" w:space="0" w:color="000000"/>
              <w:right w:val="nil"/>
            </w:tcBorders>
          </w:tcPr>
          <w:p w:rsidR="00E87F2E" w:rsidRDefault="00470C67">
            <w:pPr>
              <w:pStyle w:val="TableParagraph"/>
              <w:ind w:left="948" w:right="948"/>
              <w:rPr>
                <w:sz w:val="24"/>
              </w:rPr>
            </w:pPr>
            <w:r>
              <w:rPr>
                <w:sz w:val="24"/>
              </w:rPr>
              <w:t>270.0000</w:t>
            </w:r>
          </w:p>
        </w:tc>
      </w:tr>
      <w:tr w:rsidR="00E87F2E">
        <w:trPr>
          <w:trHeight w:val="398"/>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5" w:right="252"/>
              <w:rPr>
                <w:sz w:val="24"/>
              </w:rPr>
            </w:pPr>
            <w:r>
              <w:rPr>
                <w:sz w:val="24"/>
              </w:rPr>
              <w:t>Administration Office</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3</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9" w:right="390"/>
              <w:rPr>
                <w:sz w:val="24"/>
              </w:rPr>
            </w:pPr>
            <w:r>
              <w:rPr>
                <w:sz w:val="24"/>
              </w:rPr>
              <w:t>201.6000</w:t>
            </w:r>
          </w:p>
        </w:tc>
        <w:tc>
          <w:tcPr>
            <w:tcW w:w="3117" w:type="dxa"/>
            <w:tcBorders>
              <w:top w:val="single" w:sz="2" w:space="0" w:color="000000"/>
              <w:left w:val="single" w:sz="2" w:space="0" w:color="000000"/>
              <w:bottom w:val="single" w:sz="2" w:space="0" w:color="000000"/>
              <w:right w:val="nil"/>
            </w:tcBorders>
          </w:tcPr>
          <w:p w:rsidR="00E87F2E" w:rsidRDefault="00470C67">
            <w:pPr>
              <w:pStyle w:val="TableParagraph"/>
              <w:ind w:left="948" w:right="948"/>
              <w:rPr>
                <w:sz w:val="24"/>
              </w:rPr>
            </w:pPr>
            <w:r>
              <w:rPr>
                <w:sz w:val="24"/>
              </w:rPr>
              <w:t>135.0000</w:t>
            </w:r>
          </w:p>
        </w:tc>
      </w:tr>
      <w:tr w:rsidR="00E87F2E">
        <w:trPr>
          <w:trHeight w:val="395"/>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5" w:right="252"/>
              <w:rPr>
                <w:sz w:val="24"/>
              </w:rPr>
            </w:pPr>
            <w:r>
              <w:rPr>
                <w:sz w:val="24"/>
              </w:rPr>
              <w:t>Chief of Nurse</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3</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6"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90" w:right="390"/>
              <w:rPr>
                <w:sz w:val="24"/>
              </w:rPr>
            </w:pPr>
            <w:r>
              <w:rPr>
                <w:sz w:val="24"/>
              </w:rPr>
              <w:t>201.6000</w:t>
            </w:r>
          </w:p>
        </w:tc>
        <w:tc>
          <w:tcPr>
            <w:tcW w:w="3117" w:type="dxa"/>
            <w:tcBorders>
              <w:top w:val="single" w:sz="2" w:space="0" w:color="000000"/>
              <w:left w:val="single" w:sz="2" w:space="0" w:color="000000"/>
              <w:bottom w:val="single" w:sz="2" w:space="0" w:color="000000"/>
              <w:right w:val="nil"/>
            </w:tcBorders>
          </w:tcPr>
          <w:p w:rsidR="00E87F2E" w:rsidRDefault="00470C67">
            <w:pPr>
              <w:pStyle w:val="TableParagraph"/>
              <w:ind w:left="948" w:right="948"/>
              <w:rPr>
                <w:sz w:val="24"/>
              </w:rPr>
            </w:pPr>
            <w:r>
              <w:rPr>
                <w:sz w:val="24"/>
              </w:rPr>
              <w:t>135.0000</w:t>
            </w:r>
          </w:p>
        </w:tc>
      </w:tr>
      <w:tr w:rsidR="00E87F2E">
        <w:trPr>
          <w:trHeight w:val="398"/>
        </w:trPr>
        <w:tc>
          <w:tcPr>
            <w:tcW w:w="4265" w:type="dxa"/>
            <w:tcBorders>
              <w:top w:val="single" w:sz="2" w:space="0" w:color="000000"/>
              <w:left w:val="nil"/>
              <w:bottom w:val="single" w:sz="2" w:space="0" w:color="000000"/>
              <w:right w:val="single" w:sz="2" w:space="0" w:color="000000"/>
            </w:tcBorders>
          </w:tcPr>
          <w:p w:rsidR="00E87F2E" w:rsidRDefault="00470C67">
            <w:pPr>
              <w:pStyle w:val="TableParagraph"/>
              <w:ind w:left="271" w:right="252"/>
              <w:rPr>
                <w:sz w:val="24"/>
              </w:rPr>
            </w:pPr>
            <w:r>
              <w:rPr>
                <w:sz w:val="24"/>
              </w:rPr>
              <w:t>Chief Medical Room</w:t>
            </w:r>
          </w:p>
        </w:tc>
        <w:tc>
          <w:tcPr>
            <w:tcW w:w="15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rPr>
                <w:sz w:val="24"/>
              </w:rPr>
            </w:pPr>
            <w:r>
              <w:rPr>
                <w:w w:val="99"/>
                <w:sz w:val="24"/>
              </w:rPr>
              <w:t>4</w:t>
            </w:r>
          </w:p>
        </w:tc>
        <w:tc>
          <w:tcPr>
            <w:tcW w:w="15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50" w:right="545"/>
              <w:rPr>
                <w:sz w:val="24"/>
              </w:rPr>
            </w:pPr>
            <w:r>
              <w:rPr>
                <w:sz w:val="24"/>
              </w:rPr>
              <w:t>70</w:t>
            </w:r>
          </w:p>
        </w:tc>
        <w:tc>
          <w:tcPr>
            <w:tcW w:w="175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97" w:right="698"/>
              <w:rPr>
                <w:sz w:val="24"/>
              </w:rPr>
            </w:pPr>
            <w:r>
              <w:rPr>
                <w:sz w:val="24"/>
              </w:rPr>
              <w:t>45</w:t>
            </w:r>
          </w:p>
        </w:tc>
        <w:tc>
          <w:tcPr>
            <w:tcW w:w="164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547" w:right="545"/>
              <w:rPr>
                <w:sz w:val="24"/>
              </w:rPr>
            </w:pPr>
            <w:r>
              <w:rPr>
                <w:sz w:val="24"/>
              </w:rPr>
              <w:t>0.96</w:t>
            </w:r>
          </w:p>
        </w:tc>
        <w:tc>
          <w:tcPr>
            <w:tcW w:w="200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89" w:right="390"/>
              <w:rPr>
                <w:sz w:val="24"/>
              </w:rPr>
            </w:pPr>
            <w:r>
              <w:rPr>
                <w:sz w:val="24"/>
              </w:rPr>
              <w:t>268.8000</w:t>
            </w:r>
          </w:p>
        </w:tc>
        <w:tc>
          <w:tcPr>
            <w:tcW w:w="3117" w:type="dxa"/>
            <w:tcBorders>
              <w:top w:val="single" w:sz="2" w:space="0" w:color="000000"/>
              <w:left w:val="single" w:sz="2" w:space="0" w:color="000000"/>
              <w:bottom w:val="single" w:sz="2" w:space="0" w:color="000000"/>
              <w:right w:val="nil"/>
            </w:tcBorders>
          </w:tcPr>
          <w:p w:rsidR="00E87F2E" w:rsidRDefault="00470C67">
            <w:pPr>
              <w:pStyle w:val="TableParagraph"/>
              <w:ind w:left="948" w:right="948"/>
              <w:rPr>
                <w:sz w:val="24"/>
              </w:rPr>
            </w:pPr>
            <w:r>
              <w:rPr>
                <w:sz w:val="24"/>
              </w:rPr>
              <w:t>180.0000</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sz w:val="26"/>
        </w:rPr>
      </w:pPr>
      <w:r>
        <w:lastRenderedPageBreak/>
        <w:pict>
          <v:shape id="_x0000_s1471" type="#_x0000_t202" style="position:absolute;margin-left:49.85pt;margin-top:521.6pt;width:15.45pt;height:15.45pt;z-index:251848704;mso-position-horizontal-relative:page;mso-position-vertical-relative:page" filled="f" stroked="f">
            <v:textbox style="layout-flow:vertical" inset="0,0,0,0">
              <w:txbxContent>
                <w:p w:rsidR="005C6DA2" w:rsidRDefault="005C6DA2">
                  <w:pPr>
                    <w:pStyle w:val="BodyText"/>
                    <w:spacing w:before="12"/>
                    <w:ind w:left="20"/>
                  </w:pPr>
                  <w:r>
                    <w:t>94</w:t>
                  </w:r>
                </w:p>
              </w:txbxContent>
            </v:textbox>
            <w10:wrap anchorx="page" anchory="page"/>
          </v:shape>
        </w:pict>
      </w:r>
    </w:p>
    <w:tbl>
      <w:tblPr>
        <w:tblW w:w="0" w:type="auto"/>
        <w:tblInd w:w="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60"/>
        <w:gridCol w:w="1558"/>
        <w:gridCol w:w="1555"/>
        <w:gridCol w:w="1750"/>
        <w:gridCol w:w="1649"/>
        <w:gridCol w:w="2002"/>
        <w:gridCol w:w="3117"/>
      </w:tblGrid>
      <w:tr w:rsidR="00E87F2E">
        <w:trPr>
          <w:trHeight w:val="398"/>
        </w:trPr>
        <w:tc>
          <w:tcPr>
            <w:tcW w:w="4260" w:type="dxa"/>
            <w:tcBorders>
              <w:left w:val="nil"/>
            </w:tcBorders>
          </w:tcPr>
          <w:p w:rsidR="00E87F2E" w:rsidRDefault="00470C67">
            <w:pPr>
              <w:pStyle w:val="TableParagraph"/>
              <w:ind w:left="462" w:right="406"/>
              <w:rPr>
                <w:sz w:val="24"/>
              </w:rPr>
            </w:pPr>
            <w:r>
              <w:rPr>
                <w:sz w:val="24"/>
              </w:rPr>
              <w:t>Conference and Training Room</w:t>
            </w:r>
          </w:p>
        </w:tc>
        <w:tc>
          <w:tcPr>
            <w:tcW w:w="1558" w:type="dxa"/>
          </w:tcPr>
          <w:p w:rsidR="00E87F2E" w:rsidRDefault="00470C67">
            <w:pPr>
              <w:pStyle w:val="TableParagraph"/>
              <w:ind w:left="407" w:right="360"/>
              <w:rPr>
                <w:sz w:val="24"/>
              </w:rPr>
            </w:pPr>
            <w:r>
              <w:rPr>
                <w:sz w:val="24"/>
              </w:rPr>
              <w:t>20</w:t>
            </w:r>
          </w:p>
        </w:tc>
        <w:tc>
          <w:tcPr>
            <w:tcW w:w="1555" w:type="dxa"/>
          </w:tcPr>
          <w:p w:rsidR="00E87F2E" w:rsidRDefault="00470C67">
            <w:pPr>
              <w:pStyle w:val="TableParagraph"/>
              <w:ind w:left="665"/>
              <w:jc w:val="left"/>
              <w:rPr>
                <w:sz w:val="24"/>
              </w:rPr>
            </w:pPr>
            <w:r>
              <w:rPr>
                <w:sz w:val="24"/>
              </w:rPr>
              <w:t>75</w:t>
            </w:r>
          </w:p>
        </w:tc>
        <w:tc>
          <w:tcPr>
            <w:tcW w:w="1750" w:type="dxa"/>
          </w:tcPr>
          <w:p w:rsidR="00E87F2E" w:rsidRDefault="00470C67">
            <w:pPr>
              <w:pStyle w:val="TableParagraph"/>
              <w:ind w:left="718" w:right="676"/>
              <w:rPr>
                <w:sz w:val="24"/>
              </w:rPr>
            </w:pPr>
            <w:r>
              <w:rPr>
                <w:sz w:val="24"/>
              </w:rPr>
              <w:t>70</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1440.0000</w:t>
            </w:r>
          </w:p>
        </w:tc>
        <w:tc>
          <w:tcPr>
            <w:tcW w:w="3117" w:type="dxa"/>
            <w:tcBorders>
              <w:right w:val="nil"/>
            </w:tcBorders>
          </w:tcPr>
          <w:p w:rsidR="00E87F2E" w:rsidRDefault="00470C67">
            <w:pPr>
              <w:pStyle w:val="TableParagraph"/>
              <w:ind w:left="991" w:right="948"/>
              <w:rPr>
                <w:sz w:val="24"/>
              </w:rPr>
            </w:pPr>
            <w:r>
              <w:rPr>
                <w:sz w:val="24"/>
              </w:rPr>
              <w:t>1400.0000</w:t>
            </w:r>
          </w:p>
        </w:tc>
      </w:tr>
      <w:tr w:rsidR="00E87F2E">
        <w:trPr>
          <w:trHeight w:val="395"/>
        </w:trPr>
        <w:tc>
          <w:tcPr>
            <w:tcW w:w="4260" w:type="dxa"/>
            <w:tcBorders>
              <w:left w:val="nil"/>
            </w:tcBorders>
          </w:tcPr>
          <w:p w:rsidR="00E87F2E" w:rsidRDefault="00470C67">
            <w:pPr>
              <w:pStyle w:val="TableParagraph"/>
              <w:ind w:left="462" w:right="404"/>
              <w:rPr>
                <w:sz w:val="24"/>
              </w:rPr>
            </w:pPr>
            <w:r>
              <w:rPr>
                <w:sz w:val="24"/>
              </w:rPr>
              <w:t>Director's Office</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8"/>
        </w:trPr>
        <w:tc>
          <w:tcPr>
            <w:tcW w:w="4260" w:type="dxa"/>
            <w:tcBorders>
              <w:left w:val="nil"/>
            </w:tcBorders>
          </w:tcPr>
          <w:p w:rsidR="00E87F2E" w:rsidRDefault="00470C67">
            <w:pPr>
              <w:pStyle w:val="TableParagraph"/>
              <w:ind w:left="462" w:right="403"/>
              <w:rPr>
                <w:sz w:val="24"/>
              </w:rPr>
            </w:pPr>
            <w:r>
              <w:rPr>
                <w:sz w:val="24"/>
              </w:rPr>
              <w:t>Director's Office</w:t>
            </w:r>
          </w:p>
        </w:tc>
        <w:tc>
          <w:tcPr>
            <w:tcW w:w="1558" w:type="dxa"/>
          </w:tcPr>
          <w:p w:rsidR="00E87F2E" w:rsidRDefault="00470C67">
            <w:pPr>
              <w:pStyle w:val="TableParagraph"/>
              <w:ind w:left="41"/>
              <w:rPr>
                <w:sz w:val="24"/>
              </w:rPr>
            </w:pPr>
            <w:r>
              <w:rPr>
                <w:w w:val="99"/>
                <w:sz w:val="24"/>
              </w:rPr>
              <w:t>0</w:t>
            </w:r>
          </w:p>
        </w:tc>
        <w:tc>
          <w:tcPr>
            <w:tcW w:w="1555" w:type="dxa"/>
          </w:tcPr>
          <w:p w:rsidR="00E87F2E" w:rsidRDefault="00470C67">
            <w:pPr>
              <w:pStyle w:val="TableParagraph"/>
              <w:ind w:left="730"/>
              <w:jc w:val="left"/>
              <w:rPr>
                <w:sz w:val="24"/>
              </w:rPr>
            </w:pPr>
            <w:r>
              <w:rPr>
                <w:w w:val="99"/>
                <w:sz w:val="24"/>
              </w:rPr>
              <w:t>0</w:t>
            </w:r>
          </w:p>
        </w:tc>
        <w:tc>
          <w:tcPr>
            <w:tcW w:w="1750" w:type="dxa"/>
          </w:tcPr>
          <w:p w:rsidR="00E87F2E" w:rsidRDefault="00470C67">
            <w:pPr>
              <w:pStyle w:val="TableParagraph"/>
              <w:ind w:left="41"/>
              <w:rPr>
                <w:sz w:val="24"/>
              </w:rPr>
            </w:pPr>
            <w:r>
              <w:rPr>
                <w:w w:val="99"/>
                <w:sz w:val="24"/>
              </w:rPr>
              <w:t>0</w:t>
            </w:r>
          </w:p>
        </w:tc>
        <w:tc>
          <w:tcPr>
            <w:tcW w:w="1649" w:type="dxa"/>
          </w:tcPr>
          <w:p w:rsidR="00E87F2E" w:rsidRDefault="00470C67">
            <w:pPr>
              <w:pStyle w:val="TableParagraph"/>
              <w:ind w:left="41"/>
              <w:rPr>
                <w:sz w:val="24"/>
              </w:rPr>
            </w:pPr>
            <w:r>
              <w:rPr>
                <w:w w:val="99"/>
                <w:sz w:val="24"/>
              </w:rPr>
              <w:t>0</w:t>
            </w:r>
          </w:p>
        </w:tc>
        <w:tc>
          <w:tcPr>
            <w:tcW w:w="2002" w:type="dxa"/>
          </w:tcPr>
          <w:p w:rsidR="00E87F2E" w:rsidRDefault="00470C67">
            <w:pPr>
              <w:pStyle w:val="TableParagraph"/>
              <w:ind w:left="431" w:right="387"/>
              <w:rPr>
                <w:sz w:val="24"/>
              </w:rPr>
            </w:pPr>
            <w:r>
              <w:rPr>
                <w:sz w:val="24"/>
              </w:rPr>
              <w:t>0.0000</w:t>
            </w:r>
          </w:p>
        </w:tc>
        <w:tc>
          <w:tcPr>
            <w:tcW w:w="3117" w:type="dxa"/>
            <w:tcBorders>
              <w:right w:val="nil"/>
            </w:tcBorders>
          </w:tcPr>
          <w:p w:rsidR="00E87F2E" w:rsidRDefault="00470C67">
            <w:pPr>
              <w:pStyle w:val="TableParagraph"/>
              <w:ind w:left="989" w:right="948"/>
              <w:rPr>
                <w:sz w:val="24"/>
              </w:rPr>
            </w:pPr>
            <w:r>
              <w:rPr>
                <w:sz w:val="24"/>
              </w:rPr>
              <w:t>0.0000</w:t>
            </w:r>
          </w:p>
        </w:tc>
      </w:tr>
      <w:tr w:rsidR="00E87F2E">
        <w:trPr>
          <w:trHeight w:val="395"/>
        </w:trPr>
        <w:tc>
          <w:tcPr>
            <w:tcW w:w="4260" w:type="dxa"/>
            <w:tcBorders>
              <w:left w:val="nil"/>
            </w:tcBorders>
          </w:tcPr>
          <w:p w:rsidR="00E87F2E" w:rsidRDefault="00470C67">
            <w:pPr>
              <w:pStyle w:val="TableParagraph"/>
              <w:ind w:left="462" w:right="402"/>
              <w:rPr>
                <w:sz w:val="24"/>
              </w:rPr>
            </w:pPr>
            <w:r>
              <w:rPr>
                <w:sz w:val="24"/>
              </w:rPr>
              <w:t>Secretary</w:t>
            </w:r>
          </w:p>
        </w:tc>
        <w:tc>
          <w:tcPr>
            <w:tcW w:w="1558" w:type="dxa"/>
          </w:tcPr>
          <w:p w:rsidR="00E87F2E" w:rsidRDefault="00470C67">
            <w:pPr>
              <w:pStyle w:val="TableParagraph"/>
              <w:ind w:left="41"/>
              <w:rPr>
                <w:sz w:val="24"/>
              </w:rPr>
            </w:pPr>
            <w:r>
              <w:rPr>
                <w:w w:val="99"/>
                <w:sz w:val="24"/>
              </w:rPr>
              <w:t>1</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7"/>
              <w:rPr>
                <w:sz w:val="24"/>
              </w:rPr>
            </w:pPr>
            <w:r>
              <w:rPr>
                <w:sz w:val="24"/>
              </w:rPr>
              <w:t>67.2000</w:t>
            </w:r>
          </w:p>
        </w:tc>
        <w:tc>
          <w:tcPr>
            <w:tcW w:w="3117" w:type="dxa"/>
            <w:tcBorders>
              <w:right w:val="nil"/>
            </w:tcBorders>
          </w:tcPr>
          <w:p w:rsidR="00E87F2E" w:rsidRDefault="00470C67">
            <w:pPr>
              <w:pStyle w:val="TableParagraph"/>
              <w:ind w:left="988" w:right="948"/>
              <w:rPr>
                <w:sz w:val="24"/>
              </w:rPr>
            </w:pPr>
            <w:r>
              <w:rPr>
                <w:sz w:val="24"/>
              </w:rPr>
              <w:t>45.0000</w:t>
            </w:r>
          </w:p>
        </w:tc>
      </w:tr>
      <w:tr w:rsidR="00E87F2E">
        <w:trPr>
          <w:trHeight w:val="398"/>
        </w:trPr>
        <w:tc>
          <w:tcPr>
            <w:tcW w:w="4260" w:type="dxa"/>
            <w:tcBorders>
              <w:left w:val="nil"/>
            </w:tcBorders>
          </w:tcPr>
          <w:p w:rsidR="00E87F2E" w:rsidRDefault="00470C67">
            <w:pPr>
              <w:pStyle w:val="TableParagraph"/>
              <w:ind w:left="462" w:right="401"/>
              <w:rPr>
                <w:sz w:val="24"/>
              </w:rPr>
            </w:pPr>
            <w:r>
              <w:rPr>
                <w:sz w:val="24"/>
              </w:rPr>
              <w:t>P Room 1</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6"/>
        </w:trPr>
        <w:tc>
          <w:tcPr>
            <w:tcW w:w="4260" w:type="dxa"/>
            <w:tcBorders>
              <w:left w:val="nil"/>
            </w:tcBorders>
          </w:tcPr>
          <w:p w:rsidR="00E87F2E" w:rsidRDefault="00470C67">
            <w:pPr>
              <w:pStyle w:val="TableParagraph"/>
              <w:ind w:left="462" w:right="401"/>
              <w:rPr>
                <w:sz w:val="24"/>
              </w:rPr>
            </w:pPr>
            <w:r>
              <w:rPr>
                <w:sz w:val="24"/>
              </w:rPr>
              <w:t>P Room 2</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7"/>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8"/>
        </w:trPr>
        <w:tc>
          <w:tcPr>
            <w:tcW w:w="4260" w:type="dxa"/>
            <w:tcBorders>
              <w:left w:val="nil"/>
            </w:tcBorders>
          </w:tcPr>
          <w:p w:rsidR="00E87F2E" w:rsidRDefault="00470C67">
            <w:pPr>
              <w:pStyle w:val="TableParagraph"/>
              <w:ind w:left="462" w:right="401"/>
              <w:rPr>
                <w:sz w:val="24"/>
              </w:rPr>
            </w:pPr>
            <w:r>
              <w:rPr>
                <w:sz w:val="24"/>
              </w:rPr>
              <w:t>P Room 3</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5"/>
        </w:trPr>
        <w:tc>
          <w:tcPr>
            <w:tcW w:w="4260" w:type="dxa"/>
            <w:tcBorders>
              <w:left w:val="nil"/>
            </w:tcBorders>
          </w:tcPr>
          <w:p w:rsidR="00E87F2E" w:rsidRDefault="00470C67">
            <w:pPr>
              <w:pStyle w:val="TableParagraph"/>
              <w:ind w:left="462" w:right="401"/>
              <w:rPr>
                <w:sz w:val="24"/>
              </w:rPr>
            </w:pPr>
            <w:r>
              <w:rPr>
                <w:sz w:val="24"/>
              </w:rPr>
              <w:t>P Room 4</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8"/>
        </w:trPr>
        <w:tc>
          <w:tcPr>
            <w:tcW w:w="4260" w:type="dxa"/>
            <w:tcBorders>
              <w:left w:val="nil"/>
            </w:tcBorders>
          </w:tcPr>
          <w:p w:rsidR="00E87F2E" w:rsidRDefault="00470C67">
            <w:pPr>
              <w:pStyle w:val="TableParagraph"/>
              <w:ind w:left="462" w:right="401"/>
              <w:rPr>
                <w:sz w:val="24"/>
              </w:rPr>
            </w:pPr>
            <w:r>
              <w:rPr>
                <w:sz w:val="24"/>
              </w:rPr>
              <w:t>P Room 5</w:t>
            </w:r>
          </w:p>
        </w:tc>
        <w:tc>
          <w:tcPr>
            <w:tcW w:w="1558" w:type="dxa"/>
          </w:tcPr>
          <w:p w:rsidR="00E87F2E" w:rsidRDefault="00470C67">
            <w:pPr>
              <w:pStyle w:val="TableParagraph"/>
              <w:ind w:left="41"/>
              <w:rPr>
                <w:sz w:val="24"/>
              </w:rPr>
            </w:pPr>
            <w:r>
              <w:rPr>
                <w:w w:val="99"/>
                <w:sz w:val="24"/>
              </w:rPr>
              <w:t>2</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9"/>
              <w:rPr>
                <w:sz w:val="24"/>
              </w:rPr>
            </w:pPr>
            <w:r>
              <w:rPr>
                <w:sz w:val="24"/>
              </w:rPr>
              <w:t>134.4000</w:t>
            </w:r>
          </w:p>
        </w:tc>
        <w:tc>
          <w:tcPr>
            <w:tcW w:w="3117" w:type="dxa"/>
            <w:tcBorders>
              <w:right w:val="nil"/>
            </w:tcBorders>
          </w:tcPr>
          <w:p w:rsidR="00E87F2E" w:rsidRDefault="00470C67">
            <w:pPr>
              <w:pStyle w:val="TableParagraph"/>
              <w:ind w:left="988" w:right="948"/>
              <w:rPr>
                <w:sz w:val="24"/>
              </w:rPr>
            </w:pPr>
            <w:r>
              <w:rPr>
                <w:sz w:val="24"/>
              </w:rPr>
              <w:t>90.0000</w:t>
            </w:r>
          </w:p>
        </w:tc>
      </w:tr>
      <w:tr w:rsidR="00E87F2E">
        <w:trPr>
          <w:trHeight w:val="395"/>
        </w:trPr>
        <w:tc>
          <w:tcPr>
            <w:tcW w:w="4260" w:type="dxa"/>
            <w:tcBorders>
              <w:left w:val="nil"/>
            </w:tcBorders>
          </w:tcPr>
          <w:p w:rsidR="00E87F2E" w:rsidRDefault="00470C67">
            <w:pPr>
              <w:pStyle w:val="TableParagraph"/>
              <w:ind w:left="462" w:right="401"/>
              <w:rPr>
                <w:sz w:val="24"/>
              </w:rPr>
            </w:pPr>
            <w:r>
              <w:rPr>
                <w:sz w:val="24"/>
              </w:rPr>
              <w:t>P Room 6</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E87F2E">
            <w:pPr>
              <w:pStyle w:val="TableParagraph"/>
              <w:spacing w:before="0"/>
              <w:jc w:val="left"/>
              <w:rPr>
                <w:rFonts w:ascii="Times New Roman"/>
                <w:sz w:val="24"/>
              </w:rPr>
            </w:pP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8"/>
        </w:trPr>
        <w:tc>
          <w:tcPr>
            <w:tcW w:w="4260" w:type="dxa"/>
            <w:tcBorders>
              <w:left w:val="nil"/>
            </w:tcBorders>
          </w:tcPr>
          <w:p w:rsidR="00E87F2E" w:rsidRDefault="00470C67">
            <w:pPr>
              <w:pStyle w:val="TableParagraph"/>
              <w:ind w:left="462" w:right="401"/>
              <w:rPr>
                <w:sz w:val="24"/>
              </w:rPr>
            </w:pPr>
            <w:r>
              <w:rPr>
                <w:sz w:val="24"/>
              </w:rPr>
              <w:t>P Room 7</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5"/>
        </w:trPr>
        <w:tc>
          <w:tcPr>
            <w:tcW w:w="4260" w:type="dxa"/>
            <w:tcBorders>
              <w:left w:val="nil"/>
            </w:tcBorders>
          </w:tcPr>
          <w:p w:rsidR="00E87F2E" w:rsidRDefault="00470C67">
            <w:pPr>
              <w:pStyle w:val="TableParagraph"/>
              <w:ind w:left="462" w:right="401"/>
              <w:rPr>
                <w:sz w:val="24"/>
              </w:rPr>
            </w:pPr>
            <w:r>
              <w:rPr>
                <w:sz w:val="24"/>
              </w:rPr>
              <w:t>P Room 8</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8"/>
        </w:trPr>
        <w:tc>
          <w:tcPr>
            <w:tcW w:w="4260" w:type="dxa"/>
            <w:tcBorders>
              <w:left w:val="nil"/>
            </w:tcBorders>
          </w:tcPr>
          <w:p w:rsidR="00E87F2E" w:rsidRDefault="00470C67">
            <w:pPr>
              <w:pStyle w:val="TableParagraph"/>
              <w:ind w:left="462" w:right="401"/>
              <w:rPr>
                <w:sz w:val="24"/>
              </w:rPr>
            </w:pPr>
            <w:r>
              <w:rPr>
                <w:sz w:val="24"/>
              </w:rPr>
              <w:t>P Room 9</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5"/>
        </w:trPr>
        <w:tc>
          <w:tcPr>
            <w:tcW w:w="4260" w:type="dxa"/>
            <w:tcBorders>
              <w:left w:val="nil"/>
            </w:tcBorders>
          </w:tcPr>
          <w:p w:rsidR="00E87F2E" w:rsidRDefault="00470C67">
            <w:pPr>
              <w:pStyle w:val="TableParagraph"/>
              <w:ind w:left="462" w:right="403"/>
              <w:rPr>
                <w:sz w:val="24"/>
              </w:rPr>
            </w:pPr>
            <w:r>
              <w:rPr>
                <w:sz w:val="24"/>
              </w:rPr>
              <w:t>P Room 10</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8"/>
        </w:trPr>
        <w:tc>
          <w:tcPr>
            <w:tcW w:w="4260" w:type="dxa"/>
            <w:tcBorders>
              <w:left w:val="nil"/>
            </w:tcBorders>
          </w:tcPr>
          <w:p w:rsidR="00E87F2E" w:rsidRDefault="00470C67">
            <w:pPr>
              <w:pStyle w:val="TableParagraph"/>
              <w:ind w:left="462" w:right="403"/>
              <w:rPr>
                <w:sz w:val="24"/>
              </w:rPr>
            </w:pPr>
            <w:r>
              <w:rPr>
                <w:sz w:val="24"/>
              </w:rPr>
              <w:t>P Room 11</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5"/>
        </w:trPr>
        <w:tc>
          <w:tcPr>
            <w:tcW w:w="4260" w:type="dxa"/>
            <w:tcBorders>
              <w:left w:val="nil"/>
            </w:tcBorders>
          </w:tcPr>
          <w:p w:rsidR="00E87F2E" w:rsidRDefault="00470C67">
            <w:pPr>
              <w:pStyle w:val="TableParagraph"/>
              <w:ind w:left="462" w:right="403"/>
              <w:rPr>
                <w:sz w:val="24"/>
              </w:rPr>
            </w:pPr>
            <w:r>
              <w:rPr>
                <w:sz w:val="24"/>
              </w:rPr>
              <w:t>P Room 12</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8"/>
        </w:trPr>
        <w:tc>
          <w:tcPr>
            <w:tcW w:w="4260" w:type="dxa"/>
            <w:tcBorders>
              <w:left w:val="nil"/>
            </w:tcBorders>
          </w:tcPr>
          <w:p w:rsidR="00E87F2E" w:rsidRDefault="00470C67">
            <w:pPr>
              <w:pStyle w:val="TableParagraph"/>
              <w:ind w:left="462" w:right="403"/>
              <w:rPr>
                <w:sz w:val="24"/>
              </w:rPr>
            </w:pPr>
            <w:r>
              <w:rPr>
                <w:sz w:val="24"/>
              </w:rPr>
              <w:t>P Room 13</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5"/>
        </w:trPr>
        <w:tc>
          <w:tcPr>
            <w:tcW w:w="4260" w:type="dxa"/>
            <w:tcBorders>
              <w:left w:val="nil"/>
            </w:tcBorders>
          </w:tcPr>
          <w:p w:rsidR="00E87F2E" w:rsidRDefault="00470C67">
            <w:pPr>
              <w:pStyle w:val="TableParagraph"/>
              <w:ind w:left="462" w:right="403"/>
              <w:rPr>
                <w:sz w:val="24"/>
              </w:rPr>
            </w:pPr>
            <w:r>
              <w:rPr>
                <w:sz w:val="24"/>
              </w:rPr>
              <w:t>P Room 14</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89"/>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8"/>
        </w:trPr>
        <w:tc>
          <w:tcPr>
            <w:tcW w:w="4260" w:type="dxa"/>
            <w:tcBorders>
              <w:left w:val="nil"/>
            </w:tcBorders>
          </w:tcPr>
          <w:p w:rsidR="00E87F2E" w:rsidRDefault="00470C67">
            <w:pPr>
              <w:pStyle w:val="TableParagraph"/>
              <w:ind w:left="462" w:right="403"/>
              <w:rPr>
                <w:sz w:val="24"/>
              </w:rPr>
            </w:pPr>
            <w:r>
              <w:rPr>
                <w:sz w:val="24"/>
              </w:rPr>
              <w:t>P Room 15</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5"/>
        </w:trPr>
        <w:tc>
          <w:tcPr>
            <w:tcW w:w="4260" w:type="dxa"/>
            <w:tcBorders>
              <w:left w:val="nil"/>
            </w:tcBorders>
          </w:tcPr>
          <w:p w:rsidR="00E87F2E" w:rsidRDefault="00470C67">
            <w:pPr>
              <w:pStyle w:val="TableParagraph"/>
              <w:ind w:left="462" w:right="403"/>
              <w:rPr>
                <w:sz w:val="24"/>
              </w:rPr>
            </w:pPr>
            <w:r>
              <w:rPr>
                <w:sz w:val="24"/>
              </w:rPr>
              <w:t>P Room 16</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7"/>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8"/>
        </w:trPr>
        <w:tc>
          <w:tcPr>
            <w:tcW w:w="4260" w:type="dxa"/>
            <w:tcBorders>
              <w:left w:val="nil"/>
            </w:tcBorders>
          </w:tcPr>
          <w:p w:rsidR="00E87F2E" w:rsidRDefault="00470C67">
            <w:pPr>
              <w:pStyle w:val="TableParagraph"/>
              <w:ind w:left="462" w:right="402"/>
              <w:rPr>
                <w:sz w:val="24"/>
              </w:rPr>
            </w:pPr>
            <w:r>
              <w:rPr>
                <w:sz w:val="24"/>
              </w:rPr>
              <w:t>Isolation Room</w:t>
            </w:r>
          </w:p>
        </w:tc>
        <w:tc>
          <w:tcPr>
            <w:tcW w:w="1558" w:type="dxa"/>
          </w:tcPr>
          <w:p w:rsidR="00E87F2E" w:rsidRDefault="00470C67">
            <w:pPr>
              <w:pStyle w:val="TableParagraph"/>
              <w:ind w:left="41"/>
              <w:rPr>
                <w:sz w:val="24"/>
              </w:rPr>
            </w:pPr>
            <w:r>
              <w:rPr>
                <w:w w:val="99"/>
                <w:sz w:val="24"/>
              </w:rPr>
              <w:t>3</w:t>
            </w:r>
          </w:p>
        </w:tc>
        <w:tc>
          <w:tcPr>
            <w:tcW w:w="1555" w:type="dxa"/>
          </w:tcPr>
          <w:p w:rsidR="00E87F2E" w:rsidRDefault="00470C67">
            <w:pPr>
              <w:pStyle w:val="TableParagraph"/>
              <w:ind w:left="665"/>
              <w:jc w:val="left"/>
              <w:rPr>
                <w:sz w:val="24"/>
              </w:rPr>
            </w:pPr>
            <w:r>
              <w:rPr>
                <w:sz w:val="24"/>
              </w:rPr>
              <w:t>70</w:t>
            </w:r>
          </w:p>
        </w:tc>
        <w:tc>
          <w:tcPr>
            <w:tcW w:w="1750" w:type="dxa"/>
          </w:tcPr>
          <w:p w:rsidR="00E87F2E" w:rsidRDefault="00470C67">
            <w:pPr>
              <w:pStyle w:val="TableParagraph"/>
              <w:ind w:left="718" w:right="676"/>
              <w:rPr>
                <w:sz w:val="24"/>
              </w:rPr>
            </w:pPr>
            <w:r>
              <w:rPr>
                <w:sz w:val="24"/>
              </w:rPr>
              <w:t>45</w:t>
            </w:r>
          </w:p>
        </w:tc>
        <w:tc>
          <w:tcPr>
            <w:tcW w:w="1649" w:type="dxa"/>
          </w:tcPr>
          <w:p w:rsidR="00E87F2E" w:rsidRDefault="00470C67">
            <w:pPr>
              <w:pStyle w:val="TableParagraph"/>
              <w:ind w:left="568" w:right="523"/>
              <w:rPr>
                <w:sz w:val="24"/>
              </w:rPr>
            </w:pPr>
            <w:r>
              <w:rPr>
                <w:sz w:val="24"/>
              </w:rPr>
              <w:t>0.96</w:t>
            </w:r>
          </w:p>
        </w:tc>
        <w:tc>
          <w:tcPr>
            <w:tcW w:w="2002" w:type="dxa"/>
          </w:tcPr>
          <w:p w:rsidR="00E87F2E" w:rsidRDefault="00470C67">
            <w:pPr>
              <w:pStyle w:val="TableParagraph"/>
              <w:ind w:left="431" w:right="390"/>
              <w:rPr>
                <w:sz w:val="24"/>
              </w:rPr>
            </w:pPr>
            <w:r>
              <w:rPr>
                <w:sz w:val="24"/>
              </w:rPr>
              <w:t>201.6000</w:t>
            </w:r>
          </w:p>
        </w:tc>
        <w:tc>
          <w:tcPr>
            <w:tcW w:w="3117" w:type="dxa"/>
            <w:tcBorders>
              <w:right w:val="nil"/>
            </w:tcBorders>
          </w:tcPr>
          <w:p w:rsidR="00E87F2E" w:rsidRDefault="00470C67">
            <w:pPr>
              <w:pStyle w:val="TableParagraph"/>
              <w:ind w:left="991" w:right="948"/>
              <w:rPr>
                <w:sz w:val="24"/>
              </w:rPr>
            </w:pPr>
            <w:r>
              <w:rPr>
                <w:sz w:val="24"/>
              </w:rPr>
              <w:t>135.0000</w:t>
            </w:r>
          </w:p>
        </w:tc>
      </w:tr>
      <w:tr w:rsidR="00E87F2E">
        <w:trPr>
          <w:trHeight w:val="397"/>
        </w:trPr>
        <w:tc>
          <w:tcPr>
            <w:tcW w:w="4260" w:type="dxa"/>
            <w:tcBorders>
              <w:left w:val="nil"/>
              <w:bottom w:val="single" w:sz="18" w:space="0" w:color="000000"/>
            </w:tcBorders>
          </w:tcPr>
          <w:p w:rsidR="00E87F2E" w:rsidRDefault="00470C67">
            <w:pPr>
              <w:pStyle w:val="TableParagraph"/>
              <w:ind w:left="462" w:right="404"/>
              <w:rPr>
                <w:sz w:val="24"/>
              </w:rPr>
            </w:pPr>
            <w:r>
              <w:rPr>
                <w:sz w:val="24"/>
              </w:rPr>
              <w:t>Treatment Room</w:t>
            </w:r>
          </w:p>
        </w:tc>
        <w:tc>
          <w:tcPr>
            <w:tcW w:w="1558" w:type="dxa"/>
            <w:tcBorders>
              <w:bottom w:val="single" w:sz="18" w:space="0" w:color="000000"/>
            </w:tcBorders>
          </w:tcPr>
          <w:p w:rsidR="00E87F2E" w:rsidRDefault="00470C67">
            <w:pPr>
              <w:pStyle w:val="TableParagraph"/>
              <w:ind w:left="41"/>
              <w:rPr>
                <w:sz w:val="24"/>
              </w:rPr>
            </w:pPr>
            <w:r>
              <w:rPr>
                <w:w w:val="99"/>
                <w:sz w:val="24"/>
              </w:rPr>
              <w:t>2</w:t>
            </w:r>
          </w:p>
        </w:tc>
        <w:tc>
          <w:tcPr>
            <w:tcW w:w="1555" w:type="dxa"/>
            <w:tcBorders>
              <w:bottom w:val="single" w:sz="18" w:space="0" w:color="000000"/>
            </w:tcBorders>
          </w:tcPr>
          <w:p w:rsidR="00E87F2E" w:rsidRDefault="00470C67">
            <w:pPr>
              <w:pStyle w:val="TableParagraph"/>
              <w:ind w:left="665"/>
              <w:jc w:val="left"/>
              <w:rPr>
                <w:sz w:val="24"/>
              </w:rPr>
            </w:pPr>
            <w:r>
              <w:rPr>
                <w:sz w:val="24"/>
              </w:rPr>
              <w:t>70</w:t>
            </w:r>
          </w:p>
        </w:tc>
        <w:tc>
          <w:tcPr>
            <w:tcW w:w="1750" w:type="dxa"/>
            <w:tcBorders>
              <w:bottom w:val="single" w:sz="18" w:space="0" w:color="000000"/>
            </w:tcBorders>
          </w:tcPr>
          <w:p w:rsidR="00E87F2E" w:rsidRDefault="00470C67">
            <w:pPr>
              <w:pStyle w:val="TableParagraph"/>
              <w:ind w:left="718" w:right="676"/>
              <w:rPr>
                <w:sz w:val="24"/>
              </w:rPr>
            </w:pPr>
            <w:r>
              <w:rPr>
                <w:sz w:val="24"/>
              </w:rPr>
              <w:t>45</w:t>
            </w:r>
          </w:p>
        </w:tc>
        <w:tc>
          <w:tcPr>
            <w:tcW w:w="1649" w:type="dxa"/>
            <w:tcBorders>
              <w:bottom w:val="single" w:sz="18" w:space="0" w:color="000000"/>
            </w:tcBorders>
          </w:tcPr>
          <w:p w:rsidR="00E87F2E" w:rsidRDefault="00470C67">
            <w:pPr>
              <w:pStyle w:val="TableParagraph"/>
              <w:ind w:left="568" w:right="523"/>
              <w:rPr>
                <w:sz w:val="24"/>
              </w:rPr>
            </w:pPr>
            <w:r>
              <w:rPr>
                <w:sz w:val="24"/>
              </w:rPr>
              <w:t>0.96</w:t>
            </w:r>
          </w:p>
        </w:tc>
        <w:tc>
          <w:tcPr>
            <w:tcW w:w="2002" w:type="dxa"/>
            <w:tcBorders>
              <w:bottom w:val="single" w:sz="18" w:space="0" w:color="000000"/>
            </w:tcBorders>
          </w:tcPr>
          <w:p w:rsidR="00E87F2E" w:rsidRDefault="00470C67">
            <w:pPr>
              <w:pStyle w:val="TableParagraph"/>
              <w:ind w:left="431" w:right="390"/>
              <w:rPr>
                <w:sz w:val="24"/>
              </w:rPr>
            </w:pPr>
            <w:r>
              <w:rPr>
                <w:sz w:val="24"/>
              </w:rPr>
              <w:t>134.4000</w:t>
            </w:r>
          </w:p>
        </w:tc>
        <w:tc>
          <w:tcPr>
            <w:tcW w:w="3117" w:type="dxa"/>
            <w:tcBorders>
              <w:bottom w:val="single" w:sz="18" w:space="0" w:color="000000"/>
              <w:right w:val="nil"/>
            </w:tcBorders>
          </w:tcPr>
          <w:p w:rsidR="00E87F2E" w:rsidRDefault="00470C67">
            <w:pPr>
              <w:pStyle w:val="TableParagraph"/>
              <w:ind w:left="988" w:right="948"/>
              <w:rPr>
                <w:sz w:val="24"/>
              </w:rPr>
            </w:pPr>
            <w:r>
              <w:rPr>
                <w:sz w:val="24"/>
              </w:rPr>
              <w:t>90.0000</w:t>
            </w:r>
          </w:p>
        </w:tc>
      </w:tr>
    </w:tbl>
    <w:p w:rsidR="00E87F2E" w:rsidRDefault="005C6DA2">
      <w:pPr>
        <w:pStyle w:val="Heading1"/>
        <w:tabs>
          <w:tab w:val="left" w:pos="11414"/>
          <w:tab w:val="left" w:pos="13575"/>
        </w:tabs>
        <w:spacing w:before="60"/>
        <w:ind w:left="9214"/>
      </w:pPr>
      <w:r>
        <w:pict>
          <v:line id="_x0000_s1470" style="position:absolute;left:0;text-align:left;z-index:-251468800;mso-wrap-distance-left:0;mso-wrap-distance-right:0;mso-position-horizontal-relative:page;mso-position-vertical-relative:text" from="71.05pt,21pt" to="850.2pt,21pt" strokeweight="2.16pt">
            <w10:wrap type="topAndBottom" anchorx="page"/>
          </v:line>
        </w:pict>
      </w:r>
      <w:r w:rsidR="00470C67">
        <w:t>TOTAL</w:t>
      </w:r>
      <w:r w:rsidR="00470C67">
        <w:tab/>
        <w:t>10310.4000</w:t>
      </w:r>
      <w:r w:rsidR="00470C67">
        <w:rPr>
          <w:spacing w:val="-3"/>
        </w:rPr>
        <w:t xml:space="preserve"> </w:t>
      </w:r>
      <w:r w:rsidR="00470C67">
        <w:t>W</w:t>
      </w:r>
      <w:r w:rsidR="00470C67">
        <w:tab/>
        <w:t>7340.0000</w:t>
      </w:r>
      <w:r w:rsidR="00470C67">
        <w:rPr>
          <w:spacing w:val="-1"/>
        </w:rPr>
        <w:t xml:space="preserve"> </w:t>
      </w:r>
      <w:r w:rsidR="00470C67">
        <w:t>W</w:t>
      </w:r>
    </w:p>
    <w:p w:rsidR="00E87F2E" w:rsidRDefault="00E87F2E">
      <w:pPr>
        <w:sectPr w:rsidR="00E87F2E">
          <w:pgSz w:w="18720" w:h="12240" w:orient="landscape"/>
          <w:pgMar w:top="1140" w:right="1100" w:bottom="280" w:left="1280" w:header="720" w:footer="720" w:gutter="0"/>
          <w:cols w:space="720"/>
        </w:sectPr>
      </w:pPr>
    </w:p>
    <w:p w:rsidR="00E87F2E" w:rsidRDefault="005C6DA2">
      <w:pPr>
        <w:pStyle w:val="BodyText"/>
        <w:rPr>
          <w:b/>
          <w:sz w:val="20"/>
        </w:rPr>
      </w:pPr>
      <w:r>
        <w:lastRenderedPageBreak/>
        <w:pict>
          <v:shape id="_x0000_s1469" type="#_x0000_t202" style="position:absolute;margin-left:49.85pt;margin-top:521.6pt;width:15.45pt;height:15.45pt;z-index:251850752;mso-position-horizontal-relative:page;mso-position-vertical-relative:page" filled="f" stroked="f">
            <v:textbox style="layout-flow:vertical" inset="0,0,0,0">
              <w:txbxContent>
                <w:p w:rsidR="005C6DA2" w:rsidRDefault="005C6DA2">
                  <w:pPr>
                    <w:pStyle w:val="BodyText"/>
                    <w:spacing w:before="12"/>
                    <w:ind w:left="20"/>
                  </w:pPr>
                  <w:r>
                    <w:t>95</w:t>
                  </w:r>
                </w:p>
              </w:txbxContent>
            </v:textbox>
            <w10:wrap anchorx="page" anchory="page"/>
          </v:shape>
        </w:pict>
      </w:r>
    </w:p>
    <w:p w:rsidR="00E87F2E" w:rsidRDefault="00E87F2E">
      <w:pPr>
        <w:pStyle w:val="BodyText"/>
        <w:spacing w:before="2"/>
        <w:rPr>
          <w:b/>
          <w:sz w:val="18"/>
        </w:rPr>
      </w:pPr>
    </w:p>
    <w:p w:rsidR="00E87F2E" w:rsidRDefault="00470C67">
      <w:pPr>
        <w:pStyle w:val="ListParagraph"/>
        <w:numPr>
          <w:ilvl w:val="1"/>
          <w:numId w:val="10"/>
        </w:numPr>
        <w:tabs>
          <w:tab w:val="left" w:pos="948"/>
        </w:tabs>
        <w:spacing w:before="92"/>
        <w:rPr>
          <w:b/>
          <w:sz w:val="24"/>
        </w:rPr>
      </w:pPr>
      <w:r>
        <w:rPr>
          <w:b/>
          <w:sz w:val="24"/>
        </w:rPr>
        <w:t>Partition</w:t>
      </w:r>
      <w:r>
        <w:rPr>
          <w:b/>
          <w:spacing w:val="-1"/>
          <w:sz w:val="24"/>
        </w:rPr>
        <w:t xml:space="preserve"> </w:t>
      </w:r>
      <w:r>
        <w:rPr>
          <w:b/>
          <w:sz w:val="24"/>
        </w:rPr>
        <w:t>Load</w:t>
      </w:r>
    </w:p>
    <w:p w:rsidR="00E87F2E" w:rsidRDefault="00E87F2E">
      <w:pPr>
        <w:pStyle w:val="BodyText"/>
        <w:rPr>
          <w:b/>
          <w:sz w:val="16"/>
        </w:rPr>
      </w:pPr>
    </w:p>
    <w:p w:rsidR="00E87F2E" w:rsidRDefault="00470C67">
      <w:pPr>
        <w:spacing w:before="92"/>
        <w:ind w:left="3958" w:right="3776"/>
        <w:jc w:val="center"/>
        <w:rPr>
          <w:b/>
          <w:sz w:val="24"/>
        </w:rPr>
      </w:pPr>
      <w:r>
        <w:rPr>
          <w:b/>
          <w:sz w:val="24"/>
        </w:rPr>
        <w:t>Table 36</w:t>
      </w:r>
    </w:p>
    <w:p w:rsidR="00E87F2E" w:rsidRDefault="00470C67">
      <w:pPr>
        <w:pStyle w:val="BodyText"/>
        <w:ind w:left="3957" w:right="3776"/>
        <w:jc w:val="center"/>
      </w:pPr>
      <w:r>
        <w:t>Summary of Heat Load Calculation for Partition Load of the Ground Floor</w:t>
      </w:r>
    </w:p>
    <w:p w:rsidR="00E87F2E" w:rsidRDefault="00E87F2E">
      <w:pPr>
        <w:pStyle w:val="BodyText"/>
        <w:spacing w:before="6"/>
        <w:rPr>
          <w:sz w:val="17"/>
        </w:rPr>
      </w:pPr>
    </w:p>
    <w:tbl>
      <w:tblPr>
        <w:tblW w:w="0" w:type="auto"/>
        <w:tblInd w:w="1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4"/>
        <w:gridCol w:w="2934"/>
        <w:gridCol w:w="3061"/>
        <w:gridCol w:w="1257"/>
        <w:gridCol w:w="1257"/>
        <w:gridCol w:w="854"/>
        <w:gridCol w:w="888"/>
        <w:gridCol w:w="3653"/>
      </w:tblGrid>
      <w:tr w:rsidR="00E87F2E">
        <w:trPr>
          <w:trHeight w:val="396"/>
        </w:trPr>
        <w:tc>
          <w:tcPr>
            <w:tcW w:w="1844" w:type="dxa"/>
            <w:tcBorders>
              <w:left w:val="nil"/>
              <w:right w:val="single" w:sz="4" w:space="0" w:color="000000"/>
            </w:tcBorders>
          </w:tcPr>
          <w:p w:rsidR="00E87F2E" w:rsidRDefault="00E87F2E">
            <w:pPr>
              <w:pStyle w:val="TableParagraph"/>
              <w:spacing w:before="0"/>
              <w:jc w:val="left"/>
              <w:rPr>
                <w:rFonts w:ascii="Times New Roman"/>
                <w:sz w:val="24"/>
              </w:rPr>
            </w:pPr>
          </w:p>
        </w:tc>
        <w:tc>
          <w:tcPr>
            <w:tcW w:w="2934" w:type="dxa"/>
            <w:tcBorders>
              <w:left w:val="single" w:sz="4" w:space="0" w:color="000000"/>
              <w:right w:val="single" w:sz="2" w:space="0" w:color="000000"/>
            </w:tcBorders>
          </w:tcPr>
          <w:p w:rsidR="00E87F2E" w:rsidRDefault="00E87F2E">
            <w:pPr>
              <w:pStyle w:val="TableParagraph"/>
              <w:spacing w:before="0"/>
              <w:jc w:val="left"/>
              <w:rPr>
                <w:rFonts w:ascii="Times New Roman"/>
                <w:sz w:val="24"/>
              </w:rPr>
            </w:pPr>
          </w:p>
        </w:tc>
        <w:tc>
          <w:tcPr>
            <w:tcW w:w="3061" w:type="dxa"/>
            <w:tcBorders>
              <w:left w:val="single" w:sz="2" w:space="0" w:color="000000"/>
              <w:right w:val="single" w:sz="4" w:space="0" w:color="000000"/>
            </w:tcBorders>
          </w:tcPr>
          <w:p w:rsidR="00E87F2E" w:rsidRDefault="00E87F2E">
            <w:pPr>
              <w:pStyle w:val="TableParagraph"/>
              <w:spacing w:before="0"/>
              <w:jc w:val="left"/>
              <w:rPr>
                <w:rFonts w:ascii="Times New Roman"/>
                <w:sz w:val="24"/>
              </w:rPr>
            </w:pPr>
          </w:p>
        </w:tc>
        <w:tc>
          <w:tcPr>
            <w:tcW w:w="1257" w:type="dxa"/>
            <w:tcBorders>
              <w:left w:val="single" w:sz="4" w:space="0" w:color="000000"/>
              <w:right w:val="single" w:sz="4" w:space="0" w:color="000000"/>
            </w:tcBorders>
          </w:tcPr>
          <w:p w:rsidR="00E87F2E" w:rsidRDefault="00470C67">
            <w:pPr>
              <w:pStyle w:val="TableParagraph"/>
              <w:spacing w:before="59"/>
              <w:ind w:right="4"/>
              <w:rPr>
                <w:b/>
                <w:sz w:val="24"/>
              </w:rPr>
            </w:pPr>
            <w:r>
              <w:rPr>
                <w:b/>
                <w:w w:val="99"/>
                <w:sz w:val="24"/>
              </w:rPr>
              <w:t>U</w:t>
            </w:r>
          </w:p>
        </w:tc>
        <w:tc>
          <w:tcPr>
            <w:tcW w:w="1257" w:type="dxa"/>
            <w:tcBorders>
              <w:left w:val="single" w:sz="4" w:space="0" w:color="000000"/>
              <w:right w:val="single" w:sz="4" w:space="0" w:color="000000"/>
            </w:tcBorders>
          </w:tcPr>
          <w:p w:rsidR="00E87F2E" w:rsidRDefault="00470C67">
            <w:pPr>
              <w:pStyle w:val="TableParagraph"/>
              <w:spacing w:before="59"/>
              <w:ind w:right="8"/>
              <w:rPr>
                <w:b/>
                <w:sz w:val="24"/>
              </w:rPr>
            </w:pPr>
            <w:r>
              <w:rPr>
                <w:b/>
                <w:w w:val="99"/>
                <w:sz w:val="24"/>
              </w:rPr>
              <w:t>A</w:t>
            </w:r>
          </w:p>
        </w:tc>
        <w:tc>
          <w:tcPr>
            <w:tcW w:w="854" w:type="dxa"/>
            <w:tcBorders>
              <w:left w:val="single" w:sz="4" w:space="0" w:color="000000"/>
              <w:right w:val="single" w:sz="4" w:space="0" w:color="000000"/>
            </w:tcBorders>
          </w:tcPr>
          <w:p w:rsidR="00E87F2E" w:rsidRDefault="00470C67">
            <w:pPr>
              <w:pStyle w:val="TableParagraph"/>
              <w:spacing w:before="59"/>
              <w:ind w:left="323" w:right="334"/>
              <w:rPr>
                <w:b/>
                <w:sz w:val="24"/>
              </w:rPr>
            </w:pPr>
            <w:proofErr w:type="spellStart"/>
            <w:r>
              <w:rPr>
                <w:b/>
                <w:sz w:val="24"/>
              </w:rPr>
              <w:t>ti</w:t>
            </w:r>
            <w:proofErr w:type="spellEnd"/>
          </w:p>
        </w:tc>
        <w:tc>
          <w:tcPr>
            <w:tcW w:w="888" w:type="dxa"/>
            <w:tcBorders>
              <w:left w:val="single" w:sz="4" w:space="0" w:color="000000"/>
              <w:right w:val="single" w:sz="4" w:space="0" w:color="000000"/>
            </w:tcBorders>
          </w:tcPr>
          <w:p w:rsidR="00E87F2E" w:rsidRDefault="00470C67">
            <w:pPr>
              <w:pStyle w:val="TableParagraph"/>
              <w:spacing w:before="0" w:line="276" w:lineRule="exact"/>
              <w:ind w:left="297" w:right="314"/>
              <w:rPr>
                <w:b/>
                <w:sz w:val="24"/>
              </w:rPr>
            </w:pPr>
            <w:r>
              <w:rPr>
                <w:b/>
                <w:sz w:val="24"/>
              </w:rPr>
              <w:t>to</w:t>
            </w:r>
          </w:p>
        </w:tc>
        <w:tc>
          <w:tcPr>
            <w:tcW w:w="3653" w:type="dxa"/>
            <w:tcBorders>
              <w:left w:val="single" w:sz="4" w:space="0" w:color="000000"/>
              <w:right w:val="nil"/>
            </w:tcBorders>
          </w:tcPr>
          <w:p w:rsidR="00E87F2E" w:rsidRDefault="00470C67">
            <w:pPr>
              <w:pStyle w:val="TableParagraph"/>
              <w:spacing w:before="59"/>
              <w:ind w:left="1472" w:right="1495"/>
              <w:rPr>
                <w:b/>
                <w:sz w:val="24"/>
              </w:rPr>
            </w:pPr>
            <w:r>
              <w:rPr>
                <w:b/>
                <w:sz w:val="24"/>
              </w:rPr>
              <w:t>Q (W)</w:t>
            </w:r>
          </w:p>
        </w:tc>
      </w:tr>
    </w:tbl>
    <w:p w:rsidR="00E87F2E" w:rsidRDefault="00470C67">
      <w:pPr>
        <w:pStyle w:val="BodyText"/>
        <w:spacing w:before="63"/>
        <w:ind w:left="3495" w:right="3776"/>
        <w:jc w:val="center"/>
      </w:pPr>
      <w:r>
        <w:t>24°C</w:t>
      </w:r>
    </w:p>
    <w:p w:rsidR="00E87F2E" w:rsidRDefault="00E87F2E">
      <w:pPr>
        <w:pStyle w:val="BodyText"/>
        <w:spacing w:before="2"/>
        <w:rPr>
          <w:sz w:val="5"/>
        </w:rPr>
      </w:pPr>
    </w:p>
    <w:tbl>
      <w:tblPr>
        <w:tblW w:w="0" w:type="auto"/>
        <w:tblInd w:w="16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8"/>
        <w:gridCol w:w="2933"/>
        <w:gridCol w:w="3060"/>
        <w:gridCol w:w="1256"/>
        <w:gridCol w:w="1256"/>
        <w:gridCol w:w="853"/>
        <w:gridCol w:w="887"/>
        <w:gridCol w:w="3652"/>
      </w:tblGrid>
      <w:tr w:rsidR="00E87F2E">
        <w:trPr>
          <w:trHeight w:val="397"/>
        </w:trPr>
        <w:tc>
          <w:tcPr>
            <w:tcW w:w="1848" w:type="dxa"/>
            <w:tcBorders>
              <w:left w:val="nil"/>
              <w:bottom w:val="single" w:sz="2" w:space="0" w:color="000000"/>
              <w:right w:val="single" w:sz="2" w:space="0" w:color="000000"/>
            </w:tcBorders>
          </w:tcPr>
          <w:p w:rsidR="00E87F2E" w:rsidRDefault="00470C67">
            <w:pPr>
              <w:pStyle w:val="TableParagraph"/>
              <w:spacing w:before="62"/>
              <w:ind w:left="693"/>
              <w:jc w:val="left"/>
              <w:rPr>
                <w:sz w:val="24"/>
              </w:rPr>
            </w:pPr>
            <w:r>
              <w:rPr>
                <w:sz w:val="24"/>
              </w:rPr>
              <w:t>Wall</w:t>
            </w:r>
          </w:p>
        </w:tc>
        <w:tc>
          <w:tcPr>
            <w:tcW w:w="2933" w:type="dxa"/>
            <w:tcBorders>
              <w:left w:val="single" w:sz="2" w:space="0" w:color="000000"/>
              <w:bottom w:val="single" w:sz="2" w:space="0" w:color="000000"/>
              <w:right w:val="single" w:sz="2" w:space="0" w:color="000000"/>
            </w:tcBorders>
          </w:tcPr>
          <w:p w:rsidR="00E87F2E" w:rsidRDefault="00470C67">
            <w:pPr>
              <w:pStyle w:val="TableParagraph"/>
              <w:spacing w:before="62"/>
              <w:ind w:left="269" w:right="269"/>
              <w:rPr>
                <w:sz w:val="24"/>
              </w:rPr>
            </w:pPr>
            <w:r>
              <w:rPr>
                <w:sz w:val="24"/>
              </w:rPr>
              <w:t>Housekeeping</w:t>
            </w:r>
          </w:p>
        </w:tc>
        <w:tc>
          <w:tcPr>
            <w:tcW w:w="3060" w:type="dxa"/>
            <w:tcBorders>
              <w:left w:val="single" w:sz="2" w:space="0" w:color="000000"/>
              <w:bottom w:val="single" w:sz="2" w:space="0" w:color="000000"/>
              <w:right w:val="single" w:sz="2" w:space="0" w:color="000000"/>
            </w:tcBorders>
          </w:tcPr>
          <w:p w:rsidR="00E87F2E" w:rsidRDefault="00470C67">
            <w:pPr>
              <w:pStyle w:val="TableParagraph"/>
              <w:spacing w:before="62"/>
              <w:ind w:left="492" w:right="493"/>
              <w:rPr>
                <w:sz w:val="24"/>
              </w:rPr>
            </w:pPr>
            <w:r>
              <w:rPr>
                <w:sz w:val="24"/>
              </w:rPr>
              <w:t>Hallway</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257"/>
              <w:jc w:val="left"/>
              <w:rPr>
                <w:sz w:val="24"/>
              </w:rPr>
            </w:pPr>
            <w:r>
              <w:rPr>
                <w:sz w:val="24"/>
              </w:rPr>
              <w:t>2.5667</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154" w:right="153"/>
              <w:rPr>
                <w:sz w:val="24"/>
              </w:rPr>
            </w:pPr>
            <w:r>
              <w:rPr>
                <w:sz w:val="24"/>
              </w:rPr>
              <w:t>7.32</w:t>
            </w:r>
          </w:p>
        </w:tc>
        <w:tc>
          <w:tcPr>
            <w:tcW w:w="853" w:type="dxa"/>
            <w:tcBorders>
              <w:left w:val="single" w:sz="2" w:space="0" w:color="000000"/>
              <w:bottom w:val="single" w:sz="2" w:space="0" w:color="000000"/>
              <w:right w:val="single" w:sz="2" w:space="0" w:color="000000"/>
            </w:tcBorders>
          </w:tcPr>
          <w:p w:rsidR="00E87F2E" w:rsidRDefault="00470C67">
            <w:pPr>
              <w:pStyle w:val="TableParagraph"/>
              <w:spacing w:before="62"/>
              <w:ind w:left="268" w:right="268"/>
              <w:rPr>
                <w:sz w:val="24"/>
              </w:rPr>
            </w:pPr>
            <w:r>
              <w:rPr>
                <w:sz w:val="24"/>
              </w:rPr>
              <w:t>24</w:t>
            </w:r>
          </w:p>
        </w:tc>
        <w:tc>
          <w:tcPr>
            <w:tcW w:w="887" w:type="dxa"/>
            <w:tcBorders>
              <w:left w:val="single" w:sz="2" w:space="0" w:color="000000"/>
              <w:bottom w:val="single" w:sz="2" w:space="0" w:color="000000"/>
              <w:right w:val="single" w:sz="2" w:space="0" w:color="000000"/>
            </w:tcBorders>
          </w:tcPr>
          <w:p w:rsidR="00E87F2E" w:rsidRDefault="00470C67">
            <w:pPr>
              <w:pStyle w:val="TableParagraph"/>
              <w:spacing w:before="62"/>
              <w:ind w:left="266" w:right="267"/>
              <w:rPr>
                <w:sz w:val="24"/>
              </w:rPr>
            </w:pPr>
            <w:r>
              <w:rPr>
                <w:sz w:val="24"/>
              </w:rPr>
              <w:t>28</w:t>
            </w:r>
          </w:p>
        </w:tc>
        <w:tc>
          <w:tcPr>
            <w:tcW w:w="3652" w:type="dxa"/>
            <w:tcBorders>
              <w:left w:val="single" w:sz="2" w:space="0" w:color="000000"/>
              <w:bottom w:val="single" w:sz="2" w:space="0" w:color="000000"/>
              <w:right w:val="nil"/>
            </w:tcBorders>
          </w:tcPr>
          <w:p w:rsidR="00E87F2E" w:rsidRDefault="00470C67">
            <w:pPr>
              <w:pStyle w:val="TableParagraph"/>
              <w:spacing w:before="62"/>
              <w:ind w:left="1384"/>
              <w:jc w:val="left"/>
              <w:rPr>
                <w:sz w:val="24"/>
              </w:rPr>
            </w:pPr>
            <w:r>
              <w:rPr>
                <w:sz w:val="24"/>
              </w:rPr>
              <w:t>93.9412</w:t>
            </w:r>
          </w:p>
        </w:tc>
      </w:tr>
      <w:tr w:rsidR="00E87F2E">
        <w:trPr>
          <w:trHeight w:val="397"/>
        </w:trPr>
        <w:tc>
          <w:tcPr>
            <w:tcW w:w="1848" w:type="dxa"/>
            <w:tcBorders>
              <w:top w:val="single" w:sz="2" w:space="0" w:color="000000"/>
              <w:left w:val="nil"/>
              <w:right w:val="single" w:sz="2" w:space="0" w:color="000000"/>
            </w:tcBorders>
          </w:tcPr>
          <w:p w:rsidR="00E87F2E" w:rsidRDefault="00470C67">
            <w:pPr>
              <w:pStyle w:val="TableParagraph"/>
              <w:ind w:left="665"/>
              <w:jc w:val="left"/>
              <w:rPr>
                <w:sz w:val="24"/>
              </w:rPr>
            </w:pPr>
            <w:r>
              <w:rPr>
                <w:sz w:val="24"/>
              </w:rPr>
              <w:t>Door</w:t>
            </w:r>
          </w:p>
        </w:tc>
        <w:tc>
          <w:tcPr>
            <w:tcW w:w="2933" w:type="dxa"/>
            <w:tcBorders>
              <w:top w:val="single" w:sz="2" w:space="0" w:color="000000"/>
              <w:left w:val="single" w:sz="2" w:space="0" w:color="000000"/>
              <w:right w:val="single" w:sz="2" w:space="0" w:color="000000"/>
            </w:tcBorders>
          </w:tcPr>
          <w:p w:rsidR="00E87F2E" w:rsidRDefault="00470C67">
            <w:pPr>
              <w:pStyle w:val="TableParagraph"/>
              <w:ind w:left="269" w:right="269"/>
              <w:rPr>
                <w:sz w:val="24"/>
              </w:rPr>
            </w:pPr>
            <w:r>
              <w:rPr>
                <w:sz w:val="24"/>
              </w:rPr>
              <w:t>Housekeeping</w:t>
            </w:r>
          </w:p>
        </w:tc>
        <w:tc>
          <w:tcPr>
            <w:tcW w:w="3060" w:type="dxa"/>
            <w:tcBorders>
              <w:top w:val="single" w:sz="2" w:space="0" w:color="000000"/>
              <w:left w:val="single" w:sz="2" w:space="0" w:color="000000"/>
              <w:right w:val="single" w:sz="2" w:space="0" w:color="000000"/>
            </w:tcBorders>
          </w:tcPr>
          <w:p w:rsidR="00E87F2E" w:rsidRDefault="00470C67">
            <w:pPr>
              <w:pStyle w:val="TableParagraph"/>
              <w:ind w:left="492" w:right="493"/>
              <w:rPr>
                <w:sz w:val="24"/>
              </w:rPr>
            </w:pPr>
            <w:r>
              <w:rPr>
                <w:sz w:val="24"/>
              </w:rPr>
              <w:t>Hallway</w:t>
            </w:r>
          </w:p>
        </w:tc>
        <w:tc>
          <w:tcPr>
            <w:tcW w:w="1256" w:type="dxa"/>
            <w:tcBorders>
              <w:top w:val="single" w:sz="2" w:space="0" w:color="000000"/>
              <w:left w:val="single" w:sz="2" w:space="0" w:color="000000"/>
              <w:right w:val="single" w:sz="2" w:space="0" w:color="000000"/>
            </w:tcBorders>
          </w:tcPr>
          <w:p w:rsidR="00E87F2E" w:rsidRDefault="00470C67">
            <w:pPr>
              <w:pStyle w:val="TableParagraph"/>
              <w:ind w:left="257"/>
              <w:jc w:val="left"/>
              <w:rPr>
                <w:sz w:val="24"/>
              </w:rPr>
            </w:pPr>
            <w:r>
              <w:rPr>
                <w:sz w:val="24"/>
              </w:rPr>
              <w:t>1.6048</w:t>
            </w:r>
          </w:p>
        </w:tc>
        <w:tc>
          <w:tcPr>
            <w:tcW w:w="1256" w:type="dxa"/>
            <w:tcBorders>
              <w:top w:val="single" w:sz="2" w:space="0" w:color="000000"/>
              <w:left w:val="single" w:sz="2" w:space="0" w:color="000000"/>
              <w:right w:val="single" w:sz="2" w:space="0" w:color="000000"/>
            </w:tcBorders>
          </w:tcPr>
          <w:p w:rsidR="00E87F2E" w:rsidRDefault="00470C67">
            <w:pPr>
              <w:pStyle w:val="TableParagraph"/>
              <w:ind w:left="153" w:right="153"/>
              <w:rPr>
                <w:sz w:val="24"/>
              </w:rPr>
            </w:pPr>
            <w:r>
              <w:rPr>
                <w:sz w:val="24"/>
              </w:rPr>
              <w:t>1.68</w:t>
            </w:r>
          </w:p>
        </w:tc>
        <w:tc>
          <w:tcPr>
            <w:tcW w:w="853" w:type="dxa"/>
            <w:tcBorders>
              <w:top w:val="single" w:sz="2" w:space="0" w:color="000000"/>
              <w:left w:val="single" w:sz="2" w:space="0" w:color="000000"/>
              <w:right w:val="single" w:sz="2" w:space="0" w:color="000000"/>
            </w:tcBorders>
          </w:tcPr>
          <w:p w:rsidR="00E87F2E" w:rsidRDefault="00470C67">
            <w:pPr>
              <w:pStyle w:val="TableParagraph"/>
              <w:ind w:left="268" w:right="268"/>
              <w:rPr>
                <w:sz w:val="24"/>
              </w:rPr>
            </w:pPr>
            <w:r>
              <w:rPr>
                <w:sz w:val="24"/>
              </w:rPr>
              <w:t>24</w:t>
            </w:r>
          </w:p>
        </w:tc>
        <w:tc>
          <w:tcPr>
            <w:tcW w:w="887" w:type="dxa"/>
            <w:tcBorders>
              <w:top w:val="single" w:sz="2" w:space="0" w:color="000000"/>
              <w:left w:val="single" w:sz="2" w:space="0" w:color="000000"/>
              <w:right w:val="single" w:sz="2" w:space="0" w:color="000000"/>
            </w:tcBorders>
          </w:tcPr>
          <w:p w:rsidR="00E87F2E" w:rsidRDefault="00470C67">
            <w:pPr>
              <w:pStyle w:val="TableParagraph"/>
              <w:ind w:left="266" w:right="267"/>
              <w:rPr>
                <w:sz w:val="24"/>
              </w:rPr>
            </w:pPr>
            <w:r>
              <w:rPr>
                <w:sz w:val="24"/>
              </w:rPr>
              <w:t>28</w:t>
            </w:r>
          </w:p>
        </w:tc>
        <w:tc>
          <w:tcPr>
            <w:tcW w:w="3652" w:type="dxa"/>
            <w:tcBorders>
              <w:top w:val="single" w:sz="2" w:space="0" w:color="000000"/>
              <w:left w:val="single" w:sz="2" w:space="0" w:color="000000"/>
              <w:right w:val="nil"/>
            </w:tcBorders>
          </w:tcPr>
          <w:p w:rsidR="00E87F2E" w:rsidRDefault="00470C67">
            <w:pPr>
              <w:pStyle w:val="TableParagraph"/>
              <w:ind w:left="1384"/>
              <w:jc w:val="left"/>
              <w:rPr>
                <w:sz w:val="24"/>
              </w:rPr>
            </w:pPr>
            <w:r>
              <w:rPr>
                <w:sz w:val="24"/>
              </w:rPr>
              <w:t>10.7843</w:t>
            </w:r>
          </w:p>
        </w:tc>
      </w:tr>
    </w:tbl>
    <w:p w:rsidR="00E87F2E" w:rsidRDefault="005C6DA2">
      <w:pPr>
        <w:pStyle w:val="Heading1"/>
        <w:tabs>
          <w:tab w:val="left" w:pos="11880"/>
        </w:tabs>
        <w:spacing w:before="61"/>
        <w:ind w:left="10613"/>
      </w:pPr>
      <w:r>
        <w:pict>
          <v:line id="_x0000_s1468" style="position:absolute;left:0;text-align:left;z-index:-251466752;mso-wrap-distance-left:0;mso-wrap-distance-right:0;mso-position-horizontal-relative:page;mso-position-vertical-relative:text" from="71.05pt,21.05pt" to="858.8pt,21.05pt" strokeweight="2.16pt">
            <w10:wrap type="topAndBottom" anchorx="page"/>
          </v:line>
        </w:pict>
      </w:r>
      <w:r w:rsidR="00470C67">
        <w:t>TOTAL</w:t>
      </w:r>
      <w:r w:rsidR="00470C67">
        <w:tab/>
        <w:t>104.7255</w:t>
      </w:r>
      <w:r w:rsidR="00470C67">
        <w:rPr>
          <w:spacing w:val="-1"/>
        </w:rPr>
        <w:t xml:space="preserve"> </w:t>
      </w:r>
      <w:r w:rsidR="00470C67">
        <w:t>W</w:t>
      </w:r>
    </w:p>
    <w:p w:rsidR="00E87F2E" w:rsidRDefault="00470C67">
      <w:pPr>
        <w:pStyle w:val="BodyText"/>
        <w:spacing w:before="33"/>
        <w:ind w:left="3211" w:right="3776"/>
        <w:jc w:val="center"/>
      </w:pPr>
      <w:r>
        <w:t>22.5°C</w:t>
      </w:r>
    </w:p>
    <w:p w:rsidR="00E87F2E" w:rsidRDefault="00E87F2E">
      <w:pPr>
        <w:pStyle w:val="BodyText"/>
        <w:spacing w:before="2"/>
        <w:rPr>
          <w:sz w:val="5"/>
        </w:rPr>
      </w:pPr>
    </w:p>
    <w:tbl>
      <w:tblPr>
        <w:tblW w:w="0" w:type="auto"/>
        <w:tblInd w:w="1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4"/>
        <w:gridCol w:w="2936"/>
        <w:gridCol w:w="3058"/>
        <w:gridCol w:w="1256"/>
        <w:gridCol w:w="1256"/>
        <w:gridCol w:w="853"/>
        <w:gridCol w:w="887"/>
        <w:gridCol w:w="3369"/>
      </w:tblGrid>
      <w:tr w:rsidR="00E87F2E">
        <w:trPr>
          <w:trHeight w:val="397"/>
        </w:trPr>
        <w:tc>
          <w:tcPr>
            <w:tcW w:w="1844" w:type="dxa"/>
            <w:vMerge w:val="restart"/>
            <w:tcBorders>
              <w:left w:val="nil"/>
              <w:bottom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182"/>
              <w:ind w:left="624" w:right="619"/>
              <w:rPr>
                <w:sz w:val="24"/>
              </w:rPr>
            </w:pPr>
            <w:r>
              <w:rPr>
                <w:sz w:val="24"/>
              </w:rPr>
              <w:t>Wall</w:t>
            </w:r>
          </w:p>
        </w:tc>
        <w:tc>
          <w:tcPr>
            <w:tcW w:w="2936" w:type="dxa"/>
            <w:tcBorders>
              <w:left w:val="single" w:sz="2" w:space="0" w:color="000000"/>
              <w:bottom w:val="single" w:sz="2" w:space="0" w:color="000000"/>
              <w:right w:val="single" w:sz="2" w:space="0" w:color="000000"/>
            </w:tcBorders>
          </w:tcPr>
          <w:p w:rsidR="00E87F2E" w:rsidRDefault="00470C67">
            <w:pPr>
              <w:pStyle w:val="TableParagraph"/>
              <w:spacing w:before="62"/>
              <w:ind w:left="194" w:right="197"/>
              <w:rPr>
                <w:sz w:val="24"/>
              </w:rPr>
            </w:pPr>
            <w:r>
              <w:rPr>
                <w:sz w:val="24"/>
              </w:rPr>
              <w:t>SP Room 1</w:t>
            </w:r>
          </w:p>
        </w:tc>
        <w:tc>
          <w:tcPr>
            <w:tcW w:w="3058" w:type="dxa"/>
            <w:tcBorders>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CR</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152" w:right="153"/>
              <w:rPr>
                <w:sz w:val="24"/>
              </w:rPr>
            </w:pPr>
            <w:r>
              <w:rPr>
                <w:sz w:val="24"/>
              </w:rPr>
              <w:t>2.57</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153" w:right="153"/>
              <w:rPr>
                <w:sz w:val="24"/>
              </w:rPr>
            </w:pPr>
            <w:r>
              <w:rPr>
                <w:sz w:val="24"/>
              </w:rPr>
              <w:t>2.4</w:t>
            </w:r>
          </w:p>
        </w:tc>
        <w:tc>
          <w:tcPr>
            <w:tcW w:w="853" w:type="dxa"/>
            <w:tcBorders>
              <w:left w:val="single" w:sz="2" w:space="0" w:color="000000"/>
              <w:bottom w:val="single" w:sz="2" w:space="0" w:color="000000"/>
              <w:right w:val="single" w:sz="2" w:space="0" w:color="000000"/>
            </w:tcBorders>
          </w:tcPr>
          <w:p w:rsidR="00E87F2E" w:rsidRDefault="00470C67">
            <w:pPr>
              <w:pStyle w:val="TableParagraph"/>
              <w:spacing w:before="62"/>
              <w:ind w:left="266" w:right="268"/>
              <w:rPr>
                <w:sz w:val="24"/>
              </w:rPr>
            </w:pPr>
            <w:r>
              <w:rPr>
                <w:sz w:val="24"/>
              </w:rPr>
              <w:t>24</w:t>
            </w:r>
          </w:p>
        </w:tc>
        <w:tc>
          <w:tcPr>
            <w:tcW w:w="887" w:type="dxa"/>
            <w:tcBorders>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369" w:type="dxa"/>
            <w:tcBorders>
              <w:left w:val="single" w:sz="2" w:space="0" w:color="000000"/>
              <w:bottom w:val="single" w:sz="2" w:space="0" w:color="000000"/>
              <w:right w:val="nil"/>
            </w:tcBorders>
          </w:tcPr>
          <w:p w:rsidR="00E87F2E" w:rsidRDefault="00470C67">
            <w:pPr>
              <w:pStyle w:val="TableParagraph"/>
              <w:spacing w:before="62"/>
              <w:ind w:left="1152" w:right="1163"/>
              <w:rPr>
                <w:sz w:val="24"/>
              </w:rPr>
            </w:pPr>
            <w:r>
              <w:rPr>
                <w:sz w:val="24"/>
              </w:rPr>
              <w:t>24.6403</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4" w:right="197"/>
              <w:rPr>
                <w:sz w:val="24"/>
              </w:rPr>
            </w:pPr>
            <w:r>
              <w:rPr>
                <w:sz w:val="24"/>
              </w:rPr>
              <w:t>SP Room 2</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2" w:right="153"/>
              <w:rPr>
                <w:sz w:val="24"/>
              </w:rPr>
            </w:pPr>
            <w:r>
              <w:rPr>
                <w:sz w:val="24"/>
              </w:rPr>
              <w:t>2.57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2"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6"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151" w:right="1163"/>
              <w:rPr>
                <w:sz w:val="24"/>
              </w:rPr>
            </w:pPr>
            <w:r>
              <w:rPr>
                <w:sz w:val="24"/>
              </w:rPr>
              <w:t>24.6403</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pPr>
          </w:p>
          <w:p w:rsidR="00E87F2E" w:rsidRDefault="00470C67">
            <w:pPr>
              <w:pStyle w:val="TableParagraph"/>
              <w:spacing w:before="0"/>
              <w:ind w:left="849"/>
              <w:jc w:val="left"/>
              <w:rPr>
                <w:sz w:val="24"/>
              </w:rPr>
            </w:pPr>
            <w:r>
              <w:rPr>
                <w:sz w:val="24"/>
              </w:rPr>
              <w:t>SP Room 3</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2" w:right="153"/>
              <w:rPr>
                <w:sz w:val="24"/>
              </w:rPr>
            </w:pPr>
            <w:r>
              <w:rPr>
                <w:sz w:val="24"/>
              </w:rPr>
              <w:t>2.57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3"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6"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ind w:left="1151" w:right="1163"/>
              <w:rPr>
                <w:sz w:val="24"/>
              </w:rPr>
            </w:pPr>
            <w:r>
              <w:rPr>
                <w:sz w:val="24"/>
              </w:rPr>
              <w:t>24.6403</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2" w:right="153"/>
              <w:rPr>
                <w:sz w:val="24"/>
              </w:rPr>
            </w:pPr>
            <w:r>
              <w:rPr>
                <w:sz w:val="24"/>
              </w:rPr>
              <w:t>2.57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2" w:right="153"/>
              <w:rPr>
                <w:sz w:val="24"/>
              </w:rPr>
            </w:pPr>
            <w:r>
              <w:rPr>
                <w:sz w:val="24"/>
              </w:rPr>
              <w:t>18.8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6"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153" w:right="1163"/>
              <w:rPr>
                <w:sz w:val="24"/>
              </w:rPr>
            </w:pPr>
            <w:r>
              <w:rPr>
                <w:sz w:val="24"/>
              </w:rPr>
              <w:t>192.5025</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pPr>
          </w:p>
          <w:p w:rsidR="00E87F2E" w:rsidRDefault="00470C67">
            <w:pPr>
              <w:pStyle w:val="TableParagraph"/>
              <w:spacing w:before="0"/>
              <w:ind w:left="781"/>
              <w:jc w:val="left"/>
              <w:rPr>
                <w:sz w:val="24"/>
              </w:rPr>
            </w:pPr>
            <w:r>
              <w:rPr>
                <w:sz w:val="24"/>
              </w:rPr>
              <w:t>Male Ward 1</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2" w:right="153"/>
              <w:rPr>
                <w:sz w:val="24"/>
              </w:rPr>
            </w:pPr>
            <w:r>
              <w:rPr>
                <w:sz w:val="24"/>
              </w:rPr>
              <w:t>2.57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2" w:right="153"/>
              <w:rPr>
                <w:sz w:val="24"/>
              </w:rPr>
            </w:pPr>
            <w:r>
              <w:rPr>
                <w:sz w:val="24"/>
              </w:rPr>
              <w:t>18.8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6"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ind w:left="1153" w:right="1163"/>
              <w:rPr>
                <w:sz w:val="24"/>
              </w:rPr>
            </w:pPr>
            <w:r>
              <w:rPr>
                <w:sz w:val="24"/>
              </w:rPr>
              <w:t>192.5025</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2" w:right="153"/>
              <w:rPr>
                <w:sz w:val="24"/>
              </w:rPr>
            </w:pPr>
            <w:r>
              <w:rPr>
                <w:sz w:val="24"/>
              </w:rPr>
              <w:t>2.57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3"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6"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151" w:right="1163"/>
              <w:rPr>
                <w:sz w:val="24"/>
              </w:rPr>
            </w:pPr>
            <w:r>
              <w:rPr>
                <w:sz w:val="24"/>
              </w:rPr>
              <w:t>24.6403</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3" w:right="197"/>
              <w:rPr>
                <w:sz w:val="24"/>
              </w:rPr>
            </w:pPr>
            <w:r>
              <w:rPr>
                <w:sz w:val="24"/>
              </w:rPr>
              <w:t>Male Ward 2</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2" w:right="153"/>
              <w:rPr>
                <w:sz w:val="24"/>
              </w:rPr>
            </w:pPr>
            <w:r>
              <w:rPr>
                <w:sz w:val="24"/>
              </w:rPr>
              <w:t>2.57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3"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6"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ind w:left="1152" w:right="1163"/>
              <w:rPr>
                <w:sz w:val="24"/>
              </w:rPr>
            </w:pPr>
            <w:r>
              <w:rPr>
                <w:sz w:val="24"/>
              </w:rPr>
              <w:t>24.6403</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3" w:right="197"/>
              <w:rPr>
                <w:sz w:val="24"/>
              </w:rPr>
            </w:pPr>
            <w:r>
              <w:rPr>
                <w:sz w:val="24"/>
              </w:rPr>
              <w:t>Isolation Ward</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2" w:right="153"/>
              <w:rPr>
                <w:sz w:val="24"/>
              </w:rPr>
            </w:pPr>
            <w:r>
              <w:rPr>
                <w:sz w:val="24"/>
              </w:rPr>
              <w:t>2.57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3"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6"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151" w:right="1163"/>
              <w:rPr>
                <w:sz w:val="24"/>
              </w:rPr>
            </w:pPr>
            <w:r>
              <w:rPr>
                <w:sz w:val="24"/>
              </w:rPr>
              <w:t>24.6403</w:t>
            </w:r>
          </w:p>
        </w:tc>
      </w:tr>
      <w:tr w:rsidR="00E87F2E">
        <w:trPr>
          <w:trHeight w:val="396"/>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val="restart"/>
            <w:tcBorders>
              <w:top w:val="single" w:sz="2" w:space="0" w:color="000000"/>
              <w:left w:val="single" w:sz="2" w:space="0" w:color="000000"/>
              <w:bottom w:val="single" w:sz="2" w:space="0" w:color="000000"/>
              <w:right w:val="single" w:sz="2" w:space="0" w:color="000000"/>
            </w:tcBorders>
          </w:tcPr>
          <w:p w:rsidR="00E87F2E" w:rsidRDefault="00E87F2E">
            <w:pPr>
              <w:pStyle w:val="TableParagraph"/>
              <w:spacing w:before="9"/>
              <w:jc w:val="left"/>
            </w:pPr>
          </w:p>
          <w:p w:rsidR="00E87F2E" w:rsidRDefault="00470C67">
            <w:pPr>
              <w:pStyle w:val="TableParagraph"/>
              <w:spacing w:before="0"/>
              <w:ind w:left="849"/>
              <w:jc w:val="left"/>
              <w:rPr>
                <w:sz w:val="24"/>
              </w:rPr>
            </w:pPr>
            <w:r>
              <w:rPr>
                <w:sz w:val="24"/>
              </w:rPr>
              <w:t>SP Room 6</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084" w:right="1088"/>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52" w:right="153"/>
              <w:rPr>
                <w:sz w:val="24"/>
              </w:rPr>
            </w:pPr>
            <w:r>
              <w:rPr>
                <w:sz w:val="24"/>
              </w:rPr>
              <w:t>2.57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152" w:right="153"/>
              <w:rPr>
                <w:sz w:val="24"/>
              </w:rPr>
            </w:pPr>
            <w:r>
              <w:rPr>
                <w:sz w:val="24"/>
              </w:rPr>
              <w:t>18.8</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66"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1"/>
              <w:ind w:left="264"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61"/>
              <w:ind w:left="1153" w:right="1163"/>
              <w:rPr>
                <w:sz w:val="24"/>
              </w:rPr>
            </w:pPr>
            <w:r>
              <w:rPr>
                <w:sz w:val="24"/>
              </w:rPr>
              <w:t>192.5025</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vMerge/>
            <w:tcBorders>
              <w:top w:val="nil"/>
              <w:left w:val="single" w:sz="2" w:space="0" w:color="000000"/>
              <w:bottom w:val="single" w:sz="2" w:space="0" w:color="000000"/>
              <w:right w:val="single" w:sz="2" w:space="0" w:color="000000"/>
            </w:tcBorders>
          </w:tcPr>
          <w:p w:rsidR="00E87F2E" w:rsidRDefault="00E87F2E">
            <w:pPr>
              <w:rPr>
                <w:sz w:val="2"/>
                <w:szCs w:val="2"/>
              </w:rPr>
            </w:pP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2" w:right="153"/>
              <w:rPr>
                <w:sz w:val="24"/>
              </w:rPr>
            </w:pPr>
            <w:r>
              <w:rPr>
                <w:sz w:val="24"/>
              </w:rPr>
              <w:t>2.57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3"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6"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153" w:right="1163"/>
              <w:rPr>
                <w:sz w:val="24"/>
              </w:rPr>
            </w:pPr>
            <w:r>
              <w:rPr>
                <w:sz w:val="24"/>
              </w:rPr>
              <w:t>24.6403</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94" w:right="197"/>
              <w:rPr>
                <w:sz w:val="24"/>
              </w:rPr>
            </w:pPr>
            <w:r>
              <w:rPr>
                <w:sz w:val="24"/>
              </w:rPr>
              <w:t>SP Room 5</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2" w:right="153"/>
              <w:rPr>
                <w:sz w:val="24"/>
              </w:rPr>
            </w:pPr>
            <w:r>
              <w:rPr>
                <w:sz w:val="24"/>
              </w:rPr>
              <w:t>2.57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3"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6"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4"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ind w:left="1153" w:right="1163"/>
              <w:rPr>
                <w:sz w:val="24"/>
              </w:rPr>
            </w:pPr>
            <w:r>
              <w:rPr>
                <w:sz w:val="24"/>
              </w:rPr>
              <w:t>24.6403</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3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94" w:right="197"/>
              <w:rPr>
                <w:sz w:val="24"/>
              </w:rPr>
            </w:pPr>
            <w:r>
              <w:rPr>
                <w:sz w:val="24"/>
              </w:rPr>
              <w:t>SP Room 4</w:t>
            </w:r>
          </w:p>
        </w:tc>
        <w:tc>
          <w:tcPr>
            <w:tcW w:w="3058"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084" w:right="1088"/>
              <w:rPr>
                <w:sz w:val="24"/>
              </w:rPr>
            </w:pPr>
            <w:r>
              <w:rPr>
                <w:sz w:val="24"/>
              </w:rPr>
              <w:t>CR</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2" w:right="153"/>
              <w:rPr>
                <w:sz w:val="24"/>
              </w:rPr>
            </w:pPr>
            <w:r>
              <w:rPr>
                <w:sz w:val="24"/>
              </w:rPr>
              <w:t>2.57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153" w:right="153"/>
              <w:rPr>
                <w:sz w:val="24"/>
              </w:rPr>
            </w:pPr>
            <w:r>
              <w:rPr>
                <w:sz w:val="24"/>
              </w:rPr>
              <w:t>2.4</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6" w:right="268"/>
              <w:rPr>
                <w:sz w:val="24"/>
              </w:rPr>
            </w:pPr>
            <w:r>
              <w:rPr>
                <w:sz w:val="24"/>
              </w:rPr>
              <w:t>24</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62"/>
              <w:ind w:left="264"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62"/>
              <w:ind w:left="1153" w:right="1163"/>
              <w:rPr>
                <w:sz w:val="24"/>
              </w:rPr>
            </w:pPr>
            <w:r>
              <w:rPr>
                <w:sz w:val="24"/>
              </w:rPr>
              <w:t>24.6403</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67" type="#_x0000_t202" style="position:absolute;margin-left:49.85pt;margin-top:521.6pt;width:15.45pt;height:15.45pt;z-index:251851776;mso-position-horizontal-relative:page;mso-position-vertical-relative:page" filled="f" stroked="f">
            <v:textbox style="layout-flow:vertical" inset="0,0,0,0">
              <w:txbxContent>
                <w:p w:rsidR="005C6DA2" w:rsidRDefault="005C6DA2">
                  <w:pPr>
                    <w:pStyle w:val="BodyText"/>
                    <w:spacing w:before="12"/>
                    <w:ind w:left="20"/>
                  </w:pPr>
                  <w:r>
                    <w:t>96</w:t>
                  </w:r>
                </w:p>
              </w:txbxContent>
            </v:textbox>
            <w10:wrap anchorx="page" anchory="page"/>
          </v:shape>
        </w:pict>
      </w:r>
    </w:p>
    <w:tbl>
      <w:tblPr>
        <w:tblW w:w="0" w:type="auto"/>
        <w:tblInd w:w="20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33"/>
        <w:gridCol w:w="3060"/>
        <w:gridCol w:w="1256"/>
        <w:gridCol w:w="1256"/>
        <w:gridCol w:w="853"/>
        <w:gridCol w:w="887"/>
        <w:gridCol w:w="3369"/>
      </w:tblGrid>
      <w:tr w:rsidR="00E87F2E">
        <w:trPr>
          <w:trHeight w:val="398"/>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412"/>
              <w:jc w:val="left"/>
              <w:rPr>
                <w:sz w:val="24"/>
              </w:rPr>
            </w:pPr>
            <w:r>
              <w:rPr>
                <w:sz w:val="24"/>
              </w:rPr>
              <w:t>Administrator Office</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9" w:right="153"/>
              <w:rPr>
                <w:sz w:val="24"/>
              </w:rPr>
            </w:pPr>
            <w:r>
              <w:rPr>
                <w:sz w:val="24"/>
              </w:rPr>
              <w:t>2.57</w:t>
            </w:r>
          </w:p>
        </w:tc>
        <w:tc>
          <w:tcPr>
            <w:tcW w:w="1256" w:type="dxa"/>
          </w:tcPr>
          <w:p w:rsidR="00E87F2E" w:rsidRDefault="00470C67">
            <w:pPr>
              <w:pStyle w:val="TableParagraph"/>
              <w:ind w:left="157" w:right="153"/>
              <w:rPr>
                <w:sz w:val="24"/>
              </w:rPr>
            </w:pPr>
            <w:r>
              <w:rPr>
                <w:sz w:val="24"/>
              </w:rPr>
              <w:t>11.6</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118.9665</w:t>
            </w:r>
          </w:p>
        </w:tc>
      </w:tr>
      <w:tr w:rsidR="00E87F2E">
        <w:trPr>
          <w:trHeight w:val="398"/>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698"/>
              <w:jc w:val="left"/>
              <w:rPr>
                <w:sz w:val="24"/>
              </w:rPr>
            </w:pPr>
            <w:r>
              <w:rPr>
                <w:sz w:val="24"/>
              </w:rPr>
              <w:t>Chief of Nurse</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11.6</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118.9665</w:t>
            </w:r>
          </w:p>
        </w:tc>
      </w:tr>
      <w:tr w:rsidR="00E87F2E">
        <w:trPr>
          <w:trHeight w:val="398"/>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386"/>
              <w:jc w:val="left"/>
              <w:rPr>
                <w:sz w:val="24"/>
              </w:rPr>
            </w:pPr>
            <w:r>
              <w:rPr>
                <w:sz w:val="24"/>
              </w:rPr>
              <w:t>Chief Medical Room</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6"/>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11.6</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118.9665</w:t>
            </w:r>
          </w:p>
        </w:tc>
      </w:tr>
      <w:tr w:rsidR="00E87F2E">
        <w:trPr>
          <w:trHeight w:val="398"/>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269" w:right="266"/>
              <w:rPr>
                <w:sz w:val="24"/>
              </w:rPr>
            </w:pPr>
            <w:r>
              <w:rPr>
                <w:sz w:val="24"/>
              </w:rPr>
              <w:t>Ward</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9.69</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99.5238</w:t>
            </w:r>
          </w:p>
        </w:tc>
      </w:tr>
      <w:tr w:rsidR="00E87F2E">
        <w:trPr>
          <w:trHeight w:val="398"/>
        </w:trPr>
        <w:tc>
          <w:tcPr>
            <w:tcW w:w="2933" w:type="dxa"/>
            <w:vMerge w:val="restart"/>
          </w:tcPr>
          <w:p w:rsidR="00E87F2E" w:rsidRDefault="00E87F2E">
            <w:pPr>
              <w:pStyle w:val="TableParagraph"/>
              <w:spacing w:before="2"/>
              <w:jc w:val="left"/>
              <w:rPr>
                <w:rFonts w:ascii="Times New Roman"/>
                <w:sz w:val="28"/>
              </w:rPr>
            </w:pPr>
          </w:p>
          <w:p w:rsidR="00E87F2E" w:rsidRDefault="00470C67">
            <w:pPr>
              <w:pStyle w:val="TableParagraph"/>
              <w:spacing w:before="0"/>
              <w:ind w:left="1144" w:right="243" w:hanging="881"/>
              <w:jc w:val="left"/>
              <w:rPr>
                <w:sz w:val="24"/>
              </w:rPr>
            </w:pPr>
            <w:r>
              <w:rPr>
                <w:sz w:val="24"/>
              </w:rPr>
              <w:t>Conference &amp; Training Room</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4.46</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45.8156</w:t>
            </w:r>
          </w:p>
        </w:tc>
      </w:tr>
      <w:tr w:rsidR="00E87F2E">
        <w:trPr>
          <w:trHeight w:val="395"/>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4.46</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45.8156</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9" w:right="153"/>
              <w:rPr>
                <w:sz w:val="24"/>
              </w:rPr>
            </w:pPr>
            <w:r>
              <w:rPr>
                <w:sz w:val="24"/>
              </w:rPr>
              <w:t>27</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8"/>
              <w:rPr>
                <w:sz w:val="24"/>
              </w:rPr>
            </w:pPr>
            <w:r>
              <w:rPr>
                <w:sz w:val="24"/>
              </w:rPr>
              <w:t>277.2036</w:t>
            </w:r>
          </w:p>
        </w:tc>
      </w:tr>
      <w:tr w:rsidR="00E87F2E">
        <w:trPr>
          <w:trHeight w:val="395"/>
        </w:trPr>
        <w:tc>
          <w:tcPr>
            <w:tcW w:w="2933" w:type="dxa"/>
          </w:tcPr>
          <w:p w:rsidR="00E87F2E" w:rsidRDefault="00470C67">
            <w:pPr>
              <w:pStyle w:val="TableParagraph"/>
              <w:ind w:left="269" w:right="263"/>
              <w:rPr>
                <w:sz w:val="24"/>
              </w:rPr>
            </w:pPr>
            <w:r>
              <w:rPr>
                <w:sz w:val="24"/>
              </w:rPr>
              <w:t>Secretary</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10.9</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112.1520</w:t>
            </w:r>
          </w:p>
        </w:tc>
      </w:tr>
      <w:tr w:rsidR="00E87F2E">
        <w:trPr>
          <w:trHeight w:val="398"/>
        </w:trPr>
        <w:tc>
          <w:tcPr>
            <w:tcW w:w="2933" w:type="dxa"/>
            <w:vMerge w:val="restart"/>
          </w:tcPr>
          <w:p w:rsidR="00E87F2E" w:rsidRDefault="00E87F2E">
            <w:pPr>
              <w:pStyle w:val="TableParagraph"/>
              <w:spacing w:before="2"/>
              <w:jc w:val="left"/>
              <w:rPr>
                <w:rFonts w:ascii="Times New Roman"/>
                <w:sz w:val="28"/>
              </w:rPr>
            </w:pPr>
          </w:p>
          <w:p w:rsidR="00E87F2E" w:rsidRDefault="00470C67">
            <w:pPr>
              <w:pStyle w:val="TableParagraph"/>
              <w:spacing w:before="1"/>
              <w:ind w:left="986" w:right="477" w:hanging="490"/>
              <w:jc w:val="left"/>
              <w:rPr>
                <w:sz w:val="24"/>
              </w:rPr>
            </w:pPr>
            <w:r>
              <w:rPr>
                <w:sz w:val="24"/>
              </w:rPr>
              <w:t>Library &amp; Board of Directors</w:t>
            </w:r>
          </w:p>
        </w:tc>
        <w:tc>
          <w:tcPr>
            <w:tcW w:w="3060" w:type="dxa"/>
          </w:tcPr>
          <w:p w:rsidR="00E87F2E" w:rsidRDefault="00470C67">
            <w:pPr>
              <w:pStyle w:val="TableParagraph"/>
              <w:ind w:left="500" w:right="493"/>
              <w:rPr>
                <w:sz w:val="24"/>
              </w:rPr>
            </w:pPr>
            <w:r>
              <w:rPr>
                <w:sz w:val="24"/>
              </w:rPr>
              <w:t>Pantry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10.5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108.0324</w:t>
            </w:r>
          </w:p>
        </w:tc>
      </w:tr>
      <w:tr w:rsidR="00E87F2E">
        <w:trPr>
          <w:trHeight w:val="395"/>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8.7</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89.3597</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19.2</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8"/>
              <w:rPr>
                <w:sz w:val="24"/>
              </w:rPr>
            </w:pPr>
            <w:r>
              <w:rPr>
                <w:sz w:val="24"/>
              </w:rPr>
              <w:t>197.3921</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851"/>
              <w:jc w:val="left"/>
              <w:rPr>
                <w:sz w:val="24"/>
              </w:rPr>
            </w:pPr>
            <w:r>
              <w:rPr>
                <w:sz w:val="24"/>
              </w:rPr>
              <w:t>SP Room 7</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8"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11.6</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118.9665</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866"/>
              <w:jc w:val="left"/>
              <w:rPr>
                <w:sz w:val="24"/>
              </w:rPr>
            </w:pPr>
            <w:r>
              <w:rPr>
                <w:sz w:val="24"/>
              </w:rPr>
              <w:t>P Room 15</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12.9</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132.4417</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866"/>
              <w:jc w:val="left"/>
              <w:rPr>
                <w:sz w:val="24"/>
              </w:rPr>
            </w:pPr>
            <w:r>
              <w:rPr>
                <w:sz w:val="24"/>
              </w:rPr>
              <w:t>P Room 16</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12.9</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132.4417</w:t>
            </w:r>
          </w:p>
        </w:tc>
      </w:tr>
      <w:tr w:rsidR="00E87F2E">
        <w:trPr>
          <w:trHeight w:val="395"/>
        </w:trPr>
        <w:tc>
          <w:tcPr>
            <w:tcW w:w="2933" w:type="dxa"/>
          </w:tcPr>
          <w:p w:rsidR="00E87F2E" w:rsidRDefault="00470C67">
            <w:pPr>
              <w:pStyle w:val="TableParagraph"/>
              <w:ind w:left="269" w:right="267"/>
              <w:rPr>
                <w:sz w:val="24"/>
              </w:rPr>
            </w:pPr>
            <w:r>
              <w:rPr>
                <w:sz w:val="24"/>
              </w:rPr>
              <w:t>P Room 1</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8"/>
        </w:trPr>
        <w:tc>
          <w:tcPr>
            <w:tcW w:w="2933" w:type="dxa"/>
          </w:tcPr>
          <w:p w:rsidR="00E87F2E" w:rsidRDefault="00470C67">
            <w:pPr>
              <w:pStyle w:val="TableParagraph"/>
              <w:ind w:left="269" w:right="267"/>
              <w:rPr>
                <w:sz w:val="24"/>
              </w:rPr>
            </w:pPr>
            <w:r>
              <w:rPr>
                <w:sz w:val="24"/>
              </w:rPr>
              <w:t>P Room 2</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66" type="#_x0000_t202" style="position:absolute;margin-left:49.85pt;margin-top:521.6pt;width:15.45pt;height:15.45pt;z-index:251852800;mso-position-horizontal-relative:page;mso-position-vertical-relative:page" filled="f" stroked="f">
            <v:textbox style="layout-flow:vertical" inset="0,0,0,0">
              <w:txbxContent>
                <w:p w:rsidR="005C6DA2" w:rsidRDefault="005C6DA2">
                  <w:pPr>
                    <w:pStyle w:val="BodyText"/>
                    <w:spacing w:before="12"/>
                    <w:ind w:left="20"/>
                  </w:pPr>
                  <w:r>
                    <w:t>97</w:t>
                  </w:r>
                </w:p>
              </w:txbxContent>
            </v:textbox>
            <w10:wrap anchorx="page" anchory="page"/>
          </v:shape>
        </w:pict>
      </w:r>
    </w:p>
    <w:tbl>
      <w:tblPr>
        <w:tblW w:w="0" w:type="auto"/>
        <w:tblInd w:w="20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33"/>
        <w:gridCol w:w="3060"/>
        <w:gridCol w:w="1256"/>
        <w:gridCol w:w="1256"/>
        <w:gridCol w:w="853"/>
        <w:gridCol w:w="887"/>
        <w:gridCol w:w="3369"/>
      </w:tblGrid>
      <w:tr w:rsidR="00E87F2E">
        <w:trPr>
          <w:trHeight w:val="398"/>
        </w:trPr>
        <w:tc>
          <w:tcPr>
            <w:tcW w:w="2933" w:type="dxa"/>
          </w:tcPr>
          <w:p w:rsidR="00E87F2E" w:rsidRDefault="00E87F2E">
            <w:pPr>
              <w:pStyle w:val="TableParagraph"/>
              <w:spacing w:before="0"/>
              <w:jc w:val="left"/>
              <w:rPr>
                <w:rFonts w:ascii="Times New Roman"/>
                <w:sz w:val="24"/>
              </w:rPr>
            </w:pPr>
          </w:p>
        </w:tc>
        <w:tc>
          <w:tcPr>
            <w:tcW w:w="3060" w:type="dxa"/>
          </w:tcPr>
          <w:p w:rsidR="00E87F2E" w:rsidRDefault="00470C67">
            <w:pPr>
              <w:pStyle w:val="TableParagraph"/>
              <w:ind w:left="496" w:right="493"/>
              <w:rPr>
                <w:sz w:val="24"/>
              </w:rPr>
            </w:pPr>
            <w:r>
              <w:rPr>
                <w:sz w:val="24"/>
              </w:rPr>
              <w:t>Nurse Station</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18.8</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192.5025</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931"/>
              <w:jc w:val="left"/>
              <w:rPr>
                <w:sz w:val="24"/>
              </w:rPr>
            </w:pPr>
            <w:r>
              <w:rPr>
                <w:sz w:val="24"/>
              </w:rPr>
              <w:t>P Room 6</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18.8</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192.5025</w:t>
            </w:r>
          </w:p>
        </w:tc>
      </w:tr>
      <w:tr w:rsidR="00E87F2E">
        <w:trPr>
          <w:trHeight w:val="395"/>
        </w:trPr>
        <w:tc>
          <w:tcPr>
            <w:tcW w:w="2933" w:type="dxa"/>
          </w:tcPr>
          <w:p w:rsidR="00E87F2E" w:rsidRDefault="00470C67">
            <w:pPr>
              <w:pStyle w:val="TableParagraph"/>
              <w:ind w:left="269" w:right="267"/>
              <w:rPr>
                <w:sz w:val="24"/>
              </w:rPr>
            </w:pPr>
            <w:r>
              <w:rPr>
                <w:sz w:val="24"/>
              </w:rPr>
              <w:t>P Room 7</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8"/>
        </w:trPr>
        <w:tc>
          <w:tcPr>
            <w:tcW w:w="2933" w:type="dxa"/>
          </w:tcPr>
          <w:p w:rsidR="00E87F2E" w:rsidRDefault="00470C67">
            <w:pPr>
              <w:pStyle w:val="TableParagraph"/>
              <w:ind w:left="269" w:right="267"/>
              <w:rPr>
                <w:sz w:val="24"/>
              </w:rPr>
            </w:pPr>
            <w:r>
              <w:rPr>
                <w:sz w:val="24"/>
              </w:rPr>
              <w:t>P Room 8</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6"/>
        </w:trPr>
        <w:tc>
          <w:tcPr>
            <w:tcW w:w="2933" w:type="dxa"/>
          </w:tcPr>
          <w:p w:rsidR="00E87F2E" w:rsidRDefault="00470C67">
            <w:pPr>
              <w:pStyle w:val="TableParagraph"/>
              <w:ind w:left="269" w:right="267"/>
              <w:rPr>
                <w:sz w:val="24"/>
              </w:rPr>
            </w:pPr>
            <w:r>
              <w:rPr>
                <w:sz w:val="24"/>
              </w:rPr>
              <w:t>P Room 9</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8"/>
        </w:trPr>
        <w:tc>
          <w:tcPr>
            <w:tcW w:w="2933" w:type="dxa"/>
          </w:tcPr>
          <w:p w:rsidR="00E87F2E" w:rsidRDefault="00470C67">
            <w:pPr>
              <w:pStyle w:val="TableParagraph"/>
              <w:ind w:left="269" w:right="263"/>
              <w:rPr>
                <w:sz w:val="24"/>
              </w:rPr>
            </w:pPr>
            <w:r>
              <w:rPr>
                <w:sz w:val="24"/>
              </w:rPr>
              <w:t>P Room 10</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5"/>
        </w:trPr>
        <w:tc>
          <w:tcPr>
            <w:tcW w:w="2933" w:type="dxa"/>
          </w:tcPr>
          <w:p w:rsidR="00E87F2E" w:rsidRDefault="00470C67">
            <w:pPr>
              <w:pStyle w:val="TableParagraph"/>
              <w:ind w:left="269" w:right="264"/>
              <w:rPr>
                <w:sz w:val="24"/>
              </w:rPr>
            </w:pPr>
            <w:r>
              <w:rPr>
                <w:sz w:val="24"/>
              </w:rPr>
              <w:t>P Room 11</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8"/>
        </w:trPr>
        <w:tc>
          <w:tcPr>
            <w:tcW w:w="2933" w:type="dxa"/>
          </w:tcPr>
          <w:p w:rsidR="00E87F2E" w:rsidRDefault="00470C67">
            <w:pPr>
              <w:pStyle w:val="TableParagraph"/>
              <w:ind w:left="269" w:right="264"/>
              <w:rPr>
                <w:sz w:val="24"/>
              </w:rPr>
            </w:pPr>
            <w:r>
              <w:rPr>
                <w:sz w:val="24"/>
              </w:rPr>
              <w:t>P Room 12</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5"/>
        </w:trPr>
        <w:tc>
          <w:tcPr>
            <w:tcW w:w="2933" w:type="dxa"/>
          </w:tcPr>
          <w:p w:rsidR="00E87F2E" w:rsidRDefault="00470C67">
            <w:pPr>
              <w:pStyle w:val="TableParagraph"/>
              <w:ind w:left="269" w:right="264"/>
              <w:rPr>
                <w:sz w:val="24"/>
              </w:rPr>
            </w:pPr>
            <w:r>
              <w:rPr>
                <w:sz w:val="24"/>
              </w:rPr>
              <w:t>P Room 13</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8"/>
        </w:trPr>
        <w:tc>
          <w:tcPr>
            <w:tcW w:w="2933" w:type="dxa"/>
          </w:tcPr>
          <w:p w:rsidR="00E87F2E" w:rsidRDefault="00470C67">
            <w:pPr>
              <w:pStyle w:val="TableParagraph"/>
              <w:ind w:left="269" w:right="264"/>
              <w:rPr>
                <w:sz w:val="24"/>
              </w:rPr>
            </w:pPr>
            <w:r>
              <w:rPr>
                <w:sz w:val="24"/>
              </w:rPr>
              <w:t>P Room 14</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664"/>
              <w:jc w:val="left"/>
              <w:rPr>
                <w:sz w:val="24"/>
              </w:rPr>
            </w:pPr>
            <w:r>
              <w:rPr>
                <w:sz w:val="24"/>
              </w:rPr>
              <w:t>Isolation Room</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18.8</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8"/>
              <w:rPr>
                <w:sz w:val="24"/>
              </w:rPr>
            </w:pPr>
            <w:r>
              <w:rPr>
                <w:sz w:val="24"/>
              </w:rPr>
              <w:t>192.5025</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24.6403</w:t>
            </w:r>
          </w:p>
        </w:tc>
      </w:tr>
      <w:tr w:rsidR="00E87F2E">
        <w:trPr>
          <w:trHeight w:val="395"/>
        </w:trPr>
        <w:tc>
          <w:tcPr>
            <w:tcW w:w="2933" w:type="dxa"/>
          </w:tcPr>
          <w:p w:rsidR="00E87F2E" w:rsidRDefault="00470C67">
            <w:pPr>
              <w:pStyle w:val="TableParagraph"/>
              <w:ind w:left="269" w:right="265"/>
              <w:rPr>
                <w:sz w:val="24"/>
              </w:rPr>
            </w:pPr>
            <w:r>
              <w:rPr>
                <w:sz w:val="24"/>
              </w:rPr>
              <w:t>Treatment Room</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18.8</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192.5025</w:t>
            </w:r>
          </w:p>
        </w:tc>
      </w:tr>
      <w:tr w:rsidR="00E87F2E">
        <w:trPr>
          <w:trHeight w:val="398"/>
        </w:trPr>
        <w:tc>
          <w:tcPr>
            <w:tcW w:w="2933" w:type="dxa"/>
          </w:tcPr>
          <w:p w:rsidR="00E87F2E" w:rsidRDefault="00470C67">
            <w:pPr>
              <w:pStyle w:val="TableParagraph"/>
              <w:ind w:left="269" w:right="267"/>
              <w:rPr>
                <w:sz w:val="24"/>
              </w:rPr>
            </w:pPr>
            <w:r>
              <w:rPr>
                <w:sz w:val="24"/>
              </w:rPr>
              <w:t>P Room 3</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5"/>
        </w:trPr>
        <w:tc>
          <w:tcPr>
            <w:tcW w:w="2933" w:type="dxa"/>
          </w:tcPr>
          <w:p w:rsidR="00E87F2E" w:rsidRDefault="00470C67">
            <w:pPr>
              <w:pStyle w:val="TableParagraph"/>
              <w:ind w:left="269" w:right="266"/>
              <w:rPr>
                <w:sz w:val="24"/>
              </w:rPr>
            </w:pPr>
            <w:r>
              <w:rPr>
                <w:sz w:val="24"/>
              </w:rPr>
              <w:t>P Room 4</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8"/>
        </w:trPr>
        <w:tc>
          <w:tcPr>
            <w:tcW w:w="2933" w:type="dxa"/>
          </w:tcPr>
          <w:p w:rsidR="00E87F2E" w:rsidRDefault="00470C67">
            <w:pPr>
              <w:pStyle w:val="TableParagraph"/>
              <w:ind w:left="269" w:right="266"/>
              <w:rPr>
                <w:sz w:val="24"/>
              </w:rPr>
            </w:pPr>
            <w:r>
              <w:rPr>
                <w:sz w:val="24"/>
              </w:rPr>
              <w:t>P Room 5</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4.65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47.7406</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851"/>
              <w:jc w:val="left"/>
              <w:rPr>
                <w:sz w:val="24"/>
              </w:rPr>
            </w:pPr>
            <w:r>
              <w:rPr>
                <w:sz w:val="24"/>
              </w:rPr>
              <w:t>SP Room 1</w:t>
            </w:r>
          </w:p>
        </w:tc>
        <w:tc>
          <w:tcPr>
            <w:tcW w:w="3060" w:type="dxa"/>
          </w:tcPr>
          <w:p w:rsidR="00E87F2E" w:rsidRDefault="00470C67">
            <w:pPr>
              <w:pStyle w:val="TableParagraph"/>
              <w:ind w:left="494"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0"/>
              <w:rPr>
                <w:sz w:val="24"/>
              </w:rPr>
            </w:pPr>
            <w:r>
              <w:rPr>
                <w:sz w:val="24"/>
              </w:rPr>
              <w:t>77.0010</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11.6</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8"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118.9665</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851"/>
              <w:jc w:val="left"/>
              <w:rPr>
                <w:sz w:val="24"/>
              </w:rPr>
            </w:pPr>
            <w:r>
              <w:rPr>
                <w:sz w:val="24"/>
              </w:rPr>
              <w:t>SP Room 2</w:t>
            </w:r>
          </w:p>
        </w:tc>
        <w:tc>
          <w:tcPr>
            <w:tcW w:w="3060" w:type="dxa"/>
          </w:tcPr>
          <w:p w:rsidR="00E87F2E" w:rsidRDefault="00470C67">
            <w:pPr>
              <w:pStyle w:val="TableParagraph"/>
              <w:ind w:left="494" w:right="493"/>
              <w:rPr>
                <w:sz w:val="24"/>
              </w:rPr>
            </w:pPr>
            <w:r>
              <w:rPr>
                <w:sz w:val="24"/>
              </w:rPr>
              <w:t>Cr</w:t>
            </w:r>
          </w:p>
        </w:tc>
        <w:tc>
          <w:tcPr>
            <w:tcW w:w="1256" w:type="dxa"/>
          </w:tcPr>
          <w:p w:rsidR="00E87F2E" w:rsidRDefault="00470C67">
            <w:pPr>
              <w:pStyle w:val="TableParagraph"/>
              <w:ind w:left="160"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11.6</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118.9665</w:t>
            </w:r>
          </w:p>
        </w:tc>
      </w:tr>
      <w:tr w:rsidR="00E87F2E">
        <w:trPr>
          <w:trHeight w:val="395"/>
        </w:trPr>
        <w:tc>
          <w:tcPr>
            <w:tcW w:w="2933" w:type="dxa"/>
            <w:vMerge w:val="restart"/>
          </w:tcPr>
          <w:p w:rsidR="00E87F2E" w:rsidRDefault="00E87F2E">
            <w:pPr>
              <w:pStyle w:val="TableParagraph"/>
              <w:spacing w:before="8"/>
              <w:jc w:val="left"/>
              <w:rPr>
                <w:rFonts w:ascii="Times New Roman"/>
              </w:rPr>
            </w:pPr>
          </w:p>
          <w:p w:rsidR="00E87F2E" w:rsidRDefault="00470C67">
            <w:pPr>
              <w:pStyle w:val="TableParagraph"/>
              <w:spacing w:before="1"/>
              <w:ind w:left="851"/>
              <w:jc w:val="left"/>
              <w:rPr>
                <w:sz w:val="24"/>
              </w:rPr>
            </w:pPr>
            <w:r>
              <w:rPr>
                <w:sz w:val="24"/>
              </w:rPr>
              <w:t>SP Room 3</w:t>
            </w:r>
          </w:p>
        </w:tc>
        <w:tc>
          <w:tcPr>
            <w:tcW w:w="3060" w:type="dxa"/>
          </w:tcPr>
          <w:p w:rsidR="00E87F2E" w:rsidRDefault="00470C67">
            <w:pPr>
              <w:pStyle w:val="TableParagraph"/>
              <w:ind w:left="494"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11.6</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118.9665</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65" type="#_x0000_t202" style="position:absolute;margin-left:49.85pt;margin-top:521.6pt;width:15.45pt;height:15.45pt;z-index:251853824;mso-position-horizontal-relative:page;mso-position-vertical-relative:page" filled="f" stroked="f">
            <v:textbox style="layout-flow:vertical" inset="0,0,0,0">
              <w:txbxContent>
                <w:p w:rsidR="005C6DA2" w:rsidRDefault="005C6DA2">
                  <w:pPr>
                    <w:pStyle w:val="BodyText"/>
                    <w:spacing w:before="12"/>
                    <w:ind w:left="20"/>
                  </w:pPr>
                  <w:r>
                    <w:t>98</w:t>
                  </w:r>
                </w:p>
              </w:txbxContent>
            </v:textbox>
            <w10:wrap anchorx="page" anchory="page"/>
          </v:shape>
        </w:pict>
      </w:r>
    </w:p>
    <w:tbl>
      <w:tblPr>
        <w:tblW w:w="0" w:type="auto"/>
        <w:tblInd w:w="20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33"/>
        <w:gridCol w:w="3060"/>
        <w:gridCol w:w="1256"/>
        <w:gridCol w:w="1256"/>
        <w:gridCol w:w="853"/>
        <w:gridCol w:w="887"/>
        <w:gridCol w:w="3369"/>
      </w:tblGrid>
      <w:tr w:rsidR="00E87F2E">
        <w:trPr>
          <w:trHeight w:val="398"/>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784"/>
              <w:jc w:val="left"/>
              <w:rPr>
                <w:sz w:val="24"/>
              </w:rPr>
            </w:pPr>
            <w:r>
              <w:rPr>
                <w:sz w:val="24"/>
              </w:rPr>
              <w:t>Male Ward 1</w:t>
            </w:r>
          </w:p>
        </w:tc>
        <w:tc>
          <w:tcPr>
            <w:tcW w:w="3060" w:type="dxa"/>
          </w:tcPr>
          <w:p w:rsidR="00E87F2E" w:rsidRDefault="00470C67">
            <w:pPr>
              <w:pStyle w:val="TableParagraph"/>
              <w:ind w:left="494"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16.7</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8"/>
              <w:rPr>
                <w:sz w:val="24"/>
              </w:rPr>
            </w:pPr>
            <w:r>
              <w:rPr>
                <w:sz w:val="24"/>
              </w:rPr>
              <w:t>170.9422</w:t>
            </w:r>
          </w:p>
        </w:tc>
      </w:tr>
      <w:tr w:rsidR="00E87F2E">
        <w:trPr>
          <w:trHeight w:val="398"/>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784"/>
              <w:jc w:val="left"/>
              <w:rPr>
                <w:sz w:val="24"/>
              </w:rPr>
            </w:pPr>
            <w:r>
              <w:rPr>
                <w:sz w:val="24"/>
              </w:rPr>
              <w:t>Male Ward 2</w:t>
            </w:r>
          </w:p>
        </w:tc>
        <w:tc>
          <w:tcPr>
            <w:tcW w:w="3060" w:type="dxa"/>
          </w:tcPr>
          <w:p w:rsidR="00E87F2E" w:rsidRDefault="00470C67">
            <w:pPr>
              <w:pStyle w:val="TableParagraph"/>
              <w:ind w:left="494" w:right="493"/>
              <w:rPr>
                <w:sz w:val="24"/>
              </w:rPr>
            </w:pPr>
            <w:r>
              <w:rPr>
                <w:sz w:val="24"/>
              </w:rPr>
              <w:t>Cr</w:t>
            </w:r>
          </w:p>
        </w:tc>
        <w:tc>
          <w:tcPr>
            <w:tcW w:w="1256" w:type="dxa"/>
          </w:tcPr>
          <w:p w:rsidR="00E87F2E" w:rsidRDefault="00470C67">
            <w:pPr>
              <w:pStyle w:val="TableParagraph"/>
              <w:ind w:left="159"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16.7</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170.9422</w:t>
            </w:r>
          </w:p>
        </w:tc>
      </w:tr>
      <w:tr w:rsidR="00E87F2E">
        <w:trPr>
          <w:trHeight w:val="398"/>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698"/>
              <w:jc w:val="left"/>
              <w:rPr>
                <w:sz w:val="24"/>
              </w:rPr>
            </w:pPr>
            <w:r>
              <w:rPr>
                <w:sz w:val="24"/>
              </w:rPr>
              <w:t>Isolation Ward</w:t>
            </w:r>
          </w:p>
        </w:tc>
        <w:tc>
          <w:tcPr>
            <w:tcW w:w="3060" w:type="dxa"/>
          </w:tcPr>
          <w:p w:rsidR="00E87F2E" w:rsidRDefault="00470C67">
            <w:pPr>
              <w:pStyle w:val="TableParagraph"/>
              <w:ind w:left="494"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8"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6"/>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15.3</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157.4670</w:t>
            </w:r>
          </w:p>
        </w:tc>
      </w:tr>
      <w:tr w:rsidR="00E87F2E">
        <w:trPr>
          <w:trHeight w:val="398"/>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851"/>
              <w:jc w:val="left"/>
              <w:rPr>
                <w:sz w:val="24"/>
              </w:rPr>
            </w:pPr>
            <w:r>
              <w:rPr>
                <w:sz w:val="24"/>
              </w:rPr>
              <w:t>SP Room 4</w:t>
            </w:r>
          </w:p>
        </w:tc>
        <w:tc>
          <w:tcPr>
            <w:tcW w:w="3060" w:type="dxa"/>
          </w:tcPr>
          <w:p w:rsidR="00E87F2E" w:rsidRDefault="00470C67">
            <w:pPr>
              <w:pStyle w:val="TableParagraph"/>
              <w:ind w:left="494"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11.6</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118.9665</w:t>
            </w:r>
          </w:p>
        </w:tc>
      </w:tr>
      <w:tr w:rsidR="00E87F2E">
        <w:trPr>
          <w:trHeight w:val="398"/>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851"/>
              <w:jc w:val="left"/>
              <w:rPr>
                <w:sz w:val="24"/>
              </w:rPr>
            </w:pPr>
            <w:r>
              <w:rPr>
                <w:sz w:val="24"/>
              </w:rPr>
              <w:t>SP Room 5</w:t>
            </w:r>
          </w:p>
        </w:tc>
        <w:tc>
          <w:tcPr>
            <w:tcW w:w="3060" w:type="dxa"/>
          </w:tcPr>
          <w:p w:rsidR="00E87F2E" w:rsidRDefault="00470C67">
            <w:pPr>
              <w:pStyle w:val="TableParagraph"/>
              <w:ind w:left="494"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8"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11.6</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118.9665</w:t>
            </w:r>
          </w:p>
        </w:tc>
      </w:tr>
      <w:tr w:rsidR="00E87F2E">
        <w:trPr>
          <w:trHeight w:val="398"/>
        </w:trPr>
        <w:tc>
          <w:tcPr>
            <w:tcW w:w="2933" w:type="dxa"/>
          </w:tcPr>
          <w:p w:rsidR="00E87F2E" w:rsidRDefault="00470C67">
            <w:pPr>
              <w:pStyle w:val="TableParagraph"/>
              <w:ind w:left="269" w:right="267"/>
              <w:rPr>
                <w:sz w:val="24"/>
              </w:rPr>
            </w:pPr>
            <w:r>
              <w:rPr>
                <w:sz w:val="24"/>
              </w:rPr>
              <w:t>SP Room 6</w:t>
            </w:r>
          </w:p>
        </w:tc>
        <w:tc>
          <w:tcPr>
            <w:tcW w:w="3060" w:type="dxa"/>
          </w:tcPr>
          <w:p w:rsidR="00E87F2E" w:rsidRDefault="00470C67">
            <w:pPr>
              <w:pStyle w:val="TableParagraph"/>
              <w:ind w:left="494"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tcPr>
          <w:p w:rsidR="00E87F2E" w:rsidRDefault="00470C67">
            <w:pPr>
              <w:pStyle w:val="TableParagraph"/>
              <w:ind w:left="269" w:right="265"/>
              <w:rPr>
                <w:sz w:val="24"/>
              </w:rPr>
            </w:pPr>
            <w:r>
              <w:rPr>
                <w:sz w:val="24"/>
              </w:rPr>
              <w:t>Administrator Office</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8"/>
        </w:trPr>
        <w:tc>
          <w:tcPr>
            <w:tcW w:w="2933" w:type="dxa"/>
          </w:tcPr>
          <w:p w:rsidR="00E87F2E" w:rsidRDefault="00470C67">
            <w:pPr>
              <w:pStyle w:val="TableParagraph"/>
              <w:ind w:left="269" w:right="265"/>
              <w:rPr>
                <w:sz w:val="24"/>
              </w:rPr>
            </w:pPr>
            <w:r>
              <w:rPr>
                <w:sz w:val="24"/>
              </w:rPr>
              <w:t>Chief of Nurse</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16.7</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170.9422</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386"/>
              <w:jc w:val="left"/>
              <w:rPr>
                <w:sz w:val="24"/>
              </w:rPr>
            </w:pPr>
            <w:r>
              <w:rPr>
                <w:sz w:val="24"/>
              </w:rPr>
              <w:t>Chief Medical Room</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7" w:right="493"/>
              <w:rPr>
                <w:sz w:val="24"/>
              </w:rPr>
            </w:pPr>
            <w:r>
              <w:rPr>
                <w:sz w:val="24"/>
              </w:rPr>
              <w:t>Sink</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10.1</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103.9514</w:t>
            </w:r>
          </w:p>
        </w:tc>
      </w:tr>
      <w:tr w:rsidR="00E87F2E">
        <w:trPr>
          <w:trHeight w:val="551"/>
        </w:trPr>
        <w:tc>
          <w:tcPr>
            <w:tcW w:w="2933" w:type="dxa"/>
          </w:tcPr>
          <w:p w:rsidR="00E87F2E" w:rsidRDefault="00470C67">
            <w:pPr>
              <w:pStyle w:val="TableParagraph"/>
              <w:spacing w:before="0" w:line="270" w:lineRule="atLeast"/>
              <w:ind w:left="1144" w:right="243" w:hanging="881"/>
              <w:jc w:val="left"/>
              <w:rPr>
                <w:sz w:val="24"/>
              </w:rPr>
            </w:pPr>
            <w:r>
              <w:rPr>
                <w:sz w:val="24"/>
              </w:rPr>
              <w:t>Conference &amp; Training Room</w:t>
            </w:r>
          </w:p>
        </w:tc>
        <w:tc>
          <w:tcPr>
            <w:tcW w:w="3060" w:type="dxa"/>
          </w:tcPr>
          <w:p w:rsidR="00E87F2E" w:rsidRDefault="00470C67">
            <w:pPr>
              <w:pStyle w:val="TableParagraph"/>
              <w:spacing w:before="137"/>
              <w:ind w:left="496" w:right="493"/>
              <w:rPr>
                <w:sz w:val="24"/>
              </w:rPr>
            </w:pPr>
            <w:r>
              <w:rPr>
                <w:sz w:val="24"/>
              </w:rPr>
              <w:t>CR</w:t>
            </w:r>
          </w:p>
        </w:tc>
        <w:tc>
          <w:tcPr>
            <w:tcW w:w="1256" w:type="dxa"/>
          </w:tcPr>
          <w:p w:rsidR="00E87F2E" w:rsidRDefault="00470C67">
            <w:pPr>
              <w:pStyle w:val="TableParagraph"/>
              <w:spacing w:before="137"/>
              <w:ind w:left="158" w:right="153"/>
              <w:rPr>
                <w:sz w:val="24"/>
              </w:rPr>
            </w:pPr>
            <w:r>
              <w:rPr>
                <w:sz w:val="24"/>
              </w:rPr>
              <w:t>2.57</w:t>
            </w:r>
          </w:p>
        </w:tc>
        <w:tc>
          <w:tcPr>
            <w:tcW w:w="1256" w:type="dxa"/>
          </w:tcPr>
          <w:p w:rsidR="00E87F2E" w:rsidRDefault="00470C67">
            <w:pPr>
              <w:pStyle w:val="TableParagraph"/>
              <w:spacing w:before="137"/>
              <w:ind w:left="157" w:right="153"/>
              <w:rPr>
                <w:sz w:val="24"/>
              </w:rPr>
            </w:pPr>
            <w:r>
              <w:rPr>
                <w:sz w:val="24"/>
              </w:rPr>
              <w:t>22.5</w:t>
            </w:r>
          </w:p>
        </w:tc>
        <w:tc>
          <w:tcPr>
            <w:tcW w:w="853" w:type="dxa"/>
          </w:tcPr>
          <w:p w:rsidR="00E87F2E" w:rsidRDefault="00470C67">
            <w:pPr>
              <w:pStyle w:val="TableParagraph"/>
              <w:spacing w:before="137"/>
              <w:ind w:left="268" w:right="264"/>
              <w:rPr>
                <w:sz w:val="24"/>
              </w:rPr>
            </w:pPr>
            <w:r>
              <w:rPr>
                <w:sz w:val="24"/>
              </w:rPr>
              <w:t>24</w:t>
            </w:r>
          </w:p>
        </w:tc>
        <w:tc>
          <w:tcPr>
            <w:tcW w:w="887" w:type="dxa"/>
          </w:tcPr>
          <w:p w:rsidR="00E87F2E" w:rsidRDefault="00470C67">
            <w:pPr>
              <w:pStyle w:val="TableParagraph"/>
              <w:spacing w:before="137"/>
              <w:ind w:left="268" w:right="267"/>
              <w:rPr>
                <w:sz w:val="24"/>
              </w:rPr>
            </w:pPr>
            <w:r>
              <w:rPr>
                <w:sz w:val="24"/>
              </w:rPr>
              <w:t>28</w:t>
            </w:r>
          </w:p>
        </w:tc>
        <w:tc>
          <w:tcPr>
            <w:tcW w:w="3369" w:type="dxa"/>
            <w:tcBorders>
              <w:right w:val="nil"/>
            </w:tcBorders>
          </w:tcPr>
          <w:p w:rsidR="00E87F2E" w:rsidRDefault="00470C67">
            <w:pPr>
              <w:pStyle w:val="TableParagraph"/>
              <w:spacing w:before="137"/>
              <w:ind w:left="1157" w:right="1159"/>
              <w:rPr>
                <w:sz w:val="24"/>
              </w:rPr>
            </w:pPr>
            <w:r>
              <w:rPr>
                <w:sz w:val="24"/>
              </w:rPr>
              <w:t>231.0030</w:t>
            </w:r>
          </w:p>
        </w:tc>
      </w:tr>
      <w:tr w:rsidR="00E87F2E">
        <w:trPr>
          <w:trHeight w:val="395"/>
        </w:trPr>
        <w:tc>
          <w:tcPr>
            <w:tcW w:w="2933" w:type="dxa"/>
            <w:vMerge w:val="restart"/>
          </w:tcPr>
          <w:p w:rsidR="00E87F2E" w:rsidRDefault="00E87F2E">
            <w:pPr>
              <w:pStyle w:val="TableParagraph"/>
              <w:spacing w:before="0"/>
              <w:jc w:val="left"/>
              <w:rPr>
                <w:rFonts w:ascii="Times New Roman"/>
                <w:sz w:val="26"/>
              </w:rPr>
            </w:pPr>
          </w:p>
          <w:p w:rsidR="00E87F2E" w:rsidRDefault="00470C67">
            <w:pPr>
              <w:pStyle w:val="TableParagraph"/>
              <w:spacing w:before="162"/>
              <w:ind w:left="269" w:right="266"/>
              <w:rPr>
                <w:sz w:val="24"/>
              </w:rPr>
            </w:pPr>
            <w:r>
              <w:rPr>
                <w:sz w:val="24"/>
              </w:rPr>
              <w:t>Ward</w:t>
            </w:r>
          </w:p>
        </w:tc>
        <w:tc>
          <w:tcPr>
            <w:tcW w:w="3060" w:type="dxa"/>
          </w:tcPr>
          <w:p w:rsidR="00E87F2E" w:rsidRDefault="00470C67">
            <w:pPr>
              <w:pStyle w:val="TableParagraph"/>
              <w:ind w:left="496" w:right="493"/>
              <w:rPr>
                <w:sz w:val="24"/>
              </w:rPr>
            </w:pPr>
            <w:r>
              <w:rPr>
                <w:sz w:val="24"/>
              </w:rPr>
              <w:t>Nurse Station</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18.8</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192.5025</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6"/>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spacing w:before="61"/>
              <w:ind w:left="495" w:right="493"/>
              <w:rPr>
                <w:sz w:val="24"/>
              </w:rPr>
            </w:pPr>
            <w:r>
              <w:rPr>
                <w:sz w:val="24"/>
              </w:rPr>
              <w:t>Stairs</w:t>
            </w:r>
          </w:p>
        </w:tc>
        <w:tc>
          <w:tcPr>
            <w:tcW w:w="1256" w:type="dxa"/>
          </w:tcPr>
          <w:p w:rsidR="00E87F2E" w:rsidRDefault="00470C67">
            <w:pPr>
              <w:pStyle w:val="TableParagraph"/>
              <w:spacing w:before="61"/>
              <w:ind w:left="160" w:right="153"/>
              <w:rPr>
                <w:sz w:val="24"/>
              </w:rPr>
            </w:pPr>
            <w:r>
              <w:rPr>
                <w:sz w:val="24"/>
              </w:rPr>
              <w:t>2.57</w:t>
            </w:r>
          </w:p>
        </w:tc>
        <w:tc>
          <w:tcPr>
            <w:tcW w:w="1256" w:type="dxa"/>
          </w:tcPr>
          <w:p w:rsidR="00E87F2E" w:rsidRDefault="00470C67">
            <w:pPr>
              <w:pStyle w:val="TableParagraph"/>
              <w:spacing w:before="61"/>
              <w:ind w:left="157" w:right="153"/>
              <w:rPr>
                <w:sz w:val="24"/>
              </w:rPr>
            </w:pPr>
            <w:r>
              <w:rPr>
                <w:sz w:val="24"/>
              </w:rPr>
              <w:t>18.8</w:t>
            </w:r>
          </w:p>
        </w:tc>
        <w:tc>
          <w:tcPr>
            <w:tcW w:w="853" w:type="dxa"/>
          </w:tcPr>
          <w:p w:rsidR="00E87F2E" w:rsidRDefault="00470C67">
            <w:pPr>
              <w:pStyle w:val="TableParagraph"/>
              <w:spacing w:before="61"/>
              <w:ind w:left="268" w:right="264"/>
              <w:rPr>
                <w:sz w:val="24"/>
              </w:rPr>
            </w:pPr>
            <w:r>
              <w:rPr>
                <w:sz w:val="24"/>
              </w:rPr>
              <w:t>24</w:t>
            </w:r>
          </w:p>
        </w:tc>
        <w:tc>
          <w:tcPr>
            <w:tcW w:w="887" w:type="dxa"/>
          </w:tcPr>
          <w:p w:rsidR="00E87F2E" w:rsidRDefault="00470C67">
            <w:pPr>
              <w:pStyle w:val="TableParagraph"/>
              <w:spacing w:before="61"/>
              <w:ind w:left="269" w:right="267"/>
              <w:rPr>
                <w:sz w:val="24"/>
              </w:rPr>
            </w:pPr>
            <w:r>
              <w:rPr>
                <w:sz w:val="24"/>
              </w:rPr>
              <w:t>28</w:t>
            </w:r>
          </w:p>
        </w:tc>
        <w:tc>
          <w:tcPr>
            <w:tcW w:w="3369" w:type="dxa"/>
            <w:tcBorders>
              <w:right w:val="nil"/>
            </w:tcBorders>
          </w:tcPr>
          <w:p w:rsidR="00E87F2E" w:rsidRDefault="00470C67">
            <w:pPr>
              <w:pStyle w:val="TableParagraph"/>
              <w:spacing w:before="61"/>
              <w:ind w:left="1157" w:right="1159"/>
              <w:rPr>
                <w:sz w:val="24"/>
              </w:rPr>
            </w:pPr>
            <w:r>
              <w:rPr>
                <w:sz w:val="24"/>
              </w:rPr>
              <w:t>192.5025</w:t>
            </w:r>
          </w:p>
        </w:tc>
      </w:tr>
      <w:tr w:rsidR="00E87F2E">
        <w:trPr>
          <w:trHeight w:val="398"/>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851"/>
              <w:jc w:val="left"/>
              <w:rPr>
                <w:sz w:val="24"/>
              </w:rPr>
            </w:pPr>
            <w:r>
              <w:rPr>
                <w:sz w:val="24"/>
              </w:rPr>
              <w:t>SP Room 7</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5"/>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P Room 15</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18.8</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192.5025</w:t>
            </w:r>
          </w:p>
        </w:tc>
      </w:tr>
      <w:tr w:rsidR="00E87F2E">
        <w:trPr>
          <w:trHeight w:val="398"/>
        </w:trPr>
        <w:tc>
          <w:tcPr>
            <w:tcW w:w="2933" w:type="dxa"/>
          </w:tcPr>
          <w:p w:rsidR="00E87F2E" w:rsidRDefault="00470C67">
            <w:pPr>
              <w:pStyle w:val="TableParagraph"/>
              <w:ind w:left="269" w:right="264"/>
              <w:rPr>
                <w:sz w:val="24"/>
              </w:rPr>
            </w:pPr>
            <w:r>
              <w:rPr>
                <w:sz w:val="24"/>
              </w:rPr>
              <w:t>P Room 15</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64" type="#_x0000_t202" style="position:absolute;margin-left:49.85pt;margin-top:521.6pt;width:15.45pt;height:15.45pt;z-index:251854848;mso-position-horizontal-relative:page;mso-position-vertical-relative:page" filled="f" stroked="f">
            <v:textbox style="layout-flow:vertical" inset="0,0,0,0">
              <w:txbxContent>
                <w:p w:rsidR="005C6DA2" w:rsidRDefault="005C6DA2">
                  <w:pPr>
                    <w:pStyle w:val="BodyText"/>
                    <w:spacing w:before="12"/>
                    <w:ind w:left="20"/>
                  </w:pPr>
                  <w:r>
                    <w:t>99</w:t>
                  </w:r>
                </w:p>
              </w:txbxContent>
            </v:textbox>
            <w10:wrap anchorx="page" anchory="page"/>
          </v:shape>
        </w:pict>
      </w:r>
    </w:p>
    <w:tbl>
      <w:tblPr>
        <w:tblW w:w="0" w:type="auto"/>
        <w:tblInd w:w="20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33"/>
        <w:gridCol w:w="3060"/>
        <w:gridCol w:w="1256"/>
        <w:gridCol w:w="1256"/>
        <w:gridCol w:w="853"/>
        <w:gridCol w:w="887"/>
        <w:gridCol w:w="3369"/>
      </w:tblGrid>
      <w:tr w:rsidR="00E87F2E">
        <w:trPr>
          <w:trHeight w:val="398"/>
        </w:trPr>
        <w:tc>
          <w:tcPr>
            <w:tcW w:w="2933" w:type="dxa"/>
          </w:tcPr>
          <w:p w:rsidR="00E87F2E" w:rsidRDefault="00E87F2E">
            <w:pPr>
              <w:pStyle w:val="TableParagraph"/>
              <w:spacing w:before="0"/>
              <w:jc w:val="left"/>
              <w:rPr>
                <w:rFonts w:ascii="Times New Roman"/>
                <w:sz w:val="24"/>
              </w:rPr>
            </w:pPr>
          </w:p>
        </w:tc>
        <w:tc>
          <w:tcPr>
            <w:tcW w:w="3060" w:type="dxa"/>
          </w:tcPr>
          <w:p w:rsidR="00E87F2E" w:rsidRDefault="00470C67">
            <w:pPr>
              <w:pStyle w:val="TableParagraph"/>
              <w:ind w:left="496" w:right="493"/>
              <w:rPr>
                <w:sz w:val="24"/>
              </w:rPr>
            </w:pPr>
            <w:r>
              <w:rPr>
                <w:sz w:val="24"/>
              </w:rPr>
              <w:t>P Room 16</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8" w:right="153"/>
              <w:rPr>
                <w:sz w:val="24"/>
              </w:rPr>
            </w:pPr>
            <w:r>
              <w:rPr>
                <w:sz w:val="24"/>
              </w:rPr>
              <w:t>18.8</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192.5025</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866"/>
              <w:jc w:val="left"/>
              <w:rPr>
                <w:sz w:val="24"/>
              </w:rPr>
            </w:pPr>
            <w:r>
              <w:rPr>
                <w:sz w:val="24"/>
              </w:rPr>
              <w:t>P Room 16</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2.4</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24.6403</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Nurse Station</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18.8</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192.5025</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931"/>
              <w:jc w:val="left"/>
              <w:rPr>
                <w:sz w:val="24"/>
              </w:rPr>
            </w:pPr>
            <w:r>
              <w:rPr>
                <w:sz w:val="24"/>
              </w:rPr>
              <w:t>P Room 1</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11.6</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8"/>
              <w:rPr>
                <w:sz w:val="24"/>
              </w:rPr>
            </w:pPr>
            <w:r>
              <w:rPr>
                <w:sz w:val="24"/>
              </w:rPr>
              <w:t>118.9665</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6"/>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931"/>
              <w:jc w:val="left"/>
              <w:rPr>
                <w:sz w:val="24"/>
              </w:rPr>
            </w:pPr>
            <w:r>
              <w:rPr>
                <w:sz w:val="24"/>
              </w:rPr>
              <w:t>P Room 2</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11.6</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118.9665</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8"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931"/>
              <w:jc w:val="left"/>
              <w:rPr>
                <w:sz w:val="24"/>
              </w:rPr>
            </w:pPr>
            <w:r>
              <w:rPr>
                <w:sz w:val="24"/>
              </w:rPr>
              <w:t>P Room 6</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15.3</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157.4670</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931"/>
              <w:jc w:val="left"/>
              <w:rPr>
                <w:sz w:val="24"/>
              </w:rPr>
            </w:pPr>
            <w:r>
              <w:rPr>
                <w:sz w:val="24"/>
              </w:rPr>
              <w:t>P Room 7</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15.3</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8"/>
              <w:rPr>
                <w:sz w:val="24"/>
              </w:rPr>
            </w:pPr>
            <w:r>
              <w:rPr>
                <w:sz w:val="24"/>
              </w:rPr>
              <w:t>157.4670</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931"/>
              <w:jc w:val="left"/>
              <w:rPr>
                <w:sz w:val="24"/>
              </w:rPr>
            </w:pPr>
            <w:r>
              <w:rPr>
                <w:sz w:val="24"/>
              </w:rPr>
              <w:t>P Room 8</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15.3</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157.4670</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931"/>
              <w:jc w:val="left"/>
              <w:rPr>
                <w:sz w:val="24"/>
              </w:rPr>
            </w:pPr>
            <w:r>
              <w:rPr>
                <w:sz w:val="24"/>
              </w:rPr>
              <w:t>P Room 9</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9" w:right="153"/>
              <w:rPr>
                <w:sz w:val="24"/>
              </w:rPr>
            </w:pPr>
            <w:r>
              <w:rPr>
                <w:sz w:val="24"/>
              </w:rPr>
              <w:t>2.57</w:t>
            </w:r>
          </w:p>
        </w:tc>
        <w:tc>
          <w:tcPr>
            <w:tcW w:w="1256" w:type="dxa"/>
          </w:tcPr>
          <w:p w:rsidR="00E87F2E" w:rsidRDefault="00470C67">
            <w:pPr>
              <w:pStyle w:val="TableParagraph"/>
              <w:ind w:left="157" w:right="153"/>
              <w:rPr>
                <w:sz w:val="24"/>
              </w:rPr>
            </w:pPr>
            <w:r>
              <w:rPr>
                <w:sz w:val="24"/>
              </w:rPr>
              <w:t>15.3</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157.4670</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866"/>
              <w:jc w:val="left"/>
              <w:rPr>
                <w:sz w:val="24"/>
              </w:rPr>
            </w:pPr>
            <w:r>
              <w:rPr>
                <w:sz w:val="24"/>
              </w:rPr>
              <w:t>P Room 10</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15.3</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157.4670</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866"/>
              <w:jc w:val="left"/>
              <w:rPr>
                <w:sz w:val="24"/>
              </w:rPr>
            </w:pPr>
            <w:r>
              <w:rPr>
                <w:sz w:val="24"/>
              </w:rPr>
              <w:t>P Room 11</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15.3</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157.4670</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866"/>
              <w:jc w:val="left"/>
              <w:rPr>
                <w:sz w:val="24"/>
              </w:rPr>
            </w:pPr>
            <w:r>
              <w:rPr>
                <w:sz w:val="24"/>
              </w:rPr>
              <w:t>P Room 12</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15.3</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157.4670</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r w:rsidR="00E87F2E">
        <w:trPr>
          <w:trHeight w:val="395"/>
        </w:trPr>
        <w:tc>
          <w:tcPr>
            <w:tcW w:w="2933" w:type="dxa"/>
            <w:vMerge w:val="restart"/>
          </w:tcPr>
          <w:p w:rsidR="00E87F2E" w:rsidRDefault="00E87F2E">
            <w:pPr>
              <w:pStyle w:val="TableParagraph"/>
              <w:spacing w:before="8"/>
              <w:jc w:val="left"/>
              <w:rPr>
                <w:rFonts w:ascii="Times New Roman"/>
              </w:rPr>
            </w:pPr>
          </w:p>
          <w:p w:rsidR="00E87F2E" w:rsidRDefault="00470C67">
            <w:pPr>
              <w:pStyle w:val="TableParagraph"/>
              <w:spacing w:before="1"/>
              <w:ind w:left="866"/>
              <w:jc w:val="left"/>
              <w:rPr>
                <w:sz w:val="24"/>
              </w:rPr>
            </w:pPr>
            <w:r>
              <w:rPr>
                <w:sz w:val="24"/>
              </w:rPr>
              <w:t>P Room 13</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15.3</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157.4670</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158" w:right="153"/>
              <w:rPr>
                <w:sz w:val="24"/>
              </w:rPr>
            </w:pPr>
            <w:r>
              <w:rPr>
                <w:sz w:val="24"/>
              </w:rPr>
              <w:t>2.57</w:t>
            </w:r>
          </w:p>
        </w:tc>
        <w:tc>
          <w:tcPr>
            <w:tcW w:w="1256" w:type="dxa"/>
          </w:tcPr>
          <w:p w:rsidR="00E87F2E" w:rsidRDefault="00470C67">
            <w:pPr>
              <w:pStyle w:val="TableParagraph"/>
              <w:ind w:left="157" w:right="153"/>
              <w:rPr>
                <w:sz w:val="24"/>
              </w:rPr>
            </w:pPr>
            <w:r>
              <w:rPr>
                <w:sz w:val="24"/>
              </w:rPr>
              <w:t>7.5</w:t>
            </w:r>
          </w:p>
        </w:tc>
        <w:tc>
          <w:tcPr>
            <w:tcW w:w="853" w:type="dxa"/>
          </w:tcPr>
          <w:p w:rsidR="00E87F2E" w:rsidRDefault="00470C67">
            <w:pPr>
              <w:pStyle w:val="TableParagraph"/>
              <w:ind w:left="268" w:right="264"/>
              <w:rPr>
                <w:sz w:val="24"/>
              </w:rPr>
            </w:pPr>
            <w:r>
              <w:rPr>
                <w:sz w:val="24"/>
              </w:rPr>
              <w:t>24</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77.0010</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63" type="#_x0000_t202" style="position:absolute;margin-left:49.85pt;margin-top:514.85pt;width:15.45pt;height:22.2pt;z-index:251855872;mso-position-horizontal-relative:page;mso-position-vertical-relative:page" filled="f" stroked="f">
            <v:textbox style="layout-flow:vertical" inset="0,0,0,0">
              <w:txbxContent>
                <w:p w:rsidR="005C6DA2" w:rsidRDefault="005C6DA2">
                  <w:pPr>
                    <w:pStyle w:val="BodyText"/>
                    <w:spacing w:before="12"/>
                    <w:ind w:left="20"/>
                  </w:pPr>
                  <w:r>
                    <w:t>100</w:t>
                  </w:r>
                </w:p>
              </w:txbxContent>
            </v:textbox>
            <w10:wrap anchorx="page" anchory="page"/>
          </v:shape>
        </w:pict>
      </w:r>
    </w:p>
    <w:tbl>
      <w:tblPr>
        <w:tblW w:w="0" w:type="auto"/>
        <w:tblInd w:w="1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44"/>
        <w:gridCol w:w="2934"/>
        <w:gridCol w:w="3061"/>
        <w:gridCol w:w="1257"/>
        <w:gridCol w:w="1257"/>
        <w:gridCol w:w="854"/>
        <w:gridCol w:w="888"/>
        <w:gridCol w:w="3370"/>
      </w:tblGrid>
      <w:tr w:rsidR="00E87F2E">
        <w:trPr>
          <w:trHeight w:val="398"/>
        </w:trPr>
        <w:tc>
          <w:tcPr>
            <w:tcW w:w="1844" w:type="dxa"/>
            <w:vMerge w:val="restart"/>
            <w:tcBorders>
              <w:top w:val="nil"/>
              <w:left w:val="nil"/>
            </w:tcBorders>
          </w:tcPr>
          <w:p w:rsidR="00E87F2E" w:rsidRDefault="00E87F2E">
            <w:pPr>
              <w:pStyle w:val="TableParagraph"/>
              <w:spacing w:before="0"/>
              <w:jc w:val="left"/>
              <w:rPr>
                <w:rFonts w:ascii="Times New Roman"/>
                <w:sz w:val="24"/>
              </w:rPr>
            </w:pPr>
          </w:p>
        </w:tc>
        <w:tc>
          <w:tcPr>
            <w:tcW w:w="2934"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865"/>
              <w:jc w:val="left"/>
              <w:rPr>
                <w:sz w:val="24"/>
              </w:rPr>
            </w:pPr>
            <w:r>
              <w:rPr>
                <w:sz w:val="24"/>
              </w:rPr>
              <w:t>P Room 14</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170" w:right="170"/>
              <w:rPr>
                <w:sz w:val="24"/>
              </w:rPr>
            </w:pPr>
            <w:r>
              <w:rPr>
                <w:sz w:val="24"/>
              </w:rPr>
              <w:t>2.57</w:t>
            </w:r>
          </w:p>
        </w:tc>
        <w:tc>
          <w:tcPr>
            <w:tcW w:w="1257" w:type="dxa"/>
          </w:tcPr>
          <w:p w:rsidR="00E87F2E" w:rsidRDefault="00470C67">
            <w:pPr>
              <w:pStyle w:val="TableParagraph"/>
              <w:ind w:left="170" w:right="171"/>
              <w:rPr>
                <w:sz w:val="24"/>
              </w:rPr>
            </w:pPr>
            <w:r>
              <w:rPr>
                <w:sz w:val="24"/>
              </w:rPr>
              <w:t>15.3</w:t>
            </w:r>
          </w:p>
        </w:tc>
        <w:tc>
          <w:tcPr>
            <w:tcW w:w="854" w:type="dxa"/>
          </w:tcPr>
          <w:p w:rsidR="00E87F2E" w:rsidRDefault="00470C67">
            <w:pPr>
              <w:pStyle w:val="TableParagraph"/>
              <w:ind w:left="168" w:right="171"/>
              <w:rPr>
                <w:sz w:val="24"/>
              </w:rPr>
            </w:pPr>
            <w:r>
              <w:rPr>
                <w:sz w:val="24"/>
              </w:rPr>
              <w:t>24</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5" w:right="1171"/>
              <w:rPr>
                <w:sz w:val="24"/>
              </w:rPr>
            </w:pPr>
            <w:r>
              <w:rPr>
                <w:sz w:val="24"/>
              </w:rPr>
              <w:t>157.4670</w:t>
            </w:r>
          </w:p>
        </w:tc>
      </w:tr>
      <w:tr w:rsidR="00E87F2E">
        <w:trPr>
          <w:trHeight w:val="395"/>
        </w:trPr>
        <w:tc>
          <w:tcPr>
            <w:tcW w:w="1844" w:type="dxa"/>
            <w:vMerge/>
            <w:tcBorders>
              <w:top w:val="nil"/>
              <w:left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170" w:right="170"/>
              <w:rPr>
                <w:sz w:val="24"/>
              </w:rPr>
            </w:pPr>
            <w:r>
              <w:rPr>
                <w:sz w:val="24"/>
              </w:rPr>
              <w:t>2.57</w:t>
            </w:r>
          </w:p>
        </w:tc>
        <w:tc>
          <w:tcPr>
            <w:tcW w:w="1257" w:type="dxa"/>
          </w:tcPr>
          <w:p w:rsidR="00E87F2E" w:rsidRDefault="00470C67">
            <w:pPr>
              <w:pStyle w:val="TableParagraph"/>
              <w:ind w:left="170" w:right="171"/>
              <w:rPr>
                <w:sz w:val="24"/>
              </w:rPr>
            </w:pPr>
            <w:r>
              <w:rPr>
                <w:sz w:val="24"/>
              </w:rPr>
              <w:t>7.5</w:t>
            </w:r>
          </w:p>
        </w:tc>
        <w:tc>
          <w:tcPr>
            <w:tcW w:w="854" w:type="dxa"/>
          </w:tcPr>
          <w:p w:rsidR="00E87F2E" w:rsidRDefault="00470C67">
            <w:pPr>
              <w:pStyle w:val="TableParagraph"/>
              <w:ind w:left="168" w:right="171"/>
              <w:rPr>
                <w:sz w:val="24"/>
              </w:rPr>
            </w:pPr>
            <w:r>
              <w:rPr>
                <w:sz w:val="24"/>
              </w:rPr>
              <w:t>24</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5" w:right="1171"/>
              <w:rPr>
                <w:sz w:val="24"/>
              </w:rPr>
            </w:pPr>
            <w:r>
              <w:rPr>
                <w:sz w:val="24"/>
              </w:rPr>
              <w:t>77.0010</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664"/>
              <w:jc w:val="left"/>
              <w:rPr>
                <w:sz w:val="24"/>
              </w:rPr>
            </w:pPr>
            <w:r>
              <w:rPr>
                <w:sz w:val="24"/>
              </w:rPr>
              <w:t>Isolation Room</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170" w:right="170"/>
              <w:rPr>
                <w:sz w:val="24"/>
              </w:rPr>
            </w:pPr>
            <w:r>
              <w:rPr>
                <w:sz w:val="24"/>
              </w:rPr>
              <w:t>2.57</w:t>
            </w:r>
          </w:p>
        </w:tc>
        <w:tc>
          <w:tcPr>
            <w:tcW w:w="1257" w:type="dxa"/>
          </w:tcPr>
          <w:p w:rsidR="00E87F2E" w:rsidRDefault="00470C67">
            <w:pPr>
              <w:pStyle w:val="TableParagraph"/>
              <w:ind w:left="170" w:right="171"/>
              <w:rPr>
                <w:sz w:val="24"/>
              </w:rPr>
            </w:pPr>
            <w:r>
              <w:rPr>
                <w:sz w:val="24"/>
              </w:rPr>
              <w:t>15.3</w:t>
            </w:r>
          </w:p>
        </w:tc>
        <w:tc>
          <w:tcPr>
            <w:tcW w:w="854" w:type="dxa"/>
          </w:tcPr>
          <w:p w:rsidR="00E87F2E" w:rsidRDefault="00470C67">
            <w:pPr>
              <w:pStyle w:val="TableParagraph"/>
              <w:ind w:left="168" w:right="171"/>
              <w:rPr>
                <w:sz w:val="24"/>
              </w:rPr>
            </w:pPr>
            <w:r>
              <w:rPr>
                <w:sz w:val="24"/>
              </w:rPr>
              <w:t>24</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5" w:right="1171"/>
              <w:rPr>
                <w:sz w:val="24"/>
              </w:rPr>
            </w:pPr>
            <w:r>
              <w:rPr>
                <w:sz w:val="24"/>
              </w:rPr>
              <w:t>157.4670</w:t>
            </w:r>
          </w:p>
        </w:tc>
      </w:tr>
      <w:tr w:rsidR="00E87F2E">
        <w:trPr>
          <w:trHeight w:val="395"/>
        </w:trPr>
        <w:tc>
          <w:tcPr>
            <w:tcW w:w="1844" w:type="dxa"/>
            <w:vMerge/>
            <w:tcBorders>
              <w:top w:val="nil"/>
              <w:left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170" w:right="170"/>
              <w:rPr>
                <w:sz w:val="24"/>
              </w:rPr>
            </w:pPr>
            <w:r>
              <w:rPr>
                <w:sz w:val="24"/>
              </w:rPr>
              <w:t>2.57</w:t>
            </w:r>
          </w:p>
        </w:tc>
        <w:tc>
          <w:tcPr>
            <w:tcW w:w="1257" w:type="dxa"/>
          </w:tcPr>
          <w:p w:rsidR="00E87F2E" w:rsidRDefault="00470C67">
            <w:pPr>
              <w:pStyle w:val="TableParagraph"/>
              <w:ind w:left="170" w:right="171"/>
              <w:rPr>
                <w:sz w:val="24"/>
              </w:rPr>
            </w:pPr>
            <w:r>
              <w:rPr>
                <w:sz w:val="24"/>
              </w:rPr>
              <w:t>7.5</w:t>
            </w:r>
          </w:p>
        </w:tc>
        <w:tc>
          <w:tcPr>
            <w:tcW w:w="854" w:type="dxa"/>
          </w:tcPr>
          <w:p w:rsidR="00E87F2E" w:rsidRDefault="00470C67">
            <w:pPr>
              <w:pStyle w:val="TableParagraph"/>
              <w:ind w:left="168" w:right="171"/>
              <w:rPr>
                <w:sz w:val="24"/>
              </w:rPr>
            </w:pPr>
            <w:r>
              <w:rPr>
                <w:sz w:val="24"/>
              </w:rPr>
              <w:t>24</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77.0010</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tcPr>
          <w:p w:rsidR="00E87F2E" w:rsidRDefault="00470C67">
            <w:pPr>
              <w:pStyle w:val="TableParagraph"/>
              <w:ind w:left="291" w:right="289"/>
              <w:rPr>
                <w:sz w:val="24"/>
              </w:rPr>
            </w:pPr>
            <w:r>
              <w:rPr>
                <w:sz w:val="24"/>
              </w:rPr>
              <w:t>Treatment Room</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170" w:right="170"/>
              <w:rPr>
                <w:sz w:val="24"/>
              </w:rPr>
            </w:pPr>
            <w:r>
              <w:rPr>
                <w:sz w:val="24"/>
              </w:rPr>
              <w:t>2.57</w:t>
            </w:r>
          </w:p>
        </w:tc>
        <w:tc>
          <w:tcPr>
            <w:tcW w:w="1257" w:type="dxa"/>
          </w:tcPr>
          <w:p w:rsidR="00E87F2E" w:rsidRDefault="00470C67">
            <w:pPr>
              <w:pStyle w:val="TableParagraph"/>
              <w:ind w:left="170" w:right="170"/>
              <w:rPr>
                <w:sz w:val="24"/>
              </w:rPr>
            </w:pPr>
            <w:r>
              <w:rPr>
                <w:sz w:val="24"/>
              </w:rPr>
              <w:t>4.09</w:t>
            </w:r>
          </w:p>
        </w:tc>
        <w:tc>
          <w:tcPr>
            <w:tcW w:w="854" w:type="dxa"/>
          </w:tcPr>
          <w:p w:rsidR="00E87F2E" w:rsidRDefault="00470C67">
            <w:pPr>
              <w:pStyle w:val="TableParagraph"/>
              <w:ind w:left="168" w:right="171"/>
              <w:rPr>
                <w:sz w:val="24"/>
              </w:rPr>
            </w:pPr>
            <w:r>
              <w:rPr>
                <w:sz w:val="24"/>
              </w:rPr>
              <w:t>24</w:t>
            </w:r>
          </w:p>
        </w:tc>
        <w:tc>
          <w:tcPr>
            <w:tcW w:w="888" w:type="dxa"/>
          </w:tcPr>
          <w:p w:rsidR="00E87F2E" w:rsidRDefault="00470C67">
            <w:pPr>
              <w:pStyle w:val="TableParagraph"/>
              <w:ind w:left="266"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41.9655</w:t>
            </w:r>
          </w:p>
        </w:tc>
      </w:tr>
      <w:tr w:rsidR="00E87F2E">
        <w:trPr>
          <w:trHeight w:val="396"/>
        </w:trPr>
        <w:tc>
          <w:tcPr>
            <w:tcW w:w="1844" w:type="dxa"/>
            <w:vMerge/>
            <w:tcBorders>
              <w:top w:val="nil"/>
              <w:left w:val="nil"/>
            </w:tcBorders>
          </w:tcPr>
          <w:p w:rsidR="00E87F2E" w:rsidRDefault="00E87F2E">
            <w:pPr>
              <w:rPr>
                <w:sz w:val="2"/>
                <w:szCs w:val="2"/>
              </w:rPr>
            </w:pPr>
          </w:p>
        </w:tc>
        <w:tc>
          <w:tcPr>
            <w:tcW w:w="2934"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930"/>
              <w:jc w:val="left"/>
              <w:rPr>
                <w:sz w:val="24"/>
              </w:rPr>
            </w:pPr>
            <w:r>
              <w:rPr>
                <w:sz w:val="24"/>
              </w:rPr>
              <w:t>P Room 3</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170" w:right="170"/>
              <w:rPr>
                <w:sz w:val="24"/>
              </w:rPr>
            </w:pPr>
            <w:r>
              <w:rPr>
                <w:sz w:val="24"/>
              </w:rPr>
              <w:t>2.57</w:t>
            </w:r>
          </w:p>
        </w:tc>
        <w:tc>
          <w:tcPr>
            <w:tcW w:w="1257" w:type="dxa"/>
          </w:tcPr>
          <w:p w:rsidR="00E87F2E" w:rsidRDefault="00470C67">
            <w:pPr>
              <w:pStyle w:val="TableParagraph"/>
              <w:ind w:left="170" w:right="170"/>
              <w:rPr>
                <w:sz w:val="24"/>
              </w:rPr>
            </w:pPr>
            <w:r>
              <w:rPr>
                <w:sz w:val="24"/>
              </w:rPr>
              <w:t>7.84</w:t>
            </w:r>
          </w:p>
        </w:tc>
        <w:tc>
          <w:tcPr>
            <w:tcW w:w="854" w:type="dxa"/>
          </w:tcPr>
          <w:p w:rsidR="00E87F2E" w:rsidRDefault="00470C67">
            <w:pPr>
              <w:pStyle w:val="TableParagraph"/>
              <w:ind w:left="168" w:right="171"/>
              <w:rPr>
                <w:sz w:val="24"/>
              </w:rPr>
            </w:pPr>
            <w:r>
              <w:rPr>
                <w:sz w:val="24"/>
              </w:rPr>
              <w:t>24</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80.4660</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170" w:right="170"/>
              <w:rPr>
                <w:sz w:val="24"/>
              </w:rPr>
            </w:pPr>
            <w:r>
              <w:rPr>
                <w:sz w:val="24"/>
              </w:rPr>
              <w:t>2.57</w:t>
            </w:r>
          </w:p>
        </w:tc>
        <w:tc>
          <w:tcPr>
            <w:tcW w:w="1257" w:type="dxa"/>
          </w:tcPr>
          <w:p w:rsidR="00E87F2E" w:rsidRDefault="00470C67">
            <w:pPr>
              <w:pStyle w:val="TableParagraph"/>
              <w:ind w:left="170" w:right="171"/>
              <w:rPr>
                <w:sz w:val="24"/>
              </w:rPr>
            </w:pPr>
            <w:r>
              <w:rPr>
                <w:sz w:val="24"/>
              </w:rPr>
              <w:t>7.5</w:t>
            </w:r>
          </w:p>
        </w:tc>
        <w:tc>
          <w:tcPr>
            <w:tcW w:w="854" w:type="dxa"/>
          </w:tcPr>
          <w:p w:rsidR="00E87F2E" w:rsidRDefault="00470C67">
            <w:pPr>
              <w:pStyle w:val="TableParagraph"/>
              <w:ind w:left="168" w:right="171"/>
              <w:rPr>
                <w:sz w:val="24"/>
              </w:rPr>
            </w:pPr>
            <w:r>
              <w:rPr>
                <w:sz w:val="24"/>
              </w:rPr>
              <w:t>24</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77.0010</w:t>
            </w:r>
          </w:p>
        </w:tc>
      </w:tr>
      <w:tr w:rsidR="00E87F2E">
        <w:trPr>
          <w:trHeight w:val="395"/>
        </w:trPr>
        <w:tc>
          <w:tcPr>
            <w:tcW w:w="1844" w:type="dxa"/>
            <w:vMerge/>
            <w:tcBorders>
              <w:top w:val="nil"/>
              <w:left w:val="nil"/>
            </w:tcBorders>
          </w:tcPr>
          <w:p w:rsidR="00E87F2E" w:rsidRDefault="00E87F2E">
            <w:pPr>
              <w:rPr>
                <w:sz w:val="2"/>
                <w:szCs w:val="2"/>
              </w:rPr>
            </w:pPr>
          </w:p>
        </w:tc>
        <w:tc>
          <w:tcPr>
            <w:tcW w:w="2934"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930"/>
              <w:jc w:val="left"/>
              <w:rPr>
                <w:sz w:val="24"/>
              </w:rPr>
            </w:pPr>
            <w:r>
              <w:rPr>
                <w:sz w:val="24"/>
              </w:rPr>
              <w:t>P Room 4</w:t>
            </w:r>
          </w:p>
        </w:tc>
        <w:tc>
          <w:tcPr>
            <w:tcW w:w="3061" w:type="dxa"/>
          </w:tcPr>
          <w:p w:rsidR="00E87F2E" w:rsidRDefault="00470C67">
            <w:pPr>
              <w:pStyle w:val="TableParagraph"/>
              <w:ind w:left="327" w:right="327"/>
              <w:rPr>
                <w:sz w:val="24"/>
              </w:rPr>
            </w:pPr>
            <w:r>
              <w:rPr>
                <w:sz w:val="24"/>
              </w:rPr>
              <w:t>Hallway</w:t>
            </w:r>
          </w:p>
        </w:tc>
        <w:tc>
          <w:tcPr>
            <w:tcW w:w="1257" w:type="dxa"/>
          </w:tcPr>
          <w:p w:rsidR="00E87F2E" w:rsidRDefault="00470C67">
            <w:pPr>
              <w:pStyle w:val="TableParagraph"/>
              <w:ind w:left="170" w:right="170"/>
              <w:rPr>
                <w:sz w:val="24"/>
              </w:rPr>
            </w:pPr>
            <w:r>
              <w:rPr>
                <w:sz w:val="24"/>
              </w:rPr>
              <w:t>2.57</w:t>
            </w:r>
          </w:p>
        </w:tc>
        <w:tc>
          <w:tcPr>
            <w:tcW w:w="1257" w:type="dxa"/>
          </w:tcPr>
          <w:p w:rsidR="00E87F2E" w:rsidRDefault="00470C67">
            <w:pPr>
              <w:pStyle w:val="TableParagraph"/>
              <w:ind w:left="170" w:right="171"/>
              <w:rPr>
                <w:sz w:val="24"/>
              </w:rPr>
            </w:pPr>
            <w:r>
              <w:rPr>
                <w:sz w:val="24"/>
              </w:rPr>
              <w:t>11.6</w:t>
            </w:r>
          </w:p>
        </w:tc>
        <w:tc>
          <w:tcPr>
            <w:tcW w:w="854" w:type="dxa"/>
          </w:tcPr>
          <w:p w:rsidR="00E87F2E" w:rsidRDefault="00470C67">
            <w:pPr>
              <w:pStyle w:val="TableParagraph"/>
              <w:ind w:left="168" w:right="171"/>
              <w:rPr>
                <w:sz w:val="24"/>
              </w:rPr>
            </w:pPr>
            <w:r>
              <w:rPr>
                <w:sz w:val="24"/>
              </w:rPr>
              <w:t>24</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5" w:right="1171"/>
              <w:rPr>
                <w:sz w:val="24"/>
              </w:rPr>
            </w:pPr>
            <w:r>
              <w:rPr>
                <w:sz w:val="24"/>
              </w:rPr>
              <w:t>118.9665</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170" w:right="169"/>
              <w:rPr>
                <w:sz w:val="24"/>
              </w:rPr>
            </w:pPr>
            <w:r>
              <w:rPr>
                <w:sz w:val="24"/>
              </w:rPr>
              <w:t>2.57</w:t>
            </w:r>
          </w:p>
        </w:tc>
        <w:tc>
          <w:tcPr>
            <w:tcW w:w="1257" w:type="dxa"/>
          </w:tcPr>
          <w:p w:rsidR="00E87F2E" w:rsidRDefault="00470C67">
            <w:pPr>
              <w:pStyle w:val="TableParagraph"/>
              <w:ind w:left="170" w:right="171"/>
              <w:rPr>
                <w:sz w:val="24"/>
              </w:rPr>
            </w:pPr>
            <w:r>
              <w:rPr>
                <w:sz w:val="24"/>
              </w:rPr>
              <w:t>7.5</w:t>
            </w:r>
          </w:p>
        </w:tc>
        <w:tc>
          <w:tcPr>
            <w:tcW w:w="854" w:type="dxa"/>
          </w:tcPr>
          <w:p w:rsidR="00E87F2E" w:rsidRDefault="00470C67">
            <w:pPr>
              <w:pStyle w:val="TableParagraph"/>
              <w:ind w:left="168" w:right="171"/>
              <w:rPr>
                <w:sz w:val="24"/>
              </w:rPr>
            </w:pPr>
            <w:r>
              <w:rPr>
                <w:sz w:val="24"/>
              </w:rPr>
              <w:t>24</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77.0010</w:t>
            </w:r>
          </w:p>
        </w:tc>
      </w:tr>
      <w:tr w:rsidR="00E87F2E">
        <w:trPr>
          <w:trHeight w:val="395"/>
        </w:trPr>
        <w:tc>
          <w:tcPr>
            <w:tcW w:w="1844" w:type="dxa"/>
            <w:vMerge/>
            <w:tcBorders>
              <w:top w:val="nil"/>
              <w:left w:val="nil"/>
            </w:tcBorders>
          </w:tcPr>
          <w:p w:rsidR="00E87F2E" w:rsidRDefault="00E87F2E">
            <w:pPr>
              <w:rPr>
                <w:sz w:val="2"/>
                <w:szCs w:val="2"/>
              </w:rPr>
            </w:pPr>
          </w:p>
        </w:tc>
        <w:tc>
          <w:tcPr>
            <w:tcW w:w="2934" w:type="dxa"/>
            <w:vMerge w:val="restart"/>
          </w:tcPr>
          <w:p w:rsidR="00E87F2E" w:rsidRDefault="00E87F2E">
            <w:pPr>
              <w:pStyle w:val="TableParagraph"/>
              <w:spacing w:before="9"/>
              <w:jc w:val="left"/>
              <w:rPr>
                <w:rFonts w:ascii="Times New Roman"/>
              </w:rPr>
            </w:pPr>
          </w:p>
          <w:p w:rsidR="00E87F2E" w:rsidRDefault="00470C67">
            <w:pPr>
              <w:pStyle w:val="TableParagraph"/>
              <w:spacing w:before="0"/>
              <w:ind w:left="930"/>
              <w:jc w:val="left"/>
              <w:rPr>
                <w:sz w:val="24"/>
              </w:rPr>
            </w:pPr>
            <w:r>
              <w:rPr>
                <w:sz w:val="24"/>
              </w:rPr>
              <w:t>P Room 5</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170" w:right="170"/>
              <w:rPr>
                <w:sz w:val="24"/>
              </w:rPr>
            </w:pPr>
            <w:r>
              <w:rPr>
                <w:sz w:val="24"/>
              </w:rPr>
              <w:t>2.57</w:t>
            </w:r>
          </w:p>
        </w:tc>
        <w:tc>
          <w:tcPr>
            <w:tcW w:w="1257" w:type="dxa"/>
          </w:tcPr>
          <w:p w:rsidR="00E87F2E" w:rsidRDefault="00470C67">
            <w:pPr>
              <w:pStyle w:val="TableParagraph"/>
              <w:ind w:left="170" w:right="171"/>
              <w:rPr>
                <w:sz w:val="24"/>
              </w:rPr>
            </w:pPr>
            <w:r>
              <w:rPr>
                <w:sz w:val="24"/>
              </w:rPr>
              <w:t>11.6</w:t>
            </w:r>
          </w:p>
        </w:tc>
        <w:tc>
          <w:tcPr>
            <w:tcW w:w="854" w:type="dxa"/>
          </w:tcPr>
          <w:p w:rsidR="00E87F2E" w:rsidRDefault="00470C67">
            <w:pPr>
              <w:pStyle w:val="TableParagraph"/>
              <w:ind w:left="168" w:right="171"/>
              <w:rPr>
                <w:sz w:val="24"/>
              </w:rPr>
            </w:pPr>
            <w:r>
              <w:rPr>
                <w:sz w:val="24"/>
              </w:rPr>
              <w:t>24</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5" w:right="1171"/>
              <w:rPr>
                <w:sz w:val="24"/>
              </w:rPr>
            </w:pPr>
            <w:r>
              <w:rPr>
                <w:sz w:val="24"/>
              </w:rPr>
              <w:t>118.9665</w:t>
            </w:r>
          </w:p>
        </w:tc>
      </w:tr>
      <w:tr w:rsidR="00E87F2E">
        <w:trPr>
          <w:trHeight w:val="398"/>
        </w:trPr>
        <w:tc>
          <w:tcPr>
            <w:tcW w:w="1844" w:type="dxa"/>
            <w:vMerge/>
            <w:tcBorders>
              <w:top w:val="nil"/>
              <w:left w:val="nil"/>
            </w:tcBorders>
          </w:tcPr>
          <w:p w:rsidR="00E87F2E" w:rsidRDefault="00E87F2E">
            <w:pPr>
              <w:rPr>
                <w:sz w:val="2"/>
                <w:szCs w:val="2"/>
              </w:rPr>
            </w:pPr>
          </w:p>
        </w:tc>
        <w:tc>
          <w:tcPr>
            <w:tcW w:w="2934" w:type="dxa"/>
            <w:vMerge/>
            <w:tcBorders>
              <w:top w:val="nil"/>
            </w:tcBorders>
          </w:tcPr>
          <w:p w:rsidR="00E87F2E" w:rsidRDefault="00E87F2E">
            <w:pPr>
              <w:rPr>
                <w:sz w:val="2"/>
                <w:szCs w:val="2"/>
              </w:rPr>
            </w:pP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170" w:right="170"/>
              <w:rPr>
                <w:sz w:val="24"/>
              </w:rPr>
            </w:pPr>
            <w:r>
              <w:rPr>
                <w:sz w:val="24"/>
              </w:rPr>
              <w:t>2.57</w:t>
            </w:r>
          </w:p>
        </w:tc>
        <w:tc>
          <w:tcPr>
            <w:tcW w:w="1257" w:type="dxa"/>
          </w:tcPr>
          <w:p w:rsidR="00E87F2E" w:rsidRDefault="00470C67">
            <w:pPr>
              <w:pStyle w:val="TableParagraph"/>
              <w:ind w:left="170" w:right="171"/>
              <w:rPr>
                <w:sz w:val="24"/>
              </w:rPr>
            </w:pPr>
            <w:r>
              <w:rPr>
                <w:sz w:val="24"/>
              </w:rPr>
              <w:t>4.5</w:t>
            </w:r>
          </w:p>
        </w:tc>
        <w:tc>
          <w:tcPr>
            <w:tcW w:w="854" w:type="dxa"/>
          </w:tcPr>
          <w:p w:rsidR="00E87F2E" w:rsidRDefault="00470C67">
            <w:pPr>
              <w:pStyle w:val="TableParagraph"/>
              <w:ind w:left="168" w:right="171"/>
              <w:rPr>
                <w:sz w:val="24"/>
              </w:rPr>
            </w:pPr>
            <w:r>
              <w:rPr>
                <w:sz w:val="24"/>
              </w:rPr>
              <w:t>24</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4" w:right="1171"/>
              <w:rPr>
                <w:sz w:val="24"/>
              </w:rPr>
            </w:pPr>
            <w:r>
              <w:rPr>
                <w:sz w:val="24"/>
              </w:rPr>
              <w:t>46.2006</w:t>
            </w:r>
          </w:p>
        </w:tc>
      </w:tr>
      <w:tr w:rsidR="00E87F2E">
        <w:trPr>
          <w:trHeight w:val="395"/>
        </w:trPr>
        <w:tc>
          <w:tcPr>
            <w:tcW w:w="1844" w:type="dxa"/>
            <w:vMerge w:val="restart"/>
            <w:tcBorders>
              <w:left w:val="nil"/>
              <w:bottom w:val="nil"/>
            </w:tcBorders>
          </w:tcPr>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E87F2E">
            <w:pPr>
              <w:pStyle w:val="TableParagraph"/>
              <w:spacing w:before="0"/>
              <w:jc w:val="left"/>
              <w:rPr>
                <w:rFonts w:ascii="Times New Roman"/>
                <w:sz w:val="26"/>
              </w:rPr>
            </w:pPr>
          </w:p>
          <w:p w:rsidR="00E87F2E" w:rsidRDefault="00470C67">
            <w:pPr>
              <w:pStyle w:val="TableParagraph"/>
              <w:spacing w:before="178"/>
              <w:ind w:left="624" w:right="619"/>
              <w:rPr>
                <w:sz w:val="24"/>
              </w:rPr>
            </w:pPr>
            <w:r>
              <w:rPr>
                <w:sz w:val="24"/>
              </w:rPr>
              <w:t>Door</w:t>
            </w:r>
          </w:p>
        </w:tc>
        <w:tc>
          <w:tcPr>
            <w:tcW w:w="2934" w:type="dxa"/>
          </w:tcPr>
          <w:p w:rsidR="00E87F2E" w:rsidRDefault="00470C67">
            <w:pPr>
              <w:pStyle w:val="TableParagraph"/>
              <w:ind w:left="289" w:right="289"/>
              <w:rPr>
                <w:sz w:val="24"/>
              </w:rPr>
            </w:pPr>
            <w:r>
              <w:rPr>
                <w:sz w:val="24"/>
              </w:rPr>
              <w:t>SP Room 1</w:t>
            </w: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170" w:right="170"/>
              <w:rPr>
                <w:sz w:val="24"/>
              </w:rPr>
            </w:pPr>
            <w:r>
              <w:rPr>
                <w:sz w:val="24"/>
              </w:rPr>
              <w:t>1.6048</w:t>
            </w:r>
          </w:p>
        </w:tc>
        <w:tc>
          <w:tcPr>
            <w:tcW w:w="1257" w:type="dxa"/>
          </w:tcPr>
          <w:p w:rsidR="00E87F2E" w:rsidRDefault="00470C67">
            <w:pPr>
              <w:pStyle w:val="TableParagraph"/>
              <w:ind w:left="170" w:right="171"/>
              <w:rPr>
                <w:sz w:val="24"/>
              </w:rPr>
            </w:pPr>
            <w:r>
              <w:rPr>
                <w:sz w:val="24"/>
              </w:rPr>
              <w:t>1.68</w:t>
            </w:r>
          </w:p>
        </w:tc>
        <w:tc>
          <w:tcPr>
            <w:tcW w:w="854" w:type="dxa"/>
          </w:tcPr>
          <w:p w:rsidR="00E87F2E" w:rsidRDefault="00470C67">
            <w:pPr>
              <w:pStyle w:val="TableParagraph"/>
              <w:ind w:left="167" w:right="172"/>
              <w:rPr>
                <w:sz w:val="24"/>
              </w:rPr>
            </w:pPr>
            <w:r>
              <w:rPr>
                <w:sz w:val="24"/>
              </w:rPr>
              <w:t>22.5</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14.8284</w:t>
            </w:r>
          </w:p>
        </w:tc>
      </w:tr>
      <w:tr w:rsidR="00E87F2E">
        <w:trPr>
          <w:trHeight w:val="398"/>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289" w:right="289"/>
              <w:rPr>
                <w:sz w:val="24"/>
              </w:rPr>
            </w:pPr>
            <w:r>
              <w:rPr>
                <w:sz w:val="24"/>
              </w:rPr>
              <w:t>SP Room 2</w:t>
            </w: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170" w:right="170"/>
              <w:rPr>
                <w:sz w:val="24"/>
              </w:rPr>
            </w:pPr>
            <w:r>
              <w:rPr>
                <w:sz w:val="24"/>
              </w:rPr>
              <w:t>1.6048</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left="167" w:right="172"/>
              <w:rPr>
                <w:sz w:val="24"/>
              </w:rPr>
            </w:pPr>
            <w:r>
              <w:rPr>
                <w:sz w:val="24"/>
              </w:rPr>
              <w:t>22.5</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5" w:right="1171"/>
              <w:rPr>
                <w:sz w:val="24"/>
              </w:rPr>
            </w:pPr>
            <w:r>
              <w:rPr>
                <w:sz w:val="24"/>
              </w:rPr>
              <w:t>14.8284</w:t>
            </w:r>
          </w:p>
        </w:tc>
      </w:tr>
      <w:tr w:rsidR="00E87F2E">
        <w:trPr>
          <w:trHeight w:val="395"/>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289" w:right="289"/>
              <w:rPr>
                <w:sz w:val="24"/>
              </w:rPr>
            </w:pPr>
            <w:r>
              <w:rPr>
                <w:sz w:val="24"/>
              </w:rPr>
              <w:t>SP Room 3</w:t>
            </w: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170" w:right="170"/>
              <w:rPr>
                <w:sz w:val="24"/>
              </w:rPr>
            </w:pPr>
            <w:r>
              <w:rPr>
                <w:sz w:val="24"/>
              </w:rPr>
              <w:t>1.6048</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left="167" w:right="172"/>
              <w:rPr>
                <w:sz w:val="24"/>
              </w:rPr>
            </w:pPr>
            <w:r>
              <w:rPr>
                <w:sz w:val="24"/>
              </w:rPr>
              <w:t>22.5</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14.8284</w:t>
            </w:r>
          </w:p>
        </w:tc>
      </w:tr>
      <w:tr w:rsidR="00E87F2E">
        <w:trPr>
          <w:trHeight w:val="398"/>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289" w:right="289"/>
              <w:rPr>
                <w:sz w:val="24"/>
              </w:rPr>
            </w:pPr>
            <w:r>
              <w:rPr>
                <w:sz w:val="24"/>
              </w:rPr>
              <w:t>Male Ward 1</w:t>
            </w: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170" w:right="170"/>
              <w:rPr>
                <w:sz w:val="24"/>
              </w:rPr>
            </w:pPr>
            <w:r>
              <w:rPr>
                <w:sz w:val="24"/>
              </w:rPr>
              <w:t>1.6048</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left="167" w:right="172"/>
              <w:rPr>
                <w:sz w:val="24"/>
              </w:rPr>
            </w:pPr>
            <w:r>
              <w:rPr>
                <w:sz w:val="24"/>
              </w:rPr>
              <w:t>22.5</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14.8284</w:t>
            </w:r>
          </w:p>
        </w:tc>
      </w:tr>
      <w:tr w:rsidR="00E87F2E">
        <w:trPr>
          <w:trHeight w:val="395"/>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289" w:right="289"/>
              <w:rPr>
                <w:sz w:val="24"/>
              </w:rPr>
            </w:pPr>
            <w:r>
              <w:rPr>
                <w:sz w:val="24"/>
              </w:rPr>
              <w:t>Male Ward 2</w:t>
            </w: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170" w:right="170"/>
              <w:rPr>
                <w:sz w:val="24"/>
              </w:rPr>
            </w:pPr>
            <w:r>
              <w:rPr>
                <w:sz w:val="24"/>
              </w:rPr>
              <w:t>1.6048</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left="167" w:right="172"/>
              <w:rPr>
                <w:sz w:val="24"/>
              </w:rPr>
            </w:pPr>
            <w:r>
              <w:rPr>
                <w:sz w:val="24"/>
              </w:rPr>
              <w:t>22.5</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14.8284</w:t>
            </w:r>
          </w:p>
        </w:tc>
      </w:tr>
      <w:tr w:rsidR="00E87F2E">
        <w:trPr>
          <w:trHeight w:val="398"/>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290" w:right="289"/>
              <w:rPr>
                <w:sz w:val="24"/>
              </w:rPr>
            </w:pPr>
            <w:r>
              <w:rPr>
                <w:sz w:val="24"/>
              </w:rPr>
              <w:t>Isolation Ward</w:t>
            </w: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170" w:right="170"/>
              <w:rPr>
                <w:sz w:val="24"/>
              </w:rPr>
            </w:pPr>
            <w:r>
              <w:rPr>
                <w:sz w:val="24"/>
              </w:rPr>
              <w:t>1.6048</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left="167" w:right="172"/>
              <w:rPr>
                <w:sz w:val="24"/>
              </w:rPr>
            </w:pPr>
            <w:r>
              <w:rPr>
                <w:sz w:val="24"/>
              </w:rPr>
              <w:t>22.5</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14.8284</w:t>
            </w:r>
          </w:p>
        </w:tc>
      </w:tr>
      <w:tr w:rsidR="00E87F2E">
        <w:trPr>
          <w:trHeight w:val="395"/>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289" w:right="289"/>
              <w:rPr>
                <w:sz w:val="24"/>
              </w:rPr>
            </w:pPr>
            <w:r>
              <w:rPr>
                <w:sz w:val="24"/>
              </w:rPr>
              <w:t>SP Room 6</w:t>
            </w: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170" w:right="170"/>
              <w:rPr>
                <w:sz w:val="24"/>
              </w:rPr>
            </w:pPr>
            <w:r>
              <w:rPr>
                <w:sz w:val="24"/>
              </w:rPr>
              <w:t>1.6048</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left="167" w:right="172"/>
              <w:rPr>
                <w:sz w:val="24"/>
              </w:rPr>
            </w:pPr>
            <w:r>
              <w:rPr>
                <w:sz w:val="24"/>
              </w:rPr>
              <w:t>22.5</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14.8284</w:t>
            </w:r>
          </w:p>
        </w:tc>
      </w:tr>
      <w:tr w:rsidR="00E87F2E">
        <w:trPr>
          <w:trHeight w:val="398"/>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289" w:right="289"/>
              <w:rPr>
                <w:sz w:val="24"/>
              </w:rPr>
            </w:pPr>
            <w:r>
              <w:rPr>
                <w:sz w:val="24"/>
              </w:rPr>
              <w:t>SP Room 5</w:t>
            </w: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170" w:right="170"/>
              <w:rPr>
                <w:sz w:val="24"/>
              </w:rPr>
            </w:pPr>
            <w:r>
              <w:rPr>
                <w:sz w:val="24"/>
              </w:rPr>
              <w:t>1.6048</w:t>
            </w:r>
          </w:p>
        </w:tc>
        <w:tc>
          <w:tcPr>
            <w:tcW w:w="1257" w:type="dxa"/>
          </w:tcPr>
          <w:p w:rsidR="00E87F2E" w:rsidRDefault="00470C67">
            <w:pPr>
              <w:pStyle w:val="TableParagraph"/>
              <w:ind w:left="170" w:right="170"/>
              <w:rPr>
                <w:sz w:val="24"/>
              </w:rPr>
            </w:pPr>
            <w:r>
              <w:rPr>
                <w:sz w:val="24"/>
              </w:rPr>
              <w:t>1.68</w:t>
            </w:r>
          </w:p>
        </w:tc>
        <w:tc>
          <w:tcPr>
            <w:tcW w:w="854" w:type="dxa"/>
          </w:tcPr>
          <w:p w:rsidR="00E87F2E" w:rsidRDefault="00470C67">
            <w:pPr>
              <w:pStyle w:val="TableParagraph"/>
              <w:ind w:left="168" w:right="171"/>
              <w:rPr>
                <w:sz w:val="24"/>
              </w:rPr>
            </w:pPr>
            <w:r>
              <w:rPr>
                <w:sz w:val="24"/>
              </w:rPr>
              <w:t>22.5</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14.8284</w:t>
            </w:r>
          </w:p>
        </w:tc>
      </w:tr>
      <w:tr w:rsidR="00E87F2E">
        <w:trPr>
          <w:trHeight w:val="395"/>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289" w:right="289"/>
              <w:rPr>
                <w:sz w:val="24"/>
              </w:rPr>
            </w:pPr>
            <w:r>
              <w:rPr>
                <w:sz w:val="24"/>
              </w:rPr>
              <w:t>SP Room 4</w:t>
            </w:r>
          </w:p>
        </w:tc>
        <w:tc>
          <w:tcPr>
            <w:tcW w:w="3061" w:type="dxa"/>
          </w:tcPr>
          <w:p w:rsidR="00E87F2E" w:rsidRDefault="00470C67">
            <w:pPr>
              <w:pStyle w:val="TableParagraph"/>
              <w:ind w:left="327" w:right="327"/>
              <w:rPr>
                <w:sz w:val="24"/>
              </w:rPr>
            </w:pPr>
            <w:r>
              <w:rPr>
                <w:sz w:val="24"/>
              </w:rPr>
              <w:t>CR</w:t>
            </w:r>
          </w:p>
        </w:tc>
        <w:tc>
          <w:tcPr>
            <w:tcW w:w="1257" w:type="dxa"/>
          </w:tcPr>
          <w:p w:rsidR="00E87F2E" w:rsidRDefault="00470C67">
            <w:pPr>
              <w:pStyle w:val="TableParagraph"/>
              <w:ind w:left="170" w:right="170"/>
              <w:rPr>
                <w:sz w:val="24"/>
              </w:rPr>
            </w:pPr>
            <w:r>
              <w:rPr>
                <w:sz w:val="24"/>
              </w:rPr>
              <w:t>1.6048</w:t>
            </w:r>
          </w:p>
        </w:tc>
        <w:tc>
          <w:tcPr>
            <w:tcW w:w="1257" w:type="dxa"/>
          </w:tcPr>
          <w:p w:rsidR="00E87F2E" w:rsidRDefault="00470C67">
            <w:pPr>
              <w:pStyle w:val="TableParagraph"/>
              <w:ind w:left="170" w:right="171"/>
              <w:rPr>
                <w:sz w:val="24"/>
              </w:rPr>
            </w:pPr>
            <w:r>
              <w:rPr>
                <w:sz w:val="24"/>
              </w:rPr>
              <w:t>1.68</w:t>
            </w:r>
          </w:p>
        </w:tc>
        <w:tc>
          <w:tcPr>
            <w:tcW w:w="854" w:type="dxa"/>
          </w:tcPr>
          <w:p w:rsidR="00E87F2E" w:rsidRDefault="00470C67">
            <w:pPr>
              <w:pStyle w:val="TableParagraph"/>
              <w:ind w:left="167" w:right="172"/>
              <w:rPr>
                <w:sz w:val="24"/>
              </w:rPr>
            </w:pPr>
            <w:r>
              <w:rPr>
                <w:sz w:val="24"/>
              </w:rPr>
              <w:t>22.5</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14.8284</w:t>
            </w:r>
          </w:p>
        </w:tc>
      </w:tr>
      <w:tr w:rsidR="00E87F2E">
        <w:trPr>
          <w:trHeight w:val="398"/>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291" w:right="287"/>
              <w:rPr>
                <w:sz w:val="24"/>
              </w:rPr>
            </w:pPr>
            <w:r>
              <w:rPr>
                <w:sz w:val="24"/>
              </w:rPr>
              <w:t>Administrator Office</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170" w:right="170"/>
              <w:rPr>
                <w:sz w:val="24"/>
              </w:rPr>
            </w:pPr>
            <w:r>
              <w:rPr>
                <w:sz w:val="24"/>
              </w:rPr>
              <w:t>2.3576</w:t>
            </w:r>
          </w:p>
        </w:tc>
        <w:tc>
          <w:tcPr>
            <w:tcW w:w="1257" w:type="dxa"/>
          </w:tcPr>
          <w:p w:rsidR="00E87F2E" w:rsidRDefault="00470C67">
            <w:pPr>
              <w:pStyle w:val="TableParagraph"/>
              <w:ind w:left="170" w:right="170"/>
              <w:rPr>
                <w:sz w:val="24"/>
              </w:rPr>
            </w:pPr>
            <w:r>
              <w:rPr>
                <w:sz w:val="24"/>
              </w:rPr>
              <w:t>2.73</w:t>
            </w:r>
          </w:p>
        </w:tc>
        <w:tc>
          <w:tcPr>
            <w:tcW w:w="854" w:type="dxa"/>
          </w:tcPr>
          <w:p w:rsidR="00E87F2E" w:rsidRDefault="00470C67">
            <w:pPr>
              <w:pStyle w:val="TableParagraph"/>
              <w:ind w:left="167" w:right="172"/>
              <w:rPr>
                <w:sz w:val="24"/>
              </w:rPr>
            </w:pPr>
            <w:r>
              <w:rPr>
                <w:sz w:val="24"/>
              </w:rPr>
              <w:t>22.5</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35.3994</w:t>
            </w:r>
          </w:p>
        </w:tc>
      </w:tr>
      <w:tr w:rsidR="00E87F2E">
        <w:trPr>
          <w:trHeight w:val="395"/>
        </w:trPr>
        <w:tc>
          <w:tcPr>
            <w:tcW w:w="1844" w:type="dxa"/>
            <w:vMerge/>
            <w:tcBorders>
              <w:top w:val="nil"/>
              <w:left w:val="nil"/>
              <w:bottom w:val="nil"/>
            </w:tcBorders>
          </w:tcPr>
          <w:p w:rsidR="00E87F2E" w:rsidRDefault="00E87F2E">
            <w:pPr>
              <w:rPr>
                <w:sz w:val="2"/>
                <w:szCs w:val="2"/>
              </w:rPr>
            </w:pPr>
          </w:p>
        </w:tc>
        <w:tc>
          <w:tcPr>
            <w:tcW w:w="2934" w:type="dxa"/>
          </w:tcPr>
          <w:p w:rsidR="00E87F2E" w:rsidRDefault="00470C67">
            <w:pPr>
              <w:pStyle w:val="TableParagraph"/>
              <w:ind w:left="290" w:right="289"/>
              <w:rPr>
                <w:sz w:val="24"/>
              </w:rPr>
            </w:pPr>
            <w:r>
              <w:rPr>
                <w:sz w:val="24"/>
              </w:rPr>
              <w:t>Chief of Nurse</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170" w:right="170"/>
              <w:rPr>
                <w:sz w:val="24"/>
              </w:rPr>
            </w:pPr>
            <w:r>
              <w:rPr>
                <w:sz w:val="24"/>
              </w:rPr>
              <w:t>2.3576</w:t>
            </w:r>
          </w:p>
        </w:tc>
        <w:tc>
          <w:tcPr>
            <w:tcW w:w="1257" w:type="dxa"/>
          </w:tcPr>
          <w:p w:rsidR="00E87F2E" w:rsidRDefault="00470C67">
            <w:pPr>
              <w:pStyle w:val="TableParagraph"/>
              <w:ind w:left="170" w:right="170"/>
              <w:rPr>
                <w:sz w:val="24"/>
              </w:rPr>
            </w:pPr>
            <w:r>
              <w:rPr>
                <w:sz w:val="24"/>
              </w:rPr>
              <w:t>2.73</w:t>
            </w:r>
          </w:p>
        </w:tc>
        <w:tc>
          <w:tcPr>
            <w:tcW w:w="854" w:type="dxa"/>
          </w:tcPr>
          <w:p w:rsidR="00E87F2E" w:rsidRDefault="00470C67">
            <w:pPr>
              <w:pStyle w:val="TableParagraph"/>
              <w:ind w:left="167" w:right="172"/>
              <w:rPr>
                <w:sz w:val="24"/>
              </w:rPr>
            </w:pPr>
            <w:r>
              <w:rPr>
                <w:sz w:val="24"/>
              </w:rPr>
              <w:t>22.5</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5" w:right="1171"/>
              <w:rPr>
                <w:sz w:val="24"/>
              </w:rPr>
            </w:pPr>
            <w:r>
              <w:rPr>
                <w:sz w:val="24"/>
              </w:rPr>
              <w:t>35.3994</w:t>
            </w:r>
          </w:p>
        </w:tc>
      </w:tr>
      <w:tr w:rsidR="00E87F2E">
        <w:trPr>
          <w:trHeight w:val="398"/>
        </w:trPr>
        <w:tc>
          <w:tcPr>
            <w:tcW w:w="1844" w:type="dxa"/>
            <w:vMerge/>
            <w:tcBorders>
              <w:top w:val="nil"/>
              <w:left w:val="nil"/>
              <w:bottom w:val="nil"/>
            </w:tcBorders>
          </w:tcPr>
          <w:p w:rsidR="00E87F2E" w:rsidRDefault="00E87F2E">
            <w:pPr>
              <w:rPr>
                <w:sz w:val="2"/>
                <w:szCs w:val="2"/>
              </w:rPr>
            </w:pPr>
          </w:p>
        </w:tc>
        <w:tc>
          <w:tcPr>
            <w:tcW w:w="2934" w:type="dxa"/>
            <w:tcBorders>
              <w:bottom w:val="nil"/>
            </w:tcBorders>
          </w:tcPr>
          <w:p w:rsidR="00E87F2E" w:rsidRDefault="00470C67">
            <w:pPr>
              <w:pStyle w:val="TableParagraph"/>
              <w:ind w:left="291" w:right="289"/>
              <w:rPr>
                <w:sz w:val="24"/>
              </w:rPr>
            </w:pPr>
            <w:r>
              <w:rPr>
                <w:sz w:val="24"/>
              </w:rPr>
              <w:t>Chief Medical Room</w:t>
            </w:r>
          </w:p>
        </w:tc>
        <w:tc>
          <w:tcPr>
            <w:tcW w:w="3061" w:type="dxa"/>
          </w:tcPr>
          <w:p w:rsidR="00E87F2E" w:rsidRDefault="00470C67">
            <w:pPr>
              <w:pStyle w:val="TableParagraph"/>
              <w:ind w:left="327" w:right="328"/>
              <w:rPr>
                <w:sz w:val="24"/>
              </w:rPr>
            </w:pPr>
            <w:r>
              <w:rPr>
                <w:sz w:val="24"/>
              </w:rPr>
              <w:t>Hallway</w:t>
            </w:r>
          </w:p>
        </w:tc>
        <w:tc>
          <w:tcPr>
            <w:tcW w:w="1257" w:type="dxa"/>
          </w:tcPr>
          <w:p w:rsidR="00E87F2E" w:rsidRDefault="00470C67">
            <w:pPr>
              <w:pStyle w:val="TableParagraph"/>
              <w:ind w:left="170" w:right="170"/>
              <w:rPr>
                <w:sz w:val="24"/>
              </w:rPr>
            </w:pPr>
            <w:r>
              <w:rPr>
                <w:sz w:val="24"/>
              </w:rPr>
              <w:t>2.3576</w:t>
            </w:r>
          </w:p>
        </w:tc>
        <w:tc>
          <w:tcPr>
            <w:tcW w:w="1257" w:type="dxa"/>
          </w:tcPr>
          <w:p w:rsidR="00E87F2E" w:rsidRDefault="00470C67">
            <w:pPr>
              <w:pStyle w:val="TableParagraph"/>
              <w:ind w:left="170" w:right="170"/>
              <w:rPr>
                <w:sz w:val="24"/>
              </w:rPr>
            </w:pPr>
            <w:r>
              <w:rPr>
                <w:sz w:val="24"/>
              </w:rPr>
              <w:t>2.73</w:t>
            </w:r>
          </w:p>
        </w:tc>
        <w:tc>
          <w:tcPr>
            <w:tcW w:w="854" w:type="dxa"/>
          </w:tcPr>
          <w:p w:rsidR="00E87F2E" w:rsidRDefault="00470C67">
            <w:pPr>
              <w:pStyle w:val="TableParagraph"/>
              <w:ind w:left="167" w:right="172"/>
              <w:rPr>
                <w:sz w:val="24"/>
              </w:rPr>
            </w:pPr>
            <w:r>
              <w:rPr>
                <w:sz w:val="24"/>
              </w:rPr>
              <w:t>22.5</w:t>
            </w:r>
          </w:p>
        </w:tc>
        <w:tc>
          <w:tcPr>
            <w:tcW w:w="888" w:type="dxa"/>
          </w:tcPr>
          <w:p w:rsidR="00E87F2E" w:rsidRDefault="00470C67">
            <w:pPr>
              <w:pStyle w:val="TableParagraph"/>
              <w:ind w:left="267" w:right="274"/>
              <w:rPr>
                <w:sz w:val="24"/>
              </w:rPr>
            </w:pPr>
            <w:r>
              <w:rPr>
                <w:sz w:val="24"/>
              </w:rPr>
              <w:t>28</w:t>
            </w:r>
          </w:p>
        </w:tc>
        <w:tc>
          <w:tcPr>
            <w:tcW w:w="3370" w:type="dxa"/>
            <w:tcBorders>
              <w:right w:val="nil"/>
            </w:tcBorders>
          </w:tcPr>
          <w:p w:rsidR="00E87F2E" w:rsidRDefault="00470C67">
            <w:pPr>
              <w:pStyle w:val="TableParagraph"/>
              <w:ind w:left="1153" w:right="1171"/>
              <w:rPr>
                <w:sz w:val="24"/>
              </w:rPr>
            </w:pPr>
            <w:r>
              <w:rPr>
                <w:sz w:val="24"/>
              </w:rPr>
              <w:t>35.3994</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62" type="#_x0000_t202" style="position:absolute;margin-left:49.85pt;margin-top:514.85pt;width:15.45pt;height:22.2pt;z-index:251856896;mso-position-horizontal-relative:page;mso-position-vertical-relative:page" filled="f" stroked="f">
            <v:textbox style="layout-flow:vertical" inset="0,0,0,0">
              <w:txbxContent>
                <w:p w:rsidR="005C6DA2" w:rsidRDefault="005C6DA2">
                  <w:pPr>
                    <w:pStyle w:val="BodyText"/>
                    <w:spacing w:before="12"/>
                    <w:ind w:left="20"/>
                  </w:pPr>
                  <w:r>
                    <w:t>101</w:t>
                  </w:r>
                </w:p>
              </w:txbxContent>
            </v:textbox>
            <w10:wrap anchorx="page" anchory="page"/>
          </v:shape>
        </w:pict>
      </w:r>
    </w:p>
    <w:tbl>
      <w:tblPr>
        <w:tblW w:w="0" w:type="auto"/>
        <w:tblInd w:w="20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33"/>
        <w:gridCol w:w="3060"/>
        <w:gridCol w:w="1256"/>
        <w:gridCol w:w="1256"/>
        <w:gridCol w:w="853"/>
        <w:gridCol w:w="887"/>
        <w:gridCol w:w="3369"/>
      </w:tblGrid>
      <w:tr w:rsidR="00E87F2E">
        <w:trPr>
          <w:trHeight w:val="398"/>
        </w:trPr>
        <w:tc>
          <w:tcPr>
            <w:tcW w:w="2933" w:type="dxa"/>
          </w:tcPr>
          <w:p w:rsidR="00E87F2E" w:rsidRDefault="00470C67">
            <w:pPr>
              <w:pStyle w:val="TableParagraph"/>
              <w:ind w:left="269" w:right="266"/>
              <w:rPr>
                <w:sz w:val="24"/>
              </w:rPr>
            </w:pPr>
            <w:r>
              <w:rPr>
                <w:sz w:val="24"/>
              </w:rPr>
              <w:t>Ward</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4"/>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35.3994</w:t>
            </w:r>
          </w:p>
        </w:tc>
      </w:tr>
      <w:tr w:rsidR="00E87F2E">
        <w:trPr>
          <w:trHeight w:val="395"/>
        </w:trPr>
        <w:tc>
          <w:tcPr>
            <w:tcW w:w="2933" w:type="dxa"/>
            <w:vMerge w:val="restart"/>
          </w:tcPr>
          <w:p w:rsidR="00E87F2E" w:rsidRDefault="00E87F2E">
            <w:pPr>
              <w:pStyle w:val="TableParagraph"/>
              <w:spacing w:before="2"/>
              <w:jc w:val="left"/>
              <w:rPr>
                <w:rFonts w:ascii="Times New Roman"/>
                <w:sz w:val="28"/>
              </w:rPr>
            </w:pPr>
          </w:p>
          <w:p w:rsidR="00E87F2E" w:rsidRDefault="00470C67">
            <w:pPr>
              <w:pStyle w:val="TableParagraph"/>
              <w:spacing w:before="0"/>
              <w:ind w:left="1144" w:right="243" w:hanging="881"/>
              <w:jc w:val="left"/>
              <w:rPr>
                <w:sz w:val="24"/>
              </w:rPr>
            </w:pPr>
            <w:r>
              <w:rPr>
                <w:sz w:val="24"/>
              </w:rPr>
              <w:t>Conference &amp; Training Room</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5"/>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8.4</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59"/>
              <w:rPr>
                <w:sz w:val="24"/>
              </w:rPr>
            </w:pPr>
            <w:r>
              <w:rPr>
                <w:sz w:val="24"/>
              </w:rPr>
              <w:t>108.9211</w:t>
            </w:r>
          </w:p>
        </w:tc>
      </w:tr>
      <w:tr w:rsidR="00E87F2E">
        <w:trPr>
          <w:trHeight w:val="398"/>
        </w:trPr>
        <w:tc>
          <w:tcPr>
            <w:tcW w:w="2933" w:type="dxa"/>
          </w:tcPr>
          <w:p w:rsidR="00E87F2E" w:rsidRDefault="00470C67">
            <w:pPr>
              <w:pStyle w:val="TableParagraph"/>
              <w:ind w:left="269" w:right="263"/>
              <w:rPr>
                <w:sz w:val="24"/>
              </w:rPr>
            </w:pPr>
            <w:r>
              <w:rPr>
                <w:sz w:val="24"/>
              </w:rPr>
              <w:t>Secretary</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4.2</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54.4606</w:t>
            </w:r>
          </w:p>
        </w:tc>
      </w:tr>
      <w:tr w:rsidR="00E87F2E">
        <w:trPr>
          <w:trHeight w:val="396"/>
        </w:trPr>
        <w:tc>
          <w:tcPr>
            <w:tcW w:w="2933" w:type="dxa"/>
            <w:vMerge w:val="restart"/>
          </w:tcPr>
          <w:p w:rsidR="00E87F2E" w:rsidRDefault="00470C67">
            <w:pPr>
              <w:pStyle w:val="TableParagraph"/>
              <w:spacing w:before="122"/>
              <w:ind w:left="986" w:right="477" w:hanging="490"/>
              <w:jc w:val="left"/>
              <w:rPr>
                <w:sz w:val="24"/>
              </w:rPr>
            </w:pPr>
            <w:r>
              <w:rPr>
                <w:sz w:val="24"/>
              </w:rPr>
              <w:t>Library &amp; Board of Directors</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8"/>
        </w:trPr>
        <w:tc>
          <w:tcPr>
            <w:tcW w:w="2933" w:type="dxa"/>
            <w:vMerge/>
            <w:tcBorders>
              <w:top w:val="nil"/>
            </w:tcBorders>
          </w:tcPr>
          <w:p w:rsidR="00E87F2E" w:rsidRDefault="00E87F2E">
            <w:pPr>
              <w:rPr>
                <w:sz w:val="2"/>
                <w:szCs w:val="2"/>
              </w:rPr>
            </w:pP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21.7842</w:t>
            </w:r>
          </w:p>
        </w:tc>
      </w:tr>
      <w:tr w:rsidR="00E87F2E">
        <w:trPr>
          <w:trHeight w:val="395"/>
        </w:trPr>
        <w:tc>
          <w:tcPr>
            <w:tcW w:w="2933" w:type="dxa"/>
          </w:tcPr>
          <w:p w:rsidR="00E87F2E" w:rsidRDefault="00470C67">
            <w:pPr>
              <w:pStyle w:val="TableParagraph"/>
              <w:ind w:left="269" w:right="267"/>
              <w:rPr>
                <w:sz w:val="24"/>
              </w:rPr>
            </w:pPr>
            <w:r>
              <w:rPr>
                <w:sz w:val="24"/>
              </w:rPr>
              <w:t>SP Room 7</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35.3994</w:t>
            </w:r>
          </w:p>
        </w:tc>
      </w:tr>
      <w:tr w:rsidR="00E87F2E">
        <w:trPr>
          <w:trHeight w:val="398"/>
        </w:trPr>
        <w:tc>
          <w:tcPr>
            <w:tcW w:w="2933" w:type="dxa"/>
          </w:tcPr>
          <w:p w:rsidR="00E87F2E" w:rsidRDefault="00470C67">
            <w:pPr>
              <w:pStyle w:val="TableParagraph"/>
              <w:ind w:left="269" w:right="264"/>
              <w:rPr>
                <w:sz w:val="24"/>
              </w:rPr>
            </w:pPr>
            <w:r>
              <w:rPr>
                <w:sz w:val="24"/>
              </w:rPr>
              <w:t>P Room 15</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35.3994</w:t>
            </w:r>
          </w:p>
        </w:tc>
      </w:tr>
      <w:tr w:rsidR="00E87F2E">
        <w:trPr>
          <w:trHeight w:val="395"/>
        </w:trPr>
        <w:tc>
          <w:tcPr>
            <w:tcW w:w="2933" w:type="dxa"/>
          </w:tcPr>
          <w:p w:rsidR="00E87F2E" w:rsidRDefault="00470C67">
            <w:pPr>
              <w:pStyle w:val="TableParagraph"/>
              <w:ind w:left="269" w:right="265"/>
              <w:rPr>
                <w:sz w:val="24"/>
              </w:rPr>
            </w:pPr>
            <w:r>
              <w:rPr>
                <w:sz w:val="24"/>
              </w:rPr>
              <w:t>P Room 16</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35.3994</w:t>
            </w:r>
          </w:p>
        </w:tc>
      </w:tr>
      <w:tr w:rsidR="00E87F2E">
        <w:trPr>
          <w:trHeight w:val="398"/>
        </w:trPr>
        <w:tc>
          <w:tcPr>
            <w:tcW w:w="2933" w:type="dxa"/>
          </w:tcPr>
          <w:p w:rsidR="00E87F2E" w:rsidRDefault="00470C67">
            <w:pPr>
              <w:pStyle w:val="TableParagraph"/>
              <w:ind w:left="269" w:right="267"/>
              <w:rPr>
                <w:sz w:val="24"/>
              </w:rPr>
            </w:pPr>
            <w:r>
              <w:rPr>
                <w:sz w:val="24"/>
              </w:rPr>
              <w:t>P Room 1</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5"/>
        </w:trPr>
        <w:tc>
          <w:tcPr>
            <w:tcW w:w="2933" w:type="dxa"/>
          </w:tcPr>
          <w:p w:rsidR="00E87F2E" w:rsidRDefault="00470C67">
            <w:pPr>
              <w:pStyle w:val="TableParagraph"/>
              <w:ind w:left="269" w:right="267"/>
              <w:rPr>
                <w:sz w:val="24"/>
              </w:rPr>
            </w:pPr>
            <w:r>
              <w:rPr>
                <w:sz w:val="24"/>
              </w:rPr>
              <w:t>P Room 2</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8"/>
        </w:trPr>
        <w:tc>
          <w:tcPr>
            <w:tcW w:w="2933" w:type="dxa"/>
          </w:tcPr>
          <w:p w:rsidR="00E87F2E" w:rsidRDefault="00470C67">
            <w:pPr>
              <w:pStyle w:val="TableParagraph"/>
              <w:ind w:left="269" w:right="267"/>
              <w:rPr>
                <w:sz w:val="24"/>
              </w:rPr>
            </w:pPr>
            <w:r>
              <w:rPr>
                <w:sz w:val="24"/>
              </w:rPr>
              <w:t>P Room 6</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4"/>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5"/>
        </w:trPr>
        <w:tc>
          <w:tcPr>
            <w:tcW w:w="2933" w:type="dxa"/>
          </w:tcPr>
          <w:p w:rsidR="00E87F2E" w:rsidRDefault="00470C67">
            <w:pPr>
              <w:pStyle w:val="TableParagraph"/>
              <w:ind w:left="269" w:right="267"/>
              <w:rPr>
                <w:sz w:val="24"/>
              </w:rPr>
            </w:pPr>
            <w:r>
              <w:rPr>
                <w:sz w:val="24"/>
              </w:rPr>
              <w:t>P Room 7</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9"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8"/>
        </w:trPr>
        <w:tc>
          <w:tcPr>
            <w:tcW w:w="2933" w:type="dxa"/>
          </w:tcPr>
          <w:p w:rsidR="00E87F2E" w:rsidRDefault="00470C67">
            <w:pPr>
              <w:pStyle w:val="TableParagraph"/>
              <w:ind w:left="269" w:right="267"/>
              <w:rPr>
                <w:sz w:val="24"/>
              </w:rPr>
            </w:pPr>
            <w:r>
              <w:rPr>
                <w:sz w:val="24"/>
              </w:rPr>
              <w:t>P Room 8</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5"/>
        </w:trPr>
        <w:tc>
          <w:tcPr>
            <w:tcW w:w="2933" w:type="dxa"/>
          </w:tcPr>
          <w:p w:rsidR="00E87F2E" w:rsidRDefault="00470C67">
            <w:pPr>
              <w:pStyle w:val="TableParagraph"/>
              <w:ind w:left="269" w:right="267"/>
              <w:rPr>
                <w:sz w:val="24"/>
              </w:rPr>
            </w:pPr>
            <w:r>
              <w:rPr>
                <w:sz w:val="24"/>
              </w:rPr>
              <w:t>P Room 9</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8"/>
        </w:trPr>
        <w:tc>
          <w:tcPr>
            <w:tcW w:w="2933" w:type="dxa"/>
          </w:tcPr>
          <w:p w:rsidR="00E87F2E" w:rsidRDefault="00470C67">
            <w:pPr>
              <w:pStyle w:val="TableParagraph"/>
              <w:ind w:left="269" w:right="264"/>
              <w:rPr>
                <w:sz w:val="24"/>
              </w:rPr>
            </w:pPr>
            <w:r>
              <w:rPr>
                <w:sz w:val="24"/>
              </w:rPr>
              <w:t>P Room 10</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5"/>
        </w:trPr>
        <w:tc>
          <w:tcPr>
            <w:tcW w:w="2933" w:type="dxa"/>
          </w:tcPr>
          <w:p w:rsidR="00E87F2E" w:rsidRDefault="00470C67">
            <w:pPr>
              <w:pStyle w:val="TableParagraph"/>
              <w:ind w:left="269" w:right="264"/>
              <w:rPr>
                <w:sz w:val="24"/>
              </w:rPr>
            </w:pPr>
            <w:r>
              <w:rPr>
                <w:sz w:val="24"/>
              </w:rPr>
              <w:t>P Room 11</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8"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8"/>
        </w:trPr>
        <w:tc>
          <w:tcPr>
            <w:tcW w:w="2933" w:type="dxa"/>
          </w:tcPr>
          <w:p w:rsidR="00E87F2E" w:rsidRDefault="00470C67">
            <w:pPr>
              <w:pStyle w:val="TableParagraph"/>
              <w:ind w:left="269" w:right="264"/>
              <w:rPr>
                <w:sz w:val="24"/>
              </w:rPr>
            </w:pPr>
            <w:r>
              <w:rPr>
                <w:sz w:val="24"/>
              </w:rPr>
              <w:t>P Room 12</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4"/>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5"/>
        </w:trPr>
        <w:tc>
          <w:tcPr>
            <w:tcW w:w="2933" w:type="dxa"/>
          </w:tcPr>
          <w:p w:rsidR="00E87F2E" w:rsidRDefault="00470C67">
            <w:pPr>
              <w:pStyle w:val="TableParagraph"/>
              <w:ind w:left="269" w:right="264"/>
              <w:rPr>
                <w:sz w:val="24"/>
              </w:rPr>
            </w:pPr>
            <w:r>
              <w:rPr>
                <w:sz w:val="24"/>
              </w:rPr>
              <w:t>P Room 13</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8"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8"/>
        </w:trPr>
        <w:tc>
          <w:tcPr>
            <w:tcW w:w="2933" w:type="dxa"/>
          </w:tcPr>
          <w:p w:rsidR="00E87F2E" w:rsidRDefault="00470C67">
            <w:pPr>
              <w:pStyle w:val="TableParagraph"/>
              <w:ind w:left="269" w:right="264"/>
              <w:rPr>
                <w:sz w:val="24"/>
              </w:rPr>
            </w:pPr>
            <w:r>
              <w:rPr>
                <w:sz w:val="24"/>
              </w:rPr>
              <w:t>P Room 14</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5"/>
        </w:trPr>
        <w:tc>
          <w:tcPr>
            <w:tcW w:w="2933" w:type="dxa"/>
          </w:tcPr>
          <w:p w:rsidR="00E87F2E" w:rsidRDefault="00470C67">
            <w:pPr>
              <w:pStyle w:val="TableParagraph"/>
              <w:ind w:left="269" w:right="267"/>
              <w:rPr>
                <w:sz w:val="24"/>
              </w:rPr>
            </w:pPr>
            <w:r>
              <w:rPr>
                <w:sz w:val="24"/>
              </w:rPr>
              <w:t>Isolation Room</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8"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r w:rsidR="00E87F2E">
        <w:trPr>
          <w:trHeight w:val="398"/>
        </w:trPr>
        <w:tc>
          <w:tcPr>
            <w:tcW w:w="2933" w:type="dxa"/>
          </w:tcPr>
          <w:p w:rsidR="00E87F2E" w:rsidRDefault="00470C67">
            <w:pPr>
              <w:pStyle w:val="TableParagraph"/>
              <w:ind w:left="269" w:right="267"/>
              <w:rPr>
                <w:sz w:val="24"/>
              </w:rPr>
            </w:pPr>
            <w:r>
              <w:rPr>
                <w:sz w:val="24"/>
              </w:rPr>
              <w:t>P Room 3</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69" w:type="dxa"/>
            <w:tcBorders>
              <w:right w:val="nil"/>
            </w:tcBorders>
          </w:tcPr>
          <w:p w:rsidR="00E87F2E" w:rsidRDefault="00470C67">
            <w:pPr>
              <w:pStyle w:val="TableParagraph"/>
              <w:ind w:left="1157" w:right="1161"/>
              <w:rPr>
                <w:sz w:val="24"/>
              </w:rPr>
            </w:pPr>
            <w:r>
              <w:rPr>
                <w:sz w:val="24"/>
              </w:rPr>
              <w:t>14.8284</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61" type="#_x0000_t202" style="position:absolute;margin-left:49.85pt;margin-top:514.85pt;width:15.45pt;height:22.2pt;z-index:251857920;mso-position-horizontal-relative:page;mso-position-vertical-relative:page" filled="f" stroked="f">
            <v:textbox style="layout-flow:vertical" inset="0,0,0,0">
              <w:txbxContent>
                <w:p w:rsidR="005C6DA2" w:rsidRDefault="005C6DA2">
                  <w:pPr>
                    <w:pStyle w:val="BodyText"/>
                    <w:spacing w:before="12"/>
                    <w:ind w:left="20"/>
                  </w:pPr>
                  <w:r>
                    <w:t>102</w:t>
                  </w:r>
                </w:p>
              </w:txbxContent>
            </v:textbox>
            <w10:wrap anchorx="page" anchory="page"/>
          </v:shape>
        </w:pict>
      </w:r>
    </w:p>
    <w:tbl>
      <w:tblPr>
        <w:tblW w:w="0" w:type="auto"/>
        <w:tblInd w:w="20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33"/>
        <w:gridCol w:w="3060"/>
        <w:gridCol w:w="1256"/>
        <w:gridCol w:w="1256"/>
        <w:gridCol w:w="853"/>
        <w:gridCol w:w="887"/>
        <w:gridCol w:w="3288"/>
        <w:gridCol w:w="82"/>
      </w:tblGrid>
      <w:tr w:rsidR="00E87F2E">
        <w:trPr>
          <w:trHeight w:val="398"/>
        </w:trPr>
        <w:tc>
          <w:tcPr>
            <w:tcW w:w="2933" w:type="dxa"/>
          </w:tcPr>
          <w:p w:rsidR="00E87F2E" w:rsidRDefault="00470C67">
            <w:pPr>
              <w:pStyle w:val="TableParagraph"/>
              <w:ind w:left="269" w:right="267"/>
              <w:rPr>
                <w:sz w:val="24"/>
              </w:rPr>
            </w:pPr>
            <w:r>
              <w:rPr>
                <w:sz w:val="24"/>
              </w:rPr>
              <w:t>P Room 4</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14.8284</w:t>
            </w:r>
          </w:p>
        </w:tc>
      </w:tr>
      <w:tr w:rsidR="00E87F2E">
        <w:trPr>
          <w:trHeight w:val="395"/>
        </w:trPr>
        <w:tc>
          <w:tcPr>
            <w:tcW w:w="2933" w:type="dxa"/>
          </w:tcPr>
          <w:p w:rsidR="00E87F2E" w:rsidRDefault="00470C67">
            <w:pPr>
              <w:pStyle w:val="TableParagraph"/>
              <w:ind w:left="269" w:right="267"/>
              <w:rPr>
                <w:sz w:val="24"/>
              </w:rPr>
            </w:pPr>
            <w:r>
              <w:rPr>
                <w:sz w:val="24"/>
              </w:rPr>
              <w:t>P Room 5</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8"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14.8284</w:t>
            </w:r>
          </w:p>
        </w:tc>
      </w:tr>
      <w:tr w:rsidR="00E87F2E">
        <w:trPr>
          <w:trHeight w:val="398"/>
        </w:trPr>
        <w:tc>
          <w:tcPr>
            <w:tcW w:w="2933" w:type="dxa"/>
          </w:tcPr>
          <w:p w:rsidR="00E87F2E" w:rsidRDefault="00470C67">
            <w:pPr>
              <w:pStyle w:val="TableParagraph"/>
              <w:ind w:left="269" w:right="267"/>
              <w:rPr>
                <w:sz w:val="24"/>
              </w:rPr>
            </w:pPr>
            <w:r>
              <w:rPr>
                <w:sz w:val="24"/>
              </w:rPr>
              <w:t>SP Room 1</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35.3994</w:t>
            </w:r>
          </w:p>
        </w:tc>
      </w:tr>
      <w:tr w:rsidR="00E87F2E">
        <w:trPr>
          <w:trHeight w:val="395"/>
        </w:trPr>
        <w:tc>
          <w:tcPr>
            <w:tcW w:w="2933" w:type="dxa"/>
          </w:tcPr>
          <w:p w:rsidR="00E87F2E" w:rsidRDefault="00470C67">
            <w:pPr>
              <w:pStyle w:val="TableParagraph"/>
              <w:ind w:left="269" w:right="266"/>
              <w:rPr>
                <w:sz w:val="24"/>
              </w:rPr>
            </w:pPr>
            <w:r>
              <w:rPr>
                <w:sz w:val="24"/>
              </w:rPr>
              <w:t>SP Room 2</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35.3994</w:t>
            </w:r>
          </w:p>
        </w:tc>
      </w:tr>
      <w:tr w:rsidR="00E87F2E">
        <w:trPr>
          <w:trHeight w:val="398"/>
        </w:trPr>
        <w:tc>
          <w:tcPr>
            <w:tcW w:w="2933" w:type="dxa"/>
          </w:tcPr>
          <w:p w:rsidR="00E87F2E" w:rsidRDefault="00470C67">
            <w:pPr>
              <w:pStyle w:val="TableParagraph"/>
              <w:ind w:left="269" w:right="267"/>
              <w:rPr>
                <w:sz w:val="24"/>
              </w:rPr>
            </w:pPr>
            <w:r>
              <w:rPr>
                <w:sz w:val="24"/>
              </w:rPr>
              <w:t>SP Room 3</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59"/>
              <w:rPr>
                <w:sz w:val="24"/>
              </w:rPr>
            </w:pPr>
            <w:r>
              <w:rPr>
                <w:sz w:val="24"/>
              </w:rPr>
              <w:t>35.3994</w:t>
            </w:r>
          </w:p>
        </w:tc>
      </w:tr>
      <w:tr w:rsidR="00E87F2E">
        <w:trPr>
          <w:trHeight w:val="396"/>
        </w:trPr>
        <w:tc>
          <w:tcPr>
            <w:tcW w:w="2933" w:type="dxa"/>
          </w:tcPr>
          <w:p w:rsidR="00E87F2E" w:rsidRDefault="00470C67">
            <w:pPr>
              <w:pStyle w:val="TableParagraph"/>
              <w:ind w:left="269" w:right="267"/>
              <w:rPr>
                <w:sz w:val="24"/>
              </w:rPr>
            </w:pPr>
            <w:r>
              <w:rPr>
                <w:sz w:val="24"/>
              </w:rPr>
              <w:t>Male Ward 1</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35.3994</w:t>
            </w:r>
          </w:p>
        </w:tc>
      </w:tr>
      <w:tr w:rsidR="00E87F2E">
        <w:trPr>
          <w:trHeight w:val="398"/>
        </w:trPr>
        <w:tc>
          <w:tcPr>
            <w:tcW w:w="2933" w:type="dxa"/>
          </w:tcPr>
          <w:p w:rsidR="00E87F2E" w:rsidRDefault="00470C67">
            <w:pPr>
              <w:pStyle w:val="TableParagraph"/>
              <w:ind w:left="269" w:right="267"/>
              <w:rPr>
                <w:sz w:val="24"/>
              </w:rPr>
            </w:pPr>
            <w:r>
              <w:rPr>
                <w:sz w:val="24"/>
              </w:rPr>
              <w:t>Male Ward 2</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35.3994</w:t>
            </w:r>
          </w:p>
        </w:tc>
      </w:tr>
      <w:tr w:rsidR="00E87F2E">
        <w:trPr>
          <w:trHeight w:val="395"/>
        </w:trPr>
        <w:tc>
          <w:tcPr>
            <w:tcW w:w="2933" w:type="dxa"/>
          </w:tcPr>
          <w:p w:rsidR="00E87F2E" w:rsidRDefault="00470C67">
            <w:pPr>
              <w:pStyle w:val="TableParagraph"/>
              <w:ind w:left="269" w:right="267"/>
              <w:rPr>
                <w:sz w:val="24"/>
              </w:rPr>
            </w:pPr>
            <w:r>
              <w:rPr>
                <w:sz w:val="24"/>
              </w:rPr>
              <w:t>Isolation Ward</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35.3994</w:t>
            </w:r>
          </w:p>
        </w:tc>
      </w:tr>
      <w:tr w:rsidR="00E87F2E">
        <w:trPr>
          <w:trHeight w:val="398"/>
        </w:trPr>
        <w:tc>
          <w:tcPr>
            <w:tcW w:w="2933" w:type="dxa"/>
          </w:tcPr>
          <w:p w:rsidR="00E87F2E" w:rsidRDefault="00470C67">
            <w:pPr>
              <w:pStyle w:val="TableParagraph"/>
              <w:ind w:left="269" w:right="266"/>
              <w:rPr>
                <w:sz w:val="24"/>
              </w:rPr>
            </w:pPr>
            <w:r>
              <w:rPr>
                <w:sz w:val="24"/>
              </w:rPr>
              <w:t>SP Room 4</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35.3994</w:t>
            </w:r>
          </w:p>
        </w:tc>
      </w:tr>
      <w:tr w:rsidR="00E87F2E">
        <w:trPr>
          <w:trHeight w:val="395"/>
        </w:trPr>
        <w:tc>
          <w:tcPr>
            <w:tcW w:w="2933" w:type="dxa"/>
          </w:tcPr>
          <w:p w:rsidR="00E87F2E" w:rsidRDefault="00470C67">
            <w:pPr>
              <w:pStyle w:val="TableParagraph"/>
              <w:ind w:left="269" w:right="267"/>
              <w:rPr>
                <w:sz w:val="24"/>
              </w:rPr>
            </w:pPr>
            <w:r>
              <w:rPr>
                <w:sz w:val="24"/>
              </w:rPr>
              <w:t>SP Room 5</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35.3994</w:t>
            </w:r>
          </w:p>
        </w:tc>
      </w:tr>
      <w:tr w:rsidR="00E87F2E">
        <w:trPr>
          <w:trHeight w:val="398"/>
        </w:trPr>
        <w:tc>
          <w:tcPr>
            <w:tcW w:w="2933" w:type="dxa"/>
          </w:tcPr>
          <w:p w:rsidR="00E87F2E" w:rsidRDefault="00470C67">
            <w:pPr>
              <w:pStyle w:val="TableParagraph"/>
              <w:ind w:left="269" w:right="266"/>
              <w:rPr>
                <w:sz w:val="24"/>
              </w:rPr>
            </w:pPr>
            <w:r>
              <w:rPr>
                <w:sz w:val="24"/>
              </w:rPr>
              <w:t>SP Room 6</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35.3994</w:t>
            </w:r>
          </w:p>
        </w:tc>
      </w:tr>
      <w:tr w:rsidR="00E87F2E">
        <w:trPr>
          <w:trHeight w:val="395"/>
        </w:trPr>
        <w:tc>
          <w:tcPr>
            <w:tcW w:w="2933" w:type="dxa"/>
          </w:tcPr>
          <w:p w:rsidR="00E87F2E" w:rsidRDefault="00470C67">
            <w:pPr>
              <w:pStyle w:val="TableParagraph"/>
              <w:ind w:left="269" w:right="263"/>
              <w:rPr>
                <w:sz w:val="24"/>
              </w:rPr>
            </w:pPr>
            <w:r>
              <w:rPr>
                <w:sz w:val="24"/>
              </w:rPr>
              <w:t>Administrator Office</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14.8284</w:t>
            </w:r>
          </w:p>
        </w:tc>
      </w:tr>
      <w:tr w:rsidR="00E87F2E">
        <w:trPr>
          <w:trHeight w:val="398"/>
        </w:trPr>
        <w:tc>
          <w:tcPr>
            <w:tcW w:w="2933" w:type="dxa"/>
          </w:tcPr>
          <w:p w:rsidR="00E87F2E" w:rsidRDefault="00470C67">
            <w:pPr>
              <w:pStyle w:val="TableParagraph"/>
              <w:ind w:left="269" w:right="266"/>
              <w:rPr>
                <w:sz w:val="24"/>
              </w:rPr>
            </w:pPr>
            <w:r>
              <w:rPr>
                <w:sz w:val="24"/>
              </w:rPr>
              <w:t>Chief of Nurse</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14.8284</w:t>
            </w:r>
          </w:p>
        </w:tc>
      </w:tr>
      <w:tr w:rsidR="00E87F2E">
        <w:trPr>
          <w:trHeight w:val="395"/>
        </w:trPr>
        <w:tc>
          <w:tcPr>
            <w:tcW w:w="2933" w:type="dxa"/>
          </w:tcPr>
          <w:p w:rsidR="00E87F2E" w:rsidRDefault="00470C67">
            <w:pPr>
              <w:pStyle w:val="TableParagraph"/>
              <w:ind w:left="269" w:right="265"/>
              <w:rPr>
                <w:sz w:val="24"/>
              </w:rPr>
            </w:pPr>
            <w:r>
              <w:rPr>
                <w:sz w:val="24"/>
              </w:rPr>
              <w:t>Chief Medical Room</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14.8284</w:t>
            </w:r>
          </w:p>
        </w:tc>
      </w:tr>
      <w:tr w:rsidR="00E87F2E">
        <w:trPr>
          <w:trHeight w:val="398"/>
        </w:trPr>
        <w:tc>
          <w:tcPr>
            <w:tcW w:w="2933" w:type="dxa"/>
          </w:tcPr>
          <w:p w:rsidR="00E87F2E" w:rsidRDefault="00470C67">
            <w:pPr>
              <w:pStyle w:val="TableParagraph"/>
              <w:ind w:left="269" w:right="266"/>
              <w:rPr>
                <w:sz w:val="24"/>
              </w:rPr>
            </w:pPr>
            <w:r>
              <w:rPr>
                <w:sz w:val="24"/>
              </w:rPr>
              <w:t>Ward</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14.8284</w:t>
            </w:r>
          </w:p>
        </w:tc>
      </w:tr>
      <w:tr w:rsidR="00E87F2E">
        <w:trPr>
          <w:trHeight w:val="395"/>
        </w:trPr>
        <w:tc>
          <w:tcPr>
            <w:tcW w:w="2933" w:type="dxa"/>
          </w:tcPr>
          <w:p w:rsidR="00E87F2E" w:rsidRDefault="00470C67">
            <w:pPr>
              <w:pStyle w:val="TableParagraph"/>
              <w:ind w:left="269" w:right="267"/>
              <w:rPr>
                <w:sz w:val="24"/>
              </w:rPr>
            </w:pPr>
            <w:r>
              <w:rPr>
                <w:sz w:val="24"/>
              </w:rPr>
              <w:t>SP Room 7</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288" w:type="dxa"/>
            <w:tcBorders>
              <w:right w:val="nil"/>
            </w:tcBorders>
          </w:tcPr>
          <w:p w:rsidR="00E87F2E" w:rsidRDefault="00470C67">
            <w:pPr>
              <w:pStyle w:val="TableParagraph"/>
              <w:ind w:right="1168"/>
              <w:jc w:val="right"/>
              <w:rPr>
                <w:sz w:val="24"/>
              </w:rPr>
            </w:pPr>
            <w:r>
              <w:rPr>
                <w:sz w:val="24"/>
              </w:rPr>
              <w:t>14.8284</w:t>
            </w:r>
          </w:p>
        </w:tc>
        <w:tc>
          <w:tcPr>
            <w:tcW w:w="82" w:type="dxa"/>
            <w:vMerge w:val="restart"/>
            <w:tcBorders>
              <w:left w:val="nil"/>
              <w:right w:val="nil"/>
            </w:tcBorders>
          </w:tcPr>
          <w:p w:rsidR="00E87F2E" w:rsidRDefault="00E87F2E">
            <w:pPr>
              <w:pStyle w:val="TableParagraph"/>
              <w:spacing w:before="0"/>
              <w:jc w:val="left"/>
              <w:rPr>
                <w:rFonts w:ascii="Times New Roman"/>
                <w:sz w:val="24"/>
              </w:rPr>
            </w:pPr>
          </w:p>
        </w:tc>
      </w:tr>
      <w:tr w:rsidR="00E87F2E">
        <w:trPr>
          <w:trHeight w:val="398"/>
        </w:trPr>
        <w:tc>
          <w:tcPr>
            <w:tcW w:w="2933" w:type="dxa"/>
          </w:tcPr>
          <w:p w:rsidR="00E87F2E" w:rsidRDefault="00470C67">
            <w:pPr>
              <w:pStyle w:val="TableParagraph"/>
              <w:ind w:left="269" w:right="264"/>
              <w:rPr>
                <w:sz w:val="24"/>
              </w:rPr>
            </w:pPr>
            <w:r>
              <w:rPr>
                <w:sz w:val="24"/>
              </w:rPr>
              <w:t>P Room 15</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288" w:type="dxa"/>
            <w:tcBorders>
              <w:right w:val="nil"/>
            </w:tcBorders>
          </w:tcPr>
          <w:p w:rsidR="00E87F2E" w:rsidRDefault="00470C67">
            <w:pPr>
              <w:pStyle w:val="TableParagraph"/>
              <w:ind w:right="1168"/>
              <w:jc w:val="right"/>
              <w:rPr>
                <w:sz w:val="24"/>
              </w:rPr>
            </w:pPr>
            <w:r>
              <w:rPr>
                <w:sz w:val="24"/>
              </w:rPr>
              <w:t>14.8284</w:t>
            </w:r>
          </w:p>
        </w:tc>
        <w:tc>
          <w:tcPr>
            <w:tcW w:w="82" w:type="dxa"/>
            <w:vMerge/>
            <w:tcBorders>
              <w:top w:val="nil"/>
              <w:left w:val="nil"/>
              <w:right w:val="nil"/>
            </w:tcBorders>
          </w:tcPr>
          <w:p w:rsidR="00E87F2E" w:rsidRDefault="00E87F2E">
            <w:pPr>
              <w:rPr>
                <w:sz w:val="2"/>
                <w:szCs w:val="2"/>
              </w:rPr>
            </w:pPr>
          </w:p>
        </w:tc>
      </w:tr>
      <w:tr w:rsidR="00E87F2E">
        <w:trPr>
          <w:trHeight w:val="395"/>
        </w:trPr>
        <w:tc>
          <w:tcPr>
            <w:tcW w:w="2933" w:type="dxa"/>
          </w:tcPr>
          <w:p w:rsidR="00E87F2E" w:rsidRDefault="00470C67">
            <w:pPr>
              <w:pStyle w:val="TableParagraph"/>
              <w:ind w:left="269" w:right="264"/>
              <w:rPr>
                <w:sz w:val="24"/>
              </w:rPr>
            </w:pPr>
            <w:r>
              <w:rPr>
                <w:sz w:val="24"/>
              </w:rPr>
              <w:t>P Room 16</w:t>
            </w:r>
          </w:p>
        </w:tc>
        <w:tc>
          <w:tcPr>
            <w:tcW w:w="3060" w:type="dxa"/>
          </w:tcPr>
          <w:p w:rsidR="00E87F2E" w:rsidRDefault="00470C67">
            <w:pPr>
              <w:pStyle w:val="TableParagraph"/>
              <w:ind w:left="496" w:right="493"/>
              <w:rPr>
                <w:sz w:val="24"/>
              </w:rPr>
            </w:pPr>
            <w:r>
              <w:rPr>
                <w:sz w:val="24"/>
              </w:rPr>
              <w:t>CR</w:t>
            </w:r>
          </w:p>
        </w:tc>
        <w:tc>
          <w:tcPr>
            <w:tcW w:w="1256" w:type="dxa"/>
          </w:tcPr>
          <w:p w:rsidR="00E87F2E" w:rsidRDefault="00470C67">
            <w:pPr>
              <w:pStyle w:val="TableParagraph"/>
              <w:ind w:left="259"/>
              <w:jc w:val="left"/>
              <w:rPr>
                <w:sz w:val="24"/>
              </w:rPr>
            </w:pPr>
            <w:r>
              <w:rPr>
                <w:sz w:val="24"/>
              </w:rPr>
              <w:t>1.6048</w:t>
            </w:r>
          </w:p>
        </w:tc>
        <w:tc>
          <w:tcPr>
            <w:tcW w:w="1256" w:type="dxa"/>
          </w:tcPr>
          <w:p w:rsidR="00E87F2E" w:rsidRDefault="00470C67">
            <w:pPr>
              <w:pStyle w:val="TableParagraph"/>
              <w:ind w:left="157" w:right="153"/>
              <w:rPr>
                <w:sz w:val="24"/>
              </w:rPr>
            </w:pPr>
            <w:r>
              <w:rPr>
                <w:sz w:val="24"/>
              </w:rPr>
              <w:t>1.68</w:t>
            </w:r>
          </w:p>
        </w:tc>
        <w:tc>
          <w:tcPr>
            <w:tcW w:w="853" w:type="dxa"/>
          </w:tcPr>
          <w:p w:rsidR="00E87F2E" w:rsidRDefault="00470C67">
            <w:pPr>
              <w:pStyle w:val="TableParagraph"/>
              <w:ind w:right="185"/>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288" w:type="dxa"/>
            <w:tcBorders>
              <w:right w:val="nil"/>
            </w:tcBorders>
          </w:tcPr>
          <w:p w:rsidR="00E87F2E" w:rsidRDefault="00470C67">
            <w:pPr>
              <w:pStyle w:val="TableParagraph"/>
              <w:ind w:right="1168"/>
              <w:jc w:val="right"/>
              <w:rPr>
                <w:sz w:val="24"/>
              </w:rPr>
            </w:pPr>
            <w:r>
              <w:rPr>
                <w:sz w:val="24"/>
              </w:rPr>
              <w:t>14.8284</w:t>
            </w:r>
          </w:p>
        </w:tc>
        <w:tc>
          <w:tcPr>
            <w:tcW w:w="82" w:type="dxa"/>
            <w:vMerge/>
            <w:tcBorders>
              <w:top w:val="nil"/>
              <w:left w:val="nil"/>
              <w:right w:val="nil"/>
            </w:tcBorders>
          </w:tcPr>
          <w:p w:rsidR="00E87F2E" w:rsidRDefault="00E87F2E">
            <w:pPr>
              <w:rPr>
                <w:sz w:val="2"/>
                <w:szCs w:val="2"/>
              </w:rPr>
            </w:pPr>
          </w:p>
        </w:tc>
      </w:tr>
      <w:tr w:rsidR="00E87F2E">
        <w:trPr>
          <w:trHeight w:val="398"/>
        </w:trPr>
        <w:tc>
          <w:tcPr>
            <w:tcW w:w="2933" w:type="dxa"/>
          </w:tcPr>
          <w:p w:rsidR="00E87F2E" w:rsidRDefault="00470C67">
            <w:pPr>
              <w:pStyle w:val="TableParagraph"/>
              <w:ind w:left="269" w:right="267"/>
              <w:rPr>
                <w:sz w:val="24"/>
              </w:rPr>
            </w:pPr>
            <w:r>
              <w:rPr>
                <w:sz w:val="24"/>
              </w:rPr>
              <w:t>P Room 1</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35.3994</w:t>
            </w:r>
          </w:p>
        </w:tc>
      </w:tr>
      <w:tr w:rsidR="00E87F2E">
        <w:trPr>
          <w:trHeight w:val="395"/>
        </w:trPr>
        <w:tc>
          <w:tcPr>
            <w:tcW w:w="2933" w:type="dxa"/>
          </w:tcPr>
          <w:p w:rsidR="00E87F2E" w:rsidRDefault="00470C67">
            <w:pPr>
              <w:pStyle w:val="TableParagraph"/>
              <w:ind w:left="269" w:right="267"/>
              <w:rPr>
                <w:sz w:val="24"/>
              </w:rPr>
            </w:pPr>
            <w:r>
              <w:rPr>
                <w:sz w:val="24"/>
              </w:rPr>
              <w:t>P Room 2</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35.3994</w:t>
            </w:r>
          </w:p>
        </w:tc>
      </w:tr>
      <w:tr w:rsidR="00E87F2E">
        <w:trPr>
          <w:trHeight w:val="398"/>
        </w:trPr>
        <w:tc>
          <w:tcPr>
            <w:tcW w:w="2933" w:type="dxa"/>
          </w:tcPr>
          <w:p w:rsidR="00E87F2E" w:rsidRDefault="00470C67">
            <w:pPr>
              <w:pStyle w:val="TableParagraph"/>
              <w:ind w:left="269" w:right="267"/>
              <w:rPr>
                <w:sz w:val="24"/>
              </w:rPr>
            </w:pPr>
            <w:r>
              <w:rPr>
                <w:sz w:val="24"/>
              </w:rPr>
              <w:t>P Room 6</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35.3994</w:t>
            </w:r>
          </w:p>
        </w:tc>
      </w:tr>
      <w:tr w:rsidR="00E87F2E">
        <w:trPr>
          <w:trHeight w:val="395"/>
        </w:trPr>
        <w:tc>
          <w:tcPr>
            <w:tcW w:w="2933" w:type="dxa"/>
          </w:tcPr>
          <w:p w:rsidR="00E87F2E" w:rsidRDefault="00470C67">
            <w:pPr>
              <w:pStyle w:val="TableParagraph"/>
              <w:ind w:left="269" w:right="267"/>
              <w:rPr>
                <w:sz w:val="24"/>
              </w:rPr>
            </w:pPr>
            <w:r>
              <w:rPr>
                <w:sz w:val="24"/>
              </w:rPr>
              <w:t>P Room 7</w:t>
            </w:r>
          </w:p>
        </w:tc>
        <w:tc>
          <w:tcPr>
            <w:tcW w:w="3060" w:type="dxa"/>
          </w:tcPr>
          <w:p w:rsidR="00E87F2E" w:rsidRDefault="00470C67">
            <w:pPr>
              <w:pStyle w:val="TableParagraph"/>
              <w:ind w:left="495"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35.3994</w:t>
            </w:r>
          </w:p>
        </w:tc>
      </w:tr>
      <w:tr w:rsidR="00E87F2E">
        <w:trPr>
          <w:trHeight w:val="398"/>
        </w:trPr>
        <w:tc>
          <w:tcPr>
            <w:tcW w:w="2933" w:type="dxa"/>
          </w:tcPr>
          <w:p w:rsidR="00E87F2E" w:rsidRDefault="00470C67">
            <w:pPr>
              <w:pStyle w:val="TableParagraph"/>
              <w:ind w:left="269" w:right="267"/>
              <w:rPr>
                <w:sz w:val="24"/>
              </w:rPr>
            </w:pPr>
            <w:r>
              <w:rPr>
                <w:sz w:val="24"/>
              </w:rPr>
              <w:t>P Room 8</w:t>
            </w:r>
          </w:p>
        </w:tc>
        <w:tc>
          <w:tcPr>
            <w:tcW w:w="3060" w:type="dxa"/>
          </w:tcPr>
          <w:p w:rsidR="00E87F2E" w:rsidRDefault="00470C67">
            <w:pPr>
              <w:pStyle w:val="TableParagraph"/>
              <w:ind w:left="497" w:right="493"/>
              <w:rPr>
                <w:sz w:val="24"/>
              </w:rPr>
            </w:pPr>
            <w:r>
              <w:rPr>
                <w:sz w:val="24"/>
              </w:rPr>
              <w:t>Hallway</w:t>
            </w:r>
          </w:p>
        </w:tc>
        <w:tc>
          <w:tcPr>
            <w:tcW w:w="1256" w:type="dxa"/>
          </w:tcPr>
          <w:p w:rsidR="00E87F2E" w:rsidRDefault="00470C67">
            <w:pPr>
              <w:pStyle w:val="TableParagraph"/>
              <w:ind w:left="259"/>
              <w:jc w:val="left"/>
              <w:rPr>
                <w:sz w:val="24"/>
              </w:rPr>
            </w:pPr>
            <w:r>
              <w:rPr>
                <w:sz w:val="24"/>
              </w:rPr>
              <w:t>2.3576</w:t>
            </w:r>
          </w:p>
        </w:tc>
        <w:tc>
          <w:tcPr>
            <w:tcW w:w="1256" w:type="dxa"/>
          </w:tcPr>
          <w:p w:rsidR="00E87F2E" w:rsidRDefault="00470C67">
            <w:pPr>
              <w:pStyle w:val="TableParagraph"/>
              <w:ind w:left="157" w:right="153"/>
              <w:rPr>
                <w:sz w:val="24"/>
              </w:rPr>
            </w:pPr>
            <w:r>
              <w:rPr>
                <w:sz w:val="24"/>
              </w:rPr>
              <w:t>2.73</w:t>
            </w:r>
          </w:p>
        </w:tc>
        <w:tc>
          <w:tcPr>
            <w:tcW w:w="853" w:type="dxa"/>
          </w:tcPr>
          <w:p w:rsidR="00E87F2E" w:rsidRDefault="00470C67">
            <w:pPr>
              <w:pStyle w:val="TableParagraph"/>
              <w:ind w:right="186"/>
              <w:jc w:val="right"/>
              <w:rPr>
                <w:sz w:val="24"/>
              </w:rPr>
            </w:pPr>
            <w:r>
              <w:rPr>
                <w:w w:val="95"/>
                <w:sz w:val="24"/>
              </w:rPr>
              <w:t>22.5</w:t>
            </w:r>
          </w:p>
        </w:tc>
        <w:tc>
          <w:tcPr>
            <w:tcW w:w="887" w:type="dxa"/>
          </w:tcPr>
          <w:p w:rsidR="00E87F2E" w:rsidRDefault="00470C67">
            <w:pPr>
              <w:pStyle w:val="TableParagraph"/>
              <w:ind w:left="269" w:right="267"/>
              <w:rPr>
                <w:sz w:val="24"/>
              </w:rPr>
            </w:pPr>
            <w:r>
              <w:rPr>
                <w:sz w:val="24"/>
              </w:rPr>
              <w:t>28</w:t>
            </w:r>
          </w:p>
        </w:tc>
        <w:tc>
          <w:tcPr>
            <w:tcW w:w="3370" w:type="dxa"/>
            <w:gridSpan w:val="2"/>
            <w:tcBorders>
              <w:right w:val="nil"/>
            </w:tcBorders>
          </w:tcPr>
          <w:p w:rsidR="00E87F2E" w:rsidRDefault="00470C67">
            <w:pPr>
              <w:pStyle w:val="TableParagraph"/>
              <w:ind w:left="1155" w:right="1160"/>
              <w:rPr>
                <w:sz w:val="24"/>
              </w:rPr>
            </w:pPr>
            <w:r>
              <w:rPr>
                <w:sz w:val="24"/>
              </w:rPr>
              <w:t>35.3994</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60" type="#_x0000_t202" style="position:absolute;margin-left:49.85pt;margin-top:514.85pt;width:15.45pt;height:22.2pt;z-index:251859968;mso-position-horizontal-relative:page;mso-position-vertical-relative:page" filled="f" stroked="f">
            <v:textbox style="layout-flow:vertical" inset="0,0,0,0">
              <w:txbxContent>
                <w:p w:rsidR="005C6DA2" w:rsidRDefault="005C6DA2">
                  <w:pPr>
                    <w:pStyle w:val="BodyText"/>
                    <w:spacing w:before="12"/>
                    <w:ind w:left="20"/>
                  </w:pPr>
                  <w:r>
                    <w:t>103</w:t>
                  </w:r>
                </w:p>
              </w:txbxContent>
            </v:textbox>
            <w10:wrap anchorx="page" anchory="page"/>
          </v:shape>
        </w:pict>
      </w:r>
    </w:p>
    <w:tbl>
      <w:tblPr>
        <w:tblW w:w="0" w:type="auto"/>
        <w:tblInd w:w="16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8"/>
        <w:gridCol w:w="2933"/>
        <w:gridCol w:w="3060"/>
        <w:gridCol w:w="1256"/>
        <w:gridCol w:w="1256"/>
        <w:gridCol w:w="853"/>
        <w:gridCol w:w="887"/>
        <w:gridCol w:w="3369"/>
        <w:gridCol w:w="285"/>
      </w:tblGrid>
      <w:tr w:rsidR="00E87F2E">
        <w:trPr>
          <w:trHeight w:val="378"/>
        </w:trPr>
        <w:tc>
          <w:tcPr>
            <w:tcW w:w="1848" w:type="dxa"/>
            <w:vMerge w:val="restart"/>
            <w:tcBorders>
              <w:top w:val="nil"/>
              <w:left w:val="nil"/>
              <w:right w:val="single" w:sz="2" w:space="0" w:color="000000"/>
            </w:tcBorders>
          </w:tcPr>
          <w:p w:rsidR="00E87F2E" w:rsidRDefault="00E87F2E">
            <w:pPr>
              <w:pStyle w:val="TableParagraph"/>
              <w:spacing w:before="0"/>
              <w:jc w:val="left"/>
              <w:rPr>
                <w:rFonts w:ascii="Times New Roman"/>
                <w:sz w:val="24"/>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9" w:right="269"/>
              <w:rPr>
                <w:sz w:val="24"/>
              </w:rPr>
            </w:pPr>
            <w:r>
              <w:rPr>
                <w:sz w:val="24"/>
              </w:rPr>
              <w:t>P Room 9</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492"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7"/>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3" w:right="153"/>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88"/>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66"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ind w:right="1250"/>
              <w:jc w:val="right"/>
              <w:rPr>
                <w:sz w:val="24"/>
              </w:rPr>
            </w:pPr>
            <w:r>
              <w:rPr>
                <w:w w:val="95"/>
                <w:sz w:val="24"/>
              </w:rPr>
              <w:t>35.3994</w:t>
            </w:r>
          </w:p>
        </w:tc>
        <w:tc>
          <w:tcPr>
            <w:tcW w:w="285" w:type="dxa"/>
            <w:vMerge w:val="restart"/>
            <w:tcBorders>
              <w:top w:val="nil"/>
              <w:left w:val="nil"/>
              <w:right w:val="nil"/>
            </w:tcBorders>
          </w:tcPr>
          <w:p w:rsidR="00E87F2E" w:rsidRDefault="00E87F2E">
            <w:pPr>
              <w:pStyle w:val="TableParagraph"/>
              <w:spacing w:before="0"/>
              <w:jc w:val="left"/>
              <w:rPr>
                <w:rFonts w:ascii="Times New Roman"/>
                <w:sz w:val="24"/>
              </w:rPr>
            </w:pP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68"/>
              <w:rPr>
                <w:sz w:val="24"/>
              </w:rPr>
            </w:pPr>
            <w:r>
              <w:rPr>
                <w:sz w:val="24"/>
              </w:rPr>
              <w:t>P Room 10</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492"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57"/>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53" w:right="153"/>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88"/>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6"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right="1251"/>
              <w:jc w:val="right"/>
              <w:rPr>
                <w:sz w:val="24"/>
              </w:rPr>
            </w:pPr>
            <w:r>
              <w:rPr>
                <w:sz w:val="24"/>
              </w:rPr>
              <w:t>35.3994</w:t>
            </w:r>
          </w:p>
        </w:tc>
        <w:tc>
          <w:tcPr>
            <w:tcW w:w="285" w:type="dxa"/>
            <w:vMerge/>
            <w:tcBorders>
              <w:top w:val="nil"/>
              <w:left w:val="nil"/>
              <w:right w:val="nil"/>
            </w:tcBorders>
          </w:tcPr>
          <w:p w:rsidR="00E87F2E" w:rsidRDefault="00E87F2E">
            <w:pPr>
              <w:rPr>
                <w:sz w:val="2"/>
                <w:szCs w:val="2"/>
              </w:rPr>
            </w:pP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68"/>
              <w:rPr>
                <w:sz w:val="24"/>
              </w:rPr>
            </w:pPr>
            <w:r>
              <w:rPr>
                <w:sz w:val="24"/>
              </w:rPr>
              <w:t>P Room 11</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492"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57"/>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53" w:right="153"/>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88"/>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6"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right="1251"/>
              <w:jc w:val="right"/>
              <w:rPr>
                <w:sz w:val="24"/>
              </w:rPr>
            </w:pPr>
            <w:r>
              <w:rPr>
                <w:sz w:val="24"/>
              </w:rPr>
              <w:t>35.3994</w:t>
            </w:r>
          </w:p>
        </w:tc>
        <w:tc>
          <w:tcPr>
            <w:tcW w:w="285" w:type="dxa"/>
            <w:vMerge/>
            <w:tcBorders>
              <w:top w:val="nil"/>
              <w:left w:val="nil"/>
              <w:right w:val="nil"/>
            </w:tcBorders>
          </w:tcPr>
          <w:p w:rsidR="00E87F2E" w:rsidRDefault="00E87F2E">
            <w:pPr>
              <w:rPr>
                <w:sz w:val="2"/>
                <w:szCs w:val="2"/>
              </w:rPr>
            </w:pP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68"/>
              <w:rPr>
                <w:sz w:val="24"/>
              </w:rPr>
            </w:pPr>
            <w:r>
              <w:rPr>
                <w:sz w:val="24"/>
              </w:rPr>
              <w:t>P Room 12</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492"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57"/>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53" w:right="153"/>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88"/>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6"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right="1251"/>
              <w:jc w:val="right"/>
              <w:rPr>
                <w:sz w:val="24"/>
              </w:rPr>
            </w:pPr>
            <w:r>
              <w:rPr>
                <w:sz w:val="24"/>
              </w:rPr>
              <w:t>35.3994</w:t>
            </w:r>
          </w:p>
        </w:tc>
        <w:tc>
          <w:tcPr>
            <w:tcW w:w="285" w:type="dxa"/>
            <w:vMerge/>
            <w:tcBorders>
              <w:top w:val="nil"/>
              <w:left w:val="nil"/>
              <w:right w:val="nil"/>
            </w:tcBorders>
          </w:tcPr>
          <w:p w:rsidR="00E87F2E" w:rsidRDefault="00E87F2E">
            <w:pPr>
              <w:rPr>
                <w:sz w:val="2"/>
                <w:szCs w:val="2"/>
              </w:rPr>
            </w:pP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68"/>
              <w:rPr>
                <w:sz w:val="24"/>
              </w:rPr>
            </w:pPr>
            <w:r>
              <w:rPr>
                <w:sz w:val="24"/>
              </w:rPr>
              <w:t>P Room 13</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492"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57"/>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53" w:right="153"/>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86"/>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6"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right="1251"/>
              <w:jc w:val="right"/>
              <w:rPr>
                <w:sz w:val="24"/>
              </w:rPr>
            </w:pPr>
            <w:r>
              <w:rPr>
                <w:sz w:val="24"/>
              </w:rPr>
              <w:t>35.3994</w:t>
            </w:r>
          </w:p>
        </w:tc>
        <w:tc>
          <w:tcPr>
            <w:tcW w:w="285" w:type="dxa"/>
            <w:vMerge/>
            <w:tcBorders>
              <w:top w:val="nil"/>
              <w:left w:val="nil"/>
              <w:right w:val="nil"/>
            </w:tcBorders>
          </w:tcPr>
          <w:p w:rsidR="00E87F2E" w:rsidRDefault="00E87F2E">
            <w:pPr>
              <w:rPr>
                <w:sz w:val="2"/>
                <w:szCs w:val="2"/>
              </w:rPr>
            </w:pPr>
          </w:p>
        </w:tc>
      </w:tr>
      <w:tr w:rsidR="00E87F2E">
        <w:trPr>
          <w:trHeight w:val="356"/>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68"/>
              <w:rPr>
                <w:sz w:val="24"/>
              </w:rPr>
            </w:pPr>
            <w:r>
              <w:rPr>
                <w:sz w:val="24"/>
              </w:rPr>
              <w:t>P Room 14</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492"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57"/>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53" w:right="153"/>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88"/>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6"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right="1251"/>
              <w:jc w:val="right"/>
              <w:rPr>
                <w:sz w:val="24"/>
              </w:rPr>
            </w:pPr>
            <w:r>
              <w:rPr>
                <w:sz w:val="24"/>
              </w:rPr>
              <w:t>35.3994</w:t>
            </w:r>
          </w:p>
        </w:tc>
        <w:tc>
          <w:tcPr>
            <w:tcW w:w="285" w:type="dxa"/>
            <w:vMerge/>
            <w:tcBorders>
              <w:top w:val="nil"/>
              <w:left w:val="nil"/>
              <w:right w:val="nil"/>
            </w:tcBorders>
          </w:tcPr>
          <w:p w:rsidR="00E87F2E" w:rsidRDefault="00E87F2E">
            <w:pPr>
              <w:rPr>
                <w:sz w:val="2"/>
                <w:szCs w:val="2"/>
              </w:rPr>
            </w:pP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69"/>
              <w:rPr>
                <w:sz w:val="24"/>
              </w:rPr>
            </w:pPr>
            <w:r>
              <w:rPr>
                <w:sz w:val="24"/>
              </w:rPr>
              <w:t>Isolation Room</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492"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57"/>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53" w:right="153"/>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88"/>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6"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right="1251"/>
              <w:jc w:val="right"/>
              <w:rPr>
                <w:sz w:val="24"/>
              </w:rPr>
            </w:pPr>
            <w:r>
              <w:rPr>
                <w:sz w:val="24"/>
              </w:rPr>
              <w:t>35.3994</w:t>
            </w:r>
          </w:p>
        </w:tc>
        <w:tc>
          <w:tcPr>
            <w:tcW w:w="285" w:type="dxa"/>
            <w:vMerge/>
            <w:tcBorders>
              <w:top w:val="nil"/>
              <w:left w:val="nil"/>
              <w:right w:val="nil"/>
            </w:tcBorders>
          </w:tcPr>
          <w:p w:rsidR="00E87F2E" w:rsidRDefault="00E87F2E">
            <w:pPr>
              <w:rPr>
                <w:sz w:val="2"/>
                <w:szCs w:val="2"/>
              </w:rPr>
            </w:pP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69"/>
              <w:rPr>
                <w:sz w:val="24"/>
              </w:rPr>
            </w:pPr>
            <w:r>
              <w:rPr>
                <w:sz w:val="24"/>
              </w:rPr>
              <w:t>Treatment Room</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492"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57"/>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53" w:right="153"/>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88"/>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6"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right="1251"/>
              <w:jc w:val="right"/>
              <w:rPr>
                <w:sz w:val="24"/>
              </w:rPr>
            </w:pPr>
            <w:r>
              <w:rPr>
                <w:sz w:val="24"/>
              </w:rPr>
              <w:t>35.3994</w:t>
            </w:r>
          </w:p>
        </w:tc>
        <w:tc>
          <w:tcPr>
            <w:tcW w:w="285" w:type="dxa"/>
            <w:vMerge/>
            <w:tcBorders>
              <w:top w:val="nil"/>
              <w:left w:val="nil"/>
              <w:right w:val="nil"/>
            </w:tcBorders>
          </w:tcPr>
          <w:p w:rsidR="00E87F2E" w:rsidRDefault="00E87F2E">
            <w:pPr>
              <w:rPr>
                <w:sz w:val="2"/>
                <w:szCs w:val="2"/>
              </w:rPr>
            </w:pP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70"/>
              <w:rPr>
                <w:sz w:val="24"/>
              </w:rPr>
            </w:pPr>
            <w:r>
              <w:rPr>
                <w:sz w:val="24"/>
              </w:rPr>
              <w:t>P Room 3</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492"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57"/>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53" w:right="153"/>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88"/>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6"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right="1251"/>
              <w:jc w:val="right"/>
              <w:rPr>
                <w:sz w:val="24"/>
              </w:rPr>
            </w:pPr>
            <w:r>
              <w:rPr>
                <w:sz w:val="24"/>
              </w:rPr>
              <w:t>35.3994</w:t>
            </w:r>
          </w:p>
        </w:tc>
        <w:tc>
          <w:tcPr>
            <w:tcW w:w="285" w:type="dxa"/>
            <w:vMerge/>
            <w:tcBorders>
              <w:top w:val="nil"/>
              <w:left w:val="nil"/>
              <w:right w:val="nil"/>
            </w:tcBorders>
          </w:tcPr>
          <w:p w:rsidR="00E87F2E" w:rsidRDefault="00E87F2E">
            <w:pPr>
              <w:rPr>
                <w:sz w:val="2"/>
                <w:szCs w:val="2"/>
              </w:rPr>
            </w:pP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9" w:right="270"/>
              <w:rPr>
                <w:sz w:val="24"/>
              </w:rPr>
            </w:pPr>
            <w:r>
              <w:rPr>
                <w:sz w:val="24"/>
              </w:rPr>
              <w:t>P Room 4</w:t>
            </w:r>
          </w:p>
        </w:tc>
        <w:tc>
          <w:tcPr>
            <w:tcW w:w="3060"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492" w:right="493"/>
              <w:rPr>
                <w:sz w:val="24"/>
              </w:rPr>
            </w:pPr>
            <w:r>
              <w:rPr>
                <w:sz w:val="24"/>
              </w:rPr>
              <w:t>Hallway</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57"/>
              <w:jc w:val="left"/>
              <w:rPr>
                <w:sz w:val="24"/>
              </w:rPr>
            </w:pPr>
            <w:r>
              <w:rPr>
                <w:sz w:val="24"/>
              </w:rPr>
              <w:t>2.3576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153" w:right="153"/>
              <w:rPr>
                <w:sz w:val="24"/>
              </w:rPr>
            </w:pPr>
            <w:r>
              <w:rPr>
                <w:sz w:val="24"/>
              </w:rPr>
              <w:t>2.73</w:t>
            </w:r>
          </w:p>
        </w:tc>
        <w:tc>
          <w:tcPr>
            <w:tcW w:w="85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188"/>
              <w:jc w:val="right"/>
              <w:rPr>
                <w:sz w:val="24"/>
              </w:rPr>
            </w:pPr>
            <w:r>
              <w:rPr>
                <w:w w:val="95"/>
                <w:sz w:val="24"/>
              </w:rPr>
              <w:t>22.5</w:t>
            </w:r>
          </w:p>
        </w:tc>
        <w:tc>
          <w:tcPr>
            <w:tcW w:w="88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66" w:right="267"/>
              <w:rPr>
                <w:sz w:val="24"/>
              </w:rPr>
            </w:pPr>
            <w:r>
              <w:rPr>
                <w:sz w:val="24"/>
              </w:rPr>
              <w:t>28</w:t>
            </w:r>
          </w:p>
        </w:tc>
        <w:tc>
          <w:tcPr>
            <w:tcW w:w="3369"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right="1251"/>
              <w:jc w:val="right"/>
              <w:rPr>
                <w:sz w:val="24"/>
              </w:rPr>
            </w:pPr>
            <w:r>
              <w:rPr>
                <w:sz w:val="24"/>
              </w:rPr>
              <w:t>35.3994</w:t>
            </w:r>
          </w:p>
        </w:tc>
        <w:tc>
          <w:tcPr>
            <w:tcW w:w="285" w:type="dxa"/>
            <w:vMerge/>
            <w:tcBorders>
              <w:top w:val="nil"/>
              <w:left w:val="nil"/>
              <w:right w:val="nil"/>
            </w:tcBorders>
          </w:tcPr>
          <w:p w:rsidR="00E87F2E" w:rsidRDefault="00E87F2E">
            <w:pPr>
              <w:rPr>
                <w:sz w:val="2"/>
                <w:szCs w:val="2"/>
              </w:rPr>
            </w:pPr>
          </w:p>
        </w:tc>
      </w:tr>
      <w:tr w:rsidR="00E87F2E">
        <w:trPr>
          <w:trHeight w:val="377"/>
        </w:trPr>
        <w:tc>
          <w:tcPr>
            <w:tcW w:w="1848" w:type="dxa"/>
            <w:vMerge/>
            <w:tcBorders>
              <w:top w:val="nil"/>
              <w:left w:val="nil"/>
              <w:right w:val="single" w:sz="2" w:space="0" w:color="000000"/>
            </w:tcBorders>
          </w:tcPr>
          <w:p w:rsidR="00E87F2E" w:rsidRDefault="00E87F2E">
            <w:pPr>
              <w:rPr>
                <w:sz w:val="2"/>
                <w:szCs w:val="2"/>
              </w:rPr>
            </w:pPr>
          </w:p>
        </w:tc>
        <w:tc>
          <w:tcPr>
            <w:tcW w:w="2933" w:type="dxa"/>
            <w:tcBorders>
              <w:top w:val="single" w:sz="2" w:space="0" w:color="000000"/>
              <w:left w:val="single" w:sz="2" w:space="0" w:color="000000"/>
              <w:right w:val="single" w:sz="2" w:space="0" w:color="000000"/>
            </w:tcBorders>
          </w:tcPr>
          <w:p w:rsidR="00E87F2E" w:rsidRDefault="00470C67">
            <w:pPr>
              <w:pStyle w:val="TableParagraph"/>
              <w:spacing w:before="40"/>
              <w:ind w:left="269" w:right="270"/>
              <w:rPr>
                <w:sz w:val="24"/>
              </w:rPr>
            </w:pPr>
            <w:r>
              <w:rPr>
                <w:sz w:val="24"/>
              </w:rPr>
              <w:t>P Room 5</w:t>
            </w:r>
          </w:p>
        </w:tc>
        <w:tc>
          <w:tcPr>
            <w:tcW w:w="3060" w:type="dxa"/>
            <w:tcBorders>
              <w:top w:val="single" w:sz="2" w:space="0" w:color="000000"/>
              <w:left w:val="single" w:sz="2" w:space="0" w:color="000000"/>
              <w:right w:val="single" w:sz="2" w:space="0" w:color="000000"/>
            </w:tcBorders>
          </w:tcPr>
          <w:p w:rsidR="00E87F2E" w:rsidRDefault="00470C67">
            <w:pPr>
              <w:pStyle w:val="TableParagraph"/>
              <w:spacing w:before="40"/>
              <w:ind w:left="492" w:right="493"/>
              <w:rPr>
                <w:sz w:val="24"/>
              </w:rPr>
            </w:pPr>
            <w:r>
              <w:rPr>
                <w:sz w:val="24"/>
              </w:rPr>
              <w:t>Hallway</w:t>
            </w:r>
          </w:p>
        </w:tc>
        <w:tc>
          <w:tcPr>
            <w:tcW w:w="1256" w:type="dxa"/>
            <w:tcBorders>
              <w:top w:val="single" w:sz="2" w:space="0" w:color="000000"/>
              <w:left w:val="single" w:sz="2" w:space="0" w:color="000000"/>
              <w:right w:val="single" w:sz="2" w:space="0" w:color="000000"/>
            </w:tcBorders>
          </w:tcPr>
          <w:p w:rsidR="00E87F2E" w:rsidRDefault="00470C67">
            <w:pPr>
              <w:pStyle w:val="TableParagraph"/>
              <w:spacing w:before="40"/>
              <w:ind w:left="257"/>
              <w:jc w:val="left"/>
              <w:rPr>
                <w:sz w:val="24"/>
              </w:rPr>
            </w:pPr>
            <w:r>
              <w:rPr>
                <w:sz w:val="24"/>
              </w:rPr>
              <w:t>2.3576</w:t>
            </w:r>
          </w:p>
        </w:tc>
        <w:tc>
          <w:tcPr>
            <w:tcW w:w="1256" w:type="dxa"/>
            <w:tcBorders>
              <w:top w:val="single" w:sz="2" w:space="0" w:color="000000"/>
              <w:left w:val="single" w:sz="2" w:space="0" w:color="000000"/>
              <w:right w:val="single" w:sz="2" w:space="0" w:color="000000"/>
            </w:tcBorders>
          </w:tcPr>
          <w:p w:rsidR="00E87F2E" w:rsidRDefault="00470C67">
            <w:pPr>
              <w:pStyle w:val="TableParagraph"/>
              <w:spacing w:before="40"/>
              <w:ind w:left="153" w:right="153"/>
              <w:rPr>
                <w:sz w:val="24"/>
              </w:rPr>
            </w:pPr>
            <w:r>
              <w:rPr>
                <w:sz w:val="24"/>
              </w:rPr>
              <w:t>2.73</w:t>
            </w:r>
          </w:p>
        </w:tc>
        <w:tc>
          <w:tcPr>
            <w:tcW w:w="853" w:type="dxa"/>
            <w:tcBorders>
              <w:top w:val="single" w:sz="2" w:space="0" w:color="000000"/>
              <w:left w:val="single" w:sz="2" w:space="0" w:color="000000"/>
              <w:right w:val="single" w:sz="2" w:space="0" w:color="000000"/>
            </w:tcBorders>
          </w:tcPr>
          <w:p w:rsidR="00E87F2E" w:rsidRDefault="00470C67">
            <w:pPr>
              <w:pStyle w:val="TableParagraph"/>
              <w:spacing w:before="40"/>
              <w:ind w:right="188"/>
              <w:jc w:val="right"/>
              <w:rPr>
                <w:sz w:val="24"/>
              </w:rPr>
            </w:pPr>
            <w:r>
              <w:rPr>
                <w:w w:val="95"/>
                <w:sz w:val="24"/>
              </w:rPr>
              <w:t>22.5</w:t>
            </w:r>
          </w:p>
        </w:tc>
        <w:tc>
          <w:tcPr>
            <w:tcW w:w="887" w:type="dxa"/>
            <w:tcBorders>
              <w:top w:val="single" w:sz="2" w:space="0" w:color="000000"/>
              <w:left w:val="single" w:sz="2" w:space="0" w:color="000000"/>
              <w:right w:val="single" w:sz="2" w:space="0" w:color="000000"/>
            </w:tcBorders>
          </w:tcPr>
          <w:p w:rsidR="00E87F2E" w:rsidRDefault="00470C67">
            <w:pPr>
              <w:pStyle w:val="TableParagraph"/>
              <w:spacing w:before="40"/>
              <w:ind w:left="266" w:right="267"/>
              <w:rPr>
                <w:sz w:val="24"/>
              </w:rPr>
            </w:pPr>
            <w:r>
              <w:rPr>
                <w:sz w:val="24"/>
              </w:rPr>
              <w:t>28</w:t>
            </w:r>
          </w:p>
        </w:tc>
        <w:tc>
          <w:tcPr>
            <w:tcW w:w="3369" w:type="dxa"/>
            <w:tcBorders>
              <w:top w:val="single" w:sz="2" w:space="0" w:color="000000"/>
              <w:left w:val="single" w:sz="2" w:space="0" w:color="000000"/>
              <w:right w:val="nil"/>
            </w:tcBorders>
          </w:tcPr>
          <w:p w:rsidR="00E87F2E" w:rsidRDefault="00470C67">
            <w:pPr>
              <w:pStyle w:val="TableParagraph"/>
              <w:spacing w:before="40"/>
              <w:ind w:right="1251"/>
              <w:jc w:val="right"/>
              <w:rPr>
                <w:sz w:val="24"/>
              </w:rPr>
            </w:pPr>
            <w:r>
              <w:rPr>
                <w:sz w:val="24"/>
              </w:rPr>
              <w:t>35.3994</w:t>
            </w:r>
          </w:p>
        </w:tc>
        <w:tc>
          <w:tcPr>
            <w:tcW w:w="285" w:type="dxa"/>
            <w:vMerge/>
            <w:tcBorders>
              <w:top w:val="nil"/>
              <w:left w:val="nil"/>
              <w:right w:val="nil"/>
            </w:tcBorders>
          </w:tcPr>
          <w:p w:rsidR="00E87F2E" w:rsidRDefault="00E87F2E">
            <w:pPr>
              <w:rPr>
                <w:sz w:val="2"/>
                <w:szCs w:val="2"/>
              </w:rPr>
            </w:pPr>
          </w:p>
        </w:tc>
      </w:tr>
    </w:tbl>
    <w:p w:rsidR="00E87F2E" w:rsidRDefault="005C6DA2">
      <w:pPr>
        <w:pStyle w:val="Heading1"/>
        <w:tabs>
          <w:tab w:val="left" w:pos="2198"/>
        </w:tabs>
        <w:spacing w:before="60"/>
        <w:ind w:left="0" w:right="1563"/>
        <w:jc w:val="right"/>
      </w:pPr>
      <w:r>
        <w:pict>
          <v:line id="_x0000_s1459" style="position:absolute;left:0;text-align:left;z-index:-251457536;mso-wrap-distance-left:0;mso-wrap-distance-right:0;mso-position-horizontal-relative:page;mso-position-vertical-relative:text" from="71.05pt,21pt" to="858.8pt,21pt" strokeweight="2.16pt">
            <w10:wrap type="topAndBottom" anchorx="page"/>
          </v:line>
        </w:pict>
      </w:r>
      <w:r w:rsidR="00470C67">
        <w:t>TOTAL</w:t>
      </w:r>
      <w:r w:rsidR="00470C67">
        <w:tab/>
        <w:t>12897.2403</w:t>
      </w:r>
      <w:r w:rsidR="00470C67">
        <w:rPr>
          <w:spacing w:val="-4"/>
        </w:rPr>
        <w:t xml:space="preserve"> </w:t>
      </w:r>
      <w:r w:rsidR="00470C67">
        <w:t>W</w:t>
      </w: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3"/>
        </w:rPr>
      </w:pPr>
    </w:p>
    <w:p w:rsidR="00E87F2E" w:rsidRDefault="00470C67">
      <w:pPr>
        <w:ind w:left="3958" w:right="3776"/>
        <w:jc w:val="center"/>
        <w:rPr>
          <w:b/>
          <w:sz w:val="24"/>
        </w:rPr>
      </w:pPr>
      <w:r>
        <w:rPr>
          <w:b/>
          <w:sz w:val="24"/>
        </w:rPr>
        <w:t>Table 37</w:t>
      </w:r>
    </w:p>
    <w:p w:rsidR="00E87F2E" w:rsidRDefault="00470C67">
      <w:pPr>
        <w:pStyle w:val="BodyText"/>
        <w:spacing w:before="200"/>
        <w:ind w:left="3959" w:right="3776"/>
        <w:jc w:val="center"/>
      </w:pPr>
      <w:r>
        <w:t>Summary of Heat Load Calculation for Partition Ceiling Load of the Ground Floor</w:t>
      </w:r>
    </w:p>
    <w:p w:rsidR="00E87F2E" w:rsidRDefault="00E87F2E">
      <w:pPr>
        <w:pStyle w:val="BodyText"/>
        <w:spacing w:before="5"/>
        <w:rPr>
          <w:sz w:val="17"/>
        </w:rPr>
      </w:pPr>
    </w:p>
    <w:tbl>
      <w:tblPr>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4"/>
        <w:gridCol w:w="2977"/>
        <w:gridCol w:w="2816"/>
        <w:gridCol w:w="1256"/>
        <w:gridCol w:w="1256"/>
        <w:gridCol w:w="1623"/>
        <w:gridCol w:w="3968"/>
      </w:tblGrid>
      <w:tr w:rsidR="00E87F2E">
        <w:trPr>
          <w:trHeight w:val="396"/>
        </w:trPr>
        <w:tc>
          <w:tcPr>
            <w:tcW w:w="1844" w:type="dxa"/>
            <w:tcBorders>
              <w:left w:val="nil"/>
              <w:right w:val="single" w:sz="4" w:space="0" w:color="000000"/>
            </w:tcBorders>
          </w:tcPr>
          <w:p w:rsidR="00E87F2E" w:rsidRDefault="00E87F2E">
            <w:pPr>
              <w:pStyle w:val="TableParagraph"/>
              <w:spacing w:before="0"/>
              <w:jc w:val="left"/>
              <w:rPr>
                <w:rFonts w:ascii="Times New Roman"/>
                <w:sz w:val="24"/>
              </w:rPr>
            </w:pPr>
          </w:p>
        </w:tc>
        <w:tc>
          <w:tcPr>
            <w:tcW w:w="2977" w:type="dxa"/>
            <w:tcBorders>
              <w:left w:val="single" w:sz="4" w:space="0" w:color="000000"/>
              <w:right w:val="single" w:sz="2" w:space="0" w:color="000000"/>
            </w:tcBorders>
          </w:tcPr>
          <w:p w:rsidR="00E87F2E" w:rsidRDefault="00E87F2E">
            <w:pPr>
              <w:pStyle w:val="TableParagraph"/>
              <w:spacing w:before="0"/>
              <w:jc w:val="left"/>
              <w:rPr>
                <w:rFonts w:ascii="Times New Roman"/>
                <w:sz w:val="24"/>
              </w:rPr>
            </w:pPr>
          </w:p>
        </w:tc>
        <w:tc>
          <w:tcPr>
            <w:tcW w:w="2816" w:type="dxa"/>
            <w:tcBorders>
              <w:left w:val="single" w:sz="2" w:space="0" w:color="000000"/>
              <w:right w:val="single" w:sz="4" w:space="0" w:color="000000"/>
            </w:tcBorders>
          </w:tcPr>
          <w:p w:rsidR="00E87F2E" w:rsidRDefault="00E87F2E">
            <w:pPr>
              <w:pStyle w:val="TableParagraph"/>
              <w:spacing w:before="0"/>
              <w:jc w:val="left"/>
              <w:rPr>
                <w:rFonts w:ascii="Times New Roman"/>
                <w:sz w:val="24"/>
              </w:rPr>
            </w:pPr>
          </w:p>
        </w:tc>
        <w:tc>
          <w:tcPr>
            <w:tcW w:w="1256" w:type="dxa"/>
            <w:tcBorders>
              <w:left w:val="single" w:sz="4" w:space="0" w:color="000000"/>
              <w:right w:val="single" w:sz="4" w:space="0" w:color="000000"/>
            </w:tcBorders>
          </w:tcPr>
          <w:p w:rsidR="00E87F2E" w:rsidRDefault="00470C67">
            <w:pPr>
              <w:pStyle w:val="TableParagraph"/>
              <w:spacing w:before="62"/>
              <w:ind w:left="37"/>
              <w:rPr>
                <w:b/>
                <w:sz w:val="24"/>
              </w:rPr>
            </w:pPr>
            <w:r>
              <w:rPr>
                <w:b/>
                <w:w w:val="99"/>
                <w:sz w:val="24"/>
              </w:rPr>
              <w:t>U</w:t>
            </w:r>
          </w:p>
        </w:tc>
        <w:tc>
          <w:tcPr>
            <w:tcW w:w="1256" w:type="dxa"/>
            <w:tcBorders>
              <w:left w:val="single" w:sz="4" w:space="0" w:color="000000"/>
              <w:right w:val="single" w:sz="4" w:space="0" w:color="000000"/>
            </w:tcBorders>
          </w:tcPr>
          <w:p w:rsidR="00E87F2E" w:rsidRDefault="00470C67">
            <w:pPr>
              <w:pStyle w:val="TableParagraph"/>
              <w:spacing w:before="62"/>
              <w:ind w:left="36"/>
              <w:rPr>
                <w:b/>
                <w:sz w:val="24"/>
              </w:rPr>
            </w:pPr>
            <w:r>
              <w:rPr>
                <w:b/>
                <w:w w:val="99"/>
                <w:sz w:val="24"/>
              </w:rPr>
              <w:t>A</w:t>
            </w:r>
          </w:p>
        </w:tc>
        <w:tc>
          <w:tcPr>
            <w:tcW w:w="1623" w:type="dxa"/>
            <w:tcBorders>
              <w:left w:val="single" w:sz="4" w:space="0" w:color="000000"/>
              <w:right w:val="single" w:sz="4" w:space="0" w:color="000000"/>
            </w:tcBorders>
          </w:tcPr>
          <w:p w:rsidR="00E87F2E" w:rsidRDefault="00470C67">
            <w:pPr>
              <w:pStyle w:val="TableParagraph"/>
              <w:spacing w:before="2"/>
              <w:ind w:left="87" w:right="55"/>
              <w:rPr>
                <w:b/>
                <w:sz w:val="24"/>
              </w:rPr>
            </w:pPr>
            <w:r>
              <w:rPr>
                <w:b/>
                <w:sz w:val="24"/>
              </w:rPr>
              <w:t>dT</w:t>
            </w:r>
          </w:p>
        </w:tc>
        <w:tc>
          <w:tcPr>
            <w:tcW w:w="3968" w:type="dxa"/>
            <w:tcBorders>
              <w:left w:val="single" w:sz="4" w:space="0" w:color="000000"/>
              <w:right w:val="nil"/>
            </w:tcBorders>
          </w:tcPr>
          <w:p w:rsidR="00E87F2E" w:rsidRDefault="00470C67">
            <w:pPr>
              <w:pStyle w:val="TableParagraph"/>
              <w:spacing w:before="62"/>
              <w:ind w:left="1657" w:right="1625"/>
              <w:rPr>
                <w:b/>
                <w:sz w:val="24"/>
              </w:rPr>
            </w:pPr>
            <w:r>
              <w:rPr>
                <w:b/>
                <w:sz w:val="24"/>
              </w:rPr>
              <w:t>Q (W)</w:t>
            </w:r>
          </w:p>
        </w:tc>
      </w:tr>
      <w:tr w:rsidR="00E87F2E">
        <w:trPr>
          <w:trHeight w:val="397"/>
        </w:trPr>
        <w:tc>
          <w:tcPr>
            <w:tcW w:w="1844" w:type="dxa"/>
            <w:vMerge w:val="restart"/>
            <w:tcBorders>
              <w:left w:val="nil"/>
              <w:bottom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30"/>
              </w:rPr>
            </w:pPr>
          </w:p>
          <w:p w:rsidR="00E87F2E" w:rsidRDefault="00470C67">
            <w:pPr>
              <w:pStyle w:val="TableParagraph"/>
              <w:spacing w:before="0"/>
              <w:ind w:left="576"/>
              <w:jc w:val="left"/>
              <w:rPr>
                <w:sz w:val="24"/>
              </w:rPr>
            </w:pPr>
            <w:r>
              <w:rPr>
                <w:sz w:val="24"/>
              </w:rPr>
              <w:t>Ceiling</w:t>
            </w:r>
          </w:p>
        </w:tc>
        <w:tc>
          <w:tcPr>
            <w:tcW w:w="2977" w:type="dxa"/>
            <w:tcBorders>
              <w:left w:val="single" w:sz="2" w:space="0" w:color="000000"/>
              <w:bottom w:val="single" w:sz="2" w:space="0" w:color="000000"/>
              <w:right w:val="single" w:sz="2" w:space="0" w:color="000000"/>
            </w:tcBorders>
          </w:tcPr>
          <w:p w:rsidR="00E87F2E" w:rsidRDefault="00470C67">
            <w:pPr>
              <w:pStyle w:val="TableParagraph"/>
              <w:spacing w:before="62"/>
              <w:ind w:left="151" w:right="109"/>
              <w:rPr>
                <w:sz w:val="24"/>
              </w:rPr>
            </w:pPr>
            <w:r>
              <w:rPr>
                <w:sz w:val="24"/>
              </w:rPr>
              <w:t>Pediatric Ward</w:t>
            </w:r>
          </w:p>
        </w:tc>
        <w:tc>
          <w:tcPr>
            <w:tcW w:w="2816" w:type="dxa"/>
            <w:tcBorders>
              <w:left w:val="single" w:sz="2" w:space="0" w:color="000000"/>
              <w:bottom w:val="single" w:sz="2" w:space="0" w:color="000000"/>
              <w:right w:val="single" w:sz="2" w:space="0" w:color="000000"/>
            </w:tcBorders>
          </w:tcPr>
          <w:p w:rsidR="00E87F2E" w:rsidRDefault="00470C67">
            <w:pPr>
              <w:pStyle w:val="TableParagraph"/>
              <w:spacing w:before="62"/>
              <w:ind w:left="91" w:right="53"/>
              <w:rPr>
                <w:sz w:val="24"/>
              </w:rPr>
            </w:pPr>
            <w:r>
              <w:rPr>
                <w:sz w:val="24"/>
              </w:rPr>
              <w:t>SP Room 6 / 5</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169" w:right="128"/>
              <w:rPr>
                <w:sz w:val="24"/>
              </w:rPr>
            </w:pPr>
            <w:r>
              <w:rPr>
                <w:sz w:val="24"/>
              </w:rPr>
              <w:t>40</w:t>
            </w:r>
          </w:p>
        </w:tc>
        <w:tc>
          <w:tcPr>
            <w:tcW w:w="1256" w:type="dxa"/>
            <w:tcBorders>
              <w:left w:val="single" w:sz="2" w:space="0" w:color="000000"/>
              <w:bottom w:val="single" w:sz="2" w:space="0" w:color="000000"/>
              <w:right w:val="single" w:sz="2" w:space="0" w:color="000000"/>
            </w:tcBorders>
          </w:tcPr>
          <w:p w:rsidR="00E87F2E" w:rsidRDefault="00470C67">
            <w:pPr>
              <w:pStyle w:val="TableParagraph"/>
              <w:spacing w:before="62"/>
              <w:ind w:left="169" w:right="129"/>
              <w:rPr>
                <w:sz w:val="24"/>
              </w:rPr>
            </w:pPr>
            <w:r>
              <w:rPr>
                <w:sz w:val="24"/>
              </w:rPr>
              <w:t>50</w:t>
            </w:r>
          </w:p>
        </w:tc>
        <w:tc>
          <w:tcPr>
            <w:tcW w:w="1623" w:type="dxa"/>
            <w:tcBorders>
              <w:left w:val="single" w:sz="2" w:space="0" w:color="000000"/>
              <w:bottom w:val="single" w:sz="2" w:space="0" w:color="000000"/>
              <w:right w:val="single" w:sz="2" w:space="0" w:color="000000"/>
            </w:tcBorders>
          </w:tcPr>
          <w:p w:rsidR="00E87F2E" w:rsidRDefault="00470C67">
            <w:pPr>
              <w:pStyle w:val="TableParagraph"/>
              <w:spacing w:before="62"/>
              <w:ind w:left="639" w:right="604"/>
              <w:rPr>
                <w:sz w:val="24"/>
              </w:rPr>
            </w:pPr>
            <w:r>
              <w:rPr>
                <w:sz w:val="24"/>
              </w:rPr>
              <w:t>1.5</w:t>
            </w:r>
          </w:p>
        </w:tc>
        <w:tc>
          <w:tcPr>
            <w:tcW w:w="3968" w:type="dxa"/>
            <w:tcBorders>
              <w:left w:val="single" w:sz="2" w:space="0" w:color="000000"/>
              <w:bottom w:val="single" w:sz="2" w:space="0" w:color="000000"/>
              <w:right w:val="nil"/>
            </w:tcBorders>
          </w:tcPr>
          <w:p w:rsidR="00E87F2E" w:rsidRDefault="00470C67">
            <w:pPr>
              <w:pStyle w:val="TableParagraph"/>
              <w:spacing w:before="62"/>
              <w:ind w:left="1479" w:right="1445"/>
              <w:rPr>
                <w:sz w:val="24"/>
              </w:rPr>
            </w:pPr>
            <w:r>
              <w:rPr>
                <w:sz w:val="24"/>
              </w:rPr>
              <w:t>0.892857</w:t>
            </w:r>
          </w:p>
        </w:tc>
      </w:tr>
      <w:tr w:rsidR="00E87F2E">
        <w:trPr>
          <w:trHeight w:val="552"/>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40"/>
              <w:ind w:left="151" w:right="112"/>
              <w:rPr>
                <w:sz w:val="24"/>
              </w:rPr>
            </w:pPr>
            <w:r>
              <w:rPr>
                <w:sz w:val="24"/>
              </w:rPr>
              <w:t>Pediatrician</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 w:line="270" w:lineRule="atLeast"/>
              <w:ind w:left="944" w:right="280" w:hanging="608"/>
              <w:jc w:val="left"/>
              <w:rPr>
                <w:sz w:val="24"/>
              </w:rPr>
            </w:pPr>
            <w:r>
              <w:rPr>
                <w:sz w:val="24"/>
              </w:rPr>
              <w:t>Library and Board of Directors</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40"/>
              <w:ind w:left="35"/>
              <w:rPr>
                <w:sz w:val="24"/>
              </w:rPr>
            </w:pPr>
            <w:r>
              <w:rPr>
                <w:w w:val="99"/>
                <w:sz w:val="24"/>
              </w:rPr>
              <w:t>9</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40"/>
              <w:ind w:left="169" w:right="132"/>
              <w:rPr>
                <w:sz w:val="24"/>
              </w:rPr>
            </w:pPr>
            <w:r>
              <w:rPr>
                <w:sz w:val="24"/>
              </w:rPr>
              <w:t>11.25</w:t>
            </w:r>
          </w:p>
        </w:tc>
        <w:tc>
          <w:tcPr>
            <w:tcW w:w="162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40"/>
              <w:ind w:left="639" w:right="604"/>
              <w:rPr>
                <w:sz w:val="24"/>
              </w:rPr>
            </w:pPr>
            <w:r>
              <w:rPr>
                <w:sz w:val="24"/>
              </w:rPr>
              <w:t>1.5</w:t>
            </w:r>
          </w:p>
        </w:tc>
        <w:tc>
          <w:tcPr>
            <w:tcW w:w="3968" w:type="dxa"/>
            <w:tcBorders>
              <w:top w:val="single" w:sz="2" w:space="0" w:color="000000"/>
              <w:left w:val="single" w:sz="2" w:space="0" w:color="000000"/>
              <w:bottom w:val="single" w:sz="2" w:space="0" w:color="000000"/>
              <w:right w:val="nil"/>
            </w:tcBorders>
          </w:tcPr>
          <w:p w:rsidR="00E87F2E" w:rsidRDefault="00470C67">
            <w:pPr>
              <w:pStyle w:val="TableParagraph"/>
              <w:spacing w:before="140"/>
              <w:ind w:left="1479" w:right="1445"/>
              <w:rPr>
                <w:sz w:val="24"/>
              </w:rPr>
            </w:pPr>
            <w:r>
              <w:rPr>
                <w:sz w:val="24"/>
              </w:rPr>
              <w:t>0.892857</w:t>
            </w:r>
          </w:p>
        </w:tc>
      </w:tr>
      <w:tr w:rsidR="00E87F2E">
        <w:trPr>
          <w:trHeight w:val="397"/>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10"/>
              <w:rPr>
                <w:sz w:val="24"/>
              </w:rPr>
            </w:pPr>
            <w:r>
              <w:rPr>
                <w:sz w:val="24"/>
              </w:rPr>
              <w:t>CSSR</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1" w:right="50"/>
              <w:rPr>
                <w:sz w:val="24"/>
              </w:rPr>
            </w:pPr>
            <w:r>
              <w:rPr>
                <w:sz w:val="24"/>
              </w:rPr>
              <w:t>SP Room 7</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8"/>
              <w:rPr>
                <w:sz w:val="24"/>
              </w:rPr>
            </w:pPr>
            <w:r>
              <w:rPr>
                <w:sz w:val="24"/>
              </w:rPr>
              <w:t>28</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9"/>
              <w:rPr>
                <w:sz w:val="24"/>
              </w:rPr>
            </w:pPr>
            <w:r>
              <w:rPr>
                <w:sz w:val="24"/>
              </w:rPr>
              <w:t>35</w:t>
            </w:r>
          </w:p>
        </w:tc>
        <w:tc>
          <w:tcPr>
            <w:tcW w:w="162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39" w:right="604"/>
              <w:rPr>
                <w:sz w:val="24"/>
              </w:rPr>
            </w:pPr>
            <w:r>
              <w:rPr>
                <w:sz w:val="24"/>
              </w:rPr>
              <w:t>1.5</w:t>
            </w:r>
          </w:p>
        </w:tc>
        <w:tc>
          <w:tcPr>
            <w:tcW w:w="3968" w:type="dxa"/>
            <w:tcBorders>
              <w:top w:val="single" w:sz="2" w:space="0" w:color="000000"/>
              <w:left w:val="single" w:sz="2" w:space="0" w:color="000000"/>
              <w:bottom w:val="single" w:sz="2" w:space="0" w:color="000000"/>
              <w:right w:val="nil"/>
            </w:tcBorders>
          </w:tcPr>
          <w:p w:rsidR="00E87F2E" w:rsidRDefault="00470C67">
            <w:pPr>
              <w:pStyle w:val="TableParagraph"/>
              <w:ind w:left="1479" w:right="1445"/>
              <w:rPr>
                <w:sz w:val="24"/>
              </w:rPr>
            </w:pPr>
            <w:r>
              <w:rPr>
                <w:sz w:val="24"/>
              </w:rPr>
              <w:t>0.892857</w:t>
            </w:r>
          </w:p>
        </w:tc>
      </w:tr>
      <w:tr w:rsidR="00E87F2E">
        <w:trPr>
          <w:trHeight w:val="395"/>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1" w:right="109"/>
              <w:rPr>
                <w:sz w:val="24"/>
              </w:rPr>
            </w:pPr>
            <w:r>
              <w:rPr>
                <w:sz w:val="24"/>
              </w:rPr>
              <w:t>Storage</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1" w:right="52"/>
              <w:rPr>
                <w:sz w:val="24"/>
              </w:rPr>
            </w:pPr>
            <w:r>
              <w:rPr>
                <w:sz w:val="24"/>
              </w:rPr>
              <w:t>P Room 16</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32"/>
              <w:rPr>
                <w:sz w:val="24"/>
              </w:rPr>
            </w:pPr>
            <w:r>
              <w:rPr>
                <w:sz w:val="24"/>
              </w:rPr>
              <w:t>21.25</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33"/>
              <w:rPr>
                <w:sz w:val="24"/>
              </w:rPr>
            </w:pPr>
            <w:r>
              <w:rPr>
                <w:sz w:val="24"/>
              </w:rPr>
              <w:t>26.5625</w:t>
            </w:r>
          </w:p>
        </w:tc>
        <w:tc>
          <w:tcPr>
            <w:tcW w:w="162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39" w:right="604"/>
              <w:rPr>
                <w:sz w:val="24"/>
              </w:rPr>
            </w:pPr>
            <w:r>
              <w:rPr>
                <w:sz w:val="24"/>
              </w:rPr>
              <w:t>1.5</w:t>
            </w:r>
          </w:p>
        </w:tc>
        <w:tc>
          <w:tcPr>
            <w:tcW w:w="3968" w:type="dxa"/>
            <w:tcBorders>
              <w:top w:val="single" w:sz="2" w:space="0" w:color="000000"/>
              <w:left w:val="single" w:sz="2" w:space="0" w:color="000000"/>
              <w:bottom w:val="single" w:sz="2" w:space="0" w:color="000000"/>
              <w:right w:val="nil"/>
            </w:tcBorders>
          </w:tcPr>
          <w:p w:rsidR="00E87F2E" w:rsidRDefault="00470C67">
            <w:pPr>
              <w:pStyle w:val="TableParagraph"/>
              <w:ind w:left="1479" w:right="1445"/>
              <w:rPr>
                <w:sz w:val="24"/>
              </w:rPr>
            </w:pPr>
            <w:r>
              <w:rPr>
                <w:sz w:val="24"/>
              </w:rPr>
              <w:t>0.892857</w:t>
            </w:r>
          </w:p>
        </w:tc>
      </w:tr>
      <w:tr w:rsidR="00E87F2E">
        <w:trPr>
          <w:trHeight w:val="398"/>
        </w:trPr>
        <w:tc>
          <w:tcPr>
            <w:tcW w:w="1844" w:type="dxa"/>
            <w:vMerge/>
            <w:tcBorders>
              <w:top w:val="nil"/>
              <w:left w:val="nil"/>
              <w:bottom w:val="nil"/>
              <w:right w:val="single" w:sz="2" w:space="0" w:color="000000"/>
            </w:tcBorders>
          </w:tcPr>
          <w:p w:rsidR="00E87F2E" w:rsidRDefault="00E87F2E">
            <w:pPr>
              <w:rPr>
                <w:sz w:val="2"/>
                <w:szCs w:val="2"/>
              </w:rPr>
            </w:pPr>
          </w:p>
        </w:tc>
        <w:tc>
          <w:tcPr>
            <w:tcW w:w="2977" w:type="dxa"/>
            <w:tcBorders>
              <w:top w:val="single" w:sz="2" w:space="0" w:color="000000"/>
              <w:left w:val="single" w:sz="2" w:space="0" w:color="000000"/>
              <w:bottom w:val="nil"/>
              <w:right w:val="single" w:sz="2" w:space="0" w:color="000000"/>
            </w:tcBorders>
          </w:tcPr>
          <w:p w:rsidR="00E87F2E" w:rsidRDefault="00470C67">
            <w:pPr>
              <w:pStyle w:val="TableParagraph"/>
              <w:ind w:left="151" w:right="110"/>
              <w:rPr>
                <w:sz w:val="24"/>
              </w:rPr>
            </w:pPr>
            <w:r>
              <w:rPr>
                <w:sz w:val="24"/>
              </w:rPr>
              <w:t>ICU</w:t>
            </w:r>
          </w:p>
        </w:tc>
        <w:tc>
          <w:tcPr>
            <w:tcW w:w="28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91" w:right="52"/>
              <w:rPr>
                <w:sz w:val="24"/>
              </w:rPr>
            </w:pPr>
            <w:r>
              <w:rPr>
                <w:sz w:val="24"/>
              </w:rPr>
              <w:t>P Room 1 / 2</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8"/>
              <w:rPr>
                <w:sz w:val="24"/>
              </w:rPr>
            </w:pPr>
            <w:r>
              <w:rPr>
                <w:sz w:val="24"/>
              </w:rPr>
              <w:t>40</w:t>
            </w:r>
          </w:p>
        </w:tc>
        <w:tc>
          <w:tcPr>
            <w:tcW w:w="125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69" w:right="129"/>
              <w:rPr>
                <w:sz w:val="24"/>
              </w:rPr>
            </w:pPr>
            <w:r>
              <w:rPr>
                <w:sz w:val="24"/>
              </w:rPr>
              <w:t>50</w:t>
            </w:r>
          </w:p>
        </w:tc>
        <w:tc>
          <w:tcPr>
            <w:tcW w:w="1623"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639" w:right="604"/>
              <w:rPr>
                <w:sz w:val="24"/>
              </w:rPr>
            </w:pPr>
            <w:r>
              <w:rPr>
                <w:sz w:val="24"/>
              </w:rPr>
              <w:t>0.5</w:t>
            </w:r>
          </w:p>
        </w:tc>
        <w:tc>
          <w:tcPr>
            <w:tcW w:w="3968" w:type="dxa"/>
            <w:tcBorders>
              <w:top w:val="single" w:sz="2" w:space="0" w:color="000000"/>
              <w:left w:val="single" w:sz="2" w:space="0" w:color="000000"/>
              <w:bottom w:val="single" w:sz="2" w:space="0" w:color="000000"/>
              <w:right w:val="nil"/>
            </w:tcBorders>
          </w:tcPr>
          <w:p w:rsidR="00E87F2E" w:rsidRDefault="00470C67">
            <w:pPr>
              <w:pStyle w:val="TableParagraph"/>
              <w:ind w:left="1479" w:right="1445"/>
              <w:rPr>
                <w:sz w:val="24"/>
              </w:rPr>
            </w:pPr>
            <w:r>
              <w:rPr>
                <w:sz w:val="24"/>
              </w:rPr>
              <w:t>0.892857</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sz w:val="26"/>
        </w:rPr>
      </w:pPr>
      <w:r>
        <w:lastRenderedPageBreak/>
        <w:pict>
          <v:shape id="_x0000_s1458" type="#_x0000_t202" style="position:absolute;margin-left:49.85pt;margin-top:514.85pt;width:15.45pt;height:22.2pt;z-index:251863040;mso-position-horizontal-relative:page;mso-position-vertical-relative:page" filled="f" stroked="f">
            <v:textbox style="layout-flow:vertical" inset="0,0,0,0">
              <w:txbxContent>
                <w:p w:rsidR="005C6DA2" w:rsidRDefault="005C6DA2">
                  <w:pPr>
                    <w:pStyle w:val="BodyText"/>
                    <w:spacing w:before="12"/>
                    <w:ind w:left="20"/>
                  </w:pPr>
                  <w:r>
                    <w:t>104</w:t>
                  </w:r>
                </w:p>
              </w:txbxContent>
            </v:textbox>
            <w10:wrap anchorx="page" anchory="page"/>
          </v:shape>
        </w:pict>
      </w:r>
    </w:p>
    <w:tbl>
      <w:tblPr>
        <w:tblW w:w="0" w:type="auto"/>
        <w:tblInd w:w="16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48"/>
        <w:gridCol w:w="2976"/>
        <w:gridCol w:w="2815"/>
        <w:gridCol w:w="1255"/>
        <w:gridCol w:w="1255"/>
        <w:gridCol w:w="1622"/>
        <w:gridCol w:w="3967"/>
      </w:tblGrid>
      <w:tr w:rsidR="00E87F2E">
        <w:trPr>
          <w:trHeight w:val="378"/>
        </w:trPr>
        <w:tc>
          <w:tcPr>
            <w:tcW w:w="1848" w:type="dxa"/>
            <w:vMerge w:val="restart"/>
            <w:tcBorders>
              <w:top w:val="nil"/>
              <w:left w:val="nil"/>
              <w:right w:val="single" w:sz="2" w:space="0" w:color="000000"/>
            </w:tcBorders>
          </w:tcPr>
          <w:p w:rsidR="00E87F2E" w:rsidRDefault="00E87F2E">
            <w:pPr>
              <w:pStyle w:val="TableParagraph"/>
              <w:spacing w:before="0"/>
              <w:jc w:val="left"/>
              <w:rPr>
                <w:rFonts w:ascii="Times New Roman"/>
                <w:sz w:val="24"/>
              </w:rPr>
            </w:pPr>
          </w:p>
        </w:tc>
        <w:tc>
          <w:tcPr>
            <w:tcW w:w="2976" w:type="dxa"/>
            <w:tcBorders>
              <w:top w:val="single" w:sz="2" w:space="0" w:color="FFFFFF"/>
              <w:left w:val="single" w:sz="2" w:space="0" w:color="000000"/>
              <w:bottom w:val="single" w:sz="2" w:space="0" w:color="000000"/>
              <w:right w:val="single" w:sz="2" w:space="0" w:color="000000"/>
            </w:tcBorders>
          </w:tcPr>
          <w:p w:rsidR="00E87F2E" w:rsidRDefault="00E87F2E">
            <w:pPr>
              <w:pStyle w:val="TableParagraph"/>
              <w:spacing w:before="0"/>
              <w:jc w:val="left"/>
              <w:rPr>
                <w:rFonts w:ascii="Times New Roman"/>
                <w:sz w:val="24"/>
              </w:rPr>
            </w:pPr>
          </w:p>
        </w:tc>
        <w:tc>
          <w:tcPr>
            <w:tcW w:w="281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89" w:right="89"/>
              <w:rPr>
                <w:sz w:val="24"/>
              </w:rPr>
            </w:pPr>
            <w:r>
              <w:rPr>
                <w:sz w:val="24"/>
              </w:rPr>
              <w:t>Hallway</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486"/>
              <w:jc w:val="right"/>
              <w:rPr>
                <w:sz w:val="24"/>
              </w:rPr>
            </w:pPr>
            <w:r>
              <w:rPr>
                <w:w w:val="95"/>
                <w:sz w:val="24"/>
              </w:rPr>
              <w:t>24</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88" w:right="282"/>
              <w:rPr>
                <w:sz w:val="24"/>
              </w:rPr>
            </w:pPr>
            <w:r>
              <w:rPr>
                <w:sz w:val="24"/>
              </w:rPr>
              <w:t>30</w:t>
            </w:r>
          </w:p>
        </w:tc>
        <w:tc>
          <w:tcPr>
            <w:tcW w:w="162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right="1"/>
              <w:rPr>
                <w:sz w:val="24"/>
              </w:rPr>
            </w:pPr>
            <w:r>
              <w:rPr>
                <w:w w:val="99"/>
                <w:sz w:val="24"/>
              </w:rPr>
              <w:t>6</w:t>
            </w:r>
          </w:p>
        </w:tc>
        <w:tc>
          <w:tcPr>
            <w:tcW w:w="3967" w:type="dxa"/>
            <w:tcBorders>
              <w:top w:val="single" w:sz="2" w:space="0" w:color="000000"/>
              <w:left w:val="single" w:sz="2" w:space="0" w:color="000000"/>
              <w:bottom w:val="single" w:sz="2" w:space="0" w:color="000000"/>
              <w:right w:val="nil"/>
            </w:tcBorders>
          </w:tcPr>
          <w:p w:rsidR="00E87F2E" w:rsidRDefault="00470C67">
            <w:pPr>
              <w:pStyle w:val="TableParagraph"/>
              <w:ind w:left="1442" w:right="1438"/>
              <w:rPr>
                <w:sz w:val="24"/>
              </w:rPr>
            </w:pPr>
            <w:r>
              <w:rPr>
                <w:sz w:val="24"/>
              </w:rPr>
              <w:t>0.892857</w:t>
            </w:r>
          </w:p>
        </w:tc>
      </w:tr>
      <w:tr w:rsidR="00E87F2E">
        <w:trPr>
          <w:trHeight w:val="511"/>
        </w:trPr>
        <w:tc>
          <w:tcPr>
            <w:tcW w:w="1848" w:type="dxa"/>
            <w:vMerge/>
            <w:tcBorders>
              <w:top w:val="nil"/>
              <w:left w:val="nil"/>
              <w:right w:val="single" w:sz="2" w:space="0" w:color="000000"/>
            </w:tcBorders>
          </w:tcPr>
          <w:p w:rsidR="00E87F2E" w:rsidRDefault="00E87F2E">
            <w:pPr>
              <w:rPr>
                <w:sz w:val="2"/>
                <w:szCs w:val="2"/>
              </w:rPr>
            </w:pPr>
          </w:p>
        </w:tc>
        <w:tc>
          <w:tcPr>
            <w:tcW w:w="297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17"/>
              <w:ind w:left="466" w:right="464"/>
              <w:rPr>
                <w:sz w:val="24"/>
              </w:rPr>
            </w:pPr>
            <w:r>
              <w:rPr>
                <w:sz w:val="24"/>
              </w:rPr>
              <w:t>Neonatal ICU</w:t>
            </w:r>
          </w:p>
        </w:tc>
        <w:tc>
          <w:tcPr>
            <w:tcW w:w="281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56" w:lineRule="exact"/>
              <w:ind w:left="89" w:right="89"/>
              <w:rPr>
                <w:sz w:val="24"/>
              </w:rPr>
            </w:pPr>
            <w:r>
              <w:rPr>
                <w:sz w:val="24"/>
              </w:rPr>
              <w:t>Treatment Room / P</w:t>
            </w:r>
          </w:p>
          <w:p w:rsidR="00E87F2E" w:rsidRDefault="00470C67">
            <w:pPr>
              <w:pStyle w:val="TableParagraph"/>
              <w:spacing w:before="0" w:line="235" w:lineRule="exact"/>
              <w:ind w:left="91" w:right="89"/>
              <w:rPr>
                <w:sz w:val="24"/>
              </w:rPr>
            </w:pPr>
            <w:r>
              <w:rPr>
                <w:sz w:val="24"/>
              </w:rPr>
              <w:t>Room 3,4,5</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17"/>
              <w:ind w:right="486"/>
              <w:jc w:val="right"/>
              <w:rPr>
                <w:sz w:val="24"/>
              </w:rPr>
            </w:pPr>
            <w:r>
              <w:rPr>
                <w:w w:val="95"/>
                <w:sz w:val="24"/>
              </w:rPr>
              <w:t>20</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17"/>
              <w:ind w:left="288" w:right="282"/>
              <w:rPr>
                <w:sz w:val="24"/>
              </w:rPr>
            </w:pPr>
            <w:r>
              <w:rPr>
                <w:sz w:val="24"/>
              </w:rPr>
              <w:t>25</w:t>
            </w:r>
          </w:p>
        </w:tc>
        <w:tc>
          <w:tcPr>
            <w:tcW w:w="162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17"/>
              <w:ind w:left="600" w:right="598"/>
              <w:rPr>
                <w:sz w:val="24"/>
              </w:rPr>
            </w:pPr>
            <w:r>
              <w:rPr>
                <w:sz w:val="24"/>
              </w:rPr>
              <w:t>1.5</w:t>
            </w:r>
          </w:p>
        </w:tc>
        <w:tc>
          <w:tcPr>
            <w:tcW w:w="3967" w:type="dxa"/>
            <w:tcBorders>
              <w:top w:val="single" w:sz="2" w:space="0" w:color="000000"/>
              <w:left w:val="single" w:sz="2" w:space="0" w:color="000000"/>
              <w:bottom w:val="single" w:sz="2" w:space="0" w:color="000000"/>
              <w:right w:val="nil"/>
            </w:tcBorders>
          </w:tcPr>
          <w:p w:rsidR="00E87F2E" w:rsidRDefault="00470C67">
            <w:pPr>
              <w:pStyle w:val="TableParagraph"/>
              <w:spacing w:before="117"/>
              <w:ind w:left="1442" w:right="1438"/>
              <w:rPr>
                <w:sz w:val="24"/>
              </w:rPr>
            </w:pPr>
            <w:r>
              <w:rPr>
                <w:sz w:val="24"/>
              </w:rPr>
              <w:t>0.892857</w:t>
            </w: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7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464" w:right="464"/>
              <w:rPr>
                <w:sz w:val="24"/>
              </w:rPr>
            </w:pPr>
            <w:r>
              <w:rPr>
                <w:sz w:val="24"/>
              </w:rPr>
              <w:t>Breastfeeding</w:t>
            </w:r>
          </w:p>
        </w:tc>
        <w:tc>
          <w:tcPr>
            <w:tcW w:w="281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91" w:right="89"/>
              <w:rPr>
                <w:sz w:val="24"/>
              </w:rPr>
            </w:pPr>
            <w:r>
              <w:rPr>
                <w:sz w:val="24"/>
              </w:rPr>
              <w:t>P Room 6</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486"/>
              <w:jc w:val="right"/>
              <w:rPr>
                <w:sz w:val="24"/>
              </w:rPr>
            </w:pPr>
            <w:r>
              <w:rPr>
                <w:w w:val="95"/>
                <w:sz w:val="24"/>
              </w:rPr>
              <w:t>25</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82"/>
              <w:rPr>
                <w:sz w:val="24"/>
              </w:rPr>
            </w:pPr>
            <w:r>
              <w:rPr>
                <w:sz w:val="24"/>
              </w:rPr>
              <w:t>31.25</w:t>
            </w:r>
          </w:p>
        </w:tc>
        <w:tc>
          <w:tcPr>
            <w:tcW w:w="162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600" w:right="598"/>
              <w:rPr>
                <w:sz w:val="24"/>
              </w:rPr>
            </w:pPr>
            <w:r>
              <w:rPr>
                <w:sz w:val="24"/>
              </w:rPr>
              <w:t>1.5</w:t>
            </w:r>
          </w:p>
        </w:tc>
        <w:tc>
          <w:tcPr>
            <w:tcW w:w="3967"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42" w:right="1438"/>
              <w:rPr>
                <w:sz w:val="24"/>
              </w:rPr>
            </w:pPr>
            <w:r>
              <w:rPr>
                <w:sz w:val="24"/>
              </w:rPr>
              <w:t>0.892857</w:t>
            </w:r>
          </w:p>
        </w:tc>
      </w:tr>
      <w:tr w:rsidR="00E87F2E">
        <w:trPr>
          <w:trHeight w:val="358"/>
        </w:trPr>
        <w:tc>
          <w:tcPr>
            <w:tcW w:w="1848" w:type="dxa"/>
            <w:vMerge/>
            <w:tcBorders>
              <w:top w:val="nil"/>
              <w:left w:val="nil"/>
              <w:right w:val="single" w:sz="2" w:space="0" w:color="000000"/>
            </w:tcBorders>
          </w:tcPr>
          <w:p w:rsidR="00E87F2E" w:rsidRDefault="00E87F2E">
            <w:pPr>
              <w:rPr>
                <w:sz w:val="2"/>
                <w:szCs w:val="2"/>
              </w:rPr>
            </w:pPr>
          </w:p>
        </w:tc>
        <w:tc>
          <w:tcPr>
            <w:tcW w:w="297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463" w:right="464"/>
              <w:rPr>
                <w:sz w:val="24"/>
              </w:rPr>
            </w:pPr>
            <w:r>
              <w:rPr>
                <w:sz w:val="24"/>
              </w:rPr>
              <w:t>Delivery Room</w:t>
            </w:r>
          </w:p>
        </w:tc>
        <w:tc>
          <w:tcPr>
            <w:tcW w:w="281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91" w:right="89"/>
              <w:rPr>
                <w:sz w:val="24"/>
              </w:rPr>
            </w:pPr>
            <w:r>
              <w:rPr>
                <w:sz w:val="24"/>
              </w:rPr>
              <w:t>P Room 7,8,9</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486"/>
              <w:jc w:val="right"/>
              <w:rPr>
                <w:sz w:val="24"/>
              </w:rPr>
            </w:pPr>
            <w:r>
              <w:rPr>
                <w:w w:val="95"/>
                <w:sz w:val="24"/>
              </w:rPr>
              <w:t>35</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4" w:right="282"/>
              <w:rPr>
                <w:sz w:val="24"/>
              </w:rPr>
            </w:pPr>
            <w:r>
              <w:rPr>
                <w:sz w:val="24"/>
              </w:rPr>
              <w:t>43.75</w:t>
            </w:r>
          </w:p>
        </w:tc>
        <w:tc>
          <w:tcPr>
            <w:tcW w:w="162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600" w:right="598"/>
              <w:rPr>
                <w:sz w:val="24"/>
              </w:rPr>
            </w:pPr>
            <w:r>
              <w:rPr>
                <w:sz w:val="24"/>
              </w:rPr>
              <w:t>0.5</w:t>
            </w:r>
          </w:p>
        </w:tc>
        <w:tc>
          <w:tcPr>
            <w:tcW w:w="3967"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42" w:right="1438"/>
              <w:rPr>
                <w:sz w:val="24"/>
              </w:rPr>
            </w:pPr>
            <w:r>
              <w:rPr>
                <w:sz w:val="24"/>
              </w:rPr>
              <w:t>0.892857</w:t>
            </w:r>
          </w:p>
        </w:tc>
      </w:tr>
      <w:tr w:rsidR="00E87F2E">
        <w:trPr>
          <w:trHeight w:val="355"/>
        </w:trPr>
        <w:tc>
          <w:tcPr>
            <w:tcW w:w="1848" w:type="dxa"/>
            <w:vMerge/>
            <w:tcBorders>
              <w:top w:val="nil"/>
              <w:left w:val="nil"/>
              <w:right w:val="single" w:sz="2" w:space="0" w:color="000000"/>
            </w:tcBorders>
          </w:tcPr>
          <w:p w:rsidR="00E87F2E" w:rsidRDefault="00E87F2E">
            <w:pPr>
              <w:rPr>
                <w:sz w:val="2"/>
                <w:szCs w:val="2"/>
              </w:rPr>
            </w:pPr>
          </w:p>
        </w:tc>
        <w:tc>
          <w:tcPr>
            <w:tcW w:w="297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464" w:right="464"/>
              <w:rPr>
                <w:sz w:val="24"/>
              </w:rPr>
            </w:pPr>
            <w:r>
              <w:rPr>
                <w:sz w:val="24"/>
              </w:rPr>
              <w:t>OR 1</w:t>
            </w:r>
          </w:p>
        </w:tc>
        <w:tc>
          <w:tcPr>
            <w:tcW w:w="281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91" w:right="89"/>
              <w:rPr>
                <w:sz w:val="24"/>
              </w:rPr>
            </w:pPr>
            <w:r>
              <w:rPr>
                <w:sz w:val="24"/>
              </w:rPr>
              <w:t>P Room 9, 10</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right="486"/>
              <w:jc w:val="right"/>
              <w:rPr>
                <w:sz w:val="24"/>
              </w:rPr>
            </w:pPr>
            <w:r>
              <w:rPr>
                <w:w w:val="95"/>
                <w:sz w:val="24"/>
              </w:rPr>
              <w:t>40</w:t>
            </w:r>
          </w:p>
        </w:tc>
        <w:tc>
          <w:tcPr>
            <w:tcW w:w="125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288" w:right="282"/>
              <w:rPr>
                <w:sz w:val="24"/>
              </w:rPr>
            </w:pPr>
            <w:r>
              <w:rPr>
                <w:sz w:val="24"/>
              </w:rPr>
              <w:t>50</w:t>
            </w:r>
          </w:p>
        </w:tc>
        <w:tc>
          <w:tcPr>
            <w:tcW w:w="1622"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40"/>
              <w:ind w:left="600" w:right="598"/>
              <w:rPr>
                <w:sz w:val="24"/>
              </w:rPr>
            </w:pPr>
            <w:r>
              <w:rPr>
                <w:sz w:val="24"/>
              </w:rPr>
              <w:t>0.5</w:t>
            </w:r>
          </w:p>
        </w:tc>
        <w:tc>
          <w:tcPr>
            <w:tcW w:w="3967" w:type="dxa"/>
            <w:tcBorders>
              <w:top w:val="single" w:sz="2" w:space="0" w:color="000000"/>
              <w:left w:val="single" w:sz="2" w:space="0" w:color="000000"/>
              <w:bottom w:val="single" w:sz="2" w:space="0" w:color="000000"/>
              <w:right w:val="nil"/>
            </w:tcBorders>
          </w:tcPr>
          <w:p w:rsidR="00E87F2E" w:rsidRDefault="00470C67">
            <w:pPr>
              <w:pStyle w:val="TableParagraph"/>
              <w:spacing w:before="40"/>
              <w:ind w:left="1442" w:right="1438"/>
              <w:rPr>
                <w:sz w:val="24"/>
              </w:rPr>
            </w:pPr>
            <w:r>
              <w:rPr>
                <w:sz w:val="24"/>
              </w:rPr>
              <w:t>0.892857</w:t>
            </w:r>
          </w:p>
        </w:tc>
      </w:tr>
      <w:tr w:rsidR="00E87F2E">
        <w:trPr>
          <w:trHeight w:val="377"/>
        </w:trPr>
        <w:tc>
          <w:tcPr>
            <w:tcW w:w="1848" w:type="dxa"/>
            <w:vMerge/>
            <w:tcBorders>
              <w:top w:val="nil"/>
              <w:left w:val="nil"/>
              <w:right w:val="single" w:sz="2" w:space="0" w:color="000000"/>
            </w:tcBorders>
          </w:tcPr>
          <w:p w:rsidR="00E87F2E" w:rsidRDefault="00E87F2E">
            <w:pPr>
              <w:rPr>
                <w:sz w:val="2"/>
                <w:szCs w:val="2"/>
              </w:rPr>
            </w:pPr>
          </w:p>
        </w:tc>
        <w:tc>
          <w:tcPr>
            <w:tcW w:w="2976" w:type="dxa"/>
            <w:tcBorders>
              <w:top w:val="single" w:sz="2" w:space="0" w:color="000000"/>
              <w:left w:val="single" w:sz="2" w:space="0" w:color="000000"/>
              <w:right w:val="single" w:sz="2" w:space="0" w:color="000000"/>
            </w:tcBorders>
          </w:tcPr>
          <w:p w:rsidR="00E87F2E" w:rsidRDefault="00470C67">
            <w:pPr>
              <w:pStyle w:val="TableParagraph"/>
              <w:spacing w:before="41"/>
              <w:ind w:left="464" w:right="464"/>
              <w:rPr>
                <w:sz w:val="24"/>
              </w:rPr>
            </w:pPr>
            <w:r>
              <w:rPr>
                <w:sz w:val="24"/>
              </w:rPr>
              <w:t>OR 2</w:t>
            </w:r>
          </w:p>
        </w:tc>
        <w:tc>
          <w:tcPr>
            <w:tcW w:w="2815" w:type="dxa"/>
            <w:tcBorders>
              <w:top w:val="single" w:sz="2" w:space="0" w:color="000000"/>
              <w:left w:val="single" w:sz="2" w:space="0" w:color="000000"/>
              <w:right w:val="single" w:sz="2" w:space="0" w:color="000000"/>
            </w:tcBorders>
          </w:tcPr>
          <w:p w:rsidR="00E87F2E" w:rsidRDefault="00470C67">
            <w:pPr>
              <w:pStyle w:val="TableParagraph"/>
              <w:spacing w:before="41"/>
              <w:ind w:left="91" w:right="89"/>
              <w:rPr>
                <w:sz w:val="24"/>
              </w:rPr>
            </w:pPr>
            <w:r>
              <w:rPr>
                <w:sz w:val="24"/>
              </w:rPr>
              <w:t>P Room 11, 12</w:t>
            </w:r>
          </w:p>
        </w:tc>
        <w:tc>
          <w:tcPr>
            <w:tcW w:w="1255" w:type="dxa"/>
            <w:tcBorders>
              <w:top w:val="single" w:sz="2" w:space="0" w:color="000000"/>
              <w:left w:val="single" w:sz="2" w:space="0" w:color="000000"/>
              <w:right w:val="single" w:sz="2" w:space="0" w:color="000000"/>
            </w:tcBorders>
          </w:tcPr>
          <w:p w:rsidR="00E87F2E" w:rsidRDefault="00470C67">
            <w:pPr>
              <w:pStyle w:val="TableParagraph"/>
              <w:spacing w:before="41"/>
              <w:ind w:right="486"/>
              <w:jc w:val="right"/>
              <w:rPr>
                <w:sz w:val="24"/>
              </w:rPr>
            </w:pPr>
            <w:r>
              <w:rPr>
                <w:w w:val="95"/>
                <w:sz w:val="24"/>
              </w:rPr>
              <w:t>40</w:t>
            </w:r>
          </w:p>
        </w:tc>
        <w:tc>
          <w:tcPr>
            <w:tcW w:w="1255" w:type="dxa"/>
            <w:tcBorders>
              <w:top w:val="single" w:sz="2" w:space="0" w:color="000000"/>
              <w:left w:val="single" w:sz="2" w:space="0" w:color="000000"/>
              <w:right w:val="single" w:sz="2" w:space="0" w:color="000000"/>
            </w:tcBorders>
          </w:tcPr>
          <w:p w:rsidR="00E87F2E" w:rsidRDefault="00470C67">
            <w:pPr>
              <w:pStyle w:val="TableParagraph"/>
              <w:spacing w:before="41"/>
              <w:ind w:left="288" w:right="282"/>
              <w:rPr>
                <w:sz w:val="24"/>
              </w:rPr>
            </w:pPr>
            <w:r>
              <w:rPr>
                <w:sz w:val="24"/>
              </w:rPr>
              <w:t>50</w:t>
            </w:r>
          </w:p>
        </w:tc>
        <w:tc>
          <w:tcPr>
            <w:tcW w:w="1622" w:type="dxa"/>
            <w:tcBorders>
              <w:top w:val="single" w:sz="2" w:space="0" w:color="000000"/>
              <w:left w:val="single" w:sz="2" w:space="0" w:color="000000"/>
              <w:right w:val="single" w:sz="2" w:space="0" w:color="000000"/>
            </w:tcBorders>
          </w:tcPr>
          <w:p w:rsidR="00E87F2E" w:rsidRDefault="00470C67">
            <w:pPr>
              <w:pStyle w:val="TableParagraph"/>
              <w:spacing w:before="41"/>
              <w:ind w:left="600" w:right="598"/>
              <w:rPr>
                <w:sz w:val="24"/>
              </w:rPr>
            </w:pPr>
            <w:r>
              <w:rPr>
                <w:sz w:val="24"/>
              </w:rPr>
              <w:t>0.5</w:t>
            </w:r>
          </w:p>
        </w:tc>
        <w:tc>
          <w:tcPr>
            <w:tcW w:w="3967" w:type="dxa"/>
            <w:tcBorders>
              <w:top w:val="single" w:sz="2" w:space="0" w:color="000000"/>
              <w:left w:val="single" w:sz="2" w:space="0" w:color="000000"/>
              <w:right w:val="nil"/>
            </w:tcBorders>
          </w:tcPr>
          <w:p w:rsidR="00E87F2E" w:rsidRDefault="00470C67">
            <w:pPr>
              <w:pStyle w:val="TableParagraph"/>
              <w:spacing w:before="41"/>
              <w:ind w:left="1442" w:right="1438"/>
              <w:rPr>
                <w:sz w:val="24"/>
              </w:rPr>
            </w:pPr>
            <w:r>
              <w:rPr>
                <w:sz w:val="24"/>
              </w:rPr>
              <w:t>0.892857</w:t>
            </w:r>
          </w:p>
        </w:tc>
      </w:tr>
    </w:tbl>
    <w:p w:rsidR="00E87F2E" w:rsidRDefault="005C6DA2">
      <w:pPr>
        <w:pStyle w:val="Heading1"/>
        <w:tabs>
          <w:tab w:val="left" w:pos="1265"/>
        </w:tabs>
        <w:spacing w:before="63"/>
        <w:ind w:left="0" w:right="1863"/>
        <w:jc w:val="right"/>
      </w:pPr>
      <w:r>
        <w:pict>
          <v:line id="_x0000_s1457" style="position:absolute;left:0;text-align:left;z-index:-251455488;mso-wrap-distance-left:0;mso-wrap-distance-right:0;mso-position-horizontal-relative:page;mso-position-vertical-relative:text" from="71.05pt,21pt" to="858.8pt,21pt" strokeweight="2.16pt">
            <w10:wrap type="topAndBottom" anchorx="page"/>
          </v:line>
        </w:pict>
      </w:r>
      <w:r w:rsidR="00470C67">
        <w:t>TOTAL</w:t>
      </w:r>
      <w:r w:rsidR="00470C67">
        <w:tab/>
        <w:t>473.1884</w:t>
      </w:r>
      <w:r w:rsidR="00470C67">
        <w:rPr>
          <w:spacing w:val="-7"/>
        </w:rPr>
        <w:t xml:space="preserve"> </w:t>
      </w:r>
      <w:r w:rsidR="00470C67">
        <w:t>W</w:t>
      </w:r>
    </w:p>
    <w:p w:rsidR="00E87F2E" w:rsidRDefault="00E87F2E">
      <w:pPr>
        <w:pStyle w:val="BodyText"/>
        <w:rPr>
          <w:b/>
          <w:sz w:val="20"/>
        </w:rPr>
      </w:pPr>
    </w:p>
    <w:p w:rsidR="00E87F2E" w:rsidRDefault="00E87F2E">
      <w:pPr>
        <w:pStyle w:val="BodyText"/>
        <w:spacing w:before="5"/>
        <w:rPr>
          <w:b/>
          <w:sz w:val="17"/>
        </w:rPr>
      </w:pPr>
    </w:p>
    <w:p w:rsidR="00E87F2E" w:rsidRDefault="00470C67">
      <w:pPr>
        <w:pStyle w:val="ListParagraph"/>
        <w:numPr>
          <w:ilvl w:val="1"/>
          <w:numId w:val="10"/>
        </w:numPr>
        <w:tabs>
          <w:tab w:val="left" w:pos="881"/>
        </w:tabs>
        <w:spacing w:before="92"/>
        <w:ind w:left="880" w:hanging="361"/>
        <w:rPr>
          <w:b/>
          <w:sz w:val="24"/>
        </w:rPr>
      </w:pPr>
      <w:r>
        <w:rPr>
          <w:b/>
          <w:sz w:val="24"/>
        </w:rPr>
        <w:t>Miscellaneous</w:t>
      </w:r>
      <w:r>
        <w:rPr>
          <w:b/>
          <w:spacing w:val="-2"/>
          <w:sz w:val="24"/>
        </w:rPr>
        <w:t xml:space="preserve"> </w:t>
      </w:r>
      <w:r>
        <w:rPr>
          <w:b/>
          <w:sz w:val="24"/>
        </w:rPr>
        <w:t>Load</w:t>
      </w:r>
    </w:p>
    <w:p w:rsidR="00E87F2E" w:rsidRDefault="00E87F2E">
      <w:pPr>
        <w:pStyle w:val="BodyText"/>
        <w:rPr>
          <w:b/>
          <w:sz w:val="16"/>
        </w:rPr>
      </w:pPr>
    </w:p>
    <w:p w:rsidR="00E87F2E" w:rsidRDefault="00470C67">
      <w:pPr>
        <w:spacing w:before="92"/>
        <w:ind w:left="3958" w:right="3776"/>
        <w:jc w:val="center"/>
        <w:rPr>
          <w:b/>
          <w:sz w:val="24"/>
        </w:rPr>
      </w:pPr>
      <w:r>
        <w:rPr>
          <w:b/>
          <w:sz w:val="24"/>
        </w:rPr>
        <w:t>Table 38</w:t>
      </w:r>
    </w:p>
    <w:p w:rsidR="00E87F2E" w:rsidRDefault="00470C67">
      <w:pPr>
        <w:pStyle w:val="BodyText"/>
        <w:ind w:left="3958" w:right="3776"/>
        <w:jc w:val="center"/>
      </w:pPr>
      <w:r>
        <w:t>Summary of Heat Load Calculation for Miscellaneous Load of the Third Floor</w:t>
      </w:r>
    </w:p>
    <w:p w:rsidR="00E87F2E" w:rsidRDefault="00E87F2E">
      <w:pPr>
        <w:pStyle w:val="BodyText"/>
        <w:spacing w:before="6"/>
        <w:rPr>
          <w:sz w:val="17"/>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96"/>
        <w:gridCol w:w="3829"/>
        <w:gridCol w:w="1277"/>
        <w:gridCol w:w="1275"/>
        <w:gridCol w:w="1277"/>
        <w:gridCol w:w="1275"/>
        <w:gridCol w:w="1986"/>
        <w:gridCol w:w="1985"/>
      </w:tblGrid>
      <w:tr w:rsidR="00E87F2E">
        <w:trPr>
          <w:trHeight w:val="397"/>
        </w:trPr>
        <w:tc>
          <w:tcPr>
            <w:tcW w:w="2996" w:type="dxa"/>
            <w:tcBorders>
              <w:left w:val="nil"/>
              <w:right w:val="single" w:sz="4" w:space="0" w:color="000000"/>
            </w:tcBorders>
          </w:tcPr>
          <w:p w:rsidR="00E87F2E" w:rsidRDefault="00E87F2E">
            <w:pPr>
              <w:pStyle w:val="TableParagraph"/>
              <w:spacing w:before="0"/>
              <w:jc w:val="left"/>
              <w:rPr>
                <w:rFonts w:ascii="Times New Roman"/>
                <w:sz w:val="24"/>
              </w:rPr>
            </w:pPr>
          </w:p>
        </w:tc>
        <w:tc>
          <w:tcPr>
            <w:tcW w:w="3829" w:type="dxa"/>
            <w:tcBorders>
              <w:left w:val="single" w:sz="4" w:space="0" w:color="000000"/>
              <w:right w:val="single" w:sz="4" w:space="0" w:color="000000"/>
            </w:tcBorders>
          </w:tcPr>
          <w:p w:rsidR="00E87F2E" w:rsidRDefault="00470C67">
            <w:pPr>
              <w:pStyle w:val="TableParagraph"/>
              <w:spacing w:before="62"/>
              <w:ind w:left="1269" w:right="1269"/>
              <w:rPr>
                <w:b/>
                <w:sz w:val="24"/>
              </w:rPr>
            </w:pPr>
            <w:r>
              <w:rPr>
                <w:b/>
                <w:sz w:val="24"/>
              </w:rPr>
              <w:t>Equipment</w:t>
            </w:r>
          </w:p>
        </w:tc>
        <w:tc>
          <w:tcPr>
            <w:tcW w:w="1277" w:type="dxa"/>
            <w:tcBorders>
              <w:left w:val="single" w:sz="4" w:space="0" w:color="000000"/>
              <w:right w:val="single" w:sz="4" w:space="0" w:color="000000"/>
            </w:tcBorders>
          </w:tcPr>
          <w:p w:rsidR="00E87F2E" w:rsidRDefault="00470C67">
            <w:pPr>
              <w:pStyle w:val="TableParagraph"/>
              <w:spacing w:before="62"/>
              <w:rPr>
                <w:b/>
                <w:sz w:val="24"/>
              </w:rPr>
            </w:pPr>
            <w:r>
              <w:rPr>
                <w:b/>
                <w:sz w:val="24"/>
              </w:rPr>
              <w:t>W</w:t>
            </w:r>
          </w:p>
        </w:tc>
        <w:tc>
          <w:tcPr>
            <w:tcW w:w="1275" w:type="dxa"/>
            <w:tcBorders>
              <w:left w:val="single" w:sz="4" w:space="0" w:color="000000"/>
              <w:right w:val="single" w:sz="4" w:space="0" w:color="000000"/>
            </w:tcBorders>
          </w:tcPr>
          <w:p w:rsidR="00E87F2E" w:rsidRDefault="00470C67">
            <w:pPr>
              <w:pStyle w:val="TableParagraph"/>
              <w:spacing w:before="62"/>
              <w:ind w:left="440" w:right="440"/>
              <w:rPr>
                <w:b/>
                <w:sz w:val="24"/>
              </w:rPr>
            </w:pPr>
            <w:r>
              <w:rPr>
                <w:b/>
                <w:sz w:val="24"/>
              </w:rPr>
              <w:t>Cs</w:t>
            </w:r>
          </w:p>
        </w:tc>
        <w:tc>
          <w:tcPr>
            <w:tcW w:w="1277" w:type="dxa"/>
            <w:tcBorders>
              <w:left w:val="single" w:sz="4" w:space="0" w:color="000000"/>
              <w:right w:val="single" w:sz="4" w:space="0" w:color="000000"/>
            </w:tcBorders>
          </w:tcPr>
          <w:p w:rsidR="00E87F2E" w:rsidRDefault="00470C67">
            <w:pPr>
              <w:pStyle w:val="TableParagraph"/>
              <w:spacing w:before="62"/>
              <w:ind w:left="96" w:right="97"/>
              <w:rPr>
                <w:b/>
                <w:sz w:val="24"/>
              </w:rPr>
            </w:pPr>
            <w:r>
              <w:rPr>
                <w:b/>
                <w:sz w:val="24"/>
              </w:rPr>
              <w:t>Cl</w:t>
            </w:r>
          </w:p>
        </w:tc>
        <w:tc>
          <w:tcPr>
            <w:tcW w:w="1275" w:type="dxa"/>
            <w:tcBorders>
              <w:left w:val="single" w:sz="4" w:space="0" w:color="000000"/>
              <w:right w:val="single" w:sz="4" w:space="0" w:color="000000"/>
            </w:tcBorders>
          </w:tcPr>
          <w:p w:rsidR="00E87F2E" w:rsidRDefault="00470C67">
            <w:pPr>
              <w:pStyle w:val="TableParagraph"/>
              <w:spacing w:before="2"/>
              <w:ind w:left="396"/>
              <w:jc w:val="left"/>
              <w:rPr>
                <w:b/>
                <w:sz w:val="24"/>
              </w:rPr>
            </w:pPr>
            <w:r>
              <w:rPr>
                <w:b/>
                <w:sz w:val="24"/>
              </w:rPr>
              <w:t>CLF</w:t>
            </w:r>
          </w:p>
        </w:tc>
        <w:tc>
          <w:tcPr>
            <w:tcW w:w="1986" w:type="dxa"/>
            <w:tcBorders>
              <w:left w:val="single" w:sz="4" w:space="0" w:color="000000"/>
              <w:right w:val="single" w:sz="2" w:space="0" w:color="000000"/>
            </w:tcBorders>
          </w:tcPr>
          <w:p w:rsidR="00E87F2E" w:rsidRDefault="00470C67">
            <w:pPr>
              <w:pStyle w:val="TableParagraph"/>
              <w:spacing w:before="2"/>
              <w:ind w:left="598"/>
              <w:jc w:val="left"/>
              <w:rPr>
                <w:b/>
                <w:sz w:val="24"/>
              </w:rPr>
            </w:pPr>
            <w:r>
              <w:rPr>
                <w:b/>
                <w:sz w:val="24"/>
              </w:rPr>
              <w:t>Qs (W)</w:t>
            </w:r>
          </w:p>
        </w:tc>
        <w:tc>
          <w:tcPr>
            <w:tcW w:w="1985" w:type="dxa"/>
            <w:tcBorders>
              <w:left w:val="single" w:sz="2" w:space="0" w:color="000000"/>
              <w:right w:val="nil"/>
            </w:tcBorders>
          </w:tcPr>
          <w:p w:rsidR="00E87F2E" w:rsidRDefault="00470C67">
            <w:pPr>
              <w:pStyle w:val="TableParagraph"/>
              <w:spacing w:before="62"/>
              <w:ind w:left="616"/>
              <w:jc w:val="left"/>
              <w:rPr>
                <w:b/>
                <w:sz w:val="24"/>
              </w:rPr>
            </w:pPr>
            <w:proofErr w:type="spellStart"/>
            <w:r>
              <w:rPr>
                <w:b/>
                <w:sz w:val="24"/>
              </w:rPr>
              <w:t>Ql</w:t>
            </w:r>
            <w:proofErr w:type="spellEnd"/>
            <w:r>
              <w:rPr>
                <w:b/>
                <w:sz w:val="24"/>
              </w:rPr>
              <w:t xml:space="preserve"> (W)</w:t>
            </w:r>
          </w:p>
        </w:tc>
      </w:tr>
    </w:tbl>
    <w:p w:rsidR="00E87F2E" w:rsidRDefault="00470C67">
      <w:pPr>
        <w:pStyle w:val="BodyText"/>
        <w:spacing w:before="63"/>
        <w:ind w:left="3599" w:right="3776"/>
        <w:jc w:val="center"/>
      </w:pPr>
      <w:r>
        <w:t>24°C</w:t>
      </w:r>
    </w:p>
    <w:p w:rsidR="00E87F2E" w:rsidRDefault="00E87F2E">
      <w:pPr>
        <w:pStyle w:val="BodyText"/>
        <w:spacing w:before="4"/>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96"/>
        <w:gridCol w:w="3829"/>
        <w:gridCol w:w="1277"/>
        <w:gridCol w:w="1275"/>
        <w:gridCol w:w="1277"/>
        <w:gridCol w:w="1275"/>
        <w:gridCol w:w="1986"/>
        <w:gridCol w:w="1985"/>
      </w:tblGrid>
      <w:tr w:rsidR="00E87F2E">
        <w:trPr>
          <w:trHeight w:val="550"/>
        </w:trPr>
        <w:tc>
          <w:tcPr>
            <w:tcW w:w="2996" w:type="dxa"/>
            <w:tcBorders>
              <w:left w:val="nil"/>
              <w:right w:val="single" w:sz="2" w:space="0" w:color="000000"/>
            </w:tcBorders>
          </w:tcPr>
          <w:p w:rsidR="00E87F2E" w:rsidRDefault="00470C67">
            <w:pPr>
              <w:pStyle w:val="TableParagraph"/>
              <w:spacing w:before="138"/>
              <w:ind w:left="739"/>
              <w:jc w:val="left"/>
              <w:rPr>
                <w:sz w:val="24"/>
              </w:rPr>
            </w:pPr>
            <w:r>
              <w:rPr>
                <w:sz w:val="24"/>
              </w:rPr>
              <w:t>Housekeeping</w:t>
            </w:r>
          </w:p>
        </w:tc>
        <w:tc>
          <w:tcPr>
            <w:tcW w:w="3829" w:type="dxa"/>
            <w:tcBorders>
              <w:left w:val="single" w:sz="2" w:space="0" w:color="000000"/>
              <w:right w:val="single" w:sz="2" w:space="0" w:color="000000"/>
            </w:tcBorders>
          </w:tcPr>
          <w:p w:rsidR="00E87F2E" w:rsidRDefault="00470C67">
            <w:pPr>
              <w:pStyle w:val="TableParagraph"/>
              <w:spacing w:before="4" w:line="276" w:lineRule="exact"/>
              <w:ind w:left="297" w:firstLine="139"/>
              <w:jc w:val="left"/>
              <w:rPr>
                <w:sz w:val="24"/>
              </w:rPr>
            </w:pPr>
            <w:r>
              <w:rPr>
                <w:sz w:val="24"/>
              </w:rPr>
              <w:t>SMOKE DETECTOR, 0.4W CEILING ORBITAL FAN, 25W</w:t>
            </w:r>
          </w:p>
        </w:tc>
        <w:tc>
          <w:tcPr>
            <w:tcW w:w="1277" w:type="dxa"/>
            <w:tcBorders>
              <w:left w:val="single" w:sz="2" w:space="0" w:color="000000"/>
              <w:right w:val="single" w:sz="2" w:space="0" w:color="000000"/>
            </w:tcBorders>
          </w:tcPr>
          <w:p w:rsidR="00E87F2E" w:rsidRDefault="00470C67">
            <w:pPr>
              <w:pStyle w:val="TableParagraph"/>
              <w:spacing w:before="138"/>
              <w:ind w:left="399"/>
              <w:jc w:val="left"/>
              <w:rPr>
                <w:sz w:val="24"/>
              </w:rPr>
            </w:pPr>
            <w:r>
              <w:rPr>
                <w:sz w:val="24"/>
              </w:rPr>
              <w:t>25.4</w:t>
            </w:r>
          </w:p>
        </w:tc>
        <w:tc>
          <w:tcPr>
            <w:tcW w:w="1275" w:type="dxa"/>
            <w:tcBorders>
              <w:left w:val="single" w:sz="2" w:space="0" w:color="000000"/>
              <w:right w:val="single" w:sz="2" w:space="0" w:color="000000"/>
            </w:tcBorders>
          </w:tcPr>
          <w:p w:rsidR="00E87F2E" w:rsidRDefault="00470C67">
            <w:pPr>
              <w:pStyle w:val="TableParagraph"/>
              <w:spacing w:before="138"/>
              <w:ind w:left="400"/>
              <w:jc w:val="left"/>
              <w:rPr>
                <w:sz w:val="24"/>
              </w:rPr>
            </w:pPr>
            <w:r>
              <w:rPr>
                <w:sz w:val="24"/>
              </w:rPr>
              <w:t>0.33</w:t>
            </w:r>
          </w:p>
        </w:tc>
        <w:tc>
          <w:tcPr>
            <w:tcW w:w="1277" w:type="dxa"/>
            <w:tcBorders>
              <w:left w:val="single" w:sz="2" w:space="0" w:color="000000"/>
              <w:right w:val="single" w:sz="2" w:space="0" w:color="000000"/>
            </w:tcBorders>
          </w:tcPr>
          <w:p w:rsidR="00E87F2E" w:rsidRDefault="00470C67">
            <w:pPr>
              <w:pStyle w:val="TableParagraph"/>
              <w:spacing w:before="138"/>
              <w:ind w:left="399"/>
              <w:jc w:val="left"/>
              <w:rPr>
                <w:sz w:val="24"/>
              </w:rPr>
            </w:pPr>
            <w:r>
              <w:rPr>
                <w:sz w:val="24"/>
              </w:rPr>
              <w:t>0.16</w:t>
            </w:r>
          </w:p>
        </w:tc>
        <w:tc>
          <w:tcPr>
            <w:tcW w:w="1275" w:type="dxa"/>
            <w:tcBorders>
              <w:left w:val="single" w:sz="2" w:space="0" w:color="000000"/>
              <w:right w:val="single" w:sz="2" w:space="0" w:color="000000"/>
            </w:tcBorders>
          </w:tcPr>
          <w:p w:rsidR="00E87F2E" w:rsidRDefault="00470C67">
            <w:pPr>
              <w:pStyle w:val="TableParagraph"/>
              <w:spacing w:before="138"/>
              <w:ind w:left="399"/>
              <w:jc w:val="left"/>
              <w:rPr>
                <w:sz w:val="24"/>
              </w:rPr>
            </w:pPr>
            <w:r>
              <w:rPr>
                <w:sz w:val="24"/>
              </w:rPr>
              <w:t>0.96</w:t>
            </w:r>
          </w:p>
        </w:tc>
        <w:tc>
          <w:tcPr>
            <w:tcW w:w="1986" w:type="dxa"/>
            <w:tcBorders>
              <w:left w:val="single" w:sz="2" w:space="0" w:color="000000"/>
              <w:right w:val="single" w:sz="2" w:space="0" w:color="000000"/>
            </w:tcBorders>
          </w:tcPr>
          <w:p w:rsidR="00E87F2E" w:rsidRDefault="00470C67">
            <w:pPr>
              <w:pStyle w:val="TableParagraph"/>
              <w:spacing w:before="138"/>
              <w:ind w:left="552"/>
              <w:jc w:val="left"/>
              <w:rPr>
                <w:sz w:val="24"/>
              </w:rPr>
            </w:pPr>
            <w:r>
              <w:rPr>
                <w:sz w:val="24"/>
              </w:rPr>
              <w:t>8.04672</w:t>
            </w:r>
          </w:p>
        </w:tc>
        <w:tc>
          <w:tcPr>
            <w:tcW w:w="1985" w:type="dxa"/>
            <w:tcBorders>
              <w:left w:val="single" w:sz="2" w:space="0" w:color="000000"/>
              <w:right w:val="nil"/>
            </w:tcBorders>
          </w:tcPr>
          <w:p w:rsidR="00E87F2E" w:rsidRDefault="00470C67">
            <w:pPr>
              <w:pStyle w:val="TableParagraph"/>
              <w:spacing w:before="138"/>
              <w:ind w:left="602"/>
              <w:jc w:val="left"/>
              <w:rPr>
                <w:sz w:val="24"/>
              </w:rPr>
            </w:pPr>
            <w:r>
              <w:rPr>
                <w:sz w:val="24"/>
              </w:rPr>
              <w:t>4.0640</w:t>
            </w:r>
          </w:p>
        </w:tc>
      </w:tr>
    </w:tbl>
    <w:p w:rsidR="00E87F2E" w:rsidRDefault="005C6DA2">
      <w:pPr>
        <w:pStyle w:val="Heading1"/>
        <w:tabs>
          <w:tab w:val="left" w:pos="1265"/>
          <w:tab w:val="left" w:pos="3293"/>
        </w:tabs>
        <w:spacing w:before="63"/>
        <w:ind w:left="0" w:right="779"/>
        <w:jc w:val="right"/>
      </w:pPr>
      <w:r>
        <w:pict>
          <v:line id="_x0000_s1456" style="position:absolute;left:0;text-align:left;z-index:-251454464;mso-wrap-distance-left:0;mso-wrap-distance-right:0;mso-position-horizontal-relative:page;mso-position-vertical-relative:text" from="71.05pt,21.15pt" to="865.9pt,21.15pt" strokeweight="2.16pt">
            <w10:wrap type="topAndBottom" anchorx="page"/>
          </v:line>
        </w:pict>
      </w:r>
      <w:r w:rsidR="00470C67">
        <w:t>TOTAL</w:t>
      </w:r>
      <w:r w:rsidR="00470C67">
        <w:tab/>
        <w:t>8.0467</w:t>
      </w:r>
      <w:r w:rsidR="00470C67">
        <w:rPr>
          <w:spacing w:val="-2"/>
        </w:rPr>
        <w:t xml:space="preserve"> </w:t>
      </w:r>
      <w:r w:rsidR="00470C67">
        <w:t>W</w:t>
      </w:r>
      <w:r w:rsidR="00470C67">
        <w:tab/>
        <w:t>4.0640</w:t>
      </w:r>
      <w:r w:rsidR="00470C67">
        <w:rPr>
          <w:spacing w:val="-6"/>
        </w:rPr>
        <w:t xml:space="preserve"> </w:t>
      </w:r>
      <w:r w:rsidR="00470C67">
        <w:t>W</w:t>
      </w:r>
    </w:p>
    <w:p w:rsidR="00E87F2E" w:rsidRDefault="00470C67">
      <w:pPr>
        <w:pStyle w:val="BodyText"/>
        <w:spacing w:before="33"/>
        <w:ind w:left="3665" w:right="3776"/>
        <w:jc w:val="center"/>
      </w:pPr>
      <w:r>
        <w:t>22.5°C</w:t>
      </w:r>
    </w:p>
    <w:p w:rsidR="00E87F2E" w:rsidRDefault="00E87F2E">
      <w:pPr>
        <w:pStyle w:val="BodyText"/>
        <w:spacing w:before="2"/>
        <w:rPr>
          <w:sz w:val="5"/>
        </w:rPr>
      </w:pPr>
    </w:p>
    <w:tbl>
      <w:tblPr>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96"/>
        <w:gridCol w:w="3829"/>
        <w:gridCol w:w="1277"/>
        <w:gridCol w:w="1275"/>
        <w:gridCol w:w="1277"/>
        <w:gridCol w:w="1275"/>
        <w:gridCol w:w="1986"/>
        <w:gridCol w:w="1985"/>
      </w:tblGrid>
      <w:tr w:rsidR="00E87F2E">
        <w:trPr>
          <w:trHeight w:val="554"/>
        </w:trPr>
        <w:tc>
          <w:tcPr>
            <w:tcW w:w="2996" w:type="dxa"/>
            <w:tcBorders>
              <w:left w:val="nil"/>
              <w:bottom w:val="single" w:sz="2" w:space="0" w:color="000000"/>
              <w:right w:val="single" w:sz="2" w:space="0" w:color="000000"/>
            </w:tcBorders>
          </w:tcPr>
          <w:p w:rsidR="00E87F2E" w:rsidRDefault="00470C67">
            <w:pPr>
              <w:pStyle w:val="TableParagraph"/>
              <w:spacing w:before="139"/>
              <w:ind w:left="177" w:right="158"/>
              <w:rPr>
                <w:sz w:val="24"/>
              </w:rPr>
            </w:pPr>
            <w:r>
              <w:rPr>
                <w:sz w:val="24"/>
              </w:rPr>
              <w:t>Male Ward 1</w:t>
            </w:r>
          </w:p>
        </w:tc>
        <w:tc>
          <w:tcPr>
            <w:tcW w:w="3829" w:type="dxa"/>
            <w:tcBorders>
              <w:left w:val="single" w:sz="2" w:space="0" w:color="000000"/>
              <w:bottom w:val="single" w:sz="2" w:space="0" w:color="000000"/>
              <w:right w:val="single" w:sz="2" w:space="0" w:color="000000"/>
            </w:tcBorders>
          </w:tcPr>
          <w:p w:rsidR="00E87F2E" w:rsidRDefault="00470C67">
            <w:pPr>
              <w:pStyle w:val="TableParagraph"/>
              <w:spacing w:before="2" w:line="270" w:lineRule="atLeast"/>
              <w:ind w:left="297" w:firstLine="139"/>
              <w:jc w:val="left"/>
              <w:rPr>
                <w:sz w:val="24"/>
              </w:rPr>
            </w:pPr>
            <w:r>
              <w:rPr>
                <w:sz w:val="24"/>
              </w:rPr>
              <w:t>SMOKE DETECTOR, 0.4W CEILING ORBITAL FAN, 50W</w:t>
            </w:r>
          </w:p>
        </w:tc>
        <w:tc>
          <w:tcPr>
            <w:tcW w:w="1277" w:type="dxa"/>
            <w:tcBorders>
              <w:left w:val="single" w:sz="2" w:space="0" w:color="000000"/>
              <w:bottom w:val="single" w:sz="2" w:space="0" w:color="000000"/>
              <w:right w:val="single" w:sz="2" w:space="0" w:color="000000"/>
            </w:tcBorders>
          </w:tcPr>
          <w:p w:rsidR="00E87F2E" w:rsidRDefault="00470C67">
            <w:pPr>
              <w:pStyle w:val="TableParagraph"/>
              <w:spacing w:before="139"/>
              <w:ind w:left="246" w:right="247"/>
              <w:rPr>
                <w:sz w:val="24"/>
              </w:rPr>
            </w:pPr>
            <w:r>
              <w:rPr>
                <w:sz w:val="24"/>
              </w:rPr>
              <w:t>50.4</w:t>
            </w:r>
          </w:p>
        </w:tc>
        <w:tc>
          <w:tcPr>
            <w:tcW w:w="1275" w:type="dxa"/>
            <w:tcBorders>
              <w:left w:val="single" w:sz="2" w:space="0" w:color="000000"/>
              <w:bottom w:val="single" w:sz="2" w:space="0" w:color="000000"/>
              <w:right w:val="single" w:sz="2" w:space="0" w:color="000000"/>
            </w:tcBorders>
          </w:tcPr>
          <w:p w:rsidR="00E87F2E" w:rsidRDefault="00470C67">
            <w:pPr>
              <w:pStyle w:val="TableParagraph"/>
              <w:spacing w:before="139"/>
              <w:ind w:left="359" w:right="359"/>
              <w:rPr>
                <w:sz w:val="24"/>
              </w:rPr>
            </w:pPr>
            <w:r>
              <w:rPr>
                <w:sz w:val="24"/>
              </w:rPr>
              <w:t>0.33</w:t>
            </w:r>
          </w:p>
        </w:tc>
        <w:tc>
          <w:tcPr>
            <w:tcW w:w="1277" w:type="dxa"/>
            <w:tcBorders>
              <w:left w:val="single" w:sz="2" w:space="0" w:color="000000"/>
              <w:bottom w:val="single" w:sz="2" w:space="0" w:color="000000"/>
              <w:right w:val="single" w:sz="2" w:space="0" w:color="000000"/>
            </w:tcBorders>
          </w:tcPr>
          <w:p w:rsidR="00E87F2E" w:rsidRDefault="00470C67">
            <w:pPr>
              <w:pStyle w:val="TableParagraph"/>
              <w:spacing w:before="139"/>
              <w:ind w:left="245" w:right="247"/>
              <w:rPr>
                <w:sz w:val="24"/>
              </w:rPr>
            </w:pPr>
            <w:r>
              <w:rPr>
                <w:sz w:val="24"/>
              </w:rPr>
              <w:t>0.16</w:t>
            </w:r>
          </w:p>
        </w:tc>
        <w:tc>
          <w:tcPr>
            <w:tcW w:w="1275" w:type="dxa"/>
            <w:tcBorders>
              <w:left w:val="single" w:sz="2" w:space="0" w:color="000000"/>
              <w:bottom w:val="single" w:sz="2" w:space="0" w:color="000000"/>
              <w:right w:val="single" w:sz="2" w:space="0" w:color="000000"/>
            </w:tcBorders>
          </w:tcPr>
          <w:p w:rsidR="00E87F2E" w:rsidRDefault="00470C67">
            <w:pPr>
              <w:pStyle w:val="TableParagraph"/>
              <w:spacing w:before="139"/>
              <w:ind w:left="359" w:right="359"/>
              <w:rPr>
                <w:sz w:val="24"/>
              </w:rPr>
            </w:pPr>
            <w:r>
              <w:rPr>
                <w:sz w:val="24"/>
              </w:rPr>
              <w:t>0.96</w:t>
            </w:r>
          </w:p>
        </w:tc>
        <w:tc>
          <w:tcPr>
            <w:tcW w:w="1986" w:type="dxa"/>
            <w:tcBorders>
              <w:left w:val="single" w:sz="2" w:space="0" w:color="000000"/>
              <w:bottom w:val="single" w:sz="2" w:space="0" w:color="000000"/>
              <w:right w:val="single" w:sz="2" w:space="0" w:color="000000"/>
            </w:tcBorders>
          </w:tcPr>
          <w:p w:rsidR="00E87F2E" w:rsidRDefault="00470C67">
            <w:pPr>
              <w:pStyle w:val="TableParagraph"/>
              <w:spacing w:before="139"/>
              <w:ind w:left="333" w:right="336"/>
              <w:rPr>
                <w:sz w:val="24"/>
              </w:rPr>
            </w:pPr>
            <w:r>
              <w:rPr>
                <w:sz w:val="24"/>
              </w:rPr>
              <w:t>15.9667</w:t>
            </w:r>
          </w:p>
        </w:tc>
        <w:tc>
          <w:tcPr>
            <w:tcW w:w="1985" w:type="dxa"/>
            <w:tcBorders>
              <w:left w:val="single" w:sz="2" w:space="0" w:color="000000"/>
              <w:bottom w:val="single" w:sz="2" w:space="0" w:color="000000"/>
              <w:right w:val="nil"/>
            </w:tcBorders>
          </w:tcPr>
          <w:p w:rsidR="00E87F2E" w:rsidRDefault="00470C67">
            <w:pPr>
              <w:pStyle w:val="TableParagraph"/>
              <w:spacing w:before="139"/>
              <w:ind w:left="602"/>
              <w:jc w:val="left"/>
              <w:rPr>
                <w:sz w:val="24"/>
              </w:rPr>
            </w:pPr>
            <w:r>
              <w:rPr>
                <w:sz w:val="24"/>
              </w:rPr>
              <w:t>8.0640</w:t>
            </w:r>
          </w:p>
        </w:tc>
      </w:tr>
      <w:tr w:rsidR="00E87F2E">
        <w:trPr>
          <w:trHeight w:val="551"/>
        </w:trPr>
        <w:tc>
          <w:tcPr>
            <w:tcW w:w="2996" w:type="dxa"/>
            <w:tcBorders>
              <w:top w:val="single" w:sz="2" w:space="0" w:color="000000"/>
              <w:left w:val="nil"/>
              <w:bottom w:val="single" w:sz="2" w:space="0" w:color="000000"/>
              <w:right w:val="single" w:sz="2" w:space="0" w:color="000000"/>
            </w:tcBorders>
          </w:tcPr>
          <w:p w:rsidR="00E87F2E" w:rsidRDefault="00470C67">
            <w:pPr>
              <w:pStyle w:val="TableParagraph"/>
              <w:spacing w:before="137"/>
              <w:ind w:left="177" w:right="158"/>
              <w:rPr>
                <w:sz w:val="24"/>
              </w:rPr>
            </w:pPr>
            <w:r>
              <w:rPr>
                <w:sz w:val="24"/>
              </w:rPr>
              <w:t>Male Ward 2</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297" w:firstLine="139"/>
              <w:jc w:val="left"/>
              <w:rPr>
                <w:sz w:val="24"/>
              </w:rPr>
            </w:pPr>
            <w:r>
              <w:rPr>
                <w:sz w:val="24"/>
              </w:rPr>
              <w:t>SMOKE DETECTOR, 0.4W CEILING ORBITAL FAN, 50W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46" w:right="247"/>
              <w:rPr>
                <w:sz w:val="24"/>
              </w:rPr>
            </w:pPr>
            <w:r>
              <w:rPr>
                <w:sz w:val="24"/>
              </w:rPr>
              <w:t>50.4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33" w:right="336"/>
              <w:rPr>
                <w:sz w:val="24"/>
              </w:rPr>
            </w:pPr>
            <w:r>
              <w:rPr>
                <w:sz w:val="24"/>
              </w:rPr>
              <w:t>15.9667</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spacing w:before="137"/>
              <w:ind w:left="602"/>
              <w:jc w:val="left"/>
              <w:rPr>
                <w:sz w:val="24"/>
              </w:rPr>
            </w:pPr>
            <w:r>
              <w:rPr>
                <w:sz w:val="24"/>
              </w:rPr>
              <w:t>8.0640</w:t>
            </w:r>
          </w:p>
        </w:tc>
      </w:tr>
      <w:tr w:rsidR="00E87F2E">
        <w:trPr>
          <w:trHeight w:val="551"/>
        </w:trPr>
        <w:tc>
          <w:tcPr>
            <w:tcW w:w="2996" w:type="dxa"/>
            <w:tcBorders>
              <w:top w:val="single" w:sz="2" w:space="0" w:color="000000"/>
              <w:left w:val="nil"/>
              <w:bottom w:val="single" w:sz="2" w:space="0" w:color="000000"/>
              <w:right w:val="single" w:sz="2" w:space="0" w:color="000000"/>
            </w:tcBorders>
          </w:tcPr>
          <w:p w:rsidR="00E87F2E" w:rsidRDefault="00470C67">
            <w:pPr>
              <w:pStyle w:val="TableParagraph"/>
              <w:spacing w:before="137"/>
              <w:ind w:left="177" w:right="158"/>
              <w:rPr>
                <w:sz w:val="24"/>
              </w:rPr>
            </w:pPr>
            <w:r>
              <w:rPr>
                <w:sz w:val="24"/>
              </w:rPr>
              <w:t>Isolation Ward</w:t>
            </w:r>
          </w:p>
        </w:tc>
        <w:tc>
          <w:tcPr>
            <w:tcW w:w="3829"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0" w:line="270" w:lineRule="atLeast"/>
              <w:ind w:left="297" w:firstLine="139"/>
              <w:jc w:val="left"/>
              <w:rPr>
                <w:sz w:val="24"/>
              </w:rPr>
            </w:pPr>
            <w:r>
              <w:rPr>
                <w:sz w:val="24"/>
              </w:rPr>
              <w:t>SMOKE DETECTOR, 0.4W CEILING ORBITAL FAN, 50W</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46" w:right="247"/>
              <w:rPr>
                <w:sz w:val="24"/>
              </w:rPr>
            </w:pPr>
            <w:r>
              <w:rPr>
                <w:sz w:val="24"/>
              </w:rPr>
              <w:t>50.4</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59" w:right="359"/>
              <w:rPr>
                <w:sz w:val="24"/>
              </w:rPr>
            </w:pPr>
            <w:r>
              <w:rPr>
                <w:sz w:val="24"/>
              </w:rPr>
              <w:t>0.33</w:t>
            </w:r>
          </w:p>
        </w:tc>
        <w:tc>
          <w:tcPr>
            <w:tcW w:w="1277"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245" w:right="247"/>
              <w:rPr>
                <w:sz w:val="24"/>
              </w:rPr>
            </w:pPr>
            <w:r>
              <w:rPr>
                <w:sz w:val="24"/>
              </w:rPr>
              <w:t>0.16</w:t>
            </w:r>
          </w:p>
        </w:tc>
        <w:tc>
          <w:tcPr>
            <w:tcW w:w="127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59" w:right="359"/>
              <w:rPr>
                <w:sz w:val="24"/>
              </w:rPr>
            </w:pPr>
            <w:r>
              <w:rPr>
                <w:sz w:val="24"/>
              </w:rPr>
              <w:t>0.96</w:t>
            </w:r>
          </w:p>
        </w:tc>
        <w:tc>
          <w:tcPr>
            <w:tcW w:w="198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7"/>
              <w:ind w:left="333" w:right="336"/>
              <w:rPr>
                <w:sz w:val="24"/>
              </w:rPr>
            </w:pPr>
            <w:r>
              <w:rPr>
                <w:sz w:val="24"/>
              </w:rPr>
              <w:t>15.9667</w:t>
            </w:r>
          </w:p>
        </w:tc>
        <w:tc>
          <w:tcPr>
            <w:tcW w:w="1985" w:type="dxa"/>
            <w:tcBorders>
              <w:top w:val="single" w:sz="2" w:space="0" w:color="000000"/>
              <w:left w:val="single" w:sz="2" w:space="0" w:color="000000"/>
              <w:bottom w:val="single" w:sz="2" w:space="0" w:color="000000"/>
              <w:right w:val="nil"/>
            </w:tcBorders>
          </w:tcPr>
          <w:p w:rsidR="00E87F2E" w:rsidRDefault="00470C67">
            <w:pPr>
              <w:pStyle w:val="TableParagraph"/>
              <w:spacing w:before="137"/>
              <w:ind w:left="602"/>
              <w:jc w:val="left"/>
              <w:rPr>
                <w:sz w:val="24"/>
              </w:rPr>
            </w:pPr>
            <w:r>
              <w:rPr>
                <w:sz w:val="24"/>
              </w:rPr>
              <w:t>8.0640</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55" type="#_x0000_t202" style="position:absolute;margin-left:49.85pt;margin-top:514.85pt;width:15.45pt;height:22.2pt;z-index:251864064;mso-position-horizontal-relative:page;mso-position-vertical-relative:page" filled="f" stroked="f">
            <v:textbox style="layout-flow:vertical" inset="0,0,0,0">
              <w:txbxContent>
                <w:p w:rsidR="005C6DA2" w:rsidRDefault="005C6DA2">
                  <w:pPr>
                    <w:pStyle w:val="BodyText"/>
                    <w:spacing w:before="12"/>
                    <w:ind w:left="20"/>
                  </w:pPr>
                  <w:r>
                    <w:t>105</w:t>
                  </w:r>
                </w:p>
              </w:txbxContent>
            </v:textbox>
            <w10:wrap anchorx="page" anchory="page"/>
          </v:shape>
        </w:pict>
      </w:r>
    </w:p>
    <w:tbl>
      <w:tblPr>
        <w:tblW w:w="0" w:type="auto"/>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91"/>
        <w:gridCol w:w="3829"/>
        <w:gridCol w:w="1277"/>
        <w:gridCol w:w="1275"/>
        <w:gridCol w:w="1277"/>
        <w:gridCol w:w="1275"/>
        <w:gridCol w:w="1986"/>
        <w:gridCol w:w="1949"/>
      </w:tblGrid>
      <w:tr w:rsidR="00E87F2E">
        <w:trPr>
          <w:trHeight w:val="398"/>
        </w:trPr>
        <w:tc>
          <w:tcPr>
            <w:tcW w:w="2991" w:type="dxa"/>
            <w:tcBorders>
              <w:left w:val="nil"/>
            </w:tcBorders>
          </w:tcPr>
          <w:p w:rsidR="00E87F2E" w:rsidRDefault="00470C67">
            <w:pPr>
              <w:pStyle w:val="TableParagraph"/>
              <w:ind w:left="123" w:right="103"/>
              <w:rPr>
                <w:sz w:val="24"/>
              </w:rPr>
            </w:pPr>
            <w:r>
              <w:rPr>
                <w:sz w:val="24"/>
              </w:rPr>
              <w:t>Ward</w:t>
            </w:r>
          </w:p>
        </w:tc>
        <w:tc>
          <w:tcPr>
            <w:tcW w:w="3829" w:type="dxa"/>
          </w:tcPr>
          <w:p w:rsidR="00E87F2E" w:rsidRDefault="00470C67">
            <w:pPr>
              <w:pStyle w:val="TableParagraph"/>
              <w:ind w:left="299"/>
              <w:jc w:val="left"/>
              <w:rPr>
                <w:sz w:val="24"/>
              </w:rPr>
            </w:pPr>
            <w:r>
              <w:rPr>
                <w:sz w:val="24"/>
              </w:rPr>
              <w:t>CEILING ORBITAL FAN, 25W</w:t>
            </w:r>
          </w:p>
        </w:tc>
        <w:tc>
          <w:tcPr>
            <w:tcW w:w="1277" w:type="dxa"/>
          </w:tcPr>
          <w:p w:rsidR="00E87F2E" w:rsidRDefault="00470C67">
            <w:pPr>
              <w:pStyle w:val="TableParagraph"/>
              <w:ind w:left="248" w:right="245"/>
              <w:rPr>
                <w:sz w:val="24"/>
              </w:rPr>
            </w:pPr>
            <w:r>
              <w:rPr>
                <w:sz w:val="24"/>
              </w:rPr>
              <w:t>25</w:t>
            </w:r>
          </w:p>
        </w:tc>
        <w:tc>
          <w:tcPr>
            <w:tcW w:w="1275" w:type="dxa"/>
          </w:tcPr>
          <w:p w:rsidR="00E87F2E" w:rsidRDefault="00470C67">
            <w:pPr>
              <w:pStyle w:val="TableParagraph"/>
              <w:ind w:left="363" w:right="359"/>
              <w:rPr>
                <w:sz w:val="24"/>
              </w:rPr>
            </w:pPr>
            <w:r>
              <w:rPr>
                <w:sz w:val="24"/>
              </w:rPr>
              <w:t>0.33</w:t>
            </w:r>
          </w:p>
        </w:tc>
        <w:tc>
          <w:tcPr>
            <w:tcW w:w="1277" w:type="dxa"/>
          </w:tcPr>
          <w:p w:rsidR="00E87F2E" w:rsidRDefault="00470C67">
            <w:pPr>
              <w:pStyle w:val="TableParagraph"/>
              <w:ind w:left="248" w:right="247"/>
              <w:rPr>
                <w:sz w:val="24"/>
              </w:rPr>
            </w:pPr>
            <w:r>
              <w:rPr>
                <w:sz w:val="24"/>
              </w:rPr>
              <w:t>0.16</w:t>
            </w:r>
          </w:p>
        </w:tc>
        <w:tc>
          <w:tcPr>
            <w:tcW w:w="1275" w:type="dxa"/>
          </w:tcPr>
          <w:p w:rsidR="00E87F2E" w:rsidRDefault="00470C67">
            <w:pPr>
              <w:pStyle w:val="TableParagraph"/>
              <w:ind w:left="361" w:right="359"/>
              <w:rPr>
                <w:sz w:val="24"/>
              </w:rPr>
            </w:pPr>
            <w:r>
              <w:rPr>
                <w:sz w:val="24"/>
              </w:rPr>
              <w:t>0.96</w:t>
            </w:r>
          </w:p>
        </w:tc>
        <w:tc>
          <w:tcPr>
            <w:tcW w:w="1986" w:type="dxa"/>
          </w:tcPr>
          <w:p w:rsidR="00E87F2E" w:rsidRDefault="00470C67">
            <w:pPr>
              <w:pStyle w:val="TableParagraph"/>
              <w:ind w:left="334" w:right="334"/>
              <w:rPr>
                <w:sz w:val="24"/>
              </w:rPr>
            </w:pPr>
            <w:r>
              <w:rPr>
                <w:sz w:val="24"/>
              </w:rPr>
              <w:t>7.9200</w:t>
            </w:r>
          </w:p>
        </w:tc>
        <w:tc>
          <w:tcPr>
            <w:tcW w:w="1949" w:type="dxa"/>
            <w:tcBorders>
              <w:right w:val="nil"/>
            </w:tcBorders>
          </w:tcPr>
          <w:p w:rsidR="00E87F2E" w:rsidRDefault="00470C67">
            <w:pPr>
              <w:pStyle w:val="TableParagraph"/>
              <w:ind w:left="451" w:right="452"/>
              <w:rPr>
                <w:sz w:val="24"/>
              </w:rPr>
            </w:pPr>
            <w:r>
              <w:rPr>
                <w:sz w:val="24"/>
              </w:rPr>
              <w:t>4.0000</w:t>
            </w:r>
          </w:p>
        </w:tc>
      </w:tr>
      <w:tr w:rsidR="00E87F2E">
        <w:trPr>
          <w:trHeight w:val="551"/>
        </w:trPr>
        <w:tc>
          <w:tcPr>
            <w:tcW w:w="2991" w:type="dxa"/>
            <w:tcBorders>
              <w:left w:val="nil"/>
            </w:tcBorders>
          </w:tcPr>
          <w:p w:rsidR="00E87F2E" w:rsidRDefault="00470C67">
            <w:pPr>
              <w:pStyle w:val="TableParagraph"/>
              <w:spacing w:before="137"/>
              <w:ind w:left="122" w:right="103"/>
              <w:rPr>
                <w:sz w:val="24"/>
              </w:rPr>
            </w:pPr>
            <w:r>
              <w:rPr>
                <w:sz w:val="24"/>
              </w:rPr>
              <w:t>SP Room 1</w:t>
            </w:r>
          </w:p>
        </w:tc>
        <w:tc>
          <w:tcPr>
            <w:tcW w:w="3829" w:type="dxa"/>
          </w:tcPr>
          <w:p w:rsidR="00E87F2E" w:rsidRDefault="00470C67">
            <w:pPr>
              <w:pStyle w:val="TableParagraph"/>
              <w:spacing w:before="0" w:line="270" w:lineRule="atLeast"/>
              <w:ind w:left="299" w:firstLine="139"/>
              <w:jc w:val="left"/>
              <w:rPr>
                <w:sz w:val="24"/>
              </w:rPr>
            </w:pPr>
            <w:r>
              <w:rPr>
                <w:sz w:val="24"/>
              </w:rPr>
              <w:t>SMOKE DETECTOR, 0.4W CEILING ORBITAL FAN, 25W</w:t>
            </w:r>
          </w:p>
        </w:tc>
        <w:tc>
          <w:tcPr>
            <w:tcW w:w="1277" w:type="dxa"/>
          </w:tcPr>
          <w:p w:rsidR="00E87F2E" w:rsidRDefault="00470C67">
            <w:pPr>
              <w:pStyle w:val="TableParagraph"/>
              <w:spacing w:before="137"/>
              <w:ind w:left="248" w:right="247"/>
              <w:rPr>
                <w:sz w:val="24"/>
              </w:rPr>
            </w:pPr>
            <w:r>
              <w:rPr>
                <w:sz w:val="24"/>
              </w:rPr>
              <w:t>25.4</w:t>
            </w:r>
          </w:p>
        </w:tc>
        <w:tc>
          <w:tcPr>
            <w:tcW w:w="1275" w:type="dxa"/>
          </w:tcPr>
          <w:p w:rsidR="00E87F2E" w:rsidRDefault="00470C67">
            <w:pPr>
              <w:pStyle w:val="TableParagraph"/>
              <w:spacing w:before="137"/>
              <w:ind w:left="363" w:right="359"/>
              <w:rPr>
                <w:sz w:val="24"/>
              </w:rPr>
            </w:pPr>
            <w:r>
              <w:rPr>
                <w:sz w:val="24"/>
              </w:rPr>
              <w:t>0.33</w:t>
            </w:r>
          </w:p>
        </w:tc>
        <w:tc>
          <w:tcPr>
            <w:tcW w:w="1277" w:type="dxa"/>
          </w:tcPr>
          <w:p w:rsidR="00E87F2E" w:rsidRDefault="00470C67">
            <w:pPr>
              <w:pStyle w:val="TableParagraph"/>
              <w:spacing w:before="137"/>
              <w:ind w:left="248" w:right="247"/>
              <w:rPr>
                <w:sz w:val="24"/>
              </w:rPr>
            </w:pPr>
            <w:r>
              <w:rPr>
                <w:sz w:val="24"/>
              </w:rPr>
              <w:t>0.16</w:t>
            </w:r>
          </w:p>
        </w:tc>
        <w:tc>
          <w:tcPr>
            <w:tcW w:w="1275" w:type="dxa"/>
          </w:tcPr>
          <w:p w:rsidR="00E87F2E" w:rsidRDefault="00470C67">
            <w:pPr>
              <w:pStyle w:val="TableParagraph"/>
              <w:spacing w:before="137"/>
              <w:ind w:left="361" w:right="359"/>
              <w:rPr>
                <w:sz w:val="24"/>
              </w:rPr>
            </w:pPr>
            <w:r>
              <w:rPr>
                <w:sz w:val="24"/>
              </w:rPr>
              <w:t>0.96</w:t>
            </w:r>
          </w:p>
        </w:tc>
        <w:tc>
          <w:tcPr>
            <w:tcW w:w="1986" w:type="dxa"/>
          </w:tcPr>
          <w:p w:rsidR="00E87F2E" w:rsidRDefault="00470C67">
            <w:pPr>
              <w:pStyle w:val="TableParagraph"/>
              <w:spacing w:before="137"/>
              <w:ind w:left="334" w:right="334"/>
              <w:rPr>
                <w:sz w:val="24"/>
              </w:rPr>
            </w:pPr>
            <w:r>
              <w:rPr>
                <w:sz w:val="24"/>
              </w:rPr>
              <w:t>8.0467</w:t>
            </w:r>
          </w:p>
        </w:tc>
        <w:tc>
          <w:tcPr>
            <w:tcW w:w="1949" w:type="dxa"/>
            <w:tcBorders>
              <w:right w:val="nil"/>
            </w:tcBorders>
          </w:tcPr>
          <w:p w:rsidR="00E87F2E" w:rsidRDefault="00470C67">
            <w:pPr>
              <w:pStyle w:val="TableParagraph"/>
              <w:spacing w:before="137"/>
              <w:ind w:left="451" w:right="452"/>
              <w:rPr>
                <w:sz w:val="24"/>
              </w:rPr>
            </w:pPr>
            <w:r>
              <w:rPr>
                <w:sz w:val="24"/>
              </w:rPr>
              <w:t>4.0640</w:t>
            </w:r>
          </w:p>
        </w:tc>
      </w:tr>
      <w:tr w:rsidR="00E87F2E">
        <w:trPr>
          <w:trHeight w:val="551"/>
        </w:trPr>
        <w:tc>
          <w:tcPr>
            <w:tcW w:w="2991" w:type="dxa"/>
            <w:tcBorders>
              <w:left w:val="nil"/>
            </w:tcBorders>
          </w:tcPr>
          <w:p w:rsidR="00E87F2E" w:rsidRDefault="00470C67">
            <w:pPr>
              <w:pStyle w:val="TableParagraph"/>
              <w:spacing w:before="137"/>
              <w:ind w:left="122" w:right="103"/>
              <w:rPr>
                <w:sz w:val="24"/>
              </w:rPr>
            </w:pPr>
            <w:r>
              <w:rPr>
                <w:sz w:val="24"/>
              </w:rPr>
              <w:t>SP Room 2</w:t>
            </w:r>
          </w:p>
        </w:tc>
        <w:tc>
          <w:tcPr>
            <w:tcW w:w="3829" w:type="dxa"/>
          </w:tcPr>
          <w:p w:rsidR="00E87F2E" w:rsidRDefault="00470C67">
            <w:pPr>
              <w:pStyle w:val="TableParagraph"/>
              <w:spacing w:before="0" w:line="270" w:lineRule="atLeast"/>
              <w:ind w:left="299" w:firstLine="139"/>
              <w:jc w:val="left"/>
              <w:rPr>
                <w:sz w:val="24"/>
              </w:rPr>
            </w:pPr>
            <w:r>
              <w:rPr>
                <w:sz w:val="24"/>
              </w:rPr>
              <w:t>SMOKE DETECTOR, 0.4W CEILING ORBITAL FAN, 25W</w:t>
            </w:r>
          </w:p>
        </w:tc>
        <w:tc>
          <w:tcPr>
            <w:tcW w:w="1277" w:type="dxa"/>
          </w:tcPr>
          <w:p w:rsidR="00E87F2E" w:rsidRDefault="00470C67">
            <w:pPr>
              <w:pStyle w:val="TableParagraph"/>
              <w:spacing w:before="137"/>
              <w:ind w:left="248" w:right="247"/>
              <w:rPr>
                <w:sz w:val="24"/>
              </w:rPr>
            </w:pPr>
            <w:r>
              <w:rPr>
                <w:sz w:val="24"/>
              </w:rPr>
              <w:t>25.4</w:t>
            </w:r>
          </w:p>
        </w:tc>
        <w:tc>
          <w:tcPr>
            <w:tcW w:w="1275" w:type="dxa"/>
          </w:tcPr>
          <w:p w:rsidR="00E87F2E" w:rsidRDefault="00470C67">
            <w:pPr>
              <w:pStyle w:val="TableParagraph"/>
              <w:spacing w:before="137"/>
              <w:ind w:left="363" w:right="359"/>
              <w:rPr>
                <w:sz w:val="24"/>
              </w:rPr>
            </w:pPr>
            <w:r>
              <w:rPr>
                <w:sz w:val="24"/>
              </w:rPr>
              <w:t>0.33</w:t>
            </w:r>
          </w:p>
        </w:tc>
        <w:tc>
          <w:tcPr>
            <w:tcW w:w="1277" w:type="dxa"/>
          </w:tcPr>
          <w:p w:rsidR="00E87F2E" w:rsidRDefault="00470C67">
            <w:pPr>
              <w:pStyle w:val="TableParagraph"/>
              <w:spacing w:before="137"/>
              <w:ind w:left="248" w:right="247"/>
              <w:rPr>
                <w:sz w:val="24"/>
              </w:rPr>
            </w:pPr>
            <w:r>
              <w:rPr>
                <w:sz w:val="24"/>
              </w:rPr>
              <w:t>0.16</w:t>
            </w:r>
          </w:p>
        </w:tc>
        <w:tc>
          <w:tcPr>
            <w:tcW w:w="1275" w:type="dxa"/>
          </w:tcPr>
          <w:p w:rsidR="00E87F2E" w:rsidRDefault="00470C67">
            <w:pPr>
              <w:pStyle w:val="TableParagraph"/>
              <w:spacing w:before="137"/>
              <w:ind w:left="362" w:right="359"/>
              <w:rPr>
                <w:sz w:val="24"/>
              </w:rPr>
            </w:pPr>
            <w:r>
              <w:rPr>
                <w:sz w:val="24"/>
              </w:rPr>
              <w:t>0.96</w:t>
            </w:r>
          </w:p>
        </w:tc>
        <w:tc>
          <w:tcPr>
            <w:tcW w:w="1986" w:type="dxa"/>
          </w:tcPr>
          <w:p w:rsidR="00E87F2E" w:rsidRDefault="00470C67">
            <w:pPr>
              <w:pStyle w:val="TableParagraph"/>
              <w:spacing w:before="137"/>
              <w:ind w:left="334" w:right="334"/>
              <w:rPr>
                <w:sz w:val="24"/>
              </w:rPr>
            </w:pPr>
            <w:r>
              <w:rPr>
                <w:sz w:val="24"/>
              </w:rPr>
              <w:t>8.0467</w:t>
            </w:r>
          </w:p>
        </w:tc>
        <w:tc>
          <w:tcPr>
            <w:tcW w:w="1949" w:type="dxa"/>
            <w:tcBorders>
              <w:right w:val="nil"/>
            </w:tcBorders>
          </w:tcPr>
          <w:p w:rsidR="00E87F2E" w:rsidRDefault="00470C67">
            <w:pPr>
              <w:pStyle w:val="TableParagraph"/>
              <w:spacing w:before="137"/>
              <w:ind w:left="451" w:right="452"/>
              <w:rPr>
                <w:sz w:val="24"/>
              </w:rPr>
            </w:pPr>
            <w:r>
              <w:rPr>
                <w:sz w:val="24"/>
              </w:rPr>
              <w:t>4.0640</w:t>
            </w:r>
          </w:p>
        </w:tc>
      </w:tr>
      <w:tr w:rsidR="00E87F2E">
        <w:trPr>
          <w:trHeight w:val="551"/>
        </w:trPr>
        <w:tc>
          <w:tcPr>
            <w:tcW w:w="2991" w:type="dxa"/>
            <w:tcBorders>
              <w:left w:val="nil"/>
            </w:tcBorders>
          </w:tcPr>
          <w:p w:rsidR="00E87F2E" w:rsidRDefault="00470C67">
            <w:pPr>
              <w:pStyle w:val="TableParagraph"/>
              <w:spacing w:before="137"/>
              <w:ind w:left="122" w:right="103"/>
              <w:rPr>
                <w:sz w:val="24"/>
              </w:rPr>
            </w:pPr>
            <w:r>
              <w:rPr>
                <w:sz w:val="24"/>
              </w:rPr>
              <w:t>SP Room 3</w:t>
            </w:r>
          </w:p>
        </w:tc>
        <w:tc>
          <w:tcPr>
            <w:tcW w:w="3829" w:type="dxa"/>
          </w:tcPr>
          <w:p w:rsidR="00E87F2E" w:rsidRDefault="00470C67">
            <w:pPr>
              <w:pStyle w:val="TableParagraph"/>
              <w:spacing w:before="0" w:line="270" w:lineRule="atLeast"/>
              <w:ind w:left="299" w:firstLine="139"/>
              <w:jc w:val="left"/>
              <w:rPr>
                <w:sz w:val="24"/>
              </w:rPr>
            </w:pPr>
            <w:r>
              <w:rPr>
                <w:sz w:val="24"/>
              </w:rPr>
              <w:t>SMOKE DETECTOR, 0.4W CEILING ORBITAL FAN, 25W</w:t>
            </w:r>
          </w:p>
        </w:tc>
        <w:tc>
          <w:tcPr>
            <w:tcW w:w="1277" w:type="dxa"/>
          </w:tcPr>
          <w:p w:rsidR="00E87F2E" w:rsidRDefault="00470C67">
            <w:pPr>
              <w:pStyle w:val="TableParagraph"/>
              <w:spacing w:before="137"/>
              <w:ind w:left="248" w:right="247"/>
              <w:rPr>
                <w:sz w:val="24"/>
              </w:rPr>
            </w:pPr>
            <w:r>
              <w:rPr>
                <w:sz w:val="24"/>
              </w:rPr>
              <w:t>25.4</w:t>
            </w:r>
          </w:p>
        </w:tc>
        <w:tc>
          <w:tcPr>
            <w:tcW w:w="1275" w:type="dxa"/>
          </w:tcPr>
          <w:p w:rsidR="00E87F2E" w:rsidRDefault="00470C67">
            <w:pPr>
              <w:pStyle w:val="TableParagraph"/>
              <w:spacing w:before="137"/>
              <w:ind w:left="363" w:right="359"/>
              <w:rPr>
                <w:sz w:val="24"/>
              </w:rPr>
            </w:pPr>
            <w:r>
              <w:rPr>
                <w:sz w:val="24"/>
              </w:rPr>
              <w:t>0.33</w:t>
            </w:r>
          </w:p>
        </w:tc>
        <w:tc>
          <w:tcPr>
            <w:tcW w:w="1277" w:type="dxa"/>
          </w:tcPr>
          <w:p w:rsidR="00E87F2E" w:rsidRDefault="00470C67">
            <w:pPr>
              <w:pStyle w:val="TableParagraph"/>
              <w:spacing w:before="137"/>
              <w:ind w:left="248" w:right="247"/>
              <w:rPr>
                <w:sz w:val="24"/>
              </w:rPr>
            </w:pPr>
            <w:r>
              <w:rPr>
                <w:sz w:val="24"/>
              </w:rPr>
              <w:t>0.16</w:t>
            </w:r>
          </w:p>
        </w:tc>
        <w:tc>
          <w:tcPr>
            <w:tcW w:w="1275" w:type="dxa"/>
          </w:tcPr>
          <w:p w:rsidR="00E87F2E" w:rsidRDefault="00470C67">
            <w:pPr>
              <w:pStyle w:val="TableParagraph"/>
              <w:spacing w:before="137"/>
              <w:ind w:left="362" w:right="359"/>
              <w:rPr>
                <w:sz w:val="24"/>
              </w:rPr>
            </w:pPr>
            <w:r>
              <w:rPr>
                <w:sz w:val="24"/>
              </w:rPr>
              <w:t>0.96</w:t>
            </w:r>
          </w:p>
        </w:tc>
        <w:tc>
          <w:tcPr>
            <w:tcW w:w="1986" w:type="dxa"/>
          </w:tcPr>
          <w:p w:rsidR="00E87F2E" w:rsidRDefault="00470C67">
            <w:pPr>
              <w:pStyle w:val="TableParagraph"/>
              <w:spacing w:before="137"/>
              <w:ind w:left="334" w:right="334"/>
              <w:rPr>
                <w:sz w:val="24"/>
              </w:rPr>
            </w:pPr>
            <w:r>
              <w:rPr>
                <w:sz w:val="24"/>
              </w:rPr>
              <w:t>8.0467</w:t>
            </w:r>
          </w:p>
        </w:tc>
        <w:tc>
          <w:tcPr>
            <w:tcW w:w="1949" w:type="dxa"/>
            <w:tcBorders>
              <w:right w:val="nil"/>
            </w:tcBorders>
          </w:tcPr>
          <w:p w:rsidR="00E87F2E" w:rsidRDefault="00470C67">
            <w:pPr>
              <w:pStyle w:val="TableParagraph"/>
              <w:spacing w:before="137"/>
              <w:ind w:left="451" w:right="452"/>
              <w:rPr>
                <w:sz w:val="24"/>
              </w:rPr>
            </w:pPr>
            <w:r>
              <w:rPr>
                <w:sz w:val="24"/>
              </w:rPr>
              <w:t>4.0640</w:t>
            </w:r>
          </w:p>
        </w:tc>
      </w:tr>
      <w:tr w:rsidR="00E87F2E">
        <w:trPr>
          <w:trHeight w:val="552"/>
        </w:trPr>
        <w:tc>
          <w:tcPr>
            <w:tcW w:w="2991" w:type="dxa"/>
            <w:tcBorders>
              <w:left w:val="nil"/>
            </w:tcBorders>
          </w:tcPr>
          <w:p w:rsidR="00E87F2E" w:rsidRDefault="00470C67">
            <w:pPr>
              <w:pStyle w:val="TableParagraph"/>
              <w:spacing w:before="137"/>
              <w:ind w:left="122" w:right="103"/>
              <w:rPr>
                <w:sz w:val="24"/>
              </w:rPr>
            </w:pPr>
            <w:r>
              <w:rPr>
                <w:sz w:val="24"/>
              </w:rPr>
              <w:t>SP Room 4</w:t>
            </w:r>
          </w:p>
        </w:tc>
        <w:tc>
          <w:tcPr>
            <w:tcW w:w="3829" w:type="dxa"/>
          </w:tcPr>
          <w:p w:rsidR="00E87F2E" w:rsidRDefault="00470C67">
            <w:pPr>
              <w:pStyle w:val="TableParagraph"/>
              <w:spacing w:before="4" w:line="276" w:lineRule="exact"/>
              <w:ind w:left="299" w:firstLine="105"/>
              <w:jc w:val="left"/>
              <w:rPr>
                <w:sz w:val="24"/>
              </w:rPr>
            </w:pPr>
            <w:r>
              <w:rPr>
                <w:sz w:val="24"/>
              </w:rPr>
              <w:t>SMOKE DETECTOR, 0.4W, CEILING ORBITAL FAN, 25W</w:t>
            </w:r>
          </w:p>
        </w:tc>
        <w:tc>
          <w:tcPr>
            <w:tcW w:w="1277" w:type="dxa"/>
          </w:tcPr>
          <w:p w:rsidR="00E87F2E" w:rsidRDefault="00470C67">
            <w:pPr>
              <w:pStyle w:val="TableParagraph"/>
              <w:spacing w:before="137"/>
              <w:ind w:left="248" w:right="247"/>
              <w:rPr>
                <w:sz w:val="24"/>
              </w:rPr>
            </w:pPr>
            <w:r>
              <w:rPr>
                <w:sz w:val="24"/>
              </w:rPr>
              <w:t>25.4</w:t>
            </w:r>
          </w:p>
        </w:tc>
        <w:tc>
          <w:tcPr>
            <w:tcW w:w="1275" w:type="dxa"/>
          </w:tcPr>
          <w:p w:rsidR="00E87F2E" w:rsidRDefault="00470C67">
            <w:pPr>
              <w:pStyle w:val="TableParagraph"/>
              <w:spacing w:before="137"/>
              <w:ind w:left="363" w:right="359"/>
              <w:rPr>
                <w:sz w:val="24"/>
              </w:rPr>
            </w:pPr>
            <w:r>
              <w:rPr>
                <w:sz w:val="24"/>
              </w:rPr>
              <w:t>0.33</w:t>
            </w:r>
          </w:p>
        </w:tc>
        <w:tc>
          <w:tcPr>
            <w:tcW w:w="1277" w:type="dxa"/>
          </w:tcPr>
          <w:p w:rsidR="00E87F2E" w:rsidRDefault="00470C67">
            <w:pPr>
              <w:pStyle w:val="TableParagraph"/>
              <w:spacing w:before="137"/>
              <w:ind w:left="248" w:right="247"/>
              <w:rPr>
                <w:sz w:val="24"/>
              </w:rPr>
            </w:pPr>
            <w:r>
              <w:rPr>
                <w:sz w:val="24"/>
              </w:rPr>
              <w:t>0.16</w:t>
            </w:r>
          </w:p>
        </w:tc>
        <w:tc>
          <w:tcPr>
            <w:tcW w:w="1275" w:type="dxa"/>
          </w:tcPr>
          <w:p w:rsidR="00E87F2E" w:rsidRDefault="00470C67">
            <w:pPr>
              <w:pStyle w:val="TableParagraph"/>
              <w:spacing w:before="137"/>
              <w:ind w:left="361" w:right="359"/>
              <w:rPr>
                <w:sz w:val="24"/>
              </w:rPr>
            </w:pPr>
            <w:r>
              <w:rPr>
                <w:sz w:val="24"/>
              </w:rPr>
              <w:t>0.96</w:t>
            </w:r>
          </w:p>
        </w:tc>
        <w:tc>
          <w:tcPr>
            <w:tcW w:w="1986" w:type="dxa"/>
          </w:tcPr>
          <w:p w:rsidR="00E87F2E" w:rsidRDefault="00470C67">
            <w:pPr>
              <w:pStyle w:val="TableParagraph"/>
              <w:spacing w:before="137"/>
              <w:ind w:left="334" w:right="334"/>
              <w:rPr>
                <w:sz w:val="24"/>
              </w:rPr>
            </w:pPr>
            <w:r>
              <w:rPr>
                <w:sz w:val="24"/>
              </w:rPr>
              <w:t>8.0467</w:t>
            </w:r>
          </w:p>
        </w:tc>
        <w:tc>
          <w:tcPr>
            <w:tcW w:w="1949" w:type="dxa"/>
            <w:tcBorders>
              <w:right w:val="nil"/>
            </w:tcBorders>
          </w:tcPr>
          <w:p w:rsidR="00E87F2E" w:rsidRDefault="00470C67">
            <w:pPr>
              <w:pStyle w:val="TableParagraph"/>
              <w:spacing w:before="137"/>
              <w:ind w:left="451" w:right="452"/>
              <w:rPr>
                <w:sz w:val="24"/>
              </w:rPr>
            </w:pPr>
            <w:r>
              <w:rPr>
                <w:sz w:val="24"/>
              </w:rPr>
              <w:t>4.0640</w:t>
            </w:r>
          </w:p>
        </w:tc>
      </w:tr>
      <w:tr w:rsidR="00E87F2E">
        <w:trPr>
          <w:trHeight w:val="547"/>
        </w:trPr>
        <w:tc>
          <w:tcPr>
            <w:tcW w:w="2991" w:type="dxa"/>
            <w:tcBorders>
              <w:left w:val="nil"/>
            </w:tcBorders>
          </w:tcPr>
          <w:p w:rsidR="00E87F2E" w:rsidRDefault="00470C67">
            <w:pPr>
              <w:pStyle w:val="TableParagraph"/>
              <w:spacing w:before="133"/>
              <w:ind w:left="122" w:right="103"/>
              <w:rPr>
                <w:sz w:val="24"/>
              </w:rPr>
            </w:pPr>
            <w:r>
              <w:rPr>
                <w:sz w:val="24"/>
              </w:rPr>
              <w:t>SP Room 5</w:t>
            </w:r>
          </w:p>
        </w:tc>
        <w:tc>
          <w:tcPr>
            <w:tcW w:w="3829" w:type="dxa"/>
          </w:tcPr>
          <w:p w:rsidR="00E87F2E" w:rsidRDefault="00470C67">
            <w:pPr>
              <w:pStyle w:val="TableParagraph"/>
              <w:spacing w:before="0" w:line="276" w:lineRule="exact"/>
              <w:ind w:left="299" w:firstLine="139"/>
              <w:jc w:val="left"/>
              <w:rPr>
                <w:sz w:val="24"/>
              </w:rPr>
            </w:pPr>
            <w:r>
              <w:rPr>
                <w:sz w:val="24"/>
              </w:rPr>
              <w:t>SMOKE DETECTOR, 0.4W CEILING ORBITAL FAN, 25W</w:t>
            </w:r>
          </w:p>
        </w:tc>
        <w:tc>
          <w:tcPr>
            <w:tcW w:w="1277" w:type="dxa"/>
          </w:tcPr>
          <w:p w:rsidR="00E87F2E" w:rsidRDefault="00470C67">
            <w:pPr>
              <w:pStyle w:val="TableParagraph"/>
              <w:spacing w:before="133"/>
              <w:ind w:left="248" w:right="247"/>
              <w:rPr>
                <w:sz w:val="24"/>
              </w:rPr>
            </w:pPr>
            <w:r>
              <w:rPr>
                <w:sz w:val="24"/>
              </w:rPr>
              <w:t>25.4</w:t>
            </w:r>
          </w:p>
        </w:tc>
        <w:tc>
          <w:tcPr>
            <w:tcW w:w="1275" w:type="dxa"/>
          </w:tcPr>
          <w:p w:rsidR="00E87F2E" w:rsidRDefault="00470C67">
            <w:pPr>
              <w:pStyle w:val="TableParagraph"/>
              <w:spacing w:before="133"/>
              <w:ind w:left="363" w:right="359"/>
              <w:rPr>
                <w:sz w:val="24"/>
              </w:rPr>
            </w:pPr>
            <w:r>
              <w:rPr>
                <w:sz w:val="24"/>
              </w:rPr>
              <w:t>0.33</w:t>
            </w:r>
          </w:p>
        </w:tc>
        <w:tc>
          <w:tcPr>
            <w:tcW w:w="1277" w:type="dxa"/>
          </w:tcPr>
          <w:p w:rsidR="00E87F2E" w:rsidRDefault="00470C67">
            <w:pPr>
              <w:pStyle w:val="TableParagraph"/>
              <w:spacing w:before="133"/>
              <w:ind w:left="248" w:right="247"/>
              <w:rPr>
                <w:sz w:val="24"/>
              </w:rPr>
            </w:pPr>
            <w:r>
              <w:rPr>
                <w:sz w:val="24"/>
              </w:rPr>
              <w:t>0.16</w:t>
            </w:r>
          </w:p>
        </w:tc>
        <w:tc>
          <w:tcPr>
            <w:tcW w:w="1275" w:type="dxa"/>
          </w:tcPr>
          <w:p w:rsidR="00E87F2E" w:rsidRDefault="00470C67">
            <w:pPr>
              <w:pStyle w:val="TableParagraph"/>
              <w:spacing w:before="133"/>
              <w:ind w:left="361" w:right="359"/>
              <w:rPr>
                <w:sz w:val="24"/>
              </w:rPr>
            </w:pPr>
            <w:r>
              <w:rPr>
                <w:sz w:val="24"/>
              </w:rPr>
              <w:t>0.96</w:t>
            </w:r>
          </w:p>
        </w:tc>
        <w:tc>
          <w:tcPr>
            <w:tcW w:w="1986" w:type="dxa"/>
          </w:tcPr>
          <w:p w:rsidR="00E87F2E" w:rsidRDefault="00470C67">
            <w:pPr>
              <w:pStyle w:val="TableParagraph"/>
              <w:spacing w:before="133"/>
              <w:ind w:left="334" w:right="334"/>
              <w:rPr>
                <w:sz w:val="24"/>
              </w:rPr>
            </w:pPr>
            <w:r>
              <w:rPr>
                <w:sz w:val="24"/>
              </w:rPr>
              <w:t>8.0467</w:t>
            </w:r>
          </w:p>
        </w:tc>
        <w:tc>
          <w:tcPr>
            <w:tcW w:w="1949" w:type="dxa"/>
            <w:tcBorders>
              <w:right w:val="nil"/>
            </w:tcBorders>
          </w:tcPr>
          <w:p w:rsidR="00E87F2E" w:rsidRDefault="00470C67">
            <w:pPr>
              <w:pStyle w:val="TableParagraph"/>
              <w:spacing w:before="133"/>
              <w:ind w:left="451" w:right="452"/>
              <w:rPr>
                <w:sz w:val="24"/>
              </w:rPr>
            </w:pPr>
            <w:r>
              <w:rPr>
                <w:sz w:val="24"/>
              </w:rPr>
              <w:t>4.0640</w:t>
            </w:r>
          </w:p>
        </w:tc>
      </w:tr>
      <w:tr w:rsidR="00E87F2E">
        <w:trPr>
          <w:trHeight w:val="547"/>
        </w:trPr>
        <w:tc>
          <w:tcPr>
            <w:tcW w:w="2991" w:type="dxa"/>
            <w:tcBorders>
              <w:left w:val="nil"/>
            </w:tcBorders>
          </w:tcPr>
          <w:p w:rsidR="00E87F2E" w:rsidRDefault="00470C67">
            <w:pPr>
              <w:pStyle w:val="TableParagraph"/>
              <w:spacing w:before="133"/>
              <w:ind w:left="122" w:right="103"/>
              <w:rPr>
                <w:sz w:val="24"/>
              </w:rPr>
            </w:pPr>
            <w:r>
              <w:rPr>
                <w:sz w:val="24"/>
              </w:rPr>
              <w:t>SP Room 6</w:t>
            </w:r>
          </w:p>
        </w:tc>
        <w:tc>
          <w:tcPr>
            <w:tcW w:w="3829" w:type="dxa"/>
          </w:tcPr>
          <w:p w:rsidR="00E87F2E" w:rsidRDefault="00470C67">
            <w:pPr>
              <w:pStyle w:val="TableParagraph"/>
              <w:spacing w:before="0" w:line="276" w:lineRule="exact"/>
              <w:ind w:left="299" w:firstLine="139"/>
              <w:jc w:val="left"/>
              <w:rPr>
                <w:sz w:val="24"/>
              </w:rPr>
            </w:pPr>
            <w:r>
              <w:rPr>
                <w:sz w:val="24"/>
              </w:rPr>
              <w:t>SMOKE DETECTOR, 0.4W CEILING ORBITAL FAN, 25W</w:t>
            </w:r>
          </w:p>
        </w:tc>
        <w:tc>
          <w:tcPr>
            <w:tcW w:w="1277" w:type="dxa"/>
          </w:tcPr>
          <w:p w:rsidR="00E87F2E" w:rsidRDefault="00470C67">
            <w:pPr>
              <w:pStyle w:val="TableParagraph"/>
              <w:spacing w:before="133"/>
              <w:ind w:left="248" w:right="247"/>
              <w:rPr>
                <w:sz w:val="24"/>
              </w:rPr>
            </w:pPr>
            <w:r>
              <w:rPr>
                <w:sz w:val="24"/>
              </w:rPr>
              <w:t>25.4</w:t>
            </w:r>
          </w:p>
        </w:tc>
        <w:tc>
          <w:tcPr>
            <w:tcW w:w="1275" w:type="dxa"/>
          </w:tcPr>
          <w:p w:rsidR="00E87F2E" w:rsidRDefault="00470C67">
            <w:pPr>
              <w:pStyle w:val="TableParagraph"/>
              <w:spacing w:before="133"/>
              <w:ind w:left="363" w:right="359"/>
              <w:rPr>
                <w:sz w:val="24"/>
              </w:rPr>
            </w:pPr>
            <w:r>
              <w:rPr>
                <w:sz w:val="24"/>
              </w:rPr>
              <w:t>0.33</w:t>
            </w:r>
          </w:p>
        </w:tc>
        <w:tc>
          <w:tcPr>
            <w:tcW w:w="1277" w:type="dxa"/>
          </w:tcPr>
          <w:p w:rsidR="00E87F2E" w:rsidRDefault="00470C67">
            <w:pPr>
              <w:pStyle w:val="TableParagraph"/>
              <w:spacing w:before="133"/>
              <w:ind w:left="248" w:right="247"/>
              <w:rPr>
                <w:sz w:val="24"/>
              </w:rPr>
            </w:pPr>
            <w:r>
              <w:rPr>
                <w:sz w:val="24"/>
              </w:rPr>
              <w:t>0.16</w:t>
            </w:r>
          </w:p>
        </w:tc>
        <w:tc>
          <w:tcPr>
            <w:tcW w:w="1275" w:type="dxa"/>
          </w:tcPr>
          <w:p w:rsidR="00E87F2E" w:rsidRDefault="00470C67">
            <w:pPr>
              <w:pStyle w:val="TableParagraph"/>
              <w:spacing w:before="133"/>
              <w:ind w:left="361" w:right="359"/>
              <w:rPr>
                <w:sz w:val="24"/>
              </w:rPr>
            </w:pPr>
            <w:r>
              <w:rPr>
                <w:sz w:val="24"/>
              </w:rPr>
              <w:t>0.96</w:t>
            </w:r>
          </w:p>
        </w:tc>
        <w:tc>
          <w:tcPr>
            <w:tcW w:w="1986" w:type="dxa"/>
          </w:tcPr>
          <w:p w:rsidR="00E87F2E" w:rsidRDefault="00470C67">
            <w:pPr>
              <w:pStyle w:val="TableParagraph"/>
              <w:spacing w:before="133"/>
              <w:ind w:left="334" w:right="334"/>
              <w:rPr>
                <w:sz w:val="24"/>
              </w:rPr>
            </w:pPr>
            <w:r>
              <w:rPr>
                <w:sz w:val="24"/>
              </w:rPr>
              <w:t>8.0467</w:t>
            </w:r>
          </w:p>
        </w:tc>
        <w:tc>
          <w:tcPr>
            <w:tcW w:w="1949" w:type="dxa"/>
            <w:tcBorders>
              <w:right w:val="nil"/>
            </w:tcBorders>
          </w:tcPr>
          <w:p w:rsidR="00E87F2E" w:rsidRDefault="00470C67">
            <w:pPr>
              <w:pStyle w:val="TableParagraph"/>
              <w:spacing w:before="133"/>
              <w:ind w:left="451" w:right="452"/>
              <w:rPr>
                <w:sz w:val="24"/>
              </w:rPr>
            </w:pPr>
            <w:r>
              <w:rPr>
                <w:sz w:val="24"/>
              </w:rPr>
              <w:t>4.0640</w:t>
            </w:r>
          </w:p>
        </w:tc>
      </w:tr>
      <w:tr w:rsidR="00E87F2E">
        <w:trPr>
          <w:trHeight w:val="547"/>
        </w:trPr>
        <w:tc>
          <w:tcPr>
            <w:tcW w:w="2991" w:type="dxa"/>
            <w:tcBorders>
              <w:left w:val="nil"/>
            </w:tcBorders>
          </w:tcPr>
          <w:p w:rsidR="00E87F2E" w:rsidRDefault="00470C67">
            <w:pPr>
              <w:pStyle w:val="TableParagraph"/>
              <w:spacing w:before="132"/>
              <w:ind w:left="122" w:right="103"/>
              <w:rPr>
                <w:sz w:val="24"/>
              </w:rPr>
            </w:pPr>
            <w:r>
              <w:rPr>
                <w:sz w:val="24"/>
              </w:rPr>
              <w:t>SP Room 7</w:t>
            </w:r>
          </w:p>
        </w:tc>
        <w:tc>
          <w:tcPr>
            <w:tcW w:w="3829" w:type="dxa"/>
          </w:tcPr>
          <w:p w:rsidR="00E87F2E" w:rsidRDefault="00470C67">
            <w:pPr>
              <w:pStyle w:val="TableParagraph"/>
              <w:spacing w:before="0" w:line="276" w:lineRule="exact"/>
              <w:ind w:left="299" w:firstLine="139"/>
              <w:jc w:val="left"/>
              <w:rPr>
                <w:sz w:val="24"/>
              </w:rPr>
            </w:pPr>
            <w:r>
              <w:rPr>
                <w:sz w:val="24"/>
              </w:rPr>
              <w:t>SMOKE DETECTOR, 0.4W CEILING ORBITAL FAN, 50W</w:t>
            </w:r>
          </w:p>
        </w:tc>
        <w:tc>
          <w:tcPr>
            <w:tcW w:w="1277" w:type="dxa"/>
          </w:tcPr>
          <w:p w:rsidR="00E87F2E" w:rsidRDefault="00470C67">
            <w:pPr>
              <w:pStyle w:val="TableParagraph"/>
              <w:spacing w:before="132"/>
              <w:ind w:left="248" w:right="247"/>
              <w:rPr>
                <w:sz w:val="24"/>
              </w:rPr>
            </w:pPr>
            <w:r>
              <w:rPr>
                <w:sz w:val="24"/>
              </w:rPr>
              <w:t>50.4</w:t>
            </w:r>
          </w:p>
        </w:tc>
        <w:tc>
          <w:tcPr>
            <w:tcW w:w="1275" w:type="dxa"/>
          </w:tcPr>
          <w:p w:rsidR="00E87F2E" w:rsidRDefault="00470C67">
            <w:pPr>
              <w:pStyle w:val="TableParagraph"/>
              <w:spacing w:before="132"/>
              <w:ind w:left="363" w:right="359"/>
              <w:rPr>
                <w:sz w:val="24"/>
              </w:rPr>
            </w:pPr>
            <w:r>
              <w:rPr>
                <w:sz w:val="24"/>
              </w:rPr>
              <w:t>0.33</w:t>
            </w:r>
          </w:p>
        </w:tc>
        <w:tc>
          <w:tcPr>
            <w:tcW w:w="1277" w:type="dxa"/>
          </w:tcPr>
          <w:p w:rsidR="00E87F2E" w:rsidRDefault="00470C67">
            <w:pPr>
              <w:pStyle w:val="TableParagraph"/>
              <w:spacing w:before="132"/>
              <w:ind w:left="248" w:right="247"/>
              <w:rPr>
                <w:sz w:val="24"/>
              </w:rPr>
            </w:pPr>
            <w:r>
              <w:rPr>
                <w:sz w:val="24"/>
              </w:rPr>
              <w:t>0.16</w:t>
            </w:r>
          </w:p>
        </w:tc>
        <w:tc>
          <w:tcPr>
            <w:tcW w:w="1275" w:type="dxa"/>
          </w:tcPr>
          <w:p w:rsidR="00E87F2E" w:rsidRDefault="00470C67">
            <w:pPr>
              <w:pStyle w:val="TableParagraph"/>
              <w:spacing w:before="132"/>
              <w:ind w:left="361" w:right="359"/>
              <w:rPr>
                <w:sz w:val="24"/>
              </w:rPr>
            </w:pPr>
            <w:r>
              <w:rPr>
                <w:sz w:val="24"/>
              </w:rPr>
              <w:t>0.96</w:t>
            </w:r>
          </w:p>
        </w:tc>
        <w:tc>
          <w:tcPr>
            <w:tcW w:w="1986" w:type="dxa"/>
          </w:tcPr>
          <w:p w:rsidR="00E87F2E" w:rsidRDefault="00470C67">
            <w:pPr>
              <w:pStyle w:val="TableParagraph"/>
              <w:spacing w:before="132"/>
              <w:ind w:left="334" w:right="334"/>
              <w:rPr>
                <w:sz w:val="24"/>
              </w:rPr>
            </w:pPr>
            <w:r>
              <w:rPr>
                <w:sz w:val="24"/>
              </w:rPr>
              <w:t>15.9667</w:t>
            </w:r>
          </w:p>
        </w:tc>
        <w:tc>
          <w:tcPr>
            <w:tcW w:w="1949" w:type="dxa"/>
            <w:tcBorders>
              <w:right w:val="nil"/>
            </w:tcBorders>
          </w:tcPr>
          <w:p w:rsidR="00E87F2E" w:rsidRDefault="00470C67">
            <w:pPr>
              <w:pStyle w:val="TableParagraph"/>
              <w:spacing w:before="132"/>
              <w:ind w:left="451" w:right="452"/>
              <w:rPr>
                <w:sz w:val="24"/>
              </w:rPr>
            </w:pPr>
            <w:r>
              <w:rPr>
                <w:sz w:val="24"/>
              </w:rPr>
              <w:t>8.0640</w:t>
            </w:r>
          </w:p>
        </w:tc>
      </w:tr>
      <w:tr w:rsidR="00E87F2E">
        <w:trPr>
          <w:trHeight w:val="546"/>
        </w:trPr>
        <w:tc>
          <w:tcPr>
            <w:tcW w:w="2991" w:type="dxa"/>
            <w:tcBorders>
              <w:left w:val="nil"/>
            </w:tcBorders>
          </w:tcPr>
          <w:p w:rsidR="00E87F2E" w:rsidRDefault="00470C67">
            <w:pPr>
              <w:pStyle w:val="TableParagraph"/>
              <w:spacing w:before="135"/>
              <w:ind w:left="123" w:right="103"/>
              <w:rPr>
                <w:sz w:val="24"/>
              </w:rPr>
            </w:pPr>
            <w:r>
              <w:rPr>
                <w:sz w:val="24"/>
              </w:rPr>
              <w:t>Administration Office</w:t>
            </w:r>
          </w:p>
        </w:tc>
        <w:tc>
          <w:tcPr>
            <w:tcW w:w="3829" w:type="dxa"/>
          </w:tcPr>
          <w:p w:rsidR="00E87F2E" w:rsidRDefault="00470C67">
            <w:pPr>
              <w:pStyle w:val="TableParagraph"/>
              <w:spacing w:before="0" w:line="276" w:lineRule="exact"/>
              <w:ind w:left="438" w:right="67" w:firstLine="434"/>
              <w:jc w:val="left"/>
              <w:rPr>
                <w:sz w:val="24"/>
              </w:rPr>
            </w:pPr>
            <w:r>
              <w:rPr>
                <w:sz w:val="24"/>
              </w:rPr>
              <w:t>TELEPHONE, 15W SMOKE DETECTOR, 0.4W</w:t>
            </w:r>
          </w:p>
        </w:tc>
        <w:tc>
          <w:tcPr>
            <w:tcW w:w="1277" w:type="dxa"/>
          </w:tcPr>
          <w:p w:rsidR="00E87F2E" w:rsidRDefault="00470C67">
            <w:pPr>
              <w:pStyle w:val="TableParagraph"/>
              <w:spacing w:before="135"/>
              <w:ind w:left="248" w:right="247"/>
              <w:rPr>
                <w:sz w:val="24"/>
              </w:rPr>
            </w:pPr>
            <w:r>
              <w:rPr>
                <w:sz w:val="24"/>
              </w:rPr>
              <w:t>15.4</w:t>
            </w:r>
          </w:p>
        </w:tc>
        <w:tc>
          <w:tcPr>
            <w:tcW w:w="1275" w:type="dxa"/>
          </w:tcPr>
          <w:p w:rsidR="00E87F2E" w:rsidRDefault="00470C67">
            <w:pPr>
              <w:pStyle w:val="TableParagraph"/>
              <w:spacing w:before="135"/>
              <w:ind w:left="363" w:right="359"/>
              <w:rPr>
                <w:sz w:val="24"/>
              </w:rPr>
            </w:pPr>
            <w:r>
              <w:rPr>
                <w:sz w:val="24"/>
              </w:rPr>
              <w:t>0.33</w:t>
            </w:r>
          </w:p>
        </w:tc>
        <w:tc>
          <w:tcPr>
            <w:tcW w:w="1277" w:type="dxa"/>
          </w:tcPr>
          <w:p w:rsidR="00E87F2E" w:rsidRDefault="00470C67">
            <w:pPr>
              <w:pStyle w:val="TableParagraph"/>
              <w:spacing w:before="135"/>
              <w:ind w:left="248" w:right="247"/>
              <w:rPr>
                <w:sz w:val="24"/>
              </w:rPr>
            </w:pPr>
            <w:r>
              <w:rPr>
                <w:sz w:val="24"/>
              </w:rPr>
              <w:t>0.16</w:t>
            </w:r>
          </w:p>
        </w:tc>
        <w:tc>
          <w:tcPr>
            <w:tcW w:w="1275" w:type="dxa"/>
          </w:tcPr>
          <w:p w:rsidR="00E87F2E" w:rsidRDefault="00470C67">
            <w:pPr>
              <w:pStyle w:val="TableParagraph"/>
              <w:spacing w:before="135"/>
              <w:ind w:left="361" w:right="359"/>
              <w:rPr>
                <w:sz w:val="24"/>
              </w:rPr>
            </w:pPr>
            <w:r>
              <w:rPr>
                <w:sz w:val="24"/>
              </w:rPr>
              <w:t>0.96</w:t>
            </w:r>
          </w:p>
        </w:tc>
        <w:tc>
          <w:tcPr>
            <w:tcW w:w="1986" w:type="dxa"/>
          </w:tcPr>
          <w:p w:rsidR="00E87F2E" w:rsidRDefault="00470C67">
            <w:pPr>
              <w:pStyle w:val="TableParagraph"/>
              <w:spacing w:before="135"/>
              <w:ind w:left="334" w:right="334"/>
              <w:rPr>
                <w:sz w:val="24"/>
              </w:rPr>
            </w:pPr>
            <w:r>
              <w:rPr>
                <w:sz w:val="24"/>
              </w:rPr>
              <w:t>4.8787</w:t>
            </w:r>
          </w:p>
        </w:tc>
        <w:tc>
          <w:tcPr>
            <w:tcW w:w="1949" w:type="dxa"/>
            <w:tcBorders>
              <w:right w:val="nil"/>
            </w:tcBorders>
          </w:tcPr>
          <w:p w:rsidR="00E87F2E" w:rsidRDefault="00470C67">
            <w:pPr>
              <w:pStyle w:val="TableParagraph"/>
              <w:spacing w:before="135"/>
              <w:ind w:left="451" w:right="452"/>
              <w:rPr>
                <w:sz w:val="24"/>
              </w:rPr>
            </w:pPr>
            <w:r>
              <w:rPr>
                <w:sz w:val="24"/>
              </w:rPr>
              <w:t>2.4640</w:t>
            </w:r>
          </w:p>
        </w:tc>
      </w:tr>
      <w:tr w:rsidR="00E87F2E">
        <w:trPr>
          <w:trHeight w:val="547"/>
        </w:trPr>
        <w:tc>
          <w:tcPr>
            <w:tcW w:w="2991" w:type="dxa"/>
            <w:tcBorders>
              <w:left w:val="nil"/>
            </w:tcBorders>
          </w:tcPr>
          <w:p w:rsidR="00E87F2E" w:rsidRDefault="00470C67">
            <w:pPr>
              <w:pStyle w:val="TableParagraph"/>
              <w:spacing w:before="135"/>
              <w:ind w:left="123" w:right="102"/>
              <w:rPr>
                <w:sz w:val="24"/>
              </w:rPr>
            </w:pPr>
            <w:r>
              <w:rPr>
                <w:sz w:val="24"/>
              </w:rPr>
              <w:t>Chief of Nurse</w:t>
            </w:r>
          </w:p>
        </w:tc>
        <w:tc>
          <w:tcPr>
            <w:tcW w:w="3829" w:type="dxa"/>
          </w:tcPr>
          <w:p w:rsidR="00E87F2E" w:rsidRDefault="00470C67">
            <w:pPr>
              <w:pStyle w:val="TableParagraph"/>
              <w:spacing w:before="0" w:line="276" w:lineRule="exact"/>
              <w:ind w:left="438" w:right="67" w:firstLine="434"/>
              <w:jc w:val="left"/>
              <w:rPr>
                <w:sz w:val="24"/>
              </w:rPr>
            </w:pPr>
            <w:r>
              <w:rPr>
                <w:sz w:val="24"/>
              </w:rPr>
              <w:t>TELEPHONE, 15W SMOKE DETECTOR, 0.4W</w:t>
            </w:r>
          </w:p>
        </w:tc>
        <w:tc>
          <w:tcPr>
            <w:tcW w:w="1277" w:type="dxa"/>
          </w:tcPr>
          <w:p w:rsidR="00E87F2E" w:rsidRDefault="00470C67">
            <w:pPr>
              <w:pStyle w:val="TableParagraph"/>
              <w:spacing w:before="135"/>
              <w:ind w:left="248" w:right="247"/>
              <w:rPr>
                <w:sz w:val="24"/>
              </w:rPr>
            </w:pPr>
            <w:r>
              <w:rPr>
                <w:sz w:val="24"/>
              </w:rPr>
              <w:t>15.4</w:t>
            </w:r>
          </w:p>
        </w:tc>
        <w:tc>
          <w:tcPr>
            <w:tcW w:w="1275" w:type="dxa"/>
          </w:tcPr>
          <w:p w:rsidR="00E87F2E" w:rsidRDefault="00470C67">
            <w:pPr>
              <w:pStyle w:val="TableParagraph"/>
              <w:spacing w:before="135"/>
              <w:ind w:left="363" w:right="359"/>
              <w:rPr>
                <w:sz w:val="24"/>
              </w:rPr>
            </w:pPr>
            <w:r>
              <w:rPr>
                <w:sz w:val="24"/>
              </w:rPr>
              <w:t>0.33</w:t>
            </w:r>
          </w:p>
        </w:tc>
        <w:tc>
          <w:tcPr>
            <w:tcW w:w="1277" w:type="dxa"/>
          </w:tcPr>
          <w:p w:rsidR="00E87F2E" w:rsidRDefault="00470C67">
            <w:pPr>
              <w:pStyle w:val="TableParagraph"/>
              <w:spacing w:before="135"/>
              <w:ind w:left="248" w:right="247"/>
              <w:rPr>
                <w:sz w:val="24"/>
              </w:rPr>
            </w:pPr>
            <w:r>
              <w:rPr>
                <w:sz w:val="24"/>
              </w:rPr>
              <w:t>0.16</w:t>
            </w:r>
          </w:p>
        </w:tc>
        <w:tc>
          <w:tcPr>
            <w:tcW w:w="1275" w:type="dxa"/>
          </w:tcPr>
          <w:p w:rsidR="00E87F2E" w:rsidRDefault="00470C67">
            <w:pPr>
              <w:pStyle w:val="TableParagraph"/>
              <w:spacing w:before="135"/>
              <w:ind w:left="361" w:right="359"/>
              <w:rPr>
                <w:sz w:val="24"/>
              </w:rPr>
            </w:pPr>
            <w:r>
              <w:rPr>
                <w:sz w:val="24"/>
              </w:rPr>
              <w:t>0.96</w:t>
            </w:r>
          </w:p>
        </w:tc>
        <w:tc>
          <w:tcPr>
            <w:tcW w:w="1986" w:type="dxa"/>
          </w:tcPr>
          <w:p w:rsidR="00E87F2E" w:rsidRDefault="00470C67">
            <w:pPr>
              <w:pStyle w:val="TableParagraph"/>
              <w:spacing w:before="135"/>
              <w:ind w:left="334" w:right="334"/>
              <w:rPr>
                <w:sz w:val="24"/>
              </w:rPr>
            </w:pPr>
            <w:r>
              <w:rPr>
                <w:sz w:val="24"/>
              </w:rPr>
              <w:t>4.8787</w:t>
            </w:r>
          </w:p>
        </w:tc>
        <w:tc>
          <w:tcPr>
            <w:tcW w:w="1949" w:type="dxa"/>
            <w:tcBorders>
              <w:right w:val="nil"/>
            </w:tcBorders>
          </w:tcPr>
          <w:p w:rsidR="00E87F2E" w:rsidRDefault="00470C67">
            <w:pPr>
              <w:pStyle w:val="TableParagraph"/>
              <w:spacing w:before="135"/>
              <w:ind w:left="451" w:right="452"/>
              <w:rPr>
                <w:sz w:val="24"/>
              </w:rPr>
            </w:pPr>
            <w:r>
              <w:rPr>
                <w:sz w:val="24"/>
              </w:rPr>
              <w:t>2.4640</w:t>
            </w:r>
          </w:p>
        </w:tc>
      </w:tr>
      <w:tr w:rsidR="00E87F2E">
        <w:trPr>
          <w:trHeight w:val="546"/>
        </w:trPr>
        <w:tc>
          <w:tcPr>
            <w:tcW w:w="2991" w:type="dxa"/>
            <w:tcBorders>
              <w:left w:val="nil"/>
            </w:tcBorders>
          </w:tcPr>
          <w:p w:rsidR="00E87F2E" w:rsidRDefault="00470C67">
            <w:pPr>
              <w:pStyle w:val="TableParagraph"/>
              <w:spacing w:before="135"/>
              <w:ind w:left="123" w:right="103"/>
              <w:rPr>
                <w:sz w:val="24"/>
              </w:rPr>
            </w:pPr>
            <w:r>
              <w:rPr>
                <w:sz w:val="24"/>
              </w:rPr>
              <w:t>Chief Medical Room</w:t>
            </w:r>
          </w:p>
        </w:tc>
        <w:tc>
          <w:tcPr>
            <w:tcW w:w="3829" w:type="dxa"/>
          </w:tcPr>
          <w:p w:rsidR="00E87F2E" w:rsidRDefault="00470C67">
            <w:pPr>
              <w:pStyle w:val="TableParagraph"/>
              <w:spacing w:before="0" w:line="276" w:lineRule="exact"/>
              <w:ind w:left="438" w:right="67" w:firstLine="434"/>
              <w:jc w:val="left"/>
              <w:rPr>
                <w:sz w:val="24"/>
              </w:rPr>
            </w:pPr>
            <w:r>
              <w:rPr>
                <w:sz w:val="24"/>
              </w:rPr>
              <w:t>TELEPHONE, 30W SMOKE DETECTOR, 0.4W</w:t>
            </w:r>
          </w:p>
        </w:tc>
        <w:tc>
          <w:tcPr>
            <w:tcW w:w="1277" w:type="dxa"/>
          </w:tcPr>
          <w:p w:rsidR="00E87F2E" w:rsidRDefault="00470C67">
            <w:pPr>
              <w:pStyle w:val="TableParagraph"/>
              <w:spacing w:before="135"/>
              <w:ind w:left="248" w:right="247"/>
              <w:rPr>
                <w:sz w:val="24"/>
              </w:rPr>
            </w:pPr>
            <w:r>
              <w:rPr>
                <w:sz w:val="24"/>
              </w:rPr>
              <w:t>30.4</w:t>
            </w:r>
          </w:p>
        </w:tc>
        <w:tc>
          <w:tcPr>
            <w:tcW w:w="1275" w:type="dxa"/>
          </w:tcPr>
          <w:p w:rsidR="00E87F2E" w:rsidRDefault="00470C67">
            <w:pPr>
              <w:pStyle w:val="TableParagraph"/>
              <w:spacing w:before="135"/>
              <w:ind w:left="363" w:right="359"/>
              <w:rPr>
                <w:sz w:val="24"/>
              </w:rPr>
            </w:pPr>
            <w:r>
              <w:rPr>
                <w:sz w:val="24"/>
              </w:rPr>
              <w:t>0.33</w:t>
            </w:r>
          </w:p>
        </w:tc>
        <w:tc>
          <w:tcPr>
            <w:tcW w:w="1277" w:type="dxa"/>
          </w:tcPr>
          <w:p w:rsidR="00E87F2E" w:rsidRDefault="00470C67">
            <w:pPr>
              <w:pStyle w:val="TableParagraph"/>
              <w:spacing w:before="135"/>
              <w:ind w:left="248" w:right="247"/>
              <w:rPr>
                <w:sz w:val="24"/>
              </w:rPr>
            </w:pPr>
            <w:r>
              <w:rPr>
                <w:sz w:val="24"/>
              </w:rPr>
              <w:t>0.16</w:t>
            </w:r>
          </w:p>
        </w:tc>
        <w:tc>
          <w:tcPr>
            <w:tcW w:w="1275" w:type="dxa"/>
          </w:tcPr>
          <w:p w:rsidR="00E87F2E" w:rsidRDefault="00470C67">
            <w:pPr>
              <w:pStyle w:val="TableParagraph"/>
              <w:spacing w:before="135"/>
              <w:ind w:left="361" w:right="359"/>
              <w:rPr>
                <w:sz w:val="24"/>
              </w:rPr>
            </w:pPr>
            <w:r>
              <w:rPr>
                <w:sz w:val="24"/>
              </w:rPr>
              <w:t>0.96</w:t>
            </w:r>
          </w:p>
        </w:tc>
        <w:tc>
          <w:tcPr>
            <w:tcW w:w="1986" w:type="dxa"/>
          </w:tcPr>
          <w:p w:rsidR="00E87F2E" w:rsidRDefault="00470C67">
            <w:pPr>
              <w:pStyle w:val="TableParagraph"/>
              <w:spacing w:before="135"/>
              <w:ind w:left="334" w:right="334"/>
              <w:rPr>
                <w:sz w:val="24"/>
              </w:rPr>
            </w:pPr>
            <w:r>
              <w:rPr>
                <w:sz w:val="24"/>
              </w:rPr>
              <w:t>9.6307</w:t>
            </w:r>
          </w:p>
        </w:tc>
        <w:tc>
          <w:tcPr>
            <w:tcW w:w="1949" w:type="dxa"/>
            <w:tcBorders>
              <w:right w:val="nil"/>
            </w:tcBorders>
          </w:tcPr>
          <w:p w:rsidR="00E87F2E" w:rsidRDefault="00470C67">
            <w:pPr>
              <w:pStyle w:val="TableParagraph"/>
              <w:spacing w:before="135"/>
              <w:ind w:left="451" w:right="452"/>
              <w:rPr>
                <w:sz w:val="24"/>
              </w:rPr>
            </w:pPr>
            <w:r>
              <w:rPr>
                <w:sz w:val="24"/>
              </w:rPr>
              <w:t>4.8640</w:t>
            </w:r>
          </w:p>
        </w:tc>
      </w:tr>
      <w:tr w:rsidR="00E87F2E">
        <w:trPr>
          <w:trHeight w:val="1651"/>
        </w:trPr>
        <w:tc>
          <w:tcPr>
            <w:tcW w:w="2991" w:type="dxa"/>
            <w:tcBorders>
              <w:left w:val="nil"/>
            </w:tcBorders>
          </w:tcPr>
          <w:p w:rsidR="00E87F2E" w:rsidRDefault="00E87F2E">
            <w:pPr>
              <w:pStyle w:val="TableParagraph"/>
              <w:spacing w:before="0"/>
              <w:jc w:val="left"/>
              <w:rPr>
                <w:rFonts w:ascii="Times New Roman"/>
                <w:sz w:val="26"/>
              </w:rPr>
            </w:pPr>
          </w:p>
          <w:p w:rsidR="00E87F2E" w:rsidRDefault="00E87F2E">
            <w:pPr>
              <w:pStyle w:val="TableParagraph"/>
              <w:spacing w:before="7"/>
              <w:jc w:val="left"/>
              <w:rPr>
                <w:rFonts w:ascii="Times New Roman"/>
                <w:sz w:val="21"/>
              </w:rPr>
            </w:pPr>
          </w:p>
          <w:p w:rsidR="00E87F2E" w:rsidRDefault="00470C67">
            <w:pPr>
              <w:pStyle w:val="TableParagraph"/>
              <w:spacing w:before="0"/>
              <w:ind w:left="1183" w:right="145" w:hanging="1002"/>
              <w:jc w:val="left"/>
              <w:rPr>
                <w:sz w:val="24"/>
              </w:rPr>
            </w:pPr>
            <w:r>
              <w:rPr>
                <w:sz w:val="24"/>
              </w:rPr>
              <w:t>Conference and Training Room</w:t>
            </w:r>
          </w:p>
        </w:tc>
        <w:tc>
          <w:tcPr>
            <w:tcW w:w="3829" w:type="dxa"/>
          </w:tcPr>
          <w:p w:rsidR="00E87F2E" w:rsidRDefault="00470C67">
            <w:pPr>
              <w:pStyle w:val="TableParagraph"/>
              <w:spacing w:before="0"/>
              <w:ind w:left="712" w:right="711"/>
              <w:rPr>
                <w:sz w:val="24"/>
              </w:rPr>
            </w:pPr>
            <w:r>
              <w:rPr>
                <w:sz w:val="24"/>
              </w:rPr>
              <w:t>TELEPHONE, 15W TV, 125 W COMPUTER, 80W</w:t>
            </w:r>
          </w:p>
          <w:p w:rsidR="00E87F2E" w:rsidRDefault="00470C67">
            <w:pPr>
              <w:pStyle w:val="TableParagraph"/>
              <w:spacing w:before="0"/>
              <w:ind w:left="242" w:right="244"/>
              <w:rPr>
                <w:sz w:val="24"/>
              </w:rPr>
            </w:pPr>
            <w:r>
              <w:rPr>
                <w:sz w:val="24"/>
              </w:rPr>
              <w:t>WATER DISPENSER 600W FRIDGE, 200W</w:t>
            </w:r>
          </w:p>
          <w:p w:rsidR="00E87F2E" w:rsidRDefault="00470C67">
            <w:pPr>
              <w:pStyle w:val="TableParagraph"/>
              <w:spacing w:before="0" w:line="255" w:lineRule="exact"/>
              <w:ind w:left="242" w:right="242"/>
              <w:rPr>
                <w:sz w:val="24"/>
              </w:rPr>
            </w:pPr>
            <w:r>
              <w:rPr>
                <w:sz w:val="24"/>
              </w:rPr>
              <w:t>SMOKE DETECTOR, 1.2W</w:t>
            </w:r>
          </w:p>
        </w:tc>
        <w:tc>
          <w:tcPr>
            <w:tcW w:w="1277" w:type="dxa"/>
          </w:tcPr>
          <w:p w:rsidR="00E87F2E" w:rsidRDefault="00E87F2E">
            <w:pPr>
              <w:pStyle w:val="TableParagraph"/>
              <w:spacing w:before="0"/>
              <w:jc w:val="left"/>
              <w:rPr>
                <w:rFonts w:ascii="Times New Roman"/>
                <w:sz w:val="26"/>
              </w:rPr>
            </w:pPr>
          </w:p>
          <w:p w:rsidR="00E87F2E" w:rsidRDefault="00E87F2E">
            <w:pPr>
              <w:pStyle w:val="TableParagraph"/>
              <w:spacing w:before="8"/>
              <w:jc w:val="left"/>
              <w:rPr>
                <w:rFonts w:ascii="Times New Roman"/>
                <w:sz w:val="33"/>
              </w:rPr>
            </w:pPr>
          </w:p>
          <w:p w:rsidR="00E87F2E" w:rsidRDefault="00470C67">
            <w:pPr>
              <w:pStyle w:val="TableParagraph"/>
              <w:spacing w:before="0"/>
              <w:ind w:left="248" w:right="245"/>
              <w:rPr>
                <w:sz w:val="24"/>
              </w:rPr>
            </w:pPr>
            <w:r>
              <w:rPr>
                <w:sz w:val="24"/>
              </w:rPr>
              <w:t>1021.2</w:t>
            </w:r>
          </w:p>
        </w:tc>
        <w:tc>
          <w:tcPr>
            <w:tcW w:w="1275" w:type="dxa"/>
          </w:tcPr>
          <w:p w:rsidR="00E87F2E" w:rsidRDefault="00E87F2E">
            <w:pPr>
              <w:pStyle w:val="TableParagraph"/>
              <w:spacing w:before="0"/>
              <w:jc w:val="left"/>
              <w:rPr>
                <w:rFonts w:ascii="Times New Roman"/>
                <w:sz w:val="26"/>
              </w:rPr>
            </w:pPr>
          </w:p>
          <w:p w:rsidR="00E87F2E" w:rsidRDefault="00E87F2E">
            <w:pPr>
              <w:pStyle w:val="TableParagraph"/>
              <w:spacing w:before="8"/>
              <w:jc w:val="left"/>
              <w:rPr>
                <w:rFonts w:ascii="Times New Roman"/>
                <w:sz w:val="33"/>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0"/>
              <w:jc w:val="left"/>
              <w:rPr>
                <w:rFonts w:ascii="Times New Roman"/>
                <w:sz w:val="26"/>
              </w:rPr>
            </w:pPr>
          </w:p>
          <w:p w:rsidR="00E87F2E" w:rsidRDefault="00E87F2E">
            <w:pPr>
              <w:pStyle w:val="TableParagraph"/>
              <w:spacing w:before="8"/>
              <w:jc w:val="left"/>
              <w:rPr>
                <w:rFonts w:ascii="Times New Roman"/>
                <w:sz w:val="33"/>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0"/>
              <w:jc w:val="left"/>
              <w:rPr>
                <w:rFonts w:ascii="Times New Roman"/>
                <w:sz w:val="26"/>
              </w:rPr>
            </w:pPr>
          </w:p>
          <w:p w:rsidR="00E87F2E" w:rsidRDefault="00E87F2E">
            <w:pPr>
              <w:pStyle w:val="TableParagraph"/>
              <w:spacing w:before="8"/>
              <w:jc w:val="left"/>
              <w:rPr>
                <w:rFonts w:ascii="Times New Roman"/>
                <w:sz w:val="33"/>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0"/>
              <w:jc w:val="left"/>
              <w:rPr>
                <w:rFonts w:ascii="Times New Roman"/>
                <w:sz w:val="26"/>
              </w:rPr>
            </w:pPr>
          </w:p>
          <w:p w:rsidR="00E87F2E" w:rsidRDefault="00E87F2E">
            <w:pPr>
              <w:pStyle w:val="TableParagraph"/>
              <w:spacing w:before="8"/>
              <w:jc w:val="left"/>
              <w:rPr>
                <w:rFonts w:ascii="Times New Roman"/>
                <w:sz w:val="33"/>
              </w:rPr>
            </w:pPr>
          </w:p>
          <w:p w:rsidR="00E87F2E" w:rsidRDefault="00470C67">
            <w:pPr>
              <w:pStyle w:val="TableParagraph"/>
              <w:spacing w:before="0"/>
              <w:ind w:left="334" w:right="333"/>
              <w:rPr>
                <w:sz w:val="24"/>
              </w:rPr>
            </w:pPr>
            <w:r>
              <w:rPr>
                <w:sz w:val="24"/>
              </w:rPr>
              <w:t>323.5162</w:t>
            </w:r>
          </w:p>
        </w:tc>
        <w:tc>
          <w:tcPr>
            <w:tcW w:w="1949" w:type="dxa"/>
            <w:tcBorders>
              <w:right w:val="nil"/>
            </w:tcBorders>
          </w:tcPr>
          <w:p w:rsidR="00E87F2E" w:rsidRDefault="00E87F2E">
            <w:pPr>
              <w:pStyle w:val="TableParagraph"/>
              <w:spacing w:before="0"/>
              <w:jc w:val="left"/>
              <w:rPr>
                <w:rFonts w:ascii="Times New Roman"/>
                <w:sz w:val="26"/>
              </w:rPr>
            </w:pPr>
          </w:p>
          <w:p w:rsidR="00E87F2E" w:rsidRDefault="00E87F2E">
            <w:pPr>
              <w:pStyle w:val="TableParagraph"/>
              <w:spacing w:before="8"/>
              <w:jc w:val="left"/>
              <w:rPr>
                <w:rFonts w:ascii="Times New Roman"/>
                <w:sz w:val="33"/>
              </w:rPr>
            </w:pPr>
          </w:p>
          <w:p w:rsidR="00E87F2E" w:rsidRDefault="00470C67">
            <w:pPr>
              <w:pStyle w:val="TableParagraph"/>
              <w:spacing w:before="0"/>
              <w:ind w:left="451" w:right="453"/>
              <w:rPr>
                <w:sz w:val="24"/>
              </w:rPr>
            </w:pPr>
            <w:r>
              <w:rPr>
                <w:sz w:val="24"/>
              </w:rPr>
              <w:t>163.3920</w:t>
            </w:r>
          </w:p>
        </w:tc>
      </w:tr>
      <w:tr w:rsidR="00E87F2E">
        <w:trPr>
          <w:trHeight w:val="1103"/>
        </w:trPr>
        <w:tc>
          <w:tcPr>
            <w:tcW w:w="2991" w:type="dxa"/>
            <w:tcBorders>
              <w:lef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123" w:right="101"/>
              <w:rPr>
                <w:sz w:val="24"/>
              </w:rPr>
            </w:pPr>
            <w:r>
              <w:rPr>
                <w:sz w:val="24"/>
              </w:rPr>
              <w:t>Director's Office</w:t>
            </w:r>
          </w:p>
        </w:tc>
        <w:tc>
          <w:tcPr>
            <w:tcW w:w="3829" w:type="dxa"/>
          </w:tcPr>
          <w:p w:rsidR="00E87F2E" w:rsidRDefault="00470C67">
            <w:pPr>
              <w:pStyle w:val="TableParagraph"/>
              <w:spacing w:before="0"/>
              <w:ind w:left="712" w:right="711"/>
              <w:rPr>
                <w:sz w:val="24"/>
              </w:rPr>
            </w:pPr>
            <w:r>
              <w:rPr>
                <w:sz w:val="24"/>
              </w:rPr>
              <w:t>TELEPHONE, 15W TV, 125 W COMPUTER, 80W</w:t>
            </w:r>
          </w:p>
          <w:p w:rsidR="00E87F2E" w:rsidRDefault="00470C67">
            <w:pPr>
              <w:pStyle w:val="TableParagraph"/>
              <w:spacing w:before="0" w:line="255" w:lineRule="exact"/>
              <w:ind w:left="242" w:right="242"/>
              <w:rPr>
                <w:sz w:val="24"/>
              </w:rPr>
            </w:pPr>
            <w:r>
              <w:rPr>
                <w:sz w:val="24"/>
              </w:rPr>
              <w:t>SMOKE DETECTOR, 0.4W</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4"/>
              <w:rPr>
                <w:sz w:val="24"/>
              </w:rPr>
            </w:pPr>
            <w:r>
              <w:rPr>
                <w:sz w:val="24"/>
              </w:rPr>
              <w:t>220.4</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
              <w:jc w:val="left"/>
              <w:rPr>
                <w:rFonts w:ascii="Times New Roman"/>
                <w:sz w:val="36"/>
              </w:rPr>
            </w:pPr>
          </w:p>
          <w:p w:rsidR="00E87F2E" w:rsidRDefault="00470C67">
            <w:pPr>
              <w:pStyle w:val="TableParagraph"/>
              <w:spacing w:before="0"/>
              <w:ind w:left="334" w:right="334"/>
              <w:rPr>
                <w:sz w:val="24"/>
              </w:rPr>
            </w:pPr>
            <w:r>
              <w:rPr>
                <w:sz w:val="24"/>
              </w:rPr>
              <w:t>69.8227</w:t>
            </w:r>
          </w:p>
        </w:tc>
        <w:tc>
          <w:tcPr>
            <w:tcW w:w="1949" w:type="dxa"/>
            <w:tcBorders>
              <w:righ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451" w:right="452"/>
              <w:rPr>
                <w:sz w:val="24"/>
              </w:rPr>
            </w:pPr>
            <w:r>
              <w:rPr>
                <w:sz w:val="24"/>
              </w:rPr>
              <w:t>35.2640</w:t>
            </w:r>
          </w:p>
        </w:tc>
      </w:tr>
      <w:tr w:rsidR="00E87F2E">
        <w:trPr>
          <w:trHeight w:val="551"/>
        </w:trPr>
        <w:tc>
          <w:tcPr>
            <w:tcW w:w="2991" w:type="dxa"/>
            <w:tcBorders>
              <w:left w:val="nil"/>
            </w:tcBorders>
          </w:tcPr>
          <w:p w:rsidR="00E87F2E" w:rsidRDefault="00470C67">
            <w:pPr>
              <w:pStyle w:val="TableParagraph"/>
              <w:spacing w:before="139"/>
              <w:ind w:left="123" w:right="99"/>
              <w:rPr>
                <w:sz w:val="24"/>
              </w:rPr>
            </w:pPr>
            <w:r>
              <w:rPr>
                <w:sz w:val="24"/>
              </w:rPr>
              <w:t>Secretary</w:t>
            </w:r>
          </w:p>
        </w:tc>
        <w:tc>
          <w:tcPr>
            <w:tcW w:w="3829" w:type="dxa"/>
          </w:tcPr>
          <w:p w:rsidR="00E87F2E" w:rsidRDefault="00470C67">
            <w:pPr>
              <w:pStyle w:val="TableParagraph"/>
              <w:spacing w:before="0" w:line="270" w:lineRule="atLeast"/>
              <w:ind w:left="1343" w:right="520" w:hanging="473"/>
              <w:jc w:val="left"/>
              <w:rPr>
                <w:sz w:val="24"/>
              </w:rPr>
            </w:pPr>
            <w:r>
              <w:rPr>
                <w:sz w:val="24"/>
              </w:rPr>
              <w:t>TELEPHONE, 15W TV, 125 W</w:t>
            </w:r>
          </w:p>
        </w:tc>
        <w:tc>
          <w:tcPr>
            <w:tcW w:w="1277" w:type="dxa"/>
          </w:tcPr>
          <w:p w:rsidR="00E87F2E" w:rsidRDefault="00470C67">
            <w:pPr>
              <w:pStyle w:val="TableParagraph"/>
              <w:spacing w:before="139"/>
              <w:ind w:left="248" w:right="244"/>
              <w:rPr>
                <w:sz w:val="24"/>
              </w:rPr>
            </w:pPr>
            <w:r>
              <w:rPr>
                <w:sz w:val="24"/>
              </w:rPr>
              <w:t>220.4</w:t>
            </w:r>
          </w:p>
        </w:tc>
        <w:tc>
          <w:tcPr>
            <w:tcW w:w="1275" w:type="dxa"/>
          </w:tcPr>
          <w:p w:rsidR="00E87F2E" w:rsidRDefault="00470C67">
            <w:pPr>
              <w:pStyle w:val="TableParagraph"/>
              <w:spacing w:before="139"/>
              <w:ind w:left="363" w:right="359"/>
              <w:rPr>
                <w:sz w:val="24"/>
              </w:rPr>
            </w:pPr>
            <w:r>
              <w:rPr>
                <w:sz w:val="24"/>
              </w:rPr>
              <w:t>0.33</w:t>
            </w:r>
          </w:p>
        </w:tc>
        <w:tc>
          <w:tcPr>
            <w:tcW w:w="1277" w:type="dxa"/>
          </w:tcPr>
          <w:p w:rsidR="00E87F2E" w:rsidRDefault="00470C67">
            <w:pPr>
              <w:pStyle w:val="TableParagraph"/>
              <w:spacing w:before="139"/>
              <w:ind w:left="248" w:right="247"/>
              <w:rPr>
                <w:sz w:val="24"/>
              </w:rPr>
            </w:pPr>
            <w:r>
              <w:rPr>
                <w:sz w:val="24"/>
              </w:rPr>
              <w:t>0.16</w:t>
            </w:r>
          </w:p>
        </w:tc>
        <w:tc>
          <w:tcPr>
            <w:tcW w:w="1275" w:type="dxa"/>
          </w:tcPr>
          <w:p w:rsidR="00E87F2E" w:rsidRDefault="00470C67">
            <w:pPr>
              <w:pStyle w:val="TableParagraph"/>
              <w:spacing w:before="139"/>
              <w:ind w:left="362" w:right="359"/>
              <w:rPr>
                <w:sz w:val="24"/>
              </w:rPr>
            </w:pPr>
            <w:r>
              <w:rPr>
                <w:sz w:val="24"/>
              </w:rPr>
              <w:t>0.96</w:t>
            </w:r>
          </w:p>
        </w:tc>
        <w:tc>
          <w:tcPr>
            <w:tcW w:w="1986" w:type="dxa"/>
          </w:tcPr>
          <w:p w:rsidR="00E87F2E" w:rsidRDefault="00470C67">
            <w:pPr>
              <w:pStyle w:val="TableParagraph"/>
              <w:spacing w:before="139"/>
              <w:ind w:left="334" w:right="334"/>
              <w:rPr>
                <w:sz w:val="24"/>
              </w:rPr>
            </w:pPr>
            <w:r>
              <w:rPr>
                <w:sz w:val="24"/>
              </w:rPr>
              <w:t>69.8227</w:t>
            </w:r>
          </w:p>
        </w:tc>
        <w:tc>
          <w:tcPr>
            <w:tcW w:w="1949" w:type="dxa"/>
            <w:tcBorders>
              <w:right w:val="nil"/>
            </w:tcBorders>
          </w:tcPr>
          <w:p w:rsidR="00E87F2E" w:rsidRDefault="00470C67">
            <w:pPr>
              <w:pStyle w:val="TableParagraph"/>
              <w:spacing w:before="139"/>
              <w:ind w:left="451" w:right="451"/>
              <w:rPr>
                <w:sz w:val="24"/>
              </w:rPr>
            </w:pPr>
            <w:r>
              <w:rPr>
                <w:sz w:val="24"/>
              </w:rPr>
              <w:t>35.2640</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54" type="#_x0000_t202" style="position:absolute;margin-left:49.85pt;margin-top:514.85pt;width:15.45pt;height:22.2pt;z-index:251865088;mso-position-horizontal-relative:page;mso-position-vertical-relative:page" filled="f" stroked="f">
            <v:textbox style="layout-flow:vertical" inset="0,0,0,0">
              <w:txbxContent>
                <w:p w:rsidR="005C6DA2" w:rsidRDefault="005C6DA2">
                  <w:pPr>
                    <w:pStyle w:val="BodyText"/>
                    <w:spacing w:before="12"/>
                    <w:ind w:left="20"/>
                  </w:pPr>
                  <w:r>
                    <w:t>106</w:t>
                  </w:r>
                </w:p>
              </w:txbxContent>
            </v:textbox>
            <w10:wrap anchorx="page" anchory="page"/>
          </v:shape>
        </w:pict>
      </w:r>
    </w:p>
    <w:tbl>
      <w:tblPr>
        <w:tblW w:w="0" w:type="auto"/>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91"/>
        <w:gridCol w:w="3829"/>
        <w:gridCol w:w="1277"/>
        <w:gridCol w:w="1275"/>
        <w:gridCol w:w="1277"/>
        <w:gridCol w:w="1275"/>
        <w:gridCol w:w="1986"/>
        <w:gridCol w:w="1949"/>
      </w:tblGrid>
      <w:tr w:rsidR="00E87F2E">
        <w:trPr>
          <w:trHeight w:val="551"/>
        </w:trPr>
        <w:tc>
          <w:tcPr>
            <w:tcW w:w="2991" w:type="dxa"/>
            <w:tcBorders>
              <w:left w:val="nil"/>
            </w:tcBorders>
          </w:tcPr>
          <w:p w:rsidR="00E87F2E" w:rsidRDefault="00E87F2E">
            <w:pPr>
              <w:pStyle w:val="TableParagraph"/>
              <w:spacing w:before="0"/>
              <w:jc w:val="left"/>
              <w:rPr>
                <w:rFonts w:ascii="Times New Roman"/>
                <w:sz w:val="24"/>
              </w:rPr>
            </w:pPr>
          </w:p>
        </w:tc>
        <w:tc>
          <w:tcPr>
            <w:tcW w:w="3829" w:type="dxa"/>
          </w:tcPr>
          <w:p w:rsidR="00E87F2E" w:rsidRDefault="00470C67">
            <w:pPr>
              <w:pStyle w:val="TableParagraph"/>
              <w:spacing w:before="0" w:line="270" w:lineRule="atLeast"/>
              <w:ind w:left="438" w:right="67" w:firstLine="472"/>
              <w:jc w:val="left"/>
              <w:rPr>
                <w:sz w:val="24"/>
              </w:rPr>
            </w:pPr>
            <w:r>
              <w:rPr>
                <w:sz w:val="24"/>
              </w:rPr>
              <w:t>COMPUTER, 80W SMOKE DETECTOR, 0.4W</w:t>
            </w:r>
          </w:p>
        </w:tc>
        <w:tc>
          <w:tcPr>
            <w:tcW w:w="1277" w:type="dxa"/>
          </w:tcPr>
          <w:p w:rsidR="00E87F2E" w:rsidRDefault="00E87F2E">
            <w:pPr>
              <w:pStyle w:val="TableParagraph"/>
              <w:spacing w:before="0"/>
              <w:jc w:val="left"/>
              <w:rPr>
                <w:rFonts w:ascii="Times New Roman"/>
                <w:sz w:val="24"/>
              </w:rPr>
            </w:pPr>
          </w:p>
        </w:tc>
        <w:tc>
          <w:tcPr>
            <w:tcW w:w="1275" w:type="dxa"/>
          </w:tcPr>
          <w:p w:rsidR="00E87F2E" w:rsidRDefault="00E87F2E">
            <w:pPr>
              <w:pStyle w:val="TableParagraph"/>
              <w:spacing w:before="0"/>
              <w:jc w:val="left"/>
              <w:rPr>
                <w:rFonts w:ascii="Times New Roman"/>
                <w:sz w:val="24"/>
              </w:rPr>
            </w:pPr>
          </w:p>
        </w:tc>
        <w:tc>
          <w:tcPr>
            <w:tcW w:w="1277" w:type="dxa"/>
          </w:tcPr>
          <w:p w:rsidR="00E87F2E" w:rsidRDefault="00E87F2E">
            <w:pPr>
              <w:pStyle w:val="TableParagraph"/>
              <w:spacing w:before="0"/>
              <w:jc w:val="left"/>
              <w:rPr>
                <w:rFonts w:ascii="Times New Roman"/>
                <w:sz w:val="24"/>
              </w:rPr>
            </w:pPr>
          </w:p>
        </w:tc>
        <w:tc>
          <w:tcPr>
            <w:tcW w:w="1275" w:type="dxa"/>
          </w:tcPr>
          <w:p w:rsidR="00E87F2E" w:rsidRDefault="00E87F2E">
            <w:pPr>
              <w:pStyle w:val="TableParagraph"/>
              <w:spacing w:before="0"/>
              <w:jc w:val="left"/>
              <w:rPr>
                <w:rFonts w:ascii="Times New Roman"/>
                <w:sz w:val="24"/>
              </w:rPr>
            </w:pPr>
          </w:p>
        </w:tc>
        <w:tc>
          <w:tcPr>
            <w:tcW w:w="1986" w:type="dxa"/>
          </w:tcPr>
          <w:p w:rsidR="00E87F2E" w:rsidRDefault="00E87F2E">
            <w:pPr>
              <w:pStyle w:val="TableParagraph"/>
              <w:spacing w:before="0"/>
              <w:jc w:val="left"/>
              <w:rPr>
                <w:rFonts w:ascii="Times New Roman"/>
                <w:sz w:val="24"/>
              </w:rPr>
            </w:pPr>
          </w:p>
        </w:tc>
        <w:tc>
          <w:tcPr>
            <w:tcW w:w="1949" w:type="dxa"/>
            <w:tcBorders>
              <w:right w:val="nil"/>
            </w:tcBorders>
          </w:tcPr>
          <w:p w:rsidR="00E87F2E" w:rsidRDefault="00E87F2E">
            <w:pPr>
              <w:pStyle w:val="TableParagraph"/>
              <w:spacing w:before="0"/>
              <w:jc w:val="left"/>
              <w:rPr>
                <w:rFonts w:ascii="Times New Roman"/>
                <w:sz w:val="24"/>
              </w:rPr>
            </w:pPr>
          </w:p>
        </w:tc>
      </w:tr>
      <w:tr w:rsidR="00E87F2E">
        <w:trPr>
          <w:trHeight w:val="1103"/>
        </w:trPr>
        <w:tc>
          <w:tcPr>
            <w:tcW w:w="2991"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025" w:right="145" w:hanging="610"/>
              <w:jc w:val="left"/>
              <w:rPr>
                <w:sz w:val="24"/>
              </w:rPr>
            </w:pPr>
            <w:r>
              <w:rPr>
                <w:sz w:val="24"/>
              </w:rPr>
              <w:t>Library and Board of Directors</w:t>
            </w:r>
          </w:p>
        </w:tc>
        <w:tc>
          <w:tcPr>
            <w:tcW w:w="3829" w:type="dxa"/>
          </w:tcPr>
          <w:p w:rsidR="00E87F2E" w:rsidRDefault="00470C67">
            <w:pPr>
              <w:pStyle w:val="TableParagraph"/>
              <w:spacing w:before="0"/>
              <w:ind w:left="712" w:right="717"/>
              <w:rPr>
                <w:sz w:val="24"/>
              </w:rPr>
            </w:pPr>
            <w:r>
              <w:rPr>
                <w:sz w:val="24"/>
              </w:rPr>
              <w:t>TELEPHONE, 15W TV, 125 W COMPUTER, 80W</w:t>
            </w:r>
          </w:p>
          <w:p w:rsidR="00E87F2E" w:rsidRDefault="00470C67">
            <w:pPr>
              <w:pStyle w:val="TableParagraph"/>
              <w:spacing w:before="0" w:line="255" w:lineRule="exact"/>
              <w:ind w:left="242" w:right="244"/>
              <w:rPr>
                <w:sz w:val="24"/>
              </w:rPr>
            </w:pPr>
            <w:r>
              <w:rPr>
                <w:sz w:val="24"/>
              </w:rPr>
              <w:t>SMOKE DETECTOR, 0.4W</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4"/>
              <w:rPr>
                <w:sz w:val="24"/>
              </w:rPr>
            </w:pPr>
            <w:r>
              <w:rPr>
                <w:sz w:val="24"/>
              </w:rPr>
              <w:t>220.4</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
              <w:jc w:val="left"/>
              <w:rPr>
                <w:rFonts w:ascii="Times New Roman"/>
                <w:sz w:val="36"/>
              </w:rPr>
            </w:pPr>
          </w:p>
          <w:p w:rsidR="00E87F2E" w:rsidRDefault="00470C67">
            <w:pPr>
              <w:pStyle w:val="TableParagraph"/>
              <w:spacing w:before="0"/>
              <w:ind w:left="334" w:right="334"/>
              <w:rPr>
                <w:sz w:val="24"/>
              </w:rPr>
            </w:pPr>
            <w:r>
              <w:rPr>
                <w:sz w:val="24"/>
              </w:rPr>
              <w:t>69.8227</w:t>
            </w:r>
          </w:p>
        </w:tc>
        <w:tc>
          <w:tcPr>
            <w:tcW w:w="1949" w:type="dxa"/>
            <w:tcBorders>
              <w:righ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537"/>
              <w:jc w:val="left"/>
              <w:rPr>
                <w:sz w:val="24"/>
              </w:rPr>
            </w:pPr>
            <w:r>
              <w:rPr>
                <w:sz w:val="24"/>
              </w:rPr>
              <w:t>35.2640</w:t>
            </w:r>
          </w:p>
        </w:tc>
      </w:tr>
      <w:tr w:rsidR="00E87F2E">
        <w:trPr>
          <w:trHeight w:val="1104"/>
        </w:trPr>
        <w:tc>
          <w:tcPr>
            <w:tcW w:w="2991" w:type="dxa"/>
            <w:tcBorders>
              <w:lef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122" w:right="103"/>
              <w:rPr>
                <w:sz w:val="24"/>
              </w:rPr>
            </w:pPr>
            <w:r>
              <w:rPr>
                <w:sz w:val="24"/>
              </w:rPr>
              <w:t>P Room 1</w:t>
            </w:r>
          </w:p>
        </w:tc>
        <w:tc>
          <w:tcPr>
            <w:tcW w:w="3829" w:type="dxa"/>
          </w:tcPr>
          <w:p w:rsidR="00E87F2E" w:rsidRDefault="00470C67">
            <w:pPr>
              <w:pStyle w:val="TableParagraph"/>
              <w:spacing w:before="0"/>
              <w:ind w:left="712" w:right="717"/>
              <w:rPr>
                <w:sz w:val="24"/>
              </w:rPr>
            </w:pPr>
            <w:r>
              <w:rPr>
                <w:sz w:val="24"/>
              </w:rPr>
              <w:t>TELEPHONE, 15W TV, 125 W</w:t>
            </w:r>
          </w:p>
          <w:p w:rsidR="00E87F2E" w:rsidRDefault="00470C67">
            <w:pPr>
              <w:pStyle w:val="TableParagraph"/>
              <w:spacing w:before="1" w:line="270" w:lineRule="atLeast"/>
              <w:ind w:left="242" w:right="244"/>
              <w:rPr>
                <w:sz w:val="24"/>
              </w:rPr>
            </w:pPr>
            <w:r>
              <w:rPr>
                <w:sz w:val="24"/>
              </w:rPr>
              <w:t>SMOKE DETECTOR, 0.4W WALL FAN, 25W</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
              <w:jc w:val="left"/>
              <w:rPr>
                <w:rFonts w:ascii="Times New Roman"/>
                <w:sz w:val="36"/>
              </w:rPr>
            </w:pPr>
          </w:p>
          <w:p w:rsidR="00E87F2E" w:rsidRDefault="00470C67">
            <w:pPr>
              <w:pStyle w:val="TableParagraph"/>
              <w:spacing w:before="0"/>
              <w:ind w:left="334" w:right="334"/>
              <w:rPr>
                <w:sz w:val="24"/>
              </w:rPr>
            </w:pPr>
            <w:r>
              <w:rPr>
                <w:sz w:val="24"/>
              </w:rPr>
              <w:t>52.3987</w:t>
            </w:r>
          </w:p>
        </w:tc>
        <w:tc>
          <w:tcPr>
            <w:tcW w:w="1949" w:type="dxa"/>
            <w:tcBorders>
              <w:righ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537"/>
              <w:jc w:val="left"/>
              <w:rPr>
                <w:sz w:val="24"/>
              </w:rPr>
            </w:pPr>
            <w:r>
              <w:rPr>
                <w:sz w:val="24"/>
              </w:rPr>
              <w:t>26.4640</w:t>
            </w:r>
          </w:p>
        </w:tc>
      </w:tr>
      <w:tr w:rsidR="00E87F2E">
        <w:trPr>
          <w:trHeight w:val="1102"/>
        </w:trPr>
        <w:tc>
          <w:tcPr>
            <w:tcW w:w="2991" w:type="dxa"/>
            <w:tcBorders>
              <w:lef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122" w:right="103"/>
              <w:rPr>
                <w:sz w:val="24"/>
              </w:rPr>
            </w:pPr>
            <w:r>
              <w:rPr>
                <w:sz w:val="24"/>
              </w:rPr>
              <w:t>P Room 2</w:t>
            </w:r>
          </w:p>
        </w:tc>
        <w:tc>
          <w:tcPr>
            <w:tcW w:w="3829" w:type="dxa"/>
          </w:tcPr>
          <w:p w:rsidR="00E87F2E" w:rsidRDefault="00470C67">
            <w:pPr>
              <w:pStyle w:val="TableParagraph"/>
              <w:spacing w:before="0"/>
              <w:ind w:left="712" w:right="717"/>
              <w:rPr>
                <w:sz w:val="24"/>
              </w:rPr>
            </w:pPr>
            <w:r>
              <w:rPr>
                <w:sz w:val="24"/>
              </w:rPr>
              <w:t>TELEPHONE, 15W TV, 125 W</w:t>
            </w:r>
          </w:p>
          <w:p w:rsidR="00E87F2E" w:rsidRDefault="00470C67">
            <w:pPr>
              <w:pStyle w:val="TableParagraph"/>
              <w:spacing w:before="0" w:line="270" w:lineRule="atLeast"/>
              <w:ind w:left="239" w:right="246"/>
              <w:rPr>
                <w:sz w:val="24"/>
              </w:rPr>
            </w:pPr>
            <w:r>
              <w:rPr>
                <w:sz w:val="24"/>
              </w:rPr>
              <w:t>SMOKE DETECTOR, 0.4W WALL FAN, 25W</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
              <w:jc w:val="left"/>
              <w:rPr>
                <w:rFonts w:ascii="Times New Roman"/>
                <w:sz w:val="36"/>
              </w:rPr>
            </w:pPr>
          </w:p>
          <w:p w:rsidR="00E87F2E" w:rsidRDefault="00470C67">
            <w:pPr>
              <w:pStyle w:val="TableParagraph"/>
              <w:spacing w:before="0"/>
              <w:ind w:left="334" w:right="334"/>
              <w:rPr>
                <w:sz w:val="24"/>
              </w:rPr>
            </w:pPr>
            <w:r>
              <w:rPr>
                <w:sz w:val="24"/>
              </w:rPr>
              <w:t>52.3987</w:t>
            </w:r>
          </w:p>
        </w:tc>
        <w:tc>
          <w:tcPr>
            <w:tcW w:w="1949" w:type="dxa"/>
            <w:tcBorders>
              <w:righ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537"/>
              <w:jc w:val="left"/>
              <w:rPr>
                <w:sz w:val="24"/>
              </w:rPr>
            </w:pPr>
            <w:r>
              <w:rPr>
                <w:sz w:val="24"/>
              </w:rPr>
              <w:t>26.4640</w:t>
            </w:r>
          </w:p>
        </w:tc>
      </w:tr>
      <w:tr w:rsidR="00E87F2E">
        <w:trPr>
          <w:trHeight w:val="1103"/>
        </w:trPr>
        <w:tc>
          <w:tcPr>
            <w:tcW w:w="2991" w:type="dxa"/>
            <w:tcBorders>
              <w:lef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122" w:right="103"/>
              <w:rPr>
                <w:sz w:val="24"/>
              </w:rPr>
            </w:pPr>
            <w:r>
              <w:rPr>
                <w:sz w:val="24"/>
              </w:rPr>
              <w:t>P Room 3</w:t>
            </w:r>
          </w:p>
        </w:tc>
        <w:tc>
          <w:tcPr>
            <w:tcW w:w="3829" w:type="dxa"/>
          </w:tcPr>
          <w:p w:rsidR="00E87F2E" w:rsidRDefault="00470C67">
            <w:pPr>
              <w:pStyle w:val="TableParagraph"/>
              <w:spacing w:before="0"/>
              <w:ind w:left="712" w:right="715"/>
              <w:rPr>
                <w:sz w:val="24"/>
              </w:rPr>
            </w:pPr>
            <w:r>
              <w:rPr>
                <w:sz w:val="24"/>
              </w:rPr>
              <w:t>TELEPHONE, 15W TV, 125 W</w:t>
            </w:r>
          </w:p>
          <w:p w:rsidR="00E87F2E" w:rsidRDefault="00470C67">
            <w:pPr>
              <w:pStyle w:val="TableParagraph"/>
              <w:spacing w:before="0" w:line="270" w:lineRule="atLeast"/>
              <w:ind w:left="242" w:right="243"/>
              <w:rPr>
                <w:sz w:val="24"/>
              </w:rPr>
            </w:pPr>
            <w:r>
              <w:rPr>
                <w:sz w:val="24"/>
              </w:rPr>
              <w:t>SMOKE DETECTOR, 0.4W WALL FAN, 25W</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
              <w:jc w:val="left"/>
              <w:rPr>
                <w:rFonts w:ascii="Times New Roman"/>
                <w:sz w:val="36"/>
              </w:rPr>
            </w:pPr>
          </w:p>
          <w:p w:rsidR="00E87F2E" w:rsidRDefault="00470C67">
            <w:pPr>
              <w:pStyle w:val="TableParagraph"/>
              <w:spacing w:before="0"/>
              <w:ind w:left="334" w:right="334"/>
              <w:rPr>
                <w:sz w:val="24"/>
              </w:rPr>
            </w:pPr>
            <w:r>
              <w:rPr>
                <w:sz w:val="24"/>
              </w:rPr>
              <w:t>52.3987</w:t>
            </w:r>
          </w:p>
        </w:tc>
        <w:tc>
          <w:tcPr>
            <w:tcW w:w="1949" w:type="dxa"/>
            <w:tcBorders>
              <w:righ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537"/>
              <w:jc w:val="left"/>
              <w:rPr>
                <w:sz w:val="24"/>
              </w:rPr>
            </w:pPr>
            <w:r>
              <w:rPr>
                <w:sz w:val="24"/>
              </w:rPr>
              <w:t>26.4640</w:t>
            </w:r>
          </w:p>
        </w:tc>
      </w:tr>
      <w:tr w:rsidR="00E87F2E">
        <w:trPr>
          <w:trHeight w:val="1103"/>
        </w:trPr>
        <w:tc>
          <w:tcPr>
            <w:tcW w:w="2991" w:type="dxa"/>
            <w:tcBorders>
              <w:lef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122" w:right="103"/>
              <w:rPr>
                <w:sz w:val="24"/>
              </w:rPr>
            </w:pPr>
            <w:r>
              <w:rPr>
                <w:sz w:val="24"/>
              </w:rPr>
              <w:t>P Room 4</w:t>
            </w:r>
          </w:p>
        </w:tc>
        <w:tc>
          <w:tcPr>
            <w:tcW w:w="3829" w:type="dxa"/>
          </w:tcPr>
          <w:p w:rsidR="00E87F2E" w:rsidRDefault="00470C67">
            <w:pPr>
              <w:pStyle w:val="TableParagraph"/>
              <w:spacing w:before="0"/>
              <w:ind w:left="712" w:right="717"/>
              <w:rPr>
                <w:sz w:val="24"/>
              </w:rPr>
            </w:pPr>
            <w:r>
              <w:rPr>
                <w:sz w:val="24"/>
              </w:rPr>
              <w:t>TELEPHONE, 15W TV, 125 W</w:t>
            </w:r>
          </w:p>
          <w:p w:rsidR="00E87F2E" w:rsidRDefault="00470C67">
            <w:pPr>
              <w:pStyle w:val="TableParagraph"/>
              <w:spacing w:before="0" w:line="270" w:lineRule="atLeast"/>
              <w:ind w:left="242" w:right="245"/>
              <w:rPr>
                <w:sz w:val="24"/>
              </w:rPr>
            </w:pPr>
            <w:r>
              <w:rPr>
                <w:sz w:val="24"/>
              </w:rPr>
              <w:t>SMOKE DETECTOR, 0.4W WALL FAN, 25W</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
              <w:jc w:val="left"/>
              <w:rPr>
                <w:rFonts w:ascii="Times New Roman"/>
                <w:sz w:val="36"/>
              </w:rPr>
            </w:pPr>
          </w:p>
          <w:p w:rsidR="00E87F2E" w:rsidRDefault="00470C67">
            <w:pPr>
              <w:pStyle w:val="TableParagraph"/>
              <w:spacing w:before="0"/>
              <w:ind w:left="334" w:right="334"/>
              <w:rPr>
                <w:sz w:val="24"/>
              </w:rPr>
            </w:pPr>
            <w:r>
              <w:rPr>
                <w:sz w:val="24"/>
              </w:rPr>
              <w:t>52.3987</w:t>
            </w:r>
          </w:p>
        </w:tc>
        <w:tc>
          <w:tcPr>
            <w:tcW w:w="1949" w:type="dxa"/>
            <w:tcBorders>
              <w:righ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537"/>
              <w:jc w:val="left"/>
              <w:rPr>
                <w:sz w:val="24"/>
              </w:rPr>
            </w:pPr>
            <w:r>
              <w:rPr>
                <w:sz w:val="24"/>
              </w:rPr>
              <w:t>26.4640</w:t>
            </w:r>
          </w:p>
        </w:tc>
      </w:tr>
      <w:tr w:rsidR="00E87F2E">
        <w:trPr>
          <w:trHeight w:val="1103"/>
        </w:trPr>
        <w:tc>
          <w:tcPr>
            <w:tcW w:w="2991" w:type="dxa"/>
            <w:tcBorders>
              <w:lef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122" w:right="103"/>
              <w:rPr>
                <w:sz w:val="24"/>
              </w:rPr>
            </w:pPr>
            <w:r>
              <w:rPr>
                <w:sz w:val="24"/>
              </w:rPr>
              <w:t>P Room 5</w:t>
            </w:r>
          </w:p>
        </w:tc>
        <w:tc>
          <w:tcPr>
            <w:tcW w:w="3829" w:type="dxa"/>
          </w:tcPr>
          <w:p w:rsidR="00E87F2E" w:rsidRDefault="00470C67">
            <w:pPr>
              <w:pStyle w:val="TableParagraph"/>
              <w:spacing w:before="0"/>
              <w:ind w:left="712" w:right="717"/>
              <w:rPr>
                <w:sz w:val="24"/>
              </w:rPr>
            </w:pPr>
            <w:r>
              <w:rPr>
                <w:sz w:val="24"/>
              </w:rPr>
              <w:t>TELEPHONE, 15W TV, 125 W</w:t>
            </w:r>
          </w:p>
          <w:p w:rsidR="00E87F2E" w:rsidRDefault="00470C67">
            <w:pPr>
              <w:pStyle w:val="TableParagraph"/>
              <w:spacing w:before="0" w:line="270" w:lineRule="atLeast"/>
              <w:ind w:left="240" w:right="246"/>
              <w:rPr>
                <w:sz w:val="24"/>
              </w:rPr>
            </w:pPr>
            <w:r>
              <w:rPr>
                <w:sz w:val="24"/>
              </w:rPr>
              <w:t>SMOKE DETECTOR, 0.4W WALL FAN, 25W</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
              <w:jc w:val="left"/>
              <w:rPr>
                <w:rFonts w:ascii="Times New Roman"/>
                <w:sz w:val="36"/>
              </w:rPr>
            </w:pPr>
          </w:p>
          <w:p w:rsidR="00E87F2E" w:rsidRDefault="00470C67">
            <w:pPr>
              <w:pStyle w:val="TableParagraph"/>
              <w:spacing w:before="0"/>
              <w:ind w:left="334" w:right="334"/>
              <w:rPr>
                <w:sz w:val="24"/>
              </w:rPr>
            </w:pPr>
            <w:r>
              <w:rPr>
                <w:sz w:val="24"/>
              </w:rPr>
              <w:t>52.3987</w:t>
            </w:r>
          </w:p>
        </w:tc>
        <w:tc>
          <w:tcPr>
            <w:tcW w:w="1949" w:type="dxa"/>
            <w:tcBorders>
              <w:righ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537"/>
              <w:jc w:val="left"/>
              <w:rPr>
                <w:sz w:val="24"/>
              </w:rPr>
            </w:pPr>
            <w:r>
              <w:rPr>
                <w:sz w:val="24"/>
              </w:rPr>
              <w:t>26.4640</w:t>
            </w:r>
          </w:p>
        </w:tc>
      </w:tr>
      <w:tr w:rsidR="00E87F2E">
        <w:trPr>
          <w:trHeight w:val="1103"/>
        </w:trPr>
        <w:tc>
          <w:tcPr>
            <w:tcW w:w="2991" w:type="dxa"/>
            <w:tcBorders>
              <w:lef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122" w:right="103"/>
              <w:rPr>
                <w:sz w:val="24"/>
              </w:rPr>
            </w:pPr>
            <w:r>
              <w:rPr>
                <w:sz w:val="24"/>
              </w:rPr>
              <w:t>P Room 6</w:t>
            </w:r>
          </w:p>
        </w:tc>
        <w:tc>
          <w:tcPr>
            <w:tcW w:w="3829" w:type="dxa"/>
          </w:tcPr>
          <w:p w:rsidR="00E87F2E" w:rsidRDefault="00470C67">
            <w:pPr>
              <w:pStyle w:val="TableParagraph"/>
              <w:spacing w:before="0"/>
              <w:ind w:left="712" w:right="717"/>
              <w:rPr>
                <w:sz w:val="24"/>
              </w:rPr>
            </w:pPr>
            <w:r>
              <w:rPr>
                <w:sz w:val="24"/>
              </w:rPr>
              <w:t>TELEPHONE, 15W TV, 125 W</w:t>
            </w:r>
          </w:p>
          <w:p w:rsidR="00E87F2E" w:rsidRDefault="00470C67">
            <w:pPr>
              <w:pStyle w:val="TableParagraph"/>
              <w:spacing w:before="0" w:line="270" w:lineRule="atLeast"/>
              <w:ind w:left="239" w:right="246"/>
              <w:rPr>
                <w:sz w:val="24"/>
              </w:rPr>
            </w:pPr>
            <w:r>
              <w:rPr>
                <w:sz w:val="24"/>
              </w:rPr>
              <w:t>SMOKE DETECTOR, 0.4W WALL FAN, 25W</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
              <w:jc w:val="left"/>
              <w:rPr>
                <w:rFonts w:ascii="Times New Roman"/>
                <w:sz w:val="36"/>
              </w:rPr>
            </w:pPr>
          </w:p>
          <w:p w:rsidR="00E87F2E" w:rsidRDefault="00470C67">
            <w:pPr>
              <w:pStyle w:val="TableParagraph"/>
              <w:spacing w:before="0"/>
              <w:ind w:left="334" w:right="334"/>
              <w:rPr>
                <w:sz w:val="24"/>
              </w:rPr>
            </w:pPr>
            <w:r>
              <w:rPr>
                <w:sz w:val="24"/>
              </w:rPr>
              <w:t>52.3987</w:t>
            </w:r>
          </w:p>
        </w:tc>
        <w:tc>
          <w:tcPr>
            <w:tcW w:w="1949" w:type="dxa"/>
            <w:tcBorders>
              <w:righ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537"/>
              <w:jc w:val="left"/>
              <w:rPr>
                <w:sz w:val="24"/>
              </w:rPr>
            </w:pPr>
            <w:r>
              <w:rPr>
                <w:sz w:val="24"/>
              </w:rPr>
              <w:t>26.4640</w:t>
            </w:r>
          </w:p>
        </w:tc>
      </w:tr>
      <w:tr w:rsidR="00E87F2E">
        <w:trPr>
          <w:trHeight w:val="830"/>
        </w:trPr>
        <w:tc>
          <w:tcPr>
            <w:tcW w:w="2991"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22" w:right="103"/>
              <w:rPr>
                <w:sz w:val="24"/>
              </w:rPr>
            </w:pPr>
            <w:r>
              <w:rPr>
                <w:sz w:val="24"/>
              </w:rPr>
              <w:t>P Room 7</w:t>
            </w:r>
          </w:p>
        </w:tc>
        <w:tc>
          <w:tcPr>
            <w:tcW w:w="3829" w:type="dxa"/>
          </w:tcPr>
          <w:p w:rsidR="00E87F2E" w:rsidRDefault="00470C67">
            <w:pPr>
              <w:pStyle w:val="TableParagraph"/>
              <w:spacing w:before="0"/>
              <w:ind w:left="712" w:right="717"/>
              <w:rPr>
                <w:sz w:val="24"/>
              </w:rPr>
            </w:pPr>
            <w:r>
              <w:rPr>
                <w:sz w:val="24"/>
              </w:rPr>
              <w:t>TELEPHONE, 15W TV, 125 W</w:t>
            </w:r>
          </w:p>
          <w:p w:rsidR="00E87F2E" w:rsidRDefault="00470C67">
            <w:pPr>
              <w:pStyle w:val="TableParagraph"/>
              <w:spacing w:before="0" w:line="258" w:lineRule="exact"/>
              <w:ind w:left="242" w:right="242"/>
              <w:rPr>
                <w:sz w:val="24"/>
              </w:rPr>
            </w:pPr>
            <w:r>
              <w:rPr>
                <w:sz w:val="24"/>
              </w:rPr>
              <w:t>SMOKE DETECTOR, 0.4W</w:t>
            </w:r>
          </w:p>
        </w:tc>
        <w:tc>
          <w:tcPr>
            <w:tcW w:w="1277" w:type="dxa"/>
          </w:tcPr>
          <w:p w:rsidR="00E87F2E" w:rsidRDefault="00E87F2E">
            <w:pPr>
              <w:pStyle w:val="TableParagraph"/>
              <w:spacing w:before="0"/>
              <w:jc w:val="left"/>
              <w:rPr>
                <w:rFonts w:ascii="Times New Roman"/>
                <w:sz w:val="24"/>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0"/>
              <w:jc w:val="left"/>
              <w:rPr>
                <w:rFonts w:ascii="Times New Roman"/>
                <w:sz w:val="24"/>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0"/>
              <w:jc w:val="left"/>
              <w:rPr>
                <w:rFonts w:ascii="Times New Roman"/>
                <w:sz w:val="24"/>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0"/>
              <w:jc w:val="left"/>
              <w:rPr>
                <w:rFonts w:ascii="Times New Roman"/>
                <w:sz w:val="24"/>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0"/>
              <w:jc w:val="left"/>
              <w:rPr>
                <w:rFonts w:ascii="Times New Roman"/>
                <w:sz w:val="24"/>
              </w:rPr>
            </w:pPr>
          </w:p>
          <w:p w:rsidR="00E87F2E" w:rsidRDefault="00470C67">
            <w:pPr>
              <w:pStyle w:val="TableParagraph"/>
              <w:spacing w:before="0"/>
              <w:ind w:left="334" w:right="333"/>
              <w:rPr>
                <w:sz w:val="24"/>
              </w:rPr>
            </w:pPr>
            <w:r>
              <w:rPr>
                <w:sz w:val="24"/>
              </w:rPr>
              <w:t>52.3987</w:t>
            </w:r>
          </w:p>
        </w:tc>
        <w:tc>
          <w:tcPr>
            <w:tcW w:w="1949" w:type="dxa"/>
            <w:tcBorders>
              <w:righ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537"/>
              <w:jc w:val="left"/>
              <w:rPr>
                <w:sz w:val="24"/>
              </w:rPr>
            </w:pPr>
            <w:r>
              <w:rPr>
                <w:sz w:val="24"/>
              </w:rPr>
              <w:t>26.4640</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53" type="#_x0000_t202" style="position:absolute;margin-left:49.85pt;margin-top:514.85pt;width:15.45pt;height:22.2pt;z-index:251866112;mso-position-horizontal-relative:page;mso-position-vertical-relative:page" filled="f" stroked="f">
            <v:textbox style="layout-flow:vertical" inset="0,0,0,0">
              <w:txbxContent>
                <w:p w:rsidR="005C6DA2" w:rsidRDefault="005C6DA2">
                  <w:pPr>
                    <w:pStyle w:val="BodyText"/>
                    <w:spacing w:before="12"/>
                    <w:ind w:left="20"/>
                  </w:pPr>
                  <w:r>
                    <w:t>107</w:t>
                  </w:r>
                </w:p>
              </w:txbxContent>
            </v:textbox>
            <w10:wrap anchorx="page" anchory="page"/>
          </v:shape>
        </w:pict>
      </w:r>
    </w:p>
    <w:tbl>
      <w:tblPr>
        <w:tblW w:w="0" w:type="auto"/>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91"/>
        <w:gridCol w:w="3829"/>
        <w:gridCol w:w="1277"/>
        <w:gridCol w:w="1275"/>
        <w:gridCol w:w="1277"/>
        <w:gridCol w:w="1275"/>
        <w:gridCol w:w="1986"/>
        <w:gridCol w:w="1949"/>
      </w:tblGrid>
      <w:tr w:rsidR="00E87F2E">
        <w:trPr>
          <w:trHeight w:val="398"/>
        </w:trPr>
        <w:tc>
          <w:tcPr>
            <w:tcW w:w="2991" w:type="dxa"/>
            <w:tcBorders>
              <w:left w:val="nil"/>
            </w:tcBorders>
          </w:tcPr>
          <w:p w:rsidR="00E87F2E" w:rsidRDefault="00E87F2E">
            <w:pPr>
              <w:pStyle w:val="TableParagraph"/>
              <w:spacing w:before="0"/>
              <w:jc w:val="left"/>
              <w:rPr>
                <w:rFonts w:ascii="Times New Roman"/>
                <w:sz w:val="24"/>
              </w:rPr>
            </w:pPr>
          </w:p>
        </w:tc>
        <w:tc>
          <w:tcPr>
            <w:tcW w:w="3829" w:type="dxa"/>
          </w:tcPr>
          <w:p w:rsidR="00E87F2E" w:rsidRDefault="00470C67">
            <w:pPr>
              <w:pStyle w:val="TableParagraph"/>
              <w:spacing w:before="0"/>
              <w:ind w:left="1000"/>
              <w:jc w:val="left"/>
              <w:rPr>
                <w:sz w:val="24"/>
              </w:rPr>
            </w:pPr>
            <w:r>
              <w:rPr>
                <w:sz w:val="24"/>
              </w:rPr>
              <w:t>WALL FAN, 25W</w:t>
            </w:r>
          </w:p>
        </w:tc>
        <w:tc>
          <w:tcPr>
            <w:tcW w:w="1277" w:type="dxa"/>
          </w:tcPr>
          <w:p w:rsidR="00E87F2E" w:rsidRDefault="00E87F2E">
            <w:pPr>
              <w:pStyle w:val="TableParagraph"/>
              <w:spacing w:before="0"/>
              <w:jc w:val="left"/>
              <w:rPr>
                <w:rFonts w:ascii="Times New Roman"/>
                <w:sz w:val="24"/>
              </w:rPr>
            </w:pPr>
          </w:p>
        </w:tc>
        <w:tc>
          <w:tcPr>
            <w:tcW w:w="1275" w:type="dxa"/>
          </w:tcPr>
          <w:p w:rsidR="00E87F2E" w:rsidRDefault="00E87F2E">
            <w:pPr>
              <w:pStyle w:val="TableParagraph"/>
              <w:spacing w:before="0"/>
              <w:jc w:val="left"/>
              <w:rPr>
                <w:rFonts w:ascii="Times New Roman"/>
                <w:sz w:val="24"/>
              </w:rPr>
            </w:pPr>
          </w:p>
        </w:tc>
        <w:tc>
          <w:tcPr>
            <w:tcW w:w="1277" w:type="dxa"/>
          </w:tcPr>
          <w:p w:rsidR="00E87F2E" w:rsidRDefault="00E87F2E">
            <w:pPr>
              <w:pStyle w:val="TableParagraph"/>
              <w:spacing w:before="0"/>
              <w:jc w:val="left"/>
              <w:rPr>
                <w:rFonts w:ascii="Times New Roman"/>
                <w:sz w:val="24"/>
              </w:rPr>
            </w:pPr>
          </w:p>
        </w:tc>
        <w:tc>
          <w:tcPr>
            <w:tcW w:w="1275" w:type="dxa"/>
          </w:tcPr>
          <w:p w:rsidR="00E87F2E" w:rsidRDefault="00E87F2E">
            <w:pPr>
              <w:pStyle w:val="TableParagraph"/>
              <w:spacing w:before="0"/>
              <w:jc w:val="left"/>
              <w:rPr>
                <w:rFonts w:ascii="Times New Roman"/>
                <w:sz w:val="24"/>
              </w:rPr>
            </w:pPr>
          </w:p>
        </w:tc>
        <w:tc>
          <w:tcPr>
            <w:tcW w:w="1986" w:type="dxa"/>
          </w:tcPr>
          <w:p w:rsidR="00E87F2E" w:rsidRDefault="00E87F2E">
            <w:pPr>
              <w:pStyle w:val="TableParagraph"/>
              <w:spacing w:before="0"/>
              <w:jc w:val="left"/>
              <w:rPr>
                <w:rFonts w:ascii="Times New Roman"/>
                <w:sz w:val="24"/>
              </w:rPr>
            </w:pPr>
          </w:p>
        </w:tc>
        <w:tc>
          <w:tcPr>
            <w:tcW w:w="1949" w:type="dxa"/>
            <w:tcBorders>
              <w:right w:val="nil"/>
            </w:tcBorders>
          </w:tcPr>
          <w:p w:rsidR="00E87F2E" w:rsidRDefault="00E87F2E">
            <w:pPr>
              <w:pStyle w:val="TableParagraph"/>
              <w:spacing w:before="0"/>
              <w:jc w:val="left"/>
              <w:rPr>
                <w:rFonts w:ascii="Times New Roman"/>
                <w:sz w:val="24"/>
              </w:rPr>
            </w:pPr>
          </w:p>
        </w:tc>
      </w:tr>
      <w:tr w:rsidR="00E87F2E">
        <w:trPr>
          <w:trHeight w:val="1103"/>
        </w:trPr>
        <w:tc>
          <w:tcPr>
            <w:tcW w:w="2991" w:type="dxa"/>
            <w:tcBorders>
              <w:left w:val="nil"/>
            </w:tcBorders>
          </w:tcPr>
          <w:p w:rsidR="00E87F2E" w:rsidRDefault="00E87F2E">
            <w:pPr>
              <w:pStyle w:val="TableParagraph"/>
              <w:spacing w:before="10"/>
              <w:jc w:val="left"/>
              <w:rPr>
                <w:rFonts w:ascii="Times New Roman"/>
                <w:sz w:val="35"/>
              </w:rPr>
            </w:pPr>
          </w:p>
          <w:p w:rsidR="00E87F2E" w:rsidRDefault="00470C67">
            <w:pPr>
              <w:pStyle w:val="TableParagraph"/>
              <w:spacing w:before="0"/>
              <w:ind w:left="122" w:right="103"/>
              <w:rPr>
                <w:sz w:val="24"/>
              </w:rPr>
            </w:pPr>
            <w:r>
              <w:rPr>
                <w:sz w:val="24"/>
              </w:rPr>
              <w:t>P Room 8</w:t>
            </w:r>
          </w:p>
        </w:tc>
        <w:tc>
          <w:tcPr>
            <w:tcW w:w="3829" w:type="dxa"/>
          </w:tcPr>
          <w:p w:rsidR="00E87F2E" w:rsidRDefault="00470C67">
            <w:pPr>
              <w:pStyle w:val="TableParagraph"/>
              <w:spacing w:before="0"/>
              <w:ind w:left="712" w:right="717"/>
              <w:rPr>
                <w:sz w:val="24"/>
              </w:rPr>
            </w:pPr>
            <w:r>
              <w:rPr>
                <w:sz w:val="24"/>
              </w:rPr>
              <w:t>TELEPHONE, 15W TV, 125 W</w:t>
            </w:r>
          </w:p>
          <w:p w:rsidR="00E87F2E" w:rsidRDefault="00470C67">
            <w:pPr>
              <w:pStyle w:val="TableParagraph"/>
              <w:spacing w:before="0" w:line="270" w:lineRule="atLeast"/>
              <w:ind w:left="239" w:right="246"/>
              <w:rPr>
                <w:sz w:val="24"/>
              </w:rPr>
            </w:pPr>
            <w:r>
              <w:rPr>
                <w:sz w:val="24"/>
              </w:rPr>
              <w:t>SMOKE DETECTOR, 0.4W WALL FAN, 25W</w:t>
            </w:r>
          </w:p>
        </w:tc>
        <w:tc>
          <w:tcPr>
            <w:tcW w:w="1277" w:type="dxa"/>
          </w:tcPr>
          <w:p w:rsidR="00E87F2E" w:rsidRDefault="00E87F2E">
            <w:pPr>
              <w:pStyle w:val="TableParagraph"/>
              <w:spacing w:before="10"/>
              <w:jc w:val="left"/>
              <w:rPr>
                <w:rFonts w:ascii="Times New Roman"/>
                <w:sz w:val="35"/>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10"/>
              <w:jc w:val="left"/>
              <w:rPr>
                <w:rFonts w:ascii="Times New Roman"/>
                <w:sz w:val="35"/>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0"/>
              <w:jc w:val="left"/>
              <w:rPr>
                <w:rFonts w:ascii="Times New Roman"/>
                <w:sz w:val="35"/>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0"/>
              <w:jc w:val="left"/>
              <w:rPr>
                <w:rFonts w:ascii="Times New Roman"/>
                <w:sz w:val="35"/>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0"/>
              <w:jc w:val="left"/>
              <w:rPr>
                <w:rFonts w:ascii="Times New Roman"/>
                <w:sz w:val="35"/>
              </w:rPr>
            </w:pPr>
          </w:p>
          <w:p w:rsidR="00E87F2E" w:rsidRDefault="00470C67">
            <w:pPr>
              <w:pStyle w:val="TableParagraph"/>
              <w:spacing w:before="0"/>
              <w:ind w:left="334" w:right="334"/>
              <w:rPr>
                <w:sz w:val="24"/>
              </w:rPr>
            </w:pPr>
            <w:r>
              <w:rPr>
                <w:sz w:val="24"/>
              </w:rPr>
              <w:t>52.3987</w:t>
            </w:r>
          </w:p>
        </w:tc>
        <w:tc>
          <w:tcPr>
            <w:tcW w:w="1949" w:type="dxa"/>
            <w:tcBorders>
              <w:right w:val="nil"/>
            </w:tcBorders>
          </w:tcPr>
          <w:p w:rsidR="00E87F2E" w:rsidRDefault="00E87F2E">
            <w:pPr>
              <w:pStyle w:val="TableParagraph"/>
              <w:spacing w:before="10"/>
              <w:jc w:val="left"/>
              <w:rPr>
                <w:rFonts w:ascii="Times New Roman"/>
                <w:sz w:val="35"/>
              </w:rPr>
            </w:pPr>
          </w:p>
          <w:p w:rsidR="00E87F2E" w:rsidRDefault="00470C67">
            <w:pPr>
              <w:pStyle w:val="TableParagraph"/>
              <w:spacing w:before="0"/>
              <w:ind w:left="537"/>
              <w:jc w:val="left"/>
              <w:rPr>
                <w:sz w:val="24"/>
              </w:rPr>
            </w:pPr>
            <w:r>
              <w:rPr>
                <w:sz w:val="24"/>
              </w:rPr>
              <w:t>26.4640</w:t>
            </w:r>
          </w:p>
        </w:tc>
      </w:tr>
      <w:tr w:rsidR="00E87F2E">
        <w:trPr>
          <w:trHeight w:val="1104"/>
        </w:trPr>
        <w:tc>
          <w:tcPr>
            <w:tcW w:w="2991" w:type="dxa"/>
            <w:tcBorders>
              <w:left w:val="nil"/>
            </w:tcBorders>
          </w:tcPr>
          <w:p w:rsidR="00E87F2E" w:rsidRDefault="00E87F2E">
            <w:pPr>
              <w:pStyle w:val="TableParagraph"/>
              <w:spacing w:before="10"/>
              <w:jc w:val="left"/>
              <w:rPr>
                <w:rFonts w:ascii="Times New Roman"/>
                <w:sz w:val="35"/>
              </w:rPr>
            </w:pPr>
          </w:p>
          <w:p w:rsidR="00E87F2E" w:rsidRDefault="00470C67">
            <w:pPr>
              <w:pStyle w:val="TableParagraph"/>
              <w:spacing w:before="0"/>
              <w:ind w:left="122" w:right="103"/>
              <w:rPr>
                <w:sz w:val="24"/>
              </w:rPr>
            </w:pPr>
            <w:r>
              <w:rPr>
                <w:sz w:val="24"/>
              </w:rPr>
              <w:t>P Room 9</w:t>
            </w:r>
          </w:p>
        </w:tc>
        <w:tc>
          <w:tcPr>
            <w:tcW w:w="3829" w:type="dxa"/>
          </w:tcPr>
          <w:p w:rsidR="00E87F2E" w:rsidRDefault="00470C67">
            <w:pPr>
              <w:pStyle w:val="TableParagraph"/>
              <w:spacing w:before="0"/>
              <w:ind w:left="712" w:right="717"/>
              <w:rPr>
                <w:sz w:val="24"/>
              </w:rPr>
            </w:pPr>
            <w:r>
              <w:rPr>
                <w:sz w:val="24"/>
              </w:rPr>
              <w:t>TELEPHONE, 15W TV, 125 W</w:t>
            </w:r>
          </w:p>
          <w:p w:rsidR="00E87F2E" w:rsidRDefault="00470C67">
            <w:pPr>
              <w:pStyle w:val="TableParagraph"/>
              <w:spacing w:before="4" w:line="276" w:lineRule="exact"/>
              <w:ind w:left="242" w:right="180"/>
              <w:rPr>
                <w:sz w:val="24"/>
              </w:rPr>
            </w:pPr>
            <w:r>
              <w:rPr>
                <w:sz w:val="24"/>
              </w:rPr>
              <w:t>SMOKE DETECTOR, 0.4W WALL FAN, 25W</w:t>
            </w:r>
          </w:p>
        </w:tc>
        <w:tc>
          <w:tcPr>
            <w:tcW w:w="1277" w:type="dxa"/>
          </w:tcPr>
          <w:p w:rsidR="00E87F2E" w:rsidRDefault="00E87F2E">
            <w:pPr>
              <w:pStyle w:val="TableParagraph"/>
              <w:spacing w:before="10"/>
              <w:jc w:val="left"/>
              <w:rPr>
                <w:rFonts w:ascii="Times New Roman"/>
                <w:sz w:val="35"/>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10"/>
              <w:jc w:val="left"/>
              <w:rPr>
                <w:rFonts w:ascii="Times New Roman"/>
                <w:sz w:val="35"/>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10"/>
              <w:jc w:val="left"/>
              <w:rPr>
                <w:rFonts w:ascii="Times New Roman"/>
                <w:sz w:val="35"/>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10"/>
              <w:jc w:val="left"/>
              <w:rPr>
                <w:rFonts w:ascii="Times New Roman"/>
                <w:sz w:val="35"/>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10"/>
              <w:jc w:val="left"/>
              <w:rPr>
                <w:rFonts w:ascii="Times New Roman"/>
                <w:sz w:val="35"/>
              </w:rPr>
            </w:pPr>
          </w:p>
          <w:p w:rsidR="00E87F2E" w:rsidRDefault="00470C67">
            <w:pPr>
              <w:pStyle w:val="TableParagraph"/>
              <w:spacing w:before="0"/>
              <w:ind w:left="334" w:right="334"/>
              <w:rPr>
                <w:sz w:val="24"/>
              </w:rPr>
            </w:pPr>
            <w:r>
              <w:rPr>
                <w:sz w:val="24"/>
              </w:rPr>
              <w:t>52.3987</w:t>
            </w:r>
          </w:p>
        </w:tc>
        <w:tc>
          <w:tcPr>
            <w:tcW w:w="1949" w:type="dxa"/>
            <w:tcBorders>
              <w:right w:val="nil"/>
            </w:tcBorders>
          </w:tcPr>
          <w:p w:rsidR="00E87F2E" w:rsidRDefault="00E87F2E">
            <w:pPr>
              <w:pStyle w:val="TableParagraph"/>
              <w:spacing w:before="10"/>
              <w:jc w:val="left"/>
              <w:rPr>
                <w:rFonts w:ascii="Times New Roman"/>
                <w:sz w:val="35"/>
              </w:rPr>
            </w:pPr>
          </w:p>
          <w:p w:rsidR="00E87F2E" w:rsidRDefault="00470C67">
            <w:pPr>
              <w:pStyle w:val="TableParagraph"/>
              <w:spacing w:before="0"/>
              <w:ind w:left="537"/>
              <w:jc w:val="left"/>
              <w:rPr>
                <w:sz w:val="24"/>
              </w:rPr>
            </w:pPr>
            <w:r>
              <w:rPr>
                <w:sz w:val="24"/>
              </w:rPr>
              <w:t>26.4640</w:t>
            </w:r>
          </w:p>
        </w:tc>
      </w:tr>
      <w:tr w:rsidR="00E87F2E">
        <w:trPr>
          <w:trHeight w:val="1099"/>
        </w:trPr>
        <w:tc>
          <w:tcPr>
            <w:tcW w:w="2991" w:type="dxa"/>
            <w:tcBorders>
              <w:left w:val="nil"/>
            </w:tcBorders>
          </w:tcPr>
          <w:p w:rsidR="00E87F2E" w:rsidRDefault="00E87F2E">
            <w:pPr>
              <w:pStyle w:val="TableParagraph"/>
              <w:spacing w:before="7"/>
              <w:jc w:val="left"/>
              <w:rPr>
                <w:rFonts w:ascii="Times New Roman"/>
                <w:sz w:val="35"/>
              </w:rPr>
            </w:pPr>
          </w:p>
          <w:p w:rsidR="00E87F2E" w:rsidRDefault="00470C67">
            <w:pPr>
              <w:pStyle w:val="TableParagraph"/>
              <w:spacing w:before="0"/>
              <w:ind w:left="123" w:right="100"/>
              <w:rPr>
                <w:sz w:val="24"/>
              </w:rPr>
            </w:pPr>
            <w:r>
              <w:rPr>
                <w:sz w:val="24"/>
              </w:rPr>
              <w:t>P Room 10</w:t>
            </w:r>
          </w:p>
        </w:tc>
        <w:tc>
          <w:tcPr>
            <w:tcW w:w="3829" w:type="dxa"/>
          </w:tcPr>
          <w:p w:rsidR="00E87F2E" w:rsidRDefault="00470C67">
            <w:pPr>
              <w:pStyle w:val="TableParagraph"/>
              <w:spacing w:before="0"/>
              <w:ind w:left="712" w:right="715"/>
              <w:rPr>
                <w:sz w:val="24"/>
              </w:rPr>
            </w:pPr>
            <w:r>
              <w:rPr>
                <w:sz w:val="24"/>
              </w:rPr>
              <w:t>TELEPHONE, 15W TV, 125 W</w:t>
            </w:r>
          </w:p>
          <w:p w:rsidR="00E87F2E" w:rsidRDefault="00470C67">
            <w:pPr>
              <w:pStyle w:val="TableParagraph"/>
              <w:spacing w:before="0" w:line="270" w:lineRule="atLeast"/>
              <w:ind w:left="240" w:right="246"/>
              <w:rPr>
                <w:sz w:val="24"/>
              </w:rPr>
            </w:pPr>
            <w:r>
              <w:rPr>
                <w:sz w:val="24"/>
              </w:rPr>
              <w:t>SMOKE DETECTOR, 0.4W WALL FAN, 25W</w:t>
            </w:r>
          </w:p>
        </w:tc>
        <w:tc>
          <w:tcPr>
            <w:tcW w:w="1277" w:type="dxa"/>
          </w:tcPr>
          <w:p w:rsidR="00E87F2E" w:rsidRDefault="00E87F2E">
            <w:pPr>
              <w:pStyle w:val="TableParagraph"/>
              <w:spacing w:before="7"/>
              <w:jc w:val="left"/>
              <w:rPr>
                <w:rFonts w:ascii="Times New Roman"/>
                <w:sz w:val="35"/>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7"/>
              <w:jc w:val="left"/>
              <w:rPr>
                <w:rFonts w:ascii="Times New Roman"/>
                <w:sz w:val="35"/>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7"/>
              <w:jc w:val="left"/>
              <w:rPr>
                <w:rFonts w:ascii="Times New Roman"/>
                <w:sz w:val="35"/>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7"/>
              <w:jc w:val="left"/>
              <w:rPr>
                <w:rFonts w:ascii="Times New Roman"/>
                <w:sz w:val="35"/>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7"/>
              <w:jc w:val="left"/>
              <w:rPr>
                <w:rFonts w:ascii="Times New Roman"/>
                <w:sz w:val="35"/>
              </w:rPr>
            </w:pPr>
          </w:p>
          <w:p w:rsidR="00E87F2E" w:rsidRDefault="00470C67">
            <w:pPr>
              <w:pStyle w:val="TableParagraph"/>
              <w:spacing w:before="0"/>
              <w:ind w:left="334" w:right="334"/>
              <w:rPr>
                <w:sz w:val="24"/>
              </w:rPr>
            </w:pPr>
            <w:r>
              <w:rPr>
                <w:sz w:val="24"/>
              </w:rPr>
              <w:t>52.3987</w:t>
            </w:r>
          </w:p>
        </w:tc>
        <w:tc>
          <w:tcPr>
            <w:tcW w:w="1949" w:type="dxa"/>
            <w:tcBorders>
              <w:right w:val="nil"/>
            </w:tcBorders>
          </w:tcPr>
          <w:p w:rsidR="00E87F2E" w:rsidRDefault="00E87F2E">
            <w:pPr>
              <w:pStyle w:val="TableParagraph"/>
              <w:spacing w:before="7"/>
              <w:jc w:val="left"/>
              <w:rPr>
                <w:rFonts w:ascii="Times New Roman"/>
                <w:sz w:val="35"/>
              </w:rPr>
            </w:pPr>
          </w:p>
          <w:p w:rsidR="00E87F2E" w:rsidRDefault="00470C67">
            <w:pPr>
              <w:pStyle w:val="TableParagraph"/>
              <w:spacing w:before="0"/>
              <w:ind w:left="537"/>
              <w:jc w:val="left"/>
              <w:rPr>
                <w:sz w:val="24"/>
              </w:rPr>
            </w:pPr>
            <w:r>
              <w:rPr>
                <w:sz w:val="24"/>
              </w:rPr>
              <w:t>26.4640</w:t>
            </w:r>
          </w:p>
        </w:tc>
      </w:tr>
      <w:tr w:rsidR="00E87F2E">
        <w:trPr>
          <w:trHeight w:val="1099"/>
        </w:trPr>
        <w:tc>
          <w:tcPr>
            <w:tcW w:w="2991" w:type="dxa"/>
            <w:tcBorders>
              <w:left w:val="nil"/>
            </w:tcBorders>
          </w:tcPr>
          <w:p w:rsidR="00E87F2E" w:rsidRDefault="00E87F2E">
            <w:pPr>
              <w:pStyle w:val="TableParagraph"/>
              <w:spacing w:before="6"/>
              <w:jc w:val="left"/>
              <w:rPr>
                <w:rFonts w:ascii="Times New Roman"/>
                <w:sz w:val="35"/>
              </w:rPr>
            </w:pPr>
          </w:p>
          <w:p w:rsidR="00E87F2E" w:rsidRDefault="00470C67">
            <w:pPr>
              <w:pStyle w:val="TableParagraph"/>
              <w:spacing w:before="1"/>
              <w:ind w:left="123" w:right="101"/>
              <w:rPr>
                <w:sz w:val="24"/>
              </w:rPr>
            </w:pPr>
            <w:r>
              <w:rPr>
                <w:sz w:val="24"/>
              </w:rPr>
              <w:t>P Room 11</w:t>
            </w:r>
          </w:p>
        </w:tc>
        <w:tc>
          <w:tcPr>
            <w:tcW w:w="3829" w:type="dxa"/>
          </w:tcPr>
          <w:p w:rsidR="00E87F2E" w:rsidRDefault="00470C67">
            <w:pPr>
              <w:pStyle w:val="TableParagraph"/>
              <w:spacing w:before="0"/>
              <w:ind w:left="712" w:right="717"/>
              <w:rPr>
                <w:sz w:val="24"/>
              </w:rPr>
            </w:pPr>
            <w:r>
              <w:rPr>
                <w:sz w:val="24"/>
              </w:rPr>
              <w:t>TELEPHONE, 15W TV, 125 W</w:t>
            </w:r>
          </w:p>
          <w:p w:rsidR="00E87F2E" w:rsidRDefault="00470C67">
            <w:pPr>
              <w:pStyle w:val="TableParagraph"/>
              <w:spacing w:before="0" w:line="270" w:lineRule="atLeast"/>
              <w:ind w:left="239" w:right="246"/>
              <w:rPr>
                <w:sz w:val="24"/>
              </w:rPr>
            </w:pPr>
            <w:r>
              <w:rPr>
                <w:sz w:val="24"/>
              </w:rPr>
              <w:t>SMOKE DETECTOR, 0.4W WALL FAN, 25W</w:t>
            </w:r>
          </w:p>
        </w:tc>
        <w:tc>
          <w:tcPr>
            <w:tcW w:w="1277" w:type="dxa"/>
          </w:tcPr>
          <w:p w:rsidR="00E87F2E" w:rsidRDefault="00E87F2E">
            <w:pPr>
              <w:pStyle w:val="TableParagraph"/>
              <w:spacing w:before="6"/>
              <w:jc w:val="left"/>
              <w:rPr>
                <w:rFonts w:ascii="Times New Roman"/>
                <w:sz w:val="35"/>
              </w:rPr>
            </w:pPr>
          </w:p>
          <w:p w:rsidR="00E87F2E" w:rsidRDefault="00470C67">
            <w:pPr>
              <w:pStyle w:val="TableParagraph"/>
              <w:spacing w:before="1"/>
              <w:ind w:left="248" w:right="244"/>
              <w:rPr>
                <w:sz w:val="24"/>
              </w:rPr>
            </w:pPr>
            <w:r>
              <w:rPr>
                <w:sz w:val="24"/>
              </w:rPr>
              <w:t>165.4</w:t>
            </w:r>
          </w:p>
        </w:tc>
        <w:tc>
          <w:tcPr>
            <w:tcW w:w="1275" w:type="dxa"/>
          </w:tcPr>
          <w:p w:rsidR="00E87F2E" w:rsidRDefault="00E87F2E">
            <w:pPr>
              <w:pStyle w:val="TableParagraph"/>
              <w:spacing w:before="6"/>
              <w:jc w:val="left"/>
              <w:rPr>
                <w:rFonts w:ascii="Times New Roman"/>
                <w:sz w:val="35"/>
              </w:rPr>
            </w:pPr>
          </w:p>
          <w:p w:rsidR="00E87F2E" w:rsidRDefault="00470C67">
            <w:pPr>
              <w:pStyle w:val="TableParagraph"/>
              <w:spacing w:before="1"/>
              <w:ind w:left="363" w:right="359"/>
              <w:rPr>
                <w:sz w:val="24"/>
              </w:rPr>
            </w:pPr>
            <w:r>
              <w:rPr>
                <w:sz w:val="24"/>
              </w:rPr>
              <w:t>0.33</w:t>
            </w:r>
          </w:p>
        </w:tc>
        <w:tc>
          <w:tcPr>
            <w:tcW w:w="1277" w:type="dxa"/>
          </w:tcPr>
          <w:p w:rsidR="00E87F2E" w:rsidRDefault="00E87F2E">
            <w:pPr>
              <w:pStyle w:val="TableParagraph"/>
              <w:spacing w:before="6"/>
              <w:jc w:val="left"/>
              <w:rPr>
                <w:rFonts w:ascii="Times New Roman"/>
                <w:sz w:val="35"/>
              </w:rPr>
            </w:pPr>
          </w:p>
          <w:p w:rsidR="00E87F2E" w:rsidRDefault="00470C67">
            <w:pPr>
              <w:pStyle w:val="TableParagraph"/>
              <w:spacing w:before="1"/>
              <w:ind w:left="248" w:right="247"/>
              <w:rPr>
                <w:sz w:val="24"/>
              </w:rPr>
            </w:pPr>
            <w:r>
              <w:rPr>
                <w:sz w:val="24"/>
              </w:rPr>
              <w:t>0.16</w:t>
            </w:r>
          </w:p>
        </w:tc>
        <w:tc>
          <w:tcPr>
            <w:tcW w:w="1275" w:type="dxa"/>
          </w:tcPr>
          <w:p w:rsidR="00E87F2E" w:rsidRDefault="00E87F2E">
            <w:pPr>
              <w:pStyle w:val="TableParagraph"/>
              <w:spacing w:before="6"/>
              <w:jc w:val="left"/>
              <w:rPr>
                <w:rFonts w:ascii="Times New Roman"/>
                <w:sz w:val="35"/>
              </w:rPr>
            </w:pPr>
          </w:p>
          <w:p w:rsidR="00E87F2E" w:rsidRDefault="00470C67">
            <w:pPr>
              <w:pStyle w:val="TableParagraph"/>
              <w:spacing w:before="1"/>
              <w:ind w:left="361" w:right="359"/>
              <w:rPr>
                <w:sz w:val="24"/>
              </w:rPr>
            </w:pPr>
            <w:r>
              <w:rPr>
                <w:sz w:val="24"/>
              </w:rPr>
              <w:t>0.96</w:t>
            </w:r>
          </w:p>
        </w:tc>
        <w:tc>
          <w:tcPr>
            <w:tcW w:w="1986" w:type="dxa"/>
          </w:tcPr>
          <w:p w:rsidR="00E87F2E" w:rsidRDefault="00E87F2E">
            <w:pPr>
              <w:pStyle w:val="TableParagraph"/>
              <w:spacing w:before="6"/>
              <w:jc w:val="left"/>
              <w:rPr>
                <w:rFonts w:ascii="Times New Roman"/>
                <w:sz w:val="35"/>
              </w:rPr>
            </w:pPr>
          </w:p>
          <w:p w:rsidR="00E87F2E" w:rsidRDefault="00470C67">
            <w:pPr>
              <w:pStyle w:val="TableParagraph"/>
              <w:spacing w:before="1"/>
              <w:ind w:left="334" w:right="334"/>
              <w:rPr>
                <w:sz w:val="24"/>
              </w:rPr>
            </w:pPr>
            <w:r>
              <w:rPr>
                <w:sz w:val="24"/>
              </w:rPr>
              <w:t>52.3987</w:t>
            </w:r>
          </w:p>
        </w:tc>
        <w:tc>
          <w:tcPr>
            <w:tcW w:w="1949" w:type="dxa"/>
            <w:tcBorders>
              <w:right w:val="nil"/>
            </w:tcBorders>
          </w:tcPr>
          <w:p w:rsidR="00E87F2E" w:rsidRDefault="00E87F2E">
            <w:pPr>
              <w:pStyle w:val="TableParagraph"/>
              <w:spacing w:before="6"/>
              <w:jc w:val="left"/>
              <w:rPr>
                <w:rFonts w:ascii="Times New Roman"/>
                <w:sz w:val="35"/>
              </w:rPr>
            </w:pPr>
          </w:p>
          <w:p w:rsidR="00E87F2E" w:rsidRDefault="00470C67">
            <w:pPr>
              <w:pStyle w:val="TableParagraph"/>
              <w:spacing w:before="1"/>
              <w:ind w:left="537"/>
              <w:jc w:val="left"/>
              <w:rPr>
                <w:sz w:val="24"/>
              </w:rPr>
            </w:pPr>
            <w:r>
              <w:rPr>
                <w:sz w:val="24"/>
              </w:rPr>
              <w:t>26.4640</w:t>
            </w:r>
          </w:p>
        </w:tc>
      </w:tr>
      <w:tr w:rsidR="00E87F2E">
        <w:trPr>
          <w:trHeight w:val="1100"/>
        </w:trPr>
        <w:tc>
          <w:tcPr>
            <w:tcW w:w="2991" w:type="dxa"/>
            <w:tcBorders>
              <w:left w:val="nil"/>
            </w:tcBorders>
          </w:tcPr>
          <w:p w:rsidR="00E87F2E" w:rsidRDefault="00E87F2E">
            <w:pPr>
              <w:pStyle w:val="TableParagraph"/>
              <w:spacing w:before="7"/>
              <w:jc w:val="left"/>
              <w:rPr>
                <w:rFonts w:ascii="Times New Roman"/>
                <w:sz w:val="35"/>
              </w:rPr>
            </w:pPr>
          </w:p>
          <w:p w:rsidR="00E87F2E" w:rsidRDefault="00470C67">
            <w:pPr>
              <w:pStyle w:val="TableParagraph"/>
              <w:spacing w:before="0"/>
              <w:ind w:left="123" w:right="102"/>
              <w:rPr>
                <w:sz w:val="24"/>
              </w:rPr>
            </w:pPr>
            <w:r>
              <w:rPr>
                <w:sz w:val="24"/>
              </w:rPr>
              <w:t>P Room 12</w:t>
            </w:r>
          </w:p>
        </w:tc>
        <w:tc>
          <w:tcPr>
            <w:tcW w:w="3829" w:type="dxa"/>
          </w:tcPr>
          <w:p w:rsidR="00E87F2E" w:rsidRDefault="00470C67">
            <w:pPr>
              <w:pStyle w:val="TableParagraph"/>
              <w:spacing w:before="0"/>
              <w:ind w:left="712" w:right="717"/>
              <w:rPr>
                <w:sz w:val="24"/>
              </w:rPr>
            </w:pPr>
            <w:r>
              <w:rPr>
                <w:sz w:val="24"/>
              </w:rPr>
              <w:t>TELEPHONE, 15W TV, 125 W</w:t>
            </w:r>
          </w:p>
          <w:p w:rsidR="00E87F2E" w:rsidRDefault="00470C67">
            <w:pPr>
              <w:pStyle w:val="TableParagraph"/>
              <w:spacing w:before="0" w:line="270" w:lineRule="atLeast"/>
              <w:ind w:left="242" w:right="244"/>
              <w:rPr>
                <w:sz w:val="24"/>
              </w:rPr>
            </w:pPr>
            <w:r>
              <w:rPr>
                <w:sz w:val="24"/>
              </w:rPr>
              <w:t>SMOKE DETECTOR, 0.4W WALL FAN, 25W</w:t>
            </w:r>
          </w:p>
        </w:tc>
        <w:tc>
          <w:tcPr>
            <w:tcW w:w="1277" w:type="dxa"/>
          </w:tcPr>
          <w:p w:rsidR="00E87F2E" w:rsidRDefault="00E87F2E">
            <w:pPr>
              <w:pStyle w:val="TableParagraph"/>
              <w:spacing w:before="7"/>
              <w:jc w:val="left"/>
              <w:rPr>
                <w:rFonts w:ascii="Times New Roman"/>
                <w:sz w:val="35"/>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7"/>
              <w:jc w:val="left"/>
              <w:rPr>
                <w:rFonts w:ascii="Times New Roman"/>
                <w:sz w:val="35"/>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7"/>
              <w:jc w:val="left"/>
              <w:rPr>
                <w:rFonts w:ascii="Times New Roman"/>
                <w:sz w:val="35"/>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7"/>
              <w:jc w:val="left"/>
              <w:rPr>
                <w:rFonts w:ascii="Times New Roman"/>
                <w:sz w:val="35"/>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7"/>
              <w:jc w:val="left"/>
              <w:rPr>
                <w:rFonts w:ascii="Times New Roman"/>
                <w:sz w:val="35"/>
              </w:rPr>
            </w:pPr>
          </w:p>
          <w:p w:rsidR="00E87F2E" w:rsidRDefault="00470C67">
            <w:pPr>
              <w:pStyle w:val="TableParagraph"/>
              <w:spacing w:before="0"/>
              <w:ind w:left="334" w:right="334"/>
              <w:rPr>
                <w:sz w:val="24"/>
              </w:rPr>
            </w:pPr>
            <w:r>
              <w:rPr>
                <w:sz w:val="24"/>
              </w:rPr>
              <w:t>52.3987</w:t>
            </w:r>
          </w:p>
        </w:tc>
        <w:tc>
          <w:tcPr>
            <w:tcW w:w="1949" w:type="dxa"/>
            <w:tcBorders>
              <w:right w:val="nil"/>
            </w:tcBorders>
          </w:tcPr>
          <w:p w:rsidR="00E87F2E" w:rsidRDefault="00E87F2E">
            <w:pPr>
              <w:pStyle w:val="TableParagraph"/>
              <w:spacing w:before="7"/>
              <w:jc w:val="left"/>
              <w:rPr>
                <w:rFonts w:ascii="Times New Roman"/>
                <w:sz w:val="35"/>
              </w:rPr>
            </w:pPr>
          </w:p>
          <w:p w:rsidR="00E87F2E" w:rsidRDefault="00470C67">
            <w:pPr>
              <w:pStyle w:val="TableParagraph"/>
              <w:spacing w:before="0"/>
              <w:ind w:left="537"/>
              <w:jc w:val="left"/>
              <w:rPr>
                <w:sz w:val="24"/>
              </w:rPr>
            </w:pPr>
            <w:r>
              <w:rPr>
                <w:sz w:val="24"/>
              </w:rPr>
              <w:t>26.4640</w:t>
            </w:r>
          </w:p>
        </w:tc>
      </w:tr>
      <w:tr w:rsidR="00E87F2E">
        <w:trPr>
          <w:trHeight w:val="1099"/>
        </w:trPr>
        <w:tc>
          <w:tcPr>
            <w:tcW w:w="2991" w:type="dxa"/>
            <w:tcBorders>
              <w:left w:val="nil"/>
            </w:tcBorders>
          </w:tcPr>
          <w:p w:rsidR="00E87F2E" w:rsidRDefault="00E87F2E">
            <w:pPr>
              <w:pStyle w:val="TableParagraph"/>
              <w:spacing w:before="7"/>
              <w:jc w:val="left"/>
              <w:rPr>
                <w:rFonts w:ascii="Times New Roman"/>
                <w:sz w:val="35"/>
              </w:rPr>
            </w:pPr>
          </w:p>
          <w:p w:rsidR="00E87F2E" w:rsidRDefault="00470C67">
            <w:pPr>
              <w:pStyle w:val="TableParagraph"/>
              <w:spacing w:before="0"/>
              <w:ind w:left="123" w:right="101"/>
              <w:rPr>
                <w:sz w:val="24"/>
              </w:rPr>
            </w:pPr>
            <w:r>
              <w:rPr>
                <w:sz w:val="24"/>
              </w:rPr>
              <w:t>P Room 13</w:t>
            </w:r>
          </w:p>
        </w:tc>
        <w:tc>
          <w:tcPr>
            <w:tcW w:w="3829" w:type="dxa"/>
          </w:tcPr>
          <w:p w:rsidR="00E87F2E" w:rsidRDefault="00470C67">
            <w:pPr>
              <w:pStyle w:val="TableParagraph"/>
              <w:spacing w:before="0"/>
              <w:ind w:left="712" w:right="717"/>
              <w:rPr>
                <w:sz w:val="24"/>
              </w:rPr>
            </w:pPr>
            <w:r>
              <w:rPr>
                <w:sz w:val="24"/>
              </w:rPr>
              <w:t>TELEPHONE, 15W TV, 125 W</w:t>
            </w:r>
          </w:p>
          <w:p w:rsidR="00E87F2E" w:rsidRDefault="00470C67">
            <w:pPr>
              <w:pStyle w:val="TableParagraph"/>
              <w:spacing w:before="0" w:line="270" w:lineRule="atLeast"/>
              <w:ind w:left="239" w:right="246"/>
              <w:rPr>
                <w:sz w:val="24"/>
              </w:rPr>
            </w:pPr>
            <w:r>
              <w:rPr>
                <w:sz w:val="24"/>
              </w:rPr>
              <w:t>SMOKE DETECTOR, 0.4W WALL FAN, 25W</w:t>
            </w:r>
          </w:p>
        </w:tc>
        <w:tc>
          <w:tcPr>
            <w:tcW w:w="1277" w:type="dxa"/>
          </w:tcPr>
          <w:p w:rsidR="00E87F2E" w:rsidRDefault="00E87F2E">
            <w:pPr>
              <w:pStyle w:val="TableParagraph"/>
              <w:spacing w:before="7"/>
              <w:jc w:val="left"/>
              <w:rPr>
                <w:rFonts w:ascii="Times New Roman"/>
                <w:sz w:val="35"/>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7"/>
              <w:jc w:val="left"/>
              <w:rPr>
                <w:rFonts w:ascii="Times New Roman"/>
                <w:sz w:val="35"/>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7"/>
              <w:jc w:val="left"/>
              <w:rPr>
                <w:rFonts w:ascii="Times New Roman"/>
                <w:sz w:val="35"/>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7"/>
              <w:jc w:val="left"/>
              <w:rPr>
                <w:rFonts w:ascii="Times New Roman"/>
                <w:sz w:val="35"/>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7"/>
              <w:jc w:val="left"/>
              <w:rPr>
                <w:rFonts w:ascii="Times New Roman"/>
                <w:sz w:val="35"/>
              </w:rPr>
            </w:pPr>
          </w:p>
          <w:p w:rsidR="00E87F2E" w:rsidRDefault="00470C67">
            <w:pPr>
              <w:pStyle w:val="TableParagraph"/>
              <w:spacing w:before="0"/>
              <w:ind w:left="334" w:right="334"/>
              <w:rPr>
                <w:sz w:val="24"/>
              </w:rPr>
            </w:pPr>
            <w:r>
              <w:rPr>
                <w:sz w:val="24"/>
              </w:rPr>
              <w:t>52.3987</w:t>
            </w:r>
          </w:p>
        </w:tc>
        <w:tc>
          <w:tcPr>
            <w:tcW w:w="1949" w:type="dxa"/>
            <w:tcBorders>
              <w:right w:val="nil"/>
            </w:tcBorders>
          </w:tcPr>
          <w:p w:rsidR="00E87F2E" w:rsidRDefault="00E87F2E">
            <w:pPr>
              <w:pStyle w:val="TableParagraph"/>
              <w:spacing w:before="7"/>
              <w:jc w:val="left"/>
              <w:rPr>
                <w:rFonts w:ascii="Times New Roman"/>
                <w:sz w:val="35"/>
              </w:rPr>
            </w:pPr>
          </w:p>
          <w:p w:rsidR="00E87F2E" w:rsidRDefault="00470C67">
            <w:pPr>
              <w:pStyle w:val="TableParagraph"/>
              <w:spacing w:before="0"/>
              <w:ind w:left="537"/>
              <w:jc w:val="left"/>
              <w:rPr>
                <w:sz w:val="24"/>
              </w:rPr>
            </w:pPr>
            <w:r>
              <w:rPr>
                <w:sz w:val="24"/>
              </w:rPr>
              <w:t>26.4640</w:t>
            </w:r>
          </w:p>
        </w:tc>
      </w:tr>
      <w:tr w:rsidR="00E87F2E">
        <w:trPr>
          <w:trHeight w:val="1100"/>
        </w:trPr>
        <w:tc>
          <w:tcPr>
            <w:tcW w:w="2991" w:type="dxa"/>
            <w:tcBorders>
              <w:left w:val="nil"/>
            </w:tcBorders>
          </w:tcPr>
          <w:p w:rsidR="00E87F2E" w:rsidRDefault="00E87F2E">
            <w:pPr>
              <w:pStyle w:val="TableParagraph"/>
              <w:spacing w:before="7"/>
              <w:jc w:val="left"/>
              <w:rPr>
                <w:rFonts w:ascii="Times New Roman"/>
                <w:sz w:val="35"/>
              </w:rPr>
            </w:pPr>
          </w:p>
          <w:p w:rsidR="00E87F2E" w:rsidRDefault="00470C67">
            <w:pPr>
              <w:pStyle w:val="TableParagraph"/>
              <w:spacing w:before="0"/>
              <w:ind w:left="123" w:right="101"/>
              <w:rPr>
                <w:sz w:val="24"/>
              </w:rPr>
            </w:pPr>
            <w:r>
              <w:rPr>
                <w:sz w:val="24"/>
              </w:rPr>
              <w:t>P Room 14</w:t>
            </w:r>
          </w:p>
        </w:tc>
        <w:tc>
          <w:tcPr>
            <w:tcW w:w="3829" w:type="dxa"/>
          </w:tcPr>
          <w:p w:rsidR="00E87F2E" w:rsidRDefault="00470C67">
            <w:pPr>
              <w:pStyle w:val="TableParagraph"/>
              <w:spacing w:before="0"/>
              <w:ind w:left="712" w:right="717"/>
              <w:rPr>
                <w:sz w:val="24"/>
              </w:rPr>
            </w:pPr>
            <w:r>
              <w:rPr>
                <w:sz w:val="24"/>
              </w:rPr>
              <w:t>TELEPHONE, 15W TV, 125 W</w:t>
            </w:r>
          </w:p>
          <w:p w:rsidR="00E87F2E" w:rsidRDefault="00470C67">
            <w:pPr>
              <w:pStyle w:val="TableParagraph"/>
              <w:spacing w:before="0" w:line="270" w:lineRule="atLeast"/>
              <w:ind w:left="242" w:right="175"/>
              <w:rPr>
                <w:sz w:val="24"/>
              </w:rPr>
            </w:pPr>
            <w:r>
              <w:rPr>
                <w:sz w:val="24"/>
              </w:rPr>
              <w:t>SMOKE DETECTOR, 0.4W WALL FAN, 25W</w:t>
            </w:r>
          </w:p>
        </w:tc>
        <w:tc>
          <w:tcPr>
            <w:tcW w:w="1277" w:type="dxa"/>
          </w:tcPr>
          <w:p w:rsidR="00E87F2E" w:rsidRDefault="00E87F2E">
            <w:pPr>
              <w:pStyle w:val="TableParagraph"/>
              <w:spacing w:before="7"/>
              <w:jc w:val="left"/>
              <w:rPr>
                <w:rFonts w:ascii="Times New Roman"/>
                <w:sz w:val="35"/>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7"/>
              <w:jc w:val="left"/>
              <w:rPr>
                <w:rFonts w:ascii="Times New Roman"/>
                <w:sz w:val="35"/>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7"/>
              <w:jc w:val="left"/>
              <w:rPr>
                <w:rFonts w:ascii="Times New Roman"/>
                <w:sz w:val="35"/>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7"/>
              <w:jc w:val="left"/>
              <w:rPr>
                <w:rFonts w:ascii="Times New Roman"/>
                <w:sz w:val="35"/>
              </w:rPr>
            </w:pPr>
          </w:p>
          <w:p w:rsidR="00E87F2E" w:rsidRDefault="00470C67">
            <w:pPr>
              <w:pStyle w:val="TableParagraph"/>
              <w:spacing w:before="0"/>
              <w:ind w:left="362" w:right="359"/>
              <w:rPr>
                <w:sz w:val="24"/>
              </w:rPr>
            </w:pPr>
            <w:r>
              <w:rPr>
                <w:sz w:val="24"/>
              </w:rPr>
              <w:t>0.96</w:t>
            </w:r>
          </w:p>
        </w:tc>
        <w:tc>
          <w:tcPr>
            <w:tcW w:w="1986" w:type="dxa"/>
          </w:tcPr>
          <w:p w:rsidR="00E87F2E" w:rsidRDefault="00E87F2E">
            <w:pPr>
              <w:pStyle w:val="TableParagraph"/>
              <w:spacing w:before="7"/>
              <w:jc w:val="left"/>
              <w:rPr>
                <w:rFonts w:ascii="Times New Roman"/>
                <w:sz w:val="35"/>
              </w:rPr>
            </w:pPr>
          </w:p>
          <w:p w:rsidR="00E87F2E" w:rsidRDefault="00470C67">
            <w:pPr>
              <w:pStyle w:val="TableParagraph"/>
              <w:spacing w:before="0"/>
              <w:ind w:left="334" w:right="334"/>
              <w:rPr>
                <w:sz w:val="24"/>
              </w:rPr>
            </w:pPr>
            <w:r>
              <w:rPr>
                <w:sz w:val="24"/>
              </w:rPr>
              <w:t>52.3987</w:t>
            </w:r>
          </w:p>
        </w:tc>
        <w:tc>
          <w:tcPr>
            <w:tcW w:w="1949" w:type="dxa"/>
            <w:tcBorders>
              <w:right w:val="nil"/>
            </w:tcBorders>
          </w:tcPr>
          <w:p w:rsidR="00E87F2E" w:rsidRDefault="00E87F2E">
            <w:pPr>
              <w:pStyle w:val="TableParagraph"/>
              <w:spacing w:before="7"/>
              <w:jc w:val="left"/>
              <w:rPr>
                <w:rFonts w:ascii="Times New Roman"/>
                <w:sz w:val="35"/>
              </w:rPr>
            </w:pPr>
          </w:p>
          <w:p w:rsidR="00E87F2E" w:rsidRDefault="00470C67">
            <w:pPr>
              <w:pStyle w:val="TableParagraph"/>
              <w:spacing w:before="0"/>
              <w:ind w:left="537"/>
              <w:jc w:val="left"/>
              <w:rPr>
                <w:sz w:val="24"/>
              </w:rPr>
            </w:pPr>
            <w:r>
              <w:rPr>
                <w:sz w:val="24"/>
              </w:rPr>
              <w:t>26.4640</w:t>
            </w:r>
          </w:p>
        </w:tc>
      </w:tr>
      <w:tr w:rsidR="00E87F2E">
        <w:trPr>
          <w:trHeight w:val="1100"/>
        </w:trPr>
        <w:tc>
          <w:tcPr>
            <w:tcW w:w="2991" w:type="dxa"/>
            <w:tcBorders>
              <w:left w:val="nil"/>
            </w:tcBorders>
          </w:tcPr>
          <w:p w:rsidR="00E87F2E" w:rsidRDefault="00E87F2E">
            <w:pPr>
              <w:pStyle w:val="TableParagraph"/>
              <w:spacing w:before="7"/>
              <w:jc w:val="left"/>
              <w:rPr>
                <w:rFonts w:ascii="Times New Roman"/>
                <w:sz w:val="35"/>
              </w:rPr>
            </w:pPr>
          </w:p>
          <w:p w:rsidR="00E87F2E" w:rsidRDefault="00470C67">
            <w:pPr>
              <w:pStyle w:val="TableParagraph"/>
              <w:spacing w:before="0"/>
              <w:ind w:left="123" w:right="100"/>
              <w:rPr>
                <w:sz w:val="24"/>
              </w:rPr>
            </w:pPr>
            <w:r>
              <w:rPr>
                <w:sz w:val="24"/>
              </w:rPr>
              <w:t>P Room 15</w:t>
            </w:r>
          </w:p>
        </w:tc>
        <w:tc>
          <w:tcPr>
            <w:tcW w:w="3829" w:type="dxa"/>
          </w:tcPr>
          <w:p w:rsidR="00E87F2E" w:rsidRDefault="00470C67">
            <w:pPr>
              <w:pStyle w:val="TableParagraph"/>
              <w:spacing w:before="0"/>
              <w:ind w:left="712" w:right="717"/>
              <w:rPr>
                <w:sz w:val="24"/>
              </w:rPr>
            </w:pPr>
            <w:r>
              <w:rPr>
                <w:sz w:val="24"/>
              </w:rPr>
              <w:t>TELEPHONE, 15W TV, 125 W</w:t>
            </w:r>
          </w:p>
          <w:p w:rsidR="00E87F2E" w:rsidRDefault="00470C67">
            <w:pPr>
              <w:pStyle w:val="TableParagraph"/>
              <w:spacing w:before="0" w:line="270" w:lineRule="atLeast"/>
              <w:ind w:left="242" w:right="245"/>
              <w:rPr>
                <w:sz w:val="24"/>
              </w:rPr>
            </w:pPr>
            <w:r>
              <w:rPr>
                <w:sz w:val="24"/>
              </w:rPr>
              <w:t>SMOKE DETECTOR, 0.4W WALL FAN, 25W</w:t>
            </w:r>
          </w:p>
        </w:tc>
        <w:tc>
          <w:tcPr>
            <w:tcW w:w="1277" w:type="dxa"/>
          </w:tcPr>
          <w:p w:rsidR="00E87F2E" w:rsidRDefault="00E87F2E">
            <w:pPr>
              <w:pStyle w:val="TableParagraph"/>
              <w:spacing w:before="7"/>
              <w:jc w:val="left"/>
              <w:rPr>
                <w:rFonts w:ascii="Times New Roman"/>
                <w:sz w:val="35"/>
              </w:rPr>
            </w:pPr>
          </w:p>
          <w:p w:rsidR="00E87F2E" w:rsidRDefault="00470C67">
            <w:pPr>
              <w:pStyle w:val="TableParagraph"/>
              <w:spacing w:before="0"/>
              <w:ind w:left="248" w:right="244"/>
              <w:rPr>
                <w:sz w:val="24"/>
              </w:rPr>
            </w:pPr>
            <w:r>
              <w:rPr>
                <w:sz w:val="24"/>
              </w:rPr>
              <w:t>165.4</w:t>
            </w:r>
          </w:p>
        </w:tc>
        <w:tc>
          <w:tcPr>
            <w:tcW w:w="1275" w:type="dxa"/>
          </w:tcPr>
          <w:p w:rsidR="00E87F2E" w:rsidRDefault="00E87F2E">
            <w:pPr>
              <w:pStyle w:val="TableParagraph"/>
              <w:spacing w:before="7"/>
              <w:jc w:val="left"/>
              <w:rPr>
                <w:rFonts w:ascii="Times New Roman"/>
                <w:sz w:val="35"/>
              </w:rPr>
            </w:pPr>
          </w:p>
          <w:p w:rsidR="00E87F2E" w:rsidRDefault="00470C67">
            <w:pPr>
              <w:pStyle w:val="TableParagraph"/>
              <w:spacing w:before="0"/>
              <w:ind w:left="363" w:right="359"/>
              <w:rPr>
                <w:sz w:val="24"/>
              </w:rPr>
            </w:pPr>
            <w:r>
              <w:rPr>
                <w:sz w:val="24"/>
              </w:rPr>
              <w:t>0.33</w:t>
            </w:r>
          </w:p>
        </w:tc>
        <w:tc>
          <w:tcPr>
            <w:tcW w:w="1277" w:type="dxa"/>
          </w:tcPr>
          <w:p w:rsidR="00E87F2E" w:rsidRDefault="00E87F2E">
            <w:pPr>
              <w:pStyle w:val="TableParagraph"/>
              <w:spacing w:before="7"/>
              <w:jc w:val="left"/>
              <w:rPr>
                <w:rFonts w:ascii="Times New Roman"/>
                <w:sz w:val="35"/>
              </w:rPr>
            </w:pPr>
          </w:p>
          <w:p w:rsidR="00E87F2E" w:rsidRDefault="00470C67">
            <w:pPr>
              <w:pStyle w:val="TableParagraph"/>
              <w:spacing w:before="0"/>
              <w:ind w:left="248" w:right="247"/>
              <w:rPr>
                <w:sz w:val="24"/>
              </w:rPr>
            </w:pPr>
            <w:r>
              <w:rPr>
                <w:sz w:val="24"/>
              </w:rPr>
              <w:t>0.16</w:t>
            </w:r>
          </w:p>
        </w:tc>
        <w:tc>
          <w:tcPr>
            <w:tcW w:w="1275" w:type="dxa"/>
          </w:tcPr>
          <w:p w:rsidR="00E87F2E" w:rsidRDefault="00E87F2E">
            <w:pPr>
              <w:pStyle w:val="TableParagraph"/>
              <w:spacing w:before="7"/>
              <w:jc w:val="left"/>
              <w:rPr>
                <w:rFonts w:ascii="Times New Roman"/>
                <w:sz w:val="35"/>
              </w:rPr>
            </w:pPr>
          </w:p>
          <w:p w:rsidR="00E87F2E" w:rsidRDefault="00470C67">
            <w:pPr>
              <w:pStyle w:val="TableParagraph"/>
              <w:spacing w:before="0"/>
              <w:ind w:left="361" w:right="359"/>
              <w:rPr>
                <w:sz w:val="24"/>
              </w:rPr>
            </w:pPr>
            <w:r>
              <w:rPr>
                <w:sz w:val="24"/>
              </w:rPr>
              <w:t>0.96</w:t>
            </w:r>
          </w:p>
        </w:tc>
        <w:tc>
          <w:tcPr>
            <w:tcW w:w="1986" w:type="dxa"/>
          </w:tcPr>
          <w:p w:rsidR="00E87F2E" w:rsidRDefault="00E87F2E">
            <w:pPr>
              <w:pStyle w:val="TableParagraph"/>
              <w:spacing w:before="7"/>
              <w:jc w:val="left"/>
              <w:rPr>
                <w:rFonts w:ascii="Times New Roman"/>
                <w:sz w:val="35"/>
              </w:rPr>
            </w:pPr>
          </w:p>
          <w:p w:rsidR="00E87F2E" w:rsidRDefault="00470C67">
            <w:pPr>
              <w:pStyle w:val="TableParagraph"/>
              <w:spacing w:before="0"/>
              <w:ind w:left="334" w:right="334"/>
              <w:rPr>
                <w:sz w:val="24"/>
              </w:rPr>
            </w:pPr>
            <w:r>
              <w:rPr>
                <w:sz w:val="24"/>
              </w:rPr>
              <w:t>52.3987</w:t>
            </w:r>
          </w:p>
        </w:tc>
        <w:tc>
          <w:tcPr>
            <w:tcW w:w="1949" w:type="dxa"/>
            <w:tcBorders>
              <w:right w:val="nil"/>
            </w:tcBorders>
          </w:tcPr>
          <w:p w:rsidR="00E87F2E" w:rsidRDefault="00E87F2E">
            <w:pPr>
              <w:pStyle w:val="TableParagraph"/>
              <w:spacing w:before="7"/>
              <w:jc w:val="left"/>
              <w:rPr>
                <w:rFonts w:ascii="Times New Roman"/>
                <w:sz w:val="35"/>
              </w:rPr>
            </w:pPr>
          </w:p>
          <w:p w:rsidR="00E87F2E" w:rsidRDefault="00470C67">
            <w:pPr>
              <w:pStyle w:val="TableParagraph"/>
              <w:spacing w:before="0"/>
              <w:ind w:left="537"/>
              <w:jc w:val="left"/>
              <w:rPr>
                <w:sz w:val="24"/>
              </w:rPr>
            </w:pPr>
            <w:r>
              <w:rPr>
                <w:sz w:val="24"/>
              </w:rPr>
              <w:t>26.4640</w:t>
            </w:r>
          </w:p>
        </w:tc>
      </w:tr>
    </w:tbl>
    <w:p w:rsidR="00E87F2E" w:rsidRDefault="00E87F2E">
      <w:pPr>
        <w:rPr>
          <w:sz w:val="24"/>
        </w:rPr>
        <w:sectPr w:rsidR="00E87F2E">
          <w:pgSz w:w="18720" w:h="12240" w:orient="landscape"/>
          <w:pgMar w:top="1140" w:right="1100" w:bottom="280" w:left="1280" w:header="720" w:footer="720" w:gutter="0"/>
          <w:cols w:space="720"/>
        </w:sectPr>
      </w:pPr>
    </w:p>
    <w:p w:rsidR="00E87F2E" w:rsidRDefault="005C6DA2">
      <w:pPr>
        <w:pStyle w:val="BodyText"/>
        <w:spacing w:before="1"/>
        <w:rPr>
          <w:rFonts w:ascii="Times New Roman"/>
          <w:sz w:val="26"/>
        </w:rPr>
      </w:pPr>
      <w:r>
        <w:lastRenderedPageBreak/>
        <w:pict>
          <v:shape id="_x0000_s1452" type="#_x0000_t202" style="position:absolute;margin-left:49.85pt;margin-top:514.85pt;width:15.45pt;height:22.2pt;z-index:251868160;mso-position-horizontal-relative:page;mso-position-vertical-relative:page" filled="f" stroked="f">
            <v:textbox style="layout-flow:vertical" inset="0,0,0,0">
              <w:txbxContent>
                <w:p w:rsidR="005C6DA2" w:rsidRDefault="005C6DA2">
                  <w:pPr>
                    <w:pStyle w:val="BodyText"/>
                    <w:spacing w:before="12"/>
                    <w:ind w:left="20"/>
                  </w:pPr>
                  <w:r>
                    <w:t>108</w:t>
                  </w:r>
                </w:p>
              </w:txbxContent>
            </v:textbox>
            <w10:wrap anchorx="page" anchory="page"/>
          </v:shape>
        </w:pict>
      </w:r>
    </w:p>
    <w:tbl>
      <w:tblPr>
        <w:tblW w:w="0" w:type="auto"/>
        <w:tblInd w:w="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91"/>
        <w:gridCol w:w="3829"/>
        <w:gridCol w:w="1277"/>
        <w:gridCol w:w="1275"/>
        <w:gridCol w:w="1277"/>
        <w:gridCol w:w="1275"/>
        <w:gridCol w:w="1986"/>
        <w:gridCol w:w="1949"/>
      </w:tblGrid>
      <w:tr w:rsidR="00E87F2E">
        <w:trPr>
          <w:trHeight w:val="1103"/>
        </w:trPr>
        <w:tc>
          <w:tcPr>
            <w:tcW w:w="2991" w:type="dxa"/>
            <w:tcBorders>
              <w:lef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123" w:right="62"/>
              <w:rPr>
                <w:sz w:val="24"/>
              </w:rPr>
            </w:pPr>
            <w:r>
              <w:rPr>
                <w:sz w:val="24"/>
              </w:rPr>
              <w:t>P Room 16</w:t>
            </w:r>
          </w:p>
        </w:tc>
        <w:tc>
          <w:tcPr>
            <w:tcW w:w="3829" w:type="dxa"/>
          </w:tcPr>
          <w:p w:rsidR="00E87F2E" w:rsidRDefault="00470C67">
            <w:pPr>
              <w:pStyle w:val="TableParagraph"/>
              <w:spacing w:before="0"/>
              <w:ind w:left="759" w:right="725"/>
              <w:rPr>
                <w:sz w:val="24"/>
              </w:rPr>
            </w:pPr>
            <w:r>
              <w:rPr>
                <w:sz w:val="24"/>
              </w:rPr>
              <w:t>TELEPHONE, 15W TV, 125 W</w:t>
            </w:r>
          </w:p>
          <w:p w:rsidR="00E87F2E" w:rsidRDefault="00470C67">
            <w:pPr>
              <w:pStyle w:val="TableParagraph"/>
              <w:spacing w:before="0" w:line="270" w:lineRule="atLeast"/>
              <w:ind w:left="242" w:right="136"/>
              <w:rPr>
                <w:sz w:val="24"/>
              </w:rPr>
            </w:pPr>
            <w:r>
              <w:rPr>
                <w:sz w:val="24"/>
              </w:rPr>
              <w:t>SMOKE DETECTOR, 0.4W WALL FAN, 25W</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06"/>
              <w:rPr>
                <w:sz w:val="24"/>
              </w:rPr>
            </w:pPr>
            <w:r>
              <w:rPr>
                <w:sz w:val="24"/>
              </w:rPr>
              <w:t>165.4</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80" w:right="338"/>
              <w:rPr>
                <w:sz w:val="24"/>
              </w:rPr>
            </w:pPr>
            <w:r>
              <w:rPr>
                <w:sz w:val="24"/>
              </w:rPr>
              <w:t>0.33</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09"/>
              <w:rPr>
                <w:sz w:val="24"/>
              </w:rPr>
            </w:pPr>
            <w:r>
              <w:rPr>
                <w:sz w:val="24"/>
              </w:rPr>
              <w:t>0.16</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80" w:right="339"/>
              <w:rPr>
                <w:sz w:val="24"/>
              </w:rPr>
            </w:pPr>
            <w:r>
              <w:rPr>
                <w:sz w:val="24"/>
              </w:rPr>
              <w:t>0.96</w:t>
            </w:r>
          </w:p>
        </w:tc>
        <w:tc>
          <w:tcPr>
            <w:tcW w:w="1986" w:type="dxa"/>
          </w:tcPr>
          <w:p w:rsidR="00E87F2E" w:rsidRDefault="00E87F2E">
            <w:pPr>
              <w:pStyle w:val="TableParagraph"/>
              <w:spacing w:before="1"/>
              <w:jc w:val="left"/>
              <w:rPr>
                <w:rFonts w:ascii="Times New Roman"/>
                <w:sz w:val="36"/>
              </w:rPr>
            </w:pPr>
          </w:p>
          <w:p w:rsidR="00E87F2E" w:rsidRDefault="00470C67">
            <w:pPr>
              <w:pStyle w:val="TableParagraph"/>
              <w:spacing w:before="0"/>
              <w:ind w:left="334" w:right="297"/>
              <w:rPr>
                <w:sz w:val="24"/>
              </w:rPr>
            </w:pPr>
            <w:r>
              <w:rPr>
                <w:sz w:val="24"/>
              </w:rPr>
              <w:t>52.3987</w:t>
            </w:r>
          </w:p>
        </w:tc>
        <w:tc>
          <w:tcPr>
            <w:tcW w:w="1949" w:type="dxa"/>
            <w:tcBorders>
              <w:righ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451" w:right="413"/>
              <w:rPr>
                <w:sz w:val="24"/>
              </w:rPr>
            </w:pPr>
            <w:r>
              <w:rPr>
                <w:sz w:val="24"/>
              </w:rPr>
              <w:t>26.4640</w:t>
            </w:r>
          </w:p>
        </w:tc>
      </w:tr>
      <w:tr w:rsidR="00E87F2E">
        <w:trPr>
          <w:trHeight w:val="1103"/>
        </w:trPr>
        <w:tc>
          <w:tcPr>
            <w:tcW w:w="2991" w:type="dxa"/>
            <w:tcBorders>
              <w:lef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123" w:right="65"/>
              <w:rPr>
                <w:sz w:val="24"/>
              </w:rPr>
            </w:pPr>
            <w:r>
              <w:rPr>
                <w:sz w:val="24"/>
              </w:rPr>
              <w:t>Isolation Room</w:t>
            </w:r>
          </w:p>
        </w:tc>
        <w:tc>
          <w:tcPr>
            <w:tcW w:w="3829" w:type="dxa"/>
          </w:tcPr>
          <w:p w:rsidR="00E87F2E" w:rsidRDefault="00470C67">
            <w:pPr>
              <w:pStyle w:val="TableParagraph"/>
              <w:spacing w:before="0"/>
              <w:ind w:left="759" w:right="725"/>
              <w:rPr>
                <w:sz w:val="24"/>
              </w:rPr>
            </w:pPr>
            <w:r>
              <w:rPr>
                <w:sz w:val="24"/>
              </w:rPr>
              <w:t>TELEPHONE, 15W TV, 125 W</w:t>
            </w:r>
          </w:p>
          <w:p w:rsidR="00E87F2E" w:rsidRDefault="00470C67">
            <w:pPr>
              <w:pStyle w:val="TableParagraph"/>
              <w:spacing w:before="0" w:line="270" w:lineRule="atLeast"/>
              <w:ind w:left="242" w:right="211"/>
              <w:rPr>
                <w:sz w:val="24"/>
              </w:rPr>
            </w:pPr>
            <w:r>
              <w:rPr>
                <w:sz w:val="24"/>
              </w:rPr>
              <w:t>SMOKE DETECTOR, 0.4W WALL FAN, 25W</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06"/>
              <w:rPr>
                <w:sz w:val="24"/>
              </w:rPr>
            </w:pPr>
            <w:r>
              <w:rPr>
                <w:sz w:val="24"/>
              </w:rPr>
              <w:t>165.4</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80" w:right="338"/>
              <w:rPr>
                <w:sz w:val="24"/>
              </w:rPr>
            </w:pPr>
            <w:r>
              <w:rPr>
                <w:sz w:val="24"/>
              </w:rPr>
              <w:t>0.33</w:t>
            </w:r>
          </w:p>
        </w:tc>
        <w:tc>
          <w:tcPr>
            <w:tcW w:w="1277" w:type="dxa"/>
          </w:tcPr>
          <w:p w:rsidR="00E87F2E" w:rsidRDefault="00E87F2E">
            <w:pPr>
              <w:pStyle w:val="TableParagraph"/>
              <w:spacing w:before="1"/>
              <w:jc w:val="left"/>
              <w:rPr>
                <w:rFonts w:ascii="Times New Roman"/>
                <w:sz w:val="36"/>
              </w:rPr>
            </w:pPr>
          </w:p>
          <w:p w:rsidR="00E87F2E" w:rsidRDefault="00470C67">
            <w:pPr>
              <w:pStyle w:val="TableParagraph"/>
              <w:spacing w:before="0"/>
              <w:ind w:left="248" w:right="209"/>
              <w:rPr>
                <w:sz w:val="24"/>
              </w:rPr>
            </w:pPr>
            <w:r>
              <w:rPr>
                <w:sz w:val="24"/>
              </w:rPr>
              <w:t>0.16</w:t>
            </w:r>
          </w:p>
        </w:tc>
        <w:tc>
          <w:tcPr>
            <w:tcW w:w="1275" w:type="dxa"/>
          </w:tcPr>
          <w:p w:rsidR="00E87F2E" w:rsidRDefault="00E87F2E">
            <w:pPr>
              <w:pStyle w:val="TableParagraph"/>
              <w:spacing w:before="1"/>
              <w:jc w:val="left"/>
              <w:rPr>
                <w:rFonts w:ascii="Times New Roman"/>
                <w:sz w:val="36"/>
              </w:rPr>
            </w:pPr>
          </w:p>
          <w:p w:rsidR="00E87F2E" w:rsidRDefault="00470C67">
            <w:pPr>
              <w:pStyle w:val="TableParagraph"/>
              <w:spacing w:before="0"/>
              <w:ind w:left="380" w:right="339"/>
              <w:rPr>
                <w:sz w:val="24"/>
              </w:rPr>
            </w:pPr>
            <w:r>
              <w:rPr>
                <w:sz w:val="24"/>
              </w:rPr>
              <w:t>0.96</w:t>
            </w:r>
          </w:p>
        </w:tc>
        <w:tc>
          <w:tcPr>
            <w:tcW w:w="1986" w:type="dxa"/>
          </w:tcPr>
          <w:p w:rsidR="00E87F2E" w:rsidRDefault="00E87F2E">
            <w:pPr>
              <w:pStyle w:val="TableParagraph"/>
              <w:spacing w:before="1"/>
              <w:jc w:val="left"/>
              <w:rPr>
                <w:rFonts w:ascii="Times New Roman"/>
                <w:sz w:val="36"/>
              </w:rPr>
            </w:pPr>
          </w:p>
          <w:p w:rsidR="00E87F2E" w:rsidRDefault="00470C67">
            <w:pPr>
              <w:pStyle w:val="TableParagraph"/>
              <w:spacing w:before="0"/>
              <w:ind w:left="334" w:right="297"/>
              <w:rPr>
                <w:sz w:val="24"/>
              </w:rPr>
            </w:pPr>
            <w:r>
              <w:rPr>
                <w:sz w:val="24"/>
              </w:rPr>
              <w:t>52.3987</w:t>
            </w:r>
          </w:p>
        </w:tc>
        <w:tc>
          <w:tcPr>
            <w:tcW w:w="1949" w:type="dxa"/>
            <w:tcBorders>
              <w:right w:val="nil"/>
            </w:tcBorders>
          </w:tcPr>
          <w:p w:rsidR="00E87F2E" w:rsidRDefault="00E87F2E">
            <w:pPr>
              <w:pStyle w:val="TableParagraph"/>
              <w:spacing w:before="1"/>
              <w:jc w:val="left"/>
              <w:rPr>
                <w:rFonts w:ascii="Times New Roman"/>
                <w:sz w:val="36"/>
              </w:rPr>
            </w:pPr>
          </w:p>
          <w:p w:rsidR="00E87F2E" w:rsidRDefault="00470C67">
            <w:pPr>
              <w:pStyle w:val="TableParagraph"/>
              <w:spacing w:before="0"/>
              <w:ind w:left="451" w:right="415"/>
              <w:rPr>
                <w:sz w:val="24"/>
              </w:rPr>
            </w:pPr>
            <w:r>
              <w:rPr>
                <w:sz w:val="24"/>
              </w:rPr>
              <w:t>26.4640</w:t>
            </w:r>
          </w:p>
        </w:tc>
      </w:tr>
      <w:tr w:rsidR="00E87F2E">
        <w:trPr>
          <w:trHeight w:val="397"/>
        </w:trPr>
        <w:tc>
          <w:tcPr>
            <w:tcW w:w="2991" w:type="dxa"/>
            <w:tcBorders>
              <w:left w:val="nil"/>
              <w:bottom w:val="single" w:sz="18" w:space="0" w:color="000000"/>
            </w:tcBorders>
          </w:tcPr>
          <w:p w:rsidR="00E87F2E" w:rsidRDefault="00470C67">
            <w:pPr>
              <w:pStyle w:val="TableParagraph"/>
              <w:ind w:left="123" w:right="63"/>
              <w:rPr>
                <w:sz w:val="24"/>
              </w:rPr>
            </w:pPr>
            <w:r>
              <w:rPr>
                <w:sz w:val="24"/>
              </w:rPr>
              <w:t>Treatment Room</w:t>
            </w:r>
          </w:p>
        </w:tc>
        <w:tc>
          <w:tcPr>
            <w:tcW w:w="3829" w:type="dxa"/>
            <w:tcBorders>
              <w:bottom w:val="single" w:sz="18" w:space="0" w:color="000000"/>
            </w:tcBorders>
          </w:tcPr>
          <w:p w:rsidR="00E87F2E" w:rsidRDefault="00470C67">
            <w:pPr>
              <w:pStyle w:val="TableParagraph"/>
              <w:ind w:left="458"/>
              <w:jc w:val="left"/>
              <w:rPr>
                <w:sz w:val="24"/>
              </w:rPr>
            </w:pPr>
            <w:r>
              <w:rPr>
                <w:sz w:val="24"/>
              </w:rPr>
              <w:t>SMOKE DETECTOR, 0.4W</w:t>
            </w:r>
          </w:p>
        </w:tc>
        <w:tc>
          <w:tcPr>
            <w:tcW w:w="1277" w:type="dxa"/>
            <w:tcBorders>
              <w:bottom w:val="single" w:sz="18" w:space="0" w:color="000000"/>
            </w:tcBorders>
          </w:tcPr>
          <w:p w:rsidR="00E87F2E" w:rsidRDefault="00470C67">
            <w:pPr>
              <w:pStyle w:val="TableParagraph"/>
              <w:ind w:left="248" w:right="208"/>
              <w:rPr>
                <w:sz w:val="24"/>
              </w:rPr>
            </w:pPr>
            <w:r>
              <w:rPr>
                <w:sz w:val="24"/>
              </w:rPr>
              <w:t>0.4</w:t>
            </w:r>
          </w:p>
        </w:tc>
        <w:tc>
          <w:tcPr>
            <w:tcW w:w="1275" w:type="dxa"/>
            <w:tcBorders>
              <w:bottom w:val="single" w:sz="18" w:space="0" w:color="000000"/>
            </w:tcBorders>
          </w:tcPr>
          <w:p w:rsidR="00E87F2E" w:rsidRDefault="00470C67">
            <w:pPr>
              <w:pStyle w:val="TableParagraph"/>
              <w:ind w:left="380" w:right="338"/>
              <w:rPr>
                <w:sz w:val="24"/>
              </w:rPr>
            </w:pPr>
            <w:r>
              <w:rPr>
                <w:sz w:val="24"/>
              </w:rPr>
              <w:t>0.33</w:t>
            </w:r>
          </w:p>
        </w:tc>
        <w:tc>
          <w:tcPr>
            <w:tcW w:w="1277" w:type="dxa"/>
            <w:tcBorders>
              <w:bottom w:val="single" w:sz="18" w:space="0" w:color="000000"/>
            </w:tcBorders>
          </w:tcPr>
          <w:p w:rsidR="00E87F2E" w:rsidRDefault="00470C67">
            <w:pPr>
              <w:pStyle w:val="TableParagraph"/>
              <w:ind w:left="248" w:right="209"/>
              <w:rPr>
                <w:sz w:val="24"/>
              </w:rPr>
            </w:pPr>
            <w:r>
              <w:rPr>
                <w:sz w:val="24"/>
              </w:rPr>
              <w:t>0.16</w:t>
            </w:r>
          </w:p>
        </w:tc>
        <w:tc>
          <w:tcPr>
            <w:tcW w:w="1275" w:type="dxa"/>
            <w:tcBorders>
              <w:bottom w:val="single" w:sz="18" w:space="0" w:color="000000"/>
            </w:tcBorders>
          </w:tcPr>
          <w:p w:rsidR="00E87F2E" w:rsidRDefault="00470C67">
            <w:pPr>
              <w:pStyle w:val="TableParagraph"/>
              <w:ind w:left="380" w:right="339"/>
              <w:rPr>
                <w:sz w:val="24"/>
              </w:rPr>
            </w:pPr>
            <w:r>
              <w:rPr>
                <w:sz w:val="24"/>
              </w:rPr>
              <w:t>0.96</w:t>
            </w:r>
          </w:p>
        </w:tc>
        <w:tc>
          <w:tcPr>
            <w:tcW w:w="1986" w:type="dxa"/>
            <w:tcBorders>
              <w:bottom w:val="single" w:sz="18" w:space="0" w:color="000000"/>
            </w:tcBorders>
          </w:tcPr>
          <w:p w:rsidR="00E87F2E" w:rsidRDefault="00470C67">
            <w:pPr>
              <w:pStyle w:val="TableParagraph"/>
              <w:ind w:left="334" w:right="297"/>
              <w:rPr>
                <w:sz w:val="24"/>
              </w:rPr>
            </w:pPr>
            <w:r>
              <w:rPr>
                <w:sz w:val="24"/>
              </w:rPr>
              <w:t>0.1267</w:t>
            </w:r>
          </w:p>
        </w:tc>
        <w:tc>
          <w:tcPr>
            <w:tcW w:w="1949" w:type="dxa"/>
            <w:tcBorders>
              <w:bottom w:val="single" w:sz="18" w:space="0" w:color="000000"/>
              <w:right w:val="nil"/>
            </w:tcBorders>
          </w:tcPr>
          <w:p w:rsidR="00E87F2E" w:rsidRDefault="00470C67">
            <w:pPr>
              <w:pStyle w:val="TableParagraph"/>
              <w:ind w:left="451" w:right="415"/>
              <w:rPr>
                <w:sz w:val="24"/>
              </w:rPr>
            </w:pPr>
            <w:r>
              <w:rPr>
                <w:sz w:val="24"/>
              </w:rPr>
              <w:t>0.0640</w:t>
            </w:r>
          </w:p>
        </w:tc>
      </w:tr>
    </w:tbl>
    <w:p w:rsidR="00E87F2E" w:rsidRDefault="005C6DA2">
      <w:pPr>
        <w:pStyle w:val="Heading1"/>
        <w:tabs>
          <w:tab w:val="left" w:pos="1332"/>
          <w:tab w:val="left" w:pos="3295"/>
        </w:tabs>
        <w:spacing w:before="63"/>
        <w:ind w:left="0" w:right="579"/>
        <w:jc w:val="right"/>
      </w:pPr>
      <w:r>
        <w:pict>
          <v:line id="_x0000_s1451" style="position:absolute;left:0;text-align:left;z-index:-251449344;mso-wrap-distance-left:0;mso-wrap-distance-right:0;mso-position-horizontal-relative:page;mso-position-vertical-relative:text" from="71.05pt,21.15pt" to="865.9pt,21.15pt" strokeweight="2.16pt">
            <w10:wrap type="topAndBottom" anchorx="page"/>
          </v:line>
        </w:pict>
      </w:r>
      <w:r w:rsidR="00470C67">
        <w:t>TOTAL</w:t>
      </w:r>
      <w:r w:rsidR="00470C67">
        <w:tab/>
        <w:t>1563.3446</w:t>
      </w:r>
      <w:r w:rsidR="00470C67">
        <w:rPr>
          <w:spacing w:val="-2"/>
        </w:rPr>
        <w:t xml:space="preserve"> </w:t>
      </w:r>
      <w:r w:rsidR="00470C67">
        <w:t>W</w:t>
      </w:r>
      <w:r w:rsidR="00470C67">
        <w:tab/>
        <w:t>789.5680</w:t>
      </w:r>
      <w:r w:rsidR="00470C67">
        <w:rPr>
          <w:spacing w:val="-6"/>
        </w:rPr>
        <w:t xml:space="preserve"> </w:t>
      </w:r>
      <w:r w:rsidR="00470C67">
        <w:t>W</w:t>
      </w:r>
    </w:p>
    <w:p w:rsidR="00E87F2E" w:rsidRDefault="00E87F2E">
      <w:pPr>
        <w:jc w:val="right"/>
        <w:sectPr w:rsidR="00E87F2E">
          <w:pgSz w:w="18720" w:h="12240" w:orient="landscape"/>
          <w:pgMar w:top="1140" w:right="1100" w:bottom="280" w:left="1280" w:header="720" w:footer="720" w:gutter="0"/>
          <w:cols w:space="720"/>
        </w:sectPr>
      </w:pPr>
    </w:p>
    <w:p w:rsidR="00E87F2E" w:rsidRDefault="00470C67">
      <w:pPr>
        <w:spacing w:before="80"/>
        <w:ind w:left="222"/>
        <w:jc w:val="center"/>
        <w:rPr>
          <w:b/>
          <w:sz w:val="24"/>
        </w:rPr>
      </w:pPr>
      <w:r>
        <w:rPr>
          <w:b/>
          <w:sz w:val="24"/>
        </w:rPr>
        <w:lastRenderedPageBreak/>
        <w:t>Table 39</w:t>
      </w:r>
    </w:p>
    <w:p w:rsidR="00E87F2E" w:rsidRDefault="005C6DA2">
      <w:pPr>
        <w:pStyle w:val="BodyText"/>
        <w:spacing w:before="1"/>
        <w:ind w:left="219"/>
        <w:jc w:val="center"/>
      </w:pPr>
      <w:r>
        <w:pict>
          <v:rect id="_x0000_s1450" style="position:absolute;left:0;text-align:left;margin-left:532.55pt;margin-top:20.55pt;width:.5pt;height:2.15pt;z-index:-301156352;mso-position-horizontal-relative:page" fillcolor="black" stroked="f">
            <w10:wrap anchorx="page"/>
          </v:rect>
        </w:pict>
      </w:r>
      <w:r w:rsidR="00470C67">
        <w:t>Summary of Heat Load Calculation for Third Floor</w:t>
      </w:r>
    </w:p>
    <w:p w:rsidR="00E87F2E" w:rsidRDefault="00E87F2E">
      <w:pPr>
        <w:pStyle w:val="BodyText"/>
        <w:spacing w:before="7"/>
        <w:rPr>
          <w:sz w:val="11"/>
        </w:rPr>
      </w:pPr>
    </w:p>
    <w:tbl>
      <w:tblPr>
        <w:tblW w:w="0" w:type="auto"/>
        <w:tblInd w:w="37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29"/>
        <w:gridCol w:w="2235"/>
        <w:gridCol w:w="3053"/>
        <w:gridCol w:w="2688"/>
      </w:tblGrid>
      <w:tr w:rsidR="00E87F2E">
        <w:trPr>
          <w:trHeight w:val="725"/>
        </w:trPr>
        <w:tc>
          <w:tcPr>
            <w:tcW w:w="3464" w:type="dxa"/>
            <w:gridSpan w:val="2"/>
            <w:tcBorders>
              <w:left w:val="nil"/>
              <w:right w:val="single" w:sz="4" w:space="0" w:color="000000"/>
            </w:tcBorders>
          </w:tcPr>
          <w:p w:rsidR="00E87F2E" w:rsidRDefault="00470C67">
            <w:pPr>
              <w:pStyle w:val="TableParagraph"/>
              <w:spacing w:before="88"/>
              <w:ind w:left="799"/>
              <w:jc w:val="left"/>
              <w:rPr>
                <w:b/>
                <w:sz w:val="24"/>
              </w:rPr>
            </w:pPr>
            <w:r>
              <w:rPr>
                <w:b/>
                <w:sz w:val="24"/>
              </w:rPr>
              <w:t>HEAT SOURCES</w:t>
            </w:r>
          </w:p>
        </w:tc>
        <w:tc>
          <w:tcPr>
            <w:tcW w:w="3053" w:type="dxa"/>
            <w:tcBorders>
              <w:left w:val="single" w:sz="4" w:space="0" w:color="000000"/>
              <w:right w:val="single" w:sz="4" w:space="0" w:color="000000"/>
            </w:tcBorders>
          </w:tcPr>
          <w:p w:rsidR="00E87F2E" w:rsidRDefault="00470C67">
            <w:pPr>
              <w:pStyle w:val="TableParagraph"/>
              <w:spacing w:before="88"/>
              <w:ind w:left="821" w:right="778"/>
              <w:rPr>
                <w:b/>
                <w:sz w:val="24"/>
              </w:rPr>
            </w:pPr>
            <w:r>
              <w:rPr>
                <w:b/>
                <w:position w:val="1"/>
                <w:sz w:val="24"/>
              </w:rPr>
              <w:t>Q</w:t>
            </w:r>
            <w:r>
              <w:rPr>
                <w:b/>
                <w:sz w:val="16"/>
              </w:rPr>
              <w:t xml:space="preserve">S </w:t>
            </w:r>
            <w:r>
              <w:rPr>
                <w:b/>
                <w:position w:val="1"/>
                <w:sz w:val="24"/>
              </w:rPr>
              <w:t>(W)</w:t>
            </w:r>
          </w:p>
        </w:tc>
        <w:tc>
          <w:tcPr>
            <w:tcW w:w="2688" w:type="dxa"/>
            <w:tcBorders>
              <w:left w:val="single" w:sz="4" w:space="0" w:color="000000"/>
              <w:right w:val="nil"/>
            </w:tcBorders>
          </w:tcPr>
          <w:p w:rsidR="00E87F2E" w:rsidRDefault="00470C67">
            <w:pPr>
              <w:pStyle w:val="TableParagraph"/>
              <w:spacing w:before="88"/>
              <w:ind w:left="841" w:right="798"/>
              <w:rPr>
                <w:b/>
                <w:sz w:val="24"/>
              </w:rPr>
            </w:pPr>
            <w:r>
              <w:rPr>
                <w:b/>
                <w:position w:val="1"/>
                <w:sz w:val="24"/>
              </w:rPr>
              <w:t>Q</w:t>
            </w:r>
            <w:r>
              <w:rPr>
                <w:b/>
                <w:sz w:val="16"/>
              </w:rPr>
              <w:t xml:space="preserve">L </w:t>
            </w:r>
            <w:r>
              <w:rPr>
                <w:b/>
                <w:position w:val="1"/>
                <w:sz w:val="24"/>
              </w:rPr>
              <w:t>(W)</w:t>
            </w:r>
          </w:p>
        </w:tc>
      </w:tr>
      <w:tr w:rsidR="00E87F2E">
        <w:trPr>
          <w:trHeight w:val="694"/>
        </w:trPr>
        <w:tc>
          <w:tcPr>
            <w:tcW w:w="1229" w:type="dxa"/>
            <w:vMerge w:val="restart"/>
            <w:tcBorders>
              <w:left w:val="nil"/>
              <w:bottom w:val="single" w:sz="4" w:space="0" w:color="000000"/>
              <w:right w:val="single" w:sz="4" w:space="0" w:color="000000"/>
            </w:tcBorders>
          </w:tcPr>
          <w:p w:rsidR="00E87F2E" w:rsidRDefault="00E87F2E">
            <w:pPr>
              <w:pStyle w:val="TableParagraph"/>
              <w:spacing w:before="0"/>
              <w:jc w:val="left"/>
              <w:rPr>
                <w:sz w:val="26"/>
              </w:rPr>
            </w:pPr>
          </w:p>
          <w:p w:rsidR="00E87F2E" w:rsidRDefault="00470C67">
            <w:pPr>
              <w:pStyle w:val="TableParagraph"/>
              <w:spacing w:before="233" w:line="480" w:lineRule="auto"/>
              <w:ind w:left="312" w:right="124" w:hanging="113"/>
              <w:jc w:val="left"/>
              <w:rPr>
                <w:sz w:val="24"/>
              </w:rPr>
            </w:pPr>
            <w:r>
              <w:rPr>
                <w:sz w:val="24"/>
              </w:rPr>
              <w:t>External Loads</w:t>
            </w:r>
          </w:p>
        </w:tc>
        <w:tc>
          <w:tcPr>
            <w:tcW w:w="2235" w:type="dxa"/>
            <w:tcBorders>
              <w:left w:val="single" w:sz="4" w:space="0" w:color="000000"/>
              <w:bottom w:val="single" w:sz="4" w:space="0" w:color="000000"/>
              <w:right w:val="single" w:sz="4" w:space="0" w:color="000000"/>
            </w:tcBorders>
          </w:tcPr>
          <w:p w:rsidR="00E87F2E" w:rsidRDefault="00470C67">
            <w:pPr>
              <w:pStyle w:val="TableParagraph"/>
              <w:spacing w:before="71"/>
              <w:ind w:left="409" w:right="360"/>
              <w:rPr>
                <w:sz w:val="24"/>
              </w:rPr>
            </w:pPr>
            <w:r>
              <w:rPr>
                <w:sz w:val="24"/>
              </w:rPr>
              <w:t>External Wall</w:t>
            </w:r>
          </w:p>
        </w:tc>
        <w:tc>
          <w:tcPr>
            <w:tcW w:w="3053" w:type="dxa"/>
            <w:tcBorders>
              <w:left w:val="single" w:sz="4" w:space="0" w:color="000000"/>
              <w:bottom w:val="single" w:sz="4" w:space="0" w:color="000000"/>
              <w:right w:val="single" w:sz="4" w:space="0" w:color="000000"/>
            </w:tcBorders>
          </w:tcPr>
          <w:p w:rsidR="00E87F2E" w:rsidRDefault="00470C67">
            <w:pPr>
              <w:pStyle w:val="TableParagraph"/>
              <w:spacing w:before="71"/>
              <w:ind w:left="819" w:right="779"/>
              <w:rPr>
                <w:sz w:val="24"/>
              </w:rPr>
            </w:pPr>
            <w:r>
              <w:rPr>
                <w:sz w:val="24"/>
              </w:rPr>
              <w:t>277.2358</w:t>
            </w:r>
          </w:p>
        </w:tc>
        <w:tc>
          <w:tcPr>
            <w:tcW w:w="2688" w:type="dxa"/>
            <w:tcBorders>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724"/>
        </w:trPr>
        <w:tc>
          <w:tcPr>
            <w:tcW w:w="1229" w:type="dxa"/>
            <w:vMerge/>
            <w:tcBorders>
              <w:top w:val="nil"/>
              <w:left w:val="nil"/>
              <w:bottom w:val="single" w:sz="4" w:space="0" w:color="000000"/>
              <w:right w:val="single" w:sz="4" w:space="0" w:color="000000"/>
            </w:tcBorders>
          </w:tcPr>
          <w:p w:rsidR="00E87F2E" w:rsidRDefault="00E87F2E">
            <w:pPr>
              <w:rPr>
                <w:sz w:val="2"/>
                <w:szCs w:val="2"/>
              </w:rPr>
            </w:pPr>
          </w:p>
        </w:tc>
        <w:tc>
          <w:tcPr>
            <w:tcW w:w="22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6"/>
              <w:ind w:left="410" w:right="358"/>
              <w:rPr>
                <w:sz w:val="24"/>
              </w:rPr>
            </w:pPr>
            <w:r>
              <w:rPr>
                <w:sz w:val="24"/>
              </w:rPr>
              <w:t>Roof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6"/>
              <w:ind w:left="819" w:right="779"/>
              <w:rPr>
                <w:sz w:val="24"/>
              </w:rPr>
            </w:pPr>
            <w:r>
              <w:rPr>
                <w:sz w:val="24"/>
              </w:rPr>
              <w:t>473.1884</w:t>
            </w:r>
          </w:p>
        </w:tc>
        <w:tc>
          <w:tcPr>
            <w:tcW w:w="2688"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726"/>
        </w:trPr>
        <w:tc>
          <w:tcPr>
            <w:tcW w:w="1229" w:type="dxa"/>
            <w:vMerge/>
            <w:tcBorders>
              <w:top w:val="nil"/>
              <w:left w:val="nil"/>
              <w:bottom w:val="single" w:sz="4" w:space="0" w:color="000000"/>
              <w:right w:val="single" w:sz="4" w:space="0" w:color="000000"/>
            </w:tcBorders>
          </w:tcPr>
          <w:p w:rsidR="00E87F2E" w:rsidRDefault="00E87F2E">
            <w:pPr>
              <w:rPr>
                <w:sz w:val="2"/>
                <w:szCs w:val="2"/>
              </w:rPr>
            </w:pPr>
          </w:p>
        </w:tc>
        <w:tc>
          <w:tcPr>
            <w:tcW w:w="22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9"/>
              <w:ind w:left="409" w:right="360"/>
              <w:rPr>
                <w:sz w:val="24"/>
              </w:rPr>
            </w:pPr>
            <w:r>
              <w:rPr>
                <w:sz w:val="24"/>
              </w:rPr>
              <w:t>Glass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9"/>
              <w:ind w:left="819" w:right="779"/>
              <w:rPr>
                <w:sz w:val="24"/>
              </w:rPr>
            </w:pPr>
            <w:r>
              <w:rPr>
                <w:sz w:val="24"/>
              </w:rPr>
              <w:t>256.1852</w:t>
            </w:r>
          </w:p>
        </w:tc>
        <w:tc>
          <w:tcPr>
            <w:tcW w:w="2688"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691"/>
        </w:trPr>
        <w:tc>
          <w:tcPr>
            <w:tcW w:w="3464" w:type="dxa"/>
            <w:gridSpan w:val="2"/>
            <w:tcBorders>
              <w:top w:val="single" w:sz="4" w:space="0" w:color="000000"/>
              <w:left w:val="nil"/>
              <w:bottom w:val="single" w:sz="6" w:space="0" w:color="000000"/>
              <w:right w:val="single" w:sz="4" w:space="0" w:color="000000"/>
            </w:tcBorders>
          </w:tcPr>
          <w:p w:rsidR="00E87F2E" w:rsidRDefault="00470C67">
            <w:pPr>
              <w:pStyle w:val="TableParagraph"/>
              <w:spacing w:before="70"/>
              <w:ind w:left="931"/>
              <w:jc w:val="left"/>
              <w:rPr>
                <w:sz w:val="24"/>
              </w:rPr>
            </w:pPr>
            <w:r>
              <w:rPr>
                <w:sz w:val="24"/>
              </w:rPr>
              <w:t>Infiltration Load</w:t>
            </w:r>
          </w:p>
        </w:tc>
        <w:tc>
          <w:tcPr>
            <w:tcW w:w="3053" w:type="dxa"/>
            <w:tcBorders>
              <w:top w:val="single" w:sz="4" w:space="0" w:color="000000"/>
              <w:left w:val="single" w:sz="4" w:space="0" w:color="000000"/>
              <w:bottom w:val="single" w:sz="6" w:space="0" w:color="000000"/>
              <w:right w:val="single" w:sz="4" w:space="0" w:color="000000"/>
            </w:tcBorders>
          </w:tcPr>
          <w:p w:rsidR="00E87F2E" w:rsidRDefault="00470C67">
            <w:pPr>
              <w:pStyle w:val="TableParagraph"/>
              <w:spacing w:before="70"/>
              <w:ind w:left="821" w:right="777"/>
              <w:rPr>
                <w:sz w:val="24"/>
              </w:rPr>
            </w:pPr>
            <w:r>
              <w:rPr>
                <w:sz w:val="24"/>
              </w:rPr>
              <w:t>48.6512</w:t>
            </w:r>
          </w:p>
        </w:tc>
        <w:tc>
          <w:tcPr>
            <w:tcW w:w="2688" w:type="dxa"/>
            <w:tcBorders>
              <w:top w:val="single" w:sz="4" w:space="0" w:color="000000"/>
              <w:left w:val="single" w:sz="4" w:space="0" w:color="000000"/>
              <w:bottom w:val="single" w:sz="6" w:space="0" w:color="000000"/>
              <w:right w:val="nil"/>
            </w:tcBorders>
          </w:tcPr>
          <w:p w:rsidR="00E87F2E" w:rsidRDefault="00470C67">
            <w:pPr>
              <w:pStyle w:val="TableParagraph"/>
              <w:spacing w:before="70"/>
              <w:ind w:left="840" w:right="800"/>
              <w:rPr>
                <w:sz w:val="24"/>
              </w:rPr>
            </w:pPr>
            <w:r>
              <w:rPr>
                <w:sz w:val="24"/>
              </w:rPr>
              <w:t>105.3798</w:t>
            </w:r>
          </w:p>
        </w:tc>
      </w:tr>
      <w:tr w:rsidR="00E87F2E">
        <w:trPr>
          <w:trHeight w:val="690"/>
        </w:trPr>
        <w:tc>
          <w:tcPr>
            <w:tcW w:w="3464" w:type="dxa"/>
            <w:gridSpan w:val="2"/>
            <w:tcBorders>
              <w:top w:val="single" w:sz="6" w:space="0" w:color="000000"/>
              <w:left w:val="nil"/>
              <w:bottom w:val="single" w:sz="4" w:space="0" w:color="000000"/>
              <w:right w:val="single" w:sz="4" w:space="0" w:color="000000"/>
            </w:tcBorders>
          </w:tcPr>
          <w:p w:rsidR="00E87F2E" w:rsidRDefault="00470C67">
            <w:pPr>
              <w:pStyle w:val="TableParagraph"/>
              <w:spacing w:before="67"/>
              <w:ind w:left="892"/>
              <w:jc w:val="left"/>
              <w:rPr>
                <w:sz w:val="24"/>
              </w:rPr>
            </w:pPr>
            <w:r>
              <w:rPr>
                <w:sz w:val="24"/>
              </w:rPr>
              <w:t>Ventilation Load</w:t>
            </w:r>
          </w:p>
        </w:tc>
        <w:tc>
          <w:tcPr>
            <w:tcW w:w="3053" w:type="dxa"/>
            <w:tcBorders>
              <w:top w:val="single" w:sz="6" w:space="0" w:color="000000"/>
              <w:left w:val="single" w:sz="4" w:space="0" w:color="000000"/>
              <w:bottom w:val="single" w:sz="4" w:space="0" w:color="000000"/>
              <w:right w:val="single" w:sz="4" w:space="0" w:color="000000"/>
            </w:tcBorders>
          </w:tcPr>
          <w:p w:rsidR="00E87F2E" w:rsidRDefault="00470C67">
            <w:pPr>
              <w:pStyle w:val="TableParagraph"/>
              <w:spacing w:before="67"/>
              <w:ind w:left="821" w:right="777"/>
              <w:rPr>
                <w:sz w:val="24"/>
              </w:rPr>
            </w:pPr>
            <w:r>
              <w:rPr>
                <w:sz w:val="24"/>
              </w:rPr>
              <w:t>35.1120</w:t>
            </w:r>
          </w:p>
        </w:tc>
        <w:tc>
          <w:tcPr>
            <w:tcW w:w="2688" w:type="dxa"/>
            <w:tcBorders>
              <w:top w:val="single" w:sz="6" w:space="0" w:color="000000"/>
              <w:left w:val="single" w:sz="4" w:space="0" w:color="000000"/>
              <w:bottom w:val="single" w:sz="4" w:space="0" w:color="000000"/>
              <w:right w:val="nil"/>
            </w:tcBorders>
          </w:tcPr>
          <w:p w:rsidR="00E87F2E" w:rsidRDefault="00470C67">
            <w:pPr>
              <w:pStyle w:val="TableParagraph"/>
              <w:spacing w:before="67"/>
              <w:ind w:left="841" w:right="798"/>
              <w:rPr>
                <w:sz w:val="24"/>
              </w:rPr>
            </w:pPr>
            <w:r>
              <w:rPr>
                <w:sz w:val="24"/>
              </w:rPr>
              <w:t>76.0535</w:t>
            </w:r>
          </w:p>
        </w:tc>
      </w:tr>
      <w:tr w:rsidR="00E87F2E">
        <w:trPr>
          <w:trHeight w:val="675"/>
        </w:trPr>
        <w:tc>
          <w:tcPr>
            <w:tcW w:w="1229" w:type="dxa"/>
            <w:vMerge w:val="restart"/>
            <w:tcBorders>
              <w:top w:val="single" w:sz="4" w:space="0" w:color="000000"/>
              <w:left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09" w:line="480" w:lineRule="auto"/>
              <w:ind w:left="304" w:right="177" w:hanging="75"/>
              <w:jc w:val="left"/>
              <w:rPr>
                <w:sz w:val="24"/>
              </w:rPr>
            </w:pPr>
            <w:r>
              <w:rPr>
                <w:sz w:val="24"/>
              </w:rPr>
              <w:t>Internal Loads</w:t>
            </w: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70"/>
              <w:ind w:left="294" w:right="260"/>
              <w:rPr>
                <w:sz w:val="24"/>
              </w:rPr>
            </w:pPr>
            <w:r>
              <w:rPr>
                <w:sz w:val="24"/>
              </w:rPr>
              <w:t>Lighting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70"/>
              <w:ind w:left="821" w:right="777"/>
              <w:rPr>
                <w:sz w:val="24"/>
              </w:rPr>
            </w:pPr>
            <w:r>
              <w:rPr>
                <w:sz w:val="24"/>
              </w:rPr>
              <w:t>47.3760</w:t>
            </w:r>
          </w:p>
        </w:tc>
        <w:tc>
          <w:tcPr>
            <w:tcW w:w="2688"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725"/>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88"/>
              <w:ind w:left="297" w:right="260"/>
              <w:rPr>
                <w:sz w:val="24"/>
              </w:rPr>
            </w:pPr>
            <w:r>
              <w:rPr>
                <w:sz w:val="24"/>
              </w:rPr>
              <w:t>Occupant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8"/>
              <w:ind w:left="821" w:right="776"/>
              <w:rPr>
                <w:sz w:val="24"/>
              </w:rPr>
            </w:pPr>
            <w:r>
              <w:rPr>
                <w:sz w:val="24"/>
              </w:rPr>
              <w:t>67.2000</w:t>
            </w:r>
          </w:p>
        </w:tc>
        <w:tc>
          <w:tcPr>
            <w:tcW w:w="2688" w:type="dxa"/>
            <w:tcBorders>
              <w:top w:val="single" w:sz="4" w:space="0" w:color="000000"/>
              <w:left w:val="single" w:sz="4" w:space="0" w:color="000000"/>
              <w:bottom w:val="single" w:sz="4" w:space="0" w:color="000000"/>
              <w:right w:val="nil"/>
            </w:tcBorders>
          </w:tcPr>
          <w:p w:rsidR="00E87F2E" w:rsidRDefault="00470C67">
            <w:pPr>
              <w:pStyle w:val="TableParagraph"/>
              <w:spacing w:before="88"/>
              <w:ind w:left="841" w:right="797"/>
              <w:rPr>
                <w:sz w:val="24"/>
              </w:rPr>
            </w:pPr>
            <w:r>
              <w:rPr>
                <w:sz w:val="24"/>
              </w:rPr>
              <w:t>45.0000</w:t>
            </w:r>
          </w:p>
        </w:tc>
      </w:tr>
      <w:tr w:rsidR="00E87F2E">
        <w:trPr>
          <w:trHeight w:val="691"/>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71"/>
              <w:ind w:left="294" w:right="260"/>
              <w:rPr>
                <w:sz w:val="24"/>
              </w:rPr>
            </w:pPr>
            <w:r>
              <w:rPr>
                <w:sz w:val="24"/>
              </w:rPr>
              <w:t>Partition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71"/>
              <w:ind w:left="819" w:right="779"/>
              <w:rPr>
                <w:sz w:val="24"/>
              </w:rPr>
            </w:pPr>
            <w:r>
              <w:rPr>
                <w:sz w:val="24"/>
              </w:rPr>
              <w:t>104.7255</w:t>
            </w:r>
          </w:p>
        </w:tc>
        <w:tc>
          <w:tcPr>
            <w:tcW w:w="2688"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1085"/>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right w:val="single" w:sz="4" w:space="0" w:color="000000"/>
            </w:tcBorders>
          </w:tcPr>
          <w:p w:rsidR="00E87F2E" w:rsidRDefault="00470C67">
            <w:pPr>
              <w:pStyle w:val="TableParagraph"/>
              <w:spacing w:before="0" w:line="259" w:lineRule="exact"/>
              <w:ind w:left="298" w:right="260"/>
              <w:rPr>
                <w:sz w:val="24"/>
              </w:rPr>
            </w:pPr>
            <w:r>
              <w:rPr>
                <w:sz w:val="24"/>
              </w:rPr>
              <w:t>Miscellaneous</w:t>
            </w:r>
          </w:p>
          <w:p w:rsidR="00E87F2E" w:rsidRDefault="00E87F2E">
            <w:pPr>
              <w:pStyle w:val="TableParagraph"/>
              <w:spacing w:before="0"/>
              <w:jc w:val="left"/>
              <w:rPr>
                <w:sz w:val="24"/>
              </w:rPr>
            </w:pPr>
          </w:p>
          <w:p w:rsidR="00E87F2E" w:rsidRDefault="00470C67">
            <w:pPr>
              <w:pStyle w:val="TableParagraph"/>
              <w:spacing w:before="0"/>
              <w:ind w:left="298" w:right="260"/>
              <w:rPr>
                <w:sz w:val="24"/>
              </w:rPr>
            </w:pPr>
            <w:r>
              <w:rPr>
                <w:sz w:val="24"/>
              </w:rPr>
              <w:t>Load</w:t>
            </w:r>
          </w:p>
        </w:tc>
        <w:tc>
          <w:tcPr>
            <w:tcW w:w="3053" w:type="dxa"/>
            <w:tcBorders>
              <w:top w:val="single" w:sz="4" w:space="0" w:color="000000"/>
              <w:left w:val="single" w:sz="4" w:space="0" w:color="000000"/>
              <w:right w:val="single" w:sz="4" w:space="0" w:color="000000"/>
            </w:tcBorders>
          </w:tcPr>
          <w:p w:rsidR="00E87F2E" w:rsidRDefault="00E87F2E">
            <w:pPr>
              <w:pStyle w:val="TableParagraph"/>
              <w:spacing w:before="5"/>
              <w:jc w:val="left"/>
            </w:pPr>
          </w:p>
          <w:p w:rsidR="00E87F2E" w:rsidRDefault="00470C67">
            <w:pPr>
              <w:pStyle w:val="TableParagraph"/>
              <w:spacing w:before="1"/>
              <w:ind w:left="821" w:right="778"/>
              <w:rPr>
                <w:sz w:val="24"/>
              </w:rPr>
            </w:pPr>
            <w:r>
              <w:rPr>
                <w:sz w:val="24"/>
              </w:rPr>
              <w:t>8.0467</w:t>
            </w:r>
          </w:p>
        </w:tc>
        <w:tc>
          <w:tcPr>
            <w:tcW w:w="2688" w:type="dxa"/>
            <w:tcBorders>
              <w:top w:val="single" w:sz="4" w:space="0" w:color="000000"/>
              <w:left w:val="single" w:sz="4" w:space="0" w:color="000000"/>
              <w:right w:val="nil"/>
            </w:tcBorders>
          </w:tcPr>
          <w:p w:rsidR="00E87F2E" w:rsidRDefault="00E87F2E">
            <w:pPr>
              <w:pStyle w:val="TableParagraph"/>
              <w:spacing w:before="0"/>
              <w:jc w:val="left"/>
              <w:rPr>
                <w:rFonts w:ascii="Times New Roman"/>
              </w:rPr>
            </w:pPr>
          </w:p>
        </w:tc>
      </w:tr>
      <w:tr w:rsidR="00E87F2E">
        <w:trPr>
          <w:trHeight w:val="694"/>
        </w:trPr>
        <w:tc>
          <w:tcPr>
            <w:tcW w:w="3464" w:type="dxa"/>
            <w:gridSpan w:val="2"/>
            <w:tcBorders>
              <w:left w:val="nil"/>
              <w:right w:val="single" w:sz="4" w:space="0" w:color="000000"/>
            </w:tcBorders>
          </w:tcPr>
          <w:p w:rsidR="00E87F2E" w:rsidRDefault="00470C67">
            <w:pPr>
              <w:pStyle w:val="TableParagraph"/>
              <w:spacing w:before="71"/>
              <w:ind w:left="1331" w:right="1287"/>
              <w:rPr>
                <w:b/>
                <w:sz w:val="24"/>
              </w:rPr>
            </w:pPr>
            <w:r>
              <w:rPr>
                <w:b/>
                <w:sz w:val="24"/>
              </w:rPr>
              <w:t>TOTAL</w:t>
            </w:r>
          </w:p>
        </w:tc>
        <w:tc>
          <w:tcPr>
            <w:tcW w:w="3053" w:type="dxa"/>
            <w:tcBorders>
              <w:left w:val="single" w:sz="4" w:space="0" w:color="000000"/>
              <w:right w:val="single" w:sz="4" w:space="0" w:color="000000"/>
            </w:tcBorders>
          </w:tcPr>
          <w:p w:rsidR="00E87F2E" w:rsidRDefault="00470C67">
            <w:pPr>
              <w:pStyle w:val="TableParagraph"/>
              <w:spacing w:before="71"/>
              <w:ind w:left="819" w:right="779"/>
              <w:rPr>
                <w:b/>
                <w:sz w:val="24"/>
              </w:rPr>
            </w:pPr>
            <w:r>
              <w:rPr>
                <w:b/>
                <w:sz w:val="24"/>
              </w:rPr>
              <w:t>1317.7207</w:t>
            </w:r>
          </w:p>
        </w:tc>
        <w:tc>
          <w:tcPr>
            <w:tcW w:w="2688" w:type="dxa"/>
            <w:tcBorders>
              <w:left w:val="single" w:sz="4" w:space="0" w:color="000000"/>
              <w:right w:val="nil"/>
            </w:tcBorders>
          </w:tcPr>
          <w:p w:rsidR="00E87F2E" w:rsidRDefault="00470C67">
            <w:pPr>
              <w:pStyle w:val="TableParagraph"/>
              <w:spacing w:before="71"/>
              <w:ind w:left="841" w:right="799"/>
              <w:rPr>
                <w:b/>
                <w:sz w:val="24"/>
              </w:rPr>
            </w:pPr>
            <w:r>
              <w:rPr>
                <w:b/>
                <w:sz w:val="24"/>
              </w:rPr>
              <w:t>230.4972</w:t>
            </w:r>
          </w:p>
        </w:tc>
      </w:tr>
      <w:tr w:rsidR="00E87F2E">
        <w:trPr>
          <w:trHeight w:val="694"/>
        </w:trPr>
        <w:tc>
          <w:tcPr>
            <w:tcW w:w="3464" w:type="dxa"/>
            <w:gridSpan w:val="2"/>
            <w:tcBorders>
              <w:left w:val="nil"/>
              <w:right w:val="single" w:sz="4" w:space="0" w:color="000000"/>
            </w:tcBorders>
          </w:tcPr>
          <w:p w:rsidR="00E87F2E" w:rsidRDefault="00470C67">
            <w:pPr>
              <w:pStyle w:val="TableParagraph"/>
              <w:spacing w:before="71"/>
              <w:ind w:left="746"/>
              <w:jc w:val="left"/>
              <w:rPr>
                <w:b/>
                <w:sz w:val="24"/>
              </w:rPr>
            </w:pPr>
            <w:r>
              <w:rPr>
                <w:b/>
                <w:sz w:val="24"/>
              </w:rPr>
              <w:t>OVERALL TOTAL</w:t>
            </w:r>
          </w:p>
        </w:tc>
        <w:tc>
          <w:tcPr>
            <w:tcW w:w="5741" w:type="dxa"/>
            <w:gridSpan w:val="2"/>
            <w:tcBorders>
              <w:left w:val="single" w:sz="4" w:space="0" w:color="000000"/>
              <w:right w:val="nil"/>
            </w:tcBorders>
          </w:tcPr>
          <w:p w:rsidR="00E87F2E" w:rsidRDefault="00470C67">
            <w:pPr>
              <w:pStyle w:val="TableParagraph"/>
              <w:spacing w:before="71"/>
              <w:ind w:left="2300" w:right="2260"/>
              <w:rPr>
                <w:b/>
                <w:sz w:val="24"/>
              </w:rPr>
            </w:pPr>
            <w:r>
              <w:rPr>
                <w:b/>
                <w:sz w:val="24"/>
              </w:rPr>
              <w:t>1548.2180</w:t>
            </w:r>
          </w:p>
        </w:tc>
      </w:tr>
    </w:tbl>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spacing w:before="1"/>
        <w:rPr>
          <w:sz w:val="37"/>
        </w:rPr>
      </w:pPr>
    </w:p>
    <w:p w:rsidR="00E87F2E" w:rsidRDefault="005C6DA2">
      <w:pPr>
        <w:spacing w:before="1"/>
        <w:ind w:right="154"/>
        <w:jc w:val="right"/>
        <w:rPr>
          <w:rFonts w:ascii="Calibri"/>
        </w:rPr>
      </w:pPr>
      <w:r>
        <w:pict>
          <v:rect id="_x0000_s1449" style="position:absolute;left:0;text-align:left;margin-left:532.55pt;margin-top:-307.5pt;width:.5pt;height:2.15pt;z-index:-301155328;mso-position-horizontal-relative:page" fillcolor="black" stroked="f">
            <w10:wrap anchorx="page"/>
          </v:rect>
        </w:pict>
      </w:r>
      <w:r w:rsidR="00470C67">
        <w:rPr>
          <w:rFonts w:ascii="Calibri"/>
        </w:rPr>
        <w:t>109</w:t>
      </w:r>
    </w:p>
    <w:p w:rsidR="00E87F2E" w:rsidRDefault="00E87F2E">
      <w:pPr>
        <w:jc w:val="right"/>
        <w:rPr>
          <w:rFonts w:ascii="Calibri"/>
        </w:rPr>
        <w:sectPr w:rsidR="00E87F2E">
          <w:pgSz w:w="12240" w:h="18720"/>
          <w:pgMar w:top="1360" w:right="1280" w:bottom="280" w:left="1060" w:header="720" w:footer="720" w:gutter="0"/>
          <w:cols w:space="720"/>
        </w:sectPr>
      </w:pPr>
    </w:p>
    <w:p w:rsidR="00E87F2E" w:rsidRDefault="00470C67">
      <w:pPr>
        <w:pStyle w:val="Heading1"/>
        <w:spacing w:before="80"/>
        <w:ind w:left="222"/>
        <w:jc w:val="center"/>
      </w:pPr>
      <w:r>
        <w:lastRenderedPageBreak/>
        <w:t>Table 40</w:t>
      </w:r>
    </w:p>
    <w:p w:rsidR="00E87F2E" w:rsidRDefault="005C6DA2">
      <w:pPr>
        <w:pStyle w:val="BodyText"/>
        <w:spacing w:before="1"/>
        <w:ind w:left="219"/>
        <w:jc w:val="center"/>
      </w:pPr>
      <w:r>
        <w:pict>
          <v:rect id="_x0000_s1448" style="position:absolute;left:0;text-align:left;margin-left:525.45pt;margin-top:20.55pt;width:.5pt;height:2.15pt;z-index:-301154304;mso-position-horizontal-relative:page" fillcolor="black" stroked="f">
            <w10:wrap anchorx="page"/>
          </v:rect>
        </w:pict>
      </w:r>
      <w:r w:rsidR="00470C67">
        <w:t>Summary of Heat Load Calculation for Third Floor</w:t>
      </w:r>
    </w:p>
    <w:p w:rsidR="00E87F2E" w:rsidRDefault="00E87F2E">
      <w:pPr>
        <w:pStyle w:val="BodyText"/>
        <w:spacing w:before="7"/>
        <w:rPr>
          <w:sz w:val="11"/>
        </w:rPr>
      </w:pPr>
    </w:p>
    <w:tbl>
      <w:tblPr>
        <w:tblW w:w="0" w:type="auto"/>
        <w:tblInd w:w="37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29"/>
        <w:gridCol w:w="2235"/>
        <w:gridCol w:w="3053"/>
        <w:gridCol w:w="2547"/>
      </w:tblGrid>
      <w:tr w:rsidR="00E87F2E">
        <w:trPr>
          <w:trHeight w:val="725"/>
        </w:trPr>
        <w:tc>
          <w:tcPr>
            <w:tcW w:w="3464" w:type="dxa"/>
            <w:gridSpan w:val="2"/>
            <w:tcBorders>
              <w:left w:val="nil"/>
              <w:right w:val="single" w:sz="4" w:space="0" w:color="000000"/>
            </w:tcBorders>
          </w:tcPr>
          <w:p w:rsidR="00E87F2E" w:rsidRDefault="00470C67">
            <w:pPr>
              <w:pStyle w:val="TableParagraph"/>
              <w:spacing w:before="88"/>
              <w:ind w:left="799"/>
              <w:jc w:val="left"/>
              <w:rPr>
                <w:b/>
                <w:sz w:val="24"/>
              </w:rPr>
            </w:pPr>
            <w:r>
              <w:rPr>
                <w:b/>
                <w:sz w:val="24"/>
              </w:rPr>
              <w:t>HEAT SOURCES</w:t>
            </w:r>
          </w:p>
        </w:tc>
        <w:tc>
          <w:tcPr>
            <w:tcW w:w="3053" w:type="dxa"/>
            <w:tcBorders>
              <w:left w:val="single" w:sz="4" w:space="0" w:color="000000"/>
              <w:right w:val="single" w:sz="4" w:space="0" w:color="000000"/>
            </w:tcBorders>
          </w:tcPr>
          <w:p w:rsidR="00E87F2E" w:rsidRDefault="00470C67">
            <w:pPr>
              <w:pStyle w:val="TableParagraph"/>
              <w:spacing w:before="88"/>
              <w:ind w:left="821" w:right="778"/>
              <w:rPr>
                <w:b/>
                <w:sz w:val="24"/>
              </w:rPr>
            </w:pPr>
            <w:r>
              <w:rPr>
                <w:b/>
                <w:position w:val="1"/>
                <w:sz w:val="24"/>
              </w:rPr>
              <w:t>Q</w:t>
            </w:r>
            <w:r>
              <w:rPr>
                <w:b/>
                <w:sz w:val="16"/>
              </w:rPr>
              <w:t xml:space="preserve">S </w:t>
            </w:r>
            <w:r>
              <w:rPr>
                <w:b/>
                <w:position w:val="1"/>
                <w:sz w:val="24"/>
              </w:rPr>
              <w:t>(W)</w:t>
            </w:r>
          </w:p>
        </w:tc>
        <w:tc>
          <w:tcPr>
            <w:tcW w:w="2547" w:type="dxa"/>
            <w:tcBorders>
              <w:left w:val="single" w:sz="4" w:space="0" w:color="000000"/>
              <w:right w:val="nil"/>
            </w:tcBorders>
          </w:tcPr>
          <w:p w:rsidR="00E87F2E" w:rsidRDefault="00470C67">
            <w:pPr>
              <w:pStyle w:val="TableParagraph"/>
              <w:spacing w:before="88"/>
              <w:ind w:left="637" w:right="592"/>
              <w:rPr>
                <w:b/>
                <w:sz w:val="24"/>
              </w:rPr>
            </w:pPr>
            <w:r>
              <w:rPr>
                <w:b/>
                <w:position w:val="1"/>
                <w:sz w:val="24"/>
              </w:rPr>
              <w:t>Q</w:t>
            </w:r>
            <w:r>
              <w:rPr>
                <w:b/>
                <w:sz w:val="16"/>
              </w:rPr>
              <w:t xml:space="preserve">L </w:t>
            </w:r>
            <w:r>
              <w:rPr>
                <w:b/>
                <w:position w:val="1"/>
                <w:sz w:val="24"/>
              </w:rPr>
              <w:t>(W)</w:t>
            </w:r>
          </w:p>
        </w:tc>
      </w:tr>
      <w:tr w:rsidR="00E87F2E">
        <w:trPr>
          <w:trHeight w:val="694"/>
        </w:trPr>
        <w:tc>
          <w:tcPr>
            <w:tcW w:w="1229" w:type="dxa"/>
            <w:vMerge w:val="restart"/>
            <w:tcBorders>
              <w:left w:val="nil"/>
              <w:bottom w:val="single" w:sz="4" w:space="0" w:color="000000"/>
              <w:right w:val="single" w:sz="4" w:space="0" w:color="000000"/>
            </w:tcBorders>
          </w:tcPr>
          <w:p w:rsidR="00E87F2E" w:rsidRDefault="00E87F2E">
            <w:pPr>
              <w:pStyle w:val="TableParagraph"/>
              <w:spacing w:before="0"/>
              <w:jc w:val="left"/>
              <w:rPr>
                <w:sz w:val="26"/>
              </w:rPr>
            </w:pPr>
          </w:p>
          <w:p w:rsidR="00E87F2E" w:rsidRDefault="00470C67">
            <w:pPr>
              <w:pStyle w:val="TableParagraph"/>
              <w:spacing w:before="233" w:line="480" w:lineRule="auto"/>
              <w:ind w:left="312" w:right="124" w:hanging="113"/>
              <w:jc w:val="left"/>
              <w:rPr>
                <w:sz w:val="24"/>
              </w:rPr>
            </w:pPr>
            <w:r>
              <w:rPr>
                <w:sz w:val="24"/>
              </w:rPr>
              <w:t>External Loads</w:t>
            </w:r>
          </w:p>
        </w:tc>
        <w:tc>
          <w:tcPr>
            <w:tcW w:w="2235" w:type="dxa"/>
            <w:tcBorders>
              <w:left w:val="single" w:sz="4" w:space="0" w:color="000000"/>
              <w:bottom w:val="single" w:sz="4" w:space="0" w:color="000000"/>
              <w:right w:val="single" w:sz="4" w:space="0" w:color="000000"/>
            </w:tcBorders>
          </w:tcPr>
          <w:p w:rsidR="00E87F2E" w:rsidRDefault="00470C67">
            <w:pPr>
              <w:pStyle w:val="TableParagraph"/>
              <w:spacing w:before="71"/>
              <w:ind w:left="409" w:right="360"/>
              <w:rPr>
                <w:sz w:val="24"/>
              </w:rPr>
            </w:pPr>
            <w:r>
              <w:rPr>
                <w:sz w:val="24"/>
              </w:rPr>
              <w:t>External Wall</w:t>
            </w:r>
          </w:p>
        </w:tc>
        <w:tc>
          <w:tcPr>
            <w:tcW w:w="3053" w:type="dxa"/>
            <w:tcBorders>
              <w:left w:val="single" w:sz="4" w:space="0" w:color="000000"/>
              <w:bottom w:val="single" w:sz="4" w:space="0" w:color="000000"/>
              <w:right w:val="single" w:sz="4" w:space="0" w:color="000000"/>
            </w:tcBorders>
          </w:tcPr>
          <w:p w:rsidR="00E87F2E" w:rsidRDefault="00470C67">
            <w:pPr>
              <w:pStyle w:val="TableParagraph"/>
              <w:spacing w:before="71"/>
              <w:ind w:left="821" w:right="779"/>
              <w:rPr>
                <w:sz w:val="24"/>
              </w:rPr>
            </w:pPr>
            <w:r>
              <w:rPr>
                <w:sz w:val="24"/>
              </w:rPr>
              <w:t>16735.3976</w:t>
            </w:r>
          </w:p>
        </w:tc>
        <w:tc>
          <w:tcPr>
            <w:tcW w:w="2547" w:type="dxa"/>
            <w:tcBorders>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724"/>
        </w:trPr>
        <w:tc>
          <w:tcPr>
            <w:tcW w:w="1229" w:type="dxa"/>
            <w:vMerge/>
            <w:tcBorders>
              <w:top w:val="nil"/>
              <w:left w:val="nil"/>
              <w:bottom w:val="single" w:sz="4" w:space="0" w:color="000000"/>
              <w:right w:val="single" w:sz="4" w:space="0" w:color="000000"/>
            </w:tcBorders>
          </w:tcPr>
          <w:p w:rsidR="00E87F2E" w:rsidRDefault="00E87F2E">
            <w:pPr>
              <w:rPr>
                <w:sz w:val="2"/>
                <w:szCs w:val="2"/>
              </w:rPr>
            </w:pPr>
          </w:p>
        </w:tc>
        <w:tc>
          <w:tcPr>
            <w:tcW w:w="22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6"/>
              <w:ind w:left="410" w:right="360"/>
              <w:rPr>
                <w:sz w:val="24"/>
              </w:rPr>
            </w:pPr>
            <w:r>
              <w:rPr>
                <w:sz w:val="24"/>
              </w:rPr>
              <w:t>Roof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6"/>
              <w:ind w:left="821" w:right="779"/>
              <w:rPr>
                <w:sz w:val="24"/>
              </w:rPr>
            </w:pPr>
            <w:r>
              <w:rPr>
                <w:sz w:val="24"/>
              </w:rPr>
              <w:t>26729.2127</w:t>
            </w:r>
          </w:p>
        </w:tc>
        <w:tc>
          <w:tcPr>
            <w:tcW w:w="2547"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726"/>
        </w:trPr>
        <w:tc>
          <w:tcPr>
            <w:tcW w:w="1229" w:type="dxa"/>
            <w:vMerge/>
            <w:tcBorders>
              <w:top w:val="nil"/>
              <w:left w:val="nil"/>
              <w:bottom w:val="single" w:sz="4" w:space="0" w:color="000000"/>
              <w:right w:val="single" w:sz="4" w:space="0" w:color="000000"/>
            </w:tcBorders>
          </w:tcPr>
          <w:p w:rsidR="00E87F2E" w:rsidRDefault="00E87F2E">
            <w:pPr>
              <w:rPr>
                <w:sz w:val="2"/>
                <w:szCs w:val="2"/>
              </w:rPr>
            </w:pPr>
          </w:p>
        </w:tc>
        <w:tc>
          <w:tcPr>
            <w:tcW w:w="22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9"/>
              <w:ind w:left="409" w:right="360"/>
              <w:rPr>
                <w:sz w:val="24"/>
              </w:rPr>
            </w:pPr>
            <w:r>
              <w:rPr>
                <w:sz w:val="24"/>
              </w:rPr>
              <w:t>Glass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9"/>
              <w:ind w:left="821" w:right="777"/>
              <w:rPr>
                <w:sz w:val="24"/>
              </w:rPr>
            </w:pPr>
            <w:r>
              <w:rPr>
                <w:sz w:val="24"/>
              </w:rPr>
              <w:t>51970.4222</w:t>
            </w:r>
          </w:p>
        </w:tc>
        <w:tc>
          <w:tcPr>
            <w:tcW w:w="2547"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691"/>
        </w:trPr>
        <w:tc>
          <w:tcPr>
            <w:tcW w:w="3464" w:type="dxa"/>
            <w:gridSpan w:val="2"/>
            <w:tcBorders>
              <w:top w:val="single" w:sz="4" w:space="0" w:color="000000"/>
              <w:left w:val="nil"/>
              <w:bottom w:val="single" w:sz="6" w:space="0" w:color="000000"/>
              <w:right w:val="single" w:sz="4" w:space="0" w:color="000000"/>
            </w:tcBorders>
          </w:tcPr>
          <w:p w:rsidR="00E87F2E" w:rsidRDefault="00470C67">
            <w:pPr>
              <w:pStyle w:val="TableParagraph"/>
              <w:spacing w:before="70"/>
              <w:ind w:left="931"/>
              <w:jc w:val="left"/>
              <w:rPr>
                <w:sz w:val="24"/>
              </w:rPr>
            </w:pPr>
            <w:r>
              <w:rPr>
                <w:sz w:val="24"/>
              </w:rPr>
              <w:t>Infiltration Load</w:t>
            </w:r>
          </w:p>
        </w:tc>
        <w:tc>
          <w:tcPr>
            <w:tcW w:w="3053" w:type="dxa"/>
            <w:tcBorders>
              <w:top w:val="single" w:sz="4" w:space="0" w:color="000000"/>
              <w:left w:val="single" w:sz="4" w:space="0" w:color="000000"/>
              <w:bottom w:val="single" w:sz="6" w:space="0" w:color="000000"/>
              <w:right w:val="single" w:sz="4" w:space="0" w:color="000000"/>
            </w:tcBorders>
          </w:tcPr>
          <w:p w:rsidR="00E87F2E" w:rsidRDefault="00470C67">
            <w:pPr>
              <w:pStyle w:val="TableParagraph"/>
              <w:spacing w:before="70"/>
              <w:ind w:left="819" w:right="779"/>
              <w:rPr>
                <w:sz w:val="24"/>
              </w:rPr>
            </w:pPr>
            <w:r>
              <w:rPr>
                <w:sz w:val="24"/>
              </w:rPr>
              <w:t>2348.9865</w:t>
            </w:r>
          </w:p>
        </w:tc>
        <w:tc>
          <w:tcPr>
            <w:tcW w:w="2547" w:type="dxa"/>
            <w:tcBorders>
              <w:top w:val="single" w:sz="4" w:space="0" w:color="000000"/>
              <w:left w:val="single" w:sz="4" w:space="0" w:color="000000"/>
              <w:bottom w:val="single" w:sz="6" w:space="0" w:color="000000"/>
              <w:right w:val="nil"/>
            </w:tcBorders>
          </w:tcPr>
          <w:p w:rsidR="00E87F2E" w:rsidRDefault="00470C67">
            <w:pPr>
              <w:pStyle w:val="TableParagraph"/>
              <w:spacing w:before="70"/>
              <w:ind w:left="637" w:right="595"/>
              <w:rPr>
                <w:sz w:val="24"/>
              </w:rPr>
            </w:pPr>
            <w:r>
              <w:rPr>
                <w:sz w:val="24"/>
              </w:rPr>
              <w:t>5491.9770</w:t>
            </w:r>
          </w:p>
        </w:tc>
      </w:tr>
      <w:tr w:rsidR="00E87F2E">
        <w:trPr>
          <w:trHeight w:val="690"/>
        </w:trPr>
        <w:tc>
          <w:tcPr>
            <w:tcW w:w="3464" w:type="dxa"/>
            <w:gridSpan w:val="2"/>
            <w:tcBorders>
              <w:top w:val="single" w:sz="6" w:space="0" w:color="000000"/>
              <w:left w:val="nil"/>
              <w:bottom w:val="single" w:sz="4" w:space="0" w:color="000000"/>
              <w:right w:val="single" w:sz="4" w:space="0" w:color="000000"/>
            </w:tcBorders>
          </w:tcPr>
          <w:p w:rsidR="00E87F2E" w:rsidRDefault="00470C67">
            <w:pPr>
              <w:pStyle w:val="TableParagraph"/>
              <w:spacing w:before="67"/>
              <w:ind w:left="892"/>
              <w:jc w:val="left"/>
              <w:rPr>
                <w:sz w:val="24"/>
              </w:rPr>
            </w:pPr>
            <w:r>
              <w:rPr>
                <w:sz w:val="24"/>
              </w:rPr>
              <w:t>Ventilation Load</w:t>
            </w:r>
          </w:p>
        </w:tc>
        <w:tc>
          <w:tcPr>
            <w:tcW w:w="3053" w:type="dxa"/>
            <w:tcBorders>
              <w:top w:val="single" w:sz="6" w:space="0" w:color="000000"/>
              <w:left w:val="single" w:sz="4" w:space="0" w:color="000000"/>
              <w:bottom w:val="single" w:sz="4" w:space="0" w:color="000000"/>
              <w:right w:val="single" w:sz="4" w:space="0" w:color="000000"/>
            </w:tcBorders>
          </w:tcPr>
          <w:p w:rsidR="00E87F2E" w:rsidRDefault="00470C67">
            <w:pPr>
              <w:pStyle w:val="TableParagraph"/>
              <w:spacing w:before="67"/>
              <w:ind w:left="821" w:right="779"/>
              <w:rPr>
                <w:sz w:val="24"/>
              </w:rPr>
            </w:pPr>
            <w:r>
              <w:rPr>
                <w:sz w:val="24"/>
              </w:rPr>
              <w:t>22457.6352</w:t>
            </w:r>
          </w:p>
        </w:tc>
        <w:tc>
          <w:tcPr>
            <w:tcW w:w="2547" w:type="dxa"/>
            <w:tcBorders>
              <w:top w:val="single" w:sz="6" w:space="0" w:color="000000"/>
              <w:left w:val="single" w:sz="4" w:space="0" w:color="000000"/>
              <w:bottom w:val="single" w:sz="4" w:space="0" w:color="000000"/>
              <w:right w:val="nil"/>
            </w:tcBorders>
          </w:tcPr>
          <w:p w:rsidR="00E87F2E" w:rsidRDefault="00470C67">
            <w:pPr>
              <w:pStyle w:val="TableParagraph"/>
              <w:spacing w:before="67"/>
              <w:ind w:left="636" w:right="596"/>
              <w:rPr>
                <w:sz w:val="24"/>
              </w:rPr>
            </w:pPr>
            <w:r>
              <w:rPr>
                <w:sz w:val="24"/>
              </w:rPr>
              <w:t>48643.8323</w:t>
            </w:r>
          </w:p>
        </w:tc>
      </w:tr>
      <w:tr w:rsidR="00E87F2E">
        <w:trPr>
          <w:trHeight w:val="675"/>
        </w:trPr>
        <w:tc>
          <w:tcPr>
            <w:tcW w:w="1229" w:type="dxa"/>
            <w:vMerge w:val="restart"/>
            <w:tcBorders>
              <w:top w:val="single" w:sz="4" w:space="0" w:color="000000"/>
              <w:left w:val="nil"/>
              <w:right w:val="single" w:sz="2" w:space="0" w:color="000000"/>
            </w:tcBorders>
          </w:tcPr>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E87F2E">
            <w:pPr>
              <w:pStyle w:val="TableParagraph"/>
              <w:spacing w:before="0"/>
              <w:jc w:val="left"/>
              <w:rPr>
                <w:sz w:val="26"/>
              </w:rPr>
            </w:pPr>
          </w:p>
          <w:p w:rsidR="00E87F2E" w:rsidRDefault="00470C67">
            <w:pPr>
              <w:pStyle w:val="TableParagraph"/>
              <w:spacing w:before="209" w:line="480" w:lineRule="auto"/>
              <w:ind w:left="304" w:right="177" w:hanging="75"/>
              <w:jc w:val="left"/>
              <w:rPr>
                <w:sz w:val="24"/>
              </w:rPr>
            </w:pPr>
            <w:r>
              <w:rPr>
                <w:sz w:val="24"/>
              </w:rPr>
              <w:t>Internal Loads</w:t>
            </w: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70"/>
              <w:ind w:left="294" w:right="260"/>
              <w:rPr>
                <w:sz w:val="24"/>
              </w:rPr>
            </w:pPr>
            <w:r>
              <w:rPr>
                <w:sz w:val="24"/>
              </w:rPr>
              <w:t>Lighting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70"/>
              <w:ind w:left="819" w:right="779"/>
              <w:rPr>
                <w:sz w:val="24"/>
              </w:rPr>
            </w:pPr>
            <w:r>
              <w:rPr>
                <w:sz w:val="24"/>
              </w:rPr>
              <w:t>4111.6160</w:t>
            </w:r>
          </w:p>
        </w:tc>
        <w:tc>
          <w:tcPr>
            <w:tcW w:w="2547"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725"/>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88"/>
              <w:ind w:left="297" w:right="260"/>
              <w:rPr>
                <w:sz w:val="24"/>
              </w:rPr>
            </w:pPr>
            <w:r>
              <w:rPr>
                <w:sz w:val="24"/>
              </w:rPr>
              <w:t>Occupant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88"/>
              <w:ind w:left="821" w:right="779"/>
              <w:rPr>
                <w:sz w:val="24"/>
              </w:rPr>
            </w:pPr>
            <w:r>
              <w:rPr>
                <w:sz w:val="24"/>
              </w:rPr>
              <w:t>10310.4000</w:t>
            </w:r>
          </w:p>
        </w:tc>
        <w:tc>
          <w:tcPr>
            <w:tcW w:w="2547" w:type="dxa"/>
            <w:tcBorders>
              <w:top w:val="single" w:sz="4" w:space="0" w:color="000000"/>
              <w:left w:val="single" w:sz="4" w:space="0" w:color="000000"/>
              <w:bottom w:val="single" w:sz="4" w:space="0" w:color="000000"/>
              <w:right w:val="nil"/>
            </w:tcBorders>
          </w:tcPr>
          <w:p w:rsidR="00E87F2E" w:rsidRDefault="00470C67">
            <w:pPr>
              <w:pStyle w:val="TableParagraph"/>
              <w:spacing w:before="88"/>
              <w:ind w:left="637" w:right="594"/>
              <w:rPr>
                <w:sz w:val="24"/>
              </w:rPr>
            </w:pPr>
            <w:r>
              <w:rPr>
                <w:sz w:val="24"/>
              </w:rPr>
              <w:t>7340.0000</w:t>
            </w:r>
          </w:p>
        </w:tc>
      </w:tr>
      <w:tr w:rsidR="00E87F2E">
        <w:trPr>
          <w:trHeight w:val="691"/>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bottom w:val="single" w:sz="4" w:space="0" w:color="000000"/>
              <w:right w:val="single" w:sz="4" w:space="0" w:color="000000"/>
            </w:tcBorders>
          </w:tcPr>
          <w:p w:rsidR="00E87F2E" w:rsidRDefault="00470C67">
            <w:pPr>
              <w:pStyle w:val="TableParagraph"/>
              <w:spacing w:before="71"/>
              <w:ind w:left="294" w:right="260"/>
              <w:rPr>
                <w:sz w:val="24"/>
              </w:rPr>
            </w:pPr>
            <w:r>
              <w:rPr>
                <w:sz w:val="24"/>
              </w:rPr>
              <w:t>Partition Load</w:t>
            </w:r>
          </w:p>
        </w:tc>
        <w:tc>
          <w:tcPr>
            <w:tcW w:w="305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71"/>
              <w:ind w:left="821" w:right="779"/>
              <w:rPr>
                <w:sz w:val="24"/>
              </w:rPr>
            </w:pPr>
            <w:r>
              <w:rPr>
                <w:sz w:val="24"/>
              </w:rPr>
              <w:t>13957.9267</w:t>
            </w:r>
          </w:p>
        </w:tc>
        <w:tc>
          <w:tcPr>
            <w:tcW w:w="2547"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rFonts w:ascii="Times New Roman"/>
              </w:rPr>
            </w:pPr>
          </w:p>
        </w:tc>
      </w:tr>
      <w:tr w:rsidR="00E87F2E">
        <w:trPr>
          <w:trHeight w:val="1085"/>
        </w:trPr>
        <w:tc>
          <w:tcPr>
            <w:tcW w:w="1229" w:type="dxa"/>
            <w:vMerge/>
            <w:tcBorders>
              <w:top w:val="nil"/>
              <w:left w:val="nil"/>
              <w:right w:val="single" w:sz="2" w:space="0" w:color="000000"/>
            </w:tcBorders>
          </w:tcPr>
          <w:p w:rsidR="00E87F2E" w:rsidRDefault="00E87F2E">
            <w:pPr>
              <w:rPr>
                <w:sz w:val="2"/>
                <w:szCs w:val="2"/>
              </w:rPr>
            </w:pPr>
          </w:p>
        </w:tc>
        <w:tc>
          <w:tcPr>
            <w:tcW w:w="2235" w:type="dxa"/>
            <w:tcBorders>
              <w:top w:val="single" w:sz="4" w:space="0" w:color="000000"/>
              <w:left w:val="single" w:sz="2" w:space="0" w:color="000000"/>
              <w:right w:val="single" w:sz="4" w:space="0" w:color="000000"/>
            </w:tcBorders>
          </w:tcPr>
          <w:p w:rsidR="00E87F2E" w:rsidRDefault="00470C67">
            <w:pPr>
              <w:pStyle w:val="TableParagraph"/>
              <w:spacing w:before="0" w:line="259" w:lineRule="exact"/>
              <w:ind w:left="298" w:right="260"/>
              <w:rPr>
                <w:sz w:val="24"/>
              </w:rPr>
            </w:pPr>
            <w:r>
              <w:rPr>
                <w:sz w:val="24"/>
              </w:rPr>
              <w:t>Miscellaneous</w:t>
            </w:r>
          </w:p>
          <w:p w:rsidR="00E87F2E" w:rsidRDefault="00E87F2E">
            <w:pPr>
              <w:pStyle w:val="TableParagraph"/>
              <w:spacing w:before="0"/>
              <w:jc w:val="left"/>
              <w:rPr>
                <w:sz w:val="24"/>
              </w:rPr>
            </w:pPr>
          </w:p>
          <w:p w:rsidR="00E87F2E" w:rsidRDefault="00470C67">
            <w:pPr>
              <w:pStyle w:val="TableParagraph"/>
              <w:spacing w:before="0"/>
              <w:ind w:left="298" w:right="260"/>
              <w:rPr>
                <w:sz w:val="24"/>
              </w:rPr>
            </w:pPr>
            <w:r>
              <w:rPr>
                <w:sz w:val="24"/>
              </w:rPr>
              <w:t>Load</w:t>
            </w:r>
          </w:p>
        </w:tc>
        <w:tc>
          <w:tcPr>
            <w:tcW w:w="3053" w:type="dxa"/>
            <w:tcBorders>
              <w:top w:val="single" w:sz="4" w:space="0" w:color="000000"/>
              <w:left w:val="single" w:sz="4" w:space="0" w:color="000000"/>
              <w:right w:val="single" w:sz="4" w:space="0" w:color="000000"/>
            </w:tcBorders>
          </w:tcPr>
          <w:p w:rsidR="00E87F2E" w:rsidRDefault="00E87F2E">
            <w:pPr>
              <w:pStyle w:val="TableParagraph"/>
              <w:spacing w:before="5"/>
              <w:jc w:val="left"/>
            </w:pPr>
          </w:p>
          <w:p w:rsidR="00E87F2E" w:rsidRDefault="00470C67">
            <w:pPr>
              <w:pStyle w:val="TableParagraph"/>
              <w:spacing w:before="1"/>
              <w:ind w:left="821" w:right="779"/>
              <w:rPr>
                <w:sz w:val="24"/>
              </w:rPr>
            </w:pPr>
            <w:r>
              <w:rPr>
                <w:sz w:val="24"/>
              </w:rPr>
              <w:t>1563.3446</w:t>
            </w:r>
          </w:p>
        </w:tc>
        <w:tc>
          <w:tcPr>
            <w:tcW w:w="2547" w:type="dxa"/>
            <w:tcBorders>
              <w:top w:val="single" w:sz="4" w:space="0" w:color="000000"/>
              <w:left w:val="single" w:sz="4" w:space="0" w:color="000000"/>
              <w:right w:val="nil"/>
            </w:tcBorders>
          </w:tcPr>
          <w:p w:rsidR="00E87F2E" w:rsidRDefault="00E87F2E">
            <w:pPr>
              <w:pStyle w:val="TableParagraph"/>
              <w:spacing w:before="5"/>
              <w:jc w:val="left"/>
            </w:pPr>
          </w:p>
          <w:p w:rsidR="00E87F2E" w:rsidRDefault="00470C67">
            <w:pPr>
              <w:pStyle w:val="TableParagraph"/>
              <w:spacing w:before="1"/>
              <w:ind w:left="637" w:right="595"/>
              <w:rPr>
                <w:sz w:val="24"/>
              </w:rPr>
            </w:pPr>
            <w:r>
              <w:rPr>
                <w:sz w:val="24"/>
              </w:rPr>
              <w:t>789.5680</w:t>
            </w:r>
          </w:p>
        </w:tc>
      </w:tr>
      <w:tr w:rsidR="00E87F2E">
        <w:trPr>
          <w:trHeight w:val="694"/>
        </w:trPr>
        <w:tc>
          <w:tcPr>
            <w:tcW w:w="3464" w:type="dxa"/>
            <w:gridSpan w:val="2"/>
            <w:tcBorders>
              <w:left w:val="nil"/>
              <w:right w:val="single" w:sz="4" w:space="0" w:color="000000"/>
            </w:tcBorders>
          </w:tcPr>
          <w:p w:rsidR="00E87F2E" w:rsidRDefault="00470C67">
            <w:pPr>
              <w:pStyle w:val="TableParagraph"/>
              <w:spacing w:before="71"/>
              <w:ind w:left="1331" w:right="1287"/>
              <w:rPr>
                <w:b/>
                <w:sz w:val="24"/>
              </w:rPr>
            </w:pPr>
            <w:r>
              <w:rPr>
                <w:b/>
                <w:sz w:val="24"/>
              </w:rPr>
              <w:t>TOTAL</w:t>
            </w:r>
          </w:p>
        </w:tc>
        <w:tc>
          <w:tcPr>
            <w:tcW w:w="3053" w:type="dxa"/>
            <w:tcBorders>
              <w:left w:val="single" w:sz="4" w:space="0" w:color="000000"/>
              <w:right w:val="single" w:sz="4" w:space="0" w:color="000000"/>
            </w:tcBorders>
          </w:tcPr>
          <w:p w:rsidR="00E87F2E" w:rsidRDefault="00470C67">
            <w:pPr>
              <w:pStyle w:val="TableParagraph"/>
              <w:spacing w:before="71"/>
              <w:ind w:left="821" w:right="779"/>
              <w:rPr>
                <w:b/>
                <w:sz w:val="24"/>
              </w:rPr>
            </w:pPr>
            <w:r>
              <w:rPr>
                <w:b/>
                <w:sz w:val="24"/>
              </w:rPr>
              <w:t>150184.9417</w:t>
            </w:r>
          </w:p>
        </w:tc>
        <w:tc>
          <w:tcPr>
            <w:tcW w:w="2547" w:type="dxa"/>
            <w:tcBorders>
              <w:left w:val="single" w:sz="4" w:space="0" w:color="000000"/>
              <w:right w:val="nil"/>
            </w:tcBorders>
          </w:tcPr>
          <w:p w:rsidR="00E87F2E" w:rsidRDefault="00470C67">
            <w:pPr>
              <w:pStyle w:val="TableParagraph"/>
              <w:spacing w:before="71"/>
              <w:ind w:left="637" w:right="596"/>
              <w:rPr>
                <w:b/>
                <w:sz w:val="24"/>
              </w:rPr>
            </w:pPr>
            <w:r>
              <w:rPr>
                <w:b/>
                <w:sz w:val="24"/>
              </w:rPr>
              <w:t>62265.3773</w:t>
            </w:r>
          </w:p>
        </w:tc>
      </w:tr>
      <w:tr w:rsidR="00E87F2E">
        <w:trPr>
          <w:trHeight w:val="694"/>
        </w:trPr>
        <w:tc>
          <w:tcPr>
            <w:tcW w:w="3464" w:type="dxa"/>
            <w:gridSpan w:val="2"/>
            <w:tcBorders>
              <w:left w:val="nil"/>
              <w:right w:val="single" w:sz="4" w:space="0" w:color="000000"/>
            </w:tcBorders>
          </w:tcPr>
          <w:p w:rsidR="00E87F2E" w:rsidRDefault="00470C67">
            <w:pPr>
              <w:pStyle w:val="TableParagraph"/>
              <w:spacing w:before="71"/>
              <w:ind w:left="746"/>
              <w:jc w:val="left"/>
              <w:rPr>
                <w:b/>
                <w:sz w:val="24"/>
              </w:rPr>
            </w:pPr>
            <w:r>
              <w:rPr>
                <w:b/>
                <w:sz w:val="24"/>
              </w:rPr>
              <w:t>OVERALL TOTAL</w:t>
            </w:r>
          </w:p>
        </w:tc>
        <w:tc>
          <w:tcPr>
            <w:tcW w:w="5600" w:type="dxa"/>
            <w:gridSpan w:val="2"/>
            <w:tcBorders>
              <w:left w:val="single" w:sz="4" w:space="0" w:color="000000"/>
              <w:right w:val="nil"/>
            </w:tcBorders>
          </w:tcPr>
          <w:p w:rsidR="00E87F2E" w:rsidRDefault="00470C67">
            <w:pPr>
              <w:pStyle w:val="TableParagraph"/>
              <w:spacing w:before="71"/>
              <w:ind w:left="1949" w:right="1910"/>
              <w:rPr>
                <w:b/>
                <w:sz w:val="24"/>
              </w:rPr>
            </w:pPr>
            <w:r>
              <w:rPr>
                <w:b/>
                <w:sz w:val="24"/>
              </w:rPr>
              <w:t>212450.3190 W</w:t>
            </w:r>
          </w:p>
        </w:tc>
      </w:tr>
    </w:tbl>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spacing w:before="1"/>
        <w:rPr>
          <w:sz w:val="37"/>
        </w:rPr>
      </w:pPr>
    </w:p>
    <w:p w:rsidR="00E87F2E" w:rsidRDefault="005C6DA2">
      <w:pPr>
        <w:spacing w:before="1"/>
        <w:ind w:right="154"/>
        <w:jc w:val="right"/>
        <w:rPr>
          <w:rFonts w:ascii="Calibri"/>
        </w:rPr>
      </w:pPr>
      <w:r>
        <w:pict>
          <v:rect id="_x0000_s1447" style="position:absolute;left:0;text-align:left;margin-left:525.45pt;margin-top:-307.5pt;width:.5pt;height:2.15pt;z-index:-301153280;mso-position-horizontal-relative:page" fillcolor="black" stroked="f">
            <w10:wrap anchorx="page"/>
          </v:rect>
        </w:pict>
      </w:r>
      <w:r w:rsidR="00470C67">
        <w:rPr>
          <w:rFonts w:ascii="Calibri"/>
        </w:rPr>
        <w:t>110</w:t>
      </w:r>
    </w:p>
    <w:p w:rsidR="00E87F2E" w:rsidRDefault="00E87F2E">
      <w:pPr>
        <w:jc w:val="right"/>
        <w:rPr>
          <w:rFonts w:ascii="Calibri"/>
        </w:rPr>
        <w:sectPr w:rsidR="00E87F2E">
          <w:pgSz w:w="12240" w:h="18720"/>
          <w:pgMar w:top="1360" w:right="1280" w:bottom="280" w:left="1060" w:header="720" w:footer="720" w:gutter="0"/>
          <w:cols w:space="720"/>
        </w:sectPr>
      </w:pPr>
    </w:p>
    <w:p w:rsidR="00E87F2E" w:rsidRDefault="00470C67">
      <w:pPr>
        <w:pStyle w:val="Heading1"/>
        <w:spacing w:before="80"/>
        <w:ind w:left="380"/>
      </w:pPr>
      <w:r>
        <w:lastRenderedPageBreak/>
        <w:t>PSYCHROMETRIC METHOD OF A/C EQUIPMENT SELECTION</w:t>
      </w:r>
    </w:p>
    <w:p w:rsidR="00E87F2E" w:rsidRDefault="00E87F2E">
      <w:pPr>
        <w:pStyle w:val="BodyText"/>
        <w:rPr>
          <w:b/>
          <w:sz w:val="26"/>
        </w:rPr>
      </w:pPr>
    </w:p>
    <w:p w:rsidR="00E87F2E" w:rsidRDefault="00470C67">
      <w:pPr>
        <w:pStyle w:val="BodyText"/>
        <w:spacing w:before="177" w:line="480" w:lineRule="auto"/>
        <w:ind w:left="380" w:firstLine="719"/>
      </w:pPr>
      <w:r>
        <w:t>The data below shows the values that will be used in Psychrometric Calculation leading to Equipment Selection.</w:t>
      </w:r>
    </w:p>
    <w:p w:rsidR="00E87F2E" w:rsidRDefault="00470C67">
      <w:pPr>
        <w:pStyle w:val="Heading1"/>
        <w:ind w:left="380"/>
      </w:pPr>
      <w:r>
        <w:t>GROUND FLOOR</w:t>
      </w:r>
    </w:p>
    <w:p w:rsidR="00E87F2E" w:rsidRDefault="00E87F2E">
      <w:pPr>
        <w:pStyle w:val="BodyText"/>
        <w:rPr>
          <w:b/>
        </w:rPr>
      </w:pPr>
    </w:p>
    <w:p w:rsidR="00E87F2E" w:rsidRDefault="00470C67">
      <w:pPr>
        <w:ind w:left="380"/>
        <w:rPr>
          <w:i/>
          <w:sz w:val="24"/>
        </w:rPr>
      </w:pPr>
      <w:r>
        <w:rPr>
          <w:i/>
          <w:sz w:val="24"/>
        </w:rPr>
        <w:t>For 24°C, 50% RH:</w:t>
      </w:r>
    </w:p>
    <w:p w:rsidR="00E87F2E" w:rsidRDefault="00E87F2E">
      <w:pPr>
        <w:pStyle w:val="BodyText"/>
        <w:rPr>
          <w:i/>
        </w:rPr>
      </w:pPr>
    </w:p>
    <w:p w:rsidR="00E87F2E" w:rsidRDefault="00470C67">
      <w:pPr>
        <w:pStyle w:val="BodyText"/>
        <w:tabs>
          <w:tab w:val="left" w:pos="4006"/>
          <w:tab w:val="left" w:pos="4050"/>
          <w:tab w:val="left" w:pos="4590"/>
          <w:tab w:val="left" w:pos="4684"/>
        </w:tabs>
        <w:spacing w:line="480" w:lineRule="auto"/>
        <w:ind w:left="1100" w:right="3657"/>
      </w:pPr>
      <w:r>
        <w:t>Total Sensible</w:t>
      </w:r>
      <w:r>
        <w:rPr>
          <w:spacing w:val="-5"/>
        </w:rPr>
        <w:t xml:space="preserve"> </w:t>
      </w:r>
      <w:r>
        <w:t>Heat</w:t>
      </w:r>
      <w:r>
        <w:rPr>
          <w:spacing w:val="1"/>
        </w:rPr>
        <w:t xml:space="preserve"> </w:t>
      </w:r>
      <w:r>
        <w:t>load</w:t>
      </w:r>
      <w:r>
        <w:tab/>
      </w:r>
      <w:r>
        <w:tab/>
        <w:t>=</w:t>
      </w:r>
      <w:r>
        <w:tab/>
        <w:t>31395.0944 W Total Latent</w:t>
      </w:r>
      <w:r>
        <w:rPr>
          <w:spacing w:val="-3"/>
        </w:rPr>
        <w:t xml:space="preserve"> </w:t>
      </w:r>
      <w:r>
        <w:t>Heat</w:t>
      </w:r>
      <w:r>
        <w:rPr>
          <w:spacing w:val="-2"/>
        </w:rPr>
        <w:t xml:space="preserve"> </w:t>
      </w:r>
      <w:r>
        <w:t>Load</w:t>
      </w:r>
      <w:r>
        <w:tab/>
        <w:t>=</w:t>
      </w:r>
      <w:r>
        <w:tab/>
      </w:r>
      <w:r>
        <w:tab/>
        <w:t xml:space="preserve">13693.5040 </w:t>
      </w:r>
      <w:r>
        <w:rPr>
          <w:spacing w:val="-12"/>
        </w:rPr>
        <w:t xml:space="preserve">W </w:t>
      </w:r>
      <w:r>
        <w:t>Total</w:t>
      </w:r>
      <w:r>
        <w:rPr>
          <w:spacing w:val="-1"/>
        </w:rPr>
        <w:t xml:space="preserve"> </w:t>
      </w:r>
      <w:r>
        <w:t>Heat Load</w:t>
      </w:r>
      <w:r>
        <w:tab/>
        <w:t>=</w:t>
      </w:r>
      <w:r>
        <w:tab/>
      </w:r>
      <w:r>
        <w:tab/>
        <w:t>45088.3703</w:t>
      </w:r>
      <w:r>
        <w:rPr>
          <w:spacing w:val="-9"/>
        </w:rPr>
        <w:t xml:space="preserve"> </w:t>
      </w:r>
      <w:r>
        <w:rPr>
          <w:spacing w:val="-12"/>
        </w:rPr>
        <w:t>W</w:t>
      </w:r>
    </w:p>
    <w:p w:rsidR="00E87F2E" w:rsidRDefault="00470C67">
      <w:pPr>
        <w:pStyle w:val="BodyText"/>
        <w:tabs>
          <w:tab w:val="left" w:pos="4736"/>
        </w:tabs>
        <w:spacing w:before="1" w:line="251" w:lineRule="exact"/>
        <w:ind w:left="1100"/>
      </w:pPr>
      <w:r>
        <w:t>Sensible Heat Ratio,</w:t>
      </w:r>
      <w:r>
        <w:rPr>
          <w:spacing w:val="-7"/>
        </w:rPr>
        <w:t xml:space="preserve"> </w:t>
      </w:r>
      <w:proofErr w:type="gramStart"/>
      <w:r>
        <w:t xml:space="preserve">SHR </w:t>
      </w:r>
      <w:r>
        <w:rPr>
          <w:spacing w:val="64"/>
        </w:rPr>
        <w:t xml:space="preserve"> </w:t>
      </w:r>
      <w:r>
        <w:t>=</w:t>
      </w:r>
      <w:proofErr w:type="gramEnd"/>
      <w:r>
        <w:tab/>
        <w:t>0.696301378 ≈ 0.70</w:t>
      </w:r>
    </w:p>
    <w:p w:rsidR="00E87F2E" w:rsidRDefault="00470C67">
      <w:pPr>
        <w:pStyle w:val="Heading1"/>
        <w:tabs>
          <w:tab w:val="left" w:pos="8568"/>
        </w:tabs>
        <w:spacing w:line="683" w:lineRule="exact"/>
        <w:ind w:left="380"/>
      </w:pPr>
      <w:r>
        <w:t>SCHEMATIC</w:t>
      </w:r>
      <w:r>
        <w:rPr>
          <w:spacing w:val="-7"/>
        </w:rPr>
        <w:t xml:space="preserve"> </w:t>
      </w:r>
      <w:r>
        <w:t>DIAGRAM:</w:t>
      </w:r>
      <w:r>
        <w:tab/>
      </w:r>
      <w:r>
        <w:rPr>
          <w:noProof/>
          <w:w w:val="99"/>
          <w:position w:val="-15"/>
        </w:rPr>
        <w:drawing>
          <wp:inline distT="0" distB="0" distL="0" distR="0">
            <wp:extent cx="358140" cy="449580"/>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0" cstate="print"/>
                    <a:stretch>
                      <a:fillRect/>
                    </a:stretch>
                  </pic:blipFill>
                  <pic:spPr>
                    <a:xfrm>
                      <a:off x="0" y="0"/>
                      <a:ext cx="358140" cy="449580"/>
                    </a:xfrm>
                    <a:prstGeom prst="rect">
                      <a:avLst/>
                    </a:prstGeom>
                  </pic:spPr>
                </pic:pic>
              </a:graphicData>
            </a:graphic>
          </wp:inline>
        </w:drawing>
      </w:r>
    </w:p>
    <w:p w:rsidR="00E87F2E" w:rsidRDefault="00E87F2E">
      <w:pPr>
        <w:pStyle w:val="BodyText"/>
        <w:rPr>
          <w:b/>
          <w:sz w:val="20"/>
        </w:rPr>
      </w:pPr>
    </w:p>
    <w:p w:rsidR="00E87F2E" w:rsidRDefault="005C6DA2">
      <w:pPr>
        <w:pStyle w:val="BodyText"/>
        <w:spacing w:before="9"/>
        <w:rPr>
          <w:b/>
          <w:sz w:val="15"/>
        </w:rPr>
      </w:pPr>
      <w:r>
        <w:pict>
          <v:group id="_x0000_s1443" style="position:absolute;margin-left:58.7pt;margin-top:11.05pt;width:436.5pt;height:167.05pt;z-index:-251441152;mso-wrap-distance-left:0;mso-wrap-distance-right:0;mso-position-horizontal-relative:page" coordorigin="1174,221" coordsize="8730,3341">
            <v:shape id="_x0000_s1446" type="#_x0000_t75" style="position:absolute;left:1512;top:221;width:8392;height:3341">
              <v:imagedata r:id="rId11" o:title=""/>
            </v:shape>
            <v:shape id="_x0000_s1445" type="#_x0000_t202" style="position:absolute;left:1173;top:2049;width:1212;height:503" filled="f" stroked="f">
              <v:textbox inset="0,0,0,0">
                <w:txbxContent>
                  <w:p w:rsidR="005C6DA2" w:rsidRDefault="005C6DA2">
                    <w:pPr>
                      <w:spacing w:line="237" w:lineRule="auto"/>
                      <w:ind w:right="2" w:firstLine="127"/>
                      <w:rPr>
                        <w:b/>
                        <w:sz w:val="14"/>
                      </w:rPr>
                    </w:pPr>
                    <w:r>
                      <w:rPr>
                        <w:b/>
                        <w:position w:val="2"/>
                      </w:rPr>
                      <w:t>33.9 °C</w:t>
                    </w:r>
                    <w:r>
                      <w:rPr>
                        <w:b/>
                        <w:sz w:val="14"/>
                      </w:rPr>
                      <w:t>DB</w:t>
                    </w:r>
                    <w:r>
                      <w:rPr>
                        <w:b/>
                        <w:position w:val="2"/>
                        <w:sz w:val="14"/>
                      </w:rPr>
                      <w:t xml:space="preserve"> </w:t>
                    </w:r>
                    <w:r>
                      <w:rPr>
                        <w:b/>
                        <w:position w:val="2"/>
                      </w:rPr>
                      <w:t>&amp; 26.7 °C</w:t>
                    </w:r>
                    <w:r>
                      <w:rPr>
                        <w:b/>
                        <w:sz w:val="14"/>
                      </w:rPr>
                      <w:t>WB</w:t>
                    </w:r>
                  </w:p>
                </w:txbxContent>
              </v:textbox>
            </v:shape>
            <v:shape id="_x0000_s1444" type="#_x0000_t202" style="position:absolute;left:7633;top:2472;width:1970;height:755" filled="f" stroked="f">
              <v:textbox inset="0,0,0,0">
                <w:txbxContent>
                  <w:p w:rsidR="005C6DA2" w:rsidRDefault="005C6DA2">
                    <w:pPr>
                      <w:spacing w:line="237" w:lineRule="auto"/>
                      <w:ind w:right="18" w:firstLine="45"/>
                      <w:jc w:val="both"/>
                      <w:rPr>
                        <w:b/>
                      </w:rPr>
                    </w:pPr>
                    <w:r>
                      <w:rPr>
                        <w:b/>
                        <w:position w:val="2"/>
                      </w:rPr>
                      <w:t>24 °C</w:t>
                    </w:r>
                    <w:r>
                      <w:rPr>
                        <w:b/>
                        <w:sz w:val="14"/>
                      </w:rPr>
                      <w:t xml:space="preserve">DB </w:t>
                    </w:r>
                    <w:r>
                      <w:rPr>
                        <w:b/>
                        <w:position w:val="2"/>
                      </w:rPr>
                      <w:t>&amp; 50% RH Q</w:t>
                    </w:r>
                    <w:r>
                      <w:rPr>
                        <w:b/>
                        <w:sz w:val="14"/>
                      </w:rPr>
                      <w:t xml:space="preserve">S </w:t>
                    </w:r>
                    <w:r>
                      <w:rPr>
                        <w:b/>
                        <w:position w:val="2"/>
                      </w:rPr>
                      <w:t>= 31395.0944 W Q</w:t>
                    </w:r>
                    <w:r>
                      <w:rPr>
                        <w:b/>
                        <w:sz w:val="14"/>
                      </w:rPr>
                      <w:t xml:space="preserve">T </w:t>
                    </w:r>
                    <w:r>
                      <w:rPr>
                        <w:b/>
                        <w:position w:val="2"/>
                      </w:rPr>
                      <w:t>= 45088.3703 W</w:t>
                    </w:r>
                  </w:p>
                </w:txbxContent>
              </v:textbox>
            </v:shape>
            <w10:wrap type="topAndBottom" anchorx="page"/>
          </v:group>
        </w:pict>
      </w:r>
    </w:p>
    <w:p w:rsidR="00E87F2E" w:rsidRDefault="00470C67">
      <w:pPr>
        <w:pStyle w:val="BodyText"/>
        <w:spacing w:before="466"/>
        <w:ind w:left="802"/>
      </w:pPr>
      <w:r>
        <w:rPr>
          <w:b/>
        </w:rPr>
        <w:t xml:space="preserve">Figure 6. </w:t>
      </w:r>
      <w:r>
        <w:t>Schematic Diagram of Air-conditioning System for Ground Floor, 24°C</w:t>
      </w:r>
    </w:p>
    <w:p w:rsidR="00E87F2E" w:rsidRDefault="00E87F2E">
      <w:pPr>
        <w:pStyle w:val="BodyText"/>
        <w:rPr>
          <w:sz w:val="26"/>
        </w:rPr>
      </w:pPr>
    </w:p>
    <w:p w:rsidR="00E87F2E" w:rsidRDefault="005C6DA2">
      <w:pPr>
        <w:pStyle w:val="Heading1"/>
        <w:spacing w:before="176" w:line="480" w:lineRule="auto"/>
        <w:ind w:left="380" w:right="6392"/>
      </w:pPr>
      <w:r>
        <w:pict>
          <v:rect id="_x0000_s1442" style="position:absolute;left:0;text-align:left;margin-left:484.85pt;margin-top:-16.85pt;width:39.1pt;height:48.45pt;z-index:251878400;mso-position-horizontal-relative:page" stroked="f">
            <w10:wrap anchorx="page"/>
          </v:rect>
        </w:pict>
      </w:r>
      <w:r w:rsidR="00470C67">
        <w:t>Psychrometric Calculation: GROUND FLOOR:</w:t>
      </w:r>
    </w:p>
    <w:p w:rsidR="00E87F2E" w:rsidRDefault="00470C67">
      <w:pPr>
        <w:pStyle w:val="BodyText"/>
        <w:spacing w:line="480" w:lineRule="auto"/>
        <w:ind w:left="1100" w:right="6429"/>
      </w:pPr>
      <w:r>
        <w:rPr>
          <w:position w:val="1"/>
        </w:rPr>
        <w:t>Q</w:t>
      </w:r>
      <w:r>
        <w:rPr>
          <w:sz w:val="16"/>
        </w:rPr>
        <w:t xml:space="preserve">S </w:t>
      </w:r>
      <w:r>
        <w:rPr>
          <w:position w:val="1"/>
        </w:rPr>
        <w:t>= 31395.0944 W Q</w:t>
      </w:r>
      <w:r>
        <w:rPr>
          <w:sz w:val="16"/>
        </w:rPr>
        <w:t xml:space="preserve">T </w:t>
      </w:r>
      <w:r>
        <w:rPr>
          <w:position w:val="1"/>
        </w:rPr>
        <w:t>= 45088.37032 W</w:t>
      </w:r>
    </w:p>
    <w:p w:rsidR="00E87F2E" w:rsidRDefault="00E87F2E">
      <w:pPr>
        <w:spacing w:line="480" w:lineRule="auto"/>
        <w:sectPr w:rsidR="00E87F2E">
          <w:pgSz w:w="12240" w:h="18720"/>
          <w:pgMar w:top="1360" w:right="1280" w:bottom="280" w:left="1060" w:header="720" w:footer="720" w:gutter="0"/>
          <w:cols w:space="720"/>
        </w:sectPr>
      </w:pPr>
    </w:p>
    <w:p w:rsidR="00E87F2E" w:rsidRDefault="00470C67">
      <w:pPr>
        <w:pStyle w:val="BodyText"/>
        <w:spacing w:line="206" w:lineRule="exact"/>
        <w:ind w:left="3045"/>
        <w:rPr>
          <w:rFonts w:ascii="Cambria Math"/>
        </w:rPr>
      </w:pPr>
      <w:r>
        <w:rPr>
          <w:rFonts w:ascii="Cambria Math"/>
        </w:rPr>
        <w:t>Q</w:t>
      </w:r>
      <w:r>
        <w:rPr>
          <w:rFonts w:ascii="Cambria Math"/>
          <w:vertAlign w:val="subscript"/>
        </w:rPr>
        <w:t>S</w:t>
      </w:r>
    </w:p>
    <w:p w:rsidR="00E87F2E" w:rsidRDefault="005C6DA2">
      <w:pPr>
        <w:pStyle w:val="BodyText"/>
        <w:spacing w:line="172" w:lineRule="exact"/>
        <w:ind w:left="2257"/>
        <w:rPr>
          <w:rFonts w:ascii="Cambria Math"/>
        </w:rPr>
      </w:pPr>
      <w:r>
        <w:pict>
          <v:line id="_x0000_s1441" style="position:absolute;left:0;text-align:left;z-index:251876352;mso-position-horizontal-relative:page" from="204.75pt,5.5pt" to="219.05pt,5.5pt" strokeweight=".84pt">
            <w10:wrap anchorx="page"/>
          </v:line>
        </w:pict>
      </w:r>
      <w:r w:rsidR="00470C67">
        <w:rPr>
          <w:rFonts w:ascii="Cambria Math"/>
        </w:rPr>
        <w:t>SHF =</w:t>
      </w:r>
    </w:p>
    <w:p w:rsidR="00E87F2E" w:rsidRDefault="00470C67">
      <w:pPr>
        <w:pStyle w:val="BodyText"/>
        <w:spacing w:line="221" w:lineRule="exact"/>
        <w:ind w:left="3035"/>
        <w:rPr>
          <w:rFonts w:ascii="Cambria Math"/>
        </w:rPr>
      </w:pPr>
      <w:r>
        <w:rPr>
          <w:rFonts w:ascii="Cambria Math"/>
        </w:rPr>
        <w:t>Q</w:t>
      </w:r>
      <w:r>
        <w:rPr>
          <w:rFonts w:ascii="Cambria Math"/>
          <w:vertAlign w:val="subscript"/>
        </w:rPr>
        <w:t>T</w:t>
      </w:r>
    </w:p>
    <w:p w:rsidR="00E87F2E" w:rsidRDefault="00470C67">
      <w:pPr>
        <w:pStyle w:val="BodyText"/>
        <w:spacing w:line="206" w:lineRule="exact"/>
        <w:ind w:left="389"/>
        <w:rPr>
          <w:rFonts w:ascii="Cambria Math"/>
        </w:rPr>
      </w:pPr>
      <w:r>
        <w:br w:type="column"/>
      </w:r>
      <w:r>
        <w:rPr>
          <w:rFonts w:ascii="Cambria Math"/>
          <w:spacing w:val="-1"/>
        </w:rPr>
        <w:t>31395.0944</w:t>
      </w:r>
    </w:p>
    <w:p w:rsidR="00E87F2E" w:rsidRDefault="005C6DA2">
      <w:pPr>
        <w:pStyle w:val="BodyText"/>
        <w:spacing w:line="172" w:lineRule="exact"/>
        <w:ind w:left="91"/>
        <w:rPr>
          <w:rFonts w:ascii="Cambria Math"/>
        </w:rPr>
      </w:pPr>
      <w:r>
        <w:pict>
          <v:line id="_x0000_s1440" style="position:absolute;left:0;text-align:left;z-index:251877376;mso-position-horizontal-relative:page" from="239.95pt,5.5pt" to="304.85pt,5.5pt" strokeweight=".84pt">
            <w10:wrap anchorx="page"/>
          </v:line>
        </w:pict>
      </w:r>
      <w:r w:rsidR="00470C67">
        <w:rPr>
          <w:rFonts w:ascii="Cambria Math"/>
        </w:rPr>
        <w:t>=</w:t>
      </w:r>
    </w:p>
    <w:p w:rsidR="00E87F2E" w:rsidRDefault="00470C67">
      <w:pPr>
        <w:pStyle w:val="BodyText"/>
        <w:spacing w:line="221" w:lineRule="exact"/>
        <w:ind w:left="389"/>
        <w:rPr>
          <w:rFonts w:ascii="Cambria Math"/>
        </w:rPr>
      </w:pPr>
      <w:r>
        <w:rPr>
          <w:rFonts w:ascii="Cambria Math"/>
          <w:spacing w:val="-1"/>
        </w:rPr>
        <w:t>45088.3703</w:t>
      </w:r>
    </w:p>
    <w:p w:rsidR="00E87F2E" w:rsidRDefault="00470C67">
      <w:pPr>
        <w:pStyle w:val="BodyText"/>
        <w:spacing w:before="156"/>
        <w:ind w:left="135"/>
        <w:rPr>
          <w:rFonts w:ascii="Cambria Math" w:eastAsia="Cambria Math" w:hAnsi="Cambria Math"/>
        </w:rPr>
      </w:pPr>
      <w:r>
        <w:br w:type="column"/>
      </w:r>
      <w:r>
        <w:rPr>
          <w:rFonts w:ascii="Cambria Math" w:eastAsia="Cambria Math" w:hAnsi="Cambria Math"/>
        </w:rPr>
        <w:t>= 𝟎. 𝟔𝟗𝟔𝟑𝟎𝟏𝟑𝟕𝟖 ≈ 𝟎. 𝟕𝟎</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3" w:space="720" w:equalWidth="0">
            <w:col w:w="3310" w:space="40"/>
            <w:col w:w="1633" w:space="39"/>
            <w:col w:w="4878"/>
          </w:cols>
        </w:sectPr>
      </w:pPr>
    </w:p>
    <w:p w:rsidR="00E87F2E" w:rsidRDefault="00E87F2E">
      <w:pPr>
        <w:pStyle w:val="BodyText"/>
        <w:rPr>
          <w:rFonts w:ascii="Cambria Math"/>
          <w:sz w:val="20"/>
        </w:rPr>
      </w:pPr>
    </w:p>
    <w:p w:rsidR="00E87F2E" w:rsidRDefault="00470C67">
      <w:pPr>
        <w:spacing w:before="243"/>
        <w:ind w:left="380"/>
        <w:rPr>
          <w:b/>
          <w:sz w:val="16"/>
        </w:rPr>
      </w:pPr>
      <w:r>
        <w:rPr>
          <w:i/>
          <w:position w:val="1"/>
          <w:sz w:val="24"/>
        </w:rPr>
        <w:t xml:space="preserve">@ </w:t>
      </w:r>
      <w:r>
        <w:rPr>
          <w:position w:val="1"/>
          <w:sz w:val="24"/>
        </w:rPr>
        <w:t xml:space="preserve">Outdoor Condition: </w:t>
      </w:r>
      <w:r>
        <w:rPr>
          <w:b/>
          <w:position w:val="1"/>
          <w:sz w:val="24"/>
        </w:rPr>
        <w:t xml:space="preserve">33.9 </w:t>
      </w:r>
      <w:r>
        <w:rPr>
          <w:rFonts w:ascii="Symbol" w:hAnsi="Symbol"/>
          <w:b/>
          <w:position w:val="1"/>
          <w:sz w:val="24"/>
        </w:rPr>
        <w:t></w:t>
      </w:r>
      <w:r>
        <w:rPr>
          <w:b/>
          <w:position w:val="1"/>
          <w:sz w:val="24"/>
        </w:rPr>
        <w:t>C</w:t>
      </w:r>
      <w:r>
        <w:rPr>
          <w:b/>
          <w:sz w:val="16"/>
        </w:rPr>
        <w:t xml:space="preserve">DB </w:t>
      </w:r>
      <w:r>
        <w:rPr>
          <w:position w:val="1"/>
          <w:sz w:val="24"/>
        </w:rPr>
        <w:t xml:space="preserve">and </w:t>
      </w:r>
      <w:r>
        <w:rPr>
          <w:b/>
          <w:position w:val="1"/>
          <w:sz w:val="24"/>
        </w:rPr>
        <w:t xml:space="preserve">26.7 </w:t>
      </w:r>
      <w:r>
        <w:rPr>
          <w:rFonts w:ascii="Symbol" w:hAnsi="Symbol"/>
          <w:b/>
          <w:position w:val="1"/>
          <w:sz w:val="24"/>
        </w:rPr>
        <w:t></w:t>
      </w:r>
      <w:r>
        <w:rPr>
          <w:b/>
          <w:position w:val="1"/>
          <w:sz w:val="24"/>
        </w:rPr>
        <w:t>C</w:t>
      </w:r>
      <w:r>
        <w:rPr>
          <w:b/>
          <w:sz w:val="16"/>
        </w:rPr>
        <w:t>WB</w:t>
      </w:r>
    </w:p>
    <w:p w:rsidR="00E87F2E" w:rsidRDefault="00E87F2E">
      <w:pPr>
        <w:pStyle w:val="BodyText"/>
        <w:rPr>
          <w:b/>
          <w:sz w:val="28"/>
        </w:rPr>
      </w:pPr>
    </w:p>
    <w:p w:rsidR="00E87F2E" w:rsidRDefault="00470C67">
      <w:pPr>
        <w:spacing w:before="173"/>
        <w:ind w:left="380"/>
        <w:rPr>
          <w:sz w:val="24"/>
        </w:rPr>
      </w:pPr>
      <w:r>
        <w:rPr>
          <w:position w:val="1"/>
          <w:sz w:val="24"/>
        </w:rPr>
        <w:t>h</w:t>
      </w:r>
      <w:r>
        <w:rPr>
          <w:sz w:val="16"/>
        </w:rPr>
        <w:t xml:space="preserve">WB </w:t>
      </w:r>
      <w:r>
        <w:rPr>
          <w:position w:val="1"/>
          <w:sz w:val="24"/>
        </w:rPr>
        <w:t>= Cpt + ω</w:t>
      </w:r>
      <w:r>
        <w:rPr>
          <w:sz w:val="16"/>
        </w:rPr>
        <w:t>o</w:t>
      </w:r>
      <w:r>
        <w:rPr>
          <w:position w:val="1"/>
          <w:sz w:val="24"/>
        </w:rPr>
        <w:t>(hg</w:t>
      </w:r>
      <w:r>
        <w:rPr>
          <w:sz w:val="16"/>
        </w:rPr>
        <w:t>DB</w:t>
      </w:r>
      <w:r>
        <w:rPr>
          <w:position w:val="1"/>
          <w:sz w:val="24"/>
        </w:rPr>
        <w:t>)</w:t>
      </w:r>
    </w:p>
    <w:p w:rsidR="00E87F2E" w:rsidRDefault="00E87F2E">
      <w:pPr>
        <w:pStyle w:val="BodyText"/>
      </w:pPr>
    </w:p>
    <w:p w:rsidR="00E87F2E" w:rsidRDefault="00470C67">
      <w:pPr>
        <w:pStyle w:val="Heading1"/>
        <w:spacing w:before="1"/>
        <w:ind w:left="1100"/>
      </w:pPr>
      <w:r>
        <w:rPr>
          <w:position w:val="1"/>
        </w:rPr>
        <w:t>h</w:t>
      </w:r>
      <w:r>
        <w:rPr>
          <w:sz w:val="16"/>
        </w:rPr>
        <w:t xml:space="preserve">o </w:t>
      </w:r>
      <w:r>
        <w:rPr>
          <w:position w:val="1"/>
        </w:rPr>
        <w:t xml:space="preserve">@ 26.7 </w:t>
      </w:r>
      <w:r>
        <w:rPr>
          <w:rFonts w:ascii="Symbol" w:hAnsi="Symbol"/>
          <w:position w:val="1"/>
        </w:rPr>
        <w:t></w:t>
      </w:r>
      <w:r>
        <w:rPr>
          <w:position w:val="1"/>
        </w:rPr>
        <w:t>C</w:t>
      </w:r>
      <w:r>
        <w:rPr>
          <w:sz w:val="16"/>
        </w:rPr>
        <w:t xml:space="preserve">WB </w:t>
      </w:r>
      <w:r>
        <w:rPr>
          <w:position w:val="1"/>
        </w:rPr>
        <w:t>= 80.777 kJ/kg</w:t>
      </w:r>
    </w:p>
    <w:p w:rsidR="00E87F2E" w:rsidRDefault="00E87F2E">
      <w:pPr>
        <w:pStyle w:val="BodyText"/>
        <w:rPr>
          <w:b/>
          <w:sz w:val="20"/>
        </w:rPr>
      </w:pPr>
    </w:p>
    <w:p w:rsidR="00E87F2E" w:rsidRDefault="00E87F2E">
      <w:pPr>
        <w:pStyle w:val="BodyText"/>
        <w:spacing w:before="4"/>
        <w:rPr>
          <w:b/>
          <w:sz w:val="20"/>
        </w:rPr>
      </w:pPr>
    </w:p>
    <w:p w:rsidR="00E87F2E" w:rsidRDefault="00470C67">
      <w:pPr>
        <w:spacing w:before="56"/>
        <w:ind w:right="154"/>
        <w:jc w:val="right"/>
        <w:rPr>
          <w:rFonts w:ascii="Calibri"/>
        </w:rPr>
      </w:pPr>
      <w:r>
        <w:rPr>
          <w:rFonts w:ascii="Calibri"/>
        </w:rPr>
        <w:t>111</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Heading1"/>
        <w:spacing w:before="80"/>
        <w:ind w:left="1100"/>
      </w:pPr>
      <w:r>
        <w:rPr>
          <w:position w:val="1"/>
        </w:rPr>
        <w:lastRenderedPageBreak/>
        <w:t>h</w:t>
      </w:r>
      <w:r>
        <w:rPr>
          <w:sz w:val="16"/>
        </w:rPr>
        <w:t xml:space="preserve">g </w:t>
      </w:r>
      <w:r>
        <w:rPr>
          <w:position w:val="1"/>
        </w:rPr>
        <w:t xml:space="preserve">@ 33.9 </w:t>
      </w:r>
      <w:r>
        <w:rPr>
          <w:rFonts w:ascii="Symbol" w:hAnsi="Symbol"/>
          <w:position w:val="1"/>
        </w:rPr>
        <w:t></w:t>
      </w:r>
      <w:r>
        <w:rPr>
          <w:position w:val="1"/>
        </w:rPr>
        <w:t>C</w:t>
      </w:r>
      <w:r>
        <w:rPr>
          <w:sz w:val="16"/>
        </w:rPr>
        <w:t xml:space="preserve">DB </w:t>
      </w:r>
      <w:r>
        <w:rPr>
          <w:position w:val="1"/>
        </w:rPr>
        <w:t>= 2567.2 kJ/kg</w:t>
      </w:r>
    </w:p>
    <w:p w:rsidR="00E87F2E" w:rsidRDefault="00E87F2E">
      <w:pPr>
        <w:pStyle w:val="BodyText"/>
        <w:rPr>
          <w:b/>
          <w:sz w:val="20"/>
        </w:rPr>
      </w:pPr>
    </w:p>
    <w:p w:rsidR="00E87F2E" w:rsidRDefault="00E87F2E">
      <w:pPr>
        <w:pStyle w:val="BodyText"/>
        <w:rPr>
          <w:b/>
          <w:sz w:val="20"/>
        </w:rPr>
      </w:pPr>
    </w:p>
    <w:p w:rsidR="00E87F2E" w:rsidRDefault="00E87F2E">
      <w:pPr>
        <w:pStyle w:val="BodyText"/>
        <w:spacing w:before="4"/>
        <w:rPr>
          <w:b/>
          <w:sz w:val="26"/>
        </w:rPr>
      </w:pPr>
    </w:p>
    <w:p w:rsidR="00E87F2E" w:rsidRDefault="00E87F2E">
      <w:pPr>
        <w:rPr>
          <w:sz w:val="26"/>
        </w:rPr>
        <w:sectPr w:rsidR="00E87F2E">
          <w:pgSz w:w="12240" w:h="18720"/>
          <w:pgMar w:top="1360" w:right="1280" w:bottom="280" w:left="1060" w:header="720" w:footer="720" w:gutter="0"/>
          <w:cols w:space="720"/>
        </w:sectPr>
      </w:pPr>
    </w:p>
    <w:p w:rsidR="00E87F2E" w:rsidRDefault="00E87F2E">
      <w:pPr>
        <w:pStyle w:val="BodyText"/>
        <w:rPr>
          <w:b/>
          <w:sz w:val="21"/>
        </w:rPr>
      </w:pPr>
    </w:p>
    <w:p w:rsidR="00E87F2E" w:rsidRDefault="00470C67">
      <w:pPr>
        <w:pStyle w:val="BodyText"/>
        <w:jc w:val="right"/>
        <w:rPr>
          <w:rFonts w:ascii="Cambria Math" w:eastAsia="Cambria Math"/>
        </w:rPr>
      </w:pPr>
      <w:r>
        <w:rPr>
          <w:rFonts w:ascii="Cambria Math" w:eastAsia="Cambria Math"/>
        </w:rPr>
        <w:t>𝛚</w:t>
      </w:r>
      <w:r>
        <w:rPr>
          <w:rFonts w:ascii="Cambria Math" w:eastAsia="Cambria Math"/>
          <w:vertAlign w:val="subscript"/>
        </w:rPr>
        <w:t>o</w:t>
      </w:r>
      <w:r>
        <w:rPr>
          <w:rFonts w:ascii="Cambria Math" w:eastAsia="Cambria Math"/>
        </w:rPr>
        <w:t xml:space="preserve"> =</w:t>
      </w:r>
    </w:p>
    <w:p w:rsidR="00E87F2E" w:rsidRDefault="00470C67">
      <w:pPr>
        <w:pStyle w:val="BodyText"/>
        <w:spacing w:before="59"/>
        <w:ind w:left="85" w:right="4410"/>
        <w:jc w:val="center"/>
        <w:rPr>
          <w:rFonts w:ascii="Cambria Math" w:hAnsi="Cambria Math"/>
        </w:rPr>
      </w:pPr>
      <w:r>
        <w:br w:type="column"/>
      </w:r>
      <w:r>
        <w:rPr>
          <w:rFonts w:ascii="Cambria Math" w:hAnsi="Cambria Math"/>
        </w:rPr>
        <w:t>80.777 − 1.0062 (36)</w:t>
      </w:r>
    </w:p>
    <w:p w:rsidR="00E87F2E" w:rsidRDefault="00E87F2E">
      <w:pPr>
        <w:pStyle w:val="BodyText"/>
        <w:spacing w:before="5"/>
        <w:rPr>
          <w:rFonts w:ascii="Cambria Math"/>
          <w:sz w:val="4"/>
        </w:rPr>
      </w:pPr>
    </w:p>
    <w:p w:rsidR="00E87F2E" w:rsidRDefault="005C6DA2">
      <w:pPr>
        <w:pStyle w:val="BodyText"/>
        <w:spacing w:line="20" w:lineRule="exact"/>
        <w:ind w:left="69"/>
        <w:rPr>
          <w:rFonts w:ascii="Cambria Math"/>
          <w:sz w:val="2"/>
        </w:rPr>
      </w:pPr>
      <w:r>
        <w:rPr>
          <w:rFonts w:ascii="Cambria Math"/>
          <w:sz w:val="2"/>
        </w:rPr>
      </w:r>
      <w:r>
        <w:rPr>
          <w:rFonts w:ascii="Cambria Math"/>
          <w:sz w:val="2"/>
        </w:rPr>
        <w:pict>
          <v:group id="_x0000_s1438" style="width:114.3pt;height:.85pt;mso-position-horizontal-relative:char;mso-position-vertical-relative:line" coordsize="2286,17">
            <v:line id="_x0000_s1439" style="position:absolute" from="0,8" to="2285,8" strokeweight=".84pt"/>
            <w10:anchorlock/>
          </v:group>
        </w:pict>
      </w:r>
    </w:p>
    <w:p w:rsidR="00E87F2E" w:rsidRDefault="00470C67">
      <w:pPr>
        <w:pStyle w:val="BodyText"/>
        <w:ind w:left="85" w:right="4408"/>
        <w:jc w:val="center"/>
        <w:rPr>
          <w:rFonts w:ascii="Cambria Math"/>
        </w:rPr>
      </w:pPr>
      <w:r>
        <w:rPr>
          <w:rFonts w:ascii="Cambria Math"/>
        </w:rPr>
        <w:t>2567.2</w:t>
      </w:r>
    </w:p>
    <w:p w:rsidR="00E87F2E" w:rsidRDefault="00E87F2E">
      <w:pPr>
        <w:jc w:val="center"/>
        <w:rPr>
          <w:rFonts w:ascii="Cambria Math"/>
        </w:rPr>
        <w:sectPr w:rsidR="00E87F2E">
          <w:type w:val="continuous"/>
          <w:pgSz w:w="12240" w:h="18720"/>
          <w:pgMar w:top="1360" w:right="1280" w:bottom="280" w:left="1060" w:header="720" w:footer="720" w:gutter="0"/>
          <w:cols w:num="2" w:space="720" w:equalWidth="0">
            <w:col w:w="3093" w:space="40"/>
            <w:col w:w="6767"/>
          </w:cols>
        </w:sect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10"/>
        <w:rPr>
          <w:rFonts w:ascii="Cambria Math"/>
          <w:sz w:val="18"/>
        </w:rPr>
      </w:pPr>
    </w:p>
    <w:p w:rsidR="00E87F2E" w:rsidRDefault="00470C67">
      <w:pPr>
        <w:spacing w:before="92"/>
        <w:ind w:left="2540"/>
        <w:rPr>
          <w:b/>
          <w:sz w:val="16"/>
        </w:rPr>
      </w:pPr>
      <w:r>
        <w:rPr>
          <w:b/>
          <w:position w:val="1"/>
          <w:sz w:val="24"/>
        </w:rPr>
        <w:t>ω</w:t>
      </w:r>
      <w:r>
        <w:rPr>
          <w:b/>
          <w:sz w:val="16"/>
        </w:rPr>
        <w:t xml:space="preserve">o </w:t>
      </w:r>
      <w:r>
        <w:rPr>
          <w:b/>
          <w:position w:val="1"/>
          <w:sz w:val="24"/>
        </w:rPr>
        <w:t>= 0.01925366 kg</w:t>
      </w:r>
      <w:proofErr w:type="spellStart"/>
      <w:r>
        <w:rPr>
          <w:b/>
          <w:sz w:val="16"/>
        </w:rPr>
        <w:t>wv</w:t>
      </w:r>
      <w:proofErr w:type="spellEnd"/>
      <w:r>
        <w:rPr>
          <w:b/>
          <w:position w:val="1"/>
          <w:sz w:val="24"/>
        </w:rPr>
        <w:t>/kg</w:t>
      </w:r>
      <w:r>
        <w:rPr>
          <w:b/>
          <w:sz w:val="16"/>
        </w:rPr>
        <w:t>da</w:t>
      </w:r>
    </w:p>
    <w:p w:rsidR="00E87F2E" w:rsidRDefault="00E87F2E">
      <w:pPr>
        <w:pStyle w:val="BodyText"/>
        <w:rPr>
          <w:b/>
          <w:sz w:val="20"/>
        </w:rPr>
      </w:pPr>
    </w:p>
    <w:p w:rsidR="00E87F2E" w:rsidRDefault="00E87F2E">
      <w:pPr>
        <w:pStyle w:val="BodyText"/>
        <w:rPr>
          <w:b/>
          <w:sz w:val="20"/>
        </w:rPr>
      </w:pPr>
    </w:p>
    <w:p w:rsidR="00E87F2E" w:rsidRDefault="00E87F2E">
      <w:pPr>
        <w:pStyle w:val="BodyText"/>
        <w:rPr>
          <w:b/>
          <w:sz w:val="23"/>
        </w:rPr>
      </w:pPr>
    </w:p>
    <w:p w:rsidR="00E87F2E" w:rsidRDefault="00E87F2E">
      <w:pPr>
        <w:rPr>
          <w:sz w:val="23"/>
        </w:rPr>
        <w:sectPr w:rsidR="00E87F2E">
          <w:type w:val="continuous"/>
          <w:pgSz w:w="12240" w:h="18720"/>
          <w:pgMar w:top="1360" w:right="1280" w:bottom="280" w:left="1060" w:header="720" w:footer="720" w:gutter="0"/>
          <w:cols w:space="720"/>
        </w:sectPr>
      </w:pPr>
    </w:p>
    <w:p w:rsidR="00E87F2E" w:rsidRDefault="00470C67">
      <w:pPr>
        <w:pStyle w:val="BodyText"/>
        <w:spacing w:before="166"/>
        <w:jc w:val="right"/>
        <w:rPr>
          <w:rFonts w:ascii="Cambria Math" w:eastAsia="Cambria Math"/>
        </w:rPr>
      </w:pPr>
      <w:r>
        <w:rPr>
          <w:rFonts w:ascii="Cambria Math" w:eastAsia="Cambria Math"/>
          <w:w w:val="95"/>
        </w:rPr>
        <w:t>𝝎</w:t>
      </w:r>
      <w:r>
        <w:rPr>
          <w:rFonts w:ascii="Cambria Math" w:eastAsia="Cambria Math"/>
          <w:w w:val="95"/>
          <w:vertAlign w:val="subscript"/>
        </w:rPr>
        <w:t>𝐨</w:t>
      </w:r>
    </w:p>
    <w:p w:rsidR="00E87F2E" w:rsidRDefault="00470C67">
      <w:pPr>
        <w:spacing w:before="116" w:line="168" w:lineRule="auto"/>
        <w:ind w:left="35"/>
        <w:rPr>
          <w:rFonts w:ascii="Cambria Math"/>
          <w:sz w:val="14"/>
        </w:rPr>
      </w:pPr>
      <w:r>
        <w:br w:type="column"/>
      </w:r>
      <w:r>
        <w:rPr>
          <w:rFonts w:ascii="Cambria Math"/>
          <w:w w:val="105"/>
          <w:position w:val="-13"/>
          <w:sz w:val="24"/>
        </w:rPr>
        <w:t>=</w:t>
      </w:r>
      <w:r>
        <w:rPr>
          <w:rFonts w:ascii="Cambria Math"/>
          <w:w w:val="105"/>
          <w:sz w:val="24"/>
          <w:u w:val="single"/>
        </w:rPr>
        <w:t xml:space="preserve"> </w:t>
      </w:r>
      <w:r>
        <w:rPr>
          <w:rFonts w:ascii="Cambria Math"/>
          <w:w w:val="105"/>
          <w:sz w:val="17"/>
          <w:u w:val="single"/>
        </w:rPr>
        <w:t>0.622 P</w:t>
      </w:r>
      <w:r>
        <w:rPr>
          <w:rFonts w:ascii="Cambria Math"/>
          <w:w w:val="105"/>
          <w:position w:val="-2"/>
          <w:sz w:val="14"/>
          <w:u w:val="single"/>
        </w:rPr>
        <w:t>s</w:t>
      </w:r>
      <w:r>
        <w:rPr>
          <w:rFonts w:ascii="Cambria Math"/>
          <w:position w:val="-2"/>
          <w:sz w:val="14"/>
          <w:u w:val="single"/>
        </w:rPr>
        <w:t xml:space="preserve"> </w:t>
      </w:r>
    </w:p>
    <w:p w:rsidR="00E87F2E" w:rsidRDefault="00470C67">
      <w:pPr>
        <w:spacing w:line="185" w:lineRule="exact"/>
        <w:ind w:left="335"/>
        <w:rPr>
          <w:rFonts w:ascii="Cambria Math" w:hAnsi="Cambria Math"/>
          <w:sz w:val="14"/>
        </w:rPr>
      </w:pPr>
      <w:r>
        <w:rPr>
          <w:rFonts w:ascii="Cambria Math" w:hAnsi="Cambria Math"/>
          <w:w w:val="105"/>
          <w:sz w:val="17"/>
        </w:rPr>
        <w:t>101.325−P</w:t>
      </w:r>
      <w:r>
        <w:rPr>
          <w:rFonts w:ascii="Cambria Math" w:hAnsi="Cambria Math"/>
          <w:w w:val="105"/>
          <w:position w:val="-2"/>
          <w:sz w:val="14"/>
        </w:rPr>
        <w:t>s</w:t>
      </w:r>
    </w:p>
    <w:p w:rsidR="00E87F2E" w:rsidRDefault="00470C67">
      <w:pPr>
        <w:pStyle w:val="BodyText"/>
        <w:spacing w:before="166"/>
        <w:ind w:left="80"/>
        <w:rPr>
          <w:rFonts w:ascii="Cambria Math" w:eastAsia="Cambria Math"/>
        </w:rPr>
      </w:pPr>
      <w:r>
        <w:br w:type="column"/>
      </w:r>
      <w:r>
        <w:rPr>
          <w:rFonts w:ascii="Cambria Math" w:eastAsia="Cambria Math"/>
        </w:rPr>
        <w:t xml:space="preserve">= 𝟎. 𝟎𝟏𝟕𝟗𝟖𝟕𝟔𝟗𝟐𝟖𝟐 </w:t>
      </w:r>
      <w:r>
        <w:rPr>
          <w:rFonts w:ascii="Cambria Math" w:eastAsia="Cambria Math"/>
          <w:spacing w:val="-87"/>
        </w:rPr>
        <w:t>𝐤𝐠</w:t>
      </w:r>
    </w:p>
    <w:p w:rsidR="00E87F2E" w:rsidRDefault="00470C67">
      <w:pPr>
        <w:pStyle w:val="BodyText"/>
        <w:spacing w:before="10"/>
        <w:rPr>
          <w:rFonts w:ascii="Cambria Math"/>
          <w:sz w:val="23"/>
        </w:rPr>
      </w:pPr>
      <w:r>
        <w:br w:type="column"/>
      </w:r>
    </w:p>
    <w:p w:rsidR="00E87F2E" w:rsidRDefault="00470C67">
      <w:pPr>
        <w:ind w:left="-31"/>
        <w:rPr>
          <w:rFonts w:ascii="Cambria Math" w:eastAsia="Cambria Math"/>
          <w:sz w:val="17"/>
        </w:rPr>
      </w:pPr>
      <w:r>
        <w:rPr>
          <w:rFonts w:ascii="Cambria Math" w:eastAsia="Cambria Math"/>
          <w:spacing w:val="-1"/>
          <w:sz w:val="17"/>
        </w:rPr>
        <w:t>𝐰𝐯</w:t>
      </w:r>
    </w:p>
    <w:p w:rsidR="00E87F2E" w:rsidRDefault="00470C67">
      <w:pPr>
        <w:pStyle w:val="BodyText"/>
        <w:spacing w:before="156"/>
        <w:ind w:left="-31"/>
        <w:rPr>
          <w:rFonts w:ascii="Cambria Math" w:eastAsia="Cambria Math" w:hAnsi="Cambria Math"/>
        </w:rPr>
      </w:pPr>
      <w:r>
        <w:br w:type="column"/>
      </w:r>
      <w:r>
        <w:rPr>
          <w:rFonts w:ascii="Cambria Math" w:eastAsia="Cambria Math" w:hAnsi="Cambria Math"/>
          <w:position w:val="1"/>
        </w:rPr>
        <w:t>⁄</w:t>
      </w:r>
      <w:r>
        <w:rPr>
          <w:rFonts w:ascii="Cambria Math" w:eastAsia="Cambria Math" w:hAnsi="Cambria Math"/>
        </w:rPr>
        <w:t>𝐤𝐠</w:t>
      </w:r>
    </w:p>
    <w:p w:rsidR="00E87F2E" w:rsidRDefault="00470C67">
      <w:pPr>
        <w:pStyle w:val="BodyText"/>
        <w:spacing w:before="10"/>
        <w:rPr>
          <w:rFonts w:ascii="Cambria Math"/>
          <w:sz w:val="23"/>
        </w:rPr>
      </w:pPr>
      <w:r>
        <w:br w:type="column"/>
      </w:r>
    </w:p>
    <w:p w:rsidR="00E87F2E" w:rsidRDefault="00470C67">
      <w:pPr>
        <w:ind w:left="-31"/>
        <w:rPr>
          <w:rFonts w:ascii="Cambria Math" w:eastAsia="Cambria Math"/>
          <w:sz w:val="17"/>
        </w:rPr>
      </w:pPr>
      <w:r>
        <w:rPr>
          <w:rFonts w:ascii="Cambria Math" w:eastAsia="Cambria Math"/>
          <w:sz w:val="17"/>
        </w:rPr>
        <w:t>𝐝𝐚</w:t>
      </w:r>
    </w:p>
    <w:p w:rsidR="00E87F2E" w:rsidRDefault="00E87F2E">
      <w:pPr>
        <w:rPr>
          <w:rFonts w:ascii="Cambria Math" w:eastAsia="Cambria Math"/>
          <w:sz w:val="17"/>
        </w:rPr>
        <w:sectPr w:rsidR="00E87F2E">
          <w:type w:val="continuous"/>
          <w:pgSz w:w="12240" w:h="18720"/>
          <w:pgMar w:top="1360" w:right="1280" w:bottom="280" w:left="1060" w:header="720" w:footer="720" w:gutter="0"/>
          <w:cols w:num="6" w:space="720" w:equalWidth="0">
            <w:col w:w="2852" w:space="40"/>
            <w:col w:w="1275" w:space="39"/>
            <w:col w:w="2481" w:space="39"/>
            <w:col w:w="198" w:space="40"/>
            <w:col w:w="381" w:space="39"/>
            <w:col w:w="2516"/>
          </w:cols>
        </w:sectPr>
      </w:pPr>
    </w:p>
    <w:p w:rsidR="00E87F2E" w:rsidRDefault="00E87F2E">
      <w:pPr>
        <w:pStyle w:val="BodyText"/>
        <w:spacing w:before="10"/>
        <w:rPr>
          <w:rFonts w:ascii="Cambria Math"/>
          <w:sz w:val="16"/>
        </w:rPr>
      </w:pPr>
    </w:p>
    <w:p w:rsidR="00E87F2E" w:rsidRDefault="00470C67">
      <w:pPr>
        <w:pStyle w:val="BodyText"/>
        <w:spacing w:before="59"/>
        <w:ind w:left="221"/>
        <w:jc w:val="center"/>
        <w:rPr>
          <w:rFonts w:ascii="Cambria Math"/>
        </w:rPr>
      </w:pPr>
      <w:r>
        <w:rPr>
          <w:rFonts w:ascii="Cambria Math"/>
        </w:rPr>
        <w:t>P</w:t>
      </w:r>
      <w:r>
        <w:rPr>
          <w:rFonts w:ascii="Cambria Math"/>
          <w:vertAlign w:val="subscript"/>
        </w:rPr>
        <w:t>s</w:t>
      </w:r>
      <w:r>
        <w:rPr>
          <w:rFonts w:ascii="Cambria Math"/>
        </w:rPr>
        <w:t xml:space="preserve">    = 2.750423568 kPa</w:t>
      </w: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2"/>
        <w:rPr>
          <w:rFonts w:ascii="Cambria Math"/>
          <w:sz w:val="23"/>
        </w:rPr>
      </w:pPr>
    </w:p>
    <w:p w:rsidR="00E87F2E" w:rsidRDefault="00470C67">
      <w:pPr>
        <w:pStyle w:val="BodyText"/>
        <w:spacing w:before="92"/>
        <w:ind w:left="380"/>
      </w:pPr>
      <w:r>
        <w:t>Then,</w:t>
      </w:r>
    </w:p>
    <w:p w:rsidR="00E87F2E" w:rsidRDefault="00E87F2E">
      <w:pPr>
        <w:pStyle w:val="BodyText"/>
        <w:spacing w:before="8"/>
        <w:rPr>
          <w:sz w:val="16"/>
        </w:rPr>
      </w:pPr>
    </w:p>
    <w:p w:rsidR="00E87F2E" w:rsidRDefault="00E87F2E">
      <w:pPr>
        <w:rPr>
          <w:sz w:val="16"/>
        </w:rPr>
        <w:sectPr w:rsidR="00E87F2E">
          <w:type w:val="continuous"/>
          <w:pgSz w:w="12240" w:h="18720"/>
          <w:pgMar w:top="1360" w:right="1280" w:bottom="280" w:left="1060" w:header="720" w:footer="720" w:gutter="0"/>
          <w:cols w:space="720"/>
        </w:sectPr>
      </w:pPr>
    </w:p>
    <w:p w:rsidR="00E87F2E" w:rsidRDefault="00E87F2E">
      <w:pPr>
        <w:pStyle w:val="BodyText"/>
        <w:rPr>
          <w:sz w:val="21"/>
        </w:rPr>
      </w:pPr>
    </w:p>
    <w:p w:rsidR="00E87F2E" w:rsidRDefault="00470C67">
      <w:pPr>
        <w:pStyle w:val="BodyText"/>
        <w:jc w:val="right"/>
        <w:rPr>
          <w:rFonts w:ascii="Cambria Math" w:eastAsia="Cambria Math"/>
        </w:rPr>
      </w:pPr>
      <w:r>
        <w:rPr>
          <w:rFonts w:ascii="Cambria Math" w:eastAsia="Cambria Math"/>
        </w:rPr>
        <w:t>𝑣</w:t>
      </w:r>
      <w:r>
        <w:rPr>
          <w:rFonts w:ascii="Cambria Math" w:eastAsia="Cambria Math"/>
          <w:vertAlign w:val="subscript"/>
        </w:rPr>
        <w:t>o</w:t>
      </w:r>
      <w:r>
        <w:rPr>
          <w:rFonts w:ascii="Cambria Math" w:eastAsia="Cambria Math"/>
        </w:rPr>
        <w:t xml:space="preserve"> =</w:t>
      </w:r>
    </w:p>
    <w:p w:rsidR="00E87F2E" w:rsidRDefault="00470C67">
      <w:pPr>
        <w:pStyle w:val="BodyText"/>
        <w:spacing w:before="59"/>
        <w:ind w:left="114" w:right="3049"/>
        <w:jc w:val="center"/>
        <w:rPr>
          <w:rFonts w:ascii="Cambria Math"/>
        </w:rPr>
      </w:pPr>
      <w:r>
        <w:br w:type="column"/>
      </w:r>
      <w:r>
        <w:rPr>
          <w:rFonts w:ascii="Cambria Math"/>
        </w:rPr>
        <w:t>0.287 (36 + 273)</w:t>
      </w:r>
    </w:p>
    <w:p w:rsidR="00E87F2E" w:rsidRDefault="00E87F2E">
      <w:pPr>
        <w:pStyle w:val="BodyText"/>
        <w:spacing w:before="5"/>
        <w:rPr>
          <w:rFonts w:ascii="Cambria Math"/>
          <w:sz w:val="4"/>
        </w:rPr>
      </w:pP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436" style="width:152.45pt;height:.85pt;mso-position-horizontal-relative:char;mso-position-vertical-relative:line" coordsize="3049,17">
            <v:line id="_x0000_s1437" style="position:absolute" from="0,8" to="3048,8" strokeweight=".84pt"/>
            <w10:anchorlock/>
          </v:group>
        </w:pict>
      </w:r>
    </w:p>
    <w:p w:rsidR="00E87F2E" w:rsidRDefault="00470C67">
      <w:pPr>
        <w:pStyle w:val="BodyText"/>
        <w:ind w:left="114" w:right="3049"/>
        <w:jc w:val="center"/>
        <w:rPr>
          <w:rFonts w:ascii="Cambria Math" w:hAnsi="Cambria Math"/>
        </w:rPr>
      </w:pPr>
      <w:r>
        <w:rPr>
          <w:rFonts w:ascii="Cambria Math" w:hAnsi="Cambria Math"/>
        </w:rPr>
        <w:t>101.325 − 2.750423568 kPa</w:t>
      </w:r>
    </w:p>
    <w:p w:rsidR="00E87F2E" w:rsidRDefault="00E87F2E">
      <w:pPr>
        <w:pStyle w:val="BodyText"/>
        <w:spacing w:before="7"/>
        <w:rPr>
          <w:rFonts w:ascii="Cambria Math"/>
          <w:sz w:val="22"/>
        </w:rPr>
      </w:pPr>
    </w:p>
    <w:p w:rsidR="00E87F2E" w:rsidRDefault="00470C67">
      <w:pPr>
        <w:spacing w:line="156" w:lineRule="auto"/>
        <w:ind w:left="114" w:right="1525"/>
        <w:jc w:val="center"/>
        <w:rPr>
          <w:rFonts w:ascii="Cambria Math" w:eastAsia="Cambria Math"/>
          <w:sz w:val="17"/>
        </w:rPr>
      </w:pPr>
      <w:r>
        <w:rPr>
          <w:rFonts w:ascii="Cambria Math" w:eastAsia="Cambria Math"/>
          <w:position w:val="-8"/>
          <w:sz w:val="24"/>
        </w:rPr>
        <w:t>𝐦</w:t>
      </w:r>
      <w:r>
        <w:rPr>
          <w:rFonts w:ascii="Cambria Math" w:eastAsia="Cambria Math"/>
          <w:sz w:val="17"/>
        </w:rPr>
        <w:t>𝟑</w:t>
      </w:r>
    </w:p>
    <w:p w:rsidR="00E87F2E" w:rsidRDefault="005C6DA2">
      <w:pPr>
        <w:pStyle w:val="BodyText"/>
        <w:spacing w:line="187" w:lineRule="auto"/>
        <w:ind w:left="78"/>
        <w:rPr>
          <w:rFonts w:ascii="Cambria Math" w:eastAsia="Cambria Math"/>
        </w:rPr>
      </w:pPr>
      <w:r>
        <w:pict>
          <v:line id="_x0000_s1435" style="position:absolute;left:0;text-align:left;z-index:-301142016;mso-position-horizontal-relative:page" from="351.05pt,7.25pt" to="367.5pt,7.25pt" strokeweight=".84pt">
            <w10:wrap anchorx="page"/>
          </v:line>
        </w:pict>
      </w:r>
      <w:r w:rsidR="00470C67">
        <w:rPr>
          <w:rFonts w:ascii="Cambria Math" w:eastAsia="Cambria Math"/>
        </w:rPr>
        <w:t>𝒗</w:t>
      </w:r>
      <w:r w:rsidR="00470C67">
        <w:rPr>
          <w:rFonts w:ascii="Cambria Math" w:eastAsia="Cambria Math"/>
          <w:vertAlign w:val="subscript"/>
        </w:rPr>
        <w:t>𝐨</w:t>
      </w:r>
      <w:r w:rsidR="00470C67">
        <w:rPr>
          <w:rFonts w:ascii="Cambria Math" w:eastAsia="Cambria Math"/>
        </w:rPr>
        <w:t xml:space="preserve">  = 𝟎. 𝟖𝟗𝟔𝟒𝟑𝟗𝟓𝟐𝟐</w:t>
      </w:r>
      <w:r w:rsidR="00470C67">
        <w:rPr>
          <w:rFonts w:ascii="Cambria Math" w:eastAsia="Cambria Math"/>
          <w:spacing w:val="-32"/>
        </w:rPr>
        <w:t xml:space="preserve"> </w:t>
      </w:r>
      <w:r w:rsidR="00470C67">
        <w:rPr>
          <w:rFonts w:ascii="Cambria Math" w:eastAsia="Cambria Math"/>
          <w:position w:val="-15"/>
        </w:rPr>
        <w:t>𝐤𝐠</w:t>
      </w:r>
    </w:p>
    <w:p w:rsidR="00E87F2E" w:rsidRDefault="00E87F2E">
      <w:pPr>
        <w:spacing w:line="187" w:lineRule="auto"/>
        <w:rPr>
          <w:rFonts w:ascii="Cambria Math" w:eastAsia="Cambria Math"/>
        </w:rPr>
        <w:sectPr w:rsidR="00E87F2E">
          <w:type w:val="continuous"/>
          <w:pgSz w:w="12240" w:h="18720"/>
          <w:pgMar w:top="1360" w:right="1280" w:bottom="280" w:left="1060" w:header="720" w:footer="720" w:gutter="0"/>
          <w:cols w:num="2" w:space="720" w:equalWidth="0">
            <w:col w:w="3714" w:space="40"/>
            <w:col w:w="6146"/>
          </w:cols>
        </w:sectPr>
      </w:pPr>
    </w:p>
    <w:p w:rsidR="00E87F2E" w:rsidRDefault="00E87F2E">
      <w:pPr>
        <w:pStyle w:val="BodyText"/>
        <w:spacing w:before="7"/>
        <w:rPr>
          <w:rFonts w:ascii="Cambria Math"/>
          <w:sz w:val="16"/>
        </w:rPr>
      </w:pPr>
    </w:p>
    <w:p w:rsidR="00E87F2E" w:rsidRDefault="00470C67">
      <w:pPr>
        <w:spacing w:before="99"/>
        <w:ind w:left="380"/>
        <w:rPr>
          <w:b/>
          <w:sz w:val="24"/>
        </w:rPr>
      </w:pPr>
      <w:r>
        <w:rPr>
          <w:position w:val="1"/>
          <w:sz w:val="24"/>
        </w:rPr>
        <w:t xml:space="preserve">For return air condition: @ </w:t>
      </w:r>
      <w:r>
        <w:rPr>
          <w:b/>
          <w:position w:val="1"/>
          <w:sz w:val="24"/>
        </w:rPr>
        <w:t>24</w:t>
      </w:r>
      <w:r>
        <w:rPr>
          <w:rFonts w:ascii="Symbol" w:hAnsi="Symbol"/>
          <w:b/>
          <w:position w:val="1"/>
          <w:sz w:val="24"/>
        </w:rPr>
        <w:t></w:t>
      </w:r>
      <w:r>
        <w:rPr>
          <w:b/>
          <w:position w:val="1"/>
          <w:sz w:val="24"/>
        </w:rPr>
        <w:t>C</w:t>
      </w:r>
      <w:r>
        <w:rPr>
          <w:b/>
          <w:sz w:val="16"/>
        </w:rPr>
        <w:t>DB</w:t>
      </w:r>
      <w:r>
        <w:rPr>
          <w:position w:val="1"/>
          <w:sz w:val="24"/>
        </w:rPr>
        <w:t xml:space="preserve">, </w:t>
      </w:r>
      <w:r>
        <w:rPr>
          <w:b/>
          <w:position w:val="1"/>
          <w:sz w:val="24"/>
        </w:rPr>
        <w:t>50% RH</w:t>
      </w:r>
    </w:p>
    <w:p w:rsidR="00E87F2E" w:rsidRDefault="00E87F2E">
      <w:pPr>
        <w:pStyle w:val="BodyText"/>
        <w:spacing w:before="8"/>
        <w:rPr>
          <w:b/>
          <w:sz w:val="17"/>
        </w:rPr>
      </w:pPr>
    </w:p>
    <w:p w:rsidR="00E87F2E" w:rsidRDefault="00470C67">
      <w:pPr>
        <w:pStyle w:val="BodyText"/>
        <w:spacing w:before="59" w:line="224" w:lineRule="exact"/>
        <w:ind w:left="889"/>
        <w:jc w:val="center"/>
        <w:rPr>
          <w:rFonts w:ascii="Cambria Math"/>
        </w:rPr>
      </w:pPr>
      <w:r>
        <w:rPr>
          <w:rFonts w:ascii="Cambria Math"/>
        </w:rPr>
        <w:t>0.622 P</w:t>
      </w:r>
      <w:r>
        <w:rPr>
          <w:rFonts w:ascii="Cambria Math"/>
          <w:vertAlign w:val="subscript"/>
        </w:rPr>
        <w:t>S</w:t>
      </w:r>
    </w:p>
    <w:p w:rsidR="00E87F2E" w:rsidRDefault="00E87F2E">
      <w:pPr>
        <w:spacing w:line="224" w:lineRule="exact"/>
        <w:jc w:val="center"/>
        <w:rPr>
          <w:rFonts w:ascii="Cambria Math"/>
        </w:rPr>
        <w:sectPr w:rsidR="00E87F2E">
          <w:type w:val="continuous"/>
          <w:pgSz w:w="12240" w:h="18720"/>
          <w:pgMar w:top="1360" w:right="1280" w:bottom="280" w:left="1060" w:header="720" w:footer="720" w:gutter="0"/>
          <w:cols w:space="720"/>
        </w:sectPr>
      </w:pPr>
    </w:p>
    <w:p w:rsidR="00E87F2E" w:rsidRDefault="00470C67">
      <w:pPr>
        <w:pStyle w:val="BodyText"/>
        <w:spacing w:line="241" w:lineRule="exac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4"/>
        <w:rPr>
          <w:rFonts w:ascii="Cambria Math"/>
          <w:sz w:val="9"/>
        </w:rPr>
      </w:pPr>
      <w:r>
        <w:br w:type="column"/>
      </w: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433" style="width:42.15pt;height:.85pt;mso-position-horizontal-relative:char;mso-position-vertical-relative:line" coordsize="843,17">
            <v:line id="_x0000_s1434" style="position:absolute" from="0,8" to="843,8" strokeweight=".84pt"/>
            <w10:anchorlock/>
          </v:group>
        </w:pict>
      </w:r>
    </w:p>
    <w:p w:rsidR="00E87F2E" w:rsidRDefault="00470C67">
      <w:pPr>
        <w:pStyle w:val="BodyText"/>
        <w:ind w:left="140"/>
        <w:rPr>
          <w:rFonts w:ascii="Cambria Math" w:hAnsi="Cambria Math"/>
        </w:rPr>
      </w:pPr>
      <w:r>
        <w:rPr>
          <w:rFonts w:ascii="Cambria Math" w:hAnsi="Cambria Math"/>
        </w:rPr>
        <w:t>P</w:t>
      </w:r>
      <w:r>
        <w:rPr>
          <w:rFonts w:ascii="Cambria Math" w:hAnsi="Cambria Math"/>
          <w:vertAlign w:val="subscript"/>
        </w:rPr>
        <w:t>T</w:t>
      </w:r>
      <w:r>
        <w:rPr>
          <w:rFonts w:ascii="Cambria Math" w:hAnsi="Cambria Math"/>
        </w:rPr>
        <w:t xml:space="preserve"> − P</w:t>
      </w:r>
      <w:r>
        <w:rPr>
          <w:rFonts w:ascii="Cambria Math" w:hAnsi="Cambria Math"/>
          <w:vertAlign w:val="subscript"/>
        </w:rPr>
        <w:t>S</w:t>
      </w:r>
    </w:p>
    <w:p w:rsidR="00E87F2E" w:rsidRDefault="00E87F2E">
      <w:pPr>
        <w:rPr>
          <w:rFonts w:ascii="Cambria Math" w:hAnsi="Cambria Math"/>
        </w:rPr>
        <w:sectPr w:rsidR="00E87F2E">
          <w:type w:val="continuous"/>
          <w:pgSz w:w="12240" w:h="18720"/>
          <w:pgMar w:top="1360" w:right="1280" w:bottom="280" w:left="1060" w:header="720" w:footer="720" w:gutter="0"/>
          <w:cols w:num="2" w:space="720" w:equalWidth="0">
            <w:col w:w="4857" w:space="40"/>
            <w:col w:w="5003"/>
          </w:cols>
        </w:sectPr>
      </w:pPr>
    </w:p>
    <w:p w:rsidR="00E87F2E" w:rsidRDefault="00E87F2E">
      <w:pPr>
        <w:pStyle w:val="BodyText"/>
        <w:spacing w:before="7"/>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E87F2E">
      <w:pPr>
        <w:pStyle w:val="BodyText"/>
        <w:spacing w:before="5"/>
        <w:rPr>
          <w:rFonts w:ascii="Cambria Math"/>
          <w:sz w:val="21"/>
        </w:rPr>
      </w:pPr>
    </w:p>
    <w:p w:rsidR="00E87F2E" w:rsidRDefault="00470C67">
      <w:pPr>
        <w:pStyle w:val="BodyTex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59"/>
        <w:ind w:left="114" w:right="3039"/>
        <w:jc w:val="center"/>
        <w:rPr>
          <w:rFonts w:ascii="Cambria Math" w:hAnsi="Cambria Math"/>
        </w:rPr>
      </w:pPr>
      <w:r>
        <w:br w:type="column"/>
      </w:r>
      <w:r>
        <w:rPr>
          <w:rFonts w:ascii="Cambria Math" w:hAnsi="Cambria Math"/>
        </w:rPr>
        <w:t xml:space="preserve">0.622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pStyle w:val="BodyText"/>
        <w:spacing w:before="4"/>
        <w:rPr>
          <w:rFonts w:ascii="Cambria Math"/>
          <w:sz w:val="4"/>
        </w:rPr>
      </w:pPr>
    </w:p>
    <w:p w:rsidR="00E87F2E" w:rsidRDefault="005C6DA2">
      <w:pPr>
        <w:pStyle w:val="BodyText"/>
        <w:spacing w:line="20" w:lineRule="exact"/>
        <w:ind w:left="69"/>
        <w:rPr>
          <w:rFonts w:ascii="Cambria Math"/>
          <w:sz w:val="2"/>
        </w:rPr>
      </w:pPr>
      <w:r>
        <w:rPr>
          <w:rFonts w:ascii="Cambria Math"/>
          <w:sz w:val="2"/>
        </w:rPr>
      </w:r>
      <w:r>
        <w:rPr>
          <w:rFonts w:ascii="Cambria Math"/>
          <w:sz w:val="2"/>
        </w:rPr>
        <w:pict>
          <v:group id="_x0000_s1431" style="width:152.2pt;height:.85pt;mso-position-horizontal-relative:char;mso-position-vertical-relative:line" coordsize="3044,17">
            <v:line id="_x0000_s1432" style="position:absolute" from="0,8" to="3044,8" strokeweight=".84pt"/>
            <w10:anchorlock/>
          </v:group>
        </w:pict>
      </w:r>
    </w:p>
    <w:p w:rsidR="00E87F2E" w:rsidRDefault="00470C67">
      <w:pPr>
        <w:pStyle w:val="BodyText"/>
        <w:ind w:left="114" w:right="3039"/>
        <w:jc w:val="center"/>
        <w:rPr>
          <w:rFonts w:ascii="Cambria Math" w:hAnsi="Cambria Math"/>
        </w:rPr>
      </w:pPr>
      <w:r>
        <w:rPr>
          <w:rFonts w:ascii="Cambria Math" w:hAnsi="Cambria Math"/>
        </w:rPr>
        <w:t xml:space="preserve">101.325 −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jc w:val="center"/>
        <w:rPr>
          <w:rFonts w:ascii="Cambria Math" w:hAnsi="Cambria Math"/>
        </w:rPr>
        <w:sectPr w:rsidR="00E87F2E">
          <w:type w:val="continuous"/>
          <w:pgSz w:w="12240" w:h="18720"/>
          <w:pgMar w:top="1360" w:right="1280" w:bottom="280" w:left="1060" w:header="720" w:footer="720" w:gutter="0"/>
          <w:cols w:num="2" w:space="720" w:equalWidth="0">
            <w:col w:w="3731" w:space="40"/>
            <w:col w:w="6129"/>
          </w:cols>
        </w:sectPr>
      </w:pPr>
    </w:p>
    <w:p w:rsidR="00E87F2E" w:rsidRDefault="00E87F2E">
      <w:pPr>
        <w:pStyle w:val="BodyText"/>
        <w:spacing w:before="2"/>
        <w:rPr>
          <w:rFonts w:ascii="Cambria Math"/>
          <w:sz w:val="17"/>
        </w:rPr>
      </w:pPr>
    </w:p>
    <w:p w:rsidR="00E87F2E" w:rsidRDefault="00470C67">
      <w:pPr>
        <w:pStyle w:val="BodyText"/>
        <w:spacing w:before="59"/>
        <w:ind w:left="211"/>
        <w:jc w:val="center"/>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𝐑</w:t>
      </w:r>
      <w:r>
        <w:rPr>
          <w:rFonts w:ascii="Cambria Math" w:eastAsia="Cambria Math" w:hAnsi="Cambria Math"/>
        </w:rPr>
        <w:t xml:space="preserve"> = 𝟎. 𝟎𝟎𝟗𝟐𝟖𝟗𝟒𝟒𝟎𝟒𝟕𝟏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6"/>
        <w:rPr>
          <w:rFonts w:ascii="Cambria Math"/>
          <w:sz w:val="22"/>
        </w:rPr>
      </w:pPr>
    </w:p>
    <w:p w:rsidR="00E87F2E" w:rsidRDefault="00470C67">
      <w:pPr>
        <w:spacing w:before="100"/>
        <w:ind w:left="380"/>
        <w:rPr>
          <w:sz w:val="24"/>
        </w:rPr>
      </w:pPr>
      <w:r>
        <w:rPr>
          <w:position w:val="1"/>
          <w:sz w:val="24"/>
        </w:rPr>
        <w:t>h</w:t>
      </w:r>
      <w:r>
        <w:rPr>
          <w:sz w:val="16"/>
        </w:rPr>
        <w:t>R</w:t>
      </w:r>
      <w:r>
        <w:rPr>
          <w:position w:val="1"/>
          <w:sz w:val="24"/>
        </w:rPr>
        <w:t>= C</w:t>
      </w:r>
      <w:r>
        <w:rPr>
          <w:sz w:val="16"/>
        </w:rPr>
        <w:t>p</w:t>
      </w:r>
      <w:r>
        <w:rPr>
          <w:position w:val="1"/>
          <w:sz w:val="24"/>
        </w:rPr>
        <w:t>t + W</w:t>
      </w:r>
      <w:r>
        <w:rPr>
          <w:sz w:val="16"/>
        </w:rPr>
        <w:t xml:space="preserve">R </w:t>
      </w:r>
      <w:r>
        <w:rPr>
          <w:position w:val="1"/>
          <w:sz w:val="24"/>
        </w:rPr>
        <w:t>h</w:t>
      </w:r>
      <w:r>
        <w:rPr>
          <w:sz w:val="16"/>
        </w:rPr>
        <w:t xml:space="preserve">g </w:t>
      </w:r>
      <w:r>
        <w:rPr>
          <w:position w:val="1"/>
          <w:sz w:val="24"/>
        </w:rPr>
        <w:t xml:space="preserve">@ 24 </w:t>
      </w:r>
      <w:r>
        <w:rPr>
          <w:rFonts w:ascii="Symbol" w:hAnsi="Symbol"/>
          <w:position w:val="1"/>
          <w:sz w:val="24"/>
        </w:rPr>
        <w:t></w:t>
      </w:r>
      <w:r>
        <w:rPr>
          <w:position w:val="1"/>
          <w:sz w:val="24"/>
        </w:rPr>
        <w:t>C</w:t>
      </w:r>
    </w:p>
    <w:p w:rsidR="00E87F2E" w:rsidRDefault="00E87F2E">
      <w:pPr>
        <w:pStyle w:val="BodyText"/>
        <w:spacing w:before="4"/>
      </w:pPr>
    </w:p>
    <w:p w:rsidR="00E87F2E" w:rsidRDefault="00470C67">
      <w:pPr>
        <w:pStyle w:val="BodyText"/>
        <w:ind w:left="380"/>
        <w:rPr>
          <w:rFonts w:ascii="Cambria Math" w:hAnsi="Cambria Math"/>
        </w:rPr>
      </w:pPr>
      <w:proofErr w:type="spellStart"/>
      <w:r>
        <w:rPr>
          <w:rFonts w:ascii="Cambria Math" w:hAnsi="Cambria Math"/>
        </w:rPr>
        <w:t>h</w:t>
      </w:r>
      <w:r>
        <w:rPr>
          <w:rFonts w:ascii="Cambria Math" w:hAnsi="Cambria Math"/>
          <w:vertAlign w:val="subscript"/>
        </w:rPr>
        <w:t>R</w:t>
      </w:r>
      <w:proofErr w:type="spellEnd"/>
      <w:r>
        <w:rPr>
          <w:rFonts w:ascii="Cambria Math" w:hAnsi="Cambria Math"/>
        </w:rPr>
        <w:t xml:space="preserve"> = 1.0062 </w:t>
      </w:r>
      <w:r>
        <w:rPr>
          <w:rFonts w:ascii="Cambria Math" w:hAnsi="Cambria Math"/>
          <w:position w:val="1"/>
        </w:rPr>
        <w:t>(</w:t>
      </w:r>
      <w:r>
        <w:rPr>
          <w:rFonts w:ascii="Cambria Math" w:hAnsi="Cambria Math"/>
        </w:rPr>
        <w:t xml:space="preserve">24 </w:t>
      </w:r>
      <w:r>
        <w:rPr>
          <w:rFonts w:ascii="Symbol" w:hAnsi="Symbol"/>
        </w:rPr>
        <w:t></w:t>
      </w:r>
      <w:r>
        <w:rPr>
          <w:rFonts w:ascii="Cambria Math" w:hAnsi="Cambria Math"/>
        </w:rPr>
        <w:t>C</w:t>
      </w:r>
      <w:r>
        <w:rPr>
          <w:rFonts w:ascii="Cambria Math" w:hAnsi="Cambria Math"/>
          <w:position w:val="1"/>
        </w:rPr>
        <w:t xml:space="preserve">) </w:t>
      </w:r>
      <w:r>
        <w:rPr>
          <w:rFonts w:ascii="Cambria Math" w:hAnsi="Cambria Math"/>
        </w:rPr>
        <w:t xml:space="preserve">+ (0.009289440471 </w:t>
      </w:r>
      <w:proofErr w:type="spellStart"/>
      <w:r>
        <w:rPr>
          <w:rFonts w:ascii="Cambria Math" w:hAnsi="Cambria Math"/>
        </w:rPr>
        <w:t>kg</w:t>
      </w:r>
      <w:r>
        <w:rPr>
          <w:rFonts w:ascii="Cambria Math" w:hAnsi="Cambria Math"/>
          <w:vertAlign w:val="subscript"/>
        </w:rPr>
        <w:t>wv</w:t>
      </w:r>
      <w:proofErr w:type="spellEnd"/>
      <w:r>
        <w:rPr>
          <w:rFonts w:ascii="Cambria Math" w:hAnsi="Cambria Math"/>
          <w:position w:val="1"/>
        </w:rPr>
        <w:t>⁄</w:t>
      </w:r>
      <w:proofErr w:type="spellStart"/>
      <w:r>
        <w:rPr>
          <w:rFonts w:ascii="Cambria Math" w:hAnsi="Cambria Math"/>
        </w:rPr>
        <w:t>kg</w:t>
      </w:r>
      <w:r>
        <w:rPr>
          <w:rFonts w:ascii="Cambria Math" w:hAnsi="Cambria Math"/>
          <w:vertAlign w:val="subscript"/>
        </w:rPr>
        <w:t>da</w:t>
      </w:r>
      <w:proofErr w:type="spellEnd"/>
      <w:r>
        <w:rPr>
          <w:rFonts w:ascii="Cambria Math" w:hAnsi="Cambria Math"/>
        </w:rPr>
        <w:t>) (2545.5 kJ</w:t>
      </w:r>
      <w:r>
        <w:rPr>
          <w:rFonts w:ascii="Cambria Math" w:hAnsi="Cambria Math"/>
          <w:position w:val="1"/>
        </w:rPr>
        <w:t>⁄</w:t>
      </w:r>
      <w:r>
        <w:rPr>
          <w:rFonts w:ascii="Cambria Math" w:hAnsi="Cambria Math"/>
        </w:rPr>
        <w:t>kg)</w:t>
      </w:r>
    </w:p>
    <w:p w:rsidR="00E87F2E" w:rsidRDefault="00470C67">
      <w:pPr>
        <w:pStyle w:val="BodyText"/>
        <w:spacing w:before="273"/>
        <w:ind w:left="380"/>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𝐑</w:t>
      </w:r>
      <w:r>
        <w:rPr>
          <w:rFonts w:ascii="Cambria Math" w:eastAsia="Cambria Math" w:hAnsi="Cambria Math"/>
        </w:rPr>
        <w:t xml:space="preserve"> = 𝟒𝟕. 𝟕𝟗𝟓𝟎𝟕𝟎𝟕𝟐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rPr>
          <w:rFonts w:ascii="Cambria Math"/>
        </w:rPr>
      </w:pPr>
    </w:p>
    <w:p w:rsidR="00E87F2E" w:rsidRDefault="00470C67">
      <w:pPr>
        <w:pStyle w:val="Heading1"/>
        <w:ind w:left="380"/>
      </w:pPr>
      <w:r>
        <w:t>Ventilation Load:</w:t>
      </w:r>
    </w:p>
    <w:p w:rsidR="00E87F2E" w:rsidRDefault="00E87F2E">
      <w:pPr>
        <w:pStyle w:val="BodyText"/>
        <w:rPr>
          <w:b/>
          <w:sz w:val="16"/>
        </w:rPr>
      </w:pPr>
    </w:p>
    <w:p w:rsidR="00E87F2E" w:rsidRDefault="00E87F2E">
      <w:pPr>
        <w:rPr>
          <w:sz w:val="16"/>
        </w:rPr>
        <w:sectPr w:rsidR="00E87F2E">
          <w:type w:val="continuous"/>
          <w:pgSz w:w="12240" w:h="18720"/>
          <w:pgMar w:top="1360" w:right="1280" w:bottom="280" w:left="1060" w:header="720" w:footer="720" w:gutter="0"/>
          <w:cols w:space="720"/>
        </w:sectPr>
      </w:pPr>
    </w:p>
    <w:p w:rsidR="00E87F2E" w:rsidRDefault="00470C67">
      <w:pPr>
        <w:pStyle w:val="BodyText"/>
        <w:spacing w:before="94" w:line="232" w:lineRule="exact"/>
        <w:ind w:left="4307"/>
        <w:rPr>
          <w:rFonts w:ascii="Cambria Math"/>
        </w:rPr>
      </w:pPr>
      <w:r>
        <w:rPr>
          <w:rFonts w:ascii="Cambria Math"/>
        </w:rPr>
        <w:t>L</w:t>
      </w:r>
    </w:p>
    <w:p w:rsidR="00E87F2E" w:rsidRDefault="005C6DA2">
      <w:pPr>
        <w:pStyle w:val="BodyText"/>
        <w:tabs>
          <w:tab w:val="left" w:pos="4504"/>
        </w:tabs>
        <w:spacing w:line="172" w:lineRule="exact"/>
        <w:ind w:left="3280"/>
        <w:rPr>
          <w:rFonts w:ascii="Cambria Math" w:hAnsi="Cambria Math"/>
        </w:rPr>
      </w:pPr>
      <w:r>
        <w:pict>
          <v:line id="_x0000_s1430" style="position:absolute;left:0;text-align:left;z-index:-301140992;mso-position-horizontal-relative:page" from="267.75pt,5.5pt" to="275.55pt,5.5pt" strokeweight=".84pt">
            <w10:wrap anchorx="page"/>
          </v:line>
        </w:pict>
      </w:r>
      <w:r>
        <w:pict>
          <v:line id="_x0000_s1429" style="position:absolute;left:0;text-align:left;z-index:-301139968;mso-position-horizontal-relative:page" from="292pt,5.5pt" to="327.65pt,5.5pt" strokeweight=".84pt">
            <w10:wrap anchorx="page"/>
          </v:line>
        </w:pict>
      </w:r>
      <w:proofErr w:type="gramStart"/>
      <w:r w:rsidR="00470C67">
        <w:rPr>
          <w:rFonts w:ascii="Cambria Math" w:hAnsi="Cambria Math"/>
        </w:rPr>
        <w:t xml:space="preserve">Q </w:t>
      </w:r>
      <w:r w:rsidR="00470C67">
        <w:rPr>
          <w:rFonts w:ascii="Cambria Math" w:hAnsi="Cambria Math"/>
          <w:spacing w:val="12"/>
        </w:rPr>
        <w:t xml:space="preserve"> </w:t>
      </w:r>
      <w:r w:rsidR="00470C67">
        <w:rPr>
          <w:rFonts w:ascii="Cambria Math" w:hAnsi="Cambria Math"/>
        </w:rPr>
        <w:t>=</w:t>
      </w:r>
      <w:proofErr w:type="gramEnd"/>
      <w:r w:rsidR="00470C67">
        <w:rPr>
          <w:rFonts w:ascii="Cambria Math" w:hAnsi="Cambria Math"/>
          <w:spacing w:val="14"/>
        </w:rPr>
        <w:t xml:space="preserve"> </w:t>
      </w:r>
      <w:r w:rsidR="00470C67">
        <w:rPr>
          <w:rFonts w:ascii="Cambria Math" w:hAnsi="Cambria Math"/>
        </w:rPr>
        <w:t>269</w:t>
      </w:r>
      <w:r w:rsidR="00470C67">
        <w:rPr>
          <w:rFonts w:ascii="Cambria Math" w:hAnsi="Cambria Math"/>
        </w:rPr>
        <w:tab/>
      </w:r>
      <w:r w:rsidR="00470C67">
        <w:rPr>
          <w:rFonts w:ascii="Cambria Math" w:hAnsi="Cambria Math"/>
          <w:spacing w:val="-20"/>
        </w:rPr>
        <w:t>×</w:t>
      </w:r>
    </w:p>
    <w:p w:rsidR="00E87F2E" w:rsidRDefault="00470C67">
      <w:pPr>
        <w:pStyle w:val="BodyText"/>
        <w:spacing w:line="221" w:lineRule="exact"/>
        <w:ind w:left="4295"/>
        <w:rPr>
          <w:rFonts w:ascii="Cambria Math"/>
        </w:rPr>
      </w:pPr>
      <w:r>
        <w:rPr>
          <w:rFonts w:ascii="Cambria Math"/>
        </w:rPr>
        <w:t>s</w:t>
      </w:r>
    </w:p>
    <w:p w:rsidR="00E87F2E" w:rsidRDefault="00470C67">
      <w:pPr>
        <w:pStyle w:val="BodyText"/>
        <w:spacing w:before="94" w:line="292" w:lineRule="auto"/>
        <w:ind w:left="64" w:right="-18" w:firstLine="134"/>
        <w:rPr>
          <w:rFonts w:ascii="Cambria Math"/>
        </w:rPr>
      </w:pPr>
      <w:r>
        <w:br w:type="column"/>
      </w:r>
      <w:r>
        <w:rPr>
          <w:rFonts w:ascii="Cambria Math"/>
        </w:rPr>
        <w:t>1m</w:t>
      </w:r>
      <w:r>
        <w:rPr>
          <w:rFonts w:ascii="Cambria Math"/>
          <w:vertAlign w:val="superscript"/>
        </w:rPr>
        <w:t>3</w:t>
      </w:r>
      <w:r>
        <w:rPr>
          <w:rFonts w:ascii="Cambria Math"/>
        </w:rPr>
        <w:t xml:space="preserve"> 1000 L</w:t>
      </w:r>
    </w:p>
    <w:p w:rsidR="00E87F2E" w:rsidRDefault="00470C67">
      <w:pPr>
        <w:spacing w:before="120" w:line="156" w:lineRule="auto"/>
        <w:ind w:left="1000"/>
        <w:rPr>
          <w:rFonts w:ascii="Cambria Math"/>
          <w:sz w:val="17"/>
        </w:rPr>
      </w:pPr>
      <w:r>
        <w:br w:type="column"/>
      </w:r>
      <w:r>
        <w:rPr>
          <w:rFonts w:ascii="Cambria Math"/>
          <w:position w:val="-8"/>
          <w:sz w:val="24"/>
        </w:rPr>
        <w:t>m</w:t>
      </w:r>
      <w:r>
        <w:rPr>
          <w:rFonts w:ascii="Cambria Math"/>
          <w:sz w:val="17"/>
        </w:rPr>
        <w:t>3</w:t>
      </w:r>
    </w:p>
    <w:p w:rsidR="00E87F2E" w:rsidRDefault="005C6DA2">
      <w:pPr>
        <w:pStyle w:val="BodyText"/>
        <w:spacing w:line="171" w:lineRule="exact"/>
        <w:ind w:left="78"/>
        <w:rPr>
          <w:rFonts w:ascii="Cambria Math"/>
        </w:rPr>
      </w:pPr>
      <w:r>
        <w:pict>
          <v:line id="_x0000_s1428" style="position:absolute;left:0;text-align:left;z-index:251886592;mso-position-horizontal-relative:page" from="379.75pt,5.5pt" to="395.1pt,5.5pt" strokeweight=".84pt">
            <w10:wrap anchorx="page"/>
          </v:line>
        </w:pict>
      </w:r>
      <w:r w:rsidR="00470C67">
        <w:rPr>
          <w:rFonts w:ascii="Cambria Math"/>
        </w:rPr>
        <w:t>= 0.269</w:t>
      </w:r>
    </w:p>
    <w:p w:rsidR="00E87F2E" w:rsidRDefault="00470C67">
      <w:pPr>
        <w:pStyle w:val="BodyText"/>
        <w:spacing w:line="221" w:lineRule="exact"/>
        <w:ind w:left="1100"/>
        <w:rPr>
          <w:rFonts w:ascii="Cambria Math"/>
        </w:rPr>
      </w:pPr>
      <w:r>
        <w:rPr>
          <w:rFonts w:ascii="Cambria Math"/>
        </w:rPr>
        <w:t>s</w:t>
      </w:r>
    </w:p>
    <w:p w:rsidR="00E87F2E" w:rsidRDefault="00470C67">
      <w:pPr>
        <w:spacing w:before="207" w:line="205" w:lineRule="exact"/>
        <w:ind w:left="47"/>
        <w:rPr>
          <w:rFonts w:ascii="Cambria Math"/>
          <w:sz w:val="17"/>
        </w:rPr>
      </w:pPr>
      <w:r>
        <w:rPr>
          <w:rFonts w:ascii="Cambria Math"/>
          <w:position w:val="-8"/>
          <w:sz w:val="24"/>
        </w:rPr>
        <w:t>m</w:t>
      </w:r>
      <w:r>
        <w:rPr>
          <w:rFonts w:ascii="Cambria Math"/>
          <w:sz w:val="17"/>
        </w:rPr>
        <w:t>3</w:t>
      </w:r>
    </w:p>
    <w:p w:rsidR="00E87F2E" w:rsidRDefault="00E87F2E">
      <w:pPr>
        <w:spacing w:line="205" w:lineRule="exact"/>
        <w:rPr>
          <w:rFonts w:ascii="Cambria Math"/>
          <w:sz w:val="17"/>
        </w:rPr>
        <w:sectPr w:rsidR="00E87F2E">
          <w:type w:val="continuous"/>
          <w:pgSz w:w="12240" w:h="18720"/>
          <w:pgMar w:top="1360" w:right="1280" w:bottom="280" w:left="1060" w:header="720" w:footer="720" w:gutter="0"/>
          <w:cols w:num="3" w:space="720" w:equalWidth="0">
            <w:col w:w="4676" w:space="40"/>
            <w:col w:w="780" w:space="39"/>
            <w:col w:w="4365"/>
          </w:cols>
        </w:sectPr>
      </w:pPr>
    </w:p>
    <w:p w:rsidR="00E87F2E" w:rsidRDefault="005C6DA2">
      <w:pPr>
        <w:pStyle w:val="BodyText"/>
        <w:spacing w:line="215" w:lineRule="exact"/>
        <w:ind w:left="495"/>
        <w:jc w:val="center"/>
        <w:rPr>
          <w:rFonts w:ascii="Cambria Math"/>
        </w:rPr>
      </w:pPr>
      <w:r>
        <w:pict>
          <v:line id="_x0000_s1427" style="position:absolute;left:0;text-align:left;z-index:251887616;mso-position-horizontal-relative:page" from="332.1pt,5.95pt" to="347.45pt,5.95pt" strokeweight=".84pt">
            <w10:wrap anchorx="page"/>
          </v:line>
        </w:pict>
      </w:r>
      <w:r>
        <w:pict>
          <v:shape id="_x0000_s1426" type="#_x0000_t202" style="position:absolute;left:0;text-align:left;margin-left:337.15pt;margin-top:6.05pt;width:5.2pt;height:12.05pt;z-index:-301134848;mso-position-horizontal-relative:page" filled="f" stroked="f">
            <v:textbox inset="0,0,0,0">
              <w:txbxContent>
                <w:p w:rsidR="005C6DA2" w:rsidRDefault="005C6DA2">
                  <w:pPr>
                    <w:pStyle w:val="BodyText"/>
                    <w:spacing w:line="240" w:lineRule="exact"/>
                    <w:rPr>
                      <w:rFonts w:ascii="Cambria Math"/>
                    </w:rPr>
                  </w:pPr>
                  <w:r>
                    <w:rPr>
                      <w:rFonts w:ascii="Cambria Math"/>
                    </w:rPr>
                    <w:t>s</w:t>
                  </w:r>
                </w:p>
              </w:txbxContent>
            </v:textbox>
            <w10:wrap anchorx="page"/>
          </v:shape>
        </w:pict>
      </w:r>
      <w:r w:rsidR="00470C67">
        <w:rPr>
          <w:rFonts w:ascii="Cambria Math"/>
        </w:rPr>
        <w:t>0.269</w:t>
      </w:r>
    </w:p>
    <w:p w:rsidR="00E87F2E" w:rsidRDefault="005C6DA2">
      <w:pPr>
        <w:pStyle w:val="BodyText"/>
        <w:tabs>
          <w:tab w:val="left" w:pos="2358"/>
        </w:tabs>
        <w:spacing w:before="12" w:line="120" w:lineRule="auto"/>
        <w:ind w:left="210"/>
        <w:jc w:val="center"/>
        <w:rPr>
          <w:rFonts w:ascii="Cambria Math"/>
          <w:sz w:val="17"/>
        </w:rPr>
      </w:pPr>
      <w:r>
        <w:pict>
          <v:line id="_x0000_s1425" style="position:absolute;left:0;text-align:left;z-index:-301135872;mso-position-horizontal-relative:page" from="278.45pt,6.65pt" to="367.4pt,6.65pt" strokeweight=".84pt">
            <w10:wrap anchorx="page"/>
          </v:line>
        </w:pict>
      </w:r>
      <w:proofErr w:type="spellStart"/>
      <w:r w:rsidR="00470C67">
        <w:rPr>
          <w:rFonts w:ascii="Cambria Math"/>
        </w:rPr>
        <w:t>m</w:t>
      </w:r>
      <w:r w:rsidR="00470C67">
        <w:rPr>
          <w:rFonts w:ascii="Cambria Math"/>
          <w:vertAlign w:val="subscript"/>
        </w:rPr>
        <w:t>o</w:t>
      </w:r>
      <w:proofErr w:type="spellEnd"/>
      <w:r w:rsidR="00470C67">
        <w:rPr>
          <w:rFonts w:ascii="Cambria Math"/>
          <w:spacing w:val="25"/>
        </w:rPr>
        <w:t xml:space="preserve"> </w:t>
      </w:r>
      <w:r w:rsidR="00470C67">
        <w:rPr>
          <w:rFonts w:ascii="Cambria Math"/>
        </w:rPr>
        <w:t>=</w:t>
      </w:r>
      <w:r w:rsidR="00470C67">
        <w:rPr>
          <w:rFonts w:ascii="Cambria Math"/>
        </w:rPr>
        <w:tab/>
      </w:r>
      <w:r w:rsidR="00470C67">
        <w:rPr>
          <w:rFonts w:ascii="Cambria Math"/>
          <w:position w:val="-14"/>
        </w:rPr>
        <w:t>m</w:t>
      </w:r>
      <w:r w:rsidR="00470C67">
        <w:rPr>
          <w:rFonts w:ascii="Cambria Math"/>
          <w:position w:val="-7"/>
          <w:sz w:val="17"/>
        </w:rPr>
        <w:t>3</w:t>
      </w:r>
    </w:p>
    <w:p w:rsidR="00E87F2E" w:rsidRDefault="005C6DA2">
      <w:pPr>
        <w:pStyle w:val="BodyText"/>
        <w:spacing w:line="196" w:lineRule="auto"/>
        <w:ind w:left="863"/>
        <w:jc w:val="center"/>
        <w:rPr>
          <w:rFonts w:ascii="Cambria Math"/>
        </w:rPr>
      </w:pPr>
      <w:r>
        <w:pict>
          <v:line id="_x0000_s1424" style="position:absolute;left:0;text-align:left;z-index:-301136896;mso-position-horizontal-relative:page" from="352.05pt,7pt" to="367.4pt,7pt" strokeweight=".84pt">
            <w10:wrap anchorx="page"/>
          </v:line>
        </w:pict>
      </w:r>
      <w:proofErr w:type="gramStart"/>
      <w:r w:rsidR="00470C67">
        <w:rPr>
          <w:rFonts w:ascii="Cambria Math"/>
        </w:rPr>
        <w:t xml:space="preserve">0.896439522 </w:t>
      </w:r>
      <w:r w:rsidR="00470C67">
        <w:rPr>
          <w:rFonts w:ascii="Cambria Math"/>
          <w:spacing w:val="13"/>
        </w:rPr>
        <w:t xml:space="preserve"> </w:t>
      </w:r>
      <w:r w:rsidR="00470C67">
        <w:rPr>
          <w:rFonts w:ascii="Cambria Math"/>
          <w:position w:val="-11"/>
        </w:rPr>
        <w:t>kg</w:t>
      </w:r>
      <w:proofErr w:type="gramEnd"/>
    </w:p>
    <w:p w:rsidR="00E87F2E" w:rsidRDefault="00E87F2E">
      <w:pPr>
        <w:pStyle w:val="BodyText"/>
        <w:rPr>
          <w:rFonts w:ascii="Cambria Math"/>
          <w:sz w:val="20"/>
        </w:rPr>
      </w:pPr>
    </w:p>
    <w:p w:rsidR="00E87F2E" w:rsidRDefault="00E87F2E">
      <w:pPr>
        <w:pStyle w:val="BodyText"/>
        <w:spacing w:before="2"/>
        <w:rPr>
          <w:rFonts w:ascii="Cambria Math"/>
          <w:sz w:val="29"/>
        </w:rPr>
      </w:pPr>
    </w:p>
    <w:p w:rsidR="00E87F2E" w:rsidRDefault="00470C67">
      <w:pPr>
        <w:spacing w:before="56"/>
        <w:ind w:right="154"/>
        <w:jc w:val="right"/>
        <w:rPr>
          <w:rFonts w:ascii="Calibri"/>
        </w:rPr>
      </w:pPr>
      <w:r>
        <w:rPr>
          <w:rFonts w:ascii="Calibri"/>
        </w:rPr>
        <w:t>112</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E87F2E">
      <w:pPr>
        <w:pStyle w:val="BodyText"/>
        <w:rPr>
          <w:rFonts w:ascii="Calibri"/>
          <w:sz w:val="26"/>
        </w:rPr>
      </w:pPr>
    </w:p>
    <w:p w:rsidR="00E87F2E" w:rsidRDefault="00E87F2E">
      <w:pPr>
        <w:pStyle w:val="BodyText"/>
        <w:rPr>
          <w:rFonts w:ascii="Calibri"/>
          <w:sz w:val="26"/>
        </w:rPr>
      </w:pPr>
    </w:p>
    <w:p w:rsidR="00E87F2E" w:rsidRDefault="00E87F2E">
      <w:pPr>
        <w:pStyle w:val="BodyText"/>
        <w:spacing w:before="9"/>
        <w:rPr>
          <w:rFonts w:ascii="Calibri"/>
          <w:sz w:val="20"/>
        </w:rPr>
      </w:pPr>
    </w:p>
    <w:p w:rsidR="00E87F2E" w:rsidRDefault="00470C67">
      <w:pPr>
        <w:pStyle w:val="BodyText"/>
        <w:spacing w:before="1"/>
        <w:ind w:left="380"/>
      </w:pPr>
      <w:r>
        <w:t>Then,</w:t>
      </w:r>
    </w:p>
    <w:p w:rsidR="00E87F2E" w:rsidRDefault="00470C67">
      <w:pPr>
        <w:pStyle w:val="BodyText"/>
        <w:spacing w:before="216"/>
        <w:ind w:left="380"/>
        <w:rPr>
          <w:rFonts w:ascii="Cambria Math" w:eastAsia="Cambria Math"/>
        </w:rPr>
      </w:pPr>
      <w:r>
        <w:br w:type="column"/>
      </w:r>
      <w:r>
        <w:rPr>
          <w:rFonts w:ascii="Cambria Math" w:eastAsia="Cambria Math"/>
        </w:rPr>
        <w:t>𝐦</w:t>
      </w:r>
      <w:r>
        <w:rPr>
          <w:rFonts w:ascii="Cambria Math" w:eastAsia="Cambria Math"/>
          <w:position w:val="-4"/>
          <w:sz w:val="17"/>
        </w:rPr>
        <w:t xml:space="preserve">𝐨 </w:t>
      </w:r>
      <w:r>
        <w:rPr>
          <w:rFonts w:ascii="Cambria Math" w:eastAsia="Cambria Math"/>
        </w:rPr>
        <w:t xml:space="preserve">= 𝟎. </w:t>
      </w:r>
      <w:r>
        <w:rPr>
          <w:rFonts w:ascii="Cambria Math" w:eastAsia="Cambria Math"/>
          <w:spacing w:val="-20"/>
        </w:rPr>
        <w:t>𝟑𝟎𝟎𝟎𝟕𝟔𝟎𝟏𝟔</w:t>
      </w:r>
    </w:p>
    <w:p w:rsidR="00E87F2E" w:rsidRDefault="00470C67">
      <w:pPr>
        <w:pStyle w:val="BodyText"/>
        <w:spacing w:before="33"/>
        <w:rPr>
          <w:rFonts w:ascii="Cambria Math" w:eastAsia="Cambria Math"/>
        </w:rPr>
      </w:pPr>
      <w:r>
        <w:br w:type="column"/>
      </w:r>
      <w:r>
        <w:rPr>
          <w:rFonts w:ascii="Cambria Math" w:eastAsia="Cambria Math"/>
        </w:rPr>
        <w:t>𝐤𝐠</w:t>
      </w:r>
    </w:p>
    <w:p w:rsidR="00E87F2E" w:rsidRDefault="00E87F2E">
      <w:pPr>
        <w:pStyle w:val="BodyText"/>
        <w:spacing w:before="5"/>
        <w:rPr>
          <w:rFonts w:ascii="Cambria Math"/>
          <w:sz w:val="4"/>
        </w:rPr>
      </w:pPr>
    </w:p>
    <w:p w:rsidR="00E87F2E" w:rsidRDefault="005C6DA2">
      <w:pPr>
        <w:pStyle w:val="BodyText"/>
        <w:spacing w:line="20" w:lineRule="exact"/>
        <w:ind w:left="-9"/>
        <w:rPr>
          <w:rFonts w:ascii="Cambria Math"/>
          <w:sz w:val="2"/>
        </w:rPr>
      </w:pPr>
      <w:r>
        <w:rPr>
          <w:rFonts w:ascii="Cambria Math"/>
          <w:sz w:val="2"/>
        </w:rPr>
      </w:r>
      <w:r>
        <w:rPr>
          <w:rFonts w:ascii="Cambria Math"/>
          <w:sz w:val="2"/>
        </w:rPr>
        <w:pict>
          <v:group id="_x0000_s1422" style="width:13.8pt;height:.85pt;mso-position-horizontal-relative:char;mso-position-vertical-relative:line" coordsize="276,17">
            <v:line id="_x0000_s1423" style="position:absolute" from="0,8" to="276,8" strokeweight=".84pt"/>
            <w10:anchorlock/>
          </v:group>
        </w:pict>
      </w:r>
    </w:p>
    <w:p w:rsidR="00E87F2E" w:rsidRDefault="00470C67">
      <w:pPr>
        <w:pStyle w:val="BodyText"/>
        <w:ind w:left="81"/>
        <w:rPr>
          <w:rFonts w:ascii="Cambria Math" w:eastAsia="Cambria Math"/>
        </w:rPr>
      </w:pPr>
      <w:r>
        <w:rPr>
          <w:rFonts w:ascii="Cambria Math" w:eastAsia="Cambria Math"/>
        </w:rPr>
        <w:t>𝐬</w:t>
      </w:r>
    </w:p>
    <w:p w:rsidR="00E87F2E" w:rsidRDefault="00E87F2E">
      <w:pPr>
        <w:rPr>
          <w:rFonts w:ascii="Cambria Math" w:eastAsia="Cambria Math"/>
        </w:rPr>
        <w:sectPr w:rsidR="00E87F2E">
          <w:pgSz w:w="12240" w:h="18720"/>
          <w:pgMar w:top="1380" w:right="1280" w:bottom="280" w:left="1060" w:header="720" w:footer="720" w:gutter="0"/>
          <w:cols w:num="3" w:space="720" w:equalWidth="0">
            <w:col w:w="1037" w:space="2403"/>
            <w:col w:w="2547" w:space="39"/>
            <w:col w:w="3874"/>
          </w:cols>
        </w:sectPr>
      </w:pPr>
    </w:p>
    <w:p w:rsidR="00E87F2E" w:rsidRDefault="00E87F2E">
      <w:pPr>
        <w:pStyle w:val="BodyText"/>
        <w:spacing w:before="5"/>
        <w:rPr>
          <w:rFonts w:ascii="Cambria Math"/>
          <w:sz w:val="18"/>
        </w:rPr>
      </w:pPr>
    </w:p>
    <w:p w:rsidR="00E87F2E" w:rsidRDefault="00470C67">
      <w:pPr>
        <w:pStyle w:val="BodyText"/>
        <w:spacing w:before="59"/>
        <w:ind w:left="223"/>
        <w:jc w:val="center"/>
        <w:rPr>
          <w:rFonts w:ascii="Cambria Math" w:hAnsi="Cambria Math"/>
        </w:rPr>
      </w:pPr>
      <w:proofErr w:type="gramStart"/>
      <w:r>
        <w:rPr>
          <w:rFonts w:ascii="Cambria Math" w:hAnsi="Cambria Math"/>
        </w:rPr>
        <w:t>Q</w:t>
      </w:r>
      <w:r>
        <w:rPr>
          <w:rFonts w:ascii="Cambria Math" w:hAnsi="Cambria Math"/>
          <w:vertAlign w:val="subscript"/>
        </w:rPr>
        <w:t>s</w:t>
      </w:r>
      <w:r>
        <w:rPr>
          <w:rFonts w:ascii="Cambria Math" w:hAnsi="Cambria Math"/>
        </w:rPr>
        <w:t xml:space="preserve">  =</w:t>
      </w:r>
      <w:proofErr w:type="gramEnd"/>
      <w:r>
        <w:rPr>
          <w:rFonts w:ascii="Cambria Math" w:hAnsi="Cambria Math"/>
        </w:rPr>
        <w:t xml:space="preserve">  </w:t>
      </w:r>
      <w:proofErr w:type="spellStart"/>
      <w:r>
        <w:rPr>
          <w:rFonts w:ascii="Cambria Math" w:hAnsi="Cambria Math"/>
        </w:rPr>
        <w:t>m</w:t>
      </w:r>
      <w:r>
        <w:rPr>
          <w:rFonts w:ascii="Cambria Math" w:hAnsi="Cambria Math"/>
          <w:vertAlign w:val="subscript"/>
        </w:rPr>
        <w:t>e</w:t>
      </w:r>
      <w:r>
        <w:rPr>
          <w:rFonts w:ascii="Cambria Math" w:hAnsi="Cambria Math"/>
        </w:rPr>
        <w:t>Cp∆T</w:t>
      </w:r>
      <w:proofErr w:type="spellEnd"/>
    </w:p>
    <w:p w:rsidR="00E87F2E" w:rsidRDefault="00E87F2E">
      <w:pPr>
        <w:pStyle w:val="BodyText"/>
        <w:spacing w:before="1"/>
        <w:rPr>
          <w:rFonts w:ascii="Cambria Math"/>
        </w:rPr>
      </w:pPr>
    </w:p>
    <w:p w:rsidR="00E87F2E" w:rsidRDefault="00470C67">
      <w:pPr>
        <w:pStyle w:val="BodyText"/>
        <w:ind w:left="208"/>
        <w:jc w:val="center"/>
        <w:rPr>
          <w:rFonts w:ascii="Cambria Math" w:eastAsia="Cambria Math"/>
        </w:rPr>
      </w:pPr>
      <w:r>
        <w:rPr>
          <w:rFonts w:ascii="Cambria Math" w:eastAsia="Cambria Math"/>
        </w:rPr>
        <w:t>𝑚</w:t>
      </w:r>
      <w:r>
        <w:rPr>
          <w:rFonts w:ascii="Cambria Math" w:eastAsia="Cambria Math"/>
          <w:vertAlign w:val="subscript"/>
        </w:rPr>
        <w:t>𝑒</w:t>
      </w:r>
      <w:r>
        <w:rPr>
          <w:rFonts w:ascii="Cambria Math" w:eastAsia="Cambria Math"/>
        </w:rPr>
        <w:t xml:space="preserve">  = 𝑚</w:t>
      </w:r>
      <w:r>
        <w:rPr>
          <w:rFonts w:ascii="Cambria Math" w:eastAsia="Cambria Math"/>
          <w:vertAlign w:val="subscript"/>
        </w:rPr>
        <w:t>𝑎</w:t>
      </w:r>
    </w:p>
    <w:p w:rsidR="00E87F2E" w:rsidRDefault="00E87F2E">
      <w:pPr>
        <w:pStyle w:val="BodyText"/>
        <w:spacing w:before="8"/>
        <w:rPr>
          <w:rFonts w:ascii="Cambria Math"/>
          <w:sz w:val="16"/>
        </w:rPr>
      </w:pPr>
    </w:p>
    <w:p w:rsidR="00E87F2E" w:rsidRDefault="00470C67">
      <w:pPr>
        <w:pStyle w:val="BodyText"/>
        <w:spacing w:before="59" w:line="232" w:lineRule="exact"/>
        <w:ind w:left="1989"/>
        <w:jc w:val="center"/>
        <w:rPr>
          <w:rFonts w:ascii="Cambria Math"/>
        </w:rPr>
      </w:pPr>
      <w:r>
        <w:rPr>
          <w:rFonts w:ascii="Cambria Math"/>
        </w:rPr>
        <w:t>kJ</w:t>
      </w:r>
    </w:p>
    <w:p w:rsidR="00E87F2E" w:rsidRDefault="005C6DA2">
      <w:pPr>
        <w:pStyle w:val="BodyText"/>
        <w:spacing w:line="187" w:lineRule="auto"/>
        <w:ind w:left="221"/>
        <w:jc w:val="center"/>
        <w:rPr>
          <w:rFonts w:ascii="Cambria Math" w:hAnsi="Cambria Math"/>
        </w:rPr>
      </w:pPr>
      <w:r>
        <w:pict>
          <v:line id="_x0000_s1421" style="position:absolute;left:0;text-align:left;z-index:-301127680;mso-position-horizontal-relative:page" from="333.3pt,7.25pt" to="367.4pt,7.25pt" strokeweight=".84pt">
            <w10:wrap anchorx="page"/>
          </v:line>
        </w:pict>
      </w:r>
      <w:r w:rsidR="00470C67">
        <w:rPr>
          <w:rFonts w:ascii="Cambria Math" w:hAnsi="Cambria Math"/>
        </w:rPr>
        <w:t>31.3950944 kW = m</w:t>
      </w:r>
      <w:r w:rsidR="00470C67">
        <w:rPr>
          <w:rFonts w:ascii="Cambria Math" w:hAnsi="Cambria Math"/>
          <w:vertAlign w:val="subscript"/>
        </w:rPr>
        <w:t>a</w:t>
      </w:r>
      <w:r w:rsidR="00470C67">
        <w:rPr>
          <w:rFonts w:ascii="Cambria Math" w:hAnsi="Cambria Math"/>
        </w:rPr>
        <w:t xml:space="preserve"> (1.0062 </w:t>
      </w:r>
      <w:r w:rsidR="00470C67">
        <w:rPr>
          <w:rFonts w:ascii="Cambria Math" w:hAnsi="Cambria Math"/>
          <w:position w:val="-15"/>
        </w:rPr>
        <w:t xml:space="preserve">kg − </w:t>
      </w:r>
      <w:proofErr w:type="gramStart"/>
      <w:r w:rsidR="00470C67">
        <w:rPr>
          <w:rFonts w:ascii="Cambria Math" w:hAnsi="Cambria Math"/>
          <w:position w:val="-15"/>
        </w:rPr>
        <w:t>K</w:t>
      </w:r>
      <w:r w:rsidR="00470C67">
        <w:rPr>
          <w:rFonts w:ascii="Cambria Math" w:hAnsi="Cambria Math"/>
        </w:rPr>
        <w:t>)(</w:t>
      </w:r>
      <w:proofErr w:type="gramEnd"/>
      <w:r w:rsidR="00470C67">
        <w:rPr>
          <w:rFonts w:ascii="Cambria Math" w:hAnsi="Cambria Math"/>
        </w:rPr>
        <w:t>33.9 − 24)K</w:t>
      </w:r>
    </w:p>
    <w:p w:rsidR="00E87F2E" w:rsidRDefault="00E87F2E">
      <w:pPr>
        <w:pStyle w:val="BodyText"/>
        <w:spacing w:before="8"/>
        <w:rPr>
          <w:rFonts w:ascii="Cambria Math"/>
          <w:sz w:val="17"/>
        </w:rPr>
      </w:pPr>
    </w:p>
    <w:p w:rsidR="00E87F2E" w:rsidRDefault="00E87F2E">
      <w:pPr>
        <w:rPr>
          <w:rFonts w:ascii="Cambria Math"/>
          <w:sz w:val="17"/>
        </w:rPr>
        <w:sectPr w:rsidR="00E87F2E">
          <w:type w:val="continuous"/>
          <w:pgSz w:w="12240" w:h="18720"/>
          <w:pgMar w:top="1360" w:right="1280" w:bottom="280" w:left="1060" w:header="720" w:footer="720" w:gutter="0"/>
          <w:cols w:space="720"/>
        </w:sectPr>
      </w:pPr>
    </w:p>
    <w:p w:rsidR="00E87F2E" w:rsidRDefault="00E87F2E">
      <w:pPr>
        <w:pStyle w:val="BodyText"/>
        <w:spacing w:before="7"/>
        <w:rPr>
          <w:rFonts w:ascii="Cambria Math"/>
          <w:sz w:val="20"/>
        </w:rPr>
      </w:pPr>
    </w:p>
    <w:p w:rsidR="00E87F2E" w:rsidRDefault="00470C67">
      <w:pPr>
        <w:pStyle w:val="BodyText"/>
        <w:ind w:left="3798"/>
        <w:rPr>
          <w:rFonts w:ascii="Cambria Math" w:eastAsia="Cambria Math"/>
        </w:rPr>
      </w:pPr>
      <w:r>
        <w:rPr>
          <w:rFonts w:ascii="Cambria Math" w:eastAsia="Cambria Math"/>
        </w:rPr>
        <w:t>𝐦</w:t>
      </w:r>
      <w:r>
        <w:rPr>
          <w:rFonts w:ascii="Cambria Math" w:eastAsia="Cambria Math"/>
          <w:vertAlign w:val="subscript"/>
        </w:rPr>
        <w:t>𝐚</w:t>
      </w:r>
      <w:r>
        <w:rPr>
          <w:rFonts w:ascii="Cambria Math" w:eastAsia="Cambria Math"/>
        </w:rPr>
        <w:t xml:space="preserve"> = 𝟑. 𝟏𝟓𝟏𝟔𝟖𝟏𝟐𝟑𝟐</w:t>
      </w:r>
    </w:p>
    <w:p w:rsidR="00E87F2E" w:rsidRDefault="00E87F2E">
      <w:pPr>
        <w:pStyle w:val="BodyText"/>
        <w:spacing w:before="2"/>
        <w:rPr>
          <w:rFonts w:ascii="Cambria Math"/>
          <w:sz w:val="31"/>
        </w:rPr>
      </w:pPr>
    </w:p>
    <w:p w:rsidR="00E87F2E" w:rsidRDefault="00470C67">
      <w:pPr>
        <w:pStyle w:val="BodyText"/>
        <w:tabs>
          <w:tab w:val="left" w:pos="3992"/>
        </w:tabs>
        <w:spacing w:line="224" w:lineRule="exact"/>
        <w:ind w:left="3292"/>
        <w:rPr>
          <w:rFonts w:ascii="Cambria Math" w:eastAsia="Cambria Math"/>
        </w:rPr>
      </w:pPr>
      <w:r>
        <w:rPr>
          <w:rFonts w:ascii="Cambria Math" w:eastAsia="Cambria Math"/>
        </w:rPr>
        <w:t>𝒎</w:t>
      </w:r>
      <w:r>
        <w:rPr>
          <w:rFonts w:ascii="Cambria Math" w:eastAsia="Cambria Math"/>
          <w:vertAlign w:val="subscript"/>
        </w:rPr>
        <w:t>𝒐</w:t>
      </w:r>
      <w:r>
        <w:rPr>
          <w:rFonts w:ascii="Cambria Math" w:eastAsia="Cambria Math"/>
        </w:rPr>
        <w:tab/>
        <w:t>0.300076016</w:t>
      </w:r>
      <w:r>
        <w:rPr>
          <w:rFonts w:ascii="Cambria Math" w:eastAsia="Cambria Math"/>
          <w:spacing w:val="1"/>
        </w:rPr>
        <w:t xml:space="preserve"> </w:t>
      </w:r>
      <w:r>
        <w:rPr>
          <w:rFonts w:ascii="Cambria Math" w:eastAsia="Cambria Math"/>
        </w:rPr>
        <w:t>kg/s</w:t>
      </w:r>
    </w:p>
    <w:p w:rsidR="00E87F2E" w:rsidRDefault="00470C67">
      <w:pPr>
        <w:pStyle w:val="BodyText"/>
        <w:spacing w:before="59"/>
        <w:ind w:left="-3"/>
        <w:rPr>
          <w:rFonts w:ascii="Cambria Math" w:eastAsia="Cambria Math"/>
        </w:rPr>
      </w:pPr>
      <w:r>
        <w:br w:type="column"/>
      </w:r>
      <w:r>
        <w:rPr>
          <w:rFonts w:ascii="Cambria Math" w:eastAsia="Cambria Math"/>
        </w:rPr>
        <w:t>𝐤𝐠</w:t>
      </w:r>
    </w:p>
    <w:p w:rsidR="00E87F2E" w:rsidRDefault="00E87F2E">
      <w:pPr>
        <w:pStyle w:val="BodyText"/>
        <w:spacing w:before="5"/>
        <w:rPr>
          <w:rFonts w:ascii="Cambria Math"/>
          <w:sz w:val="4"/>
        </w:rPr>
      </w:pPr>
    </w:p>
    <w:p w:rsidR="00E87F2E" w:rsidRDefault="005C6DA2">
      <w:pPr>
        <w:pStyle w:val="BodyText"/>
        <w:spacing w:line="20" w:lineRule="exact"/>
        <w:ind w:left="-12"/>
        <w:rPr>
          <w:rFonts w:ascii="Cambria Math"/>
          <w:sz w:val="2"/>
        </w:rPr>
      </w:pPr>
      <w:r>
        <w:rPr>
          <w:rFonts w:ascii="Cambria Math"/>
          <w:sz w:val="2"/>
        </w:rPr>
      </w:r>
      <w:r>
        <w:rPr>
          <w:rFonts w:ascii="Cambria Math"/>
          <w:sz w:val="2"/>
        </w:rPr>
        <w:pict>
          <v:group id="_x0000_s1419" style="width:13.8pt;height:.85pt;mso-position-horizontal-relative:char;mso-position-vertical-relative:line" coordsize="276,17">
            <v:line id="_x0000_s1420" style="position:absolute" from="0,8" to="276,8" strokeweight=".84pt"/>
            <w10:anchorlock/>
          </v:group>
        </w:pict>
      </w:r>
    </w:p>
    <w:p w:rsidR="00E87F2E" w:rsidRDefault="00470C67">
      <w:pPr>
        <w:pStyle w:val="BodyText"/>
        <w:ind w:left="79"/>
        <w:rPr>
          <w:rFonts w:ascii="Cambria Math" w:eastAsia="Cambria Math"/>
        </w:rPr>
      </w:pPr>
      <w:r>
        <w:rPr>
          <w:rFonts w:ascii="Cambria Math" w:eastAsia="Cambria Math"/>
        </w:rPr>
        <w:t>𝐬</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6011" w:space="40"/>
            <w:col w:w="3849"/>
          </w:cols>
        </w:sectPr>
      </w:pPr>
    </w:p>
    <w:p w:rsidR="00E87F2E" w:rsidRDefault="005C6DA2">
      <w:pPr>
        <w:pStyle w:val="BodyText"/>
        <w:spacing w:line="180" w:lineRule="exact"/>
        <w:ind w:left="3693"/>
        <w:rPr>
          <w:rFonts w:ascii="Cambria Math"/>
        </w:rPr>
      </w:pPr>
      <w:r>
        <w:pict>
          <v:line id="_x0000_s1418" style="position:absolute;left:0;text-align:left;z-index:251898880;mso-position-horizontal-relative:page" from="217.35pt,5.95pt" to="234.3pt,5.95pt" strokeweight=".84pt">
            <w10:wrap anchorx="page"/>
          </v:line>
        </w:pict>
      </w:r>
      <w:r w:rsidR="00470C67">
        <w:rPr>
          <w:rFonts w:ascii="Cambria Math"/>
        </w:rPr>
        <w:t>=</w:t>
      </w:r>
    </w:p>
    <w:p w:rsidR="00E87F2E" w:rsidRDefault="00470C67">
      <w:pPr>
        <w:pStyle w:val="BodyText"/>
        <w:spacing w:line="221" w:lineRule="exact"/>
        <w:ind w:left="3287"/>
        <w:rPr>
          <w:rFonts w:ascii="Cambria Math" w:eastAsia="Cambria Math"/>
        </w:rPr>
      </w:pPr>
      <w:r>
        <w:rPr>
          <w:rFonts w:ascii="Cambria Math" w:eastAsia="Cambria Math"/>
        </w:rPr>
        <w:t>𝒎</w:t>
      </w:r>
      <w:r>
        <w:rPr>
          <w:rFonts w:ascii="Cambria Math" w:eastAsia="Cambria Math"/>
          <w:vertAlign w:val="subscript"/>
        </w:rPr>
        <w:t>𝒂</w:t>
      </w:r>
    </w:p>
    <w:p w:rsidR="00E87F2E" w:rsidRDefault="00470C67">
      <w:pPr>
        <w:pStyle w:val="BodyText"/>
        <w:spacing w:before="4"/>
        <w:rPr>
          <w:rFonts w:ascii="Cambria Math"/>
          <w:sz w:val="9"/>
        </w:rPr>
      </w:pPr>
      <w:r>
        <w:br w:type="column"/>
      </w:r>
    </w:p>
    <w:p w:rsidR="00E87F2E" w:rsidRDefault="005C6DA2">
      <w:pPr>
        <w:pStyle w:val="BodyText"/>
        <w:spacing w:line="20" w:lineRule="exact"/>
        <w:ind w:left="71" w:right="-72"/>
        <w:rPr>
          <w:rFonts w:ascii="Cambria Math"/>
          <w:sz w:val="2"/>
        </w:rPr>
      </w:pPr>
      <w:r>
        <w:rPr>
          <w:rFonts w:ascii="Cambria Math"/>
          <w:sz w:val="2"/>
        </w:rPr>
      </w:r>
      <w:r>
        <w:rPr>
          <w:rFonts w:ascii="Cambria Math"/>
          <w:sz w:val="2"/>
        </w:rPr>
        <w:pict>
          <v:group id="_x0000_s1416" style="width:94.85pt;height:.85pt;mso-position-horizontal-relative:char;mso-position-vertical-relative:line" coordsize="1897,17">
            <v:line id="_x0000_s1417" style="position:absolute" from="0,8" to="1896,8" strokeweight=".84pt"/>
            <w10:anchorlock/>
          </v:group>
        </w:pict>
      </w:r>
    </w:p>
    <w:p w:rsidR="00E87F2E" w:rsidRDefault="00470C67">
      <w:pPr>
        <w:pStyle w:val="BodyText"/>
        <w:ind w:left="80"/>
        <w:rPr>
          <w:rFonts w:ascii="Cambria Math"/>
        </w:rPr>
      </w:pPr>
      <w:r>
        <w:rPr>
          <w:rFonts w:ascii="Cambria Math"/>
        </w:rPr>
        <w:t>3.151681232 kg/s</w:t>
      </w:r>
    </w:p>
    <w:p w:rsidR="00E87F2E" w:rsidRDefault="00470C67">
      <w:pPr>
        <w:pStyle w:val="BodyText"/>
        <w:spacing w:line="240" w:lineRule="exact"/>
        <w:ind w:left="51"/>
        <w:rPr>
          <w:rFonts w:ascii="Cambria Math" w:eastAsia="Cambria Math"/>
        </w:rPr>
      </w:pPr>
      <w:r>
        <w:br w:type="column"/>
      </w:r>
      <w:r>
        <w:rPr>
          <w:rFonts w:ascii="Cambria Math" w:eastAsia="Cambria Math"/>
        </w:rPr>
        <w:t>𝑥 100%</w:t>
      </w:r>
    </w:p>
    <w:p w:rsidR="00E87F2E" w:rsidRDefault="00E87F2E">
      <w:pPr>
        <w:spacing w:line="240" w:lineRule="exact"/>
        <w:rPr>
          <w:rFonts w:ascii="Cambria Math" w:eastAsia="Cambria Math"/>
        </w:rPr>
        <w:sectPr w:rsidR="00E87F2E">
          <w:type w:val="continuous"/>
          <w:pgSz w:w="12240" w:h="18720"/>
          <w:pgMar w:top="1360" w:right="1280" w:bottom="280" w:left="1060" w:header="720" w:footer="720" w:gutter="0"/>
          <w:cols w:num="3" w:space="720" w:equalWidth="0">
            <w:col w:w="3873" w:space="40"/>
            <w:col w:w="1978" w:space="39"/>
            <w:col w:w="3970"/>
          </w:cols>
        </w:sectPr>
      </w:pPr>
    </w:p>
    <w:p w:rsidR="00E87F2E" w:rsidRDefault="00E87F2E">
      <w:pPr>
        <w:pStyle w:val="BodyText"/>
        <w:spacing w:before="8"/>
        <w:rPr>
          <w:rFonts w:ascii="Cambria Math"/>
          <w:sz w:val="12"/>
        </w:rPr>
      </w:pPr>
    </w:p>
    <w:p w:rsidR="00E87F2E" w:rsidRDefault="00E87F2E">
      <w:pPr>
        <w:rPr>
          <w:rFonts w:ascii="Cambria Math"/>
          <w:sz w:val="12"/>
        </w:rPr>
        <w:sectPr w:rsidR="00E87F2E">
          <w:type w:val="continuous"/>
          <w:pgSz w:w="12240" w:h="18720"/>
          <w:pgMar w:top="1360" w:right="1280" w:bottom="280" w:left="1060" w:header="720" w:footer="720" w:gutter="0"/>
          <w:cols w:space="720"/>
        </w:sectPr>
      </w:pPr>
    </w:p>
    <w:p w:rsidR="00E87F2E" w:rsidRDefault="00470C67">
      <w:pPr>
        <w:pStyle w:val="BodyText"/>
        <w:spacing w:before="59"/>
        <w:jc w:val="right"/>
        <w:rPr>
          <w:rFonts w:ascii="Cambria Math" w:eastAsia="Cambria Math"/>
        </w:rPr>
      </w:pPr>
      <w:r>
        <w:rPr>
          <w:rFonts w:ascii="Cambria Math" w:eastAsia="Cambria Math"/>
          <w:w w:val="95"/>
        </w:rPr>
        <w:t>𝒎</w:t>
      </w:r>
      <w:r>
        <w:rPr>
          <w:rFonts w:ascii="Cambria Math" w:eastAsia="Cambria Math"/>
          <w:w w:val="95"/>
          <w:vertAlign w:val="subscript"/>
        </w:rPr>
        <w:t>𝒐</w:t>
      </w:r>
    </w:p>
    <w:p w:rsidR="00E87F2E" w:rsidRDefault="00E87F2E">
      <w:pPr>
        <w:pStyle w:val="BodyText"/>
        <w:spacing w:before="5"/>
        <w:rPr>
          <w:rFonts w:ascii="Cambria Math"/>
          <w:sz w:val="4"/>
        </w:rPr>
      </w:pPr>
    </w:p>
    <w:p w:rsidR="00E87F2E" w:rsidRDefault="005C6DA2">
      <w:pPr>
        <w:pStyle w:val="BodyText"/>
        <w:spacing w:line="20" w:lineRule="exact"/>
        <w:ind w:left="3830" w:right="-72"/>
        <w:rPr>
          <w:rFonts w:ascii="Cambria Math"/>
          <w:sz w:val="2"/>
        </w:rPr>
      </w:pPr>
      <w:r>
        <w:rPr>
          <w:rFonts w:ascii="Cambria Math"/>
          <w:sz w:val="2"/>
        </w:rPr>
      </w:r>
      <w:r>
        <w:rPr>
          <w:rFonts w:ascii="Cambria Math"/>
          <w:sz w:val="2"/>
        </w:rPr>
        <w:pict>
          <v:group id="_x0000_s1414" style="width:16.95pt;height:.85pt;mso-position-horizontal-relative:char;mso-position-vertical-relative:line" coordsize="339,17">
            <v:line id="_x0000_s1415" style="position:absolute" from="0,8" to="338,8" strokeweight=".84pt"/>
            <w10:anchorlock/>
          </v:group>
        </w:pict>
      </w:r>
    </w:p>
    <w:p w:rsidR="00E87F2E" w:rsidRDefault="00470C67">
      <w:pPr>
        <w:pStyle w:val="BodyText"/>
        <w:jc w:val="right"/>
        <w:rPr>
          <w:rFonts w:ascii="Cambria Math" w:eastAsia="Cambria Math"/>
        </w:rPr>
      </w:pPr>
      <w:r>
        <w:rPr>
          <w:rFonts w:ascii="Cambria Math" w:eastAsia="Cambria Math"/>
          <w:w w:val="95"/>
        </w:rPr>
        <w:t>𝒎</w:t>
      </w:r>
      <w:r>
        <w:rPr>
          <w:rFonts w:ascii="Cambria Math" w:eastAsia="Cambria Math"/>
          <w:w w:val="95"/>
          <w:vertAlign w:val="subscript"/>
        </w:rPr>
        <w:t>𝒂</w:t>
      </w:r>
    </w:p>
    <w:p w:rsidR="00E87F2E" w:rsidRDefault="00470C67">
      <w:pPr>
        <w:pStyle w:val="BodyText"/>
        <w:spacing w:before="7"/>
        <w:rPr>
          <w:rFonts w:ascii="Cambria Math"/>
          <w:sz w:val="20"/>
        </w:rPr>
      </w:pPr>
      <w:r>
        <w:br w:type="column"/>
      </w:r>
    </w:p>
    <w:p w:rsidR="00E87F2E" w:rsidRDefault="00470C67">
      <w:pPr>
        <w:pStyle w:val="BodyText"/>
        <w:ind w:left="36"/>
        <w:rPr>
          <w:rFonts w:ascii="Cambria Math" w:eastAsia="Cambria Math"/>
        </w:rPr>
      </w:pPr>
      <w:r>
        <w:rPr>
          <w:rFonts w:ascii="Cambria Math" w:eastAsia="Cambria Math"/>
        </w:rPr>
        <w:t>= 𝟗. 𝟓𝟐𝟏𝟏𝟒𝟏𝟎𝟓𝟏 %</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4169" w:space="40"/>
            <w:col w:w="5691"/>
          </w:cols>
        </w:sectPr>
      </w:pPr>
    </w:p>
    <w:p w:rsidR="00E87F2E" w:rsidRDefault="00E87F2E">
      <w:pPr>
        <w:pStyle w:val="BodyText"/>
        <w:spacing w:before="2"/>
        <w:rPr>
          <w:rFonts w:ascii="Cambria Math"/>
          <w:sz w:val="12"/>
        </w:rPr>
      </w:pPr>
    </w:p>
    <w:p w:rsidR="00E87F2E" w:rsidRDefault="00470C67">
      <w:pPr>
        <w:pStyle w:val="BodyText"/>
        <w:spacing w:before="151" w:line="230" w:lineRule="exact"/>
        <w:ind w:left="380"/>
      </w:pPr>
      <w:r>
        <w:t>Since,</w:t>
      </w:r>
      <w:r>
        <w:rPr>
          <w:u w:val="single"/>
          <w:vertAlign w:val="superscript"/>
        </w:rPr>
        <w:t xml:space="preserve"> </w:t>
      </w:r>
      <w:proofErr w:type="gramStart"/>
      <w:r>
        <w:rPr>
          <w:rFonts w:ascii="Cambria Math" w:eastAsia="Cambria Math"/>
          <w:u w:val="single"/>
          <w:vertAlign w:val="superscript"/>
        </w:rPr>
        <w:t>𝒎</w:t>
      </w:r>
      <w:r>
        <w:rPr>
          <w:rFonts w:ascii="Cambria Math" w:eastAsia="Cambria Math"/>
          <w:position w:val="11"/>
          <w:sz w:val="14"/>
          <w:u w:val="single"/>
        </w:rPr>
        <w:t>𝒐</w:t>
      </w:r>
      <w:r>
        <w:rPr>
          <w:rFonts w:ascii="Cambria Math" w:eastAsia="Cambria Math"/>
          <w:position w:val="11"/>
          <w:sz w:val="14"/>
        </w:rPr>
        <w:t xml:space="preserve">  </w:t>
      </w:r>
      <w:r>
        <w:t>is</w:t>
      </w:r>
      <w:proofErr w:type="gramEnd"/>
      <w:r>
        <w:t xml:space="preserve"> less than 10% then, use 10% as the value of</w:t>
      </w:r>
      <w:r>
        <w:rPr>
          <w:spacing w:val="7"/>
          <w:u w:val="single"/>
          <w:vertAlign w:val="superscript"/>
        </w:rPr>
        <w:t xml:space="preserve"> </w:t>
      </w:r>
      <w:r>
        <w:rPr>
          <w:rFonts w:ascii="Cambria Math" w:eastAsia="Cambria Math"/>
          <w:spacing w:val="3"/>
          <w:u w:val="single"/>
          <w:vertAlign w:val="superscript"/>
        </w:rPr>
        <w:t>𝒎</w:t>
      </w:r>
      <w:r>
        <w:rPr>
          <w:rFonts w:ascii="Cambria Math" w:eastAsia="Cambria Math"/>
          <w:spacing w:val="3"/>
          <w:position w:val="11"/>
          <w:sz w:val="14"/>
          <w:u w:val="single"/>
        </w:rPr>
        <w:t>𝒐</w:t>
      </w:r>
      <w:r>
        <w:rPr>
          <w:spacing w:val="3"/>
        </w:rPr>
        <w:t>.</w:t>
      </w:r>
    </w:p>
    <w:p w:rsidR="00E87F2E" w:rsidRDefault="00470C67">
      <w:pPr>
        <w:tabs>
          <w:tab w:val="left" w:pos="6518"/>
        </w:tabs>
        <w:spacing w:line="194" w:lineRule="exact"/>
        <w:ind w:left="1114"/>
        <w:rPr>
          <w:rFonts w:ascii="Cambria Math" w:eastAsia="Cambria Math"/>
          <w:sz w:val="14"/>
        </w:rPr>
      </w:pPr>
      <w:r>
        <w:rPr>
          <w:rFonts w:ascii="Cambria Math" w:eastAsia="Cambria Math"/>
          <w:sz w:val="17"/>
        </w:rPr>
        <w:t>𝒎</w:t>
      </w:r>
      <w:r>
        <w:rPr>
          <w:rFonts w:ascii="Cambria Math" w:eastAsia="Cambria Math"/>
          <w:position w:val="-2"/>
          <w:sz w:val="14"/>
        </w:rPr>
        <w:t>𝒂</w:t>
      </w:r>
      <w:r>
        <w:rPr>
          <w:rFonts w:ascii="Cambria Math" w:eastAsia="Cambria Math"/>
          <w:position w:val="-2"/>
          <w:sz w:val="14"/>
        </w:rPr>
        <w:tab/>
      </w:r>
      <w:r>
        <w:rPr>
          <w:rFonts w:ascii="Cambria Math" w:eastAsia="Cambria Math"/>
          <w:sz w:val="17"/>
        </w:rPr>
        <w:t>𝒎</w:t>
      </w:r>
      <w:r>
        <w:rPr>
          <w:rFonts w:ascii="Cambria Math" w:eastAsia="Cambria Math"/>
          <w:position w:val="-2"/>
          <w:sz w:val="14"/>
        </w:rPr>
        <w:t>𝒂</w:t>
      </w:r>
    </w:p>
    <w:p w:rsidR="00E87F2E" w:rsidRDefault="00E87F2E">
      <w:pPr>
        <w:pStyle w:val="BodyText"/>
        <w:spacing w:before="9"/>
        <w:rPr>
          <w:rFonts w:ascii="Cambria Math"/>
          <w:sz w:val="16"/>
        </w:rPr>
      </w:pPr>
    </w:p>
    <w:p w:rsidR="00E87F2E" w:rsidRDefault="00470C67">
      <w:pPr>
        <w:pStyle w:val="BodyText"/>
        <w:spacing w:before="59"/>
        <w:ind w:left="212"/>
        <w:jc w:val="center"/>
        <w:rPr>
          <w:rFonts w:ascii="Cambria Math" w:eastAsia="Cambria Math"/>
        </w:rPr>
      </w:pPr>
      <w:proofErr w:type="spellStart"/>
      <w:r>
        <w:rPr>
          <w:rFonts w:ascii="Cambria Math" w:eastAsia="Cambria Math"/>
        </w:rPr>
        <w:t>m</w:t>
      </w:r>
      <w:r>
        <w:rPr>
          <w:rFonts w:ascii="Cambria Math" w:eastAsia="Cambria Math"/>
          <w:vertAlign w:val="subscript"/>
        </w:rPr>
        <w:t>o</w:t>
      </w:r>
      <w:proofErr w:type="spellEnd"/>
      <w:r>
        <w:rPr>
          <w:rFonts w:ascii="Cambria Math" w:eastAsia="Cambria Math"/>
        </w:rPr>
        <w:t>𝛚</w:t>
      </w:r>
      <w:r>
        <w:rPr>
          <w:rFonts w:ascii="Cambria Math" w:eastAsia="Cambria Math"/>
          <w:vertAlign w:val="subscript"/>
        </w:rPr>
        <w:t>𝐨</w:t>
      </w:r>
      <w:r>
        <w:rPr>
          <w:rFonts w:ascii="Cambria Math" w:eastAsia="Cambria Math"/>
        </w:rPr>
        <w:t xml:space="preserve"> </w:t>
      </w:r>
      <w:proofErr w:type="gramStart"/>
      <w:r>
        <w:rPr>
          <w:rFonts w:ascii="Cambria Math" w:eastAsia="Cambria Math"/>
        </w:rPr>
        <w:t xml:space="preserve">+  </w:t>
      </w:r>
      <w:proofErr w:type="spellStart"/>
      <w:r>
        <w:rPr>
          <w:rFonts w:ascii="Cambria Math" w:eastAsia="Cambria Math"/>
        </w:rPr>
        <w:t>m</w:t>
      </w:r>
      <w:r>
        <w:rPr>
          <w:rFonts w:ascii="Cambria Math" w:eastAsia="Cambria Math"/>
          <w:vertAlign w:val="subscript"/>
        </w:rPr>
        <w:t>R</w:t>
      </w:r>
      <w:proofErr w:type="spellEnd"/>
      <w:proofErr w:type="gramEnd"/>
      <w:r>
        <w:rPr>
          <w:rFonts w:ascii="Cambria Math" w:eastAsia="Cambria Math"/>
        </w:rPr>
        <w:t>𝛚</w:t>
      </w:r>
      <w:r>
        <w:rPr>
          <w:rFonts w:ascii="Cambria Math" w:eastAsia="Cambria Math"/>
          <w:vertAlign w:val="subscript"/>
        </w:rPr>
        <w:t>𝐑</w:t>
      </w:r>
      <w:r>
        <w:rPr>
          <w:rFonts w:ascii="Cambria Math" w:eastAsia="Cambria Math"/>
        </w:rPr>
        <w:t xml:space="preserve">   = m</w:t>
      </w:r>
      <w:r>
        <w:rPr>
          <w:rFonts w:ascii="Cambria Math" w:eastAsia="Cambria Math"/>
          <w:vertAlign w:val="subscript"/>
        </w:rPr>
        <w:t>e</w:t>
      </w:r>
      <w:r>
        <w:rPr>
          <w:rFonts w:ascii="Cambria Math" w:eastAsia="Cambria Math"/>
        </w:rPr>
        <w:t>𝛚</w:t>
      </w:r>
      <w:r>
        <w:rPr>
          <w:rFonts w:ascii="Cambria Math" w:eastAsia="Cambria Math"/>
          <w:vertAlign w:val="subscript"/>
        </w:rPr>
        <w:t>𝐞</w:t>
      </w:r>
    </w:p>
    <w:p w:rsidR="00E87F2E" w:rsidRDefault="00E87F2E">
      <w:pPr>
        <w:pStyle w:val="BodyText"/>
        <w:spacing w:before="7"/>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E87F2E">
      <w:pPr>
        <w:pStyle w:val="BodyText"/>
        <w:spacing w:before="8"/>
        <w:rPr>
          <w:rFonts w:ascii="Cambria Math"/>
          <w:sz w:val="19"/>
        </w:rPr>
      </w:pPr>
    </w:p>
    <w:p w:rsidR="00E87F2E" w:rsidRDefault="00470C67">
      <w:pPr>
        <w:pStyle w:val="BodyText"/>
        <w:spacing w:before="1" w:line="153" w:lineRule="exact"/>
        <w:ind w:left="841"/>
        <w:rPr>
          <w:rFonts w:ascii="Cambria Math"/>
        </w:rPr>
      </w:pPr>
      <w:r>
        <w:rPr>
          <w:rFonts w:ascii="Cambria Math"/>
          <w:position w:val="1"/>
        </w:rPr>
        <w:t>(</w:t>
      </w:r>
      <w:r>
        <w:rPr>
          <w:rFonts w:ascii="Cambria Math"/>
        </w:rPr>
        <w:t>0.10m</w:t>
      </w:r>
    </w:p>
    <w:p w:rsidR="00E87F2E" w:rsidRDefault="00470C67">
      <w:pPr>
        <w:pStyle w:val="BodyText"/>
        <w:tabs>
          <w:tab w:val="left" w:pos="1767"/>
        </w:tabs>
        <w:spacing w:before="61" w:line="323" w:lineRule="exact"/>
        <w:ind w:left="65"/>
        <w:rPr>
          <w:rFonts w:ascii="Cambria Math"/>
        </w:rPr>
      </w:pPr>
      <w:r>
        <w:br w:type="column"/>
      </w:r>
      <w:r>
        <w:rPr>
          <w:rFonts w:ascii="Cambria Math"/>
          <w:position w:val="1"/>
        </w:rPr>
        <w:t>)</w:t>
      </w:r>
      <w:r>
        <w:rPr>
          <w:rFonts w:ascii="Cambria Math"/>
          <w:spacing w:val="-12"/>
          <w:position w:val="1"/>
        </w:rPr>
        <w:t xml:space="preserve"> </w:t>
      </w:r>
      <w:r>
        <w:rPr>
          <w:rFonts w:ascii="Cambria Math"/>
        </w:rPr>
        <w:t>(0.01925366</w:t>
      </w:r>
      <w:r>
        <w:rPr>
          <w:rFonts w:ascii="Cambria Math"/>
        </w:rPr>
        <w:tab/>
      </w:r>
      <w:r>
        <w:rPr>
          <w:rFonts w:ascii="Cambria Math"/>
          <w:spacing w:val="3"/>
          <w:position w:val="18"/>
        </w:rPr>
        <w:t>kg</w:t>
      </w:r>
      <w:proofErr w:type="spellStart"/>
      <w:r>
        <w:rPr>
          <w:rFonts w:ascii="Cambria Math"/>
          <w:spacing w:val="3"/>
          <w:position w:val="13"/>
          <w:sz w:val="17"/>
        </w:rPr>
        <w:t>wv</w:t>
      </w:r>
      <w:proofErr w:type="spellEnd"/>
      <w:r>
        <w:rPr>
          <w:rFonts w:ascii="Cambria Math"/>
          <w:spacing w:val="3"/>
        </w:rPr>
        <w:t xml:space="preserve">) </w:t>
      </w:r>
      <w:r>
        <w:rPr>
          <w:rFonts w:ascii="Cambria Math"/>
        </w:rPr>
        <w:t>+</w:t>
      </w:r>
      <w:r>
        <w:rPr>
          <w:rFonts w:ascii="Cambria Math"/>
          <w:spacing w:val="-11"/>
        </w:rPr>
        <w:t xml:space="preserve"> </w:t>
      </w:r>
      <w:r>
        <w:rPr>
          <w:rFonts w:ascii="Cambria Math"/>
          <w:spacing w:val="-4"/>
          <w:position w:val="1"/>
        </w:rPr>
        <w:t>(</w:t>
      </w:r>
      <w:r>
        <w:rPr>
          <w:rFonts w:ascii="Cambria Math"/>
          <w:spacing w:val="-4"/>
        </w:rPr>
        <w:t>0.90m</w:t>
      </w:r>
    </w:p>
    <w:p w:rsidR="00E87F2E" w:rsidRDefault="005C6DA2">
      <w:pPr>
        <w:pStyle w:val="BodyText"/>
        <w:spacing w:line="20" w:lineRule="exact"/>
        <w:ind w:left="1758"/>
        <w:rPr>
          <w:rFonts w:ascii="Cambria Math"/>
          <w:sz w:val="2"/>
        </w:rPr>
      </w:pPr>
      <w:r>
        <w:rPr>
          <w:rFonts w:ascii="Cambria Math"/>
          <w:sz w:val="2"/>
        </w:rPr>
      </w:r>
      <w:r>
        <w:rPr>
          <w:rFonts w:ascii="Cambria Math"/>
          <w:sz w:val="2"/>
        </w:rPr>
        <w:pict>
          <v:group id="_x0000_s1412" style="width:25.45pt;height:.85pt;mso-position-horizontal-relative:char;mso-position-vertical-relative:line" coordsize="509,17">
            <v:line id="_x0000_s1413" style="position:absolute" from="0,8" to="509,8" strokeweight=".84pt"/>
            <w10:anchorlock/>
          </v:group>
        </w:pict>
      </w:r>
    </w:p>
    <w:p w:rsidR="00E87F2E" w:rsidRDefault="00470C67">
      <w:pPr>
        <w:pStyle w:val="BodyText"/>
        <w:spacing w:before="61" w:line="323" w:lineRule="exact"/>
        <w:ind w:left="62"/>
        <w:rPr>
          <w:rFonts w:ascii="Cambria Math"/>
        </w:rPr>
      </w:pPr>
      <w:r>
        <w:br w:type="column"/>
      </w:r>
      <w:r>
        <w:rPr>
          <w:rFonts w:ascii="Cambria Math"/>
          <w:w w:val="105"/>
          <w:position w:val="1"/>
        </w:rPr>
        <w:t>)</w:t>
      </w:r>
      <w:r>
        <w:rPr>
          <w:rFonts w:ascii="Cambria Math"/>
          <w:spacing w:val="-27"/>
          <w:w w:val="105"/>
          <w:position w:val="1"/>
        </w:rPr>
        <w:t xml:space="preserve"> </w:t>
      </w:r>
      <w:proofErr w:type="gramStart"/>
      <w:r>
        <w:rPr>
          <w:rFonts w:ascii="Cambria Math"/>
          <w:w w:val="105"/>
        </w:rPr>
        <w:t>(</w:t>
      </w:r>
      <w:r>
        <w:rPr>
          <w:rFonts w:ascii="Cambria Math"/>
          <w:spacing w:val="-19"/>
          <w:w w:val="105"/>
        </w:rPr>
        <w:t xml:space="preserve"> </w:t>
      </w:r>
      <w:r>
        <w:rPr>
          <w:rFonts w:ascii="Cambria Math"/>
          <w:w w:val="105"/>
        </w:rPr>
        <w:t>0.009289440471</w:t>
      </w:r>
      <w:proofErr w:type="gramEnd"/>
      <w:r>
        <w:rPr>
          <w:rFonts w:ascii="Cambria Math"/>
          <w:spacing w:val="-25"/>
          <w:w w:val="105"/>
        </w:rPr>
        <w:t xml:space="preserve"> </w:t>
      </w:r>
      <w:r>
        <w:rPr>
          <w:rFonts w:ascii="Cambria Math"/>
          <w:spacing w:val="3"/>
          <w:w w:val="105"/>
          <w:position w:val="18"/>
        </w:rPr>
        <w:t>kg</w:t>
      </w:r>
      <w:proofErr w:type="spellStart"/>
      <w:r>
        <w:rPr>
          <w:rFonts w:ascii="Cambria Math"/>
          <w:spacing w:val="3"/>
          <w:w w:val="105"/>
          <w:position w:val="13"/>
          <w:sz w:val="17"/>
        </w:rPr>
        <w:t>wv</w:t>
      </w:r>
      <w:proofErr w:type="spellEnd"/>
      <w:r>
        <w:rPr>
          <w:rFonts w:ascii="Cambria Math"/>
          <w:spacing w:val="3"/>
          <w:w w:val="105"/>
        </w:rPr>
        <w:t>)</w:t>
      </w:r>
      <w:r>
        <w:rPr>
          <w:rFonts w:ascii="Cambria Math"/>
          <w:spacing w:val="-7"/>
          <w:w w:val="105"/>
        </w:rPr>
        <w:t xml:space="preserve"> </w:t>
      </w:r>
      <w:r>
        <w:rPr>
          <w:rFonts w:ascii="Cambria Math"/>
          <w:w w:val="105"/>
        </w:rPr>
        <w:t>=</w:t>
      </w:r>
      <w:r>
        <w:rPr>
          <w:rFonts w:ascii="Cambria Math"/>
          <w:spacing w:val="-10"/>
          <w:w w:val="105"/>
        </w:rPr>
        <w:t xml:space="preserve"> </w:t>
      </w:r>
      <w:r>
        <w:rPr>
          <w:rFonts w:ascii="Cambria Math"/>
          <w:spacing w:val="-7"/>
          <w:w w:val="105"/>
        </w:rPr>
        <w:t>(m</w:t>
      </w:r>
    </w:p>
    <w:p w:rsidR="00E87F2E" w:rsidRDefault="005C6DA2">
      <w:pPr>
        <w:pStyle w:val="BodyText"/>
        <w:spacing w:line="20" w:lineRule="exact"/>
        <w:ind w:left="2182"/>
        <w:rPr>
          <w:rFonts w:ascii="Cambria Math"/>
          <w:sz w:val="2"/>
        </w:rPr>
      </w:pPr>
      <w:r>
        <w:rPr>
          <w:rFonts w:ascii="Cambria Math"/>
          <w:sz w:val="2"/>
        </w:rPr>
      </w:r>
      <w:r>
        <w:rPr>
          <w:rFonts w:ascii="Cambria Math"/>
          <w:sz w:val="2"/>
        </w:rPr>
        <w:pict>
          <v:group id="_x0000_s1410" style="width:25.45pt;height:.85pt;mso-position-horizontal-relative:char;mso-position-vertical-relative:line" coordsize="509,17">
            <v:line id="_x0000_s1411" style="position:absolute" from="0,8" to="509,8" strokeweight=".84pt"/>
            <w10:anchorlock/>
          </v:group>
        </w:pict>
      </w:r>
    </w:p>
    <w:p w:rsidR="00E87F2E" w:rsidRDefault="00470C67">
      <w:pPr>
        <w:pStyle w:val="BodyText"/>
        <w:spacing w:before="8"/>
        <w:rPr>
          <w:rFonts w:ascii="Cambria Math"/>
          <w:sz w:val="19"/>
        </w:rPr>
      </w:pPr>
      <w:r>
        <w:br w:type="column"/>
      </w:r>
    </w:p>
    <w:p w:rsidR="00E87F2E" w:rsidRDefault="00470C67">
      <w:pPr>
        <w:pStyle w:val="BodyText"/>
        <w:spacing w:before="1" w:line="153" w:lineRule="exact"/>
        <w:ind w:left="62"/>
        <w:rPr>
          <w:rFonts w:ascii="Cambria Math" w:eastAsia="Cambria Math"/>
        </w:rPr>
      </w:pPr>
      <w:r>
        <w:rPr>
          <w:rFonts w:ascii="Cambria Math" w:eastAsia="Cambria Math"/>
        </w:rPr>
        <w:t xml:space="preserve">) </w:t>
      </w:r>
      <w:r>
        <w:rPr>
          <w:rFonts w:ascii="Cambria Math" w:eastAsia="Cambria Math"/>
          <w:position w:val="1"/>
        </w:rPr>
        <w:t>(</w:t>
      </w:r>
      <w:r>
        <w:rPr>
          <w:rFonts w:ascii="Cambria Math" w:eastAsia="Cambria Math"/>
        </w:rPr>
        <w:t xml:space="preserve">𝛚 </w:t>
      </w:r>
      <w:r>
        <w:rPr>
          <w:rFonts w:ascii="Cambria Math" w:eastAsia="Cambria Math"/>
          <w:position w:val="1"/>
        </w:rPr>
        <w:t>)</w:t>
      </w:r>
    </w:p>
    <w:p w:rsidR="00E87F2E" w:rsidRDefault="00E87F2E">
      <w:pPr>
        <w:spacing w:line="153" w:lineRule="exact"/>
        <w:rPr>
          <w:rFonts w:ascii="Cambria Math" w:eastAsia="Cambria Math"/>
        </w:rPr>
        <w:sectPr w:rsidR="00E87F2E">
          <w:type w:val="continuous"/>
          <w:pgSz w:w="12240" w:h="18720"/>
          <w:pgMar w:top="1360" w:right="1280" w:bottom="280" w:left="1060" w:header="720" w:footer="720" w:gutter="0"/>
          <w:cols w:num="4" w:space="720" w:equalWidth="0">
            <w:col w:w="1589" w:space="40"/>
            <w:col w:w="3429" w:space="39"/>
            <w:col w:w="3434" w:space="39"/>
            <w:col w:w="1330"/>
          </w:cols>
        </w:sectPr>
      </w:pPr>
    </w:p>
    <w:p w:rsidR="00E87F2E" w:rsidRDefault="00470C67">
      <w:pPr>
        <w:tabs>
          <w:tab w:val="left" w:pos="3416"/>
          <w:tab w:val="left" w:pos="5056"/>
        </w:tabs>
        <w:spacing w:line="117" w:lineRule="auto"/>
        <w:ind w:left="1587"/>
        <w:rPr>
          <w:rFonts w:ascii="Cambria Math"/>
          <w:sz w:val="17"/>
        </w:rPr>
      </w:pPr>
      <w:r>
        <w:rPr>
          <w:rFonts w:ascii="Cambria Math"/>
          <w:w w:val="110"/>
          <w:sz w:val="17"/>
        </w:rPr>
        <w:t>a</w:t>
      </w:r>
      <w:r>
        <w:rPr>
          <w:rFonts w:ascii="Cambria Math"/>
          <w:w w:val="110"/>
          <w:sz w:val="17"/>
        </w:rPr>
        <w:tab/>
      </w:r>
      <w:r>
        <w:rPr>
          <w:rFonts w:ascii="Cambria Math"/>
          <w:w w:val="110"/>
          <w:position w:val="-10"/>
          <w:sz w:val="24"/>
        </w:rPr>
        <w:t>kg</w:t>
      </w:r>
      <w:r>
        <w:rPr>
          <w:rFonts w:ascii="Cambria Math"/>
          <w:w w:val="110"/>
          <w:position w:val="-15"/>
          <w:sz w:val="17"/>
        </w:rPr>
        <w:t>da</w:t>
      </w:r>
      <w:r>
        <w:rPr>
          <w:rFonts w:ascii="Cambria Math"/>
          <w:w w:val="110"/>
          <w:position w:val="-15"/>
          <w:sz w:val="17"/>
        </w:rPr>
        <w:tab/>
      </w:r>
      <w:r>
        <w:rPr>
          <w:rFonts w:ascii="Cambria Math"/>
          <w:w w:val="110"/>
          <w:sz w:val="17"/>
        </w:rPr>
        <w:t>a</w:t>
      </w:r>
    </w:p>
    <w:p w:rsidR="00E87F2E" w:rsidRDefault="00470C67">
      <w:pPr>
        <w:pStyle w:val="BodyText"/>
        <w:spacing w:line="280" w:lineRule="exact"/>
        <w:jc w:val="right"/>
        <w:rPr>
          <w:rFonts w:ascii="Cambria Math"/>
        </w:rPr>
      </w:pPr>
      <w:r>
        <w:br w:type="column"/>
      </w:r>
      <w:proofErr w:type="spellStart"/>
      <w:r>
        <w:rPr>
          <w:rFonts w:ascii="Cambria Math"/>
        </w:rPr>
        <w:t>kg</w:t>
      </w:r>
      <w:r>
        <w:rPr>
          <w:rFonts w:ascii="Cambria Math"/>
          <w:vertAlign w:val="subscript"/>
        </w:rPr>
        <w:t>da</w:t>
      </w:r>
      <w:proofErr w:type="spellEnd"/>
    </w:p>
    <w:p w:rsidR="00E87F2E" w:rsidRDefault="00470C67">
      <w:pPr>
        <w:tabs>
          <w:tab w:val="left" w:pos="549"/>
        </w:tabs>
        <w:spacing w:line="151" w:lineRule="exact"/>
        <w:jc w:val="center"/>
        <w:rPr>
          <w:rFonts w:ascii="Cambria Math" w:eastAsia="Cambria Math"/>
          <w:sz w:val="17"/>
        </w:rPr>
      </w:pPr>
      <w:r>
        <w:br w:type="column"/>
      </w:r>
      <w:r>
        <w:rPr>
          <w:rFonts w:ascii="Cambria Math" w:eastAsia="Cambria Math"/>
          <w:w w:val="110"/>
          <w:sz w:val="17"/>
        </w:rPr>
        <w:t>a</w:t>
      </w:r>
      <w:r>
        <w:rPr>
          <w:rFonts w:ascii="Cambria Math" w:eastAsia="Cambria Math"/>
          <w:w w:val="110"/>
          <w:sz w:val="17"/>
        </w:rPr>
        <w:tab/>
        <w:t>𝐞</w:t>
      </w:r>
    </w:p>
    <w:p w:rsidR="00E87F2E" w:rsidRDefault="00E87F2E">
      <w:pPr>
        <w:spacing w:line="151" w:lineRule="exact"/>
        <w:jc w:val="center"/>
        <w:rPr>
          <w:rFonts w:ascii="Cambria Math" w:eastAsia="Cambria Math"/>
          <w:sz w:val="17"/>
        </w:rPr>
        <w:sectPr w:rsidR="00E87F2E">
          <w:type w:val="continuous"/>
          <w:pgSz w:w="12240" w:h="18720"/>
          <w:pgMar w:top="1360" w:right="1280" w:bottom="280" w:left="1060" w:header="720" w:footer="720" w:gutter="0"/>
          <w:cols w:num="3" w:space="720" w:equalWidth="0">
            <w:col w:w="5191" w:space="534"/>
            <w:col w:w="2039" w:space="40"/>
            <w:col w:w="2096"/>
          </w:cols>
        </w:sectPr>
      </w:pPr>
    </w:p>
    <w:p w:rsidR="00E87F2E" w:rsidRDefault="00E87F2E">
      <w:pPr>
        <w:pStyle w:val="BodyText"/>
        <w:rPr>
          <w:rFonts w:ascii="Cambria Math"/>
          <w:sz w:val="18"/>
        </w:rPr>
      </w:pPr>
    </w:p>
    <w:p w:rsidR="00E87F2E" w:rsidRDefault="00470C67">
      <w:pPr>
        <w:spacing w:before="59"/>
        <w:ind w:left="211"/>
        <w:jc w:val="center"/>
        <w:rPr>
          <w:rFonts w:ascii="Cambria Math" w:eastAsia="Cambria Math" w:hAnsi="Cambria Math"/>
          <w:sz w:val="17"/>
        </w:rPr>
      </w:pPr>
      <w:r>
        <w:rPr>
          <w:rFonts w:ascii="Cambria Math" w:eastAsia="Cambria Math" w:hAnsi="Cambria Math"/>
          <w:sz w:val="24"/>
        </w:rPr>
        <w:t>𝛚</w:t>
      </w:r>
      <w:r>
        <w:rPr>
          <w:rFonts w:ascii="Cambria Math" w:eastAsia="Cambria Math" w:hAnsi="Cambria Math"/>
          <w:position w:val="-4"/>
          <w:sz w:val="17"/>
        </w:rPr>
        <w:t xml:space="preserve">𝐞 </w:t>
      </w:r>
      <w:r>
        <w:rPr>
          <w:rFonts w:ascii="Cambria Math" w:eastAsia="Cambria Math" w:hAnsi="Cambria Math"/>
          <w:sz w:val="24"/>
        </w:rPr>
        <w:t>= 𝟎. 𝟎𝟏𝟎𝟐𝟖𝟓𝟖𝟔𝟐 𝐤𝐠</w:t>
      </w:r>
      <w:r>
        <w:rPr>
          <w:rFonts w:ascii="Cambria Math" w:eastAsia="Cambria Math" w:hAnsi="Cambria Math"/>
          <w:position w:val="-4"/>
          <w:sz w:val="17"/>
        </w:rPr>
        <w:t>𝐰𝐯</w:t>
      </w:r>
      <w:r>
        <w:rPr>
          <w:rFonts w:ascii="Cambria Math" w:eastAsia="Cambria Math" w:hAnsi="Cambria Math"/>
          <w:position w:val="1"/>
          <w:sz w:val="24"/>
        </w:rPr>
        <w:t>⁄</w:t>
      </w:r>
      <w:r>
        <w:rPr>
          <w:rFonts w:ascii="Cambria Math" w:eastAsia="Cambria Math" w:hAnsi="Cambria Math"/>
          <w:sz w:val="24"/>
        </w:rPr>
        <w:t>𝐤𝐠</w:t>
      </w:r>
      <w:r>
        <w:rPr>
          <w:rFonts w:ascii="Cambria Math" w:eastAsia="Cambria Math" w:hAnsi="Cambria Math"/>
          <w:position w:val="-4"/>
          <w:sz w:val="17"/>
        </w:rPr>
        <w:t>𝐝𝐚</w:t>
      </w:r>
    </w:p>
    <w:p w:rsidR="00E87F2E" w:rsidRDefault="00E87F2E">
      <w:pPr>
        <w:pStyle w:val="BodyText"/>
        <w:spacing w:before="2"/>
        <w:rPr>
          <w:rFonts w:ascii="Cambria Math"/>
          <w:sz w:val="16"/>
        </w:rPr>
      </w:pPr>
    </w:p>
    <w:p w:rsidR="00E87F2E" w:rsidRDefault="00470C67">
      <w:pPr>
        <w:pStyle w:val="BodyText"/>
        <w:spacing w:before="59"/>
        <w:ind w:left="213"/>
        <w:jc w:val="center"/>
        <w:rPr>
          <w:rFonts w:ascii="Cambria Math"/>
        </w:rPr>
      </w:pPr>
      <w:proofErr w:type="spellStart"/>
      <w:r>
        <w:rPr>
          <w:rFonts w:ascii="Cambria Math"/>
        </w:rPr>
        <w:t>m</w:t>
      </w:r>
      <w:r>
        <w:rPr>
          <w:rFonts w:ascii="Cambria Math"/>
          <w:vertAlign w:val="subscript"/>
        </w:rPr>
        <w:t>o</w:t>
      </w:r>
      <w:r>
        <w:rPr>
          <w:rFonts w:ascii="Cambria Math"/>
        </w:rPr>
        <w:t>h</w:t>
      </w:r>
      <w:r>
        <w:rPr>
          <w:rFonts w:ascii="Cambria Math"/>
          <w:vertAlign w:val="subscript"/>
        </w:rPr>
        <w:t>o</w:t>
      </w:r>
      <w:proofErr w:type="spellEnd"/>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h</w:t>
      </w:r>
      <w:r>
        <w:rPr>
          <w:rFonts w:ascii="Cambria Math"/>
          <w:vertAlign w:val="subscript"/>
        </w:rPr>
        <w:t>R</w:t>
      </w:r>
      <w:proofErr w:type="spellEnd"/>
      <w:proofErr w:type="gramEnd"/>
      <w:r>
        <w:rPr>
          <w:rFonts w:ascii="Cambria Math"/>
        </w:rPr>
        <w:t xml:space="preserve">   = </w:t>
      </w:r>
      <w:proofErr w:type="spellStart"/>
      <w:r>
        <w:rPr>
          <w:rFonts w:ascii="Cambria Math"/>
        </w:rPr>
        <w:t>m</w:t>
      </w:r>
      <w:r>
        <w:rPr>
          <w:rFonts w:ascii="Cambria Math"/>
          <w:vertAlign w:val="subscript"/>
        </w:rPr>
        <w:t>e</w:t>
      </w:r>
      <w:r>
        <w:rPr>
          <w:rFonts w:ascii="Cambria Math"/>
        </w:rPr>
        <w:t>h</w:t>
      </w:r>
      <w:r>
        <w:rPr>
          <w:rFonts w:ascii="Cambria Math"/>
          <w:vertAlign w:val="subscript"/>
        </w:rPr>
        <w:t>e</w:t>
      </w:r>
      <w:proofErr w:type="spellEnd"/>
    </w:p>
    <w:p w:rsidR="00E87F2E" w:rsidRDefault="00E87F2E">
      <w:pPr>
        <w:pStyle w:val="BodyText"/>
        <w:rPr>
          <w:rFonts w:ascii="Cambria Math"/>
          <w:sz w:val="23"/>
        </w:rPr>
      </w:pPr>
    </w:p>
    <w:p w:rsidR="00E87F2E" w:rsidRDefault="00470C67">
      <w:pPr>
        <w:pStyle w:val="BodyText"/>
        <w:spacing w:before="1"/>
        <w:ind w:left="223"/>
        <w:jc w:val="center"/>
        <w:rPr>
          <w:rFonts w:ascii="Cambria Math" w:hAnsi="Cambria Math"/>
        </w:rPr>
      </w:pPr>
      <w:r>
        <w:rPr>
          <w:rFonts w:ascii="Cambria Math" w:hAnsi="Cambria Math"/>
          <w:position w:val="1"/>
        </w:rPr>
        <w:t>(</w:t>
      </w:r>
      <w:r>
        <w:rPr>
          <w:rFonts w:ascii="Cambria Math" w:hAnsi="Cambria Math"/>
        </w:rPr>
        <w:t>0.10</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80.777 kJ</w:t>
      </w:r>
      <w:r>
        <w:rPr>
          <w:rFonts w:ascii="Cambria Math" w:hAnsi="Cambria Math"/>
          <w:position w:val="1"/>
        </w:rPr>
        <w:t>⁄</w:t>
      </w:r>
      <w:r>
        <w:rPr>
          <w:rFonts w:ascii="Cambria Math" w:hAnsi="Cambria Math"/>
        </w:rPr>
        <w:t>kg</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0.90m</w:t>
      </w:r>
      <w:r>
        <w:rPr>
          <w:rFonts w:ascii="Cambria Math" w:hAnsi="Cambria Math"/>
          <w:vertAlign w:val="subscript"/>
        </w:rPr>
        <w:t>a</w:t>
      </w:r>
      <w:r>
        <w:rPr>
          <w:rFonts w:ascii="Cambria Math" w:hAnsi="Cambria Math"/>
          <w:position w:val="1"/>
        </w:rPr>
        <w:t xml:space="preserve">)( </w:t>
      </w:r>
      <w:r>
        <w:rPr>
          <w:rFonts w:ascii="Cambria Math" w:hAnsi="Cambria Math"/>
        </w:rPr>
        <w:t>47.79507072 kJ</w:t>
      </w:r>
      <w:r>
        <w:rPr>
          <w:rFonts w:ascii="Cambria Math" w:hAnsi="Cambria Math"/>
          <w:position w:val="1"/>
        </w:rPr>
        <w:t>⁄</w:t>
      </w:r>
      <w:r>
        <w:rPr>
          <w:rFonts w:ascii="Cambria Math" w:hAnsi="Cambria Math"/>
        </w:rPr>
        <w:t>kg</w:t>
      </w:r>
      <w:r>
        <w:rPr>
          <w:rFonts w:ascii="Cambria Math" w:hAnsi="Cambria Math"/>
          <w:position w:val="1"/>
        </w:rPr>
        <w:t xml:space="preserve">) </w:t>
      </w:r>
      <w:r>
        <w:rPr>
          <w:rFonts w:ascii="Cambria Math" w:hAnsi="Cambria Math"/>
        </w:rPr>
        <w:t>= (m</w:t>
      </w:r>
      <w:r>
        <w:rPr>
          <w:rFonts w:ascii="Cambria Math" w:hAnsi="Cambria Math"/>
          <w:vertAlign w:val="subscript"/>
        </w:rPr>
        <w:t>a</w:t>
      </w:r>
      <w:r>
        <w:rPr>
          <w:rFonts w:ascii="Cambria Math" w:hAnsi="Cambria Math"/>
        </w:rPr>
        <w:t xml:space="preserve">) </w:t>
      </w:r>
      <w:r>
        <w:rPr>
          <w:rFonts w:ascii="Cambria Math" w:hAnsi="Cambria Math"/>
          <w:position w:val="1"/>
        </w:rPr>
        <w:t>(</w:t>
      </w:r>
      <w:r>
        <w:rPr>
          <w:rFonts w:ascii="Cambria Math" w:hAnsi="Cambria Math"/>
        </w:rPr>
        <w:t>h</w:t>
      </w:r>
      <w:r>
        <w:rPr>
          <w:rFonts w:ascii="Cambria Math" w:hAnsi="Cambria Math"/>
          <w:vertAlign w:val="subscript"/>
        </w:rPr>
        <w:t>e</w:t>
      </w:r>
      <w:r>
        <w:rPr>
          <w:rFonts w:ascii="Cambria Math" w:hAnsi="Cambria Math"/>
          <w:position w:val="1"/>
        </w:rPr>
        <w:t>)</w:t>
      </w:r>
    </w:p>
    <w:p w:rsidR="00E87F2E" w:rsidRDefault="00E87F2E">
      <w:pPr>
        <w:pStyle w:val="BodyText"/>
        <w:spacing w:before="2"/>
        <w:rPr>
          <w:rFonts w:ascii="Cambria Math"/>
          <w:sz w:val="23"/>
        </w:rPr>
      </w:pPr>
    </w:p>
    <w:p w:rsidR="00E87F2E" w:rsidRDefault="00470C67">
      <w:pPr>
        <w:pStyle w:val="BodyText"/>
        <w:ind w:left="222"/>
        <w:jc w:val="center"/>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𝐞</w:t>
      </w:r>
      <w:r>
        <w:rPr>
          <w:rFonts w:ascii="Cambria Math" w:eastAsia="Cambria Math" w:hAnsi="Cambria Math"/>
        </w:rPr>
        <w:t xml:space="preserve">  = 𝟓𝟏. 𝟒𝟎𝟕𝟐𝟖𝟑𝟔𝟓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1"/>
        <w:rPr>
          <w:rFonts w:ascii="Cambria Math"/>
          <w:sz w:val="18"/>
        </w:rPr>
      </w:pPr>
    </w:p>
    <w:p w:rsidR="00E87F2E" w:rsidRDefault="00470C67">
      <w:pPr>
        <w:pStyle w:val="BodyText"/>
        <w:spacing w:before="59"/>
        <w:ind w:left="213"/>
        <w:jc w:val="center"/>
        <w:rPr>
          <w:rFonts w:ascii="Cambria Math"/>
        </w:rPr>
      </w:pPr>
      <w:r>
        <w:rPr>
          <w:rFonts w:ascii="Cambria Math"/>
        </w:rPr>
        <w:t>m</w:t>
      </w:r>
      <w:r>
        <w:rPr>
          <w:rFonts w:ascii="Cambria Math"/>
          <w:vertAlign w:val="subscript"/>
        </w:rPr>
        <w:t>o</w:t>
      </w:r>
      <w:r>
        <w:rPr>
          <w:rFonts w:ascii="Cambria Math"/>
        </w:rPr>
        <w:t>t</w:t>
      </w:r>
      <w:r>
        <w:rPr>
          <w:rFonts w:ascii="Cambria Math"/>
          <w:vertAlign w:val="subscript"/>
        </w:rPr>
        <w:t>o</w:t>
      </w:r>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t</w:t>
      </w:r>
      <w:r>
        <w:rPr>
          <w:rFonts w:ascii="Cambria Math"/>
          <w:vertAlign w:val="subscript"/>
        </w:rPr>
        <w:t>R</w:t>
      </w:r>
      <w:proofErr w:type="spellEnd"/>
      <w:proofErr w:type="gramEnd"/>
      <w:r>
        <w:rPr>
          <w:rFonts w:ascii="Cambria Math"/>
        </w:rPr>
        <w:t xml:space="preserve">  =  m</w:t>
      </w:r>
      <w:r>
        <w:rPr>
          <w:rFonts w:ascii="Cambria Math"/>
          <w:vertAlign w:val="subscript"/>
        </w:rPr>
        <w:t>e</w:t>
      </w:r>
      <w:r>
        <w:rPr>
          <w:rFonts w:ascii="Cambria Math"/>
        </w:rPr>
        <w:t>t</w:t>
      </w:r>
      <w:r>
        <w:rPr>
          <w:rFonts w:ascii="Cambria Math"/>
          <w:vertAlign w:val="subscript"/>
        </w:rPr>
        <w:t>e</w:t>
      </w:r>
    </w:p>
    <w:p w:rsidR="00E87F2E" w:rsidRDefault="00E87F2E">
      <w:pPr>
        <w:pStyle w:val="BodyText"/>
        <w:spacing w:before="2"/>
        <w:rPr>
          <w:rFonts w:ascii="Cambria Math"/>
          <w:sz w:val="23"/>
        </w:rPr>
      </w:pPr>
    </w:p>
    <w:p w:rsidR="00E87F2E" w:rsidRDefault="00470C67">
      <w:pPr>
        <w:pStyle w:val="BodyText"/>
        <w:spacing w:before="1"/>
        <w:ind w:left="1254" w:right="1345"/>
        <w:jc w:val="center"/>
        <w:rPr>
          <w:rFonts w:ascii="Cambria Math" w:hAnsi="Cambria Math"/>
        </w:rPr>
      </w:pPr>
      <w:r>
        <w:rPr>
          <w:rFonts w:ascii="Cambria Math" w:hAnsi="Cambria Math"/>
          <w:position w:val="1"/>
        </w:rPr>
        <w:t>(</w:t>
      </w:r>
      <w:r>
        <w:rPr>
          <w:rFonts w:ascii="Cambria Math" w:hAnsi="Cambria Math"/>
        </w:rPr>
        <w:t>0.10</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33.9 ℃</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0.90m</w:t>
      </w:r>
      <w:r>
        <w:rPr>
          <w:rFonts w:ascii="Cambria Math" w:hAnsi="Cambria Math"/>
          <w:vertAlign w:val="subscript"/>
        </w:rPr>
        <w:t>a</w:t>
      </w:r>
      <w:r>
        <w:rPr>
          <w:rFonts w:ascii="Cambria Math" w:hAnsi="Cambria Math"/>
          <w:position w:val="1"/>
        </w:rPr>
        <w:t xml:space="preserve">)( </w:t>
      </w:r>
      <w:r>
        <w:rPr>
          <w:rFonts w:ascii="Cambria Math" w:hAnsi="Cambria Math"/>
        </w:rPr>
        <w:t>24 ℃</w:t>
      </w:r>
      <w:r>
        <w:rPr>
          <w:rFonts w:ascii="Cambria Math" w:hAnsi="Cambria Math"/>
          <w:position w:val="1"/>
        </w:rPr>
        <w:t xml:space="preserve">) </w:t>
      </w:r>
      <w:r>
        <w:rPr>
          <w:rFonts w:ascii="Cambria Math" w:hAnsi="Cambria Math"/>
        </w:rPr>
        <w:t>= (m</w:t>
      </w:r>
      <w:r>
        <w:rPr>
          <w:rFonts w:ascii="Cambria Math" w:hAnsi="Cambria Math"/>
          <w:vertAlign w:val="subscript"/>
        </w:rPr>
        <w:t>a</w:t>
      </w:r>
      <w:r>
        <w:rPr>
          <w:rFonts w:ascii="Cambria Math" w:hAnsi="Cambria Math"/>
        </w:rPr>
        <w:t>)(</w:t>
      </w:r>
      <w:proofErr w:type="spellStart"/>
      <w:r>
        <w:rPr>
          <w:rFonts w:ascii="Cambria Math" w:hAnsi="Cambria Math"/>
        </w:rPr>
        <w:t>t</w:t>
      </w:r>
      <w:r>
        <w:rPr>
          <w:rFonts w:ascii="Cambria Math" w:hAnsi="Cambria Math"/>
          <w:vertAlign w:val="subscript"/>
        </w:rPr>
        <w:t>e</w:t>
      </w:r>
      <w:proofErr w:type="spellEnd"/>
      <w:r>
        <w:rPr>
          <w:rFonts w:ascii="Cambria Math" w:hAnsi="Cambria Math"/>
        </w:rPr>
        <w:t>)</w:t>
      </w:r>
    </w:p>
    <w:p w:rsidR="00E87F2E" w:rsidRDefault="00E87F2E">
      <w:pPr>
        <w:pStyle w:val="BodyText"/>
        <w:spacing w:before="9"/>
        <w:rPr>
          <w:rFonts w:ascii="Cambria Math"/>
          <w:sz w:val="22"/>
        </w:rPr>
      </w:pPr>
    </w:p>
    <w:p w:rsidR="00E87F2E" w:rsidRDefault="00470C67">
      <w:pPr>
        <w:pStyle w:val="BodyText"/>
        <w:ind w:left="224"/>
        <w:jc w:val="center"/>
        <w:rPr>
          <w:rFonts w:ascii="Cambria Math" w:eastAsia="Cambria Math" w:hAnsi="Cambria Math"/>
        </w:rPr>
      </w:pPr>
      <w:r>
        <w:rPr>
          <w:rFonts w:ascii="Cambria Math" w:eastAsia="Cambria Math" w:hAnsi="Cambria Math"/>
        </w:rPr>
        <w:t>𝐭</w:t>
      </w:r>
      <w:r>
        <w:rPr>
          <w:rFonts w:ascii="Cambria Math" w:eastAsia="Cambria Math" w:hAnsi="Cambria Math"/>
          <w:vertAlign w:val="subscript"/>
        </w:rPr>
        <w:t>𝐞</w:t>
      </w:r>
      <w:r>
        <w:rPr>
          <w:rFonts w:ascii="Cambria Math" w:eastAsia="Cambria Math" w:hAnsi="Cambria Math"/>
        </w:rPr>
        <w:t xml:space="preserve"> = 𝟐𝟒. 𝟗𝟗 </w:t>
      </w:r>
      <w:r>
        <w:rPr>
          <w:rFonts w:ascii="Symbol" w:eastAsia="Symbol" w:hAnsi="Symbol"/>
          <w:b/>
        </w:rPr>
        <w:t></w:t>
      </w:r>
      <w:r>
        <w:rPr>
          <w:rFonts w:ascii="Cambria Math" w:eastAsia="Cambria Math" w:hAnsi="Cambria Math"/>
        </w:rPr>
        <w:t>𝐂</w:t>
      </w:r>
    </w:p>
    <w:p w:rsidR="00E87F2E" w:rsidRDefault="00E87F2E">
      <w:pPr>
        <w:pStyle w:val="BodyText"/>
        <w:spacing w:before="3"/>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470C67">
      <w:pPr>
        <w:pStyle w:val="BodyText"/>
        <w:spacing w:before="92"/>
        <w:ind w:left="380"/>
      </w:pPr>
      <w:r>
        <w:t>From Psychrometric Chart:</w:t>
      </w:r>
    </w:p>
    <w:p w:rsidR="00E87F2E" w:rsidRDefault="00E87F2E">
      <w:pPr>
        <w:pStyle w:val="BodyText"/>
        <w:rPr>
          <w:sz w:val="26"/>
        </w:rPr>
      </w:pPr>
    </w:p>
    <w:p w:rsidR="00E87F2E" w:rsidRDefault="00E87F2E">
      <w:pPr>
        <w:pStyle w:val="BodyText"/>
        <w:rPr>
          <w:sz w:val="26"/>
        </w:rPr>
      </w:pPr>
    </w:p>
    <w:p w:rsidR="00E87F2E" w:rsidRDefault="00E87F2E">
      <w:pPr>
        <w:pStyle w:val="BodyText"/>
        <w:spacing w:before="10"/>
        <w:rPr>
          <w:sz w:val="20"/>
        </w:rPr>
      </w:pPr>
    </w:p>
    <w:p w:rsidR="00E87F2E" w:rsidRDefault="00470C67">
      <w:pPr>
        <w:pStyle w:val="BodyText"/>
        <w:spacing w:before="1"/>
        <w:ind w:left="380"/>
      </w:pPr>
      <w:r>
        <w:t>For Capacity of Cooling Coil,</w:t>
      </w:r>
    </w:p>
    <w:p w:rsidR="00E87F2E" w:rsidRDefault="00470C67">
      <w:pPr>
        <w:pStyle w:val="BodyText"/>
        <w:rPr>
          <w:sz w:val="32"/>
        </w:rPr>
      </w:pPr>
      <w:r>
        <w:br w:type="column"/>
      </w:r>
    </w:p>
    <w:p w:rsidR="00E87F2E" w:rsidRDefault="00470C67">
      <w:pPr>
        <w:pStyle w:val="BodyText"/>
        <w:spacing w:before="263"/>
        <w:ind w:left="380"/>
        <w:rPr>
          <w:rFonts w:ascii="Cambria Math" w:eastAsia="Cambria Math" w:hAnsi="Cambria Math"/>
        </w:rPr>
      </w:pPr>
      <w:r>
        <w:rPr>
          <w:rFonts w:ascii="Cambria Math" w:eastAsia="Cambria Math" w:hAnsi="Cambria Math"/>
        </w:rPr>
        <w:t>𝐓</w:t>
      </w:r>
      <w:r>
        <w:rPr>
          <w:rFonts w:ascii="Cambria Math" w:eastAsia="Cambria Math" w:hAnsi="Cambria Math"/>
          <w:vertAlign w:val="subscript"/>
        </w:rPr>
        <w:t>𝐋</w:t>
      </w:r>
      <w:r>
        <w:rPr>
          <w:rFonts w:ascii="Cambria Math" w:eastAsia="Cambria Math" w:hAnsi="Cambria Math"/>
        </w:rPr>
        <w:t xml:space="preserve"> = 𝟏𝟎</w:t>
      </w:r>
      <w:r>
        <w:rPr>
          <w:rFonts w:ascii="Symbol" w:eastAsia="Symbol" w:hAnsi="Symbol"/>
          <w:b/>
        </w:rPr>
        <w:t></w:t>
      </w:r>
      <w:r>
        <w:rPr>
          <w:rFonts w:ascii="Cambria Math" w:eastAsia="Cambria Math" w:hAnsi="Cambria Math"/>
        </w:rPr>
        <w:t>𝐂</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2" w:space="720" w:equalWidth="0">
            <w:col w:w="3473" w:space="668"/>
            <w:col w:w="5759"/>
          </w:cols>
        </w:sectPr>
      </w:pPr>
    </w:p>
    <w:p w:rsidR="00E87F2E" w:rsidRDefault="00E87F2E">
      <w:pPr>
        <w:pStyle w:val="BodyText"/>
        <w:spacing w:before="5"/>
        <w:rPr>
          <w:rFonts w:ascii="Cambria Math"/>
          <w:sz w:val="18"/>
        </w:rPr>
      </w:pPr>
    </w:p>
    <w:p w:rsidR="00E87F2E" w:rsidRDefault="00470C67">
      <w:pPr>
        <w:pStyle w:val="BodyText"/>
        <w:spacing w:before="59"/>
        <w:ind w:left="290"/>
        <w:jc w:val="center"/>
        <w:rPr>
          <w:rFonts w:ascii="Cambria Math" w:hAnsi="Cambria Math"/>
        </w:rPr>
      </w:pPr>
      <w:r>
        <w:rPr>
          <w:rFonts w:ascii="Cambria Math" w:hAnsi="Cambria Math"/>
        </w:rPr>
        <w:t xml:space="preserve">Capacity = </w:t>
      </w:r>
      <w:proofErr w:type="gramStart"/>
      <w:r>
        <w:rPr>
          <w:rFonts w:ascii="Cambria Math" w:hAnsi="Cambria Math"/>
        </w:rPr>
        <w:t>m</w:t>
      </w:r>
      <w:r>
        <w:rPr>
          <w:rFonts w:ascii="Cambria Math" w:hAnsi="Cambria Math"/>
          <w:vertAlign w:val="subscript"/>
        </w:rPr>
        <w:t>e</w:t>
      </w:r>
      <w:r>
        <w:rPr>
          <w:rFonts w:ascii="Cambria Math" w:hAnsi="Cambria Math"/>
        </w:rPr>
        <w:t>(</w:t>
      </w:r>
      <w:proofErr w:type="gramEnd"/>
      <w:r>
        <w:rPr>
          <w:rFonts w:ascii="Cambria Math" w:hAnsi="Cambria Math"/>
        </w:rPr>
        <w:t>h</w:t>
      </w:r>
      <w:r>
        <w:rPr>
          <w:rFonts w:ascii="Cambria Math" w:hAnsi="Cambria Math"/>
          <w:vertAlign w:val="subscript"/>
        </w:rPr>
        <w:t>e</w:t>
      </w:r>
      <w:r>
        <w:rPr>
          <w:rFonts w:ascii="Cambria Math" w:hAnsi="Cambria Math"/>
        </w:rPr>
        <w:t xml:space="preserve"> −  </w:t>
      </w:r>
      <w:proofErr w:type="spellStart"/>
      <w:r>
        <w:rPr>
          <w:rFonts w:ascii="Cambria Math" w:hAnsi="Cambria Math"/>
        </w:rPr>
        <w:t>h</w:t>
      </w:r>
      <w:r>
        <w:rPr>
          <w:rFonts w:ascii="Cambria Math" w:hAnsi="Cambria Math"/>
          <w:vertAlign w:val="subscript"/>
        </w:rPr>
        <w:t>L</w:t>
      </w:r>
      <w:proofErr w:type="spellEnd"/>
      <w:r>
        <w:rPr>
          <w:rFonts w:ascii="Cambria Math" w:hAnsi="Cambria Math"/>
        </w:rPr>
        <w:t>)</w:t>
      </w:r>
    </w:p>
    <w:p w:rsidR="00E87F2E" w:rsidRDefault="00E87F2E">
      <w:pPr>
        <w:pStyle w:val="BodyText"/>
        <w:spacing w:before="1"/>
        <w:rPr>
          <w:rFonts w:ascii="Cambria Math"/>
        </w:rPr>
      </w:pPr>
    </w:p>
    <w:p w:rsidR="00E87F2E" w:rsidRDefault="00470C67">
      <w:pPr>
        <w:pStyle w:val="BodyText"/>
        <w:spacing w:before="1"/>
        <w:ind w:left="380"/>
        <w:rPr>
          <w:sz w:val="16"/>
        </w:rPr>
      </w:pPr>
      <w:r>
        <w:rPr>
          <w:position w:val="1"/>
        </w:rPr>
        <w:t>Solving for h</w:t>
      </w:r>
      <w:r>
        <w:rPr>
          <w:sz w:val="16"/>
        </w:rPr>
        <w:t>L:</w:t>
      </w:r>
    </w:p>
    <w:p w:rsidR="00E87F2E" w:rsidRDefault="00E87F2E">
      <w:pPr>
        <w:pStyle w:val="BodyText"/>
        <w:spacing w:before="8"/>
        <w:rPr>
          <w:sz w:val="16"/>
        </w:rPr>
      </w:pPr>
    </w:p>
    <w:p w:rsidR="00E87F2E" w:rsidRDefault="00E87F2E">
      <w:pPr>
        <w:rPr>
          <w:sz w:val="16"/>
        </w:rPr>
        <w:sectPr w:rsidR="00E87F2E">
          <w:type w:val="continuous"/>
          <w:pgSz w:w="12240" w:h="18720"/>
          <w:pgMar w:top="1360" w:right="1280" w:bottom="280" w:left="1060" w:header="720" w:footer="720" w:gutter="0"/>
          <w:cols w:space="720"/>
        </w:sectPr>
      </w:pPr>
    </w:p>
    <w:p w:rsidR="00E87F2E" w:rsidRDefault="00E87F2E">
      <w:pPr>
        <w:pStyle w:val="BodyText"/>
        <w:spacing w:before="7"/>
        <w:rPr>
          <w:sz w:val="21"/>
        </w:rPr>
      </w:pPr>
    </w:p>
    <w:p w:rsidR="00E87F2E" w:rsidRDefault="005C6DA2">
      <w:pPr>
        <w:pStyle w:val="BodyText"/>
        <w:spacing w:before="1"/>
        <w:ind w:left="651"/>
        <w:rPr>
          <w:rFonts w:ascii="Cambria Math" w:eastAsia="Cambria Math"/>
        </w:rPr>
      </w:pPr>
      <w:r>
        <w:pict>
          <v:line id="_x0000_s1409" style="position:absolute;left:0;text-align:left;z-index:-301125632;mso-position-horizontal-relative:page" from="124pt,8.05pt" to="181.45pt,8.05pt" strokeweight=".84pt">
            <w10:wrap anchorx="page"/>
          </v:line>
        </w:pict>
      </w:r>
      <w:r w:rsidR="00470C67">
        <w:rPr>
          <w:rFonts w:ascii="Cambria Math" w:eastAsia="Cambria Math"/>
        </w:rPr>
        <w:t>𝑆𝐻𝐹 =</w:t>
      </w:r>
    </w:p>
    <w:p w:rsidR="00E87F2E" w:rsidRDefault="00470C67">
      <w:pPr>
        <w:pStyle w:val="BodyText"/>
        <w:spacing w:before="59" w:line="300" w:lineRule="auto"/>
        <w:ind w:left="207" w:right="7182" w:hanging="183"/>
        <w:rPr>
          <w:rFonts w:ascii="Cambria Math" w:eastAsia="Cambria Math" w:hAnsi="Cambria Math"/>
        </w:rPr>
      </w:pPr>
      <w:r>
        <w:br w:type="column"/>
      </w:r>
      <w:proofErr w:type="gramStart"/>
      <w:r>
        <w:rPr>
          <w:rFonts w:ascii="Cambria Math" w:eastAsia="Cambria Math" w:hAnsi="Cambria Math"/>
        </w:rPr>
        <w:t>𝐶</w:t>
      </w:r>
      <w:r>
        <w:rPr>
          <w:rFonts w:ascii="Cambria Math" w:eastAsia="Cambria Math" w:hAnsi="Cambria Math"/>
          <w:vertAlign w:val="subscript"/>
        </w:rPr>
        <w:t>𝑝</w:t>
      </w:r>
      <w:r>
        <w:rPr>
          <w:rFonts w:ascii="Cambria Math" w:eastAsia="Cambria Math" w:hAnsi="Cambria Math"/>
        </w:rPr>
        <w:t>(</w:t>
      </w:r>
      <w:proofErr w:type="gramEnd"/>
      <w:r>
        <w:rPr>
          <w:rFonts w:ascii="Cambria Math" w:eastAsia="Cambria Math" w:hAnsi="Cambria Math"/>
        </w:rPr>
        <w:t>𝑡</w:t>
      </w:r>
      <w:r>
        <w:rPr>
          <w:rFonts w:ascii="Cambria Math" w:eastAsia="Cambria Math" w:hAnsi="Cambria Math"/>
          <w:vertAlign w:val="subscript"/>
        </w:rPr>
        <w:t>𝑅</w:t>
      </w:r>
      <w:r>
        <w:rPr>
          <w:rFonts w:ascii="Cambria Math" w:eastAsia="Cambria Math" w:hAnsi="Cambria Math"/>
        </w:rPr>
        <w:t xml:space="preserve"> − 𝑡</w:t>
      </w:r>
      <w:r>
        <w:rPr>
          <w:rFonts w:ascii="Cambria Math" w:eastAsia="Cambria Math" w:hAnsi="Cambria Math"/>
          <w:vertAlign w:val="subscript"/>
        </w:rPr>
        <w:t>𝐿</w:t>
      </w:r>
      <w:r>
        <w:rPr>
          <w:rFonts w:ascii="Cambria Math" w:eastAsia="Cambria Math" w:hAnsi="Cambria Math"/>
        </w:rPr>
        <w:t>) ℎ</w:t>
      </w:r>
      <w:r>
        <w:rPr>
          <w:rFonts w:ascii="Cambria Math" w:eastAsia="Cambria Math" w:hAnsi="Cambria Math"/>
          <w:vertAlign w:val="subscript"/>
        </w:rPr>
        <w:t>𝑅</w:t>
      </w:r>
      <w:r>
        <w:rPr>
          <w:rFonts w:ascii="Cambria Math" w:eastAsia="Cambria Math" w:hAnsi="Cambria Math"/>
        </w:rPr>
        <w:t xml:space="preserve"> − ℎ</w:t>
      </w:r>
      <w:r>
        <w:rPr>
          <w:rFonts w:ascii="Cambria Math" w:eastAsia="Cambria Math" w:hAnsi="Cambria Math"/>
          <w:vertAlign w:val="subscript"/>
        </w:rPr>
        <w:t>𝐿</w:t>
      </w:r>
    </w:p>
    <w:p w:rsidR="00E87F2E" w:rsidRDefault="00E87F2E">
      <w:pPr>
        <w:spacing w:line="300" w:lineRule="auto"/>
        <w:rPr>
          <w:rFonts w:ascii="Cambria Math" w:eastAsia="Cambria Math" w:hAnsi="Cambria Math"/>
        </w:rPr>
        <w:sectPr w:rsidR="00E87F2E">
          <w:type w:val="continuous"/>
          <w:pgSz w:w="12240" w:h="18720"/>
          <w:pgMar w:top="1360" w:right="1280" w:bottom="280" w:left="1060" w:header="720" w:footer="720" w:gutter="0"/>
          <w:cols w:num="2" w:space="720" w:equalWidth="0">
            <w:col w:w="1355" w:space="40"/>
            <w:col w:w="8505"/>
          </w:cols>
        </w:sectPr>
      </w:pPr>
    </w:p>
    <w:p w:rsidR="00E87F2E" w:rsidRDefault="00E87F2E">
      <w:pPr>
        <w:pStyle w:val="BodyText"/>
        <w:rPr>
          <w:rFonts w:ascii="Cambria Math"/>
          <w:sz w:val="20"/>
        </w:rPr>
      </w:pPr>
    </w:p>
    <w:p w:rsidR="00E87F2E" w:rsidRDefault="00E87F2E">
      <w:pPr>
        <w:pStyle w:val="BodyText"/>
        <w:spacing w:before="8"/>
        <w:rPr>
          <w:rFonts w:ascii="Cambria Math"/>
          <w:sz w:val="23"/>
        </w:rPr>
      </w:pPr>
    </w:p>
    <w:p w:rsidR="00E87F2E" w:rsidRDefault="00470C67">
      <w:pPr>
        <w:spacing w:before="56"/>
        <w:ind w:right="154"/>
        <w:jc w:val="right"/>
        <w:rPr>
          <w:rFonts w:ascii="Calibri"/>
        </w:rPr>
      </w:pPr>
      <w:r>
        <w:rPr>
          <w:rFonts w:ascii="Calibri"/>
        </w:rPr>
        <w:t>113</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E87F2E">
      <w:pPr>
        <w:pStyle w:val="BodyText"/>
        <w:spacing w:before="10"/>
        <w:rPr>
          <w:rFonts w:ascii="Calibri"/>
          <w:sz w:val="17"/>
        </w:rPr>
      </w:pPr>
    </w:p>
    <w:p w:rsidR="00E87F2E" w:rsidRDefault="00470C67">
      <w:pPr>
        <w:pStyle w:val="BodyText"/>
        <w:spacing w:before="1"/>
        <w:ind w:left="651"/>
        <w:rPr>
          <w:rFonts w:ascii="Cambria Math"/>
        </w:rPr>
      </w:pPr>
      <w:r>
        <w:rPr>
          <w:rFonts w:ascii="Cambria Math"/>
        </w:rPr>
        <w:t>0.696301378 =</w:t>
      </w:r>
    </w:p>
    <w:p w:rsidR="00E87F2E" w:rsidRDefault="00470C67">
      <w:pPr>
        <w:pStyle w:val="BodyText"/>
        <w:spacing w:before="36"/>
        <w:ind w:left="114"/>
        <w:rPr>
          <w:rFonts w:ascii="Cambria Math" w:hAnsi="Cambria Math"/>
        </w:rPr>
      </w:pPr>
      <w:r>
        <w:br w:type="column"/>
      </w:r>
      <w:r>
        <w:rPr>
          <w:rFonts w:ascii="Cambria Math" w:hAnsi="Cambria Math"/>
        </w:rPr>
        <w:t>1.0062(24 − 10)</w:t>
      </w:r>
    </w:p>
    <w:p w:rsidR="00E87F2E" w:rsidRDefault="00E87F2E">
      <w:pPr>
        <w:pStyle w:val="BodyText"/>
        <w:spacing w:before="4"/>
        <w:rPr>
          <w:rFonts w:ascii="Cambria Math"/>
          <w:sz w:val="4"/>
        </w:rPr>
      </w:pPr>
    </w:p>
    <w:p w:rsidR="00E87F2E" w:rsidRDefault="005C6DA2">
      <w:pPr>
        <w:pStyle w:val="BodyText"/>
        <w:spacing w:line="20" w:lineRule="exact"/>
        <w:ind w:left="18"/>
        <w:rPr>
          <w:rFonts w:ascii="Cambria Math"/>
          <w:sz w:val="2"/>
        </w:rPr>
      </w:pPr>
      <w:r>
        <w:rPr>
          <w:rFonts w:ascii="Cambria Math"/>
          <w:sz w:val="2"/>
        </w:rPr>
      </w:r>
      <w:r>
        <w:rPr>
          <w:rFonts w:ascii="Cambria Math"/>
          <w:sz w:val="2"/>
        </w:rPr>
        <w:pict>
          <v:group id="_x0000_s1407" style="width:95.35pt;height:.85pt;mso-position-horizontal-relative:char;mso-position-vertical-relative:line" coordsize="1907,17">
            <v:line id="_x0000_s1408" style="position:absolute" from="0,8" to="1906,8" strokeweight=".84pt"/>
            <w10:anchorlock/>
          </v:group>
        </w:pict>
      </w:r>
    </w:p>
    <w:p w:rsidR="00E87F2E" w:rsidRDefault="00470C67">
      <w:pPr>
        <w:pStyle w:val="BodyText"/>
        <w:ind w:left="27"/>
        <w:rPr>
          <w:rFonts w:ascii="Cambria Math" w:eastAsia="Cambria Math" w:hAnsi="Cambria Math"/>
        </w:rPr>
      </w:pPr>
      <w:r>
        <w:rPr>
          <w:rFonts w:ascii="Cambria Math" w:eastAsia="Cambria Math" w:hAnsi="Cambria Math"/>
        </w:rPr>
        <w:t>47.79507072 − ℎ</w:t>
      </w:r>
      <w:r>
        <w:rPr>
          <w:rFonts w:ascii="Cambria Math" w:eastAsia="Cambria Math" w:hAnsi="Cambria Math"/>
          <w:vertAlign w:val="subscript"/>
        </w:rPr>
        <w:t>𝐿</w:t>
      </w:r>
    </w:p>
    <w:p w:rsidR="00E87F2E" w:rsidRDefault="00E87F2E">
      <w:pPr>
        <w:rPr>
          <w:rFonts w:ascii="Cambria Math" w:eastAsia="Cambria Math" w:hAnsi="Cambria Math"/>
        </w:rPr>
        <w:sectPr w:rsidR="00E87F2E">
          <w:pgSz w:w="12240" w:h="18720"/>
          <w:pgMar w:top="1380" w:right="1280" w:bottom="280" w:left="1060" w:header="720" w:footer="720" w:gutter="0"/>
          <w:cols w:num="2" w:space="720" w:equalWidth="0">
            <w:col w:w="2274" w:space="40"/>
            <w:col w:w="7586"/>
          </w:cols>
        </w:sectPr>
      </w:pPr>
    </w:p>
    <w:p w:rsidR="00E87F2E" w:rsidRDefault="00E87F2E">
      <w:pPr>
        <w:pStyle w:val="BodyText"/>
        <w:spacing w:before="7"/>
        <w:rPr>
          <w:rFonts w:ascii="Cambria Math"/>
          <w:sz w:val="17"/>
        </w:rPr>
      </w:pPr>
    </w:p>
    <w:p w:rsidR="00E87F2E" w:rsidRDefault="00470C67">
      <w:pPr>
        <w:pStyle w:val="BodyText"/>
        <w:spacing w:before="59"/>
        <w:ind w:left="651"/>
        <w:rPr>
          <w:rFonts w:ascii="Cambria Math" w:eastAsia="Cambria Math" w:hAnsi="Cambria Math"/>
        </w:rPr>
      </w:pPr>
      <w:r>
        <w:rPr>
          <w:rFonts w:ascii="Cambria Math" w:eastAsia="Cambria Math" w:hAnsi="Cambria Math"/>
        </w:rPr>
        <w:t>𝒉</w:t>
      </w:r>
      <w:r>
        <w:rPr>
          <w:rFonts w:ascii="Cambria Math" w:eastAsia="Cambria Math" w:hAnsi="Cambria Math"/>
          <w:vertAlign w:val="subscript"/>
        </w:rPr>
        <w:t>𝑳</w:t>
      </w:r>
      <w:r>
        <w:rPr>
          <w:rFonts w:ascii="Cambria Math" w:eastAsia="Cambria Math" w:hAnsi="Cambria Math"/>
        </w:rPr>
        <w:t xml:space="preserve"> = 𝟐𝟕. 𝟑𝟗𝟕𝟏𝟕𝟕𝟔𝟏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
        <w:rPr>
          <w:rFonts w:ascii="Cambria Math"/>
        </w:rPr>
      </w:pPr>
    </w:p>
    <w:p w:rsidR="00E87F2E" w:rsidRDefault="00470C67">
      <w:pPr>
        <w:pStyle w:val="BodyText"/>
        <w:spacing w:before="1"/>
        <w:ind w:left="380"/>
      </w:pPr>
      <w:r>
        <w:t>Then, substituting,</w:t>
      </w:r>
    </w:p>
    <w:p w:rsidR="00E87F2E" w:rsidRDefault="00E87F2E">
      <w:pPr>
        <w:pStyle w:val="BodyText"/>
        <w:spacing w:before="9"/>
        <w:rPr>
          <w:sz w:val="21"/>
        </w:rPr>
      </w:pPr>
    </w:p>
    <w:p w:rsidR="00E87F2E" w:rsidRDefault="00470C67">
      <w:pPr>
        <w:pStyle w:val="BodyText"/>
        <w:spacing w:before="1" w:after="11" w:line="320" w:lineRule="exact"/>
        <w:ind w:left="220"/>
        <w:jc w:val="center"/>
        <w:rPr>
          <w:rFonts w:ascii="Cambria Math" w:eastAsia="Cambria Math" w:hAnsi="Cambria Math"/>
        </w:rPr>
      </w:pPr>
      <w:r>
        <w:rPr>
          <w:rFonts w:ascii="Cambria Math" w:eastAsia="Cambria Math" w:hAnsi="Cambria Math"/>
          <w:position w:val="8"/>
        </w:rPr>
        <w:t>A</w:t>
      </w:r>
      <w:r>
        <w:rPr>
          <w:rFonts w:ascii="Cambria Math" w:eastAsia="Cambria Math" w:hAnsi="Cambria Math"/>
        </w:rPr>
        <w:t xml:space="preserve">⁄ Capacity = 𝟑. 𝟏𝟓𝟏𝟔𝟖𝟏𝟐𝟑𝟐 </w:t>
      </w:r>
      <w:r>
        <w:rPr>
          <w:rFonts w:ascii="Cambria Math" w:eastAsia="Cambria Math" w:hAnsi="Cambria Math"/>
          <w:position w:val="18"/>
        </w:rPr>
        <w:t xml:space="preserve">𝐤𝐠 </w:t>
      </w:r>
      <w:r>
        <w:rPr>
          <w:rFonts w:ascii="Cambria Math" w:eastAsia="Cambria Math" w:hAnsi="Cambria Math"/>
        </w:rPr>
        <w:t>(𝟓𝟏. 𝟒𝟎𝟕𝟐𝟖𝟑𝟔𝟓 − 𝟐𝟕. 𝟑𝟗𝟕𝟏𝟕𝟕𝟔) 𝐤𝐉</w:t>
      </w:r>
      <w:r>
        <w:rPr>
          <w:rFonts w:ascii="Cambria Math" w:eastAsia="Cambria Math" w:hAnsi="Cambria Math"/>
          <w:position w:val="1"/>
        </w:rPr>
        <w:t>⁄</w:t>
      </w:r>
      <w:r>
        <w:rPr>
          <w:rFonts w:ascii="Cambria Math" w:eastAsia="Cambria Math" w:hAnsi="Cambria Math"/>
        </w:rPr>
        <w:t>𝐤𝐠</w:t>
      </w:r>
    </w:p>
    <w:p w:rsidR="00E87F2E" w:rsidRDefault="005C6DA2">
      <w:pPr>
        <w:pStyle w:val="BodyText"/>
        <w:spacing w:line="20" w:lineRule="exact"/>
        <w:ind w:left="4428"/>
        <w:rPr>
          <w:rFonts w:ascii="Cambria Math"/>
          <w:sz w:val="2"/>
        </w:rPr>
      </w:pPr>
      <w:r>
        <w:rPr>
          <w:rFonts w:ascii="Cambria Math"/>
          <w:sz w:val="2"/>
        </w:rPr>
      </w:r>
      <w:r>
        <w:rPr>
          <w:rFonts w:ascii="Cambria Math"/>
          <w:sz w:val="2"/>
        </w:rPr>
        <w:pict>
          <v:group id="_x0000_s1405" style="width:13.8pt;height:.85pt;mso-position-horizontal-relative:char;mso-position-vertical-relative:line" coordsize="276,17">
            <v:line id="_x0000_s1406" style="position:absolute" from="0,8" to="276,8" strokeweight=".84pt"/>
            <w10:anchorlock/>
          </v:group>
        </w:pict>
      </w:r>
    </w:p>
    <w:p w:rsidR="00E87F2E" w:rsidRDefault="00470C67">
      <w:pPr>
        <w:pStyle w:val="BodyText"/>
        <w:tabs>
          <w:tab w:val="left" w:pos="4518"/>
        </w:tabs>
        <w:spacing w:line="163" w:lineRule="auto"/>
        <w:ind w:left="1486"/>
        <w:rPr>
          <w:rFonts w:ascii="Cambria Math" w:eastAsia="Cambria Math"/>
        </w:rPr>
      </w:pPr>
      <w:r>
        <w:rPr>
          <w:rFonts w:ascii="Cambria Math" w:eastAsia="Cambria Math"/>
        </w:rPr>
        <w:t>𝐶</w:t>
      </w:r>
      <w:r>
        <w:rPr>
          <w:rFonts w:ascii="Cambria Math" w:eastAsia="Cambria Math"/>
        </w:rPr>
        <w:tab/>
      </w:r>
      <w:r>
        <w:rPr>
          <w:rFonts w:ascii="Cambria Math" w:eastAsia="Cambria Math"/>
          <w:position w:val="-5"/>
        </w:rPr>
        <w:t>𝐬</w:t>
      </w:r>
    </w:p>
    <w:p w:rsidR="00E87F2E" w:rsidRDefault="00E87F2E">
      <w:pPr>
        <w:pStyle w:val="BodyText"/>
        <w:spacing w:before="2"/>
        <w:rPr>
          <w:rFonts w:ascii="Cambria Math"/>
          <w:sz w:val="14"/>
        </w:rPr>
      </w:pPr>
    </w:p>
    <w:p w:rsidR="00E87F2E" w:rsidRDefault="00E87F2E">
      <w:pPr>
        <w:rPr>
          <w:rFonts w:ascii="Cambria Math"/>
          <w:sz w:val="14"/>
        </w:rPr>
        <w:sectPr w:rsidR="00E87F2E">
          <w:type w:val="continuous"/>
          <w:pgSz w:w="12240" w:h="18720"/>
          <w:pgMar w:top="1360" w:right="1280" w:bottom="280" w:left="1060" w:header="720" w:footer="720" w:gutter="0"/>
          <w:cols w:space="720"/>
        </w:sectPr>
      </w:pPr>
    </w:p>
    <w:p w:rsidR="00E87F2E" w:rsidRDefault="005C6DA2">
      <w:pPr>
        <w:pStyle w:val="BodyText"/>
        <w:tabs>
          <w:tab w:val="left" w:pos="5156"/>
        </w:tabs>
        <w:spacing w:before="73" w:line="307" w:lineRule="exact"/>
        <w:ind w:left="1100"/>
        <w:rPr>
          <w:rFonts w:ascii="Cambria Math" w:eastAsia="Cambria Math" w:hAnsi="Cambria Math"/>
          <w:sz w:val="17"/>
        </w:rPr>
      </w:pPr>
      <w:r>
        <w:pict>
          <v:line id="_x0000_s1404" style="position:absolute;left:0;text-align:left;z-index:-301119488;mso-position-horizontal-relative:page" from="301.85pt,15.3pt" to="344.35pt,15.3pt" strokeweight=".84pt">
            <w10:wrap anchorx="page"/>
          </v:line>
        </w:pict>
      </w:r>
      <w:r w:rsidR="00470C67">
        <w:t xml:space="preserve">A/C </w:t>
      </w:r>
      <w:r w:rsidR="00470C67">
        <w:rPr>
          <w:rFonts w:ascii="Cambria Math" w:eastAsia="Cambria Math" w:hAnsi="Cambria Math"/>
        </w:rPr>
        <w:t>Capacity = 𝟕𝟓. 𝟔𝟕𝟐𝟐𝟎𝟎𝟓𝟔</w:t>
      </w:r>
      <w:r w:rsidR="00470C67">
        <w:rPr>
          <w:rFonts w:ascii="Cambria Math" w:eastAsia="Cambria Math" w:hAnsi="Cambria Math"/>
          <w:spacing w:val="-7"/>
        </w:rPr>
        <w:t xml:space="preserve"> </w:t>
      </w:r>
      <w:r w:rsidR="00470C67">
        <w:rPr>
          <w:rFonts w:ascii="Cambria Math" w:eastAsia="Cambria Math" w:hAnsi="Cambria Math"/>
        </w:rPr>
        <w:t>𝐤𝐖</w:t>
      </w:r>
      <w:r w:rsidR="00470C67">
        <w:rPr>
          <w:rFonts w:ascii="Cambria Math" w:eastAsia="Cambria Math" w:hAnsi="Cambria Math"/>
          <w:spacing w:val="-4"/>
        </w:rPr>
        <w:t xml:space="preserve"> </w:t>
      </w:r>
      <w:r w:rsidR="00470C67">
        <w:rPr>
          <w:rFonts w:ascii="Cambria Math" w:eastAsia="Cambria Math" w:hAnsi="Cambria Math"/>
        </w:rPr>
        <w:t>∗</w:t>
      </w:r>
      <w:r w:rsidR="00470C67">
        <w:rPr>
          <w:rFonts w:ascii="Cambria Math" w:eastAsia="Cambria Math" w:hAnsi="Cambria Math"/>
        </w:rPr>
        <w:tab/>
      </w:r>
      <w:r w:rsidR="00470C67">
        <w:rPr>
          <w:rFonts w:ascii="Cambria Math" w:eastAsia="Cambria Math" w:hAnsi="Cambria Math"/>
          <w:position w:val="14"/>
          <w:sz w:val="17"/>
        </w:rPr>
        <w:t>𝟏</w:t>
      </w:r>
      <w:r w:rsidR="00470C67">
        <w:rPr>
          <w:rFonts w:ascii="Cambria Math" w:eastAsia="Cambria Math" w:hAnsi="Cambria Math"/>
          <w:spacing w:val="2"/>
          <w:position w:val="14"/>
          <w:sz w:val="17"/>
        </w:rPr>
        <w:t xml:space="preserve"> </w:t>
      </w:r>
      <w:r w:rsidR="00470C67">
        <w:rPr>
          <w:rFonts w:ascii="Cambria Math" w:eastAsia="Cambria Math" w:hAnsi="Cambria Math"/>
          <w:position w:val="14"/>
          <w:sz w:val="17"/>
        </w:rPr>
        <w:t>𝐓𝐎𝐑</w:t>
      </w:r>
    </w:p>
    <w:p w:rsidR="00E87F2E" w:rsidRDefault="00470C67">
      <w:pPr>
        <w:spacing w:line="152" w:lineRule="exact"/>
        <w:jc w:val="right"/>
        <w:rPr>
          <w:rFonts w:ascii="Cambria Math" w:eastAsia="Cambria Math"/>
          <w:sz w:val="17"/>
        </w:rPr>
      </w:pPr>
      <w:r>
        <w:rPr>
          <w:rFonts w:ascii="Cambria Math" w:eastAsia="Cambria Math"/>
          <w:sz w:val="17"/>
        </w:rPr>
        <w:t>𝟑.𝟓𝟏𝟔𝟕 𝐤𝐖</w:t>
      </w:r>
    </w:p>
    <w:p w:rsidR="00E87F2E" w:rsidRDefault="00470C67">
      <w:pPr>
        <w:pStyle w:val="BodyText"/>
        <w:spacing w:before="146"/>
        <w:ind w:left="27"/>
        <w:rPr>
          <w:rFonts w:ascii="Cambria Math" w:eastAsia="Cambria Math"/>
        </w:rPr>
      </w:pPr>
      <w:r>
        <w:br w:type="column"/>
      </w:r>
      <w:r>
        <w:rPr>
          <w:rFonts w:ascii="Cambria Math" w:eastAsia="Cambria Math"/>
        </w:rPr>
        <w:t>= 𝟐𝟏. 𝟓𝟏𝟕𝟗𝟓𝟕𝟑𝟒 𝑻𝑶𝑹</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5827" w:space="40"/>
            <w:col w:w="4033"/>
          </w:cols>
        </w:sectPr>
      </w:pPr>
    </w:p>
    <w:p w:rsidR="00E87F2E" w:rsidRDefault="00E87F2E">
      <w:pPr>
        <w:pStyle w:val="BodyText"/>
        <w:spacing w:before="1"/>
        <w:rPr>
          <w:rFonts w:ascii="Cambria Math"/>
          <w:sz w:val="13"/>
        </w:rPr>
      </w:pPr>
    </w:p>
    <w:p w:rsidR="00E87F2E" w:rsidRDefault="00470C67">
      <w:pPr>
        <w:pStyle w:val="Heading1"/>
        <w:spacing w:before="92"/>
        <w:ind w:left="380"/>
      </w:pPr>
      <w:r>
        <w:t>For C.T. Scan, Control Room:</w:t>
      </w:r>
    </w:p>
    <w:p w:rsidR="00E87F2E" w:rsidRDefault="00E87F2E">
      <w:pPr>
        <w:pStyle w:val="BodyText"/>
        <w:spacing w:before="10"/>
        <w:rPr>
          <w:b/>
          <w:sz w:val="21"/>
        </w:rPr>
      </w:pPr>
    </w:p>
    <w:p w:rsidR="00E87F2E" w:rsidRDefault="005C6DA2">
      <w:pPr>
        <w:pStyle w:val="BodyText"/>
        <w:tabs>
          <w:tab w:val="left" w:pos="5377"/>
          <w:tab w:val="left" w:pos="6251"/>
        </w:tabs>
        <w:spacing w:before="1" w:line="364" w:lineRule="exact"/>
        <w:ind w:left="220"/>
        <w:jc w:val="center"/>
        <w:rPr>
          <w:rFonts w:ascii="Cambria Math"/>
        </w:rPr>
      </w:pPr>
      <w:r>
        <w:pict>
          <v:line id="_x0000_s1403" style="position:absolute;left:0;text-align:left;z-index:251907072;mso-position-horizontal-relative:page" from="152.3pt,17pt" to="241.25pt,17pt" strokeweight=".30481mm">
            <w10:wrap anchorx="page"/>
          </v:line>
        </w:pict>
      </w:r>
      <w:r>
        <w:pict>
          <v:line id="_x0000_s1402" style="position:absolute;left:0;text-align:left;z-index:251908096;mso-position-horizontal-relative:page" from="398.1pt,17pt" to="453.8pt,17pt" strokeweight=".30481mm">
            <w10:wrap anchorx="page"/>
          </v:line>
        </w:pict>
      </w:r>
      <w:r w:rsidR="00470C67">
        <w:rPr>
          <w:rFonts w:ascii="Cambria Math"/>
          <w:position w:val="18"/>
        </w:rPr>
        <w:t xml:space="preserve">75.67220056 kW </w:t>
      </w:r>
      <w:r w:rsidR="00470C67">
        <w:rPr>
          <w:rFonts w:ascii="Cambria Math"/>
        </w:rPr>
        <w:t>x 32 m</w:t>
      </w:r>
      <w:proofErr w:type="gramStart"/>
      <w:r w:rsidR="00470C67">
        <w:rPr>
          <w:rFonts w:ascii="Cambria Math"/>
          <w:vertAlign w:val="superscript"/>
        </w:rPr>
        <w:t>2</w:t>
      </w:r>
      <w:r w:rsidR="00470C67">
        <w:rPr>
          <w:rFonts w:ascii="Cambria Math"/>
        </w:rPr>
        <w:t xml:space="preserve">  =</w:t>
      </w:r>
      <w:proofErr w:type="gramEnd"/>
      <w:r w:rsidR="00470C67">
        <w:rPr>
          <w:rFonts w:ascii="Cambria Math"/>
        </w:rPr>
        <w:t xml:space="preserve"> 16.13264769</w:t>
      </w:r>
      <w:r w:rsidR="00470C67">
        <w:rPr>
          <w:rFonts w:ascii="Cambria Math"/>
          <w:spacing w:val="-22"/>
        </w:rPr>
        <w:t xml:space="preserve"> </w:t>
      </w:r>
      <w:r w:rsidR="00470C67">
        <w:rPr>
          <w:rFonts w:ascii="Cambria Math"/>
        </w:rPr>
        <w:t>kW</w:t>
      </w:r>
      <w:r w:rsidR="00470C67">
        <w:rPr>
          <w:rFonts w:ascii="Cambria Math"/>
          <w:spacing w:val="40"/>
        </w:rPr>
        <w:t xml:space="preserve"> </w:t>
      </w:r>
      <w:r w:rsidR="00470C67">
        <w:rPr>
          <w:rFonts w:ascii="Cambria Math"/>
        </w:rPr>
        <w:t>(</w:t>
      </w:r>
      <w:r w:rsidR="00470C67">
        <w:rPr>
          <w:rFonts w:ascii="Cambria Math"/>
        </w:rPr>
        <w:tab/>
      </w:r>
      <w:r w:rsidR="00470C67">
        <w:rPr>
          <w:rFonts w:ascii="Cambria Math"/>
          <w:position w:val="18"/>
        </w:rPr>
        <w:t>1</w:t>
      </w:r>
      <w:r w:rsidR="00470C67">
        <w:rPr>
          <w:rFonts w:ascii="Cambria Math"/>
          <w:spacing w:val="1"/>
          <w:position w:val="18"/>
        </w:rPr>
        <w:t xml:space="preserve"> </w:t>
      </w:r>
      <w:r w:rsidR="00470C67">
        <w:rPr>
          <w:rFonts w:ascii="Cambria Math"/>
          <w:position w:val="18"/>
        </w:rPr>
        <w:t>TOR</w:t>
      </w:r>
      <w:r w:rsidR="00470C67">
        <w:rPr>
          <w:rFonts w:ascii="Cambria Math"/>
          <w:position w:val="18"/>
        </w:rPr>
        <w:tab/>
      </w:r>
      <w:r w:rsidR="00470C67">
        <w:rPr>
          <w:rFonts w:ascii="Cambria Math"/>
        </w:rPr>
        <w:t>)</w:t>
      </w:r>
    </w:p>
    <w:p w:rsidR="00E87F2E" w:rsidRDefault="00470C67">
      <w:pPr>
        <w:pStyle w:val="BodyText"/>
        <w:tabs>
          <w:tab w:val="left" w:pos="6902"/>
        </w:tabs>
        <w:spacing w:line="258" w:lineRule="exact"/>
        <w:ind w:left="2336"/>
        <w:rPr>
          <w:rFonts w:ascii="Cambria Math"/>
        </w:rPr>
      </w:pPr>
      <w:r>
        <w:rPr>
          <w:rFonts w:ascii="Cambria Math"/>
        </w:rPr>
        <w:t>150.05 m</w:t>
      </w:r>
      <w:r>
        <w:rPr>
          <w:rFonts w:ascii="Cambria Math"/>
          <w:position w:val="7"/>
          <w:sz w:val="17"/>
        </w:rPr>
        <w:t>2</w:t>
      </w:r>
      <w:r>
        <w:rPr>
          <w:rFonts w:ascii="Cambria Math"/>
          <w:position w:val="7"/>
          <w:sz w:val="17"/>
        </w:rPr>
        <w:tab/>
      </w:r>
      <w:r>
        <w:rPr>
          <w:rFonts w:ascii="Cambria Math"/>
        </w:rPr>
        <w:t>3.5167</w:t>
      </w:r>
      <w:r>
        <w:rPr>
          <w:rFonts w:ascii="Cambria Math"/>
          <w:spacing w:val="1"/>
        </w:rPr>
        <w:t xml:space="preserve"> </w:t>
      </w:r>
      <w:r>
        <w:rPr>
          <w:rFonts w:ascii="Cambria Math"/>
        </w:rPr>
        <w:t>kW</w:t>
      </w:r>
    </w:p>
    <w:p w:rsidR="00E87F2E" w:rsidRDefault="00E87F2E">
      <w:pPr>
        <w:pStyle w:val="BodyText"/>
        <w:rPr>
          <w:rFonts w:ascii="Cambria Math"/>
          <w:sz w:val="20"/>
        </w:rPr>
      </w:pPr>
    </w:p>
    <w:p w:rsidR="00E87F2E" w:rsidRDefault="00470C67">
      <w:pPr>
        <w:pStyle w:val="BodyText"/>
        <w:spacing w:before="201"/>
        <w:ind w:left="4161"/>
        <w:rPr>
          <w:rFonts w:ascii="Cambria Math" w:eastAsia="Cambria Math"/>
        </w:rPr>
      </w:pPr>
      <w:r>
        <w:rPr>
          <w:rFonts w:ascii="Cambria Math" w:eastAsia="Cambria Math"/>
        </w:rPr>
        <w:t>= 𝟐𝟒. 𝟓𝟖𝟕𝟒𝟑𝟗𝟐𝟕𝟐 𝐓𝐎𝐑</w:t>
      </w:r>
    </w:p>
    <w:p w:rsidR="00E87F2E" w:rsidRDefault="00E87F2E">
      <w:pPr>
        <w:pStyle w:val="BodyText"/>
        <w:spacing w:before="4"/>
        <w:rPr>
          <w:rFonts w:ascii="Cambria Math"/>
          <w:sz w:val="16"/>
        </w:rPr>
      </w:pPr>
    </w:p>
    <w:p w:rsidR="00E87F2E" w:rsidRDefault="00470C67">
      <w:pPr>
        <w:spacing w:before="92"/>
        <w:ind w:left="380"/>
        <w:rPr>
          <w:i/>
          <w:sz w:val="24"/>
        </w:rPr>
      </w:pPr>
      <w:r>
        <w:rPr>
          <w:i/>
          <w:sz w:val="24"/>
        </w:rPr>
        <w:t>For 22.5°C, 50% RH:</w:t>
      </w:r>
    </w:p>
    <w:p w:rsidR="00E87F2E" w:rsidRDefault="00E87F2E">
      <w:pPr>
        <w:pStyle w:val="BodyText"/>
        <w:rPr>
          <w:i/>
          <w:sz w:val="22"/>
        </w:rPr>
      </w:pPr>
    </w:p>
    <w:tbl>
      <w:tblPr>
        <w:tblW w:w="0" w:type="auto"/>
        <w:tblInd w:w="1057" w:type="dxa"/>
        <w:tblLayout w:type="fixed"/>
        <w:tblCellMar>
          <w:left w:w="0" w:type="dxa"/>
          <w:right w:w="0" w:type="dxa"/>
        </w:tblCellMar>
        <w:tblLook w:val="01E0" w:firstRow="1" w:lastRow="1" w:firstColumn="1" w:lastColumn="1" w:noHBand="0" w:noVBand="0"/>
      </w:tblPr>
      <w:tblGrid>
        <w:gridCol w:w="2883"/>
        <w:gridCol w:w="463"/>
        <w:gridCol w:w="2522"/>
      </w:tblGrid>
      <w:tr w:rsidR="00E87F2E">
        <w:trPr>
          <w:trHeight w:val="410"/>
        </w:trPr>
        <w:tc>
          <w:tcPr>
            <w:tcW w:w="2883" w:type="dxa"/>
          </w:tcPr>
          <w:p w:rsidR="00E87F2E" w:rsidRDefault="00470C67">
            <w:pPr>
              <w:pStyle w:val="TableParagraph"/>
              <w:spacing w:before="23"/>
              <w:ind w:left="50"/>
              <w:jc w:val="left"/>
              <w:rPr>
                <w:sz w:val="24"/>
              </w:rPr>
            </w:pPr>
            <w:r>
              <w:rPr>
                <w:sz w:val="24"/>
              </w:rPr>
              <w:t>Total Sensible Heat load</w:t>
            </w:r>
          </w:p>
        </w:tc>
        <w:tc>
          <w:tcPr>
            <w:tcW w:w="463" w:type="dxa"/>
          </w:tcPr>
          <w:p w:rsidR="00E87F2E" w:rsidRDefault="00470C67">
            <w:pPr>
              <w:pStyle w:val="TableParagraph"/>
              <w:spacing w:before="23"/>
              <w:ind w:right="203"/>
              <w:jc w:val="right"/>
              <w:rPr>
                <w:sz w:val="24"/>
              </w:rPr>
            </w:pPr>
            <w:r>
              <w:rPr>
                <w:sz w:val="24"/>
              </w:rPr>
              <w:t>=</w:t>
            </w:r>
          </w:p>
        </w:tc>
        <w:tc>
          <w:tcPr>
            <w:tcW w:w="2522" w:type="dxa"/>
          </w:tcPr>
          <w:p w:rsidR="00E87F2E" w:rsidRDefault="00470C67">
            <w:pPr>
              <w:pStyle w:val="TableParagraph"/>
              <w:spacing w:before="23"/>
              <w:ind w:left="193"/>
              <w:jc w:val="left"/>
              <w:rPr>
                <w:sz w:val="24"/>
              </w:rPr>
            </w:pPr>
            <w:r>
              <w:rPr>
                <w:sz w:val="24"/>
              </w:rPr>
              <w:t>67589.7046 W</w:t>
            </w:r>
          </w:p>
        </w:tc>
      </w:tr>
      <w:tr w:rsidR="00E87F2E">
        <w:trPr>
          <w:trHeight w:val="551"/>
        </w:trPr>
        <w:tc>
          <w:tcPr>
            <w:tcW w:w="2883" w:type="dxa"/>
          </w:tcPr>
          <w:p w:rsidR="00E87F2E" w:rsidRDefault="00470C67">
            <w:pPr>
              <w:pStyle w:val="TableParagraph"/>
              <w:spacing w:before="164"/>
              <w:ind w:left="50"/>
              <w:jc w:val="left"/>
              <w:rPr>
                <w:sz w:val="24"/>
              </w:rPr>
            </w:pPr>
            <w:r>
              <w:rPr>
                <w:sz w:val="24"/>
              </w:rPr>
              <w:t>Total Latent Heat Load</w:t>
            </w:r>
          </w:p>
        </w:tc>
        <w:tc>
          <w:tcPr>
            <w:tcW w:w="463" w:type="dxa"/>
          </w:tcPr>
          <w:p w:rsidR="00E87F2E" w:rsidRDefault="00470C67">
            <w:pPr>
              <w:pStyle w:val="TableParagraph"/>
              <w:spacing w:before="164"/>
              <w:ind w:right="246"/>
              <w:jc w:val="right"/>
              <w:rPr>
                <w:sz w:val="24"/>
              </w:rPr>
            </w:pPr>
            <w:r>
              <w:rPr>
                <w:sz w:val="24"/>
              </w:rPr>
              <w:t>=</w:t>
            </w:r>
          </w:p>
        </w:tc>
        <w:tc>
          <w:tcPr>
            <w:tcW w:w="2522" w:type="dxa"/>
          </w:tcPr>
          <w:p w:rsidR="00E87F2E" w:rsidRDefault="00470C67">
            <w:pPr>
              <w:pStyle w:val="TableParagraph"/>
              <w:spacing w:before="164"/>
              <w:ind w:left="285"/>
              <w:jc w:val="left"/>
              <w:rPr>
                <w:sz w:val="24"/>
              </w:rPr>
            </w:pPr>
            <w:r>
              <w:rPr>
                <w:sz w:val="24"/>
              </w:rPr>
              <w:t>30281.17944 W</w:t>
            </w:r>
          </w:p>
        </w:tc>
      </w:tr>
      <w:tr w:rsidR="00E87F2E">
        <w:trPr>
          <w:trHeight w:val="552"/>
        </w:trPr>
        <w:tc>
          <w:tcPr>
            <w:tcW w:w="2883" w:type="dxa"/>
          </w:tcPr>
          <w:p w:rsidR="00E87F2E" w:rsidRDefault="00470C67">
            <w:pPr>
              <w:pStyle w:val="TableParagraph"/>
              <w:spacing w:before="164"/>
              <w:ind w:left="50"/>
              <w:jc w:val="left"/>
              <w:rPr>
                <w:sz w:val="24"/>
              </w:rPr>
            </w:pPr>
            <w:r>
              <w:rPr>
                <w:sz w:val="24"/>
              </w:rPr>
              <w:t>Total Heat Load</w:t>
            </w:r>
          </w:p>
        </w:tc>
        <w:tc>
          <w:tcPr>
            <w:tcW w:w="463" w:type="dxa"/>
          </w:tcPr>
          <w:p w:rsidR="00E87F2E" w:rsidRDefault="00470C67">
            <w:pPr>
              <w:pStyle w:val="TableParagraph"/>
              <w:spacing w:before="164"/>
              <w:ind w:right="244"/>
              <w:jc w:val="right"/>
              <w:rPr>
                <w:sz w:val="24"/>
              </w:rPr>
            </w:pPr>
            <w:r>
              <w:rPr>
                <w:sz w:val="24"/>
              </w:rPr>
              <w:t>=</w:t>
            </w:r>
          </w:p>
        </w:tc>
        <w:tc>
          <w:tcPr>
            <w:tcW w:w="2522" w:type="dxa"/>
          </w:tcPr>
          <w:p w:rsidR="00E87F2E" w:rsidRDefault="00470C67">
            <w:pPr>
              <w:pStyle w:val="TableParagraph"/>
              <w:spacing w:before="164"/>
              <w:ind w:left="287"/>
              <w:jc w:val="left"/>
              <w:rPr>
                <w:sz w:val="24"/>
              </w:rPr>
            </w:pPr>
            <w:r>
              <w:rPr>
                <w:sz w:val="24"/>
              </w:rPr>
              <w:t>97870.8840 W</w:t>
            </w:r>
          </w:p>
        </w:tc>
      </w:tr>
      <w:tr w:rsidR="00E87F2E">
        <w:trPr>
          <w:trHeight w:val="410"/>
        </w:trPr>
        <w:tc>
          <w:tcPr>
            <w:tcW w:w="2883" w:type="dxa"/>
          </w:tcPr>
          <w:p w:rsidR="00E87F2E" w:rsidRDefault="00470C67">
            <w:pPr>
              <w:pStyle w:val="TableParagraph"/>
              <w:spacing w:before="164" w:line="225" w:lineRule="exact"/>
              <w:ind w:left="50"/>
              <w:jc w:val="left"/>
              <w:rPr>
                <w:sz w:val="24"/>
              </w:rPr>
            </w:pPr>
            <w:r>
              <w:rPr>
                <w:sz w:val="24"/>
              </w:rPr>
              <w:t>Sensible Heat Ratio, SHR</w:t>
            </w:r>
          </w:p>
        </w:tc>
        <w:tc>
          <w:tcPr>
            <w:tcW w:w="463" w:type="dxa"/>
          </w:tcPr>
          <w:p w:rsidR="00E87F2E" w:rsidRDefault="00470C67">
            <w:pPr>
              <w:pStyle w:val="TableParagraph"/>
              <w:spacing w:before="164" w:line="225" w:lineRule="exact"/>
              <w:ind w:right="191"/>
              <w:jc w:val="right"/>
              <w:rPr>
                <w:sz w:val="24"/>
              </w:rPr>
            </w:pPr>
            <w:r>
              <w:rPr>
                <w:sz w:val="24"/>
              </w:rPr>
              <w:t>=</w:t>
            </w:r>
          </w:p>
        </w:tc>
        <w:tc>
          <w:tcPr>
            <w:tcW w:w="2522" w:type="dxa"/>
          </w:tcPr>
          <w:p w:rsidR="00E87F2E" w:rsidRDefault="00470C67">
            <w:pPr>
              <w:pStyle w:val="TableParagraph"/>
              <w:spacing w:before="164" w:line="225" w:lineRule="exact"/>
              <w:ind w:left="340"/>
              <w:jc w:val="left"/>
              <w:rPr>
                <w:sz w:val="24"/>
              </w:rPr>
            </w:pPr>
            <w:r>
              <w:rPr>
                <w:sz w:val="24"/>
              </w:rPr>
              <w:t>0.690600736 ≈ 0.69</w:t>
            </w:r>
          </w:p>
        </w:tc>
      </w:tr>
    </w:tbl>
    <w:p w:rsidR="00E87F2E" w:rsidRDefault="00470C67">
      <w:pPr>
        <w:pStyle w:val="Heading1"/>
        <w:tabs>
          <w:tab w:val="left" w:pos="8570"/>
        </w:tabs>
        <w:ind w:left="380"/>
      </w:pPr>
      <w:r>
        <w:t>SCHEMATIC</w:t>
      </w:r>
      <w:r>
        <w:rPr>
          <w:spacing w:val="-7"/>
        </w:rPr>
        <w:t xml:space="preserve"> </w:t>
      </w:r>
      <w:r>
        <w:t>DIAGRAM:</w:t>
      </w:r>
      <w:r>
        <w:tab/>
      </w:r>
      <w:r>
        <w:rPr>
          <w:noProof/>
          <w:w w:val="99"/>
          <w:position w:val="-15"/>
        </w:rPr>
        <w:drawing>
          <wp:inline distT="0" distB="0" distL="0" distR="0">
            <wp:extent cx="358140" cy="449580"/>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0" cstate="print"/>
                    <a:stretch>
                      <a:fillRect/>
                    </a:stretch>
                  </pic:blipFill>
                  <pic:spPr>
                    <a:xfrm>
                      <a:off x="0" y="0"/>
                      <a:ext cx="358140" cy="449580"/>
                    </a:xfrm>
                    <a:prstGeom prst="rect">
                      <a:avLst/>
                    </a:prstGeom>
                  </pic:spPr>
                </pic:pic>
              </a:graphicData>
            </a:graphic>
          </wp:inline>
        </w:drawing>
      </w:r>
    </w:p>
    <w:p w:rsidR="00E87F2E" w:rsidRDefault="00E87F2E">
      <w:pPr>
        <w:pStyle w:val="BodyText"/>
        <w:rPr>
          <w:b/>
          <w:sz w:val="20"/>
        </w:rPr>
      </w:pPr>
    </w:p>
    <w:p w:rsidR="00E87F2E" w:rsidRDefault="005C6DA2">
      <w:pPr>
        <w:pStyle w:val="BodyText"/>
        <w:spacing w:before="8"/>
        <w:rPr>
          <w:b/>
          <w:sz w:val="15"/>
        </w:rPr>
      </w:pPr>
      <w:r>
        <w:pict>
          <v:group id="_x0000_s1398" style="position:absolute;margin-left:58.7pt;margin-top:11pt;width:436.5pt;height:167.05pt;z-index:-251411456;mso-wrap-distance-left:0;mso-wrap-distance-right:0;mso-position-horizontal-relative:page" coordorigin="1174,220" coordsize="8730,3341">
            <v:shape id="_x0000_s1401" type="#_x0000_t75" style="position:absolute;left:1512;top:219;width:8392;height:3341">
              <v:imagedata r:id="rId11" o:title=""/>
            </v:shape>
            <v:shape id="_x0000_s1400" type="#_x0000_t202" style="position:absolute;left:1173;top:2047;width:1212;height:503" filled="f" stroked="f">
              <v:textbox inset="0,0,0,0">
                <w:txbxContent>
                  <w:p w:rsidR="005C6DA2" w:rsidRDefault="005C6DA2">
                    <w:pPr>
                      <w:spacing w:line="237" w:lineRule="auto"/>
                      <w:ind w:right="2" w:firstLine="127"/>
                      <w:rPr>
                        <w:b/>
                        <w:sz w:val="14"/>
                      </w:rPr>
                    </w:pPr>
                    <w:r>
                      <w:rPr>
                        <w:b/>
                        <w:position w:val="2"/>
                      </w:rPr>
                      <w:t>33.9 °C</w:t>
                    </w:r>
                    <w:r>
                      <w:rPr>
                        <w:b/>
                        <w:sz w:val="14"/>
                      </w:rPr>
                      <w:t>DB</w:t>
                    </w:r>
                    <w:r>
                      <w:rPr>
                        <w:b/>
                        <w:position w:val="2"/>
                        <w:sz w:val="14"/>
                      </w:rPr>
                      <w:t xml:space="preserve"> </w:t>
                    </w:r>
                    <w:r>
                      <w:rPr>
                        <w:b/>
                        <w:position w:val="2"/>
                      </w:rPr>
                      <w:t>&amp; 26.7 °C</w:t>
                    </w:r>
                    <w:r>
                      <w:rPr>
                        <w:b/>
                        <w:sz w:val="14"/>
                      </w:rPr>
                      <w:t>WB</w:t>
                    </w:r>
                  </w:p>
                </w:txbxContent>
              </v:textbox>
            </v:shape>
            <v:shape id="_x0000_s1399" type="#_x0000_t202" style="position:absolute;left:7585;top:2469;width:2061;height:755" filled="f" stroked="f">
              <v:textbox inset="0,0,0,0">
                <w:txbxContent>
                  <w:p w:rsidR="005C6DA2" w:rsidRDefault="005C6DA2">
                    <w:pPr>
                      <w:spacing w:line="237" w:lineRule="auto"/>
                      <w:ind w:left="48" w:right="18" w:hanging="48"/>
                      <w:jc w:val="both"/>
                      <w:rPr>
                        <w:b/>
                      </w:rPr>
                    </w:pPr>
                    <w:r>
                      <w:rPr>
                        <w:b/>
                        <w:position w:val="2"/>
                      </w:rPr>
                      <w:t>22.5 °C</w:t>
                    </w:r>
                    <w:r>
                      <w:rPr>
                        <w:b/>
                        <w:sz w:val="14"/>
                      </w:rPr>
                      <w:t xml:space="preserve">DB </w:t>
                    </w:r>
                    <w:r>
                      <w:rPr>
                        <w:b/>
                        <w:position w:val="2"/>
                      </w:rPr>
                      <w:t>&amp; 50% RH Q</w:t>
                    </w:r>
                    <w:r>
                      <w:rPr>
                        <w:b/>
                        <w:sz w:val="14"/>
                      </w:rPr>
                      <w:t xml:space="preserve">S </w:t>
                    </w:r>
                    <w:r>
                      <w:rPr>
                        <w:b/>
                        <w:position w:val="2"/>
                      </w:rPr>
                      <w:t>= 67589.7046 W Q</w:t>
                    </w:r>
                    <w:r>
                      <w:rPr>
                        <w:b/>
                        <w:sz w:val="14"/>
                      </w:rPr>
                      <w:t xml:space="preserve">T </w:t>
                    </w:r>
                    <w:r>
                      <w:rPr>
                        <w:b/>
                        <w:position w:val="2"/>
                      </w:rPr>
                      <w:t>= 97870.8840 W</w:t>
                    </w:r>
                  </w:p>
                </w:txbxContent>
              </v:textbox>
            </v:shape>
            <w10:wrap type="topAndBottom" anchorx="page"/>
          </v:group>
        </w:pict>
      </w:r>
    </w:p>
    <w:p w:rsidR="00E87F2E" w:rsidRDefault="00470C67">
      <w:pPr>
        <w:pStyle w:val="BodyText"/>
        <w:spacing w:before="466"/>
        <w:ind w:left="704"/>
      </w:pPr>
      <w:r>
        <w:rPr>
          <w:b/>
        </w:rPr>
        <w:t xml:space="preserve">Figure 7. </w:t>
      </w:r>
      <w:r>
        <w:t>Schematic Diagram of Air-conditioning System for Ground Floor, 22.5°C</w:t>
      </w:r>
    </w:p>
    <w:p w:rsidR="00E87F2E" w:rsidRDefault="00E87F2E">
      <w:pPr>
        <w:pStyle w:val="BodyText"/>
        <w:rPr>
          <w:sz w:val="26"/>
        </w:rPr>
      </w:pPr>
    </w:p>
    <w:p w:rsidR="00E87F2E" w:rsidRDefault="005C6DA2">
      <w:pPr>
        <w:pStyle w:val="Heading1"/>
        <w:spacing w:before="178" w:line="480" w:lineRule="auto"/>
        <w:ind w:left="380" w:right="6392"/>
      </w:pPr>
      <w:r>
        <w:pict>
          <v:rect id="_x0000_s1397" style="position:absolute;left:0;text-align:left;margin-left:484.85pt;margin-top:-16.85pt;width:39.1pt;height:48.45pt;z-index:251909120;mso-position-horizontal-relative:page" stroked="f">
            <w10:wrap anchorx="page"/>
          </v:rect>
        </w:pict>
      </w:r>
      <w:r w:rsidR="00470C67">
        <w:t>Psychrometric Calculation: GROUND FLOOR:</w:t>
      </w:r>
    </w:p>
    <w:p w:rsidR="00E87F2E" w:rsidRDefault="00470C67">
      <w:pPr>
        <w:pStyle w:val="BodyText"/>
        <w:spacing w:line="480" w:lineRule="auto"/>
        <w:ind w:left="1100" w:right="6429"/>
      </w:pPr>
      <w:r>
        <w:rPr>
          <w:position w:val="1"/>
        </w:rPr>
        <w:t>Q</w:t>
      </w:r>
      <w:r>
        <w:rPr>
          <w:sz w:val="16"/>
        </w:rPr>
        <w:t xml:space="preserve">S </w:t>
      </w:r>
      <w:r>
        <w:rPr>
          <w:position w:val="1"/>
        </w:rPr>
        <w:t>= 67589.7046 W Q</w:t>
      </w:r>
      <w:r>
        <w:rPr>
          <w:sz w:val="16"/>
        </w:rPr>
        <w:t xml:space="preserve">T </w:t>
      </w:r>
      <w:r>
        <w:rPr>
          <w:position w:val="1"/>
        </w:rPr>
        <w:t>= 97870.8840 W</w:t>
      </w:r>
    </w:p>
    <w:p w:rsidR="00E87F2E" w:rsidRDefault="00470C67">
      <w:pPr>
        <w:spacing w:line="244" w:lineRule="exact"/>
        <w:ind w:right="154"/>
        <w:jc w:val="right"/>
        <w:rPr>
          <w:rFonts w:ascii="Calibri"/>
        </w:rPr>
      </w:pPr>
      <w:r>
        <w:rPr>
          <w:rFonts w:ascii="Calibri"/>
        </w:rPr>
        <w:t>114</w:t>
      </w:r>
    </w:p>
    <w:p w:rsidR="00E87F2E" w:rsidRDefault="00E87F2E">
      <w:pPr>
        <w:spacing w:line="244" w:lineRule="exact"/>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BodyText"/>
        <w:spacing w:before="33" w:line="232" w:lineRule="exact"/>
        <w:ind w:left="2973"/>
        <w:rPr>
          <w:rFonts w:ascii="Cambria Math"/>
        </w:rPr>
      </w:pPr>
      <w:r>
        <w:rPr>
          <w:rFonts w:ascii="Cambria Math"/>
        </w:rPr>
        <w:lastRenderedPageBreak/>
        <w:t>Q</w:t>
      </w:r>
      <w:r>
        <w:rPr>
          <w:rFonts w:ascii="Cambria Math"/>
          <w:vertAlign w:val="subscript"/>
        </w:rPr>
        <w:t>S</w:t>
      </w:r>
    </w:p>
    <w:p w:rsidR="00E87F2E" w:rsidRDefault="005C6DA2">
      <w:pPr>
        <w:pStyle w:val="BodyText"/>
        <w:spacing w:line="172" w:lineRule="exact"/>
        <w:ind w:left="2185"/>
        <w:rPr>
          <w:rFonts w:ascii="Cambria Math"/>
        </w:rPr>
      </w:pPr>
      <w:r>
        <w:pict>
          <v:line id="_x0000_s1396" style="position:absolute;left:0;text-align:left;z-index:251914240;mso-position-horizontal-relative:page" from="201.3pt,5.5pt" to="215.55pt,5.5pt" strokeweight=".84pt">
            <w10:wrap anchorx="page"/>
          </v:line>
        </w:pict>
      </w:r>
      <w:r w:rsidR="00470C67">
        <w:rPr>
          <w:rFonts w:ascii="Cambria Math"/>
        </w:rPr>
        <w:t>SHF =</w:t>
      </w:r>
    </w:p>
    <w:p w:rsidR="00E87F2E" w:rsidRDefault="00470C67">
      <w:pPr>
        <w:pStyle w:val="BodyText"/>
        <w:spacing w:line="221" w:lineRule="exact"/>
        <w:ind w:left="2965"/>
        <w:rPr>
          <w:rFonts w:ascii="Cambria Math"/>
        </w:rPr>
      </w:pPr>
      <w:r>
        <w:rPr>
          <w:rFonts w:ascii="Cambria Math"/>
        </w:rPr>
        <w:t>Q</w:t>
      </w:r>
      <w:r>
        <w:rPr>
          <w:rFonts w:ascii="Cambria Math"/>
          <w:vertAlign w:val="subscript"/>
        </w:rPr>
        <w:t>T</w:t>
      </w:r>
    </w:p>
    <w:p w:rsidR="00E87F2E" w:rsidRDefault="00470C67">
      <w:pPr>
        <w:pStyle w:val="BodyText"/>
        <w:spacing w:before="33" w:line="232" w:lineRule="exact"/>
        <w:ind w:left="389"/>
        <w:rPr>
          <w:rFonts w:ascii="Cambria Math"/>
        </w:rPr>
      </w:pPr>
      <w:r>
        <w:br w:type="column"/>
      </w:r>
      <w:r>
        <w:rPr>
          <w:rFonts w:ascii="Cambria Math"/>
          <w:spacing w:val="-1"/>
        </w:rPr>
        <w:t>67589.7046</w:t>
      </w:r>
    </w:p>
    <w:p w:rsidR="00E87F2E" w:rsidRDefault="005C6DA2">
      <w:pPr>
        <w:pStyle w:val="BodyText"/>
        <w:spacing w:line="172" w:lineRule="exact"/>
        <w:ind w:left="89"/>
        <w:rPr>
          <w:rFonts w:ascii="Cambria Math"/>
        </w:rPr>
      </w:pPr>
      <w:r>
        <w:pict>
          <v:line id="_x0000_s1395" style="position:absolute;left:0;text-align:left;z-index:251915264;mso-position-horizontal-relative:page" from="236.45pt,5.5pt" to="301.35pt,5.5pt" strokeweight=".84pt">
            <w10:wrap anchorx="page"/>
          </v:line>
        </w:pict>
      </w:r>
      <w:r w:rsidR="00470C67">
        <w:rPr>
          <w:rFonts w:ascii="Cambria Math"/>
        </w:rPr>
        <w:t>=</w:t>
      </w:r>
    </w:p>
    <w:p w:rsidR="00E87F2E" w:rsidRDefault="00470C67">
      <w:pPr>
        <w:pStyle w:val="BodyText"/>
        <w:spacing w:line="221" w:lineRule="exact"/>
        <w:ind w:left="389"/>
        <w:rPr>
          <w:rFonts w:ascii="Cambria Math"/>
        </w:rPr>
      </w:pPr>
      <w:r>
        <w:rPr>
          <w:rFonts w:ascii="Cambria Math"/>
          <w:spacing w:val="-1"/>
        </w:rPr>
        <w:t>97870.8840</w:t>
      </w:r>
    </w:p>
    <w:p w:rsidR="00E87F2E" w:rsidRDefault="00470C67">
      <w:pPr>
        <w:pStyle w:val="BodyText"/>
        <w:spacing w:before="216"/>
        <w:ind w:left="134"/>
        <w:rPr>
          <w:rFonts w:ascii="Cambria Math" w:eastAsia="Cambria Math" w:hAnsi="Cambria Math"/>
        </w:rPr>
      </w:pPr>
      <w:r>
        <w:br w:type="column"/>
      </w:r>
      <w:r>
        <w:rPr>
          <w:rFonts w:ascii="Cambria Math" w:eastAsia="Cambria Math" w:hAnsi="Cambria Math"/>
        </w:rPr>
        <w:t>= 𝟎. 𝟔𝟗𝟎𝟔𝟎𝟎𝟎𝟕𝟑𝟗 ≈ 𝟎. 𝟔𝟗</w:t>
      </w:r>
    </w:p>
    <w:p w:rsidR="00E87F2E" w:rsidRDefault="00E87F2E">
      <w:pPr>
        <w:rPr>
          <w:rFonts w:ascii="Cambria Math" w:eastAsia="Cambria Math" w:hAnsi="Cambria Math"/>
        </w:rPr>
        <w:sectPr w:rsidR="00E87F2E">
          <w:pgSz w:w="12240" w:h="18720"/>
          <w:pgMar w:top="1380" w:right="1280" w:bottom="280" w:left="1060" w:header="720" w:footer="720" w:gutter="0"/>
          <w:cols w:num="3" w:space="720" w:equalWidth="0">
            <w:col w:w="3240" w:space="40"/>
            <w:col w:w="1632" w:space="39"/>
            <w:col w:w="4949"/>
          </w:cols>
        </w:sectPr>
      </w:pPr>
    </w:p>
    <w:p w:rsidR="00E87F2E" w:rsidRDefault="00E87F2E">
      <w:pPr>
        <w:pStyle w:val="BodyText"/>
        <w:rPr>
          <w:rFonts w:ascii="Cambria Math"/>
          <w:sz w:val="20"/>
        </w:rPr>
      </w:pPr>
    </w:p>
    <w:p w:rsidR="00E87F2E" w:rsidRDefault="00470C67">
      <w:pPr>
        <w:spacing w:before="244"/>
        <w:ind w:right="4503"/>
        <w:jc w:val="right"/>
        <w:rPr>
          <w:b/>
          <w:sz w:val="16"/>
        </w:rPr>
      </w:pPr>
      <w:r>
        <w:rPr>
          <w:i/>
          <w:position w:val="1"/>
          <w:sz w:val="24"/>
        </w:rPr>
        <w:t xml:space="preserve">@ </w:t>
      </w:r>
      <w:r>
        <w:rPr>
          <w:position w:val="1"/>
          <w:sz w:val="24"/>
        </w:rPr>
        <w:t xml:space="preserve">Outdoor Condition: </w:t>
      </w:r>
      <w:r>
        <w:rPr>
          <w:b/>
          <w:position w:val="1"/>
          <w:sz w:val="24"/>
        </w:rPr>
        <w:t xml:space="preserve">33.9 </w:t>
      </w:r>
      <w:r>
        <w:rPr>
          <w:rFonts w:ascii="Symbol" w:hAnsi="Symbol"/>
          <w:b/>
          <w:position w:val="1"/>
          <w:sz w:val="24"/>
        </w:rPr>
        <w:t></w:t>
      </w:r>
      <w:r>
        <w:rPr>
          <w:b/>
          <w:position w:val="1"/>
          <w:sz w:val="24"/>
        </w:rPr>
        <w:t>C</w:t>
      </w:r>
      <w:r>
        <w:rPr>
          <w:b/>
          <w:sz w:val="16"/>
        </w:rPr>
        <w:t xml:space="preserve">DB </w:t>
      </w:r>
      <w:r>
        <w:rPr>
          <w:position w:val="1"/>
          <w:sz w:val="24"/>
        </w:rPr>
        <w:t xml:space="preserve">and </w:t>
      </w:r>
      <w:r>
        <w:rPr>
          <w:b/>
          <w:position w:val="1"/>
          <w:sz w:val="24"/>
        </w:rPr>
        <w:t>26.7</w:t>
      </w:r>
      <w:r>
        <w:rPr>
          <w:b/>
          <w:spacing w:val="-10"/>
          <w:position w:val="1"/>
          <w:sz w:val="24"/>
        </w:rPr>
        <w:t xml:space="preserve"> </w:t>
      </w:r>
      <w:r>
        <w:rPr>
          <w:rFonts w:ascii="Symbol" w:hAnsi="Symbol"/>
          <w:b/>
          <w:position w:val="1"/>
          <w:sz w:val="24"/>
        </w:rPr>
        <w:t></w:t>
      </w:r>
      <w:r>
        <w:rPr>
          <w:b/>
          <w:position w:val="1"/>
          <w:sz w:val="24"/>
        </w:rPr>
        <w:t>C</w:t>
      </w:r>
      <w:r>
        <w:rPr>
          <w:b/>
          <w:sz w:val="16"/>
        </w:rPr>
        <w:t>WB</w:t>
      </w:r>
    </w:p>
    <w:p w:rsidR="00E87F2E" w:rsidRDefault="00E87F2E">
      <w:pPr>
        <w:pStyle w:val="BodyText"/>
        <w:rPr>
          <w:b/>
          <w:sz w:val="28"/>
        </w:rPr>
      </w:pPr>
    </w:p>
    <w:p w:rsidR="00E87F2E" w:rsidRDefault="00470C67">
      <w:pPr>
        <w:spacing w:before="170"/>
        <w:ind w:right="4442"/>
        <w:jc w:val="right"/>
        <w:rPr>
          <w:b/>
          <w:sz w:val="16"/>
        </w:rPr>
      </w:pPr>
      <w:r>
        <w:rPr>
          <w:b/>
          <w:position w:val="1"/>
          <w:sz w:val="24"/>
        </w:rPr>
        <w:t>ω</w:t>
      </w:r>
      <w:r>
        <w:rPr>
          <w:b/>
          <w:sz w:val="16"/>
        </w:rPr>
        <w:t xml:space="preserve">o </w:t>
      </w:r>
      <w:r>
        <w:rPr>
          <w:b/>
          <w:position w:val="1"/>
          <w:sz w:val="24"/>
        </w:rPr>
        <w:t>= 0.01925366</w:t>
      </w:r>
      <w:r>
        <w:rPr>
          <w:b/>
          <w:spacing w:val="-7"/>
          <w:position w:val="1"/>
          <w:sz w:val="24"/>
        </w:rPr>
        <w:t xml:space="preserve"> </w:t>
      </w:r>
      <w:r>
        <w:rPr>
          <w:b/>
          <w:position w:val="1"/>
          <w:sz w:val="24"/>
        </w:rPr>
        <w:t>kg</w:t>
      </w:r>
      <w:proofErr w:type="spellStart"/>
      <w:r>
        <w:rPr>
          <w:b/>
          <w:sz w:val="16"/>
        </w:rPr>
        <w:t>wv</w:t>
      </w:r>
      <w:proofErr w:type="spellEnd"/>
      <w:r>
        <w:rPr>
          <w:b/>
          <w:position w:val="1"/>
          <w:sz w:val="24"/>
        </w:rPr>
        <w:t>/kg</w:t>
      </w:r>
      <w:r>
        <w:rPr>
          <w:b/>
          <w:sz w:val="16"/>
        </w:rPr>
        <w:t>da</w:t>
      </w:r>
    </w:p>
    <w:p w:rsidR="00E87F2E" w:rsidRDefault="00E87F2E">
      <w:pPr>
        <w:pStyle w:val="BodyText"/>
        <w:spacing w:before="8"/>
        <w:rPr>
          <w:b/>
          <w:sz w:val="16"/>
        </w:rPr>
      </w:pPr>
    </w:p>
    <w:p w:rsidR="00E87F2E" w:rsidRDefault="00470C67">
      <w:pPr>
        <w:spacing w:before="120" w:line="156" w:lineRule="auto"/>
        <w:ind w:left="1110" w:right="1345"/>
        <w:jc w:val="center"/>
        <w:rPr>
          <w:rFonts w:ascii="Cambria Math" w:eastAsia="Cambria Math"/>
          <w:sz w:val="17"/>
        </w:rPr>
      </w:pPr>
      <w:r>
        <w:rPr>
          <w:rFonts w:ascii="Cambria Math" w:eastAsia="Cambria Math"/>
          <w:position w:val="-8"/>
          <w:sz w:val="24"/>
        </w:rPr>
        <w:t>𝐦</w:t>
      </w:r>
      <w:r>
        <w:rPr>
          <w:rFonts w:ascii="Cambria Math" w:eastAsia="Cambria Math"/>
          <w:sz w:val="17"/>
        </w:rPr>
        <w:t>𝟑</w:t>
      </w:r>
    </w:p>
    <w:p w:rsidR="00E87F2E" w:rsidRDefault="005C6DA2">
      <w:pPr>
        <w:pStyle w:val="BodyText"/>
        <w:spacing w:line="187" w:lineRule="auto"/>
        <w:ind w:left="2540"/>
        <w:rPr>
          <w:rFonts w:ascii="Cambria Math" w:eastAsia="Cambria Math"/>
        </w:rPr>
      </w:pPr>
      <w:r>
        <w:pict>
          <v:line id="_x0000_s1394" style="position:absolute;left:0;text-align:left;z-index:-301109248;mso-position-horizontal-relative:page" from="286.6pt,7.25pt" to="303.05pt,7.25pt" strokeweight=".84pt">
            <w10:wrap anchorx="page"/>
          </v:line>
        </w:pict>
      </w:r>
      <w:r w:rsidR="00470C67">
        <w:rPr>
          <w:rFonts w:ascii="Cambria Math" w:eastAsia="Cambria Math"/>
        </w:rPr>
        <w:t>𝒗</w:t>
      </w:r>
      <w:r w:rsidR="00470C67">
        <w:rPr>
          <w:rFonts w:ascii="Cambria Math" w:eastAsia="Cambria Math"/>
          <w:vertAlign w:val="subscript"/>
        </w:rPr>
        <w:t>𝐨</w:t>
      </w:r>
      <w:r w:rsidR="00470C67">
        <w:rPr>
          <w:rFonts w:ascii="Cambria Math" w:eastAsia="Cambria Math"/>
        </w:rPr>
        <w:t xml:space="preserve">  = 𝟎. 𝟖𝟗𝟔𝟒𝟑𝟗𝟓𝟐𝟐</w:t>
      </w:r>
      <w:r w:rsidR="00470C67">
        <w:rPr>
          <w:rFonts w:ascii="Cambria Math" w:eastAsia="Cambria Math"/>
          <w:spacing w:val="-28"/>
        </w:rPr>
        <w:t xml:space="preserve"> </w:t>
      </w:r>
      <w:r w:rsidR="00470C67">
        <w:rPr>
          <w:rFonts w:ascii="Cambria Math" w:eastAsia="Cambria Math"/>
          <w:position w:val="-15"/>
        </w:rPr>
        <w:t>𝐤𝐠</w:t>
      </w:r>
    </w:p>
    <w:p w:rsidR="00E87F2E" w:rsidRDefault="00470C67">
      <w:pPr>
        <w:spacing w:before="293"/>
        <w:ind w:left="380"/>
        <w:rPr>
          <w:b/>
          <w:sz w:val="24"/>
        </w:rPr>
      </w:pPr>
      <w:r>
        <w:rPr>
          <w:position w:val="1"/>
          <w:sz w:val="24"/>
        </w:rPr>
        <w:t xml:space="preserve">For return air condition: @ </w:t>
      </w:r>
      <w:r>
        <w:rPr>
          <w:b/>
          <w:position w:val="1"/>
          <w:sz w:val="24"/>
        </w:rPr>
        <w:t>22.5</w:t>
      </w:r>
      <w:r>
        <w:rPr>
          <w:rFonts w:ascii="Symbol" w:hAnsi="Symbol"/>
          <w:b/>
          <w:position w:val="1"/>
          <w:sz w:val="24"/>
        </w:rPr>
        <w:t></w:t>
      </w:r>
      <w:r>
        <w:rPr>
          <w:b/>
          <w:position w:val="1"/>
          <w:sz w:val="24"/>
        </w:rPr>
        <w:t>C</w:t>
      </w:r>
      <w:r>
        <w:rPr>
          <w:b/>
          <w:sz w:val="16"/>
        </w:rPr>
        <w:t>DB</w:t>
      </w:r>
      <w:r>
        <w:rPr>
          <w:position w:val="1"/>
          <w:sz w:val="24"/>
        </w:rPr>
        <w:t xml:space="preserve">, </w:t>
      </w:r>
      <w:r>
        <w:rPr>
          <w:b/>
          <w:position w:val="1"/>
          <w:sz w:val="24"/>
        </w:rPr>
        <w:t>50% RH</w:t>
      </w:r>
    </w:p>
    <w:p w:rsidR="00E87F2E" w:rsidRDefault="00E87F2E">
      <w:pPr>
        <w:pStyle w:val="BodyText"/>
        <w:spacing w:before="8"/>
        <w:rPr>
          <w:b/>
          <w:sz w:val="17"/>
        </w:rPr>
      </w:pPr>
    </w:p>
    <w:p w:rsidR="00E87F2E" w:rsidRDefault="00470C67">
      <w:pPr>
        <w:pStyle w:val="BodyText"/>
        <w:spacing w:before="59" w:line="224" w:lineRule="exact"/>
        <w:ind w:left="889"/>
        <w:jc w:val="center"/>
        <w:rPr>
          <w:rFonts w:ascii="Cambria Math"/>
        </w:rPr>
      </w:pPr>
      <w:r>
        <w:rPr>
          <w:rFonts w:ascii="Cambria Math"/>
        </w:rPr>
        <w:t>0.622 P</w:t>
      </w:r>
      <w:r>
        <w:rPr>
          <w:rFonts w:ascii="Cambria Math"/>
          <w:vertAlign w:val="subscript"/>
        </w:rPr>
        <w:t>S</w:t>
      </w:r>
    </w:p>
    <w:p w:rsidR="00E87F2E" w:rsidRDefault="00E87F2E">
      <w:pPr>
        <w:spacing w:line="224" w:lineRule="exact"/>
        <w:jc w:val="center"/>
        <w:rPr>
          <w:rFonts w:ascii="Cambria Math"/>
        </w:rPr>
        <w:sectPr w:rsidR="00E87F2E">
          <w:type w:val="continuous"/>
          <w:pgSz w:w="12240" w:h="18720"/>
          <w:pgMar w:top="1360" w:right="1280" w:bottom="280" w:left="1060" w:header="720" w:footer="720" w:gutter="0"/>
          <w:cols w:space="720"/>
        </w:sectPr>
      </w:pPr>
    </w:p>
    <w:p w:rsidR="00E87F2E" w:rsidRDefault="00470C67">
      <w:pPr>
        <w:pStyle w:val="BodyText"/>
        <w:spacing w:line="240" w:lineRule="exac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4"/>
        <w:rPr>
          <w:rFonts w:ascii="Cambria Math"/>
          <w:sz w:val="9"/>
        </w:rPr>
      </w:pPr>
      <w:r>
        <w:br w:type="column"/>
      </w: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392" style="width:42.15pt;height:.85pt;mso-position-horizontal-relative:char;mso-position-vertical-relative:line" coordsize="843,17">
            <v:line id="_x0000_s1393" style="position:absolute" from="0,8" to="843,8" strokeweight=".84pt"/>
            <w10:anchorlock/>
          </v:group>
        </w:pict>
      </w:r>
    </w:p>
    <w:p w:rsidR="00E87F2E" w:rsidRDefault="00470C67">
      <w:pPr>
        <w:pStyle w:val="BodyText"/>
        <w:ind w:left="140"/>
        <w:rPr>
          <w:rFonts w:ascii="Cambria Math" w:hAnsi="Cambria Math"/>
        </w:rPr>
      </w:pPr>
      <w:r>
        <w:rPr>
          <w:rFonts w:ascii="Cambria Math" w:hAnsi="Cambria Math"/>
        </w:rPr>
        <w:t>P</w:t>
      </w:r>
      <w:r>
        <w:rPr>
          <w:rFonts w:ascii="Cambria Math" w:hAnsi="Cambria Math"/>
          <w:vertAlign w:val="subscript"/>
        </w:rPr>
        <w:t>T</w:t>
      </w:r>
      <w:r>
        <w:rPr>
          <w:rFonts w:ascii="Cambria Math" w:hAnsi="Cambria Math"/>
        </w:rPr>
        <w:t xml:space="preserve"> − P</w:t>
      </w:r>
      <w:r>
        <w:rPr>
          <w:rFonts w:ascii="Cambria Math" w:hAnsi="Cambria Math"/>
          <w:vertAlign w:val="subscript"/>
        </w:rPr>
        <w:t>S</w:t>
      </w:r>
    </w:p>
    <w:p w:rsidR="00E87F2E" w:rsidRDefault="00E87F2E">
      <w:pPr>
        <w:rPr>
          <w:rFonts w:ascii="Cambria Math" w:hAnsi="Cambria Math"/>
        </w:rPr>
        <w:sectPr w:rsidR="00E87F2E">
          <w:type w:val="continuous"/>
          <w:pgSz w:w="12240" w:h="18720"/>
          <w:pgMar w:top="1360" w:right="1280" w:bottom="280" w:left="1060" w:header="720" w:footer="720" w:gutter="0"/>
          <w:cols w:num="2" w:space="720" w:equalWidth="0">
            <w:col w:w="4857" w:space="40"/>
            <w:col w:w="5003"/>
          </w:cols>
        </w:sectPr>
      </w:pPr>
    </w:p>
    <w:p w:rsidR="00E87F2E" w:rsidRDefault="00E87F2E">
      <w:pPr>
        <w:pStyle w:val="BodyText"/>
        <w:spacing w:before="7"/>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E87F2E">
      <w:pPr>
        <w:pStyle w:val="BodyText"/>
        <w:spacing w:before="5"/>
        <w:rPr>
          <w:rFonts w:ascii="Cambria Math"/>
          <w:sz w:val="21"/>
        </w:rPr>
      </w:pPr>
    </w:p>
    <w:p w:rsidR="00E87F2E" w:rsidRDefault="00470C67">
      <w:pPr>
        <w:pStyle w:val="BodyTex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59"/>
        <w:ind w:left="114" w:right="3039"/>
        <w:jc w:val="center"/>
        <w:rPr>
          <w:rFonts w:ascii="Cambria Math" w:hAnsi="Cambria Math"/>
        </w:rPr>
      </w:pPr>
      <w:r>
        <w:br w:type="column"/>
      </w:r>
      <w:r>
        <w:rPr>
          <w:rFonts w:ascii="Cambria Math" w:hAnsi="Cambria Math"/>
        </w:rPr>
        <w:t xml:space="preserve">0.622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pStyle w:val="BodyText"/>
        <w:spacing w:before="4"/>
        <w:rPr>
          <w:rFonts w:ascii="Cambria Math"/>
          <w:sz w:val="4"/>
        </w:rPr>
      </w:pPr>
    </w:p>
    <w:p w:rsidR="00E87F2E" w:rsidRDefault="005C6DA2">
      <w:pPr>
        <w:pStyle w:val="BodyText"/>
        <w:spacing w:line="20" w:lineRule="exact"/>
        <w:ind w:left="69"/>
        <w:rPr>
          <w:rFonts w:ascii="Cambria Math"/>
          <w:sz w:val="2"/>
        </w:rPr>
      </w:pPr>
      <w:r>
        <w:rPr>
          <w:rFonts w:ascii="Cambria Math"/>
          <w:sz w:val="2"/>
        </w:rPr>
      </w:r>
      <w:r>
        <w:rPr>
          <w:rFonts w:ascii="Cambria Math"/>
          <w:sz w:val="2"/>
        </w:rPr>
        <w:pict>
          <v:group id="_x0000_s1390" style="width:152.2pt;height:.85pt;mso-position-horizontal-relative:char;mso-position-vertical-relative:line" coordsize="3044,17">
            <v:line id="_x0000_s1391" style="position:absolute" from="0,8" to="3044,8" strokeweight=".84pt"/>
            <w10:anchorlock/>
          </v:group>
        </w:pict>
      </w:r>
    </w:p>
    <w:p w:rsidR="00E87F2E" w:rsidRDefault="00470C67">
      <w:pPr>
        <w:pStyle w:val="BodyText"/>
        <w:ind w:left="114" w:right="3039"/>
        <w:jc w:val="center"/>
        <w:rPr>
          <w:rFonts w:ascii="Cambria Math" w:hAnsi="Cambria Math"/>
        </w:rPr>
      </w:pPr>
      <w:r>
        <w:rPr>
          <w:rFonts w:ascii="Cambria Math" w:hAnsi="Cambria Math"/>
        </w:rPr>
        <w:t xml:space="preserve">101.325 −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jc w:val="center"/>
        <w:rPr>
          <w:rFonts w:ascii="Cambria Math" w:hAnsi="Cambria Math"/>
        </w:rPr>
        <w:sectPr w:rsidR="00E87F2E">
          <w:type w:val="continuous"/>
          <w:pgSz w:w="12240" w:h="18720"/>
          <w:pgMar w:top="1360" w:right="1280" w:bottom="280" w:left="1060" w:header="720" w:footer="720" w:gutter="0"/>
          <w:cols w:num="2" w:space="720" w:equalWidth="0">
            <w:col w:w="3731" w:space="40"/>
            <w:col w:w="6129"/>
          </w:cols>
        </w:sectPr>
      </w:pPr>
    </w:p>
    <w:p w:rsidR="00E87F2E" w:rsidRDefault="00E87F2E">
      <w:pPr>
        <w:pStyle w:val="BodyText"/>
        <w:spacing w:before="2"/>
        <w:rPr>
          <w:rFonts w:ascii="Cambria Math"/>
          <w:sz w:val="17"/>
        </w:rPr>
      </w:pPr>
    </w:p>
    <w:p w:rsidR="00E87F2E" w:rsidRDefault="00470C67">
      <w:pPr>
        <w:pStyle w:val="BodyText"/>
        <w:spacing w:before="59"/>
        <w:ind w:left="211"/>
        <w:jc w:val="center"/>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𝐑</w:t>
      </w:r>
      <w:r>
        <w:rPr>
          <w:rFonts w:ascii="Cambria Math" w:eastAsia="Cambria Math" w:hAnsi="Cambria Math"/>
        </w:rPr>
        <w:t xml:space="preserve"> = 𝟎. 𝟎𝟎𝟖𝟒𝟖𝟒𝟐𝟑𝟔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9"/>
        <w:rPr>
          <w:rFonts w:ascii="Cambria Math"/>
          <w:sz w:val="22"/>
        </w:rPr>
      </w:pPr>
    </w:p>
    <w:p w:rsidR="00E87F2E" w:rsidRDefault="00470C67">
      <w:pPr>
        <w:spacing w:before="100"/>
        <w:ind w:left="380"/>
        <w:rPr>
          <w:sz w:val="24"/>
        </w:rPr>
      </w:pPr>
      <w:r>
        <w:rPr>
          <w:position w:val="1"/>
          <w:sz w:val="24"/>
        </w:rPr>
        <w:t>h</w:t>
      </w:r>
      <w:r>
        <w:rPr>
          <w:sz w:val="16"/>
        </w:rPr>
        <w:t>R</w:t>
      </w:r>
      <w:r>
        <w:rPr>
          <w:position w:val="1"/>
          <w:sz w:val="24"/>
        </w:rPr>
        <w:t>= C</w:t>
      </w:r>
      <w:r>
        <w:rPr>
          <w:sz w:val="16"/>
        </w:rPr>
        <w:t>p</w:t>
      </w:r>
      <w:r>
        <w:rPr>
          <w:position w:val="1"/>
          <w:sz w:val="24"/>
        </w:rPr>
        <w:t>t + W</w:t>
      </w:r>
      <w:r>
        <w:rPr>
          <w:sz w:val="16"/>
        </w:rPr>
        <w:t xml:space="preserve">R </w:t>
      </w:r>
      <w:r>
        <w:rPr>
          <w:position w:val="1"/>
          <w:sz w:val="24"/>
        </w:rPr>
        <w:t>h</w:t>
      </w:r>
      <w:r>
        <w:rPr>
          <w:sz w:val="16"/>
        </w:rPr>
        <w:t xml:space="preserve">g </w:t>
      </w:r>
      <w:r>
        <w:rPr>
          <w:position w:val="1"/>
          <w:sz w:val="24"/>
        </w:rPr>
        <w:t xml:space="preserve">@ 24 </w:t>
      </w:r>
      <w:r>
        <w:rPr>
          <w:rFonts w:ascii="Symbol" w:hAnsi="Symbol"/>
          <w:position w:val="1"/>
          <w:sz w:val="24"/>
        </w:rPr>
        <w:t></w:t>
      </w:r>
      <w:r>
        <w:rPr>
          <w:position w:val="1"/>
          <w:sz w:val="24"/>
        </w:rPr>
        <w:t>C</w:t>
      </w:r>
    </w:p>
    <w:p w:rsidR="00E87F2E" w:rsidRDefault="00E87F2E">
      <w:pPr>
        <w:pStyle w:val="BodyText"/>
        <w:spacing w:before="3"/>
      </w:pPr>
    </w:p>
    <w:p w:rsidR="00E87F2E" w:rsidRDefault="00470C67">
      <w:pPr>
        <w:pStyle w:val="BodyText"/>
        <w:spacing w:before="1"/>
        <w:ind w:left="380"/>
        <w:rPr>
          <w:rFonts w:ascii="Cambria Math" w:hAnsi="Cambria Math"/>
        </w:rPr>
      </w:pPr>
      <w:proofErr w:type="spellStart"/>
      <w:r>
        <w:rPr>
          <w:rFonts w:ascii="Cambria Math" w:hAnsi="Cambria Math"/>
        </w:rPr>
        <w:t>h</w:t>
      </w:r>
      <w:r>
        <w:rPr>
          <w:rFonts w:ascii="Cambria Math" w:hAnsi="Cambria Math"/>
          <w:vertAlign w:val="subscript"/>
        </w:rPr>
        <w:t>R</w:t>
      </w:r>
      <w:proofErr w:type="spellEnd"/>
      <w:r>
        <w:rPr>
          <w:rFonts w:ascii="Cambria Math" w:hAnsi="Cambria Math"/>
        </w:rPr>
        <w:t xml:space="preserve"> = 1.0062 </w:t>
      </w:r>
      <w:r>
        <w:rPr>
          <w:rFonts w:ascii="Cambria Math" w:hAnsi="Cambria Math"/>
          <w:position w:val="1"/>
        </w:rPr>
        <w:t>(</w:t>
      </w:r>
      <w:r>
        <w:rPr>
          <w:rFonts w:ascii="Cambria Math" w:hAnsi="Cambria Math"/>
        </w:rPr>
        <w:t xml:space="preserve">22.5 </w:t>
      </w:r>
      <w:r>
        <w:rPr>
          <w:rFonts w:ascii="Symbol" w:hAnsi="Symbol"/>
        </w:rPr>
        <w:t></w:t>
      </w:r>
      <w:r>
        <w:rPr>
          <w:rFonts w:ascii="Cambria Math" w:hAnsi="Cambria Math"/>
        </w:rPr>
        <w:t>C</w:t>
      </w:r>
      <w:r>
        <w:rPr>
          <w:rFonts w:ascii="Cambria Math" w:hAnsi="Cambria Math"/>
          <w:position w:val="1"/>
        </w:rPr>
        <w:t xml:space="preserve">) </w:t>
      </w:r>
      <w:r>
        <w:rPr>
          <w:rFonts w:ascii="Cambria Math" w:hAnsi="Cambria Math"/>
        </w:rPr>
        <w:t xml:space="preserve">+ (0.009289440471 </w:t>
      </w:r>
      <w:proofErr w:type="spellStart"/>
      <w:r>
        <w:rPr>
          <w:rFonts w:ascii="Cambria Math" w:hAnsi="Cambria Math"/>
        </w:rPr>
        <w:t>kg</w:t>
      </w:r>
      <w:r>
        <w:rPr>
          <w:rFonts w:ascii="Cambria Math" w:hAnsi="Cambria Math"/>
          <w:vertAlign w:val="subscript"/>
        </w:rPr>
        <w:t>wv</w:t>
      </w:r>
      <w:proofErr w:type="spellEnd"/>
      <w:r>
        <w:rPr>
          <w:rFonts w:ascii="Cambria Math" w:hAnsi="Cambria Math"/>
          <w:position w:val="1"/>
        </w:rPr>
        <w:t>⁄</w:t>
      </w:r>
      <w:proofErr w:type="spellStart"/>
      <w:r>
        <w:rPr>
          <w:rFonts w:ascii="Cambria Math" w:hAnsi="Cambria Math"/>
        </w:rPr>
        <w:t>kg</w:t>
      </w:r>
      <w:r>
        <w:rPr>
          <w:rFonts w:ascii="Cambria Math" w:hAnsi="Cambria Math"/>
          <w:vertAlign w:val="subscript"/>
        </w:rPr>
        <w:t>da</w:t>
      </w:r>
      <w:proofErr w:type="spellEnd"/>
      <w:r>
        <w:rPr>
          <w:rFonts w:ascii="Cambria Math" w:hAnsi="Cambria Math"/>
        </w:rPr>
        <w:t>) (2545.5 kJ</w:t>
      </w:r>
      <w:r>
        <w:rPr>
          <w:rFonts w:ascii="Cambria Math" w:hAnsi="Cambria Math"/>
          <w:position w:val="1"/>
        </w:rPr>
        <w:t>⁄</w:t>
      </w:r>
      <w:r>
        <w:rPr>
          <w:rFonts w:ascii="Cambria Math" w:hAnsi="Cambria Math"/>
        </w:rPr>
        <w:t>kg)</w:t>
      </w:r>
    </w:p>
    <w:p w:rsidR="00E87F2E" w:rsidRDefault="00470C67">
      <w:pPr>
        <w:pStyle w:val="BodyText"/>
        <w:spacing w:before="270"/>
        <w:ind w:left="380"/>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𝐑</w:t>
      </w:r>
      <w:r>
        <w:rPr>
          <w:rFonts w:ascii="Cambria Math" w:eastAsia="Cambria Math" w:hAnsi="Cambria Math"/>
        </w:rPr>
        <w:t xml:space="preserve"> = 𝟒𝟒. 𝟐𝟏𝟐𝟕𝟗𝟐𝟏𝟖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2"/>
        <w:rPr>
          <w:rFonts w:ascii="Cambria Math"/>
        </w:rPr>
      </w:pPr>
    </w:p>
    <w:p w:rsidR="00E87F2E" w:rsidRDefault="00470C67">
      <w:pPr>
        <w:pStyle w:val="Heading1"/>
        <w:ind w:left="380"/>
      </w:pPr>
      <w:r>
        <w:t>Ventilation Load:</w:t>
      </w:r>
    </w:p>
    <w:p w:rsidR="00E87F2E" w:rsidRDefault="00E87F2E">
      <w:pPr>
        <w:pStyle w:val="BodyText"/>
        <w:rPr>
          <w:b/>
          <w:sz w:val="16"/>
        </w:rPr>
      </w:pPr>
    </w:p>
    <w:p w:rsidR="00E87F2E" w:rsidRDefault="00E87F2E">
      <w:pPr>
        <w:rPr>
          <w:sz w:val="16"/>
        </w:rPr>
        <w:sectPr w:rsidR="00E87F2E">
          <w:type w:val="continuous"/>
          <w:pgSz w:w="12240" w:h="18720"/>
          <w:pgMar w:top="1360" w:right="1280" w:bottom="280" w:left="1060" w:header="720" w:footer="720" w:gutter="0"/>
          <w:cols w:space="720"/>
        </w:sectPr>
      </w:pPr>
    </w:p>
    <w:p w:rsidR="00E87F2E" w:rsidRDefault="00470C67">
      <w:pPr>
        <w:pStyle w:val="BodyText"/>
        <w:spacing w:before="94" w:line="232" w:lineRule="exact"/>
        <w:ind w:left="4307"/>
        <w:rPr>
          <w:rFonts w:ascii="Cambria Math"/>
        </w:rPr>
      </w:pPr>
      <w:r>
        <w:rPr>
          <w:rFonts w:ascii="Cambria Math"/>
        </w:rPr>
        <w:t>L</w:t>
      </w:r>
    </w:p>
    <w:p w:rsidR="00E87F2E" w:rsidRDefault="005C6DA2">
      <w:pPr>
        <w:pStyle w:val="BodyText"/>
        <w:tabs>
          <w:tab w:val="left" w:pos="4504"/>
        </w:tabs>
        <w:spacing w:line="172" w:lineRule="exact"/>
        <w:ind w:left="3280"/>
        <w:rPr>
          <w:rFonts w:ascii="Cambria Math" w:hAnsi="Cambria Math"/>
        </w:rPr>
      </w:pPr>
      <w:r>
        <w:pict>
          <v:line id="_x0000_s1389" style="position:absolute;left:0;text-align:left;z-index:-301108224;mso-position-horizontal-relative:page" from="267.75pt,5.5pt" to="275.55pt,5.5pt" strokeweight=".84pt">
            <w10:wrap anchorx="page"/>
          </v:line>
        </w:pict>
      </w:r>
      <w:r>
        <w:pict>
          <v:line id="_x0000_s1388" style="position:absolute;left:0;text-align:left;z-index:-301107200;mso-position-horizontal-relative:page" from="292pt,5.5pt" to="327.65pt,5.5pt" strokeweight=".84pt">
            <w10:wrap anchorx="page"/>
          </v:line>
        </w:pict>
      </w:r>
      <w:proofErr w:type="gramStart"/>
      <w:r w:rsidR="00470C67">
        <w:rPr>
          <w:rFonts w:ascii="Cambria Math" w:hAnsi="Cambria Math"/>
        </w:rPr>
        <w:t xml:space="preserve">Q </w:t>
      </w:r>
      <w:r w:rsidR="00470C67">
        <w:rPr>
          <w:rFonts w:ascii="Cambria Math" w:hAnsi="Cambria Math"/>
          <w:spacing w:val="12"/>
        </w:rPr>
        <w:t xml:space="preserve"> </w:t>
      </w:r>
      <w:r w:rsidR="00470C67">
        <w:rPr>
          <w:rFonts w:ascii="Cambria Math" w:hAnsi="Cambria Math"/>
        </w:rPr>
        <w:t>=</w:t>
      </w:r>
      <w:proofErr w:type="gramEnd"/>
      <w:r w:rsidR="00470C67">
        <w:rPr>
          <w:rFonts w:ascii="Cambria Math" w:hAnsi="Cambria Math"/>
          <w:spacing w:val="14"/>
        </w:rPr>
        <w:t xml:space="preserve"> </w:t>
      </w:r>
      <w:r w:rsidR="00470C67">
        <w:rPr>
          <w:rFonts w:ascii="Cambria Math" w:hAnsi="Cambria Math"/>
        </w:rPr>
        <w:t>632</w:t>
      </w:r>
      <w:r w:rsidR="00470C67">
        <w:rPr>
          <w:rFonts w:ascii="Cambria Math" w:hAnsi="Cambria Math"/>
        </w:rPr>
        <w:tab/>
      </w:r>
      <w:r w:rsidR="00470C67">
        <w:rPr>
          <w:rFonts w:ascii="Cambria Math" w:hAnsi="Cambria Math"/>
          <w:spacing w:val="-20"/>
        </w:rPr>
        <w:t>×</w:t>
      </w:r>
    </w:p>
    <w:p w:rsidR="00E87F2E" w:rsidRDefault="00470C67">
      <w:pPr>
        <w:pStyle w:val="BodyText"/>
        <w:spacing w:line="221" w:lineRule="exact"/>
        <w:ind w:left="4295"/>
        <w:rPr>
          <w:rFonts w:ascii="Cambria Math"/>
        </w:rPr>
      </w:pPr>
      <w:r>
        <w:rPr>
          <w:rFonts w:ascii="Cambria Math"/>
        </w:rPr>
        <w:t>s</w:t>
      </w:r>
    </w:p>
    <w:p w:rsidR="00E87F2E" w:rsidRDefault="00470C67">
      <w:pPr>
        <w:pStyle w:val="BodyText"/>
        <w:spacing w:before="94" w:line="292" w:lineRule="auto"/>
        <w:ind w:left="64" w:right="-18" w:firstLine="134"/>
        <w:rPr>
          <w:rFonts w:ascii="Cambria Math"/>
        </w:rPr>
      </w:pPr>
      <w:r>
        <w:br w:type="column"/>
      </w:r>
      <w:r>
        <w:rPr>
          <w:rFonts w:ascii="Cambria Math"/>
        </w:rPr>
        <w:t>1m</w:t>
      </w:r>
      <w:r>
        <w:rPr>
          <w:rFonts w:ascii="Cambria Math"/>
          <w:vertAlign w:val="superscript"/>
        </w:rPr>
        <w:t>3</w:t>
      </w:r>
      <w:r>
        <w:rPr>
          <w:rFonts w:ascii="Cambria Math"/>
        </w:rPr>
        <w:t xml:space="preserve"> 1000 L</w:t>
      </w:r>
    </w:p>
    <w:p w:rsidR="00E87F2E" w:rsidRDefault="00470C67">
      <w:pPr>
        <w:spacing w:before="120" w:line="156" w:lineRule="auto"/>
        <w:ind w:left="1000"/>
        <w:rPr>
          <w:rFonts w:ascii="Cambria Math"/>
          <w:sz w:val="17"/>
        </w:rPr>
      </w:pPr>
      <w:r>
        <w:br w:type="column"/>
      </w:r>
      <w:r>
        <w:rPr>
          <w:rFonts w:ascii="Cambria Math"/>
          <w:position w:val="-8"/>
          <w:sz w:val="24"/>
        </w:rPr>
        <w:t>m</w:t>
      </w:r>
      <w:r>
        <w:rPr>
          <w:rFonts w:ascii="Cambria Math"/>
          <w:sz w:val="17"/>
        </w:rPr>
        <w:t>3</w:t>
      </w:r>
    </w:p>
    <w:p w:rsidR="00E87F2E" w:rsidRDefault="005C6DA2">
      <w:pPr>
        <w:pStyle w:val="BodyText"/>
        <w:spacing w:line="171" w:lineRule="exact"/>
        <w:ind w:left="78"/>
        <w:rPr>
          <w:rFonts w:ascii="Cambria Math"/>
        </w:rPr>
      </w:pPr>
      <w:r>
        <w:pict>
          <v:line id="_x0000_s1387" style="position:absolute;left:0;text-align:left;z-index:251919360;mso-position-horizontal-relative:page" from="379.75pt,5.5pt" to="395.1pt,5.5pt" strokeweight=".84pt">
            <w10:wrap anchorx="page"/>
          </v:line>
        </w:pict>
      </w:r>
      <w:r w:rsidR="00470C67">
        <w:rPr>
          <w:rFonts w:ascii="Cambria Math"/>
        </w:rPr>
        <w:t>= 0.632</w:t>
      </w:r>
    </w:p>
    <w:p w:rsidR="00E87F2E" w:rsidRDefault="00470C67">
      <w:pPr>
        <w:pStyle w:val="BodyText"/>
        <w:spacing w:line="221" w:lineRule="exact"/>
        <w:ind w:left="1100"/>
        <w:rPr>
          <w:rFonts w:ascii="Cambria Math"/>
        </w:rPr>
      </w:pPr>
      <w:r>
        <w:rPr>
          <w:rFonts w:ascii="Cambria Math"/>
        </w:rPr>
        <w:t>s</w:t>
      </w:r>
    </w:p>
    <w:p w:rsidR="00E87F2E" w:rsidRDefault="00470C67">
      <w:pPr>
        <w:spacing w:before="205" w:line="205" w:lineRule="exact"/>
        <w:ind w:left="47"/>
        <w:rPr>
          <w:rFonts w:ascii="Cambria Math"/>
          <w:sz w:val="17"/>
        </w:rPr>
      </w:pPr>
      <w:r>
        <w:rPr>
          <w:rFonts w:ascii="Cambria Math"/>
          <w:position w:val="-8"/>
          <w:sz w:val="24"/>
        </w:rPr>
        <w:t>m</w:t>
      </w:r>
      <w:r>
        <w:rPr>
          <w:rFonts w:ascii="Cambria Math"/>
          <w:sz w:val="17"/>
        </w:rPr>
        <w:t>3</w:t>
      </w:r>
    </w:p>
    <w:p w:rsidR="00E87F2E" w:rsidRDefault="00E87F2E">
      <w:pPr>
        <w:spacing w:line="205" w:lineRule="exact"/>
        <w:rPr>
          <w:rFonts w:ascii="Cambria Math"/>
          <w:sz w:val="17"/>
        </w:rPr>
        <w:sectPr w:rsidR="00E87F2E">
          <w:type w:val="continuous"/>
          <w:pgSz w:w="12240" w:h="18720"/>
          <w:pgMar w:top="1360" w:right="1280" w:bottom="280" w:left="1060" w:header="720" w:footer="720" w:gutter="0"/>
          <w:cols w:num="3" w:space="720" w:equalWidth="0">
            <w:col w:w="4676" w:space="40"/>
            <w:col w:w="780" w:space="39"/>
            <w:col w:w="4365"/>
          </w:cols>
        </w:sectPr>
      </w:pPr>
    </w:p>
    <w:p w:rsidR="00E87F2E" w:rsidRDefault="005C6DA2">
      <w:pPr>
        <w:pStyle w:val="BodyText"/>
        <w:spacing w:line="215" w:lineRule="exact"/>
        <w:ind w:left="495"/>
        <w:jc w:val="center"/>
        <w:rPr>
          <w:rFonts w:ascii="Cambria Math"/>
        </w:rPr>
      </w:pPr>
      <w:r>
        <w:pict>
          <v:line id="_x0000_s1386" style="position:absolute;left:0;text-align:left;z-index:251920384;mso-position-horizontal-relative:page" from="332.1pt,5.95pt" to="347.45pt,5.95pt" strokeweight=".84pt">
            <w10:wrap anchorx="page"/>
          </v:line>
        </w:pict>
      </w:r>
      <w:r>
        <w:pict>
          <v:shape id="_x0000_s1385" type="#_x0000_t202" style="position:absolute;left:0;text-align:left;margin-left:337.15pt;margin-top:6pt;width:5.2pt;height:12.05pt;z-index:-301101056;mso-position-horizontal-relative:page" filled="f" stroked="f">
            <v:textbox inset="0,0,0,0">
              <w:txbxContent>
                <w:p w:rsidR="005C6DA2" w:rsidRDefault="005C6DA2">
                  <w:pPr>
                    <w:pStyle w:val="BodyText"/>
                    <w:spacing w:line="240" w:lineRule="exact"/>
                    <w:rPr>
                      <w:rFonts w:ascii="Cambria Math"/>
                    </w:rPr>
                  </w:pPr>
                  <w:r>
                    <w:rPr>
                      <w:rFonts w:ascii="Cambria Math"/>
                    </w:rPr>
                    <w:t>s</w:t>
                  </w:r>
                </w:p>
              </w:txbxContent>
            </v:textbox>
            <w10:wrap anchorx="page"/>
          </v:shape>
        </w:pict>
      </w:r>
      <w:r w:rsidR="00470C67">
        <w:rPr>
          <w:rFonts w:ascii="Cambria Math"/>
        </w:rPr>
        <w:t>0.632</w:t>
      </w:r>
    </w:p>
    <w:p w:rsidR="00E87F2E" w:rsidRDefault="005C6DA2">
      <w:pPr>
        <w:pStyle w:val="BodyText"/>
        <w:tabs>
          <w:tab w:val="left" w:pos="2358"/>
        </w:tabs>
        <w:spacing w:before="12" w:line="120" w:lineRule="auto"/>
        <w:ind w:left="210"/>
        <w:jc w:val="center"/>
        <w:rPr>
          <w:rFonts w:ascii="Cambria Math"/>
          <w:sz w:val="17"/>
        </w:rPr>
      </w:pPr>
      <w:r>
        <w:pict>
          <v:line id="_x0000_s1384" style="position:absolute;left:0;text-align:left;z-index:-301103104;mso-position-horizontal-relative:page" from="278.45pt,6.65pt" to="367.4pt,6.65pt" strokeweight=".84pt">
            <w10:wrap anchorx="page"/>
          </v:line>
        </w:pict>
      </w:r>
      <w:proofErr w:type="spellStart"/>
      <w:r w:rsidR="00470C67">
        <w:rPr>
          <w:rFonts w:ascii="Cambria Math"/>
        </w:rPr>
        <w:t>m</w:t>
      </w:r>
      <w:r w:rsidR="00470C67">
        <w:rPr>
          <w:rFonts w:ascii="Cambria Math"/>
          <w:vertAlign w:val="subscript"/>
        </w:rPr>
        <w:t>o</w:t>
      </w:r>
      <w:proofErr w:type="spellEnd"/>
      <w:r w:rsidR="00470C67">
        <w:rPr>
          <w:rFonts w:ascii="Cambria Math"/>
          <w:spacing w:val="25"/>
        </w:rPr>
        <w:t xml:space="preserve"> </w:t>
      </w:r>
      <w:r w:rsidR="00470C67">
        <w:rPr>
          <w:rFonts w:ascii="Cambria Math"/>
        </w:rPr>
        <w:t>=</w:t>
      </w:r>
      <w:r w:rsidR="00470C67">
        <w:rPr>
          <w:rFonts w:ascii="Cambria Math"/>
        </w:rPr>
        <w:tab/>
      </w:r>
      <w:r w:rsidR="00470C67">
        <w:rPr>
          <w:rFonts w:ascii="Cambria Math"/>
          <w:position w:val="-14"/>
        </w:rPr>
        <w:t>m</w:t>
      </w:r>
      <w:r w:rsidR="00470C67">
        <w:rPr>
          <w:rFonts w:ascii="Cambria Math"/>
          <w:position w:val="-7"/>
          <w:sz w:val="17"/>
        </w:rPr>
        <w:t>3</w:t>
      </w:r>
    </w:p>
    <w:p w:rsidR="00E87F2E" w:rsidRDefault="005C6DA2">
      <w:pPr>
        <w:pStyle w:val="BodyText"/>
        <w:spacing w:line="196" w:lineRule="auto"/>
        <w:ind w:left="863"/>
        <w:jc w:val="center"/>
        <w:rPr>
          <w:rFonts w:ascii="Cambria Math"/>
        </w:rPr>
      </w:pPr>
      <w:r>
        <w:pict>
          <v:line id="_x0000_s1383" style="position:absolute;left:0;text-align:left;z-index:-301104128;mso-position-horizontal-relative:page" from="352.05pt,7pt" to="367.4pt,7pt" strokeweight=".84pt">
            <w10:wrap anchorx="page"/>
          </v:line>
        </w:pict>
      </w:r>
      <w:proofErr w:type="gramStart"/>
      <w:r w:rsidR="00470C67">
        <w:rPr>
          <w:rFonts w:ascii="Cambria Math"/>
        </w:rPr>
        <w:t xml:space="preserve">0.896439522 </w:t>
      </w:r>
      <w:r w:rsidR="00470C67">
        <w:rPr>
          <w:rFonts w:ascii="Cambria Math"/>
          <w:spacing w:val="13"/>
        </w:rPr>
        <w:t xml:space="preserve"> </w:t>
      </w:r>
      <w:r w:rsidR="00470C67">
        <w:rPr>
          <w:rFonts w:ascii="Cambria Math"/>
          <w:position w:val="-11"/>
        </w:rPr>
        <w:t>kg</w:t>
      </w:r>
      <w:proofErr w:type="gramEnd"/>
    </w:p>
    <w:p w:rsidR="00E87F2E" w:rsidRDefault="00E87F2E">
      <w:pPr>
        <w:pStyle w:val="BodyText"/>
        <w:spacing w:before="10"/>
        <w:rPr>
          <w:rFonts w:ascii="Cambria Math"/>
          <w:sz w:val="17"/>
        </w:rPr>
      </w:pPr>
    </w:p>
    <w:p w:rsidR="00E87F2E" w:rsidRDefault="00E87F2E">
      <w:pPr>
        <w:rPr>
          <w:rFonts w:ascii="Cambria Math"/>
          <w:sz w:val="17"/>
        </w:rPr>
        <w:sectPr w:rsidR="00E87F2E">
          <w:type w:val="continuous"/>
          <w:pgSz w:w="12240" w:h="18720"/>
          <w:pgMar w:top="1360" w:right="1280" w:bottom="280" w:left="1060" w:header="720" w:footer="720" w:gutter="0"/>
          <w:cols w:space="720"/>
        </w:sectPr>
      </w:pPr>
    </w:p>
    <w:p w:rsidR="00E87F2E" w:rsidRDefault="00E87F2E">
      <w:pPr>
        <w:pStyle w:val="BodyText"/>
        <w:rPr>
          <w:rFonts w:ascii="Cambria Math"/>
          <w:sz w:val="26"/>
        </w:rPr>
      </w:pPr>
    </w:p>
    <w:p w:rsidR="00E87F2E" w:rsidRDefault="00E87F2E">
      <w:pPr>
        <w:pStyle w:val="BodyText"/>
        <w:rPr>
          <w:rFonts w:ascii="Cambria Math"/>
          <w:sz w:val="26"/>
        </w:rPr>
      </w:pPr>
    </w:p>
    <w:p w:rsidR="00E87F2E" w:rsidRDefault="00E87F2E">
      <w:pPr>
        <w:pStyle w:val="BodyText"/>
        <w:rPr>
          <w:rFonts w:ascii="Cambria Math"/>
          <w:sz w:val="26"/>
        </w:rPr>
      </w:pPr>
    </w:p>
    <w:p w:rsidR="00E87F2E" w:rsidRDefault="00470C67">
      <w:pPr>
        <w:pStyle w:val="BodyText"/>
        <w:ind w:left="380"/>
      </w:pPr>
      <w:r>
        <w:t>Then,</w:t>
      </w:r>
    </w:p>
    <w:p w:rsidR="00E87F2E" w:rsidRDefault="00470C67">
      <w:pPr>
        <w:pStyle w:val="BodyText"/>
        <w:rPr>
          <w:sz w:val="21"/>
        </w:rPr>
      </w:pPr>
      <w:r>
        <w:br w:type="column"/>
      </w:r>
    </w:p>
    <w:p w:rsidR="00E87F2E" w:rsidRDefault="00470C67">
      <w:pPr>
        <w:pStyle w:val="BodyText"/>
        <w:ind w:left="380"/>
        <w:rPr>
          <w:rFonts w:ascii="Cambria Math" w:eastAsia="Cambria Math"/>
        </w:rPr>
      </w:pPr>
      <w:r>
        <w:rPr>
          <w:rFonts w:ascii="Cambria Math" w:eastAsia="Cambria Math"/>
        </w:rPr>
        <w:t>𝐦</w:t>
      </w:r>
      <w:r>
        <w:rPr>
          <w:rFonts w:ascii="Cambria Math" w:eastAsia="Cambria Math"/>
          <w:vertAlign w:val="subscript"/>
        </w:rPr>
        <w:t>𝐨</w:t>
      </w:r>
      <w:r>
        <w:rPr>
          <w:rFonts w:ascii="Cambria Math" w:eastAsia="Cambria Math"/>
        </w:rPr>
        <w:t xml:space="preserve"> = 𝟎. 𝟕𝟎𝟓𝟎𝟏𝟏𝟑𝟎𝟖</w:t>
      </w:r>
    </w:p>
    <w:p w:rsidR="00E87F2E" w:rsidRDefault="00470C67">
      <w:pPr>
        <w:pStyle w:val="BodyText"/>
        <w:spacing w:before="59"/>
        <w:rPr>
          <w:rFonts w:ascii="Cambria Math" w:eastAsia="Cambria Math"/>
        </w:rPr>
      </w:pPr>
      <w:r>
        <w:br w:type="column"/>
      </w:r>
      <w:r>
        <w:rPr>
          <w:rFonts w:ascii="Cambria Math" w:eastAsia="Cambria Math"/>
        </w:rPr>
        <w:t>𝐤𝐠</w:t>
      </w:r>
    </w:p>
    <w:p w:rsidR="00E87F2E" w:rsidRDefault="00E87F2E">
      <w:pPr>
        <w:pStyle w:val="BodyText"/>
        <w:spacing w:before="5"/>
        <w:rPr>
          <w:rFonts w:ascii="Cambria Math"/>
          <w:sz w:val="4"/>
        </w:rPr>
      </w:pPr>
    </w:p>
    <w:p w:rsidR="00E87F2E" w:rsidRDefault="005C6DA2">
      <w:pPr>
        <w:pStyle w:val="BodyText"/>
        <w:spacing w:line="20" w:lineRule="exact"/>
        <w:ind w:left="-9"/>
        <w:rPr>
          <w:rFonts w:ascii="Cambria Math"/>
          <w:sz w:val="2"/>
        </w:rPr>
      </w:pPr>
      <w:r>
        <w:rPr>
          <w:rFonts w:ascii="Cambria Math"/>
          <w:sz w:val="2"/>
        </w:rPr>
      </w:r>
      <w:r>
        <w:rPr>
          <w:rFonts w:ascii="Cambria Math"/>
          <w:sz w:val="2"/>
        </w:rPr>
        <w:pict>
          <v:group id="_x0000_s1381" style="width:13.8pt;height:.85pt;mso-position-horizontal-relative:char;mso-position-vertical-relative:line" coordsize="276,17">
            <v:line id="_x0000_s1382" style="position:absolute" from="0,8" to="276,8" strokeweight=".84pt"/>
            <w10:anchorlock/>
          </v:group>
        </w:pict>
      </w:r>
    </w:p>
    <w:p w:rsidR="00E87F2E" w:rsidRDefault="00470C67">
      <w:pPr>
        <w:pStyle w:val="BodyText"/>
        <w:ind w:left="82"/>
        <w:rPr>
          <w:rFonts w:ascii="Cambria Math" w:eastAsia="Cambria Math"/>
        </w:rPr>
      </w:pPr>
      <w:r>
        <w:rPr>
          <w:rFonts w:ascii="Cambria Math" w:eastAsia="Cambria Math"/>
        </w:rPr>
        <w:t>𝐬</w:t>
      </w:r>
    </w:p>
    <w:p w:rsidR="00E87F2E" w:rsidRDefault="00E87F2E">
      <w:pPr>
        <w:rPr>
          <w:rFonts w:ascii="Cambria Math" w:eastAsia="Cambria Math"/>
        </w:rPr>
        <w:sectPr w:rsidR="00E87F2E">
          <w:type w:val="continuous"/>
          <w:pgSz w:w="12240" w:h="18720"/>
          <w:pgMar w:top="1360" w:right="1280" w:bottom="280" w:left="1060" w:header="720" w:footer="720" w:gutter="0"/>
          <w:cols w:num="3" w:space="720" w:equalWidth="0">
            <w:col w:w="1037" w:space="2402"/>
            <w:col w:w="2547" w:space="40"/>
            <w:col w:w="3874"/>
          </w:cols>
        </w:sectPr>
      </w:pPr>
    </w:p>
    <w:p w:rsidR="00E87F2E" w:rsidRDefault="00E87F2E">
      <w:pPr>
        <w:pStyle w:val="BodyText"/>
        <w:spacing w:before="6"/>
        <w:rPr>
          <w:rFonts w:ascii="Cambria Math"/>
          <w:sz w:val="18"/>
        </w:rPr>
      </w:pPr>
    </w:p>
    <w:p w:rsidR="00E87F2E" w:rsidRDefault="00470C67">
      <w:pPr>
        <w:pStyle w:val="BodyText"/>
        <w:spacing w:before="59"/>
        <w:ind w:left="223"/>
        <w:jc w:val="center"/>
        <w:rPr>
          <w:rFonts w:ascii="Cambria Math" w:hAnsi="Cambria Math"/>
        </w:rPr>
      </w:pPr>
      <w:proofErr w:type="gramStart"/>
      <w:r>
        <w:rPr>
          <w:rFonts w:ascii="Cambria Math" w:hAnsi="Cambria Math"/>
        </w:rPr>
        <w:t>Q</w:t>
      </w:r>
      <w:r>
        <w:rPr>
          <w:rFonts w:ascii="Cambria Math" w:hAnsi="Cambria Math"/>
          <w:vertAlign w:val="subscript"/>
        </w:rPr>
        <w:t>s</w:t>
      </w:r>
      <w:r>
        <w:rPr>
          <w:rFonts w:ascii="Cambria Math" w:hAnsi="Cambria Math"/>
        </w:rPr>
        <w:t xml:space="preserve">  =</w:t>
      </w:r>
      <w:proofErr w:type="gramEnd"/>
      <w:r>
        <w:rPr>
          <w:rFonts w:ascii="Cambria Math" w:hAnsi="Cambria Math"/>
        </w:rPr>
        <w:t xml:space="preserve">  </w:t>
      </w:r>
      <w:proofErr w:type="spellStart"/>
      <w:r>
        <w:rPr>
          <w:rFonts w:ascii="Cambria Math" w:hAnsi="Cambria Math"/>
        </w:rPr>
        <w:t>m</w:t>
      </w:r>
      <w:r>
        <w:rPr>
          <w:rFonts w:ascii="Cambria Math" w:hAnsi="Cambria Math"/>
          <w:vertAlign w:val="subscript"/>
        </w:rPr>
        <w:t>e</w:t>
      </w:r>
      <w:r>
        <w:rPr>
          <w:rFonts w:ascii="Cambria Math" w:hAnsi="Cambria Math"/>
        </w:rPr>
        <w:t>Cp∆T</w:t>
      </w:r>
      <w:proofErr w:type="spellEnd"/>
    </w:p>
    <w:p w:rsidR="00E87F2E" w:rsidRDefault="00E87F2E">
      <w:pPr>
        <w:pStyle w:val="BodyText"/>
        <w:spacing w:before="10"/>
        <w:rPr>
          <w:rFonts w:ascii="Cambria Math"/>
          <w:sz w:val="23"/>
        </w:rPr>
      </w:pPr>
    </w:p>
    <w:p w:rsidR="00E87F2E" w:rsidRDefault="00470C67">
      <w:pPr>
        <w:pStyle w:val="BodyText"/>
        <w:ind w:left="208"/>
        <w:jc w:val="center"/>
        <w:rPr>
          <w:rFonts w:ascii="Cambria Math" w:eastAsia="Cambria Math"/>
        </w:rPr>
      </w:pPr>
      <w:r>
        <w:rPr>
          <w:rFonts w:ascii="Cambria Math" w:eastAsia="Cambria Math"/>
        </w:rPr>
        <w:t>𝑚</w:t>
      </w:r>
      <w:r>
        <w:rPr>
          <w:rFonts w:ascii="Cambria Math" w:eastAsia="Cambria Math"/>
          <w:vertAlign w:val="subscript"/>
        </w:rPr>
        <w:t>𝑒</w:t>
      </w:r>
      <w:r>
        <w:rPr>
          <w:rFonts w:ascii="Cambria Math" w:eastAsia="Cambria Math"/>
        </w:rPr>
        <w:t xml:space="preserve">  = 𝑚</w:t>
      </w:r>
      <w:r>
        <w:rPr>
          <w:rFonts w:ascii="Cambria Math" w:eastAsia="Cambria Math"/>
          <w:vertAlign w:val="subscript"/>
        </w:rPr>
        <w:t>𝑎</w:t>
      </w:r>
    </w:p>
    <w:p w:rsidR="00E87F2E" w:rsidRDefault="00E87F2E">
      <w:pPr>
        <w:pStyle w:val="BodyText"/>
        <w:spacing w:before="10"/>
        <w:rPr>
          <w:rFonts w:ascii="Cambria Math"/>
          <w:sz w:val="16"/>
        </w:rPr>
      </w:pPr>
    </w:p>
    <w:p w:rsidR="00E87F2E" w:rsidRDefault="00470C67">
      <w:pPr>
        <w:pStyle w:val="BodyText"/>
        <w:spacing w:before="59" w:line="232" w:lineRule="exact"/>
        <w:ind w:left="1807"/>
        <w:jc w:val="center"/>
        <w:rPr>
          <w:rFonts w:ascii="Cambria Math"/>
        </w:rPr>
      </w:pPr>
      <w:r>
        <w:rPr>
          <w:rFonts w:ascii="Cambria Math"/>
        </w:rPr>
        <w:t>kJ</w:t>
      </w:r>
    </w:p>
    <w:p w:rsidR="00E87F2E" w:rsidRDefault="005C6DA2">
      <w:pPr>
        <w:pStyle w:val="BodyText"/>
        <w:spacing w:line="187" w:lineRule="auto"/>
        <w:ind w:left="221"/>
        <w:jc w:val="center"/>
        <w:rPr>
          <w:rFonts w:ascii="Cambria Math" w:hAnsi="Cambria Math"/>
        </w:rPr>
      </w:pPr>
      <w:r>
        <w:pict>
          <v:line id="_x0000_s1380" style="position:absolute;left:0;text-align:left;z-index:-301102080;mso-position-horizontal-relative:page" from="328.75pt,7.25pt" to="362.85pt,7.25pt" strokeweight=".84pt">
            <w10:wrap anchorx="page"/>
          </v:line>
        </w:pict>
      </w:r>
      <w:r w:rsidR="00470C67">
        <w:rPr>
          <w:rFonts w:ascii="Cambria Math" w:hAnsi="Cambria Math"/>
        </w:rPr>
        <w:t>67.5897046 kW = m</w:t>
      </w:r>
      <w:r w:rsidR="00470C67">
        <w:rPr>
          <w:rFonts w:ascii="Cambria Math" w:hAnsi="Cambria Math"/>
          <w:vertAlign w:val="subscript"/>
        </w:rPr>
        <w:t>a</w:t>
      </w:r>
      <w:r w:rsidR="00470C67">
        <w:rPr>
          <w:rFonts w:ascii="Cambria Math" w:hAnsi="Cambria Math"/>
        </w:rPr>
        <w:t xml:space="preserve"> (1.0062 </w:t>
      </w:r>
      <w:r w:rsidR="00470C67">
        <w:rPr>
          <w:rFonts w:ascii="Cambria Math" w:hAnsi="Cambria Math"/>
          <w:position w:val="-15"/>
        </w:rPr>
        <w:t xml:space="preserve">kg − </w:t>
      </w:r>
      <w:proofErr w:type="gramStart"/>
      <w:r w:rsidR="00470C67">
        <w:rPr>
          <w:rFonts w:ascii="Cambria Math" w:hAnsi="Cambria Math"/>
          <w:position w:val="-15"/>
        </w:rPr>
        <w:t>K</w:t>
      </w:r>
      <w:r w:rsidR="00470C67">
        <w:rPr>
          <w:rFonts w:ascii="Cambria Math" w:hAnsi="Cambria Math"/>
        </w:rPr>
        <w:t>)(</w:t>
      </w:r>
      <w:proofErr w:type="gramEnd"/>
      <w:r w:rsidR="00470C67">
        <w:rPr>
          <w:rFonts w:ascii="Cambria Math" w:hAnsi="Cambria Math"/>
        </w:rPr>
        <w:t>33.9 − 22.5)K</w:t>
      </w:r>
    </w:p>
    <w:p w:rsidR="00E87F2E" w:rsidRDefault="00E87F2E">
      <w:pPr>
        <w:pStyle w:val="BodyText"/>
        <w:spacing w:before="9"/>
        <w:rPr>
          <w:rFonts w:ascii="Cambria Math"/>
          <w:sz w:val="17"/>
        </w:rPr>
      </w:pPr>
    </w:p>
    <w:p w:rsidR="00E87F2E" w:rsidRDefault="00E87F2E">
      <w:pPr>
        <w:rPr>
          <w:rFonts w:ascii="Cambria Math"/>
          <w:sz w:val="17"/>
        </w:rPr>
        <w:sectPr w:rsidR="00E87F2E">
          <w:type w:val="continuous"/>
          <w:pgSz w:w="12240" w:h="18720"/>
          <w:pgMar w:top="1360" w:right="1280" w:bottom="280" w:left="1060" w:header="720" w:footer="720" w:gutter="0"/>
          <w:cols w:space="720"/>
        </w:sectPr>
      </w:pPr>
    </w:p>
    <w:p w:rsidR="00E87F2E" w:rsidRDefault="00E87F2E">
      <w:pPr>
        <w:pStyle w:val="BodyText"/>
        <w:spacing w:before="6"/>
        <w:rPr>
          <w:rFonts w:ascii="Cambria Math"/>
          <w:sz w:val="20"/>
        </w:rPr>
      </w:pPr>
    </w:p>
    <w:p w:rsidR="00E87F2E" w:rsidRDefault="00470C67">
      <w:pPr>
        <w:pStyle w:val="BodyText"/>
        <w:spacing w:before="1"/>
        <w:ind w:left="3798"/>
        <w:rPr>
          <w:rFonts w:ascii="Cambria Math" w:eastAsia="Cambria Math"/>
        </w:rPr>
      </w:pPr>
      <w:r>
        <w:rPr>
          <w:rFonts w:ascii="Cambria Math" w:eastAsia="Cambria Math"/>
        </w:rPr>
        <w:t>𝐦</w:t>
      </w:r>
      <w:r>
        <w:rPr>
          <w:rFonts w:ascii="Cambria Math" w:eastAsia="Cambria Math"/>
          <w:vertAlign w:val="subscript"/>
        </w:rPr>
        <w:t>𝐚</w:t>
      </w:r>
      <w:r>
        <w:rPr>
          <w:rFonts w:ascii="Cambria Math" w:eastAsia="Cambria Math"/>
        </w:rPr>
        <w:t xml:space="preserve"> = 𝟓. 𝟖𝟗𝟐𝟑𝟖𝟖𝟔𝟒𝟔</w:t>
      </w:r>
    </w:p>
    <w:p w:rsidR="00E87F2E" w:rsidRDefault="00470C67">
      <w:pPr>
        <w:pStyle w:val="BodyText"/>
        <w:spacing w:before="59"/>
        <w:ind w:left="-4"/>
        <w:rPr>
          <w:rFonts w:ascii="Cambria Math" w:eastAsia="Cambria Math"/>
        </w:rPr>
      </w:pPr>
      <w:r>
        <w:br w:type="column"/>
      </w:r>
      <w:r>
        <w:rPr>
          <w:rFonts w:ascii="Cambria Math" w:eastAsia="Cambria Math"/>
        </w:rPr>
        <w:t>𝐤𝐠</w:t>
      </w:r>
    </w:p>
    <w:p w:rsidR="00E87F2E" w:rsidRDefault="00E87F2E">
      <w:pPr>
        <w:pStyle w:val="BodyText"/>
        <w:spacing w:before="4"/>
        <w:rPr>
          <w:rFonts w:ascii="Cambria Math"/>
          <w:sz w:val="4"/>
        </w:rPr>
      </w:pPr>
    </w:p>
    <w:p w:rsidR="00E87F2E" w:rsidRDefault="005C6DA2">
      <w:pPr>
        <w:pStyle w:val="BodyText"/>
        <w:spacing w:line="20" w:lineRule="exact"/>
        <w:ind w:left="-13"/>
        <w:rPr>
          <w:rFonts w:ascii="Cambria Math"/>
          <w:sz w:val="2"/>
        </w:rPr>
      </w:pPr>
      <w:r>
        <w:rPr>
          <w:rFonts w:ascii="Cambria Math"/>
          <w:sz w:val="2"/>
        </w:rPr>
      </w:r>
      <w:r>
        <w:rPr>
          <w:rFonts w:ascii="Cambria Math"/>
          <w:sz w:val="2"/>
        </w:rPr>
        <w:pict>
          <v:group id="_x0000_s1378" style="width:13.8pt;height:.85pt;mso-position-horizontal-relative:char;mso-position-vertical-relative:line" coordsize="276,17">
            <v:line id="_x0000_s1379" style="position:absolute" from="0,8" to="276,8" strokeweight=".84pt"/>
            <w10:anchorlock/>
          </v:group>
        </w:pict>
      </w:r>
    </w:p>
    <w:p w:rsidR="00E87F2E" w:rsidRDefault="00470C67">
      <w:pPr>
        <w:pStyle w:val="BodyText"/>
        <w:ind w:left="78"/>
        <w:rPr>
          <w:rFonts w:ascii="Cambria Math" w:eastAsia="Cambria Math"/>
        </w:rPr>
      </w:pPr>
      <w:r>
        <w:rPr>
          <w:rFonts w:ascii="Cambria Math" w:eastAsia="Cambria Math"/>
        </w:rPr>
        <w:t>𝐬</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6012" w:space="40"/>
            <w:col w:w="3848"/>
          </w:cols>
        </w:sect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7"/>
        <w:rPr>
          <w:rFonts w:ascii="Cambria Math"/>
          <w:sz w:val="22"/>
        </w:rPr>
      </w:pPr>
    </w:p>
    <w:p w:rsidR="00E87F2E" w:rsidRDefault="00470C67">
      <w:pPr>
        <w:spacing w:before="57"/>
        <w:ind w:right="154"/>
        <w:jc w:val="right"/>
        <w:rPr>
          <w:rFonts w:ascii="Calibri"/>
        </w:rPr>
      </w:pPr>
      <w:r>
        <w:rPr>
          <w:rFonts w:ascii="Calibri"/>
        </w:rPr>
        <w:t>115</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BodyText"/>
        <w:spacing w:before="33" w:line="232" w:lineRule="exact"/>
        <w:ind w:left="3318"/>
        <w:rPr>
          <w:rFonts w:ascii="Cambria Math" w:eastAsia="Cambria Math"/>
        </w:rPr>
      </w:pPr>
      <w:r>
        <w:rPr>
          <w:rFonts w:ascii="Cambria Math" w:eastAsia="Cambria Math"/>
        </w:rPr>
        <w:lastRenderedPageBreak/>
        <w:t>𝒎</w:t>
      </w:r>
      <w:r>
        <w:rPr>
          <w:rFonts w:ascii="Cambria Math" w:eastAsia="Cambria Math"/>
          <w:vertAlign w:val="subscript"/>
        </w:rPr>
        <w:t>𝒐</w:t>
      </w:r>
    </w:p>
    <w:p w:rsidR="00E87F2E" w:rsidRDefault="005C6DA2">
      <w:pPr>
        <w:pStyle w:val="BodyText"/>
        <w:spacing w:line="172" w:lineRule="exact"/>
        <w:ind w:left="3719"/>
        <w:rPr>
          <w:rFonts w:ascii="Cambria Math"/>
        </w:rPr>
      </w:pPr>
      <w:r>
        <w:pict>
          <v:line id="_x0000_s1377" style="position:absolute;left:0;text-align:left;z-index:251931648;mso-position-horizontal-relative:page" from="218.7pt,5.5pt" to="235.6pt,5.5pt" strokeweight=".84pt">
            <w10:wrap anchorx="page"/>
          </v:line>
        </w:pict>
      </w:r>
      <w:r w:rsidR="00470C67">
        <w:rPr>
          <w:rFonts w:ascii="Cambria Math"/>
        </w:rPr>
        <w:t>=</w:t>
      </w:r>
    </w:p>
    <w:p w:rsidR="00E87F2E" w:rsidRDefault="00470C67">
      <w:pPr>
        <w:pStyle w:val="BodyText"/>
        <w:spacing w:line="221" w:lineRule="exact"/>
        <w:ind w:left="3313"/>
        <w:rPr>
          <w:rFonts w:ascii="Cambria Math" w:eastAsia="Cambria Math"/>
        </w:rPr>
      </w:pPr>
      <w:r>
        <w:rPr>
          <w:rFonts w:ascii="Cambria Math" w:eastAsia="Cambria Math"/>
        </w:rPr>
        <w:t>𝒎</w:t>
      </w:r>
      <w:r>
        <w:rPr>
          <w:rFonts w:ascii="Cambria Math" w:eastAsia="Cambria Math"/>
          <w:vertAlign w:val="subscript"/>
        </w:rPr>
        <w:t>𝒂</w:t>
      </w:r>
    </w:p>
    <w:p w:rsidR="00E87F2E" w:rsidRDefault="00470C67">
      <w:pPr>
        <w:pStyle w:val="BodyText"/>
        <w:spacing w:before="33"/>
        <w:ind w:left="80"/>
        <w:rPr>
          <w:rFonts w:ascii="Cambria Math"/>
        </w:rPr>
      </w:pPr>
      <w:r>
        <w:br w:type="column"/>
      </w:r>
      <w:r>
        <w:rPr>
          <w:rFonts w:ascii="Cambria Math"/>
        </w:rPr>
        <w:t xml:space="preserve">0.705011308 </w:t>
      </w:r>
      <w:r>
        <w:rPr>
          <w:rFonts w:ascii="Cambria Math"/>
          <w:spacing w:val="-5"/>
        </w:rPr>
        <w:t>kg/s</w:t>
      </w:r>
    </w:p>
    <w:p w:rsidR="00E87F2E" w:rsidRDefault="00E87F2E">
      <w:pPr>
        <w:pStyle w:val="BodyText"/>
        <w:spacing w:before="5"/>
        <w:rPr>
          <w:rFonts w:ascii="Cambria Math"/>
          <w:sz w:val="4"/>
        </w:rPr>
      </w:pPr>
    </w:p>
    <w:p w:rsidR="00E87F2E" w:rsidRDefault="005C6DA2">
      <w:pPr>
        <w:pStyle w:val="BodyText"/>
        <w:spacing w:line="20" w:lineRule="exact"/>
        <w:ind w:left="71" w:right="-72"/>
        <w:rPr>
          <w:rFonts w:ascii="Cambria Math"/>
          <w:sz w:val="2"/>
        </w:rPr>
      </w:pPr>
      <w:r>
        <w:rPr>
          <w:rFonts w:ascii="Cambria Math"/>
          <w:sz w:val="2"/>
        </w:rPr>
      </w:r>
      <w:r>
        <w:rPr>
          <w:rFonts w:ascii="Cambria Math"/>
          <w:sz w:val="2"/>
        </w:rPr>
        <w:pict>
          <v:group id="_x0000_s1375" style="width:94.85pt;height:.85pt;mso-position-horizontal-relative:char;mso-position-vertical-relative:line" coordsize="1897,17">
            <v:line id="_x0000_s1376" style="position:absolute" from="0,8" to="1896,8" strokeweight=".84pt"/>
            <w10:anchorlock/>
          </v:group>
        </w:pict>
      </w:r>
    </w:p>
    <w:p w:rsidR="00E87F2E" w:rsidRDefault="00470C67">
      <w:pPr>
        <w:pStyle w:val="BodyText"/>
        <w:ind w:left="80"/>
        <w:rPr>
          <w:rFonts w:ascii="Cambria Math"/>
        </w:rPr>
      </w:pPr>
      <w:r>
        <w:rPr>
          <w:rFonts w:ascii="Cambria Math"/>
        </w:rPr>
        <w:t xml:space="preserve">5.892388646 </w:t>
      </w:r>
      <w:r>
        <w:rPr>
          <w:rFonts w:ascii="Cambria Math"/>
          <w:spacing w:val="-5"/>
        </w:rPr>
        <w:t>kg/s</w:t>
      </w:r>
    </w:p>
    <w:p w:rsidR="00E87F2E" w:rsidRDefault="00470C67">
      <w:pPr>
        <w:pStyle w:val="BodyText"/>
        <w:spacing w:before="216"/>
        <w:ind w:left="51"/>
        <w:rPr>
          <w:rFonts w:ascii="Cambria Math" w:eastAsia="Cambria Math"/>
        </w:rPr>
      </w:pPr>
      <w:r>
        <w:br w:type="column"/>
      </w:r>
      <w:r>
        <w:rPr>
          <w:rFonts w:ascii="Cambria Math" w:eastAsia="Cambria Math"/>
        </w:rPr>
        <w:t>𝑥 100%</w:t>
      </w:r>
    </w:p>
    <w:p w:rsidR="00E87F2E" w:rsidRDefault="00E87F2E">
      <w:pPr>
        <w:rPr>
          <w:rFonts w:ascii="Cambria Math" w:eastAsia="Cambria Math"/>
        </w:rPr>
        <w:sectPr w:rsidR="00E87F2E">
          <w:pgSz w:w="12240" w:h="18720"/>
          <w:pgMar w:top="1380" w:right="1280" w:bottom="280" w:left="1060" w:header="720" w:footer="720" w:gutter="0"/>
          <w:cols w:num="3" w:space="720" w:equalWidth="0">
            <w:col w:w="3899" w:space="40"/>
            <w:col w:w="1978" w:space="39"/>
            <w:col w:w="3944"/>
          </w:cols>
        </w:sectPr>
      </w:pPr>
    </w:p>
    <w:p w:rsidR="00E87F2E" w:rsidRDefault="00E87F2E">
      <w:pPr>
        <w:pStyle w:val="BodyText"/>
        <w:spacing w:before="6"/>
        <w:rPr>
          <w:rFonts w:ascii="Cambria Math"/>
          <w:sz w:val="12"/>
        </w:rPr>
      </w:pPr>
    </w:p>
    <w:p w:rsidR="00E87F2E" w:rsidRDefault="00E87F2E">
      <w:pPr>
        <w:rPr>
          <w:rFonts w:ascii="Cambria Math"/>
          <w:sz w:val="12"/>
        </w:rPr>
        <w:sectPr w:rsidR="00E87F2E">
          <w:type w:val="continuous"/>
          <w:pgSz w:w="12240" w:h="18720"/>
          <w:pgMar w:top="1360" w:right="1280" w:bottom="280" w:left="1060" w:header="720" w:footer="720" w:gutter="0"/>
          <w:cols w:space="720"/>
        </w:sectPr>
      </w:pPr>
    </w:p>
    <w:p w:rsidR="00E87F2E" w:rsidRDefault="00470C67">
      <w:pPr>
        <w:pStyle w:val="BodyText"/>
        <w:spacing w:before="59"/>
        <w:jc w:val="right"/>
        <w:rPr>
          <w:rFonts w:ascii="Cambria Math" w:eastAsia="Cambria Math"/>
        </w:rPr>
      </w:pPr>
      <w:r>
        <w:rPr>
          <w:rFonts w:ascii="Cambria Math" w:eastAsia="Cambria Math"/>
          <w:w w:val="95"/>
        </w:rPr>
        <w:t>𝒎</w:t>
      </w:r>
      <w:r>
        <w:rPr>
          <w:rFonts w:ascii="Cambria Math" w:eastAsia="Cambria Math"/>
          <w:w w:val="95"/>
          <w:vertAlign w:val="subscript"/>
        </w:rPr>
        <w:t>𝒐</w:t>
      </w:r>
    </w:p>
    <w:p w:rsidR="00E87F2E" w:rsidRDefault="00E87F2E">
      <w:pPr>
        <w:pStyle w:val="BodyText"/>
        <w:spacing w:before="4"/>
        <w:rPr>
          <w:rFonts w:ascii="Cambria Math"/>
          <w:sz w:val="4"/>
        </w:rPr>
      </w:pPr>
    </w:p>
    <w:p w:rsidR="00E87F2E" w:rsidRDefault="005C6DA2">
      <w:pPr>
        <w:pStyle w:val="BodyText"/>
        <w:spacing w:line="20" w:lineRule="exact"/>
        <w:ind w:left="3830" w:right="-72"/>
        <w:rPr>
          <w:rFonts w:ascii="Cambria Math"/>
          <w:sz w:val="2"/>
        </w:rPr>
      </w:pPr>
      <w:r>
        <w:rPr>
          <w:rFonts w:ascii="Cambria Math"/>
          <w:sz w:val="2"/>
        </w:rPr>
      </w:r>
      <w:r>
        <w:rPr>
          <w:rFonts w:ascii="Cambria Math"/>
          <w:sz w:val="2"/>
        </w:rPr>
        <w:pict>
          <v:group id="_x0000_s1373" style="width:16.95pt;height:.85pt;mso-position-horizontal-relative:char;mso-position-vertical-relative:line" coordsize="339,17">
            <v:line id="_x0000_s1374" style="position:absolute" from="0,8" to="338,8" strokeweight=".84pt"/>
            <w10:anchorlock/>
          </v:group>
        </w:pict>
      </w:r>
    </w:p>
    <w:p w:rsidR="00E87F2E" w:rsidRDefault="00470C67">
      <w:pPr>
        <w:pStyle w:val="BodyText"/>
        <w:jc w:val="right"/>
        <w:rPr>
          <w:rFonts w:ascii="Cambria Math" w:eastAsia="Cambria Math"/>
        </w:rPr>
      </w:pPr>
      <w:r>
        <w:rPr>
          <w:rFonts w:ascii="Cambria Math" w:eastAsia="Cambria Math"/>
          <w:w w:val="95"/>
        </w:rPr>
        <w:t>𝒎</w:t>
      </w:r>
      <w:r>
        <w:rPr>
          <w:rFonts w:ascii="Cambria Math" w:eastAsia="Cambria Math"/>
          <w:w w:val="95"/>
          <w:vertAlign w:val="subscript"/>
        </w:rPr>
        <w:t>𝒂</w:t>
      </w:r>
    </w:p>
    <w:p w:rsidR="00E87F2E" w:rsidRDefault="00470C67">
      <w:pPr>
        <w:pStyle w:val="BodyText"/>
        <w:spacing w:before="7"/>
        <w:rPr>
          <w:rFonts w:ascii="Cambria Math"/>
          <w:sz w:val="20"/>
        </w:rPr>
      </w:pPr>
      <w:r>
        <w:br w:type="column"/>
      </w:r>
    </w:p>
    <w:p w:rsidR="00E87F2E" w:rsidRDefault="00470C67">
      <w:pPr>
        <w:pStyle w:val="BodyText"/>
        <w:ind w:left="36"/>
        <w:rPr>
          <w:rFonts w:ascii="Cambria Math" w:eastAsia="Cambria Math"/>
        </w:rPr>
      </w:pPr>
      <w:r>
        <w:rPr>
          <w:rFonts w:ascii="Cambria Math" w:eastAsia="Cambria Math"/>
        </w:rPr>
        <w:t>= 𝟏𝟏. 𝟗𝟔𝟒𝟕𝟕𝟗𝟒𝟗 %</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4169" w:space="40"/>
            <w:col w:w="5691"/>
          </w:cols>
        </w:sectPr>
      </w:pPr>
    </w:p>
    <w:p w:rsidR="00E87F2E" w:rsidRDefault="00E87F2E">
      <w:pPr>
        <w:pStyle w:val="BodyText"/>
        <w:spacing w:before="5"/>
        <w:rPr>
          <w:rFonts w:ascii="Cambria Math"/>
          <w:sz w:val="12"/>
        </w:rPr>
      </w:pPr>
    </w:p>
    <w:p w:rsidR="00E87F2E" w:rsidRDefault="00470C67">
      <w:pPr>
        <w:pStyle w:val="BodyText"/>
        <w:spacing w:before="150" w:line="230" w:lineRule="exact"/>
        <w:ind w:left="380"/>
      </w:pPr>
      <w:r>
        <w:t>Since,</w:t>
      </w:r>
      <w:r>
        <w:rPr>
          <w:u w:val="single"/>
          <w:vertAlign w:val="superscript"/>
        </w:rPr>
        <w:t xml:space="preserve"> </w:t>
      </w:r>
      <w:proofErr w:type="gramStart"/>
      <w:r>
        <w:rPr>
          <w:rFonts w:ascii="Cambria Math" w:eastAsia="Cambria Math"/>
          <w:u w:val="single"/>
          <w:vertAlign w:val="superscript"/>
        </w:rPr>
        <w:t>𝒎</w:t>
      </w:r>
      <w:r>
        <w:rPr>
          <w:rFonts w:ascii="Cambria Math" w:eastAsia="Cambria Math"/>
          <w:position w:val="11"/>
          <w:sz w:val="14"/>
          <w:u w:val="single"/>
        </w:rPr>
        <w:t>𝒐</w:t>
      </w:r>
      <w:r>
        <w:rPr>
          <w:rFonts w:ascii="Cambria Math" w:eastAsia="Cambria Math"/>
          <w:position w:val="11"/>
          <w:sz w:val="14"/>
        </w:rPr>
        <w:t xml:space="preserve">  </w:t>
      </w:r>
      <w:r>
        <w:t>is</w:t>
      </w:r>
      <w:proofErr w:type="gramEnd"/>
      <w:r>
        <w:t xml:space="preserve"> greater than 10% then, use the actual value of</w:t>
      </w:r>
      <w:r>
        <w:rPr>
          <w:spacing w:val="8"/>
          <w:u w:val="single"/>
          <w:vertAlign w:val="superscript"/>
        </w:rPr>
        <w:t xml:space="preserve"> </w:t>
      </w:r>
      <w:r>
        <w:rPr>
          <w:rFonts w:ascii="Cambria Math" w:eastAsia="Cambria Math"/>
          <w:spacing w:val="2"/>
          <w:u w:val="single"/>
          <w:vertAlign w:val="superscript"/>
        </w:rPr>
        <w:t>𝒎</w:t>
      </w:r>
      <w:r>
        <w:rPr>
          <w:rFonts w:ascii="Cambria Math" w:eastAsia="Cambria Math"/>
          <w:spacing w:val="2"/>
          <w:position w:val="11"/>
          <w:sz w:val="14"/>
          <w:u w:val="single"/>
        </w:rPr>
        <w:t>𝒐</w:t>
      </w:r>
      <w:r>
        <w:rPr>
          <w:spacing w:val="2"/>
        </w:rPr>
        <w:t>.</w:t>
      </w:r>
    </w:p>
    <w:p w:rsidR="00E87F2E" w:rsidRDefault="00470C67">
      <w:pPr>
        <w:tabs>
          <w:tab w:val="left" w:pos="6690"/>
        </w:tabs>
        <w:spacing w:line="195" w:lineRule="exact"/>
        <w:ind w:left="1114"/>
        <w:rPr>
          <w:rFonts w:ascii="Cambria Math" w:eastAsia="Cambria Math"/>
          <w:sz w:val="14"/>
        </w:rPr>
      </w:pPr>
      <w:r>
        <w:rPr>
          <w:rFonts w:ascii="Cambria Math" w:eastAsia="Cambria Math"/>
          <w:sz w:val="17"/>
        </w:rPr>
        <w:t>𝒎</w:t>
      </w:r>
      <w:r>
        <w:rPr>
          <w:rFonts w:ascii="Cambria Math" w:eastAsia="Cambria Math"/>
          <w:position w:val="-2"/>
          <w:sz w:val="14"/>
        </w:rPr>
        <w:t>𝒂</w:t>
      </w:r>
      <w:r>
        <w:rPr>
          <w:rFonts w:ascii="Cambria Math" w:eastAsia="Cambria Math"/>
          <w:position w:val="-2"/>
          <w:sz w:val="14"/>
        </w:rPr>
        <w:tab/>
      </w:r>
      <w:r>
        <w:rPr>
          <w:rFonts w:ascii="Cambria Math" w:eastAsia="Cambria Math"/>
          <w:sz w:val="17"/>
        </w:rPr>
        <w:t>𝒎</w:t>
      </w:r>
      <w:r>
        <w:rPr>
          <w:rFonts w:ascii="Cambria Math" w:eastAsia="Cambria Math"/>
          <w:position w:val="-2"/>
          <w:sz w:val="14"/>
        </w:rPr>
        <w:t>𝒂</w:t>
      </w:r>
    </w:p>
    <w:p w:rsidR="00E87F2E" w:rsidRDefault="00E87F2E">
      <w:pPr>
        <w:pStyle w:val="BodyText"/>
        <w:spacing w:before="6"/>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470C67">
      <w:pPr>
        <w:pStyle w:val="BodyText"/>
        <w:spacing w:before="59"/>
        <w:ind w:left="3753"/>
        <w:rPr>
          <w:rFonts w:ascii="Cambria Math" w:eastAsia="Cambria Math"/>
        </w:rPr>
      </w:pPr>
      <w:proofErr w:type="spellStart"/>
      <w:r>
        <w:rPr>
          <w:rFonts w:ascii="Cambria Math" w:eastAsia="Cambria Math"/>
        </w:rPr>
        <w:t>m</w:t>
      </w:r>
      <w:r>
        <w:rPr>
          <w:rFonts w:ascii="Cambria Math" w:eastAsia="Cambria Math"/>
          <w:vertAlign w:val="subscript"/>
        </w:rPr>
        <w:t>o</w:t>
      </w:r>
      <w:proofErr w:type="spellEnd"/>
      <w:r>
        <w:rPr>
          <w:rFonts w:ascii="Cambria Math" w:eastAsia="Cambria Math"/>
        </w:rPr>
        <w:t>𝛚</w:t>
      </w:r>
      <w:r>
        <w:rPr>
          <w:rFonts w:ascii="Cambria Math" w:eastAsia="Cambria Math"/>
          <w:vertAlign w:val="subscript"/>
        </w:rPr>
        <w:t>𝐨</w:t>
      </w:r>
      <w:r>
        <w:rPr>
          <w:rFonts w:ascii="Cambria Math" w:eastAsia="Cambria Math"/>
        </w:rPr>
        <w:t xml:space="preserve"> + </w:t>
      </w:r>
      <w:proofErr w:type="spellStart"/>
      <w:r>
        <w:rPr>
          <w:rFonts w:ascii="Cambria Math" w:eastAsia="Cambria Math"/>
        </w:rPr>
        <w:t>m</w:t>
      </w:r>
      <w:r>
        <w:rPr>
          <w:rFonts w:ascii="Cambria Math" w:eastAsia="Cambria Math"/>
          <w:vertAlign w:val="subscript"/>
        </w:rPr>
        <w:t>R</w:t>
      </w:r>
      <w:proofErr w:type="spellEnd"/>
      <w:r>
        <w:rPr>
          <w:rFonts w:ascii="Cambria Math" w:eastAsia="Cambria Math"/>
        </w:rPr>
        <w:t>𝛚</w:t>
      </w:r>
      <w:r>
        <w:rPr>
          <w:rFonts w:ascii="Cambria Math" w:eastAsia="Cambria Math"/>
          <w:vertAlign w:val="subscript"/>
        </w:rPr>
        <w:t>𝐑</w:t>
      </w:r>
      <w:r>
        <w:rPr>
          <w:rFonts w:ascii="Cambria Math" w:eastAsia="Cambria Math"/>
        </w:rPr>
        <w:t xml:space="preserve"> = m</w:t>
      </w:r>
      <w:r>
        <w:rPr>
          <w:rFonts w:ascii="Cambria Math" w:eastAsia="Cambria Math"/>
          <w:vertAlign w:val="subscript"/>
        </w:rPr>
        <w:t>e</w:t>
      </w:r>
      <w:r>
        <w:rPr>
          <w:rFonts w:ascii="Cambria Math" w:eastAsia="Cambria Math"/>
        </w:rPr>
        <w:t>𝛚</w:t>
      </w:r>
      <w:r>
        <w:rPr>
          <w:rFonts w:ascii="Cambria Math" w:eastAsia="Cambria Math"/>
          <w:vertAlign w:val="subscript"/>
        </w:rPr>
        <w:t>𝐞</w:t>
      </w:r>
    </w:p>
    <w:p w:rsidR="00E87F2E" w:rsidRDefault="00E87F2E">
      <w:pPr>
        <w:pStyle w:val="BodyText"/>
        <w:spacing w:before="10"/>
        <w:rPr>
          <w:rFonts w:ascii="Cambria Math"/>
          <w:sz w:val="21"/>
        </w:rPr>
      </w:pPr>
    </w:p>
    <w:p w:rsidR="00E87F2E" w:rsidRDefault="00470C67">
      <w:pPr>
        <w:pStyle w:val="BodyText"/>
        <w:spacing w:line="227" w:lineRule="exact"/>
        <w:ind w:left="4408"/>
        <w:rPr>
          <w:rFonts w:ascii="Cambria Math"/>
        </w:rPr>
      </w:pPr>
      <w:proofErr w:type="spellStart"/>
      <w:r>
        <w:rPr>
          <w:rFonts w:ascii="Cambria Math"/>
        </w:rPr>
        <w:t>kg</w:t>
      </w:r>
      <w:r>
        <w:rPr>
          <w:rFonts w:ascii="Cambria Math"/>
          <w:vertAlign w:val="subscript"/>
        </w:rPr>
        <w:t>wv</w:t>
      </w:r>
      <w:proofErr w:type="spellEnd"/>
    </w:p>
    <w:p w:rsidR="00E87F2E" w:rsidRDefault="00470C67">
      <w:pPr>
        <w:pStyle w:val="BodyText"/>
        <w:tabs>
          <w:tab w:val="left" w:pos="4919"/>
        </w:tabs>
        <w:spacing w:line="99" w:lineRule="exact"/>
        <w:ind w:left="793"/>
        <w:rPr>
          <w:rFonts w:ascii="Cambria Math"/>
        </w:rPr>
      </w:pPr>
      <w:r>
        <w:rPr>
          <w:rFonts w:ascii="Cambria Math"/>
          <w:position w:val="1"/>
        </w:rPr>
        <w:t>(</w:t>
      </w:r>
      <w:proofErr w:type="gramStart"/>
      <w:r>
        <w:rPr>
          <w:rFonts w:ascii="Cambria Math"/>
        </w:rPr>
        <w:t xml:space="preserve">0.1196477949m </w:t>
      </w:r>
      <w:r>
        <w:rPr>
          <w:rFonts w:ascii="Cambria Math"/>
          <w:spacing w:val="1"/>
        </w:rPr>
        <w:t xml:space="preserve"> </w:t>
      </w:r>
      <w:r>
        <w:rPr>
          <w:rFonts w:ascii="Cambria Math"/>
          <w:position w:val="1"/>
        </w:rPr>
        <w:t>)</w:t>
      </w:r>
      <w:proofErr w:type="gramEnd"/>
      <w:r>
        <w:rPr>
          <w:rFonts w:ascii="Cambria Math"/>
          <w:spacing w:val="-11"/>
          <w:position w:val="1"/>
        </w:rPr>
        <w:t xml:space="preserve"> </w:t>
      </w:r>
      <w:r>
        <w:rPr>
          <w:rFonts w:ascii="Cambria Math"/>
        </w:rPr>
        <w:t>(0.01925366</w:t>
      </w:r>
      <w:r>
        <w:rPr>
          <w:rFonts w:ascii="Cambria Math"/>
        </w:rPr>
        <w:tab/>
        <w:t xml:space="preserve">) + </w:t>
      </w:r>
      <w:r>
        <w:rPr>
          <w:rFonts w:ascii="Cambria Math"/>
          <w:position w:val="1"/>
        </w:rPr>
        <w:t>(</w:t>
      </w:r>
      <w:r>
        <w:rPr>
          <w:rFonts w:ascii="Cambria Math"/>
        </w:rPr>
        <w:t>0.88035221m</w:t>
      </w:r>
    </w:p>
    <w:p w:rsidR="00E87F2E" w:rsidRDefault="005C6DA2">
      <w:pPr>
        <w:pStyle w:val="BodyText"/>
        <w:spacing w:line="20" w:lineRule="exact"/>
        <w:ind w:left="4399"/>
        <w:rPr>
          <w:rFonts w:ascii="Cambria Math"/>
          <w:sz w:val="2"/>
        </w:rPr>
      </w:pPr>
      <w:r>
        <w:rPr>
          <w:rFonts w:ascii="Cambria Math"/>
          <w:sz w:val="2"/>
        </w:rPr>
      </w:r>
      <w:r>
        <w:rPr>
          <w:rFonts w:ascii="Cambria Math"/>
          <w:sz w:val="2"/>
        </w:rPr>
        <w:pict>
          <v:group id="_x0000_s1371" style="width:25.45pt;height:.85pt;mso-position-horizontal-relative:char;mso-position-vertical-relative:line" coordsize="509,17">
            <v:line id="_x0000_s1372" style="position:absolute" from="0,8" to="509,8" strokeweight=".84pt"/>
            <w10:anchorlock/>
          </v:group>
        </w:pict>
      </w:r>
    </w:p>
    <w:p w:rsidR="00E87F2E" w:rsidRDefault="00470C67">
      <w:pPr>
        <w:pStyle w:val="BodyText"/>
        <w:spacing w:before="1"/>
        <w:rPr>
          <w:rFonts w:ascii="Cambria Math"/>
          <w:sz w:val="51"/>
        </w:rPr>
      </w:pPr>
      <w:r>
        <w:br w:type="column"/>
      </w:r>
    </w:p>
    <w:p w:rsidR="00E87F2E" w:rsidRDefault="00470C67">
      <w:pPr>
        <w:pStyle w:val="BodyText"/>
        <w:spacing w:line="323" w:lineRule="exact"/>
        <w:ind w:left="62"/>
        <w:rPr>
          <w:rFonts w:ascii="Cambria Math"/>
        </w:rPr>
      </w:pPr>
      <w:r>
        <w:rPr>
          <w:rFonts w:ascii="Cambria Math"/>
          <w:w w:val="105"/>
          <w:position w:val="1"/>
        </w:rPr>
        <w:t xml:space="preserve">) </w:t>
      </w:r>
      <w:proofErr w:type="gramStart"/>
      <w:r>
        <w:rPr>
          <w:rFonts w:ascii="Cambria Math"/>
          <w:w w:val="105"/>
        </w:rPr>
        <w:t>( 0.008484236</w:t>
      </w:r>
      <w:proofErr w:type="gramEnd"/>
      <w:r>
        <w:rPr>
          <w:rFonts w:ascii="Cambria Math"/>
          <w:w w:val="105"/>
        </w:rPr>
        <w:t xml:space="preserve"> </w:t>
      </w:r>
      <w:r>
        <w:rPr>
          <w:rFonts w:ascii="Cambria Math"/>
          <w:w w:val="105"/>
          <w:position w:val="18"/>
        </w:rPr>
        <w:t>kg</w:t>
      </w:r>
      <w:proofErr w:type="spellStart"/>
      <w:r>
        <w:rPr>
          <w:rFonts w:ascii="Cambria Math"/>
          <w:w w:val="105"/>
          <w:position w:val="13"/>
          <w:sz w:val="17"/>
        </w:rPr>
        <w:t>wv</w:t>
      </w:r>
      <w:proofErr w:type="spellEnd"/>
      <w:r>
        <w:rPr>
          <w:rFonts w:ascii="Cambria Math"/>
          <w:w w:val="105"/>
        </w:rPr>
        <w:t>)</w:t>
      </w:r>
    </w:p>
    <w:p w:rsidR="00E87F2E" w:rsidRDefault="005C6DA2">
      <w:pPr>
        <w:pStyle w:val="BodyText"/>
        <w:spacing w:line="20" w:lineRule="exact"/>
        <w:ind w:left="1784"/>
        <w:rPr>
          <w:rFonts w:ascii="Cambria Math"/>
          <w:sz w:val="2"/>
        </w:rPr>
      </w:pPr>
      <w:r>
        <w:rPr>
          <w:rFonts w:ascii="Cambria Math"/>
          <w:sz w:val="2"/>
        </w:rPr>
      </w:r>
      <w:r>
        <w:rPr>
          <w:rFonts w:ascii="Cambria Math"/>
          <w:sz w:val="2"/>
        </w:rPr>
        <w:pict>
          <v:group id="_x0000_s1369" style="width:25.45pt;height:.85pt;mso-position-horizontal-relative:char;mso-position-vertical-relative:line" coordsize="509,17">
            <v:line id="_x0000_s1370" style="position:absolute" from="0,8" to="509,8" strokeweight=".84pt"/>
            <w10:anchorlock/>
          </v:group>
        </w:pict>
      </w:r>
    </w:p>
    <w:p w:rsidR="00E87F2E" w:rsidRDefault="00E87F2E">
      <w:pPr>
        <w:spacing w:line="20" w:lineRule="exact"/>
        <w:rPr>
          <w:rFonts w:ascii="Cambria Math"/>
          <w:sz w:val="2"/>
        </w:rPr>
        <w:sectPr w:rsidR="00E87F2E">
          <w:type w:val="continuous"/>
          <w:pgSz w:w="12240" w:h="18720"/>
          <w:pgMar w:top="1360" w:right="1280" w:bottom="280" w:left="1060" w:header="720" w:footer="720" w:gutter="0"/>
          <w:cols w:num="2" w:space="720" w:equalWidth="0">
            <w:col w:w="6870" w:space="40"/>
            <w:col w:w="2990"/>
          </w:cols>
        </w:sectPr>
      </w:pPr>
    </w:p>
    <w:p w:rsidR="00E87F2E" w:rsidRDefault="00470C67">
      <w:pPr>
        <w:spacing w:line="151" w:lineRule="exact"/>
        <w:ind w:right="832"/>
        <w:jc w:val="right"/>
        <w:rPr>
          <w:rFonts w:ascii="Cambria Math"/>
          <w:sz w:val="17"/>
        </w:rPr>
      </w:pPr>
      <w:r>
        <w:rPr>
          <w:rFonts w:ascii="Cambria Math"/>
          <w:w w:val="113"/>
          <w:sz w:val="17"/>
        </w:rPr>
        <w:t>a</w:t>
      </w:r>
    </w:p>
    <w:p w:rsidR="00E87F2E" w:rsidRDefault="00E87F2E">
      <w:pPr>
        <w:pStyle w:val="BodyText"/>
        <w:rPr>
          <w:rFonts w:ascii="Cambria Math"/>
          <w:sz w:val="16"/>
        </w:rPr>
      </w:pPr>
    </w:p>
    <w:p w:rsidR="00E87F2E" w:rsidRDefault="00E87F2E">
      <w:pPr>
        <w:pStyle w:val="BodyText"/>
        <w:spacing w:before="11"/>
        <w:rPr>
          <w:rFonts w:ascii="Cambria Math"/>
          <w:sz w:val="17"/>
        </w:rPr>
      </w:pPr>
    </w:p>
    <w:p w:rsidR="00E87F2E" w:rsidRDefault="00470C67">
      <w:pPr>
        <w:pStyle w:val="BodyText"/>
        <w:ind w:left="2233"/>
        <w:rPr>
          <w:rFonts w:ascii="Cambria Math" w:eastAsia="Cambria Math"/>
        </w:rPr>
      </w:pPr>
      <w:r>
        <w:rPr>
          <w:rFonts w:ascii="Cambria Math" w:eastAsia="Cambria Math"/>
        </w:rPr>
        <w:t>= (m</w:t>
      </w:r>
      <w:r>
        <w:rPr>
          <w:rFonts w:ascii="Cambria Math" w:eastAsia="Cambria Math"/>
          <w:vertAlign w:val="subscript"/>
        </w:rPr>
        <w:t>a</w:t>
      </w:r>
      <w:r>
        <w:rPr>
          <w:rFonts w:ascii="Cambria Math" w:eastAsia="Cambria Math"/>
        </w:rPr>
        <w:t xml:space="preserve">) </w:t>
      </w:r>
      <w:r>
        <w:rPr>
          <w:rFonts w:ascii="Cambria Math" w:eastAsia="Cambria Math"/>
          <w:position w:val="1"/>
        </w:rPr>
        <w:t>(</w:t>
      </w:r>
      <w:r>
        <w:rPr>
          <w:rFonts w:ascii="Cambria Math" w:eastAsia="Cambria Math"/>
        </w:rPr>
        <w:t>𝛚</w:t>
      </w:r>
      <w:r>
        <w:rPr>
          <w:rFonts w:ascii="Cambria Math" w:eastAsia="Cambria Math"/>
          <w:vertAlign w:val="subscript"/>
        </w:rPr>
        <w:t>𝐞</w:t>
      </w:r>
      <w:r>
        <w:rPr>
          <w:rFonts w:ascii="Cambria Math" w:eastAsia="Cambria Math"/>
          <w:position w:val="1"/>
        </w:rPr>
        <w:t>)</w:t>
      </w:r>
    </w:p>
    <w:p w:rsidR="00E87F2E" w:rsidRDefault="00470C67">
      <w:pPr>
        <w:pStyle w:val="BodyText"/>
        <w:spacing w:line="280" w:lineRule="exact"/>
        <w:ind w:left="861"/>
        <w:rPr>
          <w:rFonts w:ascii="Cambria Math"/>
        </w:rPr>
      </w:pPr>
      <w:r>
        <w:br w:type="column"/>
      </w:r>
      <w:proofErr w:type="spellStart"/>
      <w:r>
        <w:rPr>
          <w:rFonts w:ascii="Cambria Math"/>
        </w:rPr>
        <w:t>kg</w:t>
      </w:r>
      <w:r>
        <w:rPr>
          <w:rFonts w:ascii="Cambria Math"/>
          <w:vertAlign w:val="subscript"/>
        </w:rPr>
        <w:t>da</w:t>
      </w:r>
      <w:proofErr w:type="spellEnd"/>
    </w:p>
    <w:p w:rsidR="00E87F2E" w:rsidRDefault="00470C67">
      <w:pPr>
        <w:tabs>
          <w:tab w:val="left" w:pos="3801"/>
        </w:tabs>
        <w:spacing w:line="314" w:lineRule="exact"/>
        <w:ind w:left="1945"/>
        <w:rPr>
          <w:rFonts w:ascii="Cambria Math"/>
          <w:sz w:val="17"/>
        </w:rPr>
      </w:pPr>
      <w:r>
        <w:br w:type="column"/>
      </w:r>
      <w:r>
        <w:rPr>
          <w:rFonts w:ascii="Cambria Math"/>
          <w:w w:val="110"/>
          <w:position w:val="11"/>
          <w:sz w:val="17"/>
        </w:rPr>
        <w:t>a</w:t>
      </w:r>
      <w:r>
        <w:rPr>
          <w:rFonts w:ascii="Cambria Math"/>
          <w:w w:val="110"/>
          <w:position w:val="11"/>
          <w:sz w:val="17"/>
        </w:rPr>
        <w:tab/>
      </w:r>
      <w:r>
        <w:rPr>
          <w:rFonts w:ascii="Cambria Math"/>
          <w:w w:val="110"/>
          <w:sz w:val="24"/>
        </w:rPr>
        <w:t>kg</w:t>
      </w:r>
      <w:r>
        <w:rPr>
          <w:rFonts w:ascii="Cambria Math"/>
          <w:w w:val="110"/>
          <w:position w:val="-4"/>
          <w:sz w:val="17"/>
        </w:rPr>
        <w:t>da</w:t>
      </w:r>
    </w:p>
    <w:p w:rsidR="00E87F2E" w:rsidRDefault="00E87F2E">
      <w:pPr>
        <w:spacing w:line="314" w:lineRule="exact"/>
        <w:rPr>
          <w:rFonts w:ascii="Cambria Math"/>
          <w:sz w:val="17"/>
        </w:rPr>
        <w:sectPr w:rsidR="00E87F2E">
          <w:type w:val="continuous"/>
          <w:pgSz w:w="12240" w:h="18720"/>
          <w:pgMar w:top="1360" w:right="1280" w:bottom="280" w:left="1060" w:header="720" w:footer="720" w:gutter="0"/>
          <w:cols w:num="3" w:space="720" w:equalWidth="0">
            <w:col w:w="3532" w:space="40"/>
            <w:col w:w="1312" w:space="39"/>
            <w:col w:w="4977"/>
          </w:cols>
        </w:sectPr>
      </w:pPr>
    </w:p>
    <w:p w:rsidR="00E87F2E" w:rsidRDefault="00E87F2E">
      <w:pPr>
        <w:pStyle w:val="BodyText"/>
        <w:spacing w:before="2"/>
        <w:rPr>
          <w:rFonts w:ascii="Cambria Math"/>
          <w:sz w:val="18"/>
        </w:rPr>
      </w:pPr>
    </w:p>
    <w:p w:rsidR="00E87F2E" w:rsidRDefault="00470C67">
      <w:pPr>
        <w:pStyle w:val="BodyText"/>
        <w:spacing w:before="58"/>
        <w:ind w:left="211"/>
        <w:jc w:val="center"/>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𝐞</w:t>
      </w:r>
      <w:r>
        <w:rPr>
          <w:rFonts w:ascii="Cambria Math" w:eastAsia="Cambria Math" w:hAnsi="Cambria Math"/>
        </w:rPr>
        <w:t xml:space="preserve"> = 𝟎. 𝟎𝟎𝟗𝟕𝟕𝟐𝟕𝟕𝟒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E87F2E">
      <w:pPr>
        <w:pStyle w:val="BodyText"/>
        <w:spacing w:before="1"/>
        <w:rPr>
          <w:rFonts w:ascii="Cambria Math"/>
          <w:sz w:val="19"/>
        </w:rPr>
      </w:pPr>
    </w:p>
    <w:p w:rsidR="00E87F2E" w:rsidRDefault="00470C67">
      <w:pPr>
        <w:pStyle w:val="BodyText"/>
        <w:spacing w:before="59"/>
        <w:ind w:left="213"/>
        <w:jc w:val="center"/>
        <w:rPr>
          <w:rFonts w:ascii="Cambria Math"/>
        </w:rPr>
      </w:pPr>
      <w:proofErr w:type="spellStart"/>
      <w:r>
        <w:rPr>
          <w:rFonts w:ascii="Cambria Math"/>
        </w:rPr>
        <w:t>m</w:t>
      </w:r>
      <w:r>
        <w:rPr>
          <w:rFonts w:ascii="Cambria Math"/>
          <w:vertAlign w:val="subscript"/>
        </w:rPr>
        <w:t>o</w:t>
      </w:r>
      <w:r>
        <w:rPr>
          <w:rFonts w:ascii="Cambria Math"/>
        </w:rPr>
        <w:t>h</w:t>
      </w:r>
      <w:r>
        <w:rPr>
          <w:rFonts w:ascii="Cambria Math"/>
          <w:vertAlign w:val="subscript"/>
        </w:rPr>
        <w:t>o</w:t>
      </w:r>
      <w:proofErr w:type="spellEnd"/>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h</w:t>
      </w:r>
      <w:r>
        <w:rPr>
          <w:rFonts w:ascii="Cambria Math"/>
          <w:vertAlign w:val="subscript"/>
        </w:rPr>
        <w:t>R</w:t>
      </w:r>
      <w:proofErr w:type="spellEnd"/>
      <w:proofErr w:type="gramEnd"/>
      <w:r>
        <w:rPr>
          <w:rFonts w:ascii="Cambria Math"/>
        </w:rPr>
        <w:t xml:space="preserve">   = </w:t>
      </w:r>
      <w:proofErr w:type="spellStart"/>
      <w:r>
        <w:rPr>
          <w:rFonts w:ascii="Cambria Math"/>
        </w:rPr>
        <w:t>m</w:t>
      </w:r>
      <w:r>
        <w:rPr>
          <w:rFonts w:ascii="Cambria Math"/>
          <w:vertAlign w:val="subscript"/>
        </w:rPr>
        <w:t>e</w:t>
      </w:r>
      <w:r>
        <w:rPr>
          <w:rFonts w:ascii="Cambria Math"/>
        </w:rPr>
        <w:t>h</w:t>
      </w:r>
      <w:r>
        <w:rPr>
          <w:rFonts w:ascii="Cambria Math"/>
          <w:vertAlign w:val="subscript"/>
        </w:rPr>
        <w:t>e</w:t>
      </w:r>
      <w:proofErr w:type="spellEnd"/>
    </w:p>
    <w:p w:rsidR="00E87F2E" w:rsidRDefault="00E87F2E">
      <w:pPr>
        <w:pStyle w:val="BodyText"/>
        <w:rPr>
          <w:rFonts w:ascii="Cambria Math"/>
          <w:sz w:val="23"/>
        </w:rPr>
      </w:pPr>
    </w:p>
    <w:p w:rsidR="00E87F2E" w:rsidRDefault="00470C67">
      <w:pPr>
        <w:pStyle w:val="BodyText"/>
        <w:spacing w:before="1"/>
        <w:ind w:left="223"/>
        <w:jc w:val="center"/>
        <w:rPr>
          <w:rFonts w:ascii="Cambria Math" w:hAnsi="Cambria Math"/>
        </w:rPr>
      </w:pPr>
      <w:r>
        <w:rPr>
          <w:rFonts w:ascii="Cambria Math" w:hAnsi="Cambria Math"/>
          <w:position w:val="1"/>
        </w:rPr>
        <w:t>(</w:t>
      </w:r>
      <w:r>
        <w:rPr>
          <w:rFonts w:ascii="Cambria Math" w:hAnsi="Cambria Math"/>
        </w:rPr>
        <w:t>0.1196477949</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80.777 kJ</w:t>
      </w:r>
      <w:r>
        <w:rPr>
          <w:rFonts w:ascii="Cambria Math" w:hAnsi="Cambria Math"/>
          <w:position w:val="1"/>
        </w:rPr>
        <w:t>⁄</w:t>
      </w:r>
      <w:r>
        <w:rPr>
          <w:rFonts w:ascii="Cambria Math" w:hAnsi="Cambria Math"/>
        </w:rPr>
        <w:t>kg</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0.88035221m</w:t>
      </w:r>
      <w:r>
        <w:rPr>
          <w:rFonts w:ascii="Cambria Math" w:hAnsi="Cambria Math"/>
          <w:vertAlign w:val="subscript"/>
        </w:rPr>
        <w:t>a</w:t>
      </w:r>
      <w:r>
        <w:rPr>
          <w:rFonts w:ascii="Cambria Math" w:hAnsi="Cambria Math"/>
          <w:position w:val="1"/>
        </w:rPr>
        <w:t xml:space="preserve">)( </w:t>
      </w:r>
      <w:r>
        <w:rPr>
          <w:rFonts w:ascii="Cambria Math" w:hAnsi="Cambria Math"/>
        </w:rPr>
        <w:t>44.21279218 kJ</w:t>
      </w:r>
      <w:r>
        <w:rPr>
          <w:rFonts w:ascii="Cambria Math" w:hAnsi="Cambria Math"/>
          <w:position w:val="1"/>
        </w:rPr>
        <w:t>⁄</w:t>
      </w:r>
      <w:r>
        <w:rPr>
          <w:rFonts w:ascii="Cambria Math" w:hAnsi="Cambria Math"/>
        </w:rPr>
        <w:t>kg</w:t>
      </w:r>
      <w:r>
        <w:rPr>
          <w:rFonts w:ascii="Cambria Math" w:hAnsi="Cambria Math"/>
          <w:position w:val="1"/>
        </w:rPr>
        <w:t xml:space="preserve">) </w:t>
      </w:r>
      <w:r>
        <w:rPr>
          <w:rFonts w:ascii="Cambria Math" w:hAnsi="Cambria Math"/>
        </w:rPr>
        <w:t>= (m</w:t>
      </w:r>
      <w:r>
        <w:rPr>
          <w:rFonts w:ascii="Cambria Math" w:hAnsi="Cambria Math"/>
          <w:vertAlign w:val="subscript"/>
        </w:rPr>
        <w:t>a</w:t>
      </w:r>
      <w:r>
        <w:rPr>
          <w:rFonts w:ascii="Cambria Math" w:hAnsi="Cambria Math"/>
        </w:rPr>
        <w:t xml:space="preserve">) </w:t>
      </w:r>
      <w:r>
        <w:rPr>
          <w:rFonts w:ascii="Cambria Math" w:hAnsi="Cambria Math"/>
          <w:position w:val="1"/>
        </w:rPr>
        <w:t>(</w:t>
      </w:r>
      <w:r>
        <w:rPr>
          <w:rFonts w:ascii="Cambria Math" w:hAnsi="Cambria Math"/>
        </w:rPr>
        <w:t>h</w:t>
      </w:r>
      <w:r>
        <w:rPr>
          <w:rFonts w:ascii="Cambria Math" w:hAnsi="Cambria Math"/>
          <w:vertAlign w:val="subscript"/>
        </w:rPr>
        <w:t>e</w:t>
      </w:r>
      <w:r>
        <w:rPr>
          <w:rFonts w:ascii="Cambria Math" w:hAnsi="Cambria Math"/>
          <w:position w:val="1"/>
        </w:rPr>
        <w:t>)</w:t>
      </w:r>
    </w:p>
    <w:p w:rsidR="00E87F2E" w:rsidRDefault="00E87F2E">
      <w:pPr>
        <w:pStyle w:val="BodyText"/>
        <w:spacing w:before="2"/>
        <w:rPr>
          <w:rFonts w:ascii="Cambria Math"/>
          <w:sz w:val="23"/>
        </w:rPr>
      </w:pPr>
    </w:p>
    <w:p w:rsidR="00E87F2E" w:rsidRDefault="00470C67">
      <w:pPr>
        <w:pStyle w:val="BodyText"/>
        <w:spacing w:before="1"/>
        <w:ind w:left="222"/>
        <w:jc w:val="center"/>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𝐞</w:t>
      </w:r>
      <w:r>
        <w:rPr>
          <w:rFonts w:ascii="Cambria Math" w:eastAsia="Cambria Math" w:hAnsi="Cambria Math"/>
        </w:rPr>
        <w:t xml:space="preserve">  = 𝟒𝟖. 𝟗𝟔𝟑𝟑𝟑𝟕𝟎𝟑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0"/>
        <w:rPr>
          <w:rFonts w:ascii="Cambria Math"/>
          <w:sz w:val="18"/>
        </w:rPr>
      </w:pPr>
    </w:p>
    <w:p w:rsidR="00E87F2E" w:rsidRDefault="00470C67">
      <w:pPr>
        <w:pStyle w:val="BodyText"/>
        <w:spacing w:before="59"/>
        <w:ind w:left="213"/>
        <w:jc w:val="center"/>
        <w:rPr>
          <w:rFonts w:ascii="Cambria Math"/>
        </w:rPr>
      </w:pPr>
      <w:r>
        <w:rPr>
          <w:rFonts w:ascii="Cambria Math"/>
        </w:rPr>
        <w:t>m</w:t>
      </w:r>
      <w:r>
        <w:rPr>
          <w:rFonts w:ascii="Cambria Math"/>
          <w:vertAlign w:val="subscript"/>
        </w:rPr>
        <w:t>o</w:t>
      </w:r>
      <w:r>
        <w:rPr>
          <w:rFonts w:ascii="Cambria Math"/>
        </w:rPr>
        <w:t>t</w:t>
      </w:r>
      <w:r>
        <w:rPr>
          <w:rFonts w:ascii="Cambria Math"/>
          <w:vertAlign w:val="subscript"/>
        </w:rPr>
        <w:t>o</w:t>
      </w:r>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t</w:t>
      </w:r>
      <w:r>
        <w:rPr>
          <w:rFonts w:ascii="Cambria Math"/>
          <w:vertAlign w:val="subscript"/>
        </w:rPr>
        <w:t>R</w:t>
      </w:r>
      <w:proofErr w:type="spellEnd"/>
      <w:proofErr w:type="gramEnd"/>
      <w:r>
        <w:rPr>
          <w:rFonts w:ascii="Cambria Math"/>
        </w:rPr>
        <w:t xml:space="preserve">  =  m</w:t>
      </w:r>
      <w:r>
        <w:rPr>
          <w:rFonts w:ascii="Cambria Math"/>
          <w:vertAlign w:val="subscript"/>
        </w:rPr>
        <w:t>e</w:t>
      </w:r>
      <w:r>
        <w:rPr>
          <w:rFonts w:ascii="Cambria Math"/>
        </w:rPr>
        <w:t>t</w:t>
      </w:r>
      <w:r>
        <w:rPr>
          <w:rFonts w:ascii="Cambria Math"/>
          <w:vertAlign w:val="subscript"/>
        </w:rPr>
        <w:t>e</w:t>
      </w:r>
    </w:p>
    <w:p w:rsidR="00E87F2E" w:rsidRDefault="00E87F2E">
      <w:pPr>
        <w:pStyle w:val="BodyText"/>
        <w:spacing w:before="3"/>
        <w:rPr>
          <w:rFonts w:ascii="Cambria Math"/>
          <w:sz w:val="23"/>
        </w:rPr>
      </w:pPr>
    </w:p>
    <w:p w:rsidR="00E87F2E" w:rsidRDefault="00470C67">
      <w:pPr>
        <w:pStyle w:val="BodyText"/>
        <w:ind w:left="210" w:right="301"/>
        <w:jc w:val="center"/>
        <w:rPr>
          <w:rFonts w:ascii="Cambria Math" w:hAnsi="Cambria Math"/>
        </w:rPr>
      </w:pPr>
      <w:r>
        <w:rPr>
          <w:rFonts w:ascii="Cambria Math" w:hAnsi="Cambria Math"/>
          <w:position w:val="1"/>
        </w:rPr>
        <w:t>(</w:t>
      </w:r>
      <w:r>
        <w:rPr>
          <w:rFonts w:ascii="Cambria Math" w:hAnsi="Cambria Math"/>
        </w:rPr>
        <w:t>0.1196477949</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33.9 ℃</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0.88035221m</w:t>
      </w:r>
      <w:r>
        <w:rPr>
          <w:rFonts w:ascii="Cambria Math" w:hAnsi="Cambria Math"/>
          <w:vertAlign w:val="subscript"/>
        </w:rPr>
        <w:t>a</w:t>
      </w:r>
      <w:r>
        <w:rPr>
          <w:rFonts w:ascii="Cambria Math" w:hAnsi="Cambria Math"/>
          <w:position w:val="1"/>
        </w:rPr>
        <w:t xml:space="preserve">)( </w:t>
      </w:r>
      <w:r>
        <w:rPr>
          <w:rFonts w:ascii="Cambria Math" w:hAnsi="Cambria Math"/>
        </w:rPr>
        <w:t>22.5 ℃</w:t>
      </w:r>
      <w:r>
        <w:rPr>
          <w:rFonts w:ascii="Cambria Math" w:hAnsi="Cambria Math"/>
          <w:position w:val="1"/>
        </w:rPr>
        <w:t xml:space="preserve">) </w:t>
      </w:r>
      <w:r>
        <w:rPr>
          <w:rFonts w:ascii="Cambria Math" w:hAnsi="Cambria Math"/>
        </w:rPr>
        <w:t>= (m</w:t>
      </w:r>
      <w:r>
        <w:rPr>
          <w:rFonts w:ascii="Cambria Math" w:hAnsi="Cambria Math"/>
          <w:vertAlign w:val="subscript"/>
        </w:rPr>
        <w:t>a</w:t>
      </w:r>
      <w:r>
        <w:rPr>
          <w:rFonts w:ascii="Cambria Math" w:hAnsi="Cambria Math"/>
        </w:rPr>
        <w:t>)(</w:t>
      </w:r>
      <w:proofErr w:type="spellStart"/>
      <w:r>
        <w:rPr>
          <w:rFonts w:ascii="Cambria Math" w:hAnsi="Cambria Math"/>
        </w:rPr>
        <w:t>t</w:t>
      </w:r>
      <w:r>
        <w:rPr>
          <w:rFonts w:ascii="Cambria Math" w:hAnsi="Cambria Math"/>
          <w:vertAlign w:val="subscript"/>
        </w:rPr>
        <w:t>e</w:t>
      </w:r>
      <w:proofErr w:type="spellEnd"/>
      <w:r>
        <w:rPr>
          <w:rFonts w:ascii="Cambria Math" w:hAnsi="Cambria Math"/>
        </w:rPr>
        <w:t>)</w:t>
      </w:r>
    </w:p>
    <w:p w:rsidR="00E87F2E" w:rsidRDefault="00E87F2E">
      <w:pPr>
        <w:pStyle w:val="BodyText"/>
        <w:spacing w:before="9"/>
        <w:rPr>
          <w:rFonts w:ascii="Cambria Math"/>
          <w:sz w:val="22"/>
        </w:rPr>
      </w:pPr>
    </w:p>
    <w:p w:rsidR="00E87F2E" w:rsidRDefault="00470C67">
      <w:pPr>
        <w:pStyle w:val="BodyText"/>
        <w:ind w:left="224"/>
        <w:jc w:val="center"/>
        <w:rPr>
          <w:rFonts w:ascii="Cambria Math" w:eastAsia="Cambria Math" w:hAnsi="Cambria Math"/>
        </w:rPr>
      </w:pPr>
      <w:r>
        <w:rPr>
          <w:rFonts w:ascii="Cambria Math" w:eastAsia="Cambria Math" w:hAnsi="Cambria Math"/>
        </w:rPr>
        <w:t>𝐭</w:t>
      </w:r>
      <w:r>
        <w:rPr>
          <w:rFonts w:ascii="Cambria Math" w:eastAsia="Cambria Math" w:hAnsi="Cambria Math"/>
          <w:vertAlign w:val="subscript"/>
        </w:rPr>
        <w:t>𝐞</w:t>
      </w:r>
      <w:r>
        <w:rPr>
          <w:rFonts w:ascii="Cambria Math" w:eastAsia="Cambria Math" w:hAnsi="Cambria Math"/>
        </w:rPr>
        <w:t xml:space="preserve"> = 𝟐𝟑. 𝟖𝟔𝟑𝟗𝟖𝟒𝟖𝟔 </w:t>
      </w:r>
      <w:r>
        <w:rPr>
          <w:rFonts w:ascii="Symbol" w:eastAsia="Symbol" w:hAnsi="Symbol"/>
          <w:b/>
        </w:rPr>
        <w:t></w:t>
      </w:r>
      <w:r>
        <w:rPr>
          <w:rFonts w:ascii="Cambria Math" w:eastAsia="Cambria Math" w:hAnsi="Cambria Math"/>
        </w:rPr>
        <w:t>𝐂</w:t>
      </w:r>
    </w:p>
    <w:p w:rsidR="00E87F2E" w:rsidRDefault="00E87F2E">
      <w:pPr>
        <w:pStyle w:val="BodyText"/>
        <w:spacing w:before="4"/>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470C67">
      <w:pPr>
        <w:pStyle w:val="BodyText"/>
        <w:spacing w:before="92"/>
        <w:ind w:left="380"/>
      </w:pPr>
      <w:r>
        <w:t>From Psychrometric Chart:</w:t>
      </w:r>
    </w:p>
    <w:p w:rsidR="00E87F2E" w:rsidRDefault="00E87F2E">
      <w:pPr>
        <w:pStyle w:val="BodyText"/>
        <w:rPr>
          <w:sz w:val="26"/>
        </w:rPr>
      </w:pPr>
    </w:p>
    <w:p w:rsidR="00E87F2E" w:rsidRDefault="00E87F2E">
      <w:pPr>
        <w:pStyle w:val="BodyText"/>
        <w:rPr>
          <w:sz w:val="26"/>
        </w:rPr>
      </w:pPr>
    </w:p>
    <w:p w:rsidR="00E87F2E" w:rsidRDefault="00E87F2E">
      <w:pPr>
        <w:pStyle w:val="BodyText"/>
        <w:spacing w:before="9"/>
        <w:rPr>
          <w:sz w:val="20"/>
        </w:rPr>
      </w:pPr>
    </w:p>
    <w:p w:rsidR="00E87F2E" w:rsidRDefault="00470C67">
      <w:pPr>
        <w:pStyle w:val="BodyText"/>
        <w:spacing w:before="1"/>
        <w:ind w:left="380"/>
      </w:pPr>
      <w:r>
        <w:t>For Capacity of Cooling Coil,</w:t>
      </w:r>
    </w:p>
    <w:p w:rsidR="00E87F2E" w:rsidRDefault="00470C67">
      <w:pPr>
        <w:pStyle w:val="BodyText"/>
        <w:rPr>
          <w:sz w:val="32"/>
        </w:rPr>
      </w:pPr>
      <w:r>
        <w:br w:type="column"/>
      </w:r>
    </w:p>
    <w:p w:rsidR="00E87F2E" w:rsidRDefault="00470C67">
      <w:pPr>
        <w:pStyle w:val="BodyText"/>
        <w:spacing w:before="262"/>
        <w:ind w:left="380"/>
        <w:rPr>
          <w:rFonts w:ascii="Cambria Math" w:eastAsia="Cambria Math" w:hAnsi="Cambria Math"/>
        </w:rPr>
      </w:pPr>
      <w:r>
        <w:rPr>
          <w:rFonts w:ascii="Cambria Math" w:eastAsia="Cambria Math" w:hAnsi="Cambria Math"/>
        </w:rPr>
        <w:t>𝐓</w:t>
      </w:r>
      <w:r>
        <w:rPr>
          <w:rFonts w:ascii="Cambria Math" w:eastAsia="Cambria Math" w:hAnsi="Cambria Math"/>
          <w:vertAlign w:val="subscript"/>
        </w:rPr>
        <w:t>𝐋</w:t>
      </w:r>
      <w:r>
        <w:rPr>
          <w:rFonts w:ascii="Cambria Math" w:eastAsia="Cambria Math" w:hAnsi="Cambria Math"/>
        </w:rPr>
        <w:t xml:space="preserve"> = 𝟗</w:t>
      </w:r>
      <w:r>
        <w:rPr>
          <w:rFonts w:ascii="Symbol" w:eastAsia="Symbol" w:hAnsi="Symbol"/>
          <w:b/>
        </w:rPr>
        <w:t></w:t>
      </w:r>
      <w:r>
        <w:rPr>
          <w:rFonts w:ascii="Cambria Math" w:eastAsia="Cambria Math" w:hAnsi="Cambria Math"/>
        </w:rPr>
        <w:t>𝐂</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2" w:space="720" w:equalWidth="0">
            <w:col w:w="3472" w:space="741"/>
            <w:col w:w="5687"/>
          </w:cols>
        </w:sectPr>
      </w:pPr>
    </w:p>
    <w:p w:rsidR="00E87F2E" w:rsidRDefault="00E87F2E">
      <w:pPr>
        <w:pStyle w:val="BodyText"/>
        <w:spacing w:before="5"/>
        <w:rPr>
          <w:rFonts w:ascii="Cambria Math"/>
          <w:sz w:val="18"/>
        </w:rPr>
      </w:pPr>
    </w:p>
    <w:p w:rsidR="00E87F2E" w:rsidRDefault="00470C67">
      <w:pPr>
        <w:pStyle w:val="BodyText"/>
        <w:spacing w:before="59"/>
        <w:ind w:left="290"/>
        <w:jc w:val="center"/>
        <w:rPr>
          <w:rFonts w:ascii="Cambria Math" w:hAnsi="Cambria Math"/>
        </w:rPr>
      </w:pPr>
      <w:r>
        <w:rPr>
          <w:rFonts w:ascii="Cambria Math" w:hAnsi="Cambria Math"/>
        </w:rPr>
        <w:t xml:space="preserve">Capacity = </w:t>
      </w:r>
      <w:proofErr w:type="gramStart"/>
      <w:r>
        <w:rPr>
          <w:rFonts w:ascii="Cambria Math" w:hAnsi="Cambria Math"/>
        </w:rPr>
        <w:t>m</w:t>
      </w:r>
      <w:r>
        <w:rPr>
          <w:rFonts w:ascii="Cambria Math" w:hAnsi="Cambria Math"/>
          <w:vertAlign w:val="subscript"/>
        </w:rPr>
        <w:t>e</w:t>
      </w:r>
      <w:r>
        <w:rPr>
          <w:rFonts w:ascii="Cambria Math" w:hAnsi="Cambria Math"/>
        </w:rPr>
        <w:t>(</w:t>
      </w:r>
      <w:proofErr w:type="gramEnd"/>
      <w:r>
        <w:rPr>
          <w:rFonts w:ascii="Cambria Math" w:hAnsi="Cambria Math"/>
        </w:rPr>
        <w:t>h</w:t>
      </w:r>
      <w:r>
        <w:rPr>
          <w:rFonts w:ascii="Cambria Math" w:hAnsi="Cambria Math"/>
          <w:vertAlign w:val="subscript"/>
        </w:rPr>
        <w:t>e</w:t>
      </w:r>
      <w:r>
        <w:rPr>
          <w:rFonts w:ascii="Cambria Math" w:hAnsi="Cambria Math"/>
        </w:rPr>
        <w:t xml:space="preserve"> −  </w:t>
      </w:r>
      <w:proofErr w:type="spellStart"/>
      <w:r>
        <w:rPr>
          <w:rFonts w:ascii="Cambria Math" w:hAnsi="Cambria Math"/>
        </w:rPr>
        <w:t>h</w:t>
      </w:r>
      <w:r>
        <w:rPr>
          <w:rFonts w:ascii="Cambria Math" w:hAnsi="Cambria Math"/>
          <w:vertAlign w:val="subscript"/>
        </w:rPr>
        <w:t>L</w:t>
      </w:r>
      <w:proofErr w:type="spellEnd"/>
      <w:r>
        <w:rPr>
          <w:rFonts w:ascii="Cambria Math" w:hAnsi="Cambria Math"/>
        </w:rPr>
        <w:t>)</w:t>
      </w:r>
    </w:p>
    <w:p w:rsidR="00E87F2E" w:rsidRDefault="00E87F2E">
      <w:pPr>
        <w:pStyle w:val="BodyText"/>
        <w:spacing w:before="1"/>
        <w:rPr>
          <w:rFonts w:ascii="Cambria Math"/>
        </w:rPr>
      </w:pPr>
    </w:p>
    <w:p w:rsidR="00E87F2E" w:rsidRDefault="00470C67">
      <w:pPr>
        <w:pStyle w:val="BodyText"/>
        <w:ind w:left="380"/>
        <w:rPr>
          <w:sz w:val="16"/>
        </w:rPr>
      </w:pPr>
      <w:r>
        <w:rPr>
          <w:position w:val="1"/>
        </w:rPr>
        <w:t>Solving for h</w:t>
      </w:r>
      <w:r>
        <w:rPr>
          <w:sz w:val="16"/>
        </w:rPr>
        <w:t>L:</w:t>
      </w:r>
    </w:p>
    <w:p w:rsidR="00E87F2E" w:rsidRDefault="00E87F2E">
      <w:pPr>
        <w:pStyle w:val="BodyText"/>
        <w:spacing w:before="9"/>
        <w:rPr>
          <w:sz w:val="16"/>
        </w:rPr>
      </w:pPr>
    </w:p>
    <w:p w:rsidR="00E87F2E" w:rsidRDefault="00E87F2E">
      <w:pPr>
        <w:rPr>
          <w:sz w:val="16"/>
        </w:rPr>
        <w:sectPr w:rsidR="00E87F2E">
          <w:type w:val="continuous"/>
          <w:pgSz w:w="12240" w:h="18720"/>
          <w:pgMar w:top="1360" w:right="1280" w:bottom="280" w:left="1060" w:header="720" w:footer="720" w:gutter="0"/>
          <w:cols w:space="720"/>
        </w:sectPr>
      </w:pPr>
    </w:p>
    <w:p w:rsidR="00E87F2E" w:rsidRDefault="00E87F2E">
      <w:pPr>
        <w:pStyle w:val="BodyText"/>
        <w:spacing w:before="7"/>
        <w:rPr>
          <w:sz w:val="21"/>
        </w:rPr>
      </w:pPr>
    </w:p>
    <w:p w:rsidR="00E87F2E" w:rsidRDefault="005C6DA2">
      <w:pPr>
        <w:pStyle w:val="BodyText"/>
        <w:spacing w:before="1"/>
        <w:ind w:left="651"/>
        <w:rPr>
          <w:rFonts w:ascii="Cambria Math" w:eastAsia="Cambria Math"/>
        </w:rPr>
      </w:pPr>
      <w:r>
        <w:pict>
          <v:line id="_x0000_s1368" style="position:absolute;left:0;text-align:left;z-index:-301092864;mso-position-horizontal-relative:page" from="124pt,8.05pt" to="181.45pt,8.05pt" strokeweight=".84pt">
            <w10:wrap anchorx="page"/>
          </v:line>
        </w:pict>
      </w:r>
      <w:r w:rsidR="00470C67">
        <w:rPr>
          <w:rFonts w:ascii="Cambria Math" w:eastAsia="Cambria Math"/>
        </w:rPr>
        <w:t>𝑆𝐻𝐹 =</w:t>
      </w:r>
    </w:p>
    <w:p w:rsidR="00E87F2E" w:rsidRDefault="00470C67">
      <w:pPr>
        <w:pStyle w:val="BodyText"/>
        <w:spacing w:before="59" w:line="300" w:lineRule="auto"/>
        <w:ind w:left="207" w:right="7182" w:hanging="183"/>
        <w:rPr>
          <w:rFonts w:ascii="Cambria Math" w:eastAsia="Cambria Math" w:hAnsi="Cambria Math"/>
        </w:rPr>
      </w:pPr>
      <w:r>
        <w:br w:type="column"/>
      </w:r>
      <w:proofErr w:type="gramStart"/>
      <w:r>
        <w:rPr>
          <w:rFonts w:ascii="Cambria Math" w:eastAsia="Cambria Math" w:hAnsi="Cambria Math"/>
        </w:rPr>
        <w:t>𝐶</w:t>
      </w:r>
      <w:r>
        <w:rPr>
          <w:rFonts w:ascii="Cambria Math" w:eastAsia="Cambria Math" w:hAnsi="Cambria Math"/>
          <w:vertAlign w:val="subscript"/>
        </w:rPr>
        <w:t>𝑝</w:t>
      </w:r>
      <w:r>
        <w:rPr>
          <w:rFonts w:ascii="Cambria Math" w:eastAsia="Cambria Math" w:hAnsi="Cambria Math"/>
        </w:rPr>
        <w:t>(</w:t>
      </w:r>
      <w:proofErr w:type="gramEnd"/>
      <w:r>
        <w:rPr>
          <w:rFonts w:ascii="Cambria Math" w:eastAsia="Cambria Math" w:hAnsi="Cambria Math"/>
        </w:rPr>
        <w:t>𝑡</w:t>
      </w:r>
      <w:r>
        <w:rPr>
          <w:rFonts w:ascii="Cambria Math" w:eastAsia="Cambria Math" w:hAnsi="Cambria Math"/>
          <w:vertAlign w:val="subscript"/>
        </w:rPr>
        <w:t>𝑅</w:t>
      </w:r>
      <w:r>
        <w:rPr>
          <w:rFonts w:ascii="Cambria Math" w:eastAsia="Cambria Math" w:hAnsi="Cambria Math"/>
        </w:rPr>
        <w:t xml:space="preserve"> − 𝑡</w:t>
      </w:r>
      <w:r>
        <w:rPr>
          <w:rFonts w:ascii="Cambria Math" w:eastAsia="Cambria Math" w:hAnsi="Cambria Math"/>
          <w:vertAlign w:val="subscript"/>
        </w:rPr>
        <w:t>𝐿</w:t>
      </w:r>
      <w:r>
        <w:rPr>
          <w:rFonts w:ascii="Cambria Math" w:eastAsia="Cambria Math" w:hAnsi="Cambria Math"/>
        </w:rPr>
        <w:t>) ℎ</w:t>
      </w:r>
      <w:r>
        <w:rPr>
          <w:rFonts w:ascii="Cambria Math" w:eastAsia="Cambria Math" w:hAnsi="Cambria Math"/>
          <w:vertAlign w:val="subscript"/>
        </w:rPr>
        <w:t>𝑅</w:t>
      </w:r>
      <w:r>
        <w:rPr>
          <w:rFonts w:ascii="Cambria Math" w:eastAsia="Cambria Math" w:hAnsi="Cambria Math"/>
        </w:rPr>
        <w:t xml:space="preserve"> − ℎ</w:t>
      </w:r>
      <w:r>
        <w:rPr>
          <w:rFonts w:ascii="Cambria Math" w:eastAsia="Cambria Math" w:hAnsi="Cambria Math"/>
          <w:vertAlign w:val="subscript"/>
        </w:rPr>
        <w:t>𝐿</w:t>
      </w:r>
    </w:p>
    <w:p w:rsidR="00E87F2E" w:rsidRDefault="00E87F2E">
      <w:pPr>
        <w:spacing w:line="300" w:lineRule="auto"/>
        <w:rPr>
          <w:rFonts w:ascii="Cambria Math" w:eastAsia="Cambria Math" w:hAnsi="Cambria Math"/>
        </w:rPr>
        <w:sectPr w:rsidR="00E87F2E">
          <w:type w:val="continuous"/>
          <w:pgSz w:w="12240" w:h="18720"/>
          <w:pgMar w:top="1360" w:right="1280" w:bottom="280" w:left="1060" w:header="720" w:footer="720" w:gutter="0"/>
          <w:cols w:num="2" w:space="720" w:equalWidth="0">
            <w:col w:w="1355" w:space="40"/>
            <w:col w:w="8505"/>
          </w:cols>
        </w:sectPr>
      </w:pPr>
    </w:p>
    <w:p w:rsidR="00E87F2E" w:rsidRDefault="00E87F2E">
      <w:pPr>
        <w:pStyle w:val="BodyText"/>
        <w:spacing w:before="4"/>
        <w:rPr>
          <w:rFonts w:ascii="Cambria Math"/>
          <w:sz w:val="10"/>
        </w:rPr>
      </w:pPr>
    </w:p>
    <w:p w:rsidR="00E87F2E" w:rsidRDefault="00E87F2E">
      <w:pPr>
        <w:rPr>
          <w:rFonts w:ascii="Cambria Math"/>
          <w:sz w:val="10"/>
        </w:rPr>
        <w:sectPr w:rsidR="00E87F2E">
          <w:type w:val="continuous"/>
          <w:pgSz w:w="12240" w:h="18720"/>
          <w:pgMar w:top="1360" w:right="1280" w:bottom="280" w:left="1060" w:header="720" w:footer="720" w:gutter="0"/>
          <w:cols w:space="720"/>
        </w:sectPr>
      </w:pPr>
    </w:p>
    <w:p w:rsidR="00E87F2E" w:rsidRDefault="00E87F2E">
      <w:pPr>
        <w:pStyle w:val="BodyText"/>
        <w:spacing w:before="7"/>
        <w:rPr>
          <w:rFonts w:ascii="Cambria Math"/>
          <w:sz w:val="20"/>
        </w:rPr>
      </w:pPr>
    </w:p>
    <w:p w:rsidR="00E87F2E" w:rsidRDefault="00470C67">
      <w:pPr>
        <w:pStyle w:val="BodyText"/>
        <w:ind w:left="651"/>
        <w:rPr>
          <w:rFonts w:ascii="Cambria Math"/>
        </w:rPr>
      </w:pPr>
      <w:r>
        <w:rPr>
          <w:rFonts w:ascii="Cambria Math"/>
        </w:rPr>
        <w:t>0.690600736 =</w:t>
      </w:r>
    </w:p>
    <w:p w:rsidR="00E87F2E" w:rsidRDefault="00470C67">
      <w:pPr>
        <w:pStyle w:val="BodyText"/>
        <w:spacing w:before="59"/>
        <w:ind w:left="90"/>
        <w:rPr>
          <w:rFonts w:ascii="Cambria Math" w:hAnsi="Cambria Math"/>
        </w:rPr>
      </w:pPr>
      <w:r>
        <w:br w:type="column"/>
      </w:r>
      <w:r>
        <w:rPr>
          <w:rFonts w:ascii="Cambria Math" w:hAnsi="Cambria Math"/>
        </w:rPr>
        <w:t>1.0062(22.5 −</w:t>
      </w:r>
      <w:r>
        <w:rPr>
          <w:rFonts w:ascii="Cambria Math" w:hAnsi="Cambria Math"/>
          <w:spacing w:val="-1"/>
        </w:rPr>
        <w:t xml:space="preserve"> </w:t>
      </w:r>
      <w:r>
        <w:rPr>
          <w:rFonts w:ascii="Cambria Math" w:hAnsi="Cambria Math"/>
        </w:rPr>
        <w:t>9)</w:t>
      </w:r>
    </w:p>
    <w:p w:rsidR="00E87F2E" w:rsidRDefault="00E87F2E">
      <w:pPr>
        <w:pStyle w:val="BodyText"/>
        <w:spacing w:before="5"/>
        <w:rPr>
          <w:rFonts w:ascii="Cambria Math"/>
          <w:sz w:val="4"/>
        </w:rPr>
      </w:pPr>
    </w:p>
    <w:p w:rsidR="00E87F2E" w:rsidRDefault="005C6DA2">
      <w:pPr>
        <w:pStyle w:val="BodyText"/>
        <w:spacing w:line="20" w:lineRule="exact"/>
        <w:ind w:left="18"/>
        <w:rPr>
          <w:rFonts w:ascii="Cambria Math"/>
          <w:sz w:val="2"/>
        </w:rPr>
      </w:pPr>
      <w:r>
        <w:rPr>
          <w:rFonts w:ascii="Cambria Math"/>
          <w:sz w:val="2"/>
        </w:rPr>
      </w:r>
      <w:r>
        <w:rPr>
          <w:rFonts w:ascii="Cambria Math"/>
          <w:sz w:val="2"/>
        </w:rPr>
        <w:pict>
          <v:group id="_x0000_s1366" style="width:95.35pt;height:.85pt;mso-position-horizontal-relative:char;mso-position-vertical-relative:line" coordsize="1907,17">
            <v:line id="_x0000_s1367" style="position:absolute" from="0,8" to="1906,8" strokeweight=".84pt"/>
            <w10:anchorlock/>
          </v:group>
        </w:pict>
      </w:r>
    </w:p>
    <w:p w:rsidR="00E87F2E" w:rsidRDefault="00470C67">
      <w:pPr>
        <w:pStyle w:val="BodyText"/>
        <w:ind w:left="27"/>
        <w:rPr>
          <w:rFonts w:ascii="Cambria Math" w:eastAsia="Cambria Math" w:hAnsi="Cambria Math"/>
        </w:rPr>
      </w:pPr>
      <w:r>
        <w:rPr>
          <w:rFonts w:ascii="Cambria Math" w:eastAsia="Cambria Math" w:hAnsi="Cambria Math"/>
        </w:rPr>
        <w:t>47.79507072 −</w:t>
      </w:r>
      <w:r>
        <w:rPr>
          <w:rFonts w:ascii="Cambria Math" w:eastAsia="Cambria Math" w:hAnsi="Cambria Math"/>
          <w:spacing w:val="-9"/>
        </w:rPr>
        <w:t xml:space="preserve"> </w:t>
      </w:r>
      <w:r>
        <w:rPr>
          <w:rFonts w:ascii="Cambria Math" w:eastAsia="Cambria Math" w:hAnsi="Cambria Math"/>
        </w:rPr>
        <w:t>ℎ</w:t>
      </w:r>
      <w:r>
        <w:rPr>
          <w:rFonts w:ascii="Cambria Math" w:eastAsia="Cambria Math" w:hAnsi="Cambria Math"/>
          <w:vertAlign w:val="subscript"/>
        </w:rPr>
        <w:t>𝐿</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2" w:space="720" w:equalWidth="0">
            <w:col w:w="2274" w:space="40"/>
            <w:col w:w="7586"/>
          </w:cols>
        </w:sectPr>
      </w:pPr>
    </w:p>
    <w:p w:rsidR="00E87F2E" w:rsidRDefault="00E87F2E">
      <w:pPr>
        <w:pStyle w:val="BodyText"/>
        <w:spacing w:before="7"/>
        <w:rPr>
          <w:rFonts w:ascii="Cambria Math"/>
          <w:sz w:val="17"/>
        </w:rPr>
      </w:pPr>
    </w:p>
    <w:p w:rsidR="00E87F2E" w:rsidRDefault="00470C67">
      <w:pPr>
        <w:pStyle w:val="BodyText"/>
        <w:spacing w:before="59"/>
        <w:ind w:left="651"/>
        <w:rPr>
          <w:rFonts w:ascii="Cambria Math" w:eastAsia="Cambria Math" w:hAnsi="Cambria Math"/>
        </w:rPr>
      </w:pPr>
      <w:r>
        <w:rPr>
          <w:rFonts w:ascii="Cambria Math" w:eastAsia="Cambria Math" w:hAnsi="Cambria Math"/>
        </w:rPr>
        <w:t>𝒉</w:t>
      </w:r>
      <w:r>
        <w:rPr>
          <w:rFonts w:ascii="Cambria Math" w:eastAsia="Cambria Math" w:hAnsi="Cambria Math"/>
          <w:vertAlign w:val="subscript"/>
        </w:rPr>
        <w:t>𝑳</w:t>
      </w:r>
      <w:r>
        <w:rPr>
          <w:rFonts w:ascii="Cambria Math" w:eastAsia="Cambria Math" w:hAnsi="Cambria Math"/>
        </w:rPr>
        <w:t xml:space="preserve"> = 𝟐𝟒. 𝟓𝟒𝟑𝟑𝟗𝟓𝟐𝟔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
        <w:rPr>
          <w:rFonts w:ascii="Cambria Math"/>
        </w:rPr>
      </w:pPr>
    </w:p>
    <w:p w:rsidR="00E87F2E" w:rsidRDefault="00470C67">
      <w:pPr>
        <w:pStyle w:val="BodyText"/>
        <w:spacing w:before="1"/>
        <w:ind w:left="380"/>
      </w:pPr>
      <w:r>
        <w:t>Then, substituting,</w:t>
      </w:r>
    </w:p>
    <w:p w:rsidR="00E87F2E" w:rsidRDefault="00E87F2E">
      <w:pPr>
        <w:pStyle w:val="BodyText"/>
        <w:spacing w:before="9"/>
        <w:rPr>
          <w:sz w:val="21"/>
        </w:rPr>
      </w:pPr>
    </w:p>
    <w:p w:rsidR="00E87F2E" w:rsidRDefault="00470C67">
      <w:pPr>
        <w:pStyle w:val="BodyText"/>
        <w:spacing w:before="1" w:after="11" w:line="320" w:lineRule="exact"/>
        <w:ind w:left="220"/>
        <w:jc w:val="center"/>
        <w:rPr>
          <w:rFonts w:ascii="Cambria Math" w:eastAsia="Cambria Math" w:hAnsi="Cambria Math"/>
        </w:rPr>
      </w:pPr>
      <w:r>
        <w:rPr>
          <w:rFonts w:ascii="Cambria Math" w:eastAsia="Cambria Math" w:hAnsi="Cambria Math"/>
          <w:position w:val="8"/>
        </w:rPr>
        <w:t>A</w:t>
      </w:r>
      <w:r>
        <w:rPr>
          <w:rFonts w:ascii="Cambria Math" w:eastAsia="Cambria Math" w:hAnsi="Cambria Math"/>
        </w:rPr>
        <w:t xml:space="preserve">⁄ Capacity = 𝟓. 𝟖𝟗𝟐𝟑𝟖𝟖𝟔𝟒𝟔 </w:t>
      </w:r>
      <w:r>
        <w:rPr>
          <w:rFonts w:ascii="Cambria Math" w:eastAsia="Cambria Math" w:hAnsi="Cambria Math"/>
          <w:position w:val="18"/>
        </w:rPr>
        <w:t xml:space="preserve">𝐤𝐠 </w:t>
      </w:r>
      <w:r>
        <w:rPr>
          <w:rFonts w:ascii="Cambria Math" w:eastAsia="Cambria Math" w:hAnsi="Cambria Math"/>
        </w:rPr>
        <w:t>(𝟒𝟖. 𝟗𝟔𝟑𝟑𝟑𝟕𝟎𝟑 − 𝟐𝟒. 𝟓𝟒𝟑𝟑𝟗𝟓𝟐𝟔) 𝐤𝐉</w:t>
      </w:r>
      <w:r>
        <w:rPr>
          <w:rFonts w:ascii="Cambria Math" w:eastAsia="Cambria Math" w:hAnsi="Cambria Math"/>
          <w:position w:val="1"/>
        </w:rPr>
        <w:t>⁄</w:t>
      </w:r>
      <w:r>
        <w:rPr>
          <w:rFonts w:ascii="Cambria Math" w:eastAsia="Cambria Math" w:hAnsi="Cambria Math"/>
        </w:rPr>
        <w:t>𝐤𝐠</w:t>
      </w:r>
    </w:p>
    <w:p w:rsidR="00E87F2E" w:rsidRDefault="005C6DA2">
      <w:pPr>
        <w:pStyle w:val="BodyText"/>
        <w:spacing w:line="20" w:lineRule="exact"/>
        <w:ind w:left="4356"/>
        <w:rPr>
          <w:rFonts w:ascii="Cambria Math"/>
          <w:sz w:val="2"/>
        </w:rPr>
      </w:pPr>
      <w:r>
        <w:rPr>
          <w:rFonts w:ascii="Cambria Math"/>
          <w:sz w:val="2"/>
        </w:rPr>
      </w:r>
      <w:r>
        <w:rPr>
          <w:rFonts w:ascii="Cambria Math"/>
          <w:sz w:val="2"/>
        </w:rPr>
        <w:pict>
          <v:group id="_x0000_s1364" style="width:13.8pt;height:.85pt;mso-position-horizontal-relative:char;mso-position-vertical-relative:line" coordsize="276,17">
            <v:line id="_x0000_s1365" style="position:absolute" from="0,8" to="276,8" strokeweight=".84pt"/>
            <w10:anchorlock/>
          </v:group>
        </w:pict>
      </w:r>
    </w:p>
    <w:p w:rsidR="00E87F2E" w:rsidRDefault="00470C67">
      <w:pPr>
        <w:pStyle w:val="BodyText"/>
        <w:tabs>
          <w:tab w:val="left" w:pos="4446"/>
        </w:tabs>
        <w:spacing w:line="163" w:lineRule="auto"/>
        <w:ind w:left="1414"/>
        <w:rPr>
          <w:rFonts w:ascii="Cambria Math" w:eastAsia="Cambria Math"/>
        </w:rPr>
      </w:pPr>
      <w:r>
        <w:rPr>
          <w:rFonts w:ascii="Cambria Math" w:eastAsia="Cambria Math"/>
        </w:rPr>
        <w:t>𝐶</w:t>
      </w:r>
      <w:r>
        <w:rPr>
          <w:rFonts w:ascii="Cambria Math" w:eastAsia="Cambria Math"/>
        </w:rPr>
        <w:tab/>
      </w:r>
      <w:r>
        <w:rPr>
          <w:rFonts w:ascii="Cambria Math" w:eastAsia="Cambria Math"/>
          <w:position w:val="-5"/>
        </w:rPr>
        <w:t>𝐬</w:t>
      </w:r>
    </w:p>
    <w:p w:rsidR="00E87F2E" w:rsidRDefault="00E87F2E">
      <w:pPr>
        <w:pStyle w:val="BodyText"/>
        <w:spacing w:before="2"/>
        <w:rPr>
          <w:rFonts w:ascii="Cambria Math"/>
          <w:sz w:val="14"/>
        </w:rPr>
      </w:pPr>
    </w:p>
    <w:p w:rsidR="00E87F2E" w:rsidRDefault="00E87F2E">
      <w:pPr>
        <w:rPr>
          <w:rFonts w:ascii="Cambria Math"/>
          <w:sz w:val="14"/>
        </w:rPr>
        <w:sectPr w:rsidR="00E87F2E">
          <w:type w:val="continuous"/>
          <w:pgSz w:w="12240" w:h="18720"/>
          <w:pgMar w:top="1360" w:right="1280" w:bottom="280" w:left="1060" w:header="720" w:footer="720" w:gutter="0"/>
          <w:cols w:space="720"/>
        </w:sectPr>
      </w:pPr>
    </w:p>
    <w:p w:rsidR="00E87F2E" w:rsidRDefault="005C6DA2">
      <w:pPr>
        <w:pStyle w:val="BodyText"/>
        <w:tabs>
          <w:tab w:val="left" w:pos="5156"/>
        </w:tabs>
        <w:spacing w:before="73" w:line="307" w:lineRule="exact"/>
        <w:ind w:left="1100"/>
        <w:rPr>
          <w:rFonts w:ascii="Cambria Math" w:eastAsia="Cambria Math" w:hAnsi="Cambria Math"/>
          <w:sz w:val="17"/>
        </w:rPr>
      </w:pPr>
      <w:r>
        <w:pict>
          <v:line id="_x0000_s1363" style="position:absolute;left:0;text-align:left;z-index:-301091840;mso-position-horizontal-relative:page" from="301.85pt,15.3pt" to="344.35pt,15.3pt" strokeweight=".84pt">
            <w10:wrap anchorx="page"/>
          </v:line>
        </w:pict>
      </w:r>
      <w:r w:rsidR="00470C67">
        <w:t xml:space="preserve">A/C </w:t>
      </w:r>
      <w:r w:rsidR="00470C67">
        <w:rPr>
          <w:rFonts w:ascii="Cambria Math" w:eastAsia="Cambria Math" w:hAnsi="Cambria Math"/>
        </w:rPr>
        <w:t>Capacity = 𝟏𝟒𝟑. 𝟖𝟗𝟏𝟕𝟖𝟕𝟔</w:t>
      </w:r>
      <w:r w:rsidR="00470C67">
        <w:rPr>
          <w:rFonts w:ascii="Cambria Math" w:eastAsia="Cambria Math" w:hAnsi="Cambria Math"/>
          <w:spacing w:val="-7"/>
        </w:rPr>
        <w:t xml:space="preserve"> </w:t>
      </w:r>
      <w:r w:rsidR="00470C67">
        <w:rPr>
          <w:rFonts w:ascii="Cambria Math" w:eastAsia="Cambria Math" w:hAnsi="Cambria Math"/>
        </w:rPr>
        <w:t>𝐤𝐖</w:t>
      </w:r>
      <w:r w:rsidR="00470C67">
        <w:rPr>
          <w:rFonts w:ascii="Cambria Math" w:eastAsia="Cambria Math" w:hAnsi="Cambria Math"/>
          <w:spacing w:val="-4"/>
        </w:rPr>
        <w:t xml:space="preserve"> </w:t>
      </w:r>
      <w:r w:rsidR="00470C67">
        <w:rPr>
          <w:rFonts w:ascii="Cambria Math" w:eastAsia="Cambria Math" w:hAnsi="Cambria Math"/>
        </w:rPr>
        <w:t>∗</w:t>
      </w:r>
      <w:r w:rsidR="00470C67">
        <w:rPr>
          <w:rFonts w:ascii="Cambria Math" w:eastAsia="Cambria Math" w:hAnsi="Cambria Math"/>
        </w:rPr>
        <w:tab/>
      </w:r>
      <w:r w:rsidR="00470C67">
        <w:rPr>
          <w:rFonts w:ascii="Cambria Math" w:eastAsia="Cambria Math" w:hAnsi="Cambria Math"/>
          <w:position w:val="14"/>
          <w:sz w:val="17"/>
        </w:rPr>
        <w:t>𝟏</w:t>
      </w:r>
      <w:r w:rsidR="00470C67">
        <w:rPr>
          <w:rFonts w:ascii="Cambria Math" w:eastAsia="Cambria Math" w:hAnsi="Cambria Math"/>
          <w:spacing w:val="2"/>
          <w:position w:val="14"/>
          <w:sz w:val="17"/>
        </w:rPr>
        <w:t xml:space="preserve"> </w:t>
      </w:r>
      <w:r w:rsidR="00470C67">
        <w:rPr>
          <w:rFonts w:ascii="Cambria Math" w:eastAsia="Cambria Math" w:hAnsi="Cambria Math"/>
          <w:position w:val="14"/>
          <w:sz w:val="17"/>
        </w:rPr>
        <w:t>𝐓𝐎𝐑</w:t>
      </w:r>
    </w:p>
    <w:p w:rsidR="00E87F2E" w:rsidRDefault="00470C67">
      <w:pPr>
        <w:spacing w:line="152" w:lineRule="exact"/>
        <w:jc w:val="right"/>
        <w:rPr>
          <w:rFonts w:ascii="Cambria Math" w:eastAsia="Cambria Math"/>
          <w:sz w:val="17"/>
        </w:rPr>
      </w:pPr>
      <w:r>
        <w:rPr>
          <w:rFonts w:ascii="Cambria Math" w:eastAsia="Cambria Math"/>
          <w:sz w:val="17"/>
        </w:rPr>
        <w:t>𝟑.𝟓𝟏𝟔𝟕 𝐤𝐖</w:t>
      </w:r>
    </w:p>
    <w:p w:rsidR="00E87F2E" w:rsidRDefault="00470C67">
      <w:pPr>
        <w:pStyle w:val="BodyText"/>
        <w:spacing w:before="146"/>
        <w:ind w:left="27"/>
        <w:rPr>
          <w:rFonts w:ascii="Cambria Math" w:eastAsia="Cambria Math"/>
        </w:rPr>
      </w:pPr>
      <w:r>
        <w:br w:type="column"/>
      </w:r>
      <w:r>
        <w:rPr>
          <w:rFonts w:ascii="Cambria Math" w:eastAsia="Cambria Math"/>
        </w:rPr>
        <w:t>= 𝟒𝟎. 𝟗𝟏𝟔𝟕𝟎𝟖𝟏𝟔 𝑻𝑶𝑹</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5827" w:space="40"/>
            <w:col w:w="4033"/>
          </w:cols>
        </w:sect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9"/>
        <w:rPr>
          <w:rFonts w:ascii="Cambria Math"/>
          <w:sz w:val="18"/>
        </w:rPr>
      </w:pPr>
    </w:p>
    <w:p w:rsidR="00E87F2E" w:rsidRDefault="00470C67">
      <w:pPr>
        <w:spacing w:before="57"/>
        <w:ind w:right="154"/>
        <w:jc w:val="right"/>
        <w:rPr>
          <w:rFonts w:ascii="Calibri"/>
        </w:rPr>
      </w:pPr>
      <w:r>
        <w:rPr>
          <w:rFonts w:ascii="Calibri"/>
        </w:rPr>
        <w:t>116</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Heading1"/>
        <w:spacing w:before="80"/>
        <w:ind w:left="380"/>
      </w:pPr>
      <w:r>
        <w:lastRenderedPageBreak/>
        <w:t>For Laboratory:</w:t>
      </w:r>
    </w:p>
    <w:p w:rsidR="00E87F2E" w:rsidRDefault="00E87F2E">
      <w:pPr>
        <w:pStyle w:val="BodyText"/>
        <w:spacing w:before="10"/>
        <w:rPr>
          <w:b/>
          <w:sz w:val="21"/>
        </w:rPr>
      </w:pPr>
    </w:p>
    <w:p w:rsidR="00E87F2E" w:rsidRDefault="005C6DA2">
      <w:pPr>
        <w:pStyle w:val="BodyText"/>
        <w:tabs>
          <w:tab w:val="left" w:pos="5377"/>
          <w:tab w:val="left" w:pos="6251"/>
        </w:tabs>
        <w:spacing w:before="1" w:line="364" w:lineRule="exact"/>
        <w:ind w:left="220"/>
        <w:jc w:val="center"/>
        <w:rPr>
          <w:rFonts w:ascii="Cambria Math"/>
        </w:rPr>
      </w:pPr>
      <w:r>
        <w:pict>
          <v:line id="_x0000_s1362" style="position:absolute;left:0;text-align:left;z-index:251937792;mso-position-horizontal-relative:page" from="152.3pt,17.05pt" to="241.25pt,17.05pt" strokeweight=".84pt">
            <w10:wrap anchorx="page"/>
          </v:line>
        </w:pict>
      </w:r>
      <w:r>
        <w:pict>
          <v:line id="_x0000_s1361" style="position:absolute;left:0;text-align:left;z-index:251938816;mso-position-horizontal-relative:page" from="398.1pt,17.05pt" to="453.8pt,17.05pt" strokeweight=".84pt">
            <w10:wrap anchorx="page"/>
          </v:line>
        </w:pict>
      </w:r>
      <w:r w:rsidR="00470C67">
        <w:rPr>
          <w:rFonts w:ascii="Cambria Math"/>
          <w:position w:val="18"/>
        </w:rPr>
        <w:t xml:space="preserve">143.8917876 kW </w:t>
      </w:r>
      <w:r w:rsidR="00470C67">
        <w:rPr>
          <w:rFonts w:ascii="Cambria Math"/>
        </w:rPr>
        <w:t>x 40 m</w:t>
      </w:r>
      <w:proofErr w:type="gramStart"/>
      <w:r w:rsidR="00470C67">
        <w:rPr>
          <w:rFonts w:ascii="Cambria Math"/>
          <w:vertAlign w:val="superscript"/>
        </w:rPr>
        <w:t>2</w:t>
      </w:r>
      <w:r w:rsidR="00470C67">
        <w:rPr>
          <w:rFonts w:ascii="Cambria Math"/>
        </w:rPr>
        <w:t xml:space="preserve">  =</w:t>
      </w:r>
      <w:proofErr w:type="gramEnd"/>
      <w:r w:rsidR="00470C67">
        <w:rPr>
          <w:rFonts w:ascii="Cambria Math"/>
        </w:rPr>
        <w:t xml:space="preserve"> 8.736599124</w:t>
      </w:r>
      <w:r w:rsidR="00470C67">
        <w:rPr>
          <w:rFonts w:ascii="Cambria Math"/>
          <w:spacing w:val="-22"/>
        </w:rPr>
        <w:t xml:space="preserve"> </w:t>
      </w:r>
      <w:r w:rsidR="00470C67">
        <w:rPr>
          <w:rFonts w:ascii="Cambria Math"/>
        </w:rPr>
        <w:t>kW</w:t>
      </w:r>
      <w:r w:rsidR="00470C67">
        <w:rPr>
          <w:rFonts w:ascii="Cambria Math"/>
          <w:spacing w:val="40"/>
        </w:rPr>
        <w:t xml:space="preserve"> </w:t>
      </w:r>
      <w:r w:rsidR="00470C67">
        <w:rPr>
          <w:rFonts w:ascii="Cambria Math"/>
        </w:rPr>
        <w:t>(</w:t>
      </w:r>
      <w:r w:rsidR="00470C67">
        <w:rPr>
          <w:rFonts w:ascii="Cambria Math"/>
        </w:rPr>
        <w:tab/>
      </w:r>
      <w:r w:rsidR="00470C67">
        <w:rPr>
          <w:rFonts w:ascii="Cambria Math"/>
          <w:position w:val="18"/>
        </w:rPr>
        <w:t>1</w:t>
      </w:r>
      <w:r w:rsidR="00470C67">
        <w:rPr>
          <w:rFonts w:ascii="Cambria Math"/>
          <w:spacing w:val="1"/>
          <w:position w:val="18"/>
        </w:rPr>
        <w:t xml:space="preserve"> </w:t>
      </w:r>
      <w:r w:rsidR="00470C67">
        <w:rPr>
          <w:rFonts w:ascii="Cambria Math"/>
          <w:position w:val="18"/>
        </w:rPr>
        <w:t>TOR</w:t>
      </w:r>
      <w:r w:rsidR="00470C67">
        <w:rPr>
          <w:rFonts w:ascii="Cambria Math"/>
          <w:position w:val="18"/>
        </w:rPr>
        <w:tab/>
      </w:r>
      <w:r w:rsidR="00470C67">
        <w:rPr>
          <w:rFonts w:ascii="Cambria Math"/>
        </w:rPr>
        <w:t>)</w:t>
      </w:r>
    </w:p>
    <w:p w:rsidR="00E87F2E" w:rsidRDefault="00470C67">
      <w:pPr>
        <w:pStyle w:val="BodyText"/>
        <w:tabs>
          <w:tab w:val="left" w:pos="6902"/>
        </w:tabs>
        <w:spacing w:line="258" w:lineRule="exact"/>
        <w:ind w:left="2403"/>
        <w:rPr>
          <w:rFonts w:ascii="Cambria Math"/>
        </w:rPr>
      </w:pPr>
      <w:r>
        <w:rPr>
          <w:rFonts w:ascii="Cambria Math"/>
        </w:rPr>
        <w:t>658.8 m</w:t>
      </w:r>
      <w:r>
        <w:rPr>
          <w:rFonts w:ascii="Cambria Math"/>
          <w:position w:val="7"/>
          <w:sz w:val="17"/>
        </w:rPr>
        <w:t>2</w:t>
      </w:r>
      <w:r>
        <w:rPr>
          <w:rFonts w:ascii="Cambria Math"/>
          <w:position w:val="7"/>
          <w:sz w:val="17"/>
        </w:rPr>
        <w:tab/>
      </w:r>
      <w:r>
        <w:rPr>
          <w:rFonts w:ascii="Cambria Math"/>
        </w:rPr>
        <w:t>3.5167</w:t>
      </w:r>
      <w:r>
        <w:rPr>
          <w:rFonts w:ascii="Cambria Math"/>
          <w:spacing w:val="1"/>
        </w:rPr>
        <w:t xml:space="preserve"> </w:t>
      </w:r>
      <w:r>
        <w:rPr>
          <w:rFonts w:ascii="Cambria Math"/>
        </w:rPr>
        <w:t>kW</w:t>
      </w:r>
    </w:p>
    <w:p w:rsidR="00E87F2E" w:rsidRDefault="00E87F2E">
      <w:pPr>
        <w:pStyle w:val="BodyText"/>
        <w:rPr>
          <w:rFonts w:ascii="Cambria Math"/>
          <w:sz w:val="20"/>
        </w:rPr>
      </w:pPr>
    </w:p>
    <w:p w:rsidR="00E87F2E" w:rsidRDefault="00470C67">
      <w:pPr>
        <w:pStyle w:val="BodyText"/>
        <w:spacing w:before="201"/>
        <w:ind w:left="791"/>
        <w:jc w:val="center"/>
        <w:rPr>
          <w:rFonts w:ascii="Cambria Math" w:eastAsia="Cambria Math"/>
        </w:rPr>
      </w:pPr>
      <w:r>
        <w:rPr>
          <w:rFonts w:ascii="Cambria Math" w:eastAsia="Cambria Math"/>
        </w:rPr>
        <w:t>=  𝟐. 𝟒𝟖𝟒𝟑𝟏𝟕𝟒𝟑𝟓 𝐓𝐎𝐑</w:t>
      </w:r>
    </w:p>
    <w:p w:rsidR="00E87F2E" w:rsidRDefault="00E87F2E">
      <w:pPr>
        <w:pStyle w:val="BodyText"/>
        <w:spacing w:before="1"/>
        <w:rPr>
          <w:rFonts w:ascii="Cambria Math"/>
          <w:sz w:val="16"/>
        </w:rPr>
      </w:pPr>
    </w:p>
    <w:p w:rsidR="00E87F2E" w:rsidRDefault="00470C67">
      <w:pPr>
        <w:spacing w:before="93"/>
        <w:ind w:left="380"/>
        <w:rPr>
          <w:i/>
          <w:sz w:val="24"/>
        </w:rPr>
      </w:pPr>
      <w:r>
        <w:rPr>
          <w:i/>
          <w:sz w:val="24"/>
        </w:rPr>
        <w:t>For 22°C, 40% RH:</w:t>
      </w:r>
    </w:p>
    <w:p w:rsidR="00E87F2E" w:rsidRDefault="00E87F2E">
      <w:pPr>
        <w:pStyle w:val="BodyText"/>
        <w:spacing w:before="11"/>
        <w:rPr>
          <w:i/>
          <w:sz w:val="23"/>
        </w:rPr>
      </w:pPr>
    </w:p>
    <w:p w:rsidR="00E87F2E" w:rsidRDefault="00470C67">
      <w:pPr>
        <w:pStyle w:val="BodyText"/>
        <w:tabs>
          <w:tab w:val="left" w:pos="4006"/>
        </w:tabs>
        <w:spacing w:line="480" w:lineRule="auto"/>
        <w:ind w:left="1100" w:right="3657"/>
        <w:jc w:val="both"/>
      </w:pPr>
      <w:r>
        <w:t xml:space="preserve">Total Sensible Heat </w:t>
      </w:r>
      <w:proofErr w:type="gramStart"/>
      <w:r>
        <w:t>load  =</w:t>
      </w:r>
      <w:proofErr w:type="gramEnd"/>
      <w:r>
        <w:t xml:space="preserve">  23611.6125 W Total Latent Heat Load    =    9521.6528 W Total</w:t>
      </w:r>
      <w:r>
        <w:rPr>
          <w:spacing w:val="-1"/>
        </w:rPr>
        <w:t xml:space="preserve"> </w:t>
      </w:r>
      <w:r>
        <w:t>Heat</w:t>
      </w:r>
      <w:r>
        <w:rPr>
          <w:spacing w:val="-1"/>
        </w:rPr>
        <w:t xml:space="preserve"> </w:t>
      </w:r>
      <w:r>
        <w:t>Load</w:t>
      </w:r>
      <w:r>
        <w:tab/>
        <w:t>= 33133.2652</w:t>
      </w:r>
      <w:r>
        <w:rPr>
          <w:spacing w:val="-6"/>
        </w:rPr>
        <w:t xml:space="preserve"> </w:t>
      </w:r>
      <w:r>
        <w:rPr>
          <w:spacing w:val="-12"/>
        </w:rPr>
        <w:t>W</w:t>
      </w:r>
    </w:p>
    <w:p w:rsidR="00E87F2E" w:rsidRDefault="00470C67">
      <w:pPr>
        <w:pStyle w:val="BodyText"/>
        <w:tabs>
          <w:tab w:val="left" w:pos="4735"/>
        </w:tabs>
        <w:spacing w:before="1" w:line="251" w:lineRule="exact"/>
        <w:ind w:left="1100"/>
      </w:pPr>
      <w:r>
        <w:t>Sensible Heat Ratio,</w:t>
      </w:r>
      <w:r>
        <w:rPr>
          <w:spacing w:val="-7"/>
        </w:rPr>
        <w:t xml:space="preserve"> </w:t>
      </w:r>
      <w:proofErr w:type="gramStart"/>
      <w:r>
        <w:t xml:space="preserve">SHR </w:t>
      </w:r>
      <w:r>
        <w:rPr>
          <w:spacing w:val="65"/>
        </w:rPr>
        <w:t xml:space="preserve"> </w:t>
      </w:r>
      <w:r>
        <w:t>=</w:t>
      </w:r>
      <w:proofErr w:type="gramEnd"/>
      <w:r>
        <w:tab/>
        <w:t>0.712625584 ≈</w:t>
      </w:r>
      <w:r>
        <w:rPr>
          <w:spacing w:val="-2"/>
        </w:rPr>
        <w:t xml:space="preserve"> </w:t>
      </w:r>
      <w:r>
        <w:t>0.71</w:t>
      </w:r>
    </w:p>
    <w:p w:rsidR="00E87F2E" w:rsidRDefault="00470C67">
      <w:pPr>
        <w:pStyle w:val="Heading1"/>
        <w:tabs>
          <w:tab w:val="left" w:pos="8568"/>
        </w:tabs>
        <w:spacing w:line="683" w:lineRule="exact"/>
        <w:ind w:left="380"/>
      </w:pPr>
      <w:r>
        <w:t>SCHEMATIC</w:t>
      </w:r>
      <w:r>
        <w:rPr>
          <w:spacing w:val="-7"/>
        </w:rPr>
        <w:t xml:space="preserve"> </w:t>
      </w:r>
      <w:r>
        <w:t>DIAGRAM:</w:t>
      </w:r>
      <w:r>
        <w:tab/>
      </w:r>
      <w:r>
        <w:rPr>
          <w:noProof/>
          <w:w w:val="99"/>
          <w:position w:val="-15"/>
        </w:rPr>
        <w:drawing>
          <wp:inline distT="0" distB="0" distL="0" distR="0">
            <wp:extent cx="358140" cy="449580"/>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0" cstate="print"/>
                    <a:stretch>
                      <a:fillRect/>
                    </a:stretch>
                  </pic:blipFill>
                  <pic:spPr>
                    <a:xfrm>
                      <a:off x="0" y="0"/>
                      <a:ext cx="358140" cy="449580"/>
                    </a:xfrm>
                    <a:prstGeom prst="rect">
                      <a:avLst/>
                    </a:prstGeom>
                  </pic:spPr>
                </pic:pic>
              </a:graphicData>
            </a:graphic>
          </wp:inline>
        </w:drawing>
      </w:r>
    </w:p>
    <w:p w:rsidR="00E87F2E" w:rsidRDefault="00E87F2E">
      <w:pPr>
        <w:pStyle w:val="BodyText"/>
        <w:rPr>
          <w:b/>
          <w:sz w:val="20"/>
        </w:rPr>
      </w:pPr>
    </w:p>
    <w:p w:rsidR="00E87F2E" w:rsidRDefault="005C6DA2">
      <w:pPr>
        <w:pStyle w:val="BodyText"/>
        <w:spacing w:before="10"/>
        <w:rPr>
          <w:b/>
          <w:sz w:val="15"/>
        </w:rPr>
      </w:pPr>
      <w:r>
        <w:pict>
          <v:group id="_x0000_s1357" style="position:absolute;margin-left:58.7pt;margin-top:11.1pt;width:436.5pt;height:167.05pt;z-index:-251379712;mso-wrap-distance-left:0;mso-wrap-distance-right:0;mso-position-horizontal-relative:page" coordorigin="1174,222" coordsize="8730,3341">
            <v:shape id="_x0000_s1360" type="#_x0000_t75" style="position:absolute;left:1512;top:221;width:8392;height:3341">
              <v:imagedata r:id="rId11" o:title=""/>
            </v:shape>
            <v:shape id="_x0000_s1359" type="#_x0000_t202" style="position:absolute;left:1173;top:2049;width:1212;height:503" filled="f" stroked="f">
              <v:textbox inset="0,0,0,0">
                <w:txbxContent>
                  <w:p w:rsidR="005C6DA2" w:rsidRDefault="005C6DA2">
                    <w:pPr>
                      <w:spacing w:line="237" w:lineRule="auto"/>
                      <w:ind w:right="2" w:firstLine="127"/>
                      <w:rPr>
                        <w:b/>
                        <w:sz w:val="14"/>
                      </w:rPr>
                    </w:pPr>
                    <w:r>
                      <w:rPr>
                        <w:b/>
                        <w:position w:val="2"/>
                      </w:rPr>
                      <w:t>33.9 °C</w:t>
                    </w:r>
                    <w:r>
                      <w:rPr>
                        <w:b/>
                        <w:sz w:val="14"/>
                      </w:rPr>
                      <w:t>DB</w:t>
                    </w:r>
                    <w:r>
                      <w:rPr>
                        <w:b/>
                        <w:position w:val="2"/>
                        <w:sz w:val="14"/>
                      </w:rPr>
                      <w:t xml:space="preserve"> </w:t>
                    </w:r>
                    <w:r>
                      <w:rPr>
                        <w:b/>
                        <w:position w:val="2"/>
                      </w:rPr>
                      <w:t>&amp; 26.7 °C</w:t>
                    </w:r>
                    <w:r>
                      <w:rPr>
                        <w:b/>
                        <w:sz w:val="14"/>
                      </w:rPr>
                      <w:t>WB</w:t>
                    </w:r>
                  </w:p>
                </w:txbxContent>
              </v:textbox>
            </v:shape>
            <v:shape id="_x0000_s1358" type="#_x0000_t202" style="position:absolute;left:7633;top:2471;width:1970;height:756" filled="f" stroked="f">
              <v:textbox inset="0,0,0,0">
                <w:txbxContent>
                  <w:p w:rsidR="005C6DA2" w:rsidRDefault="005C6DA2">
                    <w:pPr>
                      <w:spacing w:line="237" w:lineRule="auto"/>
                      <w:ind w:firstLine="74"/>
                      <w:rPr>
                        <w:b/>
                      </w:rPr>
                    </w:pPr>
                    <w:r>
                      <w:rPr>
                        <w:b/>
                        <w:position w:val="2"/>
                      </w:rPr>
                      <w:t>22°C</w:t>
                    </w:r>
                    <w:r>
                      <w:rPr>
                        <w:b/>
                        <w:sz w:val="14"/>
                      </w:rPr>
                      <w:t xml:space="preserve">DB </w:t>
                    </w:r>
                    <w:r>
                      <w:rPr>
                        <w:b/>
                        <w:position w:val="2"/>
                      </w:rPr>
                      <w:t>&amp; 40% RH Q</w:t>
                    </w:r>
                    <w:r>
                      <w:rPr>
                        <w:b/>
                        <w:sz w:val="14"/>
                      </w:rPr>
                      <w:t xml:space="preserve">S </w:t>
                    </w:r>
                    <w:r>
                      <w:rPr>
                        <w:b/>
                        <w:position w:val="2"/>
                      </w:rPr>
                      <w:t>= 23611.6125 W Q</w:t>
                    </w:r>
                    <w:r>
                      <w:rPr>
                        <w:b/>
                        <w:sz w:val="14"/>
                      </w:rPr>
                      <w:t xml:space="preserve">T </w:t>
                    </w:r>
                    <w:r>
                      <w:rPr>
                        <w:b/>
                        <w:position w:val="2"/>
                      </w:rPr>
                      <w:t>= 33133.2652 W</w:t>
                    </w:r>
                  </w:p>
                </w:txbxContent>
              </v:textbox>
            </v:shape>
            <w10:wrap type="topAndBottom" anchorx="page"/>
          </v:group>
        </w:pict>
      </w:r>
    </w:p>
    <w:p w:rsidR="00E87F2E" w:rsidRDefault="00470C67">
      <w:pPr>
        <w:pStyle w:val="BodyText"/>
        <w:spacing w:before="465"/>
        <w:ind w:left="802"/>
      </w:pPr>
      <w:r>
        <w:rPr>
          <w:b/>
        </w:rPr>
        <w:t xml:space="preserve">Figure 8. </w:t>
      </w:r>
      <w:r>
        <w:t>Schematic Diagram of Air-conditioning System for Ground Floor, 22°C</w:t>
      </w:r>
    </w:p>
    <w:p w:rsidR="00E87F2E" w:rsidRDefault="00E87F2E">
      <w:pPr>
        <w:pStyle w:val="BodyText"/>
        <w:rPr>
          <w:sz w:val="26"/>
        </w:rPr>
      </w:pPr>
    </w:p>
    <w:p w:rsidR="00E87F2E" w:rsidRDefault="005C6DA2">
      <w:pPr>
        <w:pStyle w:val="Heading1"/>
        <w:spacing w:before="179" w:line="480" w:lineRule="auto"/>
        <w:ind w:left="380" w:right="6392"/>
      </w:pPr>
      <w:r>
        <w:pict>
          <v:rect id="_x0000_s1356" style="position:absolute;left:0;text-align:left;margin-left:484.85pt;margin-top:-16.8pt;width:39.1pt;height:48.45pt;z-index:251942912;mso-position-horizontal-relative:page" stroked="f">
            <w10:wrap anchorx="page"/>
          </v:rect>
        </w:pict>
      </w:r>
      <w:r w:rsidR="00470C67">
        <w:t>Psychrometric Calculation: GROUND FLOOR:</w:t>
      </w:r>
    </w:p>
    <w:p w:rsidR="00E87F2E" w:rsidRDefault="00470C67">
      <w:pPr>
        <w:pStyle w:val="BodyText"/>
        <w:spacing w:line="480" w:lineRule="auto"/>
        <w:ind w:left="1100" w:right="6429"/>
      </w:pPr>
      <w:r>
        <w:rPr>
          <w:position w:val="1"/>
        </w:rPr>
        <w:t>Q</w:t>
      </w:r>
      <w:r>
        <w:rPr>
          <w:sz w:val="16"/>
        </w:rPr>
        <w:t xml:space="preserve">S </w:t>
      </w:r>
      <w:r>
        <w:rPr>
          <w:position w:val="1"/>
        </w:rPr>
        <w:t>= 23611.6125 W Q</w:t>
      </w:r>
      <w:r>
        <w:rPr>
          <w:sz w:val="16"/>
        </w:rPr>
        <w:t xml:space="preserve">T </w:t>
      </w:r>
      <w:r>
        <w:rPr>
          <w:position w:val="1"/>
        </w:rPr>
        <w:t>= 33133.2652 W</w:t>
      </w:r>
    </w:p>
    <w:p w:rsidR="00E87F2E" w:rsidRDefault="00E87F2E">
      <w:pPr>
        <w:spacing w:line="480" w:lineRule="auto"/>
        <w:sectPr w:rsidR="00E87F2E">
          <w:pgSz w:w="12240" w:h="18720"/>
          <w:pgMar w:top="1360" w:right="1280" w:bottom="280" w:left="1060" w:header="720" w:footer="720" w:gutter="0"/>
          <w:cols w:space="720"/>
        </w:sectPr>
      </w:pPr>
    </w:p>
    <w:p w:rsidR="00E87F2E" w:rsidRDefault="00470C67">
      <w:pPr>
        <w:pStyle w:val="BodyText"/>
        <w:spacing w:line="206" w:lineRule="exact"/>
        <w:ind w:left="3071"/>
        <w:rPr>
          <w:rFonts w:ascii="Cambria Math"/>
        </w:rPr>
      </w:pPr>
      <w:r>
        <w:rPr>
          <w:rFonts w:ascii="Cambria Math"/>
        </w:rPr>
        <w:t>Q</w:t>
      </w:r>
      <w:r>
        <w:rPr>
          <w:rFonts w:ascii="Cambria Math"/>
          <w:vertAlign w:val="subscript"/>
        </w:rPr>
        <w:t>S</w:t>
      </w:r>
    </w:p>
    <w:p w:rsidR="00E87F2E" w:rsidRDefault="005C6DA2">
      <w:pPr>
        <w:pStyle w:val="BodyText"/>
        <w:spacing w:line="172" w:lineRule="exact"/>
        <w:ind w:left="2283"/>
        <w:rPr>
          <w:rFonts w:ascii="Cambria Math"/>
        </w:rPr>
      </w:pPr>
      <w:r>
        <w:pict>
          <v:line id="_x0000_s1355" style="position:absolute;left:0;text-align:left;z-index:251939840;mso-position-horizontal-relative:page" from="206.1pt,5.5pt" to="220.35pt,5.5pt" strokeweight=".84pt">
            <w10:wrap anchorx="page"/>
          </v:line>
        </w:pict>
      </w:r>
      <w:r w:rsidR="00470C67">
        <w:rPr>
          <w:rFonts w:ascii="Cambria Math"/>
        </w:rPr>
        <w:t>SHF =</w:t>
      </w:r>
    </w:p>
    <w:p w:rsidR="00E87F2E" w:rsidRDefault="00470C67">
      <w:pPr>
        <w:pStyle w:val="BodyText"/>
        <w:spacing w:line="221" w:lineRule="exact"/>
        <w:ind w:left="3061"/>
        <w:rPr>
          <w:rFonts w:ascii="Cambria Math"/>
        </w:rPr>
      </w:pPr>
      <w:r>
        <w:rPr>
          <w:rFonts w:ascii="Cambria Math"/>
        </w:rPr>
        <w:t>Q</w:t>
      </w:r>
      <w:r>
        <w:rPr>
          <w:rFonts w:ascii="Cambria Math"/>
          <w:vertAlign w:val="subscript"/>
        </w:rPr>
        <w:t>T</w:t>
      </w:r>
    </w:p>
    <w:p w:rsidR="00E87F2E" w:rsidRDefault="00470C67">
      <w:pPr>
        <w:pStyle w:val="BodyText"/>
        <w:spacing w:line="206" w:lineRule="exact"/>
        <w:ind w:left="389"/>
        <w:rPr>
          <w:rFonts w:ascii="Cambria Math"/>
        </w:rPr>
      </w:pPr>
      <w:r>
        <w:br w:type="column"/>
      </w:r>
      <w:r>
        <w:rPr>
          <w:rFonts w:ascii="Cambria Math"/>
          <w:spacing w:val="-1"/>
        </w:rPr>
        <w:t>23611.6125</w:t>
      </w:r>
    </w:p>
    <w:p w:rsidR="00E87F2E" w:rsidRDefault="005C6DA2">
      <w:pPr>
        <w:pStyle w:val="BodyText"/>
        <w:spacing w:line="172" w:lineRule="exact"/>
        <w:ind w:left="91"/>
        <w:rPr>
          <w:rFonts w:ascii="Cambria Math"/>
        </w:rPr>
      </w:pPr>
      <w:r>
        <w:pict>
          <v:line id="_x0000_s1354" style="position:absolute;left:0;text-align:left;z-index:251940864;mso-position-horizontal-relative:page" from="241.25pt,5.5pt" to="306.15pt,5.5pt" strokeweight=".84pt">
            <w10:wrap anchorx="page"/>
          </v:line>
        </w:pict>
      </w:r>
      <w:r w:rsidR="00470C67">
        <w:rPr>
          <w:rFonts w:ascii="Cambria Math"/>
        </w:rPr>
        <w:t>=</w:t>
      </w:r>
    </w:p>
    <w:p w:rsidR="00E87F2E" w:rsidRDefault="00470C67">
      <w:pPr>
        <w:pStyle w:val="BodyText"/>
        <w:spacing w:line="221" w:lineRule="exact"/>
        <w:ind w:left="389"/>
        <w:rPr>
          <w:rFonts w:ascii="Cambria Math"/>
        </w:rPr>
      </w:pPr>
      <w:r>
        <w:rPr>
          <w:rFonts w:ascii="Cambria Math"/>
          <w:spacing w:val="-1"/>
        </w:rPr>
        <w:t>33133.2652</w:t>
      </w:r>
    </w:p>
    <w:p w:rsidR="00E87F2E" w:rsidRDefault="00470C67">
      <w:pPr>
        <w:pStyle w:val="BodyText"/>
        <w:spacing w:before="156"/>
        <w:ind w:left="135"/>
        <w:rPr>
          <w:rFonts w:ascii="Cambria Math" w:eastAsia="Cambria Math" w:hAnsi="Cambria Math"/>
        </w:rPr>
      </w:pPr>
      <w:r>
        <w:br w:type="column"/>
      </w:r>
      <w:r>
        <w:rPr>
          <w:rFonts w:ascii="Cambria Math" w:eastAsia="Cambria Math" w:hAnsi="Cambria Math"/>
        </w:rPr>
        <w:t>= 𝟎. 𝟕𝟏𝟐𝟔𝟐𝟓𝟓𝟖𝟒 ≈ 𝟎. 𝟕𝟏</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3" w:space="720" w:equalWidth="0">
            <w:col w:w="3336" w:space="40"/>
            <w:col w:w="1633" w:space="39"/>
            <w:col w:w="4852"/>
          </w:cols>
        </w:sectPr>
      </w:pPr>
    </w:p>
    <w:p w:rsidR="00E87F2E" w:rsidRDefault="00E87F2E">
      <w:pPr>
        <w:pStyle w:val="BodyText"/>
        <w:rPr>
          <w:rFonts w:ascii="Cambria Math"/>
          <w:sz w:val="20"/>
        </w:rPr>
      </w:pPr>
    </w:p>
    <w:p w:rsidR="00E87F2E" w:rsidRDefault="00470C67">
      <w:pPr>
        <w:spacing w:before="243"/>
        <w:ind w:right="4503"/>
        <w:jc w:val="right"/>
        <w:rPr>
          <w:b/>
          <w:sz w:val="16"/>
        </w:rPr>
      </w:pPr>
      <w:r>
        <w:rPr>
          <w:i/>
          <w:position w:val="1"/>
          <w:sz w:val="24"/>
        </w:rPr>
        <w:t xml:space="preserve">@ </w:t>
      </w:r>
      <w:r>
        <w:rPr>
          <w:position w:val="1"/>
          <w:sz w:val="24"/>
        </w:rPr>
        <w:t xml:space="preserve">Outdoor Condition: </w:t>
      </w:r>
      <w:r>
        <w:rPr>
          <w:b/>
          <w:position w:val="1"/>
          <w:sz w:val="24"/>
        </w:rPr>
        <w:t xml:space="preserve">33.9 </w:t>
      </w:r>
      <w:r>
        <w:rPr>
          <w:rFonts w:ascii="Symbol" w:hAnsi="Symbol"/>
          <w:b/>
          <w:position w:val="1"/>
          <w:sz w:val="24"/>
        </w:rPr>
        <w:t></w:t>
      </w:r>
      <w:r>
        <w:rPr>
          <w:b/>
          <w:position w:val="1"/>
          <w:sz w:val="24"/>
        </w:rPr>
        <w:t>C</w:t>
      </w:r>
      <w:r>
        <w:rPr>
          <w:b/>
          <w:sz w:val="16"/>
        </w:rPr>
        <w:t xml:space="preserve">DB </w:t>
      </w:r>
      <w:r>
        <w:rPr>
          <w:position w:val="1"/>
          <w:sz w:val="24"/>
        </w:rPr>
        <w:t xml:space="preserve">and </w:t>
      </w:r>
      <w:r>
        <w:rPr>
          <w:b/>
          <w:position w:val="1"/>
          <w:sz w:val="24"/>
        </w:rPr>
        <w:t>26.7</w:t>
      </w:r>
      <w:r>
        <w:rPr>
          <w:b/>
          <w:spacing w:val="-10"/>
          <w:position w:val="1"/>
          <w:sz w:val="24"/>
        </w:rPr>
        <w:t xml:space="preserve"> </w:t>
      </w:r>
      <w:r>
        <w:rPr>
          <w:rFonts w:ascii="Symbol" w:hAnsi="Symbol"/>
          <w:b/>
          <w:position w:val="1"/>
          <w:sz w:val="24"/>
        </w:rPr>
        <w:t></w:t>
      </w:r>
      <w:r>
        <w:rPr>
          <w:b/>
          <w:position w:val="1"/>
          <w:sz w:val="24"/>
        </w:rPr>
        <w:t>C</w:t>
      </w:r>
      <w:r>
        <w:rPr>
          <w:b/>
          <w:sz w:val="16"/>
        </w:rPr>
        <w:t>WB</w:t>
      </w:r>
    </w:p>
    <w:p w:rsidR="00E87F2E" w:rsidRDefault="00E87F2E">
      <w:pPr>
        <w:pStyle w:val="BodyText"/>
        <w:rPr>
          <w:b/>
          <w:sz w:val="28"/>
        </w:rPr>
      </w:pPr>
    </w:p>
    <w:p w:rsidR="00E87F2E" w:rsidRDefault="00470C67">
      <w:pPr>
        <w:spacing w:before="171"/>
        <w:ind w:right="4442"/>
        <w:jc w:val="right"/>
        <w:rPr>
          <w:b/>
          <w:sz w:val="16"/>
        </w:rPr>
      </w:pPr>
      <w:r>
        <w:rPr>
          <w:b/>
          <w:position w:val="1"/>
          <w:sz w:val="24"/>
        </w:rPr>
        <w:t>ω</w:t>
      </w:r>
      <w:r>
        <w:rPr>
          <w:b/>
          <w:sz w:val="16"/>
        </w:rPr>
        <w:t xml:space="preserve">o </w:t>
      </w:r>
      <w:r>
        <w:rPr>
          <w:b/>
          <w:position w:val="1"/>
          <w:sz w:val="24"/>
        </w:rPr>
        <w:t>= 0.01925366</w:t>
      </w:r>
      <w:r>
        <w:rPr>
          <w:b/>
          <w:spacing w:val="-7"/>
          <w:position w:val="1"/>
          <w:sz w:val="24"/>
        </w:rPr>
        <w:t xml:space="preserve"> </w:t>
      </w:r>
      <w:r>
        <w:rPr>
          <w:b/>
          <w:position w:val="1"/>
          <w:sz w:val="24"/>
        </w:rPr>
        <w:t>kg</w:t>
      </w:r>
      <w:proofErr w:type="spellStart"/>
      <w:r>
        <w:rPr>
          <w:b/>
          <w:sz w:val="16"/>
        </w:rPr>
        <w:t>wv</w:t>
      </w:r>
      <w:proofErr w:type="spellEnd"/>
      <w:r>
        <w:rPr>
          <w:b/>
          <w:position w:val="1"/>
          <w:sz w:val="24"/>
        </w:rPr>
        <w:t>/kg</w:t>
      </w:r>
      <w:r>
        <w:rPr>
          <w:b/>
          <w:sz w:val="16"/>
        </w:rPr>
        <w:t>da</w:t>
      </w:r>
    </w:p>
    <w:p w:rsidR="00E87F2E" w:rsidRDefault="00E87F2E">
      <w:pPr>
        <w:pStyle w:val="BodyText"/>
        <w:spacing w:before="7"/>
        <w:rPr>
          <w:b/>
          <w:sz w:val="16"/>
        </w:rPr>
      </w:pPr>
    </w:p>
    <w:p w:rsidR="00E87F2E" w:rsidRDefault="00470C67">
      <w:pPr>
        <w:spacing w:before="120" w:line="156" w:lineRule="auto"/>
        <w:ind w:left="1110" w:right="1345"/>
        <w:jc w:val="center"/>
        <w:rPr>
          <w:rFonts w:ascii="Cambria Math" w:eastAsia="Cambria Math"/>
          <w:sz w:val="17"/>
        </w:rPr>
      </w:pPr>
      <w:r>
        <w:rPr>
          <w:rFonts w:ascii="Cambria Math" w:eastAsia="Cambria Math"/>
          <w:position w:val="-8"/>
          <w:sz w:val="24"/>
        </w:rPr>
        <w:t>𝐦</w:t>
      </w:r>
      <w:r>
        <w:rPr>
          <w:rFonts w:ascii="Cambria Math" w:eastAsia="Cambria Math"/>
          <w:sz w:val="17"/>
        </w:rPr>
        <w:t>𝟑</w:t>
      </w:r>
    </w:p>
    <w:p w:rsidR="00E87F2E" w:rsidRDefault="005C6DA2">
      <w:pPr>
        <w:pStyle w:val="BodyText"/>
        <w:spacing w:line="187" w:lineRule="auto"/>
        <w:ind w:left="2540"/>
        <w:rPr>
          <w:rFonts w:ascii="Cambria Math" w:eastAsia="Cambria Math"/>
        </w:rPr>
      </w:pPr>
      <w:r>
        <w:pict>
          <v:line id="_x0000_s1353" style="position:absolute;left:0;text-align:left;z-index:-301083648;mso-position-horizontal-relative:page" from="286.6pt,7.25pt" to="303.05pt,7.25pt" strokeweight=".84pt">
            <w10:wrap anchorx="page"/>
          </v:line>
        </w:pict>
      </w:r>
      <w:r w:rsidR="00470C67">
        <w:rPr>
          <w:rFonts w:ascii="Cambria Math" w:eastAsia="Cambria Math"/>
        </w:rPr>
        <w:t>𝒗</w:t>
      </w:r>
      <w:r w:rsidR="00470C67">
        <w:rPr>
          <w:rFonts w:ascii="Cambria Math" w:eastAsia="Cambria Math"/>
          <w:vertAlign w:val="subscript"/>
        </w:rPr>
        <w:t>𝐨</w:t>
      </w:r>
      <w:r w:rsidR="00470C67">
        <w:rPr>
          <w:rFonts w:ascii="Cambria Math" w:eastAsia="Cambria Math"/>
        </w:rPr>
        <w:t xml:space="preserve">  = 𝟎. 𝟖𝟗𝟔𝟒𝟑𝟗𝟓𝟐𝟐</w:t>
      </w:r>
      <w:r w:rsidR="00470C67">
        <w:rPr>
          <w:rFonts w:ascii="Cambria Math" w:eastAsia="Cambria Math"/>
          <w:spacing w:val="-29"/>
        </w:rPr>
        <w:t xml:space="preserve"> </w:t>
      </w:r>
      <w:r w:rsidR="00470C67">
        <w:rPr>
          <w:rFonts w:ascii="Cambria Math" w:eastAsia="Cambria Math"/>
          <w:position w:val="-15"/>
        </w:rPr>
        <w:t>𝐤𝐠</w:t>
      </w:r>
    </w:p>
    <w:p w:rsidR="00E87F2E" w:rsidRDefault="00E87F2E">
      <w:pPr>
        <w:pStyle w:val="BodyText"/>
        <w:rPr>
          <w:rFonts w:ascii="Cambria Math"/>
          <w:sz w:val="20"/>
        </w:rPr>
      </w:pPr>
    </w:p>
    <w:p w:rsidR="00E87F2E" w:rsidRDefault="00E87F2E">
      <w:pPr>
        <w:pStyle w:val="BodyText"/>
        <w:spacing w:before="7"/>
        <w:rPr>
          <w:rFonts w:ascii="Cambria Math"/>
          <w:sz w:val="18"/>
        </w:rPr>
      </w:pPr>
    </w:p>
    <w:p w:rsidR="00E87F2E" w:rsidRDefault="00470C67">
      <w:pPr>
        <w:spacing w:before="1"/>
        <w:ind w:right="154"/>
        <w:jc w:val="right"/>
        <w:rPr>
          <w:rFonts w:ascii="Calibri"/>
        </w:rPr>
      </w:pPr>
      <w:r>
        <w:rPr>
          <w:rFonts w:ascii="Calibri"/>
        </w:rPr>
        <w:t>117</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spacing w:before="80"/>
        <w:ind w:left="380"/>
        <w:rPr>
          <w:b/>
          <w:sz w:val="24"/>
        </w:rPr>
      </w:pPr>
      <w:r>
        <w:rPr>
          <w:position w:val="1"/>
          <w:sz w:val="24"/>
        </w:rPr>
        <w:lastRenderedPageBreak/>
        <w:t xml:space="preserve">For return air condition: @ </w:t>
      </w:r>
      <w:r>
        <w:rPr>
          <w:b/>
          <w:position w:val="1"/>
          <w:sz w:val="24"/>
        </w:rPr>
        <w:t>22</w:t>
      </w:r>
      <w:r>
        <w:rPr>
          <w:rFonts w:ascii="Symbol" w:hAnsi="Symbol"/>
          <w:b/>
          <w:position w:val="1"/>
          <w:sz w:val="24"/>
        </w:rPr>
        <w:t></w:t>
      </w:r>
      <w:r>
        <w:rPr>
          <w:b/>
          <w:position w:val="1"/>
          <w:sz w:val="24"/>
        </w:rPr>
        <w:t>C</w:t>
      </w:r>
      <w:r>
        <w:rPr>
          <w:b/>
          <w:sz w:val="16"/>
        </w:rPr>
        <w:t>DB</w:t>
      </w:r>
      <w:r>
        <w:rPr>
          <w:position w:val="1"/>
          <w:sz w:val="24"/>
        </w:rPr>
        <w:t xml:space="preserve">, </w:t>
      </w:r>
      <w:r>
        <w:rPr>
          <w:b/>
          <w:position w:val="1"/>
          <w:sz w:val="24"/>
        </w:rPr>
        <w:t>40% RH</w:t>
      </w:r>
    </w:p>
    <w:p w:rsidR="00E87F2E" w:rsidRDefault="00E87F2E">
      <w:pPr>
        <w:pStyle w:val="BodyText"/>
        <w:spacing w:before="8"/>
        <w:rPr>
          <w:b/>
          <w:sz w:val="17"/>
        </w:rPr>
      </w:pPr>
    </w:p>
    <w:p w:rsidR="00E87F2E" w:rsidRDefault="00470C67">
      <w:pPr>
        <w:pStyle w:val="BodyText"/>
        <w:spacing w:before="59" w:line="224" w:lineRule="exact"/>
        <w:ind w:left="889"/>
        <w:jc w:val="center"/>
        <w:rPr>
          <w:rFonts w:ascii="Cambria Math"/>
        </w:rPr>
      </w:pPr>
      <w:r>
        <w:rPr>
          <w:rFonts w:ascii="Cambria Math"/>
        </w:rPr>
        <w:t>0.622 P</w:t>
      </w:r>
      <w:r>
        <w:rPr>
          <w:rFonts w:ascii="Cambria Math"/>
          <w:vertAlign w:val="subscript"/>
        </w:rPr>
        <w:t>S</w:t>
      </w:r>
    </w:p>
    <w:p w:rsidR="00E87F2E" w:rsidRDefault="00E87F2E">
      <w:pPr>
        <w:spacing w:line="224" w:lineRule="exact"/>
        <w:jc w:val="center"/>
        <w:rPr>
          <w:rFonts w:ascii="Cambria Math"/>
        </w:rPr>
        <w:sectPr w:rsidR="00E87F2E">
          <w:pgSz w:w="12240" w:h="18720"/>
          <w:pgMar w:top="1360" w:right="1280" w:bottom="280" w:left="1060" w:header="720" w:footer="720" w:gutter="0"/>
          <w:cols w:space="720"/>
        </w:sectPr>
      </w:pPr>
    </w:p>
    <w:p w:rsidR="00E87F2E" w:rsidRDefault="00470C67">
      <w:pPr>
        <w:pStyle w:val="BodyText"/>
        <w:spacing w:line="241" w:lineRule="exac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4"/>
        <w:rPr>
          <w:rFonts w:ascii="Cambria Math"/>
          <w:sz w:val="9"/>
        </w:rPr>
      </w:pPr>
      <w:r>
        <w:br w:type="column"/>
      </w: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351" style="width:42.15pt;height:.85pt;mso-position-horizontal-relative:char;mso-position-vertical-relative:line" coordsize="843,17">
            <v:line id="_x0000_s1352" style="position:absolute" from="0,8" to="843,8" strokeweight=".84pt"/>
            <w10:anchorlock/>
          </v:group>
        </w:pict>
      </w:r>
    </w:p>
    <w:p w:rsidR="00E87F2E" w:rsidRDefault="00470C67">
      <w:pPr>
        <w:pStyle w:val="BodyText"/>
        <w:ind w:left="140"/>
        <w:rPr>
          <w:rFonts w:ascii="Cambria Math" w:hAnsi="Cambria Math"/>
        </w:rPr>
      </w:pPr>
      <w:r>
        <w:rPr>
          <w:rFonts w:ascii="Cambria Math" w:hAnsi="Cambria Math"/>
        </w:rPr>
        <w:t>P</w:t>
      </w:r>
      <w:r>
        <w:rPr>
          <w:rFonts w:ascii="Cambria Math" w:hAnsi="Cambria Math"/>
          <w:vertAlign w:val="subscript"/>
        </w:rPr>
        <w:t>T</w:t>
      </w:r>
      <w:r>
        <w:rPr>
          <w:rFonts w:ascii="Cambria Math" w:hAnsi="Cambria Math"/>
        </w:rPr>
        <w:t xml:space="preserve"> − P</w:t>
      </w:r>
      <w:r>
        <w:rPr>
          <w:rFonts w:ascii="Cambria Math" w:hAnsi="Cambria Math"/>
          <w:vertAlign w:val="subscript"/>
        </w:rPr>
        <w:t>S</w:t>
      </w:r>
    </w:p>
    <w:p w:rsidR="00E87F2E" w:rsidRDefault="00E87F2E">
      <w:pPr>
        <w:rPr>
          <w:rFonts w:ascii="Cambria Math" w:hAnsi="Cambria Math"/>
        </w:rPr>
        <w:sectPr w:rsidR="00E87F2E">
          <w:type w:val="continuous"/>
          <w:pgSz w:w="12240" w:h="18720"/>
          <w:pgMar w:top="1360" w:right="1280" w:bottom="280" w:left="1060" w:header="720" w:footer="720" w:gutter="0"/>
          <w:cols w:num="2" w:space="720" w:equalWidth="0">
            <w:col w:w="4857" w:space="40"/>
            <w:col w:w="5003"/>
          </w:cols>
        </w:sectPr>
      </w:pPr>
    </w:p>
    <w:p w:rsidR="00E87F2E" w:rsidRDefault="00E87F2E">
      <w:pPr>
        <w:pStyle w:val="BodyText"/>
        <w:spacing w:before="7"/>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E87F2E">
      <w:pPr>
        <w:pStyle w:val="BodyText"/>
        <w:spacing w:before="5"/>
        <w:rPr>
          <w:rFonts w:ascii="Cambria Math"/>
          <w:sz w:val="21"/>
        </w:rPr>
      </w:pPr>
    </w:p>
    <w:p w:rsidR="00E87F2E" w:rsidRDefault="00470C67">
      <w:pPr>
        <w:pStyle w:val="BodyTex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59"/>
        <w:ind w:left="114" w:right="3039"/>
        <w:jc w:val="center"/>
        <w:rPr>
          <w:rFonts w:ascii="Cambria Math" w:hAnsi="Cambria Math"/>
        </w:rPr>
      </w:pPr>
      <w:r>
        <w:br w:type="column"/>
      </w:r>
      <w:r>
        <w:rPr>
          <w:rFonts w:ascii="Cambria Math" w:hAnsi="Cambria Math"/>
        </w:rPr>
        <w:t xml:space="preserve">0.622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pStyle w:val="BodyText"/>
        <w:spacing w:before="4"/>
        <w:rPr>
          <w:rFonts w:ascii="Cambria Math"/>
          <w:sz w:val="4"/>
        </w:rPr>
      </w:pPr>
    </w:p>
    <w:p w:rsidR="00E87F2E" w:rsidRDefault="005C6DA2">
      <w:pPr>
        <w:pStyle w:val="BodyText"/>
        <w:spacing w:line="20" w:lineRule="exact"/>
        <w:ind w:left="69"/>
        <w:rPr>
          <w:rFonts w:ascii="Cambria Math"/>
          <w:sz w:val="2"/>
        </w:rPr>
      </w:pPr>
      <w:r>
        <w:rPr>
          <w:rFonts w:ascii="Cambria Math"/>
          <w:sz w:val="2"/>
        </w:rPr>
      </w:r>
      <w:r>
        <w:rPr>
          <w:rFonts w:ascii="Cambria Math"/>
          <w:sz w:val="2"/>
        </w:rPr>
        <w:pict>
          <v:group id="_x0000_s1349" style="width:152.2pt;height:.85pt;mso-position-horizontal-relative:char;mso-position-vertical-relative:line" coordsize="3044,17">
            <v:line id="_x0000_s1350" style="position:absolute" from="0,8" to="3044,8" strokeweight=".84pt"/>
            <w10:anchorlock/>
          </v:group>
        </w:pict>
      </w:r>
    </w:p>
    <w:p w:rsidR="00E87F2E" w:rsidRDefault="00470C67">
      <w:pPr>
        <w:pStyle w:val="BodyText"/>
        <w:ind w:left="114" w:right="3039"/>
        <w:jc w:val="center"/>
        <w:rPr>
          <w:rFonts w:ascii="Cambria Math" w:hAnsi="Cambria Math"/>
        </w:rPr>
      </w:pPr>
      <w:r>
        <w:rPr>
          <w:rFonts w:ascii="Cambria Math" w:hAnsi="Cambria Math"/>
        </w:rPr>
        <w:t xml:space="preserve">101.325 −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jc w:val="center"/>
        <w:rPr>
          <w:rFonts w:ascii="Cambria Math" w:hAnsi="Cambria Math"/>
        </w:rPr>
        <w:sectPr w:rsidR="00E87F2E">
          <w:type w:val="continuous"/>
          <w:pgSz w:w="12240" w:h="18720"/>
          <w:pgMar w:top="1360" w:right="1280" w:bottom="280" w:left="1060" w:header="720" w:footer="720" w:gutter="0"/>
          <w:cols w:num="2" w:space="720" w:equalWidth="0">
            <w:col w:w="3731" w:space="40"/>
            <w:col w:w="6129"/>
          </w:cols>
        </w:sectPr>
      </w:pPr>
    </w:p>
    <w:p w:rsidR="00E87F2E" w:rsidRDefault="00E87F2E">
      <w:pPr>
        <w:pStyle w:val="BodyText"/>
        <w:spacing w:before="2"/>
        <w:rPr>
          <w:rFonts w:ascii="Cambria Math"/>
          <w:sz w:val="17"/>
        </w:rPr>
      </w:pPr>
    </w:p>
    <w:p w:rsidR="00E87F2E" w:rsidRDefault="00470C67">
      <w:pPr>
        <w:pStyle w:val="BodyText"/>
        <w:spacing w:before="59"/>
        <w:ind w:left="211"/>
        <w:jc w:val="center"/>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𝐑</w:t>
      </w:r>
      <w:r>
        <w:rPr>
          <w:rFonts w:ascii="Cambria Math" w:eastAsia="Cambria Math" w:hAnsi="Cambria Math"/>
        </w:rPr>
        <w:t xml:space="preserve"> = 𝟎. 𝟎𝟎𝟔𝟓𝟓𝟓𝟕𝟏𝟒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9"/>
        <w:rPr>
          <w:rFonts w:ascii="Cambria Math"/>
          <w:sz w:val="22"/>
        </w:rPr>
      </w:pPr>
    </w:p>
    <w:p w:rsidR="00E87F2E" w:rsidRDefault="00470C67">
      <w:pPr>
        <w:spacing w:before="100"/>
        <w:ind w:left="380"/>
        <w:rPr>
          <w:sz w:val="24"/>
        </w:rPr>
      </w:pPr>
      <w:r>
        <w:rPr>
          <w:position w:val="1"/>
          <w:sz w:val="24"/>
        </w:rPr>
        <w:t>h</w:t>
      </w:r>
      <w:r>
        <w:rPr>
          <w:sz w:val="16"/>
        </w:rPr>
        <w:t>R</w:t>
      </w:r>
      <w:r>
        <w:rPr>
          <w:position w:val="1"/>
          <w:sz w:val="24"/>
        </w:rPr>
        <w:t>= C</w:t>
      </w:r>
      <w:r>
        <w:rPr>
          <w:sz w:val="16"/>
        </w:rPr>
        <w:t>p</w:t>
      </w:r>
      <w:r>
        <w:rPr>
          <w:position w:val="1"/>
          <w:sz w:val="24"/>
        </w:rPr>
        <w:t>t + W</w:t>
      </w:r>
      <w:r>
        <w:rPr>
          <w:sz w:val="16"/>
        </w:rPr>
        <w:t xml:space="preserve">R </w:t>
      </w:r>
      <w:r>
        <w:rPr>
          <w:position w:val="1"/>
          <w:sz w:val="24"/>
        </w:rPr>
        <w:t>h</w:t>
      </w:r>
      <w:r>
        <w:rPr>
          <w:sz w:val="16"/>
        </w:rPr>
        <w:t xml:space="preserve">g </w:t>
      </w:r>
      <w:r>
        <w:rPr>
          <w:position w:val="1"/>
          <w:sz w:val="24"/>
        </w:rPr>
        <w:t>@ 24</w:t>
      </w:r>
      <w:r>
        <w:rPr>
          <w:rFonts w:ascii="Symbol" w:hAnsi="Symbol"/>
          <w:position w:val="1"/>
          <w:sz w:val="24"/>
        </w:rPr>
        <w:t></w:t>
      </w:r>
      <w:r>
        <w:rPr>
          <w:position w:val="1"/>
          <w:sz w:val="24"/>
        </w:rPr>
        <w:t>C</w:t>
      </w:r>
    </w:p>
    <w:p w:rsidR="00E87F2E" w:rsidRDefault="00E87F2E">
      <w:pPr>
        <w:pStyle w:val="BodyText"/>
        <w:spacing w:before="3"/>
      </w:pPr>
    </w:p>
    <w:p w:rsidR="00E87F2E" w:rsidRDefault="00470C67">
      <w:pPr>
        <w:pStyle w:val="BodyText"/>
        <w:spacing w:before="1"/>
        <w:ind w:left="380"/>
        <w:rPr>
          <w:rFonts w:ascii="Cambria Math" w:hAnsi="Cambria Math"/>
        </w:rPr>
      </w:pPr>
      <w:proofErr w:type="spellStart"/>
      <w:r>
        <w:rPr>
          <w:rFonts w:ascii="Cambria Math" w:hAnsi="Cambria Math"/>
        </w:rPr>
        <w:t>h</w:t>
      </w:r>
      <w:r>
        <w:rPr>
          <w:rFonts w:ascii="Cambria Math" w:hAnsi="Cambria Math"/>
          <w:vertAlign w:val="subscript"/>
        </w:rPr>
        <w:t>R</w:t>
      </w:r>
      <w:proofErr w:type="spellEnd"/>
      <w:r>
        <w:rPr>
          <w:rFonts w:ascii="Cambria Math" w:hAnsi="Cambria Math"/>
        </w:rPr>
        <w:t xml:space="preserve"> = 1.0062 </w:t>
      </w:r>
      <w:r>
        <w:rPr>
          <w:rFonts w:ascii="Cambria Math" w:hAnsi="Cambria Math"/>
          <w:position w:val="1"/>
        </w:rPr>
        <w:t>(</w:t>
      </w:r>
      <w:r>
        <w:rPr>
          <w:rFonts w:ascii="Cambria Math" w:hAnsi="Cambria Math"/>
        </w:rPr>
        <w:t xml:space="preserve">22.5 </w:t>
      </w:r>
      <w:r>
        <w:rPr>
          <w:rFonts w:ascii="Symbol" w:hAnsi="Symbol"/>
        </w:rPr>
        <w:t></w:t>
      </w:r>
      <w:r>
        <w:rPr>
          <w:rFonts w:ascii="Cambria Math" w:hAnsi="Cambria Math"/>
        </w:rPr>
        <w:t>C</w:t>
      </w:r>
      <w:r>
        <w:rPr>
          <w:rFonts w:ascii="Cambria Math" w:hAnsi="Cambria Math"/>
          <w:position w:val="1"/>
        </w:rPr>
        <w:t xml:space="preserve">) </w:t>
      </w:r>
      <w:r>
        <w:rPr>
          <w:rFonts w:ascii="Cambria Math" w:hAnsi="Cambria Math"/>
        </w:rPr>
        <w:t xml:space="preserve">+ (0.009289440471 </w:t>
      </w:r>
      <w:proofErr w:type="spellStart"/>
      <w:r>
        <w:rPr>
          <w:rFonts w:ascii="Cambria Math" w:hAnsi="Cambria Math"/>
        </w:rPr>
        <w:t>kg</w:t>
      </w:r>
      <w:r>
        <w:rPr>
          <w:rFonts w:ascii="Cambria Math" w:hAnsi="Cambria Math"/>
          <w:vertAlign w:val="subscript"/>
        </w:rPr>
        <w:t>wv</w:t>
      </w:r>
      <w:proofErr w:type="spellEnd"/>
      <w:r>
        <w:rPr>
          <w:rFonts w:ascii="Cambria Math" w:hAnsi="Cambria Math"/>
          <w:position w:val="1"/>
        </w:rPr>
        <w:t>⁄</w:t>
      </w:r>
      <w:proofErr w:type="spellStart"/>
      <w:r>
        <w:rPr>
          <w:rFonts w:ascii="Cambria Math" w:hAnsi="Cambria Math"/>
        </w:rPr>
        <w:t>kg</w:t>
      </w:r>
      <w:r>
        <w:rPr>
          <w:rFonts w:ascii="Cambria Math" w:hAnsi="Cambria Math"/>
          <w:vertAlign w:val="subscript"/>
        </w:rPr>
        <w:t>da</w:t>
      </w:r>
      <w:proofErr w:type="spellEnd"/>
      <w:r>
        <w:rPr>
          <w:rFonts w:ascii="Cambria Math" w:hAnsi="Cambria Math"/>
        </w:rPr>
        <w:t>) (2545.5 kJ</w:t>
      </w:r>
      <w:r>
        <w:rPr>
          <w:rFonts w:ascii="Cambria Math" w:hAnsi="Cambria Math"/>
          <w:position w:val="1"/>
        </w:rPr>
        <w:t>⁄</w:t>
      </w:r>
      <w:r>
        <w:rPr>
          <w:rFonts w:ascii="Cambria Math" w:hAnsi="Cambria Math"/>
        </w:rPr>
        <w:t>kg)</w:t>
      </w:r>
    </w:p>
    <w:p w:rsidR="00E87F2E" w:rsidRDefault="00470C67">
      <w:pPr>
        <w:pStyle w:val="BodyText"/>
        <w:spacing w:before="270"/>
        <w:ind w:left="380"/>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𝐑</w:t>
      </w:r>
      <w:r>
        <w:rPr>
          <w:rFonts w:ascii="Cambria Math" w:eastAsia="Cambria Math" w:hAnsi="Cambria Math"/>
        </w:rPr>
        <w:t xml:space="preserve"> = 𝟑𝟖. 𝟕𝟗𝟗𝟕𝟏𝟐𝟕𝟕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2"/>
        <w:rPr>
          <w:rFonts w:ascii="Cambria Math"/>
        </w:rPr>
      </w:pPr>
    </w:p>
    <w:p w:rsidR="00E87F2E" w:rsidRDefault="00470C67">
      <w:pPr>
        <w:pStyle w:val="Heading1"/>
        <w:ind w:left="380"/>
      </w:pPr>
      <w:r>
        <w:t>Ventilation Load:</w:t>
      </w:r>
    </w:p>
    <w:p w:rsidR="00E87F2E" w:rsidRDefault="00E87F2E">
      <w:pPr>
        <w:pStyle w:val="BodyText"/>
        <w:rPr>
          <w:b/>
          <w:sz w:val="16"/>
        </w:rPr>
      </w:pPr>
    </w:p>
    <w:p w:rsidR="00E87F2E" w:rsidRDefault="00E87F2E">
      <w:pPr>
        <w:rPr>
          <w:sz w:val="16"/>
        </w:rPr>
        <w:sectPr w:rsidR="00E87F2E">
          <w:type w:val="continuous"/>
          <w:pgSz w:w="12240" w:h="18720"/>
          <w:pgMar w:top="1360" w:right="1280" w:bottom="280" w:left="1060" w:header="720" w:footer="720" w:gutter="0"/>
          <w:cols w:space="720"/>
        </w:sectPr>
      </w:pPr>
    </w:p>
    <w:p w:rsidR="00E87F2E" w:rsidRDefault="00470C67">
      <w:pPr>
        <w:pStyle w:val="BodyText"/>
        <w:spacing w:before="94" w:line="232" w:lineRule="exact"/>
        <w:ind w:left="4307"/>
        <w:rPr>
          <w:rFonts w:ascii="Cambria Math"/>
        </w:rPr>
      </w:pPr>
      <w:r>
        <w:rPr>
          <w:rFonts w:ascii="Cambria Math"/>
        </w:rPr>
        <w:t>L</w:t>
      </w:r>
    </w:p>
    <w:p w:rsidR="00E87F2E" w:rsidRDefault="005C6DA2">
      <w:pPr>
        <w:pStyle w:val="BodyText"/>
        <w:tabs>
          <w:tab w:val="left" w:pos="4504"/>
        </w:tabs>
        <w:spacing w:line="172" w:lineRule="exact"/>
        <w:ind w:left="3280"/>
        <w:rPr>
          <w:rFonts w:ascii="Cambria Math" w:hAnsi="Cambria Math"/>
        </w:rPr>
      </w:pPr>
      <w:r>
        <w:pict>
          <v:line id="_x0000_s1348" style="position:absolute;left:0;text-align:left;z-index:-301075456;mso-position-horizontal-relative:page" from="267.75pt,5.5pt" to="275.55pt,5.5pt" strokeweight=".84pt">
            <w10:wrap anchorx="page"/>
          </v:line>
        </w:pict>
      </w:r>
      <w:r>
        <w:pict>
          <v:line id="_x0000_s1347" style="position:absolute;left:0;text-align:left;z-index:-301074432;mso-position-horizontal-relative:page" from="292pt,5.5pt" to="327.65pt,5.5pt" strokeweight=".84pt">
            <w10:wrap anchorx="page"/>
          </v:line>
        </w:pict>
      </w:r>
      <w:proofErr w:type="gramStart"/>
      <w:r w:rsidR="00470C67">
        <w:rPr>
          <w:rFonts w:ascii="Cambria Math" w:hAnsi="Cambria Math"/>
        </w:rPr>
        <w:t xml:space="preserve">Q </w:t>
      </w:r>
      <w:r w:rsidR="00470C67">
        <w:rPr>
          <w:rFonts w:ascii="Cambria Math" w:hAnsi="Cambria Math"/>
          <w:spacing w:val="12"/>
        </w:rPr>
        <w:t xml:space="preserve"> </w:t>
      </w:r>
      <w:r w:rsidR="00470C67">
        <w:rPr>
          <w:rFonts w:ascii="Cambria Math" w:hAnsi="Cambria Math"/>
        </w:rPr>
        <w:t>=</w:t>
      </w:r>
      <w:proofErr w:type="gramEnd"/>
      <w:r w:rsidR="00470C67">
        <w:rPr>
          <w:rFonts w:ascii="Cambria Math" w:hAnsi="Cambria Math"/>
          <w:spacing w:val="14"/>
        </w:rPr>
        <w:t xml:space="preserve"> </w:t>
      </w:r>
      <w:r w:rsidR="00470C67">
        <w:rPr>
          <w:rFonts w:ascii="Cambria Math" w:hAnsi="Cambria Math"/>
        </w:rPr>
        <w:t>189</w:t>
      </w:r>
      <w:r w:rsidR="00470C67">
        <w:rPr>
          <w:rFonts w:ascii="Cambria Math" w:hAnsi="Cambria Math"/>
        </w:rPr>
        <w:tab/>
      </w:r>
      <w:r w:rsidR="00470C67">
        <w:rPr>
          <w:rFonts w:ascii="Cambria Math" w:hAnsi="Cambria Math"/>
          <w:spacing w:val="-20"/>
        </w:rPr>
        <w:t>×</w:t>
      </w:r>
    </w:p>
    <w:p w:rsidR="00E87F2E" w:rsidRDefault="00470C67">
      <w:pPr>
        <w:pStyle w:val="BodyText"/>
        <w:spacing w:line="221" w:lineRule="exact"/>
        <w:ind w:left="4295"/>
        <w:rPr>
          <w:rFonts w:ascii="Cambria Math"/>
        </w:rPr>
      </w:pPr>
      <w:r>
        <w:rPr>
          <w:rFonts w:ascii="Cambria Math"/>
        </w:rPr>
        <w:t>s</w:t>
      </w:r>
    </w:p>
    <w:p w:rsidR="00E87F2E" w:rsidRDefault="00470C67">
      <w:pPr>
        <w:pStyle w:val="BodyText"/>
        <w:spacing w:before="94" w:line="292" w:lineRule="auto"/>
        <w:ind w:left="64" w:right="-18" w:firstLine="134"/>
        <w:rPr>
          <w:rFonts w:ascii="Cambria Math"/>
        </w:rPr>
      </w:pPr>
      <w:r>
        <w:br w:type="column"/>
      </w:r>
      <w:r>
        <w:rPr>
          <w:rFonts w:ascii="Cambria Math"/>
        </w:rPr>
        <w:t>1m</w:t>
      </w:r>
      <w:r>
        <w:rPr>
          <w:rFonts w:ascii="Cambria Math"/>
          <w:vertAlign w:val="superscript"/>
        </w:rPr>
        <w:t>3</w:t>
      </w:r>
      <w:r>
        <w:rPr>
          <w:rFonts w:ascii="Cambria Math"/>
        </w:rPr>
        <w:t xml:space="preserve"> 1000 L</w:t>
      </w:r>
    </w:p>
    <w:p w:rsidR="00E87F2E" w:rsidRDefault="00470C67">
      <w:pPr>
        <w:spacing w:before="120" w:line="156" w:lineRule="auto"/>
        <w:ind w:left="1000"/>
        <w:rPr>
          <w:rFonts w:ascii="Cambria Math"/>
          <w:sz w:val="17"/>
        </w:rPr>
      </w:pPr>
      <w:r>
        <w:br w:type="column"/>
      </w:r>
      <w:r>
        <w:rPr>
          <w:rFonts w:ascii="Cambria Math"/>
          <w:position w:val="-8"/>
          <w:sz w:val="24"/>
        </w:rPr>
        <w:t>m</w:t>
      </w:r>
      <w:r>
        <w:rPr>
          <w:rFonts w:ascii="Cambria Math"/>
          <w:sz w:val="17"/>
        </w:rPr>
        <w:t>3</w:t>
      </w:r>
    </w:p>
    <w:p w:rsidR="00E87F2E" w:rsidRDefault="005C6DA2">
      <w:pPr>
        <w:pStyle w:val="BodyText"/>
        <w:spacing w:line="171" w:lineRule="exact"/>
        <w:ind w:left="78"/>
        <w:rPr>
          <w:rFonts w:ascii="Cambria Math"/>
        </w:rPr>
      </w:pPr>
      <w:r>
        <w:pict>
          <v:line id="_x0000_s1346" style="position:absolute;left:0;text-align:left;z-index:251952128;mso-position-horizontal-relative:page" from="379.75pt,5.5pt" to="395.1pt,5.5pt" strokeweight=".84pt">
            <w10:wrap anchorx="page"/>
          </v:line>
        </w:pict>
      </w:r>
      <w:r w:rsidR="00470C67">
        <w:rPr>
          <w:rFonts w:ascii="Cambria Math"/>
        </w:rPr>
        <w:t>= 0.189</w:t>
      </w:r>
    </w:p>
    <w:p w:rsidR="00E87F2E" w:rsidRDefault="00470C67">
      <w:pPr>
        <w:pStyle w:val="BodyText"/>
        <w:spacing w:line="221" w:lineRule="exact"/>
        <w:ind w:left="1100"/>
        <w:rPr>
          <w:rFonts w:ascii="Cambria Math"/>
        </w:rPr>
      </w:pPr>
      <w:r>
        <w:rPr>
          <w:rFonts w:ascii="Cambria Math"/>
        </w:rPr>
        <w:t>s</w:t>
      </w:r>
    </w:p>
    <w:p w:rsidR="00E87F2E" w:rsidRDefault="00470C67">
      <w:pPr>
        <w:spacing w:before="205" w:line="205" w:lineRule="exact"/>
        <w:ind w:left="47"/>
        <w:rPr>
          <w:rFonts w:ascii="Cambria Math"/>
          <w:sz w:val="17"/>
        </w:rPr>
      </w:pPr>
      <w:r>
        <w:rPr>
          <w:rFonts w:ascii="Cambria Math"/>
          <w:position w:val="-8"/>
          <w:sz w:val="24"/>
        </w:rPr>
        <w:t>m</w:t>
      </w:r>
      <w:r>
        <w:rPr>
          <w:rFonts w:ascii="Cambria Math"/>
          <w:sz w:val="17"/>
        </w:rPr>
        <w:t>3</w:t>
      </w:r>
    </w:p>
    <w:p w:rsidR="00E87F2E" w:rsidRDefault="00E87F2E">
      <w:pPr>
        <w:spacing w:line="205" w:lineRule="exact"/>
        <w:rPr>
          <w:rFonts w:ascii="Cambria Math"/>
          <w:sz w:val="17"/>
        </w:rPr>
        <w:sectPr w:rsidR="00E87F2E">
          <w:type w:val="continuous"/>
          <w:pgSz w:w="12240" w:h="18720"/>
          <w:pgMar w:top="1360" w:right="1280" w:bottom="280" w:left="1060" w:header="720" w:footer="720" w:gutter="0"/>
          <w:cols w:num="3" w:space="720" w:equalWidth="0">
            <w:col w:w="4676" w:space="40"/>
            <w:col w:w="780" w:space="39"/>
            <w:col w:w="4365"/>
          </w:cols>
        </w:sectPr>
      </w:pPr>
    </w:p>
    <w:p w:rsidR="00E87F2E" w:rsidRDefault="005C6DA2">
      <w:pPr>
        <w:pStyle w:val="BodyText"/>
        <w:spacing w:line="215" w:lineRule="exact"/>
        <w:ind w:left="495"/>
        <w:jc w:val="center"/>
        <w:rPr>
          <w:rFonts w:ascii="Cambria Math"/>
        </w:rPr>
      </w:pPr>
      <w:r>
        <w:pict>
          <v:line id="_x0000_s1345" style="position:absolute;left:0;text-align:left;z-index:251953152;mso-position-horizontal-relative:page" from="332.1pt,5.95pt" to="347.45pt,5.95pt" strokeweight=".84pt">
            <w10:wrap anchorx="page"/>
          </v:line>
        </w:pict>
      </w:r>
      <w:r>
        <w:pict>
          <v:shape id="_x0000_s1344" type="#_x0000_t202" style="position:absolute;left:0;text-align:left;margin-left:337.15pt;margin-top:6.05pt;width:5.2pt;height:12.05pt;z-index:-301067264;mso-position-horizontal-relative:page" filled="f" stroked="f">
            <v:textbox inset="0,0,0,0">
              <w:txbxContent>
                <w:p w:rsidR="005C6DA2" w:rsidRDefault="005C6DA2">
                  <w:pPr>
                    <w:pStyle w:val="BodyText"/>
                    <w:spacing w:line="240" w:lineRule="exact"/>
                    <w:rPr>
                      <w:rFonts w:ascii="Cambria Math"/>
                    </w:rPr>
                  </w:pPr>
                  <w:r>
                    <w:rPr>
                      <w:rFonts w:ascii="Cambria Math"/>
                    </w:rPr>
                    <w:t>s</w:t>
                  </w:r>
                </w:p>
              </w:txbxContent>
            </v:textbox>
            <w10:wrap anchorx="page"/>
          </v:shape>
        </w:pict>
      </w:r>
      <w:r w:rsidR="00470C67">
        <w:rPr>
          <w:rFonts w:ascii="Cambria Math"/>
        </w:rPr>
        <w:t>0.189</w:t>
      </w:r>
    </w:p>
    <w:p w:rsidR="00E87F2E" w:rsidRDefault="005C6DA2">
      <w:pPr>
        <w:pStyle w:val="BodyText"/>
        <w:tabs>
          <w:tab w:val="left" w:pos="2358"/>
        </w:tabs>
        <w:spacing w:before="12" w:line="120" w:lineRule="auto"/>
        <w:ind w:left="210"/>
        <w:jc w:val="center"/>
        <w:rPr>
          <w:rFonts w:ascii="Cambria Math"/>
          <w:sz w:val="17"/>
        </w:rPr>
      </w:pPr>
      <w:r>
        <w:pict>
          <v:line id="_x0000_s1343" style="position:absolute;left:0;text-align:left;z-index:-301070336;mso-position-horizontal-relative:page" from="278.45pt,6.65pt" to="367.4pt,6.65pt" strokeweight=".84pt">
            <w10:wrap anchorx="page"/>
          </v:line>
        </w:pict>
      </w:r>
      <w:proofErr w:type="spellStart"/>
      <w:r w:rsidR="00470C67">
        <w:rPr>
          <w:rFonts w:ascii="Cambria Math"/>
        </w:rPr>
        <w:t>m</w:t>
      </w:r>
      <w:r w:rsidR="00470C67">
        <w:rPr>
          <w:rFonts w:ascii="Cambria Math"/>
          <w:vertAlign w:val="subscript"/>
        </w:rPr>
        <w:t>o</w:t>
      </w:r>
      <w:proofErr w:type="spellEnd"/>
      <w:r w:rsidR="00470C67">
        <w:rPr>
          <w:rFonts w:ascii="Cambria Math"/>
          <w:spacing w:val="25"/>
        </w:rPr>
        <w:t xml:space="preserve"> </w:t>
      </w:r>
      <w:r w:rsidR="00470C67">
        <w:rPr>
          <w:rFonts w:ascii="Cambria Math"/>
        </w:rPr>
        <w:t>=</w:t>
      </w:r>
      <w:r w:rsidR="00470C67">
        <w:rPr>
          <w:rFonts w:ascii="Cambria Math"/>
        </w:rPr>
        <w:tab/>
      </w:r>
      <w:r w:rsidR="00470C67">
        <w:rPr>
          <w:rFonts w:ascii="Cambria Math"/>
          <w:position w:val="-14"/>
        </w:rPr>
        <w:t>m</w:t>
      </w:r>
      <w:r w:rsidR="00470C67">
        <w:rPr>
          <w:rFonts w:ascii="Cambria Math"/>
          <w:position w:val="-7"/>
          <w:sz w:val="17"/>
        </w:rPr>
        <w:t>3</w:t>
      </w:r>
    </w:p>
    <w:p w:rsidR="00E87F2E" w:rsidRDefault="005C6DA2">
      <w:pPr>
        <w:pStyle w:val="BodyText"/>
        <w:spacing w:line="196" w:lineRule="auto"/>
        <w:ind w:left="863"/>
        <w:jc w:val="center"/>
        <w:rPr>
          <w:rFonts w:ascii="Cambria Math"/>
        </w:rPr>
      </w:pPr>
      <w:r>
        <w:pict>
          <v:line id="_x0000_s1342" style="position:absolute;left:0;text-align:left;z-index:-301071360;mso-position-horizontal-relative:page" from="352.05pt,7pt" to="367.4pt,7pt" strokeweight=".84pt">
            <w10:wrap anchorx="page"/>
          </v:line>
        </w:pict>
      </w:r>
      <w:proofErr w:type="gramStart"/>
      <w:r w:rsidR="00470C67">
        <w:rPr>
          <w:rFonts w:ascii="Cambria Math"/>
        </w:rPr>
        <w:t xml:space="preserve">0.896439522 </w:t>
      </w:r>
      <w:r w:rsidR="00470C67">
        <w:rPr>
          <w:rFonts w:ascii="Cambria Math"/>
          <w:spacing w:val="13"/>
        </w:rPr>
        <w:t xml:space="preserve"> </w:t>
      </w:r>
      <w:r w:rsidR="00470C67">
        <w:rPr>
          <w:rFonts w:ascii="Cambria Math"/>
          <w:position w:val="-11"/>
        </w:rPr>
        <w:t>kg</w:t>
      </w:r>
      <w:proofErr w:type="gramEnd"/>
    </w:p>
    <w:p w:rsidR="00E87F2E" w:rsidRDefault="00E87F2E">
      <w:pPr>
        <w:pStyle w:val="BodyText"/>
        <w:spacing w:before="8"/>
        <w:rPr>
          <w:rFonts w:ascii="Cambria Math"/>
          <w:sz w:val="17"/>
        </w:rPr>
      </w:pPr>
    </w:p>
    <w:p w:rsidR="00E87F2E" w:rsidRDefault="00E87F2E">
      <w:pPr>
        <w:rPr>
          <w:rFonts w:ascii="Cambria Math"/>
          <w:sz w:val="17"/>
        </w:rPr>
        <w:sectPr w:rsidR="00E87F2E">
          <w:type w:val="continuous"/>
          <w:pgSz w:w="12240" w:h="18720"/>
          <w:pgMar w:top="1360" w:right="1280" w:bottom="280" w:left="1060" w:header="720" w:footer="720" w:gutter="0"/>
          <w:cols w:space="720"/>
        </w:sectPr>
      </w:pPr>
    </w:p>
    <w:p w:rsidR="00E87F2E" w:rsidRDefault="00E87F2E">
      <w:pPr>
        <w:pStyle w:val="BodyText"/>
        <w:rPr>
          <w:rFonts w:ascii="Cambria Math"/>
          <w:sz w:val="26"/>
        </w:rPr>
      </w:pPr>
    </w:p>
    <w:p w:rsidR="00E87F2E" w:rsidRDefault="00E87F2E">
      <w:pPr>
        <w:pStyle w:val="BodyText"/>
        <w:rPr>
          <w:rFonts w:ascii="Cambria Math"/>
          <w:sz w:val="26"/>
        </w:rPr>
      </w:pPr>
    </w:p>
    <w:p w:rsidR="00E87F2E" w:rsidRDefault="00E87F2E">
      <w:pPr>
        <w:pStyle w:val="BodyText"/>
        <w:spacing w:before="2"/>
        <w:rPr>
          <w:rFonts w:ascii="Cambria Math"/>
          <w:sz w:val="26"/>
        </w:rPr>
      </w:pPr>
    </w:p>
    <w:p w:rsidR="00E87F2E" w:rsidRDefault="00470C67">
      <w:pPr>
        <w:pStyle w:val="BodyText"/>
        <w:ind w:left="380"/>
      </w:pPr>
      <w:r>
        <w:t>Then,</w:t>
      </w:r>
    </w:p>
    <w:p w:rsidR="00E87F2E" w:rsidRDefault="00470C67">
      <w:pPr>
        <w:pStyle w:val="BodyText"/>
        <w:spacing w:before="11"/>
        <w:rPr>
          <w:sz w:val="20"/>
        </w:rPr>
      </w:pPr>
      <w:r>
        <w:br w:type="column"/>
      </w:r>
    </w:p>
    <w:p w:rsidR="00E87F2E" w:rsidRDefault="00470C67">
      <w:pPr>
        <w:pStyle w:val="BodyText"/>
        <w:ind w:left="380"/>
        <w:rPr>
          <w:rFonts w:ascii="Cambria Math" w:eastAsia="Cambria Math"/>
        </w:rPr>
      </w:pPr>
      <w:r>
        <w:rPr>
          <w:rFonts w:ascii="Cambria Math" w:eastAsia="Cambria Math"/>
        </w:rPr>
        <w:t>𝐦</w:t>
      </w:r>
      <w:r>
        <w:rPr>
          <w:rFonts w:ascii="Cambria Math" w:eastAsia="Cambria Math"/>
          <w:position w:val="-4"/>
          <w:sz w:val="17"/>
        </w:rPr>
        <w:t xml:space="preserve">𝐨 </w:t>
      </w:r>
      <w:r>
        <w:rPr>
          <w:rFonts w:ascii="Cambria Math" w:eastAsia="Cambria Math"/>
        </w:rPr>
        <w:t xml:space="preserve">= 𝟎. </w:t>
      </w:r>
      <w:r>
        <w:rPr>
          <w:rFonts w:ascii="Cambria Math" w:eastAsia="Cambria Math"/>
          <w:spacing w:val="-20"/>
        </w:rPr>
        <w:t>𝟐𝟏𝟎𝟖𝟑𝟒𝟎𝟕𝟖</w:t>
      </w:r>
    </w:p>
    <w:p w:rsidR="00E87F2E" w:rsidRDefault="00470C67">
      <w:pPr>
        <w:pStyle w:val="BodyText"/>
        <w:spacing w:before="59"/>
        <w:rPr>
          <w:rFonts w:ascii="Cambria Math" w:eastAsia="Cambria Math"/>
        </w:rPr>
      </w:pPr>
      <w:r>
        <w:br w:type="column"/>
      </w:r>
      <w:r>
        <w:rPr>
          <w:rFonts w:ascii="Cambria Math" w:eastAsia="Cambria Math"/>
        </w:rPr>
        <w:t>𝐤𝐠</w:t>
      </w:r>
    </w:p>
    <w:p w:rsidR="00E87F2E" w:rsidRDefault="00E87F2E">
      <w:pPr>
        <w:pStyle w:val="BodyText"/>
        <w:spacing w:before="4"/>
        <w:rPr>
          <w:rFonts w:ascii="Cambria Math"/>
          <w:sz w:val="4"/>
        </w:rPr>
      </w:pPr>
    </w:p>
    <w:p w:rsidR="00E87F2E" w:rsidRDefault="005C6DA2">
      <w:pPr>
        <w:pStyle w:val="BodyText"/>
        <w:spacing w:line="20" w:lineRule="exact"/>
        <w:ind w:left="-9"/>
        <w:rPr>
          <w:rFonts w:ascii="Cambria Math"/>
          <w:sz w:val="2"/>
        </w:rPr>
      </w:pPr>
      <w:r>
        <w:rPr>
          <w:rFonts w:ascii="Cambria Math"/>
          <w:sz w:val="2"/>
        </w:rPr>
      </w:r>
      <w:r>
        <w:rPr>
          <w:rFonts w:ascii="Cambria Math"/>
          <w:sz w:val="2"/>
        </w:rPr>
        <w:pict>
          <v:group id="_x0000_s1340" style="width:13.8pt;height:.85pt;mso-position-horizontal-relative:char;mso-position-vertical-relative:line" coordsize="276,17">
            <v:line id="_x0000_s1341" style="position:absolute" from="0,8" to="276,8" strokeweight=".84pt"/>
            <w10:anchorlock/>
          </v:group>
        </w:pict>
      </w:r>
    </w:p>
    <w:p w:rsidR="00E87F2E" w:rsidRDefault="00470C67">
      <w:pPr>
        <w:pStyle w:val="BodyText"/>
        <w:ind w:left="82"/>
        <w:rPr>
          <w:rFonts w:ascii="Cambria Math" w:eastAsia="Cambria Math"/>
        </w:rPr>
      </w:pPr>
      <w:r>
        <w:rPr>
          <w:rFonts w:ascii="Cambria Math" w:eastAsia="Cambria Math"/>
        </w:rPr>
        <w:t>𝐬</w:t>
      </w:r>
    </w:p>
    <w:p w:rsidR="00E87F2E" w:rsidRDefault="00E87F2E">
      <w:pPr>
        <w:rPr>
          <w:rFonts w:ascii="Cambria Math" w:eastAsia="Cambria Math"/>
        </w:rPr>
        <w:sectPr w:rsidR="00E87F2E">
          <w:type w:val="continuous"/>
          <w:pgSz w:w="12240" w:h="18720"/>
          <w:pgMar w:top="1360" w:right="1280" w:bottom="280" w:left="1060" w:header="720" w:footer="720" w:gutter="0"/>
          <w:cols w:num="3" w:space="720" w:equalWidth="0">
            <w:col w:w="1037" w:space="2403"/>
            <w:col w:w="2547" w:space="39"/>
            <w:col w:w="3874"/>
          </w:cols>
        </w:sectPr>
      </w:pPr>
    </w:p>
    <w:p w:rsidR="00E87F2E" w:rsidRDefault="00E87F2E">
      <w:pPr>
        <w:pStyle w:val="BodyText"/>
        <w:spacing w:before="5"/>
        <w:rPr>
          <w:rFonts w:ascii="Cambria Math"/>
          <w:sz w:val="18"/>
        </w:rPr>
      </w:pPr>
    </w:p>
    <w:p w:rsidR="00E87F2E" w:rsidRDefault="00470C67">
      <w:pPr>
        <w:pStyle w:val="BodyText"/>
        <w:spacing w:before="59"/>
        <w:ind w:left="223"/>
        <w:jc w:val="center"/>
        <w:rPr>
          <w:rFonts w:ascii="Cambria Math" w:hAnsi="Cambria Math"/>
        </w:rPr>
      </w:pPr>
      <w:proofErr w:type="gramStart"/>
      <w:r>
        <w:rPr>
          <w:rFonts w:ascii="Cambria Math" w:hAnsi="Cambria Math"/>
        </w:rPr>
        <w:t>Q</w:t>
      </w:r>
      <w:r>
        <w:rPr>
          <w:rFonts w:ascii="Cambria Math" w:hAnsi="Cambria Math"/>
          <w:vertAlign w:val="subscript"/>
        </w:rPr>
        <w:t>s</w:t>
      </w:r>
      <w:r>
        <w:rPr>
          <w:rFonts w:ascii="Cambria Math" w:hAnsi="Cambria Math"/>
        </w:rPr>
        <w:t xml:space="preserve">  =</w:t>
      </w:r>
      <w:proofErr w:type="gramEnd"/>
      <w:r>
        <w:rPr>
          <w:rFonts w:ascii="Cambria Math" w:hAnsi="Cambria Math"/>
        </w:rPr>
        <w:t xml:space="preserve">  </w:t>
      </w:r>
      <w:proofErr w:type="spellStart"/>
      <w:r>
        <w:rPr>
          <w:rFonts w:ascii="Cambria Math" w:hAnsi="Cambria Math"/>
        </w:rPr>
        <w:t>m</w:t>
      </w:r>
      <w:r>
        <w:rPr>
          <w:rFonts w:ascii="Cambria Math" w:hAnsi="Cambria Math"/>
          <w:vertAlign w:val="subscript"/>
        </w:rPr>
        <w:t>e</w:t>
      </w:r>
      <w:r>
        <w:rPr>
          <w:rFonts w:ascii="Cambria Math" w:hAnsi="Cambria Math"/>
        </w:rPr>
        <w:t>Cp∆T</w:t>
      </w:r>
      <w:proofErr w:type="spellEnd"/>
    </w:p>
    <w:p w:rsidR="00E87F2E" w:rsidRDefault="00E87F2E">
      <w:pPr>
        <w:pStyle w:val="BodyText"/>
        <w:spacing w:before="11"/>
        <w:rPr>
          <w:rFonts w:ascii="Cambria Math"/>
          <w:sz w:val="23"/>
        </w:rPr>
      </w:pPr>
    </w:p>
    <w:p w:rsidR="00E87F2E" w:rsidRDefault="00470C67">
      <w:pPr>
        <w:pStyle w:val="BodyText"/>
        <w:ind w:left="208"/>
        <w:jc w:val="center"/>
        <w:rPr>
          <w:rFonts w:ascii="Cambria Math" w:eastAsia="Cambria Math"/>
        </w:rPr>
      </w:pPr>
      <w:r>
        <w:rPr>
          <w:rFonts w:ascii="Cambria Math" w:eastAsia="Cambria Math"/>
        </w:rPr>
        <w:t>𝑚</w:t>
      </w:r>
      <w:r>
        <w:rPr>
          <w:rFonts w:ascii="Cambria Math" w:eastAsia="Cambria Math"/>
          <w:vertAlign w:val="subscript"/>
        </w:rPr>
        <w:t>𝑒</w:t>
      </w:r>
      <w:r>
        <w:rPr>
          <w:rFonts w:ascii="Cambria Math" w:eastAsia="Cambria Math"/>
        </w:rPr>
        <w:t xml:space="preserve">  = 𝑚</w:t>
      </w:r>
      <w:r>
        <w:rPr>
          <w:rFonts w:ascii="Cambria Math" w:eastAsia="Cambria Math"/>
          <w:vertAlign w:val="subscript"/>
        </w:rPr>
        <w:t>𝑎</w:t>
      </w:r>
    </w:p>
    <w:p w:rsidR="00E87F2E" w:rsidRDefault="00E87F2E">
      <w:pPr>
        <w:pStyle w:val="BodyText"/>
        <w:spacing w:before="7"/>
        <w:rPr>
          <w:rFonts w:ascii="Cambria Math"/>
          <w:sz w:val="16"/>
        </w:rPr>
      </w:pPr>
    </w:p>
    <w:p w:rsidR="00E87F2E" w:rsidRDefault="00470C67">
      <w:pPr>
        <w:pStyle w:val="BodyText"/>
        <w:spacing w:before="59" w:line="232" w:lineRule="exact"/>
        <w:ind w:left="2124"/>
        <w:jc w:val="center"/>
        <w:rPr>
          <w:rFonts w:ascii="Cambria Math"/>
        </w:rPr>
      </w:pPr>
      <w:r>
        <w:rPr>
          <w:rFonts w:ascii="Cambria Math"/>
        </w:rPr>
        <w:t>kJ</w:t>
      </w:r>
    </w:p>
    <w:p w:rsidR="00E87F2E" w:rsidRDefault="005C6DA2">
      <w:pPr>
        <w:pStyle w:val="BodyText"/>
        <w:spacing w:line="187" w:lineRule="auto"/>
        <w:ind w:left="221"/>
        <w:jc w:val="center"/>
        <w:rPr>
          <w:rFonts w:ascii="Cambria Math" w:hAnsi="Cambria Math"/>
        </w:rPr>
      </w:pPr>
      <w:r>
        <w:pict>
          <v:line id="_x0000_s1339" style="position:absolute;left:0;text-align:left;z-index:-301069312;mso-position-horizontal-relative:page" from="336.65pt,7.25pt" to="370.75pt,7.25pt" strokeweight=".84pt">
            <w10:wrap anchorx="page"/>
          </v:line>
        </w:pict>
      </w:r>
      <w:r w:rsidR="00470C67">
        <w:rPr>
          <w:rFonts w:ascii="Cambria Math" w:hAnsi="Cambria Math"/>
        </w:rPr>
        <w:t>33.13326522 kW = m</w:t>
      </w:r>
      <w:r w:rsidR="00470C67">
        <w:rPr>
          <w:rFonts w:ascii="Cambria Math" w:hAnsi="Cambria Math"/>
          <w:vertAlign w:val="subscript"/>
        </w:rPr>
        <w:t>a</w:t>
      </w:r>
      <w:r w:rsidR="00470C67">
        <w:rPr>
          <w:rFonts w:ascii="Cambria Math" w:hAnsi="Cambria Math"/>
        </w:rPr>
        <w:t xml:space="preserve"> (1.0062 </w:t>
      </w:r>
      <w:r w:rsidR="00470C67">
        <w:rPr>
          <w:rFonts w:ascii="Cambria Math" w:hAnsi="Cambria Math"/>
          <w:position w:val="-15"/>
        </w:rPr>
        <w:t xml:space="preserve">kg − </w:t>
      </w:r>
      <w:proofErr w:type="gramStart"/>
      <w:r w:rsidR="00470C67">
        <w:rPr>
          <w:rFonts w:ascii="Cambria Math" w:hAnsi="Cambria Math"/>
          <w:position w:val="-15"/>
        </w:rPr>
        <w:t>K</w:t>
      </w:r>
      <w:r w:rsidR="00470C67">
        <w:rPr>
          <w:rFonts w:ascii="Cambria Math" w:hAnsi="Cambria Math"/>
        </w:rPr>
        <w:t>)(</w:t>
      </w:r>
      <w:proofErr w:type="gramEnd"/>
      <w:r w:rsidR="00470C67">
        <w:rPr>
          <w:rFonts w:ascii="Cambria Math" w:hAnsi="Cambria Math"/>
        </w:rPr>
        <w:t>33.9 − 22)K</w:t>
      </w:r>
    </w:p>
    <w:p w:rsidR="00E87F2E" w:rsidRDefault="00E87F2E">
      <w:pPr>
        <w:pStyle w:val="BodyText"/>
        <w:rPr>
          <w:rFonts w:ascii="Cambria Math"/>
          <w:sz w:val="18"/>
        </w:rPr>
      </w:pPr>
    </w:p>
    <w:p w:rsidR="00E87F2E" w:rsidRDefault="00E87F2E">
      <w:pPr>
        <w:rPr>
          <w:rFonts w:ascii="Cambria Math"/>
          <w:sz w:val="18"/>
        </w:rPr>
        <w:sectPr w:rsidR="00E87F2E">
          <w:type w:val="continuous"/>
          <w:pgSz w:w="12240" w:h="18720"/>
          <w:pgMar w:top="1360" w:right="1280" w:bottom="280" w:left="1060" w:header="720" w:footer="720" w:gutter="0"/>
          <w:cols w:space="720"/>
        </w:sectPr>
      </w:pPr>
    </w:p>
    <w:p w:rsidR="00E87F2E" w:rsidRDefault="00E87F2E">
      <w:pPr>
        <w:pStyle w:val="BodyText"/>
        <w:rPr>
          <w:rFonts w:ascii="Cambria Math"/>
          <w:sz w:val="26"/>
        </w:rPr>
      </w:pPr>
    </w:p>
    <w:p w:rsidR="00E87F2E" w:rsidRDefault="00E87F2E">
      <w:pPr>
        <w:pStyle w:val="BodyText"/>
        <w:rPr>
          <w:rFonts w:ascii="Cambria Math"/>
          <w:sz w:val="26"/>
        </w:rPr>
      </w:pPr>
    </w:p>
    <w:p w:rsidR="00E87F2E" w:rsidRDefault="00E87F2E">
      <w:pPr>
        <w:pStyle w:val="BodyText"/>
        <w:spacing w:before="8"/>
        <w:rPr>
          <w:rFonts w:ascii="Cambria Math"/>
          <w:sz w:val="23"/>
        </w:rPr>
      </w:pPr>
    </w:p>
    <w:p w:rsidR="00E87F2E" w:rsidRDefault="00470C67">
      <w:pPr>
        <w:pStyle w:val="BodyText"/>
        <w:jc w:val="right"/>
        <w:rPr>
          <w:rFonts w:ascii="Cambria Math" w:eastAsia="Cambria Math"/>
        </w:rPr>
      </w:pPr>
      <w:r>
        <w:rPr>
          <w:rFonts w:ascii="Cambria Math" w:eastAsia="Cambria Math"/>
          <w:w w:val="95"/>
        </w:rPr>
        <w:t>𝒎</w:t>
      </w:r>
      <w:r>
        <w:rPr>
          <w:rFonts w:ascii="Cambria Math" w:eastAsia="Cambria Math"/>
          <w:w w:val="95"/>
          <w:vertAlign w:val="subscript"/>
        </w:rPr>
        <w:t>𝒐</w:t>
      </w:r>
    </w:p>
    <w:p w:rsidR="00E87F2E" w:rsidRDefault="00E87F2E">
      <w:pPr>
        <w:pStyle w:val="BodyText"/>
        <w:spacing w:before="5"/>
        <w:rPr>
          <w:rFonts w:ascii="Cambria Math"/>
          <w:sz w:val="4"/>
        </w:rPr>
      </w:pPr>
    </w:p>
    <w:p w:rsidR="00E87F2E" w:rsidRDefault="005C6DA2">
      <w:pPr>
        <w:pStyle w:val="BodyText"/>
        <w:spacing w:line="20" w:lineRule="exact"/>
        <w:ind w:left="3304" w:right="-72"/>
        <w:rPr>
          <w:rFonts w:ascii="Cambria Math"/>
          <w:sz w:val="2"/>
        </w:rPr>
      </w:pPr>
      <w:r>
        <w:rPr>
          <w:rFonts w:ascii="Cambria Math"/>
          <w:sz w:val="2"/>
        </w:rPr>
      </w:r>
      <w:r>
        <w:rPr>
          <w:rFonts w:ascii="Cambria Math"/>
          <w:sz w:val="2"/>
        </w:rPr>
        <w:pict>
          <v:group id="_x0000_s1337" style="width:16.95pt;height:.85pt;mso-position-horizontal-relative:char;mso-position-vertical-relative:line" coordsize="339,17">
            <v:line id="_x0000_s1338" style="position:absolute" from="0,8" to="338,8" strokeweight=".84pt"/>
            <w10:anchorlock/>
          </v:group>
        </w:pict>
      </w:r>
    </w:p>
    <w:p w:rsidR="00E87F2E" w:rsidRDefault="00470C67">
      <w:pPr>
        <w:pStyle w:val="BodyText"/>
        <w:jc w:val="right"/>
        <w:rPr>
          <w:rFonts w:ascii="Cambria Math" w:eastAsia="Cambria Math"/>
        </w:rPr>
      </w:pPr>
      <w:r>
        <w:rPr>
          <w:rFonts w:ascii="Cambria Math" w:eastAsia="Cambria Math"/>
          <w:w w:val="95"/>
        </w:rPr>
        <w:t>𝒎</w:t>
      </w:r>
      <w:r>
        <w:rPr>
          <w:rFonts w:ascii="Cambria Math" w:eastAsia="Cambria Math"/>
          <w:w w:val="95"/>
          <w:vertAlign w:val="subscript"/>
        </w:rPr>
        <w:t>𝒂</w:t>
      </w:r>
    </w:p>
    <w:p w:rsidR="00E87F2E" w:rsidRDefault="00470C67">
      <w:pPr>
        <w:pStyle w:val="BodyText"/>
        <w:spacing w:before="6"/>
        <w:rPr>
          <w:rFonts w:ascii="Cambria Math"/>
          <w:sz w:val="20"/>
        </w:rPr>
      </w:pPr>
      <w:r>
        <w:br w:type="column"/>
      </w:r>
    </w:p>
    <w:p w:rsidR="00E87F2E" w:rsidRDefault="00470C67">
      <w:pPr>
        <w:pStyle w:val="BodyText"/>
        <w:spacing w:before="1"/>
        <w:ind w:left="89"/>
        <w:rPr>
          <w:rFonts w:ascii="Cambria Math" w:eastAsia="Cambria Math"/>
        </w:rPr>
      </w:pPr>
      <w:r>
        <w:rPr>
          <w:rFonts w:ascii="Cambria Math" w:eastAsia="Cambria Math"/>
        </w:rPr>
        <w:t>𝐦</w:t>
      </w:r>
      <w:r>
        <w:rPr>
          <w:rFonts w:ascii="Cambria Math" w:eastAsia="Cambria Math"/>
          <w:vertAlign w:val="subscript"/>
        </w:rPr>
        <w:t>𝐚</w:t>
      </w:r>
      <w:r>
        <w:rPr>
          <w:rFonts w:ascii="Cambria Math" w:eastAsia="Cambria Math"/>
        </w:rPr>
        <w:t xml:space="preserve"> = 𝟏. 𝟗𝟕𝟏𝟗𝟒𝟑𝟎𝟔𝟖</w:t>
      </w:r>
    </w:p>
    <w:p w:rsidR="00E87F2E" w:rsidRDefault="00E87F2E">
      <w:pPr>
        <w:pStyle w:val="BodyText"/>
        <w:spacing w:before="1"/>
        <w:rPr>
          <w:rFonts w:ascii="Cambria Math"/>
          <w:sz w:val="31"/>
        </w:rPr>
      </w:pPr>
    </w:p>
    <w:p w:rsidR="00E87F2E" w:rsidRDefault="00470C67">
      <w:pPr>
        <w:pStyle w:val="BodyText"/>
        <w:spacing w:line="232" w:lineRule="exact"/>
        <w:ind w:left="336"/>
        <w:rPr>
          <w:rFonts w:ascii="Cambria Math"/>
        </w:rPr>
      </w:pPr>
      <w:r>
        <w:rPr>
          <w:rFonts w:ascii="Cambria Math"/>
        </w:rPr>
        <w:t>0.210834078</w:t>
      </w:r>
      <w:r>
        <w:rPr>
          <w:rFonts w:ascii="Cambria Math"/>
          <w:spacing w:val="-4"/>
        </w:rPr>
        <w:t xml:space="preserve"> </w:t>
      </w:r>
      <w:r>
        <w:rPr>
          <w:rFonts w:ascii="Cambria Math"/>
        </w:rPr>
        <w:t>kg/s</w:t>
      </w:r>
    </w:p>
    <w:p w:rsidR="00E87F2E" w:rsidRDefault="005C6DA2">
      <w:pPr>
        <w:pStyle w:val="BodyText"/>
        <w:spacing w:line="172" w:lineRule="exact"/>
        <w:ind w:left="36"/>
        <w:rPr>
          <w:rFonts w:ascii="Cambria Math"/>
        </w:rPr>
      </w:pPr>
      <w:r>
        <w:pict>
          <v:line id="_x0000_s1336" style="position:absolute;left:0;text-align:left;z-index:251957248;mso-position-horizontal-relative:page" from="253.95pt,5.5pt" to="348.8pt,5.5pt" strokeweight=".84pt">
            <w10:wrap anchorx="page"/>
          </v:line>
        </w:pict>
      </w:r>
      <w:r w:rsidR="00470C67">
        <w:rPr>
          <w:rFonts w:ascii="Cambria Math"/>
        </w:rPr>
        <w:t>=</w:t>
      </w:r>
    </w:p>
    <w:p w:rsidR="00E87F2E" w:rsidRDefault="00470C67">
      <w:pPr>
        <w:pStyle w:val="BodyText"/>
        <w:spacing w:line="221" w:lineRule="exact"/>
        <w:ind w:left="336"/>
        <w:rPr>
          <w:rFonts w:ascii="Cambria Math"/>
        </w:rPr>
      </w:pPr>
      <w:r>
        <w:rPr>
          <w:rFonts w:ascii="Cambria Math"/>
        </w:rPr>
        <w:t>1.971943068</w:t>
      </w:r>
      <w:r>
        <w:rPr>
          <w:rFonts w:ascii="Cambria Math"/>
          <w:spacing w:val="-4"/>
        </w:rPr>
        <w:t xml:space="preserve"> </w:t>
      </w:r>
      <w:r>
        <w:rPr>
          <w:rFonts w:ascii="Cambria Math"/>
        </w:rPr>
        <w:t>kg/s</w:t>
      </w:r>
    </w:p>
    <w:p w:rsidR="00E87F2E" w:rsidRDefault="00470C67">
      <w:pPr>
        <w:pStyle w:val="BodyText"/>
        <w:spacing w:before="206" w:line="224" w:lineRule="exact"/>
        <w:ind w:left="161"/>
        <w:rPr>
          <w:rFonts w:ascii="Cambria Math" w:eastAsia="Cambria Math"/>
        </w:rPr>
      </w:pPr>
      <w:r>
        <w:rPr>
          <w:rFonts w:ascii="Cambria Math" w:eastAsia="Cambria Math"/>
        </w:rPr>
        <w:t>𝒎</w:t>
      </w:r>
      <w:r>
        <w:rPr>
          <w:rFonts w:ascii="Cambria Math" w:eastAsia="Cambria Math"/>
          <w:vertAlign w:val="subscript"/>
        </w:rPr>
        <w:t>𝒐</w:t>
      </w:r>
    </w:p>
    <w:p w:rsidR="00E87F2E" w:rsidRDefault="00470C67">
      <w:pPr>
        <w:pStyle w:val="BodyText"/>
        <w:spacing w:before="59"/>
        <w:ind w:left="51"/>
        <w:rPr>
          <w:rFonts w:ascii="Cambria Math" w:eastAsia="Cambria Math"/>
        </w:rPr>
      </w:pPr>
      <w:r>
        <w:br w:type="column"/>
      </w:r>
      <w:r>
        <w:rPr>
          <w:rFonts w:ascii="Cambria Math" w:eastAsia="Cambria Math"/>
        </w:rPr>
        <w:t>𝐤𝐠</w:t>
      </w:r>
    </w:p>
    <w:p w:rsidR="00E87F2E" w:rsidRDefault="00E87F2E">
      <w:pPr>
        <w:pStyle w:val="BodyText"/>
        <w:spacing w:before="4"/>
        <w:rPr>
          <w:rFonts w:ascii="Cambria Math"/>
          <w:sz w:val="4"/>
        </w:rPr>
      </w:pPr>
    </w:p>
    <w:p w:rsidR="00E87F2E" w:rsidRDefault="005C6DA2">
      <w:pPr>
        <w:pStyle w:val="BodyText"/>
        <w:spacing w:line="20" w:lineRule="exact"/>
        <w:ind w:left="42"/>
        <w:rPr>
          <w:rFonts w:ascii="Cambria Math"/>
          <w:sz w:val="2"/>
        </w:rPr>
      </w:pPr>
      <w:r>
        <w:rPr>
          <w:rFonts w:ascii="Cambria Math"/>
          <w:sz w:val="2"/>
        </w:rPr>
      </w:r>
      <w:r>
        <w:rPr>
          <w:rFonts w:ascii="Cambria Math"/>
          <w:sz w:val="2"/>
        </w:rPr>
        <w:pict>
          <v:group id="_x0000_s1334" style="width:13.8pt;height:.85pt;mso-position-horizontal-relative:char;mso-position-vertical-relative:line" coordsize="276,17">
            <v:line id="_x0000_s1335" style="position:absolute" from="0,8" to="276,8" strokeweight=".84pt"/>
            <w10:anchorlock/>
          </v:group>
        </w:pict>
      </w:r>
    </w:p>
    <w:p w:rsidR="00E87F2E" w:rsidRDefault="00470C67">
      <w:pPr>
        <w:pStyle w:val="BodyText"/>
        <w:ind w:left="133"/>
        <w:rPr>
          <w:rFonts w:ascii="Cambria Math" w:eastAsia="Cambria Math"/>
        </w:rPr>
      </w:pPr>
      <w:r>
        <w:rPr>
          <w:rFonts w:ascii="Cambria Math" w:eastAsia="Cambria Math"/>
        </w:rPr>
        <w:t>𝐬</w:t>
      </w:r>
    </w:p>
    <w:p w:rsidR="00E87F2E" w:rsidRDefault="00E87F2E">
      <w:pPr>
        <w:pStyle w:val="BodyText"/>
        <w:spacing w:before="11"/>
        <w:rPr>
          <w:rFonts w:ascii="Cambria Math"/>
          <w:sz w:val="32"/>
        </w:rPr>
      </w:pPr>
    </w:p>
    <w:p w:rsidR="00E87F2E" w:rsidRDefault="00470C67">
      <w:pPr>
        <w:pStyle w:val="BodyText"/>
        <w:ind w:left="-19"/>
        <w:rPr>
          <w:rFonts w:ascii="Cambria Math" w:eastAsia="Cambria Math"/>
        </w:rPr>
      </w:pPr>
      <w:r>
        <w:rPr>
          <w:rFonts w:ascii="Cambria Math" w:eastAsia="Cambria Math"/>
        </w:rPr>
        <w:t>𝑥 100%</w:t>
      </w:r>
    </w:p>
    <w:p w:rsidR="00E87F2E" w:rsidRDefault="00E87F2E">
      <w:pPr>
        <w:rPr>
          <w:rFonts w:ascii="Cambria Math" w:eastAsia="Cambria Math"/>
        </w:rPr>
        <w:sectPr w:rsidR="00E87F2E">
          <w:type w:val="continuous"/>
          <w:pgSz w:w="12240" w:h="18720"/>
          <w:pgMar w:top="1360" w:right="1280" w:bottom="280" w:left="1060" w:header="720" w:footer="720" w:gutter="0"/>
          <w:cols w:num="3" w:space="720" w:equalWidth="0">
            <w:col w:w="3643" w:space="40"/>
            <w:col w:w="2303" w:space="39"/>
            <w:col w:w="3875"/>
          </w:cols>
        </w:sectPr>
      </w:pPr>
    </w:p>
    <w:p w:rsidR="00E87F2E" w:rsidRDefault="00E87F2E">
      <w:pPr>
        <w:pStyle w:val="BodyText"/>
        <w:spacing w:before="4"/>
        <w:rPr>
          <w:rFonts w:ascii="Cambria Math"/>
          <w:sz w:val="9"/>
        </w:rPr>
      </w:pPr>
    </w:p>
    <w:p w:rsidR="00E87F2E" w:rsidRDefault="005C6DA2">
      <w:pPr>
        <w:pStyle w:val="BodyText"/>
        <w:spacing w:line="20" w:lineRule="exact"/>
        <w:ind w:left="3830" w:right="-72"/>
        <w:rPr>
          <w:rFonts w:ascii="Cambria Math"/>
          <w:sz w:val="2"/>
        </w:rPr>
      </w:pPr>
      <w:r>
        <w:rPr>
          <w:rFonts w:ascii="Cambria Math"/>
          <w:sz w:val="2"/>
        </w:rPr>
      </w:r>
      <w:r>
        <w:rPr>
          <w:rFonts w:ascii="Cambria Math"/>
          <w:sz w:val="2"/>
        </w:rPr>
        <w:pict>
          <v:group id="_x0000_s1332" style="width:16.95pt;height:.85pt;mso-position-horizontal-relative:char;mso-position-vertical-relative:line" coordsize="339,17">
            <v:line id="_x0000_s1333" style="position:absolute" from="0,8" to="338,8" strokeweight=".84pt"/>
            <w10:anchorlock/>
          </v:group>
        </w:pict>
      </w:r>
    </w:p>
    <w:p w:rsidR="00E87F2E" w:rsidRDefault="00470C67">
      <w:pPr>
        <w:pStyle w:val="BodyText"/>
        <w:jc w:val="right"/>
        <w:rPr>
          <w:rFonts w:ascii="Cambria Math" w:eastAsia="Cambria Math"/>
        </w:rPr>
      </w:pPr>
      <w:r>
        <w:rPr>
          <w:rFonts w:ascii="Cambria Math" w:eastAsia="Cambria Math"/>
          <w:w w:val="95"/>
        </w:rPr>
        <w:t>𝒎</w:t>
      </w:r>
      <w:r>
        <w:rPr>
          <w:rFonts w:ascii="Cambria Math" w:eastAsia="Cambria Math"/>
          <w:w w:val="95"/>
          <w:vertAlign w:val="subscript"/>
        </w:rPr>
        <w:t>𝒂</w:t>
      </w:r>
    </w:p>
    <w:p w:rsidR="00E87F2E" w:rsidRDefault="00470C67">
      <w:pPr>
        <w:pStyle w:val="BodyText"/>
        <w:spacing w:line="240" w:lineRule="exact"/>
        <w:ind w:left="36"/>
        <w:rPr>
          <w:rFonts w:ascii="Cambria Math" w:eastAsia="Cambria Math"/>
        </w:rPr>
      </w:pPr>
      <w:r>
        <w:br w:type="column"/>
      </w:r>
      <w:r>
        <w:rPr>
          <w:rFonts w:ascii="Cambria Math" w:eastAsia="Cambria Math"/>
        </w:rPr>
        <w:t>= 𝟏𝟎. 𝟔𝟗𝟏𝟔𝟗𝟏𝟗𝟑 %</w:t>
      </w:r>
    </w:p>
    <w:p w:rsidR="00E87F2E" w:rsidRDefault="00E87F2E">
      <w:pPr>
        <w:spacing w:line="240" w:lineRule="exact"/>
        <w:rPr>
          <w:rFonts w:ascii="Cambria Math" w:eastAsia="Cambria Math"/>
        </w:rPr>
        <w:sectPr w:rsidR="00E87F2E">
          <w:type w:val="continuous"/>
          <w:pgSz w:w="12240" w:h="18720"/>
          <w:pgMar w:top="1360" w:right="1280" w:bottom="280" w:left="1060" w:header="720" w:footer="720" w:gutter="0"/>
          <w:cols w:num="2" w:space="720" w:equalWidth="0">
            <w:col w:w="4169" w:space="40"/>
            <w:col w:w="5691"/>
          </w:cols>
        </w:sectPr>
      </w:pPr>
    </w:p>
    <w:p w:rsidR="00E87F2E" w:rsidRDefault="00E87F2E">
      <w:pPr>
        <w:pStyle w:val="BodyText"/>
        <w:spacing w:before="5"/>
        <w:rPr>
          <w:rFonts w:ascii="Cambria Math"/>
          <w:sz w:val="12"/>
        </w:rPr>
      </w:pPr>
    </w:p>
    <w:p w:rsidR="00E87F2E" w:rsidRDefault="00470C67">
      <w:pPr>
        <w:pStyle w:val="BodyText"/>
        <w:spacing w:before="150" w:line="230" w:lineRule="exact"/>
        <w:ind w:left="380"/>
      </w:pPr>
      <w:r>
        <w:t>Since,</w:t>
      </w:r>
      <w:r>
        <w:rPr>
          <w:u w:val="single"/>
          <w:vertAlign w:val="superscript"/>
        </w:rPr>
        <w:t xml:space="preserve"> </w:t>
      </w:r>
      <w:proofErr w:type="gramStart"/>
      <w:r>
        <w:rPr>
          <w:rFonts w:ascii="Cambria Math" w:eastAsia="Cambria Math"/>
          <w:u w:val="single"/>
          <w:vertAlign w:val="superscript"/>
        </w:rPr>
        <w:t>𝒎</w:t>
      </w:r>
      <w:r>
        <w:rPr>
          <w:rFonts w:ascii="Cambria Math" w:eastAsia="Cambria Math"/>
          <w:position w:val="11"/>
          <w:sz w:val="14"/>
          <w:u w:val="single"/>
        </w:rPr>
        <w:t>𝒐</w:t>
      </w:r>
      <w:r>
        <w:rPr>
          <w:rFonts w:ascii="Cambria Math" w:eastAsia="Cambria Math"/>
          <w:position w:val="11"/>
          <w:sz w:val="14"/>
        </w:rPr>
        <w:t xml:space="preserve">  </w:t>
      </w:r>
      <w:r>
        <w:t>is</w:t>
      </w:r>
      <w:proofErr w:type="gramEnd"/>
      <w:r>
        <w:t xml:space="preserve"> greater than 10% then, use the actual value of</w:t>
      </w:r>
      <w:r>
        <w:rPr>
          <w:spacing w:val="5"/>
          <w:u w:val="single"/>
          <w:vertAlign w:val="superscript"/>
        </w:rPr>
        <w:t xml:space="preserve"> </w:t>
      </w:r>
      <w:r>
        <w:rPr>
          <w:rFonts w:ascii="Cambria Math" w:eastAsia="Cambria Math"/>
          <w:spacing w:val="2"/>
          <w:u w:val="single"/>
          <w:vertAlign w:val="superscript"/>
        </w:rPr>
        <w:t>𝒎</w:t>
      </w:r>
      <w:r>
        <w:rPr>
          <w:rFonts w:ascii="Cambria Math" w:eastAsia="Cambria Math"/>
          <w:spacing w:val="2"/>
          <w:position w:val="11"/>
          <w:sz w:val="14"/>
          <w:u w:val="single"/>
        </w:rPr>
        <w:t>𝒐</w:t>
      </w:r>
      <w:r>
        <w:rPr>
          <w:spacing w:val="2"/>
        </w:rPr>
        <w:t>.</w:t>
      </w:r>
    </w:p>
    <w:p w:rsidR="00E87F2E" w:rsidRDefault="00470C67">
      <w:pPr>
        <w:tabs>
          <w:tab w:val="left" w:pos="6690"/>
        </w:tabs>
        <w:spacing w:line="195" w:lineRule="exact"/>
        <w:ind w:left="1114"/>
        <w:rPr>
          <w:rFonts w:ascii="Cambria Math" w:eastAsia="Cambria Math"/>
          <w:sz w:val="14"/>
        </w:rPr>
      </w:pPr>
      <w:r>
        <w:rPr>
          <w:rFonts w:ascii="Cambria Math" w:eastAsia="Cambria Math"/>
          <w:sz w:val="17"/>
        </w:rPr>
        <w:t>𝒎</w:t>
      </w:r>
      <w:r>
        <w:rPr>
          <w:rFonts w:ascii="Cambria Math" w:eastAsia="Cambria Math"/>
          <w:position w:val="-2"/>
          <w:sz w:val="14"/>
        </w:rPr>
        <w:t>𝒂</w:t>
      </w:r>
      <w:r>
        <w:rPr>
          <w:rFonts w:ascii="Cambria Math" w:eastAsia="Cambria Math"/>
          <w:position w:val="-2"/>
          <w:sz w:val="14"/>
        </w:rPr>
        <w:tab/>
      </w:r>
      <w:r>
        <w:rPr>
          <w:rFonts w:ascii="Cambria Math" w:eastAsia="Cambria Math"/>
          <w:sz w:val="17"/>
        </w:rPr>
        <w:t>𝒎</w:t>
      </w:r>
      <w:r>
        <w:rPr>
          <w:rFonts w:ascii="Cambria Math" w:eastAsia="Cambria Math"/>
          <w:position w:val="-2"/>
          <w:sz w:val="14"/>
        </w:rPr>
        <w:t>𝒂</w:t>
      </w:r>
    </w:p>
    <w:p w:rsidR="00E87F2E" w:rsidRDefault="00E87F2E">
      <w:pPr>
        <w:pStyle w:val="BodyText"/>
        <w:spacing w:before="6"/>
        <w:rPr>
          <w:rFonts w:ascii="Cambria Math"/>
          <w:sz w:val="16"/>
        </w:rPr>
      </w:pPr>
    </w:p>
    <w:p w:rsidR="00E87F2E" w:rsidRDefault="00470C67">
      <w:pPr>
        <w:pStyle w:val="BodyText"/>
        <w:spacing w:before="59"/>
        <w:ind w:left="212"/>
        <w:jc w:val="center"/>
        <w:rPr>
          <w:rFonts w:ascii="Cambria Math" w:eastAsia="Cambria Math"/>
        </w:rPr>
      </w:pPr>
      <w:proofErr w:type="spellStart"/>
      <w:r>
        <w:rPr>
          <w:rFonts w:ascii="Cambria Math" w:eastAsia="Cambria Math"/>
        </w:rPr>
        <w:t>m</w:t>
      </w:r>
      <w:r>
        <w:rPr>
          <w:rFonts w:ascii="Cambria Math" w:eastAsia="Cambria Math"/>
          <w:vertAlign w:val="subscript"/>
        </w:rPr>
        <w:t>o</w:t>
      </w:r>
      <w:proofErr w:type="spellEnd"/>
      <w:r>
        <w:rPr>
          <w:rFonts w:ascii="Cambria Math" w:eastAsia="Cambria Math"/>
        </w:rPr>
        <w:t>𝛚</w:t>
      </w:r>
      <w:r>
        <w:rPr>
          <w:rFonts w:ascii="Cambria Math" w:eastAsia="Cambria Math"/>
          <w:vertAlign w:val="subscript"/>
        </w:rPr>
        <w:t>𝐨</w:t>
      </w:r>
      <w:r>
        <w:rPr>
          <w:rFonts w:ascii="Cambria Math" w:eastAsia="Cambria Math"/>
        </w:rPr>
        <w:t xml:space="preserve"> </w:t>
      </w:r>
      <w:proofErr w:type="gramStart"/>
      <w:r>
        <w:rPr>
          <w:rFonts w:ascii="Cambria Math" w:eastAsia="Cambria Math"/>
        </w:rPr>
        <w:t xml:space="preserve">+  </w:t>
      </w:r>
      <w:proofErr w:type="spellStart"/>
      <w:r>
        <w:rPr>
          <w:rFonts w:ascii="Cambria Math" w:eastAsia="Cambria Math"/>
        </w:rPr>
        <w:t>m</w:t>
      </w:r>
      <w:r>
        <w:rPr>
          <w:rFonts w:ascii="Cambria Math" w:eastAsia="Cambria Math"/>
          <w:vertAlign w:val="subscript"/>
        </w:rPr>
        <w:t>R</w:t>
      </w:r>
      <w:proofErr w:type="spellEnd"/>
      <w:proofErr w:type="gramEnd"/>
      <w:r>
        <w:rPr>
          <w:rFonts w:ascii="Cambria Math" w:eastAsia="Cambria Math"/>
        </w:rPr>
        <w:t>𝛚</w:t>
      </w:r>
      <w:r>
        <w:rPr>
          <w:rFonts w:ascii="Cambria Math" w:eastAsia="Cambria Math"/>
          <w:vertAlign w:val="subscript"/>
        </w:rPr>
        <w:t>𝐑</w:t>
      </w:r>
      <w:r>
        <w:rPr>
          <w:rFonts w:ascii="Cambria Math" w:eastAsia="Cambria Math"/>
        </w:rPr>
        <w:t xml:space="preserve">   = m</w:t>
      </w:r>
      <w:r>
        <w:rPr>
          <w:rFonts w:ascii="Cambria Math" w:eastAsia="Cambria Math"/>
          <w:vertAlign w:val="subscript"/>
        </w:rPr>
        <w:t>e</w:t>
      </w:r>
      <w:r>
        <w:rPr>
          <w:rFonts w:ascii="Cambria Math" w:eastAsia="Cambria Math"/>
        </w:rPr>
        <w:t>𝛚</w:t>
      </w:r>
      <w:r>
        <w:rPr>
          <w:rFonts w:ascii="Cambria Math" w:eastAsia="Cambria Math"/>
          <w:vertAlign w:val="subscript"/>
        </w:rPr>
        <w:t>𝐞</w:t>
      </w: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1"/>
        <w:rPr>
          <w:rFonts w:ascii="Cambria Math"/>
          <w:sz w:val="18"/>
        </w:rPr>
      </w:pPr>
    </w:p>
    <w:p w:rsidR="00E87F2E" w:rsidRDefault="00470C67">
      <w:pPr>
        <w:spacing w:before="56"/>
        <w:ind w:right="154"/>
        <w:jc w:val="right"/>
        <w:rPr>
          <w:rFonts w:ascii="Calibri"/>
        </w:rPr>
      </w:pPr>
      <w:r>
        <w:rPr>
          <w:rFonts w:ascii="Calibri"/>
        </w:rPr>
        <w:t>118</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BodyText"/>
        <w:spacing w:before="33" w:line="227" w:lineRule="exact"/>
        <w:ind w:left="4408"/>
        <w:rPr>
          <w:rFonts w:ascii="Cambria Math"/>
        </w:rPr>
      </w:pPr>
      <w:proofErr w:type="spellStart"/>
      <w:r>
        <w:rPr>
          <w:rFonts w:ascii="Cambria Math"/>
        </w:rPr>
        <w:lastRenderedPageBreak/>
        <w:t>kg</w:t>
      </w:r>
      <w:r>
        <w:rPr>
          <w:rFonts w:ascii="Cambria Math"/>
          <w:vertAlign w:val="subscript"/>
        </w:rPr>
        <w:t>wv</w:t>
      </w:r>
      <w:proofErr w:type="spellEnd"/>
    </w:p>
    <w:p w:rsidR="00E87F2E" w:rsidRDefault="00470C67">
      <w:pPr>
        <w:pStyle w:val="BodyText"/>
        <w:tabs>
          <w:tab w:val="left" w:pos="4919"/>
        </w:tabs>
        <w:spacing w:line="99" w:lineRule="exact"/>
        <w:ind w:left="793"/>
        <w:rPr>
          <w:rFonts w:ascii="Cambria Math"/>
        </w:rPr>
      </w:pPr>
      <w:r>
        <w:rPr>
          <w:rFonts w:ascii="Cambria Math"/>
          <w:position w:val="1"/>
        </w:rPr>
        <w:t>(</w:t>
      </w:r>
      <w:proofErr w:type="gramStart"/>
      <w:r>
        <w:rPr>
          <w:rFonts w:ascii="Cambria Math"/>
        </w:rPr>
        <w:t xml:space="preserve">0.1069169193m </w:t>
      </w:r>
      <w:r>
        <w:rPr>
          <w:rFonts w:ascii="Cambria Math"/>
          <w:spacing w:val="1"/>
        </w:rPr>
        <w:t xml:space="preserve"> </w:t>
      </w:r>
      <w:r>
        <w:rPr>
          <w:rFonts w:ascii="Cambria Math"/>
          <w:position w:val="1"/>
        </w:rPr>
        <w:t>)</w:t>
      </w:r>
      <w:proofErr w:type="gramEnd"/>
      <w:r>
        <w:rPr>
          <w:rFonts w:ascii="Cambria Math"/>
          <w:spacing w:val="-11"/>
          <w:position w:val="1"/>
        </w:rPr>
        <w:t xml:space="preserve"> </w:t>
      </w:r>
      <w:r>
        <w:rPr>
          <w:rFonts w:ascii="Cambria Math"/>
        </w:rPr>
        <w:t>(0.01925366</w:t>
      </w:r>
      <w:r>
        <w:rPr>
          <w:rFonts w:ascii="Cambria Math"/>
        </w:rPr>
        <w:tab/>
        <w:t xml:space="preserve">) + </w:t>
      </w:r>
      <w:r>
        <w:rPr>
          <w:rFonts w:ascii="Cambria Math"/>
          <w:position w:val="1"/>
        </w:rPr>
        <w:t>(</w:t>
      </w:r>
      <w:r>
        <w:rPr>
          <w:rFonts w:ascii="Cambria Math"/>
        </w:rPr>
        <w:t>0.89308308m</w:t>
      </w:r>
    </w:p>
    <w:p w:rsidR="00E87F2E" w:rsidRDefault="005C6DA2">
      <w:pPr>
        <w:pStyle w:val="BodyText"/>
        <w:spacing w:line="20" w:lineRule="exact"/>
        <w:ind w:left="4399"/>
        <w:rPr>
          <w:rFonts w:ascii="Cambria Math"/>
          <w:sz w:val="2"/>
        </w:rPr>
      </w:pPr>
      <w:r>
        <w:rPr>
          <w:rFonts w:ascii="Cambria Math"/>
          <w:sz w:val="2"/>
        </w:rPr>
      </w:r>
      <w:r>
        <w:rPr>
          <w:rFonts w:ascii="Cambria Math"/>
          <w:sz w:val="2"/>
        </w:rPr>
        <w:pict>
          <v:group id="_x0000_s1330" style="width:25.45pt;height:.85pt;mso-position-horizontal-relative:char;mso-position-vertical-relative:line" coordsize="509,17">
            <v:line id="_x0000_s1331" style="position:absolute" from="0,8" to="509,8" strokeweight=".84pt"/>
            <w10:anchorlock/>
          </v:group>
        </w:pict>
      </w:r>
    </w:p>
    <w:p w:rsidR="00E87F2E" w:rsidRDefault="00470C67">
      <w:pPr>
        <w:pStyle w:val="BodyText"/>
        <w:spacing w:before="36" w:line="324" w:lineRule="exact"/>
        <w:ind w:left="62"/>
        <w:rPr>
          <w:rFonts w:ascii="Cambria Math"/>
        </w:rPr>
      </w:pPr>
      <w:r>
        <w:br w:type="column"/>
      </w:r>
      <w:r>
        <w:rPr>
          <w:rFonts w:ascii="Cambria Math"/>
          <w:w w:val="105"/>
          <w:position w:val="1"/>
        </w:rPr>
        <w:t xml:space="preserve">) </w:t>
      </w:r>
      <w:proofErr w:type="gramStart"/>
      <w:r>
        <w:rPr>
          <w:rFonts w:ascii="Cambria Math"/>
          <w:w w:val="105"/>
        </w:rPr>
        <w:t>( 0.006555714</w:t>
      </w:r>
      <w:proofErr w:type="gramEnd"/>
      <w:r>
        <w:rPr>
          <w:rFonts w:ascii="Cambria Math"/>
          <w:w w:val="105"/>
        </w:rPr>
        <w:t xml:space="preserve"> </w:t>
      </w:r>
      <w:r>
        <w:rPr>
          <w:rFonts w:ascii="Cambria Math"/>
          <w:w w:val="105"/>
          <w:position w:val="18"/>
        </w:rPr>
        <w:t>kg</w:t>
      </w:r>
      <w:proofErr w:type="spellStart"/>
      <w:r>
        <w:rPr>
          <w:rFonts w:ascii="Cambria Math"/>
          <w:w w:val="105"/>
          <w:position w:val="13"/>
          <w:sz w:val="17"/>
        </w:rPr>
        <w:t>wv</w:t>
      </w:r>
      <w:proofErr w:type="spellEnd"/>
      <w:r>
        <w:rPr>
          <w:rFonts w:ascii="Cambria Math"/>
          <w:w w:val="105"/>
        </w:rPr>
        <w:t>)</w:t>
      </w:r>
    </w:p>
    <w:p w:rsidR="00E87F2E" w:rsidRDefault="005C6DA2">
      <w:pPr>
        <w:pStyle w:val="BodyText"/>
        <w:spacing w:line="20" w:lineRule="exact"/>
        <w:ind w:left="1784"/>
        <w:rPr>
          <w:rFonts w:ascii="Cambria Math"/>
          <w:sz w:val="2"/>
        </w:rPr>
      </w:pPr>
      <w:r>
        <w:rPr>
          <w:rFonts w:ascii="Cambria Math"/>
          <w:sz w:val="2"/>
        </w:rPr>
      </w:r>
      <w:r>
        <w:rPr>
          <w:rFonts w:ascii="Cambria Math"/>
          <w:sz w:val="2"/>
        </w:rPr>
        <w:pict>
          <v:group id="_x0000_s1328" style="width:25.45pt;height:.85pt;mso-position-horizontal-relative:char;mso-position-vertical-relative:line" coordsize="509,17">
            <v:line id="_x0000_s1329" style="position:absolute" from="0,8" to="509,8" strokeweight=".84pt"/>
            <w10:anchorlock/>
          </v:group>
        </w:pict>
      </w:r>
    </w:p>
    <w:p w:rsidR="00E87F2E" w:rsidRDefault="00E87F2E">
      <w:pPr>
        <w:spacing w:line="20" w:lineRule="exact"/>
        <w:rPr>
          <w:rFonts w:ascii="Cambria Math"/>
          <w:sz w:val="2"/>
        </w:rPr>
        <w:sectPr w:rsidR="00E87F2E">
          <w:pgSz w:w="12240" w:h="18720"/>
          <w:pgMar w:top="1380" w:right="1280" w:bottom="280" w:left="1060" w:header="720" w:footer="720" w:gutter="0"/>
          <w:cols w:num="2" w:space="720" w:equalWidth="0">
            <w:col w:w="6870" w:space="40"/>
            <w:col w:w="2990"/>
          </w:cols>
        </w:sectPr>
      </w:pPr>
    </w:p>
    <w:p w:rsidR="00E87F2E" w:rsidRDefault="00470C67">
      <w:pPr>
        <w:spacing w:line="150" w:lineRule="exact"/>
        <w:ind w:right="832"/>
        <w:jc w:val="right"/>
        <w:rPr>
          <w:rFonts w:ascii="Cambria Math"/>
          <w:sz w:val="17"/>
        </w:rPr>
      </w:pPr>
      <w:r>
        <w:rPr>
          <w:rFonts w:ascii="Cambria Math"/>
          <w:w w:val="113"/>
          <w:sz w:val="17"/>
        </w:rPr>
        <w:t>a</w:t>
      </w:r>
    </w:p>
    <w:p w:rsidR="00E87F2E" w:rsidRDefault="00E87F2E">
      <w:pPr>
        <w:pStyle w:val="BodyText"/>
        <w:rPr>
          <w:rFonts w:ascii="Cambria Math"/>
          <w:sz w:val="16"/>
        </w:rPr>
      </w:pPr>
    </w:p>
    <w:p w:rsidR="00E87F2E" w:rsidRDefault="00E87F2E">
      <w:pPr>
        <w:pStyle w:val="BodyText"/>
        <w:spacing w:before="11"/>
        <w:rPr>
          <w:rFonts w:ascii="Cambria Math"/>
          <w:sz w:val="17"/>
        </w:rPr>
      </w:pPr>
    </w:p>
    <w:p w:rsidR="00E87F2E" w:rsidRDefault="00470C67">
      <w:pPr>
        <w:pStyle w:val="BodyText"/>
        <w:ind w:left="2233"/>
        <w:rPr>
          <w:rFonts w:ascii="Cambria Math" w:eastAsia="Cambria Math"/>
        </w:rPr>
      </w:pPr>
      <w:r>
        <w:rPr>
          <w:rFonts w:ascii="Cambria Math" w:eastAsia="Cambria Math"/>
        </w:rPr>
        <w:t>= (m</w:t>
      </w:r>
      <w:r>
        <w:rPr>
          <w:rFonts w:ascii="Cambria Math" w:eastAsia="Cambria Math"/>
          <w:vertAlign w:val="subscript"/>
        </w:rPr>
        <w:t>a</w:t>
      </w:r>
      <w:r>
        <w:rPr>
          <w:rFonts w:ascii="Cambria Math" w:eastAsia="Cambria Math"/>
        </w:rPr>
        <w:t xml:space="preserve">) </w:t>
      </w:r>
      <w:r>
        <w:rPr>
          <w:rFonts w:ascii="Cambria Math" w:eastAsia="Cambria Math"/>
          <w:position w:val="1"/>
        </w:rPr>
        <w:t>(</w:t>
      </w:r>
      <w:r>
        <w:rPr>
          <w:rFonts w:ascii="Cambria Math" w:eastAsia="Cambria Math"/>
        </w:rPr>
        <w:t>𝛚</w:t>
      </w:r>
      <w:r>
        <w:rPr>
          <w:rFonts w:ascii="Cambria Math" w:eastAsia="Cambria Math"/>
          <w:vertAlign w:val="subscript"/>
        </w:rPr>
        <w:t>𝐞</w:t>
      </w:r>
      <w:r>
        <w:rPr>
          <w:rFonts w:ascii="Cambria Math" w:eastAsia="Cambria Math"/>
          <w:position w:val="1"/>
        </w:rPr>
        <w:t>)</w:t>
      </w:r>
    </w:p>
    <w:p w:rsidR="00E87F2E" w:rsidRDefault="00470C67">
      <w:pPr>
        <w:pStyle w:val="BodyText"/>
        <w:spacing w:line="279" w:lineRule="exact"/>
        <w:ind w:left="861"/>
        <w:rPr>
          <w:rFonts w:ascii="Cambria Math"/>
        </w:rPr>
      </w:pPr>
      <w:r>
        <w:br w:type="column"/>
      </w:r>
      <w:proofErr w:type="spellStart"/>
      <w:r>
        <w:rPr>
          <w:rFonts w:ascii="Cambria Math"/>
        </w:rPr>
        <w:t>kg</w:t>
      </w:r>
      <w:r>
        <w:rPr>
          <w:rFonts w:ascii="Cambria Math"/>
          <w:vertAlign w:val="subscript"/>
        </w:rPr>
        <w:t>da</w:t>
      </w:r>
      <w:proofErr w:type="spellEnd"/>
    </w:p>
    <w:p w:rsidR="00E87F2E" w:rsidRDefault="00470C67">
      <w:pPr>
        <w:tabs>
          <w:tab w:val="left" w:pos="3801"/>
        </w:tabs>
        <w:spacing w:line="313" w:lineRule="exact"/>
        <w:ind w:left="1945"/>
        <w:rPr>
          <w:rFonts w:ascii="Cambria Math"/>
          <w:sz w:val="17"/>
        </w:rPr>
      </w:pPr>
      <w:r>
        <w:br w:type="column"/>
      </w:r>
      <w:r>
        <w:rPr>
          <w:rFonts w:ascii="Cambria Math"/>
          <w:w w:val="110"/>
          <w:position w:val="11"/>
          <w:sz w:val="17"/>
        </w:rPr>
        <w:t>a</w:t>
      </w:r>
      <w:r>
        <w:rPr>
          <w:rFonts w:ascii="Cambria Math"/>
          <w:w w:val="110"/>
          <w:position w:val="11"/>
          <w:sz w:val="17"/>
        </w:rPr>
        <w:tab/>
      </w:r>
      <w:r>
        <w:rPr>
          <w:rFonts w:ascii="Cambria Math"/>
          <w:w w:val="110"/>
          <w:sz w:val="24"/>
        </w:rPr>
        <w:t>kg</w:t>
      </w:r>
      <w:r>
        <w:rPr>
          <w:rFonts w:ascii="Cambria Math"/>
          <w:w w:val="110"/>
          <w:position w:val="-4"/>
          <w:sz w:val="17"/>
        </w:rPr>
        <w:t>da</w:t>
      </w:r>
    </w:p>
    <w:p w:rsidR="00E87F2E" w:rsidRDefault="00E87F2E">
      <w:pPr>
        <w:spacing w:line="313" w:lineRule="exact"/>
        <w:rPr>
          <w:rFonts w:ascii="Cambria Math"/>
          <w:sz w:val="17"/>
        </w:rPr>
        <w:sectPr w:rsidR="00E87F2E">
          <w:type w:val="continuous"/>
          <w:pgSz w:w="12240" w:h="18720"/>
          <w:pgMar w:top="1360" w:right="1280" w:bottom="280" w:left="1060" w:header="720" w:footer="720" w:gutter="0"/>
          <w:cols w:num="3" w:space="720" w:equalWidth="0">
            <w:col w:w="3532" w:space="40"/>
            <w:col w:w="1312" w:space="39"/>
            <w:col w:w="4977"/>
          </w:cols>
        </w:sectPr>
      </w:pPr>
    </w:p>
    <w:p w:rsidR="00E87F2E" w:rsidRDefault="00E87F2E">
      <w:pPr>
        <w:pStyle w:val="BodyText"/>
        <w:spacing w:before="3"/>
        <w:rPr>
          <w:rFonts w:ascii="Cambria Math"/>
          <w:sz w:val="18"/>
        </w:rPr>
      </w:pPr>
    </w:p>
    <w:p w:rsidR="00E87F2E" w:rsidRDefault="00470C67">
      <w:pPr>
        <w:pStyle w:val="BodyText"/>
        <w:spacing w:before="59"/>
        <w:ind w:left="211"/>
        <w:jc w:val="center"/>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𝐞</w:t>
      </w:r>
      <w:r>
        <w:rPr>
          <w:rFonts w:ascii="Cambria Math" w:eastAsia="Cambria Math" w:hAnsi="Cambria Math"/>
        </w:rPr>
        <w:t xml:space="preserve"> = 𝟎. 𝟐𝟏𝟏𝟕𝟎𝟗𝟎𝟎𝟑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E87F2E">
      <w:pPr>
        <w:pStyle w:val="BodyText"/>
        <w:spacing w:before="10"/>
        <w:rPr>
          <w:rFonts w:ascii="Cambria Math"/>
          <w:sz w:val="18"/>
        </w:rPr>
      </w:pPr>
    </w:p>
    <w:p w:rsidR="00E87F2E" w:rsidRDefault="00470C67">
      <w:pPr>
        <w:pStyle w:val="BodyText"/>
        <w:spacing w:before="59"/>
        <w:ind w:left="213"/>
        <w:jc w:val="center"/>
        <w:rPr>
          <w:rFonts w:ascii="Cambria Math"/>
        </w:rPr>
      </w:pPr>
      <w:proofErr w:type="spellStart"/>
      <w:r>
        <w:rPr>
          <w:rFonts w:ascii="Cambria Math"/>
        </w:rPr>
        <w:t>m</w:t>
      </w:r>
      <w:r>
        <w:rPr>
          <w:rFonts w:ascii="Cambria Math"/>
          <w:vertAlign w:val="subscript"/>
        </w:rPr>
        <w:t>o</w:t>
      </w:r>
      <w:r>
        <w:rPr>
          <w:rFonts w:ascii="Cambria Math"/>
        </w:rPr>
        <w:t>h</w:t>
      </w:r>
      <w:r>
        <w:rPr>
          <w:rFonts w:ascii="Cambria Math"/>
          <w:vertAlign w:val="subscript"/>
        </w:rPr>
        <w:t>o</w:t>
      </w:r>
      <w:proofErr w:type="spellEnd"/>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h</w:t>
      </w:r>
      <w:r>
        <w:rPr>
          <w:rFonts w:ascii="Cambria Math"/>
          <w:vertAlign w:val="subscript"/>
        </w:rPr>
        <w:t>R</w:t>
      </w:r>
      <w:proofErr w:type="spellEnd"/>
      <w:proofErr w:type="gramEnd"/>
      <w:r>
        <w:rPr>
          <w:rFonts w:ascii="Cambria Math"/>
        </w:rPr>
        <w:t xml:space="preserve">   = </w:t>
      </w:r>
      <w:proofErr w:type="spellStart"/>
      <w:r>
        <w:rPr>
          <w:rFonts w:ascii="Cambria Math"/>
        </w:rPr>
        <w:t>m</w:t>
      </w:r>
      <w:r>
        <w:rPr>
          <w:rFonts w:ascii="Cambria Math"/>
          <w:vertAlign w:val="subscript"/>
        </w:rPr>
        <w:t>e</w:t>
      </w:r>
      <w:r>
        <w:rPr>
          <w:rFonts w:ascii="Cambria Math"/>
        </w:rPr>
        <w:t>h</w:t>
      </w:r>
      <w:r>
        <w:rPr>
          <w:rFonts w:ascii="Cambria Math"/>
          <w:vertAlign w:val="subscript"/>
        </w:rPr>
        <w:t>e</w:t>
      </w:r>
      <w:proofErr w:type="spellEnd"/>
    </w:p>
    <w:p w:rsidR="00E87F2E" w:rsidRDefault="00E87F2E">
      <w:pPr>
        <w:pStyle w:val="BodyText"/>
        <w:spacing w:before="3"/>
        <w:rPr>
          <w:rFonts w:ascii="Cambria Math"/>
          <w:sz w:val="23"/>
        </w:rPr>
      </w:pPr>
    </w:p>
    <w:p w:rsidR="00E87F2E" w:rsidRDefault="00470C67">
      <w:pPr>
        <w:pStyle w:val="BodyText"/>
        <w:ind w:left="223"/>
        <w:jc w:val="center"/>
        <w:rPr>
          <w:rFonts w:ascii="Cambria Math" w:hAnsi="Cambria Math"/>
        </w:rPr>
      </w:pPr>
      <w:r>
        <w:rPr>
          <w:rFonts w:ascii="Cambria Math" w:hAnsi="Cambria Math"/>
          <w:position w:val="1"/>
        </w:rPr>
        <w:t>(</w:t>
      </w:r>
      <w:r>
        <w:rPr>
          <w:rFonts w:ascii="Cambria Math" w:hAnsi="Cambria Math"/>
        </w:rPr>
        <w:t>0.1069169193</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80.777 kJ</w:t>
      </w:r>
      <w:r>
        <w:rPr>
          <w:rFonts w:ascii="Cambria Math" w:hAnsi="Cambria Math"/>
          <w:position w:val="1"/>
        </w:rPr>
        <w:t>⁄</w:t>
      </w:r>
      <w:r>
        <w:rPr>
          <w:rFonts w:ascii="Cambria Math" w:hAnsi="Cambria Math"/>
        </w:rPr>
        <w:t>kg</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0.89308308m</w:t>
      </w:r>
      <w:r>
        <w:rPr>
          <w:rFonts w:ascii="Cambria Math" w:hAnsi="Cambria Math"/>
          <w:vertAlign w:val="subscript"/>
        </w:rPr>
        <w:t>a</w:t>
      </w:r>
      <w:r>
        <w:rPr>
          <w:rFonts w:ascii="Cambria Math" w:hAnsi="Cambria Math"/>
          <w:position w:val="1"/>
        </w:rPr>
        <w:t xml:space="preserve">)( </w:t>
      </w:r>
      <w:r>
        <w:rPr>
          <w:rFonts w:ascii="Cambria Math" w:hAnsi="Cambria Math"/>
        </w:rPr>
        <w:t>38.79971277 kJ</w:t>
      </w:r>
      <w:r>
        <w:rPr>
          <w:rFonts w:ascii="Cambria Math" w:hAnsi="Cambria Math"/>
          <w:position w:val="1"/>
        </w:rPr>
        <w:t>⁄</w:t>
      </w:r>
      <w:r>
        <w:rPr>
          <w:rFonts w:ascii="Cambria Math" w:hAnsi="Cambria Math"/>
        </w:rPr>
        <w:t>kg</w:t>
      </w:r>
      <w:r>
        <w:rPr>
          <w:rFonts w:ascii="Cambria Math" w:hAnsi="Cambria Math"/>
          <w:position w:val="1"/>
        </w:rPr>
        <w:t xml:space="preserve">) </w:t>
      </w:r>
      <w:r>
        <w:rPr>
          <w:rFonts w:ascii="Cambria Math" w:hAnsi="Cambria Math"/>
        </w:rPr>
        <w:t>= (m</w:t>
      </w:r>
      <w:r>
        <w:rPr>
          <w:rFonts w:ascii="Cambria Math" w:hAnsi="Cambria Math"/>
          <w:vertAlign w:val="subscript"/>
        </w:rPr>
        <w:t>a</w:t>
      </w:r>
      <w:r>
        <w:rPr>
          <w:rFonts w:ascii="Cambria Math" w:hAnsi="Cambria Math"/>
        </w:rPr>
        <w:t xml:space="preserve">) </w:t>
      </w:r>
      <w:r>
        <w:rPr>
          <w:rFonts w:ascii="Cambria Math" w:hAnsi="Cambria Math"/>
          <w:position w:val="1"/>
        </w:rPr>
        <w:t>(</w:t>
      </w:r>
      <w:r>
        <w:rPr>
          <w:rFonts w:ascii="Cambria Math" w:hAnsi="Cambria Math"/>
        </w:rPr>
        <w:t>h</w:t>
      </w:r>
      <w:r>
        <w:rPr>
          <w:rFonts w:ascii="Cambria Math" w:hAnsi="Cambria Math"/>
          <w:vertAlign w:val="subscript"/>
        </w:rPr>
        <w:t>e</w:t>
      </w:r>
      <w:r>
        <w:rPr>
          <w:rFonts w:ascii="Cambria Math" w:hAnsi="Cambria Math"/>
          <w:position w:val="1"/>
        </w:rPr>
        <w:t>)</w:t>
      </w:r>
    </w:p>
    <w:p w:rsidR="00E87F2E" w:rsidRDefault="00E87F2E">
      <w:pPr>
        <w:pStyle w:val="BodyText"/>
        <w:spacing w:before="1"/>
        <w:rPr>
          <w:rFonts w:ascii="Cambria Math"/>
          <w:sz w:val="23"/>
        </w:rPr>
      </w:pPr>
    </w:p>
    <w:p w:rsidR="00E87F2E" w:rsidRDefault="00470C67">
      <w:pPr>
        <w:pStyle w:val="BodyText"/>
        <w:ind w:left="222"/>
        <w:jc w:val="center"/>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𝐞</w:t>
      </w:r>
      <w:r>
        <w:rPr>
          <w:rFonts w:ascii="Cambria Math" w:eastAsia="Cambria Math" w:hAnsi="Cambria Math"/>
        </w:rPr>
        <w:t xml:space="preserve">  = 𝟒𝟑. 𝟔𝟐𝟑𝟓𝟑𝟓𝟓𝟏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
        <w:rPr>
          <w:rFonts w:ascii="Cambria Math"/>
          <w:sz w:val="19"/>
        </w:rPr>
      </w:pPr>
    </w:p>
    <w:p w:rsidR="00E87F2E" w:rsidRDefault="00470C67">
      <w:pPr>
        <w:pStyle w:val="BodyText"/>
        <w:spacing w:before="59"/>
        <w:ind w:left="213"/>
        <w:jc w:val="center"/>
        <w:rPr>
          <w:rFonts w:ascii="Cambria Math"/>
        </w:rPr>
      </w:pPr>
      <w:r>
        <w:rPr>
          <w:rFonts w:ascii="Cambria Math"/>
        </w:rPr>
        <w:t>m</w:t>
      </w:r>
      <w:r>
        <w:rPr>
          <w:rFonts w:ascii="Cambria Math"/>
          <w:vertAlign w:val="subscript"/>
        </w:rPr>
        <w:t>o</w:t>
      </w:r>
      <w:r>
        <w:rPr>
          <w:rFonts w:ascii="Cambria Math"/>
        </w:rPr>
        <w:t>t</w:t>
      </w:r>
      <w:r>
        <w:rPr>
          <w:rFonts w:ascii="Cambria Math"/>
          <w:vertAlign w:val="subscript"/>
        </w:rPr>
        <w:t>o</w:t>
      </w:r>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t</w:t>
      </w:r>
      <w:r>
        <w:rPr>
          <w:rFonts w:ascii="Cambria Math"/>
          <w:vertAlign w:val="subscript"/>
        </w:rPr>
        <w:t>R</w:t>
      </w:r>
      <w:proofErr w:type="spellEnd"/>
      <w:proofErr w:type="gramEnd"/>
      <w:r>
        <w:rPr>
          <w:rFonts w:ascii="Cambria Math"/>
        </w:rPr>
        <w:t xml:space="preserve">  =  m</w:t>
      </w:r>
      <w:r>
        <w:rPr>
          <w:rFonts w:ascii="Cambria Math"/>
          <w:vertAlign w:val="subscript"/>
        </w:rPr>
        <w:t>e</w:t>
      </w:r>
      <w:r>
        <w:rPr>
          <w:rFonts w:ascii="Cambria Math"/>
        </w:rPr>
        <w:t>t</w:t>
      </w:r>
      <w:r>
        <w:rPr>
          <w:rFonts w:ascii="Cambria Math"/>
          <w:vertAlign w:val="subscript"/>
        </w:rPr>
        <w:t>e</w:t>
      </w:r>
    </w:p>
    <w:p w:rsidR="00E87F2E" w:rsidRDefault="00E87F2E">
      <w:pPr>
        <w:pStyle w:val="BodyText"/>
        <w:spacing w:before="1"/>
        <w:rPr>
          <w:rFonts w:ascii="Cambria Math"/>
          <w:sz w:val="23"/>
        </w:rPr>
      </w:pPr>
    </w:p>
    <w:p w:rsidR="00E87F2E" w:rsidRDefault="00470C67">
      <w:pPr>
        <w:pStyle w:val="BodyText"/>
        <w:ind w:left="210" w:right="301"/>
        <w:jc w:val="center"/>
        <w:rPr>
          <w:rFonts w:ascii="Cambria Math" w:hAnsi="Cambria Math"/>
        </w:rPr>
      </w:pPr>
      <w:r>
        <w:rPr>
          <w:rFonts w:ascii="Cambria Math" w:hAnsi="Cambria Math"/>
          <w:position w:val="1"/>
        </w:rPr>
        <w:t>(</w:t>
      </w:r>
      <w:r>
        <w:rPr>
          <w:rFonts w:ascii="Cambria Math" w:hAnsi="Cambria Math"/>
        </w:rPr>
        <w:t>0.1069169193</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33.9 ℃</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0.89308308m</w:t>
      </w:r>
      <w:r>
        <w:rPr>
          <w:rFonts w:ascii="Cambria Math" w:hAnsi="Cambria Math"/>
          <w:vertAlign w:val="subscript"/>
        </w:rPr>
        <w:t>a</w:t>
      </w:r>
      <w:r>
        <w:rPr>
          <w:rFonts w:ascii="Cambria Math" w:hAnsi="Cambria Math"/>
          <w:position w:val="1"/>
        </w:rPr>
        <w:t xml:space="preserve">)( </w:t>
      </w:r>
      <w:r>
        <w:rPr>
          <w:rFonts w:ascii="Cambria Math" w:hAnsi="Cambria Math"/>
        </w:rPr>
        <w:t>22℃</w:t>
      </w:r>
      <w:r>
        <w:rPr>
          <w:rFonts w:ascii="Cambria Math" w:hAnsi="Cambria Math"/>
          <w:position w:val="1"/>
        </w:rPr>
        <w:t xml:space="preserve">) </w:t>
      </w:r>
      <w:r>
        <w:rPr>
          <w:rFonts w:ascii="Cambria Math" w:hAnsi="Cambria Math"/>
        </w:rPr>
        <w:t>= (m</w:t>
      </w:r>
      <w:r>
        <w:rPr>
          <w:rFonts w:ascii="Cambria Math" w:hAnsi="Cambria Math"/>
          <w:vertAlign w:val="subscript"/>
        </w:rPr>
        <w:t>a</w:t>
      </w:r>
      <w:r>
        <w:rPr>
          <w:rFonts w:ascii="Cambria Math" w:hAnsi="Cambria Math"/>
        </w:rPr>
        <w:t>)(</w:t>
      </w:r>
      <w:proofErr w:type="spellStart"/>
      <w:r>
        <w:rPr>
          <w:rFonts w:ascii="Cambria Math" w:hAnsi="Cambria Math"/>
        </w:rPr>
        <w:t>t</w:t>
      </w:r>
      <w:r>
        <w:rPr>
          <w:rFonts w:ascii="Cambria Math" w:hAnsi="Cambria Math"/>
          <w:vertAlign w:val="subscript"/>
        </w:rPr>
        <w:t>e</w:t>
      </w:r>
      <w:proofErr w:type="spellEnd"/>
      <w:r>
        <w:rPr>
          <w:rFonts w:ascii="Cambria Math" w:hAnsi="Cambria Math"/>
        </w:rPr>
        <w:t>)</w:t>
      </w:r>
    </w:p>
    <w:p w:rsidR="00E87F2E" w:rsidRDefault="00E87F2E">
      <w:pPr>
        <w:pStyle w:val="BodyText"/>
        <w:spacing w:before="9"/>
        <w:rPr>
          <w:rFonts w:ascii="Cambria Math"/>
          <w:sz w:val="22"/>
        </w:rPr>
      </w:pPr>
    </w:p>
    <w:p w:rsidR="00E87F2E" w:rsidRDefault="00470C67">
      <w:pPr>
        <w:pStyle w:val="BodyText"/>
        <w:ind w:left="226"/>
        <w:jc w:val="center"/>
        <w:rPr>
          <w:rFonts w:ascii="Cambria Math" w:eastAsia="Cambria Math" w:hAnsi="Cambria Math"/>
        </w:rPr>
      </w:pPr>
      <w:r>
        <w:rPr>
          <w:rFonts w:ascii="Cambria Math" w:eastAsia="Cambria Math" w:hAnsi="Cambria Math"/>
        </w:rPr>
        <w:t>𝐭</w:t>
      </w:r>
      <w:r>
        <w:rPr>
          <w:rFonts w:ascii="Cambria Math" w:eastAsia="Cambria Math" w:hAnsi="Cambria Math"/>
          <w:vertAlign w:val="subscript"/>
        </w:rPr>
        <w:t>𝐞</w:t>
      </w:r>
      <w:r>
        <w:rPr>
          <w:rFonts w:ascii="Cambria Math" w:eastAsia="Cambria Math" w:hAnsi="Cambria Math"/>
        </w:rPr>
        <w:t xml:space="preserve"> = 𝟐𝟐𝟑. 𝟐𝟕𝟐𝟑𝟏𝟏𝟑𝟒 </w:t>
      </w:r>
      <w:r>
        <w:rPr>
          <w:rFonts w:ascii="Symbol" w:eastAsia="Symbol" w:hAnsi="Symbol"/>
          <w:b/>
        </w:rPr>
        <w:t></w:t>
      </w:r>
      <w:r>
        <w:rPr>
          <w:rFonts w:ascii="Cambria Math" w:eastAsia="Cambria Math" w:hAnsi="Cambria Math"/>
        </w:rPr>
        <w:t>𝐂</w:t>
      </w:r>
    </w:p>
    <w:p w:rsidR="00E87F2E" w:rsidRDefault="00E87F2E">
      <w:pPr>
        <w:pStyle w:val="BodyText"/>
        <w:spacing w:before="3"/>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470C67">
      <w:pPr>
        <w:pStyle w:val="BodyText"/>
        <w:spacing w:before="93"/>
        <w:ind w:left="380"/>
      </w:pPr>
      <w:r>
        <w:t>From Psychrometric Chart:</w:t>
      </w:r>
    </w:p>
    <w:p w:rsidR="00E87F2E" w:rsidRDefault="00E87F2E">
      <w:pPr>
        <w:pStyle w:val="BodyText"/>
        <w:rPr>
          <w:sz w:val="26"/>
        </w:rPr>
      </w:pPr>
    </w:p>
    <w:p w:rsidR="00E87F2E" w:rsidRDefault="00E87F2E">
      <w:pPr>
        <w:pStyle w:val="BodyText"/>
        <w:rPr>
          <w:sz w:val="26"/>
        </w:rPr>
      </w:pPr>
    </w:p>
    <w:p w:rsidR="00E87F2E" w:rsidRDefault="00E87F2E">
      <w:pPr>
        <w:pStyle w:val="BodyText"/>
        <w:spacing w:before="9"/>
        <w:rPr>
          <w:sz w:val="20"/>
        </w:rPr>
      </w:pPr>
    </w:p>
    <w:p w:rsidR="00E87F2E" w:rsidRDefault="00470C67">
      <w:pPr>
        <w:pStyle w:val="BodyText"/>
        <w:ind w:left="380"/>
      </w:pPr>
      <w:r>
        <w:t>For Capacity of Cooling Coil,</w:t>
      </w:r>
    </w:p>
    <w:p w:rsidR="00E87F2E" w:rsidRDefault="00470C67">
      <w:pPr>
        <w:pStyle w:val="BodyText"/>
        <w:rPr>
          <w:sz w:val="32"/>
        </w:rPr>
      </w:pPr>
      <w:r>
        <w:br w:type="column"/>
      </w:r>
    </w:p>
    <w:p w:rsidR="00E87F2E" w:rsidRDefault="00470C67">
      <w:pPr>
        <w:pStyle w:val="BodyText"/>
        <w:spacing w:before="263"/>
        <w:ind w:left="380"/>
        <w:rPr>
          <w:rFonts w:ascii="Cambria Math" w:eastAsia="Cambria Math" w:hAnsi="Cambria Math"/>
        </w:rPr>
      </w:pPr>
      <w:r>
        <w:rPr>
          <w:rFonts w:ascii="Cambria Math" w:eastAsia="Cambria Math" w:hAnsi="Cambria Math"/>
        </w:rPr>
        <w:t>𝐓</w:t>
      </w:r>
      <w:r>
        <w:rPr>
          <w:rFonts w:ascii="Cambria Math" w:eastAsia="Cambria Math" w:hAnsi="Cambria Math"/>
          <w:vertAlign w:val="subscript"/>
        </w:rPr>
        <w:t>𝐋</w:t>
      </w:r>
      <w:r>
        <w:rPr>
          <w:rFonts w:ascii="Cambria Math" w:eastAsia="Cambria Math" w:hAnsi="Cambria Math"/>
        </w:rPr>
        <w:t xml:space="preserve"> = 𝟓</w:t>
      </w:r>
      <w:r>
        <w:rPr>
          <w:rFonts w:ascii="Symbol" w:eastAsia="Symbol" w:hAnsi="Symbol"/>
          <w:b/>
        </w:rPr>
        <w:t></w:t>
      </w:r>
      <w:r>
        <w:rPr>
          <w:rFonts w:ascii="Cambria Math" w:eastAsia="Cambria Math" w:hAnsi="Cambria Math"/>
        </w:rPr>
        <w:t>𝐂</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2" w:space="720" w:equalWidth="0">
            <w:col w:w="3472" w:space="741"/>
            <w:col w:w="5687"/>
          </w:cols>
        </w:sectPr>
      </w:pPr>
    </w:p>
    <w:p w:rsidR="00E87F2E" w:rsidRDefault="00E87F2E">
      <w:pPr>
        <w:pStyle w:val="BodyText"/>
        <w:spacing w:before="6"/>
        <w:rPr>
          <w:rFonts w:ascii="Cambria Math"/>
          <w:sz w:val="18"/>
        </w:rPr>
      </w:pPr>
    </w:p>
    <w:p w:rsidR="00E87F2E" w:rsidRDefault="00470C67">
      <w:pPr>
        <w:pStyle w:val="BodyText"/>
        <w:spacing w:before="59"/>
        <w:ind w:left="290"/>
        <w:jc w:val="center"/>
        <w:rPr>
          <w:rFonts w:ascii="Cambria Math" w:hAnsi="Cambria Math"/>
        </w:rPr>
      </w:pPr>
      <w:r>
        <w:rPr>
          <w:rFonts w:ascii="Cambria Math" w:hAnsi="Cambria Math"/>
        </w:rPr>
        <w:t xml:space="preserve">Capacity = </w:t>
      </w:r>
      <w:proofErr w:type="gramStart"/>
      <w:r>
        <w:rPr>
          <w:rFonts w:ascii="Cambria Math" w:hAnsi="Cambria Math"/>
        </w:rPr>
        <w:t>m</w:t>
      </w:r>
      <w:r>
        <w:rPr>
          <w:rFonts w:ascii="Cambria Math" w:hAnsi="Cambria Math"/>
          <w:vertAlign w:val="subscript"/>
        </w:rPr>
        <w:t>e</w:t>
      </w:r>
      <w:r>
        <w:rPr>
          <w:rFonts w:ascii="Cambria Math" w:hAnsi="Cambria Math"/>
        </w:rPr>
        <w:t>(</w:t>
      </w:r>
      <w:proofErr w:type="gramEnd"/>
      <w:r>
        <w:rPr>
          <w:rFonts w:ascii="Cambria Math" w:hAnsi="Cambria Math"/>
        </w:rPr>
        <w:t>h</w:t>
      </w:r>
      <w:r>
        <w:rPr>
          <w:rFonts w:ascii="Cambria Math" w:hAnsi="Cambria Math"/>
          <w:vertAlign w:val="subscript"/>
        </w:rPr>
        <w:t>e</w:t>
      </w:r>
      <w:r>
        <w:rPr>
          <w:rFonts w:ascii="Cambria Math" w:hAnsi="Cambria Math"/>
        </w:rPr>
        <w:t xml:space="preserve"> −  </w:t>
      </w:r>
      <w:proofErr w:type="spellStart"/>
      <w:r>
        <w:rPr>
          <w:rFonts w:ascii="Cambria Math" w:hAnsi="Cambria Math"/>
        </w:rPr>
        <w:t>h</w:t>
      </w:r>
      <w:r>
        <w:rPr>
          <w:rFonts w:ascii="Cambria Math" w:hAnsi="Cambria Math"/>
          <w:vertAlign w:val="subscript"/>
        </w:rPr>
        <w:t>L</w:t>
      </w:r>
      <w:proofErr w:type="spellEnd"/>
      <w:r>
        <w:rPr>
          <w:rFonts w:ascii="Cambria Math" w:hAnsi="Cambria Math"/>
        </w:rPr>
        <w:t>)</w:t>
      </w:r>
    </w:p>
    <w:p w:rsidR="00E87F2E" w:rsidRDefault="00E87F2E">
      <w:pPr>
        <w:pStyle w:val="BodyText"/>
        <w:spacing w:before="1"/>
        <w:rPr>
          <w:rFonts w:ascii="Cambria Math"/>
        </w:rPr>
      </w:pPr>
    </w:p>
    <w:p w:rsidR="00E87F2E" w:rsidRDefault="00470C67">
      <w:pPr>
        <w:pStyle w:val="BodyText"/>
        <w:ind w:left="380"/>
        <w:rPr>
          <w:sz w:val="16"/>
        </w:rPr>
      </w:pPr>
      <w:r>
        <w:rPr>
          <w:position w:val="1"/>
        </w:rPr>
        <w:t>Solving for h</w:t>
      </w:r>
      <w:r>
        <w:rPr>
          <w:sz w:val="16"/>
        </w:rPr>
        <w:t>L:</w:t>
      </w:r>
    </w:p>
    <w:p w:rsidR="00E87F2E" w:rsidRDefault="00E87F2E">
      <w:pPr>
        <w:pStyle w:val="BodyText"/>
        <w:spacing w:before="9"/>
        <w:rPr>
          <w:sz w:val="16"/>
        </w:rPr>
      </w:pPr>
    </w:p>
    <w:p w:rsidR="00E87F2E" w:rsidRDefault="00E87F2E">
      <w:pPr>
        <w:rPr>
          <w:sz w:val="16"/>
        </w:rPr>
        <w:sectPr w:rsidR="00E87F2E">
          <w:type w:val="continuous"/>
          <w:pgSz w:w="12240" w:h="18720"/>
          <w:pgMar w:top="1360" w:right="1280" w:bottom="280" w:left="1060" w:header="720" w:footer="720" w:gutter="0"/>
          <w:cols w:space="720"/>
        </w:sectPr>
      </w:pPr>
    </w:p>
    <w:p w:rsidR="00E87F2E" w:rsidRDefault="00E87F2E">
      <w:pPr>
        <w:pStyle w:val="BodyText"/>
        <w:spacing w:before="7"/>
        <w:rPr>
          <w:sz w:val="21"/>
        </w:rPr>
      </w:pPr>
    </w:p>
    <w:p w:rsidR="00E87F2E" w:rsidRDefault="005C6DA2">
      <w:pPr>
        <w:pStyle w:val="BodyText"/>
        <w:spacing w:before="1"/>
        <w:ind w:left="651"/>
        <w:rPr>
          <w:rFonts w:ascii="Cambria Math" w:eastAsia="Cambria Math"/>
        </w:rPr>
      </w:pPr>
      <w:r>
        <w:pict>
          <v:line id="_x0000_s1327" style="position:absolute;left:0;text-align:left;z-index:-301062144;mso-position-horizontal-relative:page" from="124pt,8.05pt" to="181.45pt,8.05pt" strokeweight=".84pt">
            <w10:wrap anchorx="page"/>
          </v:line>
        </w:pict>
      </w:r>
      <w:r w:rsidR="00470C67">
        <w:rPr>
          <w:rFonts w:ascii="Cambria Math" w:eastAsia="Cambria Math"/>
        </w:rPr>
        <w:t>𝑆𝐻𝐹 =</w:t>
      </w:r>
    </w:p>
    <w:p w:rsidR="00E87F2E" w:rsidRDefault="00470C67">
      <w:pPr>
        <w:pStyle w:val="BodyText"/>
        <w:spacing w:before="59" w:line="300" w:lineRule="auto"/>
        <w:ind w:left="207" w:right="7182" w:hanging="183"/>
        <w:rPr>
          <w:rFonts w:ascii="Cambria Math" w:eastAsia="Cambria Math" w:hAnsi="Cambria Math"/>
        </w:rPr>
      </w:pPr>
      <w:r>
        <w:br w:type="column"/>
      </w:r>
      <w:proofErr w:type="gramStart"/>
      <w:r>
        <w:rPr>
          <w:rFonts w:ascii="Cambria Math" w:eastAsia="Cambria Math" w:hAnsi="Cambria Math"/>
        </w:rPr>
        <w:t>𝐶</w:t>
      </w:r>
      <w:r>
        <w:rPr>
          <w:rFonts w:ascii="Cambria Math" w:eastAsia="Cambria Math" w:hAnsi="Cambria Math"/>
          <w:vertAlign w:val="subscript"/>
        </w:rPr>
        <w:t>𝑝</w:t>
      </w:r>
      <w:r>
        <w:rPr>
          <w:rFonts w:ascii="Cambria Math" w:eastAsia="Cambria Math" w:hAnsi="Cambria Math"/>
        </w:rPr>
        <w:t>(</w:t>
      </w:r>
      <w:proofErr w:type="gramEnd"/>
      <w:r>
        <w:rPr>
          <w:rFonts w:ascii="Cambria Math" w:eastAsia="Cambria Math" w:hAnsi="Cambria Math"/>
        </w:rPr>
        <w:t>𝑡</w:t>
      </w:r>
      <w:r>
        <w:rPr>
          <w:rFonts w:ascii="Cambria Math" w:eastAsia="Cambria Math" w:hAnsi="Cambria Math"/>
          <w:vertAlign w:val="subscript"/>
        </w:rPr>
        <w:t>𝑅</w:t>
      </w:r>
      <w:r>
        <w:rPr>
          <w:rFonts w:ascii="Cambria Math" w:eastAsia="Cambria Math" w:hAnsi="Cambria Math"/>
        </w:rPr>
        <w:t xml:space="preserve"> − 𝑡</w:t>
      </w:r>
      <w:r>
        <w:rPr>
          <w:rFonts w:ascii="Cambria Math" w:eastAsia="Cambria Math" w:hAnsi="Cambria Math"/>
          <w:vertAlign w:val="subscript"/>
        </w:rPr>
        <w:t>𝐿</w:t>
      </w:r>
      <w:r>
        <w:rPr>
          <w:rFonts w:ascii="Cambria Math" w:eastAsia="Cambria Math" w:hAnsi="Cambria Math"/>
        </w:rPr>
        <w:t>) ℎ</w:t>
      </w:r>
      <w:r>
        <w:rPr>
          <w:rFonts w:ascii="Cambria Math" w:eastAsia="Cambria Math" w:hAnsi="Cambria Math"/>
          <w:vertAlign w:val="subscript"/>
        </w:rPr>
        <w:t>𝑅</w:t>
      </w:r>
      <w:r>
        <w:rPr>
          <w:rFonts w:ascii="Cambria Math" w:eastAsia="Cambria Math" w:hAnsi="Cambria Math"/>
        </w:rPr>
        <w:t xml:space="preserve"> − ℎ</w:t>
      </w:r>
      <w:r>
        <w:rPr>
          <w:rFonts w:ascii="Cambria Math" w:eastAsia="Cambria Math" w:hAnsi="Cambria Math"/>
          <w:vertAlign w:val="subscript"/>
        </w:rPr>
        <w:t>𝐿</w:t>
      </w:r>
    </w:p>
    <w:p w:rsidR="00E87F2E" w:rsidRDefault="00E87F2E">
      <w:pPr>
        <w:spacing w:line="300" w:lineRule="auto"/>
        <w:rPr>
          <w:rFonts w:ascii="Cambria Math" w:eastAsia="Cambria Math" w:hAnsi="Cambria Math"/>
        </w:rPr>
        <w:sectPr w:rsidR="00E87F2E">
          <w:type w:val="continuous"/>
          <w:pgSz w:w="12240" w:h="18720"/>
          <w:pgMar w:top="1360" w:right="1280" w:bottom="280" w:left="1060" w:header="720" w:footer="720" w:gutter="0"/>
          <w:cols w:num="2" w:space="720" w:equalWidth="0">
            <w:col w:w="1355" w:space="40"/>
            <w:col w:w="8505"/>
          </w:cols>
        </w:sectPr>
      </w:pPr>
    </w:p>
    <w:p w:rsidR="00E87F2E" w:rsidRDefault="00E87F2E">
      <w:pPr>
        <w:pStyle w:val="BodyText"/>
        <w:spacing w:before="4"/>
        <w:rPr>
          <w:rFonts w:ascii="Cambria Math"/>
          <w:sz w:val="10"/>
        </w:rPr>
      </w:pPr>
    </w:p>
    <w:p w:rsidR="00E87F2E" w:rsidRDefault="00E87F2E">
      <w:pPr>
        <w:rPr>
          <w:rFonts w:ascii="Cambria Math"/>
          <w:sz w:val="10"/>
        </w:rPr>
        <w:sectPr w:rsidR="00E87F2E">
          <w:type w:val="continuous"/>
          <w:pgSz w:w="12240" w:h="18720"/>
          <w:pgMar w:top="1360" w:right="1280" w:bottom="280" w:left="1060" w:header="720" w:footer="720" w:gutter="0"/>
          <w:cols w:space="720"/>
        </w:sectPr>
      </w:pPr>
    </w:p>
    <w:p w:rsidR="00E87F2E" w:rsidRDefault="00E87F2E">
      <w:pPr>
        <w:pStyle w:val="BodyText"/>
        <w:spacing w:before="7"/>
        <w:rPr>
          <w:rFonts w:ascii="Cambria Math"/>
          <w:sz w:val="20"/>
        </w:rPr>
      </w:pPr>
    </w:p>
    <w:p w:rsidR="00E87F2E" w:rsidRDefault="00470C67">
      <w:pPr>
        <w:pStyle w:val="BodyText"/>
        <w:ind w:left="651"/>
        <w:rPr>
          <w:rFonts w:ascii="Cambria Math"/>
        </w:rPr>
      </w:pPr>
      <w:r>
        <w:rPr>
          <w:rFonts w:ascii="Cambria Math"/>
        </w:rPr>
        <w:t>0.690600736 =</w:t>
      </w:r>
    </w:p>
    <w:p w:rsidR="00E87F2E" w:rsidRDefault="00470C67">
      <w:pPr>
        <w:pStyle w:val="BodyText"/>
        <w:spacing w:before="59"/>
        <w:ind w:left="90"/>
        <w:rPr>
          <w:rFonts w:ascii="Cambria Math" w:hAnsi="Cambria Math"/>
        </w:rPr>
      </w:pPr>
      <w:r>
        <w:br w:type="column"/>
      </w:r>
      <w:r>
        <w:rPr>
          <w:rFonts w:ascii="Cambria Math" w:hAnsi="Cambria Math"/>
        </w:rPr>
        <w:t>1.0062(22.5 −</w:t>
      </w:r>
      <w:r>
        <w:rPr>
          <w:rFonts w:ascii="Cambria Math" w:hAnsi="Cambria Math"/>
          <w:spacing w:val="-1"/>
        </w:rPr>
        <w:t xml:space="preserve"> </w:t>
      </w:r>
      <w:r>
        <w:rPr>
          <w:rFonts w:ascii="Cambria Math" w:hAnsi="Cambria Math"/>
        </w:rPr>
        <w:t>9)</w:t>
      </w:r>
    </w:p>
    <w:p w:rsidR="00E87F2E" w:rsidRDefault="00E87F2E">
      <w:pPr>
        <w:pStyle w:val="BodyText"/>
        <w:spacing w:before="5"/>
        <w:rPr>
          <w:rFonts w:ascii="Cambria Math"/>
          <w:sz w:val="4"/>
        </w:rPr>
      </w:pPr>
    </w:p>
    <w:p w:rsidR="00E87F2E" w:rsidRDefault="005C6DA2">
      <w:pPr>
        <w:pStyle w:val="BodyText"/>
        <w:spacing w:line="20" w:lineRule="exact"/>
        <w:ind w:left="18"/>
        <w:rPr>
          <w:rFonts w:ascii="Cambria Math"/>
          <w:sz w:val="2"/>
        </w:rPr>
      </w:pPr>
      <w:r>
        <w:rPr>
          <w:rFonts w:ascii="Cambria Math"/>
          <w:sz w:val="2"/>
        </w:rPr>
      </w:r>
      <w:r>
        <w:rPr>
          <w:rFonts w:ascii="Cambria Math"/>
          <w:sz w:val="2"/>
        </w:rPr>
        <w:pict>
          <v:group id="_x0000_s1325" style="width:95.35pt;height:.85pt;mso-position-horizontal-relative:char;mso-position-vertical-relative:line" coordsize="1907,17">
            <v:line id="_x0000_s1326" style="position:absolute" from="0,8" to="1906,8" strokeweight=".84pt"/>
            <w10:anchorlock/>
          </v:group>
        </w:pict>
      </w:r>
    </w:p>
    <w:p w:rsidR="00E87F2E" w:rsidRDefault="00470C67">
      <w:pPr>
        <w:pStyle w:val="BodyText"/>
        <w:ind w:left="27"/>
        <w:rPr>
          <w:rFonts w:ascii="Cambria Math" w:eastAsia="Cambria Math" w:hAnsi="Cambria Math"/>
        </w:rPr>
      </w:pPr>
      <w:r>
        <w:rPr>
          <w:rFonts w:ascii="Cambria Math" w:eastAsia="Cambria Math" w:hAnsi="Cambria Math"/>
        </w:rPr>
        <w:t>47.79507072 −</w:t>
      </w:r>
      <w:r>
        <w:rPr>
          <w:rFonts w:ascii="Cambria Math" w:eastAsia="Cambria Math" w:hAnsi="Cambria Math"/>
          <w:spacing w:val="-9"/>
        </w:rPr>
        <w:t xml:space="preserve"> </w:t>
      </w:r>
      <w:r>
        <w:rPr>
          <w:rFonts w:ascii="Cambria Math" w:eastAsia="Cambria Math" w:hAnsi="Cambria Math"/>
        </w:rPr>
        <w:t>ℎ</w:t>
      </w:r>
      <w:r>
        <w:rPr>
          <w:rFonts w:ascii="Cambria Math" w:eastAsia="Cambria Math" w:hAnsi="Cambria Math"/>
          <w:vertAlign w:val="subscript"/>
        </w:rPr>
        <w:t>𝐿</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2" w:space="720" w:equalWidth="0">
            <w:col w:w="2274" w:space="40"/>
            <w:col w:w="7586"/>
          </w:cols>
        </w:sectPr>
      </w:pPr>
    </w:p>
    <w:p w:rsidR="00E87F2E" w:rsidRDefault="00E87F2E">
      <w:pPr>
        <w:pStyle w:val="BodyText"/>
        <w:spacing w:before="7"/>
        <w:rPr>
          <w:rFonts w:ascii="Cambria Math"/>
          <w:sz w:val="17"/>
        </w:rPr>
      </w:pPr>
    </w:p>
    <w:p w:rsidR="00E87F2E" w:rsidRDefault="00470C67">
      <w:pPr>
        <w:pStyle w:val="BodyText"/>
        <w:spacing w:before="59"/>
        <w:ind w:left="651"/>
        <w:rPr>
          <w:rFonts w:ascii="Cambria Math" w:eastAsia="Cambria Math" w:hAnsi="Cambria Math"/>
        </w:rPr>
      </w:pPr>
      <w:r>
        <w:rPr>
          <w:rFonts w:ascii="Cambria Math" w:eastAsia="Cambria Math" w:hAnsi="Cambria Math"/>
        </w:rPr>
        <w:t>𝒉</w:t>
      </w:r>
      <w:r>
        <w:rPr>
          <w:rFonts w:ascii="Cambria Math" w:eastAsia="Cambria Math" w:hAnsi="Cambria Math"/>
          <w:vertAlign w:val="subscript"/>
        </w:rPr>
        <w:t>𝑳</w:t>
      </w:r>
      <w:r>
        <w:rPr>
          <w:rFonts w:ascii="Cambria Math" w:eastAsia="Cambria Math" w:hAnsi="Cambria Math"/>
        </w:rPr>
        <w:t xml:space="preserve"> = 𝟏𝟒. 𝟕𝟗𝟔𝟑𝟔𝟒𝟔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
        <w:rPr>
          <w:rFonts w:ascii="Cambria Math"/>
        </w:rPr>
      </w:pPr>
    </w:p>
    <w:p w:rsidR="00E87F2E" w:rsidRDefault="00470C67">
      <w:pPr>
        <w:pStyle w:val="BodyText"/>
        <w:spacing w:before="1"/>
        <w:ind w:left="380"/>
      </w:pPr>
      <w:r>
        <w:t>Then, substituting,</w:t>
      </w:r>
    </w:p>
    <w:p w:rsidR="00E87F2E" w:rsidRDefault="00E87F2E">
      <w:pPr>
        <w:pStyle w:val="BodyText"/>
        <w:spacing w:before="9"/>
        <w:rPr>
          <w:sz w:val="21"/>
        </w:rPr>
      </w:pPr>
    </w:p>
    <w:p w:rsidR="00E87F2E" w:rsidRDefault="00470C67">
      <w:pPr>
        <w:pStyle w:val="BodyText"/>
        <w:spacing w:before="1" w:after="11" w:line="320" w:lineRule="exact"/>
        <w:ind w:left="220"/>
        <w:jc w:val="center"/>
        <w:rPr>
          <w:rFonts w:ascii="Cambria Math" w:eastAsia="Cambria Math" w:hAnsi="Cambria Math"/>
        </w:rPr>
      </w:pPr>
      <w:r>
        <w:rPr>
          <w:rFonts w:ascii="Cambria Math" w:eastAsia="Cambria Math" w:hAnsi="Cambria Math"/>
          <w:position w:val="8"/>
        </w:rPr>
        <w:t>A</w:t>
      </w:r>
      <w:r>
        <w:rPr>
          <w:rFonts w:ascii="Cambria Math" w:eastAsia="Cambria Math" w:hAnsi="Cambria Math"/>
        </w:rPr>
        <w:t xml:space="preserve">⁄ Capacity = 𝟏. 𝟗𝟕𝟏𝟗𝟒𝟑𝟎𝟔𝟖 </w:t>
      </w:r>
      <w:r>
        <w:rPr>
          <w:rFonts w:ascii="Cambria Math" w:eastAsia="Cambria Math" w:hAnsi="Cambria Math"/>
          <w:position w:val="18"/>
        </w:rPr>
        <w:t xml:space="preserve">𝐤𝐠 </w:t>
      </w:r>
      <w:r>
        <w:rPr>
          <w:rFonts w:ascii="Cambria Math" w:eastAsia="Cambria Math" w:hAnsi="Cambria Math"/>
        </w:rPr>
        <w:t>(𝟒𝟑. 𝟔𝟐𝟑𝟓𝟑𝟓𝟓𝟏 − 𝟏𝟒. 𝟕𝟗𝟔𝟑𝟔𝟒𝟔) 𝐤𝐉</w:t>
      </w:r>
      <w:r>
        <w:rPr>
          <w:rFonts w:ascii="Cambria Math" w:eastAsia="Cambria Math" w:hAnsi="Cambria Math"/>
          <w:position w:val="1"/>
        </w:rPr>
        <w:t>⁄</w:t>
      </w:r>
      <w:r>
        <w:rPr>
          <w:rFonts w:ascii="Cambria Math" w:eastAsia="Cambria Math" w:hAnsi="Cambria Math"/>
        </w:rPr>
        <w:t>𝐤𝐠</w:t>
      </w:r>
    </w:p>
    <w:p w:rsidR="00E87F2E" w:rsidRDefault="005C6DA2">
      <w:pPr>
        <w:pStyle w:val="BodyText"/>
        <w:spacing w:line="20" w:lineRule="exact"/>
        <w:ind w:left="4428"/>
        <w:rPr>
          <w:rFonts w:ascii="Cambria Math"/>
          <w:sz w:val="2"/>
        </w:rPr>
      </w:pPr>
      <w:r>
        <w:rPr>
          <w:rFonts w:ascii="Cambria Math"/>
          <w:sz w:val="2"/>
        </w:rPr>
      </w:r>
      <w:r>
        <w:rPr>
          <w:rFonts w:ascii="Cambria Math"/>
          <w:sz w:val="2"/>
        </w:rPr>
        <w:pict>
          <v:group id="_x0000_s1323" style="width:13.8pt;height:.85pt;mso-position-horizontal-relative:char;mso-position-vertical-relative:line" coordsize="276,17">
            <v:line id="_x0000_s1324" style="position:absolute" from="0,8" to="276,8" strokeweight=".84pt"/>
            <w10:anchorlock/>
          </v:group>
        </w:pict>
      </w:r>
    </w:p>
    <w:p w:rsidR="00E87F2E" w:rsidRDefault="00470C67">
      <w:pPr>
        <w:pStyle w:val="BodyText"/>
        <w:tabs>
          <w:tab w:val="left" w:pos="4518"/>
        </w:tabs>
        <w:spacing w:line="163" w:lineRule="auto"/>
        <w:ind w:left="1486"/>
        <w:rPr>
          <w:rFonts w:ascii="Cambria Math" w:eastAsia="Cambria Math"/>
        </w:rPr>
      </w:pPr>
      <w:r>
        <w:rPr>
          <w:rFonts w:ascii="Cambria Math" w:eastAsia="Cambria Math"/>
        </w:rPr>
        <w:t>𝐶</w:t>
      </w:r>
      <w:r>
        <w:rPr>
          <w:rFonts w:ascii="Cambria Math" w:eastAsia="Cambria Math"/>
        </w:rPr>
        <w:tab/>
      </w:r>
      <w:r>
        <w:rPr>
          <w:rFonts w:ascii="Cambria Math" w:eastAsia="Cambria Math"/>
          <w:position w:val="-5"/>
        </w:rPr>
        <w:t>𝐬</w:t>
      </w:r>
    </w:p>
    <w:p w:rsidR="00E87F2E" w:rsidRDefault="00E87F2E">
      <w:pPr>
        <w:pStyle w:val="BodyText"/>
        <w:spacing w:before="2"/>
        <w:rPr>
          <w:rFonts w:ascii="Cambria Math"/>
          <w:sz w:val="14"/>
        </w:rPr>
      </w:pPr>
    </w:p>
    <w:p w:rsidR="00E87F2E" w:rsidRDefault="00E87F2E">
      <w:pPr>
        <w:rPr>
          <w:rFonts w:ascii="Cambria Math"/>
          <w:sz w:val="14"/>
        </w:rPr>
        <w:sectPr w:rsidR="00E87F2E">
          <w:type w:val="continuous"/>
          <w:pgSz w:w="12240" w:h="18720"/>
          <w:pgMar w:top="1360" w:right="1280" w:bottom="280" w:left="1060" w:header="720" w:footer="720" w:gutter="0"/>
          <w:cols w:space="720"/>
        </w:sectPr>
      </w:pPr>
    </w:p>
    <w:p w:rsidR="00E87F2E" w:rsidRDefault="005C6DA2">
      <w:pPr>
        <w:pStyle w:val="BodyText"/>
        <w:tabs>
          <w:tab w:val="left" w:pos="5156"/>
        </w:tabs>
        <w:spacing w:before="73" w:line="307" w:lineRule="exact"/>
        <w:ind w:left="1100"/>
        <w:rPr>
          <w:rFonts w:ascii="Cambria Math" w:eastAsia="Cambria Math" w:hAnsi="Cambria Math"/>
          <w:sz w:val="17"/>
        </w:rPr>
      </w:pPr>
      <w:r>
        <w:pict>
          <v:line id="_x0000_s1322" style="position:absolute;left:0;text-align:left;z-index:-301061120;mso-position-horizontal-relative:page" from="301.85pt,15.3pt" to="344.35pt,15.3pt" strokeweight=".84pt">
            <w10:wrap anchorx="page"/>
          </v:line>
        </w:pict>
      </w:r>
      <w:r w:rsidR="00470C67">
        <w:t xml:space="preserve">A/C </w:t>
      </w:r>
      <w:r w:rsidR="00470C67">
        <w:rPr>
          <w:rFonts w:ascii="Cambria Math" w:eastAsia="Cambria Math" w:hAnsi="Cambria Math"/>
        </w:rPr>
        <w:t>Capacity = 𝟓𝟔. 𝟖𝟒𝟓𝟓𝟑𝟗𝟖𝟓</w:t>
      </w:r>
      <w:r w:rsidR="00470C67">
        <w:rPr>
          <w:rFonts w:ascii="Cambria Math" w:eastAsia="Cambria Math" w:hAnsi="Cambria Math"/>
          <w:spacing w:val="-7"/>
        </w:rPr>
        <w:t xml:space="preserve"> </w:t>
      </w:r>
      <w:r w:rsidR="00470C67">
        <w:rPr>
          <w:rFonts w:ascii="Cambria Math" w:eastAsia="Cambria Math" w:hAnsi="Cambria Math"/>
        </w:rPr>
        <w:t>𝐤𝐖</w:t>
      </w:r>
      <w:r w:rsidR="00470C67">
        <w:rPr>
          <w:rFonts w:ascii="Cambria Math" w:eastAsia="Cambria Math" w:hAnsi="Cambria Math"/>
          <w:spacing w:val="-4"/>
        </w:rPr>
        <w:t xml:space="preserve"> </w:t>
      </w:r>
      <w:r w:rsidR="00470C67">
        <w:rPr>
          <w:rFonts w:ascii="Cambria Math" w:eastAsia="Cambria Math" w:hAnsi="Cambria Math"/>
        </w:rPr>
        <w:t>∗</w:t>
      </w:r>
      <w:r w:rsidR="00470C67">
        <w:rPr>
          <w:rFonts w:ascii="Cambria Math" w:eastAsia="Cambria Math" w:hAnsi="Cambria Math"/>
        </w:rPr>
        <w:tab/>
      </w:r>
      <w:r w:rsidR="00470C67">
        <w:rPr>
          <w:rFonts w:ascii="Cambria Math" w:eastAsia="Cambria Math" w:hAnsi="Cambria Math"/>
          <w:position w:val="14"/>
          <w:sz w:val="17"/>
        </w:rPr>
        <w:t>𝟏</w:t>
      </w:r>
      <w:r w:rsidR="00470C67">
        <w:rPr>
          <w:rFonts w:ascii="Cambria Math" w:eastAsia="Cambria Math" w:hAnsi="Cambria Math"/>
          <w:spacing w:val="2"/>
          <w:position w:val="14"/>
          <w:sz w:val="17"/>
        </w:rPr>
        <w:t xml:space="preserve"> </w:t>
      </w:r>
      <w:r w:rsidR="00470C67">
        <w:rPr>
          <w:rFonts w:ascii="Cambria Math" w:eastAsia="Cambria Math" w:hAnsi="Cambria Math"/>
          <w:position w:val="14"/>
          <w:sz w:val="17"/>
        </w:rPr>
        <w:t>𝐓𝐎𝐑</w:t>
      </w:r>
    </w:p>
    <w:p w:rsidR="00E87F2E" w:rsidRDefault="00470C67">
      <w:pPr>
        <w:spacing w:line="152" w:lineRule="exact"/>
        <w:jc w:val="right"/>
        <w:rPr>
          <w:rFonts w:ascii="Cambria Math" w:eastAsia="Cambria Math"/>
          <w:sz w:val="17"/>
        </w:rPr>
      </w:pPr>
      <w:r>
        <w:rPr>
          <w:rFonts w:ascii="Cambria Math" w:eastAsia="Cambria Math"/>
          <w:sz w:val="17"/>
        </w:rPr>
        <w:t>𝟑.𝟓𝟏𝟔𝟕 𝐤𝐖</w:t>
      </w:r>
    </w:p>
    <w:p w:rsidR="00E87F2E" w:rsidRDefault="00470C67">
      <w:pPr>
        <w:pStyle w:val="BodyText"/>
        <w:spacing w:before="146"/>
        <w:ind w:left="27"/>
        <w:rPr>
          <w:rFonts w:ascii="Cambria Math" w:eastAsia="Cambria Math"/>
        </w:rPr>
      </w:pPr>
      <w:r>
        <w:br w:type="column"/>
      </w:r>
      <w:r>
        <w:rPr>
          <w:rFonts w:ascii="Cambria Math" w:eastAsia="Cambria Math"/>
        </w:rPr>
        <w:t>= 𝟏𝟔. 𝟏𝟔𝟒𝟒𝟓𝟓𝟐𝟕 𝑻𝑶𝑹</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5827" w:space="40"/>
            <w:col w:w="4033"/>
          </w:cols>
        </w:sectPr>
      </w:pPr>
    </w:p>
    <w:p w:rsidR="00E87F2E" w:rsidRDefault="00E87F2E">
      <w:pPr>
        <w:pStyle w:val="BodyText"/>
        <w:spacing w:before="1"/>
        <w:rPr>
          <w:rFonts w:ascii="Cambria Math"/>
          <w:sz w:val="13"/>
        </w:rPr>
      </w:pPr>
    </w:p>
    <w:p w:rsidR="00E87F2E" w:rsidRDefault="00470C67">
      <w:pPr>
        <w:pStyle w:val="Heading1"/>
        <w:spacing w:before="93"/>
        <w:ind w:left="380"/>
      </w:pPr>
      <w:r>
        <w:t>For Minor OR 1:</w:t>
      </w:r>
    </w:p>
    <w:p w:rsidR="00E87F2E" w:rsidRDefault="00E87F2E">
      <w:pPr>
        <w:pStyle w:val="BodyText"/>
        <w:spacing w:before="9"/>
        <w:rPr>
          <w:b/>
          <w:sz w:val="21"/>
        </w:rPr>
      </w:pPr>
    </w:p>
    <w:p w:rsidR="00E87F2E" w:rsidRDefault="005C6DA2">
      <w:pPr>
        <w:pStyle w:val="BodyText"/>
        <w:tabs>
          <w:tab w:val="left" w:pos="5377"/>
          <w:tab w:val="left" w:pos="6251"/>
        </w:tabs>
        <w:spacing w:before="1" w:line="364" w:lineRule="exact"/>
        <w:ind w:left="220"/>
        <w:jc w:val="center"/>
        <w:rPr>
          <w:rFonts w:ascii="Cambria Math"/>
        </w:rPr>
      </w:pPr>
      <w:r>
        <w:pict>
          <v:line id="_x0000_s1321" style="position:absolute;left:0;text-align:left;z-index:251965440;mso-position-horizontal-relative:page" from="152.3pt,17.05pt" to="241.25pt,17.05pt" strokeweight=".84pt">
            <w10:wrap anchorx="page"/>
          </v:line>
        </w:pict>
      </w:r>
      <w:r>
        <w:pict>
          <v:line id="_x0000_s1320" style="position:absolute;left:0;text-align:left;z-index:251966464;mso-position-horizontal-relative:page" from="398.1pt,17.05pt" to="453.8pt,17.05pt" strokeweight=".84pt">
            <w10:wrap anchorx="page"/>
          </v:line>
        </w:pict>
      </w:r>
      <w:r w:rsidR="00470C67">
        <w:rPr>
          <w:rFonts w:ascii="Cambria Math"/>
          <w:position w:val="18"/>
        </w:rPr>
        <w:t xml:space="preserve">56.84553985 kW </w:t>
      </w:r>
      <w:r w:rsidR="00470C67">
        <w:rPr>
          <w:rFonts w:ascii="Cambria Math"/>
        </w:rPr>
        <w:t>x 20 m</w:t>
      </w:r>
      <w:proofErr w:type="gramStart"/>
      <w:r w:rsidR="00470C67">
        <w:rPr>
          <w:rFonts w:ascii="Cambria Math"/>
          <w:vertAlign w:val="superscript"/>
        </w:rPr>
        <w:t>2</w:t>
      </w:r>
      <w:r w:rsidR="00470C67">
        <w:rPr>
          <w:rFonts w:ascii="Cambria Math"/>
        </w:rPr>
        <w:t xml:space="preserve">  =</w:t>
      </w:r>
      <w:proofErr w:type="gramEnd"/>
      <w:r w:rsidR="00470C67">
        <w:rPr>
          <w:rFonts w:ascii="Cambria Math"/>
        </w:rPr>
        <w:t xml:space="preserve"> 1.725729807</w:t>
      </w:r>
      <w:r w:rsidR="00470C67">
        <w:rPr>
          <w:rFonts w:ascii="Cambria Math"/>
          <w:spacing w:val="-23"/>
        </w:rPr>
        <w:t xml:space="preserve"> </w:t>
      </w:r>
      <w:r w:rsidR="00470C67">
        <w:rPr>
          <w:rFonts w:ascii="Cambria Math"/>
        </w:rPr>
        <w:t>kW</w:t>
      </w:r>
      <w:r w:rsidR="00470C67">
        <w:rPr>
          <w:rFonts w:ascii="Cambria Math"/>
          <w:spacing w:val="40"/>
        </w:rPr>
        <w:t xml:space="preserve"> </w:t>
      </w:r>
      <w:r w:rsidR="00470C67">
        <w:rPr>
          <w:rFonts w:ascii="Cambria Math"/>
        </w:rPr>
        <w:t>(</w:t>
      </w:r>
      <w:r w:rsidR="00470C67">
        <w:rPr>
          <w:rFonts w:ascii="Cambria Math"/>
        </w:rPr>
        <w:tab/>
      </w:r>
      <w:r w:rsidR="00470C67">
        <w:rPr>
          <w:rFonts w:ascii="Cambria Math"/>
          <w:position w:val="18"/>
        </w:rPr>
        <w:t>1</w:t>
      </w:r>
      <w:r w:rsidR="00470C67">
        <w:rPr>
          <w:rFonts w:ascii="Cambria Math"/>
          <w:spacing w:val="1"/>
          <w:position w:val="18"/>
        </w:rPr>
        <w:t xml:space="preserve"> </w:t>
      </w:r>
      <w:r w:rsidR="00470C67">
        <w:rPr>
          <w:rFonts w:ascii="Cambria Math"/>
          <w:position w:val="18"/>
        </w:rPr>
        <w:t>TOR</w:t>
      </w:r>
      <w:r w:rsidR="00470C67">
        <w:rPr>
          <w:rFonts w:ascii="Cambria Math"/>
          <w:position w:val="18"/>
        </w:rPr>
        <w:tab/>
      </w:r>
      <w:r w:rsidR="00470C67">
        <w:rPr>
          <w:rFonts w:ascii="Cambria Math"/>
        </w:rPr>
        <w:t>)</w:t>
      </w:r>
    </w:p>
    <w:p w:rsidR="00E87F2E" w:rsidRDefault="00470C67">
      <w:pPr>
        <w:pStyle w:val="BodyText"/>
        <w:tabs>
          <w:tab w:val="left" w:pos="6902"/>
        </w:tabs>
        <w:spacing w:line="258" w:lineRule="exact"/>
        <w:ind w:left="2562"/>
        <w:rPr>
          <w:rFonts w:ascii="Cambria Math"/>
        </w:rPr>
      </w:pPr>
      <w:r>
        <w:rPr>
          <w:rFonts w:ascii="Cambria Math"/>
        </w:rPr>
        <w:t>85</w:t>
      </w:r>
      <w:r>
        <w:rPr>
          <w:rFonts w:ascii="Cambria Math"/>
          <w:spacing w:val="2"/>
        </w:rPr>
        <w:t xml:space="preserve"> </w:t>
      </w:r>
      <w:r>
        <w:rPr>
          <w:rFonts w:ascii="Cambria Math"/>
        </w:rPr>
        <w:t>m</w:t>
      </w:r>
      <w:r>
        <w:rPr>
          <w:rFonts w:ascii="Cambria Math"/>
          <w:position w:val="7"/>
          <w:sz w:val="17"/>
        </w:rPr>
        <w:t>2</w:t>
      </w:r>
      <w:r>
        <w:rPr>
          <w:rFonts w:ascii="Cambria Math"/>
          <w:position w:val="7"/>
          <w:sz w:val="17"/>
        </w:rPr>
        <w:tab/>
      </w:r>
      <w:r>
        <w:rPr>
          <w:rFonts w:ascii="Cambria Math"/>
        </w:rPr>
        <w:t>3.5167</w:t>
      </w:r>
      <w:r>
        <w:rPr>
          <w:rFonts w:ascii="Cambria Math"/>
          <w:spacing w:val="1"/>
        </w:rPr>
        <w:t xml:space="preserve"> </w:t>
      </w:r>
      <w:r>
        <w:rPr>
          <w:rFonts w:ascii="Cambria Math"/>
        </w:rPr>
        <w:t>kW</w:t>
      </w:r>
    </w:p>
    <w:p w:rsidR="00E87F2E" w:rsidRDefault="00E87F2E">
      <w:pPr>
        <w:pStyle w:val="BodyText"/>
        <w:rPr>
          <w:rFonts w:ascii="Cambria Math"/>
          <w:sz w:val="20"/>
        </w:rPr>
      </w:pPr>
    </w:p>
    <w:p w:rsidR="00E87F2E" w:rsidRDefault="00470C67">
      <w:pPr>
        <w:pStyle w:val="BodyText"/>
        <w:spacing w:before="201"/>
        <w:ind w:left="791"/>
        <w:jc w:val="center"/>
        <w:rPr>
          <w:rFonts w:ascii="Cambria Math" w:eastAsia="Cambria Math"/>
        </w:rPr>
      </w:pPr>
      <w:r>
        <w:rPr>
          <w:rFonts w:ascii="Cambria Math" w:eastAsia="Cambria Math"/>
        </w:rPr>
        <w:t>=  𝟎. 𝟒𝟗𝟎𝟕𝟐𝟒𝟐𝟎𝟒 𝐓𝐎𝐑</w:t>
      </w: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470C67">
      <w:pPr>
        <w:spacing w:before="193"/>
        <w:ind w:right="154"/>
        <w:jc w:val="right"/>
        <w:rPr>
          <w:rFonts w:ascii="Calibri"/>
        </w:rPr>
      </w:pPr>
      <w:r>
        <w:rPr>
          <w:rFonts w:ascii="Calibri"/>
        </w:rPr>
        <w:t>119</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Heading1"/>
        <w:spacing w:before="80"/>
        <w:ind w:left="223"/>
        <w:jc w:val="center"/>
      </w:pPr>
      <w:r>
        <w:lastRenderedPageBreak/>
        <w:t>Table 41</w:t>
      </w:r>
    </w:p>
    <w:p w:rsidR="00E87F2E" w:rsidRDefault="00470C67">
      <w:pPr>
        <w:pStyle w:val="BodyText"/>
        <w:spacing w:before="1"/>
        <w:ind w:left="220"/>
        <w:jc w:val="center"/>
      </w:pPr>
      <w:r>
        <w:t>Summary of TOR Capacity for Ground Floor</w:t>
      </w:r>
    </w:p>
    <w:p w:rsidR="00E87F2E" w:rsidRDefault="00E87F2E">
      <w:pPr>
        <w:pStyle w:val="BodyText"/>
        <w:rPr>
          <w:sz w:val="23"/>
        </w:rPr>
      </w:pP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566"/>
        <w:gridCol w:w="1135"/>
        <w:gridCol w:w="1985"/>
        <w:gridCol w:w="1416"/>
        <w:gridCol w:w="2268"/>
      </w:tblGrid>
      <w:tr w:rsidR="00E87F2E">
        <w:trPr>
          <w:trHeight w:val="407"/>
        </w:trPr>
        <w:tc>
          <w:tcPr>
            <w:tcW w:w="2566" w:type="dxa"/>
            <w:tcBorders>
              <w:left w:val="nil"/>
              <w:right w:val="single" w:sz="4" w:space="0" w:color="000000"/>
            </w:tcBorders>
          </w:tcPr>
          <w:p w:rsidR="00E87F2E" w:rsidRDefault="00E87F2E">
            <w:pPr>
              <w:pStyle w:val="TableParagraph"/>
              <w:spacing w:before="0"/>
              <w:jc w:val="left"/>
              <w:rPr>
                <w:rFonts w:ascii="Times New Roman"/>
                <w:sz w:val="24"/>
              </w:rPr>
            </w:pPr>
          </w:p>
        </w:tc>
        <w:tc>
          <w:tcPr>
            <w:tcW w:w="1135" w:type="dxa"/>
            <w:tcBorders>
              <w:left w:val="single" w:sz="4" w:space="0" w:color="000000"/>
              <w:right w:val="single" w:sz="4" w:space="0" w:color="000000"/>
            </w:tcBorders>
          </w:tcPr>
          <w:p w:rsidR="00E87F2E" w:rsidRDefault="00470C67">
            <w:pPr>
              <w:pStyle w:val="TableParagraph"/>
              <w:spacing w:before="62"/>
              <w:ind w:right="296"/>
              <w:jc w:val="right"/>
              <w:rPr>
                <w:b/>
                <w:sz w:val="24"/>
              </w:rPr>
            </w:pPr>
            <w:r>
              <w:rPr>
                <w:b/>
                <w:w w:val="95"/>
                <w:sz w:val="24"/>
              </w:rPr>
              <w:t>Area</w:t>
            </w:r>
          </w:p>
        </w:tc>
        <w:tc>
          <w:tcPr>
            <w:tcW w:w="1985" w:type="dxa"/>
            <w:tcBorders>
              <w:left w:val="single" w:sz="4" w:space="0" w:color="000000"/>
              <w:right w:val="single" w:sz="4" w:space="0" w:color="000000"/>
            </w:tcBorders>
          </w:tcPr>
          <w:p w:rsidR="00E87F2E" w:rsidRDefault="00470C67">
            <w:pPr>
              <w:pStyle w:val="TableParagraph"/>
              <w:spacing w:before="62"/>
              <w:ind w:left="227" w:right="227"/>
              <w:rPr>
                <w:b/>
                <w:sz w:val="24"/>
              </w:rPr>
            </w:pPr>
            <w:r>
              <w:rPr>
                <w:b/>
                <w:sz w:val="24"/>
              </w:rPr>
              <w:t>A/C Capacity</w:t>
            </w:r>
          </w:p>
        </w:tc>
        <w:tc>
          <w:tcPr>
            <w:tcW w:w="1416" w:type="dxa"/>
            <w:tcBorders>
              <w:left w:val="single" w:sz="4" w:space="0" w:color="000000"/>
              <w:right w:val="single" w:sz="4" w:space="0" w:color="000000"/>
            </w:tcBorders>
          </w:tcPr>
          <w:p w:rsidR="00E87F2E" w:rsidRDefault="00470C67">
            <w:pPr>
              <w:pStyle w:val="TableParagraph"/>
              <w:spacing w:before="62"/>
              <w:ind w:left="228" w:right="229"/>
              <w:rPr>
                <w:b/>
                <w:sz w:val="24"/>
              </w:rPr>
            </w:pPr>
            <w:r>
              <w:rPr>
                <w:b/>
                <w:sz w:val="24"/>
              </w:rPr>
              <w:t>KW</w:t>
            </w:r>
          </w:p>
        </w:tc>
        <w:tc>
          <w:tcPr>
            <w:tcW w:w="2268" w:type="dxa"/>
            <w:tcBorders>
              <w:left w:val="single" w:sz="4" w:space="0" w:color="000000"/>
              <w:right w:val="nil"/>
            </w:tcBorders>
          </w:tcPr>
          <w:p w:rsidR="00E87F2E" w:rsidRDefault="00470C67">
            <w:pPr>
              <w:pStyle w:val="TableParagraph"/>
              <w:spacing w:before="62"/>
              <w:ind w:left="387" w:right="387"/>
              <w:rPr>
                <w:b/>
                <w:sz w:val="24"/>
              </w:rPr>
            </w:pPr>
            <w:r>
              <w:rPr>
                <w:b/>
                <w:sz w:val="24"/>
              </w:rPr>
              <w:t>TOR</w:t>
            </w:r>
          </w:p>
        </w:tc>
      </w:tr>
      <w:tr w:rsidR="00E87F2E">
        <w:trPr>
          <w:trHeight w:val="396"/>
        </w:trPr>
        <w:tc>
          <w:tcPr>
            <w:tcW w:w="9370" w:type="dxa"/>
            <w:gridSpan w:val="5"/>
            <w:tcBorders>
              <w:left w:val="nil"/>
              <w:right w:val="nil"/>
            </w:tcBorders>
          </w:tcPr>
          <w:p w:rsidR="00E87F2E" w:rsidRDefault="00470C67">
            <w:pPr>
              <w:pStyle w:val="TableParagraph"/>
              <w:spacing w:before="53"/>
              <w:ind w:left="4304" w:right="4289"/>
              <w:rPr>
                <w:b/>
                <w:sz w:val="24"/>
              </w:rPr>
            </w:pPr>
            <w:r>
              <w:rPr>
                <w:b/>
                <w:sz w:val="24"/>
              </w:rPr>
              <w:t>24</w:t>
            </w:r>
            <w:r>
              <w:rPr>
                <w:rFonts w:ascii="Symbol" w:hAnsi="Symbol"/>
                <w:b/>
                <w:sz w:val="24"/>
              </w:rPr>
              <w:t></w:t>
            </w:r>
            <w:r>
              <w:rPr>
                <w:b/>
                <w:sz w:val="24"/>
              </w:rPr>
              <w:t>C</w:t>
            </w:r>
          </w:p>
        </w:tc>
      </w:tr>
      <w:tr w:rsidR="00E87F2E">
        <w:trPr>
          <w:trHeight w:val="397"/>
        </w:trPr>
        <w:tc>
          <w:tcPr>
            <w:tcW w:w="2566" w:type="dxa"/>
            <w:tcBorders>
              <w:left w:val="nil"/>
              <w:bottom w:val="single" w:sz="4" w:space="0" w:color="000000"/>
              <w:right w:val="single" w:sz="4" w:space="0" w:color="000000"/>
            </w:tcBorders>
          </w:tcPr>
          <w:p w:rsidR="00E87F2E" w:rsidRDefault="00470C67">
            <w:pPr>
              <w:pStyle w:val="TableParagraph"/>
              <w:spacing w:before="62"/>
              <w:ind w:left="139" w:right="122"/>
              <w:rPr>
                <w:sz w:val="24"/>
              </w:rPr>
            </w:pPr>
            <w:r>
              <w:rPr>
                <w:sz w:val="24"/>
              </w:rPr>
              <w:t>Canteen</w:t>
            </w:r>
          </w:p>
        </w:tc>
        <w:tc>
          <w:tcPr>
            <w:tcW w:w="1135" w:type="dxa"/>
            <w:tcBorders>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53</w:t>
            </w:r>
          </w:p>
        </w:tc>
        <w:tc>
          <w:tcPr>
            <w:tcW w:w="1985" w:type="dxa"/>
            <w:tcBorders>
              <w:left w:val="single" w:sz="4" w:space="0" w:color="000000"/>
              <w:bottom w:val="single" w:sz="4" w:space="0" w:color="000000"/>
              <w:right w:val="single" w:sz="4" w:space="0" w:color="000000"/>
            </w:tcBorders>
          </w:tcPr>
          <w:p w:rsidR="00E87F2E" w:rsidRDefault="00470C67">
            <w:pPr>
              <w:pStyle w:val="TableParagraph"/>
              <w:spacing w:before="62"/>
              <w:ind w:left="226" w:right="227"/>
              <w:rPr>
                <w:sz w:val="24"/>
              </w:rPr>
            </w:pPr>
            <w:r>
              <w:rPr>
                <w:sz w:val="24"/>
              </w:rPr>
              <w:t>75.6722</w:t>
            </w:r>
          </w:p>
        </w:tc>
        <w:tc>
          <w:tcPr>
            <w:tcW w:w="1416" w:type="dxa"/>
            <w:tcBorders>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26.7197</w:t>
            </w:r>
          </w:p>
        </w:tc>
        <w:tc>
          <w:tcPr>
            <w:tcW w:w="2268" w:type="dxa"/>
            <w:tcBorders>
              <w:left w:val="single" w:sz="4" w:space="0" w:color="000000"/>
              <w:bottom w:val="single" w:sz="4" w:space="0" w:color="000000"/>
              <w:right w:val="nil"/>
            </w:tcBorders>
          </w:tcPr>
          <w:p w:rsidR="00E87F2E" w:rsidRDefault="00470C67">
            <w:pPr>
              <w:pStyle w:val="TableParagraph"/>
              <w:spacing w:before="62"/>
              <w:ind w:left="385" w:right="387"/>
              <w:rPr>
                <w:sz w:val="24"/>
              </w:rPr>
            </w:pPr>
            <w:r>
              <w:rPr>
                <w:sz w:val="24"/>
              </w:rPr>
              <w:t>7.5979</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39" w:right="122"/>
              <w:rPr>
                <w:sz w:val="24"/>
              </w:rPr>
            </w:pPr>
            <w:r>
              <w:rPr>
                <w:sz w:val="24"/>
              </w:rPr>
              <w:t>Kitchen</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328"/>
              <w:jc w:val="right"/>
              <w:rPr>
                <w:sz w:val="24"/>
              </w:rPr>
            </w:pPr>
            <w:r>
              <w:rPr>
                <w:w w:val="95"/>
                <w:sz w:val="24"/>
              </w:rPr>
              <w:t>43.8</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6" w:right="227"/>
              <w:rPr>
                <w:sz w:val="24"/>
              </w:rPr>
            </w:pPr>
            <w:r>
              <w:rPr>
                <w:sz w:val="24"/>
              </w:rPr>
              <w:t>75.6722</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22.0816</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385" w:right="387"/>
              <w:rPr>
                <w:sz w:val="24"/>
              </w:rPr>
            </w:pPr>
            <w:r>
              <w:rPr>
                <w:sz w:val="24"/>
              </w:rPr>
              <w:t>6.2791</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9" w:right="122"/>
              <w:rPr>
                <w:sz w:val="24"/>
              </w:rPr>
            </w:pPr>
            <w:r>
              <w:rPr>
                <w:sz w:val="24"/>
              </w:rPr>
              <w:t>Radiology, DRSG</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260"/>
              <w:jc w:val="right"/>
              <w:rPr>
                <w:sz w:val="24"/>
              </w:rPr>
            </w:pPr>
            <w:r>
              <w:rPr>
                <w:sz w:val="24"/>
              </w:rPr>
              <w:t>21.25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6" w:right="227"/>
              <w:rPr>
                <w:sz w:val="24"/>
              </w:rPr>
            </w:pPr>
            <w:r>
              <w:rPr>
                <w:sz w:val="24"/>
              </w:rPr>
              <w:t>75.6722</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10.7131</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6" w:right="387"/>
              <w:rPr>
                <w:sz w:val="24"/>
              </w:rPr>
            </w:pPr>
            <w:r>
              <w:rPr>
                <w:sz w:val="24"/>
              </w:rPr>
              <w:t>3.0463</w:t>
            </w:r>
          </w:p>
        </w:tc>
      </w:tr>
      <w:tr w:rsidR="00E87F2E">
        <w:trPr>
          <w:trHeight w:val="551"/>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0" w:lineRule="atLeast"/>
              <w:ind w:left="969" w:right="265" w:hanging="668"/>
              <w:jc w:val="left"/>
              <w:rPr>
                <w:sz w:val="24"/>
              </w:rPr>
            </w:pPr>
            <w:r>
              <w:rPr>
                <w:sz w:val="24"/>
              </w:rPr>
              <w:t>C.T. Scan, Control Room</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87" w:right="88"/>
              <w:rPr>
                <w:sz w:val="24"/>
              </w:rPr>
            </w:pPr>
            <w:r>
              <w:rPr>
                <w:sz w:val="24"/>
              </w:rPr>
              <w:t>32</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226" w:right="227"/>
              <w:rPr>
                <w:sz w:val="24"/>
              </w:rPr>
            </w:pPr>
            <w:r>
              <w:rPr>
                <w:sz w:val="24"/>
              </w:rPr>
              <w:t>75.6722</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228" w:right="229"/>
              <w:rPr>
                <w:sz w:val="24"/>
              </w:rPr>
            </w:pPr>
            <w:r>
              <w:rPr>
                <w:sz w:val="24"/>
              </w:rPr>
              <w:t>16.1326</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137"/>
              <w:ind w:left="385" w:right="387"/>
              <w:rPr>
                <w:sz w:val="24"/>
              </w:rPr>
            </w:pPr>
            <w:r>
              <w:rPr>
                <w:sz w:val="24"/>
              </w:rPr>
              <w:t>4.5874</w:t>
            </w:r>
          </w:p>
        </w:tc>
      </w:tr>
      <w:tr w:rsidR="00E87F2E">
        <w:trPr>
          <w:trHeight w:val="394"/>
        </w:trPr>
        <w:tc>
          <w:tcPr>
            <w:tcW w:w="2566" w:type="dxa"/>
            <w:tcBorders>
              <w:top w:val="single" w:sz="4" w:space="0" w:color="000000"/>
              <w:left w:val="nil"/>
              <w:right w:val="single" w:sz="4" w:space="0" w:color="000000"/>
            </w:tcBorders>
          </w:tcPr>
          <w:p w:rsidR="00E87F2E" w:rsidRDefault="00470C67">
            <w:pPr>
              <w:pStyle w:val="TableParagraph"/>
              <w:ind w:left="143" w:right="122"/>
              <w:rPr>
                <w:sz w:val="24"/>
              </w:rPr>
            </w:pPr>
            <w:r>
              <w:rPr>
                <w:sz w:val="24"/>
              </w:rPr>
              <w:t>Housekeeping</w:t>
            </w:r>
          </w:p>
        </w:tc>
        <w:tc>
          <w:tcPr>
            <w:tcW w:w="1135" w:type="dxa"/>
            <w:tcBorders>
              <w:top w:val="single" w:sz="4" w:space="0" w:color="000000"/>
              <w:left w:val="single" w:sz="4" w:space="0" w:color="000000"/>
              <w:right w:val="single" w:sz="4" w:space="0" w:color="000000"/>
            </w:tcBorders>
          </w:tcPr>
          <w:p w:rsidR="00E87F2E" w:rsidRDefault="00470C67">
            <w:pPr>
              <w:pStyle w:val="TableParagraph"/>
              <w:ind w:left="87" w:right="88"/>
              <w:rPr>
                <w:sz w:val="24"/>
              </w:rPr>
            </w:pPr>
            <w:r>
              <w:rPr>
                <w:sz w:val="24"/>
              </w:rPr>
              <w:t>15</w:t>
            </w:r>
          </w:p>
        </w:tc>
        <w:tc>
          <w:tcPr>
            <w:tcW w:w="1985" w:type="dxa"/>
            <w:tcBorders>
              <w:top w:val="single" w:sz="4" w:space="0" w:color="000000"/>
              <w:left w:val="single" w:sz="4" w:space="0" w:color="000000"/>
              <w:right w:val="single" w:sz="4" w:space="0" w:color="000000"/>
            </w:tcBorders>
          </w:tcPr>
          <w:p w:rsidR="00E87F2E" w:rsidRDefault="00470C67">
            <w:pPr>
              <w:pStyle w:val="TableParagraph"/>
              <w:ind w:left="226" w:right="227"/>
              <w:rPr>
                <w:sz w:val="24"/>
              </w:rPr>
            </w:pPr>
            <w:r>
              <w:rPr>
                <w:sz w:val="24"/>
              </w:rPr>
              <w:t>75.6722</w:t>
            </w:r>
          </w:p>
        </w:tc>
        <w:tc>
          <w:tcPr>
            <w:tcW w:w="1416" w:type="dxa"/>
            <w:tcBorders>
              <w:top w:val="single" w:sz="4" w:space="0" w:color="000000"/>
              <w:left w:val="single" w:sz="4" w:space="0" w:color="000000"/>
              <w:right w:val="single" w:sz="4" w:space="0" w:color="000000"/>
            </w:tcBorders>
          </w:tcPr>
          <w:p w:rsidR="00E87F2E" w:rsidRDefault="00470C67">
            <w:pPr>
              <w:pStyle w:val="TableParagraph"/>
              <w:ind w:left="228" w:right="229"/>
              <w:rPr>
                <w:sz w:val="24"/>
              </w:rPr>
            </w:pPr>
            <w:r>
              <w:rPr>
                <w:sz w:val="24"/>
              </w:rPr>
              <w:t>7.5622</w:t>
            </w:r>
          </w:p>
        </w:tc>
        <w:tc>
          <w:tcPr>
            <w:tcW w:w="2268" w:type="dxa"/>
            <w:tcBorders>
              <w:top w:val="single" w:sz="4" w:space="0" w:color="000000"/>
              <w:left w:val="single" w:sz="4" w:space="0" w:color="000000"/>
              <w:right w:val="nil"/>
            </w:tcBorders>
          </w:tcPr>
          <w:p w:rsidR="00E87F2E" w:rsidRDefault="00470C67">
            <w:pPr>
              <w:pStyle w:val="TableParagraph"/>
              <w:ind w:left="385" w:right="387"/>
              <w:rPr>
                <w:sz w:val="24"/>
              </w:rPr>
            </w:pPr>
            <w:r>
              <w:rPr>
                <w:sz w:val="24"/>
              </w:rPr>
              <w:t>2.1504</w:t>
            </w:r>
          </w:p>
        </w:tc>
      </w:tr>
      <w:tr w:rsidR="00E87F2E">
        <w:trPr>
          <w:trHeight w:val="399"/>
        </w:trPr>
        <w:tc>
          <w:tcPr>
            <w:tcW w:w="9370" w:type="dxa"/>
            <w:gridSpan w:val="5"/>
            <w:tcBorders>
              <w:left w:val="nil"/>
              <w:right w:val="nil"/>
            </w:tcBorders>
          </w:tcPr>
          <w:p w:rsidR="00E87F2E" w:rsidRDefault="00470C67">
            <w:pPr>
              <w:pStyle w:val="TableParagraph"/>
              <w:spacing w:before="53"/>
              <w:ind w:left="4304" w:right="4289"/>
              <w:rPr>
                <w:b/>
                <w:sz w:val="24"/>
              </w:rPr>
            </w:pPr>
            <w:r>
              <w:rPr>
                <w:b/>
                <w:sz w:val="24"/>
              </w:rPr>
              <w:t>22.5</w:t>
            </w:r>
            <w:r>
              <w:rPr>
                <w:rFonts w:ascii="Symbol" w:hAnsi="Symbol"/>
                <w:b/>
                <w:sz w:val="24"/>
              </w:rPr>
              <w:t></w:t>
            </w:r>
            <w:r>
              <w:rPr>
                <w:b/>
                <w:sz w:val="24"/>
              </w:rPr>
              <w:t>C</w:t>
            </w:r>
          </w:p>
        </w:tc>
      </w:tr>
      <w:tr w:rsidR="00E87F2E">
        <w:trPr>
          <w:trHeight w:val="397"/>
        </w:trPr>
        <w:tc>
          <w:tcPr>
            <w:tcW w:w="2566" w:type="dxa"/>
            <w:tcBorders>
              <w:left w:val="nil"/>
              <w:bottom w:val="single" w:sz="4" w:space="0" w:color="000000"/>
              <w:right w:val="single" w:sz="4" w:space="0" w:color="000000"/>
            </w:tcBorders>
          </w:tcPr>
          <w:p w:rsidR="00E87F2E" w:rsidRDefault="00470C67">
            <w:pPr>
              <w:pStyle w:val="TableParagraph"/>
              <w:spacing w:before="59"/>
              <w:ind w:left="139" w:right="122"/>
              <w:rPr>
                <w:sz w:val="24"/>
              </w:rPr>
            </w:pPr>
            <w:r>
              <w:rPr>
                <w:sz w:val="24"/>
              </w:rPr>
              <w:t>DR's Clinic 1</w:t>
            </w:r>
          </w:p>
        </w:tc>
        <w:tc>
          <w:tcPr>
            <w:tcW w:w="1135" w:type="dxa"/>
            <w:tcBorders>
              <w:left w:val="single" w:sz="4" w:space="0" w:color="000000"/>
              <w:bottom w:val="single" w:sz="4" w:space="0" w:color="000000"/>
              <w:right w:val="single" w:sz="4" w:space="0" w:color="000000"/>
            </w:tcBorders>
          </w:tcPr>
          <w:p w:rsidR="00E87F2E" w:rsidRDefault="00470C67">
            <w:pPr>
              <w:pStyle w:val="TableParagraph"/>
              <w:spacing w:before="59"/>
              <w:ind w:left="87" w:right="88"/>
              <w:rPr>
                <w:sz w:val="24"/>
              </w:rPr>
            </w:pPr>
            <w:r>
              <w:rPr>
                <w:sz w:val="24"/>
              </w:rPr>
              <w:t>13</w:t>
            </w:r>
          </w:p>
        </w:tc>
        <w:tc>
          <w:tcPr>
            <w:tcW w:w="1985" w:type="dxa"/>
            <w:tcBorders>
              <w:left w:val="single" w:sz="4" w:space="0" w:color="000000"/>
              <w:bottom w:val="single" w:sz="4" w:space="0" w:color="000000"/>
              <w:right w:val="single" w:sz="4" w:space="0" w:color="000000"/>
            </w:tcBorders>
          </w:tcPr>
          <w:p w:rsidR="00E87F2E" w:rsidRDefault="00470C67">
            <w:pPr>
              <w:pStyle w:val="TableParagraph"/>
              <w:spacing w:before="59"/>
              <w:ind w:left="227" w:right="227"/>
              <w:rPr>
                <w:sz w:val="24"/>
              </w:rPr>
            </w:pPr>
            <w:r>
              <w:rPr>
                <w:sz w:val="24"/>
              </w:rPr>
              <w:t>143.8918</w:t>
            </w:r>
          </w:p>
        </w:tc>
        <w:tc>
          <w:tcPr>
            <w:tcW w:w="1416" w:type="dxa"/>
            <w:tcBorders>
              <w:left w:val="single" w:sz="4" w:space="0" w:color="000000"/>
              <w:bottom w:val="single" w:sz="4" w:space="0" w:color="000000"/>
              <w:right w:val="single" w:sz="4" w:space="0" w:color="000000"/>
            </w:tcBorders>
          </w:tcPr>
          <w:p w:rsidR="00E87F2E" w:rsidRDefault="00470C67">
            <w:pPr>
              <w:pStyle w:val="TableParagraph"/>
              <w:spacing w:before="59"/>
              <w:ind w:left="228" w:right="229"/>
              <w:rPr>
                <w:sz w:val="24"/>
              </w:rPr>
            </w:pPr>
            <w:r>
              <w:rPr>
                <w:sz w:val="24"/>
              </w:rPr>
              <w:t>2.8394</w:t>
            </w:r>
          </w:p>
        </w:tc>
        <w:tc>
          <w:tcPr>
            <w:tcW w:w="2268" w:type="dxa"/>
            <w:tcBorders>
              <w:left w:val="single" w:sz="4" w:space="0" w:color="000000"/>
              <w:bottom w:val="single" w:sz="4" w:space="0" w:color="000000"/>
              <w:right w:val="nil"/>
            </w:tcBorders>
          </w:tcPr>
          <w:p w:rsidR="00E87F2E" w:rsidRDefault="00470C67">
            <w:pPr>
              <w:pStyle w:val="TableParagraph"/>
              <w:spacing w:before="59"/>
              <w:ind w:left="386" w:right="387"/>
              <w:rPr>
                <w:sz w:val="24"/>
              </w:rPr>
            </w:pPr>
            <w:r>
              <w:rPr>
                <w:sz w:val="24"/>
              </w:rPr>
              <w:t>0.8074</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9" w:right="122"/>
              <w:rPr>
                <w:sz w:val="24"/>
              </w:rPr>
            </w:pPr>
            <w:r>
              <w:rPr>
                <w:sz w:val="24"/>
              </w:rPr>
              <w:t>DR's Clinic 2</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13</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9" w:right="229"/>
              <w:rPr>
                <w:sz w:val="24"/>
              </w:rPr>
            </w:pPr>
            <w:r>
              <w:rPr>
                <w:sz w:val="24"/>
              </w:rPr>
              <w:t>2.8394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0.8074</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39" w:right="122"/>
              <w:rPr>
                <w:sz w:val="24"/>
              </w:rPr>
            </w:pPr>
            <w:r>
              <w:rPr>
                <w:sz w:val="24"/>
              </w:rPr>
              <w:t>DR's Clinic 3</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13</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2.8394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385" w:right="387"/>
              <w:rPr>
                <w:sz w:val="24"/>
              </w:rPr>
            </w:pPr>
            <w:r>
              <w:rPr>
                <w:sz w:val="24"/>
              </w:rPr>
              <w:t>0.8074</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9" w:right="122"/>
              <w:rPr>
                <w:sz w:val="24"/>
              </w:rPr>
            </w:pPr>
            <w:r>
              <w:rPr>
                <w:sz w:val="24"/>
              </w:rPr>
              <w:t>DR's Clinic 4</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13</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9" w:right="229"/>
              <w:rPr>
                <w:sz w:val="24"/>
              </w:rPr>
            </w:pPr>
            <w:r>
              <w:rPr>
                <w:sz w:val="24"/>
              </w:rPr>
              <w:t>2.8394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0.8074</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39" w:right="122"/>
              <w:rPr>
                <w:sz w:val="24"/>
              </w:rPr>
            </w:pPr>
            <w:r>
              <w:rPr>
                <w:sz w:val="24"/>
              </w:rPr>
              <w:t>DR's Clinic 5</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13</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2.8394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385" w:right="387"/>
              <w:rPr>
                <w:sz w:val="24"/>
              </w:rPr>
            </w:pPr>
            <w:r>
              <w:rPr>
                <w:sz w:val="24"/>
              </w:rPr>
              <w:t>0.8074</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9" w:right="122"/>
              <w:rPr>
                <w:sz w:val="24"/>
              </w:rPr>
            </w:pPr>
            <w:r>
              <w:rPr>
                <w:sz w:val="24"/>
              </w:rPr>
              <w:t>DR's Clinic 6</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13</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2.8394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0.8074</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9" w:right="122"/>
              <w:rPr>
                <w:sz w:val="24"/>
              </w:rPr>
            </w:pPr>
            <w:r>
              <w:rPr>
                <w:sz w:val="24"/>
              </w:rPr>
              <w:t>DR's Clinic 7</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13</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2.8394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0.8074</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39" w:right="122"/>
              <w:rPr>
                <w:sz w:val="24"/>
              </w:rPr>
            </w:pPr>
            <w:r>
              <w:rPr>
                <w:sz w:val="24"/>
              </w:rPr>
              <w:t>DR's Clinic 8</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13</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2.8394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385" w:right="387"/>
              <w:rPr>
                <w:sz w:val="24"/>
              </w:rPr>
            </w:pPr>
            <w:r>
              <w:rPr>
                <w:sz w:val="24"/>
              </w:rPr>
              <w:t>0.8074</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9" w:right="122"/>
              <w:rPr>
                <w:sz w:val="24"/>
              </w:rPr>
            </w:pPr>
            <w:r>
              <w:rPr>
                <w:sz w:val="24"/>
              </w:rPr>
              <w:t>DR's Clinic 9</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13</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2.8394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0.8074</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3"/>
              <w:ind w:left="139" w:right="122"/>
              <w:rPr>
                <w:sz w:val="24"/>
              </w:rPr>
            </w:pPr>
            <w:r>
              <w:rPr>
                <w:sz w:val="24"/>
              </w:rPr>
              <w:t>DR's Clinic 10</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left="87" w:right="88"/>
              <w:rPr>
                <w:sz w:val="24"/>
              </w:rPr>
            </w:pPr>
            <w:r>
              <w:rPr>
                <w:sz w:val="24"/>
              </w:rPr>
              <w:t>13</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left="228" w:right="229"/>
              <w:rPr>
                <w:sz w:val="24"/>
              </w:rPr>
            </w:pPr>
            <w:r>
              <w:rPr>
                <w:sz w:val="24"/>
              </w:rPr>
              <w:t>2.8394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3"/>
              <w:ind w:left="387" w:right="387"/>
              <w:rPr>
                <w:sz w:val="24"/>
              </w:rPr>
            </w:pPr>
            <w:r>
              <w:rPr>
                <w:sz w:val="24"/>
              </w:rPr>
              <w:t>0.8074</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7" w:right="122"/>
              <w:rPr>
                <w:sz w:val="24"/>
              </w:rPr>
            </w:pPr>
            <w:r>
              <w:rPr>
                <w:sz w:val="24"/>
              </w:rPr>
              <w:t>Dietician</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10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2.1841</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0.6211</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42" w:right="122"/>
              <w:rPr>
                <w:sz w:val="24"/>
              </w:rPr>
            </w:pPr>
            <w:r>
              <w:rPr>
                <w:sz w:val="24"/>
              </w:rPr>
              <w:t>Dental Clinic</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10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2.1841</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0.6211</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41" w:right="122"/>
              <w:rPr>
                <w:sz w:val="24"/>
              </w:rPr>
            </w:pPr>
            <w:r>
              <w:rPr>
                <w:sz w:val="24"/>
              </w:rPr>
              <w:t>Business Office</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40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8.7366</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385" w:right="387"/>
              <w:rPr>
                <w:sz w:val="24"/>
              </w:rPr>
            </w:pPr>
            <w:r>
              <w:rPr>
                <w:sz w:val="24"/>
              </w:rPr>
              <w:t>2.4843</w:t>
            </w:r>
          </w:p>
        </w:tc>
      </w:tr>
      <w:tr w:rsidR="00E87F2E">
        <w:trPr>
          <w:trHeight w:val="551"/>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0" w:lineRule="atLeast"/>
              <w:ind w:left="789" w:right="425" w:hanging="327"/>
              <w:jc w:val="left"/>
              <w:rPr>
                <w:sz w:val="24"/>
              </w:rPr>
            </w:pPr>
            <w:r>
              <w:rPr>
                <w:sz w:val="24"/>
              </w:rPr>
              <w:t>Social Service / Admitting</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87" w:right="88"/>
              <w:rPr>
                <w:sz w:val="24"/>
              </w:rPr>
            </w:pPr>
            <w:r>
              <w:rPr>
                <w:sz w:val="24"/>
              </w:rPr>
              <w:t>15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228" w:right="229"/>
              <w:rPr>
                <w:sz w:val="24"/>
              </w:rPr>
            </w:pPr>
            <w:r>
              <w:rPr>
                <w:sz w:val="24"/>
              </w:rPr>
              <w:t>3.2762</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137"/>
              <w:ind w:left="385" w:right="387"/>
              <w:rPr>
                <w:sz w:val="24"/>
              </w:rPr>
            </w:pPr>
            <w:r>
              <w:rPr>
                <w:sz w:val="24"/>
              </w:rPr>
              <w:t>0.9316</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8" w:right="122"/>
              <w:rPr>
                <w:sz w:val="24"/>
              </w:rPr>
            </w:pPr>
            <w:r>
              <w:rPr>
                <w:sz w:val="24"/>
              </w:rPr>
              <w:t>DSWD Room</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rPr>
                <w:sz w:val="24"/>
              </w:rPr>
            </w:pPr>
            <w:r>
              <w:rPr>
                <w:w w:val="99"/>
                <w:sz w:val="24"/>
              </w:rPr>
              <w:t>8</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1.7473</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0.4969</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43" w:right="122"/>
              <w:rPr>
                <w:sz w:val="24"/>
              </w:rPr>
            </w:pPr>
            <w:r>
              <w:rPr>
                <w:sz w:val="24"/>
              </w:rPr>
              <w:t>Chapel</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56</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12.2312</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385" w:right="387"/>
              <w:rPr>
                <w:sz w:val="24"/>
              </w:rPr>
            </w:pPr>
            <w:r>
              <w:rPr>
                <w:sz w:val="24"/>
              </w:rPr>
              <w:t>3.4780</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9" w:right="122"/>
              <w:rPr>
                <w:sz w:val="24"/>
              </w:rPr>
            </w:pPr>
            <w:r>
              <w:rPr>
                <w:sz w:val="24"/>
              </w:rPr>
              <w:t>Pathologist Area</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328"/>
              <w:jc w:val="right"/>
              <w:rPr>
                <w:sz w:val="24"/>
              </w:rPr>
            </w:pPr>
            <w:r>
              <w:rPr>
                <w:w w:val="95"/>
                <w:sz w:val="24"/>
              </w:rPr>
              <w:t>10.4</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2.2715</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0.6459</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5" w:right="122"/>
              <w:rPr>
                <w:sz w:val="24"/>
              </w:rPr>
            </w:pPr>
            <w:r>
              <w:rPr>
                <w:sz w:val="24"/>
              </w:rPr>
              <w:t>Microbiology Room</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18</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6"/>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3.9315</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1.1179</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40" w:right="122"/>
              <w:rPr>
                <w:sz w:val="24"/>
              </w:rPr>
            </w:pPr>
            <w:r>
              <w:rPr>
                <w:sz w:val="24"/>
              </w:rPr>
              <w:t>Laboratory</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40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8.7366</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385" w:right="387"/>
              <w:rPr>
                <w:sz w:val="24"/>
              </w:rPr>
            </w:pPr>
            <w:r>
              <w:rPr>
                <w:sz w:val="24"/>
              </w:rPr>
              <w:t>2.4843</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9" w:right="122"/>
              <w:rPr>
                <w:sz w:val="24"/>
              </w:rPr>
            </w:pPr>
            <w:r>
              <w:rPr>
                <w:sz w:val="24"/>
              </w:rPr>
              <w:t>Extraction</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8.4</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6"/>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1.8347</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0.5217</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39" w:right="122"/>
              <w:rPr>
                <w:sz w:val="24"/>
              </w:rPr>
            </w:pPr>
            <w:r>
              <w:rPr>
                <w:sz w:val="24"/>
              </w:rPr>
              <w:t>Radiologist Office</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40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8.7366</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385" w:right="387"/>
              <w:rPr>
                <w:sz w:val="24"/>
              </w:rPr>
            </w:pPr>
            <w:r>
              <w:rPr>
                <w:sz w:val="24"/>
              </w:rPr>
              <w:t>2.4843</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8" w:right="122"/>
              <w:rPr>
                <w:sz w:val="24"/>
              </w:rPr>
            </w:pPr>
            <w:r>
              <w:rPr>
                <w:sz w:val="24"/>
              </w:rPr>
              <w:t>Dark Room</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rPr>
                <w:sz w:val="24"/>
              </w:rPr>
            </w:pPr>
            <w:r>
              <w:rPr>
                <w:w w:val="99"/>
                <w:sz w:val="24"/>
              </w:rPr>
              <w:t>6</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1.3105</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6" w:right="387"/>
              <w:rPr>
                <w:sz w:val="24"/>
              </w:rPr>
            </w:pPr>
            <w:r>
              <w:rPr>
                <w:sz w:val="24"/>
              </w:rPr>
              <w:t>0.3726</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42" w:right="122"/>
              <w:rPr>
                <w:sz w:val="24"/>
              </w:rPr>
            </w:pPr>
            <w:r>
              <w:rPr>
                <w:sz w:val="24"/>
              </w:rPr>
              <w:t>Film Filling Office</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14</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3.0578</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0.8695</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9" w:right="122"/>
              <w:rPr>
                <w:sz w:val="24"/>
              </w:rPr>
            </w:pPr>
            <w:r>
              <w:rPr>
                <w:sz w:val="24"/>
              </w:rPr>
              <w:t>Pharmacy</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25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5.4604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1.5527</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8" w:right="122"/>
              <w:rPr>
                <w:sz w:val="24"/>
              </w:rPr>
            </w:pPr>
            <w:r>
              <w:rPr>
                <w:sz w:val="24"/>
              </w:rPr>
              <w:t>Ultrasound</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25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5.4604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1.5527</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41" w:right="122"/>
              <w:rPr>
                <w:sz w:val="24"/>
              </w:rPr>
            </w:pPr>
            <w:r>
              <w:rPr>
                <w:sz w:val="24"/>
              </w:rPr>
              <w:t>2D - Echo</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25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5.4604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386" w:right="387"/>
              <w:rPr>
                <w:sz w:val="24"/>
              </w:rPr>
            </w:pPr>
            <w:r>
              <w:rPr>
                <w:sz w:val="24"/>
              </w:rPr>
              <w:t>1.5527</w:t>
            </w:r>
          </w:p>
        </w:tc>
      </w:tr>
      <w:tr w:rsidR="00E87F2E">
        <w:trPr>
          <w:trHeight w:val="397"/>
        </w:trPr>
        <w:tc>
          <w:tcPr>
            <w:tcW w:w="2566" w:type="dxa"/>
            <w:tcBorders>
              <w:top w:val="single" w:sz="4" w:space="0" w:color="000000"/>
              <w:left w:val="nil"/>
              <w:right w:val="single" w:sz="4" w:space="0" w:color="000000"/>
            </w:tcBorders>
          </w:tcPr>
          <w:p w:rsidR="00E87F2E" w:rsidRDefault="00470C67">
            <w:pPr>
              <w:pStyle w:val="TableParagraph"/>
              <w:ind w:left="140" w:right="122"/>
              <w:rPr>
                <w:sz w:val="24"/>
              </w:rPr>
            </w:pPr>
            <w:r>
              <w:rPr>
                <w:sz w:val="24"/>
              </w:rPr>
              <w:t>Isolation Room</w:t>
            </w:r>
          </w:p>
        </w:tc>
        <w:tc>
          <w:tcPr>
            <w:tcW w:w="1135" w:type="dxa"/>
            <w:tcBorders>
              <w:top w:val="single" w:sz="4" w:space="0" w:color="000000"/>
              <w:left w:val="single" w:sz="4" w:space="0" w:color="000000"/>
              <w:right w:val="single" w:sz="4" w:space="0" w:color="000000"/>
            </w:tcBorders>
          </w:tcPr>
          <w:p w:rsidR="00E87F2E" w:rsidRDefault="00470C67">
            <w:pPr>
              <w:pStyle w:val="TableParagraph"/>
              <w:ind w:left="87" w:right="88"/>
              <w:rPr>
                <w:sz w:val="24"/>
              </w:rPr>
            </w:pPr>
            <w:r>
              <w:rPr>
                <w:sz w:val="24"/>
              </w:rPr>
              <w:t>10</w:t>
            </w:r>
          </w:p>
        </w:tc>
        <w:tc>
          <w:tcPr>
            <w:tcW w:w="1985" w:type="dxa"/>
            <w:tcBorders>
              <w:top w:val="single" w:sz="4" w:space="0" w:color="000000"/>
              <w:left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right w:val="single" w:sz="4" w:space="0" w:color="000000"/>
            </w:tcBorders>
          </w:tcPr>
          <w:p w:rsidR="00E87F2E" w:rsidRDefault="00470C67">
            <w:pPr>
              <w:pStyle w:val="TableParagraph"/>
              <w:ind w:left="228" w:right="229"/>
              <w:rPr>
                <w:sz w:val="24"/>
              </w:rPr>
            </w:pPr>
            <w:r>
              <w:rPr>
                <w:sz w:val="24"/>
              </w:rPr>
              <w:t>2.1841</w:t>
            </w:r>
          </w:p>
        </w:tc>
        <w:tc>
          <w:tcPr>
            <w:tcW w:w="2268" w:type="dxa"/>
            <w:tcBorders>
              <w:top w:val="single" w:sz="4" w:space="0" w:color="000000"/>
              <w:left w:val="single" w:sz="4" w:space="0" w:color="000000"/>
              <w:right w:val="nil"/>
            </w:tcBorders>
          </w:tcPr>
          <w:p w:rsidR="00E87F2E" w:rsidRDefault="00470C67">
            <w:pPr>
              <w:pStyle w:val="TableParagraph"/>
              <w:ind w:left="385" w:right="387"/>
              <w:rPr>
                <w:sz w:val="24"/>
              </w:rPr>
            </w:pPr>
            <w:r>
              <w:rPr>
                <w:sz w:val="24"/>
              </w:rPr>
              <w:t>0.6211</w:t>
            </w:r>
          </w:p>
        </w:tc>
      </w:tr>
    </w:tbl>
    <w:p w:rsidR="00E87F2E" w:rsidRDefault="00E87F2E">
      <w:pPr>
        <w:pStyle w:val="BodyText"/>
        <w:spacing w:before="10"/>
        <w:rPr>
          <w:sz w:val="36"/>
        </w:rPr>
      </w:pPr>
    </w:p>
    <w:p w:rsidR="00E87F2E" w:rsidRDefault="00470C67">
      <w:pPr>
        <w:ind w:right="154"/>
        <w:jc w:val="right"/>
        <w:rPr>
          <w:rFonts w:ascii="Calibri"/>
        </w:rPr>
      </w:pPr>
      <w:r>
        <w:rPr>
          <w:rFonts w:ascii="Calibri"/>
        </w:rPr>
        <w:t>120</w:t>
      </w:r>
    </w:p>
    <w:p w:rsidR="00E87F2E" w:rsidRDefault="00E87F2E">
      <w:pPr>
        <w:jc w:val="right"/>
        <w:rPr>
          <w:rFonts w:ascii="Calibri"/>
        </w:rPr>
        <w:sectPr w:rsidR="00E87F2E">
          <w:pgSz w:w="12240" w:h="18720"/>
          <w:pgMar w:top="1360" w:right="1280" w:bottom="280" w:left="1060" w:header="720" w:footer="720" w:gutter="0"/>
          <w:cols w:space="720"/>
        </w:sectPr>
      </w:pP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566"/>
        <w:gridCol w:w="1135"/>
        <w:gridCol w:w="1985"/>
        <w:gridCol w:w="1416"/>
        <w:gridCol w:w="2268"/>
      </w:tblGrid>
      <w:tr w:rsidR="00E87F2E">
        <w:trPr>
          <w:trHeight w:val="553"/>
        </w:trPr>
        <w:tc>
          <w:tcPr>
            <w:tcW w:w="2566" w:type="dxa"/>
            <w:tcBorders>
              <w:left w:val="nil"/>
              <w:bottom w:val="single" w:sz="4" w:space="0" w:color="000000"/>
              <w:right w:val="single" w:sz="4" w:space="0" w:color="000000"/>
            </w:tcBorders>
          </w:tcPr>
          <w:p w:rsidR="00E87F2E" w:rsidRDefault="00470C67">
            <w:pPr>
              <w:pStyle w:val="TableParagraph"/>
              <w:spacing w:before="2" w:line="270" w:lineRule="atLeast"/>
              <w:ind w:left="388" w:right="352" w:firstLine="4"/>
              <w:jc w:val="left"/>
              <w:rPr>
                <w:sz w:val="24"/>
              </w:rPr>
            </w:pPr>
            <w:r>
              <w:rPr>
                <w:sz w:val="24"/>
              </w:rPr>
              <w:lastRenderedPageBreak/>
              <w:t>Examination and Treatment Room</w:t>
            </w:r>
          </w:p>
        </w:tc>
        <w:tc>
          <w:tcPr>
            <w:tcW w:w="1135" w:type="dxa"/>
            <w:tcBorders>
              <w:left w:val="single" w:sz="4" w:space="0" w:color="000000"/>
              <w:bottom w:val="single" w:sz="4" w:space="0" w:color="000000"/>
              <w:right w:val="single" w:sz="4" w:space="0" w:color="000000"/>
            </w:tcBorders>
          </w:tcPr>
          <w:p w:rsidR="00E87F2E" w:rsidRDefault="00470C67">
            <w:pPr>
              <w:pStyle w:val="TableParagraph"/>
              <w:spacing w:before="138"/>
              <w:ind w:left="87" w:right="88"/>
              <w:rPr>
                <w:sz w:val="24"/>
              </w:rPr>
            </w:pPr>
            <w:r>
              <w:rPr>
                <w:sz w:val="24"/>
              </w:rPr>
              <w:t>30</w:t>
            </w:r>
          </w:p>
        </w:tc>
        <w:tc>
          <w:tcPr>
            <w:tcW w:w="1985" w:type="dxa"/>
            <w:tcBorders>
              <w:left w:val="single" w:sz="4" w:space="0" w:color="000000"/>
              <w:bottom w:val="single" w:sz="4" w:space="0" w:color="000000"/>
              <w:right w:val="single" w:sz="4" w:space="0" w:color="000000"/>
            </w:tcBorders>
          </w:tcPr>
          <w:p w:rsidR="00E87F2E" w:rsidRDefault="00470C67">
            <w:pPr>
              <w:pStyle w:val="TableParagraph"/>
              <w:spacing w:before="138"/>
              <w:ind w:left="227" w:right="227"/>
              <w:rPr>
                <w:sz w:val="24"/>
              </w:rPr>
            </w:pPr>
            <w:r>
              <w:rPr>
                <w:sz w:val="24"/>
              </w:rPr>
              <w:t>143.8918</w:t>
            </w:r>
          </w:p>
        </w:tc>
        <w:tc>
          <w:tcPr>
            <w:tcW w:w="1416" w:type="dxa"/>
            <w:tcBorders>
              <w:left w:val="single" w:sz="4" w:space="0" w:color="000000"/>
              <w:bottom w:val="single" w:sz="4" w:space="0" w:color="000000"/>
              <w:right w:val="single" w:sz="4" w:space="0" w:color="000000"/>
            </w:tcBorders>
          </w:tcPr>
          <w:p w:rsidR="00E87F2E" w:rsidRDefault="00470C67">
            <w:pPr>
              <w:pStyle w:val="TableParagraph"/>
              <w:spacing w:before="138"/>
              <w:ind w:left="333"/>
              <w:jc w:val="left"/>
              <w:rPr>
                <w:sz w:val="24"/>
              </w:rPr>
            </w:pPr>
            <w:r>
              <w:rPr>
                <w:sz w:val="24"/>
              </w:rPr>
              <w:t>6.5524</w:t>
            </w:r>
          </w:p>
        </w:tc>
        <w:tc>
          <w:tcPr>
            <w:tcW w:w="2268" w:type="dxa"/>
            <w:tcBorders>
              <w:left w:val="single" w:sz="4" w:space="0" w:color="000000"/>
              <w:bottom w:val="single" w:sz="4" w:space="0" w:color="000000"/>
              <w:right w:val="nil"/>
            </w:tcBorders>
          </w:tcPr>
          <w:p w:rsidR="00E87F2E" w:rsidRDefault="00470C67">
            <w:pPr>
              <w:pStyle w:val="TableParagraph"/>
              <w:spacing w:before="138"/>
              <w:ind w:left="761"/>
              <w:jc w:val="left"/>
              <w:rPr>
                <w:sz w:val="24"/>
              </w:rPr>
            </w:pPr>
            <w:r>
              <w:rPr>
                <w:sz w:val="24"/>
              </w:rPr>
              <w:t>1.8632</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9" w:right="122"/>
              <w:rPr>
                <w:sz w:val="24"/>
              </w:rPr>
            </w:pPr>
            <w:r>
              <w:rPr>
                <w:sz w:val="24"/>
              </w:rPr>
              <w:t>Observation Area</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30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33"/>
              <w:jc w:val="left"/>
              <w:rPr>
                <w:sz w:val="24"/>
              </w:rPr>
            </w:pPr>
            <w:r>
              <w:rPr>
                <w:sz w:val="24"/>
              </w:rPr>
              <w:t>6.5524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61"/>
              <w:jc w:val="left"/>
              <w:rPr>
                <w:sz w:val="24"/>
              </w:rPr>
            </w:pPr>
            <w:r>
              <w:rPr>
                <w:sz w:val="24"/>
              </w:rPr>
              <w:t>1.8632</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39" w:right="122"/>
              <w:rPr>
                <w:sz w:val="24"/>
              </w:rPr>
            </w:pPr>
            <w:r>
              <w:rPr>
                <w:sz w:val="24"/>
              </w:rPr>
              <w:t>Nurse Station</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15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33"/>
              <w:jc w:val="left"/>
              <w:rPr>
                <w:sz w:val="24"/>
              </w:rPr>
            </w:pPr>
            <w:r>
              <w:rPr>
                <w:sz w:val="24"/>
              </w:rPr>
              <w:t>3.2762</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61"/>
              <w:jc w:val="left"/>
              <w:rPr>
                <w:sz w:val="24"/>
              </w:rPr>
            </w:pPr>
            <w:r>
              <w:rPr>
                <w:sz w:val="24"/>
              </w:rPr>
              <w:t>0.9316</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7" w:right="122"/>
              <w:rPr>
                <w:sz w:val="24"/>
              </w:rPr>
            </w:pPr>
            <w:r>
              <w:rPr>
                <w:sz w:val="24"/>
              </w:rPr>
              <w:t>Emergency Room</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143.8918</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33"/>
              <w:jc w:val="left"/>
              <w:rPr>
                <w:sz w:val="24"/>
              </w:rPr>
            </w:pPr>
            <w:r>
              <w:rPr>
                <w:sz w:val="24"/>
              </w:rPr>
              <w:t>4.3683</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61"/>
              <w:jc w:val="left"/>
              <w:rPr>
                <w:sz w:val="24"/>
              </w:rPr>
            </w:pPr>
            <w:r>
              <w:rPr>
                <w:sz w:val="24"/>
              </w:rPr>
              <w:t>1.2422</w:t>
            </w:r>
          </w:p>
        </w:tc>
      </w:tr>
      <w:tr w:rsidR="00E87F2E">
        <w:trPr>
          <w:trHeight w:val="397"/>
        </w:trPr>
        <w:tc>
          <w:tcPr>
            <w:tcW w:w="2566" w:type="dxa"/>
            <w:tcBorders>
              <w:top w:val="single" w:sz="4" w:space="0" w:color="000000"/>
              <w:left w:val="nil"/>
              <w:right w:val="single" w:sz="4" w:space="0" w:color="000000"/>
            </w:tcBorders>
          </w:tcPr>
          <w:p w:rsidR="00E87F2E" w:rsidRDefault="00470C67">
            <w:pPr>
              <w:pStyle w:val="TableParagraph"/>
              <w:spacing w:before="62"/>
              <w:ind w:left="137" w:right="122"/>
              <w:rPr>
                <w:sz w:val="24"/>
              </w:rPr>
            </w:pPr>
            <w:r>
              <w:rPr>
                <w:sz w:val="24"/>
              </w:rPr>
              <w:t>Hallway</w:t>
            </w:r>
          </w:p>
        </w:tc>
        <w:tc>
          <w:tcPr>
            <w:tcW w:w="1135" w:type="dxa"/>
            <w:tcBorders>
              <w:top w:val="single" w:sz="4" w:space="0" w:color="000000"/>
              <w:left w:val="single" w:sz="4" w:space="0" w:color="000000"/>
              <w:right w:val="single" w:sz="4" w:space="0" w:color="000000"/>
            </w:tcBorders>
          </w:tcPr>
          <w:p w:rsidR="00E87F2E" w:rsidRDefault="00470C67">
            <w:pPr>
              <w:pStyle w:val="TableParagraph"/>
              <w:spacing w:before="62"/>
              <w:ind w:left="87" w:right="88"/>
              <w:rPr>
                <w:sz w:val="24"/>
              </w:rPr>
            </w:pPr>
            <w:r>
              <w:rPr>
                <w:sz w:val="24"/>
              </w:rPr>
              <w:t>17</w:t>
            </w:r>
          </w:p>
        </w:tc>
        <w:tc>
          <w:tcPr>
            <w:tcW w:w="1985" w:type="dxa"/>
            <w:tcBorders>
              <w:top w:val="single" w:sz="4" w:space="0" w:color="000000"/>
              <w:left w:val="single" w:sz="4" w:space="0" w:color="000000"/>
              <w:right w:val="single" w:sz="4" w:space="0" w:color="000000"/>
            </w:tcBorders>
          </w:tcPr>
          <w:p w:rsidR="00E87F2E" w:rsidRDefault="00470C67">
            <w:pPr>
              <w:pStyle w:val="TableParagraph"/>
              <w:spacing w:before="62"/>
              <w:ind w:left="227" w:right="227"/>
              <w:rPr>
                <w:sz w:val="24"/>
              </w:rPr>
            </w:pPr>
            <w:r>
              <w:rPr>
                <w:sz w:val="24"/>
              </w:rPr>
              <w:t>143.8918</w:t>
            </w:r>
          </w:p>
        </w:tc>
        <w:tc>
          <w:tcPr>
            <w:tcW w:w="1416" w:type="dxa"/>
            <w:tcBorders>
              <w:top w:val="single" w:sz="4" w:space="0" w:color="000000"/>
              <w:left w:val="single" w:sz="4" w:space="0" w:color="000000"/>
              <w:right w:val="single" w:sz="4" w:space="0" w:color="000000"/>
            </w:tcBorders>
          </w:tcPr>
          <w:p w:rsidR="00E87F2E" w:rsidRDefault="00470C67">
            <w:pPr>
              <w:pStyle w:val="TableParagraph"/>
              <w:spacing w:before="62"/>
              <w:ind w:left="333"/>
              <w:jc w:val="left"/>
              <w:rPr>
                <w:sz w:val="24"/>
              </w:rPr>
            </w:pPr>
            <w:r>
              <w:rPr>
                <w:sz w:val="24"/>
              </w:rPr>
              <w:t>3.7131</w:t>
            </w:r>
          </w:p>
        </w:tc>
        <w:tc>
          <w:tcPr>
            <w:tcW w:w="2268" w:type="dxa"/>
            <w:tcBorders>
              <w:top w:val="single" w:sz="4" w:space="0" w:color="000000"/>
              <w:left w:val="single" w:sz="4" w:space="0" w:color="000000"/>
              <w:right w:val="nil"/>
            </w:tcBorders>
          </w:tcPr>
          <w:p w:rsidR="00E87F2E" w:rsidRDefault="00470C67">
            <w:pPr>
              <w:pStyle w:val="TableParagraph"/>
              <w:spacing w:before="62"/>
              <w:ind w:left="761"/>
              <w:jc w:val="left"/>
              <w:rPr>
                <w:sz w:val="24"/>
              </w:rPr>
            </w:pPr>
            <w:r>
              <w:rPr>
                <w:sz w:val="24"/>
              </w:rPr>
              <w:t>1.0558</w:t>
            </w:r>
          </w:p>
        </w:tc>
      </w:tr>
    </w:tbl>
    <w:p w:rsidR="00E87F2E" w:rsidRDefault="00470C67">
      <w:pPr>
        <w:pStyle w:val="Heading1"/>
        <w:spacing w:before="54" w:after="50"/>
        <w:ind w:left="217"/>
        <w:jc w:val="center"/>
      </w:pPr>
      <w:r>
        <w:t>22</w:t>
      </w:r>
      <w:r>
        <w:rPr>
          <w:rFonts w:ascii="Symbol" w:hAnsi="Symbol"/>
        </w:rPr>
        <w:t></w:t>
      </w:r>
      <w:r>
        <w:t>C</w:t>
      </w: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566"/>
        <w:gridCol w:w="1135"/>
        <w:gridCol w:w="1985"/>
        <w:gridCol w:w="1416"/>
        <w:gridCol w:w="2268"/>
      </w:tblGrid>
      <w:tr w:rsidR="00E87F2E">
        <w:trPr>
          <w:trHeight w:val="397"/>
        </w:trPr>
        <w:tc>
          <w:tcPr>
            <w:tcW w:w="2566" w:type="dxa"/>
            <w:tcBorders>
              <w:left w:val="nil"/>
              <w:bottom w:val="single" w:sz="4" w:space="0" w:color="000000"/>
              <w:right w:val="single" w:sz="4" w:space="0" w:color="000000"/>
            </w:tcBorders>
          </w:tcPr>
          <w:p w:rsidR="00E87F2E" w:rsidRDefault="00470C67">
            <w:pPr>
              <w:pStyle w:val="TableParagraph"/>
              <w:spacing w:before="62"/>
              <w:ind w:left="139" w:right="122"/>
              <w:rPr>
                <w:sz w:val="24"/>
              </w:rPr>
            </w:pPr>
            <w:r>
              <w:rPr>
                <w:sz w:val="24"/>
              </w:rPr>
              <w:t>Morgue</w:t>
            </w:r>
          </w:p>
        </w:tc>
        <w:tc>
          <w:tcPr>
            <w:tcW w:w="1135" w:type="dxa"/>
            <w:tcBorders>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28</w:t>
            </w:r>
          </w:p>
        </w:tc>
        <w:tc>
          <w:tcPr>
            <w:tcW w:w="1985" w:type="dxa"/>
            <w:tcBorders>
              <w:left w:val="single" w:sz="4" w:space="0" w:color="000000"/>
              <w:bottom w:val="single" w:sz="4" w:space="0" w:color="000000"/>
              <w:right w:val="single" w:sz="4" w:space="0" w:color="000000"/>
            </w:tcBorders>
          </w:tcPr>
          <w:p w:rsidR="00E87F2E" w:rsidRDefault="00470C67">
            <w:pPr>
              <w:pStyle w:val="TableParagraph"/>
              <w:spacing w:before="62"/>
              <w:ind w:left="226" w:right="227"/>
              <w:rPr>
                <w:sz w:val="24"/>
              </w:rPr>
            </w:pPr>
            <w:r>
              <w:rPr>
                <w:sz w:val="24"/>
              </w:rPr>
              <w:t>56.8455</w:t>
            </w:r>
          </w:p>
        </w:tc>
        <w:tc>
          <w:tcPr>
            <w:tcW w:w="1416" w:type="dxa"/>
            <w:tcBorders>
              <w:left w:val="single" w:sz="4" w:space="0" w:color="000000"/>
              <w:bottom w:val="single" w:sz="4" w:space="0" w:color="000000"/>
              <w:right w:val="single" w:sz="4" w:space="0" w:color="000000"/>
            </w:tcBorders>
          </w:tcPr>
          <w:p w:rsidR="00E87F2E" w:rsidRDefault="00470C67">
            <w:pPr>
              <w:pStyle w:val="TableParagraph"/>
              <w:spacing w:before="62"/>
              <w:ind w:left="333"/>
              <w:jc w:val="left"/>
              <w:rPr>
                <w:sz w:val="24"/>
              </w:rPr>
            </w:pPr>
            <w:r>
              <w:rPr>
                <w:sz w:val="24"/>
              </w:rPr>
              <w:t>2.4160</w:t>
            </w:r>
          </w:p>
        </w:tc>
        <w:tc>
          <w:tcPr>
            <w:tcW w:w="2268" w:type="dxa"/>
            <w:tcBorders>
              <w:left w:val="single" w:sz="4" w:space="0" w:color="000000"/>
              <w:bottom w:val="single" w:sz="4" w:space="0" w:color="000000"/>
              <w:right w:val="nil"/>
            </w:tcBorders>
          </w:tcPr>
          <w:p w:rsidR="00E87F2E" w:rsidRDefault="00470C67">
            <w:pPr>
              <w:pStyle w:val="TableParagraph"/>
              <w:spacing w:before="62"/>
              <w:ind w:left="761"/>
              <w:jc w:val="left"/>
              <w:rPr>
                <w:sz w:val="24"/>
              </w:rPr>
            </w:pPr>
            <w:r>
              <w:rPr>
                <w:sz w:val="24"/>
              </w:rPr>
              <w:t>0.6870</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37" w:right="122"/>
              <w:rPr>
                <w:sz w:val="24"/>
              </w:rPr>
            </w:pPr>
            <w:r>
              <w:rPr>
                <w:sz w:val="24"/>
              </w:rPr>
              <w:t>Cold Storage Room</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6" w:right="227"/>
              <w:rPr>
                <w:sz w:val="24"/>
              </w:rPr>
            </w:pPr>
            <w:r>
              <w:rPr>
                <w:sz w:val="24"/>
              </w:rPr>
              <w:t>56.8455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33"/>
              <w:jc w:val="left"/>
              <w:rPr>
                <w:sz w:val="24"/>
              </w:rPr>
            </w:pPr>
            <w:r>
              <w:rPr>
                <w:sz w:val="24"/>
              </w:rPr>
              <w:t>1.7257</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61"/>
              <w:jc w:val="left"/>
              <w:rPr>
                <w:sz w:val="24"/>
              </w:rPr>
            </w:pPr>
            <w:r>
              <w:rPr>
                <w:sz w:val="24"/>
              </w:rPr>
              <w:t>0.4907</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41" w:right="122"/>
              <w:rPr>
                <w:sz w:val="24"/>
              </w:rPr>
            </w:pPr>
            <w:r>
              <w:rPr>
                <w:sz w:val="24"/>
              </w:rPr>
              <w:t>Minor OR 1</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56.8455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33"/>
              <w:jc w:val="left"/>
              <w:rPr>
                <w:sz w:val="24"/>
              </w:rPr>
            </w:pPr>
            <w:r>
              <w:rPr>
                <w:sz w:val="24"/>
              </w:rPr>
              <w:t>1.7257</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61"/>
              <w:jc w:val="left"/>
              <w:rPr>
                <w:sz w:val="24"/>
              </w:rPr>
            </w:pPr>
            <w:r>
              <w:rPr>
                <w:sz w:val="24"/>
              </w:rPr>
              <w:t>0.4907</w:t>
            </w:r>
          </w:p>
        </w:tc>
      </w:tr>
      <w:tr w:rsidR="00E87F2E">
        <w:trPr>
          <w:trHeight w:val="397"/>
        </w:trPr>
        <w:tc>
          <w:tcPr>
            <w:tcW w:w="2566" w:type="dxa"/>
            <w:tcBorders>
              <w:top w:val="single" w:sz="4" w:space="0" w:color="000000"/>
              <w:left w:val="nil"/>
              <w:right w:val="single" w:sz="4" w:space="0" w:color="000000"/>
            </w:tcBorders>
          </w:tcPr>
          <w:p w:rsidR="00E87F2E" w:rsidRDefault="00470C67">
            <w:pPr>
              <w:pStyle w:val="TableParagraph"/>
              <w:ind w:left="141" w:right="122"/>
              <w:rPr>
                <w:sz w:val="24"/>
              </w:rPr>
            </w:pPr>
            <w:r>
              <w:rPr>
                <w:sz w:val="24"/>
              </w:rPr>
              <w:t>Minor OR 2</w:t>
            </w:r>
          </w:p>
        </w:tc>
        <w:tc>
          <w:tcPr>
            <w:tcW w:w="1135" w:type="dxa"/>
            <w:tcBorders>
              <w:top w:val="single" w:sz="4" w:space="0" w:color="000000"/>
              <w:left w:val="single" w:sz="4" w:space="0" w:color="000000"/>
              <w:right w:val="single" w:sz="4" w:space="0" w:color="000000"/>
            </w:tcBorders>
          </w:tcPr>
          <w:p w:rsidR="00E87F2E" w:rsidRDefault="00470C67">
            <w:pPr>
              <w:pStyle w:val="TableParagraph"/>
              <w:ind w:left="87" w:right="88"/>
              <w:rPr>
                <w:sz w:val="24"/>
              </w:rPr>
            </w:pPr>
            <w:r>
              <w:rPr>
                <w:sz w:val="24"/>
              </w:rPr>
              <w:t>17</w:t>
            </w:r>
          </w:p>
        </w:tc>
        <w:tc>
          <w:tcPr>
            <w:tcW w:w="1985" w:type="dxa"/>
            <w:tcBorders>
              <w:top w:val="single" w:sz="4" w:space="0" w:color="000000"/>
              <w:left w:val="single" w:sz="4" w:space="0" w:color="000000"/>
              <w:right w:val="single" w:sz="4" w:space="0" w:color="000000"/>
            </w:tcBorders>
          </w:tcPr>
          <w:p w:rsidR="00E87F2E" w:rsidRDefault="00470C67">
            <w:pPr>
              <w:pStyle w:val="TableParagraph"/>
              <w:ind w:left="226" w:right="227"/>
              <w:rPr>
                <w:sz w:val="24"/>
              </w:rPr>
            </w:pPr>
            <w:r>
              <w:rPr>
                <w:sz w:val="24"/>
              </w:rPr>
              <w:t>56.8455</w:t>
            </w:r>
          </w:p>
        </w:tc>
        <w:tc>
          <w:tcPr>
            <w:tcW w:w="1416" w:type="dxa"/>
            <w:tcBorders>
              <w:top w:val="single" w:sz="4" w:space="0" w:color="000000"/>
              <w:left w:val="single" w:sz="4" w:space="0" w:color="000000"/>
              <w:right w:val="single" w:sz="4" w:space="0" w:color="000000"/>
            </w:tcBorders>
          </w:tcPr>
          <w:p w:rsidR="00E87F2E" w:rsidRDefault="00470C67">
            <w:pPr>
              <w:pStyle w:val="TableParagraph"/>
              <w:ind w:left="333"/>
              <w:jc w:val="left"/>
              <w:rPr>
                <w:sz w:val="24"/>
              </w:rPr>
            </w:pPr>
            <w:r>
              <w:rPr>
                <w:sz w:val="24"/>
              </w:rPr>
              <w:t>1.4669</w:t>
            </w:r>
          </w:p>
        </w:tc>
        <w:tc>
          <w:tcPr>
            <w:tcW w:w="2268" w:type="dxa"/>
            <w:tcBorders>
              <w:top w:val="single" w:sz="4" w:space="0" w:color="000000"/>
              <w:left w:val="single" w:sz="4" w:space="0" w:color="000000"/>
              <w:right w:val="nil"/>
            </w:tcBorders>
          </w:tcPr>
          <w:p w:rsidR="00E87F2E" w:rsidRDefault="00470C67">
            <w:pPr>
              <w:pStyle w:val="TableParagraph"/>
              <w:ind w:left="761"/>
              <w:jc w:val="left"/>
              <w:rPr>
                <w:sz w:val="24"/>
              </w:rPr>
            </w:pPr>
            <w:r>
              <w:rPr>
                <w:sz w:val="24"/>
              </w:rPr>
              <w:t>0.4171</w:t>
            </w:r>
          </w:p>
        </w:tc>
      </w:tr>
    </w:tbl>
    <w:p w:rsidR="00E87F2E" w:rsidRDefault="00E87F2E">
      <w:pPr>
        <w:pStyle w:val="BodyText"/>
        <w:rPr>
          <w:b/>
          <w:sz w:val="28"/>
        </w:rPr>
      </w:pPr>
    </w:p>
    <w:p w:rsidR="00E87F2E" w:rsidRDefault="00E87F2E">
      <w:pPr>
        <w:pStyle w:val="BodyText"/>
        <w:rPr>
          <w:b/>
          <w:sz w:val="34"/>
        </w:rPr>
      </w:pPr>
    </w:p>
    <w:p w:rsidR="00E87F2E" w:rsidRDefault="00470C67">
      <w:pPr>
        <w:ind w:left="380"/>
        <w:rPr>
          <w:b/>
          <w:sz w:val="24"/>
        </w:rPr>
      </w:pPr>
      <w:r>
        <w:rPr>
          <w:b/>
          <w:sz w:val="24"/>
        </w:rPr>
        <w:t>SECOND FLOOR</w:t>
      </w:r>
    </w:p>
    <w:p w:rsidR="00E87F2E" w:rsidRDefault="00E87F2E">
      <w:pPr>
        <w:pStyle w:val="BodyText"/>
        <w:rPr>
          <w:b/>
        </w:rPr>
      </w:pPr>
    </w:p>
    <w:p w:rsidR="00E87F2E" w:rsidRDefault="00470C67">
      <w:pPr>
        <w:ind w:left="380"/>
        <w:rPr>
          <w:i/>
          <w:sz w:val="24"/>
        </w:rPr>
      </w:pPr>
      <w:r>
        <w:rPr>
          <w:i/>
          <w:sz w:val="24"/>
        </w:rPr>
        <w:t>For 24°C, 50% RH:</w:t>
      </w:r>
    </w:p>
    <w:p w:rsidR="00E87F2E" w:rsidRDefault="00E87F2E">
      <w:pPr>
        <w:pStyle w:val="BodyText"/>
        <w:rPr>
          <w:i/>
          <w:sz w:val="22"/>
        </w:rPr>
      </w:pPr>
    </w:p>
    <w:tbl>
      <w:tblPr>
        <w:tblW w:w="0" w:type="auto"/>
        <w:tblInd w:w="1057" w:type="dxa"/>
        <w:tblLayout w:type="fixed"/>
        <w:tblCellMar>
          <w:left w:w="0" w:type="dxa"/>
          <w:right w:w="0" w:type="dxa"/>
        </w:tblCellMar>
        <w:tblLook w:val="01E0" w:firstRow="1" w:lastRow="1" w:firstColumn="1" w:lastColumn="1" w:noHBand="0" w:noVBand="0"/>
      </w:tblPr>
      <w:tblGrid>
        <w:gridCol w:w="2884"/>
        <w:gridCol w:w="462"/>
        <w:gridCol w:w="2121"/>
      </w:tblGrid>
      <w:tr w:rsidR="00E87F2E">
        <w:trPr>
          <w:trHeight w:val="408"/>
        </w:trPr>
        <w:tc>
          <w:tcPr>
            <w:tcW w:w="2884" w:type="dxa"/>
          </w:tcPr>
          <w:p w:rsidR="00E87F2E" w:rsidRDefault="00470C67">
            <w:pPr>
              <w:pStyle w:val="TableParagraph"/>
              <w:spacing w:before="23"/>
              <w:ind w:left="50"/>
              <w:jc w:val="left"/>
              <w:rPr>
                <w:sz w:val="24"/>
              </w:rPr>
            </w:pPr>
            <w:r>
              <w:rPr>
                <w:sz w:val="24"/>
              </w:rPr>
              <w:t>Total Sensible Heat load</w:t>
            </w:r>
          </w:p>
        </w:tc>
        <w:tc>
          <w:tcPr>
            <w:tcW w:w="462" w:type="dxa"/>
          </w:tcPr>
          <w:p w:rsidR="00E87F2E" w:rsidRDefault="00470C67">
            <w:pPr>
              <w:pStyle w:val="TableParagraph"/>
              <w:spacing w:before="23"/>
              <w:ind w:right="203"/>
              <w:jc w:val="right"/>
              <w:rPr>
                <w:sz w:val="24"/>
              </w:rPr>
            </w:pPr>
            <w:r>
              <w:rPr>
                <w:sz w:val="24"/>
              </w:rPr>
              <w:t>=</w:t>
            </w:r>
          </w:p>
        </w:tc>
        <w:tc>
          <w:tcPr>
            <w:tcW w:w="2121" w:type="dxa"/>
          </w:tcPr>
          <w:p w:rsidR="00E87F2E" w:rsidRDefault="00470C67">
            <w:pPr>
              <w:pStyle w:val="TableParagraph"/>
              <w:spacing w:before="23"/>
              <w:ind w:left="193"/>
              <w:jc w:val="left"/>
              <w:rPr>
                <w:sz w:val="24"/>
              </w:rPr>
            </w:pPr>
            <w:r>
              <w:rPr>
                <w:sz w:val="24"/>
              </w:rPr>
              <w:t>30429.2893 W</w:t>
            </w:r>
          </w:p>
        </w:tc>
      </w:tr>
      <w:tr w:rsidR="00E87F2E">
        <w:trPr>
          <w:trHeight w:val="550"/>
        </w:trPr>
        <w:tc>
          <w:tcPr>
            <w:tcW w:w="2884" w:type="dxa"/>
          </w:tcPr>
          <w:p w:rsidR="00E87F2E" w:rsidRDefault="00470C67">
            <w:pPr>
              <w:pStyle w:val="TableParagraph"/>
              <w:spacing w:before="163"/>
              <w:ind w:left="50"/>
              <w:jc w:val="left"/>
              <w:rPr>
                <w:sz w:val="24"/>
              </w:rPr>
            </w:pPr>
            <w:r>
              <w:rPr>
                <w:sz w:val="24"/>
              </w:rPr>
              <w:t>Total Latent Heat Load</w:t>
            </w:r>
          </w:p>
        </w:tc>
        <w:tc>
          <w:tcPr>
            <w:tcW w:w="462" w:type="dxa"/>
          </w:tcPr>
          <w:p w:rsidR="00E87F2E" w:rsidRDefault="00470C67">
            <w:pPr>
              <w:pStyle w:val="TableParagraph"/>
              <w:spacing w:before="163"/>
              <w:ind w:right="247"/>
              <w:jc w:val="right"/>
              <w:rPr>
                <w:sz w:val="24"/>
              </w:rPr>
            </w:pPr>
            <w:r>
              <w:rPr>
                <w:sz w:val="24"/>
              </w:rPr>
              <w:t>=</w:t>
            </w:r>
          </w:p>
        </w:tc>
        <w:tc>
          <w:tcPr>
            <w:tcW w:w="2121" w:type="dxa"/>
          </w:tcPr>
          <w:p w:rsidR="00E87F2E" w:rsidRDefault="00470C67">
            <w:pPr>
              <w:pStyle w:val="TableParagraph"/>
              <w:spacing w:before="163"/>
              <w:ind w:left="284"/>
              <w:jc w:val="left"/>
              <w:rPr>
                <w:sz w:val="24"/>
              </w:rPr>
            </w:pPr>
            <w:r>
              <w:rPr>
                <w:sz w:val="24"/>
              </w:rPr>
              <w:t>12892.9043 W</w:t>
            </w:r>
          </w:p>
        </w:tc>
      </w:tr>
      <w:tr w:rsidR="00E87F2E">
        <w:trPr>
          <w:trHeight w:val="552"/>
        </w:trPr>
        <w:tc>
          <w:tcPr>
            <w:tcW w:w="2884" w:type="dxa"/>
          </w:tcPr>
          <w:p w:rsidR="00E87F2E" w:rsidRDefault="00470C67">
            <w:pPr>
              <w:pStyle w:val="TableParagraph"/>
              <w:spacing w:before="164"/>
              <w:ind w:left="50"/>
              <w:jc w:val="left"/>
              <w:rPr>
                <w:sz w:val="24"/>
              </w:rPr>
            </w:pPr>
            <w:r>
              <w:rPr>
                <w:sz w:val="24"/>
              </w:rPr>
              <w:t>Total Heat Load</w:t>
            </w:r>
          </w:p>
        </w:tc>
        <w:tc>
          <w:tcPr>
            <w:tcW w:w="462" w:type="dxa"/>
          </w:tcPr>
          <w:p w:rsidR="00E87F2E" w:rsidRDefault="00470C67">
            <w:pPr>
              <w:pStyle w:val="TableParagraph"/>
              <w:spacing w:before="164"/>
              <w:ind w:right="247"/>
              <w:jc w:val="right"/>
              <w:rPr>
                <w:sz w:val="24"/>
              </w:rPr>
            </w:pPr>
            <w:r>
              <w:rPr>
                <w:sz w:val="24"/>
              </w:rPr>
              <w:t>=</w:t>
            </w:r>
          </w:p>
        </w:tc>
        <w:tc>
          <w:tcPr>
            <w:tcW w:w="2121" w:type="dxa"/>
          </w:tcPr>
          <w:p w:rsidR="00E87F2E" w:rsidRDefault="00470C67">
            <w:pPr>
              <w:pStyle w:val="TableParagraph"/>
              <w:spacing w:before="164"/>
              <w:ind w:left="284"/>
              <w:jc w:val="left"/>
              <w:rPr>
                <w:sz w:val="24"/>
              </w:rPr>
            </w:pPr>
            <w:r>
              <w:rPr>
                <w:sz w:val="24"/>
              </w:rPr>
              <w:t>43322.1937 W</w:t>
            </w:r>
          </w:p>
        </w:tc>
      </w:tr>
      <w:tr w:rsidR="00E87F2E">
        <w:trPr>
          <w:trHeight w:val="410"/>
        </w:trPr>
        <w:tc>
          <w:tcPr>
            <w:tcW w:w="2884" w:type="dxa"/>
          </w:tcPr>
          <w:p w:rsidR="00E87F2E" w:rsidRDefault="00470C67">
            <w:pPr>
              <w:pStyle w:val="TableParagraph"/>
              <w:spacing w:before="164" w:line="225" w:lineRule="exact"/>
              <w:ind w:left="50"/>
              <w:jc w:val="left"/>
              <w:rPr>
                <w:sz w:val="24"/>
              </w:rPr>
            </w:pPr>
            <w:r>
              <w:rPr>
                <w:sz w:val="24"/>
              </w:rPr>
              <w:t>Sensible Heat Ratio, SHR</w:t>
            </w:r>
          </w:p>
        </w:tc>
        <w:tc>
          <w:tcPr>
            <w:tcW w:w="462" w:type="dxa"/>
          </w:tcPr>
          <w:p w:rsidR="00E87F2E" w:rsidRDefault="00470C67">
            <w:pPr>
              <w:pStyle w:val="TableParagraph"/>
              <w:spacing w:before="164" w:line="225" w:lineRule="exact"/>
              <w:ind w:right="192"/>
              <w:jc w:val="right"/>
              <w:rPr>
                <w:sz w:val="24"/>
              </w:rPr>
            </w:pPr>
            <w:r>
              <w:rPr>
                <w:sz w:val="24"/>
              </w:rPr>
              <w:t>=</w:t>
            </w:r>
          </w:p>
        </w:tc>
        <w:tc>
          <w:tcPr>
            <w:tcW w:w="2121" w:type="dxa"/>
          </w:tcPr>
          <w:p w:rsidR="00E87F2E" w:rsidRDefault="00470C67">
            <w:pPr>
              <w:pStyle w:val="TableParagraph"/>
              <w:spacing w:before="164" w:line="225" w:lineRule="exact"/>
              <w:ind w:left="339"/>
              <w:jc w:val="left"/>
              <w:rPr>
                <w:sz w:val="24"/>
              </w:rPr>
            </w:pPr>
            <w:r>
              <w:rPr>
                <w:sz w:val="24"/>
              </w:rPr>
              <w:t>0.702395 ≈ 0.70</w:t>
            </w:r>
          </w:p>
        </w:tc>
      </w:tr>
    </w:tbl>
    <w:p w:rsidR="00E87F2E" w:rsidRDefault="00470C67">
      <w:pPr>
        <w:pStyle w:val="Heading1"/>
        <w:tabs>
          <w:tab w:val="left" w:pos="8568"/>
        </w:tabs>
        <w:ind w:left="380"/>
      </w:pPr>
      <w:r>
        <w:t>SCHEMATIC</w:t>
      </w:r>
      <w:r>
        <w:rPr>
          <w:spacing w:val="-7"/>
        </w:rPr>
        <w:t xml:space="preserve"> </w:t>
      </w:r>
      <w:r>
        <w:t>DIAGRAM:</w:t>
      </w:r>
      <w:r>
        <w:tab/>
      </w:r>
      <w:r>
        <w:rPr>
          <w:noProof/>
          <w:w w:val="99"/>
          <w:position w:val="-15"/>
        </w:rPr>
        <w:drawing>
          <wp:inline distT="0" distB="0" distL="0" distR="0">
            <wp:extent cx="358140" cy="449580"/>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0" cstate="print"/>
                    <a:stretch>
                      <a:fillRect/>
                    </a:stretch>
                  </pic:blipFill>
                  <pic:spPr>
                    <a:xfrm>
                      <a:off x="0" y="0"/>
                      <a:ext cx="358140" cy="449580"/>
                    </a:xfrm>
                    <a:prstGeom prst="rect">
                      <a:avLst/>
                    </a:prstGeom>
                  </pic:spPr>
                </pic:pic>
              </a:graphicData>
            </a:graphic>
          </wp:inline>
        </w:drawing>
      </w:r>
    </w:p>
    <w:p w:rsidR="00E87F2E" w:rsidRDefault="00E87F2E">
      <w:pPr>
        <w:pStyle w:val="BodyText"/>
        <w:rPr>
          <w:b/>
          <w:sz w:val="20"/>
        </w:rPr>
      </w:pPr>
    </w:p>
    <w:p w:rsidR="00E87F2E" w:rsidRDefault="005C6DA2">
      <w:pPr>
        <w:pStyle w:val="BodyText"/>
        <w:spacing w:before="10"/>
        <w:rPr>
          <w:b/>
          <w:sz w:val="15"/>
        </w:rPr>
      </w:pPr>
      <w:r>
        <w:pict>
          <v:group id="_x0000_s1316" style="position:absolute;margin-left:58.7pt;margin-top:11.1pt;width:436.5pt;height:167.05pt;z-index:-251346944;mso-wrap-distance-left:0;mso-wrap-distance-right:0;mso-position-horizontal-relative:page" coordorigin="1174,222" coordsize="8730,3341">
            <v:shape id="_x0000_s1319" type="#_x0000_t75" style="position:absolute;left:1512;top:221;width:8392;height:3341">
              <v:imagedata r:id="rId11" o:title=""/>
            </v:shape>
            <v:shape id="_x0000_s1318" type="#_x0000_t202" style="position:absolute;left:1173;top:2049;width:1212;height:503" filled="f" stroked="f">
              <v:textbox inset="0,0,0,0">
                <w:txbxContent>
                  <w:p w:rsidR="005C6DA2" w:rsidRDefault="005C6DA2">
                    <w:pPr>
                      <w:spacing w:line="237" w:lineRule="auto"/>
                      <w:ind w:right="2" w:firstLine="127"/>
                      <w:rPr>
                        <w:b/>
                        <w:sz w:val="14"/>
                      </w:rPr>
                    </w:pPr>
                    <w:r>
                      <w:rPr>
                        <w:b/>
                        <w:position w:val="2"/>
                      </w:rPr>
                      <w:t>33.9 °C</w:t>
                    </w:r>
                    <w:r>
                      <w:rPr>
                        <w:b/>
                        <w:sz w:val="14"/>
                      </w:rPr>
                      <w:t>DB</w:t>
                    </w:r>
                    <w:r>
                      <w:rPr>
                        <w:b/>
                        <w:position w:val="2"/>
                        <w:sz w:val="14"/>
                      </w:rPr>
                      <w:t xml:space="preserve"> </w:t>
                    </w:r>
                    <w:r>
                      <w:rPr>
                        <w:b/>
                        <w:position w:val="2"/>
                      </w:rPr>
                      <w:t>&amp; 26.7 °C</w:t>
                    </w:r>
                    <w:r>
                      <w:rPr>
                        <w:b/>
                        <w:sz w:val="14"/>
                      </w:rPr>
                      <w:t>WB</w:t>
                    </w:r>
                  </w:p>
                </w:txbxContent>
              </v:textbox>
            </v:shape>
            <v:shape id="_x0000_s1317" type="#_x0000_t202" style="position:absolute;left:7633;top:2471;width:1970;height:755" filled="f" stroked="f">
              <v:textbox inset="0,0,0,0">
                <w:txbxContent>
                  <w:p w:rsidR="005C6DA2" w:rsidRDefault="005C6DA2">
                    <w:pPr>
                      <w:spacing w:line="237" w:lineRule="auto"/>
                      <w:ind w:right="18" w:firstLine="45"/>
                      <w:jc w:val="both"/>
                      <w:rPr>
                        <w:b/>
                      </w:rPr>
                    </w:pPr>
                    <w:r>
                      <w:rPr>
                        <w:b/>
                        <w:position w:val="2"/>
                      </w:rPr>
                      <w:t>24 °C</w:t>
                    </w:r>
                    <w:r>
                      <w:rPr>
                        <w:b/>
                        <w:sz w:val="14"/>
                      </w:rPr>
                      <w:t xml:space="preserve">DB </w:t>
                    </w:r>
                    <w:r>
                      <w:rPr>
                        <w:b/>
                        <w:position w:val="2"/>
                      </w:rPr>
                      <w:t>&amp; 50% RH Q</w:t>
                    </w:r>
                    <w:r>
                      <w:rPr>
                        <w:b/>
                        <w:sz w:val="14"/>
                      </w:rPr>
                      <w:t xml:space="preserve">S </w:t>
                    </w:r>
                    <w:r>
                      <w:rPr>
                        <w:b/>
                        <w:position w:val="2"/>
                      </w:rPr>
                      <w:t>= 30429.2893 W Q</w:t>
                    </w:r>
                    <w:r>
                      <w:rPr>
                        <w:b/>
                        <w:sz w:val="14"/>
                      </w:rPr>
                      <w:t xml:space="preserve">T </w:t>
                    </w:r>
                    <w:r>
                      <w:rPr>
                        <w:b/>
                        <w:position w:val="2"/>
                      </w:rPr>
                      <w:t>= 43322.1967 W</w:t>
                    </w:r>
                  </w:p>
                </w:txbxContent>
              </v:textbox>
            </v:shape>
            <w10:wrap type="topAndBottom" anchorx="page"/>
          </v:group>
        </w:pict>
      </w:r>
    </w:p>
    <w:p w:rsidR="00E87F2E" w:rsidRDefault="00470C67">
      <w:pPr>
        <w:pStyle w:val="BodyText"/>
        <w:spacing w:before="466"/>
        <w:ind w:left="222"/>
        <w:jc w:val="center"/>
      </w:pPr>
      <w:r>
        <w:rPr>
          <w:b/>
        </w:rPr>
        <w:t xml:space="preserve">Figure 9. </w:t>
      </w:r>
      <w:r>
        <w:t>Schematic Diagram of Air-conditioning System for Second Floor, 24°C</w:t>
      </w:r>
    </w:p>
    <w:p w:rsidR="00E87F2E" w:rsidRDefault="00E87F2E">
      <w:pPr>
        <w:pStyle w:val="BodyText"/>
        <w:rPr>
          <w:sz w:val="26"/>
        </w:rPr>
      </w:pPr>
    </w:p>
    <w:p w:rsidR="00E87F2E" w:rsidRDefault="005C6DA2">
      <w:pPr>
        <w:pStyle w:val="Heading1"/>
        <w:spacing w:before="178" w:line="480" w:lineRule="auto"/>
        <w:ind w:left="380" w:right="6392"/>
      </w:pPr>
      <w:r>
        <w:pict>
          <v:rect id="_x0000_s1315" style="position:absolute;left:0;text-align:left;margin-left:484.85pt;margin-top:-16.85pt;width:39.1pt;height:48.45pt;z-index:251970560;mso-position-horizontal-relative:page" stroked="f">
            <w10:wrap anchorx="page"/>
          </v:rect>
        </w:pict>
      </w:r>
      <w:r w:rsidR="00470C67">
        <w:t>Psychrometric Calculation: SECOND FLOOR:</w:t>
      </w:r>
    </w:p>
    <w:p w:rsidR="00E87F2E" w:rsidRDefault="00470C67">
      <w:pPr>
        <w:pStyle w:val="BodyText"/>
        <w:spacing w:line="480" w:lineRule="auto"/>
        <w:ind w:left="1100" w:right="6429"/>
      </w:pPr>
      <w:r>
        <w:rPr>
          <w:position w:val="1"/>
        </w:rPr>
        <w:t>Q</w:t>
      </w:r>
      <w:r>
        <w:rPr>
          <w:sz w:val="16"/>
        </w:rPr>
        <w:t xml:space="preserve">S </w:t>
      </w:r>
      <w:r>
        <w:rPr>
          <w:position w:val="1"/>
        </w:rPr>
        <w:t>= 30429.2893 W Q</w:t>
      </w:r>
      <w:r>
        <w:rPr>
          <w:sz w:val="16"/>
        </w:rPr>
        <w:t xml:space="preserve">T </w:t>
      </w:r>
      <w:r>
        <w:rPr>
          <w:position w:val="1"/>
        </w:rPr>
        <w:t>= 43322.1937 W</w:t>
      </w:r>
    </w:p>
    <w:p w:rsidR="00E87F2E" w:rsidRDefault="00470C67">
      <w:pPr>
        <w:spacing w:line="268" w:lineRule="exact"/>
        <w:ind w:right="154"/>
        <w:jc w:val="right"/>
        <w:rPr>
          <w:rFonts w:ascii="Calibri"/>
        </w:rPr>
      </w:pPr>
      <w:r>
        <w:rPr>
          <w:rFonts w:ascii="Calibri"/>
        </w:rPr>
        <w:t>121</w:t>
      </w:r>
    </w:p>
    <w:p w:rsidR="00E87F2E" w:rsidRDefault="00E87F2E">
      <w:pPr>
        <w:spacing w:line="268" w:lineRule="exact"/>
        <w:jc w:val="right"/>
        <w:rPr>
          <w:rFonts w:ascii="Calibri"/>
        </w:rPr>
        <w:sectPr w:rsidR="00E87F2E">
          <w:pgSz w:w="12240" w:h="18720"/>
          <w:pgMar w:top="1440" w:right="1280" w:bottom="280" w:left="1060" w:header="720" w:footer="720" w:gutter="0"/>
          <w:cols w:space="720"/>
        </w:sectPr>
      </w:pPr>
    </w:p>
    <w:p w:rsidR="00E87F2E" w:rsidRDefault="00470C67">
      <w:pPr>
        <w:pStyle w:val="BodyText"/>
        <w:spacing w:before="48" w:line="232" w:lineRule="exact"/>
        <w:ind w:left="3193"/>
        <w:rPr>
          <w:rFonts w:ascii="Cambria Math"/>
        </w:rPr>
      </w:pPr>
      <w:r>
        <w:rPr>
          <w:rFonts w:ascii="Cambria Math"/>
        </w:rPr>
        <w:lastRenderedPageBreak/>
        <w:t>Q</w:t>
      </w:r>
      <w:r>
        <w:rPr>
          <w:rFonts w:ascii="Cambria Math"/>
          <w:vertAlign w:val="subscript"/>
        </w:rPr>
        <w:t>S</w:t>
      </w:r>
    </w:p>
    <w:p w:rsidR="00E87F2E" w:rsidRDefault="005C6DA2">
      <w:pPr>
        <w:pStyle w:val="BodyText"/>
        <w:spacing w:line="172" w:lineRule="exact"/>
        <w:ind w:left="2406"/>
        <w:rPr>
          <w:rFonts w:ascii="Cambria Math"/>
        </w:rPr>
      </w:pPr>
      <w:r>
        <w:pict>
          <v:line id="_x0000_s1314" style="position:absolute;left:0;text-align:left;z-index:251976704;mso-position-horizontal-relative:page" from="212.35pt,5.5pt" to="226.6pt,5.5pt" strokeweight=".84pt">
            <w10:wrap anchorx="page"/>
          </v:line>
        </w:pict>
      </w:r>
      <w:r w:rsidR="00470C67">
        <w:rPr>
          <w:rFonts w:ascii="Cambria Math"/>
        </w:rPr>
        <w:t>SHF =</w:t>
      </w:r>
    </w:p>
    <w:p w:rsidR="00E87F2E" w:rsidRDefault="00470C67">
      <w:pPr>
        <w:pStyle w:val="BodyText"/>
        <w:spacing w:line="221" w:lineRule="exact"/>
        <w:ind w:left="3186"/>
        <w:rPr>
          <w:rFonts w:ascii="Cambria Math"/>
        </w:rPr>
      </w:pPr>
      <w:r>
        <w:rPr>
          <w:rFonts w:ascii="Cambria Math"/>
        </w:rPr>
        <w:t>Q</w:t>
      </w:r>
      <w:r>
        <w:rPr>
          <w:rFonts w:ascii="Cambria Math"/>
          <w:vertAlign w:val="subscript"/>
        </w:rPr>
        <w:t>T</w:t>
      </w:r>
    </w:p>
    <w:p w:rsidR="00E87F2E" w:rsidRDefault="00470C67">
      <w:pPr>
        <w:pStyle w:val="BodyText"/>
        <w:spacing w:before="48" w:line="232" w:lineRule="exact"/>
        <w:ind w:left="386"/>
        <w:rPr>
          <w:rFonts w:ascii="Cambria Math"/>
        </w:rPr>
      </w:pPr>
      <w:r>
        <w:br w:type="column"/>
      </w:r>
      <w:r>
        <w:rPr>
          <w:rFonts w:ascii="Cambria Math"/>
        </w:rPr>
        <w:t>330429.2893</w:t>
      </w:r>
    </w:p>
    <w:p w:rsidR="00E87F2E" w:rsidRDefault="005C6DA2">
      <w:pPr>
        <w:pStyle w:val="BodyText"/>
        <w:spacing w:line="172" w:lineRule="exact"/>
        <w:ind w:left="89"/>
        <w:rPr>
          <w:rFonts w:ascii="Cambria Math"/>
        </w:rPr>
      </w:pPr>
      <w:r>
        <w:pict>
          <v:line id="_x0000_s1313" style="position:absolute;left:0;text-align:left;z-index:251977728;mso-position-horizontal-relative:page" from="247.35pt,5.5pt" to="318.9pt,5.5pt" strokeweight=".84pt">
            <w10:wrap anchorx="page"/>
          </v:line>
        </w:pict>
      </w:r>
      <w:r w:rsidR="00470C67">
        <w:rPr>
          <w:rFonts w:ascii="Cambria Math"/>
        </w:rPr>
        <w:t>=</w:t>
      </w:r>
    </w:p>
    <w:p w:rsidR="00E87F2E" w:rsidRDefault="00470C67">
      <w:pPr>
        <w:pStyle w:val="BodyText"/>
        <w:spacing w:line="221" w:lineRule="exact"/>
        <w:ind w:left="478"/>
        <w:rPr>
          <w:rFonts w:ascii="Cambria Math"/>
        </w:rPr>
      </w:pPr>
      <w:r>
        <w:rPr>
          <w:rFonts w:ascii="Cambria Math"/>
        </w:rPr>
        <w:t>43322.1937</w:t>
      </w:r>
    </w:p>
    <w:p w:rsidR="00E87F2E" w:rsidRDefault="00470C67">
      <w:pPr>
        <w:pStyle w:val="BodyText"/>
        <w:spacing w:before="8"/>
        <w:rPr>
          <w:rFonts w:ascii="Cambria Math"/>
          <w:sz w:val="19"/>
        </w:rPr>
      </w:pPr>
      <w:r>
        <w:br w:type="column"/>
      </w:r>
    </w:p>
    <w:p w:rsidR="00E87F2E" w:rsidRDefault="00470C67">
      <w:pPr>
        <w:pStyle w:val="BodyText"/>
        <w:ind w:left="135"/>
        <w:rPr>
          <w:rFonts w:ascii="Cambria Math" w:eastAsia="Cambria Math" w:hAnsi="Cambria Math"/>
        </w:rPr>
      </w:pPr>
      <w:r>
        <w:rPr>
          <w:rFonts w:ascii="Cambria Math" w:eastAsia="Cambria Math" w:hAnsi="Cambria Math"/>
        </w:rPr>
        <w:t>= 𝟎. 𝟕𝟎𝟐𝟑𝟗𝟓 ≈ 𝟎. 𝟕𝟎</w:t>
      </w:r>
    </w:p>
    <w:p w:rsidR="00E87F2E" w:rsidRDefault="00E87F2E">
      <w:pPr>
        <w:rPr>
          <w:rFonts w:ascii="Cambria Math" w:eastAsia="Cambria Math" w:hAnsi="Cambria Math"/>
        </w:rPr>
        <w:sectPr w:rsidR="00E87F2E">
          <w:pgSz w:w="12240" w:h="18720"/>
          <w:pgMar w:top="1360" w:right="1280" w:bottom="280" w:left="1060" w:header="720" w:footer="720" w:gutter="0"/>
          <w:cols w:num="3" w:space="720" w:equalWidth="0">
            <w:col w:w="3461" w:space="40"/>
            <w:col w:w="1765" w:space="39"/>
            <w:col w:w="4595"/>
          </w:cols>
        </w:sectPr>
      </w:pPr>
    </w:p>
    <w:p w:rsidR="00E87F2E" w:rsidRDefault="00E87F2E">
      <w:pPr>
        <w:pStyle w:val="BodyText"/>
        <w:rPr>
          <w:rFonts w:ascii="Cambria Math"/>
          <w:sz w:val="20"/>
        </w:rPr>
      </w:pPr>
    </w:p>
    <w:p w:rsidR="00E87F2E" w:rsidRDefault="00470C67">
      <w:pPr>
        <w:spacing w:before="244"/>
        <w:ind w:right="4503"/>
        <w:jc w:val="right"/>
        <w:rPr>
          <w:b/>
          <w:sz w:val="16"/>
        </w:rPr>
      </w:pPr>
      <w:r>
        <w:rPr>
          <w:i/>
          <w:position w:val="1"/>
          <w:sz w:val="24"/>
        </w:rPr>
        <w:t xml:space="preserve">@ </w:t>
      </w:r>
      <w:r>
        <w:rPr>
          <w:position w:val="1"/>
          <w:sz w:val="24"/>
        </w:rPr>
        <w:t xml:space="preserve">Outdoor Condition: </w:t>
      </w:r>
      <w:r>
        <w:rPr>
          <w:b/>
          <w:position w:val="1"/>
          <w:sz w:val="24"/>
        </w:rPr>
        <w:t xml:space="preserve">33.9 </w:t>
      </w:r>
      <w:r>
        <w:rPr>
          <w:rFonts w:ascii="Symbol" w:hAnsi="Symbol"/>
          <w:b/>
          <w:position w:val="1"/>
          <w:sz w:val="24"/>
        </w:rPr>
        <w:t></w:t>
      </w:r>
      <w:r>
        <w:rPr>
          <w:b/>
          <w:position w:val="1"/>
          <w:sz w:val="24"/>
        </w:rPr>
        <w:t>C</w:t>
      </w:r>
      <w:r>
        <w:rPr>
          <w:b/>
          <w:sz w:val="16"/>
        </w:rPr>
        <w:t xml:space="preserve">DB </w:t>
      </w:r>
      <w:r>
        <w:rPr>
          <w:position w:val="1"/>
          <w:sz w:val="24"/>
        </w:rPr>
        <w:t xml:space="preserve">and </w:t>
      </w:r>
      <w:r>
        <w:rPr>
          <w:b/>
          <w:position w:val="1"/>
          <w:sz w:val="24"/>
        </w:rPr>
        <w:t>26.7</w:t>
      </w:r>
      <w:r>
        <w:rPr>
          <w:b/>
          <w:spacing w:val="-10"/>
          <w:position w:val="1"/>
          <w:sz w:val="24"/>
        </w:rPr>
        <w:t xml:space="preserve"> </w:t>
      </w:r>
      <w:r>
        <w:rPr>
          <w:rFonts w:ascii="Symbol" w:hAnsi="Symbol"/>
          <w:b/>
          <w:position w:val="1"/>
          <w:sz w:val="24"/>
        </w:rPr>
        <w:t></w:t>
      </w:r>
      <w:r>
        <w:rPr>
          <w:b/>
          <w:position w:val="1"/>
          <w:sz w:val="24"/>
        </w:rPr>
        <w:t>C</w:t>
      </w:r>
      <w:r>
        <w:rPr>
          <w:b/>
          <w:sz w:val="16"/>
        </w:rPr>
        <w:t>WB</w:t>
      </w:r>
    </w:p>
    <w:p w:rsidR="00E87F2E" w:rsidRDefault="00E87F2E">
      <w:pPr>
        <w:pStyle w:val="BodyText"/>
        <w:rPr>
          <w:b/>
          <w:sz w:val="28"/>
        </w:rPr>
      </w:pPr>
    </w:p>
    <w:p w:rsidR="00E87F2E" w:rsidRDefault="00470C67">
      <w:pPr>
        <w:spacing w:before="170"/>
        <w:ind w:right="4442"/>
        <w:jc w:val="right"/>
        <w:rPr>
          <w:b/>
          <w:sz w:val="16"/>
        </w:rPr>
      </w:pPr>
      <w:r>
        <w:rPr>
          <w:b/>
          <w:position w:val="1"/>
          <w:sz w:val="24"/>
        </w:rPr>
        <w:t>ω</w:t>
      </w:r>
      <w:r>
        <w:rPr>
          <w:b/>
          <w:sz w:val="16"/>
        </w:rPr>
        <w:t xml:space="preserve">o </w:t>
      </w:r>
      <w:r>
        <w:rPr>
          <w:b/>
          <w:position w:val="1"/>
          <w:sz w:val="24"/>
        </w:rPr>
        <w:t>= 0.01925366</w:t>
      </w:r>
      <w:r>
        <w:rPr>
          <w:b/>
          <w:spacing w:val="-7"/>
          <w:position w:val="1"/>
          <w:sz w:val="24"/>
        </w:rPr>
        <w:t xml:space="preserve"> </w:t>
      </w:r>
      <w:r>
        <w:rPr>
          <w:b/>
          <w:position w:val="1"/>
          <w:sz w:val="24"/>
        </w:rPr>
        <w:t>kg</w:t>
      </w:r>
      <w:proofErr w:type="spellStart"/>
      <w:r>
        <w:rPr>
          <w:b/>
          <w:sz w:val="16"/>
        </w:rPr>
        <w:t>wv</w:t>
      </w:r>
      <w:proofErr w:type="spellEnd"/>
      <w:r>
        <w:rPr>
          <w:b/>
          <w:position w:val="1"/>
          <w:sz w:val="24"/>
        </w:rPr>
        <w:t>/kg</w:t>
      </w:r>
      <w:r>
        <w:rPr>
          <w:b/>
          <w:sz w:val="16"/>
        </w:rPr>
        <w:t>da</w:t>
      </w:r>
    </w:p>
    <w:p w:rsidR="00E87F2E" w:rsidRDefault="00E87F2E">
      <w:pPr>
        <w:pStyle w:val="BodyText"/>
        <w:spacing w:before="8"/>
        <w:rPr>
          <w:b/>
          <w:sz w:val="16"/>
        </w:rPr>
      </w:pPr>
    </w:p>
    <w:p w:rsidR="00E87F2E" w:rsidRDefault="00470C67">
      <w:pPr>
        <w:spacing w:before="120" w:line="156" w:lineRule="auto"/>
        <w:ind w:left="1110" w:right="1345"/>
        <w:jc w:val="center"/>
        <w:rPr>
          <w:rFonts w:ascii="Cambria Math" w:eastAsia="Cambria Math"/>
          <w:sz w:val="17"/>
        </w:rPr>
      </w:pPr>
      <w:r>
        <w:rPr>
          <w:rFonts w:ascii="Cambria Math" w:eastAsia="Cambria Math"/>
          <w:position w:val="-8"/>
          <w:sz w:val="24"/>
        </w:rPr>
        <w:t>𝐦</w:t>
      </w:r>
      <w:r>
        <w:rPr>
          <w:rFonts w:ascii="Cambria Math" w:eastAsia="Cambria Math"/>
          <w:sz w:val="17"/>
        </w:rPr>
        <w:t>𝟑</w:t>
      </w:r>
    </w:p>
    <w:p w:rsidR="00E87F2E" w:rsidRDefault="005C6DA2">
      <w:pPr>
        <w:pStyle w:val="BodyText"/>
        <w:spacing w:line="187" w:lineRule="auto"/>
        <w:ind w:left="2540"/>
        <w:rPr>
          <w:rFonts w:ascii="Cambria Math" w:eastAsia="Cambria Math"/>
        </w:rPr>
      </w:pPr>
      <w:r>
        <w:pict>
          <v:line id="_x0000_s1312" style="position:absolute;left:0;text-align:left;z-index:-301046784;mso-position-horizontal-relative:page" from="286.6pt,7.25pt" to="303.05pt,7.25pt" strokeweight=".84pt">
            <w10:wrap anchorx="page"/>
          </v:line>
        </w:pict>
      </w:r>
      <w:r w:rsidR="00470C67">
        <w:rPr>
          <w:rFonts w:ascii="Cambria Math" w:eastAsia="Cambria Math"/>
        </w:rPr>
        <w:t>𝒗</w:t>
      </w:r>
      <w:r w:rsidR="00470C67">
        <w:rPr>
          <w:rFonts w:ascii="Cambria Math" w:eastAsia="Cambria Math"/>
          <w:vertAlign w:val="subscript"/>
        </w:rPr>
        <w:t>𝐨</w:t>
      </w:r>
      <w:r w:rsidR="00470C67">
        <w:rPr>
          <w:rFonts w:ascii="Cambria Math" w:eastAsia="Cambria Math"/>
        </w:rPr>
        <w:t xml:space="preserve">  = 𝟎. 𝟖𝟗𝟔𝟒𝟑𝟗𝟓𝟐𝟐</w:t>
      </w:r>
      <w:r w:rsidR="00470C67">
        <w:rPr>
          <w:rFonts w:ascii="Cambria Math" w:eastAsia="Cambria Math"/>
          <w:spacing w:val="-31"/>
        </w:rPr>
        <w:t xml:space="preserve"> </w:t>
      </w:r>
      <w:r w:rsidR="00470C67">
        <w:rPr>
          <w:rFonts w:ascii="Cambria Math" w:eastAsia="Cambria Math"/>
          <w:position w:val="-15"/>
        </w:rPr>
        <w:t>𝐤𝐠</w:t>
      </w:r>
    </w:p>
    <w:p w:rsidR="00E87F2E" w:rsidRDefault="00470C67">
      <w:pPr>
        <w:spacing w:before="294"/>
        <w:ind w:left="380"/>
        <w:rPr>
          <w:b/>
          <w:sz w:val="24"/>
        </w:rPr>
      </w:pPr>
      <w:r>
        <w:rPr>
          <w:position w:val="1"/>
          <w:sz w:val="24"/>
        </w:rPr>
        <w:t xml:space="preserve">For return air condition: @ </w:t>
      </w:r>
      <w:r>
        <w:rPr>
          <w:b/>
          <w:position w:val="1"/>
          <w:sz w:val="24"/>
        </w:rPr>
        <w:t>24</w:t>
      </w:r>
      <w:r>
        <w:rPr>
          <w:rFonts w:ascii="Symbol" w:hAnsi="Symbol"/>
          <w:b/>
          <w:position w:val="1"/>
          <w:sz w:val="24"/>
        </w:rPr>
        <w:t></w:t>
      </w:r>
      <w:r>
        <w:rPr>
          <w:b/>
          <w:position w:val="1"/>
          <w:sz w:val="24"/>
        </w:rPr>
        <w:t>C</w:t>
      </w:r>
      <w:r>
        <w:rPr>
          <w:b/>
          <w:sz w:val="16"/>
        </w:rPr>
        <w:t>DB</w:t>
      </w:r>
      <w:r>
        <w:rPr>
          <w:position w:val="1"/>
          <w:sz w:val="24"/>
        </w:rPr>
        <w:t xml:space="preserve">, </w:t>
      </w:r>
      <w:r>
        <w:rPr>
          <w:b/>
          <w:position w:val="1"/>
          <w:sz w:val="24"/>
        </w:rPr>
        <w:t>50% RH</w:t>
      </w:r>
    </w:p>
    <w:p w:rsidR="00E87F2E" w:rsidRDefault="00E87F2E">
      <w:pPr>
        <w:pStyle w:val="BodyText"/>
        <w:spacing w:before="7"/>
        <w:rPr>
          <w:b/>
          <w:sz w:val="17"/>
        </w:rPr>
      </w:pPr>
    </w:p>
    <w:p w:rsidR="00E87F2E" w:rsidRDefault="00470C67">
      <w:pPr>
        <w:pStyle w:val="BodyText"/>
        <w:spacing w:before="59" w:line="224" w:lineRule="exact"/>
        <w:ind w:left="889"/>
        <w:jc w:val="center"/>
        <w:rPr>
          <w:rFonts w:ascii="Cambria Math"/>
        </w:rPr>
      </w:pPr>
      <w:r>
        <w:rPr>
          <w:rFonts w:ascii="Cambria Math"/>
        </w:rPr>
        <w:t>0.622 P</w:t>
      </w:r>
      <w:r>
        <w:rPr>
          <w:rFonts w:ascii="Cambria Math"/>
          <w:vertAlign w:val="subscript"/>
        </w:rPr>
        <w:t>S</w:t>
      </w:r>
    </w:p>
    <w:p w:rsidR="00E87F2E" w:rsidRDefault="00E87F2E">
      <w:pPr>
        <w:spacing w:line="224" w:lineRule="exact"/>
        <w:jc w:val="center"/>
        <w:rPr>
          <w:rFonts w:ascii="Cambria Math"/>
        </w:rPr>
        <w:sectPr w:rsidR="00E87F2E">
          <w:type w:val="continuous"/>
          <w:pgSz w:w="12240" w:h="18720"/>
          <w:pgMar w:top="1360" w:right="1280" w:bottom="280" w:left="1060" w:header="720" w:footer="720" w:gutter="0"/>
          <w:cols w:space="720"/>
        </w:sectPr>
      </w:pPr>
    </w:p>
    <w:p w:rsidR="00E87F2E" w:rsidRDefault="00470C67">
      <w:pPr>
        <w:pStyle w:val="BodyText"/>
        <w:spacing w:line="241" w:lineRule="exac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4"/>
        <w:rPr>
          <w:rFonts w:ascii="Cambria Math"/>
          <w:sz w:val="9"/>
        </w:rPr>
      </w:pPr>
      <w:r>
        <w:br w:type="column"/>
      </w: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310" style="width:42.15pt;height:.85pt;mso-position-horizontal-relative:char;mso-position-vertical-relative:line" coordsize="843,17">
            <v:line id="_x0000_s1311" style="position:absolute" from="0,8" to="843,8" strokeweight=".84pt"/>
            <w10:anchorlock/>
          </v:group>
        </w:pict>
      </w:r>
    </w:p>
    <w:p w:rsidR="00E87F2E" w:rsidRDefault="00470C67">
      <w:pPr>
        <w:pStyle w:val="BodyText"/>
        <w:ind w:left="140"/>
        <w:rPr>
          <w:rFonts w:ascii="Cambria Math" w:hAnsi="Cambria Math"/>
        </w:rPr>
      </w:pPr>
      <w:r>
        <w:rPr>
          <w:rFonts w:ascii="Cambria Math" w:hAnsi="Cambria Math"/>
        </w:rPr>
        <w:t>P</w:t>
      </w:r>
      <w:r>
        <w:rPr>
          <w:rFonts w:ascii="Cambria Math" w:hAnsi="Cambria Math"/>
          <w:vertAlign w:val="subscript"/>
        </w:rPr>
        <w:t>T</w:t>
      </w:r>
      <w:r>
        <w:rPr>
          <w:rFonts w:ascii="Cambria Math" w:hAnsi="Cambria Math"/>
        </w:rPr>
        <w:t xml:space="preserve"> − P</w:t>
      </w:r>
      <w:r>
        <w:rPr>
          <w:rFonts w:ascii="Cambria Math" w:hAnsi="Cambria Math"/>
          <w:vertAlign w:val="subscript"/>
        </w:rPr>
        <w:t>S</w:t>
      </w:r>
    </w:p>
    <w:p w:rsidR="00E87F2E" w:rsidRDefault="00E87F2E">
      <w:pPr>
        <w:rPr>
          <w:rFonts w:ascii="Cambria Math" w:hAnsi="Cambria Math"/>
        </w:rPr>
        <w:sectPr w:rsidR="00E87F2E">
          <w:type w:val="continuous"/>
          <w:pgSz w:w="12240" w:h="18720"/>
          <w:pgMar w:top="1360" w:right="1280" w:bottom="280" w:left="1060" w:header="720" w:footer="720" w:gutter="0"/>
          <w:cols w:num="2" w:space="720" w:equalWidth="0">
            <w:col w:w="4857" w:space="40"/>
            <w:col w:w="5003"/>
          </w:cols>
        </w:sectPr>
      </w:pPr>
    </w:p>
    <w:p w:rsidR="00E87F2E" w:rsidRDefault="00E87F2E">
      <w:pPr>
        <w:pStyle w:val="BodyText"/>
        <w:spacing w:before="7"/>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E87F2E">
      <w:pPr>
        <w:pStyle w:val="BodyText"/>
        <w:spacing w:before="5"/>
        <w:rPr>
          <w:rFonts w:ascii="Cambria Math"/>
          <w:sz w:val="21"/>
        </w:rPr>
      </w:pPr>
    </w:p>
    <w:p w:rsidR="00E87F2E" w:rsidRDefault="00470C67">
      <w:pPr>
        <w:pStyle w:val="BodyTex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59"/>
        <w:ind w:left="114" w:right="3039"/>
        <w:jc w:val="center"/>
        <w:rPr>
          <w:rFonts w:ascii="Cambria Math" w:hAnsi="Cambria Math"/>
        </w:rPr>
      </w:pPr>
      <w:r>
        <w:br w:type="column"/>
      </w:r>
      <w:r>
        <w:rPr>
          <w:rFonts w:ascii="Cambria Math" w:hAnsi="Cambria Math"/>
        </w:rPr>
        <w:t xml:space="preserve">0.622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pStyle w:val="BodyText"/>
        <w:spacing w:before="4"/>
        <w:rPr>
          <w:rFonts w:ascii="Cambria Math"/>
          <w:sz w:val="4"/>
        </w:rPr>
      </w:pPr>
    </w:p>
    <w:p w:rsidR="00E87F2E" w:rsidRDefault="005C6DA2">
      <w:pPr>
        <w:pStyle w:val="BodyText"/>
        <w:spacing w:line="20" w:lineRule="exact"/>
        <w:ind w:left="69"/>
        <w:rPr>
          <w:rFonts w:ascii="Cambria Math"/>
          <w:sz w:val="2"/>
        </w:rPr>
      </w:pPr>
      <w:r>
        <w:rPr>
          <w:rFonts w:ascii="Cambria Math"/>
          <w:sz w:val="2"/>
        </w:rPr>
      </w:r>
      <w:r>
        <w:rPr>
          <w:rFonts w:ascii="Cambria Math"/>
          <w:sz w:val="2"/>
        </w:rPr>
        <w:pict>
          <v:group id="_x0000_s1308" style="width:152.2pt;height:.85pt;mso-position-horizontal-relative:char;mso-position-vertical-relative:line" coordsize="3044,17">
            <v:line id="_x0000_s1309" style="position:absolute" from="0,8" to="3044,8" strokeweight=".84pt"/>
            <w10:anchorlock/>
          </v:group>
        </w:pict>
      </w:r>
    </w:p>
    <w:p w:rsidR="00E87F2E" w:rsidRDefault="00470C67">
      <w:pPr>
        <w:pStyle w:val="BodyText"/>
        <w:ind w:left="114" w:right="3039"/>
        <w:jc w:val="center"/>
        <w:rPr>
          <w:rFonts w:ascii="Cambria Math" w:hAnsi="Cambria Math"/>
        </w:rPr>
      </w:pPr>
      <w:r>
        <w:rPr>
          <w:rFonts w:ascii="Cambria Math" w:hAnsi="Cambria Math"/>
        </w:rPr>
        <w:t xml:space="preserve">101.325 −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jc w:val="center"/>
        <w:rPr>
          <w:rFonts w:ascii="Cambria Math" w:hAnsi="Cambria Math"/>
        </w:rPr>
        <w:sectPr w:rsidR="00E87F2E">
          <w:type w:val="continuous"/>
          <w:pgSz w:w="12240" w:h="18720"/>
          <w:pgMar w:top="1360" w:right="1280" w:bottom="280" w:left="1060" w:header="720" w:footer="720" w:gutter="0"/>
          <w:cols w:num="2" w:space="720" w:equalWidth="0">
            <w:col w:w="3731" w:space="40"/>
            <w:col w:w="6129"/>
          </w:cols>
        </w:sectPr>
      </w:pPr>
    </w:p>
    <w:p w:rsidR="00E87F2E" w:rsidRDefault="00E87F2E">
      <w:pPr>
        <w:pStyle w:val="BodyText"/>
        <w:spacing w:before="2"/>
        <w:rPr>
          <w:rFonts w:ascii="Cambria Math"/>
          <w:sz w:val="17"/>
        </w:rPr>
      </w:pPr>
    </w:p>
    <w:p w:rsidR="00E87F2E" w:rsidRDefault="00470C67">
      <w:pPr>
        <w:pStyle w:val="BodyText"/>
        <w:spacing w:before="59"/>
        <w:ind w:left="211"/>
        <w:jc w:val="center"/>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𝐑</w:t>
      </w:r>
      <w:r>
        <w:rPr>
          <w:rFonts w:ascii="Cambria Math" w:eastAsia="Cambria Math" w:hAnsi="Cambria Math"/>
        </w:rPr>
        <w:t xml:space="preserve"> = 𝟎. 𝟎𝟎𝟗𝟐𝟖𝟗𝟒𝟒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E87F2E">
      <w:pPr>
        <w:pStyle w:val="BodyText"/>
        <w:spacing w:before="11"/>
        <w:rPr>
          <w:rFonts w:ascii="Cambria Math"/>
          <w:sz w:val="23"/>
        </w:rPr>
      </w:pPr>
    </w:p>
    <w:p w:rsidR="00E87F2E" w:rsidRDefault="00470C67">
      <w:pPr>
        <w:ind w:left="380"/>
        <w:rPr>
          <w:sz w:val="24"/>
        </w:rPr>
      </w:pPr>
      <w:r>
        <w:rPr>
          <w:position w:val="1"/>
          <w:sz w:val="24"/>
        </w:rPr>
        <w:t>h</w:t>
      </w:r>
      <w:r>
        <w:rPr>
          <w:sz w:val="16"/>
        </w:rPr>
        <w:t>R</w:t>
      </w:r>
      <w:r>
        <w:rPr>
          <w:position w:val="1"/>
          <w:sz w:val="24"/>
        </w:rPr>
        <w:t>= C</w:t>
      </w:r>
      <w:r>
        <w:rPr>
          <w:sz w:val="16"/>
        </w:rPr>
        <w:t>p</w:t>
      </w:r>
      <w:r>
        <w:rPr>
          <w:position w:val="1"/>
          <w:sz w:val="24"/>
        </w:rPr>
        <w:t>t + W</w:t>
      </w:r>
      <w:r>
        <w:rPr>
          <w:sz w:val="16"/>
        </w:rPr>
        <w:t xml:space="preserve">R </w:t>
      </w:r>
      <w:r>
        <w:rPr>
          <w:position w:val="1"/>
          <w:sz w:val="24"/>
        </w:rPr>
        <w:t>h</w:t>
      </w:r>
      <w:r>
        <w:rPr>
          <w:sz w:val="16"/>
        </w:rPr>
        <w:t xml:space="preserve">g </w:t>
      </w:r>
      <w:r>
        <w:rPr>
          <w:position w:val="1"/>
          <w:sz w:val="24"/>
        </w:rPr>
        <w:t xml:space="preserve">@ 24 </w:t>
      </w:r>
      <w:r>
        <w:rPr>
          <w:rFonts w:ascii="Symbol" w:hAnsi="Symbol"/>
          <w:position w:val="1"/>
          <w:sz w:val="24"/>
        </w:rPr>
        <w:t></w:t>
      </w:r>
      <w:r>
        <w:rPr>
          <w:position w:val="1"/>
          <w:sz w:val="24"/>
        </w:rPr>
        <w:t>C</w:t>
      </w:r>
    </w:p>
    <w:p w:rsidR="00E87F2E" w:rsidRDefault="00E87F2E">
      <w:pPr>
        <w:pStyle w:val="BodyText"/>
        <w:spacing w:before="8"/>
        <w:rPr>
          <w:sz w:val="15"/>
        </w:rPr>
      </w:pPr>
    </w:p>
    <w:p w:rsidR="00E87F2E" w:rsidRDefault="00470C67">
      <w:pPr>
        <w:pStyle w:val="BodyText"/>
        <w:spacing w:before="100"/>
        <w:ind w:left="380"/>
        <w:rPr>
          <w:rFonts w:ascii="Cambria Math" w:hAnsi="Cambria Math"/>
        </w:rPr>
      </w:pPr>
      <w:proofErr w:type="spellStart"/>
      <w:r>
        <w:rPr>
          <w:rFonts w:ascii="Cambria Math" w:hAnsi="Cambria Math"/>
        </w:rPr>
        <w:t>h</w:t>
      </w:r>
      <w:r>
        <w:rPr>
          <w:rFonts w:ascii="Cambria Math" w:hAnsi="Cambria Math"/>
          <w:vertAlign w:val="subscript"/>
        </w:rPr>
        <w:t>R</w:t>
      </w:r>
      <w:proofErr w:type="spellEnd"/>
      <w:r>
        <w:rPr>
          <w:rFonts w:ascii="Cambria Math" w:hAnsi="Cambria Math"/>
        </w:rPr>
        <w:t xml:space="preserve"> = 1.0062 </w:t>
      </w:r>
      <w:r>
        <w:rPr>
          <w:rFonts w:ascii="Cambria Math" w:hAnsi="Cambria Math"/>
          <w:position w:val="1"/>
        </w:rPr>
        <w:t>(</w:t>
      </w:r>
      <w:r>
        <w:rPr>
          <w:rFonts w:ascii="Cambria Math" w:hAnsi="Cambria Math"/>
        </w:rPr>
        <w:t xml:space="preserve">24 </w:t>
      </w:r>
      <w:r>
        <w:rPr>
          <w:rFonts w:ascii="Symbol" w:hAnsi="Symbol"/>
        </w:rPr>
        <w:t></w:t>
      </w:r>
      <w:r>
        <w:rPr>
          <w:rFonts w:ascii="Cambria Math" w:hAnsi="Cambria Math"/>
        </w:rPr>
        <w:t>C</w:t>
      </w:r>
      <w:r>
        <w:rPr>
          <w:rFonts w:ascii="Cambria Math" w:hAnsi="Cambria Math"/>
          <w:position w:val="1"/>
        </w:rPr>
        <w:t xml:space="preserve">) </w:t>
      </w:r>
      <w:r>
        <w:rPr>
          <w:rFonts w:ascii="Cambria Math" w:hAnsi="Cambria Math"/>
        </w:rPr>
        <w:t xml:space="preserve">+ (0.009289440471 </w:t>
      </w:r>
      <w:proofErr w:type="spellStart"/>
      <w:r>
        <w:rPr>
          <w:rFonts w:ascii="Cambria Math" w:hAnsi="Cambria Math"/>
        </w:rPr>
        <w:t>kg</w:t>
      </w:r>
      <w:r>
        <w:rPr>
          <w:rFonts w:ascii="Cambria Math" w:hAnsi="Cambria Math"/>
          <w:vertAlign w:val="subscript"/>
        </w:rPr>
        <w:t>wv</w:t>
      </w:r>
      <w:proofErr w:type="spellEnd"/>
      <w:r>
        <w:rPr>
          <w:rFonts w:ascii="Cambria Math" w:hAnsi="Cambria Math"/>
          <w:position w:val="1"/>
        </w:rPr>
        <w:t>⁄</w:t>
      </w:r>
      <w:proofErr w:type="spellStart"/>
      <w:r>
        <w:rPr>
          <w:rFonts w:ascii="Cambria Math" w:hAnsi="Cambria Math"/>
        </w:rPr>
        <w:t>kg</w:t>
      </w:r>
      <w:r>
        <w:rPr>
          <w:rFonts w:ascii="Cambria Math" w:hAnsi="Cambria Math"/>
          <w:vertAlign w:val="subscript"/>
        </w:rPr>
        <w:t>da</w:t>
      </w:r>
      <w:proofErr w:type="spellEnd"/>
      <w:r>
        <w:rPr>
          <w:rFonts w:ascii="Cambria Math" w:hAnsi="Cambria Math"/>
        </w:rPr>
        <w:t>) (2545.5 kJ</w:t>
      </w:r>
      <w:r>
        <w:rPr>
          <w:rFonts w:ascii="Cambria Math" w:hAnsi="Cambria Math"/>
          <w:position w:val="1"/>
        </w:rPr>
        <w:t>⁄</w:t>
      </w:r>
      <w:r>
        <w:rPr>
          <w:rFonts w:ascii="Cambria Math" w:hAnsi="Cambria Math"/>
        </w:rPr>
        <w:t>kg)</w:t>
      </w:r>
    </w:p>
    <w:p w:rsidR="00E87F2E" w:rsidRDefault="00470C67">
      <w:pPr>
        <w:pStyle w:val="BodyText"/>
        <w:spacing w:before="273"/>
        <w:ind w:left="380"/>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𝐑</w:t>
      </w:r>
      <w:r>
        <w:rPr>
          <w:rFonts w:ascii="Cambria Math" w:eastAsia="Cambria Math" w:hAnsi="Cambria Math"/>
        </w:rPr>
        <w:t xml:space="preserve"> = 𝟒𝟕. 𝟕𝟗𝟓𝟎𝟕𝟎𝟕𝟐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0"/>
        <w:rPr>
          <w:rFonts w:ascii="Cambria Math"/>
          <w:sz w:val="23"/>
        </w:rPr>
      </w:pPr>
    </w:p>
    <w:p w:rsidR="00E87F2E" w:rsidRDefault="00470C67">
      <w:pPr>
        <w:pStyle w:val="Heading1"/>
        <w:spacing w:before="1"/>
        <w:ind w:left="380"/>
      </w:pPr>
      <w:r>
        <w:t>Ventilation Load:</w:t>
      </w:r>
    </w:p>
    <w:p w:rsidR="00E87F2E" w:rsidRDefault="00E87F2E">
      <w:pPr>
        <w:pStyle w:val="BodyText"/>
        <w:rPr>
          <w:b/>
          <w:sz w:val="16"/>
        </w:rPr>
      </w:pPr>
    </w:p>
    <w:p w:rsidR="00E87F2E" w:rsidRDefault="00E87F2E">
      <w:pPr>
        <w:rPr>
          <w:sz w:val="16"/>
        </w:rPr>
        <w:sectPr w:rsidR="00E87F2E">
          <w:type w:val="continuous"/>
          <w:pgSz w:w="12240" w:h="18720"/>
          <w:pgMar w:top="1360" w:right="1280" w:bottom="280" w:left="1060" w:header="720" w:footer="720" w:gutter="0"/>
          <w:cols w:space="720"/>
        </w:sectPr>
      </w:pPr>
    </w:p>
    <w:p w:rsidR="00E87F2E" w:rsidRDefault="00470C67">
      <w:pPr>
        <w:pStyle w:val="BodyText"/>
        <w:spacing w:before="94" w:line="232" w:lineRule="exact"/>
        <w:ind w:left="4331"/>
        <w:rPr>
          <w:rFonts w:ascii="Cambria Math"/>
        </w:rPr>
      </w:pPr>
      <w:r>
        <w:rPr>
          <w:rFonts w:ascii="Cambria Math"/>
        </w:rPr>
        <w:t>L</w:t>
      </w:r>
    </w:p>
    <w:p w:rsidR="00E87F2E" w:rsidRDefault="005C6DA2">
      <w:pPr>
        <w:pStyle w:val="BodyText"/>
        <w:tabs>
          <w:tab w:val="left" w:pos="4528"/>
        </w:tabs>
        <w:spacing w:line="172" w:lineRule="exact"/>
        <w:ind w:left="3121"/>
        <w:rPr>
          <w:rFonts w:ascii="Cambria Math" w:hAnsi="Cambria Math"/>
        </w:rPr>
      </w:pPr>
      <w:r>
        <w:pict>
          <v:line id="_x0000_s1307" style="position:absolute;left:0;text-align:left;z-index:-301045760;mso-position-horizontal-relative:page" from="268.95pt,5.5pt" to="276.75pt,5.5pt" strokeweight=".84pt">
            <w10:wrap anchorx="page"/>
          </v:line>
        </w:pict>
      </w:r>
      <w:r>
        <w:pict>
          <v:line id="_x0000_s1306" style="position:absolute;left:0;text-align:left;z-index:-301044736;mso-position-horizontal-relative:page" from="293.35pt,5.5pt" to="329pt,5.5pt" strokeweight=".84pt">
            <w10:wrap anchorx="page"/>
          </v:line>
        </w:pict>
      </w:r>
      <w:proofErr w:type="gramStart"/>
      <w:r w:rsidR="00470C67">
        <w:rPr>
          <w:rFonts w:ascii="Cambria Math" w:hAnsi="Cambria Math"/>
        </w:rPr>
        <w:t xml:space="preserve">Q </w:t>
      </w:r>
      <w:r w:rsidR="00470C67">
        <w:rPr>
          <w:rFonts w:ascii="Cambria Math" w:hAnsi="Cambria Math"/>
          <w:spacing w:val="15"/>
        </w:rPr>
        <w:t xml:space="preserve"> </w:t>
      </w:r>
      <w:r w:rsidR="00470C67">
        <w:rPr>
          <w:rFonts w:ascii="Cambria Math" w:hAnsi="Cambria Math"/>
        </w:rPr>
        <w:t>=</w:t>
      </w:r>
      <w:proofErr w:type="gramEnd"/>
      <w:r w:rsidR="00470C67">
        <w:rPr>
          <w:rFonts w:ascii="Cambria Math" w:hAnsi="Cambria Math"/>
          <w:spacing w:val="12"/>
        </w:rPr>
        <w:t xml:space="preserve"> </w:t>
      </w:r>
      <w:r w:rsidR="00470C67">
        <w:rPr>
          <w:rFonts w:ascii="Cambria Math" w:hAnsi="Cambria Math"/>
        </w:rPr>
        <w:t>295.5</w:t>
      </w:r>
      <w:r w:rsidR="00470C67">
        <w:rPr>
          <w:rFonts w:ascii="Cambria Math" w:hAnsi="Cambria Math"/>
        </w:rPr>
        <w:tab/>
      </w:r>
      <w:r w:rsidR="00470C67">
        <w:rPr>
          <w:rFonts w:ascii="Cambria Math" w:hAnsi="Cambria Math"/>
          <w:spacing w:val="-20"/>
        </w:rPr>
        <w:t>×</w:t>
      </w:r>
    </w:p>
    <w:p w:rsidR="00E87F2E" w:rsidRDefault="00470C67">
      <w:pPr>
        <w:pStyle w:val="BodyText"/>
        <w:spacing w:line="221" w:lineRule="exact"/>
        <w:ind w:left="4319"/>
        <w:rPr>
          <w:rFonts w:ascii="Cambria Math"/>
        </w:rPr>
      </w:pPr>
      <w:r>
        <w:rPr>
          <w:rFonts w:ascii="Cambria Math"/>
        </w:rPr>
        <w:t>s</w:t>
      </w:r>
    </w:p>
    <w:p w:rsidR="00E87F2E" w:rsidRDefault="00470C67">
      <w:pPr>
        <w:pStyle w:val="BodyText"/>
        <w:spacing w:before="94" w:line="292" w:lineRule="auto"/>
        <w:ind w:left="66" w:right="-20" w:firstLine="134"/>
        <w:rPr>
          <w:rFonts w:ascii="Cambria Math"/>
        </w:rPr>
      </w:pPr>
      <w:r>
        <w:br w:type="column"/>
      </w:r>
      <w:r>
        <w:rPr>
          <w:rFonts w:ascii="Cambria Math"/>
        </w:rPr>
        <w:t>1m</w:t>
      </w:r>
      <w:r>
        <w:rPr>
          <w:rFonts w:ascii="Cambria Math"/>
          <w:vertAlign w:val="superscript"/>
        </w:rPr>
        <w:t>3</w:t>
      </w:r>
      <w:r>
        <w:rPr>
          <w:rFonts w:ascii="Cambria Math"/>
        </w:rPr>
        <w:t xml:space="preserve"> 1000 L</w:t>
      </w:r>
    </w:p>
    <w:p w:rsidR="00E87F2E" w:rsidRDefault="00470C67">
      <w:pPr>
        <w:spacing w:before="120" w:line="156" w:lineRule="auto"/>
        <w:ind w:left="1132"/>
        <w:rPr>
          <w:rFonts w:ascii="Cambria Math"/>
          <w:sz w:val="17"/>
        </w:rPr>
      </w:pPr>
      <w:r>
        <w:br w:type="column"/>
      </w:r>
      <w:r>
        <w:rPr>
          <w:rFonts w:ascii="Cambria Math"/>
          <w:position w:val="-8"/>
          <w:sz w:val="24"/>
        </w:rPr>
        <w:t>m</w:t>
      </w:r>
      <w:r>
        <w:rPr>
          <w:rFonts w:ascii="Cambria Math"/>
          <w:sz w:val="17"/>
        </w:rPr>
        <w:t>3</w:t>
      </w:r>
    </w:p>
    <w:p w:rsidR="00E87F2E" w:rsidRDefault="005C6DA2">
      <w:pPr>
        <w:pStyle w:val="BodyText"/>
        <w:spacing w:line="171" w:lineRule="exact"/>
        <w:ind w:left="80"/>
        <w:rPr>
          <w:rFonts w:ascii="Cambria Math"/>
        </w:rPr>
      </w:pPr>
      <w:r>
        <w:pict>
          <v:line id="_x0000_s1305" style="position:absolute;left:0;text-align:left;z-index:251981824;mso-position-horizontal-relative:page" from="387.55pt,5.5pt" to="402.9pt,5.5pt" strokeweight=".84pt">
            <w10:wrap anchorx="page"/>
          </v:line>
        </w:pict>
      </w:r>
      <w:r w:rsidR="00470C67">
        <w:rPr>
          <w:rFonts w:ascii="Cambria Math"/>
        </w:rPr>
        <w:t>= 0.2955</w:t>
      </w:r>
    </w:p>
    <w:p w:rsidR="00E87F2E" w:rsidRDefault="00470C67">
      <w:pPr>
        <w:pStyle w:val="BodyText"/>
        <w:spacing w:line="221" w:lineRule="exact"/>
        <w:ind w:left="1232"/>
        <w:rPr>
          <w:rFonts w:ascii="Cambria Math"/>
        </w:rPr>
      </w:pPr>
      <w:r>
        <w:rPr>
          <w:rFonts w:ascii="Cambria Math"/>
        </w:rPr>
        <w:t>s</w:t>
      </w:r>
    </w:p>
    <w:p w:rsidR="00E87F2E" w:rsidRDefault="00470C67">
      <w:pPr>
        <w:spacing w:before="208" w:line="205" w:lineRule="exact"/>
        <w:ind w:left="90"/>
        <w:rPr>
          <w:rFonts w:ascii="Cambria Math"/>
          <w:sz w:val="17"/>
        </w:rPr>
      </w:pPr>
      <w:r>
        <w:rPr>
          <w:rFonts w:ascii="Cambria Math"/>
          <w:position w:val="-8"/>
          <w:sz w:val="24"/>
        </w:rPr>
        <w:t>m</w:t>
      </w:r>
      <w:r>
        <w:rPr>
          <w:rFonts w:ascii="Cambria Math"/>
          <w:sz w:val="17"/>
        </w:rPr>
        <w:t>3</w:t>
      </w:r>
    </w:p>
    <w:p w:rsidR="00E87F2E" w:rsidRDefault="00E87F2E">
      <w:pPr>
        <w:spacing w:line="205" w:lineRule="exact"/>
        <w:rPr>
          <w:rFonts w:ascii="Cambria Math"/>
          <w:sz w:val="17"/>
        </w:rPr>
        <w:sectPr w:rsidR="00E87F2E">
          <w:type w:val="continuous"/>
          <w:pgSz w:w="12240" w:h="18720"/>
          <w:pgMar w:top="1360" w:right="1280" w:bottom="280" w:left="1060" w:header="720" w:footer="720" w:gutter="0"/>
          <w:cols w:num="3" w:space="720" w:equalWidth="0">
            <w:col w:w="4700" w:space="40"/>
            <w:col w:w="780" w:space="39"/>
            <w:col w:w="4341"/>
          </w:cols>
        </w:sectPr>
      </w:pPr>
    </w:p>
    <w:p w:rsidR="00E87F2E" w:rsidRDefault="005C6DA2">
      <w:pPr>
        <w:pStyle w:val="BodyText"/>
        <w:spacing w:line="215" w:lineRule="exact"/>
        <w:ind w:left="493"/>
        <w:jc w:val="center"/>
        <w:rPr>
          <w:rFonts w:ascii="Cambria Math"/>
        </w:rPr>
      </w:pPr>
      <w:r>
        <w:pict>
          <v:line id="_x0000_s1304" style="position:absolute;left:0;text-align:left;z-index:251982848;mso-position-horizontal-relative:page" from="335.45pt,5.9pt" to="350.85pt,5.9pt" strokeweight=".84pt">
            <w10:wrap anchorx="page"/>
          </v:line>
        </w:pict>
      </w:r>
      <w:r>
        <w:pict>
          <v:shape id="_x0000_s1303" type="#_x0000_t202" style="position:absolute;left:0;text-align:left;margin-left:340.5pt;margin-top:6pt;width:5.2pt;height:12.05pt;z-index:-301037568;mso-position-horizontal-relative:page" filled="f" stroked="f">
            <v:textbox inset="0,0,0,0">
              <w:txbxContent>
                <w:p w:rsidR="005C6DA2" w:rsidRDefault="005C6DA2">
                  <w:pPr>
                    <w:pStyle w:val="BodyText"/>
                    <w:spacing w:line="240" w:lineRule="exact"/>
                    <w:rPr>
                      <w:rFonts w:ascii="Cambria Math"/>
                    </w:rPr>
                  </w:pPr>
                  <w:r>
                    <w:rPr>
                      <w:rFonts w:ascii="Cambria Math"/>
                    </w:rPr>
                    <w:t>s</w:t>
                  </w:r>
                </w:p>
              </w:txbxContent>
            </v:textbox>
            <w10:wrap anchorx="page"/>
          </v:shape>
        </w:pict>
      </w:r>
      <w:r w:rsidR="00470C67">
        <w:rPr>
          <w:rFonts w:ascii="Cambria Math"/>
        </w:rPr>
        <w:t>0.2955</w:t>
      </w:r>
    </w:p>
    <w:p w:rsidR="00E87F2E" w:rsidRDefault="005C6DA2">
      <w:pPr>
        <w:pStyle w:val="BodyText"/>
        <w:tabs>
          <w:tab w:val="left" w:pos="2358"/>
        </w:tabs>
        <w:spacing w:before="12" w:line="120" w:lineRule="auto"/>
        <w:ind w:left="210"/>
        <w:jc w:val="center"/>
        <w:rPr>
          <w:rFonts w:ascii="Cambria Math"/>
          <w:sz w:val="17"/>
        </w:rPr>
      </w:pPr>
      <w:r>
        <w:pict>
          <v:line id="_x0000_s1302" style="position:absolute;left:0;text-align:left;z-index:-301040640;mso-position-horizontal-relative:page" from="278.45pt,6.65pt" to="367.4pt,6.65pt" strokeweight=".84pt">
            <w10:wrap anchorx="page"/>
          </v:line>
        </w:pict>
      </w:r>
      <w:proofErr w:type="spellStart"/>
      <w:r w:rsidR="00470C67">
        <w:rPr>
          <w:rFonts w:ascii="Cambria Math"/>
        </w:rPr>
        <w:t>m</w:t>
      </w:r>
      <w:r w:rsidR="00470C67">
        <w:rPr>
          <w:rFonts w:ascii="Cambria Math"/>
          <w:vertAlign w:val="subscript"/>
        </w:rPr>
        <w:t>o</w:t>
      </w:r>
      <w:proofErr w:type="spellEnd"/>
      <w:r w:rsidR="00470C67">
        <w:rPr>
          <w:rFonts w:ascii="Cambria Math"/>
          <w:spacing w:val="25"/>
        </w:rPr>
        <w:t xml:space="preserve"> </w:t>
      </w:r>
      <w:r w:rsidR="00470C67">
        <w:rPr>
          <w:rFonts w:ascii="Cambria Math"/>
        </w:rPr>
        <w:t>=</w:t>
      </w:r>
      <w:r w:rsidR="00470C67">
        <w:rPr>
          <w:rFonts w:ascii="Cambria Math"/>
        </w:rPr>
        <w:tab/>
      </w:r>
      <w:r w:rsidR="00470C67">
        <w:rPr>
          <w:rFonts w:ascii="Cambria Math"/>
          <w:position w:val="-14"/>
        </w:rPr>
        <w:t>m</w:t>
      </w:r>
      <w:r w:rsidR="00470C67">
        <w:rPr>
          <w:rFonts w:ascii="Cambria Math"/>
          <w:position w:val="-7"/>
          <w:sz w:val="17"/>
        </w:rPr>
        <w:t>3</w:t>
      </w:r>
    </w:p>
    <w:p w:rsidR="00E87F2E" w:rsidRDefault="005C6DA2">
      <w:pPr>
        <w:pStyle w:val="BodyText"/>
        <w:spacing w:line="196" w:lineRule="auto"/>
        <w:ind w:left="863"/>
        <w:jc w:val="center"/>
        <w:rPr>
          <w:rFonts w:ascii="Cambria Math"/>
        </w:rPr>
      </w:pPr>
      <w:r>
        <w:pict>
          <v:line id="_x0000_s1301" style="position:absolute;left:0;text-align:left;z-index:-301041664;mso-position-horizontal-relative:page" from="352.05pt,7pt" to="367.4pt,7pt" strokeweight=".84pt">
            <w10:wrap anchorx="page"/>
          </v:line>
        </w:pict>
      </w:r>
      <w:proofErr w:type="gramStart"/>
      <w:r w:rsidR="00470C67">
        <w:rPr>
          <w:rFonts w:ascii="Cambria Math"/>
        </w:rPr>
        <w:t xml:space="preserve">0.896439522 </w:t>
      </w:r>
      <w:r w:rsidR="00470C67">
        <w:rPr>
          <w:rFonts w:ascii="Cambria Math"/>
          <w:spacing w:val="13"/>
        </w:rPr>
        <w:t xml:space="preserve"> </w:t>
      </w:r>
      <w:r w:rsidR="00470C67">
        <w:rPr>
          <w:rFonts w:ascii="Cambria Math"/>
          <w:position w:val="-11"/>
        </w:rPr>
        <w:t>kg</w:t>
      </w:r>
      <w:proofErr w:type="gramEnd"/>
    </w:p>
    <w:p w:rsidR="00E87F2E" w:rsidRDefault="00E87F2E">
      <w:pPr>
        <w:pStyle w:val="BodyText"/>
        <w:spacing w:before="8"/>
        <w:rPr>
          <w:rFonts w:ascii="Cambria Math"/>
          <w:sz w:val="17"/>
        </w:rPr>
      </w:pPr>
    </w:p>
    <w:p w:rsidR="00E87F2E" w:rsidRDefault="00E87F2E">
      <w:pPr>
        <w:rPr>
          <w:rFonts w:ascii="Cambria Math"/>
          <w:sz w:val="17"/>
        </w:rPr>
        <w:sectPr w:rsidR="00E87F2E">
          <w:type w:val="continuous"/>
          <w:pgSz w:w="12240" w:h="18720"/>
          <w:pgMar w:top="1360" w:right="1280" w:bottom="280" w:left="1060" w:header="720" w:footer="720" w:gutter="0"/>
          <w:cols w:space="720"/>
        </w:sectPr>
      </w:pPr>
    </w:p>
    <w:p w:rsidR="00E87F2E" w:rsidRDefault="00E87F2E">
      <w:pPr>
        <w:pStyle w:val="BodyText"/>
        <w:rPr>
          <w:rFonts w:ascii="Cambria Math"/>
          <w:sz w:val="26"/>
        </w:rPr>
      </w:pPr>
    </w:p>
    <w:p w:rsidR="00E87F2E" w:rsidRDefault="00E87F2E">
      <w:pPr>
        <w:pStyle w:val="BodyText"/>
        <w:rPr>
          <w:rFonts w:ascii="Cambria Math"/>
          <w:sz w:val="26"/>
        </w:rPr>
      </w:pPr>
    </w:p>
    <w:p w:rsidR="00E87F2E" w:rsidRDefault="00E87F2E">
      <w:pPr>
        <w:pStyle w:val="BodyText"/>
        <w:spacing w:before="11"/>
        <w:rPr>
          <w:rFonts w:ascii="Cambria Math"/>
          <w:sz w:val="25"/>
        </w:rPr>
      </w:pPr>
    </w:p>
    <w:p w:rsidR="00E87F2E" w:rsidRDefault="00470C67">
      <w:pPr>
        <w:pStyle w:val="BodyText"/>
        <w:ind w:left="380"/>
      </w:pPr>
      <w:r>
        <w:t>Then,</w:t>
      </w:r>
    </w:p>
    <w:p w:rsidR="00E87F2E" w:rsidRDefault="00470C67">
      <w:pPr>
        <w:pStyle w:val="BodyText"/>
        <w:spacing w:before="11"/>
        <w:rPr>
          <w:sz w:val="20"/>
        </w:rPr>
      </w:pPr>
      <w:r>
        <w:br w:type="column"/>
      </w:r>
    </w:p>
    <w:p w:rsidR="00E87F2E" w:rsidRDefault="00470C67">
      <w:pPr>
        <w:pStyle w:val="BodyText"/>
        <w:ind w:left="380"/>
        <w:rPr>
          <w:rFonts w:ascii="Cambria Math" w:eastAsia="Cambria Math"/>
        </w:rPr>
      </w:pPr>
      <w:r>
        <w:rPr>
          <w:rFonts w:ascii="Cambria Math" w:eastAsia="Cambria Math"/>
        </w:rPr>
        <w:t>𝐦</w:t>
      </w:r>
      <w:r>
        <w:rPr>
          <w:rFonts w:ascii="Cambria Math" w:eastAsia="Cambria Math"/>
          <w:vertAlign w:val="subscript"/>
        </w:rPr>
        <w:t>𝐨</w:t>
      </w:r>
      <w:r>
        <w:rPr>
          <w:rFonts w:ascii="Cambria Math" w:eastAsia="Cambria Math"/>
        </w:rPr>
        <w:t xml:space="preserve"> = 𝟎. 𝟑𝟐𝟗𝟔𝟑𝟕𝟒𝟎𝟕</w:t>
      </w:r>
    </w:p>
    <w:p w:rsidR="00E87F2E" w:rsidRDefault="00470C67">
      <w:pPr>
        <w:pStyle w:val="BodyText"/>
        <w:spacing w:before="59"/>
        <w:rPr>
          <w:rFonts w:ascii="Cambria Math" w:eastAsia="Cambria Math"/>
        </w:rPr>
      </w:pPr>
      <w:r>
        <w:br w:type="column"/>
      </w:r>
      <w:r>
        <w:rPr>
          <w:rFonts w:ascii="Cambria Math" w:eastAsia="Cambria Math"/>
        </w:rPr>
        <w:t>𝐤𝐠</w:t>
      </w:r>
    </w:p>
    <w:p w:rsidR="00E87F2E" w:rsidRDefault="00E87F2E">
      <w:pPr>
        <w:pStyle w:val="BodyText"/>
        <w:spacing w:before="4"/>
        <w:rPr>
          <w:rFonts w:ascii="Cambria Math"/>
          <w:sz w:val="4"/>
        </w:rPr>
      </w:pPr>
    </w:p>
    <w:p w:rsidR="00E87F2E" w:rsidRDefault="005C6DA2">
      <w:pPr>
        <w:pStyle w:val="BodyText"/>
        <w:spacing w:line="20" w:lineRule="exact"/>
        <w:ind w:left="-9"/>
        <w:rPr>
          <w:rFonts w:ascii="Cambria Math"/>
          <w:sz w:val="2"/>
        </w:rPr>
      </w:pPr>
      <w:r>
        <w:rPr>
          <w:rFonts w:ascii="Cambria Math"/>
          <w:sz w:val="2"/>
        </w:rPr>
      </w:r>
      <w:r>
        <w:rPr>
          <w:rFonts w:ascii="Cambria Math"/>
          <w:sz w:val="2"/>
        </w:rPr>
        <w:pict>
          <v:group id="_x0000_s1299" style="width:13.8pt;height:.85pt;mso-position-horizontal-relative:char;mso-position-vertical-relative:line" coordsize="276,17">
            <v:line id="_x0000_s1300" style="position:absolute" from="0,8" to="276,8" strokeweight=".84pt"/>
            <w10:anchorlock/>
          </v:group>
        </w:pict>
      </w:r>
    </w:p>
    <w:p w:rsidR="00E87F2E" w:rsidRDefault="00470C67">
      <w:pPr>
        <w:pStyle w:val="BodyText"/>
        <w:ind w:left="82"/>
        <w:rPr>
          <w:rFonts w:ascii="Cambria Math" w:eastAsia="Cambria Math"/>
        </w:rPr>
      </w:pPr>
      <w:r>
        <w:rPr>
          <w:rFonts w:ascii="Cambria Math" w:eastAsia="Cambria Math"/>
        </w:rPr>
        <w:t>𝐬</w:t>
      </w:r>
    </w:p>
    <w:p w:rsidR="00E87F2E" w:rsidRDefault="00E87F2E">
      <w:pPr>
        <w:rPr>
          <w:rFonts w:ascii="Cambria Math" w:eastAsia="Cambria Math"/>
        </w:rPr>
        <w:sectPr w:rsidR="00E87F2E">
          <w:type w:val="continuous"/>
          <w:pgSz w:w="12240" w:h="18720"/>
          <w:pgMar w:top="1360" w:right="1280" w:bottom="280" w:left="1060" w:header="720" w:footer="720" w:gutter="0"/>
          <w:cols w:num="3" w:space="720" w:equalWidth="0">
            <w:col w:w="1037" w:space="2403"/>
            <w:col w:w="2547" w:space="39"/>
            <w:col w:w="3874"/>
          </w:cols>
        </w:sectPr>
      </w:pPr>
    </w:p>
    <w:p w:rsidR="00E87F2E" w:rsidRDefault="00E87F2E">
      <w:pPr>
        <w:pStyle w:val="BodyText"/>
        <w:spacing w:before="6"/>
        <w:rPr>
          <w:rFonts w:ascii="Cambria Math"/>
          <w:sz w:val="18"/>
        </w:rPr>
      </w:pPr>
    </w:p>
    <w:p w:rsidR="00E87F2E" w:rsidRDefault="00470C67">
      <w:pPr>
        <w:pStyle w:val="BodyText"/>
        <w:spacing w:before="59"/>
        <w:ind w:left="223"/>
        <w:jc w:val="center"/>
        <w:rPr>
          <w:rFonts w:ascii="Cambria Math" w:hAnsi="Cambria Math"/>
        </w:rPr>
      </w:pPr>
      <w:proofErr w:type="gramStart"/>
      <w:r>
        <w:rPr>
          <w:rFonts w:ascii="Cambria Math" w:hAnsi="Cambria Math"/>
        </w:rPr>
        <w:t>Q</w:t>
      </w:r>
      <w:r>
        <w:rPr>
          <w:rFonts w:ascii="Cambria Math" w:hAnsi="Cambria Math"/>
          <w:vertAlign w:val="subscript"/>
        </w:rPr>
        <w:t>s</w:t>
      </w:r>
      <w:r>
        <w:rPr>
          <w:rFonts w:ascii="Cambria Math" w:hAnsi="Cambria Math"/>
        </w:rPr>
        <w:t xml:space="preserve">  =</w:t>
      </w:r>
      <w:proofErr w:type="gramEnd"/>
      <w:r>
        <w:rPr>
          <w:rFonts w:ascii="Cambria Math" w:hAnsi="Cambria Math"/>
        </w:rPr>
        <w:t xml:space="preserve">  </w:t>
      </w:r>
      <w:proofErr w:type="spellStart"/>
      <w:r>
        <w:rPr>
          <w:rFonts w:ascii="Cambria Math" w:hAnsi="Cambria Math"/>
        </w:rPr>
        <w:t>m</w:t>
      </w:r>
      <w:r>
        <w:rPr>
          <w:rFonts w:ascii="Cambria Math" w:hAnsi="Cambria Math"/>
          <w:vertAlign w:val="subscript"/>
        </w:rPr>
        <w:t>e</w:t>
      </w:r>
      <w:r>
        <w:rPr>
          <w:rFonts w:ascii="Cambria Math" w:hAnsi="Cambria Math"/>
        </w:rPr>
        <w:t>Cp∆T</w:t>
      </w:r>
      <w:proofErr w:type="spellEnd"/>
    </w:p>
    <w:p w:rsidR="00E87F2E" w:rsidRDefault="00E87F2E">
      <w:pPr>
        <w:pStyle w:val="BodyText"/>
        <w:spacing w:before="1"/>
        <w:rPr>
          <w:rFonts w:ascii="Cambria Math"/>
        </w:rPr>
      </w:pPr>
    </w:p>
    <w:p w:rsidR="00E87F2E" w:rsidRDefault="00470C67">
      <w:pPr>
        <w:pStyle w:val="BodyText"/>
        <w:ind w:left="208"/>
        <w:jc w:val="center"/>
        <w:rPr>
          <w:rFonts w:ascii="Cambria Math" w:eastAsia="Cambria Math"/>
        </w:rPr>
      </w:pPr>
      <w:r>
        <w:rPr>
          <w:rFonts w:ascii="Cambria Math" w:eastAsia="Cambria Math"/>
        </w:rPr>
        <w:t>𝑚</w:t>
      </w:r>
      <w:r>
        <w:rPr>
          <w:rFonts w:ascii="Cambria Math" w:eastAsia="Cambria Math"/>
          <w:vertAlign w:val="subscript"/>
        </w:rPr>
        <w:t>𝑒</w:t>
      </w:r>
      <w:r>
        <w:rPr>
          <w:rFonts w:ascii="Cambria Math" w:eastAsia="Cambria Math"/>
        </w:rPr>
        <w:t xml:space="preserve">  = 𝑚</w:t>
      </w:r>
      <w:r>
        <w:rPr>
          <w:rFonts w:ascii="Cambria Math" w:eastAsia="Cambria Math"/>
          <w:vertAlign w:val="subscript"/>
        </w:rPr>
        <w:t>𝑎</w:t>
      </w:r>
    </w:p>
    <w:p w:rsidR="00E87F2E" w:rsidRDefault="00E87F2E">
      <w:pPr>
        <w:pStyle w:val="BodyText"/>
        <w:spacing w:before="7"/>
        <w:rPr>
          <w:rFonts w:ascii="Cambria Math"/>
          <w:sz w:val="16"/>
        </w:rPr>
      </w:pPr>
    </w:p>
    <w:p w:rsidR="00E87F2E" w:rsidRDefault="00470C67">
      <w:pPr>
        <w:pStyle w:val="BodyText"/>
        <w:spacing w:before="59" w:line="232" w:lineRule="exact"/>
        <w:ind w:left="2253"/>
        <w:jc w:val="center"/>
        <w:rPr>
          <w:rFonts w:ascii="Cambria Math"/>
        </w:rPr>
      </w:pPr>
      <w:r>
        <w:rPr>
          <w:rFonts w:ascii="Cambria Math"/>
        </w:rPr>
        <w:t>kJ</w:t>
      </w:r>
    </w:p>
    <w:p w:rsidR="00E87F2E" w:rsidRDefault="005C6DA2">
      <w:pPr>
        <w:pStyle w:val="BodyText"/>
        <w:spacing w:line="187" w:lineRule="auto"/>
        <w:ind w:left="224"/>
        <w:jc w:val="center"/>
        <w:rPr>
          <w:rFonts w:ascii="Cambria Math" w:hAnsi="Cambria Math"/>
        </w:rPr>
      </w:pPr>
      <w:r>
        <w:pict>
          <v:line id="_x0000_s1298" style="position:absolute;left:0;text-align:left;z-index:-301039616;mso-position-horizontal-relative:page" from="339.9pt,7.25pt" to="374pt,7.25pt" strokeweight=".84pt">
            <w10:wrap anchorx="page"/>
          </v:line>
        </w:pict>
      </w:r>
      <w:r w:rsidR="00470C67">
        <w:rPr>
          <w:rFonts w:ascii="Cambria Math" w:hAnsi="Cambria Math"/>
        </w:rPr>
        <w:t>30.429358485 kW = m</w:t>
      </w:r>
      <w:r w:rsidR="00470C67">
        <w:rPr>
          <w:rFonts w:ascii="Cambria Math" w:hAnsi="Cambria Math"/>
          <w:vertAlign w:val="subscript"/>
        </w:rPr>
        <w:t>a</w:t>
      </w:r>
      <w:r w:rsidR="00470C67">
        <w:rPr>
          <w:rFonts w:ascii="Cambria Math" w:hAnsi="Cambria Math"/>
        </w:rPr>
        <w:t xml:space="preserve"> (1.0062 </w:t>
      </w:r>
      <w:r w:rsidR="00470C67">
        <w:rPr>
          <w:rFonts w:ascii="Cambria Math" w:hAnsi="Cambria Math"/>
          <w:position w:val="-15"/>
        </w:rPr>
        <w:t xml:space="preserve">kg − </w:t>
      </w:r>
      <w:proofErr w:type="gramStart"/>
      <w:r w:rsidR="00470C67">
        <w:rPr>
          <w:rFonts w:ascii="Cambria Math" w:hAnsi="Cambria Math"/>
          <w:position w:val="-15"/>
        </w:rPr>
        <w:t>K</w:t>
      </w:r>
      <w:r w:rsidR="00470C67">
        <w:rPr>
          <w:rFonts w:ascii="Cambria Math" w:hAnsi="Cambria Math"/>
        </w:rPr>
        <w:t>)(</w:t>
      </w:r>
      <w:proofErr w:type="gramEnd"/>
      <w:r w:rsidR="00470C67">
        <w:rPr>
          <w:rFonts w:ascii="Cambria Math" w:hAnsi="Cambria Math"/>
        </w:rPr>
        <w:t>33.9 − 24)K</w:t>
      </w:r>
    </w:p>
    <w:p w:rsidR="00E87F2E" w:rsidRDefault="00E87F2E">
      <w:pPr>
        <w:pStyle w:val="BodyText"/>
        <w:spacing w:before="9"/>
        <w:rPr>
          <w:rFonts w:ascii="Cambria Math"/>
          <w:sz w:val="17"/>
        </w:rPr>
      </w:pPr>
    </w:p>
    <w:p w:rsidR="00E87F2E" w:rsidRDefault="00E87F2E">
      <w:pPr>
        <w:rPr>
          <w:rFonts w:ascii="Cambria Math"/>
          <w:sz w:val="17"/>
        </w:rPr>
        <w:sectPr w:rsidR="00E87F2E">
          <w:type w:val="continuous"/>
          <w:pgSz w:w="12240" w:h="18720"/>
          <w:pgMar w:top="1360" w:right="1280" w:bottom="280" w:left="1060" w:header="720" w:footer="720" w:gutter="0"/>
          <w:cols w:space="720"/>
        </w:sectPr>
      </w:pPr>
    </w:p>
    <w:p w:rsidR="00E87F2E" w:rsidRDefault="00E87F2E">
      <w:pPr>
        <w:pStyle w:val="BodyText"/>
        <w:spacing w:before="7"/>
        <w:rPr>
          <w:rFonts w:ascii="Cambria Math"/>
          <w:sz w:val="20"/>
        </w:rPr>
      </w:pPr>
    </w:p>
    <w:p w:rsidR="00E87F2E" w:rsidRDefault="00470C67">
      <w:pPr>
        <w:pStyle w:val="BodyText"/>
        <w:ind w:left="3798"/>
        <w:rPr>
          <w:rFonts w:ascii="Cambria Math" w:eastAsia="Cambria Math"/>
        </w:rPr>
      </w:pPr>
      <w:r>
        <w:rPr>
          <w:rFonts w:ascii="Cambria Math" w:eastAsia="Cambria Math"/>
        </w:rPr>
        <w:t>𝐦</w:t>
      </w:r>
      <w:r>
        <w:rPr>
          <w:rFonts w:ascii="Cambria Math" w:eastAsia="Cambria Math"/>
          <w:vertAlign w:val="subscript"/>
        </w:rPr>
        <w:t>𝐚</w:t>
      </w:r>
      <w:r>
        <w:rPr>
          <w:rFonts w:ascii="Cambria Math" w:eastAsia="Cambria Math"/>
        </w:rPr>
        <w:t xml:space="preserve"> = 𝟑. 𝟎𝟓𝟒𝟕𝟐𝟔𝟐𝟖𝟔</w:t>
      </w:r>
    </w:p>
    <w:p w:rsidR="00E87F2E" w:rsidRDefault="00E87F2E">
      <w:pPr>
        <w:pStyle w:val="BodyText"/>
        <w:spacing w:before="3"/>
        <w:rPr>
          <w:rFonts w:ascii="Cambria Math"/>
          <w:sz w:val="31"/>
        </w:rPr>
      </w:pPr>
    </w:p>
    <w:p w:rsidR="00E87F2E" w:rsidRDefault="00470C67">
      <w:pPr>
        <w:pStyle w:val="BodyText"/>
        <w:tabs>
          <w:tab w:val="left" w:pos="3992"/>
        </w:tabs>
        <w:spacing w:line="223" w:lineRule="exact"/>
        <w:ind w:left="3292"/>
        <w:rPr>
          <w:rFonts w:ascii="Cambria Math" w:eastAsia="Cambria Math"/>
        </w:rPr>
      </w:pPr>
      <w:r>
        <w:rPr>
          <w:rFonts w:ascii="Cambria Math" w:eastAsia="Cambria Math"/>
        </w:rPr>
        <w:t>𝒎</w:t>
      </w:r>
      <w:r>
        <w:rPr>
          <w:rFonts w:ascii="Cambria Math" w:eastAsia="Cambria Math"/>
          <w:vertAlign w:val="subscript"/>
        </w:rPr>
        <w:t>𝒐</w:t>
      </w:r>
      <w:r>
        <w:rPr>
          <w:rFonts w:ascii="Cambria Math" w:eastAsia="Cambria Math"/>
        </w:rPr>
        <w:tab/>
        <w:t>0.329637407</w:t>
      </w:r>
      <w:r>
        <w:rPr>
          <w:rFonts w:ascii="Cambria Math" w:eastAsia="Cambria Math"/>
          <w:spacing w:val="1"/>
        </w:rPr>
        <w:t xml:space="preserve"> </w:t>
      </w:r>
      <w:r>
        <w:rPr>
          <w:rFonts w:ascii="Cambria Math" w:eastAsia="Cambria Math"/>
        </w:rPr>
        <w:t>kg/s</w:t>
      </w:r>
    </w:p>
    <w:p w:rsidR="00E87F2E" w:rsidRDefault="00470C67">
      <w:pPr>
        <w:pStyle w:val="BodyText"/>
        <w:spacing w:before="59"/>
        <w:ind w:left="-4"/>
        <w:rPr>
          <w:rFonts w:ascii="Cambria Math" w:eastAsia="Cambria Math"/>
        </w:rPr>
      </w:pPr>
      <w:r>
        <w:br w:type="column"/>
      </w:r>
      <w:r>
        <w:rPr>
          <w:rFonts w:ascii="Cambria Math" w:eastAsia="Cambria Math"/>
        </w:rPr>
        <w:t>𝐤𝐠</w:t>
      </w:r>
    </w:p>
    <w:p w:rsidR="00E87F2E" w:rsidRDefault="00E87F2E">
      <w:pPr>
        <w:pStyle w:val="BodyText"/>
        <w:spacing w:before="5"/>
        <w:rPr>
          <w:rFonts w:ascii="Cambria Math"/>
          <w:sz w:val="4"/>
        </w:rPr>
      </w:pPr>
    </w:p>
    <w:p w:rsidR="00E87F2E" w:rsidRDefault="005C6DA2">
      <w:pPr>
        <w:pStyle w:val="BodyText"/>
        <w:spacing w:line="20" w:lineRule="exact"/>
        <w:ind w:left="-13"/>
        <w:rPr>
          <w:rFonts w:ascii="Cambria Math"/>
          <w:sz w:val="2"/>
        </w:rPr>
      </w:pPr>
      <w:r>
        <w:rPr>
          <w:rFonts w:ascii="Cambria Math"/>
          <w:sz w:val="2"/>
        </w:rPr>
      </w:r>
      <w:r>
        <w:rPr>
          <w:rFonts w:ascii="Cambria Math"/>
          <w:sz w:val="2"/>
        </w:rPr>
        <w:pict>
          <v:group id="_x0000_s1296" style="width:13.8pt;height:.85pt;mso-position-horizontal-relative:char;mso-position-vertical-relative:line" coordsize="276,17">
            <v:line id="_x0000_s1297" style="position:absolute" from="0,8" to="276,8" strokeweight=".84pt"/>
            <w10:anchorlock/>
          </v:group>
        </w:pict>
      </w:r>
    </w:p>
    <w:p w:rsidR="00E87F2E" w:rsidRDefault="00470C67">
      <w:pPr>
        <w:pStyle w:val="BodyText"/>
        <w:ind w:left="78"/>
        <w:rPr>
          <w:rFonts w:ascii="Cambria Math" w:eastAsia="Cambria Math"/>
        </w:rPr>
      </w:pPr>
      <w:r>
        <w:rPr>
          <w:rFonts w:ascii="Cambria Math" w:eastAsia="Cambria Math"/>
        </w:rPr>
        <w:t>𝐬</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6012" w:space="40"/>
            <w:col w:w="3848"/>
          </w:cols>
        </w:sectPr>
      </w:pPr>
    </w:p>
    <w:p w:rsidR="00E87F2E" w:rsidRDefault="005C6DA2">
      <w:pPr>
        <w:pStyle w:val="BodyText"/>
        <w:spacing w:line="181" w:lineRule="exact"/>
        <w:ind w:left="3693"/>
        <w:rPr>
          <w:rFonts w:ascii="Cambria Math"/>
        </w:rPr>
      </w:pPr>
      <w:r>
        <w:pict>
          <v:line id="_x0000_s1295" style="position:absolute;left:0;text-align:left;z-index:251986944;mso-position-horizontal-relative:page" from="217.35pt,5.95pt" to="234.3pt,5.95pt" strokeweight=".84pt">
            <w10:wrap anchorx="page"/>
          </v:line>
        </w:pict>
      </w:r>
      <w:r w:rsidR="00470C67">
        <w:rPr>
          <w:rFonts w:ascii="Cambria Math"/>
        </w:rPr>
        <w:t>=</w:t>
      </w:r>
    </w:p>
    <w:p w:rsidR="00E87F2E" w:rsidRDefault="00470C67">
      <w:pPr>
        <w:pStyle w:val="BodyText"/>
        <w:spacing w:line="221" w:lineRule="exact"/>
        <w:ind w:left="3287"/>
        <w:rPr>
          <w:rFonts w:ascii="Cambria Math" w:eastAsia="Cambria Math"/>
        </w:rPr>
      </w:pPr>
      <w:r>
        <w:rPr>
          <w:rFonts w:ascii="Cambria Math" w:eastAsia="Cambria Math"/>
        </w:rPr>
        <w:t>𝒎</w:t>
      </w:r>
      <w:r>
        <w:rPr>
          <w:rFonts w:ascii="Cambria Math" w:eastAsia="Cambria Math"/>
          <w:vertAlign w:val="subscript"/>
        </w:rPr>
        <w:t>𝒂</w:t>
      </w:r>
    </w:p>
    <w:p w:rsidR="00E87F2E" w:rsidRDefault="00470C67">
      <w:pPr>
        <w:pStyle w:val="BodyText"/>
        <w:spacing w:before="4"/>
        <w:rPr>
          <w:rFonts w:ascii="Cambria Math"/>
          <w:sz w:val="9"/>
        </w:rPr>
      </w:pPr>
      <w:r>
        <w:br w:type="column"/>
      </w:r>
    </w:p>
    <w:p w:rsidR="00E87F2E" w:rsidRDefault="005C6DA2">
      <w:pPr>
        <w:pStyle w:val="BodyText"/>
        <w:spacing w:line="20" w:lineRule="exact"/>
        <w:ind w:left="71" w:right="-72"/>
        <w:rPr>
          <w:rFonts w:ascii="Cambria Math"/>
          <w:sz w:val="2"/>
        </w:rPr>
      </w:pPr>
      <w:r>
        <w:rPr>
          <w:rFonts w:ascii="Cambria Math"/>
          <w:sz w:val="2"/>
        </w:rPr>
      </w:r>
      <w:r>
        <w:rPr>
          <w:rFonts w:ascii="Cambria Math"/>
          <w:sz w:val="2"/>
        </w:rPr>
        <w:pict>
          <v:group id="_x0000_s1293" style="width:94.85pt;height:.85pt;mso-position-horizontal-relative:char;mso-position-vertical-relative:line" coordsize="1897,17">
            <v:line id="_x0000_s1294" style="position:absolute" from="0,8" to="1896,8" strokeweight=".84pt"/>
            <w10:anchorlock/>
          </v:group>
        </w:pict>
      </w:r>
    </w:p>
    <w:p w:rsidR="00E87F2E" w:rsidRDefault="00470C67">
      <w:pPr>
        <w:pStyle w:val="BodyText"/>
        <w:ind w:left="80"/>
        <w:rPr>
          <w:rFonts w:ascii="Cambria Math"/>
        </w:rPr>
      </w:pPr>
      <w:r>
        <w:rPr>
          <w:rFonts w:ascii="Cambria Math"/>
        </w:rPr>
        <w:t>3.054726286 kg/s</w:t>
      </w:r>
    </w:p>
    <w:p w:rsidR="00E87F2E" w:rsidRDefault="00470C67">
      <w:pPr>
        <w:pStyle w:val="BodyText"/>
        <w:spacing w:line="241" w:lineRule="exact"/>
        <w:ind w:left="51"/>
        <w:rPr>
          <w:rFonts w:ascii="Cambria Math" w:eastAsia="Cambria Math"/>
        </w:rPr>
      </w:pPr>
      <w:r>
        <w:br w:type="column"/>
      </w:r>
      <w:r>
        <w:rPr>
          <w:rFonts w:ascii="Cambria Math" w:eastAsia="Cambria Math"/>
        </w:rPr>
        <w:t>𝑥 100%</w:t>
      </w:r>
    </w:p>
    <w:p w:rsidR="00E87F2E" w:rsidRDefault="00E87F2E">
      <w:pPr>
        <w:spacing w:line="241" w:lineRule="exact"/>
        <w:rPr>
          <w:rFonts w:ascii="Cambria Math" w:eastAsia="Cambria Math"/>
        </w:rPr>
        <w:sectPr w:rsidR="00E87F2E">
          <w:type w:val="continuous"/>
          <w:pgSz w:w="12240" w:h="18720"/>
          <w:pgMar w:top="1360" w:right="1280" w:bottom="280" w:left="1060" w:header="720" w:footer="720" w:gutter="0"/>
          <w:cols w:num="3" w:space="720" w:equalWidth="0">
            <w:col w:w="3873" w:space="40"/>
            <w:col w:w="1978" w:space="39"/>
            <w:col w:w="3970"/>
          </w:cols>
        </w:sectPr>
      </w:pPr>
    </w:p>
    <w:p w:rsidR="00E87F2E" w:rsidRDefault="00E87F2E">
      <w:pPr>
        <w:pStyle w:val="BodyText"/>
        <w:rPr>
          <w:rFonts w:ascii="Cambria Math"/>
          <w:sz w:val="20"/>
        </w:rPr>
      </w:pPr>
    </w:p>
    <w:p w:rsidR="00E87F2E" w:rsidRDefault="00E87F2E">
      <w:pPr>
        <w:pStyle w:val="BodyText"/>
        <w:spacing w:before="6"/>
        <w:rPr>
          <w:rFonts w:ascii="Cambria Math"/>
          <w:sz w:val="19"/>
        </w:rPr>
      </w:pPr>
    </w:p>
    <w:p w:rsidR="00E87F2E" w:rsidRDefault="00470C67">
      <w:pPr>
        <w:spacing w:before="56"/>
        <w:ind w:right="154"/>
        <w:jc w:val="right"/>
        <w:rPr>
          <w:rFonts w:ascii="Calibri"/>
        </w:rPr>
      </w:pPr>
      <w:r>
        <w:rPr>
          <w:rFonts w:ascii="Calibri"/>
        </w:rPr>
        <w:t>122</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BodyText"/>
        <w:spacing w:before="45"/>
        <w:jc w:val="right"/>
        <w:rPr>
          <w:rFonts w:ascii="Cambria Math" w:eastAsia="Cambria Math"/>
        </w:rPr>
      </w:pPr>
      <w:r>
        <w:rPr>
          <w:rFonts w:ascii="Cambria Math" w:eastAsia="Cambria Math"/>
          <w:w w:val="95"/>
        </w:rPr>
        <w:lastRenderedPageBreak/>
        <w:t>𝒎</w:t>
      </w:r>
      <w:r>
        <w:rPr>
          <w:rFonts w:ascii="Cambria Math" w:eastAsia="Cambria Math"/>
          <w:w w:val="95"/>
          <w:vertAlign w:val="subscript"/>
        </w:rPr>
        <w:t>𝒐</w:t>
      </w:r>
    </w:p>
    <w:p w:rsidR="00E87F2E" w:rsidRDefault="00E87F2E">
      <w:pPr>
        <w:pStyle w:val="BodyText"/>
        <w:spacing w:before="5"/>
        <w:rPr>
          <w:rFonts w:ascii="Cambria Math"/>
          <w:sz w:val="4"/>
        </w:rPr>
      </w:pPr>
    </w:p>
    <w:p w:rsidR="00E87F2E" w:rsidRDefault="005C6DA2">
      <w:pPr>
        <w:pStyle w:val="BodyText"/>
        <w:spacing w:line="20" w:lineRule="exact"/>
        <w:ind w:left="3974" w:right="-72"/>
        <w:rPr>
          <w:rFonts w:ascii="Cambria Math"/>
          <w:sz w:val="2"/>
        </w:rPr>
      </w:pPr>
      <w:r>
        <w:rPr>
          <w:rFonts w:ascii="Cambria Math"/>
          <w:sz w:val="2"/>
        </w:rPr>
      </w:r>
      <w:r>
        <w:rPr>
          <w:rFonts w:ascii="Cambria Math"/>
          <w:sz w:val="2"/>
        </w:rPr>
        <w:pict>
          <v:group id="_x0000_s1291" style="width:16.95pt;height:.85pt;mso-position-horizontal-relative:char;mso-position-vertical-relative:line" coordsize="339,17">
            <v:line id="_x0000_s1292" style="position:absolute" from="0,8" to="338,8" strokeweight=".84pt"/>
            <w10:anchorlock/>
          </v:group>
        </w:pict>
      </w:r>
    </w:p>
    <w:p w:rsidR="00E87F2E" w:rsidRDefault="00470C67">
      <w:pPr>
        <w:pStyle w:val="BodyText"/>
        <w:jc w:val="right"/>
        <w:rPr>
          <w:rFonts w:ascii="Cambria Math" w:eastAsia="Cambria Math"/>
        </w:rPr>
      </w:pPr>
      <w:r>
        <w:rPr>
          <w:rFonts w:ascii="Cambria Math" w:eastAsia="Cambria Math"/>
          <w:w w:val="95"/>
        </w:rPr>
        <w:t>𝒎</w:t>
      </w:r>
      <w:r>
        <w:rPr>
          <w:rFonts w:ascii="Cambria Math" w:eastAsia="Cambria Math"/>
          <w:w w:val="95"/>
          <w:vertAlign w:val="subscript"/>
        </w:rPr>
        <w:t>𝒂</w:t>
      </w:r>
    </w:p>
    <w:p w:rsidR="00E87F2E" w:rsidRDefault="00470C67">
      <w:pPr>
        <w:pStyle w:val="BodyText"/>
        <w:spacing w:before="5"/>
        <w:rPr>
          <w:rFonts w:ascii="Cambria Math"/>
          <w:sz w:val="19"/>
        </w:rPr>
      </w:pPr>
      <w:r>
        <w:br w:type="column"/>
      </w:r>
    </w:p>
    <w:p w:rsidR="00E87F2E" w:rsidRDefault="00470C67">
      <w:pPr>
        <w:pStyle w:val="BodyText"/>
        <w:ind w:left="36"/>
        <w:rPr>
          <w:rFonts w:ascii="Cambria Math" w:eastAsia="Cambria Math"/>
        </w:rPr>
      </w:pPr>
      <w:r>
        <w:rPr>
          <w:rFonts w:ascii="Cambria Math" w:eastAsia="Cambria Math"/>
        </w:rPr>
        <w:t>= 𝟏𝟎. 𝟕𝟗𝟏𝟎𝟔𝟐 %</w:t>
      </w:r>
    </w:p>
    <w:p w:rsidR="00E87F2E" w:rsidRDefault="00E87F2E">
      <w:pPr>
        <w:rPr>
          <w:rFonts w:ascii="Cambria Math" w:eastAsia="Cambria Math"/>
        </w:rPr>
        <w:sectPr w:rsidR="00E87F2E">
          <w:pgSz w:w="12240" w:h="18720"/>
          <w:pgMar w:top="1320" w:right="1280" w:bottom="280" w:left="1060" w:header="720" w:footer="720" w:gutter="0"/>
          <w:cols w:num="2" w:space="720" w:equalWidth="0">
            <w:col w:w="4313" w:space="40"/>
            <w:col w:w="5547"/>
          </w:cols>
        </w:sectPr>
      </w:pPr>
    </w:p>
    <w:p w:rsidR="00E87F2E" w:rsidRDefault="00E87F2E">
      <w:pPr>
        <w:pStyle w:val="BodyText"/>
        <w:spacing w:before="5"/>
        <w:rPr>
          <w:rFonts w:ascii="Cambria Math"/>
          <w:sz w:val="12"/>
        </w:rPr>
      </w:pPr>
    </w:p>
    <w:p w:rsidR="00E87F2E" w:rsidRDefault="00470C67">
      <w:pPr>
        <w:pStyle w:val="BodyText"/>
        <w:spacing w:before="150" w:line="230" w:lineRule="exact"/>
        <w:ind w:left="380"/>
      </w:pPr>
      <w:r>
        <w:t>Since,</w:t>
      </w:r>
      <w:r>
        <w:rPr>
          <w:u w:val="single"/>
          <w:vertAlign w:val="superscript"/>
        </w:rPr>
        <w:t xml:space="preserve"> </w:t>
      </w:r>
      <w:proofErr w:type="gramStart"/>
      <w:r>
        <w:rPr>
          <w:rFonts w:ascii="Cambria Math" w:eastAsia="Cambria Math"/>
          <w:u w:val="single"/>
          <w:vertAlign w:val="superscript"/>
        </w:rPr>
        <w:t>𝒎</w:t>
      </w:r>
      <w:r>
        <w:rPr>
          <w:rFonts w:ascii="Cambria Math" w:eastAsia="Cambria Math"/>
          <w:position w:val="11"/>
          <w:sz w:val="14"/>
          <w:u w:val="single"/>
        </w:rPr>
        <w:t>𝒐</w:t>
      </w:r>
      <w:r>
        <w:rPr>
          <w:rFonts w:ascii="Cambria Math" w:eastAsia="Cambria Math"/>
          <w:position w:val="11"/>
          <w:sz w:val="14"/>
        </w:rPr>
        <w:t xml:space="preserve">  </w:t>
      </w:r>
      <w:r>
        <w:t>is</w:t>
      </w:r>
      <w:proofErr w:type="gramEnd"/>
      <w:r>
        <w:t xml:space="preserve"> greater than 10% then, use the actual value of</w:t>
      </w:r>
      <w:r>
        <w:rPr>
          <w:spacing w:val="8"/>
          <w:u w:val="single"/>
          <w:vertAlign w:val="superscript"/>
        </w:rPr>
        <w:t xml:space="preserve"> </w:t>
      </w:r>
      <w:r>
        <w:rPr>
          <w:rFonts w:ascii="Cambria Math" w:eastAsia="Cambria Math"/>
          <w:spacing w:val="2"/>
          <w:u w:val="single"/>
          <w:vertAlign w:val="superscript"/>
        </w:rPr>
        <w:t>𝒎</w:t>
      </w:r>
      <w:r>
        <w:rPr>
          <w:rFonts w:ascii="Cambria Math" w:eastAsia="Cambria Math"/>
          <w:spacing w:val="2"/>
          <w:position w:val="11"/>
          <w:sz w:val="14"/>
          <w:u w:val="single"/>
        </w:rPr>
        <w:t>𝒐</w:t>
      </w:r>
      <w:r>
        <w:rPr>
          <w:spacing w:val="2"/>
        </w:rPr>
        <w:t>.</w:t>
      </w:r>
    </w:p>
    <w:p w:rsidR="00E87F2E" w:rsidRDefault="00470C67">
      <w:pPr>
        <w:tabs>
          <w:tab w:val="left" w:pos="6690"/>
        </w:tabs>
        <w:spacing w:line="195" w:lineRule="exact"/>
        <w:ind w:left="1114"/>
        <w:rPr>
          <w:rFonts w:ascii="Cambria Math" w:eastAsia="Cambria Math"/>
          <w:sz w:val="14"/>
        </w:rPr>
      </w:pPr>
      <w:r>
        <w:rPr>
          <w:rFonts w:ascii="Cambria Math" w:eastAsia="Cambria Math"/>
          <w:sz w:val="17"/>
        </w:rPr>
        <w:t>𝒎</w:t>
      </w:r>
      <w:r>
        <w:rPr>
          <w:rFonts w:ascii="Cambria Math" w:eastAsia="Cambria Math"/>
          <w:position w:val="-2"/>
          <w:sz w:val="14"/>
        </w:rPr>
        <w:t>𝒂</w:t>
      </w:r>
      <w:r>
        <w:rPr>
          <w:rFonts w:ascii="Cambria Math" w:eastAsia="Cambria Math"/>
          <w:position w:val="-2"/>
          <w:sz w:val="14"/>
        </w:rPr>
        <w:tab/>
      </w:r>
      <w:r>
        <w:rPr>
          <w:rFonts w:ascii="Cambria Math" w:eastAsia="Cambria Math"/>
          <w:sz w:val="17"/>
        </w:rPr>
        <w:t>𝒎</w:t>
      </w:r>
      <w:r>
        <w:rPr>
          <w:rFonts w:ascii="Cambria Math" w:eastAsia="Cambria Math"/>
          <w:position w:val="-2"/>
          <w:sz w:val="14"/>
        </w:rPr>
        <w:t>𝒂</w:t>
      </w:r>
    </w:p>
    <w:p w:rsidR="00E87F2E" w:rsidRDefault="00E87F2E">
      <w:pPr>
        <w:pStyle w:val="BodyText"/>
        <w:spacing w:before="6"/>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470C67">
      <w:pPr>
        <w:pStyle w:val="BodyText"/>
        <w:spacing w:before="59"/>
        <w:ind w:left="3753"/>
        <w:rPr>
          <w:rFonts w:ascii="Cambria Math" w:eastAsia="Cambria Math"/>
        </w:rPr>
      </w:pPr>
      <w:proofErr w:type="spellStart"/>
      <w:r>
        <w:rPr>
          <w:rFonts w:ascii="Cambria Math" w:eastAsia="Cambria Math"/>
        </w:rPr>
        <w:t>m</w:t>
      </w:r>
      <w:r>
        <w:rPr>
          <w:rFonts w:ascii="Cambria Math" w:eastAsia="Cambria Math"/>
          <w:vertAlign w:val="subscript"/>
        </w:rPr>
        <w:t>o</w:t>
      </w:r>
      <w:proofErr w:type="spellEnd"/>
      <w:r>
        <w:rPr>
          <w:rFonts w:ascii="Cambria Math" w:eastAsia="Cambria Math"/>
        </w:rPr>
        <w:t>𝛚</w:t>
      </w:r>
      <w:r>
        <w:rPr>
          <w:rFonts w:ascii="Cambria Math" w:eastAsia="Cambria Math"/>
          <w:vertAlign w:val="subscript"/>
        </w:rPr>
        <w:t>𝐨</w:t>
      </w:r>
      <w:r>
        <w:rPr>
          <w:rFonts w:ascii="Cambria Math" w:eastAsia="Cambria Math"/>
        </w:rPr>
        <w:t xml:space="preserve"> + </w:t>
      </w:r>
      <w:proofErr w:type="spellStart"/>
      <w:r>
        <w:rPr>
          <w:rFonts w:ascii="Cambria Math" w:eastAsia="Cambria Math"/>
        </w:rPr>
        <w:t>m</w:t>
      </w:r>
      <w:r>
        <w:rPr>
          <w:rFonts w:ascii="Cambria Math" w:eastAsia="Cambria Math"/>
          <w:vertAlign w:val="subscript"/>
        </w:rPr>
        <w:t>R</w:t>
      </w:r>
      <w:proofErr w:type="spellEnd"/>
      <w:r>
        <w:rPr>
          <w:rFonts w:ascii="Cambria Math" w:eastAsia="Cambria Math"/>
        </w:rPr>
        <w:t>𝛚</w:t>
      </w:r>
      <w:r>
        <w:rPr>
          <w:rFonts w:ascii="Cambria Math" w:eastAsia="Cambria Math"/>
          <w:vertAlign w:val="subscript"/>
        </w:rPr>
        <w:t>𝐑</w:t>
      </w:r>
      <w:r>
        <w:rPr>
          <w:rFonts w:ascii="Cambria Math" w:eastAsia="Cambria Math"/>
        </w:rPr>
        <w:t xml:space="preserve"> = m</w:t>
      </w:r>
      <w:r>
        <w:rPr>
          <w:rFonts w:ascii="Cambria Math" w:eastAsia="Cambria Math"/>
          <w:vertAlign w:val="subscript"/>
        </w:rPr>
        <w:t>e</w:t>
      </w:r>
      <w:r>
        <w:rPr>
          <w:rFonts w:ascii="Cambria Math" w:eastAsia="Cambria Math"/>
        </w:rPr>
        <w:t>𝛚</w:t>
      </w:r>
      <w:r>
        <w:rPr>
          <w:rFonts w:ascii="Cambria Math" w:eastAsia="Cambria Math"/>
          <w:vertAlign w:val="subscript"/>
        </w:rPr>
        <w:t>𝐞</w:t>
      </w:r>
    </w:p>
    <w:p w:rsidR="00E87F2E" w:rsidRDefault="00E87F2E">
      <w:pPr>
        <w:pStyle w:val="BodyText"/>
        <w:spacing w:before="10"/>
        <w:rPr>
          <w:rFonts w:ascii="Cambria Math"/>
          <w:sz w:val="21"/>
        </w:rPr>
      </w:pPr>
    </w:p>
    <w:p w:rsidR="00E87F2E" w:rsidRDefault="00470C67">
      <w:pPr>
        <w:pStyle w:val="BodyText"/>
        <w:spacing w:line="227" w:lineRule="exact"/>
        <w:ind w:left="4077"/>
        <w:rPr>
          <w:rFonts w:ascii="Cambria Math"/>
        </w:rPr>
      </w:pPr>
      <w:proofErr w:type="spellStart"/>
      <w:r>
        <w:rPr>
          <w:rFonts w:ascii="Cambria Math"/>
        </w:rPr>
        <w:t>kg</w:t>
      </w:r>
      <w:r>
        <w:rPr>
          <w:rFonts w:ascii="Cambria Math"/>
          <w:vertAlign w:val="subscript"/>
        </w:rPr>
        <w:t>wv</w:t>
      </w:r>
      <w:proofErr w:type="spellEnd"/>
    </w:p>
    <w:p w:rsidR="00E87F2E" w:rsidRDefault="00470C67">
      <w:pPr>
        <w:pStyle w:val="BodyText"/>
        <w:tabs>
          <w:tab w:val="left" w:pos="4585"/>
        </w:tabs>
        <w:spacing w:line="99" w:lineRule="exact"/>
        <w:ind w:left="726"/>
        <w:rPr>
          <w:rFonts w:ascii="Cambria Math"/>
        </w:rPr>
      </w:pPr>
      <w:r>
        <w:rPr>
          <w:rFonts w:ascii="Cambria Math"/>
          <w:position w:val="1"/>
        </w:rPr>
        <w:t>(</w:t>
      </w:r>
      <w:proofErr w:type="gramStart"/>
      <w:r>
        <w:rPr>
          <w:rFonts w:ascii="Cambria Math"/>
        </w:rPr>
        <w:t xml:space="preserve">0.10791062m </w:t>
      </w:r>
      <w:r>
        <w:rPr>
          <w:rFonts w:ascii="Cambria Math"/>
          <w:spacing w:val="6"/>
        </w:rPr>
        <w:t xml:space="preserve"> </w:t>
      </w:r>
      <w:r>
        <w:rPr>
          <w:rFonts w:ascii="Cambria Math"/>
          <w:position w:val="1"/>
        </w:rPr>
        <w:t>)</w:t>
      </w:r>
      <w:proofErr w:type="gramEnd"/>
      <w:r>
        <w:rPr>
          <w:rFonts w:ascii="Cambria Math"/>
          <w:spacing w:val="-13"/>
          <w:position w:val="1"/>
        </w:rPr>
        <w:t xml:space="preserve"> </w:t>
      </w:r>
      <w:r>
        <w:rPr>
          <w:rFonts w:ascii="Cambria Math"/>
        </w:rPr>
        <w:t>(0.01925366</w:t>
      </w:r>
      <w:r>
        <w:rPr>
          <w:rFonts w:ascii="Cambria Math"/>
        </w:rPr>
        <w:tab/>
        <w:t>) +</w:t>
      </w:r>
      <w:r>
        <w:rPr>
          <w:rFonts w:ascii="Cambria Math"/>
          <w:spacing w:val="-21"/>
        </w:rPr>
        <w:t xml:space="preserve"> </w:t>
      </w:r>
      <w:r>
        <w:rPr>
          <w:rFonts w:ascii="Cambria Math"/>
          <w:spacing w:val="-3"/>
          <w:position w:val="1"/>
        </w:rPr>
        <w:t>(</w:t>
      </w:r>
      <w:r>
        <w:rPr>
          <w:rFonts w:ascii="Cambria Math"/>
          <w:spacing w:val="-3"/>
        </w:rPr>
        <w:t>0.89208938m</w:t>
      </w:r>
    </w:p>
    <w:p w:rsidR="00E87F2E" w:rsidRDefault="005C6DA2">
      <w:pPr>
        <w:pStyle w:val="BodyText"/>
        <w:spacing w:line="20" w:lineRule="exact"/>
        <w:ind w:left="4068"/>
        <w:rPr>
          <w:rFonts w:ascii="Cambria Math"/>
          <w:sz w:val="2"/>
        </w:rPr>
      </w:pPr>
      <w:r>
        <w:rPr>
          <w:rFonts w:ascii="Cambria Math"/>
          <w:sz w:val="2"/>
        </w:rPr>
      </w:r>
      <w:r>
        <w:rPr>
          <w:rFonts w:ascii="Cambria Math"/>
          <w:sz w:val="2"/>
        </w:rPr>
        <w:pict>
          <v:group id="_x0000_s1289" style="width:25.45pt;height:.85pt;mso-position-horizontal-relative:char;mso-position-vertical-relative:line" coordsize="509,17">
            <v:line id="_x0000_s1290" style="position:absolute" from="0,8" to="509,8" strokeweight=".84pt"/>
            <w10:anchorlock/>
          </v:group>
        </w:pict>
      </w:r>
    </w:p>
    <w:p w:rsidR="00E87F2E" w:rsidRDefault="00470C67">
      <w:pPr>
        <w:pStyle w:val="BodyText"/>
        <w:spacing w:before="1"/>
        <w:rPr>
          <w:rFonts w:ascii="Cambria Math"/>
          <w:sz w:val="51"/>
        </w:rPr>
      </w:pPr>
      <w:r>
        <w:br w:type="column"/>
      </w:r>
    </w:p>
    <w:p w:rsidR="00E87F2E" w:rsidRDefault="00470C67">
      <w:pPr>
        <w:pStyle w:val="BodyText"/>
        <w:spacing w:line="323" w:lineRule="exact"/>
        <w:ind w:left="65"/>
        <w:rPr>
          <w:rFonts w:ascii="Cambria Math"/>
        </w:rPr>
      </w:pPr>
      <w:r>
        <w:rPr>
          <w:rFonts w:ascii="Cambria Math"/>
          <w:w w:val="105"/>
          <w:position w:val="1"/>
        </w:rPr>
        <w:t xml:space="preserve">) </w:t>
      </w:r>
      <w:proofErr w:type="gramStart"/>
      <w:r>
        <w:rPr>
          <w:rFonts w:ascii="Cambria Math"/>
          <w:w w:val="105"/>
        </w:rPr>
        <w:t>( 0.009289440471</w:t>
      </w:r>
      <w:proofErr w:type="gramEnd"/>
      <w:r>
        <w:rPr>
          <w:rFonts w:ascii="Cambria Math"/>
          <w:w w:val="105"/>
        </w:rPr>
        <w:t xml:space="preserve"> </w:t>
      </w:r>
      <w:r>
        <w:rPr>
          <w:rFonts w:ascii="Cambria Math"/>
          <w:w w:val="105"/>
          <w:position w:val="18"/>
        </w:rPr>
        <w:t>kg</w:t>
      </w:r>
      <w:proofErr w:type="spellStart"/>
      <w:r>
        <w:rPr>
          <w:rFonts w:ascii="Cambria Math"/>
          <w:w w:val="105"/>
          <w:position w:val="13"/>
          <w:sz w:val="17"/>
        </w:rPr>
        <w:t>wv</w:t>
      </w:r>
      <w:proofErr w:type="spellEnd"/>
      <w:r>
        <w:rPr>
          <w:rFonts w:ascii="Cambria Math"/>
          <w:w w:val="105"/>
        </w:rPr>
        <w:t>)</w:t>
      </w:r>
    </w:p>
    <w:p w:rsidR="00E87F2E" w:rsidRDefault="005C6DA2">
      <w:pPr>
        <w:pStyle w:val="BodyText"/>
        <w:spacing w:line="20" w:lineRule="exact"/>
        <w:ind w:left="2183"/>
        <w:rPr>
          <w:rFonts w:ascii="Cambria Math"/>
          <w:sz w:val="2"/>
        </w:rPr>
      </w:pPr>
      <w:r>
        <w:rPr>
          <w:rFonts w:ascii="Cambria Math"/>
          <w:sz w:val="2"/>
        </w:rPr>
      </w:r>
      <w:r>
        <w:rPr>
          <w:rFonts w:ascii="Cambria Math"/>
          <w:sz w:val="2"/>
        </w:rPr>
        <w:pict>
          <v:group id="_x0000_s1287" style="width:25.45pt;height:.85pt;mso-position-horizontal-relative:char;mso-position-vertical-relative:line" coordsize="509,17">
            <v:line id="_x0000_s1288" style="position:absolute" from="0,8" to="509,8" strokeweight=".84pt"/>
            <w10:anchorlock/>
          </v:group>
        </w:pict>
      </w:r>
    </w:p>
    <w:p w:rsidR="00E87F2E" w:rsidRDefault="00E87F2E">
      <w:pPr>
        <w:spacing w:line="20" w:lineRule="exact"/>
        <w:rPr>
          <w:rFonts w:ascii="Cambria Math"/>
          <w:sz w:val="2"/>
        </w:rPr>
        <w:sectPr w:rsidR="00E87F2E">
          <w:type w:val="continuous"/>
          <w:pgSz w:w="12240" w:h="18720"/>
          <w:pgMar w:top="1360" w:right="1280" w:bottom="280" w:left="1060" w:header="720" w:footer="720" w:gutter="0"/>
          <w:cols w:num="2" w:space="720" w:equalWidth="0">
            <w:col w:w="6536" w:space="40"/>
            <w:col w:w="3324"/>
          </w:cols>
        </w:sectPr>
      </w:pPr>
    </w:p>
    <w:p w:rsidR="00E87F2E" w:rsidRDefault="00470C67">
      <w:pPr>
        <w:spacing w:line="151" w:lineRule="exact"/>
        <w:ind w:left="2269"/>
        <w:rPr>
          <w:rFonts w:ascii="Cambria Math"/>
          <w:sz w:val="17"/>
        </w:rPr>
      </w:pPr>
      <w:r>
        <w:rPr>
          <w:rFonts w:ascii="Cambria Math"/>
          <w:w w:val="113"/>
          <w:sz w:val="17"/>
        </w:rPr>
        <w:t>a</w:t>
      </w:r>
    </w:p>
    <w:p w:rsidR="00E87F2E" w:rsidRDefault="00E87F2E">
      <w:pPr>
        <w:pStyle w:val="BodyText"/>
        <w:rPr>
          <w:rFonts w:ascii="Cambria Math"/>
          <w:sz w:val="16"/>
        </w:rPr>
      </w:pPr>
    </w:p>
    <w:p w:rsidR="00E87F2E" w:rsidRDefault="00E87F2E">
      <w:pPr>
        <w:pStyle w:val="BodyText"/>
        <w:spacing w:before="11"/>
        <w:rPr>
          <w:rFonts w:ascii="Cambria Math"/>
          <w:sz w:val="17"/>
        </w:rPr>
      </w:pPr>
    </w:p>
    <w:p w:rsidR="00E87F2E" w:rsidRDefault="00470C67">
      <w:pPr>
        <w:pStyle w:val="BodyText"/>
        <w:ind w:left="2166"/>
        <w:rPr>
          <w:rFonts w:ascii="Cambria Math" w:eastAsia="Cambria Math"/>
        </w:rPr>
      </w:pPr>
      <w:r>
        <w:rPr>
          <w:rFonts w:ascii="Cambria Math" w:eastAsia="Cambria Math"/>
        </w:rPr>
        <w:t>= (m</w:t>
      </w:r>
      <w:r>
        <w:rPr>
          <w:rFonts w:ascii="Cambria Math" w:eastAsia="Cambria Math"/>
          <w:vertAlign w:val="subscript"/>
        </w:rPr>
        <w:t>a</w:t>
      </w:r>
      <w:r>
        <w:rPr>
          <w:rFonts w:ascii="Cambria Math" w:eastAsia="Cambria Math"/>
        </w:rPr>
        <w:t xml:space="preserve">) </w:t>
      </w:r>
      <w:r>
        <w:rPr>
          <w:rFonts w:ascii="Cambria Math" w:eastAsia="Cambria Math"/>
          <w:position w:val="1"/>
        </w:rPr>
        <w:t>(</w:t>
      </w:r>
      <w:r>
        <w:rPr>
          <w:rFonts w:ascii="Cambria Math" w:eastAsia="Cambria Math"/>
        </w:rPr>
        <w:t>𝛚</w:t>
      </w:r>
      <w:r>
        <w:rPr>
          <w:rFonts w:ascii="Cambria Math" w:eastAsia="Cambria Math"/>
          <w:vertAlign w:val="subscript"/>
        </w:rPr>
        <w:t>𝐞</w:t>
      </w:r>
      <w:r>
        <w:rPr>
          <w:rFonts w:ascii="Cambria Math" w:eastAsia="Cambria Math"/>
          <w:position w:val="1"/>
        </w:rPr>
        <w:t>)</w:t>
      </w:r>
    </w:p>
    <w:p w:rsidR="00E87F2E" w:rsidRDefault="00470C67">
      <w:pPr>
        <w:tabs>
          <w:tab w:val="left" w:pos="3031"/>
        </w:tabs>
        <w:spacing w:line="314" w:lineRule="exact"/>
        <w:ind w:left="594"/>
        <w:rPr>
          <w:rFonts w:ascii="Cambria Math"/>
          <w:sz w:val="17"/>
        </w:rPr>
      </w:pPr>
      <w:r>
        <w:br w:type="column"/>
      </w:r>
      <w:r>
        <w:rPr>
          <w:rFonts w:ascii="Cambria Math"/>
          <w:w w:val="110"/>
          <w:sz w:val="24"/>
        </w:rPr>
        <w:t>kg</w:t>
      </w:r>
      <w:r>
        <w:rPr>
          <w:rFonts w:ascii="Cambria Math"/>
          <w:w w:val="110"/>
          <w:position w:val="-4"/>
          <w:sz w:val="17"/>
        </w:rPr>
        <w:t>da</w:t>
      </w:r>
      <w:r>
        <w:rPr>
          <w:rFonts w:ascii="Cambria Math"/>
          <w:w w:val="110"/>
          <w:position w:val="-4"/>
          <w:sz w:val="17"/>
        </w:rPr>
        <w:tab/>
      </w:r>
      <w:r>
        <w:rPr>
          <w:rFonts w:ascii="Cambria Math"/>
          <w:spacing w:val="-20"/>
          <w:w w:val="110"/>
          <w:position w:val="11"/>
          <w:sz w:val="17"/>
        </w:rPr>
        <w:t>a</w:t>
      </w:r>
    </w:p>
    <w:p w:rsidR="00E87F2E" w:rsidRDefault="00470C67">
      <w:pPr>
        <w:pStyle w:val="BodyText"/>
        <w:spacing w:line="280" w:lineRule="exact"/>
        <w:ind w:left="2122"/>
        <w:rPr>
          <w:rFonts w:ascii="Cambria Math"/>
        </w:rPr>
      </w:pPr>
      <w:r>
        <w:br w:type="column"/>
      </w:r>
      <w:proofErr w:type="spellStart"/>
      <w:r>
        <w:rPr>
          <w:rFonts w:ascii="Cambria Math"/>
        </w:rPr>
        <w:t>kg</w:t>
      </w:r>
      <w:r>
        <w:rPr>
          <w:rFonts w:ascii="Cambria Math"/>
          <w:vertAlign w:val="subscript"/>
        </w:rPr>
        <w:t>da</w:t>
      </w:r>
      <w:proofErr w:type="spellEnd"/>
    </w:p>
    <w:p w:rsidR="00E87F2E" w:rsidRDefault="00E87F2E">
      <w:pPr>
        <w:spacing w:line="280" w:lineRule="exact"/>
        <w:rPr>
          <w:rFonts w:ascii="Cambria Math"/>
        </w:rPr>
        <w:sectPr w:rsidR="00E87F2E">
          <w:type w:val="continuous"/>
          <w:pgSz w:w="12240" w:h="18720"/>
          <w:pgMar w:top="1360" w:right="1280" w:bottom="280" w:left="1060" w:header="720" w:footer="720" w:gutter="0"/>
          <w:cols w:num="3" w:space="720" w:equalWidth="0">
            <w:col w:w="3464" w:space="40"/>
            <w:col w:w="3126" w:space="39"/>
            <w:col w:w="3231"/>
          </w:cols>
        </w:sectPr>
      </w:pPr>
    </w:p>
    <w:p w:rsidR="00E87F2E" w:rsidRDefault="00E87F2E">
      <w:pPr>
        <w:pStyle w:val="BodyText"/>
        <w:spacing w:before="1"/>
        <w:rPr>
          <w:rFonts w:ascii="Cambria Math"/>
          <w:sz w:val="18"/>
        </w:rPr>
      </w:pPr>
    </w:p>
    <w:p w:rsidR="00E87F2E" w:rsidRDefault="00470C67">
      <w:pPr>
        <w:pStyle w:val="BodyText"/>
        <w:spacing w:before="59"/>
        <w:ind w:left="211"/>
        <w:jc w:val="center"/>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𝐞</w:t>
      </w:r>
      <w:r>
        <w:rPr>
          <w:rFonts w:ascii="Cambria Math" w:eastAsia="Cambria Math" w:hAnsi="Cambria Math"/>
        </w:rPr>
        <w:t xml:space="preserve"> = 𝟎. 𝟎𝟏𝟎𝟑𝟔𝟒𝟔𝟖𝟔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E87F2E">
      <w:pPr>
        <w:pStyle w:val="BodyText"/>
        <w:rPr>
          <w:rFonts w:ascii="Cambria Math"/>
          <w:sz w:val="19"/>
        </w:rPr>
      </w:pPr>
    </w:p>
    <w:p w:rsidR="00E87F2E" w:rsidRDefault="00470C67">
      <w:pPr>
        <w:pStyle w:val="BodyText"/>
        <w:spacing w:before="59"/>
        <w:ind w:left="213"/>
        <w:jc w:val="center"/>
        <w:rPr>
          <w:rFonts w:ascii="Cambria Math"/>
        </w:rPr>
      </w:pPr>
      <w:proofErr w:type="spellStart"/>
      <w:r>
        <w:rPr>
          <w:rFonts w:ascii="Cambria Math"/>
        </w:rPr>
        <w:t>m</w:t>
      </w:r>
      <w:r>
        <w:rPr>
          <w:rFonts w:ascii="Cambria Math"/>
          <w:vertAlign w:val="subscript"/>
        </w:rPr>
        <w:t>o</w:t>
      </w:r>
      <w:r>
        <w:rPr>
          <w:rFonts w:ascii="Cambria Math"/>
        </w:rPr>
        <w:t>h</w:t>
      </w:r>
      <w:r>
        <w:rPr>
          <w:rFonts w:ascii="Cambria Math"/>
          <w:vertAlign w:val="subscript"/>
        </w:rPr>
        <w:t>o</w:t>
      </w:r>
      <w:proofErr w:type="spellEnd"/>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h</w:t>
      </w:r>
      <w:r>
        <w:rPr>
          <w:rFonts w:ascii="Cambria Math"/>
          <w:vertAlign w:val="subscript"/>
        </w:rPr>
        <w:t>R</w:t>
      </w:r>
      <w:proofErr w:type="spellEnd"/>
      <w:proofErr w:type="gramEnd"/>
      <w:r>
        <w:rPr>
          <w:rFonts w:ascii="Cambria Math"/>
        </w:rPr>
        <w:t xml:space="preserve">   = </w:t>
      </w:r>
      <w:proofErr w:type="spellStart"/>
      <w:r>
        <w:rPr>
          <w:rFonts w:ascii="Cambria Math"/>
        </w:rPr>
        <w:t>m</w:t>
      </w:r>
      <w:r>
        <w:rPr>
          <w:rFonts w:ascii="Cambria Math"/>
          <w:vertAlign w:val="subscript"/>
        </w:rPr>
        <w:t>e</w:t>
      </w:r>
      <w:r>
        <w:rPr>
          <w:rFonts w:ascii="Cambria Math"/>
        </w:rPr>
        <w:t>h</w:t>
      </w:r>
      <w:r>
        <w:rPr>
          <w:rFonts w:ascii="Cambria Math"/>
          <w:vertAlign w:val="subscript"/>
        </w:rPr>
        <w:t>e</w:t>
      </w:r>
      <w:proofErr w:type="spellEnd"/>
    </w:p>
    <w:p w:rsidR="00E87F2E" w:rsidRDefault="00E87F2E">
      <w:pPr>
        <w:pStyle w:val="BodyText"/>
        <w:spacing w:before="1"/>
        <w:rPr>
          <w:rFonts w:ascii="Cambria Math"/>
          <w:sz w:val="23"/>
        </w:rPr>
      </w:pPr>
    </w:p>
    <w:p w:rsidR="00E87F2E" w:rsidRDefault="00470C67">
      <w:pPr>
        <w:pStyle w:val="BodyText"/>
        <w:spacing w:before="1"/>
        <w:ind w:left="223"/>
        <w:jc w:val="center"/>
        <w:rPr>
          <w:rFonts w:ascii="Cambria Math" w:hAnsi="Cambria Math"/>
        </w:rPr>
      </w:pPr>
      <w:r>
        <w:rPr>
          <w:rFonts w:ascii="Cambria Math" w:hAnsi="Cambria Math"/>
          <w:position w:val="1"/>
        </w:rPr>
        <w:t>(</w:t>
      </w:r>
      <w:r>
        <w:rPr>
          <w:rFonts w:ascii="Cambria Math" w:hAnsi="Cambria Math"/>
        </w:rPr>
        <w:t>0.10791062</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80.777 kJ</w:t>
      </w:r>
      <w:r>
        <w:rPr>
          <w:rFonts w:ascii="Cambria Math" w:hAnsi="Cambria Math"/>
          <w:position w:val="1"/>
        </w:rPr>
        <w:t>⁄</w:t>
      </w:r>
      <w:r>
        <w:rPr>
          <w:rFonts w:ascii="Cambria Math" w:hAnsi="Cambria Math"/>
        </w:rPr>
        <w:t>kg</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0.89208938m</w:t>
      </w:r>
      <w:r>
        <w:rPr>
          <w:rFonts w:ascii="Cambria Math" w:hAnsi="Cambria Math"/>
          <w:vertAlign w:val="subscript"/>
        </w:rPr>
        <w:t>a</w:t>
      </w:r>
      <w:r>
        <w:rPr>
          <w:rFonts w:ascii="Cambria Math" w:hAnsi="Cambria Math"/>
          <w:position w:val="1"/>
        </w:rPr>
        <w:t xml:space="preserve">)( </w:t>
      </w:r>
      <w:r>
        <w:rPr>
          <w:rFonts w:ascii="Cambria Math" w:hAnsi="Cambria Math"/>
        </w:rPr>
        <w:t>47.79527072 kJ</w:t>
      </w:r>
      <w:r>
        <w:rPr>
          <w:rFonts w:ascii="Cambria Math" w:hAnsi="Cambria Math"/>
          <w:position w:val="1"/>
        </w:rPr>
        <w:t>⁄</w:t>
      </w:r>
      <w:r>
        <w:rPr>
          <w:rFonts w:ascii="Cambria Math" w:hAnsi="Cambria Math"/>
        </w:rPr>
        <w:t>kg</w:t>
      </w:r>
      <w:r>
        <w:rPr>
          <w:rFonts w:ascii="Cambria Math" w:hAnsi="Cambria Math"/>
          <w:position w:val="1"/>
        </w:rPr>
        <w:t xml:space="preserve">) </w:t>
      </w:r>
      <w:r>
        <w:rPr>
          <w:rFonts w:ascii="Cambria Math" w:hAnsi="Cambria Math"/>
        </w:rPr>
        <w:t>= (m</w:t>
      </w:r>
      <w:r>
        <w:rPr>
          <w:rFonts w:ascii="Cambria Math" w:hAnsi="Cambria Math"/>
          <w:vertAlign w:val="subscript"/>
        </w:rPr>
        <w:t>a</w:t>
      </w:r>
      <w:r>
        <w:rPr>
          <w:rFonts w:ascii="Cambria Math" w:hAnsi="Cambria Math"/>
        </w:rPr>
        <w:t xml:space="preserve">) </w:t>
      </w:r>
      <w:r>
        <w:rPr>
          <w:rFonts w:ascii="Cambria Math" w:hAnsi="Cambria Math"/>
          <w:position w:val="1"/>
        </w:rPr>
        <w:t>(</w:t>
      </w:r>
      <w:r>
        <w:rPr>
          <w:rFonts w:ascii="Cambria Math" w:hAnsi="Cambria Math"/>
        </w:rPr>
        <w:t>h</w:t>
      </w:r>
      <w:r>
        <w:rPr>
          <w:rFonts w:ascii="Cambria Math" w:hAnsi="Cambria Math"/>
          <w:vertAlign w:val="subscript"/>
        </w:rPr>
        <w:t>e</w:t>
      </w:r>
      <w:r>
        <w:rPr>
          <w:rFonts w:ascii="Cambria Math" w:hAnsi="Cambria Math"/>
          <w:position w:val="1"/>
        </w:rPr>
        <w:t>)</w:t>
      </w:r>
    </w:p>
    <w:p w:rsidR="00E87F2E" w:rsidRDefault="00E87F2E">
      <w:pPr>
        <w:pStyle w:val="BodyText"/>
        <w:spacing w:before="2"/>
        <w:rPr>
          <w:rFonts w:ascii="Cambria Math"/>
          <w:sz w:val="23"/>
        </w:rPr>
      </w:pPr>
    </w:p>
    <w:p w:rsidR="00E87F2E" w:rsidRDefault="00470C67">
      <w:pPr>
        <w:pStyle w:val="BodyText"/>
        <w:spacing w:before="1"/>
        <w:ind w:left="222"/>
        <w:jc w:val="center"/>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𝐞</w:t>
      </w:r>
      <w:r>
        <w:rPr>
          <w:rFonts w:ascii="Cambria Math" w:eastAsia="Cambria Math" w:hAnsi="Cambria Math"/>
        </w:rPr>
        <w:t xml:space="preserve">  = 𝟓𝟓𝟏. 𝟔𝟗𝟑𝟎𝟑𝟐𝟎𝟗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0"/>
        <w:rPr>
          <w:rFonts w:ascii="Cambria Math"/>
          <w:sz w:val="18"/>
        </w:rPr>
      </w:pPr>
    </w:p>
    <w:p w:rsidR="00E87F2E" w:rsidRDefault="00470C67">
      <w:pPr>
        <w:pStyle w:val="BodyText"/>
        <w:spacing w:before="59"/>
        <w:ind w:left="213"/>
        <w:jc w:val="center"/>
        <w:rPr>
          <w:rFonts w:ascii="Cambria Math"/>
        </w:rPr>
      </w:pPr>
      <w:r>
        <w:rPr>
          <w:rFonts w:ascii="Cambria Math"/>
        </w:rPr>
        <w:t>m</w:t>
      </w:r>
      <w:r>
        <w:rPr>
          <w:rFonts w:ascii="Cambria Math"/>
          <w:vertAlign w:val="subscript"/>
        </w:rPr>
        <w:t>o</w:t>
      </w:r>
      <w:r>
        <w:rPr>
          <w:rFonts w:ascii="Cambria Math"/>
        </w:rPr>
        <w:t>t</w:t>
      </w:r>
      <w:r>
        <w:rPr>
          <w:rFonts w:ascii="Cambria Math"/>
          <w:vertAlign w:val="subscript"/>
        </w:rPr>
        <w:t>o</w:t>
      </w:r>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t</w:t>
      </w:r>
      <w:r>
        <w:rPr>
          <w:rFonts w:ascii="Cambria Math"/>
          <w:vertAlign w:val="subscript"/>
        </w:rPr>
        <w:t>R</w:t>
      </w:r>
      <w:proofErr w:type="spellEnd"/>
      <w:proofErr w:type="gramEnd"/>
      <w:r>
        <w:rPr>
          <w:rFonts w:ascii="Cambria Math"/>
        </w:rPr>
        <w:t xml:space="preserve">  =  m</w:t>
      </w:r>
      <w:r>
        <w:rPr>
          <w:rFonts w:ascii="Cambria Math"/>
          <w:vertAlign w:val="subscript"/>
        </w:rPr>
        <w:t>e</w:t>
      </w:r>
      <w:r>
        <w:rPr>
          <w:rFonts w:ascii="Cambria Math"/>
        </w:rPr>
        <w:t>t</w:t>
      </w:r>
      <w:r>
        <w:rPr>
          <w:rFonts w:ascii="Cambria Math"/>
          <w:vertAlign w:val="subscript"/>
        </w:rPr>
        <w:t>e</w:t>
      </w:r>
    </w:p>
    <w:p w:rsidR="00E87F2E" w:rsidRDefault="00E87F2E">
      <w:pPr>
        <w:pStyle w:val="BodyText"/>
        <w:spacing w:before="3"/>
        <w:rPr>
          <w:rFonts w:ascii="Cambria Math"/>
          <w:sz w:val="23"/>
        </w:rPr>
      </w:pPr>
    </w:p>
    <w:p w:rsidR="00E87F2E" w:rsidRDefault="00470C67">
      <w:pPr>
        <w:pStyle w:val="BodyText"/>
        <w:ind w:left="210" w:right="301"/>
        <w:jc w:val="center"/>
        <w:rPr>
          <w:rFonts w:ascii="Cambria Math" w:hAnsi="Cambria Math"/>
        </w:rPr>
      </w:pPr>
      <w:r>
        <w:rPr>
          <w:rFonts w:ascii="Cambria Math" w:hAnsi="Cambria Math"/>
          <w:position w:val="1"/>
        </w:rPr>
        <w:t>(</w:t>
      </w:r>
      <w:r>
        <w:rPr>
          <w:rFonts w:ascii="Cambria Math" w:hAnsi="Cambria Math"/>
        </w:rPr>
        <w:t>0.10791062</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33.9 ℃</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0.89208938m</w:t>
      </w:r>
      <w:r>
        <w:rPr>
          <w:rFonts w:ascii="Cambria Math" w:hAnsi="Cambria Math"/>
          <w:vertAlign w:val="subscript"/>
        </w:rPr>
        <w:t>a</w:t>
      </w:r>
      <w:r>
        <w:rPr>
          <w:rFonts w:ascii="Cambria Math" w:hAnsi="Cambria Math"/>
          <w:position w:val="1"/>
        </w:rPr>
        <w:t xml:space="preserve">)( </w:t>
      </w:r>
      <w:r>
        <w:rPr>
          <w:rFonts w:ascii="Cambria Math" w:hAnsi="Cambria Math"/>
        </w:rPr>
        <w:t>24 ℃</w:t>
      </w:r>
      <w:r>
        <w:rPr>
          <w:rFonts w:ascii="Cambria Math" w:hAnsi="Cambria Math"/>
          <w:position w:val="1"/>
        </w:rPr>
        <w:t xml:space="preserve">) </w:t>
      </w:r>
      <w:r>
        <w:rPr>
          <w:rFonts w:ascii="Cambria Math" w:hAnsi="Cambria Math"/>
        </w:rPr>
        <w:t>= (m</w:t>
      </w:r>
      <w:r>
        <w:rPr>
          <w:rFonts w:ascii="Cambria Math" w:hAnsi="Cambria Math"/>
          <w:vertAlign w:val="subscript"/>
        </w:rPr>
        <w:t>a</w:t>
      </w:r>
      <w:r>
        <w:rPr>
          <w:rFonts w:ascii="Cambria Math" w:hAnsi="Cambria Math"/>
        </w:rPr>
        <w:t>)(</w:t>
      </w:r>
      <w:proofErr w:type="spellStart"/>
      <w:r>
        <w:rPr>
          <w:rFonts w:ascii="Cambria Math" w:hAnsi="Cambria Math"/>
        </w:rPr>
        <w:t>t</w:t>
      </w:r>
      <w:r>
        <w:rPr>
          <w:rFonts w:ascii="Cambria Math" w:hAnsi="Cambria Math"/>
          <w:vertAlign w:val="subscript"/>
        </w:rPr>
        <w:t>e</w:t>
      </w:r>
      <w:proofErr w:type="spellEnd"/>
      <w:r>
        <w:rPr>
          <w:rFonts w:ascii="Cambria Math" w:hAnsi="Cambria Math"/>
        </w:rPr>
        <w:t>)</w:t>
      </w:r>
    </w:p>
    <w:p w:rsidR="00E87F2E" w:rsidRDefault="00E87F2E">
      <w:pPr>
        <w:pStyle w:val="BodyText"/>
        <w:spacing w:before="9"/>
        <w:rPr>
          <w:rFonts w:ascii="Cambria Math"/>
          <w:sz w:val="22"/>
        </w:rPr>
      </w:pPr>
    </w:p>
    <w:p w:rsidR="00E87F2E" w:rsidRDefault="00470C67">
      <w:pPr>
        <w:pStyle w:val="BodyText"/>
        <w:ind w:left="224"/>
        <w:jc w:val="center"/>
        <w:rPr>
          <w:rFonts w:ascii="Cambria Math" w:eastAsia="Cambria Math" w:hAnsi="Cambria Math"/>
        </w:rPr>
      </w:pPr>
      <w:r>
        <w:rPr>
          <w:rFonts w:ascii="Cambria Math" w:eastAsia="Cambria Math" w:hAnsi="Cambria Math"/>
        </w:rPr>
        <w:t>𝐭</w:t>
      </w:r>
      <w:r>
        <w:rPr>
          <w:rFonts w:ascii="Cambria Math" w:eastAsia="Cambria Math" w:hAnsi="Cambria Math"/>
          <w:vertAlign w:val="subscript"/>
        </w:rPr>
        <w:t>𝐞</w:t>
      </w:r>
      <w:r>
        <w:rPr>
          <w:rFonts w:ascii="Cambria Math" w:eastAsia="Cambria Math" w:hAnsi="Cambria Math"/>
        </w:rPr>
        <w:t xml:space="preserve">  = 𝟐𝟓. 𝟎𝟔𝟖𝟑𝟏𝟓𝟏𝟒</w:t>
      </w:r>
      <w:r>
        <w:rPr>
          <w:rFonts w:ascii="Symbol" w:eastAsia="Symbol" w:hAnsi="Symbol"/>
          <w:b/>
        </w:rPr>
        <w:t></w:t>
      </w:r>
      <w:r>
        <w:rPr>
          <w:rFonts w:ascii="Cambria Math" w:eastAsia="Cambria Math" w:hAnsi="Cambria Math"/>
        </w:rPr>
        <w:t>𝐂</w:t>
      </w:r>
    </w:p>
    <w:p w:rsidR="00E87F2E" w:rsidRDefault="00E87F2E">
      <w:pPr>
        <w:pStyle w:val="BodyText"/>
        <w:spacing w:before="3"/>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470C67">
      <w:pPr>
        <w:pStyle w:val="BodyText"/>
        <w:spacing w:before="93"/>
        <w:ind w:left="380"/>
      </w:pPr>
      <w:r>
        <w:t>From Psychrometric Chart:</w:t>
      </w:r>
    </w:p>
    <w:p w:rsidR="00E87F2E" w:rsidRDefault="00E87F2E">
      <w:pPr>
        <w:pStyle w:val="BodyText"/>
        <w:rPr>
          <w:sz w:val="26"/>
        </w:rPr>
      </w:pPr>
    </w:p>
    <w:p w:rsidR="00E87F2E" w:rsidRDefault="00E87F2E">
      <w:pPr>
        <w:pStyle w:val="BodyText"/>
        <w:rPr>
          <w:sz w:val="26"/>
        </w:rPr>
      </w:pPr>
    </w:p>
    <w:p w:rsidR="00E87F2E" w:rsidRDefault="00E87F2E">
      <w:pPr>
        <w:pStyle w:val="BodyText"/>
        <w:spacing w:before="9"/>
        <w:rPr>
          <w:sz w:val="20"/>
        </w:rPr>
      </w:pPr>
    </w:p>
    <w:p w:rsidR="00E87F2E" w:rsidRDefault="00470C67">
      <w:pPr>
        <w:pStyle w:val="BodyText"/>
        <w:spacing w:before="1"/>
        <w:ind w:left="380"/>
      </w:pPr>
      <w:r>
        <w:t>For Capacity of Cooling Coil,</w:t>
      </w:r>
    </w:p>
    <w:p w:rsidR="00E87F2E" w:rsidRDefault="00470C67">
      <w:pPr>
        <w:pStyle w:val="BodyText"/>
        <w:rPr>
          <w:sz w:val="32"/>
        </w:rPr>
      </w:pPr>
      <w:r>
        <w:br w:type="column"/>
      </w:r>
    </w:p>
    <w:p w:rsidR="00E87F2E" w:rsidRDefault="00470C67">
      <w:pPr>
        <w:pStyle w:val="BodyText"/>
        <w:spacing w:before="263"/>
        <w:ind w:left="380"/>
        <w:rPr>
          <w:rFonts w:ascii="Cambria Math" w:eastAsia="Cambria Math" w:hAnsi="Cambria Math"/>
        </w:rPr>
      </w:pPr>
      <w:r>
        <w:rPr>
          <w:rFonts w:ascii="Cambria Math" w:eastAsia="Cambria Math" w:hAnsi="Cambria Math"/>
        </w:rPr>
        <w:t>𝐓</w:t>
      </w:r>
      <w:r>
        <w:rPr>
          <w:rFonts w:ascii="Cambria Math" w:eastAsia="Cambria Math" w:hAnsi="Cambria Math"/>
          <w:vertAlign w:val="subscript"/>
        </w:rPr>
        <w:t>𝐋</w:t>
      </w:r>
      <w:r>
        <w:rPr>
          <w:rFonts w:ascii="Cambria Math" w:eastAsia="Cambria Math" w:hAnsi="Cambria Math"/>
        </w:rPr>
        <w:t xml:space="preserve"> = 𝟏𝟎. 𝟓</w:t>
      </w:r>
      <w:r>
        <w:rPr>
          <w:rFonts w:ascii="Symbol" w:eastAsia="Symbol" w:hAnsi="Symbol"/>
          <w:b/>
        </w:rPr>
        <w:t></w:t>
      </w:r>
      <w:r>
        <w:rPr>
          <w:rFonts w:ascii="Cambria Math" w:eastAsia="Cambria Math" w:hAnsi="Cambria Math"/>
        </w:rPr>
        <w:t>𝐂</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2" w:space="720" w:equalWidth="0">
            <w:col w:w="3472" w:space="554"/>
            <w:col w:w="5874"/>
          </w:cols>
        </w:sectPr>
      </w:pPr>
    </w:p>
    <w:p w:rsidR="00E87F2E" w:rsidRDefault="00E87F2E">
      <w:pPr>
        <w:pStyle w:val="BodyText"/>
        <w:spacing w:before="5"/>
        <w:rPr>
          <w:rFonts w:ascii="Cambria Math"/>
          <w:sz w:val="18"/>
        </w:rPr>
      </w:pPr>
    </w:p>
    <w:p w:rsidR="00E87F2E" w:rsidRDefault="00470C67">
      <w:pPr>
        <w:pStyle w:val="BodyText"/>
        <w:spacing w:before="59"/>
        <w:ind w:left="290"/>
        <w:jc w:val="center"/>
        <w:rPr>
          <w:rFonts w:ascii="Cambria Math" w:hAnsi="Cambria Math"/>
        </w:rPr>
      </w:pPr>
      <w:r>
        <w:rPr>
          <w:rFonts w:ascii="Cambria Math" w:hAnsi="Cambria Math"/>
        </w:rPr>
        <w:t xml:space="preserve">Capacity = </w:t>
      </w:r>
      <w:proofErr w:type="gramStart"/>
      <w:r>
        <w:rPr>
          <w:rFonts w:ascii="Cambria Math" w:hAnsi="Cambria Math"/>
        </w:rPr>
        <w:t>m</w:t>
      </w:r>
      <w:r>
        <w:rPr>
          <w:rFonts w:ascii="Cambria Math" w:hAnsi="Cambria Math"/>
          <w:vertAlign w:val="subscript"/>
        </w:rPr>
        <w:t>e</w:t>
      </w:r>
      <w:r>
        <w:rPr>
          <w:rFonts w:ascii="Cambria Math" w:hAnsi="Cambria Math"/>
        </w:rPr>
        <w:t>(</w:t>
      </w:r>
      <w:proofErr w:type="gramEnd"/>
      <w:r>
        <w:rPr>
          <w:rFonts w:ascii="Cambria Math" w:hAnsi="Cambria Math"/>
        </w:rPr>
        <w:t>h</w:t>
      </w:r>
      <w:r>
        <w:rPr>
          <w:rFonts w:ascii="Cambria Math" w:hAnsi="Cambria Math"/>
          <w:vertAlign w:val="subscript"/>
        </w:rPr>
        <w:t>e</w:t>
      </w:r>
      <w:r>
        <w:rPr>
          <w:rFonts w:ascii="Cambria Math" w:hAnsi="Cambria Math"/>
        </w:rPr>
        <w:t xml:space="preserve"> −  </w:t>
      </w:r>
      <w:proofErr w:type="spellStart"/>
      <w:r>
        <w:rPr>
          <w:rFonts w:ascii="Cambria Math" w:hAnsi="Cambria Math"/>
        </w:rPr>
        <w:t>h</w:t>
      </w:r>
      <w:r>
        <w:rPr>
          <w:rFonts w:ascii="Cambria Math" w:hAnsi="Cambria Math"/>
          <w:vertAlign w:val="subscript"/>
        </w:rPr>
        <w:t>L</w:t>
      </w:r>
      <w:proofErr w:type="spellEnd"/>
      <w:r>
        <w:rPr>
          <w:rFonts w:ascii="Cambria Math" w:hAnsi="Cambria Math"/>
        </w:rPr>
        <w:t>)</w:t>
      </w:r>
    </w:p>
    <w:p w:rsidR="00E87F2E" w:rsidRDefault="00E87F2E">
      <w:pPr>
        <w:pStyle w:val="BodyText"/>
        <w:spacing w:before="1"/>
        <w:rPr>
          <w:rFonts w:ascii="Cambria Math"/>
        </w:rPr>
      </w:pPr>
    </w:p>
    <w:p w:rsidR="00E87F2E" w:rsidRDefault="00470C67">
      <w:pPr>
        <w:pStyle w:val="BodyText"/>
        <w:ind w:left="380"/>
        <w:rPr>
          <w:sz w:val="16"/>
        </w:rPr>
      </w:pPr>
      <w:r>
        <w:rPr>
          <w:position w:val="1"/>
        </w:rPr>
        <w:t>Solving for h</w:t>
      </w:r>
      <w:r>
        <w:rPr>
          <w:sz w:val="16"/>
        </w:rPr>
        <w:t>L:</w:t>
      </w:r>
    </w:p>
    <w:p w:rsidR="00E87F2E" w:rsidRDefault="00E87F2E">
      <w:pPr>
        <w:pStyle w:val="BodyText"/>
        <w:spacing w:before="7"/>
        <w:rPr>
          <w:sz w:val="16"/>
        </w:rPr>
      </w:pPr>
    </w:p>
    <w:p w:rsidR="00E87F2E" w:rsidRDefault="00E87F2E">
      <w:pPr>
        <w:rPr>
          <w:sz w:val="16"/>
        </w:rPr>
        <w:sectPr w:rsidR="00E87F2E">
          <w:type w:val="continuous"/>
          <w:pgSz w:w="12240" w:h="18720"/>
          <w:pgMar w:top="1360" w:right="1280" w:bottom="280" w:left="1060" w:header="720" w:footer="720" w:gutter="0"/>
          <w:cols w:space="720"/>
        </w:sectPr>
      </w:pPr>
    </w:p>
    <w:p w:rsidR="00E87F2E" w:rsidRDefault="00E87F2E">
      <w:pPr>
        <w:pStyle w:val="BodyText"/>
        <w:spacing w:before="7"/>
        <w:rPr>
          <w:sz w:val="21"/>
        </w:rPr>
      </w:pPr>
    </w:p>
    <w:p w:rsidR="00E87F2E" w:rsidRDefault="005C6DA2">
      <w:pPr>
        <w:pStyle w:val="BodyText"/>
        <w:ind w:left="651"/>
        <w:rPr>
          <w:rFonts w:ascii="Cambria Math" w:eastAsia="Cambria Math"/>
        </w:rPr>
      </w:pPr>
      <w:r>
        <w:pict>
          <v:line id="_x0000_s1286" style="position:absolute;left:0;text-align:left;z-index:-301031424;mso-position-horizontal-relative:page" from="124pt,8pt" to="181.45pt,8pt" strokeweight=".84pt">
            <w10:wrap anchorx="page"/>
          </v:line>
        </w:pict>
      </w:r>
      <w:r w:rsidR="00470C67">
        <w:rPr>
          <w:rFonts w:ascii="Cambria Math" w:eastAsia="Cambria Math"/>
        </w:rPr>
        <w:t>𝑆𝐻𝐹 =</w:t>
      </w:r>
    </w:p>
    <w:p w:rsidR="00E87F2E" w:rsidRDefault="00470C67">
      <w:pPr>
        <w:pStyle w:val="BodyText"/>
        <w:spacing w:before="59" w:line="300" w:lineRule="auto"/>
        <w:ind w:left="207" w:right="7182" w:hanging="183"/>
        <w:rPr>
          <w:rFonts w:ascii="Cambria Math" w:eastAsia="Cambria Math" w:hAnsi="Cambria Math"/>
        </w:rPr>
      </w:pPr>
      <w:r>
        <w:br w:type="column"/>
      </w:r>
      <w:proofErr w:type="gramStart"/>
      <w:r>
        <w:rPr>
          <w:rFonts w:ascii="Cambria Math" w:eastAsia="Cambria Math" w:hAnsi="Cambria Math"/>
        </w:rPr>
        <w:t>𝐶</w:t>
      </w:r>
      <w:r>
        <w:rPr>
          <w:rFonts w:ascii="Cambria Math" w:eastAsia="Cambria Math" w:hAnsi="Cambria Math"/>
          <w:vertAlign w:val="subscript"/>
        </w:rPr>
        <w:t>𝑝</w:t>
      </w:r>
      <w:r>
        <w:rPr>
          <w:rFonts w:ascii="Cambria Math" w:eastAsia="Cambria Math" w:hAnsi="Cambria Math"/>
        </w:rPr>
        <w:t>(</w:t>
      </w:r>
      <w:proofErr w:type="gramEnd"/>
      <w:r>
        <w:rPr>
          <w:rFonts w:ascii="Cambria Math" w:eastAsia="Cambria Math" w:hAnsi="Cambria Math"/>
        </w:rPr>
        <w:t>𝑡</w:t>
      </w:r>
      <w:r>
        <w:rPr>
          <w:rFonts w:ascii="Cambria Math" w:eastAsia="Cambria Math" w:hAnsi="Cambria Math"/>
          <w:vertAlign w:val="subscript"/>
        </w:rPr>
        <w:t>𝑅</w:t>
      </w:r>
      <w:r>
        <w:rPr>
          <w:rFonts w:ascii="Cambria Math" w:eastAsia="Cambria Math" w:hAnsi="Cambria Math"/>
        </w:rPr>
        <w:t xml:space="preserve"> − 𝑡</w:t>
      </w:r>
      <w:r>
        <w:rPr>
          <w:rFonts w:ascii="Cambria Math" w:eastAsia="Cambria Math" w:hAnsi="Cambria Math"/>
          <w:vertAlign w:val="subscript"/>
        </w:rPr>
        <w:t>𝐿</w:t>
      </w:r>
      <w:r>
        <w:rPr>
          <w:rFonts w:ascii="Cambria Math" w:eastAsia="Cambria Math" w:hAnsi="Cambria Math"/>
        </w:rPr>
        <w:t>) ℎ</w:t>
      </w:r>
      <w:r>
        <w:rPr>
          <w:rFonts w:ascii="Cambria Math" w:eastAsia="Cambria Math" w:hAnsi="Cambria Math"/>
          <w:vertAlign w:val="subscript"/>
        </w:rPr>
        <w:t>𝑅</w:t>
      </w:r>
      <w:r>
        <w:rPr>
          <w:rFonts w:ascii="Cambria Math" w:eastAsia="Cambria Math" w:hAnsi="Cambria Math"/>
        </w:rPr>
        <w:t xml:space="preserve"> − ℎ</w:t>
      </w:r>
      <w:r>
        <w:rPr>
          <w:rFonts w:ascii="Cambria Math" w:eastAsia="Cambria Math" w:hAnsi="Cambria Math"/>
          <w:vertAlign w:val="subscript"/>
        </w:rPr>
        <w:t>𝐿</w:t>
      </w:r>
    </w:p>
    <w:p w:rsidR="00E87F2E" w:rsidRDefault="00E87F2E">
      <w:pPr>
        <w:spacing w:line="300" w:lineRule="auto"/>
        <w:rPr>
          <w:rFonts w:ascii="Cambria Math" w:eastAsia="Cambria Math" w:hAnsi="Cambria Math"/>
        </w:rPr>
        <w:sectPr w:rsidR="00E87F2E">
          <w:type w:val="continuous"/>
          <w:pgSz w:w="12240" w:h="18720"/>
          <w:pgMar w:top="1360" w:right="1280" w:bottom="280" w:left="1060" w:header="720" w:footer="720" w:gutter="0"/>
          <w:cols w:num="2" w:space="720" w:equalWidth="0">
            <w:col w:w="1355" w:space="40"/>
            <w:col w:w="8505"/>
          </w:cols>
        </w:sectPr>
      </w:pPr>
    </w:p>
    <w:p w:rsidR="00E87F2E" w:rsidRDefault="00E87F2E">
      <w:pPr>
        <w:pStyle w:val="BodyText"/>
        <w:spacing w:before="6"/>
        <w:rPr>
          <w:rFonts w:ascii="Cambria Math"/>
          <w:sz w:val="10"/>
        </w:rPr>
      </w:pPr>
    </w:p>
    <w:p w:rsidR="00E87F2E" w:rsidRDefault="00E87F2E">
      <w:pPr>
        <w:rPr>
          <w:rFonts w:ascii="Cambria Math"/>
          <w:sz w:val="10"/>
        </w:rPr>
        <w:sectPr w:rsidR="00E87F2E">
          <w:type w:val="continuous"/>
          <w:pgSz w:w="12240" w:h="18720"/>
          <w:pgMar w:top="1360" w:right="1280" w:bottom="280" w:left="1060" w:header="720" w:footer="720" w:gutter="0"/>
          <w:cols w:space="720"/>
        </w:sectPr>
      </w:pPr>
    </w:p>
    <w:p w:rsidR="00E87F2E" w:rsidRDefault="00E87F2E">
      <w:pPr>
        <w:pStyle w:val="BodyText"/>
        <w:spacing w:before="7"/>
        <w:rPr>
          <w:rFonts w:ascii="Cambria Math"/>
          <w:sz w:val="20"/>
        </w:rPr>
      </w:pPr>
    </w:p>
    <w:p w:rsidR="00E87F2E" w:rsidRDefault="00470C67">
      <w:pPr>
        <w:pStyle w:val="BodyText"/>
        <w:ind w:left="651"/>
        <w:rPr>
          <w:rFonts w:ascii="Cambria Math"/>
        </w:rPr>
      </w:pPr>
      <w:r>
        <w:rPr>
          <w:rFonts w:ascii="Cambria Math"/>
        </w:rPr>
        <w:t>0.702395 =</w:t>
      </w:r>
    </w:p>
    <w:p w:rsidR="00E87F2E" w:rsidRDefault="00470C67">
      <w:pPr>
        <w:pStyle w:val="BodyText"/>
        <w:spacing w:before="59"/>
        <w:ind w:left="27"/>
        <w:rPr>
          <w:rFonts w:ascii="Cambria Math" w:hAnsi="Cambria Math"/>
        </w:rPr>
      </w:pPr>
      <w:r>
        <w:br w:type="column"/>
      </w:r>
      <w:r>
        <w:rPr>
          <w:rFonts w:ascii="Cambria Math" w:hAnsi="Cambria Math"/>
        </w:rPr>
        <w:t>1.0062(24 −</w:t>
      </w:r>
      <w:r>
        <w:rPr>
          <w:rFonts w:ascii="Cambria Math" w:hAnsi="Cambria Math"/>
          <w:spacing w:val="-3"/>
        </w:rPr>
        <w:t xml:space="preserve"> </w:t>
      </w:r>
      <w:r>
        <w:rPr>
          <w:rFonts w:ascii="Cambria Math" w:hAnsi="Cambria Math"/>
        </w:rPr>
        <w:t>10.5)</w:t>
      </w:r>
    </w:p>
    <w:p w:rsidR="00E87F2E" w:rsidRDefault="00E87F2E">
      <w:pPr>
        <w:pStyle w:val="BodyText"/>
        <w:spacing w:before="5"/>
        <w:rPr>
          <w:rFonts w:ascii="Cambria Math"/>
          <w:sz w:val="4"/>
        </w:rPr>
      </w:pPr>
    </w:p>
    <w:p w:rsidR="00E87F2E" w:rsidRDefault="005C6DA2">
      <w:pPr>
        <w:pStyle w:val="BodyText"/>
        <w:spacing w:line="20" w:lineRule="exact"/>
        <w:ind w:left="18"/>
        <w:rPr>
          <w:rFonts w:ascii="Cambria Math"/>
          <w:sz w:val="2"/>
        </w:rPr>
      </w:pPr>
      <w:r>
        <w:rPr>
          <w:rFonts w:ascii="Cambria Math"/>
          <w:sz w:val="2"/>
        </w:rPr>
      </w:r>
      <w:r>
        <w:rPr>
          <w:rFonts w:ascii="Cambria Math"/>
          <w:sz w:val="2"/>
        </w:rPr>
        <w:pict>
          <v:group id="_x0000_s1284" style="width:95.7pt;height:.85pt;mso-position-horizontal-relative:char;mso-position-vertical-relative:line" coordsize="1914,17">
            <v:line id="_x0000_s1285" style="position:absolute" from="0,8" to="1913,8" strokeweight=".84pt"/>
            <w10:anchorlock/>
          </v:group>
        </w:pict>
      </w:r>
    </w:p>
    <w:p w:rsidR="00E87F2E" w:rsidRDefault="00470C67">
      <w:pPr>
        <w:pStyle w:val="BodyText"/>
        <w:ind w:left="30"/>
        <w:rPr>
          <w:rFonts w:ascii="Cambria Math" w:eastAsia="Cambria Math" w:hAnsi="Cambria Math"/>
        </w:rPr>
      </w:pPr>
      <w:r>
        <w:rPr>
          <w:rFonts w:ascii="Cambria Math" w:eastAsia="Cambria Math" w:hAnsi="Cambria Math"/>
        </w:rPr>
        <w:t>47.79507072 −</w:t>
      </w:r>
      <w:r>
        <w:rPr>
          <w:rFonts w:ascii="Cambria Math" w:eastAsia="Cambria Math" w:hAnsi="Cambria Math"/>
          <w:spacing w:val="-7"/>
        </w:rPr>
        <w:t xml:space="preserve"> </w:t>
      </w:r>
      <w:r>
        <w:rPr>
          <w:rFonts w:ascii="Cambria Math" w:eastAsia="Cambria Math" w:hAnsi="Cambria Math"/>
        </w:rPr>
        <w:t>ℎ</w:t>
      </w:r>
      <w:r>
        <w:rPr>
          <w:rFonts w:ascii="Cambria Math" w:eastAsia="Cambria Math" w:hAnsi="Cambria Math"/>
          <w:vertAlign w:val="subscript"/>
        </w:rPr>
        <w:t>𝐿</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2" w:space="720" w:equalWidth="0">
            <w:col w:w="1875" w:space="40"/>
            <w:col w:w="7985"/>
          </w:cols>
        </w:sectPr>
      </w:pPr>
    </w:p>
    <w:p w:rsidR="00E87F2E" w:rsidRDefault="00E87F2E">
      <w:pPr>
        <w:pStyle w:val="BodyText"/>
        <w:spacing w:before="7"/>
        <w:rPr>
          <w:rFonts w:ascii="Cambria Math"/>
          <w:sz w:val="17"/>
        </w:rPr>
      </w:pPr>
    </w:p>
    <w:p w:rsidR="00E87F2E" w:rsidRDefault="00470C67">
      <w:pPr>
        <w:pStyle w:val="BodyText"/>
        <w:spacing w:before="59"/>
        <w:ind w:left="651"/>
        <w:rPr>
          <w:rFonts w:ascii="Cambria Math" w:eastAsia="Cambria Math" w:hAnsi="Cambria Math"/>
        </w:rPr>
      </w:pPr>
      <w:r>
        <w:rPr>
          <w:rFonts w:ascii="Cambria Math" w:eastAsia="Cambria Math" w:hAnsi="Cambria Math"/>
        </w:rPr>
        <w:t>𝒉</w:t>
      </w:r>
      <w:r>
        <w:rPr>
          <w:rFonts w:ascii="Cambria Math" w:eastAsia="Cambria Math" w:hAnsi="Cambria Math"/>
          <w:vertAlign w:val="subscript"/>
        </w:rPr>
        <w:t>𝑳</w:t>
      </w:r>
      <w:r>
        <w:rPr>
          <w:rFonts w:ascii="Cambria Math" w:eastAsia="Cambria Math" w:hAnsi="Cambria Math"/>
        </w:rPr>
        <w:t xml:space="preserve"> = 𝟐𝟖. 𝟒𝟓𝟓𝟗𝟓𝟎𝟓𝟖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rPr>
          <w:rFonts w:ascii="Cambria Math"/>
        </w:rPr>
      </w:pPr>
    </w:p>
    <w:p w:rsidR="00E87F2E" w:rsidRDefault="00470C67">
      <w:pPr>
        <w:pStyle w:val="BodyText"/>
        <w:ind w:left="380"/>
      </w:pPr>
      <w:r>
        <w:t>Then, substituting,</w:t>
      </w:r>
    </w:p>
    <w:p w:rsidR="00E87F2E" w:rsidRDefault="00E87F2E">
      <w:pPr>
        <w:pStyle w:val="BodyText"/>
        <w:spacing w:before="10"/>
        <w:rPr>
          <w:sz w:val="21"/>
        </w:rPr>
      </w:pPr>
    </w:p>
    <w:p w:rsidR="00E87F2E" w:rsidRDefault="00470C67">
      <w:pPr>
        <w:pStyle w:val="BodyText"/>
        <w:spacing w:after="11" w:line="320" w:lineRule="exact"/>
        <w:ind w:left="220"/>
        <w:jc w:val="center"/>
        <w:rPr>
          <w:rFonts w:ascii="Cambria Math" w:eastAsia="Cambria Math" w:hAnsi="Cambria Math"/>
        </w:rPr>
      </w:pPr>
      <w:r>
        <w:rPr>
          <w:rFonts w:ascii="Cambria Math" w:eastAsia="Cambria Math" w:hAnsi="Cambria Math"/>
          <w:position w:val="8"/>
        </w:rPr>
        <w:t>A</w:t>
      </w:r>
      <w:r>
        <w:rPr>
          <w:rFonts w:ascii="Cambria Math" w:eastAsia="Cambria Math" w:hAnsi="Cambria Math"/>
        </w:rPr>
        <w:t xml:space="preserve">⁄ Capacity = 𝟑. 𝟎𝟓𝟒𝟕𝟐𝟔𝟐𝟖𝟔 </w:t>
      </w:r>
      <w:r>
        <w:rPr>
          <w:rFonts w:ascii="Cambria Math" w:eastAsia="Cambria Math" w:hAnsi="Cambria Math"/>
          <w:position w:val="18"/>
        </w:rPr>
        <w:t xml:space="preserve">𝐤𝐠 </w:t>
      </w:r>
      <w:r>
        <w:rPr>
          <w:rFonts w:ascii="Cambria Math" w:eastAsia="Cambria Math" w:hAnsi="Cambria Math"/>
        </w:rPr>
        <w:t>(𝟓𝟏. 𝟔𝟗𝟑𝟎𝟑𝟐𝟎𝟗 − 𝟐𝟖. 𝟒𝟓𝟓𝟗𝟓𝟎𝟓𝟖) 𝐤𝐉</w:t>
      </w:r>
      <w:r>
        <w:rPr>
          <w:rFonts w:ascii="Cambria Math" w:eastAsia="Cambria Math" w:hAnsi="Cambria Math"/>
          <w:position w:val="1"/>
        </w:rPr>
        <w:t>⁄</w:t>
      </w:r>
      <w:r>
        <w:rPr>
          <w:rFonts w:ascii="Cambria Math" w:eastAsia="Cambria Math" w:hAnsi="Cambria Math"/>
        </w:rPr>
        <w:t>𝐤𝐠</w:t>
      </w:r>
    </w:p>
    <w:p w:rsidR="00E87F2E" w:rsidRDefault="005C6DA2">
      <w:pPr>
        <w:pStyle w:val="BodyText"/>
        <w:spacing w:line="20" w:lineRule="exact"/>
        <w:ind w:left="4356"/>
        <w:rPr>
          <w:rFonts w:ascii="Cambria Math"/>
          <w:sz w:val="2"/>
        </w:rPr>
      </w:pPr>
      <w:r>
        <w:rPr>
          <w:rFonts w:ascii="Cambria Math"/>
          <w:sz w:val="2"/>
        </w:rPr>
      </w:r>
      <w:r>
        <w:rPr>
          <w:rFonts w:ascii="Cambria Math"/>
          <w:sz w:val="2"/>
        </w:rPr>
        <w:pict>
          <v:group id="_x0000_s1282" style="width:13.8pt;height:.85pt;mso-position-horizontal-relative:char;mso-position-vertical-relative:line" coordsize="276,17">
            <v:line id="_x0000_s1283" style="position:absolute" from="0,8" to="276,8" strokeweight=".84pt"/>
            <w10:anchorlock/>
          </v:group>
        </w:pict>
      </w:r>
    </w:p>
    <w:p w:rsidR="00E87F2E" w:rsidRDefault="00470C67">
      <w:pPr>
        <w:pStyle w:val="BodyText"/>
        <w:tabs>
          <w:tab w:val="left" w:pos="4446"/>
        </w:tabs>
        <w:spacing w:line="163" w:lineRule="auto"/>
        <w:ind w:left="1414"/>
        <w:rPr>
          <w:rFonts w:ascii="Cambria Math" w:eastAsia="Cambria Math"/>
        </w:rPr>
      </w:pPr>
      <w:r>
        <w:rPr>
          <w:rFonts w:ascii="Cambria Math" w:eastAsia="Cambria Math"/>
        </w:rPr>
        <w:t>𝐶</w:t>
      </w:r>
      <w:r>
        <w:rPr>
          <w:rFonts w:ascii="Cambria Math" w:eastAsia="Cambria Math"/>
        </w:rPr>
        <w:tab/>
      </w:r>
      <w:r>
        <w:rPr>
          <w:rFonts w:ascii="Cambria Math" w:eastAsia="Cambria Math"/>
          <w:position w:val="-5"/>
        </w:rPr>
        <w:t>𝐬</w:t>
      </w:r>
    </w:p>
    <w:p w:rsidR="00E87F2E" w:rsidRDefault="00E87F2E">
      <w:pPr>
        <w:pStyle w:val="BodyText"/>
        <w:spacing w:before="4"/>
        <w:rPr>
          <w:rFonts w:ascii="Cambria Math"/>
          <w:sz w:val="14"/>
        </w:rPr>
      </w:pPr>
    </w:p>
    <w:p w:rsidR="00E87F2E" w:rsidRDefault="00E87F2E">
      <w:pPr>
        <w:rPr>
          <w:rFonts w:ascii="Cambria Math"/>
          <w:sz w:val="14"/>
        </w:rPr>
        <w:sectPr w:rsidR="00E87F2E">
          <w:type w:val="continuous"/>
          <w:pgSz w:w="12240" w:h="18720"/>
          <w:pgMar w:top="1360" w:right="1280" w:bottom="280" w:left="1060" w:header="720" w:footer="720" w:gutter="0"/>
          <w:cols w:space="720"/>
        </w:sectPr>
      </w:pPr>
    </w:p>
    <w:p w:rsidR="00E87F2E" w:rsidRDefault="005C6DA2">
      <w:pPr>
        <w:pStyle w:val="BodyText"/>
        <w:tabs>
          <w:tab w:val="left" w:pos="5156"/>
        </w:tabs>
        <w:spacing w:before="73" w:line="307" w:lineRule="exact"/>
        <w:ind w:left="1100"/>
        <w:rPr>
          <w:rFonts w:ascii="Cambria Math" w:eastAsia="Cambria Math" w:hAnsi="Cambria Math"/>
          <w:sz w:val="17"/>
        </w:rPr>
      </w:pPr>
      <w:r>
        <w:pict>
          <v:line id="_x0000_s1281" style="position:absolute;left:0;text-align:left;z-index:-301030400;mso-position-horizontal-relative:page" from="301.85pt,15.3pt" to="344.35pt,15.3pt" strokeweight=".84pt">
            <w10:wrap anchorx="page"/>
          </v:line>
        </w:pict>
      </w:r>
      <w:r w:rsidR="00470C67">
        <w:t xml:space="preserve">A/C </w:t>
      </w:r>
      <w:r w:rsidR="00470C67">
        <w:rPr>
          <w:rFonts w:ascii="Cambria Math" w:eastAsia="Cambria Math" w:hAnsi="Cambria Math"/>
        </w:rPr>
        <w:t>Capacity = 𝟕𝟎. 𝟗𝟖𝟐𝟗𝟐𝟑𝟔𝟖</w:t>
      </w:r>
      <w:r w:rsidR="00470C67">
        <w:rPr>
          <w:rFonts w:ascii="Cambria Math" w:eastAsia="Cambria Math" w:hAnsi="Cambria Math"/>
          <w:spacing w:val="-7"/>
        </w:rPr>
        <w:t xml:space="preserve"> </w:t>
      </w:r>
      <w:r w:rsidR="00470C67">
        <w:rPr>
          <w:rFonts w:ascii="Cambria Math" w:eastAsia="Cambria Math" w:hAnsi="Cambria Math"/>
        </w:rPr>
        <w:t>𝐤𝐖</w:t>
      </w:r>
      <w:r w:rsidR="00470C67">
        <w:rPr>
          <w:rFonts w:ascii="Cambria Math" w:eastAsia="Cambria Math" w:hAnsi="Cambria Math"/>
          <w:spacing w:val="-4"/>
        </w:rPr>
        <w:t xml:space="preserve"> </w:t>
      </w:r>
      <w:r w:rsidR="00470C67">
        <w:rPr>
          <w:rFonts w:ascii="Cambria Math" w:eastAsia="Cambria Math" w:hAnsi="Cambria Math"/>
        </w:rPr>
        <w:t>∗</w:t>
      </w:r>
      <w:r w:rsidR="00470C67">
        <w:rPr>
          <w:rFonts w:ascii="Cambria Math" w:eastAsia="Cambria Math" w:hAnsi="Cambria Math"/>
        </w:rPr>
        <w:tab/>
      </w:r>
      <w:r w:rsidR="00470C67">
        <w:rPr>
          <w:rFonts w:ascii="Cambria Math" w:eastAsia="Cambria Math" w:hAnsi="Cambria Math"/>
          <w:position w:val="14"/>
          <w:sz w:val="17"/>
        </w:rPr>
        <w:t>𝟏</w:t>
      </w:r>
      <w:r w:rsidR="00470C67">
        <w:rPr>
          <w:rFonts w:ascii="Cambria Math" w:eastAsia="Cambria Math" w:hAnsi="Cambria Math"/>
          <w:spacing w:val="2"/>
          <w:position w:val="14"/>
          <w:sz w:val="17"/>
        </w:rPr>
        <w:t xml:space="preserve"> </w:t>
      </w:r>
      <w:r w:rsidR="00470C67">
        <w:rPr>
          <w:rFonts w:ascii="Cambria Math" w:eastAsia="Cambria Math" w:hAnsi="Cambria Math"/>
          <w:position w:val="14"/>
          <w:sz w:val="17"/>
        </w:rPr>
        <w:t>𝐓𝐎𝐑</w:t>
      </w:r>
    </w:p>
    <w:p w:rsidR="00E87F2E" w:rsidRDefault="00470C67">
      <w:pPr>
        <w:spacing w:line="152" w:lineRule="exact"/>
        <w:jc w:val="right"/>
        <w:rPr>
          <w:rFonts w:ascii="Cambria Math" w:eastAsia="Cambria Math"/>
          <w:sz w:val="17"/>
        </w:rPr>
      </w:pPr>
      <w:r>
        <w:rPr>
          <w:rFonts w:ascii="Cambria Math" w:eastAsia="Cambria Math"/>
          <w:sz w:val="17"/>
        </w:rPr>
        <w:t>𝟑.𝟓𝟏𝟔𝟕 𝐤𝐖</w:t>
      </w:r>
    </w:p>
    <w:p w:rsidR="00E87F2E" w:rsidRDefault="00470C67">
      <w:pPr>
        <w:pStyle w:val="BodyText"/>
        <w:spacing w:before="146"/>
        <w:ind w:left="27"/>
        <w:rPr>
          <w:rFonts w:ascii="Cambria Math" w:eastAsia="Cambria Math"/>
        </w:rPr>
      </w:pPr>
      <w:r>
        <w:br w:type="column"/>
      </w:r>
      <w:r>
        <w:rPr>
          <w:rFonts w:ascii="Cambria Math" w:eastAsia="Cambria Math"/>
        </w:rPr>
        <w:t>= 𝟐𝟎. 𝟏𝟖𝟒𝟓𝟐𝟔𝟑𝟏 𝑻𝑶𝑹</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5827" w:space="40"/>
            <w:col w:w="4033"/>
          </w:cols>
        </w:sect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7"/>
        <w:rPr>
          <w:rFonts w:ascii="Cambria Math"/>
          <w:sz w:val="18"/>
        </w:rPr>
      </w:pPr>
    </w:p>
    <w:p w:rsidR="00E87F2E" w:rsidRDefault="00470C67">
      <w:pPr>
        <w:ind w:right="154"/>
        <w:jc w:val="right"/>
        <w:rPr>
          <w:rFonts w:ascii="Calibri"/>
        </w:rPr>
      </w:pPr>
      <w:r>
        <w:rPr>
          <w:rFonts w:ascii="Calibri"/>
        </w:rPr>
        <w:t>123</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Heading1"/>
        <w:spacing w:before="80"/>
        <w:ind w:left="380"/>
      </w:pPr>
      <w:r>
        <w:lastRenderedPageBreak/>
        <w:t>For Pediatric Ward:</w:t>
      </w:r>
    </w:p>
    <w:p w:rsidR="00E87F2E" w:rsidRDefault="00E87F2E">
      <w:pPr>
        <w:pStyle w:val="BodyText"/>
        <w:spacing w:before="10"/>
        <w:rPr>
          <w:b/>
          <w:sz w:val="21"/>
        </w:rPr>
      </w:pPr>
    </w:p>
    <w:p w:rsidR="00E87F2E" w:rsidRDefault="005C6DA2">
      <w:pPr>
        <w:pStyle w:val="BodyText"/>
        <w:tabs>
          <w:tab w:val="left" w:pos="5828"/>
          <w:tab w:val="left" w:pos="6702"/>
        </w:tabs>
        <w:spacing w:before="1" w:line="364" w:lineRule="exact"/>
        <w:ind w:left="223"/>
        <w:jc w:val="center"/>
        <w:rPr>
          <w:rFonts w:ascii="Cambria Math"/>
        </w:rPr>
      </w:pPr>
      <w:r>
        <w:pict>
          <v:line id="_x0000_s1280" style="position:absolute;left:0;text-align:left;z-index:252000256;mso-position-horizontal-relative:page" from="141.15pt,17.05pt" to="230.1pt,17.05pt" strokeweight=".84pt">
            <w10:wrap anchorx="page"/>
          </v:line>
        </w:pict>
      </w:r>
      <w:r>
        <w:pict>
          <v:line id="_x0000_s1279" style="position:absolute;left:0;text-align:left;z-index:252001280;mso-position-horizontal-relative:page" from="409.4pt,17.05pt" to="465.1pt,17.05pt" strokeweight=".84pt">
            <w10:wrap anchorx="page"/>
          </v:line>
        </w:pict>
      </w:r>
      <w:r w:rsidR="00470C67">
        <w:rPr>
          <w:rFonts w:ascii="Cambria Math"/>
          <w:position w:val="18"/>
        </w:rPr>
        <w:t xml:space="preserve">70.98292368 kW </w:t>
      </w:r>
      <w:r w:rsidR="00470C67">
        <w:rPr>
          <w:rFonts w:ascii="Cambria Math"/>
        </w:rPr>
        <w:t>x 45.125 m</w:t>
      </w:r>
      <w:proofErr w:type="gramStart"/>
      <w:r w:rsidR="00470C67">
        <w:rPr>
          <w:rFonts w:ascii="Cambria Math"/>
          <w:vertAlign w:val="superscript"/>
        </w:rPr>
        <w:t>2</w:t>
      </w:r>
      <w:r w:rsidR="00470C67">
        <w:rPr>
          <w:rFonts w:ascii="Cambria Math"/>
        </w:rPr>
        <w:t xml:space="preserve">  =</w:t>
      </w:r>
      <w:proofErr w:type="gramEnd"/>
      <w:r w:rsidR="00470C67">
        <w:rPr>
          <w:rFonts w:ascii="Cambria Math"/>
        </w:rPr>
        <w:t xml:space="preserve"> 15.77883956</w:t>
      </w:r>
      <w:r w:rsidR="00470C67">
        <w:rPr>
          <w:rFonts w:ascii="Cambria Math"/>
          <w:spacing w:val="-25"/>
        </w:rPr>
        <w:t xml:space="preserve"> </w:t>
      </w:r>
      <w:r w:rsidR="00470C67">
        <w:rPr>
          <w:rFonts w:ascii="Cambria Math"/>
        </w:rPr>
        <w:t>kW</w:t>
      </w:r>
      <w:r w:rsidR="00470C67">
        <w:rPr>
          <w:rFonts w:ascii="Cambria Math"/>
          <w:spacing w:val="40"/>
        </w:rPr>
        <w:t xml:space="preserve"> </w:t>
      </w:r>
      <w:r w:rsidR="00470C67">
        <w:rPr>
          <w:rFonts w:ascii="Cambria Math"/>
        </w:rPr>
        <w:t>(</w:t>
      </w:r>
      <w:r w:rsidR="00470C67">
        <w:rPr>
          <w:rFonts w:ascii="Cambria Math"/>
        </w:rPr>
        <w:tab/>
      </w:r>
      <w:r w:rsidR="00470C67">
        <w:rPr>
          <w:rFonts w:ascii="Cambria Math"/>
          <w:position w:val="18"/>
        </w:rPr>
        <w:t>1</w:t>
      </w:r>
      <w:r w:rsidR="00470C67">
        <w:rPr>
          <w:rFonts w:ascii="Cambria Math"/>
          <w:spacing w:val="-1"/>
          <w:position w:val="18"/>
        </w:rPr>
        <w:t xml:space="preserve"> </w:t>
      </w:r>
      <w:r w:rsidR="00470C67">
        <w:rPr>
          <w:rFonts w:ascii="Cambria Math"/>
          <w:position w:val="18"/>
        </w:rPr>
        <w:t>TOR</w:t>
      </w:r>
      <w:r w:rsidR="00470C67">
        <w:rPr>
          <w:rFonts w:ascii="Cambria Math"/>
          <w:position w:val="18"/>
        </w:rPr>
        <w:tab/>
      </w:r>
      <w:r w:rsidR="00470C67">
        <w:rPr>
          <w:rFonts w:ascii="Cambria Math"/>
        </w:rPr>
        <w:t>)</w:t>
      </w:r>
    </w:p>
    <w:p w:rsidR="00E87F2E" w:rsidRDefault="00470C67">
      <w:pPr>
        <w:pStyle w:val="BodyText"/>
        <w:tabs>
          <w:tab w:val="left" w:pos="5465"/>
        </w:tabs>
        <w:spacing w:line="258" w:lineRule="exact"/>
        <w:ind w:left="386"/>
        <w:jc w:val="center"/>
        <w:rPr>
          <w:rFonts w:ascii="Cambria Math"/>
        </w:rPr>
      </w:pPr>
      <w:r>
        <w:rPr>
          <w:rFonts w:ascii="Cambria Math"/>
        </w:rPr>
        <w:t>202.965</w:t>
      </w:r>
      <w:r>
        <w:rPr>
          <w:rFonts w:ascii="Cambria Math"/>
          <w:spacing w:val="2"/>
        </w:rPr>
        <w:t xml:space="preserve"> </w:t>
      </w:r>
      <w:r>
        <w:rPr>
          <w:rFonts w:ascii="Cambria Math"/>
        </w:rPr>
        <w:t>m</w:t>
      </w:r>
      <w:r>
        <w:rPr>
          <w:rFonts w:ascii="Cambria Math"/>
          <w:position w:val="7"/>
          <w:sz w:val="17"/>
        </w:rPr>
        <w:t>2</w:t>
      </w:r>
      <w:r>
        <w:rPr>
          <w:rFonts w:ascii="Cambria Math"/>
          <w:position w:val="7"/>
          <w:sz w:val="17"/>
        </w:rPr>
        <w:tab/>
      </w:r>
      <w:r>
        <w:rPr>
          <w:rFonts w:ascii="Cambria Math"/>
        </w:rPr>
        <w:t>3.5167</w:t>
      </w:r>
      <w:r>
        <w:rPr>
          <w:rFonts w:ascii="Cambria Math"/>
          <w:spacing w:val="1"/>
        </w:rPr>
        <w:t xml:space="preserve"> </w:t>
      </w:r>
      <w:r>
        <w:rPr>
          <w:rFonts w:ascii="Cambria Math"/>
        </w:rPr>
        <w:t>kW</w:t>
      </w:r>
    </w:p>
    <w:p w:rsidR="00E87F2E" w:rsidRDefault="00E87F2E">
      <w:pPr>
        <w:pStyle w:val="BodyText"/>
        <w:rPr>
          <w:rFonts w:ascii="Cambria Math"/>
          <w:sz w:val="20"/>
        </w:rPr>
      </w:pPr>
    </w:p>
    <w:p w:rsidR="00E87F2E" w:rsidRDefault="00470C67">
      <w:pPr>
        <w:pStyle w:val="BodyText"/>
        <w:spacing w:before="201"/>
        <w:ind w:left="594"/>
        <w:jc w:val="center"/>
        <w:rPr>
          <w:rFonts w:ascii="Cambria Math" w:eastAsia="Cambria Math"/>
        </w:rPr>
      </w:pPr>
      <w:r>
        <w:rPr>
          <w:rFonts w:ascii="Cambria Math" w:eastAsia="Cambria Math"/>
        </w:rPr>
        <w:t>= 𝟒. 𝟒𝟖𝟔𝟖𝟑𝟏𝟐𝟖 𝐓𝐎𝐑</w:t>
      </w:r>
    </w:p>
    <w:p w:rsidR="00E87F2E" w:rsidRDefault="00E87F2E">
      <w:pPr>
        <w:pStyle w:val="BodyText"/>
        <w:spacing w:before="1"/>
        <w:rPr>
          <w:rFonts w:ascii="Cambria Math"/>
          <w:sz w:val="16"/>
        </w:rPr>
      </w:pPr>
    </w:p>
    <w:p w:rsidR="00E87F2E" w:rsidRDefault="005C6DA2">
      <w:pPr>
        <w:spacing w:before="93"/>
        <w:ind w:left="527"/>
        <w:rPr>
          <w:i/>
          <w:sz w:val="24"/>
        </w:rPr>
      </w:pPr>
      <w:r>
        <w:pict>
          <v:shape id="_x0000_s1278" type="#_x0000_t202" style="position:absolute;left:0;text-align:left;margin-left:1in;margin-top:5.05pt;width:7.35pt;height:13.45pt;z-index:-301026304;mso-position-horizontal-relative:page" filled="f" stroked="f">
            <v:textbox inset="0,0,0,0">
              <w:txbxContent>
                <w:p w:rsidR="005C6DA2" w:rsidRDefault="005C6DA2">
                  <w:pPr>
                    <w:spacing w:line="268" w:lineRule="exact"/>
                    <w:rPr>
                      <w:i/>
                      <w:sz w:val="24"/>
                    </w:rPr>
                  </w:pPr>
                  <w:r>
                    <w:rPr>
                      <w:i/>
                      <w:sz w:val="24"/>
                    </w:rPr>
                    <w:t>F</w:t>
                  </w:r>
                </w:p>
              </w:txbxContent>
            </v:textbox>
            <w10:wrap anchorx="page"/>
          </v:shape>
        </w:pict>
      </w:r>
      <w:r w:rsidR="00470C67">
        <w:rPr>
          <w:i/>
          <w:sz w:val="24"/>
        </w:rPr>
        <w:t>or 22.5°C, 50% RH:</w:t>
      </w:r>
    </w:p>
    <w:p w:rsidR="00E87F2E" w:rsidRDefault="00470C67">
      <w:pPr>
        <w:pStyle w:val="BodyText"/>
        <w:tabs>
          <w:tab w:val="left" w:pos="4006"/>
          <w:tab w:val="left" w:pos="4050"/>
          <w:tab w:val="left" w:pos="4590"/>
          <w:tab w:val="left" w:pos="4684"/>
          <w:tab w:val="right" w:pos="5954"/>
        </w:tabs>
        <w:spacing w:before="276" w:line="480" w:lineRule="auto"/>
        <w:ind w:left="1100" w:right="3522"/>
      </w:pPr>
      <w:r>
        <w:t>Total Sensible</w:t>
      </w:r>
      <w:r>
        <w:rPr>
          <w:spacing w:val="-5"/>
        </w:rPr>
        <w:t xml:space="preserve"> </w:t>
      </w:r>
      <w:r>
        <w:t>Heat</w:t>
      </w:r>
      <w:r>
        <w:rPr>
          <w:spacing w:val="-2"/>
        </w:rPr>
        <w:t xml:space="preserve"> </w:t>
      </w:r>
      <w:r>
        <w:t>load</w:t>
      </w:r>
      <w:r>
        <w:tab/>
      </w:r>
      <w:r>
        <w:tab/>
        <w:t>=</w:t>
      </w:r>
      <w:r>
        <w:tab/>
        <w:t>61935.73875 W Total Latent</w:t>
      </w:r>
      <w:r>
        <w:rPr>
          <w:spacing w:val="-4"/>
        </w:rPr>
        <w:t xml:space="preserve"> </w:t>
      </w:r>
      <w:r>
        <w:t>Heat</w:t>
      </w:r>
      <w:r>
        <w:rPr>
          <w:spacing w:val="-2"/>
        </w:rPr>
        <w:t xml:space="preserve"> </w:t>
      </w:r>
      <w:r>
        <w:t>Load</w:t>
      </w:r>
      <w:r>
        <w:tab/>
        <w:t>=</w:t>
      </w:r>
      <w:r>
        <w:tab/>
      </w:r>
      <w:r>
        <w:tab/>
        <w:t xml:space="preserve">25679.45919 </w:t>
      </w:r>
      <w:r>
        <w:rPr>
          <w:spacing w:val="-12"/>
        </w:rPr>
        <w:t xml:space="preserve">W </w:t>
      </w:r>
      <w:r>
        <w:t>Total</w:t>
      </w:r>
      <w:r>
        <w:rPr>
          <w:spacing w:val="-1"/>
        </w:rPr>
        <w:t xml:space="preserve"> </w:t>
      </w:r>
      <w:r>
        <w:t>Heat</w:t>
      </w:r>
      <w:r>
        <w:rPr>
          <w:spacing w:val="-1"/>
        </w:rPr>
        <w:t xml:space="preserve"> </w:t>
      </w:r>
      <w:r>
        <w:t>Load</w:t>
      </w:r>
      <w:r>
        <w:tab/>
        <w:t>=</w:t>
      </w:r>
      <w:r>
        <w:tab/>
        <w:t>87615.1980</w:t>
      </w:r>
    </w:p>
    <w:p w:rsidR="00E87F2E" w:rsidRDefault="00470C67">
      <w:pPr>
        <w:pStyle w:val="BodyText"/>
        <w:tabs>
          <w:tab w:val="left" w:pos="4736"/>
        </w:tabs>
        <w:spacing w:line="251" w:lineRule="exact"/>
        <w:ind w:left="1100"/>
      </w:pPr>
      <w:r>
        <w:t>Sensible Heat Ratio,</w:t>
      </w:r>
      <w:r>
        <w:rPr>
          <w:spacing w:val="-5"/>
        </w:rPr>
        <w:t xml:space="preserve"> </w:t>
      </w:r>
      <w:proofErr w:type="gramStart"/>
      <w:r>
        <w:t xml:space="preserve">SHR </w:t>
      </w:r>
      <w:r>
        <w:rPr>
          <w:spacing w:val="64"/>
        </w:rPr>
        <w:t xml:space="preserve"> </w:t>
      </w:r>
      <w:r>
        <w:t>=</w:t>
      </w:r>
      <w:proofErr w:type="gramEnd"/>
      <w:r>
        <w:tab/>
        <w:t>0.706906 ≈</w:t>
      </w:r>
      <w:r>
        <w:rPr>
          <w:spacing w:val="-3"/>
        </w:rPr>
        <w:t xml:space="preserve"> </w:t>
      </w:r>
      <w:r>
        <w:t>0.71</w:t>
      </w:r>
    </w:p>
    <w:p w:rsidR="00E87F2E" w:rsidRDefault="00470C67">
      <w:pPr>
        <w:pStyle w:val="Heading1"/>
        <w:tabs>
          <w:tab w:val="left" w:pos="8568"/>
        </w:tabs>
        <w:spacing w:line="683" w:lineRule="exact"/>
        <w:ind w:left="380"/>
      </w:pPr>
      <w:r>
        <w:t>SCHEMATIC</w:t>
      </w:r>
      <w:r>
        <w:rPr>
          <w:spacing w:val="-7"/>
        </w:rPr>
        <w:t xml:space="preserve"> </w:t>
      </w:r>
      <w:r>
        <w:t>DIAGRAM:</w:t>
      </w:r>
      <w:r>
        <w:tab/>
      </w:r>
      <w:r>
        <w:rPr>
          <w:noProof/>
          <w:w w:val="99"/>
          <w:position w:val="-15"/>
        </w:rPr>
        <w:drawing>
          <wp:inline distT="0" distB="0" distL="0" distR="0">
            <wp:extent cx="358140" cy="44958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58140" cy="449580"/>
                    </a:xfrm>
                    <a:prstGeom prst="rect">
                      <a:avLst/>
                    </a:prstGeom>
                  </pic:spPr>
                </pic:pic>
              </a:graphicData>
            </a:graphic>
          </wp:inline>
        </w:drawing>
      </w:r>
    </w:p>
    <w:p w:rsidR="00E87F2E" w:rsidRDefault="00E87F2E">
      <w:pPr>
        <w:pStyle w:val="BodyText"/>
        <w:rPr>
          <w:b/>
          <w:sz w:val="20"/>
        </w:rPr>
      </w:pPr>
    </w:p>
    <w:p w:rsidR="00E87F2E" w:rsidRDefault="005C6DA2">
      <w:pPr>
        <w:pStyle w:val="BodyText"/>
        <w:spacing w:before="10"/>
        <w:rPr>
          <w:b/>
          <w:sz w:val="15"/>
        </w:rPr>
      </w:pPr>
      <w:r>
        <w:pict>
          <v:group id="_x0000_s1274" style="position:absolute;margin-left:58.7pt;margin-top:11.1pt;width:436.5pt;height:167.05pt;z-index:-251318272;mso-wrap-distance-left:0;mso-wrap-distance-right:0;mso-position-horizontal-relative:page" coordorigin="1174,222" coordsize="8730,3341">
            <v:shape id="_x0000_s1277" type="#_x0000_t75" style="position:absolute;left:1512;top:222;width:8392;height:3341">
              <v:imagedata r:id="rId11" o:title=""/>
            </v:shape>
            <v:shape id="_x0000_s1276" type="#_x0000_t202" style="position:absolute;left:1173;top:2049;width:1212;height:503" filled="f" stroked="f">
              <v:textbox inset="0,0,0,0">
                <w:txbxContent>
                  <w:p w:rsidR="005C6DA2" w:rsidRDefault="005C6DA2">
                    <w:pPr>
                      <w:spacing w:line="237" w:lineRule="auto"/>
                      <w:ind w:right="2" w:firstLine="127"/>
                      <w:rPr>
                        <w:b/>
                        <w:sz w:val="14"/>
                      </w:rPr>
                    </w:pPr>
                    <w:r>
                      <w:rPr>
                        <w:b/>
                        <w:position w:val="2"/>
                      </w:rPr>
                      <w:t>33.9 °C</w:t>
                    </w:r>
                    <w:r>
                      <w:rPr>
                        <w:b/>
                        <w:sz w:val="14"/>
                      </w:rPr>
                      <w:t>DB</w:t>
                    </w:r>
                    <w:r>
                      <w:rPr>
                        <w:b/>
                        <w:position w:val="2"/>
                        <w:sz w:val="14"/>
                      </w:rPr>
                      <w:t xml:space="preserve"> </w:t>
                    </w:r>
                    <w:r>
                      <w:rPr>
                        <w:b/>
                        <w:position w:val="2"/>
                      </w:rPr>
                      <w:t>&amp; 26.7 °C</w:t>
                    </w:r>
                    <w:r>
                      <w:rPr>
                        <w:b/>
                        <w:sz w:val="14"/>
                      </w:rPr>
                      <w:t>WB</w:t>
                    </w:r>
                  </w:p>
                </w:txbxContent>
              </v:textbox>
            </v:shape>
            <v:shape id="_x0000_s1275" type="#_x0000_t202" style="position:absolute;left:7585;top:2472;width:2061;height:756" filled="f" stroked="f">
              <v:textbox inset="0,0,0,0">
                <w:txbxContent>
                  <w:p w:rsidR="005C6DA2" w:rsidRDefault="005C6DA2">
                    <w:pPr>
                      <w:spacing w:line="237" w:lineRule="auto"/>
                      <w:ind w:left="48" w:right="18" w:hanging="48"/>
                      <w:jc w:val="both"/>
                      <w:rPr>
                        <w:b/>
                      </w:rPr>
                    </w:pPr>
                    <w:r>
                      <w:rPr>
                        <w:b/>
                        <w:position w:val="2"/>
                      </w:rPr>
                      <w:t>22.5 °C</w:t>
                    </w:r>
                    <w:r>
                      <w:rPr>
                        <w:b/>
                        <w:sz w:val="14"/>
                      </w:rPr>
                      <w:t xml:space="preserve">DB </w:t>
                    </w:r>
                    <w:r>
                      <w:rPr>
                        <w:b/>
                        <w:position w:val="2"/>
                      </w:rPr>
                      <w:t>&amp; 50% RH Q</w:t>
                    </w:r>
                    <w:r>
                      <w:rPr>
                        <w:b/>
                        <w:sz w:val="14"/>
                      </w:rPr>
                      <w:t xml:space="preserve">S </w:t>
                    </w:r>
                    <w:r>
                      <w:rPr>
                        <w:b/>
                        <w:position w:val="2"/>
                      </w:rPr>
                      <w:t>= 61935.7388 W Q</w:t>
                    </w:r>
                    <w:r>
                      <w:rPr>
                        <w:b/>
                        <w:sz w:val="14"/>
                      </w:rPr>
                      <w:t xml:space="preserve">T </w:t>
                    </w:r>
                    <w:r>
                      <w:rPr>
                        <w:b/>
                        <w:position w:val="2"/>
                      </w:rPr>
                      <w:t>= 87615.1980 W</w:t>
                    </w:r>
                  </w:p>
                </w:txbxContent>
              </v:textbox>
            </v:shape>
            <w10:wrap type="topAndBottom" anchorx="page"/>
          </v:group>
        </w:pict>
      </w:r>
    </w:p>
    <w:p w:rsidR="00E87F2E" w:rsidRDefault="00470C67">
      <w:pPr>
        <w:pStyle w:val="BodyText"/>
        <w:spacing w:before="465"/>
        <w:ind w:left="630"/>
      </w:pPr>
      <w:r>
        <w:rPr>
          <w:b/>
        </w:rPr>
        <w:t xml:space="preserve">Figure 10. </w:t>
      </w:r>
      <w:r>
        <w:t>Schematic Diagram of Air-conditioning System for Second Floor, 22.5°C</w:t>
      </w:r>
    </w:p>
    <w:p w:rsidR="00E87F2E" w:rsidRDefault="00E87F2E">
      <w:pPr>
        <w:pStyle w:val="BodyText"/>
        <w:rPr>
          <w:sz w:val="26"/>
        </w:rPr>
      </w:pPr>
    </w:p>
    <w:p w:rsidR="00E87F2E" w:rsidRDefault="005C6DA2">
      <w:pPr>
        <w:pStyle w:val="Heading1"/>
        <w:spacing w:before="179" w:line="480" w:lineRule="auto"/>
        <w:ind w:left="380" w:right="6392"/>
      </w:pPr>
      <w:r>
        <w:pict>
          <v:rect id="_x0000_s1273" style="position:absolute;left:0;text-align:left;margin-left:484.85pt;margin-top:-16.8pt;width:39.1pt;height:48.45pt;z-index:252005376;mso-position-horizontal-relative:page" stroked="f">
            <w10:wrap anchorx="page"/>
          </v:rect>
        </w:pict>
      </w:r>
      <w:r w:rsidR="00470C67">
        <w:t>Psychrometric Calculation: SECOND FLOOR:</w:t>
      </w:r>
    </w:p>
    <w:p w:rsidR="00E87F2E" w:rsidRDefault="00470C67">
      <w:pPr>
        <w:pStyle w:val="BodyText"/>
        <w:spacing w:line="480" w:lineRule="auto"/>
        <w:ind w:left="1100" w:right="6429"/>
      </w:pPr>
      <w:r>
        <w:rPr>
          <w:position w:val="1"/>
        </w:rPr>
        <w:t>Q</w:t>
      </w:r>
      <w:r>
        <w:rPr>
          <w:sz w:val="16"/>
        </w:rPr>
        <w:t xml:space="preserve">S </w:t>
      </w:r>
      <w:r>
        <w:rPr>
          <w:position w:val="1"/>
        </w:rPr>
        <w:t>= 61935.7388 W Q</w:t>
      </w:r>
      <w:r>
        <w:rPr>
          <w:sz w:val="16"/>
        </w:rPr>
        <w:t xml:space="preserve">T </w:t>
      </w:r>
      <w:r>
        <w:rPr>
          <w:position w:val="1"/>
        </w:rPr>
        <w:t>= 87615.1980 W</w:t>
      </w:r>
    </w:p>
    <w:p w:rsidR="00E87F2E" w:rsidRDefault="00E87F2E">
      <w:pPr>
        <w:spacing w:line="480" w:lineRule="auto"/>
        <w:sectPr w:rsidR="00E87F2E">
          <w:pgSz w:w="12240" w:h="18720"/>
          <w:pgMar w:top="1360" w:right="1280" w:bottom="280" w:left="1060" w:header="720" w:footer="720" w:gutter="0"/>
          <w:cols w:space="720"/>
        </w:sectPr>
      </w:pPr>
    </w:p>
    <w:p w:rsidR="00E87F2E" w:rsidRDefault="00470C67">
      <w:pPr>
        <w:pStyle w:val="BodyText"/>
        <w:spacing w:line="206" w:lineRule="exact"/>
        <w:ind w:left="3258"/>
        <w:rPr>
          <w:rFonts w:ascii="Cambria Math"/>
        </w:rPr>
      </w:pPr>
      <w:r>
        <w:rPr>
          <w:rFonts w:ascii="Cambria Math"/>
        </w:rPr>
        <w:t>Q</w:t>
      </w:r>
      <w:r>
        <w:rPr>
          <w:rFonts w:ascii="Cambria Math"/>
          <w:vertAlign w:val="subscript"/>
        </w:rPr>
        <w:t>S</w:t>
      </w:r>
    </w:p>
    <w:p w:rsidR="00E87F2E" w:rsidRDefault="005C6DA2">
      <w:pPr>
        <w:pStyle w:val="BodyText"/>
        <w:spacing w:line="172" w:lineRule="exact"/>
        <w:ind w:left="2473"/>
        <w:rPr>
          <w:rFonts w:ascii="Cambria Math"/>
        </w:rPr>
      </w:pPr>
      <w:r>
        <w:pict>
          <v:line id="_x0000_s1272" style="position:absolute;left:0;text-align:left;z-index:252002304;mso-position-horizontal-relative:page" from="215.55pt,5.5pt" to="229.85pt,5.5pt" strokeweight=".84pt">
            <w10:wrap anchorx="page"/>
          </v:line>
        </w:pict>
      </w:r>
      <w:r w:rsidR="00470C67">
        <w:rPr>
          <w:rFonts w:ascii="Cambria Math"/>
        </w:rPr>
        <w:t>SHF =</w:t>
      </w:r>
    </w:p>
    <w:p w:rsidR="00E87F2E" w:rsidRDefault="00470C67">
      <w:pPr>
        <w:pStyle w:val="BodyText"/>
        <w:spacing w:line="221" w:lineRule="exact"/>
        <w:ind w:left="3251"/>
        <w:rPr>
          <w:rFonts w:ascii="Cambria Math"/>
        </w:rPr>
      </w:pPr>
      <w:r>
        <w:rPr>
          <w:rFonts w:ascii="Cambria Math"/>
        </w:rPr>
        <w:t>Q</w:t>
      </w:r>
      <w:r>
        <w:rPr>
          <w:rFonts w:ascii="Cambria Math"/>
          <w:vertAlign w:val="subscript"/>
        </w:rPr>
        <w:t>T</w:t>
      </w:r>
    </w:p>
    <w:p w:rsidR="00E87F2E" w:rsidRDefault="00470C67">
      <w:pPr>
        <w:pStyle w:val="BodyText"/>
        <w:spacing w:line="206" w:lineRule="exact"/>
        <w:ind w:left="389"/>
        <w:rPr>
          <w:rFonts w:ascii="Cambria Math"/>
        </w:rPr>
      </w:pPr>
      <w:r>
        <w:br w:type="column"/>
      </w:r>
      <w:r>
        <w:rPr>
          <w:rFonts w:ascii="Cambria Math"/>
          <w:spacing w:val="-1"/>
        </w:rPr>
        <w:t>67589.7046</w:t>
      </w:r>
    </w:p>
    <w:p w:rsidR="00E87F2E" w:rsidRDefault="005C6DA2">
      <w:pPr>
        <w:pStyle w:val="BodyText"/>
        <w:spacing w:line="172" w:lineRule="exact"/>
        <w:ind w:left="91"/>
        <w:rPr>
          <w:rFonts w:ascii="Cambria Math"/>
        </w:rPr>
      </w:pPr>
      <w:r>
        <w:pict>
          <v:line id="_x0000_s1271" style="position:absolute;left:0;text-align:left;z-index:252003328;mso-position-horizontal-relative:page" from="250.75pt,5.5pt" to="315.65pt,5.5pt" strokeweight=".84pt">
            <w10:wrap anchorx="page"/>
          </v:line>
        </w:pict>
      </w:r>
      <w:r w:rsidR="00470C67">
        <w:rPr>
          <w:rFonts w:ascii="Cambria Math"/>
        </w:rPr>
        <w:t>=</w:t>
      </w:r>
    </w:p>
    <w:p w:rsidR="00E87F2E" w:rsidRDefault="00470C67">
      <w:pPr>
        <w:pStyle w:val="BodyText"/>
        <w:spacing w:line="221" w:lineRule="exact"/>
        <w:ind w:left="389"/>
        <w:rPr>
          <w:rFonts w:ascii="Cambria Math"/>
        </w:rPr>
      </w:pPr>
      <w:r>
        <w:rPr>
          <w:rFonts w:ascii="Cambria Math"/>
          <w:spacing w:val="-1"/>
        </w:rPr>
        <w:t>97870.8840</w:t>
      </w:r>
    </w:p>
    <w:p w:rsidR="00E87F2E" w:rsidRDefault="00470C67">
      <w:pPr>
        <w:pStyle w:val="BodyText"/>
        <w:spacing w:before="156"/>
        <w:ind w:left="135"/>
        <w:rPr>
          <w:rFonts w:ascii="Cambria Math" w:eastAsia="Cambria Math" w:hAnsi="Cambria Math"/>
        </w:rPr>
      </w:pPr>
      <w:r>
        <w:br w:type="column"/>
      </w:r>
      <w:r>
        <w:rPr>
          <w:rFonts w:ascii="Cambria Math" w:eastAsia="Cambria Math" w:hAnsi="Cambria Math"/>
        </w:rPr>
        <w:t>= 𝟎. 𝟕𝟎𝟔𝟗𝟎𝟔 ≈ 𝟎. 𝟕𝟏</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3" w:space="720" w:equalWidth="0">
            <w:col w:w="3526" w:space="40"/>
            <w:col w:w="1633" w:space="39"/>
            <w:col w:w="4662"/>
          </w:cols>
        </w:sectPr>
      </w:pPr>
    </w:p>
    <w:p w:rsidR="00E87F2E" w:rsidRDefault="005C6DA2">
      <w:pPr>
        <w:pStyle w:val="BodyText"/>
        <w:rPr>
          <w:rFonts w:ascii="Cambria Math"/>
          <w:sz w:val="20"/>
        </w:rPr>
      </w:pPr>
      <w:r>
        <w:pict>
          <v:rect id="_x0000_s1270" style="position:absolute;margin-left:42.75pt;margin-top:167.25pt;width:33.75pt;height:30pt;z-index:-301019136;mso-position-horizontal-relative:page;mso-position-vertical-relative:page" stroked="f">
            <w10:wrap anchorx="page" anchory="page"/>
          </v:rect>
        </w:pict>
      </w:r>
    </w:p>
    <w:p w:rsidR="00E87F2E" w:rsidRDefault="00470C67">
      <w:pPr>
        <w:spacing w:before="243"/>
        <w:ind w:right="4503"/>
        <w:jc w:val="right"/>
        <w:rPr>
          <w:b/>
          <w:sz w:val="16"/>
        </w:rPr>
      </w:pPr>
      <w:r>
        <w:rPr>
          <w:i/>
          <w:position w:val="1"/>
          <w:sz w:val="24"/>
        </w:rPr>
        <w:t xml:space="preserve">@ </w:t>
      </w:r>
      <w:r>
        <w:rPr>
          <w:position w:val="1"/>
          <w:sz w:val="24"/>
        </w:rPr>
        <w:t xml:space="preserve">Outdoor Condition: </w:t>
      </w:r>
      <w:r>
        <w:rPr>
          <w:b/>
          <w:position w:val="1"/>
          <w:sz w:val="24"/>
        </w:rPr>
        <w:t xml:space="preserve">33.9 </w:t>
      </w:r>
      <w:r>
        <w:rPr>
          <w:rFonts w:ascii="Symbol" w:hAnsi="Symbol"/>
          <w:b/>
          <w:position w:val="1"/>
          <w:sz w:val="24"/>
        </w:rPr>
        <w:t></w:t>
      </w:r>
      <w:r>
        <w:rPr>
          <w:b/>
          <w:position w:val="1"/>
          <w:sz w:val="24"/>
        </w:rPr>
        <w:t>C</w:t>
      </w:r>
      <w:r>
        <w:rPr>
          <w:b/>
          <w:sz w:val="16"/>
        </w:rPr>
        <w:t xml:space="preserve">DB </w:t>
      </w:r>
      <w:r>
        <w:rPr>
          <w:position w:val="1"/>
          <w:sz w:val="24"/>
        </w:rPr>
        <w:t xml:space="preserve">and </w:t>
      </w:r>
      <w:r>
        <w:rPr>
          <w:b/>
          <w:position w:val="1"/>
          <w:sz w:val="24"/>
        </w:rPr>
        <w:t>26.7</w:t>
      </w:r>
      <w:r>
        <w:rPr>
          <w:b/>
          <w:spacing w:val="-10"/>
          <w:position w:val="1"/>
          <w:sz w:val="24"/>
        </w:rPr>
        <w:t xml:space="preserve"> </w:t>
      </w:r>
      <w:r>
        <w:rPr>
          <w:rFonts w:ascii="Symbol" w:hAnsi="Symbol"/>
          <w:b/>
          <w:position w:val="1"/>
          <w:sz w:val="24"/>
        </w:rPr>
        <w:t></w:t>
      </w:r>
      <w:r>
        <w:rPr>
          <w:b/>
          <w:position w:val="1"/>
          <w:sz w:val="24"/>
        </w:rPr>
        <w:t>C</w:t>
      </w:r>
      <w:r>
        <w:rPr>
          <w:b/>
          <w:sz w:val="16"/>
        </w:rPr>
        <w:t>WB</w:t>
      </w:r>
    </w:p>
    <w:p w:rsidR="00E87F2E" w:rsidRDefault="00E87F2E">
      <w:pPr>
        <w:pStyle w:val="BodyText"/>
        <w:rPr>
          <w:b/>
          <w:sz w:val="28"/>
        </w:rPr>
      </w:pPr>
    </w:p>
    <w:p w:rsidR="00E87F2E" w:rsidRDefault="00470C67">
      <w:pPr>
        <w:spacing w:before="171"/>
        <w:ind w:right="4442"/>
        <w:jc w:val="right"/>
        <w:rPr>
          <w:b/>
          <w:sz w:val="16"/>
        </w:rPr>
      </w:pPr>
      <w:r>
        <w:rPr>
          <w:b/>
          <w:position w:val="1"/>
          <w:sz w:val="24"/>
        </w:rPr>
        <w:t>ω</w:t>
      </w:r>
      <w:r>
        <w:rPr>
          <w:b/>
          <w:sz w:val="16"/>
        </w:rPr>
        <w:t xml:space="preserve">o </w:t>
      </w:r>
      <w:r>
        <w:rPr>
          <w:b/>
          <w:position w:val="1"/>
          <w:sz w:val="24"/>
        </w:rPr>
        <w:t>= 0.01925366</w:t>
      </w:r>
      <w:r>
        <w:rPr>
          <w:b/>
          <w:spacing w:val="-7"/>
          <w:position w:val="1"/>
          <w:sz w:val="24"/>
        </w:rPr>
        <w:t xml:space="preserve"> </w:t>
      </w:r>
      <w:r>
        <w:rPr>
          <w:b/>
          <w:position w:val="1"/>
          <w:sz w:val="24"/>
        </w:rPr>
        <w:t>kg</w:t>
      </w:r>
      <w:proofErr w:type="spellStart"/>
      <w:r>
        <w:rPr>
          <w:b/>
          <w:sz w:val="16"/>
        </w:rPr>
        <w:t>wv</w:t>
      </w:r>
      <w:proofErr w:type="spellEnd"/>
      <w:r>
        <w:rPr>
          <w:b/>
          <w:position w:val="1"/>
          <w:sz w:val="24"/>
        </w:rPr>
        <w:t>/kg</w:t>
      </w:r>
      <w:r>
        <w:rPr>
          <w:b/>
          <w:sz w:val="16"/>
        </w:rPr>
        <w:t>da</w:t>
      </w:r>
    </w:p>
    <w:p w:rsidR="00E87F2E" w:rsidRDefault="00E87F2E">
      <w:pPr>
        <w:pStyle w:val="BodyText"/>
        <w:spacing w:before="7"/>
        <w:rPr>
          <w:b/>
          <w:sz w:val="16"/>
        </w:rPr>
      </w:pPr>
    </w:p>
    <w:p w:rsidR="00E87F2E" w:rsidRDefault="00470C67">
      <w:pPr>
        <w:spacing w:before="120" w:line="156" w:lineRule="auto"/>
        <w:ind w:left="1110" w:right="1345"/>
        <w:jc w:val="center"/>
        <w:rPr>
          <w:rFonts w:ascii="Cambria Math" w:eastAsia="Cambria Math"/>
          <w:sz w:val="17"/>
        </w:rPr>
      </w:pPr>
      <w:r>
        <w:rPr>
          <w:rFonts w:ascii="Cambria Math" w:eastAsia="Cambria Math"/>
          <w:position w:val="-8"/>
          <w:sz w:val="24"/>
        </w:rPr>
        <w:t>𝐦</w:t>
      </w:r>
      <w:r>
        <w:rPr>
          <w:rFonts w:ascii="Cambria Math" w:eastAsia="Cambria Math"/>
          <w:sz w:val="17"/>
        </w:rPr>
        <w:t>𝟑</w:t>
      </w:r>
    </w:p>
    <w:p w:rsidR="00E87F2E" w:rsidRDefault="005C6DA2">
      <w:pPr>
        <w:pStyle w:val="BodyText"/>
        <w:spacing w:line="187" w:lineRule="auto"/>
        <w:ind w:left="2540"/>
        <w:rPr>
          <w:rFonts w:ascii="Cambria Math" w:eastAsia="Cambria Math"/>
        </w:rPr>
      </w:pPr>
      <w:r>
        <w:pict>
          <v:line id="_x0000_s1269" style="position:absolute;left:0;text-align:left;z-index:-301021184;mso-position-horizontal-relative:page" from="286.6pt,7.25pt" to="303.05pt,7.25pt" strokeweight=".84pt">
            <w10:wrap anchorx="page"/>
          </v:line>
        </w:pict>
      </w:r>
      <w:r w:rsidR="00470C67">
        <w:rPr>
          <w:rFonts w:ascii="Cambria Math" w:eastAsia="Cambria Math"/>
        </w:rPr>
        <w:t>𝒗</w:t>
      </w:r>
      <w:r w:rsidR="00470C67">
        <w:rPr>
          <w:rFonts w:ascii="Cambria Math" w:eastAsia="Cambria Math"/>
          <w:vertAlign w:val="subscript"/>
        </w:rPr>
        <w:t>𝐨</w:t>
      </w:r>
      <w:r w:rsidR="00470C67">
        <w:rPr>
          <w:rFonts w:ascii="Cambria Math" w:eastAsia="Cambria Math"/>
        </w:rPr>
        <w:t xml:space="preserve">  = 𝟎. 𝟖𝟗𝟔𝟒𝟑𝟗𝟓𝟐𝟐</w:t>
      </w:r>
      <w:r w:rsidR="00470C67">
        <w:rPr>
          <w:rFonts w:ascii="Cambria Math" w:eastAsia="Cambria Math"/>
          <w:spacing w:val="-31"/>
        </w:rPr>
        <w:t xml:space="preserve"> </w:t>
      </w:r>
      <w:r w:rsidR="00470C67">
        <w:rPr>
          <w:rFonts w:ascii="Cambria Math" w:eastAsia="Cambria Math"/>
          <w:position w:val="-15"/>
        </w:rPr>
        <w:t>𝐤𝐠</w:t>
      </w:r>
    </w:p>
    <w:p w:rsidR="00E87F2E" w:rsidRDefault="00E87F2E">
      <w:pPr>
        <w:pStyle w:val="BodyText"/>
        <w:rPr>
          <w:rFonts w:ascii="Cambria Math"/>
          <w:sz w:val="20"/>
        </w:rPr>
      </w:pPr>
    </w:p>
    <w:p w:rsidR="00E87F2E" w:rsidRDefault="00E87F2E">
      <w:pPr>
        <w:pStyle w:val="BodyText"/>
        <w:spacing w:before="7"/>
        <w:rPr>
          <w:rFonts w:ascii="Cambria Math"/>
          <w:sz w:val="18"/>
        </w:rPr>
      </w:pPr>
    </w:p>
    <w:p w:rsidR="00E87F2E" w:rsidRDefault="00470C67">
      <w:pPr>
        <w:spacing w:before="1"/>
        <w:ind w:right="154"/>
        <w:jc w:val="right"/>
        <w:rPr>
          <w:rFonts w:ascii="Calibri"/>
        </w:rPr>
      </w:pPr>
      <w:r>
        <w:rPr>
          <w:rFonts w:ascii="Calibri"/>
        </w:rPr>
        <w:t>124</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spacing w:before="80"/>
        <w:ind w:left="380"/>
        <w:rPr>
          <w:b/>
          <w:sz w:val="24"/>
        </w:rPr>
      </w:pPr>
      <w:r>
        <w:rPr>
          <w:position w:val="1"/>
          <w:sz w:val="24"/>
        </w:rPr>
        <w:lastRenderedPageBreak/>
        <w:t xml:space="preserve">For return air condition: @ </w:t>
      </w:r>
      <w:r>
        <w:rPr>
          <w:b/>
          <w:position w:val="1"/>
          <w:sz w:val="24"/>
        </w:rPr>
        <w:t>22.5</w:t>
      </w:r>
      <w:r>
        <w:rPr>
          <w:rFonts w:ascii="Symbol" w:hAnsi="Symbol"/>
          <w:b/>
          <w:position w:val="1"/>
          <w:sz w:val="24"/>
        </w:rPr>
        <w:t></w:t>
      </w:r>
      <w:r>
        <w:rPr>
          <w:b/>
          <w:position w:val="1"/>
          <w:sz w:val="24"/>
        </w:rPr>
        <w:t>C</w:t>
      </w:r>
      <w:r>
        <w:rPr>
          <w:b/>
          <w:sz w:val="16"/>
        </w:rPr>
        <w:t>DB</w:t>
      </w:r>
      <w:r>
        <w:rPr>
          <w:position w:val="1"/>
          <w:sz w:val="24"/>
        </w:rPr>
        <w:t xml:space="preserve">, </w:t>
      </w:r>
      <w:r>
        <w:rPr>
          <w:b/>
          <w:position w:val="1"/>
          <w:sz w:val="24"/>
        </w:rPr>
        <w:t>50% RH</w:t>
      </w:r>
    </w:p>
    <w:p w:rsidR="00E87F2E" w:rsidRDefault="00E87F2E">
      <w:pPr>
        <w:pStyle w:val="BodyText"/>
        <w:spacing w:before="8"/>
        <w:rPr>
          <w:b/>
          <w:sz w:val="17"/>
        </w:rPr>
      </w:pPr>
    </w:p>
    <w:p w:rsidR="00E87F2E" w:rsidRDefault="00470C67">
      <w:pPr>
        <w:pStyle w:val="BodyText"/>
        <w:spacing w:before="59" w:line="224" w:lineRule="exact"/>
        <w:ind w:left="889"/>
        <w:jc w:val="center"/>
        <w:rPr>
          <w:rFonts w:ascii="Cambria Math"/>
        </w:rPr>
      </w:pPr>
      <w:r>
        <w:rPr>
          <w:rFonts w:ascii="Cambria Math"/>
        </w:rPr>
        <w:t>0.622 P</w:t>
      </w:r>
      <w:r>
        <w:rPr>
          <w:rFonts w:ascii="Cambria Math"/>
          <w:vertAlign w:val="subscript"/>
        </w:rPr>
        <w:t>S</w:t>
      </w:r>
    </w:p>
    <w:p w:rsidR="00E87F2E" w:rsidRDefault="00E87F2E">
      <w:pPr>
        <w:spacing w:line="224" w:lineRule="exact"/>
        <w:jc w:val="center"/>
        <w:rPr>
          <w:rFonts w:ascii="Cambria Math"/>
        </w:rPr>
        <w:sectPr w:rsidR="00E87F2E">
          <w:pgSz w:w="12240" w:h="18720"/>
          <w:pgMar w:top="1360" w:right="1280" w:bottom="280" w:left="1060" w:header="720" w:footer="720" w:gutter="0"/>
          <w:cols w:space="720"/>
        </w:sectPr>
      </w:pPr>
    </w:p>
    <w:p w:rsidR="00E87F2E" w:rsidRDefault="00470C67">
      <w:pPr>
        <w:pStyle w:val="BodyText"/>
        <w:spacing w:line="241" w:lineRule="exac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4"/>
        <w:rPr>
          <w:rFonts w:ascii="Cambria Math"/>
          <w:sz w:val="9"/>
        </w:rPr>
      </w:pPr>
      <w:r>
        <w:br w:type="column"/>
      </w: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267" style="width:42.15pt;height:.85pt;mso-position-horizontal-relative:char;mso-position-vertical-relative:line" coordsize="843,17">
            <v:line id="_x0000_s1268" style="position:absolute" from="0,8" to="843,8" strokeweight=".84pt"/>
            <w10:anchorlock/>
          </v:group>
        </w:pict>
      </w:r>
    </w:p>
    <w:p w:rsidR="00E87F2E" w:rsidRDefault="00470C67">
      <w:pPr>
        <w:pStyle w:val="BodyText"/>
        <w:ind w:left="140"/>
        <w:rPr>
          <w:rFonts w:ascii="Cambria Math" w:hAnsi="Cambria Math"/>
        </w:rPr>
      </w:pPr>
      <w:r>
        <w:rPr>
          <w:rFonts w:ascii="Cambria Math" w:hAnsi="Cambria Math"/>
        </w:rPr>
        <w:t>P</w:t>
      </w:r>
      <w:r>
        <w:rPr>
          <w:rFonts w:ascii="Cambria Math" w:hAnsi="Cambria Math"/>
          <w:vertAlign w:val="subscript"/>
        </w:rPr>
        <w:t>T</w:t>
      </w:r>
      <w:r>
        <w:rPr>
          <w:rFonts w:ascii="Cambria Math" w:hAnsi="Cambria Math"/>
        </w:rPr>
        <w:t xml:space="preserve"> − P</w:t>
      </w:r>
      <w:r>
        <w:rPr>
          <w:rFonts w:ascii="Cambria Math" w:hAnsi="Cambria Math"/>
          <w:vertAlign w:val="subscript"/>
        </w:rPr>
        <w:t>S</w:t>
      </w:r>
    </w:p>
    <w:p w:rsidR="00E87F2E" w:rsidRDefault="00E87F2E">
      <w:pPr>
        <w:rPr>
          <w:rFonts w:ascii="Cambria Math" w:hAnsi="Cambria Math"/>
        </w:rPr>
        <w:sectPr w:rsidR="00E87F2E">
          <w:type w:val="continuous"/>
          <w:pgSz w:w="12240" w:h="18720"/>
          <w:pgMar w:top="1360" w:right="1280" w:bottom="280" w:left="1060" w:header="720" w:footer="720" w:gutter="0"/>
          <w:cols w:num="2" w:space="720" w:equalWidth="0">
            <w:col w:w="4857" w:space="40"/>
            <w:col w:w="5003"/>
          </w:cols>
        </w:sectPr>
      </w:pPr>
    </w:p>
    <w:p w:rsidR="00E87F2E" w:rsidRDefault="00E87F2E">
      <w:pPr>
        <w:pStyle w:val="BodyText"/>
        <w:spacing w:before="7"/>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E87F2E">
      <w:pPr>
        <w:pStyle w:val="BodyText"/>
        <w:spacing w:before="5"/>
        <w:rPr>
          <w:rFonts w:ascii="Cambria Math"/>
          <w:sz w:val="21"/>
        </w:rPr>
      </w:pPr>
    </w:p>
    <w:p w:rsidR="00E87F2E" w:rsidRDefault="00470C67">
      <w:pPr>
        <w:pStyle w:val="BodyTex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59"/>
        <w:ind w:left="114" w:right="3039"/>
        <w:jc w:val="center"/>
        <w:rPr>
          <w:rFonts w:ascii="Cambria Math" w:hAnsi="Cambria Math"/>
        </w:rPr>
      </w:pPr>
      <w:r>
        <w:br w:type="column"/>
      </w:r>
      <w:r>
        <w:rPr>
          <w:rFonts w:ascii="Cambria Math" w:hAnsi="Cambria Math"/>
        </w:rPr>
        <w:t xml:space="preserve">0.622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pStyle w:val="BodyText"/>
        <w:spacing w:before="4"/>
        <w:rPr>
          <w:rFonts w:ascii="Cambria Math"/>
          <w:sz w:val="4"/>
        </w:rPr>
      </w:pPr>
    </w:p>
    <w:p w:rsidR="00E87F2E" w:rsidRDefault="005C6DA2">
      <w:pPr>
        <w:pStyle w:val="BodyText"/>
        <w:spacing w:line="20" w:lineRule="exact"/>
        <w:ind w:left="69"/>
        <w:rPr>
          <w:rFonts w:ascii="Cambria Math"/>
          <w:sz w:val="2"/>
        </w:rPr>
      </w:pPr>
      <w:r>
        <w:rPr>
          <w:rFonts w:ascii="Cambria Math"/>
          <w:sz w:val="2"/>
        </w:rPr>
      </w:r>
      <w:r>
        <w:rPr>
          <w:rFonts w:ascii="Cambria Math"/>
          <w:sz w:val="2"/>
        </w:rPr>
        <w:pict>
          <v:group id="_x0000_s1265" style="width:152.2pt;height:.85pt;mso-position-horizontal-relative:char;mso-position-vertical-relative:line" coordsize="3044,17">
            <v:line id="_x0000_s1266" style="position:absolute" from="0,8" to="3044,8" strokeweight=".84pt"/>
            <w10:anchorlock/>
          </v:group>
        </w:pict>
      </w:r>
    </w:p>
    <w:p w:rsidR="00E87F2E" w:rsidRDefault="00470C67">
      <w:pPr>
        <w:pStyle w:val="BodyText"/>
        <w:ind w:left="114" w:right="3039"/>
        <w:jc w:val="center"/>
        <w:rPr>
          <w:rFonts w:ascii="Cambria Math" w:hAnsi="Cambria Math"/>
        </w:rPr>
      </w:pPr>
      <w:r>
        <w:rPr>
          <w:rFonts w:ascii="Cambria Math" w:hAnsi="Cambria Math"/>
        </w:rPr>
        <w:t xml:space="preserve">101.325 −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jc w:val="center"/>
        <w:rPr>
          <w:rFonts w:ascii="Cambria Math" w:hAnsi="Cambria Math"/>
        </w:rPr>
        <w:sectPr w:rsidR="00E87F2E">
          <w:type w:val="continuous"/>
          <w:pgSz w:w="12240" w:h="18720"/>
          <w:pgMar w:top="1360" w:right="1280" w:bottom="280" w:left="1060" w:header="720" w:footer="720" w:gutter="0"/>
          <w:cols w:num="2" w:space="720" w:equalWidth="0">
            <w:col w:w="3731" w:space="40"/>
            <w:col w:w="6129"/>
          </w:cols>
        </w:sectPr>
      </w:pPr>
    </w:p>
    <w:p w:rsidR="00E87F2E" w:rsidRDefault="00E87F2E">
      <w:pPr>
        <w:pStyle w:val="BodyText"/>
        <w:spacing w:before="2"/>
        <w:rPr>
          <w:rFonts w:ascii="Cambria Math"/>
          <w:sz w:val="17"/>
        </w:rPr>
      </w:pPr>
    </w:p>
    <w:p w:rsidR="00E87F2E" w:rsidRDefault="00470C67">
      <w:pPr>
        <w:pStyle w:val="BodyText"/>
        <w:spacing w:before="59"/>
        <w:ind w:left="211"/>
        <w:jc w:val="center"/>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𝐑</w:t>
      </w:r>
      <w:r>
        <w:rPr>
          <w:rFonts w:ascii="Cambria Math" w:eastAsia="Cambria Math" w:hAnsi="Cambria Math"/>
        </w:rPr>
        <w:t xml:space="preserve"> = 𝟎. 𝟎𝟎𝟖𝟒𝟖𝟒𝟐𝟑𝟔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9"/>
        <w:rPr>
          <w:rFonts w:ascii="Cambria Math"/>
          <w:sz w:val="22"/>
        </w:rPr>
      </w:pPr>
    </w:p>
    <w:p w:rsidR="00E87F2E" w:rsidRDefault="00470C67">
      <w:pPr>
        <w:spacing w:before="100"/>
        <w:ind w:left="380"/>
        <w:rPr>
          <w:sz w:val="24"/>
        </w:rPr>
      </w:pPr>
      <w:r>
        <w:rPr>
          <w:position w:val="1"/>
          <w:sz w:val="24"/>
        </w:rPr>
        <w:t>h</w:t>
      </w:r>
      <w:r>
        <w:rPr>
          <w:sz w:val="16"/>
        </w:rPr>
        <w:t>R</w:t>
      </w:r>
      <w:r>
        <w:rPr>
          <w:position w:val="1"/>
          <w:sz w:val="24"/>
        </w:rPr>
        <w:t>= C</w:t>
      </w:r>
      <w:r>
        <w:rPr>
          <w:sz w:val="16"/>
        </w:rPr>
        <w:t>p</w:t>
      </w:r>
      <w:r>
        <w:rPr>
          <w:position w:val="1"/>
          <w:sz w:val="24"/>
        </w:rPr>
        <w:t>t + W</w:t>
      </w:r>
      <w:r>
        <w:rPr>
          <w:sz w:val="16"/>
        </w:rPr>
        <w:t xml:space="preserve">R </w:t>
      </w:r>
      <w:r>
        <w:rPr>
          <w:position w:val="1"/>
          <w:sz w:val="24"/>
        </w:rPr>
        <w:t>h</w:t>
      </w:r>
      <w:r>
        <w:rPr>
          <w:sz w:val="16"/>
        </w:rPr>
        <w:t xml:space="preserve">g </w:t>
      </w:r>
      <w:r>
        <w:rPr>
          <w:position w:val="1"/>
          <w:sz w:val="24"/>
        </w:rPr>
        <w:t xml:space="preserve">@ 24 </w:t>
      </w:r>
      <w:r>
        <w:rPr>
          <w:rFonts w:ascii="Symbol" w:hAnsi="Symbol"/>
          <w:position w:val="1"/>
          <w:sz w:val="24"/>
        </w:rPr>
        <w:t></w:t>
      </w:r>
      <w:r>
        <w:rPr>
          <w:position w:val="1"/>
          <w:sz w:val="24"/>
        </w:rPr>
        <w:t>C</w:t>
      </w:r>
    </w:p>
    <w:p w:rsidR="00E87F2E" w:rsidRDefault="00E87F2E">
      <w:pPr>
        <w:pStyle w:val="BodyText"/>
        <w:spacing w:before="3"/>
      </w:pPr>
    </w:p>
    <w:p w:rsidR="00E87F2E" w:rsidRDefault="00470C67">
      <w:pPr>
        <w:pStyle w:val="BodyText"/>
        <w:spacing w:before="1"/>
        <w:ind w:left="380"/>
        <w:rPr>
          <w:rFonts w:ascii="Cambria Math" w:hAnsi="Cambria Math"/>
        </w:rPr>
      </w:pPr>
      <w:proofErr w:type="spellStart"/>
      <w:r>
        <w:rPr>
          <w:rFonts w:ascii="Cambria Math" w:hAnsi="Cambria Math"/>
        </w:rPr>
        <w:t>h</w:t>
      </w:r>
      <w:r>
        <w:rPr>
          <w:rFonts w:ascii="Cambria Math" w:hAnsi="Cambria Math"/>
          <w:vertAlign w:val="subscript"/>
        </w:rPr>
        <w:t>R</w:t>
      </w:r>
      <w:proofErr w:type="spellEnd"/>
      <w:r>
        <w:rPr>
          <w:rFonts w:ascii="Cambria Math" w:hAnsi="Cambria Math"/>
        </w:rPr>
        <w:t xml:space="preserve"> = 1.0062 </w:t>
      </w:r>
      <w:r>
        <w:rPr>
          <w:rFonts w:ascii="Cambria Math" w:hAnsi="Cambria Math"/>
          <w:position w:val="1"/>
        </w:rPr>
        <w:t>(</w:t>
      </w:r>
      <w:r>
        <w:rPr>
          <w:rFonts w:ascii="Cambria Math" w:hAnsi="Cambria Math"/>
        </w:rPr>
        <w:t xml:space="preserve">22.5 </w:t>
      </w:r>
      <w:r>
        <w:rPr>
          <w:rFonts w:ascii="Symbol" w:hAnsi="Symbol"/>
        </w:rPr>
        <w:t></w:t>
      </w:r>
      <w:r>
        <w:rPr>
          <w:rFonts w:ascii="Cambria Math" w:hAnsi="Cambria Math"/>
        </w:rPr>
        <w:t>C</w:t>
      </w:r>
      <w:r>
        <w:rPr>
          <w:rFonts w:ascii="Cambria Math" w:hAnsi="Cambria Math"/>
          <w:position w:val="1"/>
        </w:rPr>
        <w:t xml:space="preserve">) </w:t>
      </w:r>
      <w:r>
        <w:rPr>
          <w:rFonts w:ascii="Cambria Math" w:hAnsi="Cambria Math"/>
        </w:rPr>
        <w:t xml:space="preserve">+ (0.008484236 </w:t>
      </w:r>
      <w:proofErr w:type="spellStart"/>
      <w:r>
        <w:rPr>
          <w:rFonts w:ascii="Cambria Math" w:hAnsi="Cambria Math"/>
        </w:rPr>
        <w:t>kg</w:t>
      </w:r>
      <w:r>
        <w:rPr>
          <w:rFonts w:ascii="Cambria Math" w:hAnsi="Cambria Math"/>
          <w:vertAlign w:val="subscript"/>
        </w:rPr>
        <w:t>wv</w:t>
      </w:r>
      <w:proofErr w:type="spellEnd"/>
      <w:r>
        <w:rPr>
          <w:rFonts w:ascii="Cambria Math" w:hAnsi="Cambria Math"/>
          <w:position w:val="1"/>
        </w:rPr>
        <w:t>⁄</w:t>
      </w:r>
      <w:proofErr w:type="spellStart"/>
      <w:r>
        <w:rPr>
          <w:rFonts w:ascii="Cambria Math" w:hAnsi="Cambria Math"/>
        </w:rPr>
        <w:t>kg</w:t>
      </w:r>
      <w:r>
        <w:rPr>
          <w:rFonts w:ascii="Cambria Math" w:hAnsi="Cambria Math"/>
          <w:vertAlign w:val="subscript"/>
        </w:rPr>
        <w:t>da</w:t>
      </w:r>
      <w:proofErr w:type="spellEnd"/>
      <w:r>
        <w:rPr>
          <w:rFonts w:ascii="Cambria Math" w:hAnsi="Cambria Math"/>
        </w:rPr>
        <w:t>) (2545.5 kJ</w:t>
      </w:r>
      <w:r>
        <w:rPr>
          <w:rFonts w:ascii="Cambria Math" w:hAnsi="Cambria Math"/>
          <w:position w:val="1"/>
        </w:rPr>
        <w:t>⁄</w:t>
      </w:r>
      <w:r>
        <w:rPr>
          <w:rFonts w:ascii="Cambria Math" w:hAnsi="Cambria Math"/>
        </w:rPr>
        <w:t>kg)</w:t>
      </w:r>
    </w:p>
    <w:p w:rsidR="00E87F2E" w:rsidRDefault="00470C67">
      <w:pPr>
        <w:pStyle w:val="BodyText"/>
        <w:spacing w:before="270"/>
        <w:ind w:left="380"/>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𝐑</w:t>
      </w:r>
      <w:r>
        <w:rPr>
          <w:rFonts w:ascii="Cambria Math" w:eastAsia="Cambria Math" w:hAnsi="Cambria Math"/>
        </w:rPr>
        <w:t xml:space="preserve"> = 𝟒𝟒. 𝟐𝟏𝟐𝟕𝟗𝟐𝟏𝟖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2"/>
        <w:rPr>
          <w:rFonts w:ascii="Cambria Math"/>
        </w:rPr>
      </w:pPr>
    </w:p>
    <w:p w:rsidR="00E87F2E" w:rsidRDefault="00470C67">
      <w:pPr>
        <w:pStyle w:val="Heading1"/>
        <w:ind w:left="380"/>
      </w:pPr>
      <w:r>
        <w:t>Ventilation Load:</w:t>
      </w:r>
    </w:p>
    <w:p w:rsidR="00E87F2E" w:rsidRDefault="00E87F2E">
      <w:pPr>
        <w:pStyle w:val="BodyText"/>
        <w:rPr>
          <w:b/>
          <w:sz w:val="16"/>
        </w:rPr>
      </w:pPr>
    </w:p>
    <w:p w:rsidR="00E87F2E" w:rsidRDefault="00E87F2E">
      <w:pPr>
        <w:rPr>
          <w:sz w:val="16"/>
        </w:rPr>
        <w:sectPr w:rsidR="00E87F2E">
          <w:type w:val="continuous"/>
          <w:pgSz w:w="12240" w:h="18720"/>
          <w:pgMar w:top="1360" w:right="1280" w:bottom="280" w:left="1060" w:header="720" w:footer="720" w:gutter="0"/>
          <w:cols w:space="720"/>
        </w:sectPr>
      </w:pPr>
    </w:p>
    <w:p w:rsidR="00E87F2E" w:rsidRDefault="00470C67">
      <w:pPr>
        <w:pStyle w:val="BodyText"/>
        <w:spacing w:before="94" w:line="232" w:lineRule="exact"/>
        <w:ind w:left="4307"/>
        <w:rPr>
          <w:rFonts w:ascii="Cambria Math"/>
        </w:rPr>
      </w:pPr>
      <w:r>
        <w:rPr>
          <w:rFonts w:ascii="Cambria Math"/>
        </w:rPr>
        <w:t>L</w:t>
      </w:r>
    </w:p>
    <w:p w:rsidR="00E87F2E" w:rsidRDefault="005C6DA2">
      <w:pPr>
        <w:pStyle w:val="BodyText"/>
        <w:tabs>
          <w:tab w:val="left" w:pos="4504"/>
        </w:tabs>
        <w:spacing w:line="172" w:lineRule="exact"/>
        <w:ind w:left="3280"/>
        <w:rPr>
          <w:rFonts w:ascii="Cambria Math" w:hAnsi="Cambria Math"/>
        </w:rPr>
      </w:pPr>
      <w:r>
        <w:pict>
          <v:line id="_x0000_s1264" style="position:absolute;left:0;text-align:left;z-index:-301011968;mso-position-horizontal-relative:page" from="267.75pt,5.5pt" to="275.55pt,5.5pt" strokeweight=".84pt">
            <w10:wrap anchorx="page"/>
          </v:line>
        </w:pict>
      </w:r>
      <w:r>
        <w:pict>
          <v:line id="_x0000_s1263" style="position:absolute;left:0;text-align:left;z-index:-301010944;mso-position-horizontal-relative:page" from="292pt,5.5pt" to="327.65pt,5.5pt" strokeweight=".84pt">
            <w10:wrap anchorx="page"/>
          </v:line>
        </w:pict>
      </w:r>
      <w:proofErr w:type="gramStart"/>
      <w:r w:rsidR="00470C67">
        <w:rPr>
          <w:rFonts w:ascii="Cambria Math" w:hAnsi="Cambria Math"/>
        </w:rPr>
        <w:t xml:space="preserve">Q </w:t>
      </w:r>
      <w:r w:rsidR="00470C67">
        <w:rPr>
          <w:rFonts w:ascii="Cambria Math" w:hAnsi="Cambria Math"/>
          <w:spacing w:val="12"/>
        </w:rPr>
        <w:t xml:space="preserve"> </w:t>
      </w:r>
      <w:r w:rsidR="00470C67">
        <w:rPr>
          <w:rFonts w:ascii="Cambria Math" w:hAnsi="Cambria Math"/>
        </w:rPr>
        <w:t>=</w:t>
      </w:r>
      <w:proofErr w:type="gramEnd"/>
      <w:r w:rsidR="00470C67">
        <w:rPr>
          <w:rFonts w:ascii="Cambria Math" w:hAnsi="Cambria Math"/>
          <w:spacing w:val="14"/>
        </w:rPr>
        <w:t xml:space="preserve"> </w:t>
      </w:r>
      <w:r w:rsidR="00470C67">
        <w:rPr>
          <w:rFonts w:ascii="Cambria Math" w:hAnsi="Cambria Math"/>
        </w:rPr>
        <w:t>571</w:t>
      </w:r>
      <w:r w:rsidR="00470C67">
        <w:rPr>
          <w:rFonts w:ascii="Cambria Math" w:hAnsi="Cambria Math"/>
        </w:rPr>
        <w:tab/>
      </w:r>
      <w:r w:rsidR="00470C67">
        <w:rPr>
          <w:rFonts w:ascii="Cambria Math" w:hAnsi="Cambria Math"/>
          <w:spacing w:val="-20"/>
        </w:rPr>
        <w:t>×</w:t>
      </w:r>
    </w:p>
    <w:p w:rsidR="00E87F2E" w:rsidRDefault="00470C67">
      <w:pPr>
        <w:pStyle w:val="BodyText"/>
        <w:spacing w:line="221" w:lineRule="exact"/>
        <w:ind w:left="4295"/>
        <w:rPr>
          <w:rFonts w:ascii="Cambria Math"/>
        </w:rPr>
      </w:pPr>
      <w:r>
        <w:rPr>
          <w:rFonts w:ascii="Cambria Math"/>
        </w:rPr>
        <w:t>s</w:t>
      </w:r>
    </w:p>
    <w:p w:rsidR="00E87F2E" w:rsidRDefault="00470C67">
      <w:pPr>
        <w:pStyle w:val="BodyText"/>
        <w:spacing w:before="94" w:line="292" w:lineRule="auto"/>
        <w:ind w:left="64" w:right="-18" w:firstLine="134"/>
        <w:rPr>
          <w:rFonts w:ascii="Cambria Math"/>
        </w:rPr>
      </w:pPr>
      <w:r>
        <w:br w:type="column"/>
      </w:r>
      <w:r>
        <w:rPr>
          <w:rFonts w:ascii="Cambria Math"/>
        </w:rPr>
        <w:t>1m</w:t>
      </w:r>
      <w:r>
        <w:rPr>
          <w:rFonts w:ascii="Cambria Math"/>
          <w:vertAlign w:val="superscript"/>
        </w:rPr>
        <w:t>3</w:t>
      </w:r>
      <w:r>
        <w:rPr>
          <w:rFonts w:ascii="Cambria Math"/>
        </w:rPr>
        <w:t xml:space="preserve"> 1000 L</w:t>
      </w:r>
    </w:p>
    <w:p w:rsidR="00E87F2E" w:rsidRDefault="00470C67">
      <w:pPr>
        <w:spacing w:before="120" w:line="156" w:lineRule="auto"/>
        <w:ind w:left="1000"/>
        <w:rPr>
          <w:rFonts w:ascii="Cambria Math"/>
          <w:sz w:val="17"/>
        </w:rPr>
      </w:pPr>
      <w:r>
        <w:br w:type="column"/>
      </w:r>
      <w:r>
        <w:rPr>
          <w:rFonts w:ascii="Cambria Math"/>
          <w:position w:val="-8"/>
          <w:sz w:val="24"/>
        </w:rPr>
        <w:t>m</w:t>
      </w:r>
      <w:r>
        <w:rPr>
          <w:rFonts w:ascii="Cambria Math"/>
          <w:sz w:val="17"/>
        </w:rPr>
        <w:t>3</w:t>
      </w:r>
    </w:p>
    <w:p w:rsidR="00E87F2E" w:rsidRDefault="005C6DA2">
      <w:pPr>
        <w:pStyle w:val="BodyText"/>
        <w:spacing w:line="171" w:lineRule="exact"/>
        <w:ind w:left="78"/>
        <w:rPr>
          <w:rFonts w:ascii="Cambria Math"/>
        </w:rPr>
      </w:pPr>
      <w:r>
        <w:pict>
          <v:line id="_x0000_s1262" style="position:absolute;left:0;text-align:left;z-index:252015616;mso-position-horizontal-relative:page" from="379.75pt,5.5pt" to="395.1pt,5.5pt" strokeweight=".84pt">
            <w10:wrap anchorx="page"/>
          </v:line>
        </w:pict>
      </w:r>
      <w:r w:rsidR="00470C67">
        <w:rPr>
          <w:rFonts w:ascii="Cambria Math"/>
        </w:rPr>
        <w:t>= 0.571</w:t>
      </w:r>
    </w:p>
    <w:p w:rsidR="00E87F2E" w:rsidRDefault="00470C67">
      <w:pPr>
        <w:pStyle w:val="BodyText"/>
        <w:spacing w:line="221" w:lineRule="exact"/>
        <w:ind w:left="1100"/>
        <w:rPr>
          <w:rFonts w:ascii="Cambria Math"/>
        </w:rPr>
      </w:pPr>
      <w:r>
        <w:rPr>
          <w:rFonts w:ascii="Cambria Math"/>
        </w:rPr>
        <w:t>s</w:t>
      </w:r>
    </w:p>
    <w:p w:rsidR="00E87F2E" w:rsidRDefault="00470C67">
      <w:pPr>
        <w:spacing w:before="205" w:line="205" w:lineRule="exact"/>
        <w:ind w:left="47"/>
        <w:rPr>
          <w:rFonts w:ascii="Cambria Math"/>
          <w:sz w:val="17"/>
        </w:rPr>
      </w:pPr>
      <w:r>
        <w:rPr>
          <w:rFonts w:ascii="Cambria Math"/>
          <w:position w:val="-8"/>
          <w:sz w:val="24"/>
        </w:rPr>
        <w:t>m</w:t>
      </w:r>
      <w:r>
        <w:rPr>
          <w:rFonts w:ascii="Cambria Math"/>
          <w:sz w:val="17"/>
        </w:rPr>
        <w:t>3</w:t>
      </w:r>
    </w:p>
    <w:p w:rsidR="00E87F2E" w:rsidRDefault="00E87F2E">
      <w:pPr>
        <w:spacing w:line="205" w:lineRule="exact"/>
        <w:rPr>
          <w:rFonts w:ascii="Cambria Math"/>
          <w:sz w:val="17"/>
        </w:rPr>
        <w:sectPr w:rsidR="00E87F2E">
          <w:type w:val="continuous"/>
          <w:pgSz w:w="12240" w:h="18720"/>
          <w:pgMar w:top="1360" w:right="1280" w:bottom="280" w:left="1060" w:header="720" w:footer="720" w:gutter="0"/>
          <w:cols w:num="3" w:space="720" w:equalWidth="0">
            <w:col w:w="4676" w:space="40"/>
            <w:col w:w="780" w:space="39"/>
            <w:col w:w="4365"/>
          </w:cols>
        </w:sectPr>
      </w:pPr>
    </w:p>
    <w:p w:rsidR="00E87F2E" w:rsidRDefault="005C6DA2">
      <w:pPr>
        <w:pStyle w:val="BodyText"/>
        <w:spacing w:line="215" w:lineRule="exact"/>
        <w:ind w:left="495"/>
        <w:jc w:val="center"/>
        <w:rPr>
          <w:rFonts w:ascii="Cambria Math"/>
        </w:rPr>
      </w:pPr>
      <w:r>
        <w:pict>
          <v:line id="_x0000_s1261" style="position:absolute;left:0;text-align:left;z-index:252016640;mso-position-horizontal-relative:page" from="332.1pt,5.95pt" to="347.45pt,5.95pt" strokeweight=".84pt">
            <w10:wrap anchorx="page"/>
          </v:line>
        </w:pict>
      </w:r>
      <w:r>
        <w:pict>
          <v:shape id="_x0000_s1260" type="#_x0000_t202" style="position:absolute;left:0;text-align:left;margin-left:337.15pt;margin-top:6.05pt;width:5.2pt;height:12.05pt;z-index:-301003776;mso-position-horizontal-relative:page" filled="f" stroked="f">
            <v:textbox inset="0,0,0,0">
              <w:txbxContent>
                <w:p w:rsidR="005C6DA2" w:rsidRDefault="005C6DA2">
                  <w:pPr>
                    <w:pStyle w:val="BodyText"/>
                    <w:spacing w:line="240" w:lineRule="exact"/>
                    <w:rPr>
                      <w:rFonts w:ascii="Cambria Math"/>
                    </w:rPr>
                  </w:pPr>
                  <w:r>
                    <w:rPr>
                      <w:rFonts w:ascii="Cambria Math"/>
                    </w:rPr>
                    <w:t>s</w:t>
                  </w:r>
                </w:p>
              </w:txbxContent>
            </v:textbox>
            <w10:wrap anchorx="page"/>
          </v:shape>
        </w:pict>
      </w:r>
      <w:r w:rsidR="00470C67">
        <w:rPr>
          <w:rFonts w:ascii="Cambria Math"/>
        </w:rPr>
        <w:t>0.571</w:t>
      </w:r>
    </w:p>
    <w:p w:rsidR="00E87F2E" w:rsidRDefault="005C6DA2">
      <w:pPr>
        <w:pStyle w:val="BodyText"/>
        <w:tabs>
          <w:tab w:val="left" w:pos="2358"/>
        </w:tabs>
        <w:spacing w:before="12" w:line="120" w:lineRule="auto"/>
        <w:ind w:left="210"/>
        <w:jc w:val="center"/>
        <w:rPr>
          <w:rFonts w:ascii="Cambria Math"/>
          <w:sz w:val="17"/>
        </w:rPr>
      </w:pPr>
      <w:r>
        <w:pict>
          <v:line id="_x0000_s1259" style="position:absolute;left:0;text-align:left;z-index:-301006848;mso-position-horizontal-relative:page" from="278.45pt,6.65pt" to="367.4pt,6.65pt" strokeweight=".84pt">
            <w10:wrap anchorx="page"/>
          </v:line>
        </w:pict>
      </w:r>
      <w:proofErr w:type="spellStart"/>
      <w:r w:rsidR="00470C67">
        <w:rPr>
          <w:rFonts w:ascii="Cambria Math"/>
        </w:rPr>
        <w:t>m</w:t>
      </w:r>
      <w:r w:rsidR="00470C67">
        <w:rPr>
          <w:rFonts w:ascii="Cambria Math"/>
          <w:vertAlign w:val="subscript"/>
        </w:rPr>
        <w:t>o</w:t>
      </w:r>
      <w:proofErr w:type="spellEnd"/>
      <w:r w:rsidR="00470C67">
        <w:rPr>
          <w:rFonts w:ascii="Cambria Math"/>
          <w:spacing w:val="25"/>
        </w:rPr>
        <w:t xml:space="preserve"> </w:t>
      </w:r>
      <w:r w:rsidR="00470C67">
        <w:rPr>
          <w:rFonts w:ascii="Cambria Math"/>
        </w:rPr>
        <w:t>=</w:t>
      </w:r>
      <w:r w:rsidR="00470C67">
        <w:rPr>
          <w:rFonts w:ascii="Cambria Math"/>
        </w:rPr>
        <w:tab/>
      </w:r>
      <w:r w:rsidR="00470C67">
        <w:rPr>
          <w:rFonts w:ascii="Cambria Math"/>
          <w:position w:val="-14"/>
        </w:rPr>
        <w:t>m</w:t>
      </w:r>
      <w:r w:rsidR="00470C67">
        <w:rPr>
          <w:rFonts w:ascii="Cambria Math"/>
          <w:position w:val="-7"/>
          <w:sz w:val="17"/>
        </w:rPr>
        <w:t>3</w:t>
      </w:r>
    </w:p>
    <w:p w:rsidR="00E87F2E" w:rsidRDefault="005C6DA2">
      <w:pPr>
        <w:pStyle w:val="BodyText"/>
        <w:spacing w:line="196" w:lineRule="auto"/>
        <w:ind w:left="863"/>
        <w:jc w:val="center"/>
        <w:rPr>
          <w:rFonts w:ascii="Cambria Math"/>
        </w:rPr>
      </w:pPr>
      <w:r>
        <w:pict>
          <v:line id="_x0000_s1258" style="position:absolute;left:0;text-align:left;z-index:-301007872;mso-position-horizontal-relative:page" from="352.05pt,7pt" to="367.4pt,7pt" strokeweight=".84pt">
            <w10:wrap anchorx="page"/>
          </v:line>
        </w:pict>
      </w:r>
      <w:proofErr w:type="gramStart"/>
      <w:r w:rsidR="00470C67">
        <w:rPr>
          <w:rFonts w:ascii="Cambria Math"/>
        </w:rPr>
        <w:t xml:space="preserve">0.896439522 </w:t>
      </w:r>
      <w:r w:rsidR="00470C67">
        <w:rPr>
          <w:rFonts w:ascii="Cambria Math"/>
          <w:spacing w:val="13"/>
        </w:rPr>
        <w:t xml:space="preserve"> </w:t>
      </w:r>
      <w:r w:rsidR="00470C67">
        <w:rPr>
          <w:rFonts w:ascii="Cambria Math"/>
          <w:position w:val="-11"/>
        </w:rPr>
        <w:t>kg</w:t>
      </w:r>
      <w:proofErr w:type="gramEnd"/>
    </w:p>
    <w:p w:rsidR="00E87F2E" w:rsidRDefault="00E87F2E">
      <w:pPr>
        <w:pStyle w:val="BodyText"/>
        <w:spacing w:before="8"/>
        <w:rPr>
          <w:rFonts w:ascii="Cambria Math"/>
          <w:sz w:val="17"/>
        </w:rPr>
      </w:pPr>
    </w:p>
    <w:p w:rsidR="00E87F2E" w:rsidRDefault="00E87F2E">
      <w:pPr>
        <w:rPr>
          <w:rFonts w:ascii="Cambria Math"/>
          <w:sz w:val="17"/>
        </w:rPr>
        <w:sectPr w:rsidR="00E87F2E">
          <w:type w:val="continuous"/>
          <w:pgSz w:w="12240" w:h="18720"/>
          <w:pgMar w:top="1360" w:right="1280" w:bottom="280" w:left="1060" w:header="720" w:footer="720" w:gutter="0"/>
          <w:cols w:space="720"/>
        </w:sectPr>
      </w:pPr>
    </w:p>
    <w:p w:rsidR="00E87F2E" w:rsidRDefault="00E87F2E">
      <w:pPr>
        <w:pStyle w:val="BodyText"/>
        <w:rPr>
          <w:rFonts w:ascii="Cambria Math"/>
          <w:sz w:val="26"/>
        </w:rPr>
      </w:pPr>
    </w:p>
    <w:p w:rsidR="00E87F2E" w:rsidRDefault="00E87F2E">
      <w:pPr>
        <w:pStyle w:val="BodyText"/>
        <w:rPr>
          <w:rFonts w:ascii="Cambria Math"/>
          <w:sz w:val="26"/>
        </w:rPr>
      </w:pPr>
    </w:p>
    <w:p w:rsidR="00E87F2E" w:rsidRDefault="00E87F2E">
      <w:pPr>
        <w:pStyle w:val="BodyText"/>
        <w:spacing w:before="2"/>
        <w:rPr>
          <w:rFonts w:ascii="Cambria Math"/>
          <w:sz w:val="26"/>
        </w:rPr>
      </w:pPr>
    </w:p>
    <w:p w:rsidR="00E87F2E" w:rsidRDefault="00470C67">
      <w:pPr>
        <w:pStyle w:val="BodyText"/>
        <w:ind w:left="380"/>
      </w:pPr>
      <w:r>
        <w:t>Then,</w:t>
      </w:r>
    </w:p>
    <w:p w:rsidR="00E87F2E" w:rsidRDefault="00470C67">
      <w:pPr>
        <w:pStyle w:val="BodyText"/>
        <w:spacing w:before="11"/>
        <w:rPr>
          <w:sz w:val="20"/>
        </w:rPr>
      </w:pPr>
      <w:r>
        <w:br w:type="column"/>
      </w:r>
    </w:p>
    <w:p w:rsidR="00E87F2E" w:rsidRDefault="00470C67">
      <w:pPr>
        <w:pStyle w:val="BodyText"/>
        <w:ind w:left="380"/>
        <w:rPr>
          <w:rFonts w:ascii="Cambria Math" w:eastAsia="Cambria Math"/>
        </w:rPr>
      </w:pPr>
      <w:r>
        <w:rPr>
          <w:rFonts w:ascii="Cambria Math" w:eastAsia="Cambria Math"/>
        </w:rPr>
        <w:t>𝐦</w:t>
      </w:r>
      <w:r>
        <w:rPr>
          <w:rFonts w:ascii="Cambria Math" w:eastAsia="Cambria Math"/>
          <w:position w:val="-4"/>
          <w:sz w:val="17"/>
        </w:rPr>
        <w:t xml:space="preserve">𝐨 </w:t>
      </w:r>
      <w:r>
        <w:rPr>
          <w:rFonts w:ascii="Cambria Math" w:eastAsia="Cambria Math"/>
        </w:rPr>
        <w:t xml:space="preserve">= 𝟎. </w:t>
      </w:r>
      <w:r>
        <w:rPr>
          <w:rFonts w:ascii="Cambria Math" w:eastAsia="Cambria Math"/>
          <w:spacing w:val="-22"/>
        </w:rPr>
        <w:t>𝟔𝟑𝟔𝟗𝟔𝟒𝟑𝟑</w:t>
      </w:r>
    </w:p>
    <w:p w:rsidR="00E87F2E" w:rsidRDefault="00470C67">
      <w:pPr>
        <w:pStyle w:val="BodyText"/>
        <w:spacing w:before="59"/>
        <w:rPr>
          <w:rFonts w:ascii="Cambria Math" w:eastAsia="Cambria Math"/>
        </w:rPr>
      </w:pPr>
      <w:r>
        <w:br w:type="column"/>
      </w:r>
      <w:r>
        <w:rPr>
          <w:rFonts w:ascii="Cambria Math" w:eastAsia="Cambria Math"/>
        </w:rPr>
        <w:t>𝐤𝐠</w:t>
      </w:r>
    </w:p>
    <w:p w:rsidR="00E87F2E" w:rsidRDefault="00E87F2E">
      <w:pPr>
        <w:pStyle w:val="BodyText"/>
        <w:spacing w:before="4"/>
        <w:rPr>
          <w:rFonts w:ascii="Cambria Math"/>
          <w:sz w:val="4"/>
        </w:rPr>
      </w:pPr>
    </w:p>
    <w:p w:rsidR="00E87F2E" w:rsidRDefault="005C6DA2">
      <w:pPr>
        <w:pStyle w:val="BodyText"/>
        <w:spacing w:line="20" w:lineRule="exact"/>
        <w:ind w:left="-9"/>
        <w:rPr>
          <w:rFonts w:ascii="Cambria Math"/>
          <w:sz w:val="2"/>
        </w:rPr>
      </w:pPr>
      <w:r>
        <w:rPr>
          <w:rFonts w:ascii="Cambria Math"/>
          <w:sz w:val="2"/>
        </w:rPr>
      </w:r>
      <w:r>
        <w:rPr>
          <w:rFonts w:ascii="Cambria Math"/>
          <w:sz w:val="2"/>
        </w:rPr>
        <w:pict>
          <v:group id="_x0000_s1256" style="width:13.8pt;height:.85pt;mso-position-horizontal-relative:char;mso-position-vertical-relative:line" coordsize="276,17">
            <v:line id="_x0000_s1257" style="position:absolute" from="0,8" to="276,8" strokeweight=".84pt"/>
            <w10:anchorlock/>
          </v:group>
        </w:pict>
      </w:r>
    </w:p>
    <w:p w:rsidR="00E87F2E" w:rsidRDefault="00470C67">
      <w:pPr>
        <w:pStyle w:val="BodyText"/>
        <w:ind w:left="81"/>
        <w:rPr>
          <w:rFonts w:ascii="Cambria Math" w:eastAsia="Cambria Math"/>
        </w:rPr>
      </w:pPr>
      <w:r>
        <w:rPr>
          <w:rFonts w:ascii="Cambria Math" w:eastAsia="Cambria Math"/>
        </w:rPr>
        <w:t>𝐬</w:t>
      </w:r>
    </w:p>
    <w:p w:rsidR="00E87F2E" w:rsidRDefault="00E87F2E">
      <w:pPr>
        <w:rPr>
          <w:rFonts w:ascii="Cambria Math" w:eastAsia="Cambria Math"/>
        </w:rPr>
        <w:sectPr w:rsidR="00E87F2E">
          <w:type w:val="continuous"/>
          <w:pgSz w:w="12240" w:h="18720"/>
          <w:pgMar w:top="1360" w:right="1280" w:bottom="280" w:left="1060" w:header="720" w:footer="720" w:gutter="0"/>
          <w:cols w:num="3" w:space="720" w:equalWidth="0">
            <w:col w:w="1037" w:space="2475"/>
            <w:col w:w="2403" w:space="39"/>
            <w:col w:w="3946"/>
          </w:cols>
        </w:sectPr>
      </w:pPr>
    </w:p>
    <w:p w:rsidR="00E87F2E" w:rsidRDefault="00E87F2E">
      <w:pPr>
        <w:pStyle w:val="BodyText"/>
        <w:spacing w:before="5"/>
        <w:rPr>
          <w:rFonts w:ascii="Cambria Math"/>
          <w:sz w:val="18"/>
        </w:rPr>
      </w:pPr>
    </w:p>
    <w:p w:rsidR="00E87F2E" w:rsidRDefault="00470C67">
      <w:pPr>
        <w:pStyle w:val="BodyText"/>
        <w:spacing w:before="59"/>
        <w:ind w:left="223"/>
        <w:jc w:val="center"/>
        <w:rPr>
          <w:rFonts w:ascii="Cambria Math" w:hAnsi="Cambria Math"/>
        </w:rPr>
      </w:pPr>
      <w:proofErr w:type="gramStart"/>
      <w:r>
        <w:rPr>
          <w:rFonts w:ascii="Cambria Math" w:hAnsi="Cambria Math"/>
        </w:rPr>
        <w:t>Q</w:t>
      </w:r>
      <w:r>
        <w:rPr>
          <w:rFonts w:ascii="Cambria Math" w:hAnsi="Cambria Math"/>
          <w:vertAlign w:val="subscript"/>
        </w:rPr>
        <w:t>s</w:t>
      </w:r>
      <w:r>
        <w:rPr>
          <w:rFonts w:ascii="Cambria Math" w:hAnsi="Cambria Math"/>
        </w:rPr>
        <w:t xml:space="preserve">  =</w:t>
      </w:r>
      <w:proofErr w:type="gramEnd"/>
      <w:r>
        <w:rPr>
          <w:rFonts w:ascii="Cambria Math" w:hAnsi="Cambria Math"/>
        </w:rPr>
        <w:t xml:space="preserve">  </w:t>
      </w:r>
      <w:proofErr w:type="spellStart"/>
      <w:r>
        <w:rPr>
          <w:rFonts w:ascii="Cambria Math" w:hAnsi="Cambria Math"/>
        </w:rPr>
        <w:t>m</w:t>
      </w:r>
      <w:r>
        <w:rPr>
          <w:rFonts w:ascii="Cambria Math" w:hAnsi="Cambria Math"/>
          <w:vertAlign w:val="subscript"/>
        </w:rPr>
        <w:t>e</w:t>
      </w:r>
      <w:r>
        <w:rPr>
          <w:rFonts w:ascii="Cambria Math" w:hAnsi="Cambria Math"/>
        </w:rPr>
        <w:t>Cp∆T</w:t>
      </w:r>
      <w:proofErr w:type="spellEnd"/>
    </w:p>
    <w:p w:rsidR="00E87F2E" w:rsidRDefault="00E87F2E">
      <w:pPr>
        <w:pStyle w:val="BodyText"/>
        <w:spacing w:before="11"/>
        <w:rPr>
          <w:rFonts w:ascii="Cambria Math"/>
          <w:sz w:val="23"/>
        </w:rPr>
      </w:pPr>
    </w:p>
    <w:p w:rsidR="00E87F2E" w:rsidRDefault="00470C67">
      <w:pPr>
        <w:pStyle w:val="BodyText"/>
        <w:ind w:left="208"/>
        <w:jc w:val="center"/>
        <w:rPr>
          <w:rFonts w:ascii="Cambria Math" w:eastAsia="Cambria Math"/>
        </w:rPr>
      </w:pPr>
      <w:r>
        <w:rPr>
          <w:rFonts w:ascii="Cambria Math" w:eastAsia="Cambria Math"/>
        </w:rPr>
        <w:t>𝑚</w:t>
      </w:r>
      <w:r>
        <w:rPr>
          <w:rFonts w:ascii="Cambria Math" w:eastAsia="Cambria Math"/>
          <w:vertAlign w:val="subscript"/>
        </w:rPr>
        <w:t>𝑒</w:t>
      </w:r>
      <w:r>
        <w:rPr>
          <w:rFonts w:ascii="Cambria Math" w:eastAsia="Cambria Math"/>
        </w:rPr>
        <w:t xml:space="preserve">  = 𝑚</w:t>
      </w:r>
      <w:r>
        <w:rPr>
          <w:rFonts w:ascii="Cambria Math" w:eastAsia="Cambria Math"/>
          <w:vertAlign w:val="subscript"/>
        </w:rPr>
        <w:t>𝑎</w:t>
      </w:r>
    </w:p>
    <w:p w:rsidR="00E87F2E" w:rsidRDefault="00E87F2E">
      <w:pPr>
        <w:pStyle w:val="BodyText"/>
        <w:spacing w:before="7"/>
        <w:rPr>
          <w:rFonts w:ascii="Cambria Math"/>
          <w:sz w:val="16"/>
        </w:rPr>
      </w:pPr>
    </w:p>
    <w:p w:rsidR="00E87F2E" w:rsidRDefault="00470C67">
      <w:pPr>
        <w:pStyle w:val="BodyText"/>
        <w:spacing w:before="59" w:line="232" w:lineRule="exact"/>
        <w:ind w:left="1941"/>
        <w:jc w:val="center"/>
        <w:rPr>
          <w:rFonts w:ascii="Cambria Math"/>
        </w:rPr>
      </w:pPr>
      <w:r>
        <w:rPr>
          <w:rFonts w:ascii="Cambria Math"/>
        </w:rPr>
        <w:t>kJ</w:t>
      </w:r>
    </w:p>
    <w:p w:rsidR="00E87F2E" w:rsidRDefault="005C6DA2">
      <w:pPr>
        <w:pStyle w:val="BodyText"/>
        <w:spacing w:line="187" w:lineRule="auto"/>
        <w:ind w:left="224"/>
        <w:jc w:val="center"/>
        <w:rPr>
          <w:rFonts w:ascii="Cambria Math" w:hAnsi="Cambria Math"/>
        </w:rPr>
      </w:pPr>
      <w:r>
        <w:pict>
          <v:line id="_x0000_s1255" style="position:absolute;left:0;text-align:left;z-index:-301005824;mso-position-horizontal-relative:page" from="332.1pt,7.25pt" to="366.2pt,7.25pt" strokeweight=".84pt">
            <w10:wrap anchorx="page"/>
          </v:line>
        </w:pict>
      </w:r>
      <w:r w:rsidR="00470C67">
        <w:rPr>
          <w:rFonts w:ascii="Cambria Math" w:hAnsi="Cambria Math"/>
        </w:rPr>
        <w:t>61.93573875 kW = m</w:t>
      </w:r>
      <w:r w:rsidR="00470C67">
        <w:rPr>
          <w:rFonts w:ascii="Cambria Math" w:hAnsi="Cambria Math"/>
          <w:vertAlign w:val="subscript"/>
        </w:rPr>
        <w:t>a</w:t>
      </w:r>
      <w:r w:rsidR="00470C67">
        <w:rPr>
          <w:rFonts w:ascii="Cambria Math" w:hAnsi="Cambria Math"/>
        </w:rPr>
        <w:t xml:space="preserve"> (1.0062 </w:t>
      </w:r>
      <w:r w:rsidR="00470C67">
        <w:rPr>
          <w:rFonts w:ascii="Cambria Math" w:hAnsi="Cambria Math"/>
          <w:position w:val="-15"/>
        </w:rPr>
        <w:t xml:space="preserve">kg − </w:t>
      </w:r>
      <w:proofErr w:type="gramStart"/>
      <w:r w:rsidR="00470C67">
        <w:rPr>
          <w:rFonts w:ascii="Cambria Math" w:hAnsi="Cambria Math"/>
          <w:position w:val="-15"/>
        </w:rPr>
        <w:t>K</w:t>
      </w:r>
      <w:r w:rsidR="00470C67">
        <w:rPr>
          <w:rFonts w:ascii="Cambria Math" w:hAnsi="Cambria Math"/>
        </w:rPr>
        <w:t>)(</w:t>
      </w:r>
      <w:proofErr w:type="gramEnd"/>
      <w:r w:rsidR="00470C67">
        <w:rPr>
          <w:rFonts w:ascii="Cambria Math" w:hAnsi="Cambria Math"/>
        </w:rPr>
        <w:t>33.9 − 22.5)K</w:t>
      </w:r>
    </w:p>
    <w:p w:rsidR="00E87F2E" w:rsidRDefault="00E87F2E">
      <w:pPr>
        <w:pStyle w:val="BodyText"/>
        <w:rPr>
          <w:rFonts w:ascii="Cambria Math"/>
          <w:sz w:val="18"/>
        </w:rPr>
      </w:pPr>
    </w:p>
    <w:p w:rsidR="00E87F2E" w:rsidRDefault="00E87F2E">
      <w:pPr>
        <w:rPr>
          <w:rFonts w:ascii="Cambria Math"/>
          <w:sz w:val="18"/>
        </w:rPr>
        <w:sectPr w:rsidR="00E87F2E">
          <w:type w:val="continuous"/>
          <w:pgSz w:w="12240" w:h="18720"/>
          <w:pgMar w:top="1360" w:right="1280" w:bottom="280" w:left="1060" w:header="720" w:footer="720" w:gutter="0"/>
          <w:cols w:space="720"/>
        </w:sectPr>
      </w:pPr>
    </w:p>
    <w:p w:rsidR="00E87F2E" w:rsidRDefault="00E87F2E">
      <w:pPr>
        <w:pStyle w:val="BodyText"/>
        <w:spacing w:before="6"/>
        <w:rPr>
          <w:rFonts w:ascii="Cambria Math"/>
          <w:sz w:val="20"/>
        </w:rPr>
      </w:pPr>
    </w:p>
    <w:p w:rsidR="00E87F2E" w:rsidRDefault="00470C67">
      <w:pPr>
        <w:pStyle w:val="BodyText"/>
        <w:spacing w:before="1"/>
        <w:ind w:left="3798"/>
        <w:rPr>
          <w:rFonts w:ascii="Cambria Math" w:eastAsia="Cambria Math"/>
        </w:rPr>
      </w:pPr>
      <w:r>
        <w:rPr>
          <w:rFonts w:ascii="Cambria Math" w:eastAsia="Cambria Math"/>
        </w:rPr>
        <w:t>𝐦</w:t>
      </w:r>
      <w:r>
        <w:rPr>
          <w:rFonts w:ascii="Cambria Math" w:eastAsia="Cambria Math"/>
          <w:vertAlign w:val="subscript"/>
        </w:rPr>
        <w:t>𝐚</w:t>
      </w:r>
      <w:r>
        <w:rPr>
          <w:rFonts w:ascii="Cambria Math" w:eastAsia="Cambria Math"/>
        </w:rPr>
        <w:t xml:space="preserve"> = 𝟓. 𝟑𝟗𝟗𝟒𝟖𝟐𝟕𝟒𝟕</w:t>
      </w:r>
    </w:p>
    <w:p w:rsidR="00E87F2E" w:rsidRDefault="00E87F2E">
      <w:pPr>
        <w:pStyle w:val="BodyText"/>
        <w:spacing w:before="1"/>
        <w:rPr>
          <w:rFonts w:ascii="Cambria Math"/>
          <w:sz w:val="31"/>
        </w:rPr>
      </w:pPr>
    </w:p>
    <w:p w:rsidR="00E87F2E" w:rsidRDefault="00470C67">
      <w:pPr>
        <w:pStyle w:val="BodyText"/>
        <w:tabs>
          <w:tab w:val="left" w:pos="4084"/>
        </w:tabs>
        <w:spacing w:line="224" w:lineRule="exact"/>
        <w:ind w:left="3318"/>
        <w:rPr>
          <w:rFonts w:ascii="Cambria Math" w:eastAsia="Cambria Math"/>
        </w:rPr>
      </w:pPr>
      <w:r>
        <w:rPr>
          <w:rFonts w:ascii="Cambria Math" w:eastAsia="Cambria Math"/>
        </w:rPr>
        <w:t>𝒎</w:t>
      </w:r>
      <w:r>
        <w:rPr>
          <w:rFonts w:ascii="Cambria Math" w:eastAsia="Cambria Math"/>
          <w:vertAlign w:val="subscript"/>
        </w:rPr>
        <w:t>𝒐</w:t>
      </w:r>
      <w:r>
        <w:rPr>
          <w:rFonts w:ascii="Cambria Math" w:eastAsia="Cambria Math"/>
        </w:rPr>
        <w:tab/>
        <w:t>0.63696433 kg/s</w:t>
      </w:r>
    </w:p>
    <w:p w:rsidR="00E87F2E" w:rsidRDefault="00470C67">
      <w:pPr>
        <w:pStyle w:val="BodyText"/>
        <w:spacing w:before="59"/>
        <w:ind w:left="-4"/>
        <w:rPr>
          <w:rFonts w:ascii="Cambria Math" w:eastAsia="Cambria Math"/>
        </w:rPr>
      </w:pPr>
      <w:r>
        <w:br w:type="column"/>
      </w:r>
      <w:r>
        <w:rPr>
          <w:rFonts w:ascii="Cambria Math" w:eastAsia="Cambria Math"/>
        </w:rPr>
        <w:t>𝐤𝐠</w:t>
      </w:r>
    </w:p>
    <w:p w:rsidR="00E87F2E" w:rsidRDefault="00E87F2E">
      <w:pPr>
        <w:pStyle w:val="BodyText"/>
        <w:spacing w:before="4"/>
        <w:rPr>
          <w:rFonts w:ascii="Cambria Math"/>
          <w:sz w:val="4"/>
        </w:rPr>
      </w:pPr>
    </w:p>
    <w:p w:rsidR="00E87F2E" w:rsidRDefault="005C6DA2">
      <w:pPr>
        <w:pStyle w:val="BodyText"/>
        <w:spacing w:line="20" w:lineRule="exact"/>
        <w:ind w:left="-13"/>
        <w:rPr>
          <w:rFonts w:ascii="Cambria Math"/>
          <w:sz w:val="2"/>
        </w:rPr>
      </w:pPr>
      <w:r>
        <w:rPr>
          <w:rFonts w:ascii="Cambria Math"/>
          <w:sz w:val="2"/>
        </w:rPr>
      </w:r>
      <w:r>
        <w:rPr>
          <w:rFonts w:ascii="Cambria Math"/>
          <w:sz w:val="2"/>
        </w:rPr>
        <w:pict>
          <v:group id="_x0000_s1253" style="width:13.8pt;height:.85pt;mso-position-horizontal-relative:char;mso-position-vertical-relative:line" coordsize="276,17">
            <v:line id="_x0000_s1254" style="position:absolute" from="0,8" to="276,8" strokeweight=".84pt"/>
            <w10:anchorlock/>
          </v:group>
        </w:pict>
      </w:r>
    </w:p>
    <w:p w:rsidR="00E87F2E" w:rsidRDefault="00470C67">
      <w:pPr>
        <w:pStyle w:val="BodyText"/>
        <w:ind w:left="78"/>
        <w:rPr>
          <w:rFonts w:ascii="Cambria Math" w:eastAsia="Cambria Math"/>
        </w:rPr>
      </w:pPr>
      <w:r>
        <w:rPr>
          <w:rFonts w:ascii="Cambria Math" w:eastAsia="Cambria Math"/>
        </w:rPr>
        <w:t>𝐬</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6012" w:space="40"/>
            <w:col w:w="3848"/>
          </w:cols>
        </w:sectPr>
      </w:pPr>
    </w:p>
    <w:p w:rsidR="00E87F2E" w:rsidRDefault="005C6DA2">
      <w:pPr>
        <w:pStyle w:val="BodyText"/>
        <w:spacing w:line="180" w:lineRule="exact"/>
        <w:ind w:left="3719"/>
        <w:rPr>
          <w:rFonts w:ascii="Cambria Math"/>
        </w:rPr>
      </w:pPr>
      <w:r>
        <w:pict>
          <v:line id="_x0000_s1252" style="position:absolute;left:0;text-align:left;z-index:252020736;mso-position-horizontal-relative:page" from="218.7pt,5.95pt" to="235.6pt,5.95pt" strokeweight=".84pt">
            <w10:wrap anchorx="page"/>
          </v:line>
        </w:pict>
      </w:r>
      <w:r w:rsidR="00470C67">
        <w:rPr>
          <w:rFonts w:ascii="Cambria Math"/>
        </w:rPr>
        <w:t>=</w:t>
      </w:r>
    </w:p>
    <w:p w:rsidR="00E87F2E" w:rsidRDefault="00470C67">
      <w:pPr>
        <w:pStyle w:val="BodyText"/>
        <w:spacing w:line="221" w:lineRule="exact"/>
        <w:ind w:left="3313"/>
        <w:rPr>
          <w:rFonts w:ascii="Cambria Math" w:eastAsia="Cambria Math"/>
        </w:rPr>
      </w:pPr>
      <w:r>
        <w:rPr>
          <w:rFonts w:ascii="Cambria Math" w:eastAsia="Cambria Math"/>
        </w:rPr>
        <w:t>𝒎</w:t>
      </w:r>
      <w:r>
        <w:rPr>
          <w:rFonts w:ascii="Cambria Math" w:eastAsia="Cambria Math"/>
          <w:vertAlign w:val="subscript"/>
        </w:rPr>
        <w:t>𝒂</w:t>
      </w:r>
    </w:p>
    <w:p w:rsidR="00E87F2E" w:rsidRDefault="00470C67">
      <w:pPr>
        <w:pStyle w:val="BodyText"/>
        <w:spacing w:before="4"/>
        <w:rPr>
          <w:rFonts w:ascii="Cambria Math"/>
          <w:sz w:val="9"/>
        </w:rPr>
      </w:pPr>
      <w:r>
        <w:br w:type="column"/>
      </w:r>
    </w:p>
    <w:p w:rsidR="00E87F2E" w:rsidRDefault="005C6DA2">
      <w:pPr>
        <w:pStyle w:val="BodyText"/>
        <w:spacing w:line="20" w:lineRule="exact"/>
        <w:ind w:left="71" w:right="-72"/>
        <w:rPr>
          <w:rFonts w:ascii="Cambria Math"/>
          <w:sz w:val="2"/>
        </w:rPr>
      </w:pPr>
      <w:r>
        <w:rPr>
          <w:rFonts w:ascii="Cambria Math"/>
          <w:sz w:val="2"/>
        </w:rPr>
      </w:r>
      <w:r>
        <w:rPr>
          <w:rFonts w:ascii="Cambria Math"/>
          <w:sz w:val="2"/>
        </w:rPr>
        <w:pict>
          <v:group id="_x0000_s1250" style="width:94.85pt;height:.85pt;mso-position-horizontal-relative:char;mso-position-vertical-relative:line" coordsize="1897,17">
            <v:line id="_x0000_s1251" style="position:absolute" from="0,8" to="1896,8" strokeweight=".84pt"/>
            <w10:anchorlock/>
          </v:group>
        </w:pict>
      </w:r>
    </w:p>
    <w:p w:rsidR="00E87F2E" w:rsidRDefault="00470C67">
      <w:pPr>
        <w:pStyle w:val="BodyText"/>
        <w:ind w:left="80"/>
        <w:rPr>
          <w:rFonts w:ascii="Cambria Math"/>
        </w:rPr>
      </w:pPr>
      <w:r>
        <w:rPr>
          <w:rFonts w:ascii="Cambria Math"/>
        </w:rPr>
        <w:t>5.399482747 kg/s</w:t>
      </w:r>
    </w:p>
    <w:p w:rsidR="00E87F2E" w:rsidRDefault="00470C67">
      <w:pPr>
        <w:pStyle w:val="BodyText"/>
        <w:spacing w:line="241" w:lineRule="exact"/>
        <w:ind w:left="51"/>
        <w:rPr>
          <w:rFonts w:ascii="Cambria Math" w:eastAsia="Cambria Math"/>
        </w:rPr>
      </w:pPr>
      <w:r>
        <w:br w:type="column"/>
      </w:r>
      <w:r>
        <w:rPr>
          <w:rFonts w:ascii="Cambria Math" w:eastAsia="Cambria Math"/>
        </w:rPr>
        <w:t>𝑥 100%</w:t>
      </w:r>
    </w:p>
    <w:p w:rsidR="00E87F2E" w:rsidRDefault="00E87F2E">
      <w:pPr>
        <w:spacing w:line="241" w:lineRule="exact"/>
        <w:rPr>
          <w:rFonts w:ascii="Cambria Math" w:eastAsia="Cambria Math"/>
        </w:rPr>
        <w:sectPr w:rsidR="00E87F2E">
          <w:type w:val="continuous"/>
          <w:pgSz w:w="12240" w:h="18720"/>
          <w:pgMar w:top="1360" w:right="1280" w:bottom="280" w:left="1060" w:header="720" w:footer="720" w:gutter="0"/>
          <w:cols w:num="3" w:space="720" w:equalWidth="0">
            <w:col w:w="3899" w:space="40"/>
            <w:col w:w="1978" w:space="39"/>
            <w:col w:w="3944"/>
          </w:cols>
        </w:sectPr>
      </w:pPr>
    </w:p>
    <w:p w:rsidR="00E87F2E" w:rsidRDefault="00E87F2E">
      <w:pPr>
        <w:pStyle w:val="BodyText"/>
        <w:spacing w:before="6"/>
        <w:rPr>
          <w:rFonts w:ascii="Cambria Math"/>
          <w:sz w:val="12"/>
        </w:rPr>
      </w:pPr>
    </w:p>
    <w:p w:rsidR="00E87F2E" w:rsidRDefault="00E87F2E">
      <w:pPr>
        <w:rPr>
          <w:rFonts w:ascii="Cambria Math"/>
          <w:sz w:val="12"/>
        </w:rPr>
        <w:sectPr w:rsidR="00E87F2E">
          <w:type w:val="continuous"/>
          <w:pgSz w:w="12240" w:h="18720"/>
          <w:pgMar w:top="1360" w:right="1280" w:bottom="280" w:left="1060" w:header="720" w:footer="720" w:gutter="0"/>
          <w:cols w:space="720"/>
        </w:sectPr>
      </w:pPr>
    </w:p>
    <w:p w:rsidR="00E87F2E" w:rsidRDefault="00470C67">
      <w:pPr>
        <w:pStyle w:val="BodyText"/>
        <w:spacing w:before="59"/>
        <w:jc w:val="right"/>
        <w:rPr>
          <w:rFonts w:ascii="Cambria Math" w:eastAsia="Cambria Math"/>
        </w:rPr>
      </w:pPr>
      <w:r>
        <w:rPr>
          <w:rFonts w:ascii="Cambria Math" w:eastAsia="Cambria Math"/>
          <w:w w:val="95"/>
        </w:rPr>
        <w:t>𝒎</w:t>
      </w:r>
      <w:r>
        <w:rPr>
          <w:rFonts w:ascii="Cambria Math" w:eastAsia="Cambria Math"/>
          <w:w w:val="95"/>
          <w:vertAlign w:val="subscript"/>
        </w:rPr>
        <w:t>𝒐</w:t>
      </w:r>
    </w:p>
    <w:p w:rsidR="00E87F2E" w:rsidRDefault="00E87F2E">
      <w:pPr>
        <w:pStyle w:val="BodyText"/>
        <w:spacing w:before="4"/>
        <w:rPr>
          <w:rFonts w:ascii="Cambria Math"/>
          <w:sz w:val="4"/>
        </w:rPr>
      </w:pPr>
    </w:p>
    <w:p w:rsidR="00E87F2E" w:rsidRDefault="005C6DA2">
      <w:pPr>
        <w:pStyle w:val="BodyText"/>
        <w:spacing w:line="20" w:lineRule="exact"/>
        <w:ind w:left="3830" w:right="-72"/>
        <w:rPr>
          <w:rFonts w:ascii="Cambria Math"/>
          <w:sz w:val="2"/>
        </w:rPr>
      </w:pPr>
      <w:r>
        <w:rPr>
          <w:rFonts w:ascii="Cambria Math"/>
          <w:sz w:val="2"/>
        </w:rPr>
      </w:r>
      <w:r>
        <w:rPr>
          <w:rFonts w:ascii="Cambria Math"/>
          <w:sz w:val="2"/>
        </w:rPr>
        <w:pict>
          <v:group id="_x0000_s1248" style="width:16.95pt;height:.85pt;mso-position-horizontal-relative:char;mso-position-vertical-relative:line" coordsize="339,17">
            <v:line id="_x0000_s1249" style="position:absolute" from="0,8" to="338,8" strokeweight=".84pt"/>
            <w10:anchorlock/>
          </v:group>
        </w:pict>
      </w:r>
    </w:p>
    <w:p w:rsidR="00E87F2E" w:rsidRDefault="00470C67">
      <w:pPr>
        <w:pStyle w:val="BodyText"/>
        <w:jc w:val="right"/>
        <w:rPr>
          <w:rFonts w:ascii="Cambria Math" w:eastAsia="Cambria Math"/>
        </w:rPr>
      </w:pPr>
      <w:r>
        <w:rPr>
          <w:rFonts w:ascii="Cambria Math" w:eastAsia="Cambria Math"/>
          <w:w w:val="95"/>
        </w:rPr>
        <w:t>𝒎</w:t>
      </w:r>
      <w:r>
        <w:rPr>
          <w:rFonts w:ascii="Cambria Math" w:eastAsia="Cambria Math"/>
          <w:w w:val="95"/>
          <w:vertAlign w:val="subscript"/>
        </w:rPr>
        <w:t>𝒂</w:t>
      </w:r>
    </w:p>
    <w:p w:rsidR="00E87F2E" w:rsidRDefault="00470C67">
      <w:pPr>
        <w:pStyle w:val="BodyText"/>
        <w:spacing w:before="7"/>
        <w:rPr>
          <w:rFonts w:ascii="Cambria Math"/>
          <w:sz w:val="20"/>
        </w:rPr>
      </w:pPr>
      <w:r>
        <w:br w:type="column"/>
      </w:r>
    </w:p>
    <w:p w:rsidR="00E87F2E" w:rsidRDefault="00470C67">
      <w:pPr>
        <w:pStyle w:val="BodyText"/>
        <w:ind w:left="36"/>
        <w:rPr>
          <w:rFonts w:ascii="Cambria Math" w:eastAsia="Cambria Math"/>
        </w:rPr>
      </w:pPr>
      <w:r>
        <w:rPr>
          <w:rFonts w:ascii="Cambria Math" w:eastAsia="Cambria Math"/>
        </w:rPr>
        <w:t>= 𝟏𝟏. 𝟕𝟗𝟔𝟕𝟔𝟓𝟕𝟑 %</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4169" w:space="40"/>
            <w:col w:w="5691"/>
          </w:cols>
        </w:sectPr>
      </w:pPr>
    </w:p>
    <w:p w:rsidR="00E87F2E" w:rsidRDefault="00E87F2E">
      <w:pPr>
        <w:pStyle w:val="BodyText"/>
        <w:spacing w:before="5"/>
        <w:rPr>
          <w:rFonts w:ascii="Cambria Math"/>
          <w:sz w:val="12"/>
        </w:rPr>
      </w:pPr>
    </w:p>
    <w:p w:rsidR="00E87F2E" w:rsidRDefault="00470C67">
      <w:pPr>
        <w:pStyle w:val="BodyText"/>
        <w:spacing w:before="150" w:line="230" w:lineRule="exact"/>
        <w:ind w:left="380"/>
      </w:pPr>
      <w:r>
        <w:t>Since,</w:t>
      </w:r>
      <w:r>
        <w:rPr>
          <w:u w:val="single"/>
          <w:vertAlign w:val="superscript"/>
        </w:rPr>
        <w:t xml:space="preserve"> </w:t>
      </w:r>
      <w:proofErr w:type="gramStart"/>
      <w:r>
        <w:rPr>
          <w:rFonts w:ascii="Cambria Math" w:eastAsia="Cambria Math"/>
          <w:u w:val="single"/>
          <w:vertAlign w:val="superscript"/>
        </w:rPr>
        <w:t>𝒎</w:t>
      </w:r>
      <w:r>
        <w:rPr>
          <w:rFonts w:ascii="Cambria Math" w:eastAsia="Cambria Math"/>
          <w:position w:val="11"/>
          <w:sz w:val="14"/>
          <w:u w:val="single"/>
        </w:rPr>
        <w:t>𝒐</w:t>
      </w:r>
      <w:r>
        <w:rPr>
          <w:rFonts w:ascii="Cambria Math" w:eastAsia="Cambria Math"/>
          <w:position w:val="11"/>
          <w:sz w:val="14"/>
        </w:rPr>
        <w:t xml:space="preserve">  </w:t>
      </w:r>
      <w:r>
        <w:t>is</w:t>
      </w:r>
      <w:proofErr w:type="gramEnd"/>
      <w:r>
        <w:t xml:space="preserve"> greater than 10% then, use the actual value of</w:t>
      </w:r>
      <w:r>
        <w:rPr>
          <w:spacing w:val="5"/>
          <w:u w:val="single"/>
          <w:vertAlign w:val="superscript"/>
        </w:rPr>
        <w:t xml:space="preserve"> </w:t>
      </w:r>
      <w:r>
        <w:rPr>
          <w:rFonts w:ascii="Cambria Math" w:eastAsia="Cambria Math"/>
          <w:spacing w:val="2"/>
          <w:u w:val="single"/>
          <w:vertAlign w:val="superscript"/>
        </w:rPr>
        <w:t>𝒎</w:t>
      </w:r>
      <w:r>
        <w:rPr>
          <w:rFonts w:ascii="Cambria Math" w:eastAsia="Cambria Math"/>
          <w:spacing w:val="2"/>
          <w:position w:val="11"/>
          <w:sz w:val="14"/>
          <w:u w:val="single"/>
        </w:rPr>
        <w:t>𝒐</w:t>
      </w:r>
      <w:r>
        <w:rPr>
          <w:spacing w:val="2"/>
        </w:rPr>
        <w:t>.</w:t>
      </w:r>
    </w:p>
    <w:p w:rsidR="00E87F2E" w:rsidRDefault="00470C67">
      <w:pPr>
        <w:tabs>
          <w:tab w:val="left" w:pos="6690"/>
        </w:tabs>
        <w:spacing w:line="195" w:lineRule="exact"/>
        <w:ind w:left="1114"/>
        <w:rPr>
          <w:rFonts w:ascii="Cambria Math" w:eastAsia="Cambria Math"/>
          <w:sz w:val="14"/>
        </w:rPr>
      </w:pPr>
      <w:r>
        <w:rPr>
          <w:rFonts w:ascii="Cambria Math" w:eastAsia="Cambria Math"/>
          <w:sz w:val="17"/>
        </w:rPr>
        <w:t>𝒎</w:t>
      </w:r>
      <w:r>
        <w:rPr>
          <w:rFonts w:ascii="Cambria Math" w:eastAsia="Cambria Math"/>
          <w:position w:val="-2"/>
          <w:sz w:val="14"/>
        </w:rPr>
        <w:t>𝒂</w:t>
      </w:r>
      <w:r>
        <w:rPr>
          <w:rFonts w:ascii="Cambria Math" w:eastAsia="Cambria Math"/>
          <w:position w:val="-2"/>
          <w:sz w:val="14"/>
        </w:rPr>
        <w:tab/>
      </w:r>
      <w:r>
        <w:rPr>
          <w:rFonts w:ascii="Cambria Math" w:eastAsia="Cambria Math"/>
          <w:sz w:val="17"/>
        </w:rPr>
        <w:t>𝒎</w:t>
      </w:r>
      <w:r>
        <w:rPr>
          <w:rFonts w:ascii="Cambria Math" w:eastAsia="Cambria Math"/>
          <w:position w:val="-2"/>
          <w:sz w:val="14"/>
        </w:rPr>
        <w:t>𝒂</w:t>
      </w:r>
    </w:p>
    <w:p w:rsidR="00E87F2E" w:rsidRDefault="00E87F2E">
      <w:pPr>
        <w:pStyle w:val="BodyText"/>
        <w:spacing w:before="6"/>
        <w:rPr>
          <w:rFonts w:ascii="Cambria Math"/>
          <w:sz w:val="16"/>
        </w:rPr>
      </w:pPr>
    </w:p>
    <w:p w:rsidR="00E87F2E" w:rsidRDefault="00470C67">
      <w:pPr>
        <w:pStyle w:val="BodyText"/>
        <w:spacing w:before="59"/>
        <w:ind w:left="212"/>
        <w:jc w:val="center"/>
        <w:rPr>
          <w:rFonts w:ascii="Cambria Math" w:eastAsia="Cambria Math"/>
        </w:rPr>
      </w:pPr>
      <w:proofErr w:type="spellStart"/>
      <w:r>
        <w:rPr>
          <w:rFonts w:ascii="Cambria Math" w:eastAsia="Cambria Math"/>
        </w:rPr>
        <w:t>m</w:t>
      </w:r>
      <w:r>
        <w:rPr>
          <w:rFonts w:ascii="Cambria Math" w:eastAsia="Cambria Math"/>
          <w:vertAlign w:val="subscript"/>
        </w:rPr>
        <w:t>o</w:t>
      </w:r>
      <w:proofErr w:type="spellEnd"/>
      <w:r>
        <w:rPr>
          <w:rFonts w:ascii="Cambria Math" w:eastAsia="Cambria Math"/>
        </w:rPr>
        <w:t>𝛚</w:t>
      </w:r>
      <w:r>
        <w:rPr>
          <w:rFonts w:ascii="Cambria Math" w:eastAsia="Cambria Math"/>
          <w:vertAlign w:val="subscript"/>
        </w:rPr>
        <w:t>𝐨</w:t>
      </w:r>
      <w:r>
        <w:rPr>
          <w:rFonts w:ascii="Cambria Math" w:eastAsia="Cambria Math"/>
        </w:rPr>
        <w:t xml:space="preserve"> </w:t>
      </w:r>
      <w:proofErr w:type="gramStart"/>
      <w:r>
        <w:rPr>
          <w:rFonts w:ascii="Cambria Math" w:eastAsia="Cambria Math"/>
        </w:rPr>
        <w:t xml:space="preserve">+  </w:t>
      </w:r>
      <w:proofErr w:type="spellStart"/>
      <w:r>
        <w:rPr>
          <w:rFonts w:ascii="Cambria Math" w:eastAsia="Cambria Math"/>
        </w:rPr>
        <w:t>m</w:t>
      </w:r>
      <w:r>
        <w:rPr>
          <w:rFonts w:ascii="Cambria Math" w:eastAsia="Cambria Math"/>
          <w:vertAlign w:val="subscript"/>
        </w:rPr>
        <w:t>R</w:t>
      </w:r>
      <w:proofErr w:type="spellEnd"/>
      <w:proofErr w:type="gramEnd"/>
      <w:r>
        <w:rPr>
          <w:rFonts w:ascii="Cambria Math" w:eastAsia="Cambria Math"/>
        </w:rPr>
        <w:t>𝛚</w:t>
      </w:r>
      <w:r>
        <w:rPr>
          <w:rFonts w:ascii="Cambria Math" w:eastAsia="Cambria Math"/>
          <w:vertAlign w:val="subscript"/>
        </w:rPr>
        <w:t>𝐑</w:t>
      </w:r>
      <w:r>
        <w:rPr>
          <w:rFonts w:ascii="Cambria Math" w:eastAsia="Cambria Math"/>
        </w:rPr>
        <w:t xml:space="preserve">   = m</w:t>
      </w:r>
      <w:r>
        <w:rPr>
          <w:rFonts w:ascii="Cambria Math" w:eastAsia="Cambria Math"/>
          <w:vertAlign w:val="subscript"/>
        </w:rPr>
        <w:t>e</w:t>
      </w:r>
      <w:r>
        <w:rPr>
          <w:rFonts w:ascii="Cambria Math" w:eastAsia="Cambria Math"/>
        </w:rPr>
        <w:t>𝛚</w:t>
      </w:r>
      <w:r>
        <w:rPr>
          <w:rFonts w:ascii="Cambria Math" w:eastAsia="Cambria Math"/>
          <w:vertAlign w:val="subscript"/>
        </w:rPr>
        <w:t>𝐞</w:t>
      </w: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1"/>
        <w:rPr>
          <w:rFonts w:ascii="Cambria Math"/>
          <w:sz w:val="18"/>
        </w:rPr>
      </w:pPr>
    </w:p>
    <w:p w:rsidR="00E87F2E" w:rsidRDefault="00470C67">
      <w:pPr>
        <w:spacing w:before="56"/>
        <w:ind w:right="154"/>
        <w:jc w:val="right"/>
        <w:rPr>
          <w:rFonts w:ascii="Calibri"/>
        </w:rPr>
      </w:pPr>
      <w:r>
        <w:rPr>
          <w:rFonts w:ascii="Calibri"/>
        </w:rPr>
        <w:t>125</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BodyText"/>
        <w:spacing w:before="33" w:line="227" w:lineRule="exact"/>
        <w:ind w:left="4408"/>
        <w:rPr>
          <w:rFonts w:ascii="Cambria Math"/>
        </w:rPr>
      </w:pPr>
      <w:proofErr w:type="spellStart"/>
      <w:r>
        <w:rPr>
          <w:rFonts w:ascii="Cambria Math"/>
        </w:rPr>
        <w:lastRenderedPageBreak/>
        <w:t>kg</w:t>
      </w:r>
      <w:r>
        <w:rPr>
          <w:rFonts w:ascii="Cambria Math"/>
          <w:vertAlign w:val="subscript"/>
        </w:rPr>
        <w:t>wv</w:t>
      </w:r>
      <w:proofErr w:type="spellEnd"/>
    </w:p>
    <w:p w:rsidR="00E87F2E" w:rsidRDefault="00470C67">
      <w:pPr>
        <w:pStyle w:val="BodyText"/>
        <w:tabs>
          <w:tab w:val="left" w:pos="4919"/>
        </w:tabs>
        <w:spacing w:line="99" w:lineRule="exact"/>
        <w:ind w:left="793"/>
        <w:rPr>
          <w:rFonts w:ascii="Cambria Math"/>
        </w:rPr>
      </w:pPr>
      <w:r>
        <w:rPr>
          <w:rFonts w:ascii="Cambria Math"/>
          <w:position w:val="1"/>
        </w:rPr>
        <w:t>(</w:t>
      </w:r>
      <w:proofErr w:type="gramStart"/>
      <w:r>
        <w:rPr>
          <w:rFonts w:ascii="Cambria Math"/>
        </w:rPr>
        <w:t xml:space="preserve">0.1179676753m </w:t>
      </w:r>
      <w:r>
        <w:rPr>
          <w:rFonts w:ascii="Cambria Math"/>
          <w:spacing w:val="1"/>
        </w:rPr>
        <w:t xml:space="preserve"> </w:t>
      </w:r>
      <w:r>
        <w:rPr>
          <w:rFonts w:ascii="Cambria Math"/>
          <w:position w:val="1"/>
        </w:rPr>
        <w:t>)</w:t>
      </w:r>
      <w:proofErr w:type="gramEnd"/>
      <w:r>
        <w:rPr>
          <w:rFonts w:ascii="Cambria Math"/>
          <w:spacing w:val="-12"/>
          <w:position w:val="1"/>
        </w:rPr>
        <w:t xml:space="preserve"> </w:t>
      </w:r>
      <w:r>
        <w:rPr>
          <w:rFonts w:ascii="Cambria Math"/>
        </w:rPr>
        <w:t>(0.01925366</w:t>
      </w:r>
      <w:r>
        <w:rPr>
          <w:rFonts w:ascii="Cambria Math"/>
        </w:rPr>
        <w:tab/>
        <w:t>) +</w:t>
      </w:r>
      <w:r>
        <w:rPr>
          <w:rFonts w:ascii="Cambria Math"/>
          <w:spacing w:val="1"/>
        </w:rPr>
        <w:t xml:space="preserve"> </w:t>
      </w:r>
      <w:r>
        <w:rPr>
          <w:rFonts w:ascii="Cambria Math"/>
          <w:position w:val="1"/>
        </w:rPr>
        <w:t>(</w:t>
      </w:r>
      <w:r>
        <w:rPr>
          <w:rFonts w:ascii="Cambria Math"/>
        </w:rPr>
        <w:t>0.88203234m</w:t>
      </w:r>
    </w:p>
    <w:p w:rsidR="00E87F2E" w:rsidRDefault="005C6DA2">
      <w:pPr>
        <w:pStyle w:val="BodyText"/>
        <w:spacing w:line="20" w:lineRule="exact"/>
        <w:ind w:left="4399"/>
        <w:rPr>
          <w:rFonts w:ascii="Cambria Math"/>
          <w:sz w:val="2"/>
        </w:rPr>
      </w:pPr>
      <w:r>
        <w:rPr>
          <w:rFonts w:ascii="Cambria Math"/>
          <w:sz w:val="2"/>
        </w:rPr>
      </w:r>
      <w:r>
        <w:rPr>
          <w:rFonts w:ascii="Cambria Math"/>
          <w:sz w:val="2"/>
        </w:rPr>
        <w:pict>
          <v:group id="_x0000_s1246" style="width:25.45pt;height:.85pt;mso-position-horizontal-relative:char;mso-position-vertical-relative:line" coordsize="509,17">
            <v:line id="_x0000_s1247" style="position:absolute" from="0,8" to="509,8" strokeweight=".84pt"/>
            <w10:anchorlock/>
          </v:group>
        </w:pict>
      </w:r>
    </w:p>
    <w:p w:rsidR="00E87F2E" w:rsidRDefault="00470C67">
      <w:pPr>
        <w:pStyle w:val="BodyText"/>
        <w:spacing w:before="36" w:line="324" w:lineRule="exact"/>
        <w:ind w:left="62"/>
        <w:rPr>
          <w:rFonts w:ascii="Cambria Math"/>
        </w:rPr>
      </w:pPr>
      <w:r>
        <w:br w:type="column"/>
      </w:r>
      <w:r>
        <w:rPr>
          <w:rFonts w:ascii="Cambria Math"/>
          <w:w w:val="105"/>
          <w:position w:val="1"/>
        </w:rPr>
        <w:t xml:space="preserve">) </w:t>
      </w:r>
      <w:proofErr w:type="gramStart"/>
      <w:r>
        <w:rPr>
          <w:rFonts w:ascii="Cambria Math"/>
          <w:w w:val="105"/>
        </w:rPr>
        <w:t>( 0.008484236</w:t>
      </w:r>
      <w:proofErr w:type="gramEnd"/>
      <w:r>
        <w:rPr>
          <w:rFonts w:ascii="Cambria Math"/>
          <w:w w:val="105"/>
        </w:rPr>
        <w:t xml:space="preserve"> </w:t>
      </w:r>
      <w:r>
        <w:rPr>
          <w:rFonts w:ascii="Cambria Math"/>
          <w:w w:val="105"/>
          <w:position w:val="18"/>
        </w:rPr>
        <w:t>kg</w:t>
      </w:r>
      <w:proofErr w:type="spellStart"/>
      <w:r>
        <w:rPr>
          <w:rFonts w:ascii="Cambria Math"/>
          <w:w w:val="105"/>
          <w:position w:val="13"/>
          <w:sz w:val="17"/>
        </w:rPr>
        <w:t>wv</w:t>
      </w:r>
      <w:proofErr w:type="spellEnd"/>
      <w:r>
        <w:rPr>
          <w:rFonts w:ascii="Cambria Math"/>
          <w:w w:val="105"/>
        </w:rPr>
        <w:t>)</w:t>
      </w:r>
    </w:p>
    <w:p w:rsidR="00E87F2E" w:rsidRDefault="005C6DA2">
      <w:pPr>
        <w:pStyle w:val="BodyText"/>
        <w:spacing w:line="20" w:lineRule="exact"/>
        <w:ind w:left="1784"/>
        <w:rPr>
          <w:rFonts w:ascii="Cambria Math"/>
          <w:sz w:val="2"/>
        </w:rPr>
      </w:pPr>
      <w:r>
        <w:rPr>
          <w:rFonts w:ascii="Cambria Math"/>
          <w:sz w:val="2"/>
        </w:rPr>
      </w:r>
      <w:r>
        <w:rPr>
          <w:rFonts w:ascii="Cambria Math"/>
          <w:sz w:val="2"/>
        </w:rPr>
        <w:pict>
          <v:group id="_x0000_s1244" style="width:25.45pt;height:.85pt;mso-position-horizontal-relative:char;mso-position-vertical-relative:line" coordsize="509,17">
            <v:line id="_x0000_s1245" style="position:absolute" from="0,8" to="509,8" strokeweight=".84pt"/>
            <w10:anchorlock/>
          </v:group>
        </w:pict>
      </w:r>
    </w:p>
    <w:p w:rsidR="00E87F2E" w:rsidRDefault="00E87F2E">
      <w:pPr>
        <w:spacing w:line="20" w:lineRule="exact"/>
        <w:rPr>
          <w:rFonts w:ascii="Cambria Math"/>
          <w:sz w:val="2"/>
        </w:rPr>
        <w:sectPr w:rsidR="00E87F2E">
          <w:pgSz w:w="12240" w:h="18720"/>
          <w:pgMar w:top="1380" w:right="1280" w:bottom="280" w:left="1060" w:header="720" w:footer="720" w:gutter="0"/>
          <w:cols w:num="2" w:space="720" w:equalWidth="0">
            <w:col w:w="6870" w:space="40"/>
            <w:col w:w="2990"/>
          </w:cols>
        </w:sectPr>
      </w:pPr>
    </w:p>
    <w:p w:rsidR="00E87F2E" w:rsidRDefault="00470C67">
      <w:pPr>
        <w:spacing w:line="150" w:lineRule="exact"/>
        <w:ind w:right="832"/>
        <w:jc w:val="right"/>
        <w:rPr>
          <w:rFonts w:ascii="Cambria Math"/>
          <w:sz w:val="17"/>
        </w:rPr>
      </w:pPr>
      <w:r>
        <w:rPr>
          <w:rFonts w:ascii="Cambria Math"/>
          <w:w w:val="113"/>
          <w:sz w:val="17"/>
        </w:rPr>
        <w:t>a</w:t>
      </w:r>
    </w:p>
    <w:p w:rsidR="00E87F2E" w:rsidRDefault="00E87F2E">
      <w:pPr>
        <w:pStyle w:val="BodyText"/>
        <w:rPr>
          <w:rFonts w:ascii="Cambria Math"/>
          <w:sz w:val="16"/>
        </w:rPr>
      </w:pPr>
    </w:p>
    <w:p w:rsidR="00E87F2E" w:rsidRDefault="00E87F2E">
      <w:pPr>
        <w:pStyle w:val="BodyText"/>
        <w:spacing w:before="11"/>
        <w:rPr>
          <w:rFonts w:ascii="Cambria Math"/>
          <w:sz w:val="17"/>
        </w:rPr>
      </w:pPr>
    </w:p>
    <w:p w:rsidR="00E87F2E" w:rsidRDefault="00470C67">
      <w:pPr>
        <w:pStyle w:val="BodyText"/>
        <w:ind w:left="2233"/>
        <w:rPr>
          <w:rFonts w:ascii="Cambria Math" w:eastAsia="Cambria Math"/>
        </w:rPr>
      </w:pPr>
      <w:r>
        <w:rPr>
          <w:rFonts w:ascii="Cambria Math" w:eastAsia="Cambria Math"/>
        </w:rPr>
        <w:t>= (m</w:t>
      </w:r>
      <w:r>
        <w:rPr>
          <w:rFonts w:ascii="Cambria Math" w:eastAsia="Cambria Math"/>
          <w:vertAlign w:val="subscript"/>
        </w:rPr>
        <w:t>a</w:t>
      </w:r>
      <w:r>
        <w:rPr>
          <w:rFonts w:ascii="Cambria Math" w:eastAsia="Cambria Math"/>
        </w:rPr>
        <w:t xml:space="preserve">) </w:t>
      </w:r>
      <w:r>
        <w:rPr>
          <w:rFonts w:ascii="Cambria Math" w:eastAsia="Cambria Math"/>
          <w:position w:val="1"/>
        </w:rPr>
        <w:t>(</w:t>
      </w:r>
      <w:r>
        <w:rPr>
          <w:rFonts w:ascii="Cambria Math" w:eastAsia="Cambria Math"/>
        </w:rPr>
        <w:t>𝛚</w:t>
      </w:r>
      <w:r>
        <w:rPr>
          <w:rFonts w:ascii="Cambria Math" w:eastAsia="Cambria Math"/>
          <w:vertAlign w:val="subscript"/>
        </w:rPr>
        <w:t>𝐞</w:t>
      </w:r>
      <w:r>
        <w:rPr>
          <w:rFonts w:ascii="Cambria Math" w:eastAsia="Cambria Math"/>
          <w:position w:val="1"/>
        </w:rPr>
        <w:t>)</w:t>
      </w:r>
    </w:p>
    <w:p w:rsidR="00E87F2E" w:rsidRDefault="00470C67">
      <w:pPr>
        <w:pStyle w:val="BodyText"/>
        <w:spacing w:line="279" w:lineRule="exact"/>
        <w:ind w:left="861"/>
        <w:rPr>
          <w:rFonts w:ascii="Cambria Math"/>
        </w:rPr>
      </w:pPr>
      <w:r>
        <w:br w:type="column"/>
      </w:r>
      <w:proofErr w:type="spellStart"/>
      <w:r>
        <w:rPr>
          <w:rFonts w:ascii="Cambria Math"/>
        </w:rPr>
        <w:t>kg</w:t>
      </w:r>
      <w:r>
        <w:rPr>
          <w:rFonts w:ascii="Cambria Math"/>
          <w:vertAlign w:val="subscript"/>
        </w:rPr>
        <w:t>da</w:t>
      </w:r>
      <w:proofErr w:type="spellEnd"/>
    </w:p>
    <w:p w:rsidR="00E87F2E" w:rsidRDefault="00470C67">
      <w:pPr>
        <w:tabs>
          <w:tab w:val="left" w:pos="3801"/>
        </w:tabs>
        <w:spacing w:line="313" w:lineRule="exact"/>
        <w:ind w:left="1945"/>
        <w:rPr>
          <w:rFonts w:ascii="Cambria Math"/>
          <w:sz w:val="17"/>
        </w:rPr>
      </w:pPr>
      <w:r>
        <w:br w:type="column"/>
      </w:r>
      <w:r>
        <w:rPr>
          <w:rFonts w:ascii="Cambria Math"/>
          <w:w w:val="110"/>
          <w:position w:val="11"/>
          <w:sz w:val="17"/>
        </w:rPr>
        <w:t>a</w:t>
      </w:r>
      <w:r>
        <w:rPr>
          <w:rFonts w:ascii="Cambria Math"/>
          <w:w w:val="110"/>
          <w:position w:val="11"/>
          <w:sz w:val="17"/>
        </w:rPr>
        <w:tab/>
      </w:r>
      <w:r>
        <w:rPr>
          <w:rFonts w:ascii="Cambria Math"/>
          <w:w w:val="110"/>
          <w:sz w:val="24"/>
        </w:rPr>
        <w:t>kg</w:t>
      </w:r>
      <w:r>
        <w:rPr>
          <w:rFonts w:ascii="Cambria Math"/>
          <w:w w:val="110"/>
          <w:position w:val="-4"/>
          <w:sz w:val="17"/>
        </w:rPr>
        <w:t>da</w:t>
      </w:r>
    </w:p>
    <w:p w:rsidR="00E87F2E" w:rsidRDefault="00E87F2E">
      <w:pPr>
        <w:spacing w:line="313" w:lineRule="exact"/>
        <w:rPr>
          <w:rFonts w:ascii="Cambria Math"/>
          <w:sz w:val="17"/>
        </w:rPr>
        <w:sectPr w:rsidR="00E87F2E">
          <w:type w:val="continuous"/>
          <w:pgSz w:w="12240" w:h="18720"/>
          <w:pgMar w:top="1360" w:right="1280" w:bottom="280" w:left="1060" w:header="720" w:footer="720" w:gutter="0"/>
          <w:cols w:num="3" w:space="720" w:equalWidth="0">
            <w:col w:w="3532" w:space="40"/>
            <w:col w:w="1312" w:space="39"/>
            <w:col w:w="4977"/>
          </w:cols>
        </w:sectPr>
      </w:pPr>
    </w:p>
    <w:p w:rsidR="00E87F2E" w:rsidRDefault="00E87F2E">
      <w:pPr>
        <w:pStyle w:val="BodyText"/>
        <w:spacing w:before="3"/>
        <w:rPr>
          <w:rFonts w:ascii="Cambria Math"/>
          <w:sz w:val="18"/>
        </w:rPr>
      </w:pPr>
    </w:p>
    <w:p w:rsidR="00E87F2E" w:rsidRDefault="00470C67">
      <w:pPr>
        <w:pStyle w:val="BodyText"/>
        <w:spacing w:before="59"/>
        <w:ind w:left="211"/>
        <w:jc w:val="center"/>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𝐞</w:t>
      </w:r>
      <w:r>
        <w:rPr>
          <w:rFonts w:ascii="Cambria Math" w:eastAsia="Cambria Math" w:hAnsi="Cambria Math"/>
        </w:rPr>
        <w:t xml:space="preserve"> = 𝟎. 𝟎𝟎𝟗𝟕𝟓𝟒𝟔𝟖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E87F2E">
      <w:pPr>
        <w:pStyle w:val="BodyText"/>
        <w:spacing w:before="10"/>
        <w:rPr>
          <w:rFonts w:ascii="Cambria Math"/>
          <w:sz w:val="18"/>
        </w:rPr>
      </w:pPr>
    </w:p>
    <w:p w:rsidR="00E87F2E" w:rsidRDefault="00470C67">
      <w:pPr>
        <w:pStyle w:val="BodyText"/>
        <w:spacing w:before="59"/>
        <w:ind w:left="213"/>
        <w:jc w:val="center"/>
        <w:rPr>
          <w:rFonts w:ascii="Cambria Math"/>
        </w:rPr>
      </w:pPr>
      <w:proofErr w:type="spellStart"/>
      <w:r>
        <w:rPr>
          <w:rFonts w:ascii="Cambria Math"/>
        </w:rPr>
        <w:t>m</w:t>
      </w:r>
      <w:r>
        <w:rPr>
          <w:rFonts w:ascii="Cambria Math"/>
          <w:vertAlign w:val="subscript"/>
        </w:rPr>
        <w:t>o</w:t>
      </w:r>
      <w:r>
        <w:rPr>
          <w:rFonts w:ascii="Cambria Math"/>
        </w:rPr>
        <w:t>h</w:t>
      </w:r>
      <w:r>
        <w:rPr>
          <w:rFonts w:ascii="Cambria Math"/>
          <w:vertAlign w:val="subscript"/>
        </w:rPr>
        <w:t>o</w:t>
      </w:r>
      <w:proofErr w:type="spellEnd"/>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h</w:t>
      </w:r>
      <w:r>
        <w:rPr>
          <w:rFonts w:ascii="Cambria Math"/>
          <w:vertAlign w:val="subscript"/>
        </w:rPr>
        <w:t>R</w:t>
      </w:r>
      <w:proofErr w:type="spellEnd"/>
      <w:proofErr w:type="gramEnd"/>
      <w:r>
        <w:rPr>
          <w:rFonts w:ascii="Cambria Math"/>
        </w:rPr>
        <w:t xml:space="preserve">   = </w:t>
      </w:r>
      <w:proofErr w:type="spellStart"/>
      <w:r>
        <w:rPr>
          <w:rFonts w:ascii="Cambria Math"/>
        </w:rPr>
        <w:t>m</w:t>
      </w:r>
      <w:r>
        <w:rPr>
          <w:rFonts w:ascii="Cambria Math"/>
          <w:vertAlign w:val="subscript"/>
        </w:rPr>
        <w:t>e</w:t>
      </w:r>
      <w:r>
        <w:rPr>
          <w:rFonts w:ascii="Cambria Math"/>
        </w:rPr>
        <w:t>h</w:t>
      </w:r>
      <w:r>
        <w:rPr>
          <w:rFonts w:ascii="Cambria Math"/>
          <w:vertAlign w:val="subscript"/>
        </w:rPr>
        <w:t>e</w:t>
      </w:r>
      <w:proofErr w:type="spellEnd"/>
    </w:p>
    <w:p w:rsidR="00E87F2E" w:rsidRDefault="00E87F2E">
      <w:pPr>
        <w:pStyle w:val="BodyText"/>
        <w:spacing w:before="3"/>
        <w:rPr>
          <w:rFonts w:ascii="Cambria Math"/>
          <w:sz w:val="23"/>
        </w:rPr>
      </w:pPr>
    </w:p>
    <w:p w:rsidR="00E87F2E" w:rsidRDefault="00470C67">
      <w:pPr>
        <w:pStyle w:val="BodyText"/>
        <w:ind w:left="223"/>
        <w:jc w:val="center"/>
        <w:rPr>
          <w:rFonts w:ascii="Cambria Math" w:hAnsi="Cambria Math"/>
        </w:rPr>
      </w:pPr>
      <w:r>
        <w:rPr>
          <w:rFonts w:ascii="Cambria Math" w:hAnsi="Cambria Math"/>
          <w:position w:val="1"/>
        </w:rPr>
        <w:t>(</w:t>
      </w:r>
      <w:r>
        <w:rPr>
          <w:rFonts w:ascii="Cambria Math" w:hAnsi="Cambria Math"/>
        </w:rPr>
        <w:t>0.1179676753</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80.777 kJ</w:t>
      </w:r>
      <w:r>
        <w:rPr>
          <w:rFonts w:ascii="Cambria Math" w:hAnsi="Cambria Math"/>
          <w:position w:val="1"/>
        </w:rPr>
        <w:t>⁄</w:t>
      </w:r>
      <w:r>
        <w:rPr>
          <w:rFonts w:ascii="Cambria Math" w:hAnsi="Cambria Math"/>
        </w:rPr>
        <w:t>kg</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0.88203234m</w:t>
      </w:r>
      <w:r>
        <w:rPr>
          <w:rFonts w:ascii="Cambria Math" w:hAnsi="Cambria Math"/>
          <w:vertAlign w:val="subscript"/>
        </w:rPr>
        <w:t>a</w:t>
      </w:r>
      <w:r>
        <w:rPr>
          <w:rFonts w:ascii="Cambria Math" w:hAnsi="Cambria Math"/>
          <w:position w:val="1"/>
        </w:rPr>
        <w:t xml:space="preserve">)( </w:t>
      </w:r>
      <w:r>
        <w:rPr>
          <w:rFonts w:ascii="Cambria Math" w:hAnsi="Cambria Math"/>
        </w:rPr>
        <w:t>44.21279218 kJ</w:t>
      </w:r>
      <w:r>
        <w:rPr>
          <w:rFonts w:ascii="Cambria Math" w:hAnsi="Cambria Math"/>
          <w:position w:val="1"/>
        </w:rPr>
        <w:t>⁄</w:t>
      </w:r>
      <w:r>
        <w:rPr>
          <w:rFonts w:ascii="Cambria Math" w:hAnsi="Cambria Math"/>
        </w:rPr>
        <w:t>kg</w:t>
      </w:r>
      <w:r>
        <w:rPr>
          <w:rFonts w:ascii="Cambria Math" w:hAnsi="Cambria Math"/>
          <w:position w:val="1"/>
        </w:rPr>
        <w:t xml:space="preserve">) </w:t>
      </w:r>
      <w:r>
        <w:rPr>
          <w:rFonts w:ascii="Cambria Math" w:hAnsi="Cambria Math"/>
        </w:rPr>
        <w:t>= (m</w:t>
      </w:r>
      <w:r>
        <w:rPr>
          <w:rFonts w:ascii="Cambria Math" w:hAnsi="Cambria Math"/>
          <w:vertAlign w:val="subscript"/>
        </w:rPr>
        <w:t>a</w:t>
      </w:r>
      <w:r>
        <w:rPr>
          <w:rFonts w:ascii="Cambria Math" w:hAnsi="Cambria Math"/>
        </w:rPr>
        <w:t xml:space="preserve">) </w:t>
      </w:r>
      <w:r>
        <w:rPr>
          <w:rFonts w:ascii="Cambria Math" w:hAnsi="Cambria Math"/>
          <w:position w:val="1"/>
        </w:rPr>
        <w:t>(</w:t>
      </w:r>
      <w:r>
        <w:rPr>
          <w:rFonts w:ascii="Cambria Math" w:hAnsi="Cambria Math"/>
        </w:rPr>
        <w:t>h</w:t>
      </w:r>
      <w:r>
        <w:rPr>
          <w:rFonts w:ascii="Cambria Math" w:hAnsi="Cambria Math"/>
          <w:vertAlign w:val="subscript"/>
        </w:rPr>
        <w:t>e</w:t>
      </w:r>
      <w:r>
        <w:rPr>
          <w:rFonts w:ascii="Cambria Math" w:hAnsi="Cambria Math"/>
          <w:position w:val="1"/>
        </w:rPr>
        <w:t>)</w:t>
      </w:r>
    </w:p>
    <w:p w:rsidR="00E87F2E" w:rsidRDefault="00E87F2E">
      <w:pPr>
        <w:pStyle w:val="BodyText"/>
        <w:spacing w:before="1"/>
        <w:rPr>
          <w:rFonts w:ascii="Cambria Math"/>
          <w:sz w:val="23"/>
        </w:rPr>
      </w:pPr>
    </w:p>
    <w:p w:rsidR="00E87F2E" w:rsidRDefault="00470C67">
      <w:pPr>
        <w:pStyle w:val="BodyText"/>
        <w:ind w:left="222"/>
        <w:jc w:val="center"/>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𝐞</w:t>
      </w:r>
      <w:r>
        <w:rPr>
          <w:rFonts w:ascii="Cambria Math" w:eastAsia="Cambria Math" w:hAnsi="Cambria Math"/>
        </w:rPr>
        <w:t xml:space="preserve">  = 𝟒𝟖. 𝟖𝟗𝟔𝟔𝟐𝟖𝟏𝟔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
        <w:rPr>
          <w:rFonts w:ascii="Cambria Math"/>
          <w:sz w:val="19"/>
        </w:rPr>
      </w:pPr>
    </w:p>
    <w:p w:rsidR="00E87F2E" w:rsidRDefault="00470C67">
      <w:pPr>
        <w:pStyle w:val="BodyText"/>
        <w:spacing w:before="59"/>
        <w:ind w:left="213"/>
        <w:jc w:val="center"/>
        <w:rPr>
          <w:rFonts w:ascii="Cambria Math"/>
        </w:rPr>
      </w:pPr>
      <w:r>
        <w:rPr>
          <w:rFonts w:ascii="Cambria Math"/>
        </w:rPr>
        <w:t>m</w:t>
      </w:r>
      <w:r>
        <w:rPr>
          <w:rFonts w:ascii="Cambria Math"/>
          <w:vertAlign w:val="subscript"/>
        </w:rPr>
        <w:t>o</w:t>
      </w:r>
      <w:r>
        <w:rPr>
          <w:rFonts w:ascii="Cambria Math"/>
        </w:rPr>
        <w:t>t</w:t>
      </w:r>
      <w:r>
        <w:rPr>
          <w:rFonts w:ascii="Cambria Math"/>
          <w:vertAlign w:val="subscript"/>
        </w:rPr>
        <w:t>o</w:t>
      </w:r>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t</w:t>
      </w:r>
      <w:r>
        <w:rPr>
          <w:rFonts w:ascii="Cambria Math"/>
          <w:vertAlign w:val="subscript"/>
        </w:rPr>
        <w:t>R</w:t>
      </w:r>
      <w:proofErr w:type="spellEnd"/>
      <w:proofErr w:type="gramEnd"/>
      <w:r>
        <w:rPr>
          <w:rFonts w:ascii="Cambria Math"/>
        </w:rPr>
        <w:t xml:space="preserve">  =  m</w:t>
      </w:r>
      <w:r>
        <w:rPr>
          <w:rFonts w:ascii="Cambria Math"/>
          <w:vertAlign w:val="subscript"/>
        </w:rPr>
        <w:t>e</w:t>
      </w:r>
      <w:r>
        <w:rPr>
          <w:rFonts w:ascii="Cambria Math"/>
        </w:rPr>
        <w:t>t</w:t>
      </w:r>
      <w:r>
        <w:rPr>
          <w:rFonts w:ascii="Cambria Math"/>
          <w:vertAlign w:val="subscript"/>
        </w:rPr>
        <w:t>e</w:t>
      </w:r>
    </w:p>
    <w:p w:rsidR="00E87F2E" w:rsidRDefault="00E87F2E">
      <w:pPr>
        <w:pStyle w:val="BodyText"/>
        <w:spacing w:before="1"/>
        <w:rPr>
          <w:rFonts w:ascii="Cambria Math"/>
          <w:sz w:val="23"/>
        </w:rPr>
      </w:pPr>
    </w:p>
    <w:p w:rsidR="00E87F2E" w:rsidRDefault="00470C67">
      <w:pPr>
        <w:pStyle w:val="BodyText"/>
        <w:ind w:left="210" w:right="301"/>
        <w:jc w:val="center"/>
        <w:rPr>
          <w:rFonts w:ascii="Cambria Math" w:hAnsi="Cambria Math"/>
        </w:rPr>
      </w:pPr>
      <w:r>
        <w:rPr>
          <w:rFonts w:ascii="Cambria Math" w:hAnsi="Cambria Math"/>
          <w:position w:val="1"/>
        </w:rPr>
        <w:t>(</w:t>
      </w:r>
      <w:r>
        <w:rPr>
          <w:rFonts w:ascii="Cambria Math" w:hAnsi="Cambria Math"/>
        </w:rPr>
        <w:t>0.1179676753</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33.9 ℃</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0.88203234m</w:t>
      </w:r>
      <w:r>
        <w:rPr>
          <w:rFonts w:ascii="Cambria Math" w:hAnsi="Cambria Math"/>
          <w:vertAlign w:val="subscript"/>
        </w:rPr>
        <w:t>a</w:t>
      </w:r>
      <w:r>
        <w:rPr>
          <w:rFonts w:ascii="Cambria Math" w:hAnsi="Cambria Math"/>
          <w:position w:val="1"/>
        </w:rPr>
        <w:t xml:space="preserve">)( </w:t>
      </w:r>
      <w:r>
        <w:rPr>
          <w:rFonts w:ascii="Cambria Math" w:hAnsi="Cambria Math"/>
        </w:rPr>
        <w:t>22.5 ℃</w:t>
      </w:r>
      <w:r>
        <w:rPr>
          <w:rFonts w:ascii="Cambria Math" w:hAnsi="Cambria Math"/>
          <w:position w:val="1"/>
        </w:rPr>
        <w:t xml:space="preserve">) </w:t>
      </w:r>
      <w:r>
        <w:rPr>
          <w:rFonts w:ascii="Cambria Math" w:hAnsi="Cambria Math"/>
        </w:rPr>
        <w:t>= (m</w:t>
      </w:r>
      <w:r>
        <w:rPr>
          <w:rFonts w:ascii="Cambria Math" w:hAnsi="Cambria Math"/>
          <w:vertAlign w:val="subscript"/>
        </w:rPr>
        <w:t>a</w:t>
      </w:r>
      <w:r>
        <w:rPr>
          <w:rFonts w:ascii="Cambria Math" w:hAnsi="Cambria Math"/>
        </w:rPr>
        <w:t>)(</w:t>
      </w:r>
      <w:proofErr w:type="spellStart"/>
      <w:r>
        <w:rPr>
          <w:rFonts w:ascii="Cambria Math" w:hAnsi="Cambria Math"/>
        </w:rPr>
        <w:t>t</w:t>
      </w:r>
      <w:r>
        <w:rPr>
          <w:rFonts w:ascii="Cambria Math" w:hAnsi="Cambria Math"/>
          <w:vertAlign w:val="subscript"/>
        </w:rPr>
        <w:t>e</w:t>
      </w:r>
      <w:proofErr w:type="spellEnd"/>
      <w:r>
        <w:rPr>
          <w:rFonts w:ascii="Cambria Math" w:hAnsi="Cambria Math"/>
        </w:rPr>
        <w:t>)</w:t>
      </w:r>
    </w:p>
    <w:p w:rsidR="00E87F2E" w:rsidRDefault="00E87F2E">
      <w:pPr>
        <w:pStyle w:val="BodyText"/>
        <w:spacing w:before="9"/>
        <w:rPr>
          <w:rFonts w:ascii="Cambria Math"/>
          <w:sz w:val="22"/>
        </w:rPr>
      </w:pPr>
    </w:p>
    <w:p w:rsidR="00E87F2E" w:rsidRDefault="00470C67">
      <w:pPr>
        <w:pStyle w:val="BodyText"/>
        <w:ind w:left="224"/>
        <w:jc w:val="center"/>
        <w:rPr>
          <w:rFonts w:ascii="Cambria Math" w:eastAsia="Cambria Math" w:hAnsi="Cambria Math"/>
        </w:rPr>
      </w:pPr>
      <w:r>
        <w:rPr>
          <w:rFonts w:ascii="Cambria Math" w:eastAsia="Cambria Math" w:hAnsi="Cambria Math"/>
        </w:rPr>
        <w:t>𝐭</w:t>
      </w:r>
      <w:r>
        <w:rPr>
          <w:rFonts w:ascii="Cambria Math" w:eastAsia="Cambria Math" w:hAnsi="Cambria Math"/>
          <w:vertAlign w:val="subscript"/>
        </w:rPr>
        <w:t>𝐞</w:t>
      </w:r>
      <w:r>
        <w:rPr>
          <w:rFonts w:ascii="Cambria Math" w:eastAsia="Cambria Math" w:hAnsi="Cambria Math"/>
        </w:rPr>
        <w:t xml:space="preserve"> = 𝟐𝟑. 𝟖𝟒𝟒𝟖𝟑𝟏𝟐𝟗 </w:t>
      </w:r>
      <w:r>
        <w:rPr>
          <w:rFonts w:ascii="Symbol" w:eastAsia="Symbol" w:hAnsi="Symbol"/>
          <w:b/>
        </w:rPr>
        <w:t></w:t>
      </w:r>
      <w:r>
        <w:rPr>
          <w:rFonts w:ascii="Cambria Math" w:eastAsia="Cambria Math" w:hAnsi="Cambria Math"/>
        </w:rPr>
        <w:t>𝐂</w:t>
      </w:r>
    </w:p>
    <w:p w:rsidR="00E87F2E" w:rsidRDefault="00E87F2E">
      <w:pPr>
        <w:pStyle w:val="BodyText"/>
        <w:spacing w:before="3"/>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470C67">
      <w:pPr>
        <w:pStyle w:val="BodyText"/>
        <w:spacing w:before="93"/>
        <w:ind w:left="380"/>
      </w:pPr>
      <w:r>
        <w:t>From Psychrometric Chart:</w:t>
      </w:r>
    </w:p>
    <w:p w:rsidR="00E87F2E" w:rsidRDefault="00E87F2E">
      <w:pPr>
        <w:pStyle w:val="BodyText"/>
        <w:rPr>
          <w:sz w:val="26"/>
        </w:rPr>
      </w:pPr>
    </w:p>
    <w:p w:rsidR="00E87F2E" w:rsidRDefault="00E87F2E">
      <w:pPr>
        <w:pStyle w:val="BodyText"/>
        <w:rPr>
          <w:sz w:val="26"/>
        </w:rPr>
      </w:pPr>
    </w:p>
    <w:p w:rsidR="00E87F2E" w:rsidRDefault="00E87F2E">
      <w:pPr>
        <w:pStyle w:val="BodyText"/>
        <w:spacing w:before="9"/>
        <w:rPr>
          <w:sz w:val="20"/>
        </w:rPr>
      </w:pPr>
    </w:p>
    <w:p w:rsidR="00E87F2E" w:rsidRDefault="00470C67">
      <w:pPr>
        <w:pStyle w:val="BodyText"/>
        <w:ind w:left="380"/>
      </w:pPr>
      <w:r>
        <w:t>For Capacity of Cooling Coil,</w:t>
      </w:r>
    </w:p>
    <w:p w:rsidR="00E87F2E" w:rsidRDefault="00470C67">
      <w:pPr>
        <w:pStyle w:val="BodyText"/>
        <w:rPr>
          <w:sz w:val="32"/>
        </w:rPr>
      </w:pPr>
      <w:r>
        <w:br w:type="column"/>
      </w:r>
    </w:p>
    <w:p w:rsidR="00E87F2E" w:rsidRDefault="00470C67">
      <w:pPr>
        <w:pStyle w:val="BodyText"/>
        <w:spacing w:before="263"/>
        <w:ind w:left="380"/>
        <w:rPr>
          <w:rFonts w:ascii="Cambria Math" w:eastAsia="Cambria Math" w:hAnsi="Cambria Math"/>
        </w:rPr>
      </w:pPr>
      <w:r>
        <w:rPr>
          <w:rFonts w:ascii="Cambria Math" w:eastAsia="Cambria Math" w:hAnsi="Cambria Math"/>
        </w:rPr>
        <w:t>𝐓</w:t>
      </w:r>
      <w:r>
        <w:rPr>
          <w:rFonts w:ascii="Cambria Math" w:eastAsia="Cambria Math" w:hAnsi="Cambria Math"/>
          <w:vertAlign w:val="subscript"/>
        </w:rPr>
        <w:t>𝐋</w:t>
      </w:r>
      <w:r>
        <w:rPr>
          <w:rFonts w:ascii="Cambria Math" w:eastAsia="Cambria Math" w:hAnsi="Cambria Math"/>
        </w:rPr>
        <w:t xml:space="preserve"> = 𝟗</w:t>
      </w:r>
      <w:r>
        <w:rPr>
          <w:rFonts w:ascii="Symbol" w:eastAsia="Symbol" w:hAnsi="Symbol"/>
          <w:b/>
        </w:rPr>
        <w:t></w:t>
      </w:r>
      <w:r>
        <w:rPr>
          <w:rFonts w:ascii="Cambria Math" w:eastAsia="Cambria Math" w:hAnsi="Cambria Math"/>
        </w:rPr>
        <w:t>𝐂</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2" w:space="720" w:equalWidth="0">
            <w:col w:w="3472" w:space="741"/>
            <w:col w:w="5687"/>
          </w:cols>
        </w:sectPr>
      </w:pPr>
    </w:p>
    <w:p w:rsidR="00E87F2E" w:rsidRDefault="00E87F2E">
      <w:pPr>
        <w:pStyle w:val="BodyText"/>
        <w:spacing w:before="6"/>
        <w:rPr>
          <w:rFonts w:ascii="Cambria Math"/>
          <w:sz w:val="18"/>
        </w:rPr>
      </w:pPr>
    </w:p>
    <w:p w:rsidR="00E87F2E" w:rsidRDefault="00470C67">
      <w:pPr>
        <w:pStyle w:val="BodyText"/>
        <w:spacing w:before="59"/>
        <w:ind w:left="290"/>
        <w:jc w:val="center"/>
        <w:rPr>
          <w:rFonts w:ascii="Cambria Math" w:hAnsi="Cambria Math"/>
        </w:rPr>
      </w:pPr>
      <w:r>
        <w:rPr>
          <w:rFonts w:ascii="Cambria Math" w:hAnsi="Cambria Math"/>
        </w:rPr>
        <w:t xml:space="preserve">Capacity = </w:t>
      </w:r>
      <w:proofErr w:type="gramStart"/>
      <w:r>
        <w:rPr>
          <w:rFonts w:ascii="Cambria Math" w:hAnsi="Cambria Math"/>
        </w:rPr>
        <w:t>m</w:t>
      </w:r>
      <w:r>
        <w:rPr>
          <w:rFonts w:ascii="Cambria Math" w:hAnsi="Cambria Math"/>
          <w:vertAlign w:val="subscript"/>
        </w:rPr>
        <w:t>e</w:t>
      </w:r>
      <w:r>
        <w:rPr>
          <w:rFonts w:ascii="Cambria Math" w:hAnsi="Cambria Math"/>
        </w:rPr>
        <w:t>(</w:t>
      </w:r>
      <w:proofErr w:type="gramEnd"/>
      <w:r>
        <w:rPr>
          <w:rFonts w:ascii="Cambria Math" w:hAnsi="Cambria Math"/>
        </w:rPr>
        <w:t>h</w:t>
      </w:r>
      <w:r>
        <w:rPr>
          <w:rFonts w:ascii="Cambria Math" w:hAnsi="Cambria Math"/>
          <w:vertAlign w:val="subscript"/>
        </w:rPr>
        <w:t>e</w:t>
      </w:r>
      <w:r>
        <w:rPr>
          <w:rFonts w:ascii="Cambria Math" w:hAnsi="Cambria Math"/>
        </w:rPr>
        <w:t xml:space="preserve"> −  </w:t>
      </w:r>
      <w:proofErr w:type="spellStart"/>
      <w:r>
        <w:rPr>
          <w:rFonts w:ascii="Cambria Math" w:hAnsi="Cambria Math"/>
        </w:rPr>
        <w:t>h</w:t>
      </w:r>
      <w:r>
        <w:rPr>
          <w:rFonts w:ascii="Cambria Math" w:hAnsi="Cambria Math"/>
          <w:vertAlign w:val="subscript"/>
        </w:rPr>
        <w:t>L</w:t>
      </w:r>
      <w:proofErr w:type="spellEnd"/>
      <w:r>
        <w:rPr>
          <w:rFonts w:ascii="Cambria Math" w:hAnsi="Cambria Math"/>
        </w:rPr>
        <w:t>)</w:t>
      </w:r>
    </w:p>
    <w:p w:rsidR="00E87F2E" w:rsidRDefault="00E87F2E">
      <w:pPr>
        <w:pStyle w:val="BodyText"/>
        <w:spacing w:before="1"/>
        <w:rPr>
          <w:rFonts w:ascii="Cambria Math"/>
        </w:rPr>
      </w:pPr>
    </w:p>
    <w:p w:rsidR="00E87F2E" w:rsidRDefault="00470C67">
      <w:pPr>
        <w:pStyle w:val="BodyText"/>
        <w:ind w:left="380"/>
        <w:rPr>
          <w:sz w:val="16"/>
        </w:rPr>
      </w:pPr>
      <w:r>
        <w:rPr>
          <w:position w:val="1"/>
        </w:rPr>
        <w:t>Solving for h</w:t>
      </w:r>
      <w:r>
        <w:rPr>
          <w:sz w:val="16"/>
        </w:rPr>
        <w:t>L:</w:t>
      </w:r>
    </w:p>
    <w:p w:rsidR="00E87F2E" w:rsidRDefault="00E87F2E">
      <w:pPr>
        <w:pStyle w:val="BodyText"/>
        <w:spacing w:before="9"/>
        <w:rPr>
          <w:sz w:val="16"/>
        </w:rPr>
      </w:pPr>
    </w:p>
    <w:p w:rsidR="00E87F2E" w:rsidRDefault="00E87F2E">
      <w:pPr>
        <w:rPr>
          <w:sz w:val="16"/>
        </w:rPr>
        <w:sectPr w:rsidR="00E87F2E">
          <w:type w:val="continuous"/>
          <w:pgSz w:w="12240" w:h="18720"/>
          <w:pgMar w:top="1360" w:right="1280" w:bottom="280" w:left="1060" w:header="720" w:footer="720" w:gutter="0"/>
          <w:cols w:space="720"/>
        </w:sectPr>
      </w:pPr>
    </w:p>
    <w:p w:rsidR="00E87F2E" w:rsidRDefault="00E87F2E">
      <w:pPr>
        <w:pStyle w:val="BodyText"/>
        <w:spacing w:before="7"/>
        <w:rPr>
          <w:sz w:val="21"/>
        </w:rPr>
      </w:pPr>
    </w:p>
    <w:p w:rsidR="00E87F2E" w:rsidRDefault="005C6DA2">
      <w:pPr>
        <w:pStyle w:val="BodyText"/>
        <w:spacing w:before="1"/>
        <w:ind w:left="651"/>
        <w:rPr>
          <w:rFonts w:ascii="Cambria Math" w:eastAsia="Cambria Math"/>
        </w:rPr>
      </w:pPr>
      <w:r>
        <w:pict>
          <v:line id="_x0000_s1243" style="position:absolute;left:0;text-align:left;z-index:-300998656;mso-position-horizontal-relative:page" from="124pt,8.05pt" to="181.45pt,8.05pt" strokeweight=".84pt">
            <w10:wrap anchorx="page"/>
          </v:line>
        </w:pict>
      </w:r>
      <w:r w:rsidR="00470C67">
        <w:rPr>
          <w:rFonts w:ascii="Cambria Math" w:eastAsia="Cambria Math"/>
        </w:rPr>
        <w:t>𝑆𝐻𝐹 =</w:t>
      </w:r>
    </w:p>
    <w:p w:rsidR="00E87F2E" w:rsidRDefault="00470C67">
      <w:pPr>
        <w:pStyle w:val="BodyText"/>
        <w:spacing w:before="59" w:line="300" w:lineRule="auto"/>
        <w:ind w:left="207" w:right="7182" w:hanging="183"/>
        <w:rPr>
          <w:rFonts w:ascii="Cambria Math" w:eastAsia="Cambria Math" w:hAnsi="Cambria Math"/>
        </w:rPr>
      </w:pPr>
      <w:r>
        <w:br w:type="column"/>
      </w:r>
      <w:proofErr w:type="gramStart"/>
      <w:r>
        <w:rPr>
          <w:rFonts w:ascii="Cambria Math" w:eastAsia="Cambria Math" w:hAnsi="Cambria Math"/>
        </w:rPr>
        <w:t>𝐶</w:t>
      </w:r>
      <w:r>
        <w:rPr>
          <w:rFonts w:ascii="Cambria Math" w:eastAsia="Cambria Math" w:hAnsi="Cambria Math"/>
          <w:vertAlign w:val="subscript"/>
        </w:rPr>
        <w:t>𝑝</w:t>
      </w:r>
      <w:r>
        <w:rPr>
          <w:rFonts w:ascii="Cambria Math" w:eastAsia="Cambria Math" w:hAnsi="Cambria Math"/>
        </w:rPr>
        <w:t>(</w:t>
      </w:r>
      <w:proofErr w:type="gramEnd"/>
      <w:r>
        <w:rPr>
          <w:rFonts w:ascii="Cambria Math" w:eastAsia="Cambria Math" w:hAnsi="Cambria Math"/>
        </w:rPr>
        <w:t>𝑡</w:t>
      </w:r>
      <w:r>
        <w:rPr>
          <w:rFonts w:ascii="Cambria Math" w:eastAsia="Cambria Math" w:hAnsi="Cambria Math"/>
          <w:vertAlign w:val="subscript"/>
        </w:rPr>
        <w:t>𝑅</w:t>
      </w:r>
      <w:r>
        <w:rPr>
          <w:rFonts w:ascii="Cambria Math" w:eastAsia="Cambria Math" w:hAnsi="Cambria Math"/>
        </w:rPr>
        <w:t xml:space="preserve"> − 𝑡</w:t>
      </w:r>
      <w:r>
        <w:rPr>
          <w:rFonts w:ascii="Cambria Math" w:eastAsia="Cambria Math" w:hAnsi="Cambria Math"/>
          <w:vertAlign w:val="subscript"/>
        </w:rPr>
        <w:t>𝐿</w:t>
      </w:r>
      <w:r>
        <w:rPr>
          <w:rFonts w:ascii="Cambria Math" w:eastAsia="Cambria Math" w:hAnsi="Cambria Math"/>
        </w:rPr>
        <w:t>) ℎ</w:t>
      </w:r>
      <w:r>
        <w:rPr>
          <w:rFonts w:ascii="Cambria Math" w:eastAsia="Cambria Math" w:hAnsi="Cambria Math"/>
          <w:vertAlign w:val="subscript"/>
        </w:rPr>
        <w:t>𝑅</w:t>
      </w:r>
      <w:r>
        <w:rPr>
          <w:rFonts w:ascii="Cambria Math" w:eastAsia="Cambria Math" w:hAnsi="Cambria Math"/>
        </w:rPr>
        <w:t xml:space="preserve"> − ℎ</w:t>
      </w:r>
      <w:r>
        <w:rPr>
          <w:rFonts w:ascii="Cambria Math" w:eastAsia="Cambria Math" w:hAnsi="Cambria Math"/>
          <w:vertAlign w:val="subscript"/>
        </w:rPr>
        <w:t>𝐿</w:t>
      </w:r>
    </w:p>
    <w:p w:rsidR="00E87F2E" w:rsidRDefault="00E87F2E">
      <w:pPr>
        <w:spacing w:line="300" w:lineRule="auto"/>
        <w:rPr>
          <w:rFonts w:ascii="Cambria Math" w:eastAsia="Cambria Math" w:hAnsi="Cambria Math"/>
        </w:rPr>
        <w:sectPr w:rsidR="00E87F2E">
          <w:type w:val="continuous"/>
          <w:pgSz w:w="12240" w:h="18720"/>
          <w:pgMar w:top="1360" w:right="1280" w:bottom="280" w:left="1060" w:header="720" w:footer="720" w:gutter="0"/>
          <w:cols w:num="2" w:space="720" w:equalWidth="0">
            <w:col w:w="1355" w:space="40"/>
            <w:col w:w="8505"/>
          </w:cols>
        </w:sectPr>
      </w:pPr>
    </w:p>
    <w:p w:rsidR="00E87F2E" w:rsidRDefault="00E87F2E">
      <w:pPr>
        <w:pStyle w:val="BodyText"/>
        <w:spacing w:before="4"/>
        <w:rPr>
          <w:rFonts w:ascii="Cambria Math"/>
          <w:sz w:val="10"/>
        </w:rPr>
      </w:pPr>
    </w:p>
    <w:p w:rsidR="00E87F2E" w:rsidRDefault="00E87F2E">
      <w:pPr>
        <w:rPr>
          <w:rFonts w:ascii="Cambria Math"/>
          <w:sz w:val="10"/>
        </w:rPr>
        <w:sectPr w:rsidR="00E87F2E">
          <w:type w:val="continuous"/>
          <w:pgSz w:w="12240" w:h="18720"/>
          <w:pgMar w:top="1360" w:right="1280" w:bottom="280" w:left="1060" w:header="720" w:footer="720" w:gutter="0"/>
          <w:cols w:space="720"/>
        </w:sectPr>
      </w:pPr>
    </w:p>
    <w:p w:rsidR="00E87F2E" w:rsidRDefault="00E87F2E">
      <w:pPr>
        <w:pStyle w:val="BodyText"/>
        <w:spacing w:before="7"/>
        <w:rPr>
          <w:rFonts w:ascii="Cambria Math"/>
          <w:sz w:val="20"/>
        </w:rPr>
      </w:pPr>
    </w:p>
    <w:p w:rsidR="00E87F2E" w:rsidRDefault="00470C67">
      <w:pPr>
        <w:pStyle w:val="BodyText"/>
        <w:ind w:left="651"/>
        <w:rPr>
          <w:rFonts w:ascii="Cambria Math"/>
        </w:rPr>
      </w:pPr>
      <w:r>
        <w:rPr>
          <w:rFonts w:ascii="Cambria Math"/>
        </w:rPr>
        <w:t>0.706906 =</w:t>
      </w:r>
    </w:p>
    <w:p w:rsidR="00E87F2E" w:rsidRDefault="00470C67">
      <w:pPr>
        <w:pStyle w:val="BodyText"/>
        <w:spacing w:before="59"/>
        <w:ind w:left="90"/>
        <w:rPr>
          <w:rFonts w:ascii="Cambria Math" w:hAnsi="Cambria Math"/>
        </w:rPr>
      </w:pPr>
      <w:r>
        <w:br w:type="column"/>
      </w:r>
      <w:r>
        <w:rPr>
          <w:rFonts w:ascii="Cambria Math" w:hAnsi="Cambria Math"/>
        </w:rPr>
        <w:t>1.0062(22.5 −</w:t>
      </w:r>
      <w:r>
        <w:rPr>
          <w:rFonts w:ascii="Cambria Math" w:hAnsi="Cambria Math"/>
          <w:spacing w:val="-2"/>
        </w:rPr>
        <w:t xml:space="preserve"> </w:t>
      </w:r>
      <w:r>
        <w:rPr>
          <w:rFonts w:ascii="Cambria Math" w:hAnsi="Cambria Math"/>
        </w:rPr>
        <w:t>9)</w:t>
      </w:r>
    </w:p>
    <w:p w:rsidR="00E87F2E" w:rsidRDefault="00E87F2E">
      <w:pPr>
        <w:pStyle w:val="BodyText"/>
        <w:spacing w:before="5"/>
        <w:rPr>
          <w:rFonts w:ascii="Cambria Math"/>
          <w:sz w:val="4"/>
        </w:rPr>
      </w:pPr>
    </w:p>
    <w:p w:rsidR="00E87F2E" w:rsidRDefault="005C6DA2">
      <w:pPr>
        <w:pStyle w:val="BodyText"/>
        <w:spacing w:line="20" w:lineRule="exact"/>
        <w:ind w:left="18"/>
        <w:rPr>
          <w:rFonts w:ascii="Cambria Math"/>
          <w:sz w:val="2"/>
        </w:rPr>
      </w:pPr>
      <w:r>
        <w:rPr>
          <w:rFonts w:ascii="Cambria Math"/>
          <w:sz w:val="2"/>
        </w:rPr>
      </w:r>
      <w:r>
        <w:rPr>
          <w:rFonts w:ascii="Cambria Math"/>
          <w:sz w:val="2"/>
        </w:rPr>
        <w:pict>
          <v:group id="_x0000_s1241" style="width:95.35pt;height:.85pt;mso-position-horizontal-relative:char;mso-position-vertical-relative:line" coordsize="1907,17">
            <v:line id="_x0000_s1242" style="position:absolute" from="0,8" to="1906,8" strokeweight=".84pt"/>
            <w10:anchorlock/>
          </v:group>
        </w:pict>
      </w:r>
    </w:p>
    <w:p w:rsidR="00E87F2E" w:rsidRDefault="00470C67">
      <w:pPr>
        <w:pStyle w:val="BodyText"/>
        <w:ind w:left="27"/>
        <w:rPr>
          <w:rFonts w:ascii="Cambria Math" w:eastAsia="Cambria Math" w:hAnsi="Cambria Math"/>
        </w:rPr>
      </w:pPr>
      <w:r>
        <w:rPr>
          <w:rFonts w:ascii="Cambria Math" w:eastAsia="Cambria Math" w:hAnsi="Cambria Math"/>
        </w:rPr>
        <w:t>48.89662816 −</w:t>
      </w:r>
      <w:r>
        <w:rPr>
          <w:rFonts w:ascii="Cambria Math" w:eastAsia="Cambria Math" w:hAnsi="Cambria Math"/>
          <w:spacing w:val="-9"/>
        </w:rPr>
        <w:t xml:space="preserve"> </w:t>
      </w:r>
      <w:r>
        <w:rPr>
          <w:rFonts w:ascii="Cambria Math" w:eastAsia="Cambria Math" w:hAnsi="Cambria Math"/>
        </w:rPr>
        <w:t>ℎ</w:t>
      </w:r>
      <w:r>
        <w:rPr>
          <w:rFonts w:ascii="Cambria Math" w:eastAsia="Cambria Math" w:hAnsi="Cambria Math"/>
          <w:vertAlign w:val="subscript"/>
        </w:rPr>
        <w:t>𝐿</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2" w:space="720" w:equalWidth="0">
            <w:col w:w="1875" w:space="40"/>
            <w:col w:w="7985"/>
          </w:cols>
        </w:sectPr>
      </w:pPr>
    </w:p>
    <w:p w:rsidR="00E87F2E" w:rsidRDefault="00E87F2E">
      <w:pPr>
        <w:pStyle w:val="BodyText"/>
        <w:spacing w:before="7"/>
        <w:rPr>
          <w:rFonts w:ascii="Cambria Math"/>
          <w:sz w:val="17"/>
        </w:rPr>
      </w:pPr>
    </w:p>
    <w:p w:rsidR="00E87F2E" w:rsidRDefault="00470C67">
      <w:pPr>
        <w:pStyle w:val="BodyText"/>
        <w:spacing w:before="59"/>
        <w:ind w:left="651"/>
        <w:rPr>
          <w:rFonts w:ascii="Cambria Math" w:eastAsia="Cambria Math" w:hAnsi="Cambria Math"/>
        </w:rPr>
      </w:pPr>
      <w:r>
        <w:rPr>
          <w:rFonts w:ascii="Cambria Math" w:eastAsia="Cambria Math" w:hAnsi="Cambria Math"/>
        </w:rPr>
        <w:t>𝒉</w:t>
      </w:r>
      <w:r>
        <w:rPr>
          <w:rFonts w:ascii="Cambria Math" w:eastAsia="Cambria Math" w:hAnsi="Cambria Math"/>
          <w:vertAlign w:val="subscript"/>
        </w:rPr>
        <w:t>𝑳</w:t>
      </w:r>
      <w:r>
        <w:rPr>
          <w:rFonts w:ascii="Cambria Math" w:eastAsia="Cambria Math" w:hAnsi="Cambria Math"/>
        </w:rPr>
        <w:t xml:space="preserve"> = 𝟐𝟒. 𝟗𝟗𝟕𝟎𝟗𝟐𝟑𝟔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
        <w:rPr>
          <w:rFonts w:ascii="Cambria Math"/>
        </w:rPr>
      </w:pPr>
    </w:p>
    <w:p w:rsidR="00E87F2E" w:rsidRDefault="00470C67">
      <w:pPr>
        <w:pStyle w:val="BodyText"/>
        <w:spacing w:before="1"/>
        <w:ind w:left="380"/>
      </w:pPr>
      <w:r>
        <w:t>Then, substituting,</w:t>
      </w:r>
    </w:p>
    <w:p w:rsidR="00E87F2E" w:rsidRDefault="00E87F2E">
      <w:pPr>
        <w:pStyle w:val="BodyText"/>
        <w:spacing w:before="9"/>
        <w:rPr>
          <w:sz w:val="21"/>
        </w:rPr>
      </w:pPr>
    </w:p>
    <w:p w:rsidR="00E87F2E" w:rsidRDefault="00470C67">
      <w:pPr>
        <w:pStyle w:val="BodyText"/>
        <w:spacing w:before="1" w:after="11" w:line="320" w:lineRule="exact"/>
        <w:ind w:left="1146"/>
        <w:rPr>
          <w:rFonts w:ascii="Cambria Math" w:eastAsia="Cambria Math" w:hAnsi="Cambria Math"/>
        </w:rPr>
      </w:pPr>
      <w:r>
        <w:rPr>
          <w:rFonts w:ascii="Cambria Math" w:eastAsia="Cambria Math" w:hAnsi="Cambria Math"/>
          <w:position w:val="8"/>
        </w:rPr>
        <w:t>A</w:t>
      </w:r>
      <w:r>
        <w:rPr>
          <w:rFonts w:ascii="Cambria Math" w:eastAsia="Cambria Math" w:hAnsi="Cambria Math"/>
        </w:rPr>
        <w:t xml:space="preserve">⁄ Capacity = 𝟓. 𝟑𝟗𝟗𝟒𝟖𝟐𝟕𝟒𝟕 </w:t>
      </w:r>
      <w:r>
        <w:rPr>
          <w:rFonts w:ascii="Cambria Math" w:eastAsia="Cambria Math" w:hAnsi="Cambria Math"/>
          <w:position w:val="18"/>
        </w:rPr>
        <w:t xml:space="preserve">𝐤𝐠 </w:t>
      </w:r>
      <w:r>
        <w:rPr>
          <w:rFonts w:ascii="Cambria Math" w:eastAsia="Cambria Math" w:hAnsi="Cambria Math"/>
        </w:rPr>
        <w:t>(𝟒𝟖𝟑𝟖𝟗𝟔𝟔𝟐𝟖𝟏𝟔 − 𝟐𝟒. 𝟗𝟗𝟕𝟎𝟗𝟐𝟑𝟔) 𝐤𝐉</w:t>
      </w:r>
      <w:r>
        <w:rPr>
          <w:rFonts w:ascii="Cambria Math" w:eastAsia="Cambria Math" w:hAnsi="Cambria Math"/>
          <w:position w:val="1"/>
        </w:rPr>
        <w:t>⁄</w:t>
      </w:r>
      <w:r>
        <w:rPr>
          <w:rFonts w:ascii="Cambria Math" w:eastAsia="Cambria Math" w:hAnsi="Cambria Math"/>
        </w:rPr>
        <w:t>𝐤𝐠</w:t>
      </w:r>
    </w:p>
    <w:p w:rsidR="00E87F2E" w:rsidRDefault="005C6DA2">
      <w:pPr>
        <w:pStyle w:val="BodyText"/>
        <w:spacing w:line="20" w:lineRule="exact"/>
        <w:ind w:left="4329"/>
        <w:rPr>
          <w:rFonts w:ascii="Cambria Math"/>
          <w:sz w:val="2"/>
        </w:rPr>
      </w:pPr>
      <w:r>
        <w:rPr>
          <w:rFonts w:ascii="Cambria Math"/>
          <w:sz w:val="2"/>
        </w:rPr>
      </w:r>
      <w:r>
        <w:rPr>
          <w:rFonts w:ascii="Cambria Math"/>
          <w:sz w:val="2"/>
        </w:rPr>
        <w:pict>
          <v:group id="_x0000_s1239" style="width:13.8pt;height:.85pt;mso-position-horizontal-relative:char;mso-position-vertical-relative:line" coordsize="276,17">
            <v:line id="_x0000_s1240" style="position:absolute" from="0,8" to="276,8" strokeweight=".84pt"/>
            <w10:anchorlock/>
          </v:group>
        </w:pict>
      </w:r>
    </w:p>
    <w:p w:rsidR="00E87F2E" w:rsidRDefault="00470C67">
      <w:pPr>
        <w:pStyle w:val="BodyText"/>
        <w:tabs>
          <w:tab w:val="left" w:pos="4420"/>
        </w:tabs>
        <w:spacing w:line="163" w:lineRule="auto"/>
        <w:ind w:left="1388"/>
        <w:rPr>
          <w:rFonts w:ascii="Cambria Math" w:eastAsia="Cambria Math"/>
        </w:rPr>
      </w:pPr>
      <w:r>
        <w:rPr>
          <w:rFonts w:ascii="Cambria Math" w:eastAsia="Cambria Math"/>
        </w:rPr>
        <w:t>𝐶</w:t>
      </w:r>
      <w:r>
        <w:rPr>
          <w:rFonts w:ascii="Cambria Math" w:eastAsia="Cambria Math"/>
        </w:rPr>
        <w:tab/>
      </w:r>
      <w:r>
        <w:rPr>
          <w:rFonts w:ascii="Cambria Math" w:eastAsia="Cambria Math"/>
          <w:position w:val="-5"/>
        </w:rPr>
        <w:t>𝐬</w:t>
      </w:r>
    </w:p>
    <w:p w:rsidR="00E87F2E" w:rsidRDefault="00E87F2E">
      <w:pPr>
        <w:pStyle w:val="BodyText"/>
        <w:spacing w:before="2"/>
        <w:rPr>
          <w:rFonts w:ascii="Cambria Math"/>
          <w:sz w:val="14"/>
        </w:rPr>
      </w:pPr>
    </w:p>
    <w:p w:rsidR="00E87F2E" w:rsidRDefault="00E87F2E">
      <w:pPr>
        <w:rPr>
          <w:rFonts w:ascii="Cambria Math"/>
          <w:sz w:val="14"/>
        </w:rPr>
        <w:sectPr w:rsidR="00E87F2E">
          <w:type w:val="continuous"/>
          <w:pgSz w:w="12240" w:h="18720"/>
          <w:pgMar w:top="1360" w:right="1280" w:bottom="280" w:left="1060" w:header="720" w:footer="720" w:gutter="0"/>
          <w:cols w:space="720"/>
        </w:sectPr>
      </w:pPr>
    </w:p>
    <w:p w:rsidR="00E87F2E" w:rsidRDefault="005C6DA2">
      <w:pPr>
        <w:pStyle w:val="BodyText"/>
        <w:tabs>
          <w:tab w:val="left" w:pos="5156"/>
        </w:tabs>
        <w:spacing w:before="73" w:line="307" w:lineRule="exact"/>
        <w:ind w:left="1100"/>
        <w:rPr>
          <w:rFonts w:ascii="Cambria Math" w:eastAsia="Cambria Math" w:hAnsi="Cambria Math"/>
          <w:sz w:val="17"/>
        </w:rPr>
      </w:pPr>
      <w:r>
        <w:pict>
          <v:line id="_x0000_s1238" style="position:absolute;left:0;text-align:left;z-index:-300997632;mso-position-horizontal-relative:page" from="301.85pt,15.3pt" to="344.35pt,15.3pt" strokeweight=".84pt">
            <w10:wrap anchorx="page"/>
          </v:line>
        </w:pict>
      </w:r>
      <w:r w:rsidR="00470C67">
        <w:t xml:space="preserve">A/C </w:t>
      </w:r>
      <w:r w:rsidR="00470C67">
        <w:rPr>
          <w:rFonts w:ascii="Cambria Math" w:eastAsia="Cambria Math" w:hAnsi="Cambria Math"/>
        </w:rPr>
        <w:t>Capacity = 𝟏𝟐𝟗. 𝟎𝟒𝟓𝟏𝟑𝟏𝟐</w:t>
      </w:r>
      <w:r w:rsidR="00470C67">
        <w:rPr>
          <w:rFonts w:ascii="Cambria Math" w:eastAsia="Cambria Math" w:hAnsi="Cambria Math"/>
          <w:spacing w:val="-7"/>
        </w:rPr>
        <w:t xml:space="preserve"> </w:t>
      </w:r>
      <w:r w:rsidR="00470C67">
        <w:rPr>
          <w:rFonts w:ascii="Cambria Math" w:eastAsia="Cambria Math" w:hAnsi="Cambria Math"/>
        </w:rPr>
        <w:t>𝐤𝐖</w:t>
      </w:r>
      <w:r w:rsidR="00470C67">
        <w:rPr>
          <w:rFonts w:ascii="Cambria Math" w:eastAsia="Cambria Math" w:hAnsi="Cambria Math"/>
          <w:spacing w:val="-4"/>
        </w:rPr>
        <w:t xml:space="preserve"> </w:t>
      </w:r>
      <w:r w:rsidR="00470C67">
        <w:rPr>
          <w:rFonts w:ascii="Cambria Math" w:eastAsia="Cambria Math" w:hAnsi="Cambria Math"/>
        </w:rPr>
        <w:t>∗</w:t>
      </w:r>
      <w:r w:rsidR="00470C67">
        <w:rPr>
          <w:rFonts w:ascii="Cambria Math" w:eastAsia="Cambria Math" w:hAnsi="Cambria Math"/>
        </w:rPr>
        <w:tab/>
      </w:r>
      <w:r w:rsidR="00470C67">
        <w:rPr>
          <w:rFonts w:ascii="Cambria Math" w:eastAsia="Cambria Math" w:hAnsi="Cambria Math"/>
          <w:position w:val="14"/>
          <w:sz w:val="17"/>
        </w:rPr>
        <w:t>𝟏</w:t>
      </w:r>
      <w:r w:rsidR="00470C67">
        <w:rPr>
          <w:rFonts w:ascii="Cambria Math" w:eastAsia="Cambria Math" w:hAnsi="Cambria Math"/>
          <w:spacing w:val="2"/>
          <w:position w:val="14"/>
          <w:sz w:val="17"/>
        </w:rPr>
        <w:t xml:space="preserve"> </w:t>
      </w:r>
      <w:r w:rsidR="00470C67">
        <w:rPr>
          <w:rFonts w:ascii="Cambria Math" w:eastAsia="Cambria Math" w:hAnsi="Cambria Math"/>
          <w:position w:val="14"/>
          <w:sz w:val="17"/>
        </w:rPr>
        <w:t>𝐓𝐎𝐑</w:t>
      </w:r>
    </w:p>
    <w:p w:rsidR="00E87F2E" w:rsidRDefault="00470C67">
      <w:pPr>
        <w:spacing w:line="152" w:lineRule="exact"/>
        <w:jc w:val="right"/>
        <w:rPr>
          <w:rFonts w:ascii="Cambria Math" w:eastAsia="Cambria Math"/>
          <w:sz w:val="17"/>
        </w:rPr>
      </w:pPr>
      <w:r>
        <w:rPr>
          <w:rFonts w:ascii="Cambria Math" w:eastAsia="Cambria Math"/>
          <w:sz w:val="17"/>
        </w:rPr>
        <w:t>𝟑.𝟓𝟏𝟔𝟕 𝐤𝐖</w:t>
      </w:r>
    </w:p>
    <w:p w:rsidR="00E87F2E" w:rsidRDefault="00470C67">
      <w:pPr>
        <w:pStyle w:val="BodyText"/>
        <w:spacing w:before="146"/>
        <w:ind w:left="27"/>
        <w:rPr>
          <w:rFonts w:ascii="Cambria Math" w:eastAsia="Cambria Math"/>
        </w:rPr>
      </w:pPr>
      <w:r>
        <w:br w:type="column"/>
      </w:r>
      <w:r>
        <w:rPr>
          <w:rFonts w:ascii="Cambria Math" w:eastAsia="Cambria Math"/>
        </w:rPr>
        <w:t>= 𝟑𝟔. 𝟔𝟗𝟒𝟗𝟓𝟎𝟏𝟔 𝑻𝑶𝑹</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5827" w:space="40"/>
            <w:col w:w="4033"/>
          </w:cols>
        </w:sectPr>
      </w:pPr>
    </w:p>
    <w:p w:rsidR="00E87F2E" w:rsidRDefault="00E87F2E">
      <w:pPr>
        <w:pStyle w:val="BodyText"/>
        <w:spacing w:before="1"/>
        <w:rPr>
          <w:rFonts w:ascii="Cambria Math"/>
          <w:sz w:val="13"/>
        </w:rPr>
      </w:pPr>
    </w:p>
    <w:p w:rsidR="00E87F2E" w:rsidRDefault="00470C67">
      <w:pPr>
        <w:pStyle w:val="Heading1"/>
        <w:spacing w:before="93"/>
        <w:ind w:left="380"/>
      </w:pPr>
      <w:r>
        <w:t>For Male Ward 1:</w:t>
      </w:r>
    </w:p>
    <w:p w:rsidR="00E87F2E" w:rsidRDefault="00E87F2E">
      <w:pPr>
        <w:pStyle w:val="BodyText"/>
        <w:spacing w:before="9"/>
        <w:rPr>
          <w:b/>
          <w:sz w:val="21"/>
        </w:rPr>
      </w:pPr>
    </w:p>
    <w:p w:rsidR="00E87F2E" w:rsidRDefault="005C6DA2">
      <w:pPr>
        <w:pStyle w:val="BodyText"/>
        <w:tabs>
          <w:tab w:val="left" w:pos="5506"/>
          <w:tab w:val="left" w:pos="6380"/>
        </w:tabs>
        <w:spacing w:before="1" w:line="364" w:lineRule="exact"/>
        <w:ind w:left="220"/>
        <w:jc w:val="center"/>
        <w:rPr>
          <w:rFonts w:ascii="Cambria Math"/>
        </w:rPr>
      </w:pPr>
      <w:r>
        <w:pict>
          <v:line id="_x0000_s1237" style="position:absolute;left:0;text-align:left;z-index:252028928;mso-position-horizontal-relative:page" from="149.05pt,17.05pt" to="235.35pt,17.05pt" strokeweight=".84pt">
            <w10:wrap anchorx="page"/>
          </v:line>
        </w:pict>
      </w:r>
      <w:r>
        <w:pict>
          <v:line id="_x0000_s1236" style="position:absolute;left:0;text-align:left;z-index:252029952;mso-position-horizontal-relative:page" from="401.35pt,17.05pt" to="457.05pt,17.05pt" strokeweight=".84pt">
            <w10:wrap anchorx="page"/>
          </v:line>
        </w:pict>
      </w:r>
      <w:r w:rsidR="00470C67">
        <w:rPr>
          <w:rFonts w:ascii="Cambria Math"/>
          <w:position w:val="18"/>
        </w:rPr>
        <w:t xml:space="preserve">129.0451312kW </w:t>
      </w:r>
      <w:r w:rsidR="00470C67">
        <w:rPr>
          <w:rFonts w:ascii="Cambria Math"/>
        </w:rPr>
        <w:t>x 32.5 m</w:t>
      </w:r>
      <w:proofErr w:type="gramStart"/>
      <w:r w:rsidR="00470C67">
        <w:rPr>
          <w:rFonts w:ascii="Cambria Math"/>
          <w:vertAlign w:val="superscript"/>
        </w:rPr>
        <w:t>2</w:t>
      </w:r>
      <w:r w:rsidR="00470C67">
        <w:rPr>
          <w:rFonts w:ascii="Cambria Math"/>
        </w:rPr>
        <w:t xml:space="preserve">  =</w:t>
      </w:r>
      <w:proofErr w:type="gramEnd"/>
      <w:r w:rsidR="00470C67">
        <w:rPr>
          <w:rFonts w:ascii="Cambria Math"/>
        </w:rPr>
        <w:t xml:space="preserve"> 9.531742646</w:t>
      </w:r>
      <w:r w:rsidR="00470C67">
        <w:rPr>
          <w:rFonts w:ascii="Cambria Math"/>
          <w:spacing w:val="-23"/>
        </w:rPr>
        <w:t xml:space="preserve"> </w:t>
      </w:r>
      <w:r w:rsidR="00470C67">
        <w:rPr>
          <w:rFonts w:ascii="Cambria Math"/>
        </w:rPr>
        <w:t>kW</w:t>
      </w:r>
      <w:r w:rsidR="00470C67">
        <w:rPr>
          <w:rFonts w:ascii="Cambria Math"/>
          <w:spacing w:val="40"/>
        </w:rPr>
        <w:t xml:space="preserve"> </w:t>
      </w:r>
      <w:r w:rsidR="00470C67">
        <w:rPr>
          <w:rFonts w:ascii="Cambria Math"/>
        </w:rPr>
        <w:t>(</w:t>
      </w:r>
      <w:r w:rsidR="00470C67">
        <w:rPr>
          <w:rFonts w:ascii="Cambria Math"/>
        </w:rPr>
        <w:tab/>
      </w:r>
      <w:r w:rsidR="00470C67">
        <w:rPr>
          <w:rFonts w:ascii="Cambria Math"/>
          <w:position w:val="18"/>
        </w:rPr>
        <w:t>1</w:t>
      </w:r>
      <w:r w:rsidR="00470C67">
        <w:rPr>
          <w:rFonts w:ascii="Cambria Math"/>
          <w:spacing w:val="1"/>
          <w:position w:val="18"/>
        </w:rPr>
        <w:t xml:space="preserve"> </w:t>
      </w:r>
      <w:r w:rsidR="00470C67">
        <w:rPr>
          <w:rFonts w:ascii="Cambria Math"/>
          <w:position w:val="18"/>
        </w:rPr>
        <w:t>TOR</w:t>
      </w:r>
      <w:r w:rsidR="00470C67">
        <w:rPr>
          <w:rFonts w:ascii="Cambria Math"/>
          <w:position w:val="18"/>
        </w:rPr>
        <w:tab/>
      </w:r>
      <w:r w:rsidR="00470C67">
        <w:rPr>
          <w:rFonts w:ascii="Cambria Math"/>
        </w:rPr>
        <w:t>)</w:t>
      </w:r>
    </w:p>
    <w:p w:rsidR="00E87F2E" w:rsidRDefault="00470C67">
      <w:pPr>
        <w:pStyle w:val="BodyText"/>
        <w:tabs>
          <w:tab w:val="left" w:pos="6966"/>
        </w:tabs>
        <w:spacing w:line="258" w:lineRule="exact"/>
        <w:ind w:left="2206"/>
        <w:rPr>
          <w:rFonts w:ascii="Cambria Math"/>
        </w:rPr>
      </w:pPr>
      <w:r>
        <w:rPr>
          <w:rFonts w:ascii="Cambria Math"/>
        </w:rPr>
        <w:t>440.371</w:t>
      </w:r>
      <w:r>
        <w:rPr>
          <w:rFonts w:ascii="Cambria Math"/>
          <w:spacing w:val="2"/>
        </w:rPr>
        <w:t xml:space="preserve"> </w:t>
      </w:r>
      <w:r>
        <w:rPr>
          <w:rFonts w:ascii="Cambria Math"/>
        </w:rPr>
        <w:t>m</w:t>
      </w:r>
      <w:r>
        <w:rPr>
          <w:rFonts w:ascii="Cambria Math"/>
          <w:position w:val="7"/>
          <w:sz w:val="17"/>
        </w:rPr>
        <w:t>2</w:t>
      </w:r>
      <w:r>
        <w:rPr>
          <w:rFonts w:ascii="Cambria Math"/>
          <w:position w:val="7"/>
          <w:sz w:val="17"/>
        </w:rPr>
        <w:tab/>
      </w:r>
      <w:r>
        <w:rPr>
          <w:rFonts w:ascii="Cambria Math"/>
        </w:rPr>
        <w:t>3.5167</w:t>
      </w:r>
      <w:r>
        <w:rPr>
          <w:rFonts w:ascii="Cambria Math"/>
          <w:spacing w:val="1"/>
        </w:rPr>
        <w:t xml:space="preserve"> </w:t>
      </w:r>
      <w:r>
        <w:rPr>
          <w:rFonts w:ascii="Cambria Math"/>
        </w:rPr>
        <w:t>kW</w:t>
      </w:r>
    </w:p>
    <w:p w:rsidR="00E87F2E" w:rsidRDefault="00E87F2E">
      <w:pPr>
        <w:pStyle w:val="BodyText"/>
        <w:rPr>
          <w:rFonts w:ascii="Cambria Math"/>
          <w:sz w:val="20"/>
        </w:rPr>
      </w:pPr>
    </w:p>
    <w:p w:rsidR="00E87F2E" w:rsidRDefault="00470C67">
      <w:pPr>
        <w:pStyle w:val="BodyText"/>
        <w:spacing w:before="201"/>
        <w:ind w:left="791"/>
        <w:jc w:val="center"/>
        <w:rPr>
          <w:rFonts w:ascii="Cambria Math" w:eastAsia="Cambria Math"/>
        </w:rPr>
      </w:pPr>
      <w:r>
        <w:rPr>
          <w:rFonts w:ascii="Cambria Math" w:eastAsia="Cambria Math"/>
        </w:rPr>
        <w:t>=  𝟐. 𝟕𝟏𝟎𝟒𝟐𝟐𝟒𝟓𝟓 𝐓𝐎𝐑</w:t>
      </w:r>
    </w:p>
    <w:p w:rsidR="00E87F2E" w:rsidRDefault="00E87F2E">
      <w:pPr>
        <w:pStyle w:val="BodyText"/>
        <w:spacing w:before="1"/>
        <w:rPr>
          <w:rFonts w:ascii="Cambria Math"/>
          <w:sz w:val="16"/>
        </w:rPr>
      </w:pPr>
    </w:p>
    <w:p w:rsidR="00E87F2E" w:rsidRDefault="00470C67">
      <w:pPr>
        <w:spacing w:before="93"/>
        <w:ind w:left="380"/>
        <w:rPr>
          <w:i/>
          <w:sz w:val="24"/>
        </w:rPr>
      </w:pPr>
      <w:r>
        <w:rPr>
          <w:i/>
          <w:sz w:val="24"/>
        </w:rPr>
        <w:t>For 22°C, 40% RH:</w:t>
      </w:r>
    </w:p>
    <w:p w:rsidR="00E87F2E" w:rsidRDefault="00E87F2E">
      <w:pPr>
        <w:pStyle w:val="BodyText"/>
        <w:spacing w:before="11"/>
        <w:rPr>
          <w:i/>
          <w:sz w:val="23"/>
        </w:rPr>
      </w:pPr>
    </w:p>
    <w:p w:rsidR="00E87F2E" w:rsidRDefault="00470C67">
      <w:pPr>
        <w:pStyle w:val="BodyText"/>
        <w:tabs>
          <w:tab w:val="left" w:pos="4050"/>
          <w:tab w:val="left" w:pos="4590"/>
        </w:tabs>
        <w:ind w:left="1100"/>
      </w:pPr>
      <w:r>
        <w:t>Total Sensible</w:t>
      </w:r>
      <w:r>
        <w:rPr>
          <w:spacing w:val="-5"/>
        </w:rPr>
        <w:t xml:space="preserve"> </w:t>
      </w:r>
      <w:r>
        <w:t>Heat</w:t>
      </w:r>
      <w:r>
        <w:rPr>
          <w:spacing w:val="-2"/>
        </w:rPr>
        <w:t xml:space="preserve"> </w:t>
      </w:r>
      <w:r>
        <w:t>load</w:t>
      </w:r>
      <w:r>
        <w:tab/>
        <w:t>=</w:t>
      </w:r>
      <w:r>
        <w:tab/>
        <w:t>30371.4678</w:t>
      </w:r>
      <w:r>
        <w:rPr>
          <w:spacing w:val="-5"/>
        </w:rPr>
        <w:t xml:space="preserve"> </w:t>
      </w:r>
      <w:r>
        <w:t>W</w:t>
      </w:r>
    </w:p>
    <w:p w:rsidR="00E87F2E" w:rsidRDefault="00E87F2E">
      <w:pPr>
        <w:pStyle w:val="BodyText"/>
        <w:rPr>
          <w:sz w:val="20"/>
        </w:rPr>
      </w:pPr>
    </w:p>
    <w:p w:rsidR="00E87F2E" w:rsidRDefault="00E87F2E">
      <w:pPr>
        <w:pStyle w:val="BodyText"/>
        <w:spacing w:before="9"/>
        <w:rPr>
          <w:sz w:val="17"/>
        </w:rPr>
      </w:pPr>
    </w:p>
    <w:p w:rsidR="00E87F2E" w:rsidRDefault="00470C67">
      <w:pPr>
        <w:spacing w:before="57"/>
        <w:ind w:right="154"/>
        <w:jc w:val="right"/>
        <w:rPr>
          <w:rFonts w:ascii="Calibri"/>
        </w:rPr>
      </w:pPr>
      <w:r>
        <w:rPr>
          <w:rFonts w:ascii="Calibri"/>
        </w:rPr>
        <w:t>126</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BodyText"/>
        <w:tabs>
          <w:tab w:val="left" w:pos="4006"/>
          <w:tab w:val="left" w:pos="4684"/>
        </w:tabs>
        <w:spacing w:before="80"/>
        <w:ind w:left="1100"/>
      </w:pPr>
      <w:r>
        <w:lastRenderedPageBreak/>
        <w:t>Total Latent</w:t>
      </w:r>
      <w:r>
        <w:rPr>
          <w:spacing w:val="-4"/>
        </w:rPr>
        <w:t xml:space="preserve"> </w:t>
      </w:r>
      <w:r>
        <w:t>Heat</w:t>
      </w:r>
      <w:r>
        <w:rPr>
          <w:spacing w:val="-2"/>
        </w:rPr>
        <w:t xml:space="preserve"> </w:t>
      </w:r>
      <w:r>
        <w:t>Load</w:t>
      </w:r>
      <w:r>
        <w:tab/>
        <w:t>=</w:t>
      </w:r>
      <w:r>
        <w:tab/>
        <w:t>12324.2002</w:t>
      </w:r>
      <w:r>
        <w:rPr>
          <w:spacing w:val="-5"/>
        </w:rPr>
        <w:t xml:space="preserve"> </w:t>
      </w:r>
      <w:r>
        <w:t>W</w:t>
      </w:r>
    </w:p>
    <w:p w:rsidR="00E87F2E" w:rsidRDefault="00470C67">
      <w:pPr>
        <w:pStyle w:val="BodyText"/>
        <w:tabs>
          <w:tab w:val="left" w:pos="4006"/>
          <w:tab w:val="left" w:pos="4062"/>
          <w:tab w:val="left" w:pos="4684"/>
          <w:tab w:val="left" w:pos="4735"/>
        </w:tabs>
        <w:spacing w:before="3" w:line="550" w:lineRule="atLeast"/>
        <w:ind w:left="1100" w:right="3364"/>
      </w:pPr>
      <w:r>
        <w:t>Total</w:t>
      </w:r>
      <w:r>
        <w:rPr>
          <w:spacing w:val="-1"/>
        </w:rPr>
        <w:t xml:space="preserve"> </w:t>
      </w:r>
      <w:r>
        <w:t>Heat</w:t>
      </w:r>
      <w:r>
        <w:rPr>
          <w:spacing w:val="-1"/>
        </w:rPr>
        <w:t xml:space="preserve"> </w:t>
      </w:r>
      <w:r>
        <w:t>Load</w:t>
      </w:r>
      <w:r>
        <w:tab/>
        <w:t>=</w:t>
      </w:r>
      <w:r>
        <w:tab/>
        <w:t>42695.6680 W Sensible Heat</w:t>
      </w:r>
      <w:r>
        <w:rPr>
          <w:spacing w:val="-5"/>
        </w:rPr>
        <w:t xml:space="preserve"> </w:t>
      </w:r>
      <w:r>
        <w:t>Ratio,</w:t>
      </w:r>
      <w:r>
        <w:rPr>
          <w:spacing w:val="-1"/>
        </w:rPr>
        <w:t xml:space="preserve"> </w:t>
      </w:r>
      <w:r>
        <w:t>SHR</w:t>
      </w:r>
      <w:r>
        <w:tab/>
      </w:r>
      <w:r>
        <w:tab/>
        <w:t>=</w:t>
      </w:r>
      <w:r>
        <w:tab/>
      </w:r>
      <w:r>
        <w:tab/>
        <w:t>0.711348 ≈</w:t>
      </w:r>
      <w:r>
        <w:rPr>
          <w:spacing w:val="-3"/>
        </w:rPr>
        <w:t xml:space="preserve"> </w:t>
      </w:r>
      <w:r>
        <w:rPr>
          <w:spacing w:val="-4"/>
        </w:rPr>
        <w:t>0.71</w:t>
      </w:r>
    </w:p>
    <w:p w:rsidR="00E87F2E" w:rsidRDefault="005C6DA2">
      <w:pPr>
        <w:pStyle w:val="Heading1"/>
        <w:tabs>
          <w:tab w:val="left" w:pos="8568"/>
        </w:tabs>
        <w:spacing w:line="660" w:lineRule="exact"/>
        <w:ind w:left="541"/>
      </w:pPr>
      <w:r>
        <w:pict>
          <v:shape id="_x0000_s1235" type="#_x0000_t202" style="position:absolute;left:0;text-align:left;margin-left:1in;margin-top:14.3pt;width:8.05pt;height:13.45pt;z-index:-300989440;mso-position-horizontal-relative:page" filled="f" stroked="f">
            <v:textbox inset="0,0,0,0">
              <w:txbxContent>
                <w:p w:rsidR="005C6DA2" w:rsidRDefault="005C6DA2">
                  <w:pPr>
                    <w:spacing w:line="268" w:lineRule="exact"/>
                    <w:rPr>
                      <w:b/>
                      <w:sz w:val="24"/>
                    </w:rPr>
                  </w:pPr>
                  <w:r>
                    <w:rPr>
                      <w:b/>
                      <w:sz w:val="24"/>
                    </w:rPr>
                    <w:t>S</w:t>
                  </w:r>
                </w:p>
              </w:txbxContent>
            </v:textbox>
            <w10:wrap anchorx="page"/>
          </v:shape>
        </w:pict>
      </w:r>
      <w:r>
        <w:pict>
          <v:rect id="_x0000_s1234" style="position:absolute;left:0;text-align:left;margin-left:43.5pt;margin-top:7.05pt;width:33.75pt;height:30pt;z-index:-300984320;mso-position-horizontal-relative:page" stroked="f">
            <w10:wrap anchorx="page"/>
          </v:rect>
        </w:pict>
      </w:r>
      <w:r w:rsidR="00470C67">
        <w:t>CHEMATIC</w:t>
      </w:r>
      <w:r w:rsidR="00470C67">
        <w:rPr>
          <w:spacing w:val="-7"/>
        </w:rPr>
        <w:t xml:space="preserve"> </w:t>
      </w:r>
      <w:r w:rsidR="00470C67">
        <w:t>DIAGRAM:</w:t>
      </w:r>
      <w:r w:rsidR="00470C67">
        <w:tab/>
      </w:r>
      <w:r w:rsidR="00470C67">
        <w:rPr>
          <w:noProof/>
          <w:w w:val="99"/>
          <w:position w:val="-15"/>
        </w:rPr>
        <w:drawing>
          <wp:inline distT="0" distB="0" distL="0" distR="0">
            <wp:extent cx="358140" cy="44958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0" cstate="print"/>
                    <a:stretch>
                      <a:fillRect/>
                    </a:stretch>
                  </pic:blipFill>
                  <pic:spPr>
                    <a:xfrm>
                      <a:off x="0" y="0"/>
                      <a:ext cx="358140" cy="449580"/>
                    </a:xfrm>
                    <a:prstGeom prst="rect">
                      <a:avLst/>
                    </a:prstGeom>
                  </pic:spPr>
                </pic:pic>
              </a:graphicData>
            </a:graphic>
          </wp:inline>
        </w:drawing>
      </w:r>
    </w:p>
    <w:p w:rsidR="00E87F2E" w:rsidRDefault="00E87F2E">
      <w:pPr>
        <w:pStyle w:val="BodyText"/>
        <w:rPr>
          <w:b/>
          <w:sz w:val="20"/>
        </w:rPr>
      </w:pPr>
    </w:p>
    <w:p w:rsidR="00E87F2E" w:rsidRDefault="005C6DA2">
      <w:pPr>
        <w:pStyle w:val="BodyText"/>
        <w:spacing w:before="9"/>
        <w:rPr>
          <w:b/>
          <w:sz w:val="15"/>
        </w:rPr>
      </w:pPr>
      <w:r>
        <w:pict>
          <v:group id="_x0000_s1230" style="position:absolute;margin-left:58.7pt;margin-top:11.05pt;width:436.5pt;height:167.05pt;z-index:-251283456;mso-wrap-distance-left:0;mso-wrap-distance-right:0;mso-position-horizontal-relative:page" coordorigin="1174,221" coordsize="8730,3341">
            <v:shape id="_x0000_s1233" type="#_x0000_t75" style="position:absolute;left:1512;top:220;width:8392;height:3341">
              <v:imagedata r:id="rId11" o:title=""/>
            </v:shape>
            <v:shape id="_x0000_s1232" type="#_x0000_t202" style="position:absolute;left:1173;top:2049;width:1212;height:501" filled="f" stroked="f">
              <v:textbox inset="0,0,0,0">
                <w:txbxContent>
                  <w:p w:rsidR="005C6DA2" w:rsidRDefault="005C6DA2">
                    <w:pPr>
                      <w:spacing w:line="235" w:lineRule="auto"/>
                      <w:ind w:right="2" w:firstLine="127"/>
                      <w:rPr>
                        <w:b/>
                        <w:sz w:val="14"/>
                      </w:rPr>
                    </w:pPr>
                    <w:r>
                      <w:rPr>
                        <w:b/>
                        <w:position w:val="2"/>
                      </w:rPr>
                      <w:t>33.9 °C</w:t>
                    </w:r>
                    <w:r>
                      <w:rPr>
                        <w:b/>
                        <w:sz w:val="14"/>
                      </w:rPr>
                      <w:t>DB</w:t>
                    </w:r>
                    <w:r>
                      <w:rPr>
                        <w:b/>
                        <w:position w:val="2"/>
                        <w:sz w:val="14"/>
                      </w:rPr>
                      <w:t xml:space="preserve"> </w:t>
                    </w:r>
                    <w:r>
                      <w:rPr>
                        <w:b/>
                        <w:position w:val="2"/>
                      </w:rPr>
                      <w:t>&amp; 26.7 °C</w:t>
                    </w:r>
                    <w:r>
                      <w:rPr>
                        <w:b/>
                        <w:sz w:val="14"/>
                      </w:rPr>
                      <w:t>WB</w:t>
                    </w:r>
                  </w:p>
                </w:txbxContent>
              </v:textbox>
            </v:shape>
            <v:shape id="_x0000_s1231" type="#_x0000_t202" style="position:absolute;left:7633;top:2471;width:1970;height:753" filled="f" stroked="f">
              <v:textbox inset="0,0,0,0">
                <w:txbxContent>
                  <w:p w:rsidR="005C6DA2" w:rsidRDefault="005C6DA2">
                    <w:pPr>
                      <w:spacing w:line="235" w:lineRule="auto"/>
                      <w:ind w:firstLine="74"/>
                      <w:rPr>
                        <w:b/>
                      </w:rPr>
                    </w:pPr>
                    <w:r>
                      <w:rPr>
                        <w:b/>
                        <w:position w:val="2"/>
                      </w:rPr>
                      <w:t>22°C</w:t>
                    </w:r>
                    <w:r>
                      <w:rPr>
                        <w:b/>
                        <w:sz w:val="14"/>
                      </w:rPr>
                      <w:t xml:space="preserve">DB </w:t>
                    </w:r>
                    <w:r>
                      <w:rPr>
                        <w:b/>
                        <w:position w:val="2"/>
                      </w:rPr>
                      <w:t>&amp; 40% RH Q</w:t>
                    </w:r>
                    <w:r>
                      <w:rPr>
                        <w:b/>
                        <w:sz w:val="14"/>
                      </w:rPr>
                      <w:t xml:space="preserve">S </w:t>
                    </w:r>
                    <w:r>
                      <w:rPr>
                        <w:b/>
                        <w:position w:val="2"/>
                      </w:rPr>
                      <w:t>= 30371.4678 W Q</w:t>
                    </w:r>
                    <w:r>
                      <w:rPr>
                        <w:b/>
                        <w:sz w:val="14"/>
                      </w:rPr>
                      <w:t xml:space="preserve">T </w:t>
                    </w:r>
                    <w:r>
                      <w:rPr>
                        <w:b/>
                        <w:position w:val="2"/>
                      </w:rPr>
                      <w:t>= 42695.6680 W</w:t>
                    </w:r>
                  </w:p>
                </w:txbxContent>
              </v:textbox>
            </v:shape>
            <w10:wrap type="topAndBottom" anchorx="page"/>
          </v:group>
        </w:pict>
      </w:r>
    </w:p>
    <w:p w:rsidR="00E87F2E" w:rsidRDefault="00470C67">
      <w:pPr>
        <w:pStyle w:val="BodyText"/>
        <w:spacing w:before="466"/>
        <w:ind w:left="730"/>
      </w:pPr>
      <w:r>
        <w:rPr>
          <w:b/>
        </w:rPr>
        <w:t xml:space="preserve">Figure 11. </w:t>
      </w:r>
      <w:r>
        <w:t>Schematic Diagram of Air-conditioning System for Second Floor, 22°C</w:t>
      </w:r>
    </w:p>
    <w:p w:rsidR="00E87F2E" w:rsidRDefault="00E87F2E">
      <w:pPr>
        <w:pStyle w:val="BodyText"/>
        <w:rPr>
          <w:sz w:val="26"/>
        </w:rPr>
      </w:pPr>
    </w:p>
    <w:p w:rsidR="00E87F2E" w:rsidRDefault="005C6DA2">
      <w:pPr>
        <w:pStyle w:val="Heading1"/>
        <w:spacing w:before="176" w:line="480" w:lineRule="auto"/>
        <w:ind w:left="380" w:right="6392"/>
      </w:pPr>
      <w:r>
        <w:pict>
          <v:rect id="_x0000_s1229" style="position:absolute;left:0;text-align:left;margin-left:484.85pt;margin-top:-16.85pt;width:39.1pt;height:48.45pt;z-index:252040192;mso-position-horizontal-relative:page" stroked="f">
            <w10:wrap anchorx="page"/>
          </v:rect>
        </w:pict>
      </w:r>
      <w:r w:rsidR="00470C67">
        <w:t>Psychrometric Calculation: SECOND FLOOR:</w:t>
      </w:r>
    </w:p>
    <w:p w:rsidR="00E87F2E" w:rsidRDefault="00470C67">
      <w:pPr>
        <w:pStyle w:val="BodyText"/>
        <w:spacing w:line="480" w:lineRule="auto"/>
        <w:ind w:left="1100" w:right="6429"/>
      </w:pPr>
      <w:r>
        <w:rPr>
          <w:position w:val="1"/>
        </w:rPr>
        <w:t>Q</w:t>
      </w:r>
      <w:r>
        <w:rPr>
          <w:sz w:val="16"/>
        </w:rPr>
        <w:t xml:space="preserve">S </w:t>
      </w:r>
      <w:r>
        <w:rPr>
          <w:position w:val="1"/>
        </w:rPr>
        <w:t>= 30371.4678 W Q</w:t>
      </w:r>
      <w:r>
        <w:rPr>
          <w:sz w:val="16"/>
        </w:rPr>
        <w:t xml:space="preserve">T </w:t>
      </w:r>
      <w:r>
        <w:rPr>
          <w:position w:val="1"/>
        </w:rPr>
        <w:t>= 42695.6680 W</w:t>
      </w:r>
    </w:p>
    <w:p w:rsidR="00E87F2E" w:rsidRDefault="00E87F2E">
      <w:pPr>
        <w:spacing w:line="480" w:lineRule="auto"/>
        <w:sectPr w:rsidR="00E87F2E">
          <w:pgSz w:w="12240" w:h="18720"/>
          <w:pgMar w:top="1360" w:right="1280" w:bottom="280" w:left="1060" w:header="720" w:footer="720" w:gutter="0"/>
          <w:cols w:space="720"/>
        </w:sectPr>
      </w:pPr>
    </w:p>
    <w:p w:rsidR="00E87F2E" w:rsidRDefault="00470C67">
      <w:pPr>
        <w:pStyle w:val="BodyText"/>
        <w:spacing w:line="206" w:lineRule="exact"/>
        <w:ind w:left="3285"/>
        <w:rPr>
          <w:rFonts w:ascii="Cambria Math"/>
        </w:rPr>
      </w:pPr>
      <w:r>
        <w:rPr>
          <w:rFonts w:ascii="Cambria Math"/>
        </w:rPr>
        <w:t>Q</w:t>
      </w:r>
      <w:r>
        <w:rPr>
          <w:rFonts w:ascii="Cambria Math"/>
          <w:vertAlign w:val="subscript"/>
        </w:rPr>
        <w:t>S</w:t>
      </w:r>
    </w:p>
    <w:p w:rsidR="00E87F2E" w:rsidRDefault="005C6DA2">
      <w:pPr>
        <w:pStyle w:val="BodyText"/>
        <w:spacing w:line="172" w:lineRule="exact"/>
        <w:ind w:left="2499"/>
        <w:rPr>
          <w:rFonts w:ascii="Cambria Math"/>
        </w:rPr>
      </w:pPr>
      <w:r>
        <w:pict>
          <v:line id="_x0000_s1228" style="position:absolute;left:0;text-align:left;z-index:252037120;mso-position-horizontal-relative:page" from="216.9pt,5.5pt" to="231.15pt,5.5pt" strokeweight=".84pt">
            <w10:wrap anchorx="page"/>
          </v:line>
        </w:pict>
      </w:r>
      <w:r w:rsidR="00470C67">
        <w:rPr>
          <w:rFonts w:ascii="Cambria Math"/>
        </w:rPr>
        <w:t>SHF =</w:t>
      </w:r>
    </w:p>
    <w:p w:rsidR="00E87F2E" w:rsidRDefault="00470C67">
      <w:pPr>
        <w:pStyle w:val="BodyText"/>
        <w:spacing w:line="221" w:lineRule="exact"/>
        <w:ind w:left="3277"/>
        <w:rPr>
          <w:rFonts w:ascii="Cambria Math"/>
        </w:rPr>
      </w:pPr>
      <w:r>
        <w:rPr>
          <w:rFonts w:ascii="Cambria Math"/>
        </w:rPr>
        <w:t>Q</w:t>
      </w:r>
      <w:r>
        <w:rPr>
          <w:rFonts w:ascii="Cambria Math"/>
          <w:vertAlign w:val="subscript"/>
        </w:rPr>
        <w:t>T</w:t>
      </w:r>
    </w:p>
    <w:p w:rsidR="00E87F2E" w:rsidRDefault="00470C67">
      <w:pPr>
        <w:pStyle w:val="BodyText"/>
        <w:spacing w:line="206" w:lineRule="exact"/>
        <w:ind w:left="389"/>
        <w:rPr>
          <w:rFonts w:ascii="Cambria Math"/>
        </w:rPr>
      </w:pPr>
      <w:r>
        <w:br w:type="column"/>
      </w:r>
      <w:r>
        <w:rPr>
          <w:rFonts w:ascii="Cambria Math"/>
          <w:spacing w:val="-1"/>
        </w:rPr>
        <w:t>23611.6125</w:t>
      </w:r>
    </w:p>
    <w:p w:rsidR="00E87F2E" w:rsidRDefault="005C6DA2">
      <w:pPr>
        <w:pStyle w:val="BodyText"/>
        <w:spacing w:line="172" w:lineRule="exact"/>
        <w:ind w:left="91"/>
        <w:rPr>
          <w:rFonts w:ascii="Cambria Math"/>
        </w:rPr>
      </w:pPr>
      <w:r>
        <w:pict>
          <v:line id="_x0000_s1227" style="position:absolute;left:0;text-align:left;z-index:252038144;mso-position-horizontal-relative:page" from="252.05pt,5.5pt" to="316.95pt,5.5pt" strokeweight=".84pt">
            <w10:wrap anchorx="page"/>
          </v:line>
        </w:pict>
      </w:r>
      <w:r w:rsidR="00470C67">
        <w:rPr>
          <w:rFonts w:ascii="Cambria Math"/>
        </w:rPr>
        <w:t>=</w:t>
      </w:r>
    </w:p>
    <w:p w:rsidR="00E87F2E" w:rsidRDefault="00470C67">
      <w:pPr>
        <w:pStyle w:val="BodyText"/>
        <w:spacing w:line="221" w:lineRule="exact"/>
        <w:ind w:left="389"/>
        <w:rPr>
          <w:rFonts w:ascii="Cambria Math"/>
        </w:rPr>
      </w:pPr>
      <w:r>
        <w:rPr>
          <w:rFonts w:ascii="Cambria Math"/>
          <w:spacing w:val="-1"/>
        </w:rPr>
        <w:t>33133.2652</w:t>
      </w:r>
    </w:p>
    <w:p w:rsidR="00E87F2E" w:rsidRDefault="00470C67">
      <w:pPr>
        <w:pStyle w:val="BodyText"/>
        <w:spacing w:before="156"/>
        <w:ind w:left="134"/>
        <w:rPr>
          <w:rFonts w:ascii="Cambria Math" w:eastAsia="Cambria Math" w:hAnsi="Cambria Math"/>
        </w:rPr>
      </w:pPr>
      <w:r>
        <w:br w:type="column"/>
      </w:r>
      <w:r>
        <w:rPr>
          <w:rFonts w:ascii="Cambria Math" w:eastAsia="Cambria Math" w:hAnsi="Cambria Math"/>
        </w:rPr>
        <w:t>= 𝟎. 𝟕𝟏𝟏𝟑𝟒𝟖 ≈ 𝟎. 𝟕𝟏</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3" w:space="720" w:equalWidth="0">
            <w:col w:w="3552" w:space="40"/>
            <w:col w:w="1634" w:space="39"/>
            <w:col w:w="4635"/>
          </w:cols>
        </w:sectPr>
      </w:pPr>
    </w:p>
    <w:p w:rsidR="00E87F2E" w:rsidRDefault="00E87F2E">
      <w:pPr>
        <w:pStyle w:val="BodyText"/>
        <w:rPr>
          <w:rFonts w:ascii="Cambria Math"/>
          <w:sz w:val="20"/>
        </w:rPr>
      </w:pPr>
    </w:p>
    <w:p w:rsidR="00E87F2E" w:rsidRDefault="00470C67">
      <w:pPr>
        <w:spacing w:before="243"/>
        <w:ind w:right="4503"/>
        <w:jc w:val="right"/>
        <w:rPr>
          <w:b/>
          <w:sz w:val="16"/>
        </w:rPr>
      </w:pPr>
      <w:r>
        <w:rPr>
          <w:i/>
          <w:position w:val="1"/>
          <w:sz w:val="24"/>
        </w:rPr>
        <w:t xml:space="preserve">@ </w:t>
      </w:r>
      <w:r>
        <w:rPr>
          <w:position w:val="1"/>
          <w:sz w:val="24"/>
        </w:rPr>
        <w:t xml:space="preserve">Outdoor Condition: </w:t>
      </w:r>
      <w:r>
        <w:rPr>
          <w:b/>
          <w:position w:val="1"/>
          <w:sz w:val="24"/>
        </w:rPr>
        <w:t xml:space="preserve">33.9 </w:t>
      </w:r>
      <w:r>
        <w:rPr>
          <w:rFonts w:ascii="Symbol" w:hAnsi="Symbol"/>
          <w:b/>
          <w:position w:val="1"/>
          <w:sz w:val="24"/>
        </w:rPr>
        <w:t></w:t>
      </w:r>
      <w:r>
        <w:rPr>
          <w:b/>
          <w:position w:val="1"/>
          <w:sz w:val="24"/>
        </w:rPr>
        <w:t>C</w:t>
      </w:r>
      <w:r>
        <w:rPr>
          <w:b/>
          <w:sz w:val="16"/>
        </w:rPr>
        <w:t xml:space="preserve">DB </w:t>
      </w:r>
      <w:r>
        <w:rPr>
          <w:position w:val="1"/>
          <w:sz w:val="24"/>
        </w:rPr>
        <w:t xml:space="preserve">and </w:t>
      </w:r>
      <w:r>
        <w:rPr>
          <w:b/>
          <w:position w:val="1"/>
          <w:sz w:val="24"/>
        </w:rPr>
        <w:t>26.7</w:t>
      </w:r>
      <w:r>
        <w:rPr>
          <w:b/>
          <w:spacing w:val="-10"/>
          <w:position w:val="1"/>
          <w:sz w:val="24"/>
        </w:rPr>
        <w:t xml:space="preserve"> </w:t>
      </w:r>
      <w:r>
        <w:rPr>
          <w:rFonts w:ascii="Symbol" w:hAnsi="Symbol"/>
          <w:b/>
          <w:position w:val="1"/>
          <w:sz w:val="24"/>
        </w:rPr>
        <w:t></w:t>
      </w:r>
      <w:r>
        <w:rPr>
          <w:b/>
          <w:position w:val="1"/>
          <w:sz w:val="24"/>
        </w:rPr>
        <w:t>C</w:t>
      </w:r>
      <w:r>
        <w:rPr>
          <w:b/>
          <w:sz w:val="16"/>
        </w:rPr>
        <w:t>WB</w:t>
      </w:r>
    </w:p>
    <w:p w:rsidR="00E87F2E" w:rsidRDefault="00E87F2E">
      <w:pPr>
        <w:pStyle w:val="BodyText"/>
        <w:rPr>
          <w:b/>
          <w:sz w:val="28"/>
        </w:rPr>
      </w:pPr>
    </w:p>
    <w:p w:rsidR="00E87F2E" w:rsidRDefault="00470C67">
      <w:pPr>
        <w:spacing w:before="173"/>
        <w:ind w:right="4442"/>
        <w:jc w:val="right"/>
        <w:rPr>
          <w:b/>
          <w:sz w:val="16"/>
        </w:rPr>
      </w:pPr>
      <w:r>
        <w:rPr>
          <w:b/>
          <w:position w:val="1"/>
          <w:sz w:val="24"/>
        </w:rPr>
        <w:t>ω</w:t>
      </w:r>
      <w:r>
        <w:rPr>
          <w:b/>
          <w:sz w:val="16"/>
        </w:rPr>
        <w:t xml:space="preserve">o </w:t>
      </w:r>
      <w:r>
        <w:rPr>
          <w:b/>
          <w:position w:val="1"/>
          <w:sz w:val="24"/>
        </w:rPr>
        <w:t>= 0.01925366</w:t>
      </w:r>
      <w:r>
        <w:rPr>
          <w:b/>
          <w:spacing w:val="-7"/>
          <w:position w:val="1"/>
          <w:sz w:val="24"/>
        </w:rPr>
        <w:t xml:space="preserve"> </w:t>
      </w:r>
      <w:r>
        <w:rPr>
          <w:b/>
          <w:position w:val="1"/>
          <w:sz w:val="24"/>
        </w:rPr>
        <w:t>kg</w:t>
      </w:r>
      <w:proofErr w:type="spellStart"/>
      <w:r>
        <w:rPr>
          <w:b/>
          <w:sz w:val="16"/>
        </w:rPr>
        <w:t>wv</w:t>
      </w:r>
      <w:proofErr w:type="spellEnd"/>
      <w:r>
        <w:rPr>
          <w:b/>
          <w:position w:val="1"/>
          <w:sz w:val="24"/>
        </w:rPr>
        <w:t>/kg</w:t>
      </w:r>
      <w:r>
        <w:rPr>
          <w:b/>
          <w:sz w:val="16"/>
        </w:rPr>
        <w:t>da</w:t>
      </w:r>
    </w:p>
    <w:p w:rsidR="00E87F2E" w:rsidRDefault="00E87F2E">
      <w:pPr>
        <w:pStyle w:val="BodyText"/>
        <w:spacing w:before="8"/>
        <w:rPr>
          <w:b/>
          <w:sz w:val="16"/>
        </w:rPr>
      </w:pPr>
    </w:p>
    <w:p w:rsidR="00E87F2E" w:rsidRDefault="00470C67">
      <w:pPr>
        <w:spacing w:before="120" w:line="156" w:lineRule="auto"/>
        <w:ind w:left="1110" w:right="1345"/>
        <w:jc w:val="center"/>
        <w:rPr>
          <w:rFonts w:ascii="Cambria Math" w:eastAsia="Cambria Math"/>
          <w:sz w:val="17"/>
        </w:rPr>
      </w:pPr>
      <w:r>
        <w:rPr>
          <w:rFonts w:ascii="Cambria Math" w:eastAsia="Cambria Math"/>
          <w:position w:val="-8"/>
          <w:sz w:val="24"/>
        </w:rPr>
        <w:t>𝐦</w:t>
      </w:r>
      <w:r>
        <w:rPr>
          <w:rFonts w:ascii="Cambria Math" w:eastAsia="Cambria Math"/>
          <w:sz w:val="17"/>
        </w:rPr>
        <w:t>𝟑</w:t>
      </w:r>
    </w:p>
    <w:p w:rsidR="00E87F2E" w:rsidRDefault="005C6DA2">
      <w:pPr>
        <w:pStyle w:val="BodyText"/>
        <w:spacing w:line="187" w:lineRule="auto"/>
        <w:ind w:left="2540"/>
        <w:rPr>
          <w:rFonts w:ascii="Cambria Math" w:eastAsia="Cambria Math"/>
        </w:rPr>
      </w:pPr>
      <w:r>
        <w:pict>
          <v:line id="_x0000_s1226" style="position:absolute;left:0;text-align:left;z-index:-300986368;mso-position-horizontal-relative:page" from="286.6pt,7.25pt" to="303.05pt,7.25pt" strokeweight=".84pt">
            <w10:wrap anchorx="page"/>
          </v:line>
        </w:pict>
      </w:r>
      <w:r w:rsidR="00470C67">
        <w:rPr>
          <w:rFonts w:ascii="Cambria Math" w:eastAsia="Cambria Math"/>
        </w:rPr>
        <w:t>𝒗</w:t>
      </w:r>
      <w:r w:rsidR="00470C67">
        <w:rPr>
          <w:rFonts w:ascii="Cambria Math" w:eastAsia="Cambria Math"/>
          <w:vertAlign w:val="subscript"/>
        </w:rPr>
        <w:t>𝐨</w:t>
      </w:r>
      <w:r w:rsidR="00470C67">
        <w:rPr>
          <w:rFonts w:ascii="Cambria Math" w:eastAsia="Cambria Math"/>
        </w:rPr>
        <w:t xml:space="preserve">  = 𝟎. 𝟖𝟗𝟔𝟒𝟑𝟗𝟓𝟐𝟐</w:t>
      </w:r>
      <w:r w:rsidR="00470C67">
        <w:rPr>
          <w:rFonts w:ascii="Cambria Math" w:eastAsia="Cambria Math"/>
          <w:spacing w:val="-31"/>
        </w:rPr>
        <w:t xml:space="preserve"> </w:t>
      </w:r>
      <w:r w:rsidR="00470C67">
        <w:rPr>
          <w:rFonts w:ascii="Cambria Math" w:eastAsia="Cambria Math"/>
          <w:position w:val="-15"/>
        </w:rPr>
        <w:t>𝐤𝐠</w:t>
      </w:r>
    </w:p>
    <w:p w:rsidR="00E87F2E" w:rsidRDefault="00470C67">
      <w:pPr>
        <w:spacing w:before="291"/>
        <w:ind w:left="380"/>
        <w:rPr>
          <w:b/>
          <w:sz w:val="24"/>
        </w:rPr>
      </w:pPr>
      <w:r>
        <w:rPr>
          <w:position w:val="1"/>
          <w:sz w:val="24"/>
        </w:rPr>
        <w:t xml:space="preserve">For return air condition: @ </w:t>
      </w:r>
      <w:r>
        <w:rPr>
          <w:b/>
          <w:position w:val="1"/>
          <w:sz w:val="24"/>
        </w:rPr>
        <w:t>22</w:t>
      </w:r>
      <w:r>
        <w:rPr>
          <w:rFonts w:ascii="Symbol" w:hAnsi="Symbol"/>
          <w:b/>
          <w:position w:val="1"/>
          <w:sz w:val="24"/>
        </w:rPr>
        <w:t></w:t>
      </w:r>
      <w:r>
        <w:rPr>
          <w:b/>
          <w:position w:val="1"/>
          <w:sz w:val="24"/>
        </w:rPr>
        <w:t>C</w:t>
      </w:r>
      <w:r>
        <w:rPr>
          <w:b/>
          <w:sz w:val="16"/>
        </w:rPr>
        <w:t>DB</w:t>
      </w:r>
      <w:r>
        <w:rPr>
          <w:position w:val="1"/>
          <w:sz w:val="24"/>
        </w:rPr>
        <w:t xml:space="preserve">, </w:t>
      </w:r>
      <w:r>
        <w:rPr>
          <w:b/>
          <w:position w:val="1"/>
          <w:sz w:val="24"/>
        </w:rPr>
        <w:t>40% RH</w:t>
      </w:r>
    </w:p>
    <w:p w:rsidR="00E87F2E" w:rsidRDefault="00E87F2E">
      <w:pPr>
        <w:pStyle w:val="BodyText"/>
        <w:spacing w:before="8"/>
        <w:rPr>
          <w:b/>
          <w:sz w:val="17"/>
        </w:rPr>
      </w:pPr>
    </w:p>
    <w:p w:rsidR="00E87F2E" w:rsidRDefault="00470C67">
      <w:pPr>
        <w:pStyle w:val="BodyText"/>
        <w:spacing w:before="59" w:line="224" w:lineRule="exact"/>
        <w:ind w:left="889"/>
        <w:jc w:val="center"/>
        <w:rPr>
          <w:rFonts w:ascii="Cambria Math"/>
        </w:rPr>
      </w:pPr>
      <w:r>
        <w:rPr>
          <w:rFonts w:ascii="Cambria Math"/>
        </w:rPr>
        <w:t>0.622 P</w:t>
      </w:r>
      <w:r>
        <w:rPr>
          <w:rFonts w:ascii="Cambria Math"/>
          <w:vertAlign w:val="subscript"/>
        </w:rPr>
        <w:t>S</w:t>
      </w:r>
    </w:p>
    <w:p w:rsidR="00E87F2E" w:rsidRDefault="00E87F2E">
      <w:pPr>
        <w:spacing w:line="224" w:lineRule="exact"/>
        <w:jc w:val="center"/>
        <w:rPr>
          <w:rFonts w:ascii="Cambria Math"/>
        </w:rPr>
        <w:sectPr w:rsidR="00E87F2E">
          <w:type w:val="continuous"/>
          <w:pgSz w:w="12240" w:h="18720"/>
          <w:pgMar w:top="1360" w:right="1280" w:bottom="280" w:left="1060" w:header="720" w:footer="720" w:gutter="0"/>
          <w:cols w:space="720"/>
        </w:sectPr>
      </w:pPr>
    </w:p>
    <w:p w:rsidR="00E87F2E" w:rsidRDefault="00470C67">
      <w:pPr>
        <w:pStyle w:val="BodyText"/>
        <w:spacing w:line="240" w:lineRule="exac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4"/>
        <w:rPr>
          <w:rFonts w:ascii="Cambria Math"/>
          <w:sz w:val="9"/>
        </w:rPr>
      </w:pPr>
      <w:r>
        <w:br w:type="column"/>
      </w: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224" style="width:42.15pt;height:.85pt;mso-position-horizontal-relative:char;mso-position-vertical-relative:line" coordsize="843,17">
            <v:line id="_x0000_s1225" style="position:absolute" from="0,8" to="843,8" strokeweight=".84pt"/>
            <w10:anchorlock/>
          </v:group>
        </w:pict>
      </w:r>
    </w:p>
    <w:p w:rsidR="00E87F2E" w:rsidRDefault="00470C67">
      <w:pPr>
        <w:pStyle w:val="BodyText"/>
        <w:ind w:left="140"/>
        <w:rPr>
          <w:rFonts w:ascii="Cambria Math" w:hAnsi="Cambria Math"/>
        </w:rPr>
      </w:pPr>
      <w:r>
        <w:rPr>
          <w:rFonts w:ascii="Cambria Math" w:hAnsi="Cambria Math"/>
        </w:rPr>
        <w:t>P</w:t>
      </w:r>
      <w:r>
        <w:rPr>
          <w:rFonts w:ascii="Cambria Math" w:hAnsi="Cambria Math"/>
          <w:vertAlign w:val="subscript"/>
        </w:rPr>
        <w:t>T</w:t>
      </w:r>
      <w:r>
        <w:rPr>
          <w:rFonts w:ascii="Cambria Math" w:hAnsi="Cambria Math"/>
        </w:rPr>
        <w:t xml:space="preserve"> − P</w:t>
      </w:r>
      <w:r>
        <w:rPr>
          <w:rFonts w:ascii="Cambria Math" w:hAnsi="Cambria Math"/>
          <w:vertAlign w:val="subscript"/>
        </w:rPr>
        <w:t>S</w:t>
      </w:r>
    </w:p>
    <w:p w:rsidR="00E87F2E" w:rsidRDefault="00E87F2E">
      <w:pPr>
        <w:rPr>
          <w:rFonts w:ascii="Cambria Math" w:hAnsi="Cambria Math"/>
        </w:rPr>
        <w:sectPr w:rsidR="00E87F2E">
          <w:type w:val="continuous"/>
          <w:pgSz w:w="12240" w:h="18720"/>
          <w:pgMar w:top="1360" w:right="1280" w:bottom="280" w:left="1060" w:header="720" w:footer="720" w:gutter="0"/>
          <w:cols w:num="2" w:space="720" w:equalWidth="0">
            <w:col w:w="4857" w:space="40"/>
            <w:col w:w="5003"/>
          </w:cols>
        </w:sectPr>
      </w:pPr>
    </w:p>
    <w:p w:rsidR="00E87F2E" w:rsidRDefault="00E87F2E">
      <w:pPr>
        <w:pStyle w:val="BodyText"/>
        <w:spacing w:before="7"/>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E87F2E">
      <w:pPr>
        <w:pStyle w:val="BodyText"/>
        <w:spacing w:before="5"/>
        <w:rPr>
          <w:rFonts w:ascii="Cambria Math"/>
          <w:sz w:val="21"/>
        </w:rPr>
      </w:pPr>
    </w:p>
    <w:p w:rsidR="00E87F2E" w:rsidRDefault="00470C67">
      <w:pPr>
        <w:pStyle w:val="BodyTex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59"/>
        <w:ind w:left="114" w:right="3039"/>
        <w:jc w:val="center"/>
        <w:rPr>
          <w:rFonts w:ascii="Cambria Math" w:hAnsi="Cambria Math"/>
        </w:rPr>
      </w:pPr>
      <w:r>
        <w:br w:type="column"/>
      </w:r>
      <w:r>
        <w:rPr>
          <w:rFonts w:ascii="Cambria Math" w:hAnsi="Cambria Math"/>
        </w:rPr>
        <w:t xml:space="preserve">0.622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pStyle w:val="BodyText"/>
        <w:spacing w:before="4"/>
        <w:rPr>
          <w:rFonts w:ascii="Cambria Math"/>
          <w:sz w:val="4"/>
        </w:rPr>
      </w:pPr>
    </w:p>
    <w:p w:rsidR="00E87F2E" w:rsidRDefault="005C6DA2">
      <w:pPr>
        <w:pStyle w:val="BodyText"/>
        <w:spacing w:line="20" w:lineRule="exact"/>
        <w:ind w:left="69"/>
        <w:rPr>
          <w:rFonts w:ascii="Cambria Math"/>
          <w:sz w:val="2"/>
        </w:rPr>
      </w:pPr>
      <w:r>
        <w:rPr>
          <w:rFonts w:ascii="Cambria Math"/>
          <w:sz w:val="2"/>
        </w:rPr>
      </w:r>
      <w:r>
        <w:rPr>
          <w:rFonts w:ascii="Cambria Math"/>
          <w:sz w:val="2"/>
        </w:rPr>
        <w:pict>
          <v:group id="_x0000_s1222" style="width:152.2pt;height:.85pt;mso-position-horizontal-relative:char;mso-position-vertical-relative:line" coordsize="3044,17">
            <v:line id="_x0000_s1223" style="position:absolute" from="0,8" to="3044,8" strokeweight=".84pt"/>
            <w10:anchorlock/>
          </v:group>
        </w:pict>
      </w:r>
    </w:p>
    <w:p w:rsidR="00E87F2E" w:rsidRDefault="00470C67">
      <w:pPr>
        <w:pStyle w:val="BodyText"/>
        <w:ind w:left="114" w:right="3039"/>
        <w:jc w:val="center"/>
        <w:rPr>
          <w:rFonts w:ascii="Cambria Math" w:hAnsi="Cambria Math"/>
        </w:rPr>
      </w:pPr>
      <w:r>
        <w:rPr>
          <w:rFonts w:ascii="Cambria Math" w:hAnsi="Cambria Math"/>
        </w:rPr>
        <w:t xml:space="preserve">101.325 −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jc w:val="center"/>
        <w:rPr>
          <w:rFonts w:ascii="Cambria Math" w:hAnsi="Cambria Math"/>
        </w:rPr>
        <w:sectPr w:rsidR="00E87F2E">
          <w:type w:val="continuous"/>
          <w:pgSz w:w="12240" w:h="18720"/>
          <w:pgMar w:top="1360" w:right="1280" w:bottom="280" w:left="1060" w:header="720" w:footer="720" w:gutter="0"/>
          <w:cols w:num="2" w:space="720" w:equalWidth="0">
            <w:col w:w="3731" w:space="40"/>
            <w:col w:w="6129"/>
          </w:cols>
        </w:sectPr>
      </w:pPr>
    </w:p>
    <w:p w:rsidR="00E87F2E" w:rsidRDefault="00E87F2E">
      <w:pPr>
        <w:pStyle w:val="BodyText"/>
        <w:spacing w:before="2"/>
        <w:rPr>
          <w:rFonts w:ascii="Cambria Math"/>
          <w:sz w:val="17"/>
        </w:rPr>
      </w:pPr>
    </w:p>
    <w:p w:rsidR="00E87F2E" w:rsidRDefault="00470C67">
      <w:pPr>
        <w:pStyle w:val="BodyText"/>
        <w:spacing w:before="59"/>
        <w:ind w:left="211"/>
        <w:jc w:val="center"/>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𝐑</w:t>
      </w:r>
      <w:r>
        <w:rPr>
          <w:rFonts w:ascii="Cambria Math" w:eastAsia="Cambria Math" w:hAnsi="Cambria Math"/>
        </w:rPr>
        <w:t xml:space="preserve"> = 𝟎. 𝟎𝟎𝟔𝟓𝟓𝟓𝟕𝟏𝟒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10"/>
        <w:rPr>
          <w:rFonts w:ascii="Cambria Math"/>
          <w:sz w:val="22"/>
        </w:rPr>
      </w:pPr>
    </w:p>
    <w:p w:rsidR="00E87F2E" w:rsidRDefault="00470C67">
      <w:pPr>
        <w:spacing w:before="56"/>
        <w:ind w:right="154"/>
        <w:jc w:val="right"/>
        <w:rPr>
          <w:rFonts w:ascii="Calibri"/>
        </w:rPr>
      </w:pPr>
      <w:r>
        <w:rPr>
          <w:rFonts w:ascii="Calibri"/>
        </w:rPr>
        <w:t>127</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spacing w:before="80"/>
        <w:ind w:left="380"/>
        <w:rPr>
          <w:sz w:val="24"/>
        </w:rPr>
      </w:pPr>
      <w:r>
        <w:rPr>
          <w:position w:val="1"/>
          <w:sz w:val="24"/>
        </w:rPr>
        <w:lastRenderedPageBreak/>
        <w:t>h</w:t>
      </w:r>
      <w:r>
        <w:rPr>
          <w:sz w:val="16"/>
        </w:rPr>
        <w:t>R</w:t>
      </w:r>
      <w:r>
        <w:rPr>
          <w:position w:val="1"/>
          <w:sz w:val="24"/>
        </w:rPr>
        <w:t>= C</w:t>
      </w:r>
      <w:r>
        <w:rPr>
          <w:sz w:val="16"/>
        </w:rPr>
        <w:t>p</w:t>
      </w:r>
      <w:r>
        <w:rPr>
          <w:position w:val="1"/>
          <w:sz w:val="24"/>
        </w:rPr>
        <w:t>t + W</w:t>
      </w:r>
      <w:r>
        <w:rPr>
          <w:sz w:val="16"/>
        </w:rPr>
        <w:t xml:space="preserve">R </w:t>
      </w:r>
      <w:r>
        <w:rPr>
          <w:position w:val="1"/>
          <w:sz w:val="24"/>
        </w:rPr>
        <w:t>h</w:t>
      </w:r>
      <w:r>
        <w:rPr>
          <w:sz w:val="16"/>
        </w:rPr>
        <w:t xml:space="preserve">g </w:t>
      </w:r>
      <w:r>
        <w:rPr>
          <w:position w:val="1"/>
          <w:sz w:val="24"/>
        </w:rPr>
        <w:t>@ 24</w:t>
      </w:r>
      <w:r>
        <w:rPr>
          <w:rFonts w:ascii="Symbol" w:hAnsi="Symbol"/>
          <w:position w:val="1"/>
          <w:sz w:val="24"/>
        </w:rPr>
        <w:t></w:t>
      </w:r>
      <w:r>
        <w:rPr>
          <w:position w:val="1"/>
          <w:sz w:val="24"/>
        </w:rPr>
        <w:t>C</w:t>
      </w:r>
    </w:p>
    <w:p w:rsidR="00E87F2E" w:rsidRDefault="00E87F2E">
      <w:pPr>
        <w:pStyle w:val="BodyText"/>
        <w:spacing w:before="5"/>
      </w:pPr>
    </w:p>
    <w:p w:rsidR="00E87F2E" w:rsidRDefault="00470C67">
      <w:pPr>
        <w:pStyle w:val="BodyText"/>
        <w:ind w:left="380"/>
        <w:rPr>
          <w:rFonts w:ascii="Cambria Math" w:hAnsi="Cambria Math"/>
        </w:rPr>
      </w:pPr>
      <w:proofErr w:type="spellStart"/>
      <w:r>
        <w:rPr>
          <w:rFonts w:ascii="Cambria Math" w:hAnsi="Cambria Math"/>
        </w:rPr>
        <w:t>h</w:t>
      </w:r>
      <w:r>
        <w:rPr>
          <w:rFonts w:ascii="Cambria Math" w:hAnsi="Cambria Math"/>
          <w:vertAlign w:val="subscript"/>
        </w:rPr>
        <w:t>R</w:t>
      </w:r>
      <w:proofErr w:type="spellEnd"/>
      <w:r>
        <w:rPr>
          <w:rFonts w:ascii="Cambria Math" w:hAnsi="Cambria Math"/>
        </w:rPr>
        <w:t xml:space="preserve"> = 1.0062 </w:t>
      </w:r>
      <w:r>
        <w:rPr>
          <w:rFonts w:ascii="Cambria Math" w:hAnsi="Cambria Math"/>
          <w:position w:val="1"/>
        </w:rPr>
        <w:t>(</w:t>
      </w:r>
      <w:r>
        <w:rPr>
          <w:rFonts w:ascii="Cambria Math" w:hAnsi="Cambria Math"/>
        </w:rPr>
        <w:t xml:space="preserve">22.5 </w:t>
      </w:r>
      <w:r>
        <w:rPr>
          <w:rFonts w:ascii="Symbol" w:hAnsi="Symbol"/>
        </w:rPr>
        <w:t></w:t>
      </w:r>
      <w:r>
        <w:rPr>
          <w:rFonts w:ascii="Cambria Math" w:hAnsi="Cambria Math"/>
        </w:rPr>
        <w:t>C</w:t>
      </w:r>
      <w:r>
        <w:rPr>
          <w:rFonts w:ascii="Cambria Math" w:hAnsi="Cambria Math"/>
          <w:position w:val="1"/>
        </w:rPr>
        <w:t xml:space="preserve">) </w:t>
      </w:r>
      <w:r>
        <w:rPr>
          <w:rFonts w:ascii="Cambria Math" w:hAnsi="Cambria Math"/>
        </w:rPr>
        <w:t xml:space="preserve">+ (0.009289440471 </w:t>
      </w:r>
      <w:proofErr w:type="spellStart"/>
      <w:r>
        <w:rPr>
          <w:rFonts w:ascii="Cambria Math" w:hAnsi="Cambria Math"/>
        </w:rPr>
        <w:t>kg</w:t>
      </w:r>
      <w:r>
        <w:rPr>
          <w:rFonts w:ascii="Cambria Math" w:hAnsi="Cambria Math"/>
          <w:vertAlign w:val="subscript"/>
        </w:rPr>
        <w:t>wv</w:t>
      </w:r>
      <w:proofErr w:type="spellEnd"/>
      <w:r>
        <w:rPr>
          <w:rFonts w:ascii="Cambria Math" w:hAnsi="Cambria Math"/>
          <w:position w:val="1"/>
        </w:rPr>
        <w:t>⁄</w:t>
      </w:r>
      <w:proofErr w:type="spellStart"/>
      <w:r>
        <w:rPr>
          <w:rFonts w:ascii="Cambria Math" w:hAnsi="Cambria Math"/>
        </w:rPr>
        <w:t>kg</w:t>
      </w:r>
      <w:r>
        <w:rPr>
          <w:rFonts w:ascii="Cambria Math" w:hAnsi="Cambria Math"/>
          <w:vertAlign w:val="subscript"/>
        </w:rPr>
        <w:t>da</w:t>
      </w:r>
      <w:proofErr w:type="spellEnd"/>
      <w:r>
        <w:rPr>
          <w:rFonts w:ascii="Cambria Math" w:hAnsi="Cambria Math"/>
        </w:rPr>
        <w:t>) (2545.5 kJ</w:t>
      </w:r>
      <w:r>
        <w:rPr>
          <w:rFonts w:ascii="Cambria Math" w:hAnsi="Cambria Math"/>
          <w:position w:val="1"/>
        </w:rPr>
        <w:t>⁄</w:t>
      </w:r>
      <w:r>
        <w:rPr>
          <w:rFonts w:ascii="Cambria Math" w:hAnsi="Cambria Math"/>
        </w:rPr>
        <w:t>kg)</w:t>
      </w:r>
    </w:p>
    <w:p w:rsidR="00E87F2E" w:rsidRDefault="00470C67">
      <w:pPr>
        <w:pStyle w:val="BodyText"/>
        <w:spacing w:before="270"/>
        <w:ind w:left="380"/>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𝐑</w:t>
      </w:r>
      <w:r>
        <w:rPr>
          <w:rFonts w:ascii="Cambria Math" w:eastAsia="Cambria Math" w:hAnsi="Cambria Math"/>
        </w:rPr>
        <w:t xml:space="preserve"> = 𝟑𝟖. 𝟕𝟗𝟗𝟕𝟏𝟐𝟕𝟕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2"/>
        <w:rPr>
          <w:rFonts w:ascii="Cambria Math"/>
        </w:rPr>
      </w:pPr>
    </w:p>
    <w:p w:rsidR="00E87F2E" w:rsidRDefault="00470C67">
      <w:pPr>
        <w:pStyle w:val="Heading1"/>
        <w:ind w:left="380"/>
      </w:pPr>
      <w:r>
        <w:t>Ventilation Load:</w:t>
      </w:r>
    </w:p>
    <w:p w:rsidR="00E87F2E" w:rsidRDefault="00E87F2E">
      <w:pPr>
        <w:pStyle w:val="BodyText"/>
        <w:rPr>
          <w:b/>
          <w:sz w:val="16"/>
        </w:rPr>
      </w:pPr>
    </w:p>
    <w:p w:rsidR="00E87F2E" w:rsidRDefault="00E87F2E">
      <w:pPr>
        <w:rPr>
          <w:sz w:val="16"/>
        </w:rPr>
        <w:sectPr w:rsidR="00E87F2E">
          <w:pgSz w:w="12240" w:h="18720"/>
          <w:pgMar w:top="1360" w:right="1280" w:bottom="280" w:left="1060" w:header="720" w:footer="720" w:gutter="0"/>
          <w:cols w:space="720"/>
        </w:sectPr>
      </w:pPr>
    </w:p>
    <w:p w:rsidR="00E87F2E" w:rsidRDefault="00470C67">
      <w:pPr>
        <w:pStyle w:val="BodyText"/>
        <w:spacing w:before="94" w:line="232" w:lineRule="exact"/>
        <w:ind w:left="4307"/>
        <w:rPr>
          <w:rFonts w:ascii="Cambria Math"/>
        </w:rPr>
      </w:pPr>
      <w:r>
        <w:rPr>
          <w:rFonts w:ascii="Cambria Math"/>
        </w:rPr>
        <w:t>L</w:t>
      </w:r>
    </w:p>
    <w:p w:rsidR="00E87F2E" w:rsidRDefault="005C6DA2">
      <w:pPr>
        <w:pStyle w:val="BodyText"/>
        <w:tabs>
          <w:tab w:val="left" w:pos="4504"/>
        </w:tabs>
        <w:spacing w:line="172" w:lineRule="exact"/>
        <w:ind w:left="3280"/>
        <w:rPr>
          <w:rFonts w:ascii="Cambria Math" w:hAnsi="Cambria Math"/>
        </w:rPr>
      </w:pPr>
      <w:r>
        <w:pict>
          <v:line id="_x0000_s1221" style="position:absolute;left:0;text-align:left;z-index:-300977152;mso-position-horizontal-relative:page" from="267.75pt,5.5pt" to="275.55pt,5.5pt" strokeweight=".84pt">
            <w10:wrap anchorx="page"/>
          </v:line>
        </w:pict>
      </w:r>
      <w:r>
        <w:pict>
          <v:line id="_x0000_s1220" style="position:absolute;left:0;text-align:left;z-index:-300976128;mso-position-horizontal-relative:page" from="292pt,5.5pt" to="327.65pt,5.5pt" strokeweight=".84pt">
            <w10:wrap anchorx="page"/>
          </v:line>
        </w:pict>
      </w:r>
      <w:proofErr w:type="gramStart"/>
      <w:r w:rsidR="00470C67">
        <w:rPr>
          <w:rFonts w:ascii="Cambria Math" w:hAnsi="Cambria Math"/>
        </w:rPr>
        <w:t xml:space="preserve">Q </w:t>
      </w:r>
      <w:r w:rsidR="00470C67">
        <w:rPr>
          <w:rFonts w:ascii="Cambria Math" w:hAnsi="Cambria Math"/>
          <w:spacing w:val="12"/>
        </w:rPr>
        <w:t xml:space="preserve"> </w:t>
      </w:r>
      <w:r w:rsidR="00470C67">
        <w:rPr>
          <w:rFonts w:ascii="Cambria Math" w:hAnsi="Cambria Math"/>
        </w:rPr>
        <w:t>=</w:t>
      </w:r>
      <w:proofErr w:type="gramEnd"/>
      <w:r w:rsidR="00470C67">
        <w:rPr>
          <w:rFonts w:ascii="Cambria Math" w:hAnsi="Cambria Math"/>
          <w:spacing w:val="14"/>
        </w:rPr>
        <w:t xml:space="preserve"> </w:t>
      </w:r>
      <w:r w:rsidR="00470C67">
        <w:rPr>
          <w:rFonts w:ascii="Cambria Math" w:hAnsi="Cambria Math"/>
        </w:rPr>
        <w:t>229</w:t>
      </w:r>
      <w:r w:rsidR="00470C67">
        <w:rPr>
          <w:rFonts w:ascii="Cambria Math" w:hAnsi="Cambria Math"/>
        </w:rPr>
        <w:tab/>
      </w:r>
      <w:r w:rsidR="00470C67">
        <w:rPr>
          <w:rFonts w:ascii="Cambria Math" w:hAnsi="Cambria Math"/>
          <w:spacing w:val="-20"/>
        </w:rPr>
        <w:t>×</w:t>
      </w:r>
    </w:p>
    <w:p w:rsidR="00E87F2E" w:rsidRDefault="00470C67">
      <w:pPr>
        <w:pStyle w:val="BodyText"/>
        <w:spacing w:line="221" w:lineRule="exact"/>
        <w:ind w:left="4295"/>
        <w:rPr>
          <w:rFonts w:ascii="Cambria Math"/>
        </w:rPr>
      </w:pPr>
      <w:r>
        <w:rPr>
          <w:rFonts w:ascii="Cambria Math"/>
        </w:rPr>
        <w:t>s</w:t>
      </w:r>
    </w:p>
    <w:p w:rsidR="00E87F2E" w:rsidRDefault="00470C67">
      <w:pPr>
        <w:pStyle w:val="BodyText"/>
        <w:spacing w:before="94" w:line="292" w:lineRule="auto"/>
        <w:ind w:left="64" w:right="-18" w:firstLine="134"/>
        <w:rPr>
          <w:rFonts w:ascii="Cambria Math"/>
        </w:rPr>
      </w:pPr>
      <w:r>
        <w:br w:type="column"/>
      </w:r>
      <w:r>
        <w:rPr>
          <w:rFonts w:ascii="Cambria Math"/>
        </w:rPr>
        <w:t>1m</w:t>
      </w:r>
      <w:r>
        <w:rPr>
          <w:rFonts w:ascii="Cambria Math"/>
          <w:vertAlign w:val="superscript"/>
        </w:rPr>
        <w:t>3</w:t>
      </w:r>
      <w:r>
        <w:rPr>
          <w:rFonts w:ascii="Cambria Math"/>
        </w:rPr>
        <w:t xml:space="preserve"> 1000 L</w:t>
      </w:r>
    </w:p>
    <w:p w:rsidR="00E87F2E" w:rsidRDefault="00470C67">
      <w:pPr>
        <w:spacing w:before="120" w:line="156" w:lineRule="auto"/>
        <w:ind w:left="1000"/>
        <w:rPr>
          <w:rFonts w:ascii="Cambria Math"/>
          <w:sz w:val="17"/>
        </w:rPr>
      </w:pPr>
      <w:r>
        <w:br w:type="column"/>
      </w:r>
      <w:r>
        <w:rPr>
          <w:rFonts w:ascii="Cambria Math"/>
          <w:position w:val="-8"/>
          <w:sz w:val="24"/>
        </w:rPr>
        <w:t>m</w:t>
      </w:r>
      <w:r>
        <w:rPr>
          <w:rFonts w:ascii="Cambria Math"/>
          <w:sz w:val="17"/>
        </w:rPr>
        <w:t>3</w:t>
      </w:r>
    </w:p>
    <w:p w:rsidR="00E87F2E" w:rsidRDefault="005C6DA2">
      <w:pPr>
        <w:pStyle w:val="BodyText"/>
        <w:spacing w:line="171" w:lineRule="exact"/>
        <w:ind w:left="78"/>
        <w:rPr>
          <w:rFonts w:ascii="Cambria Math"/>
        </w:rPr>
      </w:pPr>
      <w:r>
        <w:pict>
          <v:line id="_x0000_s1219" style="position:absolute;left:0;text-align:left;z-index:252050432;mso-position-horizontal-relative:page" from="379.75pt,5.5pt" to="395.1pt,5.5pt" strokeweight=".84pt">
            <w10:wrap anchorx="page"/>
          </v:line>
        </w:pict>
      </w:r>
      <w:r w:rsidR="00470C67">
        <w:rPr>
          <w:rFonts w:ascii="Cambria Math"/>
        </w:rPr>
        <w:t>= 0.229</w:t>
      </w:r>
    </w:p>
    <w:p w:rsidR="00E87F2E" w:rsidRDefault="00470C67">
      <w:pPr>
        <w:pStyle w:val="BodyText"/>
        <w:spacing w:line="221" w:lineRule="exact"/>
        <w:ind w:left="1100"/>
        <w:rPr>
          <w:rFonts w:ascii="Cambria Math"/>
        </w:rPr>
      </w:pPr>
      <w:r>
        <w:rPr>
          <w:rFonts w:ascii="Cambria Math"/>
        </w:rPr>
        <w:t>s</w:t>
      </w:r>
    </w:p>
    <w:p w:rsidR="00E87F2E" w:rsidRDefault="00470C67">
      <w:pPr>
        <w:spacing w:before="207" w:line="205" w:lineRule="exact"/>
        <w:ind w:left="47"/>
        <w:rPr>
          <w:rFonts w:ascii="Cambria Math"/>
          <w:sz w:val="17"/>
        </w:rPr>
      </w:pPr>
      <w:r>
        <w:rPr>
          <w:rFonts w:ascii="Cambria Math"/>
          <w:position w:val="-8"/>
          <w:sz w:val="24"/>
        </w:rPr>
        <w:t>m</w:t>
      </w:r>
      <w:r>
        <w:rPr>
          <w:rFonts w:ascii="Cambria Math"/>
          <w:sz w:val="17"/>
        </w:rPr>
        <w:t>3</w:t>
      </w:r>
    </w:p>
    <w:p w:rsidR="00E87F2E" w:rsidRDefault="00E87F2E">
      <w:pPr>
        <w:spacing w:line="205" w:lineRule="exact"/>
        <w:rPr>
          <w:rFonts w:ascii="Cambria Math"/>
          <w:sz w:val="17"/>
        </w:rPr>
        <w:sectPr w:rsidR="00E87F2E">
          <w:type w:val="continuous"/>
          <w:pgSz w:w="12240" w:h="18720"/>
          <w:pgMar w:top="1360" w:right="1280" w:bottom="280" w:left="1060" w:header="720" w:footer="720" w:gutter="0"/>
          <w:cols w:num="3" w:space="720" w:equalWidth="0">
            <w:col w:w="4676" w:space="40"/>
            <w:col w:w="780" w:space="39"/>
            <w:col w:w="4365"/>
          </w:cols>
        </w:sectPr>
      </w:pPr>
    </w:p>
    <w:p w:rsidR="00E87F2E" w:rsidRDefault="005C6DA2">
      <w:pPr>
        <w:pStyle w:val="BodyText"/>
        <w:spacing w:line="215" w:lineRule="exact"/>
        <w:ind w:left="495"/>
        <w:jc w:val="center"/>
        <w:rPr>
          <w:rFonts w:ascii="Cambria Math"/>
        </w:rPr>
      </w:pPr>
      <w:r>
        <w:pict>
          <v:line id="_x0000_s1218" style="position:absolute;left:0;text-align:left;z-index:252051456;mso-position-horizontal-relative:page" from="332.1pt,5.95pt" to="347.45pt,5.95pt" strokeweight=".84pt">
            <w10:wrap anchorx="page"/>
          </v:line>
        </w:pict>
      </w:r>
      <w:r>
        <w:pict>
          <v:shape id="_x0000_s1217" type="#_x0000_t202" style="position:absolute;left:0;text-align:left;margin-left:337.15pt;margin-top:6.05pt;width:5.2pt;height:12.05pt;z-index:-300968960;mso-position-horizontal-relative:page" filled="f" stroked="f">
            <v:textbox inset="0,0,0,0">
              <w:txbxContent>
                <w:p w:rsidR="005C6DA2" w:rsidRDefault="005C6DA2">
                  <w:pPr>
                    <w:pStyle w:val="BodyText"/>
                    <w:spacing w:line="240" w:lineRule="exact"/>
                    <w:rPr>
                      <w:rFonts w:ascii="Cambria Math"/>
                    </w:rPr>
                  </w:pPr>
                  <w:r>
                    <w:rPr>
                      <w:rFonts w:ascii="Cambria Math"/>
                    </w:rPr>
                    <w:t>s</w:t>
                  </w:r>
                </w:p>
              </w:txbxContent>
            </v:textbox>
            <w10:wrap anchorx="page"/>
          </v:shape>
        </w:pict>
      </w:r>
      <w:r w:rsidR="00470C67">
        <w:rPr>
          <w:rFonts w:ascii="Cambria Math"/>
        </w:rPr>
        <w:t>0.229</w:t>
      </w:r>
    </w:p>
    <w:p w:rsidR="00E87F2E" w:rsidRDefault="005C6DA2">
      <w:pPr>
        <w:pStyle w:val="BodyText"/>
        <w:tabs>
          <w:tab w:val="left" w:pos="2358"/>
        </w:tabs>
        <w:spacing w:before="12" w:line="120" w:lineRule="auto"/>
        <w:ind w:left="210"/>
        <w:jc w:val="center"/>
        <w:rPr>
          <w:rFonts w:ascii="Cambria Math"/>
          <w:sz w:val="17"/>
        </w:rPr>
      </w:pPr>
      <w:r>
        <w:pict>
          <v:line id="_x0000_s1216" style="position:absolute;left:0;text-align:left;z-index:-300972032;mso-position-horizontal-relative:page" from="278.45pt,6.65pt" to="367.4pt,6.65pt" strokeweight=".84pt">
            <w10:wrap anchorx="page"/>
          </v:line>
        </w:pict>
      </w:r>
      <w:proofErr w:type="spellStart"/>
      <w:r w:rsidR="00470C67">
        <w:rPr>
          <w:rFonts w:ascii="Cambria Math"/>
        </w:rPr>
        <w:t>m</w:t>
      </w:r>
      <w:r w:rsidR="00470C67">
        <w:rPr>
          <w:rFonts w:ascii="Cambria Math"/>
          <w:vertAlign w:val="subscript"/>
        </w:rPr>
        <w:t>o</w:t>
      </w:r>
      <w:proofErr w:type="spellEnd"/>
      <w:r w:rsidR="00470C67">
        <w:rPr>
          <w:rFonts w:ascii="Cambria Math"/>
          <w:spacing w:val="25"/>
        </w:rPr>
        <w:t xml:space="preserve"> </w:t>
      </w:r>
      <w:r w:rsidR="00470C67">
        <w:rPr>
          <w:rFonts w:ascii="Cambria Math"/>
        </w:rPr>
        <w:t>=</w:t>
      </w:r>
      <w:r w:rsidR="00470C67">
        <w:rPr>
          <w:rFonts w:ascii="Cambria Math"/>
        </w:rPr>
        <w:tab/>
      </w:r>
      <w:r w:rsidR="00470C67">
        <w:rPr>
          <w:rFonts w:ascii="Cambria Math"/>
          <w:position w:val="-14"/>
        </w:rPr>
        <w:t>m</w:t>
      </w:r>
      <w:r w:rsidR="00470C67">
        <w:rPr>
          <w:rFonts w:ascii="Cambria Math"/>
          <w:position w:val="-7"/>
          <w:sz w:val="17"/>
        </w:rPr>
        <w:t>3</w:t>
      </w:r>
    </w:p>
    <w:p w:rsidR="00E87F2E" w:rsidRDefault="005C6DA2">
      <w:pPr>
        <w:pStyle w:val="BodyText"/>
        <w:spacing w:line="196" w:lineRule="auto"/>
        <w:ind w:left="863"/>
        <w:jc w:val="center"/>
        <w:rPr>
          <w:rFonts w:ascii="Cambria Math"/>
        </w:rPr>
      </w:pPr>
      <w:r>
        <w:pict>
          <v:line id="_x0000_s1215" style="position:absolute;left:0;text-align:left;z-index:-300973056;mso-position-horizontal-relative:page" from="352.05pt,7pt" to="367.4pt,7pt" strokeweight=".84pt">
            <w10:wrap anchorx="page"/>
          </v:line>
        </w:pict>
      </w:r>
      <w:proofErr w:type="gramStart"/>
      <w:r w:rsidR="00470C67">
        <w:rPr>
          <w:rFonts w:ascii="Cambria Math"/>
        </w:rPr>
        <w:t xml:space="preserve">0.896439522 </w:t>
      </w:r>
      <w:r w:rsidR="00470C67">
        <w:rPr>
          <w:rFonts w:ascii="Cambria Math"/>
          <w:spacing w:val="13"/>
        </w:rPr>
        <w:t xml:space="preserve"> </w:t>
      </w:r>
      <w:r w:rsidR="00470C67">
        <w:rPr>
          <w:rFonts w:ascii="Cambria Math"/>
          <w:position w:val="-11"/>
        </w:rPr>
        <w:t>kg</w:t>
      </w:r>
      <w:proofErr w:type="gramEnd"/>
    </w:p>
    <w:p w:rsidR="00E87F2E" w:rsidRDefault="00E87F2E">
      <w:pPr>
        <w:pStyle w:val="BodyText"/>
        <w:spacing w:before="8"/>
        <w:rPr>
          <w:rFonts w:ascii="Cambria Math"/>
          <w:sz w:val="17"/>
        </w:rPr>
      </w:pPr>
    </w:p>
    <w:p w:rsidR="00E87F2E" w:rsidRDefault="00E87F2E">
      <w:pPr>
        <w:rPr>
          <w:rFonts w:ascii="Cambria Math"/>
          <w:sz w:val="17"/>
        </w:rPr>
        <w:sectPr w:rsidR="00E87F2E">
          <w:type w:val="continuous"/>
          <w:pgSz w:w="12240" w:h="18720"/>
          <w:pgMar w:top="1360" w:right="1280" w:bottom="280" w:left="1060" w:header="720" w:footer="720" w:gutter="0"/>
          <w:cols w:space="720"/>
        </w:sectPr>
      </w:pPr>
    </w:p>
    <w:p w:rsidR="00E87F2E" w:rsidRDefault="00E87F2E">
      <w:pPr>
        <w:pStyle w:val="BodyText"/>
        <w:rPr>
          <w:rFonts w:ascii="Cambria Math"/>
          <w:sz w:val="26"/>
        </w:rPr>
      </w:pPr>
    </w:p>
    <w:p w:rsidR="00E87F2E" w:rsidRDefault="00E87F2E">
      <w:pPr>
        <w:pStyle w:val="BodyText"/>
        <w:rPr>
          <w:rFonts w:ascii="Cambria Math"/>
          <w:sz w:val="26"/>
        </w:rPr>
      </w:pPr>
    </w:p>
    <w:p w:rsidR="00E87F2E" w:rsidRDefault="00E87F2E">
      <w:pPr>
        <w:pStyle w:val="BodyText"/>
        <w:rPr>
          <w:rFonts w:ascii="Cambria Math"/>
          <w:sz w:val="26"/>
        </w:rPr>
      </w:pPr>
    </w:p>
    <w:p w:rsidR="00E87F2E" w:rsidRDefault="00470C67">
      <w:pPr>
        <w:pStyle w:val="BodyText"/>
        <w:ind w:left="380"/>
      </w:pPr>
      <w:r>
        <w:t>Then,</w:t>
      </w:r>
    </w:p>
    <w:p w:rsidR="00E87F2E" w:rsidRDefault="00470C67">
      <w:pPr>
        <w:pStyle w:val="BodyText"/>
        <w:rPr>
          <w:sz w:val="21"/>
        </w:rPr>
      </w:pPr>
      <w:r>
        <w:br w:type="column"/>
      </w:r>
    </w:p>
    <w:p w:rsidR="00E87F2E" w:rsidRDefault="00470C67">
      <w:pPr>
        <w:pStyle w:val="BodyText"/>
        <w:ind w:left="380"/>
        <w:rPr>
          <w:rFonts w:ascii="Cambria Math" w:eastAsia="Cambria Math"/>
        </w:rPr>
      </w:pPr>
      <w:r>
        <w:rPr>
          <w:rFonts w:ascii="Cambria Math" w:eastAsia="Cambria Math"/>
        </w:rPr>
        <w:t>𝐦</w:t>
      </w:r>
      <w:r>
        <w:rPr>
          <w:rFonts w:ascii="Cambria Math" w:eastAsia="Cambria Math"/>
          <w:vertAlign w:val="subscript"/>
        </w:rPr>
        <w:t>𝐨</w:t>
      </w:r>
      <w:r>
        <w:rPr>
          <w:rFonts w:ascii="Cambria Math" w:eastAsia="Cambria Math"/>
        </w:rPr>
        <w:t xml:space="preserve"> = 𝟎. 𝟐𝟓𝟓𝟒𝟓𝟓𝟎𝟒𝟕</w:t>
      </w:r>
    </w:p>
    <w:p w:rsidR="00E87F2E" w:rsidRDefault="00470C67">
      <w:pPr>
        <w:pStyle w:val="BodyText"/>
        <w:spacing w:before="59"/>
        <w:rPr>
          <w:rFonts w:ascii="Cambria Math" w:eastAsia="Cambria Math"/>
        </w:rPr>
      </w:pPr>
      <w:r>
        <w:br w:type="column"/>
      </w:r>
      <w:r>
        <w:rPr>
          <w:rFonts w:ascii="Cambria Math" w:eastAsia="Cambria Math"/>
        </w:rPr>
        <w:t>𝐤𝐠</w:t>
      </w:r>
    </w:p>
    <w:p w:rsidR="00E87F2E" w:rsidRDefault="00E87F2E">
      <w:pPr>
        <w:pStyle w:val="BodyText"/>
        <w:spacing w:before="5"/>
        <w:rPr>
          <w:rFonts w:ascii="Cambria Math"/>
          <w:sz w:val="4"/>
        </w:rPr>
      </w:pPr>
    </w:p>
    <w:p w:rsidR="00E87F2E" w:rsidRDefault="005C6DA2">
      <w:pPr>
        <w:pStyle w:val="BodyText"/>
        <w:spacing w:line="20" w:lineRule="exact"/>
        <w:ind w:left="-9"/>
        <w:rPr>
          <w:rFonts w:ascii="Cambria Math"/>
          <w:sz w:val="2"/>
        </w:rPr>
      </w:pPr>
      <w:r>
        <w:rPr>
          <w:rFonts w:ascii="Cambria Math"/>
          <w:sz w:val="2"/>
        </w:rPr>
      </w:r>
      <w:r>
        <w:rPr>
          <w:rFonts w:ascii="Cambria Math"/>
          <w:sz w:val="2"/>
        </w:rPr>
        <w:pict>
          <v:group id="_x0000_s1213" style="width:13.8pt;height:.85pt;mso-position-horizontal-relative:char;mso-position-vertical-relative:line" coordsize="276,17">
            <v:line id="_x0000_s1214" style="position:absolute" from="0,8" to="276,8" strokeweight=".84pt"/>
            <w10:anchorlock/>
          </v:group>
        </w:pict>
      </w:r>
    </w:p>
    <w:p w:rsidR="00E87F2E" w:rsidRDefault="00470C67">
      <w:pPr>
        <w:pStyle w:val="BodyText"/>
        <w:ind w:left="82"/>
        <w:rPr>
          <w:rFonts w:ascii="Cambria Math" w:eastAsia="Cambria Math"/>
        </w:rPr>
      </w:pPr>
      <w:r>
        <w:rPr>
          <w:rFonts w:ascii="Cambria Math" w:eastAsia="Cambria Math"/>
        </w:rPr>
        <w:t>𝐬</w:t>
      </w:r>
    </w:p>
    <w:p w:rsidR="00E87F2E" w:rsidRDefault="00E87F2E">
      <w:pPr>
        <w:rPr>
          <w:rFonts w:ascii="Cambria Math" w:eastAsia="Cambria Math"/>
        </w:rPr>
        <w:sectPr w:rsidR="00E87F2E">
          <w:type w:val="continuous"/>
          <w:pgSz w:w="12240" w:h="18720"/>
          <w:pgMar w:top="1360" w:right="1280" w:bottom="280" w:left="1060" w:header="720" w:footer="720" w:gutter="0"/>
          <w:cols w:num="3" w:space="720" w:equalWidth="0">
            <w:col w:w="1037" w:space="2403"/>
            <w:col w:w="2547" w:space="39"/>
            <w:col w:w="3874"/>
          </w:cols>
        </w:sectPr>
      </w:pPr>
    </w:p>
    <w:p w:rsidR="00E87F2E" w:rsidRDefault="00E87F2E">
      <w:pPr>
        <w:pStyle w:val="BodyText"/>
        <w:spacing w:before="5"/>
        <w:rPr>
          <w:rFonts w:ascii="Cambria Math"/>
          <w:sz w:val="18"/>
        </w:rPr>
      </w:pPr>
    </w:p>
    <w:p w:rsidR="00E87F2E" w:rsidRDefault="00470C67">
      <w:pPr>
        <w:pStyle w:val="BodyText"/>
        <w:spacing w:before="59"/>
        <w:ind w:left="223"/>
        <w:jc w:val="center"/>
        <w:rPr>
          <w:rFonts w:ascii="Cambria Math" w:hAnsi="Cambria Math"/>
        </w:rPr>
      </w:pPr>
      <w:proofErr w:type="gramStart"/>
      <w:r>
        <w:rPr>
          <w:rFonts w:ascii="Cambria Math" w:hAnsi="Cambria Math"/>
        </w:rPr>
        <w:t>Q</w:t>
      </w:r>
      <w:r>
        <w:rPr>
          <w:rFonts w:ascii="Cambria Math" w:hAnsi="Cambria Math"/>
          <w:vertAlign w:val="subscript"/>
        </w:rPr>
        <w:t>s</w:t>
      </w:r>
      <w:r>
        <w:rPr>
          <w:rFonts w:ascii="Cambria Math" w:hAnsi="Cambria Math"/>
        </w:rPr>
        <w:t xml:space="preserve">  =</w:t>
      </w:r>
      <w:proofErr w:type="gramEnd"/>
      <w:r>
        <w:rPr>
          <w:rFonts w:ascii="Cambria Math" w:hAnsi="Cambria Math"/>
        </w:rPr>
        <w:t xml:space="preserve">  </w:t>
      </w:r>
      <w:proofErr w:type="spellStart"/>
      <w:r>
        <w:rPr>
          <w:rFonts w:ascii="Cambria Math" w:hAnsi="Cambria Math"/>
        </w:rPr>
        <w:t>m</w:t>
      </w:r>
      <w:r>
        <w:rPr>
          <w:rFonts w:ascii="Cambria Math" w:hAnsi="Cambria Math"/>
          <w:vertAlign w:val="subscript"/>
        </w:rPr>
        <w:t>e</w:t>
      </w:r>
      <w:r>
        <w:rPr>
          <w:rFonts w:ascii="Cambria Math" w:hAnsi="Cambria Math"/>
        </w:rPr>
        <w:t>Cp∆T</w:t>
      </w:r>
      <w:proofErr w:type="spellEnd"/>
    </w:p>
    <w:p w:rsidR="00E87F2E" w:rsidRDefault="00E87F2E">
      <w:pPr>
        <w:pStyle w:val="BodyText"/>
        <w:spacing w:before="11"/>
        <w:rPr>
          <w:rFonts w:ascii="Cambria Math"/>
          <w:sz w:val="23"/>
        </w:rPr>
      </w:pPr>
    </w:p>
    <w:p w:rsidR="00E87F2E" w:rsidRDefault="00470C67">
      <w:pPr>
        <w:pStyle w:val="BodyText"/>
        <w:ind w:left="208"/>
        <w:jc w:val="center"/>
        <w:rPr>
          <w:rFonts w:ascii="Cambria Math" w:eastAsia="Cambria Math"/>
        </w:rPr>
      </w:pPr>
      <w:r>
        <w:rPr>
          <w:rFonts w:ascii="Cambria Math" w:eastAsia="Cambria Math"/>
        </w:rPr>
        <w:t>𝑚</w:t>
      </w:r>
      <w:r>
        <w:rPr>
          <w:rFonts w:ascii="Cambria Math" w:eastAsia="Cambria Math"/>
          <w:vertAlign w:val="subscript"/>
        </w:rPr>
        <w:t>𝑒</w:t>
      </w:r>
      <w:r>
        <w:rPr>
          <w:rFonts w:ascii="Cambria Math" w:eastAsia="Cambria Math"/>
        </w:rPr>
        <w:t xml:space="preserve">  = 𝑚</w:t>
      </w:r>
      <w:r>
        <w:rPr>
          <w:rFonts w:ascii="Cambria Math" w:eastAsia="Cambria Math"/>
          <w:vertAlign w:val="subscript"/>
        </w:rPr>
        <w:t>𝑎</w:t>
      </w:r>
    </w:p>
    <w:p w:rsidR="00E87F2E" w:rsidRDefault="00E87F2E">
      <w:pPr>
        <w:pStyle w:val="BodyText"/>
        <w:spacing w:before="9"/>
        <w:rPr>
          <w:rFonts w:ascii="Cambria Math"/>
          <w:sz w:val="16"/>
        </w:rPr>
      </w:pPr>
    </w:p>
    <w:p w:rsidR="00E87F2E" w:rsidRDefault="00470C67">
      <w:pPr>
        <w:pStyle w:val="BodyText"/>
        <w:spacing w:before="59" w:line="232" w:lineRule="exact"/>
        <w:ind w:left="1989"/>
        <w:jc w:val="center"/>
        <w:rPr>
          <w:rFonts w:ascii="Cambria Math"/>
        </w:rPr>
      </w:pPr>
      <w:r>
        <w:rPr>
          <w:rFonts w:ascii="Cambria Math"/>
        </w:rPr>
        <w:t>kJ</w:t>
      </w:r>
    </w:p>
    <w:p w:rsidR="00E87F2E" w:rsidRDefault="005C6DA2">
      <w:pPr>
        <w:pStyle w:val="BodyText"/>
        <w:spacing w:line="187" w:lineRule="auto"/>
        <w:ind w:left="221"/>
        <w:jc w:val="center"/>
        <w:rPr>
          <w:rFonts w:ascii="Cambria Math" w:hAnsi="Cambria Math"/>
        </w:rPr>
      </w:pPr>
      <w:r>
        <w:pict>
          <v:line id="_x0000_s1212" style="position:absolute;left:0;text-align:left;z-index:-300971008;mso-position-horizontal-relative:page" from="333.3pt,7.25pt" to="367.4pt,7.25pt" strokeweight=".84pt">
            <w10:wrap anchorx="page"/>
          </v:line>
        </w:pict>
      </w:r>
      <w:r w:rsidR="00470C67">
        <w:rPr>
          <w:rFonts w:ascii="Cambria Math" w:hAnsi="Cambria Math"/>
        </w:rPr>
        <w:t>30.3714678 kW = m</w:t>
      </w:r>
      <w:r w:rsidR="00470C67">
        <w:rPr>
          <w:rFonts w:ascii="Cambria Math" w:hAnsi="Cambria Math"/>
          <w:vertAlign w:val="subscript"/>
        </w:rPr>
        <w:t>a</w:t>
      </w:r>
      <w:r w:rsidR="00470C67">
        <w:rPr>
          <w:rFonts w:ascii="Cambria Math" w:hAnsi="Cambria Math"/>
        </w:rPr>
        <w:t xml:space="preserve"> (1.0062 </w:t>
      </w:r>
      <w:r w:rsidR="00470C67">
        <w:rPr>
          <w:rFonts w:ascii="Cambria Math" w:hAnsi="Cambria Math"/>
          <w:position w:val="-15"/>
        </w:rPr>
        <w:t xml:space="preserve">kg − </w:t>
      </w:r>
      <w:proofErr w:type="gramStart"/>
      <w:r w:rsidR="00470C67">
        <w:rPr>
          <w:rFonts w:ascii="Cambria Math" w:hAnsi="Cambria Math"/>
          <w:position w:val="-15"/>
        </w:rPr>
        <w:t>K</w:t>
      </w:r>
      <w:r w:rsidR="00470C67">
        <w:rPr>
          <w:rFonts w:ascii="Cambria Math" w:hAnsi="Cambria Math"/>
        </w:rPr>
        <w:t>)(</w:t>
      </w:r>
      <w:proofErr w:type="gramEnd"/>
      <w:r w:rsidR="00470C67">
        <w:rPr>
          <w:rFonts w:ascii="Cambria Math" w:hAnsi="Cambria Math"/>
        </w:rPr>
        <w:t>33.9 − 22)K</w:t>
      </w:r>
    </w:p>
    <w:p w:rsidR="00E87F2E" w:rsidRDefault="00E87F2E">
      <w:pPr>
        <w:pStyle w:val="BodyText"/>
        <w:spacing w:before="9"/>
        <w:rPr>
          <w:rFonts w:ascii="Cambria Math"/>
          <w:sz w:val="17"/>
        </w:rPr>
      </w:pPr>
    </w:p>
    <w:p w:rsidR="00E87F2E" w:rsidRDefault="00E87F2E">
      <w:pPr>
        <w:rPr>
          <w:rFonts w:ascii="Cambria Math"/>
          <w:sz w:val="17"/>
        </w:rPr>
        <w:sectPr w:rsidR="00E87F2E">
          <w:type w:val="continuous"/>
          <w:pgSz w:w="12240" w:h="18720"/>
          <w:pgMar w:top="1360" w:right="1280" w:bottom="280" w:left="1060" w:header="720" w:footer="720" w:gutter="0"/>
          <w:cols w:space="720"/>
        </w:sectPr>
      </w:pPr>
    </w:p>
    <w:p w:rsidR="00E87F2E" w:rsidRDefault="00E87F2E">
      <w:pPr>
        <w:pStyle w:val="BodyText"/>
        <w:rPr>
          <w:rFonts w:ascii="Cambria Math"/>
          <w:sz w:val="26"/>
        </w:rPr>
      </w:pPr>
    </w:p>
    <w:p w:rsidR="00E87F2E" w:rsidRDefault="00E87F2E">
      <w:pPr>
        <w:pStyle w:val="BodyText"/>
        <w:rPr>
          <w:rFonts w:ascii="Cambria Math"/>
          <w:sz w:val="26"/>
        </w:rPr>
      </w:pPr>
    </w:p>
    <w:p w:rsidR="00E87F2E" w:rsidRDefault="00E87F2E">
      <w:pPr>
        <w:pStyle w:val="BodyText"/>
        <w:spacing w:before="8"/>
        <w:rPr>
          <w:rFonts w:ascii="Cambria Math"/>
          <w:sz w:val="23"/>
        </w:rPr>
      </w:pPr>
    </w:p>
    <w:p w:rsidR="00E87F2E" w:rsidRDefault="00470C67">
      <w:pPr>
        <w:pStyle w:val="BodyText"/>
        <w:jc w:val="right"/>
        <w:rPr>
          <w:rFonts w:ascii="Cambria Math" w:eastAsia="Cambria Math"/>
        </w:rPr>
      </w:pPr>
      <w:r>
        <w:rPr>
          <w:rFonts w:ascii="Cambria Math" w:eastAsia="Cambria Math"/>
          <w:w w:val="95"/>
        </w:rPr>
        <w:t>𝒎</w:t>
      </w:r>
      <w:r>
        <w:rPr>
          <w:rFonts w:ascii="Cambria Math" w:eastAsia="Cambria Math"/>
          <w:w w:val="95"/>
          <w:vertAlign w:val="subscript"/>
        </w:rPr>
        <w:t>𝒐</w:t>
      </w:r>
    </w:p>
    <w:p w:rsidR="00E87F2E" w:rsidRDefault="00E87F2E">
      <w:pPr>
        <w:pStyle w:val="BodyText"/>
        <w:spacing w:before="5"/>
        <w:rPr>
          <w:rFonts w:ascii="Cambria Math"/>
          <w:sz w:val="4"/>
        </w:rPr>
      </w:pPr>
    </w:p>
    <w:p w:rsidR="00E87F2E" w:rsidRDefault="005C6DA2">
      <w:pPr>
        <w:pStyle w:val="BodyText"/>
        <w:spacing w:line="20" w:lineRule="exact"/>
        <w:ind w:left="3304" w:right="-72"/>
        <w:rPr>
          <w:rFonts w:ascii="Cambria Math"/>
          <w:sz w:val="2"/>
        </w:rPr>
      </w:pPr>
      <w:r>
        <w:rPr>
          <w:rFonts w:ascii="Cambria Math"/>
          <w:sz w:val="2"/>
        </w:rPr>
      </w:r>
      <w:r>
        <w:rPr>
          <w:rFonts w:ascii="Cambria Math"/>
          <w:sz w:val="2"/>
        </w:rPr>
        <w:pict>
          <v:group id="_x0000_s1210" style="width:16.95pt;height:.85pt;mso-position-horizontal-relative:char;mso-position-vertical-relative:line" coordsize="339,17">
            <v:line id="_x0000_s1211" style="position:absolute" from="0,8" to="338,8" strokeweight=".84pt"/>
            <w10:anchorlock/>
          </v:group>
        </w:pict>
      </w:r>
    </w:p>
    <w:p w:rsidR="00E87F2E" w:rsidRDefault="00470C67">
      <w:pPr>
        <w:pStyle w:val="BodyText"/>
        <w:jc w:val="right"/>
        <w:rPr>
          <w:rFonts w:ascii="Cambria Math" w:eastAsia="Cambria Math"/>
        </w:rPr>
      </w:pPr>
      <w:r>
        <w:rPr>
          <w:rFonts w:ascii="Cambria Math" w:eastAsia="Cambria Math"/>
          <w:w w:val="95"/>
        </w:rPr>
        <w:t>𝒎</w:t>
      </w:r>
      <w:r>
        <w:rPr>
          <w:rFonts w:ascii="Cambria Math" w:eastAsia="Cambria Math"/>
          <w:w w:val="95"/>
          <w:vertAlign w:val="subscript"/>
        </w:rPr>
        <w:t>𝒂</w:t>
      </w:r>
    </w:p>
    <w:p w:rsidR="00E87F2E" w:rsidRDefault="00470C67">
      <w:pPr>
        <w:pStyle w:val="BodyText"/>
        <w:spacing w:before="7"/>
        <w:rPr>
          <w:rFonts w:ascii="Cambria Math"/>
          <w:sz w:val="20"/>
        </w:rPr>
      </w:pPr>
      <w:r>
        <w:br w:type="column"/>
      </w:r>
    </w:p>
    <w:p w:rsidR="00E87F2E" w:rsidRDefault="00470C67">
      <w:pPr>
        <w:pStyle w:val="BodyText"/>
        <w:ind w:left="230"/>
        <w:rPr>
          <w:rFonts w:ascii="Cambria Math" w:eastAsia="Cambria Math"/>
        </w:rPr>
      </w:pPr>
      <w:r>
        <w:rPr>
          <w:rFonts w:ascii="Cambria Math" w:eastAsia="Cambria Math"/>
        </w:rPr>
        <w:t>𝐦</w:t>
      </w:r>
      <w:r>
        <w:rPr>
          <w:rFonts w:ascii="Cambria Math" w:eastAsia="Cambria Math"/>
          <w:vertAlign w:val="subscript"/>
        </w:rPr>
        <w:t>𝐚</w:t>
      </w:r>
      <w:r>
        <w:rPr>
          <w:rFonts w:ascii="Cambria Math" w:eastAsia="Cambria Math"/>
        </w:rPr>
        <w:t xml:space="preserve"> = 𝟐. 𝟓𝟑𝟔𝟒𝟗𝟕𝟗</w:t>
      </w:r>
    </w:p>
    <w:p w:rsidR="00E87F2E" w:rsidRDefault="00E87F2E">
      <w:pPr>
        <w:pStyle w:val="BodyText"/>
        <w:spacing w:before="1"/>
        <w:rPr>
          <w:rFonts w:ascii="Cambria Math"/>
          <w:sz w:val="31"/>
        </w:rPr>
      </w:pPr>
    </w:p>
    <w:p w:rsidR="00E87F2E" w:rsidRDefault="00470C67">
      <w:pPr>
        <w:pStyle w:val="BodyText"/>
        <w:spacing w:line="232" w:lineRule="exact"/>
        <w:ind w:left="336"/>
        <w:rPr>
          <w:rFonts w:ascii="Cambria Math"/>
        </w:rPr>
      </w:pPr>
      <w:r>
        <w:rPr>
          <w:rFonts w:ascii="Cambria Math"/>
        </w:rPr>
        <w:t xml:space="preserve">0.255455047 </w:t>
      </w:r>
      <w:r>
        <w:rPr>
          <w:rFonts w:ascii="Cambria Math"/>
          <w:spacing w:val="-5"/>
        </w:rPr>
        <w:t>kg/s</w:t>
      </w:r>
    </w:p>
    <w:p w:rsidR="00E87F2E" w:rsidRDefault="005C6DA2">
      <w:pPr>
        <w:pStyle w:val="BodyText"/>
        <w:spacing w:line="172" w:lineRule="exact"/>
        <w:ind w:left="36"/>
        <w:rPr>
          <w:rFonts w:ascii="Cambria Math"/>
        </w:rPr>
      </w:pPr>
      <w:r>
        <w:pict>
          <v:line id="_x0000_s1209" style="position:absolute;left:0;text-align:left;z-index:252055552;mso-position-horizontal-relative:page" from="253.95pt,5.5pt" to="348.8pt,5.5pt" strokeweight=".84pt">
            <w10:wrap anchorx="page"/>
          </v:line>
        </w:pict>
      </w:r>
      <w:r w:rsidR="00470C67">
        <w:rPr>
          <w:rFonts w:ascii="Cambria Math"/>
        </w:rPr>
        <w:t>=</w:t>
      </w:r>
    </w:p>
    <w:p w:rsidR="00E87F2E" w:rsidRDefault="00470C67">
      <w:pPr>
        <w:pStyle w:val="BodyText"/>
        <w:spacing w:line="221" w:lineRule="exact"/>
        <w:ind w:left="468"/>
        <w:rPr>
          <w:rFonts w:ascii="Cambria Math"/>
        </w:rPr>
      </w:pPr>
      <w:r>
        <w:rPr>
          <w:rFonts w:ascii="Cambria Math"/>
        </w:rPr>
        <w:t>2.5364979</w:t>
      </w:r>
      <w:r>
        <w:rPr>
          <w:rFonts w:ascii="Cambria Math"/>
          <w:spacing w:val="-5"/>
        </w:rPr>
        <w:t xml:space="preserve"> </w:t>
      </w:r>
      <w:r>
        <w:rPr>
          <w:rFonts w:ascii="Cambria Math"/>
        </w:rPr>
        <w:t>kg/s</w:t>
      </w:r>
    </w:p>
    <w:p w:rsidR="00E87F2E" w:rsidRDefault="00470C67">
      <w:pPr>
        <w:pStyle w:val="BodyText"/>
        <w:spacing w:before="59"/>
        <w:ind w:left="-24"/>
        <w:rPr>
          <w:rFonts w:ascii="Cambria Math" w:eastAsia="Cambria Math"/>
        </w:rPr>
      </w:pPr>
      <w:r>
        <w:br w:type="column"/>
      </w:r>
      <w:r>
        <w:rPr>
          <w:rFonts w:ascii="Cambria Math" w:eastAsia="Cambria Math"/>
        </w:rPr>
        <w:t>𝐤𝐠</w:t>
      </w:r>
    </w:p>
    <w:p w:rsidR="00E87F2E" w:rsidRDefault="00E87F2E">
      <w:pPr>
        <w:pStyle w:val="BodyText"/>
        <w:spacing w:before="5"/>
        <w:rPr>
          <w:rFonts w:ascii="Cambria Math"/>
          <w:sz w:val="4"/>
        </w:rPr>
      </w:pPr>
    </w:p>
    <w:p w:rsidR="00E87F2E" w:rsidRDefault="005C6DA2">
      <w:pPr>
        <w:pStyle w:val="BodyText"/>
        <w:spacing w:line="20" w:lineRule="exact"/>
        <w:ind w:left="-33"/>
        <w:rPr>
          <w:rFonts w:ascii="Cambria Math"/>
          <w:sz w:val="2"/>
        </w:rPr>
      </w:pPr>
      <w:r>
        <w:rPr>
          <w:rFonts w:ascii="Cambria Math"/>
          <w:sz w:val="2"/>
        </w:rPr>
      </w:r>
      <w:r>
        <w:rPr>
          <w:rFonts w:ascii="Cambria Math"/>
          <w:sz w:val="2"/>
        </w:rPr>
        <w:pict>
          <v:group id="_x0000_s1207" style="width:13.8pt;height:.85pt;mso-position-horizontal-relative:char;mso-position-vertical-relative:line" coordsize="276,17">
            <v:line id="_x0000_s1208" style="position:absolute" from="0,8" to="276,8" strokeweight=".84pt"/>
            <w10:anchorlock/>
          </v:group>
        </w:pict>
      </w:r>
    </w:p>
    <w:p w:rsidR="00E87F2E" w:rsidRDefault="00470C67">
      <w:pPr>
        <w:pStyle w:val="BodyText"/>
        <w:ind w:left="58"/>
        <w:rPr>
          <w:rFonts w:ascii="Cambria Math" w:eastAsia="Cambria Math"/>
        </w:rPr>
      </w:pPr>
      <w:r>
        <w:rPr>
          <w:rFonts w:ascii="Cambria Math" w:eastAsia="Cambria Math"/>
        </w:rPr>
        <w:t>𝐬</w:t>
      </w:r>
    </w:p>
    <w:p w:rsidR="00E87F2E" w:rsidRDefault="00E87F2E">
      <w:pPr>
        <w:pStyle w:val="BodyText"/>
        <w:spacing w:before="10"/>
        <w:rPr>
          <w:rFonts w:ascii="Cambria Math"/>
          <w:sz w:val="32"/>
        </w:rPr>
      </w:pPr>
    </w:p>
    <w:p w:rsidR="00E87F2E" w:rsidRDefault="00470C67">
      <w:pPr>
        <w:pStyle w:val="BodyText"/>
        <w:ind w:left="51"/>
        <w:rPr>
          <w:rFonts w:ascii="Cambria Math" w:eastAsia="Cambria Math"/>
        </w:rPr>
      </w:pPr>
      <w:r>
        <w:rPr>
          <w:rFonts w:ascii="Cambria Math" w:eastAsia="Cambria Math"/>
        </w:rPr>
        <w:t>𝑥 100%</w:t>
      </w:r>
    </w:p>
    <w:p w:rsidR="00E87F2E" w:rsidRDefault="00E87F2E">
      <w:pPr>
        <w:rPr>
          <w:rFonts w:ascii="Cambria Math" w:eastAsia="Cambria Math"/>
        </w:rPr>
        <w:sectPr w:rsidR="00E87F2E">
          <w:type w:val="continuous"/>
          <w:pgSz w:w="12240" w:h="18720"/>
          <w:pgMar w:top="1360" w:right="1280" w:bottom="280" w:left="1060" w:header="720" w:footer="720" w:gutter="0"/>
          <w:cols w:num="3" w:space="720" w:equalWidth="0">
            <w:col w:w="3643" w:space="40"/>
            <w:col w:w="2233" w:space="39"/>
            <w:col w:w="3945"/>
          </w:cols>
        </w:sectPr>
      </w:pPr>
    </w:p>
    <w:p w:rsidR="00E87F2E" w:rsidRDefault="00E87F2E">
      <w:pPr>
        <w:pStyle w:val="BodyText"/>
        <w:spacing w:before="6"/>
        <w:rPr>
          <w:rFonts w:ascii="Cambria Math"/>
          <w:sz w:val="12"/>
        </w:rPr>
      </w:pPr>
    </w:p>
    <w:p w:rsidR="00E87F2E" w:rsidRDefault="00E87F2E">
      <w:pPr>
        <w:rPr>
          <w:rFonts w:ascii="Cambria Math"/>
          <w:sz w:val="12"/>
        </w:rPr>
        <w:sectPr w:rsidR="00E87F2E">
          <w:type w:val="continuous"/>
          <w:pgSz w:w="12240" w:h="18720"/>
          <w:pgMar w:top="1360" w:right="1280" w:bottom="280" w:left="1060" w:header="720" w:footer="720" w:gutter="0"/>
          <w:cols w:space="720"/>
        </w:sectPr>
      </w:pPr>
    </w:p>
    <w:p w:rsidR="00E87F2E" w:rsidRDefault="00470C67">
      <w:pPr>
        <w:pStyle w:val="BodyText"/>
        <w:spacing w:before="59"/>
        <w:jc w:val="right"/>
        <w:rPr>
          <w:rFonts w:ascii="Cambria Math" w:eastAsia="Cambria Math"/>
        </w:rPr>
      </w:pPr>
      <w:r>
        <w:rPr>
          <w:rFonts w:ascii="Cambria Math" w:eastAsia="Cambria Math"/>
          <w:w w:val="95"/>
        </w:rPr>
        <w:t>𝒎</w:t>
      </w:r>
      <w:r>
        <w:rPr>
          <w:rFonts w:ascii="Cambria Math" w:eastAsia="Cambria Math"/>
          <w:w w:val="95"/>
          <w:vertAlign w:val="subscript"/>
        </w:rPr>
        <w:t>𝒐</w:t>
      </w:r>
    </w:p>
    <w:p w:rsidR="00E87F2E" w:rsidRDefault="00E87F2E">
      <w:pPr>
        <w:pStyle w:val="BodyText"/>
        <w:spacing w:before="4"/>
        <w:rPr>
          <w:rFonts w:ascii="Cambria Math"/>
          <w:sz w:val="4"/>
        </w:rPr>
      </w:pPr>
    </w:p>
    <w:p w:rsidR="00E87F2E" w:rsidRDefault="005C6DA2">
      <w:pPr>
        <w:pStyle w:val="BodyText"/>
        <w:spacing w:line="20" w:lineRule="exact"/>
        <w:ind w:left="3830" w:right="-72"/>
        <w:rPr>
          <w:rFonts w:ascii="Cambria Math"/>
          <w:sz w:val="2"/>
        </w:rPr>
      </w:pPr>
      <w:r>
        <w:rPr>
          <w:rFonts w:ascii="Cambria Math"/>
          <w:sz w:val="2"/>
        </w:rPr>
      </w:r>
      <w:r>
        <w:rPr>
          <w:rFonts w:ascii="Cambria Math"/>
          <w:sz w:val="2"/>
        </w:rPr>
        <w:pict>
          <v:group id="_x0000_s1205" style="width:16.95pt;height:.85pt;mso-position-horizontal-relative:char;mso-position-vertical-relative:line" coordsize="339,17">
            <v:line id="_x0000_s1206" style="position:absolute" from="0,8" to="338,8" strokeweight=".84pt"/>
            <w10:anchorlock/>
          </v:group>
        </w:pict>
      </w:r>
    </w:p>
    <w:p w:rsidR="00E87F2E" w:rsidRDefault="00470C67">
      <w:pPr>
        <w:pStyle w:val="BodyText"/>
        <w:jc w:val="right"/>
        <w:rPr>
          <w:rFonts w:ascii="Cambria Math" w:eastAsia="Cambria Math"/>
        </w:rPr>
      </w:pPr>
      <w:r>
        <w:rPr>
          <w:rFonts w:ascii="Cambria Math" w:eastAsia="Cambria Math"/>
          <w:w w:val="95"/>
        </w:rPr>
        <w:t>𝒎</w:t>
      </w:r>
      <w:r>
        <w:rPr>
          <w:rFonts w:ascii="Cambria Math" w:eastAsia="Cambria Math"/>
          <w:w w:val="95"/>
          <w:vertAlign w:val="subscript"/>
        </w:rPr>
        <w:t>𝒂</w:t>
      </w:r>
    </w:p>
    <w:p w:rsidR="00E87F2E" w:rsidRDefault="00470C67">
      <w:pPr>
        <w:pStyle w:val="BodyText"/>
        <w:spacing w:before="7"/>
        <w:rPr>
          <w:rFonts w:ascii="Cambria Math"/>
          <w:sz w:val="20"/>
        </w:rPr>
      </w:pPr>
      <w:r>
        <w:br w:type="column"/>
      </w:r>
    </w:p>
    <w:p w:rsidR="00E87F2E" w:rsidRDefault="00470C67">
      <w:pPr>
        <w:pStyle w:val="BodyText"/>
        <w:ind w:left="36"/>
        <w:rPr>
          <w:rFonts w:ascii="Cambria Math" w:eastAsia="Cambria Math"/>
        </w:rPr>
      </w:pPr>
      <w:r>
        <w:rPr>
          <w:rFonts w:ascii="Cambria Math" w:eastAsia="Cambria Math"/>
        </w:rPr>
        <w:t>= 𝟏𝟎. 𝟎𝟕𝟏𝟏𝟕𝟏𝟐𝟑 %</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4169" w:space="40"/>
            <w:col w:w="5691"/>
          </w:cols>
        </w:sectPr>
      </w:pPr>
    </w:p>
    <w:p w:rsidR="00E87F2E" w:rsidRDefault="00E87F2E">
      <w:pPr>
        <w:pStyle w:val="BodyText"/>
        <w:spacing w:before="5"/>
        <w:rPr>
          <w:rFonts w:ascii="Cambria Math"/>
          <w:sz w:val="12"/>
        </w:rPr>
      </w:pPr>
    </w:p>
    <w:p w:rsidR="00E87F2E" w:rsidRDefault="00470C67">
      <w:pPr>
        <w:pStyle w:val="BodyText"/>
        <w:spacing w:before="150" w:line="230" w:lineRule="exact"/>
        <w:ind w:left="380"/>
      </w:pPr>
      <w:r>
        <w:t>Since,</w:t>
      </w:r>
      <w:r>
        <w:rPr>
          <w:u w:val="single"/>
          <w:vertAlign w:val="superscript"/>
        </w:rPr>
        <w:t xml:space="preserve"> </w:t>
      </w:r>
      <w:proofErr w:type="gramStart"/>
      <w:r>
        <w:rPr>
          <w:rFonts w:ascii="Cambria Math" w:eastAsia="Cambria Math"/>
          <w:u w:val="single"/>
          <w:vertAlign w:val="superscript"/>
        </w:rPr>
        <w:t>𝒎</w:t>
      </w:r>
      <w:r>
        <w:rPr>
          <w:rFonts w:ascii="Cambria Math" w:eastAsia="Cambria Math"/>
          <w:position w:val="11"/>
          <w:sz w:val="14"/>
          <w:u w:val="single"/>
        </w:rPr>
        <w:t>𝒐</w:t>
      </w:r>
      <w:r>
        <w:rPr>
          <w:rFonts w:ascii="Cambria Math" w:eastAsia="Cambria Math"/>
          <w:position w:val="11"/>
          <w:sz w:val="14"/>
        </w:rPr>
        <w:t xml:space="preserve">  </w:t>
      </w:r>
      <w:r>
        <w:t>is</w:t>
      </w:r>
      <w:proofErr w:type="gramEnd"/>
      <w:r>
        <w:t xml:space="preserve"> greater than 10% then, use the actual value of</w:t>
      </w:r>
      <w:r>
        <w:rPr>
          <w:spacing w:val="5"/>
          <w:u w:val="single"/>
          <w:vertAlign w:val="superscript"/>
        </w:rPr>
        <w:t xml:space="preserve"> </w:t>
      </w:r>
      <w:r>
        <w:rPr>
          <w:rFonts w:ascii="Cambria Math" w:eastAsia="Cambria Math"/>
          <w:spacing w:val="2"/>
          <w:u w:val="single"/>
          <w:vertAlign w:val="superscript"/>
        </w:rPr>
        <w:t>𝒎</w:t>
      </w:r>
      <w:r>
        <w:rPr>
          <w:rFonts w:ascii="Cambria Math" w:eastAsia="Cambria Math"/>
          <w:spacing w:val="2"/>
          <w:position w:val="11"/>
          <w:sz w:val="14"/>
          <w:u w:val="single"/>
        </w:rPr>
        <w:t>𝒐</w:t>
      </w:r>
      <w:r>
        <w:rPr>
          <w:spacing w:val="2"/>
        </w:rPr>
        <w:t>.</w:t>
      </w:r>
    </w:p>
    <w:p w:rsidR="00E87F2E" w:rsidRDefault="00470C67">
      <w:pPr>
        <w:tabs>
          <w:tab w:val="left" w:pos="6690"/>
        </w:tabs>
        <w:spacing w:line="195" w:lineRule="exact"/>
        <w:ind w:left="1114"/>
        <w:rPr>
          <w:rFonts w:ascii="Cambria Math" w:eastAsia="Cambria Math"/>
          <w:sz w:val="14"/>
        </w:rPr>
      </w:pPr>
      <w:r>
        <w:rPr>
          <w:rFonts w:ascii="Cambria Math" w:eastAsia="Cambria Math"/>
          <w:sz w:val="17"/>
        </w:rPr>
        <w:t>𝒎</w:t>
      </w:r>
      <w:r>
        <w:rPr>
          <w:rFonts w:ascii="Cambria Math" w:eastAsia="Cambria Math"/>
          <w:position w:val="-2"/>
          <w:sz w:val="14"/>
        </w:rPr>
        <w:t>𝒂</w:t>
      </w:r>
      <w:r>
        <w:rPr>
          <w:rFonts w:ascii="Cambria Math" w:eastAsia="Cambria Math"/>
          <w:position w:val="-2"/>
          <w:sz w:val="14"/>
        </w:rPr>
        <w:tab/>
      </w:r>
      <w:r>
        <w:rPr>
          <w:rFonts w:ascii="Cambria Math" w:eastAsia="Cambria Math"/>
          <w:sz w:val="17"/>
        </w:rPr>
        <w:t>𝒎</w:t>
      </w:r>
      <w:r>
        <w:rPr>
          <w:rFonts w:ascii="Cambria Math" w:eastAsia="Cambria Math"/>
          <w:position w:val="-2"/>
          <w:sz w:val="14"/>
        </w:rPr>
        <w:t>𝒂</w:t>
      </w:r>
    </w:p>
    <w:p w:rsidR="00E87F2E" w:rsidRDefault="00E87F2E">
      <w:pPr>
        <w:pStyle w:val="BodyText"/>
        <w:spacing w:before="9"/>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470C67">
      <w:pPr>
        <w:pStyle w:val="BodyText"/>
        <w:spacing w:before="59"/>
        <w:ind w:left="3753"/>
        <w:rPr>
          <w:rFonts w:ascii="Cambria Math" w:eastAsia="Cambria Math"/>
        </w:rPr>
      </w:pPr>
      <w:proofErr w:type="spellStart"/>
      <w:r>
        <w:rPr>
          <w:rFonts w:ascii="Cambria Math" w:eastAsia="Cambria Math"/>
        </w:rPr>
        <w:t>m</w:t>
      </w:r>
      <w:r>
        <w:rPr>
          <w:rFonts w:ascii="Cambria Math" w:eastAsia="Cambria Math"/>
          <w:vertAlign w:val="subscript"/>
        </w:rPr>
        <w:t>o</w:t>
      </w:r>
      <w:proofErr w:type="spellEnd"/>
      <w:r>
        <w:rPr>
          <w:rFonts w:ascii="Cambria Math" w:eastAsia="Cambria Math"/>
        </w:rPr>
        <w:t>𝛚</w:t>
      </w:r>
      <w:r>
        <w:rPr>
          <w:rFonts w:ascii="Cambria Math" w:eastAsia="Cambria Math"/>
          <w:vertAlign w:val="subscript"/>
        </w:rPr>
        <w:t>𝐨</w:t>
      </w:r>
      <w:r>
        <w:rPr>
          <w:rFonts w:ascii="Cambria Math" w:eastAsia="Cambria Math"/>
        </w:rPr>
        <w:t xml:space="preserve"> + </w:t>
      </w:r>
      <w:proofErr w:type="spellStart"/>
      <w:r>
        <w:rPr>
          <w:rFonts w:ascii="Cambria Math" w:eastAsia="Cambria Math"/>
        </w:rPr>
        <w:t>m</w:t>
      </w:r>
      <w:r>
        <w:rPr>
          <w:rFonts w:ascii="Cambria Math" w:eastAsia="Cambria Math"/>
          <w:vertAlign w:val="subscript"/>
        </w:rPr>
        <w:t>R</w:t>
      </w:r>
      <w:proofErr w:type="spellEnd"/>
      <w:r>
        <w:rPr>
          <w:rFonts w:ascii="Cambria Math" w:eastAsia="Cambria Math"/>
        </w:rPr>
        <w:t>𝛚</w:t>
      </w:r>
      <w:r>
        <w:rPr>
          <w:rFonts w:ascii="Cambria Math" w:eastAsia="Cambria Math"/>
          <w:vertAlign w:val="subscript"/>
        </w:rPr>
        <w:t>𝐑</w:t>
      </w:r>
      <w:r>
        <w:rPr>
          <w:rFonts w:ascii="Cambria Math" w:eastAsia="Cambria Math"/>
        </w:rPr>
        <w:t xml:space="preserve"> = m</w:t>
      </w:r>
      <w:r>
        <w:rPr>
          <w:rFonts w:ascii="Cambria Math" w:eastAsia="Cambria Math"/>
          <w:vertAlign w:val="subscript"/>
        </w:rPr>
        <w:t>e</w:t>
      </w:r>
      <w:r>
        <w:rPr>
          <w:rFonts w:ascii="Cambria Math" w:eastAsia="Cambria Math"/>
        </w:rPr>
        <w:t>𝛚</w:t>
      </w:r>
      <w:r>
        <w:rPr>
          <w:rFonts w:ascii="Cambria Math" w:eastAsia="Cambria Math"/>
          <w:vertAlign w:val="subscript"/>
        </w:rPr>
        <w:t>𝐞</w:t>
      </w:r>
    </w:p>
    <w:p w:rsidR="00E87F2E" w:rsidRDefault="00E87F2E">
      <w:pPr>
        <w:pStyle w:val="BodyText"/>
        <w:spacing w:before="7"/>
        <w:rPr>
          <w:rFonts w:ascii="Cambria Math"/>
          <w:sz w:val="21"/>
        </w:rPr>
      </w:pPr>
    </w:p>
    <w:p w:rsidR="00E87F2E" w:rsidRDefault="00470C67">
      <w:pPr>
        <w:pStyle w:val="BodyText"/>
        <w:spacing w:line="227" w:lineRule="exact"/>
        <w:ind w:left="4276"/>
        <w:rPr>
          <w:rFonts w:ascii="Cambria Math"/>
        </w:rPr>
      </w:pPr>
      <w:proofErr w:type="spellStart"/>
      <w:r>
        <w:rPr>
          <w:rFonts w:ascii="Cambria Math"/>
        </w:rPr>
        <w:t>kg</w:t>
      </w:r>
      <w:r>
        <w:rPr>
          <w:rFonts w:ascii="Cambria Math"/>
          <w:vertAlign w:val="subscript"/>
        </w:rPr>
        <w:t>wv</w:t>
      </w:r>
      <w:proofErr w:type="spellEnd"/>
    </w:p>
    <w:p w:rsidR="00E87F2E" w:rsidRDefault="00470C67">
      <w:pPr>
        <w:pStyle w:val="BodyText"/>
        <w:tabs>
          <w:tab w:val="left" w:pos="4784"/>
        </w:tabs>
        <w:spacing w:line="99" w:lineRule="exact"/>
        <w:ind w:left="658"/>
        <w:rPr>
          <w:rFonts w:ascii="Cambria Math"/>
        </w:rPr>
      </w:pPr>
      <w:r>
        <w:rPr>
          <w:rFonts w:ascii="Cambria Math"/>
          <w:position w:val="1"/>
        </w:rPr>
        <w:t>(</w:t>
      </w:r>
      <w:proofErr w:type="gramStart"/>
      <w:r>
        <w:rPr>
          <w:rFonts w:ascii="Cambria Math"/>
        </w:rPr>
        <w:t xml:space="preserve">0.1007117123m </w:t>
      </w:r>
      <w:r>
        <w:rPr>
          <w:rFonts w:ascii="Cambria Math"/>
          <w:spacing w:val="3"/>
        </w:rPr>
        <w:t xml:space="preserve"> </w:t>
      </w:r>
      <w:r>
        <w:rPr>
          <w:rFonts w:ascii="Cambria Math"/>
          <w:position w:val="1"/>
        </w:rPr>
        <w:t>)</w:t>
      </w:r>
      <w:proofErr w:type="gramEnd"/>
      <w:r>
        <w:rPr>
          <w:rFonts w:ascii="Cambria Math"/>
          <w:spacing w:val="-13"/>
          <w:position w:val="1"/>
        </w:rPr>
        <w:t xml:space="preserve"> </w:t>
      </w:r>
      <w:r>
        <w:rPr>
          <w:rFonts w:ascii="Cambria Math"/>
        </w:rPr>
        <w:t>(0.01925366</w:t>
      </w:r>
      <w:r>
        <w:rPr>
          <w:rFonts w:ascii="Cambria Math"/>
        </w:rPr>
        <w:tab/>
        <w:t>) +</w:t>
      </w:r>
      <w:r>
        <w:rPr>
          <w:rFonts w:ascii="Cambria Math"/>
          <w:spacing w:val="-15"/>
        </w:rPr>
        <w:t xml:space="preserve"> </w:t>
      </w:r>
      <w:r>
        <w:rPr>
          <w:rFonts w:ascii="Cambria Math"/>
          <w:spacing w:val="-3"/>
          <w:position w:val="1"/>
        </w:rPr>
        <w:t>(</w:t>
      </w:r>
      <w:r>
        <w:rPr>
          <w:rFonts w:ascii="Cambria Math"/>
          <w:spacing w:val="-3"/>
        </w:rPr>
        <w:t>0.8992882877m</w:t>
      </w:r>
    </w:p>
    <w:p w:rsidR="00E87F2E" w:rsidRDefault="005C6DA2">
      <w:pPr>
        <w:pStyle w:val="BodyText"/>
        <w:spacing w:line="20" w:lineRule="exact"/>
        <w:ind w:left="4267"/>
        <w:rPr>
          <w:rFonts w:ascii="Cambria Math"/>
          <w:sz w:val="2"/>
        </w:rPr>
      </w:pPr>
      <w:r>
        <w:rPr>
          <w:rFonts w:ascii="Cambria Math"/>
          <w:sz w:val="2"/>
        </w:rPr>
      </w:r>
      <w:r>
        <w:rPr>
          <w:rFonts w:ascii="Cambria Math"/>
          <w:sz w:val="2"/>
        </w:rPr>
        <w:pict>
          <v:group id="_x0000_s1203" style="width:25.45pt;height:.85pt;mso-position-horizontal-relative:char;mso-position-vertical-relative:line" coordsize="509,17">
            <v:line id="_x0000_s1204" style="position:absolute" from="0,8" to="509,8" strokeweight=".84pt"/>
            <w10:anchorlock/>
          </v:group>
        </w:pict>
      </w:r>
    </w:p>
    <w:p w:rsidR="00E87F2E" w:rsidRDefault="00470C67">
      <w:pPr>
        <w:pStyle w:val="BodyText"/>
        <w:spacing w:before="10"/>
        <w:rPr>
          <w:rFonts w:ascii="Cambria Math"/>
          <w:sz w:val="50"/>
        </w:rPr>
      </w:pPr>
      <w:r>
        <w:br w:type="column"/>
      </w:r>
    </w:p>
    <w:p w:rsidR="00E87F2E" w:rsidRDefault="00470C67">
      <w:pPr>
        <w:pStyle w:val="BodyText"/>
        <w:spacing w:line="323" w:lineRule="exact"/>
        <w:ind w:left="62"/>
        <w:rPr>
          <w:rFonts w:ascii="Cambria Math"/>
        </w:rPr>
      </w:pPr>
      <w:r>
        <w:rPr>
          <w:rFonts w:ascii="Cambria Math"/>
          <w:w w:val="105"/>
          <w:position w:val="1"/>
        </w:rPr>
        <w:t xml:space="preserve">) </w:t>
      </w:r>
      <w:proofErr w:type="gramStart"/>
      <w:r>
        <w:rPr>
          <w:rFonts w:ascii="Cambria Math"/>
          <w:w w:val="105"/>
        </w:rPr>
        <w:t>( 0.007834546</w:t>
      </w:r>
      <w:proofErr w:type="gramEnd"/>
      <w:r>
        <w:rPr>
          <w:rFonts w:ascii="Cambria Math"/>
          <w:w w:val="105"/>
        </w:rPr>
        <w:t xml:space="preserve"> </w:t>
      </w:r>
      <w:r>
        <w:rPr>
          <w:rFonts w:ascii="Cambria Math"/>
          <w:w w:val="105"/>
          <w:position w:val="18"/>
        </w:rPr>
        <w:t>kg</w:t>
      </w:r>
      <w:proofErr w:type="spellStart"/>
      <w:r>
        <w:rPr>
          <w:rFonts w:ascii="Cambria Math"/>
          <w:w w:val="105"/>
          <w:position w:val="13"/>
          <w:sz w:val="17"/>
        </w:rPr>
        <w:t>wv</w:t>
      </w:r>
      <w:proofErr w:type="spellEnd"/>
      <w:r>
        <w:rPr>
          <w:rFonts w:ascii="Cambria Math"/>
          <w:w w:val="105"/>
        </w:rPr>
        <w:t>)</w:t>
      </w:r>
    </w:p>
    <w:p w:rsidR="00E87F2E" w:rsidRDefault="005C6DA2">
      <w:pPr>
        <w:pStyle w:val="BodyText"/>
        <w:spacing w:line="20" w:lineRule="exact"/>
        <w:ind w:left="1784"/>
        <w:rPr>
          <w:rFonts w:ascii="Cambria Math"/>
          <w:sz w:val="2"/>
        </w:rPr>
      </w:pPr>
      <w:r>
        <w:rPr>
          <w:rFonts w:ascii="Cambria Math"/>
          <w:sz w:val="2"/>
        </w:rPr>
      </w:r>
      <w:r>
        <w:rPr>
          <w:rFonts w:ascii="Cambria Math"/>
          <w:sz w:val="2"/>
        </w:rPr>
        <w:pict>
          <v:group id="_x0000_s1201" style="width:25.45pt;height:.85pt;mso-position-horizontal-relative:char;mso-position-vertical-relative:line" coordsize="509,17">
            <v:line id="_x0000_s1202" style="position:absolute" from="0,8" to="509,8" strokeweight=".84pt"/>
            <w10:anchorlock/>
          </v:group>
        </w:pict>
      </w:r>
    </w:p>
    <w:p w:rsidR="00E87F2E" w:rsidRDefault="00E87F2E">
      <w:pPr>
        <w:spacing w:line="20" w:lineRule="exact"/>
        <w:rPr>
          <w:rFonts w:ascii="Cambria Math"/>
          <w:sz w:val="2"/>
        </w:rPr>
        <w:sectPr w:rsidR="00E87F2E">
          <w:type w:val="continuous"/>
          <w:pgSz w:w="12240" w:h="18720"/>
          <w:pgMar w:top="1360" w:right="1280" w:bottom="280" w:left="1060" w:header="720" w:footer="720" w:gutter="0"/>
          <w:cols w:num="2" w:space="720" w:equalWidth="0">
            <w:col w:w="7002" w:space="40"/>
            <w:col w:w="2858"/>
          </w:cols>
        </w:sectPr>
      </w:pPr>
    </w:p>
    <w:p w:rsidR="00E87F2E" w:rsidRDefault="00470C67">
      <w:pPr>
        <w:spacing w:line="151" w:lineRule="exact"/>
        <w:ind w:right="834"/>
        <w:jc w:val="right"/>
        <w:rPr>
          <w:rFonts w:ascii="Cambria Math"/>
          <w:sz w:val="17"/>
        </w:rPr>
      </w:pPr>
      <w:r>
        <w:rPr>
          <w:rFonts w:ascii="Cambria Math"/>
          <w:w w:val="113"/>
          <w:sz w:val="17"/>
        </w:rPr>
        <w:t>a</w:t>
      </w:r>
    </w:p>
    <w:p w:rsidR="00E87F2E" w:rsidRDefault="00E87F2E">
      <w:pPr>
        <w:pStyle w:val="BodyText"/>
        <w:rPr>
          <w:rFonts w:ascii="Cambria Math"/>
          <w:sz w:val="16"/>
        </w:rPr>
      </w:pPr>
    </w:p>
    <w:p w:rsidR="00E87F2E" w:rsidRDefault="00E87F2E">
      <w:pPr>
        <w:pStyle w:val="BodyText"/>
        <w:rPr>
          <w:rFonts w:ascii="Cambria Math"/>
          <w:sz w:val="18"/>
        </w:rPr>
      </w:pPr>
    </w:p>
    <w:p w:rsidR="00E87F2E" w:rsidRDefault="00470C67">
      <w:pPr>
        <w:pStyle w:val="BodyText"/>
        <w:ind w:left="2098"/>
        <w:rPr>
          <w:rFonts w:ascii="Cambria Math" w:eastAsia="Cambria Math"/>
        </w:rPr>
      </w:pPr>
      <w:r>
        <w:rPr>
          <w:rFonts w:ascii="Cambria Math" w:eastAsia="Cambria Math"/>
        </w:rPr>
        <w:t>= (m</w:t>
      </w:r>
      <w:r>
        <w:rPr>
          <w:rFonts w:ascii="Cambria Math" w:eastAsia="Cambria Math"/>
          <w:vertAlign w:val="subscript"/>
        </w:rPr>
        <w:t>a</w:t>
      </w:r>
      <w:r>
        <w:rPr>
          <w:rFonts w:ascii="Cambria Math" w:eastAsia="Cambria Math"/>
        </w:rPr>
        <w:t xml:space="preserve">) </w:t>
      </w:r>
      <w:r>
        <w:rPr>
          <w:rFonts w:ascii="Cambria Math" w:eastAsia="Cambria Math"/>
          <w:position w:val="1"/>
        </w:rPr>
        <w:t>(</w:t>
      </w:r>
      <w:r>
        <w:rPr>
          <w:rFonts w:ascii="Cambria Math" w:eastAsia="Cambria Math"/>
        </w:rPr>
        <w:t>𝛚</w:t>
      </w:r>
      <w:r>
        <w:rPr>
          <w:rFonts w:ascii="Cambria Math" w:eastAsia="Cambria Math"/>
          <w:vertAlign w:val="subscript"/>
        </w:rPr>
        <w:t>𝐞</w:t>
      </w:r>
      <w:r>
        <w:rPr>
          <w:rFonts w:ascii="Cambria Math" w:eastAsia="Cambria Math"/>
          <w:position w:val="1"/>
        </w:rPr>
        <w:t>)</w:t>
      </w:r>
    </w:p>
    <w:p w:rsidR="00E87F2E" w:rsidRDefault="00470C67">
      <w:pPr>
        <w:tabs>
          <w:tab w:val="left" w:pos="3561"/>
        </w:tabs>
        <w:spacing w:line="314" w:lineRule="exact"/>
        <w:ind w:left="861"/>
        <w:rPr>
          <w:rFonts w:ascii="Cambria Math"/>
          <w:sz w:val="17"/>
        </w:rPr>
      </w:pPr>
      <w:r>
        <w:br w:type="column"/>
      </w:r>
      <w:r>
        <w:rPr>
          <w:rFonts w:ascii="Cambria Math"/>
          <w:w w:val="110"/>
          <w:sz w:val="24"/>
        </w:rPr>
        <w:t>kg</w:t>
      </w:r>
      <w:r>
        <w:rPr>
          <w:rFonts w:ascii="Cambria Math"/>
          <w:w w:val="110"/>
          <w:position w:val="-4"/>
          <w:sz w:val="17"/>
        </w:rPr>
        <w:t>da</w:t>
      </w:r>
      <w:r>
        <w:rPr>
          <w:rFonts w:ascii="Cambria Math"/>
          <w:w w:val="110"/>
          <w:position w:val="-4"/>
          <w:sz w:val="17"/>
        </w:rPr>
        <w:tab/>
      </w:r>
      <w:r>
        <w:rPr>
          <w:rFonts w:ascii="Cambria Math"/>
          <w:spacing w:val="-20"/>
          <w:w w:val="110"/>
          <w:position w:val="11"/>
          <w:sz w:val="17"/>
        </w:rPr>
        <w:t>a</w:t>
      </w:r>
    </w:p>
    <w:p w:rsidR="00E87F2E" w:rsidRDefault="00E87F2E">
      <w:pPr>
        <w:pStyle w:val="BodyText"/>
        <w:rPr>
          <w:rFonts w:ascii="Cambria Math"/>
          <w:sz w:val="32"/>
        </w:rPr>
      </w:pPr>
    </w:p>
    <w:p w:rsidR="00E87F2E" w:rsidRDefault="00E87F2E">
      <w:pPr>
        <w:pStyle w:val="BodyText"/>
        <w:spacing w:before="3"/>
        <w:rPr>
          <w:rFonts w:ascii="Cambria Math"/>
          <w:sz w:val="36"/>
        </w:rPr>
      </w:pPr>
    </w:p>
    <w:p w:rsidR="00E87F2E" w:rsidRDefault="00470C67">
      <w:pPr>
        <w:pStyle w:val="BodyText"/>
        <w:ind w:left="-39"/>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𝐞</w:t>
      </w:r>
      <w:r>
        <w:rPr>
          <w:rFonts w:ascii="Cambria Math" w:eastAsia="Cambria Math" w:hAnsi="Cambria Math"/>
        </w:rPr>
        <w:t xml:space="preserve"> = 𝟎. 𝟎𝟎𝟕𝟖𝟑𝟒𝟓𝟒𝟔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470C67">
      <w:pPr>
        <w:pStyle w:val="BodyText"/>
        <w:spacing w:line="279" w:lineRule="exact"/>
        <w:ind w:left="1721"/>
        <w:rPr>
          <w:rFonts w:ascii="Cambria Math"/>
        </w:rPr>
      </w:pPr>
      <w:r>
        <w:br w:type="column"/>
      </w:r>
      <w:proofErr w:type="spellStart"/>
      <w:r>
        <w:rPr>
          <w:rFonts w:ascii="Cambria Math"/>
        </w:rPr>
        <w:t>kg</w:t>
      </w:r>
      <w:r>
        <w:rPr>
          <w:rFonts w:ascii="Cambria Math"/>
          <w:vertAlign w:val="subscript"/>
        </w:rPr>
        <w:t>da</w:t>
      </w:r>
      <w:proofErr w:type="spellEnd"/>
    </w:p>
    <w:p w:rsidR="00E87F2E" w:rsidRDefault="00E87F2E">
      <w:pPr>
        <w:spacing w:line="279" w:lineRule="exact"/>
        <w:rPr>
          <w:rFonts w:ascii="Cambria Math"/>
        </w:rPr>
        <w:sectPr w:rsidR="00E87F2E">
          <w:type w:val="continuous"/>
          <w:pgSz w:w="12240" w:h="18720"/>
          <w:pgMar w:top="1360" w:right="1280" w:bottom="280" w:left="1060" w:header="720" w:footer="720" w:gutter="0"/>
          <w:cols w:num="3" w:space="720" w:equalWidth="0">
            <w:col w:w="3400" w:space="40"/>
            <w:col w:w="3656" w:space="39"/>
            <w:col w:w="2765"/>
          </w:cols>
        </w:sectPr>
      </w:pPr>
    </w:p>
    <w:p w:rsidR="00E87F2E" w:rsidRDefault="00E87F2E">
      <w:pPr>
        <w:pStyle w:val="BodyText"/>
        <w:spacing w:before="10"/>
        <w:rPr>
          <w:rFonts w:ascii="Cambria Math"/>
          <w:sz w:val="18"/>
        </w:rPr>
      </w:pPr>
    </w:p>
    <w:p w:rsidR="00E87F2E" w:rsidRDefault="00470C67">
      <w:pPr>
        <w:pStyle w:val="BodyText"/>
        <w:spacing w:before="59"/>
        <w:ind w:left="213"/>
        <w:jc w:val="center"/>
        <w:rPr>
          <w:rFonts w:ascii="Cambria Math"/>
        </w:rPr>
      </w:pPr>
      <w:proofErr w:type="spellStart"/>
      <w:r>
        <w:rPr>
          <w:rFonts w:ascii="Cambria Math"/>
        </w:rPr>
        <w:t>m</w:t>
      </w:r>
      <w:r>
        <w:rPr>
          <w:rFonts w:ascii="Cambria Math"/>
          <w:vertAlign w:val="subscript"/>
        </w:rPr>
        <w:t>o</w:t>
      </w:r>
      <w:r>
        <w:rPr>
          <w:rFonts w:ascii="Cambria Math"/>
        </w:rPr>
        <w:t>h</w:t>
      </w:r>
      <w:r>
        <w:rPr>
          <w:rFonts w:ascii="Cambria Math"/>
          <w:vertAlign w:val="subscript"/>
        </w:rPr>
        <w:t>o</w:t>
      </w:r>
      <w:proofErr w:type="spellEnd"/>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h</w:t>
      </w:r>
      <w:r>
        <w:rPr>
          <w:rFonts w:ascii="Cambria Math"/>
          <w:vertAlign w:val="subscript"/>
        </w:rPr>
        <w:t>R</w:t>
      </w:r>
      <w:proofErr w:type="spellEnd"/>
      <w:proofErr w:type="gramEnd"/>
      <w:r>
        <w:rPr>
          <w:rFonts w:ascii="Cambria Math"/>
        </w:rPr>
        <w:t xml:space="preserve">   = </w:t>
      </w:r>
      <w:proofErr w:type="spellStart"/>
      <w:r>
        <w:rPr>
          <w:rFonts w:ascii="Cambria Math"/>
        </w:rPr>
        <w:t>m</w:t>
      </w:r>
      <w:r>
        <w:rPr>
          <w:rFonts w:ascii="Cambria Math"/>
          <w:vertAlign w:val="subscript"/>
        </w:rPr>
        <w:t>e</w:t>
      </w:r>
      <w:r>
        <w:rPr>
          <w:rFonts w:ascii="Cambria Math"/>
        </w:rPr>
        <w:t>h</w:t>
      </w:r>
      <w:r>
        <w:rPr>
          <w:rFonts w:ascii="Cambria Math"/>
          <w:vertAlign w:val="subscript"/>
        </w:rPr>
        <w:t>e</w:t>
      </w:r>
      <w:proofErr w:type="spellEnd"/>
    </w:p>
    <w:p w:rsidR="00E87F2E" w:rsidRDefault="00E87F2E">
      <w:pPr>
        <w:pStyle w:val="BodyText"/>
        <w:spacing w:before="3"/>
        <w:rPr>
          <w:rFonts w:ascii="Cambria Math"/>
          <w:sz w:val="23"/>
        </w:rPr>
      </w:pPr>
    </w:p>
    <w:p w:rsidR="00E87F2E" w:rsidRDefault="00470C67">
      <w:pPr>
        <w:pStyle w:val="BodyText"/>
        <w:ind w:left="223"/>
        <w:jc w:val="center"/>
        <w:rPr>
          <w:rFonts w:ascii="Cambria Math" w:hAnsi="Cambria Math"/>
        </w:rPr>
      </w:pPr>
      <w:r>
        <w:rPr>
          <w:rFonts w:ascii="Cambria Math" w:hAnsi="Cambria Math"/>
          <w:position w:val="1"/>
        </w:rPr>
        <w:t>(</w:t>
      </w:r>
      <w:r>
        <w:rPr>
          <w:rFonts w:ascii="Cambria Math" w:hAnsi="Cambria Math"/>
        </w:rPr>
        <w:t>0.1007117123</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80.777 kJ</w:t>
      </w:r>
      <w:r>
        <w:rPr>
          <w:rFonts w:ascii="Cambria Math" w:hAnsi="Cambria Math"/>
          <w:position w:val="1"/>
        </w:rPr>
        <w:t>⁄</w:t>
      </w:r>
      <w:r>
        <w:rPr>
          <w:rFonts w:ascii="Cambria Math" w:hAnsi="Cambria Math"/>
        </w:rPr>
        <w:t>kg</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0.8992882877m</w:t>
      </w:r>
      <w:r>
        <w:rPr>
          <w:rFonts w:ascii="Cambria Math" w:hAnsi="Cambria Math"/>
          <w:vertAlign w:val="subscript"/>
        </w:rPr>
        <w:t>a</w:t>
      </w:r>
      <w:r>
        <w:rPr>
          <w:rFonts w:ascii="Cambria Math" w:hAnsi="Cambria Math"/>
          <w:position w:val="1"/>
        </w:rPr>
        <w:t>)(</w:t>
      </w:r>
      <w:r>
        <w:rPr>
          <w:rFonts w:ascii="Cambria Math" w:hAnsi="Cambria Math"/>
        </w:rPr>
        <w:t>38.79971277 kJ</w:t>
      </w:r>
      <w:r>
        <w:rPr>
          <w:rFonts w:ascii="Cambria Math" w:hAnsi="Cambria Math"/>
          <w:position w:val="1"/>
        </w:rPr>
        <w:t>⁄</w:t>
      </w:r>
      <w:r>
        <w:rPr>
          <w:rFonts w:ascii="Cambria Math" w:hAnsi="Cambria Math"/>
        </w:rPr>
        <w:t>kg</w:t>
      </w:r>
      <w:r>
        <w:rPr>
          <w:rFonts w:ascii="Cambria Math" w:hAnsi="Cambria Math"/>
          <w:position w:val="1"/>
        </w:rPr>
        <w:t>)</w:t>
      </w:r>
    </w:p>
    <w:p w:rsidR="00E87F2E" w:rsidRDefault="00E87F2E">
      <w:pPr>
        <w:pStyle w:val="BodyText"/>
        <w:rPr>
          <w:rFonts w:ascii="Cambria Math"/>
          <w:sz w:val="23"/>
        </w:rPr>
      </w:pPr>
    </w:p>
    <w:p w:rsidR="00E87F2E" w:rsidRDefault="00470C67">
      <w:pPr>
        <w:pStyle w:val="BodyText"/>
        <w:spacing w:before="1"/>
        <w:ind w:left="2456"/>
        <w:rPr>
          <w:rFonts w:ascii="Cambria Math"/>
        </w:rPr>
      </w:pPr>
      <w:r>
        <w:rPr>
          <w:rFonts w:ascii="Cambria Math"/>
        </w:rPr>
        <w:t>= (m</w:t>
      </w:r>
      <w:r>
        <w:rPr>
          <w:rFonts w:ascii="Cambria Math"/>
          <w:vertAlign w:val="subscript"/>
        </w:rPr>
        <w:t>a</w:t>
      </w:r>
      <w:r>
        <w:rPr>
          <w:rFonts w:ascii="Cambria Math"/>
        </w:rPr>
        <w:t xml:space="preserve">) </w:t>
      </w:r>
      <w:r>
        <w:rPr>
          <w:rFonts w:ascii="Cambria Math"/>
          <w:position w:val="1"/>
        </w:rPr>
        <w:t>(</w:t>
      </w:r>
      <w:r>
        <w:rPr>
          <w:rFonts w:ascii="Cambria Math"/>
        </w:rPr>
        <w:t>h</w:t>
      </w:r>
      <w:r>
        <w:rPr>
          <w:rFonts w:ascii="Cambria Math"/>
          <w:vertAlign w:val="subscript"/>
        </w:rPr>
        <w:t>e</w:t>
      </w:r>
      <w:r>
        <w:rPr>
          <w:rFonts w:ascii="Cambria Math"/>
          <w:position w:val="1"/>
        </w:rPr>
        <w:t>)</w:t>
      </w:r>
    </w:p>
    <w:p w:rsidR="00E87F2E" w:rsidRDefault="00E87F2E">
      <w:pPr>
        <w:pStyle w:val="BodyText"/>
        <w:spacing w:before="2"/>
        <w:rPr>
          <w:rFonts w:ascii="Cambria Math"/>
          <w:sz w:val="23"/>
        </w:rPr>
      </w:pPr>
    </w:p>
    <w:p w:rsidR="00E87F2E" w:rsidRDefault="00470C67">
      <w:pPr>
        <w:pStyle w:val="BodyText"/>
        <w:spacing w:before="1"/>
        <w:ind w:left="222"/>
        <w:jc w:val="center"/>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𝐞</w:t>
      </w:r>
      <w:r>
        <w:rPr>
          <w:rFonts w:ascii="Cambria Math" w:eastAsia="Cambria Math" w:hAnsi="Cambria Math"/>
        </w:rPr>
        <w:t xml:space="preserve">  = 𝟒𝟑. 𝟑𝟒𝟑𝟓𝟕𝟐𝟏𝟔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8"/>
        <w:rPr>
          <w:rFonts w:ascii="Cambria Math"/>
          <w:sz w:val="29"/>
        </w:rPr>
      </w:pPr>
    </w:p>
    <w:p w:rsidR="00E87F2E" w:rsidRDefault="00470C67">
      <w:pPr>
        <w:spacing w:before="56"/>
        <w:ind w:right="154"/>
        <w:jc w:val="right"/>
        <w:rPr>
          <w:rFonts w:ascii="Calibri"/>
        </w:rPr>
      </w:pPr>
      <w:r>
        <w:rPr>
          <w:rFonts w:ascii="Calibri"/>
        </w:rPr>
        <w:t>128</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BodyText"/>
        <w:spacing w:before="40"/>
        <w:ind w:left="213"/>
        <w:jc w:val="center"/>
        <w:rPr>
          <w:rFonts w:ascii="Cambria Math"/>
        </w:rPr>
      </w:pPr>
      <w:r>
        <w:rPr>
          <w:rFonts w:ascii="Cambria Math"/>
        </w:rPr>
        <w:lastRenderedPageBreak/>
        <w:t>m</w:t>
      </w:r>
      <w:r>
        <w:rPr>
          <w:rFonts w:ascii="Cambria Math"/>
          <w:vertAlign w:val="subscript"/>
        </w:rPr>
        <w:t>o</w:t>
      </w:r>
      <w:r>
        <w:rPr>
          <w:rFonts w:ascii="Cambria Math"/>
        </w:rPr>
        <w:t>t</w:t>
      </w:r>
      <w:r>
        <w:rPr>
          <w:rFonts w:ascii="Cambria Math"/>
          <w:vertAlign w:val="subscript"/>
        </w:rPr>
        <w:t>o</w:t>
      </w:r>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t</w:t>
      </w:r>
      <w:r>
        <w:rPr>
          <w:rFonts w:ascii="Cambria Math"/>
          <w:vertAlign w:val="subscript"/>
        </w:rPr>
        <w:t>R</w:t>
      </w:r>
      <w:proofErr w:type="spellEnd"/>
      <w:proofErr w:type="gramEnd"/>
      <w:r>
        <w:rPr>
          <w:rFonts w:ascii="Cambria Math"/>
        </w:rPr>
        <w:t xml:space="preserve">  =  m</w:t>
      </w:r>
      <w:r>
        <w:rPr>
          <w:rFonts w:ascii="Cambria Math"/>
          <w:vertAlign w:val="subscript"/>
        </w:rPr>
        <w:t>e</w:t>
      </w:r>
      <w:r>
        <w:rPr>
          <w:rFonts w:ascii="Cambria Math"/>
        </w:rPr>
        <w:t>t</w:t>
      </w:r>
      <w:r>
        <w:rPr>
          <w:rFonts w:ascii="Cambria Math"/>
          <w:vertAlign w:val="subscript"/>
        </w:rPr>
        <w:t>e</w:t>
      </w:r>
    </w:p>
    <w:p w:rsidR="00E87F2E" w:rsidRDefault="00E87F2E">
      <w:pPr>
        <w:pStyle w:val="BodyText"/>
        <w:rPr>
          <w:rFonts w:ascii="Cambria Math"/>
          <w:sz w:val="23"/>
        </w:rPr>
      </w:pPr>
    </w:p>
    <w:p w:rsidR="00E87F2E" w:rsidRDefault="00470C67">
      <w:pPr>
        <w:pStyle w:val="BodyText"/>
        <w:spacing w:before="1"/>
        <w:ind w:left="210" w:right="301"/>
        <w:jc w:val="center"/>
        <w:rPr>
          <w:rFonts w:ascii="Cambria Math" w:hAnsi="Cambria Math"/>
        </w:rPr>
      </w:pPr>
      <w:r>
        <w:rPr>
          <w:rFonts w:ascii="Cambria Math" w:hAnsi="Cambria Math"/>
          <w:position w:val="1"/>
        </w:rPr>
        <w:t>(</w:t>
      </w:r>
      <w:r>
        <w:rPr>
          <w:rFonts w:ascii="Cambria Math" w:hAnsi="Cambria Math"/>
        </w:rPr>
        <w:t>0.1007117123</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33.9 ℃</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0.8992882877m</w:t>
      </w:r>
      <w:r>
        <w:rPr>
          <w:rFonts w:ascii="Cambria Math" w:hAnsi="Cambria Math"/>
          <w:vertAlign w:val="subscript"/>
        </w:rPr>
        <w:t>a</w:t>
      </w:r>
      <w:r>
        <w:rPr>
          <w:rFonts w:ascii="Cambria Math" w:hAnsi="Cambria Math"/>
          <w:position w:val="1"/>
        </w:rPr>
        <w:t xml:space="preserve">)( </w:t>
      </w:r>
      <w:r>
        <w:rPr>
          <w:rFonts w:ascii="Cambria Math" w:hAnsi="Cambria Math"/>
        </w:rPr>
        <w:t>22℃</w:t>
      </w:r>
      <w:r>
        <w:rPr>
          <w:rFonts w:ascii="Cambria Math" w:hAnsi="Cambria Math"/>
          <w:position w:val="1"/>
        </w:rPr>
        <w:t xml:space="preserve">) </w:t>
      </w:r>
      <w:r>
        <w:rPr>
          <w:rFonts w:ascii="Cambria Math" w:hAnsi="Cambria Math"/>
        </w:rPr>
        <w:t>= (m</w:t>
      </w:r>
      <w:r>
        <w:rPr>
          <w:rFonts w:ascii="Cambria Math" w:hAnsi="Cambria Math"/>
          <w:vertAlign w:val="subscript"/>
        </w:rPr>
        <w:t>a</w:t>
      </w:r>
      <w:r>
        <w:rPr>
          <w:rFonts w:ascii="Cambria Math" w:hAnsi="Cambria Math"/>
        </w:rPr>
        <w:t>)(</w:t>
      </w:r>
      <w:proofErr w:type="spellStart"/>
      <w:r>
        <w:rPr>
          <w:rFonts w:ascii="Cambria Math" w:hAnsi="Cambria Math"/>
        </w:rPr>
        <w:t>t</w:t>
      </w:r>
      <w:r>
        <w:rPr>
          <w:rFonts w:ascii="Cambria Math" w:hAnsi="Cambria Math"/>
          <w:vertAlign w:val="subscript"/>
        </w:rPr>
        <w:t>e</w:t>
      </w:r>
      <w:proofErr w:type="spellEnd"/>
      <w:r>
        <w:rPr>
          <w:rFonts w:ascii="Cambria Math" w:hAnsi="Cambria Math"/>
        </w:rPr>
        <w:t>)</w:t>
      </w:r>
    </w:p>
    <w:p w:rsidR="00E87F2E" w:rsidRDefault="00E87F2E">
      <w:pPr>
        <w:pStyle w:val="BodyText"/>
        <w:spacing w:before="11"/>
        <w:rPr>
          <w:rFonts w:ascii="Cambria Math"/>
          <w:sz w:val="22"/>
        </w:rPr>
      </w:pPr>
    </w:p>
    <w:p w:rsidR="00E87F2E" w:rsidRDefault="00470C67">
      <w:pPr>
        <w:pStyle w:val="BodyText"/>
        <w:ind w:left="224"/>
        <w:jc w:val="center"/>
        <w:rPr>
          <w:rFonts w:ascii="Cambria Math" w:eastAsia="Cambria Math" w:hAnsi="Cambria Math"/>
        </w:rPr>
      </w:pPr>
      <w:r>
        <w:rPr>
          <w:rFonts w:ascii="Cambria Math" w:eastAsia="Cambria Math" w:hAnsi="Cambria Math"/>
        </w:rPr>
        <w:t>𝐭</w:t>
      </w:r>
      <w:r>
        <w:rPr>
          <w:rFonts w:ascii="Cambria Math" w:eastAsia="Cambria Math" w:hAnsi="Cambria Math"/>
          <w:vertAlign w:val="subscript"/>
        </w:rPr>
        <w:t>𝐞</w:t>
      </w:r>
      <w:r>
        <w:rPr>
          <w:rFonts w:ascii="Cambria Math" w:eastAsia="Cambria Math" w:hAnsi="Cambria Math"/>
        </w:rPr>
        <w:t xml:space="preserve"> = 𝟐𝟑. 𝟏𝟗𝟖𝟒𝟔𝟗𝟑𝟖 </w:t>
      </w:r>
      <w:r>
        <w:rPr>
          <w:rFonts w:ascii="Symbol" w:eastAsia="Symbol" w:hAnsi="Symbol"/>
          <w:b/>
        </w:rPr>
        <w:t></w:t>
      </w:r>
      <w:r>
        <w:rPr>
          <w:rFonts w:ascii="Cambria Math" w:eastAsia="Cambria Math" w:hAnsi="Cambria Math"/>
        </w:rPr>
        <w:t>𝐂</w:t>
      </w:r>
    </w:p>
    <w:p w:rsidR="00E87F2E" w:rsidRDefault="00E87F2E">
      <w:pPr>
        <w:pStyle w:val="BodyText"/>
        <w:spacing w:before="1"/>
        <w:rPr>
          <w:rFonts w:ascii="Cambria Math"/>
          <w:sz w:val="16"/>
        </w:rPr>
      </w:pPr>
    </w:p>
    <w:p w:rsidR="00E87F2E" w:rsidRDefault="00E87F2E">
      <w:pPr>
        <w:rPr>
          <w:rFonts w:ascii="Cambria Math"/>
          <w:sz w:val="16"/>
        </w:rPr>
        <w:sectPr w:rsidR="00E87F2E">
          <w:pgSz w:w="12240" w:h="18720"/>
          <w:pgMar w:top="1400" w:right="1280" w:bottom="280" w:left="1060" w:header="720" w:footer="720" w:gutter="0"/>
          <w:cols w:space="720"/>
        </w:sectPr>
      </w:pPr>
    </w:p>
    <w:p w:rsidR="00E87F2E" w:rsidRDefault="00470C67">
      <w:pPr>
        <w:pStyle w:val="BodyText"/>
        <w:spacing w:before="92"/>
        <w:ind w:left="380"/>
      </w:pPr>
      <w:r>
        <w:t>From Psychrometric Chart:</w:t>
      </w:r>
    </w:p>
    <w:p w:rsidR="00E87F2E" w:rsidRDefault="00E87F2E">
      <w:pPr>
        <w:pStyle w:val="BodyText"/>
        <w:rPr>
          <w:sz w:val="26"/>
        </w:rPr>
      </w:pPr>
    </w:p>
    <w:p w:rsidR="00E87F2E" w:rsidRDefault="00E87F2E">
      <w:pPr>
        <w:pStyle w:val="BodyText"/>
        <w:rPr>
          <w:sz w:val="26"/>
        </w:rPr>
      </w:pPr>
    </w:p>
    <w:p w:rsidR="00E87F2E" w:rsidRDefault="00E87F2E">
      <w:pPr>
        <w:pStyle w:val="BodyText"/>
        <w:spacing w:before="1"/>
        <w:rPr>
          <w:sz w:val="21"/>
        </w:rPr>
      </w:pPr>
    </w:p>
    <w:p w:rsidR="00E87F2E" w:rsidRDefault="00470C67">
      <w:pPr>
        <w:pStyle w:val="BodyText"/>
        <w:ind w:left="380"/>
      </w:pPr>
      <w:r>
        <w:t>For Capacity of Cooling Coil,</w:t>
      </w:r>
    </w:p>
    <w:p w:rsidR="00E87F2E" w:rsidRDefault="00470C67">
      <w:pPr>
        <w:pStyle w:val="BodyText"/>
        <w:rPr>
          <w:sz w:val="32"/>
        </w:rPr>
      </w:pPr>
      <w:r>
        <w:br w:type="column"/>
      </w:r>
    </w:p>
    <w:p w:rsidR="00E87F2E" w:rsidRDefault="00470C67">
      <w:pPr>
        <w:pStyle w:val="BodyText"/>
        <w:spacing w:before="263"/>
        <w:ind w:left="380"/>
        <w:rPr>
          <w:rFonts w:ascii="Cambria Math" w:eastAsia="Cambria Math" w:hAnsi="Cambria Math"/>
        </w:rPr>
      </w:pPr>
      <w:r>
        <w:rPr>
          <w:rFonts w:ascii="Cambria Math" w:eastAsia="Cambria Math" w:hAnsi="Cambria Math"/>
        </w:rPr>
        <w:t>𝐓</w:t>
      </w:r>
      <w:r>
        <w:rPr>
          <w:rFonts w:ascii="Cambria Math" w:eastAsia="Cambria Math" w:hAnsi="Cambria Math"/>
          <w:vertAlign w:val="subscript"/>
        </w:rPr>
        <w:t>𝐋</w:t>
      </w:r>
      <w:r>
        <w:rPr>
          <w:rFonts w:ascii="Cambria Math" w:eastAsia="Cambria Math" w:hAnsi="Cambria Math"/>
        </w:rPr>
        <w:t xml:space="preserve"> = 𝟓</w:t>
      </w:r>
      <w:r>
        <w:rPr>
          <w:rFonts w:ascii="Symbol" w:eastAsia="Symbol" w:hAnsi="Symbol"/>
          <w:b/>
        </w:rPr>
        <w:t></w:t>
      </w:r>
      <w:r>
        <w:rPr>
          <w:rFonts w:ascii="Cambria Math" w:eastAsia="Cambria Math" w:hAnsi="Cambria Math"/>
        </w:rPr>
        <w:t>𝐂</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2" w:space="720" w:equalWidth="0">
            <w:col w:w="3472" w:space="740"/>
            <w:col w:w="5688"/>
          </w:cols>
        </w:sectPr>
      </w:pPr>
    </w:p>
    <w:p w:rsidR="00E87F2E" w:rsidRDefault="00E87F2E">
      <w:pPr>
        <w:pStyle w:val="BodyText"/>
        <w:spacing w:before="5"/>
        <w:rPr>
          <w:rFonts w:ascii="Cambria Math"/>
          <w:sz w:val="18"/>
        </w:rPr>
      </w:pPr>
    </w:p>
    <w:p w:rsidR="00E87F2E" w:rsidRDefault="00470C67">
      <w:pPr>
        <w:pStyle w:val="BodyText"/>
        <w:spacing w:before="59"/>
        <w:ind w:left="290"/>
        <w:jc w:val="center"/>
        <w:rPr>
          <w:rFonts w:ascii="Cambria Math" w:hAnsi="Cambria Math"/>
        </w:rPr>
      </w:pPr>
      <w:r>
        <w:rPr>
          <w:rFonts w:ascii="Cambria Math" w:hAnsi="Cambria Math"/>
        </w:rPr>
        <w:t xml:space="preserve">Capacity = </w:t>
      </w:r>
      <w:proofErr w:type="gramStart"/>
      <w:r>
        <w:rPr>
          <w:rFonts w:ascii="Cambria Math" w:hAnsi="Cambria Math"/>
        </w:rPr>
        <w:t>m</w:t>
      </w:r>
      <w:r>
        <w:rPr>
          <w:rFonts w:ascii="Cambria Math" w:hAnsi="Cambria Math"/>
          <w:vertAlign w:val="subscript"/>
        </w:rPr>
        <w:t>e</w:t>
      </w:r>
      <w:r>
        <w:rPr>
          <w:rFonts w:ascii="Cambria Math" w:hAnsi="Cambria Math"/>
        </w:rPr>
        <w:t>(</w:t>
      </w:r>
      <w:proofErr w:type="gramEnd"/>
      <w:r>
        <w:rPr>
          <w:rFonts w:ascii="Cambria Math" w:hAnsi="Cambria Math"/>
        </w:rPr>
        <w:t>h</w:t>
      </w:r>
      <w:r>
        <w:rPr>
          <w:rFonts w:ascii="Cambria Math" w:hAnsi="Cambria Math"/>
          <w:vertAlign w:val="subscript"/>
        </w:rPr>
        <w:t>e</w:t>
      </w:r>
      <w:r>
        <w:rPr>
          <w:rFonts w:ascii="Cambria Math" w:hAnsi="Cambria Math"/>
        </w:rPr>
        <w:t xml:space="preserve"> −  </w:t>
      </w:r>
      <w:proofErr w:type="spellStart"/>
      <w:r>
        <w:rPr>
          <w:rFonts w:ascii="Cambria Math" w:hAnsi="Cambria Math"/>
        </w:rPr>
        <w:t>h</w:t>
      </w:r>
      <w:r>
        <w:rPr>
          <w:rFonts w:ascii="Cambria Math" w:hAnsi="Cambria Math"/>
          <w:vertAlign w:val="subscript"/>
        </w:rPr>
        <w:t>L</w:t>
      </w:r>
      <w:proofErr w:type="spellEnd"/>
      <w:r>
        <w:rPr>
          <w:rFonts w:ascii="Cambria Math" w:hAnsi="Cambria Math"/>
        </w:rPr>
        <w:t>)</w:t>
      </w:r>
    </w:p>
    <w:p w:rsidR="00E87F2E" w:rsidRDefault="00E87F2E">
      <w:pPr>
        <w:pStyle w:val="BodyText"/>
        <w:spacing w:before="11"/>
        <w:rPr>
          <w:rFonts w:ascii="Cambria Math"/>
          <w:sz w:val="23"/>
        </w:rPr>
      </w:pPr>
    </w:p>
    <w:p w:rsidR="00E87F2E" w:rsidRDefault="00470C67">
      <w:pPr>
        <w:pStyle w:val="BodyText"/>
        <w:ind w:left="380"/>
        <w:rPr>
          <w:sz w:val="16"/>
        </w:rPr>
      </w:pPr>
      <w:r>
        <w:rPr>
          <w:position w:val="1"/>
        </w:rPr>
        <w:t>Solving for h</w:t>
      </w:r>
      <w:r>
        <w:rPr>
          <w:sz w:val="16"/>
        </w:rPr>
        <w:t>L:</w:t>
      </w:r>
    </w:p>
    <w:p w:rsidR="00E87F2E" w:rsidRDefault="00E87F2E">
      <w:pPr>
        <w:pStyle w:val="BodyText"/>
        <w:spacing w:before="10"/>
        <w:rPr>
          <w:sz w:val="16"/>
        </w:rPr>
      </w:pPr>
    </w:p>
    <w:p w:rsidR="00E87F2E" w:rsidRDefault="00E87F2E">
      <w:pPr>
        <w:rPr>
          <w:sz w:val="16"/>
        </w:rPr>
        <w:sectPr w:rsidR="00E87F2E">
          <w:type w:val="continuous"/>
          <w:pgSz w:w="12240" w:h="18720"/>
          <w:pgMar w:top="1360" w:right="1280" w:bottom="280" w:left="1060" w:header="720" w:footer="720" w:gutter="0"/>
          <w:cols w:space="720"/>
        </w:sectPr>
      </w:pPr>
    </w:p>
    <w:p w:rsidR="00E87F2E" w:rsidRDefault="00E87F2E">
      <w:pPr>
        <w:pStyle w:val="BodyText"/>
        <w:spacing w:before="7"/>
        <w:rPr>
          <w:sz w:val="21"/>
        </w:rPr>
      </w:pPr>
    </w:p>
    <w:p w:rsidR="00E87F2E" w:rsidRDefault="005C6DA2">
      <w:pPr>
        <w:pStyle w:val="BodyText"/>
        <w:ind w:left="651"/>
        <w:rPr>
          <w:rFonts w:ascii="Cambria Math" w:eastAsia="Cambria Math"/>
        </w:rPr>
      </w:pPr>
      <w:r>
        <w:pict>
          <v:line id="_x0000_s1200" style="position:absolute;left:0;text-align:left;z-index:-300965888;mso-position-horizontal-relative:page" from="124pt,8pt" to="181.45pt,8pt" strokeweight=".84pt">
            <w10:wrap anchorx="page"/>
          </v:line>
        </w:pict>
      </w:r>
      <w:r w:rsidR="00470C67">
        <w:rPr>
          <w:rFonts w:ascii="Cambria Math" w:eastAsia="Cambria Math"/>
        </w:rPr>
        <w:t>𝑆𝐻𝐹 =</w:t>
      </w:r>
    </w:p>
    <w:p w:rsidR="00E87F2E" w:rsidRDefault="00470C67">
      <w:pPr>
        <w:pStyle w:val="BodyText"/>
        <w:spacing w:before="59" w:line="300" w:lineRule="auto"/>
        <w:ind w:left="207" w:right="7182" w:hanging="183"/>
        <w:rPr>
          <w:rFonts w:ascii="Cambria Math" w:eastAsia="Cambria Math" w:hAnsi="Cambria Math"/>
        </w:rPr>
      </w:pPr>
      <w:r>
        <w:br w:type="column"/>
      </w:r>
      <w:proofErr w:type="gramStart"/>
      <w:r>
        <w:rPr>
          <w:rFonts w:ascii="Cambria Math" w:eastAsia="Cambria Math" w:hAnsi="Cambria Math"/>
        </w:rPr>
        <w:t>𝐶</w:t>
      </w:r>
      <w:r>
        <w:rPr>
          <w:rFonts w:ascii="Cambria Math" w:eastAsia="Cambria Math" w:hAnsi="Cambria Math"/>
          <w:vertAlign w:val="subscript"/>
        </w:rPr>
        <w:t>𝑝</w:t>
      </w:r>
      <w:r>
        <w:rPr>
          <w:rFonts w:ascii="Cambria Math" w:eastAsia="Cambria Math" w:hAnsi="Cambria Math"/>
        </w:rPr>
        <w:t>(</w:t>
      </w:r>
      <w:proofErr w:type="gramEnd"/>
      <w:r>
        <w:rPr>
          <w:rFonts w:ascii="Cambria Math" w:eastAsia="Cambria Math" w:hAnsi="Cambria Math"/>
        </w:rPr>
        <w:t>𝑡</w:t>
      </w:r>
      <w:r>
        <w:rPr>
          <w:rFonts w:ascii="Cambria Math" w:eastAsia="Cambria Math" w:hAnsi="Cambria Math"/>
          <w:vertAlign w:val="subscript"/>
        </w:rPr>
        <w:t>𝑅</w:t>
      </w:r>
      <w:r>
        <w:rPr>
          <w:rFonts w:ascii="Cambria Math" w:eastAsia="Cambria Math" w:hAnsi="Cambria Math"/>
        </w:rPr>
        <w:t xml:space="preserve"> − 𝑡</w:t>
      </w:r>
      <w:r>
        <w:rPr>
          <w:rFonts w:ascii="Cambria Math" w:eastAsia="Cambria Math" w:hAnsi="Cambria Math"/>
          <w:vertAlign w:val="subscript"/>
        </w:rPr>
        <w:t>𝐿</w:t>
      </w:r>
      <w:r>
        <w:rPr>
          <w:rFonts w:ascii="Cambria Math" w:eastAsia="Cambria Math" w:hAnsi="Cambria Math"/>
        </w:rPr>
        <w:t>) ℎ</w:t>
      </w:r>
      <w:r>
        <w:rPr>
          <w:rFonts w:ascii="Cambria Math" w:eastAsia="Cambria Math" w:hAnsi="Cambria Math"/>
          <w:vertAlign w:val="subscript"/>
        </w:rPr>
        <w:t>𝑅</w:t>
      </w:r>
      <w:r>
        <w:rPr>
          <w:rFonts w:ascii="Cambria Math" w:eastAsia="Cambria Math" w:hAnsi="Cambria Math"/>
        </w:rPr>
        <w:t xml:space="preserve"> − ℎ</w:t>
      </w:r>
      <w:r>
        <w:rPr>
          <w:rFonts w:ascii="Cambria Math" w:eastAsia="Cambria Math" w:hAnsi="Cambria Math"/>
          <w:vertAlign w:val="subscript"/>
        </w:rPr>
        <w:t>𝐿</w:t>
      </w:r>
    </w:p>
    <w:p w:rsidR="00E87F2E" w:rsidRDefault="00E87F2E">
      <w:pPr>
        <w:spacing w:line="300" w:lineRule="auto"/>
        <w:rPr>
          <w:rFonts w:ascii="Cambria Math" w:eastAsia="Cambria Math" w:hAnsi="Cambria Math"/>
        </w:rPr>
        <w:sectPr w:rsidR="00E87F2E">
          <w:type w:val="continuous"/>
          <w:pgSz w:w="12240" w:h="18720"/>
          <w:pgMar w:top="1360" w:right="1280" w:bottom="280" w:left="1060" w:header="720" w:footer="720" w:gutter="0"/>
          <w:cols w:num="2" w:space="720" w:equalWidth="0">
            <w:col w:w="1355" w:space="40"/>
            <w:col w:w="8505"/>
          </w:cols>
        </w:sectPr>
      </w:pPr>
    </w:p>
    <w:p w:rsidR="00E87F2E" w:rsidRDefault="00E87F2E">
      <w:pPr>
        <w:pStyle w:val="BodyText"/>
        <w:spacing w:before="3"/>
        <w:rPr>
          <w:rFonts w:ascii="Cambria Math"/>
          <w:sz w:val="10"/>
        </w:rPr>
      </w:pPr>
    </w:p>
    <w:p w:rsidR="00E87F2E" w:rsidRDefault="00E87F2E">
      <w:pPr>
        <w:rPr>
          <w:rFonts w:ascii="Cambria Math"/>
          <w:sz w:val="10"/>
        </w:rPr>
        <w:sectPr w:rsidR="00E87F2E">
          <w:type w:val="continuous"/>
          <w:pgSz w:w="12240" w:h="18720"/>
          <w:pgMar w:top="1360" w:right="1280" w:bottom="280" w:left="1060" w:header="720" w:footer="720" w:gutter="0"/>
          <w:cols w:space="720"/>
        </w:sectPr>
      </w:pPr>
    </w:p>
    <w:p w:rsidR="00E87F2E" w:rsidRDefault="00E87F2E">
      <w:pPr>
        <w:pStyle w:val="BodyText"/>
        <w:spacing w:before="7"/>
        <w:rPr>
          <w:rFonts w:ascii="Cambria Math"/>
          <w:sz w:val="20"/>
        </w:rPr>
      </w:pPr>
    </w:p>
    <w:p w:rsidR="00E87F2E" w:rsidRDefault="00470C67">
      <w:pPr>
        <w:pStyle w:val="BodyText"/>
        <w:ind w:left="651"/>
        <w:rPr>
          <w:rFonts w:ascii="Cambria Math"/>
        </w:rPr>
      </w:pPr>
      <w:r>
        <w:rPr>
          <w:rFonts w:ascii="Cambria Math"/>
        </w:rPr>
        <w:t>0.711348 =</w:t>
      </w:r>
    </w:p>
    <w:p w:rsidR="00E87F2E" w:rsidRDefault="00470C67">
      <w:pPr>
        <w:pStyle w:val="BodyText"/>
        <w:spacing w:before="59"/>
        <w:ind w:left="90"/>
        <w:rPr>
          <w:rFonts w:ascii="Cambria Math" w:hAnsi="Cambria Math"/>
        </w:rPr>
      </w:pPr>
      <w:r>
        <w:br w:type="column"/>
      </w:r>
      <w:r>
        <w:rPr>
          <w:rFonts w:ascii="Cambria Math" w:hAnsi="Cambria Math"/>
        </w:rPr>
        <w:t>1.0062(22.5 −</w:t>
      </w:r>
      <w:r>
        <w:rPr>
          <w:rFonts w:ascii="Cambria Math" w:hAnsi="Cambria Math"/>
          <w:spacing w:val="-2"/>
        </w:rPr>
        <w:t xml:space="preserve"> </w:t>
      </w:r>
      <w:r>
        <w:rPr>
          <w:rFonts w:ascii="Cambria Math" w:hAnsi="Cambria Math"/>
        </w:rPr>
        <w:t>9)</w:t>
      </w:r>
    </w:p>
    <w:p w:rsidR="00E87F2E" w:rsidRDefault="00E87F2E">
      <w:pPr>
        <w:pStyle w:val="BodyText"/>
        <w:spacing w:before="5"/>
        <w:rPr>
          <w:rFonts w:ascii="Cambria Math"/>
          <w:sz w:val="4"/>
        </w:rPr>
      </w:pPr>
    </w:p>
    <w:p w:rsidR="00E87F2E" w:rsidRDefault="005C6DA2">
      <w:pPr>
        <w:pStyle w:val="BodyText"/>
        <w:spacing w:line="20" w:lineRule="exact"/>
        <w:ind w:left="18"/>
        <w:rPr>
          <w:rFonts w:ascii="Cambria Math"/>
          <w:sz w:val="2"/>
        </w:rPr>
      </w:pPr>
      <w:r>
        <w:rPr>
          <w:rFonts w:ascii="Cambria Math"/>
          <w:sz w:val="2"/>
        </w:rPr>
      </w:r>
      <w:r>
        <w:rPr>
          <w:rFonts w:ascii="Cambria Math"/>
          <w:sz w:val="2"/>
        </w:rPr>
        <w:pict>
          <v:group id="_x0000_s1198" style="width:95.35pt;height:.85pt;mso-position-horizontal-relative:char;mso-position-vertical-relative:line" coordsize="1907,17">
            <v:line id="_x0000_s1199" style="position:absolute" from="0,8" to="1906,8" strokeweight=".84pt"/>
            <w10:anchorlock/>
          </v:group>
        </w:pict>
      </w:r>
    </w:p>
    <w:p w:rsidR="00E87F2E" w:rsidRDefault="00470C67">
      <w:pPr>
        <w:pStyle w:val="BodyText"/>
        <w:ind w:left="27"/>
        <w:rPr>
          <w:rFonts w:ascii="Cambria Math" w:eastAsia="Cambria Math" w:hAnsi="Cambria Math"/>
        </w:rPr>
      </w:pPr>
      <w:r>
        <w:rPr>
          <w:rFonts w:ascii="Cambria Math" w:eastAsia="Cambria Math" w:hAnsi="Cambria Math"/>
        </w:rPr>
        <w:t>43.34357216 −</w:t>
      </w:r>
      <w:r>
        <w:rPr>
          <w:rFonts w:ascii="Cambria Math" w:eastAsia="Cambria Math" w:hAnsi="Cambria Math"/>
          <w:spacing w:val="-9"/>
        </w:rPr>
        <w:t xml:space="preserve"> </w:t>
      </w:r>
      <w:r>
        <w:rPr>
          <w:rFonts w:ascii="Cambria Math" w:eastAsia="Cambria Math" w:hAnsi="Cambria Math"/>
        </w:rPr>
        <w:t>ℎ</w:t>
      </w:r>
      <w:r>
        <w:rPr>
          <w:rFonts w:ascii="Cambria Math" w:eastAsia="Cambria Math" w:hAnsi="Cambria Math"/>
          <w:vertAlign w:val="subscript"/>
        </w:rPr>
        <w:t>𝐿</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2" w:space="720" w:equalWidth="0">
            <w:col w:w="1875" w:space="40"/>
            <w:col w:w="7985"/>
          </w:cols>
        </w:sectPr>
      </w:pPr>
    </w:p>
    <w:p w:rsidR="00E87F2E" w:rsidRDefault="00E87F2E">
      <w:pPr>
        <w:pStyle w:val="BodyText"/>
        <w:spacing w:before="10"/>
        <w:rPr>
          <w:rFonts w:ascii="Cambria Math"/>
          <w:sz w:val="17"/>
        </w:rPr>
      </w:pPr>
    </w:p>
    <w:p w:rsidR="00E87F2E" w:rsidRDefault="00470C67">
      <w:pPr>
        <w:pStyle w:val="BodyText"/>
        <w:spacing w:before="58"/>
        <w:ind w:left="651"/>
        <w:rPr>
          <w:rFonts w:ascii="Cambria Math" w:eastAsia="Cambria Math" w:hAnsi="Cambria Math"/>
        </w:rPr>
      </w:pPr>
      <w:r>
        <w:rPr>
          <w:rFonts w:ascii="Cambria Math" w:eastAsia="Cambria Math" w:hAnsi="Cambria Math"/>
        </w:rPr>
        <w:t>𝒉</w:t>
      </w:r>
      <w:r>
        <w:rPr>
          <w:rFonts w:ascii="Cambria Math" w:eastAsia="Cambria Math" w:hAnsi="Cambria Math"/>
          <w:vertAlign w:val="subscript"/>
        </w:rPr>
        <w:t>𝑳</w:t>
      </w:r>
      <w:r>
        <w:rPr>
          <w:rFonts w:ascii="Cambria Math" w:eastAsia="Cambria Math" w:hAnsi="Cambria Math"/>
        </w:rPr>
        <w:t xml:space="preserve"> = 𝟏𝟒. 𝟕𝟓𝟑𝟐𝟒𝟔𝟒𝟏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1"/>
        <w:rPr>
          <w:rFonts w:ascii="Cambria Math"/>
          <w:sz w:val="23"/>
        </w:rPr>
      </w:pPr>
    </w:p>
    <w:p w:rsidR="00E87F2E" w:rsidRDefault="00470C67">
      <w:pPr>
        <w:pStyle w:val="BodyText"/>
        <w:ind w:left="380"/>
      </w:pPr>
      <w:r>
        <w:t>Then, substituting,</w:t>
      </w:r>
    </w:p>
    <w:p w:rsidR="00E87F2E" w:rsidRDefault="00E87F2E">
      <w:pPr>
        <w:pStyle w:val="BodyText"/>
        <w:spacing w:before="10"/>
        <w:rPr>
          <w:sz w:val="21"/>
        </w:rPr>
      </w:pPr>
    </w:p>
    <w:p w:rsidR="00E87F2E" w:rsidRDefault="00470C67">
      <w:pPr>
        <w:pStyle w:val="BodyText"/>
        <w:spacing w:after="12" w:line="320" w:lineRule="exact"/>
        <w:ind w:left="220"/>
        <w:jc w:val="center"/>
        <w:rPr>
          <w:rFonts w:ascii="Cambria Math" w:eastAsia="Cambria Math" w:hAnsi="Cambria Math"/>
        </w:rPr>
      </w:pPr>
      <w:r>
        <w:rPr>
          <w:rFonts w:ascii="Cambria Math" w:eastAsia="Cambria Math" w:hAnsi="Cambria Math"/>
          <w:position w:val="8"/>
        </w:rPr>
        <w:t>A</w:t>
      </w:r>
      <w:r>
        <w:rPr>
          <w:rFonts w:ascii="Cambria Math" w:eastAsia="Cambria Math" w:hAnsi="Cambria Math"/>
        </w:rPr>
        <w:t xml:space="preserve">⁄ Capacity = 𝟐. 𝟓𝟑𝟔𝟒𝟗𝟕𝟗 </w:t>
      </w:r>
      <w:r>
        <w:rPr>
          <w:rFonts w:ascii="Cambria Math" w:eastAsia="Cambria Math" w:hAnsi="Cambria Math"/>
          <w:position w:val="18"/>
        </w:rPr>
        <w:t xml:space="preserve">𝐤𝐠 </w:t>
      </w:r>
      <w:r>
        <w:rPr>
          <w:rFonts w:ascii="Cambria Math" w:eastAsia="Cambria Math" w:hAnsi="Cambria Math"/>
        </w:rPr>
        <w:t>(𝟒𝟑. 𝟑𝟒𝟑𝟓𝟕𝟐𝟏𝟔 − 𝟏𝟒. 𝟕𝟓𝟑𝟐𝟒𝟔𝟒𝟏) 𝐤𝐉</w:t>
      </w:r>
      <w:r>
        <w:rPr>
          <w:rFonts w:ascii="Cambria Math" w:eastAsia="Cambria Math" w:hAnsi="Cambria Math"/>
          <w:position w:val="1"/>
        </w:rPr>
        <w:t>⁄</w:t>
      </w:r>
      <w:r>
        <w:rPr>
          <w:rFonts w:ascii="Cambria Math" w:eastAsia="Cambria Math" w:hAnsi="Cambria Math"/>
        </w:rPr>
        <w:t>𝐤𝐠</w:t>
      </w:r>
    </w:p>
    <w:p w:rsidR="00E87F2E" w:rsidRDefault="005C6DA2">
      <w:pPr>
        <w:pStyle w:val="BodyText"/>
        <w:spacing w:line="20" w:lineRule="exact"/>
        <w:ind w:left="4212"/>
        <w:rPr>
          <w:rFonts w:ascii="Cambria Math"/>
          <w:sz w:val="2"/>
        </w:rPr>
      </w:pPr>
      <w:r>
        <w:rPr>
          <w:rFonts w:ascii="Cambria Math"/>
          <w:sz w:val="2"/>
        </w:rPr>
      </w:r>
      <w:r>
        <w:rPr>
          <w:rFonts w:ascii="Cambria Math"/>
          <w:sz w:val="2"/>
        </w:rPr>
        <w:pict>
          <v:group id="_x0000_s1196" style="width:13.8pt;height:.85pt;mso-position-horizontal-relative:char;mso-position-vertical-relative:line" coordsize="276,17">
            <v:line id="_x0000_s1197" style="position:absolute" from="0,8" to="276,8" strokeweight=".84pt"/>
            <w10:anchorlock/>
          </v:group>
        </w:pict>
      </w:r>
    </w:p>
    <w:p w:rsidR="00E87F2E" w:rsidRDefault="00470C67">
      <w:pPr>
        <w:pStyle w:val="BodyText"/>
        <w:tabs>
          <w:tab w:val="left" w:pos="4302"/>
        </w:tabs>
        <w:spacing w:line="163" w:lineRule="auto"/>
        <w:ind w:left="1558"/>
        <w:rPr>
          <w:rFonts w:ascii="Cambria Math" w:eastAsia="Cambria Math"/>
        </w:rPr>
      </w:pPr>
      <w:r>
        <w:rPr>
          <w:rFonts w:ascii="Cambria Math" w:eastAsia="Cambria Math"/>
        </w:rPr>
        <w:t>𝐶</w:t>
      </w:r>
      <w:r>
        <w:rPr>
          <w:rFonts w:ascii="Cambria Math" w:eastAsia="Cambria Math"/>
        </w:rPr>
        <w:tab/>
      </w:r>
      <w:r>
        <w:rPr>
          <w:rFonts w:ascii="Cambria Math" w:eastAsia="Cambria Math"/>
          <w:position w:val="-5"/>
        </w:rPr>
        <w:t>𝐬</w:t>
      </w:r>
    </w:p>
    <w:p w:rsidR="00E87F2E" w:rsidRDefault="00E87F2E">
      <w:pPr>
        <w:pStyle w:val="BodyText"/>
        <w:spacing w:before="2"/>
        <w:rPr>
          <w:rFonts w:ascii="Cambria Math"/>
          <w:sz w:val="14"/>
        </w:rPr>
      </w:pPr>
    </w:p>
    <w:p w:rsidR="00E87F2E" w:rsidRDefault="00E87F2E">
      <w:pPr>
        <w:rPr>
          <w:rFonts w:ascii="Cambria Math"/>
          <w:sz w:val="14"/>
        </w:rPr>
        <w:sectPr w:rsidR="00E87F2E">
          <w:type w:val="continuous"/>
          <w:pgSz w:w="12240" w:h="18720"/>
          <w:pgMar w:top="1360" w:right="1280" w:bottom="280" w:left="1060" w:header="720" w:footer="720" w:gutter="0"/>
          <w:cols w:space="720"/>
        </w:sectPr>
      </w:pPr>
    </w:p>
    <w:p w:rsidR="00E87F2E" w:rsidRDefault="005C6DA2">
      <w:pPr>
        <w:pStyle w:val="BodyText"/>
        <w:tabs>
          <w:tab w:val="left" w:pos="5156"/>
        </w:tabs>
        <w:spacing w:before="73" w:line="307" w:lineRule="exact"/>
        <w:ind w:left="1100"/>
        <w:rPr>
          <w:rFonts w:ascii="Cambria Math" w:eastAsia="Cambria Math" w:hAnsi="Cambria Math"/>
          <w:sz w:val="17"/>
        </w:rPr>
      </w:pPr>
      <w:r>
        <w:pict>
          <v:line id="_x0000_s1195" style="position:absolute;left:0;text-align:left;z-index:-300964864;mso-position-horizontal-relative:page" from="301.85pt,15.3pt" to="344.35pt,15.3pt" strokeweight=".84pt">
            <w10:wrap anchorx="page"/>
          </v:line>
        </w:pict>
      </w:r>
      <w:r w:rsidR="00470C67">
        <w:t xml:space="preserve">A/C </w:t>
      </w:r>
      <w:r w:rsidR="00470C67">
        <w:rPr>
          <w:rFonts w:ascii="Cambria Math" w:eastAsia="Cambria Math" w:hAnsi="Cambria Math"/>
        </w:rPr>
        <w:t>Capacity = 𝟕𝟐. 𝟓𝟏𝟗𝟑𝟎𝟏𝟐𝟐</w:t>
      </w:r>
      <w:r w:rsidR="00470C67">
        <w:rPr>
          <w:rFonts w:ascii="Cambria Math" w:eastAsia="Cambria Math" w:hAnsi="Cambria Math"/>
          <w:spacing w:val="-7"/>
        </w:rPr>
        <w:t xml:space="preserve"> </w:t>
      </w:r>
      <w:r w:rsidR="00470C67">
        <w:rPr>
          <w:rFonts w:ascii="Cambria Math" w:eastAsia="Cambria Math" w:hAnsi="Cambria Math"/>
        </w:rPr>
        <w:t>𝐤𝐖</w:t>
      </w:r>
      <w:r w:rsidR="00470C67">
        <w:rPr>
          <w:rFonts w:ascii="Cambria Math" w:eastAsia="Cambria Math" w:hAnsi="Cambria Math"/>
          <w:spacing w:val="-4"/>
        </w:rPr>
        <w:t xml:space="preserve"> </w:t>
      </w:r>
      <w:r w:rsidR="00470C67">
        <w:rPr>
          <w:rFonts w:ascii="Cambria Math" w:eastAsia="Cambria Math" w:hAnsi="Cambria Math"/>
        </w:rPr>
        <w:t>∗</w:t>
      </w:r>
      <w:r w:rsidR="00470C67">
        <w:rPr>
          <w:rFonts w:ascii="Cambria Math" w:eastAsia="Cambria Math" w:hAnsi="Cambria Math"/>
        </w:rPr>
        <w:tab/>
      </w:r>
      <w:r w:rsidR="00470C67">
        <w:rPr>
          <w:rFonts w:ascii="Cambria Math" w:eastAsia="Cambria Math" w:hAnsi="Cambria Math"/>
          <w:position w:val="14"/>
          <w:sz w:val="17"/>
        </w:rPr>
        <w:t>𝟏</w:t>
      </w:r>
      <w:r w:rsidR="00470C67">
        <w:rPr>
          <w:rFonts w:ascii="Cambria Math" w:eastAsia="Cambria Math" w:hAnsi="Cambria Math"/>
          <w:spacing w:val="2"/>
          <w:position w:val="14"/>
          <w:sz w:val="17"/>
        </w:rPr>
        <w:t xml:space="preserve"> </w:t>
      </w:r>
      <w:r w:rsidR="00470C67">
        <w:rPr>
          <w:rFonts w:ascii="Cambria Math" w:eastAsia="Cambria Math" w:hAnsi="Cambria Math"/>
          <w:position w:val="14"/>
          <w:sz w:val="17"/>
        </w:rPr>
        <w:t>𝐓𝐎𝐑</w:t>
      </w:r>
    </w:p>
    <w:p w:rsidR="00E87F2E" w:rsidRDefault="00470C67">
      <w:pPr>
        <w:spacing w:line="152" w:lineRule="exact"/>
        <w:jc w:val="right"/>
        <w:rPr>
          <w:rFonts w:ascii="Cambria Math" w:eastAsia="Cambria Math"/>
          <w:sz w:val="17"/>
        </w:rPr>
      </w:pPr>
      <w:r>
        <w:rPr>
          <w:rFonts w:ascii="Cambria Math" w:eastAsia="Cambria Math"/>
          <w:sz w:val="17"/>
        </w:rPr>
        <w:t>𝟑.𝟓𝟏𝟔𝟕 𝐤𝐖</w:t>
      </w:r>
    </w:p>
    <w:p w:rsidR="00E87F2E" w:rsidRDefault="00470C67">
      <w:pPr>
        <w:pStyle w:val="BodyText"/>
        <w:spacing w:before="146"/>
        <w:ind w:left="27"/>
        <w:rPr>
          <w:rFonts w:ascii="Cambria Math" w:eastAsia="Cambria Math"/>
        </w:rPr>
      </w:pPr>
      <w:r>
        <w:br w:type="column"/>
      </w:r>
      <w:r>
        <w:rPr>
          <w:rFonts w:ascii="Cambria Math" w:eastAsia="Cambria Math"/>
        </w:rPr>
        <w:t>= 𝟐𝟎. 𝟔𝟐𝟏𝟒𝟎𝟔𝟕𝟖 𝑻𝑶𝑹</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5827" w:space="40"/>
            <w:col w:w="4033"/>
          </w:cols>
        </w:sectPr>
      </w:pPr>
    </w:p>
    <w:p w:rsidR="00E87F2E" w:rsidRDefault="00E87F2E">
      <w:pPr>
        <w:pStyle w:val="BodyText"/>
        <w:spacing w:before="3"/>
        <w:rPr>
          <w:rFonts w:ascii="Cambria Math"/>
          <w:sz w:val="13"/>
        </w:rPr>
      </w:pPr>
    </w:p>
    <w:p w:rsidR="00E87F2E" w:rsidRDefault="00470C67">
      <w:pPr>
        <w:pStyle w:val="Heading1"/>
        <w:spacing w:before="93"/>
        <w:ind w:left="380"/>
      </w:pPr>
      <w:r>
        <w:t>For Delivery Room:</w:t>
      </w:r>
    </w:p>
    <w:p w:rsidR="00E87F2E" w:rsidRDefault="00E87F2E">
      <w:pPr>
        <w:pStyle w:val="BodyText"/>
        <w:spacing w:before="10"/>
        <w:rPr>
          <w:b/>
          <w:sz w:val="21"/>
        </w:rPr>
      </w:pPr>
    </w:p>
    <w:p w:rsidR="00E87F2E" w:rsidRDefault="005C6DA2">
      <w:pPr>
        <w:pStyle w:val="BodyText"/>
        <w:tabs>
          <w:tab w:val="left" w:pos="5693"/>
          <w:tab w:val="left" w:pos="6568"/>
        </w:tabs>
        <w:spacing w:line="364" w:lineRule="exact"/>
        <w:ind w:left="223"/>
        <w:jc w:val="center"/>
        <w:rPr>
          <w:rFonts w:ascii="Cambria Math"/>
        </w:rPr>
      </w:pPr>
      <w:r>
        <w:pict>
          <v:line id="_x0000_s1194" style="position:absolute;left:0;text-align:left;z-index:252061696;mso-position-horizontal-relative:page" from="144.5pt,17pt" to="233.45pt,17pt" strokeweight=".84pt">
            <w10:wrap anchorx="page"/>
          </v:line>
        </w:pict>
      </w:r>
      <w:r>
        <w:pict>
          <v:line id="_x0000_s1193" style="position:absolute;left:0;text-align:left;z-index:252062720;mso-position-horizontal-relative:page" from="406.05pt,17pt" to="461.75pt,17pt" strokeweight=".84pt">
            <w10:wrap anchorx="page"/>
          </v:line>
        </w:pict>
      </w:r>
      <w:r w:rsidR="00470C67">
        <w:rPr>
          <w:rFonts w:ascii="Cambria Math"/>
          <w:position w:val="18"/>
        </w:rPr>
        <w:t xml:space="preserve">72.51930122 kW </w:t>
      </w:r>
      <w:r w:rsidR="00470C67">
        <w:rPr>
          <w:rFonts w:ascii="Cambria Math"/>
        </w:rPr>
        <w:t>x 34.265 m</w:t>
      </w:r>
      <w:proofErr w:type="gramStart"/>
      <w:r w:rsidR="00470C67">
        <w:rPr>
          <w:rFonts w:ascii="Cambria Math"/>
          <w:vertAlign w:val="superscript"/>
        </w:rPr>
        <w:t>2</w:t>
      </w:r>
      <w:r w:rsidR="00470C67">
        <w:rPr>
          <w:rFonts w:ascii="Cambria Math"/>
        </w:rPr>
        <w:t xml:space="preserve">  =</w:t>
      </w:r>
      <w:proofErr w:type="gramEnd"/>
      <w:r w:rsidR="00470C67">
        <w:rPr>
          <w:rFonts w:ascii="Cambria Math"/>
        </w:rPr>
        <w:t xml:space="preserve"> 12.1807542</w:t>
      </w:r>
      <w:r w:rsidR="00470C67">
        <w:rPr>
          <w:rFonts w:ascii="Cambria Math"/>
          <w:spacing w:val="-26"/>
        </w:rPr>
        <w:t xml:space="preserve"> </w:t>
      </w:r>
      <w:r w:rsidR="00470C67">
        <w:rPr>
          <w:rFonts w:ascii="Cambria Math"/>
        </w:rPr>
        <w:t>kW</w:t>
      </w:r>
      <w:r w:rsidR="00470C67">
        <w:rPr>
          <w:rFonts w:ascii="Cambria Math"/>
          <w:spacing w:val="42"/>
        </w:rPr>
        <w:t xml:space="preserve"> </w:t>
      </w:r>
      <w:r w:rsidR="00470C67">
        <w:rPr>
          <w:rFonts w:ascii="Cambria Math"/>
        </w:rPr>
        <w:t>(</w:t>
      </w:r>
      <w:r w:rsidR="00470C67">
        <w:rPr>
          <w:rFonts w:ascii="Cambria Math"/>
        </w:rPr>
        <w:tab/>
      </w:r>
      <w:r w:rsidR="00470C67">
        <w:rPr>
          <w:rFonts w:ascii="Cambria Math"/>
          <w:position w:val="18"/>
        </w:rPr>
        <w:t>1</w:t>
      </w:r>
      <w:r w:rsidR="00470C67">
        <w:rPr>
          <w:rFonts w:ascii="Cambria Math"/>
          <w:spacing w:val="-2"/>
          <w:position w:val="18"/>
        </w:rPr>
        <w:t xml:space="preserve"> </w:t>
      </w:r>
      <w:r w:rsidR="00470C67">
        <w:rPr>
          <w:rFonts w:ascii="Cambria Math"/>
          <w:position w:val="18"/>
        </w:rPr>
        <w:t>TOR</w:t>
      </w:r>
      <w:r w:rsidR="00470C67">
        <w:rPr>
          <w:rFonts w:ascii="Cambria Math"/>
          <w:position w:val="18"/>
        </w:rPr>
        <w:tab/>
      </w:r>
      <w:r w:rsidR="00470C67">
        <w:rPr>
          <w:rFonts w:ascii="Cambria Math"/>
        </w:rPr>
        <w:t>)</w:t>
      </w:r>
    </w:p>
    <w:p w:rsidR="00E87F2E" w:rsidRDefault="00470C67">
      <w:pPr>
        <w:pStyle w:val="BodyText"/>
        <w:tabs>
          <w:tab w:val="left" w:pos="7060"/>
        </w:tabs>
        <w:spacing w:line="258" w:lineRule="exact"/>
        <w:ind w:left="2115"/>
        <w:rPr>
          <w:rFonts w:ascii="Cambria Math"/>
        </w:rPr>
      </w:pPr>
      <w:r>
        <w:rPr>
          <w:rFonts w:ascii="Cambria Math"/>
        </w:rPr>
        <w:t>204.335</w:t>
      </w:r>
      <w:r>
        <w:rPr>
          <w:rFonts w:ascii="Cambria Math"/>
          <w:spacing w:val="-1"/>
        </w:rPr>
        <w:t xml:space="preserve"> </w:t>
      </w:r>
      <w:r>
        <w:rPr>
          <w:rFonts w:ascii="Cambria Math"/>
        </w:rPr>
        <w:t>m</w:t>
      </w:r>
      <w:r>
        <w:rPr>
          <w:rFonts w:ascii="Cambria Math"/>
          <w:position w:val="7"/>
          <w:sz w:val="17"/>
        </w:rPr>
        <w:t>2</w:t>
      </w:r>
      <w:r>
        <w:rPr>
          <w:rFonts w:ascii="Cambria Math"/>
          <w:position w:val="7"/>
          <w:sz w:val="17"/>
        </w:rPr>
        <w:tab/>
      </w:r>
      <w:r>
        <w:rPr>
          <w:rFonts w:ascii="Cambria Math"/>
        </w:rPr>
        <w:t>3.5167</w:t>
      </w:r>
      <w:r>
        <w:rPr>
          <w:rFonts w:ascii="Cambria Math"/>
          <w:spacing w:val="1"/>
        </w:rPr>
        <w:t xml:space="preserve"> </w:t>
      </w:r>
      <w:r>
        <w:rPr>
          <w:rFonts w:ascii="Cambria Math"/>
        </w:rPr>
        <w:t>kW</w:t>
      </w:r>
    </w:p>
    <w:p w:rsidR="00E87F2E" w:rsidRDefault="00E87F2E">
      <w:pPr>
        <w:pStyle w:val="BodyText"/>
        <w:rPr>
          <w:rFonts w:ascii="Cambria Math"/>
          <w:sz w:val="20"/>
        </w:rPr>
      </w:pPr>
    </w:p>
    <w:p w:rsidR="00E87F2E" w:rsidRDefault="00470C67">
      <w:pPr>
        <w:pStyle w:val="BodyText"/>
        <w:spacing w:before="199"/>
        <w:ind w:left="791"/>
        <w:jc w:val="center"/>
        <w:rPr>
          <w:rFonts w:ascii="Cambria Math" w:eastAsia="Cambria Math"/>
        </w:rPr>
      </w:pPr>
      <w:r>
        <w:rPr>
          <w:rFonts w:ascii="Cambria Math" w:eastAsia="Cambria Math"/>
        </w:rPr>
        <w:t>=  𝟑. 𝟒𝟔𝟑𝟔𝟖𝟖𝟕𝟒𝟐 𝐓𝐎𝐑</w:t>
      </w:r>
    </w:p>
    <w:p w:rsidR="00E87F2E" w:rsidRDefault="00E87F2E">
      <w:pPr>
        <w:pStyle w:val="BodyText"/>
        <w:rPr>
          <w:rFonts w:ascii="Cambria Math"/>
        </w:rPr>
      </w:pPr>
    </w:p>
    <w:p w:rsidR="00E87F2E" w:rsidRDefault="00E87F2E">
      <w:pPr>
        <w:pStyle w:val="BodyText"/>
        <w:rPr>
          <w:rFonts w:ascii="Cambria Math"/>
        </w:rPr>
      </w:pPr>
    </w:p>
    <w:p w:rsidR="00E87F2E" w:rsidRDefault="00E87F2E">
      <w:pPr>
        <w:pStyle w:val="BodyText"/>
        <w:spacing w:before="3"/>
        <w:rPr>
          <w:rFonts w:ascii="Cambria Math"/>
          <w:sz w:val="23"/>
        </w:rPr>
      </w:pPr>
    </w:p>
    <w:p w:rsidR="00E87F2E" w:rsidRDefault="00470C67">
      <w:pPr>
        <w:pStyle w:val="Heading1"/>
        <w:ind w:left="223"/>
        <w:jc w:val="center"/>
      </w:pPr>
      <w:r>
        <w:t>Table 42</w:t>
      </w:r>
    </w:p>
    <w:p w:rsidR="00E87F2E" w:rsidRDefault="00470C67">
      <w:pPr>
        <w:pStyle w:val="BodyText"/>
        <w:ind w:left="222"/>
        <w:jc w:val="center"/>
      </w:pPr>
      <w:r>
        <w:t>Summary of TOR Capacity for Second Floor</w:t>
      </w:r>
    </w:p>
    <w:p w:rsidR="00E87F2E" w:rsidRDefault="00E87F2E">
      <w:pPr>
        <w:pStyle w:val="BodyText"/>
      </w:pP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566"/>
        <w:gridCol w:w="1135"/>
        <w:gridCol w:w="1985"/>
        <w:gridCol w:w="1416"/>
        <w:gridCol w:w="2268"/>
      </w:tblGrid>
      <w:tr w:rsidR="00E87F2E">
        <w:trPr>
          <w:trHeight w:val="398"/>
        </w:trPr>
        <w:tc>
          <w:tcPr>
            <w:tcW w:w="2566" w:type="dxa"/>
            <w:tcBorders>
              <w:left w:val="nil"/>
              <w:right w:val="single" w:sz="4" w:space="0" w:color="000000"/>
            </w:tcBorders>
          </w:tcPr>
          <w:p w:rsidR="00E87F2E" w:rsidRDefault="00E87F2E">
            <w:pPr>
              <w:pStyle w:val="TableParagraph"/>
              <w:spacing w:before="0"/>
              <w:jc w:val="left"/>
              <w:rPr>
                <w:rFonts w:ascii="Times New Roman"/>
              </w:rPr>
            </w:pPr>
          </w:p>
        </w:tc>
        <w:tc>
          <w:tcPr>
            <w:tcW w:w="1135" w:type="dxa"/>
            <w:tcBorders>
              <w:left w:val="single" w:sz="4" w:space="0" w:color="000000"/>
              <w:right w:val="single" w:sz="4" w:space="0" w:color="000000"/>
            </w:tcBorders>
          </w:tcPr>
          <w:p w:rsidR="00E87F2E" w:rsidRDefault="00470C67">
            <w:pPr>
              <w:pStyle w:val="TableParagraph"/>
              <w:spacing w:before="62"/>
              <w:ind w:left="295"/>
              <w:jc w:val="left"/>
              <w:rPr>
                <w:b/>
                <w:sz w:val="24"/>
              </w:rPr>
            </w:pPr>
            <w:r>
              <w:rPr>
                <w:b/>
                <w:sz w:val="24"/>
              </w:rPr>
              <w:t>Area</w:t>
            </w:r>
          </w:p>
        </w:tc>
        <w:tc>
          <w:tcPr>
            <w:tcW w:w="1985" w:type="dxa"/>
            <w:tcBorders>
              <w:left w:val="single" w:sz="4" w:space="0" w:color="000000"/>
              <w:right w:val="single" w:sz="4" w:space="0" w:color="000000"/>
            </w:tcBorders>
          </w:tcPr>
          <w:p w:rsidR="00E87F2E" w:rsidRDefault="00470C67">
            <w:pPr>
              <w:pStyle w:val="TableParagraph"/>
              <w:spacing w:before="62"/>
              <w:ind w:left="247"/>
              <w:jc w:val="left"/>
              <w:rPr>
                <w:b/>
                <w:sz w:val="24"/>
              </w:rPr>
            </w:pPr>
            <w:r>
              <w:rPr>
                <w:b/>
                <w:sz w:val="24"/>
              </w:rPr>
              <w:t>A/C Capacity</w:t>
            </w:r>
          </w:p>
        </w:tc>
        <w:tc>
          <w:tcPr>
            <w:tcW w:w="1416" w:type="dxa"/>
            <w:tcBorders>
              <w:left w:val="single" w:sz="4" w:space="0" w:color="000000"/>
              <w:right w:val="single" w:sz="4" w:space="0" w:color="000000"/>
            </w:tcBorders>
          </w:tcPr>
          <w:p w:rsidR="00E87F2E" w:rsidRDefault="00470C67">
            <w:pPr>
              <w:pStyle w:val="TableParagraph"/>
              <w:spacing w:before="62"/>
              <w:ind w:left="228" w:right="229"/>
              <w:rPr>
                <w:b/>
                <w:sz w:val="24"/>
              </w:rPr>
            </w:pPr>
            <w:r>
              <w:rPr>
                <w:b/>
                <w:sz w:val="24"/>
              </w:rPr>
              <w:t>KW</w:t>
            </w:r>
          </w:p>
        </w:tc>
        <w:tc>
          <w:tcPr>
            <w:tcW w:w="2268" w:type="dxa"/>
            <w:tcBorders>
              <w:left w:val="single" w:sz="4" w:space="0" w:color="000000"/>
              <w:right w:val="nil"/>
            </w:tcBorders>
          </w:tcPr>
          <w:p w:rsidR="00E87F2E" w:rsidRDefault="00470C67">
            <w:pPr>
              <w:pStyle w:val="TableParagraph"/>
              <w:spacing w:before="62"/>
              <w:ind w:left="387" w:right="387"/>
              <w:rPr>
                <w:b/>
                <w:sz w:val="24"/>
              </w:rPr>
            </w:pPr>
            <w:r>
              <w:rPr>
                <w:b/>
                <w:sz w:val="24"/>
              </w:rPr>
              <w:t>TOR</w:t>
            </w:r>
          </w:p>
        </w:tc>
      </w:tr>
    </w:tbl>
    <w:p w:rsidR="00E87F2E" w:rsidRDefault="00470C67">
      <w:pPr>
        <w:pStyle w:val="Heading1"/>
        <w:spacing w:before="51" w:after="53"/>
        <w:ind w:left="217"/>
        <w:jc w:val="center"/>
      </w:pPr>
      <w:r>
        <w:t>24</w:t>
      </w:r>
      <w:r>
        <w:rPr>
          <w:rFonts w:ascii="Symbol" w:hAnsi="Symbol"/>
        </w:rPr>
        <w:t></w:t>
      </w:r>
      <w:r>
        <w:t>C</w:t>
      </w: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566"/>
        <w:gridCol w:w="1135"/>
        <w:gridCol w:w="1985"/>
        <w:gridCol w:w="1416"/>
        <w:gridCol w:w="2268"/>
      </w:tblGrid>
      <w:tr w:rsidR="00E87F2E">
        <w:trPr>
          <w:trHeight w:val="397"/>
        </w:trPr>
        <w:tc>
          <w:tcPr>
            <w:tcW w:w="2566" w:type="dxa"/>
            <w:tcBorders>
              <w:left w:val="nil"/>
              <w:bottom w:val="single" w:sz="2" w:space="0" w:color="000000"/>
              <w:right w:val="single" w:sz="2" w:space="0" w:color="000000"/>
            </w:tcBorders>
          </w:tcPr>
          <w:p w:rsidR="00E87F2E" w:rsidRDefault="00470C67">
            <w:pPr>
              <w:pStyle w:val="TableParagraph"/>
              <w:spacing w:before="62"/>
              <w:ind w:left="482" w:right="467"/>
              <w:rPr>
                <w:sz w:val="24"/>
              </w:rPr>
            </w:pPr>
            <w:r>
              <w:rPr>
                <w:sz w:val="24"/>
              </w:rPr>
              <w:t>Pediatric Ward</w:t>
            </w:r>
          </w:p>
        </w:tc>
        <w:tc>
          <w:tcPr>
            <w:tcW w:w="1135" w:type="dxa"/>
            <w:tcBorders>
              <w:left w:val="single" w:sz="2" w:space="0" w:color="000000"/>
              <w:bottom w:val="single" w:sz="2" w:space="0" w:color="000000"/>
              <w:right w:val="single" w:sz="2" w:space="0" w:color="000000"/>
            </w:tcBorders>
          </w:tcPr>
          <w:p w:rsidR="00E87F2E" w:rsidRDefault="00470C67">
            <w:pPr>
              <w:pStyle w:val="TableParagraph"/>
              <w:spacing w:before="62"/>
              <w:ind w:left="155" w:right="156"/>
              <w:rPr>
                <w:sz w:val="24"/>
              </w:rPr>
            </w:pPr>
            <w:r>
              <w:rPr>
                <w:sz w:val="24"/>
              </w:rPr>
              <w:t>45.125</w:t>
            </w:r>
          </w:p>
        </w:tc>
        <w:tc>
          <w:tcPr>
            <w:tcW w:w="1985" w:type="dxa"/>
            <w:tcBorders>
              <w:left w:val="single" w:sz="2" w:space="0" w:color="000000"/>
              <w:bottom w:val="single" w:sz="2" w:space="0" w:color="000000"/>
              <w:right w:val="single" w:sz="2" w:space="0" w:color="000000"/>
            </w:tcBorders>
          </w:tcPr>
          <w:p w:rsidR="00E87F2E" w:rsidRDefault="00470C67">
            <w:pPr>
              <w:pStyle w:val="TableParagraph"/>
              <w:spacing w:before="62"/>
              <w:ind w:left="379" w:right="380"/>
              <w:rPr>
                <w:sz w:val="24"/>
              </w:rPr>
            </w:pPr>
            <w:r>
              <w:rPr>
                <w:sz w:val="24"/>
              </w:rPr>
              <w:t>70.9829</w:t>
            </w:r>
          </w:p>
        </w:tc>
        <w:tc>
          <w:tcPr>
            <w:tcW w:w="1416" w:type="dxa"/>
            <w:tcBorders>
              <w:left w:val="single" w:sz="2" w:space="0" w:color="000000"/>
              <w:bottom w:val="single" w:sz="2" w:space="0" w:color="000000"/>
              <w:right w:val="single" w:sz="2" w:space="0" w:color="000000"/>
            </w:tcBorders>
          </w:tcPr>
          <w:p w:rsidR="00E87F2E" w:rsidRDefault="00470C67">
            <w:pPr>
              <w:pStyle w:val="TableParagraph"/>
              <w:spacing w:before="62"/>
              <w:ind w:left="252" w:right="251"/>
              <w:rPr>
                <w:sz w:val="24"/>
              </w:rPr>
            </w:pPr>
            <w:r>
              <w:rPr>
                <w:sz w:val="24"/>
              </w:rPr>
              <w:t>15.7788</w:t>
            </w:r>
          </w:p>
        </w:tc>
        <w:tc>
          <w:tcPr>
            <w:tcW w:w="2268" w:type="dxa"/>
            <w:tcBorders>
              <w:left w:val="single" w:sz="2" w:space="0" w:color="000000"/>
              <w:bottom w:val="single" w:sz="2" w:space="0" w:color="000000"/>
              <w:right w:val="nil"/>
            </w:tcBorders>
          </w:tcPr>
          <w:p w:rsidR="00E87F2E" w:rsidRDefault="00470C67">
            <w:pPr>
              <w:pStyle w:val="TableParagraph"/>
              <w:spacing w:before="62"/>
              <w:ind w:left="764"/>
              <w:jc w:val="left"/>
              <w:rPr>
                <w:sz w:val="24"/>
              </w:rPr>
            </w:pPr>
            <w:r>
              <w:rPr>
                <w:sz w:val="24"/>
              </w:rPr>
              <w:t>4.4868</w:t>
            </w:r>
          </w:p>
        </w:tc>
      </w:tr>
      <w:tr w:rsidR="00E87F2E">
        <w:trPr>
          <w:trHeight w:val="395"/>
        </w:trPr>
        <w:tc>
          <w:tcPr>
            <w:tcW w:w="2566" w:type="dxa"/>
            <w:tcBorders>
              <w:top w:val="single" w:sz="2" w:space="0" w:color="000000"/>
              <w:left w:val="nil"/>
              <w:bottom w:val="single" w:sz="2" w:space="0" w:color="000000"/>
              <w:right w:val="single" w:sz="2" w:space="0" w:color="000000"/>
            </w:tcBorders>
          </w:tcPr>
          <w:p w:rsidR="00E87F2E" w:rsidRDefault="00470C67">
            <w:pPr>
              <w:pStyle w:val="TableParagraph"/>
              <w:ind w:left="482" w:right="466"/>
              <w:rPr>
                <w:sz w:val="24"/>
              </w:rPr>
            </w:pPr>
            <w:r>
              <w:rPr>
                <w:sz w:val="24"/>
              </w:rPr>
              <w:t>Pediatrician</w:t>
            </w:r>
          </w:p>
        </w:tc>
        <w:tc>
          <w:tcPr>
            <w:tcW w:w="113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155" w:right="156"/>
              <w:rPr>
                <w:sz w:val="24"/>
              </w:rPr>
            </w:pPr>
            <w:r>
              <w:rPr>
                <w:sz w:val="24"/>
              </w:rPr>
              <w:t>7.84</w:t>
            </w:r>
          </w:p>
        </w:tc>
        <w:tc>
          <w:tcPr>
            <w:tcW w:w="19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379" w:right="380"/>
              <w:rPr>
                <w:sz w:val="24"/>
              </w:rPr>
            </w:pPr>
            <w:r>
              <w:rPr>
                <w:sz w:val="24"/>
              </w:rPr>
              <w:t>70.9829</w:t>
            </w:r>
          </w:p>
        </w:tc>
        <w:tc>
          <w:tcPr>
            <w:tcW w:w="14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ind w:left="252" w:right="251"/>
              <w:rPr>
                <w:sz w:val="24"/>
              </w:rPr>
            </w:pPr>
            <w:r>
              <w:rPr>
                <w:sz w:val="24"/>
              </w:rPr>
              <w:t>2.7414</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ind w:left="764"/>
              <w:jc w:val="left"/>
              <w:rPr>
                <w:sz w:val="24"/>
              </w:rPr>
            </w:pPr>
            <w:r>
              <w:rPr>
                <w:sz w:val="24"/>
              </w:rPr>
              <w:t>0.7795</w:t>
            </w:r>
          </w:p>
        </w:tc>
      </w:tr>
      <w:tr w:rsidR="00E87F2E">
        <w:trPr>
          <w:trHeight w:val="551"/>
        </w:trPr>
        <w:tc>
          <w:tcPr>
            <w:tcW w:w="2566" w:type="dxa"/>
            <w:tcBorders>
              <w:top w:val="single" w:sz="2" w:space="0" w:color="000000"/>
              <w:left w:val="nil"/>
              <w:bottom w:val="single" w:sz="2" w:space="0" w:color="000000"/>
              <w:right w:val="single" w:sz="2" w:space="0" w:color="000000"/>
            </w:tcBorders>
          </w:tcPr>
          <w:p w:rsidR="00E87F2E" w:rsidRDefault="00470C67">
            <w:pPr>
              <w:pStyle w:val="TableParagraph"/>
              <w:spacing w:before="0" w:line="270" w:lineRule="atLeast"/>
              <w:ind w:left="335" w:right="300" w:firstLine="14"/>
              <w:jc w:val="left"/>
              <w:rPr>
                <w:sz w:val="24"/>
              </w:rPr>
            </w:pPr>
            <w:r>
              <w:rPr>
                <w:sz w:val="24"/>
              </w:rPr>
              <w:t>Central Sterilizing and Supply Room</w:t>
            </w:r>
          </w:p>
        </w:tc>
        <w:tc>
          <w:tcPr>
            <w:tcW w:w="113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155" w:right="156"/>
              <w:rPr>
                <w:sz w:val="24"/>
              </w:rPr>
            </w:pPr>
            <w:r>
              <w:rPr>
                <w:sz w:val="24"/>
              </w:rPr>
              <w:t>28</w:t>
            </w:r>
          </w:p>
        </w:tc>
        <w:tc>
          <w:tcPr>
            <w:tcW w:w="1985"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380" w:right="380"/>
              <w:rPr>
                <w:sz w:val="24"/>
              </w:rPr>
            </w:pPr>
            <w:r>
              <w:rPr>
                <w:sz w:val="24"/>
              </w:rPr>
              <w:t>70.9829</w:t>
            </w:r>
          </w:p>
        </w:tc>
        <w:tc>
          <w:tcPr>
            <w:tcW w:w="1416" w:type="dxa"/>
            <w:tcBorders>
              <w:top w:val="single" w:sz="2" w:space="0" w:color="000000"/>
              <w:left w:val="single" w:sz="2" w:space="0" w:color="000000"/>
              <w:bottom w:val="single" w:sz="2" w:space="0" w:color="000000"/>
              <w:right w:val="single" w:sz="2" w:space="0" w:color="000000"/>
            </w:tcBorders>
          </w:tcPr>
          <w:p w:rsidR="00E87F2E" w:rsidRDefault="00470C67">
            <w:pPr>
              <w:pStyle w:val="TableParagraph"/>
              <w:spacing w:before="139"/>
              <w:ind w:left="252" w:right="251"/>
              <w:rPr>
                <w:sz w:val="24"/>
              </w:rPr>
            </w:pPr>
            <w:r>
              <w:rPr>
                <w:sz w:val="24"/>
              </w:rPr>
              <w:t>9.7907</w:t>
            </w:r>
          </w:p>
        </w:tc>
        <w:tc>
          <w:tcPr>
            <w:tcW w:w="2268" w:type="dxa"/>
            <w:tcBorders>
              <w:top w:val="single" w:sz="2" w:space="0" w:color="000000"/>
              <w:left w:val="single" w:sz="2" w:space="0" w:color="000000"/>
              <w:bottom w:val="single" w:sz="2" w:space="0" w:color="000000"/>
              <w:right w:val="nil"/>
            </w:tcBorders>
          </w:tcPr>
          <w:p w:rsidR="00E87F2E" w:rsidRDefault="00470C67">
            <w:pPr>
              <w:pStyle w:val="TableParagraph"/>
              <w:spacing w:before="139"/>
              <w:ind w:left="764"/>
              <w:jc w:val="left"/>
              <w:rPr>
                <w:sz w:val="24"/>
              </w:rPr>
            </w:pPr>
            <w:r>
              <w:rPr>
                <w:sz w:val="24"/>
              </w:rPr>
              <w:t>2.7841</w:t>
            </w:r>
          </w:p>
        </w:tc>
      </w:tr>
      <w:tr w:rsidR="00E87F2E">
        <w:trPr>
          <w:trHeight w:val="398"/>
        </w:trPr>
        <w:tc>
          <w:tcPr>
            <w:tcW w:w="2566" w:type="dxa"/>
            <w:tcBorders>
              <w:top w:val="single" w:sz="2" w:space="0" w:color="000000"/>
              <w:left w:val="nil"/>
              <w:bottom w:val="single" w:sz="4" w:space="0" w:color="000000"/>
              <w:right w:val="single" w:sz="2" w:space="0" w:color="000000"/>
            </w:tcBorders>
          </w:tcPr>
          <w:p w:rsidR="00E87F2E" w:rsidRDefault="00470C67">
            <w:pPr>
              <w:pStyle w:val="TableParagraph"/>
              <w:spacing w:before="62"/>
              <w:ind w:left="481" w:right="467"/>
              <w:rPr>
                <w:sz w:val="24"/>
              </w:rPr>
            </w:pPr>
            <w:r>
              <w:rPr>
                <w:sz w:val="24"/>
              </w:rPr>
              <w:t>Storage</w:t>
            </w:r>
          </w:p>
        </w:tc>
        <w:tc>
          <w:tcPr>
            <w:tcW w:w="1135"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62"/>
              <w:ind w:left="155" w:right="156"/>
              <w:rPr>
                <w:sz w:val="24"/>
              </w:rPr>
            </w:pPr>
            <w:r>
              <w:rPr>
                <w:sz w:val="24"/>
              </w:rPr>
              <w:t>20</w:t>
            </w:r>
          </w:p>
        </w:tc>
        <w:tc>
          <w:tcPr>
            <w:tcW w:w="1985"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62"/>
              <w:ind w:left="379" w:right="380"/>
              <w:rPr>
                <w:sz w:val="24"/>
              </w:rPr>
            </w:pPr>
            <w:r>
              <w:rPr>
                <w:sz w:val="24"/>
              </w:rPr>
              <w:t>70.9829</w:t>
            </w:r>
          </w:p>
        </w:tc>
        <w:tc>
          <w:tcPr>
            <w:tcW w:w="1416" w:type="dxa"/>
            <w:tcBorders>
              <w:top w:val="single" w:sz="2" w:space="0" w:color="000000"/>
              <w:left w:val="single" w:sz="2" w:space="0" w:color="000000"/>
              <w:bottom w:val="single" w:sz="4" w:space="0" w:color="000000"/>
              <w:right w:val="single" w:sz="2" w:space="0" w:color="000000"/>
            </w:tcBorders>
          </w:tcPr>
          <w:p w:rsidR="00E87F2E" w:rsidRDefault="00470C67">
            <w:pPr>
              <w:pStyle w:val="TableParagraph"/>
              <w:spacing w:before="62"/>
              <w:ind w:left="252" w:right="251"/>
              <w:rPr>
                <w:sz w:val="24"/>
              </w:rPr>
            </w:pPr>
            <w:r>
              <w:rPr>
                <w:sz w:val="24"/>
              </w:rPr>
              <w:t>6.9934</w:t>
            </w:r>
          </w:p>
        </w:tc>
        <w:tc>
          <w:tcPr>
            <w:tcW w:w="2268" w:type="dxa"/>
            <w:tcBorders>
              <w:top w:val="single" w:sz="2" w:space="0" w:color="000000"/>
              <w:left w:val="single" w:sz="2" w:space="0" w:color="000000"/>
              <w:bottom w:val="single" w:sz="4" w:space="0" w:color="000000"/>
              <w:right w:val="nil"/>
            </w:tcBorders>
          </w:tcPr>
          <w:p w:rsidR="00E87F2E" w:rsidRDefault="00470C67">
            <w:pPr>
              <w:pStyle w:val="TableParagraph"/>
              <w:spacing w:before="62"/>
              <w:ind w:left="764"/>
              <w:jc w:val="left"/>
              <w:rPr>
                <w:sz w:val="24"/>
              </w:rPr>
            </w:pPr>
            <w:r>
              <w:rPr>
                <w:sz w:val="24"/>
              </w:rPr>
              <w:t>1.9886</w:t>
            </w:r>
          </w:p>
        </w:tc>
      </w:tr>
      <w:tr w:rsidR="00E87F2E">
        <w:trPr>
          <w:trHeight w:val="397"/>
        </w:trPr>
        <w:tc>
          <w:tcPr>
            <w:tcW w:w="2566" w:type="dxa"/>
            <w:tcBorders>
              <w:top w:val="single" w:sz="4" w:space="0" w:color="000000"/>
              <w:left w:val="nil"/>
              <w:right w:val="single" w:sz="4" w:space="0" w:color="000000"/>
            </w:tcBorders>
          </w:tcPr>
          <w:p w:rsidR="00E87F2E" w:rsidRDefault="00470C67">
            <w:pPr>
              <w:pStyle w:val="TableParagraph"/>
              <w:ind w:left="143" w:right="122"/>
              <w:rPr>
                <w:sz w:val="24"/>
              </w:rPr>
            </w:pPr>
            <w:r>
              <w:rPr>
                <w:sz w:val="24"/>
              </w:rPr>
              <w:t>Housekeeping</w:t>
            </w:r>
          </w:p>
        </w:tc>
        <w:tc>
          <w:tcPr>
            <w:tcW w:w="1135" w:type="dxa"/>
            <w:tcBorders>
              <w:top w:val="single" w:sz="4" w:space="0" w:color="000000"/>
              <w:left w:val="single" w:sz="4" w:space="0" w:color="000000"/>
              <w:right w:val="single" w:sz="4" w:space="0" w:color="000000"/>
            </w:tcBorders>
          </w:tcPr>
          <w:p w:rsidR="00E87F2E" w:rsidRDefault="00470C67">
            <w:pPr>
              <w:pStyle w:val="TableParagraph"/>
              <w:ind w:left="87" w:right="88"/>
              <w:rPr>
                <w:sz w:val="24"/>
              </w:rPr>
            </w:pPr>
            <w:r>
              <w:rPr>
                <w:sz w:val="24"/>
              </w:rPr>
              <w:t>15</w:t>
            </w:r>
          </w:p>
        </w:tc>
        <w:tc>
          <w:tcPr>
            <w:tcW w:w="1985" w:type="dxa"/>
            <w:tcBorders>
              <w:top w:val="single" w:sz="4" w:space="0" w:color="000000"/>
              <w:left w:val="single" w:sz="4" w:space="0" w:color="000000"/>
              <w:right w:val="single" w:sz="4" w:space="0" w:color="000000"/>
            </w:tcBorders>
          </w:tcPr>
          <w:p w:rsidR="00E87F2E" w:rsidRDefault="00470C67">
            <w:pPr>
              <w:pStyle w:val="TableParagraph"/>
              <w:ind w:left="226" w:right="227"/>
              <w:rPr>
                <w:sz w:val="24"/>
              </w:rPr>
            </w:pPr>
            <w:r>
              <w:rPr>
                <w:sz w:val="24"/>
              </w:rPr>
              <w:t>70.9829</w:t>
            </w:r>
          </w:p>
        </w:tc>
        <w:tc>
          <w:tcPr>
            <w:tcW w:w="1416" w:type="dxa"/>
            <w:tcBorders>
              <w:top w:val="single" w:sz="4" w:space="0" w:color="000000"/>
              <w:left w:val="single" w:sz="4" w:space="0" w:color="000000"/>
              <w:right w:val="single" w:sz="4" w:space="0" w:color="000000"/>
            </w:tcBorders>
          </w:tcPr>
          <w:p w:rsidR="00E87F2E" w:rsidRDefault="00470C67">
            <w:pPr>
              <w:pStyle w:val="TableParagraph"/>
              <w:ind w:left="228" w:right="229"/>
              <w:rPr>
                <w:sz w:val="24"/>
              </w:rPr>
            </w:pPr>
            <w:r>
              <w:rPr>
                <w:sz w:val="24"/>
              </w:rPr>
              <w:t>5.2450</w:t>
            </w:r>
          </w:p>
        </w:tc>
        <w:tc>
          <w:tcPr>
            <w:tcW w:w="2268" w:type="dxa"/>
            <w:tcBorders>
              <w:top w:val="single" w:sz="4" w:space="0" w:color="000000"/>
              <w:left w:val="single" w:sz="4" w:space="0" w:color="000000"/>
              <w:right w:val="nil"/>
            </w:tcBorders>
          </w:tcPr>
          <w:p w:rsidR="00E87F2E" w:rsidRDefault="00470C67">
            <w:pPr>
              <w:pStyle w:val="TableParagraph"/>
              <w:ind w:left="761"/>
              <w:jc w:val="left"/>
              <w:rPr>
                <w:sz w:val="24"/>
              </w:rPr>
            </w:pPr>
            <w:r>
              <w:rPr>
                <w:sz w:val="24"/>
              </w:rPr>
              <w:t>1.4915</w:t>
            </w:r>
          </w:p>
        </w:tc>
      </w:tr>
    </w:tbl>
    <w:p w:rsidR="00E87F2E" w:rsidRDefault="00E87F2E">
      <w:pPr>
        <w:pStyle w:val="BodyText"/>
        <w:rPr>
          <w:b/>
          <w:sz w:val="28"/>
        </w:rPr>
      </w:pPr>
    </w:p>
    <w:p w:rsidR="00E87F2E" w:rsidRDefault="00470C67">
      <w:pPr>
        <w:spacing w:before="169"/>
        <w:ind w:right="154"/>
        <w:jc w:val="right"/>
        <w:rPr>
          <w:rFonts w:ascii="Calibri"/>
        </w:rPr>
      </w:pPr>
      <w:r>
        <w:rPr>
          <w:rFonts w:ascii="Calibri"/>
        </w:rPr>
        <w:t>129</w:t>
      </w:r>
    </w:p>
    <w:p w:rsidR="00E87F2E" w:rsidRDefault="00E87F2E">
      <w:pPr>
        <w:jc w:val="right"/>
        <w:rPr>
          <w:rFonts w:ascii="Calibri"/>
        </w:rPr>
        <w:sectPr w:rsidR="00E87F2E">
          <w:type w:val="continuous"/>
          <w:pgSz w:w="12240" w:h="18720"/>
          <w:pgMar w:top="1360" w:right="1280" w:bottom="280" w:left="1060" w:header="720" w:footer="720" w:gutter="0"/>
          <w:cols w:space="720"/>
        </w:sectPr>
      </w:pP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566"/>
        <w:gridCol w:w="1135"/>
        <w:gridCol w:w="1985"/>
        <w:gridCol w:w="1416"/>
        <w:gridCol w:w="2268"/>
      </w:tblGrid>
      <w:tr w:rsidR="00E87F2E">
        <w:trPr>
          <w:trHeight w:val="564"/>
        </w:trPr>
        <w:tc>
          <w:tcPr>
            <w:tcW w:w="2566" w:type="dxa"/>
            <w:tcBorders>
              <w:left w:val="nil"/>
              <w:bottom w:val="single" w:sz="4" w:space="0" w:color="000000"/>
              <w:right w:val="single" w:sz="4" w:space="0" w:color="000000"/>
            </w:tcBorders>
          </w:tcPr>
          <w:p w:rsidR="00E87F2E" w:rsidRDefault="00470C67">
            <w:pPr>
              <w:pStyle w:val="TableParagraph"/>
              <w:spacing w:before="2" w:line="270" w:lineRule="atLeast"/>
              <w:ind w:left="1029" w:right="259" w:hanging="735"/>
              <w:jc w:val="left"/>
              <w:rPr>
                <w:sz w:val="24"/>
              </w:rPr>
            </w:pPr>
            <w:r>
              <w:rPr>
                <w:sz w:val="24"/>
              </w:rPr>
              <w:lastRenderedPageBreak/>
              <w:t>Neonatal Intensive Care</w:t>
            </w:r>
          </w:p>
        </w:tc>
        <w:tc>
          <w:tcPr>
            <w:tcW w:w="1135" w:type="dxa"/>
            <w:tcBorders>
              <w:left w:val="single" w:sz="4" w:space="0" w:color="000000"/>
              <w:bottom w:val="single" w:sz="4" w:space="0" w:color="000000"/>
              <w:right w:val="single" w:sz="4" w:space="0" w:color="000000"/>
            </w:tcBorders>
          </w:tcPr>
          <w:p w:rsidR="00E87F2E" w:rsidRDefault="00470C67">
            <w:pPr>
              <w:pStyle w:val="TableParagraph"/>
              <w:spacing w:before="138"/>
              <w:ind w:left="87" w:right="88"/>
              <w:rPr>
                <w:sz w:val="24"/>
              </w:rPr>
            </w:pPr>
            <w:r>
              <w:rPr>
                <w:sz w:val="24"/>
              </w:rPr>
              <w:t>65</w:t>
            </w:r>
          </w:p>
        </w:tc>
        <w:tc>
          <w:tcPr>
            <w:tcW w:w="1985" w:type="dxa"/>
            <w:tcBorders>
              <w:left w:val="single" w:sz="4" w:space="0" w:color="000000"/>
              <w:bottom w:val="single" w:sz="4" w:space="0" w:color="000000"/>
              <w:right w:val="single" w:sz="4" w:space="0" w:color="000000"/>
            </w:tcBorders>
          </w:tcPr>
          <w:p w:rsidR="00E87F2E" w:rsidRDefault="00470C67">
            <w:pPr>
              <w:pStyle w:val="TableParagraph"/>
              <w:spacing w:before="138"/>
              <w:ind w:left="226" w:right="227"/>
              <w:rPr>
                <w:sz w:val="24"/>
              </w:rPr>
            </w:pPr>
            <w:r>
              <w:rPr>
                <w:sz w:val="24"/>
              </w:rPr>
              <w:t>70.9829</w:t>
            </w:r>
          </w:p>
        </w:tc>
        <w:tc>
          <w:tcPr>
            <w:tcW w:w="1416" w:type="dxa"/>
            <w:tcBorders>
              <w:left w:val="single" w:sz="4" w:space="0" w:color="000000"/>
              <w:bottom w:val="single" w:sz="4" w:space="0" w:color="000000"/>
              <w:right w:val="single" w:sz="4" w:space="0" w:color="000000"/>
            </w:tcBorders>
          </w:tcPr>
          <w:p w:rsidR="00E87F2E" w:rsidRDefault="00470C67">
            <w:pPr>
              <w:pStyle w:val="TableParagraph"/>
              <w:spacing w:before="138"/>
              <w:ind w:left="228" w:right="229"/>
              <w:rPr>
                <w:sz w:val="24"/>
              </w:rPr>
            </w:pPr>
            <w:r>
              <w:rPr>
                <w:sz w:val="24"/>
              </w:rPr>
              <w:t>22.7285</w:t>
            </w:r>
          </w:p>
        </w:tc>
        <w:tc>
          <w:tcPr>
            <w:tcW w:w="2268" w:type="dxa"/>
            <w:tcBorders>
              <w:left w:val="single" w:sz="4" w:space="0" w:color="000000"/>
              <w:bottom w:val="single" w:sz="4" w:space="0" w:color="000000"/>
              <w:right w:val="nil"/>
            </w:tcBorders>
          </w:tcPr>
          <w:p w:rsidR="00E87F2E" w:rsidRDefault="00470C67">
            <w:pPr>
              <w:pStyle w:val="TableParagraph"/>
              <w:spacing w:before="138"/>
              <w:ind w:left="761"/>
              <w:jc w:val="left"/>
              <w:rPr>
                <w:sz w:val="24"/>
              </w:rPr>
            </w:pPr>
            <w:r>
              <w:rPr>
                <w:sz w:val="24"/>
              </w:rPr>
              <w:t>6.4630</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43" w:right="122"/>
              <w:rPr>
                <w:sz w:val="24"/>
              </w:rPr>
            </w:pPr>
            <w:r>
              <w:rPr>
                <w:sz w:val="24"/>
              </w:rPr>
              <w:t>Breastfeeding</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10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6" w:right="227"/>
              <w:rPr>
                <w:sz w:val="24"/>
              </w:rPr>
            </w:pPr>
            <w:r>
              <w:rPr>
                <w:sz w:val="24"/>
              </w:rPr>
              <w:t>70.9829</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3.4967</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61"/>
              <w:jc w:val="left"/>
              <w:rPr>
                <w:sz w:val="24"/>
              </w:rPr>
            </w:pPr>
            <w:r>
              <w:rPr>
                <w:sz w:val="24"/>
              </w:rPr>
              <w:t>0.9943</w:t>
            </w:r>
          </w:p>
        </w:tc>
      </w:tr>
      <w:tr w:rsidR="00E87F2E">
        <w:trPr>
          <w:trHeight w:val="397"/>
        </w:trPr>
        <w:tc>
          <w:tcPr>
            <w:tcW w:w="2566" w:type="dxa"/>
            <w:tcBorders>
              <w:top w:val="single" w:sz="4" w:space="0" w:color="000000"/>
              <w:left w:val="nil"/>
              <w:right w:val="single" w:sz="4" w:space="0" w:color="000000"/>
            </w:tcBorders>
          </w:tcPr>
          <w:p w:rsidR="00E87F2E" w:rsidRDefault="00470C67">
            <w:pPr>
              <w:pStyle w:val="TableParagraph"/>
              <w:spacing w:before="62"/>
              <w:ind w:left="139" w:right="122"/>
              <w:rPr>
                <w:sz w:val="24"/>
              </w:rPr>
            </w:pPr>
            <w:r>
              <w:rPr>
                <w:sz w:val="24"/>
              </w:rPr>
              <w:t>Babies</w:t>
            </w:r>
          </w:p>
        </w:tc>
        <w:tc>
          <w:tcPr>
            <w:tcW w:w="1135" w:type="dxa"/>
            <w:tcBorders>
              <w:top w:val="single" w:sz="4" w:space="0" w:color="000000"/>
              <w:left w:val="single" w:sz="4" w:space="0" w:color="000000"/>
              <w:right w:val="single" w:sz="4" w:space="0" w:color="000000"/>
            </w:tcBorders>
          </w:tcPr>
          <w:p w:rsidR="00E87F2E" w:rsidRDefault="00470C67">
            <w:pPr>
              <w:pStyle w:val="TableParagraph"/>
              <w:spacing w:before="62"/>
              <w:ind w:left="87" w:right="88"/>
              <w:rPr>
                <w:sz w:val="24"/>
              </w:rPr>
            </w:pPr>
            <w:r>
              <w:rPr>
                <w:sz w:val="24"/>
              </w:rPr>
              <w:t>12</w:t>
            </w:r>
          </w:p>
        </w:tc>
        <w:tc>
          <w:tcPr>
            <w:tcW w:w="1985" w:type="dxa"/>
            <w:tcBorders>
              <w:top w:val="single" w:sz="4" w:space="0" w:color="000000"/>
              <w:left w:val="single" w:sz="4" w:space="0" w:color="000000"/>
              <w:right w:val="single" w:sz="4" w:space="0" w:color="000000"/>
            </w:tcBorders>
          </w:tcPr>
          <w:p w:rsidR="00E87F2E" w:rsidRDefault="00470C67">
            <w:pPr>
              <w:pStyle w:val="TableParagraph"/>
              <w:spacing w:before="62"/>
              <w:ind w:left="226" w:right="227"/>
              <w:rPr>
                <w:sz w:val="24"/>
              </w:rPr>
            </w:pPr>
            <w:r>
              <w:rPr>
                <w:sz w:val="24"/>
              </w:rPr>
              <w:t>70.9829</w:t>
            </w:r>
          </w:p>
        </w:tc>
        <w:tc>
          <w:tcPr>
            <w:tcW w:w="1416" w:type="dxa"/>
            <w:tcBorders>
              <w:top w:val="single" w:sz="4" w:space="0" w:color="000000"/>
              <w:left w:val="single" w:sz="4" w:space="0" w:color="000000"/>
              <w:right w:val="single" w:sz="4" w:space="0" w:color="000000"/>
            </w:tcBorders>
          </w:tcPr>
          <w:p w:rsidR="00E87F2E" w:rsidRDefault="00470C67">
            <w:pPr>
              <w:pStyle w:val="TableParagraph"/>
              <w:spacing w:before="62"/>
              <w:ind w:left="228" w:right="229"/>
              <w:rPr>
                <w:sz w:val="24"/>
              </w:rPr>
            </w:pPr>
            <w:r>
              <w:rPr>
                <w:sz w:val="24"/>
              </w:rPr>
              <w:t>4.1960</w:t>
            </w:r>
          </w:p>
        </w:tc>
        <w:tc>
          <w:tcPr>
            <w:tcW w:w="2268" w:type="dxa"/>
            <w:tcBorders>
              <w:top w:val="single" w:sz="4" w:space="0" w:color="000000"/>
              <w:left w:val="single" w:sz="4" w:space="0" w:color="000000"/>
              <w:right w:val="nil"/>
            </w:tcBorders>
          </w:tcPr>
          <w:p w:rsidR="00E87F2E" w:rsidRDefault="00470C67">
            <w:pPr>
              <w:pStyle w:val="TableParagraph"/>
              <w:spacing w:before="62"/>
              <w:ind w:left="761"/>
              <w:jc w:val="left"/>
              <w:rPr>
                <w:sz w:val="24"/>
              </w:rPr>
            </w:pPr>
            <w:r>
              <w:rPr>
                <w:sz w:val="24"/>
              </w:rPr>
              <w:t>1.1932</w:t>
            </w:r>
          </w:p>
        </w:tc>
      </w:tr>
      <w:tr w:rsidR="00E87F2E">
        <w:trPr>
          <w:trHeight w:val="396"/>
        </w:trPr>
        <w:tc>
          <w:tcPr>
            <w:tcW w:w="9370" w:type="dxa"/>
            <w:gridSpan w:val="5"/>
            <w:tcBorders>
              <w:left w:val="nil"/>
              <w:right w:val="nil"/>
            </w:tcBorders>
          </w:tcPr>
          <w:p w:rsidR="00E87F2E" w:rsidRDefault="00470C67">
            <w:pPr>
              <w:pStyle w:val="TableParagraph"/>
              <w:spacing w:before="53"/>
              <w:ind w:left="4304" w:right="4289"/>
              <w:rPr>
                <w:b/>
                <w:sz w:val="24"/>
              </w:rPr>
            </w:pPr>
            <w:r>
              <w:rPr>
                <w:b/>
                <w:sz w:val="24"/>
              </w:rPr>
              <w:t>22.5</w:t>
            </w:r>
            <w:r>
              <w:rPr>
                <w:rFonts w:ascii="Symbol" w:hAnsi="Symbol"/>
                <w:b/>
                <w:sz w:val="24"/>
              </w:rPr>
              <w:t></w:t>
            </w:r>
            <w:r>
              <w:rPr>
                <w:b/>
                <w:sz w:val="24"/>
              </w:rPr>
              <w:t>C</w:t>
            </w:r>
          </w:p>
        </w:tc>
      </w:tr>
      <w:tr w:rsidR="00E87F2E">
        <w:trPr>
          <w:trHeight w:val="397"/>
        </w:trPr>
        <w:tc>
          <w:tcPr>
            <w:tcW w:w="2566" w:type="dxa"/>
            <w:tcBorders>
              <w:left w:val="nil"/>
              <w:bottom w:val="single" w:sz="4" w:space="0" w:color="000000"/>
              <w:right w:val="single" w:sz="4" w:space="0" w:color="000000"/>
            </w:tcBorders>
          </w:tcPr>
          <w:p w:rsidR="00E87F2E" w:rsidRDefault="00470C67">
            <w:pPr>
              <w:pStyle w:val="TableParagraph"/>
              <w:spacing w:before="62"/>
              <w:ind w:left="142" w:right="122"/>
              <w:rPr>
                <w:sz w:val="24"/>
              </w:rPr>
            </w:pPr>
            <w:r>
              <w:rPr>
                <w:sz w:val="24"/>
              </w:rPr>
              <w:t>Male Ward 1</w:t>
            </w:r>
          </w:p>
        </w:tc>
        <w:tc>
          <w:tcPr>
            <w:tcW w:w="1135" w:type="dxa"/>
            <w:tcBorders>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32.5</w:t>
            </w:r>
          </w:p>
        </w:tc>
        <w:tc>
          <w:tcPr>
            <w:tcW w:w="1985" w:type="dxa"/>
            <w:tcBorders>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129.0451</w:t>
            </w:r>
          </w:p>
        </w:tc>
        <w:tc>
          <w:tcPr>
            <w:tcW w:w="1416" w:type="dxa"/>
            <w:tcBorders>
              <w:left w:val="single" w:sz="4" w:space="0" w:color="000000"/>
              <w:bottom w:val="single" w:sz="4" w:space="0" w:color="000000"/>
              <w:right w:val="single" w:sz="4" w:space="0" w:color="000000"/>
            </w:tcBorders>
          </w:tcPr>
          <w:p w:rsidR="00E87F2E" w:rsidRDefault="00470C67">
            <w:pPr>
              <w:pStyle w:val="TableParagraph"/>
              <w:spacing w:before="62"/>
              <w:ind w:left="229" w:right="229"/>
              <w:rPr>
                <w:sz w:val="24"/>
              </w:rPr>
            </w:pPr>
            <w:r>
              <w:rPr>
                <w:sz w:val="24"/>
              </w:rPr>
              <w:t>9.5317</w:t>
            </w:r>
          </w:p>
        </w:tc>
        <w:tc>
          <w:tcPr>
            <w:tcW w:w="2268" w:type="dxa"/>
            <w:tcBorders>
              <w:left w:val="single" w:sz="4" w:space="0" w:color="000000"/>
              <w:bottom w:val="single" w:sz="4" w:space="0" w:color="000000"/>
              <w:right w:val="nil"/>
            </w:tcBorders>
          </w:tcPr>
          <w:p w:rsidR="00E87F2E" w:rsidRDefault="00470C67">
            <w:pPr>
              <w:pStyle w:val="TableParagraph"/>
              <w:spacing w:before="62"/>
              <w:ind w:left="761"/>
              <w:jc w:val="left"/>
              <w:rPr>
                <w:sz w:val="24"/>
              </w:rPr>
            </w:pPr>
            <w:r>
              <w:rPr>
                <w:sz w:val="24"/>
              </w:rPr>
              <w:t>2.7104</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41" w:right="122"/>
              <w:rPr>
                <w:sz w:val="24"/>
              </w:rPr>
            </w:pPr>
            <w:r>
              <w:rPr>
                <w:sz w:val="24"/>
              </w:rPr>
              <w:t>Male Ward 2</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32.5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9.5317</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61"/>
              <w:jc w:val="left"/>
              <w:rPr>
                <w:sz w:val="24"/>
              </w:rPr>
            </w:pPr>
            <w:r>
              <w:rPr>
                <w:sz w:val="24"/>
              </w:rPr>
              <w:t>2.7104</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7" w:right="122"/>
              <w:rPr>
                <w:sz w:val="24"/>
              </w:rPr>
            </w:pPr>
            <w:r>
              <w:rPr>
                <w:sz w:val="24"/>
              </w:rPr>
              <w:t>Dialysis - RE</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rPr>
                <w:sz w:val="24"/>
              </w:rPr>
            </w:pPr>
            <w:r>
              <w:rPr>
                <w:w w:val="99"/>
                <w:sz w:val="24"/>
              </w:rPr>
              <w:t>4</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1.1731</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61"/>
              <w:jc w:val="left"/>
              <w:rPr>
                <w:sz w:val="24"/>
              </w:rPr>
            </w:pPr>
            <w:r>
              <w:rPr>
                <w:sz w:val="24"/>
              </w:rPr>
              <w:t>0.3336</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38" w:right="122"/>
              <w:rPr>
                <w:sz w:val="24"/>
              </w:rPr>
            </w:pPr>
            <w:r>
              <w:rPr>
                <w:sz w:val="24"/>
              </w:rPr>
              <w:t>Dialysis</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40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11.7314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61"/>
              <w:jc w:val="left"/>
              <w:rPr>
                <w:sz w:val="24"/>
              </w:rPr>
            </w:pPr>
            <w:r>
              <w:rPr>
                <w:sz w:val="24"/>
              </w:rPr>
              <w:t>3.3359</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7" w:right="122"/>
              <w:rPr>
                <w:sz w:val="24"/>
              </w:rPr>
            </w:pPr>
            <w:r>
              <w:rPr>
                <w:sz w:val="24"/>
              </w:rPr>
              <w:t>Dialysis - ROS</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15.2</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4.4579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61"/>
              <w:jc w:val="left"/>
              <w:rPr>
                <w:sz w:val="24"/>
              </w:rPr>
            </w:pPr>
            <w:r>
              <w:rPr>
                <w:sz w:val="24"/>
              </w:rPr>
              <w:t>1.2676</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7" w:right="122"/>
              <w:rPr>
                <w:sz w:val="24"/>
              </w:rPr>
            </w:pPr>
            <w:r>
              <w:rPr>
                <w:sz w:val="24"/>
              </w:rPr>
              <w:t>Female Ward 1</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40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11.7314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61"/>
              <w:jc w:val="left"/>
              <w:rPr>
                <w:sz w:val="24"/>
              </w:rPr>
            </w:pPr>
            <w:r>
              <w:rPr>
                <w:sz w:val="24"/>
              </w:rPr>
              <w:t>3.3359</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3"/>
              <w:ind w:left="137" w:right="122"/>
              <w:rPr>
                <w:sz w:val="24"/>
              </w:rPr>
            </w:pPr>
            <w:r>
              <w:rPr>
                <w:sz w:val="24"/>
              </w:rPr>
              <w:t>Female Ward 2</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left="87" w:right="88"/>
              <w:rPr>
                <w:sz w:val="24"/>
              </w:rPr>
            </w:pPr>
            <w:r>
              <w:rPr>
                <w:sz w:val="24"/>
              </w:rPr>
              <w:t>40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left="227" w:right="226"/>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left="228" w:right="229"/>
              <w:rPr>
                <w:sz w:val="24"/>
              </w:rPr>
            </w:pPr>
            <w:r>
              <w:rPr>
                <w:sz w:val="24"/>
              </w:rPr>
              <w:t>11.7314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3"/>
              <w:ind w:left="761"/>
              <w:jc w:val="left"/>
              <w:rPr>
                <w:sz w:val="24"/>
              </w:rPr>
            </w:pPr>
            <w:r>
              <w:rPr>
                <w:sz w:val="24"/>
              </w:rPr>
              <w:t>3.3359</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41" w:right="122"/>
              <w:rPr>
                <w:sz w:val="24"/>
              </w:rPr>
            </w:pPr>
            <w:r>
              <w:rPr>
                <w:sz w:val="24"/>
              </w:rPr>
              <w:t>Isolation Ward</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40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11.7314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61"/>
              <w:jc w:val="left"/>
              <w:rPr>
                <w:sz w:val="24"/>
              </w:rPr>
            </w:pPr>
            <w:r>
              <w:rPr>
                <w:sz w:val="24"/>
              </w:rPr>
              <w:t>3.3359</w:t>
            </w:r>
          </w:p>
        </w:tc>
      </w:tr>
      <w:tr w:rsidR="00E87F2E">
        <w:trPr>
          <w:trHeight w:val="551"/>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0" w:lineRule="atLeast"/>
              <w:ind w:left="422" w:right="384" w:firstLine="86"/>
              <w:jc w:val="left"/>
              <w:rPr>
                <w:sz w:val="24"/>
              </w:rPr>
            </w:pPr>
            <w:r>
              <w:rPr>
                <w:sz w:val="24"/>
              </w:rPr>
              <w:t>Treatment and Medication Area</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87" w:right="88"/>
              <w:rPr>
                <w:sz w:val="24"/>
              </w:rPr>
            </w:pPr>
            <w:r>
              <w:rPr>
                <w:sz w:val="24"/>
              </w:rPr>
              <w:t>19.5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228" w:right="229"/>
              <w:rPr>
                <w:sz w:val="24"/>
              </w:rPr>
            </w:pPr>
            <w:r>
              <w:rPr>
                <w:sz w:val="24"/>
              </w:rPr>
              <w:t>5.7190</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139"/>
              <w:ind w:left="761"/>
              <w:jc w:val="left"/>
              <w:rPr>
                <w:sz w:val="24"/>
              </w:rPr>
            </w:pPr>
            <w:r>
              <w:rPr>
                <w:sz w:val="24"/>
              </w:rPr>
              <w:t>1.6263</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39" w:right="122"/>
              <w:rPr>
                <w:sz w:val="24"/>
              </w:rPr>
            </w:pPr>
            <w:r>
              <w:rPr>
                <w:sz w:val="24"/>
              </w:rPr>
              <w:t>Medicine</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7.84</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2.2993</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61"/>
              <w:jc w:val="left"/>
              <w:rPr>
                <w:sz w:val="24"/>
              </w:rPr>
            </w:pPr>
            <w:r>
              <w:rPr>
                <w:sz w:val="24"/>
              </w:rPr>
              <w:t>0.6538</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9" w:right="122"/>
              <w:rPr>
                <w:sz w:val="24"/>
              </w:rPr>
            </w:pPr>
            <w:r>
              <w:rPr>
                <w:sz w:val="24"/>
              </w:rPr>
              <w:t xml:space="preserve">OB - </w:t>
            </w:r>
            <w:proofErr w:type="spellStart"/>
            <w:r>
              <w:rPr>
                <w:sz w:val="24"/>
              </w:rPr>
              <w:t>Gyne</w:t>
            </w:r>
            <w:proofErr w:type="spellEnd"/>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5.6</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1.6424</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61"/>
              <w:jc w:val="left"/>
              <w:rPr>
                <w:sz w:val="24"/>
              </w:rPr>
            </w:pPr>
            <w:r>
              <w:rPr>
                <w:sz w:val="24"/>
              </w:rPr>
              <w:t>0.4670</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7" w:right="122"/>
              <w:rPr>
                <w:sz w:val="24"/>
              </w:rPr>
            </w:pPr>
            <w:r>
              <w:rPr>
                <w:sz w:val="24"/>
              </w:rPr>
              <w:t>Surgery / Anesthesia</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8.4</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2.4636</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61"/>
              <w:jc w:val="left"/>
              <w:rPr>
                <w:sz w:val="24"/>
              </w:rPr>
            </w:pPr>
            <w:r>
              <w:rPr>
                <w:sz w:val="24"/>
              </w:rPr>
              <w:t>0.7005</w:t>
            </w:r>
          </w:p>
        </w:tc>
      </w:tr>
      <w:tr w:rsidR="00E87F2E">
        <w:trPr>
          <w:trHeight w:val="551"/>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0" w:lineRule="atLeast"/>
              <w:ind w:left="976" w:right="306" w:hanging="636"/>
              <w:jc w:val="left"/>
              <w:rPr>
                <w:sz w:val="24"/>
              </w:rPr>
            </w:pPr>
            <w:r>
              <w:rPr>
                <w:sz w:val="24"/>
              </w:rPr>
              <w:t>Department Head Office</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88" w:right="88"/>
              <w:rPr>
                <w:sz w:val="24"/>
              </w:rPr>
            </w:pPr>
            <w:r>
              <w:rPr>
                <w:sz w:val="24"/>
              </w:rPr>
              <w:t>20.59</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228" w:right="229"/>
              <w:rPr>
                <w:sz w:val="24"/>
              </w:rPr>
            </w:pPr>
            <w:r>
              <w:rPr>
                <w:sz w:val="24"/>
              </w:rPr>
              <w:t>6.0387</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139"/>
              <w:ind w:left="761"/>
              <w:jc w:val="left"/>
              <w:rPr>
                <w:sz w:val="24"/>
              </w:rPr>
            </w:pPr>
            <w:r>
              <w:rPr>
                <w:sz w:val="24"/>
              </w:rPr>
              <w:t>1.7172</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38" w:right="122"/>
              <w:rPr>
                <w:sz w:val="24"/>
              </w:rPr>
            </w:pPr>
            <w:r>
              <w:rPr>
                <w:sz w:val="24"/>
              </w:rPr>
              <w:t>Doctor's Conference</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5.8657</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61"/>
              <w:jc w:val="left"/>
              <w:rPr>
                <w:sz w:val="24"/>
              </w:rPr>
            </w:pPr>
            <w:r>
              <w:rPr>
                <w:sz w:val="24"/>
              </w:rPr>
              <w:t>1.6680</w:t>
            </w:r>
          </w:p>
        </w:tc>
      </w:tr>
      <w:tr w:rsidR="00E87F2E">
        <w:trPr>
          <w:trHeight w:val="552"/>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0" w:lineRule="atLeast"/>
              <w:ind w:left="895" w:right="404" w:hanging="452"/>
              <w:jc w:val="left"/>
              <w:rPr>
                <w:sz w:val="24"/>
              </w:rPr>
            </w:pPr>
            <w:r>
              <w:rPr>
                <w:sz w:val="24"/>
              </w:rPr>
              <w:t>Hallway (inside) (inside)</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87" w:right="88"/>
              <w:rPr>
                <w:sz w:val="24"/>
              </w:rPr>
            </w:pPr>
            <w:r>
              <w:rPr>
                <w:sz w:val="24"/>
              </w:rPr>
              <w:t>11.841</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228" w:right="229"/>
              <w:rPr>
                <w:sz w:val="24"/>
              </w:rPr>
            </w:pPr>
            <w:r>
              <w:rPr>
                <w:sz w:val="24"/>
              </w:rPr>
              <w:t>3.4728</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139"/>
              <w:ind w:left="761"/>
              <w:jc w:val="left"/>
              <w:rPr>
                <w:sz w:val="24"/>
              </w:rPr>
            </w:pPr>
            <w:r>
              <w:rPr>
                <w:sz w:val="24"/>
              </w:rPr>
              <w:t>0.9875</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8" w:right="122"/>
              <w:rPr>
                <w:sz w:val="24"/>
              </w:rPr>
            </w:pPr>
            <w:r>
              <w:rPr>
                <w:sz w:val="24"/>
              </w:rPr>
              <w:t>Recovery Room</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28.5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8.3586</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61"/>
              <w:jc w:val="left"/>
              <w:rPr>
                <w:sz w:val="24"/>
              </w:rPr>
            </w:pPr>
            <w:r>
              <w:rPr>
                <w:sz w:val="24"/>
              </w:rPr>
              <w:t>2.3768</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8" w:right="122"/>
              <w:rPr>
                <w:sz w:val="24"/>
              </w:rPr>
            </w:pPr>
            <w:r>
              <w:rPr>
                <w:sz w:val="24"/>
              </w:rPr>
              <w:t>Labor Room</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15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4.3993</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61"/>
              <w:jc w:val="left"/>
              <w:rPr>
                <w:sz w:val="24"/>
              </w:rPr>
            </w:pPr>
            <w:r>
              <w:rPr>
                <w:sz w:val="24"/>
              </w:rPr>
              <w:t>1.2510</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36" w:right="122"/>
              <w:rPr>
                <w:sz w:val="24"/>
              </w:rPr>
            </w:pPr>
            <w:r>
              <w:rPr>
                <w:sz w:val="24"/>
              </w:rPr>
              <w:t>Hallway (inside)</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8" w:right="88"/>
              <w:rPr>
                <w:sz w:val="24"/>
              </w:rPr>
            </w:pPr>
            <w:r>
              <w:rPr>
                <w:sz w:val="24"/>
              </w:rPr>
              <w:t>44.4</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6"/>
              <w:rPr>
                <w:sz w:val="24"/>
              </w:rPr>
            </w:pPr>
            <w:r>
              <w:rPr>
                <w:sz w:val="24"/>
              </w:rPr>
              <w:t>129.0451</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13.0218</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61"/>
              <w:jc w:val="left"/>
              <w:rPr>
                <w:sz w:val="24"/>
              </w:rPr>
            </w:pPr>
            <w:r>
              <w:rPr>
                <w:sz w:val="24"/>
              </w:rPr>
              <w:t>3.7029</w:t>
            </w:r>
          </w:p>
        </w:tc>
      </w:tr>
      <w:tr w:rsidR="00E87F2E">
        <w:trPr>
          <w:trHeight w:val="394"/>
        </w:trPr>
        <w:tc>
          <w:tcPr>
            <w:tcW w:w="2566" w:type="dxa"/>
            <w:tcBorders>
              <w:top w:val="single" w:sz="4" w:space="0" w:color="000000"/>
              <w:left w:val="nil"/>
              <w:right w:val="single" w:sz="4" w:space="0" w:color="000000"/>
            </w:tcBorders>
          </w:tcPr>
          <w:p w:rsidR="00E87F2E" w:rsidRDefault="00470C67">
            <w:pPr>
              <w:pStyle w:val="TableParagraph"/>
              <w:ind w:left="141" w:right="122"/>
              <w:rPr>
                <w:sz w:val="24"/>
              </w:rPr>
            </w:pPr>
            <w:r>
              <w:rPr>
                <w:sz w:val="24"/>
              </w:rPr>
              <w:t>Nurse Station 3</w:t>
            </w:r>
          </w:p>
        </w:tc>
        <w:tc>
          <w:tcPr>
            <w:tcW w:w="1135" w:type="dxa"/>
            <w:tcBorders>
              <w:top w:val="single" w:sz="4" w:space="0" w:color="000000"/>
              <w:left w:val="single" w:sz="4" w:space="0" w:color="000000"/>
              <w:right w:val="single" w:sz="4" w:space="0" w:color="000000"/>
            </w:tcBorders>
          </w:tcPr>
          <w:p w:rsidR="00E87F2E" w:rsidRDefault="00470C67">
            <w:pPr>
              <w:pStyle w:val="TableParagraph"/>
              <w:ind w:left="87" w:right="88"/>
              <w:rPr>
                <w:sz w:val="24"/>
              </w:rPr>
            </w:pPr>
            <w:r>
              <w:rPr>
                <w:sz w:val="24"/>
              </w:rPr>
              <w:t>14.5</w:t>
            </w:r>
          </w:p>
        </w:tc>
        <w:tc>
          <w:tcPr>
            <w:tcW w:w="1985" w:type="dxa"/>
            <w:tcBorders>
              <w:top w:val="single" w:sz="4" w:space="0" w:color="000000"/>
              <w:left w:val="single" w:sz="4" w:space="0" w:color="000000"/>
              <w:right w:val="single" w:sz="4" w:space="0" w:color="000000"/>
            </w:tcBorders>
          </w:tcPr>
          <w:p w:rsidR="00E87F2E" w:rsidRDefault="00470C67">
            <w:pPr>
              <w:pStyle w:val="TableParagraph"/>
              <w:ind w:left="227" w:right="227"/>
              <w:rPr>
                <w:sz w:val="24"/>
              </w:rPr>
            </w:pPr>
            <w:r>
              <w:rPr>
                <w:sz w:val="24"/>
              </w:rPr>
              <w:t>129.0451</w:t>
            </w:r>
          </w:p>
        </w:tc>
        <w:tc>
          <w:tcPr>
            <w:tcW w:w="1416" w:type="dxa"/>
            <w:tcBorders>
              <w:top w:val="single" w:sz="4" w:space="0" w:color="000000"/>
              <w:left w:val="single" w:sz="4" w:space="0" w:color="000000"/>
              <w:right w:val="single" w:sz="4" w:space="0" w:color="000000"/>
            </w:tcBorders>
          </w:tcPr>
          <w:p w:rsidR="00E87F2E" w:rsidRDefault="00470C67">
            <w:pPr>
              <w:pStyle w:val="TableParagraph"/>
              <w:ind w:left="228" w:right="229"/>
              <w:rPr>
                <w:sz w:val="24"/>
              </w:rPr>
            </w:pPr>
            <w:r>
              <w:rPr>
                <w:sz w:val="24"/>
              </w:rPr>
              <w:t>4.2526</w:t>
            </w:r>
          </w:p>
        </w:tc>
        <w:tc>
          <w:tcPr>
            <w:tcW w:w="2268" w:type="dxa"/>
            <w:tcBorders>
              <w:top w:val="single" w:sz="4" w:space="0" w:color="000000"/>
              <w:left w:val="single" w:sz="4" w:space="0" w:color="000000"/>
              <w:right w:val="nil"/>
            </w:tcBorders>
          </w:tcPr>
          <w:p w:rsidR="00E87F2E" w:rsidRDefault="00470C67">
            <w:pPr>
              <w:pStyle w:val="TableParagraph"/>
              <w:ind w:left="761"/>
              <w:jc w:val="left"/>
              <w:rPr>
                <w:sz w:val="24"/>
              </w:rPr>
            </w:pPr>
            <w:r>
              <w:rPr>
                <w:sz w:val="24"/>
              </w:rPr>
              <w:t>1.2093</w:t>
            </w:r>
          </w:p>
        </w:tc>
      </w:tr>
      <w:tr w:rsidR="00E87F2E">
        <w:trPr>
          <w:trHeight w:val="399"/>
        </w:trPr>
        <w:tc>
          <w:tcPr>
            <w:tcW w:w="9370" w:type="dxa"/>
            <w:gridSpan w:val="5"/>
            <w:tcBorders>
              <w:left w:val="nil"/>
              <w:right w:val="nil"/>
            </w:tcBorders>
          </w:tcPr>
          <w:p w:rsidR="00E87F2E" w:rsidRDefault="00470C67">
            <w:pPr>
              <w:pStyle w:val="TableParagraph"/>
              <w:spacing w:before="53"/>
              <w:ind w:left="4304" w:right="4289"/>
              <w:rPr>
                <w:b/>
                <w:sz w:val="24"/>
              </w:rPr>
            </w:pPr>
            <w:r>
              <w:rPr>
                <w:b/>
                <w:sz w:val="24"/>
              </w:rPr>
              <w:t>22</w:t>
            </w:r>
            <w:r>
              <w:rPr>
                <w:rFonts w:ascii="Symbol" w:hAnsi="Symbol"/>
                <w:b/>
                <w:sz w:val="24"/>
              </w:rPr>
              <w:t></w:t>
            </w:r>
            <w:r>
              <w:rPr>
                <w:b/>
                <w:sz w:val="24"/>
              </w:rPr>
              <w:t>C</w:t>
            </w:r>
          </w:p>
        </w:tc>
      </w:tr>
      <w:tr w:rsidR="00E87F2E">
        <w:trPr>
          <w:trHeight w:val="397"/>
        </w:trPr>
        <w:tc>
          <w:tcPr>
            <w:tcW w:w="2566" w:type="dxa"/>
            <w:tcBorders>
              <w:left w:val="nil"/>
              <w:bottom w:val="single" w:sz="4" w:space="0" w:color="000000"/>
              <w:right w:val="single" w:sz="4" w:space="0" w:color="000000"/>
            </w:tcBorders>
          </w:tcPr>
          <w:p w:rsidR="00E87F2E" w:rsidRDefault="00470C67">
            <w:pPr>
              <w:pStyle w:val="TableParagraph"/>
              <w:spacing w:before="62"/>
              <w:ind w:left="135" w:right="122"/>
              <w:rPr>
                <w:sz w:val="24"/>
              </w:rPr>
            </w:pPr>
            <w:r>
              <w:rPr>
                <w:sz w:val="24"/>
              </w:rPr>
              <w:t>Delivery Room</w:t>
            </w:r>
          </w:p>
        </w:tc>
        <w:tc>
          <w:tcPr>
            <w:tcW w:w="1135" w:type="dxa"/>
            <w:tcBorders>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34.265</w:t>
            </w:r>
          </w:p>
        </w:tc>
        <w:tc>
          <w:tcPr>
            <w:tcW w:w="1985" w:type="dxa"/>
            <w:tcBorders>
              <w:left w:val="single" w:sz="4" w:space="0" w:color="000000"/>
              <w:bottom w:val="single" w:sz="4" w:space="0" w:color="000000"/>
              <w:right w:val="single" w:sz="4" w:space="0" w:color="000000"/>
            </w:tcBorders>
          </w:tcPr>
          <w:p w:rsidR="00E87F2E" w:rsidRDefault="00470C67">
            <w:pPr>
              <w:pStyle w:val="TableParagraph"/>
              <w:spacing w:before="62"/>
              <w:ind w:left="226" w:right="227"/>
              <w:rPr>
                <w:sz w:val="24"/>
              </w:rPr>
            </w:pPr>
            <w:r>
              <w:rPr>
                <w:sz w:val="24"/>
              </w:rPr>
              <w:t>72.5193</w:t>
            </w:r>
          </w:p>
        </w:tc>
        <w:tc>
          <w:tcPr>
            <w:tcW w:w="1416" w:type="dxa"/>
            <w:tcBorders>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12.1808</w:t>
            </w:r>
          </w:p>
        </w:tc>
        <w:tc>
          <w:tcPr>
            <w:tcW w:w="2268" w:type="dxa"/>
            <w:tcBorders>
              <w:left w:val="single" w:sz="4" w:space="0" w:color="000000"/>
              <w:bottom w:val="single" w:sz="4" w:space="0" w:color="000000"/>
              <w:right w:val="nil"/>
            </w:tcBorders>
          </w:tcPr>
          <w:p w:rsidR="00E87F2E" w:rsidRDefault="00470C67">
            <w:pPr>
              <w:pStyle w:val="TableParagraph"/>
              <w:spacing w:before="62"/>
              <w:ind w:left="761"/>
              <w:jc w:val="left"/>
              <w:rPr>
                <w:sz w:val="24"/>
              </w:rPr>
            </w:pPr>
            <w:r>
              <w:rPr>
                <w:sz w:val="24"/>
              </w:rPr>
              <w:t>3.4637</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42" w:right="122"/>
              <w:rPr>
                <w:sz w:val="24"/>
              </w:rPr>
            </w:pPr>
            <w:r>
              <w:rPr>
                <w:sz w:val="24"/>
              </w:rPr>
              <w:t>Nurse Station / ICU</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25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6" w:right="227"/>
              <w:rPr>
                <w:sz w:val="24"/>
              </w:rPr>
            </w:pPr>
            <w:r>
              <w:rPr>
                <w:sz w:val="24"/>
              </w:rPr>
              <w:t>72.5193</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8.8872</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61"/>
              <w:jc w:val="left"/>
              <w:rPr>
                <w:sz w:val="24"/>
              </w:rPr>
            </w:pPr>
            <w:r>
              <w:rPr>
                <w:sz w:val="24"/>
              </w:rPr>
              <w:t>2.5271</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39" w:right="122"/>
              <w:rPr>
                <w:sz w:val="24"/>
              </w:rPr>
            </w:pPr>
            <w:r>
              <w:rPr>
                <w:sz w:val="24"/>
              </w:rPr>
              <w:t>Intensive Care Unit</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7" w:right="88"/>
              <w:rPr>
                <w:sz w:val="24"/>
              </w:rPr>
            </w:pPr>
            <w:r>
              <w:rPr>
                <w:sz w:val="24"/>
              </w:rPr>
              <w:t>64</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6" w:right="227"/>
              <w:rPr>
                <w:sz w:val="24"/>
              </w:rPr>
            </w:pPr>
            <w:r>
              <w:rPr>
                <w:sz w:val="24"/>
              </w:rPr>
              <w:t>72.5193</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22.7512</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61"/>
              <w:jc w:val="left"/>
              <w:rPr>
                <w:sz w:val="24"/>
              </w:rPr>
            </w:pPr>
            <w:r>
              <w:rPr>
                <w:sz w:val="24"/>
              </w:rPr>
              <w:t>6.4695</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41" w:right="122"/>
              <w:rPr>
                <w:sz w:val="24"/>
              </w:rPr>
            </w:pPr>
            <w:r>
              <w:rPr>
                <w:sz w:val="24"/>
              </w:rPr>
              <w:t>Operating Room 1</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35.735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6" w:right="227"/>
              <w:rPr>
                <w:sz w:val="24"/>
              </w:rPr>
            </w:pPr>
            <w:r>
              <w:rPr>
                <w:sz w:val="24"/>
              </w:rPr>
              <w:t>72.5193</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12.7033</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61"/>
              <w:jc w:val="left"/>
              <w:rPr>
                <w:sz w:val="24"/>
              </w:rPr>
            </w:pPr>
            <w:r>
              <w:rPr>
                <w:sz w:val="24"/>
              </w:rPr>
              <w:t>3.6123</w:t>
            </w:r>
          </w:p>
        </w:tc>
      </w:tr>
      <w:tr w:rsidR="00E87F2E">
        <w:trPr>
          <w:trHeight w:val="396"/>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1"/>
              <w:ind w:left="142" w:right="122"/>
              <w:rPr>
                <w:sz w:val="24"/>
              </w:rPr>
            </w:pPr>
            <w:r>
              <w:rPr>
                <w:sz w:val="24"/>
              </w:rPr>
              <w:t>Operating Room 2</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1"/>
              <w:ind w:left="88" w:right="88"/>
              <w:rPr>
                <w:sz w:val="24"/>
              </w:rPr>
            </w:pPr>
            <w:r>
              <w:rPr>
                <w:sz w:val="24"/>
              </w:rPr>
              <w:t>35.735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1"/>
              <w:ind w:left="226" w:right="227"/>
              <w:rPr>
                <w:sz w:val="24"/>
              </w:rPr>
            </w:pPr>
            <w:r>
              <w:rPr>
                <w:sz w:val="24"/>
              </w:rPr>
              <w:t>72.5193</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1"/>
              <w:ind w:left="228" w:right="229"/>
              <w:rPr>
                <w:sz w:val="24"/>
              </w:rPr>
            </w:pPr>
            <w:r>
              <w:rPr>
                <w:sz w:val="24"/>
              </w:rPr>
              <w:t>12.7033</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1"/>
              <w:ind w:left="761"/>
              <w:jc w:val="left"/>
              <w:rPr>
                <w:sz w:val="24"/>
              </w:rPr>
            </w:pPr>
            <w:r>
              <w:rPr>
                <w:sz w:val="24"/>
              </w:rPr>
              <w:t>3.6123</w:t>
            </w:r>
          </w:p>
        </w:tc>
      </w:tr>
      <w:tr w:rsidR="00E87F2E">
        <w:trPr>
          <w:trHeight w:val="397"/>
        </w:trPr>
        <w:tc>
          <w:tcPr>
            <w:tcW w:w="2566" w:type="dxa"/>
            <w:tcBorders>
              <w:top w:val="single" w:sz="4" w:space="0" w:color="000000"/>
              <w:left w:val="nil"/>
              <w:right w:val="single" w:sz="4" w:space="0" w:color="000000"/>
            </w:tcBorders>
          </w:tcPr>
          <w:p w:rsidR="00E87F2E" w:rsidRDefault="00470C67">
            <w:pPr>
              <w:pStyle w:val="TableParagraph"/>
              <w:ind w:left="140" w:right="122"/>
              <w:rPr>
                <w:sz w:val="24"/>
              </w:rPr>
            </w:pPr>
            <w:r>
              <w:rPr>
                <w:sz w:val="24"/>
              </w:rPr>
              <w:t>SSA</w:t>
            </w:r>
          </w:p>
        </w:tc>
        <w:tc>
          <w:tcPr>
            <w:tcW w:w="1135" w:type="dxa"/>
            <w:tcBorders>
              <w:top w:val="single" w:sz="4" w:space="0" w:color="000000"/>
              <w:left w:val="single" w:sz="4" w:space="0" w:color="000000"/>
              <w:right w:val="single" w:sz="4" w:space="0" w:color="000000"/>
            </w:tcBorders>
          </w:tcPr>
          <w:p w:rsidR="00E87F2E" w:rsidRDefault="00470C67">
            <w:pPr>
              <w:pStyle w:val="TableParagraph"/>
              <w:ind w:left="87" w:right="88"/>
              <w:rPr>
                <w:sz w:val="24"/>
              </w:rPr>
            </w:pPr>
            <w:r>
              <w:rPr>
                <w:sz w:val="24"/>
              </w:rPr>
              <w:t>9.6</w:t>
            </w:r>
          </w:p>
        </w:tc>
        <w:tc>
          <w:tcPr>
            <w:tcW w:w="1985" w:type="dxa"/>
            <w:tcBorders>
              <w:top w:val="single" w:sz="4" w:space="0" w:color="000000"/>
              <w:left w:val="single" w:sz="4" w:space="0" w:color="000000"/>
              <w:right w:val="single" w:sz="4" w:space="0" w:color="000000"/>
            </w:tcBorders>
          </w:tcPr>
          <w:p w:rsidR="00E87F2E" w:rsidRDefault="00470C67">
            <w:pPr>
              <w:pStyle w:val="TableParagraph"/>
              <w:ind w:left="226" w:right="227"/>
              <w:rPr>
                <w:sz w:val="24"/>
              </w:rPr>
            </w:pPr>
            <w:r>
              <w:rPr>
                <w:sz w:val="24"/>
              </w:rPr>
              <w:t>72.5193</w:t>
            </w:r>
          </w:p>
        </w:tc>
        <w:tc>
          <w:tcPr>
            <w:tcW w:w="1416" w:type="dxa"/>
            <w:tcBorders>
              <w:top w:val="single" w:sz="4" w:space="0" w:color="000000"/>
              <w:left w:val="single" w:sz="4" w:space="0" w:color="000000"/>
              <w:right w:val="single" w:sz="4" w:space="0" w:color="000000"/>
            </w:tcBorders>
          </w:tcPr>
          <w:p w:rsidR="00E87F2E" w:rsidRDefault="00470C67">
            <w:pPr>
              <w:pStyle w:val="TableParagraph"/>
              <w:ind w:left="228" w:right="229"/>
              <w:rPr>
                <w:sz w:val="24"/>
              </w:rPr>
            </w:pPr>
            <w:r>
              <w:rPr>
                <w:sz w:val="24"/>
              </w:rPr>
              <w:t>3.4127</w:t>
            </w:r>
          </w:p>
        </w:tc>
        <w:tc>
          <w:tcPr>
            <w:tcW w:w="2268" w:type="dxa"/>
            <w:tcBorders>
              <w:top w:val="single" w:sz="4" w:space="0" w:color="000000"/>
              <w:left w:val="single" w:sz="4" w:space="0" w:color="000000"/>
              <w:right w:val="nil"/>
            </w:tcBorders>
          </w:tcPr>
          <w:p w:rsidR="00E87F2E" w:rsidRDefault="00470C67">
            <w:pPr>
              <w:pStyle w:val="TableParagraph"/>
              <w:ind w:left="761"/>
              <w:jc w:val="left"/>
              <w:rPr>
                <w:sz w:val="24"/>
              </w:rPr>
            </w:pPr>
            <w:r>
              <w:rPr>
                <w:sz w:val="24"/>
              </w:rPr>
              <w:t>0.9704</w:t>
            </w:r>
          </w:p>
        </w:tc>
      </w:tr>
    </w:tbl>
    <w:p w:rsidR="00E87F2E" w:rsidRDefault="00E87F2E">
      <w:pPr>
        <w:pStyle w:val="BodyText"/>
        <w:rPr>
          <w:rFonts w:ascii="Calibri"/>
          <w:sz w:val="20"/>
        </w:rPr>
      </w:pPr>
    </w:p>
    <w:p w:rsidR="00E87F2E" w:rsidRDefault="00E87F2E">
      <w:pPr>
        <w:pStyle w:val="BodyText"/>
        <w:spacing w:before="5"/>
        <w:rPr>
          <w:rFonts w:ascii="Calibri"/>
          <w:sz w:val="18"/>
        </w:rPr>
      </w:pPr>
    </w:p>
    <w:p w:rsidR="00E87F2E" w:rsidRDefault="00470C67">
      <w:pPr>
        <w:pStyle w:val="Heading1"/>
        <w:spacing w:before="93"/>
        <w:ind w:left="380"/>
      </w:pPr>
      <w:r>
        <w:t>THIRD FLOOR</w:t>
      </w:r>
    </w:p>
    <w:p w:rsidR="00E87F2E" w:rsidRDefault="00E87F2E">
      <w:pPr>
        <w:pStyle w:val="BodyText"/>
        <w:spacing w:before="11"/>
        <w:rPr>
          <w:b/>
          <w:sz w:val="23"/>
        </w:rPr>
      </w:pPr>
    </w:p>
    <w:p w:rsidR="00E87F2E" w:rsidRDefault="00470C67">
      <w:pPr>
        <w:ind w:left="380"/>
        <w:rPr>
          <w:i/>
          <w:sz w:val="24"/>
        </w:rPr>
      </w:pPr>
      <w:r>
        <w:rPr>
          <w:i/>
          <w:sz w:val="24"/>
        </w:rPr>
        <w:t>For 24°C, 50% RH:</w:t>
      </w:r>
    </w:p>
    <w:p w:rsidR="00E87F2E" w:rsidRDefault="00E87F2E">
      <w:pPr>
        <w:pStyle w:val="BodyText"/>
        <w:spacing w:before="8"/>
        <w:rPr>
          <w:i/>
        </w:rPr>
      </w:pPr>
    </w:p>
    <w:tbl>
      <w:tblPr>
        <w:tblW w:w="0" w:type="auto"/>
        <w:tblInd w:w="1057" w:type="dxa"/>
        <w:tblLayout w:type="fixed"/>
        <w:tblCellMar>
          <w:left w:w="0" w:type="dxa"/>
          <w:right w:w="0" w:type="dxa"/>
        </w:tblCellMar>
        <w:tblLook w:val="01E0" w:firstRow="1" w:lastRow="1" w:firstColumn="1" w:lastColumn="1" w:noHBand="0" w:noVBand="0"/>
      </w:tblPr>
      <w:tblGrid>
        <w:gridCol w:w="2809"/>
        <w:gridCol w:w="530"/>
        <w:gridCol w:w="1676"/>
      </w:tblGrid>
      <w:tr w:rsidR="00E87F2E">
        <w:trPr>
          <w:trHeight w:val="410"/>
        </w:trPr>
        <w:tc>
          <w:tcPr>
            <w:tcW w:w="2809" w:type="dxa"/>
          </w:tcPr>
          <w:p w:rsidR="00E87F2E" w:rsidRDefault="00470C67">
            <w:pPr>
              <w:pStyle w:val="TableParagraph"/>
              <w:spacing w:before="0" w:line="268" w:lineRule="exact"/>
              <w:ind w:left="50"/>
              <w:jc w:val="left"/>
              <w:rPr>
                <w:sz w:val="24"/>
              </w:rPr>
            </w:pPr>
            <w:r>
              <w:rPr>
                <w:sz w:val="24"/>
              </w:rPr>
              <w:t>Total Sensible Heat load</w:t>
            </w:r>
          </w:p>
        </w:tc>
        <w:tc>
          <w:tcPr>
            <w:tcW w:w="530" w:type="dxa"/>
          </w:tcPr>
          <w:p w:rsidR="00E87F2E" w:rsidRDefault="00470C67">
            <w:pPr>
              <w:pStyle w:val="TableParagraph"/>
              <w:spacing w:before="0" w:line="268" w:lineRule="exact"/>
              <w:ind w:left="191"/>
              <w:jc w:val="left"/>
              <w:rPr>
                <w:sz w:val="24"/>
              </w:rPr>
            </w:pPr>
            <w:r>
              <w:rPr>
                <w:sz w:val="24"/>
              </w:rPr>
              <w:t>=</w:t>
            </w:r>
          </w:p>
        </w:tc>
        <w:tc>
          <w:tcPr>
            <w:tcW w:w="1676" w:type="dxa"/>
          </w:tcPr>
          <w:p w:rsidR="00E87F2E" w:rsidRDefault="00470C67">
            <w:pPr>
              <w:pStyle w:val="TableParagraph"/>
              <w:spacing w:before="0" w:line="268" w:lineRule="exact"/>
              <w:ind w:right="45"/>
              <w:jc w:val="right"/>
              <w:rPr>
                <w:sz w:val="24"/>
              </w:rPr>
            </w:pPr>
            <w:r>
              <w:rPr>
                <w:sz w:val="24"/>
              </w:rPr>
              <w:t>1317.7207 W</w:t>
            </w:r>
          </w:p>
        </w:tc>
      </w:tr>
      <w:tr w:rsidR="00E87F2E">
        <w:trPr>
          <w:trHeight w:val="410"/>
        </w:trPr>
        <w:tc>
          <w:tcPr>
            <w:tcW w:w="2809" w:type="dxa"/>
          </w:tcPr>
          <w:p w:rsidR="00E87F2E" w:rsidRDefault="00470C67">
            <w:pPr>
              <w:pStyle w:val="TableParagraph"/>
              <w:spacing w:before="134" w:line="256" w:lineRule="exact"/>
              <w:ind w:left="50"/>
              <w:jc w:val="left"/>
              <w:rPr>
                <w:sz w:val="24"/>
              </w:rPr>
            </w:pPr>
            <w:r>
              <w:rPr>
                <w:sz w:val="24"/>
              </w:rPr>
              <w:t>Total Latent Heat Load</w:t>
            </w:r>
          </w:p>
        </w:tc>
        <w:tc>
          <w:tcPr>
            <w:tcW w:w="530" w:type="dxa"/>
          </w:tcPr>
          <w:p w:rsidR="00E87F2E" w:rsidRDefault="00470C67">
            <w:pPr>
              <w:pStyle w:val="TableParagraph"/>
              <w:spacing w:before="134" w:line="256" w:lineRule="exact"/>
              <w:ind w:left="146"/>
              <w:jc w:val="left"/>
              <w:rPr>
                <w:sz w:val="24"/>
              </w:rPr>
            </w:pPr>
            <w:r>
              <w:rPr>
                <w:sz w:val="24"/>
              </w:rPr>
              <w:t>=</w:t>
            </w:r>
          </w:p>
        </w:tc>
        <w:tc>
          <w:tcPr>
            <w:tcW w:w="1676" w:type="dxa"/>
          </w:tcPr>
          <w:p w:rsidR="00E87F2E" w:rsidRDefault="00470C67">
            <w:pPr>
              <w:pStyle w:val="TableParagraph"/>
              <w:spacing w:before="134" w:line="256" w:lineRule="exact"/>
              <w:ind w:right="91"/>
              <w:jc w:val="right"/>
              <w:rPr>
                <w:sz w:val="24"/>
              </w:rPr>
            </w:pPr>
            <w:r>
              <w:rPr>
                <w:sz w:val="24"/>
              </w:rPr>
              <w:t>230.4973 W</w:t>
            </w:r>
          </w:p>
        </w:tc>
      </w:tr>
    </w:tbl>
    <w:p w:rsidR="00E87F2E" w:rsidRDefault="00E87F2E">
      <w:pPr>
        <w:pStyle w:val="BodyText"/>
        <w:rPr>
          <w:i/>
          <w:sz w:val="26"/>
        </w:rPr>
      </w:pPr>
    </w:p>
    <w:p w:rsidR="00E87F2E" w:rsidRDefault="00470C67">
      <w:pPr>
        <w:spacing w:before="194"/>
        <w:ind w:right="154"/>
        <w:jc w:val="right"/>
        <w:rPr>
          <w:rFonts w:ascii="Calibri"/>
        </w:rPr>
      </w:pPr>
      <w:r>
        <w:rPr>
          <w:rFonts w:ascii="Calibri"/>
        </w:rPr>
        <w:t>130</w:t>
      </w:r>
    </w:p>
    <w:p w:rsidR="00E87F2E" w:rsidRDefault="00E87F2E">
      <w:pPr>
        <w:jc w:val="right"/>
        <w:rPr>
          <w:rFonts w:ascii="Calibri"/>
        </w:rPr>
        <w:sectPr w:rsidR="00E87F2E">
          <w:pgSz w:w="12240" w:h="18720"/>
          <w:pgMar w:top="1420" w:right="1280" w:bottom="280" w:left="1060" w:header="720" w:footer="720" w:gutter="0"/>
          <w:cols w:space="720"/>
        </w:sectPr>
      </w:pPr>
    </w:p>
    <w:p w:rsidR="00E87F2E" w:rsidRDefault="00470C67">
      <w:pPr>
        <w:pStyle w:val="BodyText"/>
        <w:tabs>
          <w:tab w:val="left" w:pos="4006"/>
          <w:tab w:val="left" w:pos="4684"/>
          <w:tab w:val="left" w:pos="4734"/>
        </w:tabs>
        <w:spacing w:before="80" w:line="480" w:lineRule="auto"/>
        <w:ind w:left="1100" w:right="3029"/>
      </w:pPr>
      <w:r>
        <w:rPr>
          <w:noProof/>
        </w:rPr>
        <w:lastRenderedPageBreak/>
        <w:drawing>
          <wp:anchor distT="0" distB="0" distL="0" distR="0" simplePos="0" relativeHeight="252072960" behindDoc="0" locked="0" layoutInCell="1" allowOverlap="1">
            <wp:simplePos x="0" y="0"/>
            <wp:positionH relativeFrom="page">
              <wp:posOffset>6114034</wp:posOffset>
            </wp:positionH>
            <wp:positionV relativeFrom="paragraph">
              <wp:posOffset>545031</wp:posOffset>
            </wp:positionV>
            <wp:extent cx="358140" cy="449580"/>
            <wp:effectExtent l="0" t="0" r="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0" cstate="print"/>
                    <a:stretch>
                      <a:fillRect/>
                    </a:stretch>
                  </pic:blipFill>
                  <pic:spPr>
                    <a:xfrm>
                      <a:off x="0" y="0"/>
                      <a:ext cx="358140" cy="449580"/>
                    </a:xfrm>
                    <a:prstGeom prst="rect">
                      <a:avLst/>
                    </a:prstGeom>
                  </pic:spPr>
                </pic:pic>
              </a:graphicData>
            </a:graphic>
          </wp:anchor>
        </w:drawing>
      </w:r>
      <w:r>
        <w:t>Total</w:t>
      </w:r>
      <w:r>
        <w:rPr>
          <w:spacing w:val="-1"/>
        </w:rPr>
        <w:t xml:space="preserve"> </w:t>
      </w:r>
      <w:r>
        <w:t>Heat Load</w:t>
      </w:r>
      <w:r>
        <w:tab/>
        <w:t>=</w:t>
      </w:r>
      <w:r>
        <w:tab/>
        <w:t>1548.2180 W Sensible Heat Ratio,</w:t>
      </w:r>
      <w:r>
        <w:rPr>
          <w:spacing w:val="-8"/>
        </w:rPr>
        <w:t xml:space="preserve"> </w:t>
      </w:r>
      <w:proofErr w:type="gramStart"/>
      <w:r>
        <w:t xml:space="preserve">SHR </w:t>
      </w:r>
      <w:r>
        <w:rPr>
          <w:spacing w:val="63"/>
        </w:rPr>
        <w:t xml:space="preserve"> </w:t>
      </w:r>
      <w:r>
        <w:t>=</w:t>
      </w:r>
      <w:proofErr w:type="gramEnd"/>
      <w:r>
        <w:tab/>
      </w:r>
      <w:r>
        <w:tab/>
        <w:t>0.851120914 ≈</w:t>
      </w:r>
      <w:r>
        <w:rPr>
          <w:spacing w:val="-8"/>
        </w:rPr>
        <w:t xml:space="preserve"> </w:t>
      </w:r>
      <w:r>
        <w:t>0.85</w:t>
      </w:r>
    </w:p>
    <w:p w:rsidR="00E87F2E" w:rsidRDefault="00E87F2E">
      <w:pPr>
        <w:pStyle w:val="BodyText"/>
        <w:rPr>
          <w:sz w:val="26"/>
        </w:rPr>
      </w:pPr>
    </w:p>
    <w:p w:rsidR="00E87F2E" w:rsidRDefault="00E87F2E">
      <w:pPr>
        <w:pStyle w:val="BodyText"/>
        <w:spacing w:before="1"/>
        <w:rPr>
          <w:sz w:val="22"/>
        </w:rPr>
      </w:pPr>
    </w:p>
    <w:p w:rsidR="00E87F2E" w:rsidRDefault="00470C67">
      <w:pPr>
        <w:pStyle w:val="Heading1"/>
        <w:ind w:left="380"/>
      </w:pPr>
      <w:r>
        <w:t>SCHEMATIC DIAGRAM:</w:t>
      </w:r>
    </w:p>
    <w:p w:rsidR="00E87F2E" w:rsidRDefault="00E87F2E">
      <w:pPr>
        <w:pStyle w:val="BodyText"/>
        <w:rPr>
          <w:b/>
          <w:sz w:val="20"/>
        </w:rPr>
      </w:pPr>
    </w:p>
    <w:p w:rsidR="00E87F2E" w:rsidRDefault="005C6DA2">
      <w:pPr>
        <w:pStyle w:val="BodyText"/>
        <w:rPr>
          <w:b/>
          <w:sz w:val="25"/>
        </w:rPr>
      </w:pPr>
      <w:r>
        <w:pict>
          <v:group id="_x0000_s1189" style="position:absolute;margin-left:58.7pt;margin-top:16.35pt;width:436.5pt;height:167.05pt;z-index:-251250688;mso-wrap-distance-left:0;mso-wrap-distance-right:0;mso-position-horizontal-relative:page" coordorigin="1174,327" coordsize="8730,3341">
            <v:shape id="_x0000_s1192" type="#_x0000_t75" style="position:absolute;left:1512;top:326;width:8392;height:3341">
              <v:imagedata r:id="rId11" o:title=""/>
            </v:shape>
            <v:shape id="_x0000_s1191" type="#_x0000_t202" style="position:absolute;left:1173;top:2155;width:1212;height:501" filled="f" stroked="f">
              <v:textbox inset="0,0,0,0">
                <w:txbxContent>
                  <w:p w:rsidR="005C6DA2" w:rsidRDefault="005C6DA2">
                    <w:pPr>
                      <w:spacing w:line="235" w:lineRule="auto"/>
                      <w:ind w:right="2" w:firstLine="127"/>
                      <w:rPr>
                        <w:b/>
                        <w:sz w:val="14"/>
                      </w:rPr>
                    </w:pPr>
                    <w:r>
                      <w:rPr>
                        <w:b/>
                        <w:position w:val="2"/>
                      </w:rPr>
                      <w:t>33.9 °C</w:t>
                    </w:r>
                    <w:r>
                      <w:rPr>
                        <w:b/>
                        <w:sz w:val="14"/>
                      </w:rPr>
                      <w:t>DB</w:t>
                    </w:r>
                    <w:r>
                      <w:rPr>
                        <w:b/>
                        <w:position w:val="2"/>
                        <w:sz w:val="14"/>
                      </w:rPr>
                      <w:t xml:space="preserve"> </w:t>
                    </w:r>
                    <w:r>
                      <w:rPr>
                        <w:b/>
                        <w:position w:val="2"/>
                      </w:rPr>
                      <w:t>&amp; 26.7 °C</w:t>
                    </w:r>
                    <w:r>
                      <w:rPr>
                        <w:b/>
                        <w:sz w:val="14"/>
                      </w:rPr>
                      <w:t>WB</w:t>
                    </w:r>
                  </w:p>
                </w:txbxContent>
              </v:textbox>
            </v:shape>
            <v:shape id="_x0000_s1190" type="#_x0000_t202" style="position:absolute;left:7679;top:2577;width:1879;height:753" filled="f" stroked="f">
              <v:textbox inset="0,0,0,0">
                <w:txbxContent>
                  <w:p w:rsidR="005C6DA2" w:rsidRDefault="005C6DA2">
                    <w:pPr>
                      <w:spacing w:line="235" w:lineRule="auto"/>
                      <w:ind w:left="14" w:right="18" w:hanging="15"/>
                      <w:jc w:val="both"/>
                      <w:rPr>
                        <w:b/>
                      </w:rPr>
                    </w:pPr>
                    <w:r>
                      <w:rPr>
                        <w:b/>
                        <w:position w:val="2"/>
                      </w:rPr>
                      <w:t>24 °C</w:t>
                    </w:r>
                    <w:r>
                      <w:rPr>
                        <w:b/>
                        <w:sz w:val="14"/>
                      </w:rPr>
                      <w:t xml:space="preserve">DB </w:t>
                    </w:r>
                    <w:r>
                      <w:rPr>
                        <w:b/>
                        <w:position w:val="2"/>
                      </w:rPr>
                      <w:t>&amp; 50% RH Q</w:t>
                    </w:r>
                    <w:r>
                      <w:rPr>
                        <w:b/>
                        <w:sz w:val="14"/>
                      </w:rPr>
                      <w:t xml:space="preserve">S </w:t>
                    </w:r>
                    <w:r>
                      <w:rPr>
                        <w:b/>
                        <w:position w:val="2"/>
                      </w:rPr>
                      <w:t>= 1317.7207 W Q</w:t>
                    </w:r>
                    <w:r>
                      <w:rPr>
                        <w:b/>
                        <w:sz w:val="14"/>
                      </w:rPr>
                      <w:t xml:space="preserve">T </w:t>
                    </w:r>
                    <w:r>
                      <w:rPr>
                        <w:b/>
                        <w:position w:val="2"/>
                      </w:rPr>
                      <w:t>= 1548.2178 W</w:t>
                    </w:r>
                  </w:p>
                </w:txbxContent>
              </v:textbox>
            </v:shape>
            <w10:wrap type="topAndBottom" anchorx="page"/>
          </v:group>
        </w:pict>
      </w:r>
    </w:p>
    <w:p w:rsidR="00E87F2E" w:rsidRDefault="00E87F2E">
      <w:pPr>
        <w:pStyle w:val="BodyText"/>
        <w:rPr>
          <w:b/>
          <w:sz w:val="26"/>
        </w:rPr>
      </w:pPr>
    </w:p>
    <w:p w:rsidR="00E87F2E" w:rsidRDefault="005C6DA2">
      <w:pPr>
        <w:pStyle w:val="BodyText"/>
        <w:spacing w:before="167"/>
        <w:ind w:left="862"/>
      </w:pPr>
      <w:r>
        <w:pict>
          <v:rect id="_x0000_s1188" style="position:absolute;left:0;text-align:left;margin-left:484.85pt;margin-top:20.25pt;width:39.1pt;height:48.45pt;z-index:252071936;mso-position-horizontal-relative:page" stroked="f">
            <w10:wrap anchorx="page"/>
          </v:rect>
        </w:pict>
      </w:r>
      <w:r w:rsidR="00470C67">
        <w:rPr>
          <w:b/>
        </w:rPr>
        <w:t xml:space="preserve">Figure 12. </w:t>
      </w:r>
      <w:r w:rsidR="00470C67">
        <w:t>Schematic Diagram of Air-conditioning System for Third Floor, 24°C</w:t>
      </w:r>
    </w:p>
    <w:p w:rsidR="00E87F2E" w:rsidRDefault="00E87F2E">
      <w:pPr>
        <w:pStyle w:val="BodyText"/>
        <w:rPr>
          <w:sz w:val="26"/>
        </w:rPr>
      </w:pPr>
    </w:p>
    <w:p w:rsidR="00E87F2E" w:rsidRDefault="00E87F2E">
      <w:pPr>
        <w:pStyle w:val="BodyText"/>
        <w:rPr>
          <w:sz w:val="26"/>
        </w:rPr>
      </w:pPr>
    </w:p>
    <w:p w:rsidR="00E87F2E" w:rsidRDefault="00E87F2E">
      <w:pPr>
        <w:pStyle w:val="BodyText"/>
        <w:spacing w:before="4"/>
        <w:rPr>
          <w:sz w:val="37"/>
        </w:rPr>
      </w:pPr>
    </w:p>
    <w:p w:rsidR="00E87F2E" w:rsidRDefault="00470C67">
      <w:pPr>
        <w:pStyle w:val="Heading1"/>
        <w:spacing w:line="480" w:lineRule="auto"/>
        <w:ind w:left="380" w:right="6392"/>
      </w:pPr>
      <w:r>
        <w:t>Psychrometric Calculation: THIRD FLOOR:</w:t>
      </w:r>
    </w:p>
    <w:p w:rsidR="00E87F2E" w:rsidRDefault="00470C67">
      <w:pPr>
        <w:pStyle w:val="BodyText"/>
        <w:spacing w:line="480" w:lineRule="auto"/>
        <w:ind w:left="1100" w:right="6563"/>
      </w:pPr>
      <w:r>
        <w:rPr>
          <w:position w:val="1"/>
        </w:rPr>
        <w:t>Q</w:t>
      </w:r>
      <w:r>
        <w:rPr>
          <w:sz w:val="16"/>
        </w:rPr>
        <w:t xml:space="preserve">S </w:t>
      </w:r>
      <w:r>
        <w:rPr>
          <w:position w:val="1"/>
        </w:rPr>
        <w:t>= 1317.7207 W Q</w:t>
      </w:r>
      <w:r>
        <w:rPr>
          <w:sz w:val="16"/>
        </w:rPr>
        <w:t xml:space="preserve">T </w:t>
      </w:r>
      <w:r>
        <w:rPr>
          <w:position w:val="1"/>
        </w:rPr>
        <w:t>= 1548.2178 W</w:t>
      </w:r>
    </w:p>
    <w:p w:rsidR="00E87F2E" w:rsidRDefault="00E87F2E">
      <w:pPr>
        <w:spacing w:line="480" w:lineRule="auto"/>
        <w:sectPr w:rsidR="00E87F2E">
          <w:pgSz w:w="12240" w:h="18720"/>
          <w:pgMar w:top="1360" w:right="1280" w:bottom="280" w:left="1060" w:header="720" w:footer="720" w:gutter="0"/>
          <w:cols w:space="720"/>
        </w:sectPr>
      </w:pPr>
    </w:p>
    <w:p w:rsidR="00E87F2E" w:rsidRDefault="00470C67">
      <w:pPr>
        <w:pStyle w:val="BodyText"/>
        <w:spacing w:line="201" w:lineRule="exact"/>
        <w:ind w:left="3253"/>
        <w:rPr>
          <w:rFonts w:ascii="Cambria Math"/>
        </w:rPr>
      </w:pPr>
      <w:r>
        <w:rPr>
          <w:rFonts w:ascii="Cambria Math"/>
        </w:rPr>
        <w:t>Q</w:t>
      </w:r>
      <w:r>
        <w:rPr>
          <w:rFonts w:ascii="Cambria Math"/>
          <w:vertAlign w:val="subscript"/>
        </w:rPr>
        <w:t>S</w:t>
      </w:r>
    </w:p>
    <w:p w:rsidR="00E87F2E" w:rsidRDefault="005C6DA2">
      <w:pPr>
        <w:pStyle w:val="BodyText"/>
        <w:spacing w:line="172" w:lineRule="exact"/>
        <w:ind w:left="2468"/>
        <w:rPr>
          <w:rFonts w:ascii="Cambria Math"/>
        </w:rPr>
      </w:pPr>
      <w:r>
        <w:pict>
          <v:line id="_x0000_s1187" style="position:absolute;left:0;text-align:left;z-index:252068864;mso-position-horizontal-relative:page" from="215.35pt,5.5pt" to="229.6pt,5.5pt" strokeweight=".84pt">
            <w10:wrap anchorx="page"/>
          </v:line>
        </w:pict>
      </w:r>
      <w:r w:rsidR="00470C67">
        <w:rPr>
          <w:rFonts w:ascii="Cambria Math"/>
        </w:rPr>
        <w:t>SHF =</w:t>
      </w:r>
    </w:p>
    <w:p w:rsidR="00E87F2E" w:rsidRDefault="00470C67">
      <w:pPr>
        <w:pStyle w:val="BodyText"/>
        <w:spacing w:line="221" w:lineRule="exact"/>
        <w:ind w:left="3246"/>
        <w:rPr>
          <w:rFonts w:ascii="Cambria Math"/>
        </w:rPr>
      </w:pPr>
      <w:r>
        <w:rPr>
          <w:rFonts w:ascii="Cambria Math"/>
        </w:rPr>
        <w:t>Q</w:t>
      </w:r>
      <w:r>
        <w:rPr>
          <w:rFonts w:ascii="Cambria Math"/>
          <w:vertAlign w:val="subscript"/>
        </w:rPr>
        <w:t>T</w:t>
      </w:r>
    </w:p>
    <w:p w:rsidR="00E87F2E" w:rsidRDefault="00470C67">
      <w:pPr>
        <w:pStyle w:val="BodyText"/>
        <w:spacing w:line="201" w:lineRule="exact"/>
        <w:ind w:left="389"/>
        <w:rPr>
          <w:rFonts w:ascii="Cambria Math"/>
        </w:rPr>
      </w:pPr>
      <w:r>
        <w:br w:type="column"/>
      </w:r>
      <w:r>
        <w:rPr>
          <w:rFonts w:ascii="Cambria Math"/>
        </w:rPr>
        <w:t>1317.7207</w:t>
      </w:r>
    </w:p>
    <w:p w:rsidR="00E87F2E" w:rsidRDefault="005C6DA2">
      <w:pPr>
        <w:pStyle w:val="BodyText"/>
        <w:spacing w:line="172" w:lineRule="exact"/>
        <w:ind w:left="89"/>
        <w:rPr>
          <w:rFonts w:ascii="Cambria Math"/>
        </w:rPr>
      </w:pPr>
      <w:r>
        <w:pict>
          <v:line id="_x0000_s1186" style="position:absolute;left:0;text-align:left;z-index:252069888;mso-position-horizontal-relative:page" from="250.5pt,5.5pt" to="308.7pt,5.5pt" strokeweight=".84pt">
            <w10:wrap anchorx="page"/>
          </v:line>
        </w:pict>
      </w:r>
      <w:r w:rsidR="00470C67">
        <w:rPr>
          <w:rFonts w:ascii="Cambria Math"/>
        </w:rPr>
        <w:t>=</w:t>
      </w:r>
    </w:p>
    <w:p w:rsidR="00E87F2E" w:rsidRDefault="00470C67">
      <w:pPr>
        <w:pStyle w:val="BodyText"/>
        <w:spacing w:line="221" w:lineRule="exact"/>
        <w:ind w:left="415"/>
        <w:rPr>
          <w:rFonts w:ascii="Cambria Math"/>
        </w:rPr>
      </w:pPr>
      <w:r>
        <w:rPr>
          <w:rFonts w:ascii="Cambria Math"/>
          <w:spacing w:val="-1"/>
        </w:rPr>
        <w:t>1548.2178</w:t>
      </w:r>
    </w:p>
    <w:p w:rsidR="00E87F2E" w:rsidRDefault="00470C67">
      <w:pPr>
        <w:pStyle w:val="BodyText"/>
        <w:spacing w:before="151"/>
        <w:ind w:left="108"/>
        <w:rPr>
          <w:rFonts w:ascii="Cambria Math" w:eastAsia="Cambria Math" w:hAnsi="Cambria Math"/>
        </w:rPr>
      </w:pPr>
      <w:r>
        <w:br w:type="column"/>
      </w:r>
      <w:r>
        <w:rPr>
          <w:rFonts w:ascii="Cambria Math" w:eastAsia="Cambria Math" w:hAnsi="Cambria Math"/>
        </w:rPr>
        <w:t>= 𝟎. 𝟖𝟓𝟏𝟏𝟐𝟎𝟗 ≈ 𝟎. 𝟖𝟓</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3" w:space="720" w:equalWidth="0">
            <w:col w:w="3521" w:space="40"/>
            <w:col w:w="1525" w:space="39"/>
            <w:col w:w="4775"/>
          </w:cols>
        </w:sectPr>
      </w:pPr>
    </w:p>
    <w:p w:rsidR="00E87F2E" w:rsidRDefault="00E87F2E">
      <w:pPr>
        <w:pStyle w:val="BodyText"/>
        <w:rPr>
          <w:rFonts w:ascii="Cambria Math"/>
          <w:sz w:val="20"/>
        </w:rPr>
      </w:pPr>
    </w:p>
    <w:p w:rsidR="00E87F2E" w:rsidRDefault="00470C67">
      <w:pPr>
        <w:spacing w:before="243"/>
        <w:ind w:right="4503"/>
        <w:jc w:val="right"/>
        <w:rPr>
          <w:b/>
          <w:sz w:val="16"/>
        </w:rPr>
      </w:pPr>
      <w:r>
        <w:rPr>
          <w:i/>
          <w:position w:val="1"/>
          <w:sz w:val="24"/>
        </w:rPr>
        <w:t xml:space="preserve">@ </w:t>
      </w:r>
      <w:r>
        <w:rPr>
          <w:position w:val="1"/>
          <w:sz w:val="24"/>
        </w:rPr>
        <w:t xml:space="preserve">Outdoor Condition: </w:t>
      </w:r>
      <w:r>
        <w:rPr>
          <w:b/>
          <w:position w:val="1"/>
          <w:sz w:val="24"/>
        </w:rPr>
        <w:t xml:space="preserve">33.9 </w:t>
      </w:r>
      <w:r>
        <w:rPr>
          <w:rFonts w:ascii="Symbol" w:hAnsi="Symbol"/>
          <w:b/>
          <w:position w:val="1"/>
          <w:sz w:val="24"/>
        </w:rPr>
        <w:t></w:t>
      </w:r>
      <w:r>
        <w:rPr>
          <w:b/>
          <w:position w:val="1"/>
          <w:sz w:val="24"/>
        </w:rPr>
        <w:t>C</w:t>
      </w:r>
      <w:r>
        <w:rPr>
          <w:b/>
          <w:sz w:val="16"/>
        </w:rPr>
        <w:t xml:space="preserve">DB </w:t>
      </w:r>
      <w:r>
        <w:rPr>
          <w:position w:val="1"/>
          <w:sz w:val="24"/>
        </w:rPr>
        <w:t xml:space="preserve">and </w:t>
      </w:r>
      <w:r>
        <w:rPr>
          <w:b/>
          <w:position w:val="1"/>
          <w:sz w:val="24"/>
        </w:rPr>
        <w:t>26.7</w:t>
      </w:r>
      <w:r>
        <w:rPr>
          <w:b/>
          <w:spacing w:val="-10"/>
          <w:position w:val="1"/>
          <w:sz w:val="24"/>
        </w:rPr>
        <w:t xml:space="preserve"> </w:t>
      </w:r>
      <w:r>
        <w:rPr>
          <w:rFonts w:ascii="Symbol" w:hAnsi="Symbol"/>
          <w:b/>
          <w:position w:val="1"/>
          <w:sz w:val="24"/>
        </w:rPr>
        <w:t></w:t>
      </w:r>
      <w:r>
        <w:rPr>
          <w:b/>
          <w:position w:val="1"/>
          <w:sz w:val="24"/>
        </w:rPr>
        <w:t>C</w:t>
      </w:r>
      <w:r>
        <w:rPr>
          <w:b/>
          <w:sz w:val="16"/>
        </w:rPr>
        <w:t>WB</w:t>
      </w:r>
    </w:p>
    <w:p w:rsidR="00E87F2E" w:rsidRDefault="00E87F2E">
      <w:pPr>
        <w:pStyle w:val="BodyText"/>
        <w:rPr>
          <w:b/>
          <w:sz w:val="28"/>
        </w:rPr>
      </w:pPr>
    </w:p>
    <w:p w:rsidR="00E87F2E" w:rsidRDefault="00470C67">
      <w:pPr>
        <w:spacing w:before="171"/>
        <w:ind w:right="4442"/>
        <w:jc w:val="right"/>
        <w:rPr>
          <w:b/>
          <w:sz w:val="16"/>
        </w:rPr>
      </w:pPr>
      <w:r>
        <w:rPr>
          <w:b/>
          <w:position w:val="1"/>
          <w:sz w:val="24"/>
        </w:rPr>
        <w:t>ω</w:t>
      </w:r>
      <w:r>
        <w:rPr>
          <w:b/>
          <w:sz w:val="16"/>
        </w:rPr>
        <w:t xml:space="preserve">o </w:t>
      </w:r>
      <w:r>
        <w:rPr>
          <w:b/>
          <w:position w:val="1"/>
          <w:sz w:val="24"/>
        </w:rPr>
        <w:t>= 0.01925366</w:t>
      </w:r>
      <w:r>
        <w:rPr>
          <w:b/>
          <w:spacing w:val="-7"/>
          <w:position w:val="1"/>
          <w:sz w:val="24"/>
        </w:rPr>
        <w:t xml:space="preserve"> </w:t>
      </w:r>
      <w:r>
        <w:rPr>
          <w:b/>
          <w:position w:val="1"/>
          <w:sz w:val="24"/>
        </w:rPr>
        <w:t>kg</w:t>
      </w:r>
      <w:proofErr w:type="spellStart"/>
      <w:r>
        <w:rPr>
          <w:b/>
          <w:sz w:val="16"/>
        </w:rPr>
        <w:t>wv</w:t>
      </w:r>
      <w:proofErr w:type="spellEnd"/>
      <w:r>
        <w:rPr>
          <w:b/>
          <w:position w:val="1"/>
          <w:sz w:val="24"/>
        </w:rPr>
        <w:t>/kg</w:t>
      </w:r>
      <w:r>
        <w:rPr>
          <w:b/>
          <w:sz w:val="16"/>
        </w:rPr>
        <w:t>da</w:t>
      </w:r>
    </w:p>
    <w:p w:rsidR="00E87F2E" w:rsidRDefault="00E87F2E">
      <w:pPr>
        <w:pStyle w:val="BodyText"/>
        <w:spacing w:before="8"/>
        <w:rPr>
          <w:b/>
          <w:sz w:val="16"/>
        </w:rPr>
      </w:pPr>
    </w:p>
    <w:p w:rsidR="00E87F2E" w:rsidRDefault="00470C67">
      <w:pPr>
        <w:spacing w:before="120" w:line="156" w:lineRule="auto"/>
        <w:ind w:left="1110" w:right="1345"/>
        <w:jc w:val="center"/>
        <w:rPr>
          <w:rFonts w:ascii="Cambria Math" w:eastAsia="Cambria Math"/>
          <w:sz w:val="17"/>
        </w:rPr>
      </w:pPr>
      <w:r>
        <w:rPr>
          <w:rFonts w:ascii="Cambria Math" w:eastAsia="Cambria Math"/>
          <w:position w:val="-8"/>
          <w:sz w:val="24"/>
        </w:rPr>
        <w:t>𝐦</w:t>
      </w:r>
      <w:r>
        <w:rPr>
          <w:rFonts w:ascii="Cambria Math" w:eastAsia="Cambria Math"/>
          <w:sz w:val="17"/>
        </w:rPr>
        <w:t>𝟑</w:t>
      </w:r>
    </w:p>
    <w:p w:rsidR="00E87F2E" w:rsidRDefault="005C6DA2">
      <w:pPr>
        <w:pStyle w:val="BodyText"/>
        <w:spacing w:line="187" w:lineRule="auto"/>
        <w:ind w:left="2540"/>
        <w:rPr>
          <w:rFonts w:ascii="Cambria Math" w:eastAsia="Cambria Math"/>
        </w:rPr>
      </w:pPr>
      <w:r>
        <w:pict>
          <v:line id="_x0000_s1185" style="position:absolute;left:0;text-align:left;z-index:-300954624;mso-position-horizontal-relative:page" from="286.6pt,7.25pt" to="303.05pt,7.25pt" strokeweight=".84pt">
            <w10:wrap anchorx="page"/>
          </v:line>
        </w:pict>
      </w:r>
      <w:r w:rsidR="00470C67">
        <w:rPr>
          <w:rFonts w:ascii="Cambria Math" w:eastAsia="Cambria Math"/>
        </w:rPr>
        <w:t>𝒗</w:t>
      </w:r>
      <w:r w:rsidR="00470C67">
        <w:rPr>
          <w:rFonts w:ascii="Cambria Math" w:eastAsia="Cambria Math"/>
          <w:vertAlign w:val="subscript"/>
        </w:rPr>
        <w:t>𝐨</w:t>
      </w:r>
      <w:r w:rsidR="00470C67">
        <w:rPr>
          <w:rFonts w:ascii="Cambria Math" w:eastAsia="Cambria Math"/>
        </w:rPr>
        <w:t xml:space="preserve">  = 𝟎. 𝟖𝟗𝟔𝟒𝟑𝟗𝟓𝟐𝟐</w:t>
      </w:r>
      <w:r w:rsidR="00470C67">
        <w:rPr>
          <w:rFonts w:ascii="Cambria Math" w:eastAsia="Cambria Math"/>
          <w:spacing w:val="-31"/>
        </w:rPr>
        <w:t xml:space="preserve"> </w:t>
      </w:r>
      <w:r w:rsidR="00470C67">
        <w:rPr>
          <w:rFonts w:ascii="Cambria Math" w:eastAsia="Cambria Math"/>
          <w:position w:val="-15"/>
        </w:rPr>
        <w:t>𝐤𝐠</w:t>
      </w:r>
    </w:p>
    <w:p w:rsidR="00E87F2E" w:rsidRDefault="00470C67">
      <w:pPr>
        <w:spacing w:before="293"/>
        <w:ind w:left="380"/>
        <w:rPr>
          <w:b/>
          <w:sz w:val="24"/>
        </w:rPr>
      </w:pPr>
      <w:r>
        <w:rPr>
          <w:position w:val="1"/>
          <w:sz w:val="24"/>
        </w:rPr>
        <w:t xml:space="preserve">For return air condition: @ </w:t>
      </w:r>
      <w:r>
        <w:rPr>
          <w:b/>
          <w:position w:val="1"/>
          <w:sz w:val="24"/>
        </w:rPr>
        <w:t>24</w:t>
      </w:r>
      <w:r>
        <w:rPr>
          <w:rFonts w:ascii="Symbol" w:hAnsi="Symbol"/>
          <w:b/>
          <w:position w:val="1"/>
          <w:sz w:val="24"/>
        </w:rPr>
        <w:t></w:t>
      </w:r>
      <w:r>
        <w:rPr>
          <w:b/>
          <w:position w:val="1"/>
          <w:sz w:val="24"/>
        </w:rPr>
        <w:t>C</w:t>
      </w:r>
      <w:r>
        <w:rPr>
          <w:b/>
          <w:sz w:val="16"/>
        </w:rPr>
        <w:t>DB</w:t>
      </w:r>
      <w:r>
        <w:rPr>
          <w:position w:val="1"/>
          <w:sz w:val="24"/>
        </w:rPr>
        <w:t xml:space="preserve">, </w:t>
      </w:r>
      <w:r>
        <w:rPr>
          <w:b/>
          <w:position w:val="1"/>
          <w:sz w:val="24"/>
        </w:rPr>
        <w:t>50% RH</w:t>
      </w:r>
    </w:p>
    <w:p w:rsidR="00E87F2E" w:rsidRDefault="00E87F2E">
      <w:pPr>
        <w:pStyle w:val="BodyText"/>
        <w:spacing w:before="8"/>
        <w:rPr>
          <w:b/>
          <w:sz w:val="17"/>
        </w:rPr>
      </w:pPr>
    </w:p>
    <w:p w:rsidR="00E87F2E" w:rsidRDefault="00470C67">
      <w:pPr>
        <w:pStyle w:val="BodyText"/>
        <w:spacing w:before="59" w:line="224" w:lineRule="exact"/>
        <w:ind w:left="889"/>
        <w:jc w:val="center"/>
        <w:rPr>
          <w:rFonts w:ascii="Cambria Math"/>
        </w:rPr>
      </w:pPr>
      <w:r>
        <w:rPr>
          <w:rFonts w:ascii="Cambria Math"/>
        </w:rPr>
        <w:t>0.622 P</w:t>
      </w:r>
      <w:r>
        <w:rPr>
          <w:rFonts w:ascii="Cambria Math"/>
          <w:vertAlign w:val="subscript"/>
        </w:rPr>
        <w:t>S</w:t>
      </w:r>
    </w:p>
    <w:p w:rsidR="00E87F2E" w:rsidRDefault="00E87F2E">
      <w:pPr>
        <w:spacing w:line="224" w:lineRule="exact"/>
        <w:jc w:val="center"/>
        <w:rPr>
          <w:rFonts w:ascii="Cambria Math"/>
        </w:rPr>
        <w:sectPr w:rsidR="00E87F2E">
          <w:type w:val="continuous"/>
          <w:pgSz w:w="12240" w:h="18720"/>
          <w:pgMar w:top="1360" w:right="1280" w:bottom="280" w:left="1060" w:header="720" w:footer="720" w:gutter="0"/>
          <w:cols w:space="720"/>
        </w:sectPr>
      </w:pPr>
    </w:p>
    <w:p w:rsidR="00E87F2E" w:rsidRDefault="00470C67">
      <w:pPr>
        <w:pStyle w:val="BodyText"/>
        <w:spacing w:line="240" w:lineRule="exac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4"/>
        <w:rPr>
          <w:rFonts w:ascii="Cambria Math"/>
          <w:sz w:val="9"/>
        </w:rPr>
      </w:pPr>
      <w:r>
        <w:br w:type="column"/>
      </w: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183" style="width:42.15pt;height:.85pt;mso-position-horizontal-relative:char;mso-position-vertical-relative:line" coordsize="843,17">
            <v:line id="_x0000_s1184" style="position:absolute" from="0,8" to="843,8" strokeweight=".84pt"/>
            <w10:anchorlock/>
          </v:group>
        </w:pict>
      </w:r>
    </w:p>
    <w:p w:rsidR="00E87F2E" w:rsidRDefault="00470C67">
      <w:pPr>
        <w:pStyle w:val="BodyText"/>
        <w:ind w:left="140"/>
        <w:rPr>
          <w:rFonts w:ascii="Cambria Math" w:hAnsi="Cambria Math"/>
        </w:rPr>
      </w:pPr>
      <w:r>
        <w:rPr>
          <w:rFonts w:ascii="Cambria Math" w:hAnsi="Cambria Math"/>
        </w:rPr>
        <w:t>P</w:t>
      </w:r>
      <w:r>
        <w:rPr>
          <w:rFonts w:ascii="Cambria Math" w:hAnsi="Cambria Math"/>
          <w:vertAlign w:val="subscript"/>
        </w:rPr>
        <w:t>T</w:t>
      </w:r>
      <w:r>
        <w:rPr>
          <w:rFonts w:ascii="Cambria Math" w:hAnsi="Cambria Math"/>
        </w:rPr>
        <w:t xml:space="preserve"> − P</w:t>
      </w:r>
      <w:r>
        <w:rPr>
          <w:rFonts w:ascii="Cambria Math" w:hAnsi="Cambria Math"/>
          <w:vertAlign w:val="subscript"/>
        </w:rPr>
        <w:t>S</w:t>
      </w:r>
    </w:p>
    <w:p w:rsidR="00E87F2E" w:rsidRDefault="00E87F2E">
      <w:pPr>
        <w:rPr>
          <w:rFonts w:ascii="Cambria Math" w:hAnsi="Cambria Math"/>
        </w:rPr>
        <w:sectPr w:rsidR="00E87F2E">
          <w:type w:val="continuous"/>
          <w:pgSz w:w="12240" w:h="18720"/>
          <w:pgMar w:top="1360" w:right="1280" w:bottom="280" w:left="1060" w:header="720" w:footer="720" w:gutter="0"/>
          <w:cols w:num="2" w:space="720" w:equalWidth="0">
            <w:col w:w="4857" w:space="40"/>
            <w:col w:w="5003"/>
          </w:cols>
        </w:sectPr>
      </w:pPr>
    </w:p>
    <w:p w:rsidR="00E87F2E" w:rsidRDefault="00E87F2E">
      <w:pPr>
        <w:pStyle w:val="BodyText"/>
        <w:spacing w:before="7"/>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E87F2E">
      <w:pPr>
        <w:pStyle w:val="BodyText"/>
        <w:spacing w:before="5"/>
        <w:rPr>
          <w:rFonts w:ascii="Cambria Math"/>
          <w:sz w:val="21"/>
        </w:rPr>
      </w:pPr>
    </w:p>
    <w:p w:rsidR="00E87F2E" w:rsidRDefault="00470C67">
      <w:pPr>
        <w:pStyle w:val="BodyTex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59"/>
        <w:ind w:left="114" w:right="3039"/>
        <w:jc w:val="center"/>
        <w:rPr>
          <w:rFonts w:ascii="Cambria Math" w:hAnsi="Cambria Math"/>
        </w:rPr>
      </w:pPr>
      <w:r>
        <w:br w:type="column"/>
      </w:r>
      <w:r>
        <w:rPr>
          <w:rFonts w:ascii="Cambria Math" w:hAnsi="Cambria Math"/>
        </w:rPr>
        <w:t xml:space="preserve">0.622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pStyle w:val="BodyText"/>
        <w:spacing w:before="4"/>
        <w:rPr>
          <w:rFonts w:ascii="Cambria Math"/>
          <w:sz w:val="4"/>
        </w:rPr>
      </w:pPr>
    </w:p>
    <w:p w:rsidR="00E87F2E" w:rsidRDefault="005C6DA2">
      <w:pPr>
        <w:pStyle w:val="BodyText"/>
        <w:spacing w:line="20" w:lineRule="exact"/>
        <w:ind w:left="69"/>
        <w:rPr>
          <w:rFonts w:ascii="Cambria Math"/>
          <w:sz w:val="2"/>
        </w:rPr>
      </w:pPr>
      <w:r>
        <w:rPr>
          <w:rFonts w:ascii="Cambria Math"/>
          <w:sz w:val="2"/>
        </w:rPr>
      </w:r>
      <w:r>
        <w:rPr>
          <w:rFonts w:ascii="Cambria Math"/>
          <w:sz w:val="2"/>
        </w:rPr>
        <w:pict>
          <v:group id="_x0000_s1181" style="width:152.2pt;height:.85pt;mso-position-horizontal-relative:char;mso-position-vertical-relative:line" coordsize="3044,17">
            <v:line id="_x0000_s1182" style="position:absolute" from="0,8" to="3044,8" strokeweight=".84pt"/>
            <w10:anchorlock/>
          </v:group>
        </w:pict>
      </w:r>
    </w:p>
    <w:p w:rsidR="00E87F2E" w:rsidRDefault="00470C67">
      <w:pPr>
        <w:pStyle w:val="BodyText"/>
        <w:ind w:left="114" w:right="3039"/>
        <w:jc w:val="center"/>
        <w:rPr>
          <w:rFonts w:ascii="Cambria Math" w:hAnsi="Cambria Math"/>
        </w:rPr>
      </w:pPr>
      <w:r>
        <w:rPr>
          <w:rFonts w:ascii="Cambria Math" w:hAnsi="Cambria Math"/>
        </w:rPr>
        <w:t xml:space="preserve">101.325 −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jc w:val="center"/>
        <w:rPr>
          <w:rFonts w:ascii="Cambria Math" w:hAnsi="Cambria Math"/>
        </w:rPr>
        <w:sectPr w:rsidR="00E87F2E">
          <w:type w:val="continuous"/>
          <w:pgSz w:w="12240" w:h="18720"/>
          <w:pgMar w:top="1360" w:right="1280" w:bottom="280" w:left="1060" w:header="720" w:footer="720" w:gutter="0"/>
          <w:cols w:num="2" w:space="720" w:equalWidth="0">
            <w:col w:w="3731" w:space="40"/>
            <w:col w:w="6129"/>
          </w:cols>
        </w:sectPr>
      </w:pPr>
    </w:p>
    <w:p w:rsidR="00E87F2E" w:rsidRDefault="00E87F2E">
      <w:pPr>
        <w:pStyle w:val="BodyText"/>
        <w:spacing w:before="2"/>
        <w:rPr>
          <w:rFonts w:ascii="Cambria Math"/>
          <w:sz w:val="17"/>
        </w:rPr>
      </w:pPr>
    </w:p>
    <w:p w:rsidR="00E87F2E" w:rsidRDefault="00470C67">
      <w:pPr>
        <w:pStyle w:val="BodyText"/>
        <w:spacing w:before="59"/>
        <w:ind w:left="211"/>
        <w:jc w:val="center"/>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𝐑</w:t>
      </w:r>
      <w:r>
        <w:rPr>
          <w:rFonts w:ascii="Cambria Math" w:eastAsia="Cambria Math" w:hAnsi="Cambria Math"/>
        </w:rPr>
        <w:t xml:space="preserve"> = 𝟎. 𝟎𝟎𝟗𝟐𝟖𝟗𝟒𝟒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E87F2E">
      <w:pPr>
        <w:pStyle w:val="BodyText"/>
        <w:spacing w:before="2"/>
        <w:rPr>
          <w:rFonts w:ascii="Cambria Math"/>
          <w:sz w:val="16"/>
        </w:rPr>
      </w:pPr>
    </w:p>
    <w:p w:rsidR="00E87F2E" w:rsidRDefault="00470C67">
      <w:pPr>
        <w:spacing w:before="56"/>
        <w:ind w:right="154"/>
        <w:jc w:val="right"/>
        <w:rPr>
          <w:rFonts w:ascii="Calibri"/>
        </w:rPr>
      </w:pPr>
      <w:r>
        <w:rPr>
          <w:rFonts w:ascii="Calibri"/>
        </w:rPr>
        <w:t>131</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spacing w:before="80"/>
        <w:ind w:left="380"/>
        <w:rPr>
          <w:sz w:val="24"/>
        </w:rPr>
      </w:pPr>
      <w:r>
        <w:rPr>
          <w:position w:val="1"/>
          <w:sz w:val="24"/>
        </w:rPr>
        <w:lastRenderedPageBreak/>
        <w:t>h</w:t>
      </w:r>
      <w:r>
        <w:rPr>
          <w:sz w:val="16"/>
        </w:rPr>
        <w:t>R</w:t>
      </w:r>
      <w:r>
        <w:rPr>
          <w:position w:val="1"/>
          <w:sz w:val="24"/>
        </w:rPr>
        <w:t>= C</w:t>
      </w:r>
      <w:r>
        <w:rPr>
          <w:sz w:val="16"/>
        </w:rPr>
        <w:t>p</w:t>
      </w:r>
      <w:r>
        <w:rPr>
          <w:position w:val="1"/>
          <w:sz w:val="24"/>
        </w:rPr>
        <w:t>t + W</w:t>
      </w:r>
      <w:r>
        <w:rPr>
          <w:sz w:val="16"/>
        </w:rPr>
        <w:t xml:space="preserve">R </w:t>
      </w:r>
      <w:r>
        <w:rPr>
          <w:position w:val="1"/>
          <w:sz w:val="24"/>
        </w:rPr>
        <w:t>h</w:t>
      </w:r>
      <w:r>
        <w:rPr>
          <w:sz w:val="16"/>
        </w:rPr>
        <w:t xml:space="preserve">g </w:t>
      </w:r>
      <w:r>
        <w:rPr>
          <w:position w:val="1"/>
          <w:sz w:val="24"/>
        </w:rPr>
        <w:t xml:space="preserve">@ 24 </w:t>
      </w:r>
      <w:r>
        <w:rPr>
          <w:rFonts w:ascii="Symbol" w:hAnsi="Symbol"/>
          <w:position w:val="1"/>
          <w:sz w:val="24"/>
        </w:rPr>
        <w:t></w:t>
      </w:r>
      <w:r>
        <w:rPr>
          <w:position w:val="1"/>
          <w:sz w:val="24"/>
        </w:rPr>
        <w:t>C</w:t>
      </w:r>
    </w:p>
    <w:p w:rsidR="00E87F2E" w:rsidRDefault="00E87F2E">
      <w:pPr>
        <w:pStyle w:val="BodyText"/>
        <w:spacing w:before="5"/>
      </w:pPr>
    </w:p>
    <w:p w:rsidR="00E87F2E" w:rsidRDefault="00470C67">
      <w:pPr>
        <w:pStyle w:val="BodyText"/>
        <w:ind w:left="380"/>
        <w:rPr>
          <w:rFonts w:ascii="Cambria Math" w:hAnsi="Cambria Math"/>
        </w:rPr>
      </w:pPr>
      <w:proofErr w:type="spellStart"/>
      <w:r>
        <w:rPr>
          <w:rFonts w:ascii="Cambria Math" w:hAnsi="Cambria Math"/>
        </w:rPr>
        <w:t>h</w:t>
      </w:r>
      <w:r>
        <w:rPr>
          <w:rFonts w:ascii="Cambria Math" w:hAnsi="Cambria Math"/>
          <w:vertAlign w:val="subscript"/>
        </w:rPr>
        <w:t>R</w:t>
      </w:r>
      <w:proofErr w:type="spellEnd"/>
      <w:r>
        <w:rPr>
          <w:rFonts w:ascii="Cambria Math" w:hAnsi="Cambria Math"/>
        </w:rPr>
        <w:t xml:space="preserve"> = 1.0062 </w:t>
      </w:r>
      <w:r>
        <w:rPr>
          <w:rFonts w:ascii="Cambria Math" w:hAnsi="Cambria Math"/>
          <w:position w:val="1"/>
        </w:rPr>
        <w:t>(</w:t>
      </w:r>
      <w:r>
        <w:rPr>
          <w:rFonts w:ascii="Cambria Math" w:hAnsi="Cambria Math"/>
        </w:rPr>
        <w:t xml:space="preserve">24 </w:t>
      </w:r>
      <w:r>
        <w:rPr>
          <w:rFonts w:ascii="Symbol" w:hAnsi="Symbol"/>
        </w:rPr>
        <w:t></w:t>
      </w:r>
      <w:r>
        <w:rPr>
          <w:rFonts w:ascii="Cambria Math" w:hAnsi="Cambria Math"/>
        </w:rPr>
        <w:t>C</w:t>
      </w:r>
      <w:r>
        <w:rPr>
          <w:rFonts w:ascii="Cambria Math" w:hAnsi="Cambria Math"/>
          <w:position w:val="1"/>
        </w:rPr>
        <w:t xml:space="preserve">) </w:t>
      </w:r>
      <w:r>
        <w:rPr>
          <w:rFonts w:ascii="Cambria Math" w:hAnsi="Cambria Math"/>
        </w:rPr>
        <w:t xml:space="preserve">+ (0.009289440471 </w:t>
      </w:r>
      <w:proofErr w:type="spellStart"/>
      <w:r>
        <w:rPr>
          <w:rFonts w:ascii="Cambria Math" w:hAnsi="Cambria Math"/>
        </w:rPr>
        <w:t>kg</w:t>
      </w:r>
      <w:r>
        <w:rPr>
          <w:rFonts w:ascii="Cambria Math" w:hAnsi="Cambria Math"/>
          <w:vertAlign w:val="subscript"/>
        </w:rPr>
        <w:t>wv</w:t>
      </w:r>
      <w:proofErr w:type="spellEnd"/>
      <w:r>
        <w:rPr>
          <w:rFonts w:ascii="Cambria Math" w:hAnsi="Cambria Math"/>
          <w:position w:val="1"/>
        </w:rPr>
        <w:t>⁄</w:t>
      </w:r>
      <w:proofErr w:type="spellStart"/>
      <w:r>
        <w:rPr>
          <w:rFonts w:ascii="Cambria Math" w:hAnsi="Cambria Math"/>
        </w:rPr>
        <w:t>kg</w:t>
      </w:r>
      <w:r>
        <w:rPr>
          <w:rFonts w:ascii="Cambria Math" w:hAnsi="Cambria Math"/>
          <w:vertAlign w:val="subscript"/>
        </w:rPr>
        <w:t>da</w:t>
      </w:r>
      <w:proofErr w:type="spellEnd"/>
      <w:r>
        <w:rPr>
          <w:rFonts w:ascii="Cambria Math" w:hAnsi="Cambria Math"/>
        </w:rPr>
        <w:t>) (2545.5 kJ</w:t>
      </w:r>
      <w:r>
        <w:rPr>
          <w:rFonts w:ascii="Cambria Math" w:hAnsi="Cambria Math"/>
          <w:position w:val="1"/>
        </w:rPr>
        <w:t>⁄</w:t>
      </w:r>
      <w:r>
        <w:rPr>
          <w:rFonts w:ascii="Cambria Math" w:hAnsi="Cambria Math"/>
        </w:rPr>
        <w:t>kg)</w:t>
      </w:r>
    </w:p>
    <w:p w:rsidR="00E87F2E" w:rsidRDefault="00470C67">
      <w:pPr>
        <w:pStyle w:val="BodyText"/>
        <w:spacing w:before="270"/>
        <w:ind w:left="380"/>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𝐑</w:t>
      </w:r>
      <w:r>
        <w:rPr>
          <w:rFonts w:ascii="Cambria Math" w:eastAsia="Cambria Math" w:hAnsi="Cambria Math"/>
        </w:rPr>
        <w:t xml:space="preserve"> = 𝟒𝟕. 𝟕𝟗𝟓𝟎𝟕𝟎𝟕𝟐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4"/>
        <w:rPr>
          <w:rFonts w:ascii="Cambria Math"/>
          <w:sz w:val="23"/>
        </w:rPr>
      </w:pPr>
    </w:p>
    <w:p w:rsidR="00E87F2E" w:rsidRDefault="00470C67">
      <w:pPr>
        <w:pStyle w:val="Heading1"/>
        <w:spacing w:before="93"/>
        <w:ind w:left="380"/>
      </w:pPr>
      <w:r>
        <w:t>Ventilation Load:</w:t>
      </w:r>
    </w:p>
    <w:p w:rsidR="00E87F2E" w:rsidRDefault="00E87F2E">
      <w:pPr>
        <w:pStyle w:val="BodyText"/>
        <w:rPr>
          <w:b/>
          <w:sz w:val="16"/>
        </w:rPr>
      </w:pPr>
    </w:p>
    <w:p w:rsidR="00E87F2E" w:rsidRDefault="00E87F2E">
      <w:pPr>
        <w:rPr>
          <w:sz w:val="16"/>
        </w:rPr>
        <w:sectPr w:rsidR="00E87F2E">
          <w:pgSz w:w="12240" w:h="18720"/>
          <w:pgMar w:top="1360" w:right="1280" w:bottom="280" w:left="1060" w:header="720" w:footer="720" w:gutter="0"/>
          <w:cols w:space="720"/>
        </w:sectPr>
      </w:pPr>
    </w:p>
    <w:p w:rsidR="00E87F2E" w:rsidRDefault="00470C67">
      <w:pPr>
        <w:pStyle w:val="BodyText"/>
        <w:spacing w:before="94" w:line="232" w:lineRule="exact"/>
        <w:ind w:left="4197"/>
        <w:rPr>
          <w:rFonts w:ascii="Cambria Math"/>
        </w:rPr>
      </w:pPr>
      <w:r>
        <w:rPr>
          <w:rFonts w:ascii="Cambria Math"/>
        </w:rPr>
        <w:t>L</w:t>
      </w:r>
    </w:p>
    <w:p w:rsidR="00E87F2E" w:rsidRDefault="005C6DA2">
      <w:pPr>
        <w:pStyle w:val="BodyText"/>
        <w:tabs>
          <w:tab w:val="left" w:pos="4396"/>
        </w:tabs>
        <w:spacing w:line="172" w:lineRule="exact"/>
        <w:ind w:left="3256"/>
        <w:rPr>
          <w:rFonts w:ascii="Cambria Math" w:hAnsi="Cambria Math"/>
        </w:rPr>
      </w:pPr>
      <w:r>
        <w:pict>
          <v:line id="_x0000_s1180" style="position:absolute;left:0;text-align:left;z-index:-300945408;mso-position-horizontal-relative:page" from="262.25pt,5.5pt" to="270.05pt,5.5pt" strokeweight=".84pt">
            <w10:wrap anchorx="page"/>
          </v:line>
        </w:pict>
      </w:r>
      <w:r>
        <w:pict>
          <v:line id="_x0000_s1179" style="position:absolute;left:0;text-align:left;z-index:-300944384;mso-position-horizontal-relative:page" from="286.6pt,5.5pt" to="322.25pt,5.5pt" strokeweight=".84pt">
            <w10:wrap anchorx="page"/>
          </v:line>
        </w:pict>
      </w:r>
      <w:proofErr w:type="gramStart"/>
      <w:r w:rsidR="00470C67">
        <w:rPr>
          <w:rFonts w:ascii="Cambria Math" w:hAnsi="Cambria Math"/>
        </w:rPr>
        <w:t xml:space="preserve">Q </w:t>
      </w:r>
      <w:r w:rsidR="00470C67">
        <w:rPr>
          <w:rFonts w:ascii="Cambria Math" w:hAnsi="Cambria Math"/>
          <w:spacing w:val="13"/>
        </w:rPr>
        <w:t xml:space="preserve"> </w:t>
      </w:r>
      <w:r w:rsidR="00470C67">
        <w:rPr>
          <w:rFonts w:ascii="Cambria Math" w:hAnsi="Cambria Math"/>
        </w:rPr>
        <w:t>=</w:t>
      </w:r>
      <w:proofErr w:type="gramEnd"/>
      <w:r w:rsidR="00470C67">
        <w:rPr>
          <w:rFonts w:ascii="Cambria Math" w:hAnsi="Cambria Math"/>
          <w:spacing w:val="13"/>
        </w:rPr>
        <w:t xml:space="preserve"> </w:t>
      </w:r>
      <w:r w:rsidR="00470C67">
        <w:rPr>
          <w:rFonts w:ascii="Cambria Math" w:hAnsi="Cambria Math"/>
        </w:rPr>
        <w:t>2.5</w:t>
      </w:r>
      <w:r w:rsidR="00470C67">
        <w:rPr>
          <w:rFonts w:ascii="Cambria Math" w:hAnsi="Cambria Math"/>
        </w:rPr>
        <w:tab/>
      </w:r>
      <w:r w:rsidR="00470C67">
        <w:rPr>
          <w:rFonts w:ascii="Cambria Math" w:hAnsi="Cambria Math"/>
          <w:spacing w:val="-20"/>
        </w:rPr>
        <w:t>×</w:t>
      </w:r>
    </w:p>
    <w:p w:rsidR="00E87F2E" w:rsidRDefault="00470C67">
      <w:pPr>
        <w:pStyle w:val="BodyText"/>
        <w:spacing w:line="221" w:lineRule="exact"/>
        <w:ind w:left="4185"/>
        <w:rPr>
          <w:rFonts w:ascii="Cambria Math"/>
        </w:rPr>
      </w:pPr>
      <w:r>
        <w:rPr>
          <w:rFonts w:ascii="Cambria Math"/>
        </w:rPr>
        <w:t>s</w:t>
      </w:r>
    </w:p>
    <w:p w:rsidR="00E87F2E" w:rsidRDefault="00470C67">
      <w:pPr>
        <w:pStyle w:val="BodyText"/>
        <w:spacing w:before="94" w:line="292" w:lineRule="auto"/>
        <w:ind w:left="64" w:right="-19" w:firstLine="134"/>
        <w:rPr>
          <w:rFonts w:ascii="Cambria Math"/>
        </w:rPr>
      </w:pPr>
      <w:r>
        <w:br w:type="column"/>
      </w:r>
      <w:r>
        <w:rPr>
          <w:rFonts w:ascii="Cambria Math"/>
        </w:rPr>
        <w:t>1m</w:t>
      </w:r>
      <w:r>
        <w:rPr>
          <w:rFonts w:ascii="Cambria Math"/>
          <w:vertAlign w:val="superscript"/>
        </w:rPr>
        <w:t>3</w:t>
      </w:r>
      <w:r>
        <w:rPr>
          <w:rFonts w:ascii="Cambria Math"/>
        </w:rPr>
        <w:t xml:space="preserve"> 1000 L</w:t>
      </w:r>
    </w:p>
    <w:p w:rsidR="00E87F2E" w:rsidRDefault="00470C67">
      <w:pPr>
        <w:spacing w:before="120" w:line="156" w:lineRule="auto"/>
        <w:ind w:left="1132"/>
        <w:rPr>
          <w:rFonts w:ascii="Cambria Math"/>
          <w:sz w:val="17"/>
        </w:rPr>
      </w:pPr>
      <w:r>
        <w:br w:type="column"/>
      </w:r>
      <w:r>
        <w:rPr>
          <w:rFonts w:ascii="Cambria Math"/>
          <w:position w:val="-8"/>
          <w:sz w:val="24"/>
        </w:rPr>
        <w:t>m</w:t>
      </w:r>
      <w:r>
        <w:rPr>
          <w:rFonts w:ascii="Cambria Math"/>
          <w:sz w:val="17"/>
        </w:rPr>
        <w:t>3</w:t>
      </w:r>
    </w:p>
    <w:p w:rsidR="00E87F2E" w:rsidRDefault="005C6DA2">
      <w:pPr>
        <w:pStyle w:val="BodyText"/>
        <w:spacing w:line="171" w:lineRule="exact"/>
        <w:ind w:left="78"/>
        <w:rPr>
          <w:rFonts w:ascii="Cambria Math"/>
        </w:rPr>
      </w:pPr>
      <w:r>
        <w:pict>
          <v:line id="_x0000_s1178" style="position:absolute;left:0;text-align:left;z-index:252082176;mso-position-horizontal-relative:page" from="380.95pt,5.5pt" to="396.3pt,5.5pt" strokeweight=".84pt">
            <w10:wrap anchorx="page"/>
          </v:line>
        </w:pict>
      </w:r>
      <w:r w:rsidR="00470C67">
        <w:rPr>
          <w:rFonts w:ascii="Cambria Math"/>
        </w:rPr>
        <w:t>= 0.0025</w:t>
      </w:r>
    </w:p>
    <w:p w:rsidR="00E87F2E" w:rsidRDefault="00470C67">
      <w:pPr>
        <w:pStyle w:val="BodyText"/>
        <w:spacing w:line="221" w:lineRule="exact"/>
        <w:ind w:left="1233"/>
        <w:rPr>
          <w:rFonts w:ascii="Cambria Math"/>
        </w:rPr>
      </w:pPr>
      <w:r>
        <w:rPr>
          <w:rFonts w:ascii="Cambria Math"/>
        </w:rPr>
        <w:t>s</w:t>
      </w:r>
    </w:p>
    <w:p w:rsidR="00E87F2E" w:rsidRDefault="00470C67">
      <w:pPr>
        <w:spacing w:before="207" w:line="205" w:lineRule="exact"/>
        <w:ind w:left="222"/>
        <w:rPr>
          <w:rFonts w:ascii="Cambria Math"/>
          <w:sz w:val="17"/>
        </w:rPr>
      </w:pPr>
      <w:r>
        <w:rPr>
          <w:rFonts w:ascii="Cambria Math"/>
          <w:position w:val="-8"/>
          <w:sz w:val="24"/>
        </w:rPr>
        <w:t>m</w:t>
      </w:r>
      <w:r>
        <w:rPr>
          <w:rFonts w:ascii="Cambria Math"/>
          <w:sz w:val="17"/>
        </w:rPr>
        <w:t>3</w:t>
      </w:r>
    </w:p>
    <w:p w:rsidR="00E87F2E" w:rsidRDefault="00E87F2E">
      <w:pPr>
        <w:spacing w:line="205" w:lineRule="exact"/>
        <w:rPr>
          <w:rFonts w:ascii="Cambria Math"/>
          <w:sz w:val="17"/>
        </w:rPr>
        <w:sectPr w:rsidR="00E87F2E">
          <w:type w:val="continuous"/>
          <w:pgSz w:w="12240" w:h="18720"/>
          <w:pgMar w:top="1360" w:right="1280" w:bottom="280" w:left="1060" w:header="720" w:footer="720" w:gutter="0"/>
          <w:cols w:num="3" w:space="720" w:equalWidth="0">
            <w:col w:w="4568" w:space="40"/>
            <w:col w:w="779" w:space="39"/>
            <w:col w:w="4474"/>
          </w:cols>
        </w:sectPr>
      </w:pPr>
    </w:p>
    <w:p w:rsidR="00E87F2E" w:rsidRDefault="005C6DA2">
      <w:pPr>
        <w:pStyle w:val="BodyText"/>
        <w:spacing w:line="215" w:lineRule="exact"/>
        <w:ind w:left="493"/>
        <w:jc w:val="center"/>
        <w:rPr>
          <w:rFonts w:ascii="Cambria Math"/>
        </w:rPr>
      </w:pPr>
      <w:r>
        <w:pict>
          <v:line id="_x0000_s1177" style="position:absolute;left:0;text-align:left;z-index:252083200;mso-position-horizontal-relative:page" from="335.45pt,5.95pt" to="350.85pt,5.95pt" strokeweight=".84pt">
            <w10:wrap anchorx="page"/>
          </v:line>
        </w:pict>
      </w:r>
      <w:r>
        <w:pict>
          <v:shape id="_x0000_s1176" type="#_x0000_t202" style="position:absolute;left:0;text-align:left;margin-left:340.5pt;margin-top:6pt;width:5.2pt;height:12.05pt;z-index:-300937216;mso-position-horizontal-relative:page" filled="f" stroked="f">
            <v:textbox inset="0,0,0,0">
              <w:txbxContent>
                <w:p w:rsidR="005C6DA2" w:rsidRDefault="005C6DA2">
                  <w:pPr>
                    <w:pStyle w:val="BodyText"/>
                    <w:spacing w:line="240" w:lineRule="exact"/>
                    <w:rPr>
                      <w:rFonts w:ascii="Cambria Math"/>
                    </w:rPr>
                  </w:pPr>
                  <w:r>
                    <w:rPr>
                      <w:rFonts w:ascii="Cambria Math"/>
                    </w:rPr>
                    <w:t>s</w:t>
                  </w:r>
                </w:p>
              </w:txbxContent>
            </v:textbox>
            <w10:wrap anchorx="page"/>
          </v:shape>
        </w:pict>
      </w:r>
      <w:r w:rsidR="00470C67">
        <w:rPr>
          <w:rFonts w:ascii="Cambria Math"/>
        </w:rPr>
        <w:t>0.0025</w:t>
      </w:r>
    </w:p>
    <w:p w:rsidR="00E87F2E" w:rsidRDefault="005C6DA2">
      <w:pPr>
        <w:pStyle w:val="BodyText"/>
        <w:tabs>
          <w:tab w:val="left" w:pos="2358"/>
        </w:tabs>
        <w:spacing w:before="12" w:line="122" w:lineRule="auto"/>
        <w:ind w:left="210"/>
        <w:jc w:val="center"/>
        <w:rPr>
          <w:rFonts w:ascii="Cambria Math"/>
          <w:sz w:val="17"/>
        </w:rPr>
      </w:pPr>
      <w:r>
        <w:pict>
          <v:line id="_x0000_s1175" style="position:absolute;left:0;text-align:left;z-index:-300940288;mso-position-horizontal-relative:page" from="278.45pt,6.65pt" to="367.4pt,6.65pt" strokeweight=".84pt">
            <w10:wrap anchorx="page"/>
          </v:line>
        </w:pict>
      </w:r>
      <w:proofErr w:type="spellStart"/>
      <w:r w:rsidR="00470C67">
        <w:rPr>
          <w:rFonts w:ascii="Cambria Math"/>
        </w:rPr>
        <w:t>m</w:t>
      </w:r>
      <w:r w:rsidR="00470C67">
        <w:rPr>
          <w:rFonts w:ascii="Cambria Math"/>
          <w:vertAlign w:val="subscript"/>
        </w:rPr>
        <w:t>o</w:t>
      </w:r>
      <w:proofErr w:type="spellEnd"/>
      <w:r w:rsidR="00470C67">
        <w:rPr>
          <w:rFonts w:ascii="Cambria Math"/>
          <w:spacing w:val="25"/>
        </w:rPr>
        <w:t xml:space="preserve"> </w:t>
      </w:r>
      <w:r w:rsidR="00470C67">
        <w:rPr>
          <w:rFonts w:ascii="Cambria Math"/>
        </w:rPr>
        <w:t>=</w:t>
      </w:r>
      <w:r w:rsidR="00470C67">
        <w:rPr>
          <w:rFonts w:ascii="Cambria Math"/>
        </w:rPr>
        <w:tab/>
      </w:r>
      <w:r w:rsidR="00470C67">
        <w:rPr>
          <w:rFonts w:ascii="Cambria Math"/>
          <w:position w:val="-14"/>
        </w:rPr>
        <w:t>m</w:t>
      </w:r>
      <w:r w:rsidR="00470C67">
        <w:rPr>
          <w:rFonts w:ascii="Cambria Math"/>
          <w:position w:val="-7"/>
          <w:sz w:val="17"/>
        </w:rPr>
        <w:t>3</w:t>
      </w:r>
    </w:p>
    <w:p w:rsidR="00E87F2E" w:rsidRDefault="005C6DA2">
      <w:pPr>
        <w:pStyle w:val="BodyText"/>
        <w:spacing w:line="196" w:lineRule="auto"/>
        <w:ind w:left="863"/>
        <w:jc w:val="center"/>
        <w:rPr>
          <w:rFonts w:ascii="Cambria Math"/>
        </w:rPr>
      </w:pPr>
      <w:r>
        <w:pict>
          <v:line id="_x0000_s1174" style="position:absolute;left:0;text-align:left;z-index:-300941312;mso-position-horizontal-relative:page" from="352.05pt,7pt" to="367.4pt,7pt" strokeweight=".84pt">
            <w10:wrap anchorx="page"/>
          </v:line>
        </w:pict>
      </w:r>
      <w:proofErr w:type="gramStart"/>
      <w:r w:rsidR="00470C67">
        <w:rPr>
          <w:rFonts w:ascii="Cambria Math"/>
        </w:rPr>
        <w:t xml:space="preserve">0.896439522 </w:t>
      </w:r>
      <w:r w:rsidR="00470C67">
        <w:rPr>
          <w:rFonts w:ascii="Cambria Math"/>
          <w:spacing w:val="13"/>
        </w:rPr>
        <w:t xml:space="preserve"> </w:t>
      </w:r>
      <w:r w:rsidR="00470C67">
        <w:rPr>
          <w:rFonts w:ascii="Cambria Math"/>
          <w:position w:val="-11"/>
        </w:rPr>
        <w:t>kg</w:t>
      </w:r>
      <w:proofErr w:type="gramEnd"/>
    </w:p>
    <w:p w:rsidR="00E87F2E" w:rsidRDefault="00E87F2E">
      <w:pPr>
        <w:pStyle w:val="BodyText"/>
        <w:spacing w:before="8"/>
        <w:rPr>
          <w:rFonts w:ascii="Cambria Math"/>
          <w:sz w:val="17"/>
        </w:rPr>
      </w:pPr>
    </w:p>
    <w:p w:rsidR="00E87F2E" w:rsidRDefault="00E87F2E">
      <w:pPr>
        <w:rPr>
          <w:rFonts w:ascii="Cambria Math"/>
          <w:sz w:val="17"/>
        </w:rPr>
        <w:sectPr w:rsidR="00E87F2E">
          <w:type w:val="continuous"/>
          <w:pgSz w:w="12240" w:h="18720"/>
          <w:pgMar w:top="1360" w:right="1280" w:bottom="280" w:left="1060" w:header="720" w:footer="720" w:gutter="0"/>
          <w:cols w:space="720"/>
        </w:sectPr>
      </w:pPr>
    </w:p>
    <w:p w:rsidR="00E87F2E" w:rsidRDefault="00E87F2E">
      <w:pPr>
        <w:pStyle w:val="BodyText"/>
        <w:rPr>
          <w:rFonts w:ascii="Cambria Math"/>
          <w:sz w:val="26"/>
        </w:rPr>
      </w:pPr>
    </w:p>
    <w:p w:rsidR="00E87F2E" w:rsidRDefault="00E87F2E">
      <w:pPr>
        <w:pStyle w:val="BodyText"/>
        <w:rPr>
          <w:rFonts w:ascii="Cambria Math"/>
          <w:sz w:val="26"/>
        </w:rPr>
      </w:pPr>
    </w:p>
    <w:p w:rsidR="00E87F2E" w:rsidRDefault="00E87F2E">
      <w:pPr>
        <w:pStyle w:val="BodyText"/>
        <w:rPr>
          <w:rFonts w:ascii="Cambria Math"/>
          <w:sz w:val="26"/>
        </w:rPr>
      </w:pPr>
    </w:p>
    <w:p w:rsidR="00E87F2E" w:rsidRDefault="00470C67">
      <w:pPr>
        <w:pStyle w:val="BodyText"/>
        <w:ind w:left="380"/>
      </w:pPr>
      <w:r>
        <w:t>Then,</w:t>
      </w:r>
    </w:p>
    <w:p w:rsidR="00E87F2E" w:rsidRDefault="00470C67">
      <w:pPr>
        <w:pStyle w:val="BodyText"/>
        <w:rPr>
          <w:sz w:val="21"/>
        </w:rPr>
      </w:pPr>
      <w:r>
        <w:br w:type="column"/>
      </w:r>
    </w:p>
    <w:p w:rsidR="00E87F2E" w:rsidRDefault="00470C67">
      <w:pPr>
        <w:pStyle w:val="BodyText"/>
        <w:ind w:left="380"/>
        <w:rPr>
          <w:rFonts w:ascii="Cambria Math" w:eastAsia="Cambria Math"/>
        </w:rPr>
      </w:pPr>
      <w:r>
        <w:rPr>
          <w:rFonts w:ascii="Cambria Math" w:eastAsia="Cambria Math"/>
        </w:rPr>
        <w:t>𝐦</w:t>
      </w:r>
      <w:r>
        <w:rPr>
          <w:rFonts w:ascii="Cambria Math" w:eastAsia="Cambria Math"/>
          <w:vertAlign w:val="subscript"/>
        </w:rPr>
        <w:t>𝐨</w:t>
      </w:r>
      <w:r>
        <w:rPr>
          <w:rFonts w:ascii="Cambria Math" w:eastAsia="Cambria Math"/>
        </w:rPr>
        <w:t xml:space="preserve"> = 𝟎. 𝟎𝟎𝟐𝟕𝟖𝟖𝟖𝟏𝟏</w:t>
      </w:r>
    </w:p>
    <w:p w:rsidR="00E87F2E" w:rsidRDefault="00470C67">
      <w:pPr>
        <w:pStyle w:val="BodyText"/>
        <w:spacing w:before="59"/>
        <w:rPr>
          <w:rFonts w:ascii="Cambria Math" w:eastAsia="Cambria Math"/>
        </w:rPr>
      </w:pPr>
      <w:r>
        <w:br w:type="column"/>
      </w:r>
      <w:r>
        <w:rPr>
          <w:rFonts w:ascii="Cambria Math" w:eastAsia="Cambria Math"/>
        </w:rPr>
        <w:t>𝐤𝐠</w:t>
      </w:r>
    </w:p>
    <w:p w:rsidR="00E87F2E" w:rsidRDefault="00E87F2E">
      <w:pPr>
        <w:pStyle w:val="BodyText"/>
        <w:spacing w:before="5"/>
        <w:rPr>
          <w:rFonts w:ascii="Cambria Math"/>
          <w:sz w:val="4"/>
        </w:rPr>
      </w:pPr>
    </w:p>
    <w:p w:rsidR="00E87F2E" w:rsidRDefault="005C6DA2">
      <w:pPr>
        <w:pStyle w:val="BodyText"/>
        <w:spacing w:line="20" w:lineRule="exact"/>
        <w:ind w:left="-9"/>
        <w:rPr>
          <w:rFonts w:ascii="Cambria Math"/>
          <w:sz w:val="2"/>
        </w:rPr>
      </w:pPr>
      <w:r>
        <w:rPr>
          <w:rFonts w:ascii="Cambria Math"/>
          <w:sz w:val="2"/>
        </w:rPr>
      </w:r>
      <w:r>
        <w:rPr>
          <w:rFonts w:ascii="Cambria Math"/>
          <w:sz w:val="2"/>
        </w:rPr>
        <w:pict>
          <v:group id="_x0000_s1172" style="width:13.8pt;height:.85pt;mso-position-horizontal-relative:char;mso-position-vertical-relative:line" coordsize="276,17">
            <v:line id="_x0000_s1173" style="position:absolute" from="0,8" to="276,8" strokeweight=".84pt"/>
            <w10:anchorlock/>
          </v:group>
        </w:pict>
      </w:r>
    </w:p>
    <w:p w:rsidR="00E87F2E" w:rsidRDefault="00470C67">
      <w:pPr>
        <w:pStyle w:val="BodyText"/>
        <w:ind w:left="82"/>
        <w:rPr>
          <w:rFonts w:ascii="Cambria Math" w:eastAsia="Cambria Math"/>
        </w:rPr>
      </w:pPr>
      <w:r>
        <w:rPr>
          <w:rFonts w:ascii="Cambria Math" w:eastAsia="Cambria Math"/>
        </w:rPr>
        <w:t>𝐬</w:t>
      </w:r>
    </w:p>
    <w:p w:rsidR="00E87F2E" w:rsidRDefault="00E87F2E">
      <w:pPr>
        <w:rPr>
          <w:rFonts w:ascii="Cambria Math" w:eastAsia="Cambria Math"/>
        </w:rPr>
        <w:sectPr w:rsidR="00E87F2E">
          <w:type w:val="continuous"/>
          <w:pgSz w:w="12240" w:h="18720"/>
          <w:pgMar w:top="1360" w:right="1280" w:bottom="280" w:left="1060" w:header="720" w:footer="720" w:gutter="0"/>
          <w:cols w:num="3" w:space="720" w:equalWidth="0">
            <w:col w:w="1037" w:space="2403"/>
            <w:col w:w="2547" w:space="39"/>
            <w:col w:w="3874"/>
          </w:cols>
        </w:sectPr>
      </w:pPr>
    </w:p>
    <w:p w:rsidR="00E87F2E" w:rsidRDefault="00E87F2E">
      <w:pPr>
        <w:pStyle w:val="BodyText"/>
        <w:spacing w:before="5"/>
        <w:rPr>
          <w:rFonts w:ascii="Cambria Math"/>
          <w:sz w:val="18"/>
        </w:rPr>
      </w:pPr>
    </w:p>
    <w:p w:rsidR="00E87F2E" w:rsidRDefault="00470C67">
      <w:pPr>
        <w:pStyle w:val="BodyText"/>
        <w:spacing w:before="59"/>
        <w:ind w:left="223"/>
        <w:jc w:val="center"/>
        <w:rPr>
          <w:rFonts w:ascii="Cambria Math" w:hAnsi="Cambria Math"/>
        </w:rPr>
      </w:pPr>
      <w:proofErr w:type="gramStart"/>
      <w:r>
        <w:rPr>
          <w:rFonts w:ascii="Cambria Math" w:hAnsi="Cambria Math"/>
        </w:rPr>
        <w:t>Q</w:t>
      </w:r>
      <w:r>
        <w:rPr>
          <w:rFonts w:ascii="Cambria Math" w:hAnsi="Cambria Math"/>
          <w:vertAlign w:val="subscript"/>
        </w:rPr>
        <w:t>s</w:t>
      </w:r>
      <w:r>
        <w:rPr>
          <w:rFonts w:ascii="Cambria Math" w:hAnsi="Cambria Math"/>
        </w:rPr>
        <w:t xml:space="preserve">  =</w:t>
      </w:r>
      <w:proofErr w:type="gramEnd"/>
      <w:r>
        <w:rPr>
          <w:rFonts w:ascii="Cambria Math" w:hAnsi="Cambria Math"/>
        </w:rPr>
        <w:t xml:space="preserve">  </w:t>
      </w:r>
      <w:proofErr w:type="spellStart"/>
      <w:r>
        <w:rPr>
          <w:rFonts w:ascii="Cambria Math" w:hAnsi="Cambria Math"/>
        </w:rPr>
        <w:t>m</w:t>
      </w:r>
      <w:r>
        <w:rPr>
          <w:rFonts w:ascii="Cambria Math" w:hAnsi="Cambria Math"/>
          <w:vertAlign w:val="subscript"/>
        </w:rPr>
        <w:t>e</w:t>
      </w:r>
      <w:r>
        <w:rPr>
          <w:rFonts w:ascii="Cambria Math" w:hAnsi="Cambria Math"/>
        </w:rPr>
        <w:t>Cp∆T</w:t>
      </w:r>
      <w:proofErr w:type="spellEnd"/>
    </w:p>
    <w:p w:rsidR="00E87F2E" w:rsidRDefault="00E87F2E">
      <w:pPr>
        <w:pStyle w:val="BodyText"/>
        <w:spacing w:before="11"/>
        <w:rPr>
          <w:rFonts w:ascii="Cambria Math"/>
          <w:sz w:val="23"/>
        </w:rPr>
      </w:pPr>
    </w:p>
    <w:p w:rsidR="00E87F2E" w:rsidRDefault="00470C67">
      <w:pPr>
        <w:pStyle w:val="BodyText"/>
        <w:ind w:left="208"/>
        <w:jc w:val="center"/>
        <w:rPr>
          <w:rFonts w:ascii="Cambria Math" w:eastAsia="Cambria Math"/>
        </w:rPr>
      </w:pPr>
      <w:r>
        <w:rPr>
          <w:rFonts w:ascii="Cambria Math" w:eastAsia="Cambria Math"/>
        </w:rPr>
        <w:t>𝑚</w:t>
      </w:r>
      <w:r>
        <w:rPr>
          <w:rFonts w:ascii="Cambria Math" w:eastAsia="Cambria Math"/>
          <w:vertAlign w:val="subscript"/>
        </w:rPr>
        <w:t>𝑒</w:t>
      </w:r>
      <w:r>
        <w:rPr>
          <w:rFonts w:ascii="Cambria Math" w:eastAsia="Cambria Math"/>
        </w:rPr>
        <w:t xml:space="preserve">  = 𝑚</w:t>
      </w:r>
      <w:r>
        <w:rPr>
          <w:rFonts w:ascii="Cambria Math" w:eastAsia="Cambria Math"/>
          <w:vertAlign w:val="subscript"/>
        </w:rPr>
        <w:t>𝑎</w:t>
      </w:r>
    </w:p>
    <w:p w:rsidR="00E87F2E" w:rsidRDefault="00E87F2E">
      <w:pPr>
        <w:pStyle w:val="BodyText"/>
        <w:spacing w:before="9"/>
        <w:rPr>
          <w:rFonts w:ascii="Cambria Math"/>
          <w:sz w:val="16"/>
        </w:rPr>
      </w:pPr>
    </w:p>
    <w:p w:rsidR="00E87F2E" w:rsidRDefault="00470C67">
      <w:pPr>
        <w:pStyle w:val="BodyText"/>
        <w:spacing w:before="59" w:line="232" w:lineRule="exact"/>
        <w:ind w:left="1725"/>
        <w:jc w:val="center"/>
        <w:rPr>
          <w:rFonts w:ascii="Cambria Math"/>
        </w:rPr>
      </w:pPr>
      <w:r>
        <w:rPr>
          <w:rFonts w:ascii="Cambria Math"/>
        </w:rPr>
        <w:t>kJ</w:t>
      </w:r>
    </w:p>
    <w:p w:rsidR="00E87F2E" w:rsidRDefault="005C6DA2">
      <w:pPr>
        <w:pStyle w:val="BodyText"/>
        <w:spacing w:line="187" w:lineRule="auto"/>
        <w:ind w:left="224"/>
        <w:jc w:val="center"/>
        <w:rPr>
          <w:rFonts w:ascii="Cambria Math" w:hAnsi="Cambria Math"/>
        </w:rPr>
      </w:pPr>
      <w:r>
        <w:pict>
          <v:line id="_x0000_s1171" style="position:absolute;left:0;text-align:left;z-index:-300939264;mso-position-horizontal-relative:page" from="326.7pt,7.25pt" to="360.8pt,7.25pt" strokeweight=".84pt">
            <w10:wrap anchorx="page"/>
          </v:line>
        </w:pict>
      </w:r>
      <w:r w:rsidR="00470C67">
        <w:rPr>
          <w:rFonts w:ascii="Cambria Math" w:hAnsi="Cambria Math"/>
        </w:rPr>
        <w:t>1.548218 kW = m</w:t>
      </w:r>
      <w:r w:rsidR="00470C67">
        <w:rPr>
          <w:rFonts w:ascii="Cambria Math" w:hAnsi="Cambria Math"/>
          <w:vertAlign w:val="subscript"/>
        </w:rPr>
        <w:t>a</w:t>
      </w:r>
      <w:r w:rsidR="00470C67">
        <w:rPr>
          <w:rFonts w:ascii="Cambria Math" w:hAnsi="Cambria Math"/>
        </w:rPr>
        <w:t xml:space="preserve"> (1.0062 </w:t>
      </w:r>
      <w:r w:rsidR="00470C67">
        <w:rPr>
          <w:rFonts w:ascii="Cambria Math" w:hAnsi="Cambria Math"/>
          <w:position w:val="-15"/>
        </w:rPr>
        <w:t xml:space="preserve">kg − </w:t>
      </w:r>
      <w:proofErr w:type="gramStart"/>
      <w:r w:rsidR="00470C67">
        <w:rPr>
          <w:rFonts w:ascii="Cambria Math" w:hAnsi="Cambria Math"/>
          <w:position w:val="-15"/>
        </w:rPr>
        <w:t>K</w:t>
      </w:r>
      <w:r w:rsidR="00470C67">
        <w:rPr>
          <w:rFonts w:ascii="Cambria Math" w:hAnsi="Cambria Math"/>
        </w:rPr>
        <w:t>)(</w:t>
      </w:r>
      <w:proofErr w:type="gramEnd"/>
      <w:r w:rsidR="00470C67">
        <w:rPr>
          <w:rFonts w:ascii="Cambria Math" w:hAnsi="Cambria Math"/>
        </w:rPr>
        <w:t>33.9 − 24)K</w:t>
      </w:r>
    </w:p>
    <w:p w:rsidR="00E87F2E" w:rsidRDefault="00E87F2E">
      <w:pPr>
        <w:pStyle w:val="BodyText"/>
        <w:spacing w:before="10"/>
        <w:rPr>
          <w:rFonts w:ascii="Cambria Math"/>
          <w:sz w:val="17"/>
        </w:rPr>
      </w:pPr>
    </w:p>
    <w:p w:rsidR="00E87F2E" w:rsidRDefault="00E87F2E">
      <w:pPr>
        <w:rPr>
          <w:rFonts w:ascii="Cambria Math"/>
          <w:sz w:val="17"/>
        </w:rPr>
        <w:sectPr w:rsidR="00E87F2E">
          <w:type w:val="continuous"/>
          <w:pgSz w:w="12240" w:h="18720"/>
          <w:pgMar w:top="1360" w:right="1280" w:bottom="280" w:left="1060" w:header="720" w:footer="720" w:gutter="0"/>
          <w:cols w:space="720"/>
        </w:sectPr>
      </w:pPr>
    </w:p>
    <w:p w:rsidR="00E87F2E" w:rsidRDefault="00E87F2E">
      <w:pPr>
        <w:pStyle w:val="BodyText"/>
        <w:spacing w:before="6"/>
        <w:rPr>
          <w:rFonts w:ascii="Cambria Math"/>
          <w:sz w:val="20"/>
        </w:rPr>
      </w:pPr>
    </w:p>
    <w:p w:rsidR="00E87F2E" w:rsidRDefault="00470C67">
      <w:pPr>
        <w:pStyle w:val="BodyText"/>
        <w:spacing w:before="1"/>
        <w:ind w:left="3798"/>
        <w:rPr>
          <w:rFonts w:ascii="Cambria Math" w:eastAsia="Cambria Math"/>
        </w:rPr>
      </w:pPr>
      <w:r>
        <w:rPr>
          <w:rFonts w:ascii="Cambria Math" w:eastAsia="Cambria Math"/>
        </w:rPr>
        <w:t>𝐦</w:t>
      </w:r>
      <w:r>
        <w:rPr>
          <w:rFonts w:ascii="Cambria Math" w:eastAsia="Cambria Math"/>
          <w:vertAlign w:val="subscript"/>
        </w:rPr>
        <w:t>𝐚</w:t>
      </w:r>
      <w:r>
        <w:rPr>
          <w:rFonts w:ascii="Cambria Math" w:eastAsia="Cambria Math"/>
        </w:rPr>
        <w:t xml:space="preserve"> = 𝟎. 𝟏𝟑𝟐𝟐𝟖𝟐𝟗𝟒𝟗</w:t>
      </w:r>
    </w:p>
    <w:p w:rsidR="00E87F2E" w:rsidRDefault="00E87F2E">
      <w:pPr>
        <w:pStyle w:val="BodyText"/>
        <w:rPr>
          <w:rFonts w:ascii="Cambria Math"/>
          <w:sz w:val="31"/>
        </w:rPr>
      </w:pPr>
    </w:p>
    <w:p w:rsidR="00E87F2E" w:rsidRDefault="00470C67">
      <w:pPr>
        <w:pStyle w:val="BodyText"/>
        <w:tabs>
          <w:tab w:val="left" w:pos="3992"/>
        </w:tabs>
        <w:spacing w:line="224" w:lineRule="exact"/>
        <w:ind w:left="3292"/>
        <w:rPr>
          <w:rFonts w:ascii="Cambria Math" w:eastAsia="Cambria Math"/>
        </w:rPr>
      </w:pPr>
      <w:r>
        <w:rPr>
          <w:rFonts w:ascii="Cambria Math" w:eastAsia="Cambria Math"/>
        </w:rPr>
        <w:t>𝒎</w:t>
      </w:r>
      <w:r>
        <w:rPr>
          <w:rFonts w:ascii="Cambria Math" w:eastAsia="Cambria Math"/>
          <w:vertAlign w:val="subscript"/>
        </w:rPr>
        <w:t>𝒐</w:t>
      </w:r>
      <w:r>
        <w:rPr>
          <w:rFonts w:ascii="Cambria Math" w:eastAsia="Cambria Math"/>
        </w:rPr>
        <w:tab/>
        <w:t>0.002788811</w:t>
      </w:r>
      <w:r>
        <w:rPr>
          <w:rFonts w:ascii="Cambria Math" w:eastAsia="Cambria Math"/>
          <w:spacing w:val="1"/>
        </w:rPr>
        <w:t xml:space="preserve"> </w:t>
      </w:r>
      <w:r>
        <w:rPr>
          <w:rFonts w:ascii="Cambria Math" w:eastAsia="Cambria Math"/>
        </w:rPr>
        <w:t>kg/s</w:t>
      </w:r>
    </w:p>
    <w:p w:rsidR="00E87F2E" w:rsidRDefault="00470C67">
      <w:pPr>
        <w:pStyle w:val="BodyText"/>
        <w:spacing w:before="59"/>
        <w:ind w:left="-5"/>
        <w:rPr>
          <w:rFonts w:ascii="Cambria Math" w:eastAsia="Cambria Math"/>
        </w:rPr>
      </w:pPr>
      <w:r>
        <w:br w:type="column"/>
      </w:r>
      <w:r>
        <w:rPr>
          <w:rFonts w:ascii="Cambria Math" w:eastAsia="Cambria Math"/>
        </w:rPr>
        <w:t>𝐤𝐠</w:t>
      </w:r>
    </w:p>
    <w:p w:rsidR="00E87F2E" w:rsidRDefault="00E87F2E">
      <w:pPr>
        <w:pStyle w:val="BodyText"/>
        <w:spacing w:before="4"/>
        <w:rPr>
          <w:rFonts w:ascii="Cambria Math"/>
          <w:sz w:val="4"/>
        </w:rPr>
      </w:pPr>
    </w:p>
    <w:p w:rsidR="00E87F2E" w:rsidRDefault="005C6DA2">
      <w:pPr>
        <w:pStyle w:val="BodyText"/>
        <w:spacing w:line="20" w:lineRule="exact"/>
        <w:ind w:left="-13"/>
        <w:rPr>
          <w:rFonts w:ascii="Cambria Math"/>
          <w:sz w:val="2"/>
        </w:rPr>
      </w:pPr>
      <w:r>
        <w:rPr>
          <w:rFonts w:ascii="Cambria Math"/>
          <w:sz w:val="2"/>
        </w:rPr>
      </w:r>
      <w:r>
        <w:rPr>
          <w:rFonts w:ascii="Cambria Math"/>
          <w:sz w:val="2"/>
        </w:rPr>
        <w:pict>
          <v:group id="_x0000_s1169" style="width:13.8pt;height:.85pt;mso-position-horizontal-relative:char;mso-position-vertical-relative:line" coordsize="276,17">
            <v:line id="_x0000_s1170" style="position:absolute" from="0,8" to="276,8" strokeweight=".84pt"/>
            <w10:anchorlock/>
          </v:group>
        </w:pict>
      </w:r>
    </w:p>
    <w:p w:rsidR="00E87F2E" w:rsidRDefault="00470C67">
      <w:pPr>
        <w:pStyle w:val="BodyText"/>
        <w:ind w:left="77"/>
        <w:rPr>
          <w:rFonts w:ascii="Cambria Math" w:eastAsia="Cambria Math"/>
        </w:rPr>
      </w:pPr>
      <w:r>
        <w:rPr>
          <w:rFonts w:ascii="Cambria Math" w:eastAsia="Cambria Math"/>
        </w:rPr>
        <w:t>𝐬</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6012" w:space="40"/>
            <w:col w:w="3848"/>
          </w:cols>
        </w:sectPr>
      </w:pPr>
    </w:p>
    <w:p w:rsidR="00E87F2E" w:rsidRDefault="005C6DA2">
      <w:pPr>
        <w:pStyle w:val="BodyText"/>
        <w:spacing w:line="181" w:lineRule="exact"/>
        <w:ind w:left="3693"/>
        <w:rPr>
          <w:rFonts w:ascii="Cambria Math"/>
        </w:rPr>
      </w:pPr>
      <w:r>
        <w:pict>
          <v:line id="_x0000_s1168" style="position:absolute;left:0;text-align:left;z-index:252087296;mso-position-horizontal-relative:page" from="217.35pt,5.95pt" to="234.3pt,5.95pt" strokeweight=".84pt">
            <w10:wrap anchorx="page"/>
          </v:line>
        </w:pict>
      </w:r>
      <w:r w:rsidR="00470C67">
        <w:rPr>
          <w:rFonts w:ascii="Cambria Math"/>
        </w:rPr>
        <w:t>=</w:t>
      </w:r>
    </w:p>
    <w:p w:rsidR="00E87F2E" w:rsidRDefault="00470C67">
      <w:pPr>
        <w:pStyle w:val="BodyText"/>
        <w:spacing w:line="221" w:lineRule="exact"/>
        <w:ind w:left="3287"/>
        <w:rPr>
          <w:rFonts w:ascii="Cambria Math" w:eastAsia="Cambria Math"/>
        </w:rPr>
      </w:pPr>
      <w:r>
        <w:rPr>
          <w:rFonts w:ascii="Cambria Math" w:eastAsia="Cambria Math"/>
        </w:rPr>
        <w:t>𝒎</w:t>
      </w:r>
      <w:r>
        <w:rPr>
          <w:rFonts w:ascii="Cambria Math" w:eastAsia="Cambria Math"/>
          <w:vertAlign w:val="subscript"/>
        </w:rPr>
        <w:t>𝒂</w:t>
      </w:r>
    </w:p>
    <w:p w:rsidR="00E87F2E" w:rsidRDefault="00470C67">
      <w:pPr>
        <w:pStyle w:val="BodyText"/>
        <w:spacing w:before="4"/>
        <w:rPr>
          <w:rFonts w:ascii="Cambria Math"/>
          <w:sz w:val="9"/>
        </w:rPr>
      </w:pPr>
      <w:r>
        <w:br w:type="column"/>
      </w:r>
    </w:p>
    <w:p w:rsidR="00E87F2E" w:rsidRDefault="005C6DA2">
      <w:pPr>
        <w:pStyle w:val="BodyText"/>
        <w:spacing w:line="20" w:lineRule="exact"/>
        <w:ind w:left="71" w:right="-72"/>
        <w:rPr>
          <w:rFonts w:ascii="Cambria Math"/>
          <w:sz w:val="2"/>
        </w:rPr>
      </w:pPr>
      <w:r>
        <w:rPr>
          <w:rFonts w:ascii="Cambria Math"/>
          <w:sz w:val="2"/>
        </w:rPr>
      </w:r>
      <w:r>
        <w:rPr>
          <w:rFonts w:ascii="Cambria Math"/>
          <w:sz w:val="2"/>
        </w:rPr>
        <w:pict>
          <v:group id="_x0000_s1166" style="width:94.85pt;height:.85pt;mso-position-horizontal-relative:char;mso-position-vertical-relative:line" coordsize="1897,17">
            <v:line id="_x0000_s1167" style="position:absolute" from="0,8" to="1896,8" strokeweight=".84pt"/>
            <w10:anchorlock/>
          </v:group>
        </w:pict>
      </w:r>
    </w:p>
    <w:p w:rsidR="00E87F2E" w:rsidRDefault="00470C67">
      <w:pPr>
        <w:pStyle w:val="BodyText"/>
        <w:ind w:left="80"/>
        <w:rPr>
          <w:rFonts w:ascii="Cambria Math"/>
        </w:rPr>
      </w:pPr>
      <w:r>
        <w:rPr>
          <w:rFonts w:ascii="Cambria Math"/>
        </w:rPr>
        <w:t>0.132282949 kg/s</w:t>
      </w:r>
    </w:p>
    <w:p w:rsidR="00E87F2E" w:rsidRDefault="00470C67">
      <w:pPr>
        <w:pStyle w:val="BodyText"/>
        <w:spacing w:line="241" w:lineRule="exact"/>
        <w:ind w:left="51"/>
        <w:rPr>
          <w:rFonts w:ascii="Cambria Math" w:eastAsia="Cambria Math"/>
        </w:rPr>
      </w:pPr>
      <w:r>
        <w:br w:type="column"/>
      </w:r>
      <w:r>
        <w:rPr>
          <w:rFonts w:ascii="Cambria Math" w:eastAsia="Cambria Math"/>
        </w:rPr>
        <w:t>𝑥 100%</w:t>
      </w:r>
    </w:p>
    <w:p w:rsidR="00E87F2E" w:rsidRDefault="00E87F2E">
      <w:pPr>
        <w:spacing w:line="241" w:lineRule="exact"/>
        <w:rPr>
          <w:rFonts w:ascii="Cambria Math" w:eastAsia="Cambria Math"/>
        </w:rPr>
        <w:sectPr w:rsidR="00E87F2E">
          <w:type w:val="continuous"/>
          <w:pgSz w:w="12240" w:h="18720"/>
          <w:pgMar w:top="1360" w:right="1280" w:bottom="280" w:left="1060" w:header="720" w:footer="720" w:gutter="0"/>
          <w:cols w:num="3" w:space="720" w:equalWidth="0">
            <w:col w:w="3873" w:space="40"/>
            <w:col w:w="1978" w:space="39"/>
            <w:col w:w="3970"/>
          </w:cols>
        </w:sectPr>
      </w:pPr>
    </w:p>
    <w:p w:rsidR="00E87F2E" w:rsidRDefault="00E87F2E">
      <w:pPr>
        <w:pStyle w:val="BodyText"/>
        <w:spacing w:before="6"/>
        <w:rPr>
          <w:rFonts w:ascii="Cambria Math"/>
          <w:sz w:val="12"/>
        </w:rPr>
      </w:pPr>
    </w:p>
    <w:p w:rsidR="00E87F2E" w:rsidRDefault="00E87F2E">
      <w:pPr>
        <w:rPr>
          <w:rFonts w:ascii="Cambria Math"/>
          <w:sz w:val="12"/>
        </w:rPr>
        <w:sectPr w:rsidR="00E87F2E">
          <w:type w:val="continuous"/>
          <w:pgSz w:w="12240" w:h="18720"/>
          <w:pgMar w:top="1360" w:right="1280" w:bottom="280" w:left="1060" w:header="720" w:footer="720" w:gutter="0"/>
          <w:cols w:space="720"/>
        </w:sectPr>
      </w:pPr>
    </w:p>
    <w:p w:rsidR="00E87F2E" w:rsidRDefault="00470C67">
      <w:pPr>
        <w:pStyle w:val="BodyText"/>
        <w:spacing w:before="59"/>
        <w:jc w:val="right"/>
        <w:rPr>
          <w:rFonts w:ascii="Cambria Math" w:eastAsia="Cambria Math"/>
        </w:rPr>
      </w:pPr>
      <w:r>
        <w:rPr>
          <w:rFonts w:ascii="Cambria Math" w:eastAsia="Cambria Math"/>
          <w:w w:val="95"/>
        </w:rPr>
        <w:t>𝒎</w:t>
      </w:r>
      <w:r>
        <w:rPr>
          <w:rFonts w:ascii="Cambria Math" w:eastAsia="Cambria Math"/>
          <w:w w:val="95"/>
          <w:vertAlign w:val="subscript"/>
        </w:rPr>
        <w:t>𝒐</w:t>
      </w:r>
    </w:p>
    <w:p w:rsidR="00E87F2E" w:rsidRDefault="00E87F2E">
      <w:pPr>
        <w:pStyle w:val="BodyText"/>
        <w:spacing w:before="4"/>
        <w:rPr>
          <w:rFonts w:ascii="Cambria Math"/>
          <w:sz w:val="4"/>
        </w:rPr>
      </w:pPr>
    </w:p>
    <w:p w:rsidR="00E87F2E" w:rsidRDefault="005C6DA2">
      <w:pPr>
        <w:pStyle w:val="BodyText"/>
        <w:spacing w:line="20" w:lineRule="exact"/>
        <w:ind w:left="3830" w:right="-72"/>
        <w:rPr>
          <w:rFonts w:ascii="Cambria Math"/>
          <w:sz w:val="2"/>
        </w:rPr>
      </w:pPr>
      <w:r>
        <w:rPr>
          <w:rFonts w:ascii="Cambria Math"/>
          <w:sz w:val="2"/>
        </w:rPr>
      </w:r>
      <w:r>
        <w:rPr>
          <w:rFonts w:ascii="Cambria Math"/>
          <w:sz w:val="2"/>
        </w:rPr>
        <w:pict>
          <v:group id="_x0000_s1164" style="width:16.95pt;height:.85pt;mso-position-horizontal-relative:char;mso-position-vertical-relative:line" coordsize="339,17">
            <v:line id="_x0000_s1165" style="position:absolute" from="0,8" to="338,8" strokeweight=".84pt"/>
            <w10:anchorlock/>
          </v:group>
        </w:pict>
      </w:r>
    </w:p>
    <w:p w:rsidR="00E87F2E" w:rsidRDefault="00470C67">
      <w:pPr>
        <w:pStyle w:val="BodyText"/>
        <w:jc w:val="right"/>
        <w:rPr>
          <w:rFonts w:ascii="Cambria Math" w:eastAsia="Cambria Math"/>
        </w:rPr>
      </w:pPr>
      <w:r>
        <w:rPr>
          <w:rFonts w:ascii="Cambria Math" w:eastAsia="Cambria Math"/>
          <w:w w:val="95"/>
        </w:rPr>
        <w:t>𝒎</w:t>
      </w:r>
      <w:r>
        <w:rPr>
          <w:rFonts w:ascii="Cambria Math" w:eastAsia="Cambria Math"/>
          <w:w w:val="95"/>
          <w:vertAlign w:val="subscript"/>
        </w:rPr>
        <w:t>𝒂</w:t>
      </w:r>
    </w:p>
    <w:p w:rsidR="00E87F2E" w:rsidRDefault="00470C67">
      <w:pPr>
        <w:pStyle w:val="BodyText"/>
        <w:spacing w:before="7"/>
        <w:rPr>
          <w:rFonts w:ascii="Cambria Math"/>
          <w:sz w:val="20"/>
        </w:rPr>
      </w:pPr>
      <w:r>
        <w:br w:type="column"/>
      </w:r>
    </w:p>
    <w:p w:rsidR="00E87F2E" w:rsidRDefault="00470C67">
      <w:pPr>
        <w:pStyle w:val="BodyText"/>
        <w:ind w:left="36"/>
        <w:rPr>
          <w:rFonts w:ascii="Cambria Math" w:eastAsia="Cambria Math"/>
        </w:rPr>
      </w:pPr>
      <w:r>
        <w:rPr>
          <w:rFonts w:ascii="Cambria Math" w:eastAsia="Cambria Math"/>
        </w:rPr>
        <w:t>= 𝟐. 𝟏𝟎𝟖𝟐𝟏𝟔𝟐𝟎𝟐 %</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4169" w:space="40"/>
            <w:col w:w="5691"/>
          </w:cols>
        </w:sectPr>
      </w:pPr>
    </w:p>
    <w:p w:rsidR="00E87F2E" w:rsidRDefault="00E87F2E">
      <w:pPr>
        <w:pStyle w:val="BodyText"/>
        <w:spacing w:before="5"/>
        <w:rPr>
          <w:rFonts w:ascii="Cambria Math"/>
          <w:sz w:val="12"/>
        </w:rPr>
      </w:pPr>
    </w:p>
    <w:p w:rsidR="00E87F2E" w:rsidRDefault="00470C67">
      <w:pPr>
        <w:pStyle w:val="BodyText"/>
        <w:spacing w:before="150" w:line="230" w:lineRule="exact"/>
        <w:ind w:left="380"/>
      </w:pPr>
      <w:r>
        <w:t>Since,</w:t>
      </w:r>
      <w:r>
        <w:rPr>
          <w:u w:val="single"/>
          <w:vertAlign w:val="superscript"/>
        </w:rPr>
        <w:t xml:space="preserve"> </w:t>
      </w:r>
      <w:proofErr w:type="gramStart"/>
      <w:r>
        <w:rPr>
          <w:rFonts w:ascii="Cambria Math" w:eastAsia="Cambria Math"/>
          <w:u w:val="single"/>
          <w:vertAlign w:val="superscript"/>
        </w:rPr>
        <w:t>𝒎</w:t>
      </w:r>
      <w:r>
        <w:rPr>
          <w:rFonts w:ascii="Cambria Math" w:eastAsia="Cambria Math"/>
          <w:position w:val="11"/>
          <w:sz w:val="14"/>
          <w:u w:val="single"/>
        </w:rPr>
        <w:t>𝒐</w:t>
      </w:r>
      <w:r>
        <w:rPr>
          <w:rFonts w:ascii="Cambria Math" w:eastAsia="Cambria Math"/>
          <w:position w:val="11"/>
          <w:sz w:val="14"/>
        </w:rPr>
        <w:t xml:space="preserve">  </w:t>
      </w:r>
      <w:r>
        <w:t>is</w:t>
      </w:r>
      <w:proofErr w:type="gramEnd"/>
      <w:r>
        <w:t xml:space="preserve"> less than 10% then, use 10 % as the value of</w:t>
      </w:r>
      <w:r>
        <w:rPr>
          <w:spacing w:val="5"/>
          <w:u w:val="single"/>
          <w:vertAlign w:val="superscript"/>
        </w:rPr>
        <w:t xml:space="preserve"> </w:t>
      </w:r>
      <w:r>
        <w:rPr>
          <w:rFonts w:ascii="Cambria Math" w:eastAsia="Cambria Math"/>
          <w:spacing w:val="3"/>
          <w:u w:val="single"/>
          <w:vertAlign w:val="superscript"/>
        </w:rPr>
        <w:t>𝒎</w:t>
      </w:r>
      <w:r>
        <w:rPr>
          <w:rFonts w:ascii="Cambria Math" w:eastAsia="Cambria Math"/>
          <w:spacing w:val="3"/>
          <w:position w:val="11"/>
          <w:sz w:val="14"/>
          <w:u w:val="single"/>
        </w:rPr>
        <w:t>𝒐</w:t>
      </w:r>
      <w:r>
        <w:rPr>
          <w:spacing w:val="3"/>
        </w:rPr>
        <w:t>.</w:t>
      </w:r>
    </w:p>
    <w:p w:rsidR="00E87F2E" w:rsidRDefault="00470C67">
      <w:pPr>
        <w:tabs>
          <w:tab w:val="left" w:pos="6582"/>
        </w:tabs>
        <w:spacing w:line="195" w:lineRule="exact"/>
        <w:ind w:left="1114"/>
        <w:rPr>
          <w:rFonts w:ascii="Cambria Math" w:eastAsia="Cambria Math"/>
          <w:sz w:val="14"/>
        </w:rPr>
      </w:pPr>
      <w:r>
        <w:rPr>
          <w:rFonts w:ascii="Cambria Math" w:eastAsia="Cambria Math"/>
          <w:sz w:val="17"/>
        </w:rPr>
        <w:t>𝒎</w:t>
      </w:r>
      <w:r>
        <w:rPr>
          <w:rFonts w:ascii="Cambria Math" w:eastAsia="Cambria Math"/>
          <w:position w:val="-2"/>
          <w:sz w:val="14"/>
        </w:rPr>
        <w:t>𝒂</w:t>
      </w:r>
      <w:r>
        <w:rPr>
          <w:rFonts w:ascii="Cambria Math" w:eastAsia="Cambria Math"/>
          <w:position w:val="-2"/>
          <w:sz w:val="14"/>
        </w:rPr>
        <w:tab/>
      </w:r>
      <w:r>
        <w:rPr>
          <w:rFonts w:ascii="Cambria Math" w:eastAsia="Cambria Math"/>
          <w:sz w:val="17"/>
        </w:rPr>
        <w:t>𝒎</w:t>
      </w:r>
      <w:r>
        <w:rPr>
          <w:rFonts w:ascii="Cambria Math" w:eastAsia="Cambria Math"/>
          <w:position w:val="-2"/>
          <w:sz w:val="14"/>
        </w:rPr>
        <w:t>𝒂</w:t>
      </w:r>
    </w:p>
    <w:p w:rsidR="00E87F2E" w:rsidRDefault="00E87F2E">
      <w:pPr>
        <w:pStyle w:val="BodyText"/>
        <w:spacing w:before="6"/>
        <w:rPr>
          <w:rFonts w:ascii="Cambria Math"/>
          <w:sz w:val="16"/>
        </w:rPr>
      </w:pPr>
    </w:p>
    <w:p w:rsidR="00E87F2E" w:rsidRDefault="00470C67">
      <w:pPr>
        <w:pStyle w:val="BodyText"/>
        <w:spacing w:before="59"/>
        <w:ind w:left="212"/>
        <w:jc w:val="center"/>
        <w:rPr>
          <w:rFonts w:ascii="Cambria Math" w:eastAsia="Cambria Math"/>
        </w:rPr>
      </w:pPr>
      <w:proofErr w:type="spellStart"/>
      <w:r>
        <w:rPr>
          <w:rFonts w:ascii="Cambria Math" w:eastAsia="Cambria Math"/>
        </w:rPr>
        <w:t>m</w:t>
      </w:r>
      <w:r>
        <w:rPr>
          <w:rFonts w:ascii="Cambria Math" w:eastAsia="Cambria Math"/>
          <w:vertAlign w:val="subscript"/>
        </w:rPr>
        <w:t>o</w:t>
      </w:r>
      <w:proofErr w:type="spellEnd"/>
      <w:r>
        <w:rPr>
          <w:rFonts w:ascii="Cambria Math" w:eastAsia="Cambria Math"/>
        </w:rPr>
        <w:t>𝛚</w:t>
      </w:r>
      <w:r>
        <w:rPr>
          <w:rFonts w:ascii="Cambria Math" w:eastAsia="Cambria Math"/>
          <w:vertAlign w:val="subscript"/>
        </w:rPr>
        <w:t>𝐨</w:t>
      </w:r>
      <w:r>
        <w:rPr>
          <w:rFonts w:ascii="Cambria Math" w:eastAsia="Cambria Math"/>
        </w:rPr>
        <w:t xml:space="preserve"> </w:t>
      </w:r>
      <w:proofErr w:type="gramStart"/>
      <w:r>
        <w:rPr>
          <w:rFonts w:ascii="Cambria Math" w:eastAsia="Cambria Math"/>
        </w:rPr>
        <w:t xml:space="preserve">+  </w:t>
      </w:r>
      <w:proofErr w:type="spellStart"/>
      <w:r>
        <w:rPr>
          <w:rFonts w:ascii="Cambria Math" w:eastAsia="Cambria Math"/>
        </w:rPr>
        <w:t>m</w:t>
      </w:r>
      <w:r>
        <w:rPr>
          <w:rFonts w:ascii="Cambria Math" w:eastAsia="Cambria Math"/>
          <w:vertAlign w:val="subscript"/>
        </w:rPr>
        <w:t>R</w:t>
      </w:r>
      <w:proofErr w:type="spellEnd"/>
      <w:proofErr w:type="gramEnd"/>
      <w:r>
        <w:rPr>
          <w:rFonts w:ascii="Cambria Math" w:eastAsia="Cambria Math"/>
        </w:rPr>
        <w:t>𝛚</w:t>
      </w:r>
      <w:r>
        <w:rPr>
          <w:rFonts w:ascii="Cambria Math" w:eastAsia="Cambria Math"/>
          <w:vertAlign w:val="subscript"/>
        </w:rPr>
        <w:t>𝐑</w:t>
      </w:r>
      <w:r>
        <w:rPr>
          <w:rFonts w:ascii="Cambria Math" w:eastAsia="Cambria Math"/>
        </w:rPr>
        <w:t xml:space="preserve">   = m</w:t>
      </w:r>
      <w:r>
        <w:rPr>
          <w:rFonts w:ascii="Cambria Math" w:eastAsia="Cambria Math"/>
          <w:vertAlign w:val="subscript"/>
        </w:rPr>
        <w:t>e</w:t>
      </w:r>
      <w:r>
        <w:rPr>
          <w:rFonts w:ascii="Cambria Math" w:eastAsia="Cambria Math"/>
        </w:rPr>
        <w:t>𝛚</w:t>
      </w:r>
      <w:r>
        <w:rPr>
          <w:rFonts w:ascii="Cambria Math" w:eastAsia="Cambria Math"/>
          <w:vertAlign w:val="subscript"/>
        </w:rPr>
        <w:t>𝐞</w:t>
      </w:r>
    </w:p>
    <w:p w:rsidR="00E87F2E" w:rsidRDefault="00E87F2E">
      <w:pPr>
        <w:pStyle w:val="BodyText"/>
        <w:spacing w:before="11"/>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E87F2E">
      <w:pPr>
        <w:pStyle w:val="BodyText"/>
        <w:spacing w:before="8"/>
        <w:rPr>
          <w:rFonts w:ascii="Cambria Math"/>
          <w:sz w:val="19"/>
        </w:rPr>
      </w:pPr>
    </w:p>
    <w:p w:rsidR="00E87F2E" w:rsidRDefault="00470C67">
      <w:pPr>
        <w:pStyle w:val="BodyText"/>
        <w:spacing w:line="153" w:lineRule="exact"/>
        <w:ind w:left="1134"/>
        <w:rPr>
          <w:rFonts w:ascii="Cambria Math"/>
        </w:rPr>
      </w:pPr>
      <w:r>
        <w:rPr>
          <w:rFonts w:ascii="Cambria Math"/>
          <w:spacing w:val="-1"/>
          <w:position w:val="1"/>
        </w:rPr>
        <w:t>(</w:t>
      </w:r>
      <w:r>
        <w:rPr>
          <w:rFonts w:ascii="Cambria Math"/>
          <w:spacing w:val="-1"/>
        </w:rPr>
        <w:t>0.10m</w:t>
      </w:r>
    </w:p>
    <w:p w:rsidR="00E87F2E" w:rsidRDefault="00470C67">
      <w:pPr>
        <w:pStyle w:val="BodyText"/>
        <w:tabs>
          <w:tab w:val="left" w:pos="1767"/>
        </w:tabs>
        <w:spacing w:before="61" w:line="323" w:lineRule="exact"/>
        <w:ind w:left="65"/>
        <w:rPr>
          <w:rFonts w:ascii="Cambria Math"/>
        </w:rPr>
      </w:pPr>
      <w:r>
        <w:br w:type="column"/>
      </w:r>
      <w:r>
        <w:rPr>
          <w:rFonts w:ascii="Cambria Math"/>
          <w:position w:val="1"/>
        </w:rPr>
        <w:t>)</w:t>
      </w:r>
      <w:r>
        <w:rPr>
          <w:rFonts w:ascii="Cambria Math"/>
          <w:spacing w:val="-12"/>
          <w:position w:val="1"/>
        </w:rPr>
        <w:t xml:space="preserve"> </w:t>
      </w:r>
      <w:r>
        <w:rPr>
          <w:rFonts w:ascii="Cambria Math"/>
        </w:rPr>
        <w:t>(0.01925366</w:t>
      </w:r>
      <w:r>
        <w:rPr>
          <w:rFonts w:ascii="Cambria Math"/>
        </w:rPr>
        <w:tab/>
      </w:r>
      <w:r>
        <w:rPr>
          <w:rFonts w:ascii="Cambria Math"/>
          <w:spacing w:val="3"/>
          <w:position w:val="18"/>
        </w:rPr>
        <w:t>kg</w:t>
      </w:r>
      <w:proofErr w:type="spellStart"/>
      <w:r>
        <w:rPr>
          <w:rFonts w:ascii="Cambria Math"/>
          <w:spacing w:val="3"/>
          <w:position w:val="13"/>
          <w:sz w:val="17"/>
        </w:rPr>
        <w:t>wv</w:t>
      </w:r>
      <w:proofErr w:type="spellEnd"/>
      <w:r>
        <w:rPr>
          <w:rFonts w:ascii="Cambria Math"/>
          <w:spacing w:val="3"/>
        </w:rPr>
        <w:t xml:space="preserve">) </w:t>
      </w:r>
      <w:r>
        <w:rPr>
          <w:rFonts w:ascii="Cambria Math"/>
        </w:rPr>
        <w:t>+</w:t>
      </w:r>
      <w:r>
        <w:rPr>
          <w:rFonts w:ascii="Cambria Math"/>
          <w:spacing w:val="-11"/>
        </w:rPr>
        <w:t xml:space="preserve"> </w:t>
      </w:r>
      <w:r>
        <w:rPr>
          <w:rFonts w:ascii="Cambria Math"/>
          <w:spacing w:val="-4"/>
          <w:position w:val="1"/>
        </w:rPr>
        <w:t>(</w:t>
      </w:r>
      <w:r>
        <w:rPr>
          <w:rFonts w:ascii="Cambria Math"/>
          <w:spacing w:val="-4"/>
        </w:rPr>
        <w:t>0.90m</w:t>
      </w:r>
    </w:p>
    <w:p w:rsidR="00E87F2E" w:rsidRDefault="005C6DA2">
      <w:pPr>
        <w:pStyle w:val="BodyText"/>
        <w:spacing w:line="20" w:lineRule="exact"/>
        <w:ind w:left="1758"/>
        <w:rPr>
          <w:rFonts w:ascii="Cambria Math"/>
          <w:sz w:val="2"/>
        </w:rPr>
      </w:pPr>
      <w:r>
        <w:rPr>
          <w:rFonts w:ascii="Cambria Math"/>
          <w:sz w:val="2"/>
        </w:rPr>
      </w:r>
      <w:r>
        <w:rPr>
          <w:rFonts w:ascii="Cambria Math"/>
          <w:sz w:val="2"/>
        </w:rPr>
        <w:pict>
          <v:group id="_x0000_s1162" style="width:25.45pt;height:.85pt;mso-position-horizontal-relative:char;mso-position-vertical-relative:line" coordsize="509,17">
            <v:line id="_x0000_s1163" style="position:absolute" from="0,8" to="509,8" strokeweight=".84pt"/>
            <w10:anchorlock/>
          </v:group>
        </w:pict>
      </w:r>
    </w:p>
    <w:p w:rsidR="00E87F2E" w:rsidRDefault="00470C67">
      <w:pPr>
        <w:pStyle w:val="BodyText"/>
        <w:spacing w:before="61" w:line="323" w:lineRule="exact"/>
        <w:ind w:left="63"/>
        <w:rPr>
          <w:rFonts w:ascii="Cambria Math"/>
        </w:rPr>
      </w:pPr>
      <w:r>
        <w:br w:type="column"/>
      </w:r>
      <w:r>
        <w:rPr>
          <w:rFonts w:ascii="Cambria Math"/>
          <w:position w:val="1"/>
        </w:rPr>
        <w:t xml:space="preserve">) </w:t>
      </w:r>
      <w:r>
        <w:rPr>
          <w:rFonts w:ascii="Cambria Math"/>
        </w:rPr>
        <w:t xml:space="preserve">(0.00928944 </w:t>
      </w:r>
      <w:r>
        <w:rPr>
          <w:rFonts w:ascii="Cambria Math"/>
          <w:position w:val="18"/>
        </w:rPr>
        <w:t>kg</w:t>
      </w:r>
      <w:proofErr w:type="spellStart"/>
      <w:r>
        <w:rPr>
          <w:rFonts w:ascii="Cambria Math"/>
          <w:position w:val="13"/>
          <w:sz w:val="17"/>
        </w:rPr>
        <w:t>wv</w:t>
      </w:r>
      <w:proofErr w:type="spellEnd"/>
      <w:r>
        <w:rPr>
          <w:rFonts w:ascii="Cambria Math"/>
        </w:rPr>
        <w:t>) = (m</w:t>
      </w:r>
    </w:p>
    <w:p w:rsidR="00E87F2E" w:rsidRDefault="005C6DA2">
      <w:pPr>
        <w:pStyle w:val="BodyText"/>
        <w:spacing w:line="20" w:lineRule="exact"/>
        <w:ind w:left="1597"/>
        <w:rPr>
          <w:rFonts w:ascii="Cambria Math"/>
          <w:sz w:val="2"/>
        </w:rPr>
      </w:pPr>
      <w:r>
        <w:rPr>
          <w:rFonts w:ascii="Cambria Math"/>
          <w:sz w:val="2"/>
        </w:rPr>
      </w:r>
      <w:r>
        <w:rPr>
          <w:rFonts w:ascii="Cambria Math"/>
          <w:sz w:val="2"/>
        </w:rPr>
        <w:pict>
          <v:group id="_x0000_s1160" style="width:25.45pt;height:.85pt;mso-position-horizontal-relative:char;mso-position-vertical-relative:line" coordsize="509,17">
            <v:line id="_x0000_s1161" style="position:absolute" from="0,8" to="509,8" strokeweight=".84pt"/>
            <w10:anchorlock/>
          </v:group>
        </w:pict>
      </w:r>
    </w:p>
    <w:p w:rsidR="00E87F2E" w:rsidRDefault="00470C67">
      <w:pPr>
        <w:pStyle w:val="BodyText"/>
        <w:spacing w:before="8"/>
        <w:rPr>
          <w:rFonts w:ascii="Cambria Math"/>
          <w:sz w:val="19"/>
        </w:rPr>
      </w:pPr>
      <w:r>
        <w:br w:type="column"/>
      </w:r>
    </w:p>
    <w:p w:rsidR="00E87F2E" w:rsidRDefault="00470C67">
      <w:pPr>
        <w:pStyle w:val="BodyText"/>
        <w:spacing w:line="153" w:lineRule="exact"/>
        <w:ind w:left="62"/>
        <w:rPr>
          <w:rFonts w:ascii="Cambria Math" w:eastAsia="Cambria Math"/>
        </w:rPr>
      </w:pPr>
      <w:r>
        <w:rPr>
          <w:rFonts w:ascii="Cambria Math" w:eastAsia="Cambria Math"/>
        </w:rPr>
        <w:t xml:space="preserve">) </w:t>
      </w:r>
      <w:r>
        <w:rPr>
          <w:rFonts w:ascii="Cambria Math" w:eastAsia="Cambria Math"/>
          <w:position w:val="1"/>
        </w:rPr>
        <w:t>(</w:t>
      </w:r>
      <w:r>
        <w:rPr>
          <w:rFonts w:ascii="Cambria Math" w:eastAsia="Cambria Math"/>
        </w:rPr>
        <w:t xml:space="preserve">𝛚 </w:t>
      </w:r>
      <w:r>
        <w:rPr>
          <w:rFonts w:ascii="Cambria Math" w:eastAsia="Cambria Math"/>
          <w:position w:val="1"/>
        </w:rPr>
        <w:t>)</w:t>
      </w:r>
    </w:p>
    <w:p w:rsidR="00E87F2E" w:rsidRDefault="00E87F2E">
      <w:pPr>
        <w:spacing w:line="153" w:lineRule="exact"/>
        <w:rPr>
          <w:rFonts w:ascii="Cambria Math" w:eastAsia="Cambria Math"/>
        </w:rPr>
        <w:sectPr w:rsidR="00E87F2E">
          <w:type w:val="continuous"/>
          <w:pgSz w:w="12240" w:h="18720"/>
          <w:pgMar w:top="1360" w:right="1280" w:bottom="280" w:left="1060" w:header="720" w:footer="720" w:gutter="0"/>
          <w:cols w:num="4" w:space="720" w:equalWidth="0">
            <w:col w:w="1881" w:space="40"/>
            <w:col w:w="3429" w:space="39"/>
            <w:col w:w="2849" w:space="40"/>
            <w:col w:w="1622"/>
          </w:cols>
        </w:sectPr>
      </w:pPr>
    </w:p>
    <w:p w:rsidR="00E87F2E" w:rsidRDefault="00470C67">
      <w:pPr>
        <w:tabs>
          <w:tab w:val="left" w:pos="3709"/>
          <w:tab w:val="left" w:pos="5349"/>
        </w:tabs>
        <w:spacing w:line="117" w:lineRule="auto"/>
        <w:ind w:left="1880"/>
        <w:rPr>
          <w:rFonts w:ascii="Cambria Math"/>
          <w:sz w:val="17"/>
        </w:rPr>
      </w:pPr>
      <w:r>
        <w:rPr>
          <w:rFonts w:ascii="Cambria Math"/>
          <w:w w:val="110"/>
          <w:sz w:val="17"/>
        </w:rPr>
        <w:t>a</w:t>
      </w:r>
      <w:r>
        <w:rPr>
          <w:rFonts w:ascii="Cambria Math"/>
          <w:w w:val="110"/>
          <w:sz w:val="17"/>
        </w:rPr>
        <w:tab/>
      </w:r>
      <w:r>
        <w:rPr>
          <w:rFonts w:ascii="Cambria Math"/>
          <w:w w:val="110"/>
          <w:position w:val="-10"/>
          <w:sz w:val="24"/>
        </w:rPr>
        <w:t>kg</w:t>
      </w:r>
      <w:r>
        <w:rPr>
          <w:rFonts w:ascii="Cambria Math"/>
          <w:w w:val="110"/>
          <w:position w:val="-15"/>
          <w:sz w:val="17"/>
        </w:rPr>
        <w:t>da</w:t>
      </w:r>
      <w:r>
        <w:rPr>
          <w:rFonts w:ascii="Cambria Math"/>
          <w:w w:val="110"/>
          <w:position w:val="-15"/>
          <w:sz w:val="17"/>
        </w:rPr>
        <w:tab/>
      </w:r>
      <w:r>
        <w:rPr>
          <w:rFonts w:ascii="Cambria Math"/>
          <w:spacing w:val="-20"/>
          <w:w w:val="110"/>
          <w:sz w:val="17"/>
        </w:rPr>
        <w:t>a</w:t>
      </w:r>
    </w:p>
    <w:p w:rsidR="00E87F2E" w:rsidRDefault="00470C67">
      <w:pPr>
        <w:pStyle w:val="BodyText"/>
        <w:spacing w:line="279" w:lineRule="exact"/>
        <w:jc w:val="right"/>
        <w:rPr>
          <w:rFonts w:ascii="Cambria Math"/>
        </w:rPr>
      </w:pPr>
      <w:r>
        <w:br w:type="column"/>
      </w:r>
      <w:proofErr w:type="spellStart"/>
      <w:r>
        <w:rPr>
          <w:rFonts w:ascii="Cambria Math"/>
        </w:rPr>
        <w:t>kg</w:t>
      </w:r>
      <w:r>
        <w:rPr>
          <w:rFonts w:ascii="Cambria Math"/>
          <w:vertAlign w:val="subscript"/>
        </w:rPr>
        <w:t>da</w:t>
      </w:r>
      <w:proofErr w:type="spellEnd"/>
    </w:p>
    <w:p w:rsidR="00E87F2E" w:rsidRDefault="00470C67">
      <w:pPr>
        <w:tabs>
          <w:tab w:val="left" w:pos="1276"/>
        </w:tabs>
        <w:spacing w:line="151" w:lineRule="exact"/>
        <w:ind w:left="726"/>
        <w:rPr>
          <w:rFonts w:ascii="Cambria Math" w:eastAsia="Cambria Math"/>
          <w:sz w:val="17"/>
        </w:rPr>
      </w:pPr>
      <w:r>
        <w:br w:type="column"/>
      </w:r>
      <w:r>
        <w:rPr>
          <w:rFonts w:ascii="Cambria Math" w:eastAsia="Cambria Math"/>
          <w:w w:val="110"/>
          <w:sz w:val="17"/>
        </w:rPr>
        <w:t>a</w:t>
      </w:r>
      <w:r>
        <w:rPr>
          <w:rFonts w:ascii="Cambria Math" w:eastAsia="Cambria Math"/>
          <w:w w:val="110"/>
          <w:sz w:val="17"/>
        </w:rPr>
        <w:tab/>
        <w:t>𝐞</w:t>
      </w:r>
    </w:p>
    <w:p w:rsidR="00E87F2E" w:rsidRDefault="00E87F2E">
      <w:pPr>
        <w:spacing w:line="151" w:lineRule="exact"/>
        <w:rPr>
          <w:rFonts w:ascii="Cambria Math" w:eastAsia="Cambria Math"/>
          <w:sz w:val="17"/>
        </w:rPr>
        <w:sectPr w:rsidR="00E87F2E">
          <w:type w:val="continuous"/>
          <w:pgSz w:w="12240" w:h="18720"/>
          <w:pgMar w:top="1360" w:right="1280" w:bottom="280" w:left="1060" w:header="720" w:footer="720" w:gutter="0"/>
          <w:cols w:num="3" w:space="720" w:equalWidth="0">
            <w:col w:w="5444" w:space="40"/>
            <w:col w:w="1988" w:space="39"/>
            <w:col w:w="2389"/>
          </w:cols>
        </w:sectPr>
      </w:pPr>
    </w:p>
    <w:p w:rsidR="00E87F2E" w:rsidRDefault="00E87F2E">
      <w:pPr>
        <w:pStyle w:val="BodyText"/>
        <w:rPr>
          <w:rFonts w:ascii="Cambria Math"/>
          <w:sz w:val="18"/>
        </w:rPr>
      </w:pPr>
    </w:p>
    <w:p w:rsidR="00E87F2E" w:rsidRDefault="00470C67">
      <w:pPr>
        <w:pStyle w:val="BodyText"/>
        <w:spacing w:before="59"/>
        <w:ind w:left="211"/>
        <w:jc w:val="center"/>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𝐞</w:t>
      </w:r>
      <w:r>
        <w:rPr>
          <w:rFonts w:ascii="Cambria Math" w:eastAsia="Cambria Math" w:hAnsi="Cambria Math"/>
        </w:rPr>
        <w:t xml:space="preserve"> = 𝟎. 𝟎𝟏𝟎𝟐𝟖𝟓𝟖𝟔𝟐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E87F2E">
      <w:pPr>
        <w:pStyle w:val="BodyText"/>
        <w:spacing w:before="1"/>
        <w:rPr>
          <w:rFonts w:ascii="Cambria Math"/>
          <w:sz w:val="19"/>
        </w:rPr>
      </w:pPr>
    </w:p>
    <w:p w:rsidR="00E87F2E" w:rsidRDefault="00470C67">
      <w:pPr>
        <w:pStyle w:val="BodyText"/>
        <w:spacing w:before="59"/>
        <w:ind w:left="213"/>
        <w:jc w:val="center"/>
        <w:rPr>
          <w:rFonts w:ascii="Cambria Math"/>
        </w:rPr>
      </w:pPr>
      <w:proofErr w:type="spellStart"/>
      <w:r>
        <w:rPr>
          <w:rFonts w:ascii="Cambria Math"/>
        </w:rPr>
        <w:t>m</w:t>
      </w:r>
      <w:r>
        <w:rPr>
          <w:rFonts w:ascii="Cambria Math"/>
          <w:vertAlign w:val="subscript"/>
        </w:rPr>
        <w:t>o</w:t>
      </w:r>
      <w:r>
        <w:rPr>
          <w:rFonts w:ascii="Cambria Math"/>
        </w:rPr>
        <w:t>h</w:t>
      </w:r>
      <w:r>
        <w:rPr>
          <w:rFonts w:ascii="Cambria Math"/>
          <w:vertAlign w:val="subscript"/>
        </w:rPr>
        <w:t>o</w:t>
      </w:r>
      <w:proofErr w:type="spellEnd"/>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h</w:t>
      </w:r>
      <w:r>
        <w:rPr>
          <w:rFonts w:ascii="Cambria Math"/>
          <w:vertAlign w:val="subscript"/>
        </w:rPr>
        <w:t>R</w:t>
      </w:r>
      <w:proofErr w:type="spellEnd"/>
      <w:proofErr w:type="gramEnd"/>
      <w:r>
        <w:rPr>
          <w:rFonts w:ascii="Cambria Math"/>
        </w:rPr>
        <w:t xml:space="preserve">   = </w:t>
      </w:r>
      <w:proofErr w:type="spellStart"/>
      <w:r>
        <w:rPr>
          <w:rFonts w:ascii="Cambria Math"/>
        </w:rPr>
        <w:t>m</w:t>
      </w:r>
      <w:r>
        <w:rPr>
          <w:rFonts w:ascii="Cambria Math"/>
          <w:vertAlign w:val="subscript"/>
        </w:rPr>
        <w:t>e</w:t>
      </w:r>
      <w:r>
        <w:rPr>
          <w:rFonts w:ascii="Cambria Math"/>
        </w:rPr>
        <w:t>h</w:t>
      </w:r>
      <w:r>
        <w:rPr>
          <w:rFonts w:ascii="Cambria Math"/>
          <w:vertAlign w:val="subscript"/>
        </w:rPr>
        <w:t>e</w:t>
      </w:r>
      <w:proofErr w:type="spellEnd"/>
    </w:p>
    <w:p w:rsidR="00E87F2E" w:rsidRDefault="00E87F2E">
      <w:pPr>
        <w:pStyle w:val="BodyText"/>
        <w:rPr>
          <w:rFonts w:ascii="Cambria Math"/>
          <w:sz w:val="23"/>
        </w:rPr>
      </w:pPr>
    </w:p>
    <w:p w:rsidR="00E87F2E" w:rsidRDefault="00470C67">
      <w:pPr>
        <w:pStyle w:val="BodyText"/>
        <w:ind w:left="223"/>
        <w:jc w:val="center"/>
        <w:rPr>
          <w:rFonts w:ascii="Cambria Math" w:hAnsi="Cambria Math"/>
        </w:rPr>
      </w:pPr>
      <w:r>
        <w:rPr>
          <w:rFonts w:ascii="Cambria Math" w:hAnsi="Cambria Math"/>
          <w:position w:val="1"/>
        </w:rPr>
        <w:t>(</w:t>
      </w:r>
      <w:r>
        <w:rPr>
          <w:rFonts w:ascii="Cambria Math" w:hAnsi="Cambria Math"/>
        </w:rPr>
        <w:t>0.10</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80.777 kJ</w:t>
      </w:r>
      <w:r>
        <w:rPr>
          <w:rFonts w:ascii="Cambria Math" w:hAnsi="Cambria Math"/>
          <w:position w:val="1"/>
        </w:rPr>
        <w:t>⁄</w:t>
      </w:r>
      <w:r>
        <w:rPr>
          <w:rFonts w:ascii="Cambria Math" w:hAnsi="Cambria Math"/>
        </w:rPr>
        <w:t>kg</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0.90m</w:t>
      </w:r>
      <w:r>
        <w:rPr>
          <w:rFonts w:ascii="Cambria Math" w:hAnsi="Cambria Math"/>
          <w:vertAlign w:val="subscript"/>
        </w:rPr>
        <w:t>a</w:t>
      </w:r>
      <w:r>
        <w:rPr>
          <w:rFonts w:ascii="Cambria Math" w:hAnsi="Cambria Math"/>
          <w:position w:val="1"/>
        </w:rPr>
        <w:t>)(</w:t>
      </w:r>
      <w:r>
        <w:rPr>
          <w:rFonts w:ascii="Cambria Math" w:hAnsi="Cambria Math"/>
        </w:rPr>
        <w:t>47.7957072kJ</w:t>
      </w:r>
      <w:r>
        <w:rPr>
          <w:rFonts w:ascii="Cambria Math" w:hAnsi="Cambria Math"/>
          <w:position w:val="1"/>
        </w:rPr>
        <w:t>⁄</w:t>
      </w:r>
      <w:r>
        <w:rPr>
          <w:rFonts w:ascii="Cambria Math" w:hAnsi="Cambria Math"/>
        </w:rPr>
        <w:t>kg</w:t>
      </w:r>
      <w:r>
        <w:rPr>
          <w:rFonts w:ascii="Cambria Math" w:hAnsi="Cambria Math"/>
          <w:position w:val="1"/>
        </w:rPr>
        <w:t xml:space="preserve">) </w:t>
      </w:r>
      <w:r>
        <w:rPr>
          <w:rFonts w:ascii="Cambria Math" w:hAnsi="Cambria Math"/>
        </w:rPr>
        <w:t>= (m</w:t>
      </w:r>
      <w:r>
        <w:rPr>
          <w:rFonts w:ascii="Cambria Math" w:hAnsi="Cambria Math"/>
          <w:vertAlign w:val="subscript"/>
        </w:rPr>
        <w:t>a</w:t>
      </w:r>
      <w:r>
        <w:rPr>
          <w:rFonts w:ascii="Cambria Math" w:hAnsi="Cambria Math"/>
        </w:rPr>
        <w:t xml:space="preserve">) </w:t>
      </w:r>
      <w:r>
        <w:rPr>
          <w:rFonts w:ascii="Cambria Math" w:hAnsi="Cambria Math"/>
          <w:position w:val="1"/>
        </w:rPr>
        <w:t>(</w:t>
      </w:r>
      <w:r>
        <w:rPr>
          <w:rFonts w:ascii="Cambria Math" w:hAnsi="Cambria Math"/>
        </w:rPr>
        <w:t>h</w:t>
      </w:r>
      <w:r>
        <w:rPr>
          <w:rFonts w:ascii="Cambria Math" w:hAnsi="Cambria Math"/>
          <w:vertAlign w:val="subscript"/>
        </w:rPr>
        <w:t>e</w:t>
      </w:r>
      <w:r>
        <w:rPr>
          <w:rFonts w:ascii="Cambria Math" w:hAnsi="Cambria Math"/>
          <w:position w:val="1"/>
        </w:rPr>
        <w:t>)</w:t>
      </w:r>
    </w:p>
    <w:p w:rsidR="00E87F2E" w:rsidRDefault="00E87F2E">
      <w:pPr>
        <w:pStyle w:val="BodyText"/>
        <w:spacing w:before="3"/>
        <w:rPr>
          <w:rFonts w:ascii="Cambria Math"/>
          <w:sz w:val="23"/>
        </w:rPr>
      </w:pPr>
    </w:p>
    <w:p w:rsidR="00E87F2E" w:rsidRDefault="00470C67">
      <w:pPr>
        <w:pStyle w:val="BodyText"/>
        <w:ind w:left="222"/>
        <w:jc w:val="center"/>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𝐞</w:t>
      </w:r>
      <w:r>
        <w:rPr>
          <w:rFonts w:ascii="Cambria Math" w:eastAsia="Cambria Math" w:hAnsi="Cambria Math"/>
        </w:rPr>
        <w:t xml:space="preserve">  = 𝟓𝟏. 𝟒𝟎𝟕𝟐𝟖𝟑𝟔𝟓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0"/>
        <w:rPr>
          <w:rFonts w:ascii="Cambria Math"/>
          <w:sz w:val="18"/>
        </w:rPr>
      </w:pPr>
    </w:p>
    <w:p w:rsidR="00E87F2E" w:rsidRDefault="00470C67">
      <w:pPr>
        <w:pStyle w:val="BodyText"/>
        <w:spacing w:before="59"/>
        <w:ind w:left="213"/>
        <w:jc w:val="center"/>
        <w:rPr>
          <w:rFonts w:ascii="Cambria Math"/>
        </w:rPr>
      </w:pPr>
      <w:r>
        <w:rPr>
          <w:rFonts w:ascii="Cambria Math"/>
        </w:rPr>
        <w:t>m</w:t>
      </w:r>
      <w:r>
        <w:rPr>
          <w:rFonts w:ascii="Cambria Math"/>
          <w:vertAlign w:val="subscript"/>
        </w:rPr>
        <w:t>o</w:t>
      </w:r>
      <w:r>
        <w:rPr>
          <w:rFonts w:ascii="Cambria Math"/>
        </w:rPr>
        <w:t>t</w:t>
      </w:r>
      <w:r>
        <w:rPr>
          <w:rFonts w:ascii="Cambria Math"/>
          <w:vertAlign w:val="subscript"/>
        </w:rPr>
        <w:t>o</w:t>
      </w:r>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t</w:t>
      </w:r>
      <w:r>
        <w:rPr>
          <w:rFonts w:ascii="Cambria Math"/>
          <w:vertAlign w:val="subscript"/>
        </w:rPr>
        <w:t>R</w:t>
      </w:r>
      <w:proofErr w:type="spellEnd"/>
      <w:proofErr w:type="gramEnd"/>
      <w:r>
        <w:rPr>
          <w:rFonts w:ascii="Cambria Math"/>
        </w:rPr>
        <w:t xml:space="preserve">  =  m</w:t>
      </w:r>
      <w:r>
        <w:rPr>
          <w:rFonts w:ascii="Cambria Math"/>
          <w:vertAlign w:val="subscript"/>
        </w:rPr>
        <w:t>e</w:t>
      </w:r>
      <w:r>
        <w:rPr>
          <w:rFonts w:ascii="Cambria Math"/>
        </w:rPr>
        <w:t>t</w:t>
      </w:r>
      <w:r>
        <w:rPr>
          <w:rFonts w:ascii="Cambria Math"/>
          <w:vertAlign w:val="subscript"/>
        </w:rPr>
        <w:t>e</w:t>
      </w:r>
    </w:p>
    <w:p w:rsidR="00E87F2E" w:rsidRDefault="00E87F2E">
      <w:pPr>
        <w:pStyle w:val="BodyText"/>
        <w:rPr>
          <w:rFonts w:ascii="Cambria Math"/>
          <w:sz w:val="20"/>
        </w:rPr>
      </w:pPr>
    </w:p>
    <w:p w:rsidR="00E87F2E" w:rsidRDefault="00470C67">
      <w:pPr>
        <w:spacing w:before="182"/>
        <w:ind w:right="154"/>
        <w:jc w:val="right"/>
        <w:rPr>
          <w:rFonts w:ascii="Calibri"/>
        </w:rPr>
      </w:pPr>
      <w:r>
        <w:rPr>
          <w:rFonts w:ascii="Calibri"/>
        </w:rPr>
        <w:t>132</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BodyText"/>
        <w:spacing w:before="30"/>
        <w:ind w:left="1254" w:right="1345"/>
        <w:jc w:val="center"/>
        <w:rPr>
          <w:rFonts w:ascii="Cambria Math" w:hAnsi="Cambria Math"/>
        </w:rPr>
      </w:pPr>
      <w:r>
        <w:rPr>
          <w:rFonts w:ascii="Cambria Math" w:hAnsi="Cambria Math"/>
          <w:position w:val="1"/>
        </w:rPr>
        <w:lastRenderedPageBreak/>
        <w:t>(</w:t>
      </w:r>
      <w:r>
        <w:rPr>
          <w:rFonts w:ascii="Cambria Math" w:hAnsi="Cambria Math"/>
        </w:rPr>
        <w:t>0.10</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33.9 ℃</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0.90m</w:t>
      </w:r>
      <w:r>
        <w:rPr>
          <w:rFonts w:ascii="Cambria Math" w:hAnsi="Cambria Math"/>
          <w:vertAlign w:val="subscript"/>
        </w:rPr>
        <w:t>a</w:t>
      </w:r>
      <w:r>
        <w:rPr>
          <w:rFonts w:ascii="Cambria Math" w:hAnsi="Cambria Math"/>
          <w:position w:val="1"/>
        </w:rPr>
        <w:t xml:space="preserve">)( </w:t>
      </w:r>
      <w:r>
        <w:rPr>
          <w:rFonts w:ascii="Cambria Math" w:hAnsi="Cambria Math"/>
        </w:rPr>
        <w:t>24 ℃</w:t>
      </w:r>
      <w:r>
        <w:rPr>
          <w:rFonts w:ascii="Cambria Math" w:hAnsi="Cambria Math"/>
          <w:position w:val="1"/>
        </w:rPr>
        <w:t xml:space="preserve">) </w:t>
      </w:r>
      <w:r>
        <w:rPr>
          <w:rFonts w:ascii="Cambria Math" w:hAnsi="Cambria Math"/>
        </w:rPr>
        <w:t>= (m</w:t>
      </w:r>
      <w:r>
        <w:rPr>
          <w:rFonts w:ascii="Cambria Math" w:hAnsi="Cambria Math"/>
          <w:vertAlign w:val="subscript"/>
        </w:rPr>
        <w:t>a</w:t>
      </w:r>
      <w:r>
        <w:rPr>
          <w:rFonts w:ascii="Cambria Math" w:hAnsi="Cambria Math"/>
        </w:rPr>
        <w:t>)(</w:t>
      </w:r>
      <w:proofErr w:type="spellStart"/>
      <w:r>
        <w:rPr>
          <w:rFonts w:ascii="Cambria Math" w:hAnsi="Cambria Math"/>
        </w:rPr>
        <w:t>t</w:t>
      </w:r>
      <w:r>
        <w:rPr>
          <w:rFonts w:ascii="Cambria Math" w:hAnsi="Cambria Math"/>
          <w:vertAlign w:val="subscript"/>
        </w:rPr>
        <w:t>e</w:t>
      </w:r>
      <w:proofErr w:type="spellEnd"/>
      <w:r>
        <w:rPr>
          <w:rFonts w:ascii="Cambria Math" w:hAnsi="Cambria Math"/>
        </w:rPr>
        <w:t>)</w:t>
      </w:r>
    </w:p>
    <w:p w:rsidR="00E87F2E" w:rsidRDefault="00E87F2E">
      <w:pPr>
        <w:pStyle w:val="BodyText"/>
        <w:spacing w:before="9"/>
        <w:rPr>
          <w:rFonts w:ascii="Cambria Math"/>
          <w:sz w:val="22"/>
        </w:rPr>
      </w:pPr>
    </w:p>
    <w:p w:rsidR="00E87F2E" w:rsidRDefault="00470C67">
      <w:pPr>
        <w:pStyle w:val="BodyText"/>
        <w:ind w:left="224"/>
        <w:jc w:val="center"/>
        <w:rPr>
          <w:rFonts w:ascii="Cambria Math" w:eastAsia="Cambria Math" w:hAnsi="Cambria Math"/>
        </w:rPr>
      </w:pPr>
      <w:r>
        <w:rPr>
          <w:rFonts w:ascii="Cambria Math" w:eastAsia="Cambria Math" w:hAnsi="Cambria Math"/>
        </w:rPr>
        <w:t>𝐭</w:t>
      </w:r>
      <w:r>
        <w:rPr>
          <w:rFonts w:ascii="Cambria Math" w:eastAsia="Cambria Math" w:hAnsi="Cambria Math"/>
          <w:vertAlign w:val="subscript"/>
        </w:rPr>
        <w:t>𝐞</w:t>
      </w:r>
      <w:r>
        <w:rPr>
          <w:rFonts w:ascii="Cambria Math" w:eastAsia="Cambria Math" w:hAnsi="Cambria Math"/>
        </w:rPr>
        <w:t xml:space="preserve">  = 𝟐𝟒. 𝟗𝟗</w:t>
      </w:r>
      <w:r>
        <w:rPr>
          <w:rFonts w:ascii="Symbol" w:eastAsia="Symbol" w:hAnsi="Symbol"/>
          <w:b/>
        </w:rPr>
        <w:t></w:t>
      </w:r>
      <w:r>
        <w:rPr>
          <w:rFonts w:ascii="Cambria Math" w:eastAsia="Cambria Math" w:hAnsi="Cambria Math"/>
        </w:rPr>
        <w:t>𝐂</w:t>
      </w: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4"/>
        <w:rPr>
          <w:rFonts w:ascii="Cambria Math"/>
          <w:sz w:val="23"/>
        </w:rPr>
      </w:pPr>
    </w:p>
    <w:p w:rsidR="00E87F2E" w:rsidRDefault="00E87F2E">
      <w:pPr>
        <w:rPr>
          <w:rFonts w:ascii="Cambria Math"/>
          <w:sz w:val="23"/>
        </w:rPr>
        <w:sectPr w:rsidR="00E87F2E">
          <w:pgSz w:w="12240" w:h="18720"/>
          <w:pgMar w:top="1400" w:right="1280" w:bottom="280" w:left="1060" w:header="720" w:footer="720" w:gutter="0"/>
          <w:cols w:space="720"/>
        </w:sectPr>
      </w:pPr>
    </w:p>
    <w:p w:rsidR="00E87F2E" w:rsidRDefault="00470C67">
      <w:pPr>
        <w:pStyle w:val="BodyText"/>
        <w:spacing w:before="93"/>
        <w:ind w:left="380"/>
      </w:pPr>
      <w:r>
        <w:t>From Psychrometric Chart:</w:t>
      </w:r>
    </w:p>
    <w:p w:rsidR="00E87F2E" w:rsidRDefault="00E87F2E">
      <w:pPr>
        <w:pStyle w:val="BodyText"/>
        <w:rPr>
          <w:sz w:val="26"/>
        </w:rPr>
      </w:pPr>
    </w:p>
    <w:p w:rsidR="00E87F2E" w:rsidRDefault="00E87F2E">
      <w:pPr>
        <w:pStyle w:val="BodyText"/>
        <w:rPr>
          <w:sz w:val="26"/>
        </w:rPr>
      </w:pPr>
    </w:p>
    <w:p w:rsidR="00E87F2E" w:rsidRDefault="00E87F2E">
      <w:pPr>
        <w:pStyle w:val="BodyText"/>
        <w:spacing w:before="9"/>
        <w:rPr>
          <w:sz w:val="20"/>
        </w:rPr>
      </w:pPr>
    </w:p>
    <w:p w:rsidR="00E87F2E" w:rsidRDefault="00470C67">
      <w:pPr>
        <w:pStyle w:val="BodyText"/>
        <w:ind w:left="380"/>
      </w:pPr>
      <w:r>
        <w:t>For Capacity of Cooling Coil,</w:t>
      </w:r>
    </w:p>
    <w:p w:rsidR="00E87F2E" w:rsidRDefault="00470C67">
      <w:pPr>
        <w:pStyle w:val="BodyText"/>
        <w:rPr>
          <w:sz w:val="32"/>
        </w:rPr>
      </w:pPr>
      <w:r>
        <w:br w:type="column"/>
      </w:r>
    </w:p>
    <w:p w:rsidR="00E87F2E" w:rsidRDefault="00470C67">
      <w:pPr>
        <w:pStyle w:val="BodyText"/>
        <w:spacing w:before="263"/>
        <w:ind w:left="380"/>
        <w:rPr>
          <w:rFonts w:ascii="Cambria Math" w:eastAsia="Cambria Math" w:hAnsi="Cambria Math"/>
        </w:rPr>
      </w:pPr>
      <w:r>
        <w:rPr>
          <w:rFonts w:ascii="Cambria Math" w:eastAsia="Cambria Math" w:hAnsi="Cambria Math"/>
        </w:rPr>
        <w:t>𝐓</w:t>
      </w:r>
      <w:r>
        <w:rPr>
          <w:rFonts w:ascii="Cambria Math" w:eastAsia="Cambria Math" w:hAnsi="Cambria Math"/>
          <w:vertAlign w:val="subscript"/>
        </w:rPr>
        <w:t>𝐋</w:t>
      </w:r>
      <w:r>
        <w:rPr>
          <w:rFonts w:ascii="Cambria Math" w:eastAsia="Cambria Math" w:hAnsi="Cambria Math"/>
        </w:rPr>
        <w:t xml:space="preserve"> = 𝟏𝟓</w:t>
      </w:r>
      <w:r>
        <w:rPr>
          <w:rFonts w:ascii="Symbol" w:eastAsia="Symbol" w:hAnsi="Symbol"/>
          <w:b/>
        </w:rPr>
        <w:t></w:t>
      </w:r>
      <w:r>
        <w:rPr>
          <w:rFonts w:ascii="Cambria Math" w:eastAsia="Cambria Math" w:hAnsi="Cambria Math"/>
        </w:rPr>
        <w:t>𝐂</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2" w:space="720" w:equalWidth="0">
            <w:col w:w="3474" w:space="666"/>
            <w:col w:w="5760"/>
          </w:cols>
        </w:sectPr>
      </w:pPr>
    </w:p>
    <w:p w:rsidR="00E87F2E" w:rsidRDefault="00E87F2E">
      <w:pPr>
        <w:pStyle w:val="BodyText"/>
        <w:spacing w:before="6"/>
        <w:rPr>
          <w:rFonts w:ascii="Cambria Math"/>
          <w:sz w:val="18"/>
        </w:rPr>
      </w:pPr>
    </w:p>
    <w:p w:rsidR="00E87F2E" w:rsidRDefault="00470C67">
      <w:pPr>
        <w:pStyle w:val="BodyText"/>
        <w:spacing w:before="59"/>
        <w:ind w:left="290"/>
        <w:jc w:val="center"/>
        <w:rPr>
          <w:rFonts w:ascii="Cambria Math" w:hAnsi="Cambria Math"/>
        </w:rPr>
      </w:pPr>
      <w:r>
        <w:rPr>
          <w:rFonts w:ascii="Cambria Math" w:hAnsi="Cambria Math"/>
        </w:rPr>
        <w:t xml:space="preserve">Capacity = </w:t>
      </w:r>
      <w:proofErr w:type="gramStart"/>
      <w:r>
        <w:rPr>
          <w:rFonts w:ascii="Cambria Math" w:hAnsi="Cambria Math"/>
        </w:rPr>
        <w:t>m</w:t>
      </w:r>
      <w:r>
        <w:rPr>
          <w:rFonts w:ascii="Cambria Math" w:hAnsi="Cambria Math"/>
          <w:vertAlign w:val="subscript"/>
        </w:rPr>
        <w:t>e</w:t>
      </w:r>
      <w:r>
        <w:rPr>
          <w:rFonts w:ascii="Cambria Math" w:hAnsi="Cambria Math"/>
        </w:rPr>
        <w:t>(</w:t>
      </w:r>
      <w:proofErr w:type="gramEnd"/>
      <w:r>
        <w:rPr>
          <w:rFonts w:ascii="Cambria Math" w:hAnsi="Cambria Math"/>
        </w:rPr>
        <w:t>h</w:t>
      </w:r>
      <w:r>
        <w:rPr>
          <w:rFonts w:ascii="Cambria Math" w:hAnsi="Cambria Math"/>
          <w:vertAlign w:val="subscript"/>
        </w:rPr>
        <w:t>e</w:t>
      </w:r>
      <w:r>
        <w:rPr>
          <w:rFonts w:ascii="Cambria Math" w:hAnsi="Cambria Math"/>
        </w:rPr>
        <w:t xml:space="preserve"> −  </w:t>
      </w:r>
      <w:proofErr w:type="spellStart"/>
      <w:r>
        <w:rPr>
          <w:rFonts w:ascii="Cambria Math" w:hAnsi="Cambria Math"/>
        </w:rPr>
        <w:t>h</w:t>
      </w:r>
      <w:r>
        <w:rPr>
          <w:rFonts w:ascii="Cambria Math" w:hAnsi="Cambria Math"/>
          <w:vertAlign w:val="subscript"/>
        </w:rPr>
        <w:t>L</w:t>
      </w:r>
      <w:proofErr w:type="spellEnd"/>
      <w:r>
        <w:rPr>
          <w:rFonts w:ascii="Cambria Math" w:hAnsi="Cambria Math"/>
        </w:rPr>
        <w:t>)</w:t>
      </w:r>
    </w:p>
    <w:p w:rsidR="00E87F2E" w:rsidRDefault="00E87F2E">
      <w:pPr>
        <w:pStyle w:val="BodyText"/>
        <w:spacing w:before="1"/>
        <w:rPr>
          <w:rFonts w:ascii="Cambria Math"/>
        </w:rPr>
      </w:pPr>
    </w:p>
    <w:p w:rsidR="00E87F2E" w:rsidRDefault="00470C67">
      <w:pPr>
        <w:pStyle w:val="BodyText"/>
        <w:ind w:left="380"/>
        <w:rPr>
          <w:sz w:val="16"/>
        </w:rPr>
      </w:pPr>
      <w:r>
        <w:rPr>
          <w:position w:val="1"/>
        </w:rPr>
        <w:t>Solving for h</w:t>
      </w:r>
      <w:r>
        <w:rPr>
          <w:sz w:val="16"/>
        </w:rPr>
        <w:t>L:</w:t>
      </w:r>
    </w:p>
    <w:p w:rsidR="00E87F2E" w:rsidRDefault="00E87F2E">
      <w:pPr>
        <w:pStyle w:val="BodyText"/>
        <w:spacing w:before="10"/>
        <w:rPr>
          <w:sz w:val="16"/>
        </w:rPr>
      </w:pPr>
    </w:p>
    <w:p w:rsidR="00E87F2E" w:rsidRDefault="00E87F2E">
      <w:pPr>
        <w:rPr>
          <w:sz w:val="16"/>
        </w:rPr>
        <w:sectPr w:rsidR="00E87F2E">
          <w:type w:val="continuous"/>
          <w:pgSz w:w="12240" w:h="18720"/>
          <w:pgMar w:top="1360" w:right="1280" w:bottom="280" w:left="1060" w:header="720" w:footer="720" w:gutter="0"/>
          <w:cols w:space="720"/>
        </w:sectPr>
      </w:pPr>
    </w:p>
    <w:p w:rsidR="00E87F2E" w:rsidRDefault="00E87F2E">
      <w:pPr>
        <w:pStyle w:val="BodyText"/>
        <w:spacing w:before="7"/>
        <w:rPr>
          <w:sz w:val="21"/>
        </w:rPr>
      </w:pPr>
    </w:p>
    <w:p w:rsidR="00E87F2E" w:rsidRDefault="005C6DA2">
      <w:pPr>
        <w:pStyle w:val="BodyText"/>
        <w:ind w:left="651"/>
        <w:rPr>
          <w:rFonts w:ascii="Cambria Math" w:eastAsia="Cambria Math"/>
        </w:rPr>
      </w:pPr>
      <w:r>
        <w:pict>
          <v:line id="_x0000_s1159" style="position:absolute;left:0;text-align:left;z-index:-300934144;mso-position-horizontal-relative:page" from="124pt,8pt" to="181.45pt,8pt" strokeweight=".84pt">
            <w10:wrap anchorx="page"/>
          </v:line>
        </w:pict>
      </w:r>
      <w:r w:rsidR="00470C67">
        <w:rPr>
          <w:rFonts w:ascii="Cambria Math" w:eastAsia="Cambria Math"/>
        </w:rPr>
        <w:t>𝑆𝐻𝐹 =</w:t>
      </w:r>
    </w:p>
    <w:p w:rsidR="00E87F2E" w:rsidRDefault="00470C67">
      <w:pPr>
        <w:pStyle w:val="BodyText"/>
        <w:spacing w:before="59" w:line="300" w:lineRule="auto"/>
        <w:ind w:left="207" w:right="7182" w:hanging="183"/>
        <w:rPr>
          <w:rFonts w:ascii="Cambria Math" w:eastAsia="Cambria Math" w:hAnsi="Cambria Math"/>
        </w:rPr>
      </w:pPr>
      <w:r>
        <w:br w:type="column"/>
      </w:r>
      <w:proofErr w:type="gramStart"/>
      <w:r>
        <w:rPr>
          <w:rFonts w:ascii="Cambria Math" w:eastAsia="Cambria Math" w:hAnsi="Cambria Math"/>
        </w:rPr>
        <w:t>𝐶</w:t>
      </w:r>
      <w:r>
        <w:rPr>
          <w:rFonts w:ascii="Cambria Math" w:eastAsia="Cambria Math" w:hAnsi="Cambria Math"/>
          <w:vertAlign w:val="subscript"/>
        </w:rPr>
        <w:t>𝑝</w:t>
      </w:r>
      <w:r>
        <w:rPr>
          <w:rFonts w:ascii="Cambria Math" w:eastAsia="Cambria Math" w:hAnsi="Cambria Math"/>
        </w:rPr>
        <w:t>(</w:t>
      </w:r>
      <w:proofErr w:type="gramEnd"/>
      <w:r>
        <w:rPr>
          <w:rFonts w:ascii="Cambria Math" w:eastAsia="Cambria Math" w:hAnsi="Cambria Math"/>
        </w:rPr>
        <w:t>𝑡</w:t>
      </w:r>
      <w:r>
        <w:rPr>
          <w:rFonts w:ascii="Cambria Math" w:eastAsia="Cambria Math" w:hAnsi="Cambria Math"/>
          <w:vertAlign w:val="subscript"/>
        </w:rPr>
        <w:t>𝑅</w:t>
      </w:r>
      <w:r>
        <w:rPr>
          <w:rFonts w:ascii="Cambria Math" w:eastAsia="Cambria Math" w:hAnsi="Cambria Math"/>
        </w:rPr>
        <w:t xml:space="preserve"> − 𝑡</w:t>
      </w:r>
      <w:r>
        <w:rPr>
          <w:rFonts w:ascii="Cambria Math" w:eastAsia="Cambria Math" w:hAnsi="Cambria Math"/>
          <w:vertAlign w:val="subscript"/>
        </w:rPr>
        <w:t>𝐿</w:t>
      </w:r>
      <w:r>
        <w:rPr>
          <w:rFonts w:ascii="Cambria Math" w:eastAsia="Cambria Math" w:hAnsi="Cambria Math"/>
        </w:rPr>
        <w:t>) ℎ</w:t>
      </w:r>
      <w:r>
        <w:rPr>
          <w:rFonts w:ascii="Cambria Math" w:eastAsia="Cambria Math" w:hAnsi="Cambria Math"/>
          <w:vertAlign w:val="subscript"/>
        </w:rPr>
        <w:t>𝑅</w:t>
      </w:r>
      <w:r>
        <w:rPr>
          <w:rFonts w:ascii="Cambria Math" w:eastAsia="Cambria Math" w:hAnsi="Cambria Math"/>
        </w:rPr>
        <w:t xml:space="preserve"> − ℎ</w:t>
      </w:r>
      <w:r>
        <w:rPr>
          <w:rFonts w:ascii="Cambria Math" w:eastAsia="Cambria Math" w:hAnsi="Cambria Math"/>
          <w:vertAlign w:val="subscript"/>
        </w:rPr>
        <w:t>𝐿</w:t>
      </w:r>
    </w:p>
    <w:p w:rsidR="00E87F2E" w:rsidRDefault="00E87F2E">
      <w:pPr>
        <w:spacing w:line="300" w:lineRule="auto"/>
        <w:rPr>
          <w:rFonts w:ascii="Cambria Math" w:eastAsia="Cambria Math" w:hAnsi="Cambria Math"/>
        </w:rPr>
        <w:sectPr w:rsidR="00E87F2E">
          <w:type w:val="continuous"/>
          <w:pgSz w:w="12240" w:h="18720"/>
          <w:pgMar w:top="1360" w:right="1280" w:bottom="280" w:left="1060" w:header="720" w:footer="720" w:gutter="0"/>
          <w:cols w:num="2" w:space="720" w:equalWidth="0">
            <w:col w:w="1355" w:space="40"/>
            <w:col w:w="8505"/>
          </w:cols>
        </w:sectPr>
      </w:pPr>
    </w:p>
    <w:p w:rsidR="00E87F2E" w:rsidRDefault="00E87F2E">
      <w:pPr>
        <w:pStyle w:val="BodyText"/>
        <w:spacing w:before="3"/>
        <w:rPr>
          <w:rFonts w:ascii="Cambria Math"/>
          <w:sz w:val="10"/>
        </w:rPr>
      </w:pPr>
    </w:p>
    <w:p w:rsidR="00E87F2E" w:rsidRDefault="00E87F2E">
      <w:pPr>
        <w:rPr>
          <w:rFonts w:ascii="Cambria Math"/>
          <w:sz w:val="10"/>
        </w:rPr>
        <w:sectPr w:rsidR="00E87F2E">
          <w:type w:val="continuous"/>
          <w:pgSz w:w="12240" w:h="18720"/>
          <w:pgMar w:top="1360" w:right="1280" w:bottom="280" w:left="1060" w:header="720" w:footer="720" w:gutter="0"/>
          <w:cols w:space="720"/>
        </w:sectPr>
      </w:pPr>
    </w:p>
    <w:p w:rsidR="00E87F2E" w:rsidRDefault="00E87F2E">
      <w:pPr>
        <w:pStyle w:val="BodyText"/>
        <w:spacing w:before="7"/>
        <w:rPr>
          <w:rFonts w:ascii="Cambria Math"/>
          <w:sz w:val="20"/>
        </w:rPr>
      </w:pPr>
    </w:p>
    <w:p w:rsidR="00E87F2E" w:rsidRDefault="00470C67">
      <w:pPr>
        <w:pStyle w:val="BodyText"/>
        <w:ind w:left="651"/>
        <w:rPr>
          <w:rFonts w:ascii="Cambria Math"/>
        </w:rPr>
      </w:pPr>
      <w:r>
        <w:rPr>
          <w:rFonts w:ascii="Cambria Math"/>
        </w:rPr>
        <w:t>0.851120914 =</w:t>
      </w:r>
    </w:p>
    <w:p w:rsidR="00E87F2E" w:rsidRDefault="00470C67">
      <w:pPr>
        <w:pStyle w:val="BodyText"/>
        <w:spacing w:before="59"/>
        <w:ind w:left="114"/>
        <w:rPr>
          <w:rFonts w:ascii="Cambria Math" w:hAnsi="Cambria Math"/>
        </w:rPr>
      </w:pPr>
      <w:r>
        <w:br w:type="column"/>
      </w:r>
      <w:r>
        <w:rPr>
          <w:rFonts w:ascii="Cambria Math" w:hAnsi="Cambria Math"/>
        </w:rPr>
        <w:t>1.0062(24 − 15)</w:t>
      </w:r>
    </w:p>
    <w:p w:rsidR="00E87F2E" w:rsidRDefault="00E87F2E">
      <w:pPr>
        <w:pStyle w:val="BodyText"/>
        <w:spacing w:before="5"/>
        <w:rPr>
          <w:rFonts w:ascii="Cambria Math"/>
          <w:sz w:val="4"/>
        </w:rPr>
      </w:pPr>
    </w:p>
    <w:p w:rsidR="00E87F2E" w:rsidRDefault="005C6DA2">
      <w:pPr>
        <w:pStyle w:val="BodyText"/>
        <w:spacing w:line="20" w:lineRule="exact"/>
        <w:ind w:left="18"/>
        <w:rPr>
          <w:rFonts w:ascii="Cambria Math"/>
          <w:sz w:val="2"/>
        </w:rPr>
      </w:pPr>
      <w:r>
        <w:rPr>
          <w:rFonts w:ascii="Cambria Math"/>
          <w:sz w:val="2"/>
        </w:rPr>
      </w:r>
      <w:r>
        <w:rPr>
          <w:rFonts w:ascii="Cambria Math"/>
          <w:sz w:val="2"/>
        </w:rPr>
        <w:pict>
          <v:group id="_x0000_s1157" style="width:95.35pt;height:.85pt;mso-position-horizontal-relative:char;mso-position-vertical-relative:line" coordsize="1907,17">
            <v:line id="_x0000_s1158" style="position:absolute" from="0,8" to="1906,8" strokeweight=".84pt"/>
            <w10:anchorlock/>
          </v:group>
        </w:pict>
      </w:r>
    </w:p>
    <w:p w:rsidR="00E87F2E" w:rsidRDefault="00470C67">
      <w:pPr>
        <w:pStyle w:val="BodyText"/>
        <w:ind w:left="27"/>
        <w:rPr>
          <w:rFonts w:ascii="Cambria Math" w:eastAsia="Cambria Math" w:hAnsi="Cambria Math"/>
        </w:rPr>
      </w:pPr>
      <w:r>
        <w:rPr>
          <w:rFonts w:ascii="Cambria Math" w:eastAsia="Cambria Math" w:hAnsi="Cambria Math"/>
        </w:rPr>
        <w:t>47.79507072 − ℎ</w:t>
      </w:r>
      <w:r>
        <w:rPr>
          <w:rFonts w:ascii="Cambria Math" w:eastAsia="Cambria Math" w:hAnsi="Cambria Math"/>
          <w:vertAlign w:val="subscript"/>
        </w:rPr>
        <w:t>𝐿</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2" w:space="720" w:equalWidth="0">
            <w:col w:w="2274" w:space="40"/>
            <w:col w:w="7586"/>
          </w:cols>
        </w:sectPr>
      </w:pPr>
    </w:p>
    <w:p w:rsidR="00E87F2E" w:rsidRDefault="00E87F2E">
      <w:pPr>
        <w:pStyle w:val="BodyText"/>
        <w:spacing w:before="7"/>
        <w:rPr>
          <w:rFonts w:ascii="Cambria Math"/>
          <w:sz w:val="17"/>
        </w:rPr>
      </w:pPr>
    </w:p>
    <w:p w:rsidR="00E87F2E" w:rsidRDefault="00470C67">
      <w:pPr>
        <w:pStyle w:val="BodyText"/>
        <w:spacing w:before="59"/>
        <w:ind w:left="651"/>
        <w:rPr>
          <w:rFonts w:ascii="Cambria Math" w:eastAsia="Cambria Math" w:hAnsi="Cambria Math"/>
        </w:rPr>
      </w:pPr>
      <w:r>
        <w:rPr>
          <w:rFonts w:ascii="Cambria Math" w:eastAsia="Cambria Math" w:hAnsi="Cambria Math"/>
        </w:rPr>
        <w:t>𝒉</w:t>
      </w:r>
      <w:r>
        <w:rPr>
          <w:rFonts w:ascii="Cambria Math" w:eastAsia="Cambria Math" w:hAnsi="Cambria Math"/>
          <w:vertAlign w:val="subscript"/>
        </w:rPr>
        <w:t>𝑳</w:t>
      </w:r>
      <w:r>
        <w:rPr>
          <w:rFonts w:ascii="Cambria Math" w:eastAsia="Cambria Math" w:hAnsi="Cambria Math"/>
        </w:rPr>
        <w:t xml:space="preserve"> = 𝟑𝟕. 𝟏𝟓𝟓𝟐𝟏𝟗𝟑𝟕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
        <w:rPr>
          <w:rFonts w:ascii="Cambria Math"/>
        </w:rPr>
      </w:pPr>
    </w:p>
    <w:p w:rsidR="00E87F2E" w:rsidRDefault="00470C67">
      <w:pPr>
        <w:pStyle w:val="BodyText"/>
        <w:spacing w:before="1"/>
        <w:ind w:left="380"/>
      </w:pPr>
      <w:r>
        <w:t>Then, substituting,</w:t>
      </w:r>
    </w:p>
    <w:p w:rsidR="00E87F2E" w:rsidRDefault="00E87F2E">
      <w:pPr>
        <w:pStyle w:val="BodyText"/>
        <w:spacing w:before="9"/>
        <w:rPr>
          <w:sz w:val="21"/>
        </w:rPr>
      </w:pPr>
    </w:p>
    <w:p w:rsidR="00E87F2E" w:rsidRDefault="00470C67">
      <w:pPr>
        <w:pStyle w:val="BodyText"/>
        <w:spacing w:before="1" w:after="11" w:line="320" w:lineRule="exact"/>
        <w:ind w:left="220"/>
        <w:jc w:val="center"/>
        <w:rPr>
          <w:rFonts w:ascii="Cambria Math" w:eastAsia="Cambria Math" w:hAnsi="Cambria Math"/>
        </w:rPr>
      </w:pPr>
      <w:r>
        <w:rPr>
          <w:rFonts w:ascii="Cambria Math" w:eastAsia="Cambria Math" w:hAnsi="Cambria Math"/>
          <w:position w:val="8"/>
        </w:rPr>
        <w:t>A</w:t>
      </w:r>
      <w:r>
        <w:rPr>
          <w:rFonts w:ascii="Cambria Math" w:eastAsia="Cambria Math" w:hAnsi="Cambria Math"/>
        </w:rPr>
        <w:t xml:space="preserve">⁄ Capacity = 𝟎. 𝟏𝟑𝟐𝟐𝟖𝟐𝟗𝟒𝟗 </w:t>
      </w:r>
      <w:r>
        <w:rPr>
          <w:rFonts w:ascii="Cambria Math" w:eastAsia="Cambria Math" w:hAnsi="Cambria Math"/>
          <w:position w:val="18"/>
        </w:rPr>
        <w:t xml:space="preserve">𝐤𝐠 </w:t>
      </w:r>
      <w:r>
        <w:rPr>
          <w:rFonts w:ascii="Cambria Math" w:eastAsia="Cambria Math" w:hAnsi="Cambria Math"/>
        </w:rPr>
        <w:t>(𝟓𝟏. 𝟒𝟎𝟕𝟐𝟖𝟑𝟔𝟓 − 𝟑𝟕. 𝟏𝟓𝟓𝟐𝟏𝟗𝟑𝟕) 𝐤𝐉</w:t>
      </w:r>
      <w:r>
        <w:rPr>
          <w:rFonts w:ascii="Cambria Math" w:eastAsia="Cambria Math" w:hAnsi="Cambria Math"/>
          <w:position w:val="1"/>
        </w:rPr>
        <w:t>⁄</w:t>
      </w:r>
      <w:r>
        <w:rPr>
          <w:rFonts w:ascii="Cambria Math" w:eastAsia="Cambria Math" w:hAnsi="Cambria Math"/>
        </w:rPr>
        <w:t>𝐤𝐠</w:t>
      </w:r>
    </w:p>
    <w:p w:rsidR="00E87F2E" w:rsidRDefault="005C6DA2">
      <w:pPr>
        <w:pStyle w:val="BodyText"/>
        <w:spacing w:line="20" w:lineRule="exact"/>
        <w:ind w:left="4356"/>
        <w:rPr>
          <w:rFonts w:ascii="Cambria Math"/>
          <w:sz w:val="2"/>
        </w:rPr>
      </w:pPr>
      <w:r>
        <w:rPr>
          <w:rFonts w:ascii="Cambria Math"/>
          <w:sz w:val="2"/>
        </w:rPr>
      </w:r>
      <w:r>
        <w:rPr>
          <w:rFonts w:ascii="Cambria Math"/>
          <w:sz w:val="2"/>
        </w:rPr>
        <w:pict>
          <v:group id="_x0000_s1155" style="width:13.8pt;height:.85pt;mso-position-horizontal-relative:char;mso-position-vertical-relative:line" coordsize="276,17">
            <v:line id="_x0000_s1156" style="position:absolute" from="0,8" to="276,8" strokeweight=".84pt"/>
            <w10:anchorlock/>
          </v:group>
        </w:pict>
      </w:r>
    </w:p>
    <w:p w:rsidR="00E87F2E" w:rsidRDefault="00470C67">
      <w:pPr>
        <w:pStyle w:val="BodyText"/>
        <w:tabs>
          <w:tab w:val="left" w:pos="4446"/>
        </w:tabs>
        <w:spacing w:line="163" w:lineRule="auto"/>
        <w:ind w:left="1414"/>
        <w:rPr>
          <w:rFonts w:ascii="Cambria Math" w:eastAsia="Cambria Math"/>
        </w:rPr>
      </w:pPr>
      <w:r>
        <w:rPr>
          <w:rFonts w:ascii="Cambria Math" w:eastAsia="Cambria Math"/>
        </w:rPr>
        <w:t>𝐶</w:t>
      </w:r>
      <w:r>
        <w:rPr>
          <w:rFonts w:ascii="Cambria Math" w:eastAsia="Cambria Math"/>
        </w:rPr>
        <w:tab/>
      </w:r>
      <w:r>
        <w:rPr>
          <w:rFonts w:ascii="Cambria Math" w:eastAsia="Cambria Math"/>
          <w:position w:val="-5"/>
        </w:rPr>
        <w:t>𝐬</w:t>
      </w:r>
    </w:p>
    <w:p w:rsidR="00E87F2E" w:rsidRDefault="00E87F2E">
      <w:pPr>
        <w:pStyle w:val="BodyText"/>
        <w:spacing w:before="2"/>
        <w:rPr>
          <w:rFonts w:ascii="Cambria Math"/>
          <w:sz w:val="14"/>
        </w:rPr>
      </w:pPr>
    </w:p>
    <w:p w:rsidR="00E87F2E" w:rsidRDefault="00E87F2E">
      <w:pPr>
        <w:rPr>
          <w:rFonts w:ascii="Cambria Math"/>
          <w:sz w:val="14"/>
        </w:rPr>
        <w:sectPr w:rsidR="00E87F2E">
          <w:type w:val="continuous"/>
          <w:pgSz w:w="12240" w:h="18720"/>
          <w:pgMar w:top="1360" w:right="1280" w:bottom="280" w:left="1060" w:header="720" w:footer="720" w:gutter="0"/>
          <w:cols w:space="720"/>
        </w:sectPr>
      </w:pPr>
    </w:p>
    <w:p w:rsidR="00E87F2E" w:rsidRDefault="005C6DA2">
      <w:pPr>
        <w:pStyle w:val="BodyText"/>
        <w:tabs>
          <w:tab w:val="left" w:pos="5156"/>
        </w:tabs>
        <w:spacing w:before="73" w:line="307" w:lineRule="exact"/>
        <w:ind w:left="1100"/>
        <w:rPr>
          <w:rFonts w:ascii="Cambria Math" w:eastAsia="Cambria Math" w:hAnsi="Cambria Math"/>
          <w:sz w:val="17"/>
        </w:rPr>
      </w:pPr>
      <w:r>
        <w:pict>
          <v:line id="_x0000_s1154" style="position:absolute;left:0;text-align:left;z-index:-300933120;mso-position-horizontal-relative:page" from="301.85pt,15.3pt" to="344.35pt,15.3pt" strokeweight=".84pt">
            <w10:wrap anchorx="page"/>
          </v:line>
        </w:pict>
      </w:r>
      <w:r w:rsidR="00470C67">
        <w:t xml:space="preserve">A/C </w:t>
      </w:r>
      <w:r w:rsidR="00470C67">
        <w:rPr>
          <w:rFonts w:ascii="Cambria Math" w:eastAsia="Cambria Math" w:hAnsi="Cambria Math"/>
        </w:rPr>
        <w:t>Capacity = 𝟏. 𝟖𝟖𝟓𝟑𝟎𝟓𝟎𝟖𝟓</w:t>
      </w:r>
      <w:r w:rsidR="00470C67">
        <w:rPr>
          <w:rFonts w:ascii="Cambria Math" w:eastAsia="Cambria Math" w:hAnsi="Cambria Math"/>
          <w:spacing w:val="-6"/>
        </w:rPr>
        <w:t xml:space="preserve"> </w:t>
      </w:r>
      <w:r w:rsidR="00470C67">
        <w:rPr>
          <w:rFonts w:ascii="Cambria Math" w:eastAsia="Cambria Math" w:hAnsi="Cambria Math"/>
        </w:rPr>
        <w:t>𝐤𝐖</w:t>
      </w:r>
      <w:r w:rsidR="00470C67">
        <w:rPr>
          <w:rFonts w:ascii="Cambria Math" w:eastAsia="Cambria Math" w:hAnsi="Cambria Math"/>
          <w:spacing w:val="-5"/>
        </w:rPr>
        <w:t xml:space="preserve"> </w:t>
      </w:r>
      <w:r w:rsidR="00470C67">
        <w:rPr>
          <w:rFonts w:ascii="Cambria Math" w:eastAsia="Cambria Math" w:hAnsi="Cambria Math"/>
        </w:rPr>
        <w:t>∗</w:t>
      </w:r>
      <w:r w:rsidR="00470C67">
        <w:rPr>
          <w:rFonts w:ascii="Cambria Math" w:eastAsia="Cambria Math" w:hAnsi="Cambria Math"/>
        </w:rPr>
        <w:tab/>
      </w:r>
      <w:r w:rsidR="00470C67">
        <w:rPr>
          <w:rFonts w:ascii="Cambria Math" w:eastAsia="Cambria Math" w:hAnsi="Cambria Math"/>
          <w:position w:val="14"/>
          <w:sz w:val="17"/>
        </w:rPr>
        <w:t>𝟏</w:t>
      </w:r>
      <w:r w:rsidR="00470C67">
        <w:rPr>
          <w:rFonts w:ascii="Cambria Math" w:eastAsia="Cambria Math" w:hAnsi="Cambria Math"/>
          <w:spacing w:val="1"/>
          <w:position w:val="14"/>
          <w:sz w:val="17"/>
        </w:rPr>
        <w:t xml:space="preserve"> </w:t>
      </w:r>
      <w:r w:rsidR="00470C67">
        <w:rPr>
          <w:rFonts w:ascii="Cambria Math" w:eastAsia="Cambria Math" w:hAnsi="Cambria Math"/>
          <w:position w:val="14"/>
          <w:sz w:val="17"/>
        </w:rPr>
        <w:t>𝐓𝐎𝐑</w:t>
      </w:r>
    </w:p>
    <w:p w:rsidR="00E87F2E" w:rsidRDefault="00470C67">
      <w:pPr>
        <w:spacing w:line="152" w:lineRule="exact"/>
        <w:jc w:val="right"/>
        <w:rPr>
          <w:rFonts w:ascii="Cambria Math" w:eastAsia="Cambria Math"/>
          <w:sz w:val="17"/>
        </w:rPr>
      </w:pPr>
      <w:r>
        <w:rPr>
          <w:rFonts w:ascii="Cambria Math" w:eastAsia="Cambria Math"/>
          <w:sz w:val="17"/>
        </w:rPr>
        <w:t>𝟑.𝟓𝟏𝟔𝟕 𝐤𝐖</w:t>
      </w:r>
    </w:p>
    <w:p w:rsidR="00E87F2E" w:rsidRDefault="00470C67">
      <w:pPr>
        <w:pStyle w:val="BodyText"/>
        <w:spacing w:before="146"/>
        <w:ind w:left="27"/>
        <w:rPr>
          <w:rFonts w:ascii="Cambria Math" w:eastAsia="Cambria Math"/>
        </w:rPr>
      </w:pPr>
      <w:r>
        <w:br w:type="column"/>
      </w:r>
      <w:r>
        <w:rPr>
          <w:rFonts w:ascii="Cambria Math" w:eastAsia="Cambria Math"/>
        </w:rPr>
        <w:t>= 𝟎. 𝟓𝟑𝟔𝟏𝟎𝟎𝟔𝟑 𝑻𝑶𝑹</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5827" w:space="40"/>
            <w:col w:w="4033"/>
          </w:cols>
        </w:sectPr>
      </w:pP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2"/>
        <w:rPr>
          <w:rFonts w:ascii="Cambria Math"/>
          <w:sz w:val="20"/>
        </w:rPr>
      </w:pPr>
    </w:p>
    <w:p w:rsidR="00E87F2E" w:rsidRDefault="00470C67">
      <w:pPr>
        <w:pStyle w:val="Heading1"/>
        <w:spacing w:before="92"/>
        <w:ind w:left="380"/>
      </w:pPr>
      <w:r>
        <w:t>For Housekeeping:</w:t>
      </w:r>
    </w:p>
    <w:p w:rsidR="00E87F2E" w:rsidRDefault="00E87F2E">
      <w:pPr>
        <w:pStyle w:val="BodyText"/>
        <w:spacing w:before="10"/>
        <w:rPr>
          <w:b/>
          <w:sz w:val="21"/>
        </w:rPr>
      </w:pPr>
    </w:p>
    <w:p w:rsidR="00E87F2E" w:rsidRDefault="005C6DA2">
      <w:pPr>
        <w:pStyle w:val="BodyText"/>
        <w:tabs>
          <w:tab w:val="left" w:pos="5247"/>
          <w:tab w:val="left" w:pos="6121"/>
        </w:tabs>
        <w:spacing w:line="364" w:lineRule="exact"/>
        <w:ind w:left="223"/>
        <w:jc w:val="center"/>
        <w:rPr>
          <w:rFonts w:ascii="Cambria Math"/>
        </w:rPr>
      </w:pPr>
      <w:r>
        <w:pict>
          <v:line id="_x0000_s1153" style="position:absolute;left:0;text-align:left;z-index:252093440;mso-position-horizontal-relative:page" from="155.65pt,17pt" to="244.6pt,17pt" strokeweight=".84pt">
            <w10:wrap anchorx="page"/>
          </v:line>
        </w:pict>
      </w:r>
      <w:r>
        <w:pict>
          <v:line id="_x0000_s1152" style="position:absolute;left:0;text-align:left;z-index:252094464;mso-position-horizontal-relative:page" from="394.85pt,17pt" to="450.55pt,17pt" strokeweight=".84pt">
            <w10:wrap anchorx="page"/>
          </v:line>
        </w:pict>
      </w:r>
      <w:r w:rsidR="00470C67">
        <w:rPr>
          <w:rFonts w:ascii="Cambria Math"/>
          <w:position w:val="18"/>
        </w:rPr>
        <w:t xml:space="preserve">1.885305085 kW </w:t>
      </w:r>
      <w:r w:rsidR="00470C67">
        <w:rPr>
          <w:rFonts w:ascii="Cambria Math"/>
        </w:rPr>
        <w:t>x 16 m</w:t>
      </w:r>
      <w:proofErr w:type="gramStart"/>
      <w:r w:rsidR="00470C67">
        <w:rPr>
          <w:rFonts w:ascii="Cambria Math"/>
          <w:vertAlign w:val="superscript"/>
        </w:rPr>
        <w:t>2</w:t>
      </w:r>
      <w:r w:rsidR="00470C67">
        <w:rPr>
          <w:rFonts w:ascii="Cambria Math"/>
        </w:rPr>
        <w:t xml:space="preserve">  =</w:t>
      </w:r>
      <w:proofErr w:type="gramEnd"/>
      <w:r w:rsidR="00470C67">
        <w:rPr>
          <w:rFonts w:ascii="Cambria Math"/>
        </w:rPr>
        <w:t xml:space="preserve"> 0.53610063</w:t>
      </w:r>
      <w:r w:rsidR="00470C67">
        <w:rPr>
          <w:rFonts w:ascii="Cambria Math"/>
          <w:spacing w:val="-24"/>
        </w:rPr>
        <w:t xml:space="preserve"> </w:t>
      </w:r>
      <w:r w:rsidR="00470C67">
        <w:rPr>
          <w:rFonts w:ascii="Cambria Math"/>
        </w:rPr>
        <w:t>kW</w:t>
      </w:r>
      <w:r w:rsidR="00470C67">
        <w:rPr>
          <w:rFonts w:ascii="Cambria Math"/>
          <w:spacing w:val="40"/>
        </w:rPr>
        <w:t xml:space="preserve"> </w:t>
      </w:r>
      <w:r w:rsidR="00470C67">
        <w:rPr>
          <w:rFonts w:ascii="Cambria Math"/>
        </w:rPr>
        <w:t>(</w:t>
      </w:r>
      <w:r w:rsidR="00470C67">
        <w:rPr>
          <w:rFonts w:ascii="Cambria Math"/>
        </w:rPr>
        <w:tab/>
      </w:r>
      <w:r w:rsidR="00470C67">
        <w:rPr>
          <w:rFonts w:ascii="Cambria Math"/>
          <w:position w:val="18"/>
        </w:rPr>
        <w:t>1</w:t>
      </w:r>
      <w:r w:rsidR="00470C67">
        <w:rPr>
          <w:rFonts w:ascii="Cambria Math"/>
          <w:spacing w:val="-1"/>
          <w:position w:val="18"/>
        </w:rPr>
        <w:t xml:space="preserve"> </w:t>
      </w:r>
      <w:r w:rsidR="00470C67">
        <w:rPr>
          <w:rFonts w:ascii="Cambria Math"/>
          <w:position w:val="18"/>
        </w:rPr>
        <w:t>TOR</w:t>
      </w:r>
      <w:r w:rsidR="00470C67">
        <w:rPr>
          <w:rFonts w:ascii="Cambria Math"/>
          <w:position w:val="18"/>
        </w:rPr>
        <w:tab/>
      </w:r>
      <w:r w:rsidR="00470C67">
        <w:rPr>
          <w:rFonts w:ascii="Cambria Math"/>
        </w:rPr>
        <w:t>)</w:t>
      </w:r>
    </w:p>
    <w:p w:rsidR="00E87F2E" w:rsidRDefault="00470C67">
      <w:pPr>
        <w:pStyle w:val="BodyText"/>
        <w:tabs>
          <w:tab w:val="left" w:pos="6837"/>
        </w:tabs>
        <w:spacing w:line="259" w:lineRule="exact"/>
        <w:ind w:left="2629"/>
        <w:rPr>
          <w:rFonts w:ascii="Cambria Math"/>
        </w:rPr>
      </w:pPr>
      <w:r>
        <w:rPr>
          <w:rFonts w:ascii="Cambria Math"/>
        </w:rPr>
        <w:t>16</w:t>
      </w:r>
      <w:r>
        <w:rPr>
          <w:rFonts w:ascii="Cambria Math"/>
          <w:spacing w:val="2"/>
        </w:rPr>
        <w:t xml:space="preserve"> </w:t>
      </w:r>
      <w:r>
        <w:rPr>
          <w:rFonts w:ascii="Cambria Math"/>
        </w:rPr>
        <w:t>m</w:t>
      </w:r>
      <w:r>
        <w:rPr>
          <w:rFonts w:ascii="Cambria Math"/>
          <w:position w:val="7"/>
          <w:sz w:val="17"/>
        </w:rPr>
        <w:t>2</w:t>
      </w:r>
      <w:r>
        <w:rPr>
          <w:rFonts w:ascii="Cambria Math"/>
          <w:position w:val="7"/>
          <w:sz w:val="17"/>
        </w:rPr>
        <w:tab/>
      </w:r>
      <w:r>
        <w:rPr>
          <w:rFonts w:ascii="Cambria Math"/>
        </w:rPr>
        <w:t>3.5167</w:t>
      </w:r>
      <w:r>
        <w:rPr>
          <w:rFonts w:ascii="Cambria Math"/>
          <w:spacing w:val="1"/>
        </w:rPr>
        <w:t xml:space="preserve"> </w:t>
      </w:r>
      <w:r>
        <w:rPr>
          <w:rFonts w:ascii="Cambria Math"/>
        </w:rPr>
        <w:t>kW</w:t>
      </w:r>
    </w:p>
    <w:p w:rsidR="00E87F2E" w:rsidRDefault="00E87F2E">
      <w:pPr>
        <w:pStyle w:val="BodyText"/>
        <w:rPr>
          <w:rFonts w:ascii="Cambria Math"/>
          <w:sz w:val="20"/>
        </w:rPr>
      </w:pPr>
    </w:p>
    <w:p w:rsidR="00E87F2E" w:rsidRDefault="00470C67">
      <w:pPr>
        <w:pStyle w:val="BodyText"/>
        <w:spacing w:before="201"/>
        <w:ind w:left="647"/>
        <w:jc w:val="center"/>
        <w:rPr>
          <w:rFonts w:ascii="Cambria Math" w:eastAsia="Cambria Math"/>
        </w:rPr>
      </w:pPr>
      <w:r>
        <w:rPr>
          <w:rFonts w:ascii="Cambria Math" w:eastAsia="Cambria Math"/>
        </w:rPr>
        <w:t>=  𝟎. 𝟓𝟑𝟔𝟏𝟎𝟎𝟔𝟑 𝐓𝐎𝐑</w:t>
      </w:r>
    </w:p>
    <w:p w:rsidR="00E87F2E" w:rsidRDefault="00E87F2E">
      <w:pPr>
        <w:pStyle w:val="BodyText"/>
        <w:spacing w:before="1"/>
        <w:rPr>
          <w:rFonts w:ascii="Cambria Math"/>
          <w:sz w:val="16"/>
        </w:rPr>
      </w:pPr>
    </w:p>
    <w:p w:rsidR="00E87F2E" w:rsidRDefault="00470C67">
      <w:pPr>
        <w:spacing w:before="93"/>
        <w:ind w:left="380"/>
        <w:rPr>
          <w:i/>
          <w:sz w:val="24"/>
        </w:rPr>
      </w:pPr>
      <w:r>
        <w:rPr>
          <w:i/>
          <w:sz w:val="24"/>
        </w:rPr>
        <w:t>For 22.5°C, 50% RH:</w:t>
      </w:r>
    </w:p>
    <w:p w:rsidR="00E87F2E" w:rsidRDefault="00E87F2E">
      <w:pPr>
        <w:pStyle w:val="BodyText"/>
        <w:rPr>
          <w:i/>
        </w:rPr>
      </w:pPr>
    </w:p>
    <w:p w:rsidR="00E87F2E" w:rsidRDefault="00470C67">
      <w:pPr>
        <w:pStyle w:val="BodyText"/>
        <w:tabs>
          <w:tab w:val="left" w:pos="4006"/>
        </w:tabs>
        <w:spacing w:line="480" w:lineRule="auto"/>
        <w:ind w:left="1100" w:right="3616"/>
        <w:jc w:val="both"/>
      </w:pPr>
      <w:r>
        <w:t xml:space="preserve">Total Sensible Heat load </w:t>
      </w:r>
      <w:proofErr w:type="gramStart"/>
      <w:r>
        <w:t>=  150184.9417</w:t>
      </w:r>
      <w:proofErr w:type="gramEnd"/>
      <w:r>
        <w:t xml:space="preserve"> W Total Latent Heat Load   =    62265.3773 W Total</w:t>
      </w:r>
      <w:r>
        <w:rPr>
          <w:spacing w:val="-1"/>
        </w:rPr>
        <w:t xml:space="preserve"> </w:t>
      </w:r>
      <w:r>
        <w:t>Heat</w:t>
      </w:r>
      <w:r>
        <w:rPr>
          <w:spacing w:val="-1"/>
        </w:rPr>
        <w:t xml:space="preserve"> </w:t>
      </w:r>
      <w:r>
        <w:t>Load</w:t>
      </w:r>
      <w:r>
        <w:tab/>
        <w:t>= 212450.319</w:t>
      </w:r>
      <w:r>
        <w:rPr>
          <w:spacing w:val="-8"/>
        </w:rPr>
        <w:t xml:space="preserve"> </w:t>
      </w:r>
      <w:r>
        <w:t>W</w:t>
      </w:r>
    </w:p>
    <w:p w:rsidR="00E87F2E" w:rsidRDefault="00470C67">
      <w:pPr>
        <w:pStyle w:val="BodyText"/>
        <w:ind w:left="1100"/>
        <w:jc w:val="both"/>
      </w:pPr>
      <w:r>
        <w:rPr>
          <w:noProof/>
        </w:rPr>
        <w:drawing>
          <wp:anchor distT="0" distB="0" distL="0" distR="0" simplePos="0" relativeHeight="252095488" behindDoc="0" locked="0" layoutInCell="1" allowOverlap="1">
            <wp:simplePos x="0" y="0"/>
            <wp:positionH relativeFrom="page">
              <wp:posOffset>6114034</wp:posOffset>
            </wp:positionH>
            <wp:positionV relativeFrom="paragraph">
              <wp:posOffset>142441</wp:posOffset>
            </wp:positionV>
            <wp:extent cx="358140" cy="449580"/>
            <wp:effectExtent l="0" t="0" r="0" b="0"/>
            <wp:wrapNone/>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0" cstate="print"/>
                    <a:stretch>
                      <a:fillRect/>
                    </a:stretch>
                  </pic:blipFill>
                  <pic:spPr>
                    <a:xfrm>
                      <a:off x="0" y="0"/>
                      <a:ext cx="358140" cy="449580"/>
                    </a:xfrm>
                    <a:prstGeom prst="rect">
                      <a:avLst/>
                    </a:prstGeom>
                  </pic:spPr>
                </pic:pic>
              </a:graphicData>
            </a:graphic>
          </wp:anchor>
        </w:drawing>
      </w:r>
      <w:r>
        <w:t>Sensible Heat Ratio, SHR = 0.706917939 ≈ 0.71</w:t>
      </w: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E87F2E">
      <w:pPr>
        <w:pStyle w:val="BodyText"/>
        <w:rPr>
          <w:sz w:val="26"/>
        </w:rPr>
      </w:pPr>
    </w:p>
    <w:p w:rsidR="00E87F2E" w:rsidRDefault="00470C67">
      <w:pPr>
        <w:spacing w:before="193"/>
        <w:ind w:right="154"/>
        <w:jc w:val="right"/>
        <w:rPr>
          <w:rFonts w:ascii="Calibri"/>
        </w:rPr>
      </w:pPr>
      <w:r>
        <w:rPr>
          <w:rFonts w:ascii="Calibri"/>
        </w:rPr>
        <w:t>133</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Heading1"/>
        <w:spacing w:before="80"/>
        <w:ind w:left="380"/>
      </w:pPr>
      <w:r>
        <w:lastRenderedPageBreak/>
        <w:t>SCHEMATIC DIAGRAM:</w:t>
      </w:r>
    </w:p>
    <w:p w:rsidR="00E87F2E" w:rsidRDefault="00E87F2E">
      <w:pPr>
        <w:pStyle w:val="BodyText"/>
        <w:rPr>
          <w:b/>
          <w:sz w:val="20"/>
        </w:rPr>
      </w:pPr>
    </w:p>
    <w:p w:rsidR="00E87F2E" w:rsidRDefault="005C6DA2">
      <w:pPr>
        <w:pStyle w:val="BodyText"/>
        <w:spacing w:before="1"/>
        <w:rPr>
          <w:b/>
          <w:sz w:val="25"/>
        </w:rPr>
      </w:pPr>
      <w:r>
        <w:pict>
          <v:group id="_x0000_s1148" style="position:absolute;margin-left:58.7pt;margin-top:16.4pt;width:436.5pt;height:167.05pt;z-index:-251217920;mso-wrap-distance-left:0;mso-wrap-distance-right:0;mso-position-horizontal-relative:page" coordorigin="1174,328" coordsize="8730,3341">
            <v:shape id="_x0000_s1151" type="#_x0000_t75" style="position:absolute;left:1512;top:327;width:8392;height:3341">
              <v:imagedata r:id="rId11" o:title=""/>
            </v:shape>
            <v:shape id="_x0000_s1150" type="#_x0000_t202" style="position:absolute;left:1173;top:2155;width:1212;height:501" filled="f" stroked="f">
              <v:textbox inset="0,0,0,0">
                <w:txbxContent>
                  <w:p w:rsidR="005C6DA2" w:rsidRDefault="005C6DA2">
                    <w:pPr>
                      <w:spacing w:line="235" w:lineRule="auto"/>
                      <w:ind w:right="2" w:firstLine="127"/>
                      <w:rPr>
                        <w:b/>
                        <w:sz w:val="14"/>
                      </w:rPr>
                    </w:pPr>
                    <w:r>
                      <w:rPr>
                        <w:b/>
                        <w:position w:val="2"/>
                      </w:rPr>
                      <w:t>33.9 °C</w:t>
                    </w:r>
                    <w:r>
                      <w:rPr>
                        <w:b/>
                        <w:sz w:val="14"/>
                      </w:rPr>
                      <w:t>DB</w:t>
                    </w:r>
                    <w:r>
                      <w:rPr>
                        <w:b/>
                        <w:position w:val="2"/>
                        <w:sz w:val="14"/>
                      </w:rPr>
                      <w:t xml:space="preserve"> </w:t>
                    </w:r>
                    <w:r>
                      <w:rPr>
                        <w:b/>
                        <w:position w:val="2"/>
                      </w:rPr>
                      <w:t>&amp; 26.7 °C</w:t>
                    </w:r>
                    <w:r>
                      <w:rPr>
                        <w:b/>
                        <w:sz w:val="14"/>
                      </w:rPr>
                      <w:t>WB</w:t>
                    </w:r>
                  </w:p>
                </w:txbxContent>
              </v:textbox>
            </v:shape>
            <v:shape id="_x0000_s1149" type="#_x0000_t202" style="position:absolute;left:7571;top:2577;width:2092;height:753" filled="f" stroked="f">
              <v:textbox inset="0,0,0,0">
                <w:txbxContent>
                  <w:p w:rsidR="005C6DA2" w:rsidRDefault="005C6DA2">
                    <w:pPr>
                      <w:spacing w:line="235" w:lineRule="auto"/>
                      <w:ind w:right="18" w:firstLine="14"/>
                      <w:jc w:val="both"/>
                      <w:rPr>
                        <w:b/>
                      </w:rPr>
                    </w:pPr>
                    <w:r>
                      <w:rPr>
                        <w:b/>
                        <w:position w:val="2"/>
                      </w:rPr>
                      <w:t>22.5 °C</w:t>
                    </w:r>
                    <w:r>
                      <w:rPr>
                        <w:b/>
                        <w:sz w:val="14"/>
                      </w:rPr>
                      <w:t xml:space="preserve">DB </w:t>
                    </w:r>
                    <w:r>
                      <w:rPr>
                        <w:b/>
                        <w:position w:val="2"/>
                      </w:rPr>
                      <w:t>&amp; 50% RH Q</w:t>
                    </w:r>
                    <w:r>
                      <w:rPr>
                        <w:b/>
                        <w:sz w:val="14"/>
                      </w:rPr>
                      <w:t xml:space="preserve">S </w:t>
                    </w:r>
                    <w:r>
                      <w:rPr>
                        <w:b/>
                        <w:position w:val="2"/>
                      </w:rPr>
                      <w:t>= 150184.9417 W Q</w:t>
                    </w:r>
                    <w:r>
                      <w:rPr>
                        <w:b/>
                        <w:sz w:val="14"/>
                      </w:rPr>
                      <w:t xml:space="preserve">T </w:t>
                    </w:r>
                    <w:r>
                      <w:rPr>
                        <w:b/>
                        <w:position w:val="2"/>
                      </w:rPr>
                      <w:t>= 212450.319 W</w:t>
                    </w:r>
                  </w:p>
                </w:txbxContent>
              </v:textbox>
            </v:shape>
            <w10:wrap type="topAndBottom" anchorx="page"/>
          </v:group>
        </w:pict>
      </w:r>
    </w:p>
    <w:p w:rsidR="00E87F2E" w:rsidRDefault="00E87F2E">
      <w:pPr>
        <w:pStyle w:val="BodyText"/>
        <w:rPr>
          <w:b/>
          <w:sz w:val="26"/>
        </w:rPr>
      </w:pPr>
    </w:p>
    <w:p w:rsidR="00E87F2E" w:rsidRDefault="005C6DA2">
      <w:pPr>
        <w:pStyle w:val="BodyText"/>
        <w:spacing w:before="167"/>
        <w:ind w:left="764"/>
      </w:pPr>
      <w:r>
        <w:pict>
          <v:rect id="_x0000_s1147" style="position:absolute;left:0;text-align:left;margin-left:484.85pt;margin-top:20.3pt;width:39.1pt;height:48.45pt;z-index:252104704;mso-position-horizontal-relative:page" stroked="f">
            <w10:wrap anchorx="page"/>
          </v:rect>
        </w:pict>
      </w:r>
      <w:r w:rsidR="00470C67">
        <w:rPr>
          <w:b/>
        </w:rPr>
        <w:t xml:space="preserve">Figure 13. </w:t>
      </w:r>
      <w:r w:rsidR="00470C67">
        <w:t>Schematic Diagram of Air-conditioning System for Third Floor, 22.5°C</w:t>
      </w:r>
    </w:p>
    <w:p w:rsidR="00E87F2E" w:rsidRDefault="00E87F2E">
      <w:pPr>
        <w:pStyle w:val="BodyText"/>
        <w:rPr>
          <w:sz w:val="26"/>
        </w:rPr>
      </w:pPr>
    </w:p>
    <w:p w:rsidR="00E87F2E" w:rsidRDefault="00470C67">
      <w:pPr>
        <w:pStyle w:val="Heading1"/>
        <w:spacing w:before="176" w:line="480" w:lineRule="auto"/>
        <w:ind w:left="380" w:right="6392"/>
      </w:pPr>
      <w:r>
        <w:t>Psychrometric Calculation: SECOND FLOOR:</w:t>
      </w:r>
    </w:p>
    <w:p w:rsidR="00E87F2E" w:rsidRDefault="00470C67">
      <w:pPr>
        <w:pStyle w:val="BodyText"/>
        <w:spacing w:line="480" w:lineRule="auto"/>
        <w:ind w:left="1100" w:right="6392"/>
      </w:pPr>
      <w:r>
        <w:rPr>
          <w:position w:val="1"/>
        </w:rPr>
        <w:t>Q</w:t>
      </w:r>
      <w:r>
        <w:rPr>
          <w:sz w:val="16"/>
        </w:rPr>
        <w:t xml:space="preserve">S </w:t>
      </w:r>
      <w:r>
        <w:rPr>
          <w:position w:val="1"/>
        </w:rPr>
        <w:t>= 150184.9417 W Q</w:t>
      </w:r>
      <w:r>
        <w:rPr>
          <w:sz w:val="16"/>
        </w:rPr>
        <w:t xml:space="preserve">T </w:t>
      </w:r>
      <w:r>
        <w:rPr>
          <w:position w:val="1"/>
        </w:rPr>
        <w:t>= 212450.319 W</w:t>
      </w:r>
    </w:p>
    <w:p w:rsidR="00E87F2E" w:rsidRDefault="00E87F2E">
      <w:pPr>
        <w:spacing w:line="480" w:lineRule="auto"/>
        <w:sectPr w:rsidR="00E87F2E">
          <w:pgSz w:w="12240" w:h="18720"/>
          <w:pgMar w:top="1360" w:right="1280" w:bottom="280" w:left="1060" w:header="720" w:footer="720" w:gutter="0"/>
          <w:cols w:space="720"/>
        </w:sectPr>
      </w:pPr>
    </w:p>
    <w:p w:rsidR="00E87F2E" w:rsidRDefault="00470C67">
      <w:pPr>
        <w:pStyle w:val="BodyText"/>
        <w:spacing w:line="206" w:lineRule="exact"/>
        <w:ind w:left="2939"/>
        <w:rPr>
          <w:rFonts w:ascii="Cambria Math"/>
        </w:rPr>
      </w:pPr>
      <w:r>
        <w:rPr>
          <w:rFonts w:ascii="Cambria Math"/>
        </w:rPr>
        <w:t>Q</w:t>
      </w:r>
      <w:r>
        <w:rPr>
          <w:rFonts w:ascii="Cambria Math"/>
          <w:vertAlign w:val="subscript"/>
        </w:rPr>
        <w:t>S</w:t>
      </w:r>
    </w:p>
    <w:p w:rsidR="00E87F2E" w:rsidRDefault="005C6DA2">
      <w:pPr>
        <w:pStyle w:val="BodyText"/>
        <w:spacing w:line="172" w:lineRule="exact"/>
        <w:ind w:left="2151"/>
        <w:rPr>
          <w:rFonts w:ascii="Cambria Math"/>
        </w:rPr>
      </w:pPr>
      <w:r>
        <w:pict>
          <v:line id="_x0000_s1146" style="position:absolute;left:0;text-align:left;z-index:252101632;mso-position-horizontal-relative:page" from="199.6pt,5.5pt" to="213.9pt,5.5pt" strokeweight=".84pt">
            <w10:wrap anchorx="page"/>
          </v:line>
        </w:pict>
      </w:r>
      <w:r w:rsidR="00470C67">
        <w:rPr>
          <w:rFonts w:ascii="Cambria Math"/>
        </w:rPr>
        <w:t>SHF =</w:t>
      </w:r>
    </w:p>
    <w:p w:rsidR="00E87F2E" w:rsidRDefault="00470C67">
      <w:pPr>
        <w:pStyle w:val="BodyText"/>
        <w:spacing w:line="221" w:lineRule="exact"/>
        <w:ind w:left="2932"/>
        <w:rPr>
          <w:rFonts w:ascii="Cambria Math"/>
        </w:rPr>
      </w:pPr>
      <w:r>
        <w:rPr>
          <w:rFonts w:ascii="Cambria Math"/>
        </w:rPr>
        <w:t>Q</w:t>
      </w:r>
      <w:r>
        <w:rPr>
          <w:rFonts w:ascii="Cambria Math"/>
          <w:vertAlign w:val="subscript"/>
        </w:rPr>
        <w:t>T</w:t>
      </w:r>
    </w:p>
    <w:p w:rsidR="00E87F2E" w:rsidRDefault="00470C67">
      <w:pPr>
        <w:pStyle w:val="BodyText"/>
        <w:spacing w:line="206" w:lineRule="exact"/>
        <w:ind w:left="389"/>
        <w:rPr>
          <w:rFonts w:ascii="Cambria Math"/>
        </w:rPr>
      </w:pPr>
      <w:r>
        <w:br w:type="column"/>
      </w:r>
      <w:r>
        <w:rPr>
          <w:rFonts w:ascii="Cambria Math"/>
        </w:rPr>
        <w:t>150184.9417</w:t>
      </w:r>
      <w:r>
        <w:rPr>
          <w:rFonts w:ascii="Cambria Math"/>
          <w:spacing w:val="-3"/>
        </w:rPr>
        <w:t xml:space="preserve"> </w:t>
      </w:r>
      <w:r>
        <w:rPr>
          <w:rFonts w:ascii="Cambria Math"/>
          <w:spacing w:val="-18"/>
        </w:rPr>
        <w:t>W</w:t>
      </w:r>
    </w:p>
    <w:p w:rsidR="00E87F2E" w:rsidRDefault="005C6DA2">
      <w:pPr>
        <w:pStyle w:val="BodyText"/>
        <w:spacing w:line="172" w:lineRule="exact"/>
        <w:ind w:left="89"/>
        <w:rPr>
          <w:rFonts w:ascii="Cambria Math"/>
        </w:rPr>
      </w:pPr>
      <w:r>
        <w:pict>
          <v:line id="_x0000_s1145" style="position:absolute;left:0;text-align:left;z-index:252102656;mso-position-horizontal-relative:page" from="234.75pt,5.5pt" to="317.35pt,5.5pt" strokeweight=".84pt">
            <w10:wrap anchorx="page"/>
          </v:line>
        </w:pict>
      </w:r>
      <w:r w:rsidR="00470C67">
        <w:rPr>
          <w:rFonts w:ascii="Cambria Math"/>
        </w:rPr>
        <w:t>=</w:t>
      </w:r>
    </w:p>
    <w:p w:rsidR="00E87F2E" w:rsidRDefault="00470C67">
      <w:pPr>
        <w:pStyle w:val="BodyText"/>
        <w:spacing w:line="221" w:lineRule="exact"/>
        <w:ind w:left="454"/>
        <w:rPr>
          <w:rFonts w:ascii="Cambria Math"/>
        </w:rPr>
      </w:pPr>
      <w:r>
        <w:rPr>
          <w:rFonts w:ascii="Cambria Math"/>
        </w:rPr>
        <w:t>212450.319</w:t>
      </w:r>
      <w:r>
        <w:rPr>
          <w:rFonts w:ascii="Cambria Math"/>
          <w:spacing w:val="-1"/>
        </w:rPr>
        <w:t xml:space="preserve"> </w:t>
      </w:r>
      <w:r>
        <w:rPr>
          <w:rFonts w:ascii="Cambria Math"/>
        </w:rPr>
        <w:t>W</w:t>
      </w:r>
    </w:p>
    <w:p w:rsidR="00E87F2E" w:rsidRDefault="00470C67">
      <w:pPr>
        <w:pStyle w:val="BodyText"/>
        <w:spacing w:before="156"/>
        <w:ind w:left="80"/>
        <w:rPr>
          <w:rFonts w:ascii="Cambria Math" w:eastAsia="Cambria Math" w:hAnsi="Cambria Math"/>
        </w:rPr>
      </w:pPr>
      <w:r>
        <w:br w:type="column"/>
      </w:r>
      <w:r>
        <w:rPr>
          <w:rFonts w:ascii="Cambria Math" w:eastAsia="Cambria Math" w:hAnsi="Cambria Math"/>
        </w:rPr>
        <w:t>= 𝟎. 𝟕𝟎𝟔𝟗𝟏𝟕𝟗𝟒 ≈ 𝟎. 𝟕𝟏</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3" w:space="720" w:equalWidth="0">
            <w:col w:w="3207" w:space="40"/>
            <w:col w:w="2041" w:space="39"/>
            <w:col w:w="4573"/>
          </w:cols>
        </w:sectPr>
      </w:pPr>
    </w:p>
    <w:p w:rsidR="00E87F2E" w:rsidRDefault="00E87F2E">
      <w:pPr>
        <w:pStyle w:val="BodyText"/>
        <w:rPr>
          <w:rFonts w:ascii="Cambria Math"/>
          <w:sz w:val="20"/>
        </w:rPr>
      </w:pPr>
    </w:p>
    <w:p w:rsidR="00E87F2E" w:rsidRDefault="00470C67">
      <w:pPr>
        <w:spacing w:before="243"/>
        <w:ind w:right="4503"/>
        <w:jc w:val="right"/>
        <w:rPr>
          <w:b/>
          <w:sz w:val="16"/>
        </w:rPr>
      </w:pPr>
      <w:r>
        <w:rPr>
          <w:i/>
          <w:position w:val="1"/>
          <w:sz w:val="24"/>
        </w:rPr>
        <w:t xml:space="preserve">@ </w:t>
      </w:r>
      <w:r>
        <w:rPr>
          <w:position w:val="1"/>
          <w:sz w:val="24"/>
        </w:rPr>
        <w:t xml:space="preserve">Outdoor Condition: </w:t>
      </w:r>
      <w:r>
        <w:rPr>
          <w:b/>
          <w:position w:val="1"/>
          <w:sz w:val="24"/>
        </w:rPr>
        <w:t xml:space="preserve">33.9 </w:t>
      </w:r>
      <w:r>
        <w:rPr>
          <w:rFonts w:ascii="Symbol" w:hAnsi="Symbol"/>
          <w:b/>
          <w:position w:val="1"/>
          <w:sz w:val="24"/>
        </w:rPr>
        <w:t></w:t>
      </w:r>
      <w:r>
        <w:rPr>
          <w:b/>
          <w:position w:val="1"/>
          <w:sz w:val="24"/>
        </w:rPr>
        <w:t>C</w:t>
      </w:r>
      <w:r>
        <w:rPr>
          <w:b/>
          <w:sz w:val="16"/>
        </w:rPr>
        <w:t xml:space="preserve">DB </w:t>
      </w:r>
      <w:r>
        <w:rPr>
          <w:position w:val="1"/>
          <w:sz w:val="24"/>
        </w:rPr>
        <w:t xml:space="preserve">and </w:t>
      </w:r>
      <w:r>
        <w:rPr>
          <w:b/>
          <w:position w:val="1"/>
          <w:sz w:val="24"/>
        </w:rPr>
        <w:t>26.7</w:t>
      </w:r>
      <w:r>
        <w:rPr>
          <w:b/>
          <w:spacing w:val="-11"/>
          <w:position w:val="1"/>
          <w:sz w:val="24"/>
        </w:rPr>
        <w:t xml:space="preserve"> </w:t>
      </w:r>
      <w:r>
        <w:rPr>
          <w:rFonts w:ascii="Symbol" w:hAnsi="Symbol"/>
          <w:b/>
          <w:position w:val="1"/>
          <w:sz w:val="24"/>
        </w:rPr>
        <w:t></w:t>
      </w:r>
      <w:r>
        <w:rPr>
          <w:b/>
          <w:position w:val="1"/>
          <w:sz w:val="24"/>
        </w:rPr>
        <w:t>C</w:t>
      </w:r>
      <w:r>
        <w:rPr>
          <w:b/>
          <w:sz w:val="16"/>
        </w:rPr>
        <w:t>WB</w:t>
      </w:r>
    </w:p>
    <w:p w:rsidR="00E87F2E" w:rsidRDefault="00E87F2E">
      <w:pPr>
        <w:pStyle w:val="BodyText"/>
        <w:rPr>
          <w:b/>
          <w:sz w:val="28"/>
        </w:rPr>
      </w:pPr>
    </w:p>
    <w:p w:rsidR="00E87F2E" w:rsidRDefault="00470C67">
      <w:pPr>
        <w:spacing w:before="173"/>
        <w:ind w:right="4442"/>
        <w:jc w:val="right"/>
        <w:rPr>
          <w:b/>
          <w:sz w:val="16"/>
        </w:rPr>
      </w:pPr>
      <w:r>
        <w:rPr>
          <w:b/>
          <w:position w:val="1"/>
          <w:sz w:val="24"/>
        </w:rPr>
        <w:t>ω</w:t>
      </w:r>
      <w:r>
        <w:rPr>
          <w:b/>
          <w:sz w:val="16"/>
        </w:rPr>
        <w:t xml:space="preserve">o </w:t>
      </w:r>
      <w:r>
        <w:rPr>
          <w:b/>
          <w:position w:val="1"/>
          <w:sz w:val="24"/>
        </w:rPr>
        <w:t>= 0.01925366</w:t>
      </w:r>
      <w:r>
        <w:rPr>
          <w:b/>
          <w:spacing w:val="-7"/>
          <w:position w:val="1"/>
          <w:sz w:val="24"/>
        </w:rPr>
        <w:t xml:space="preserve"> </w:t>
      </w:r>
      <w:r>
        <w:rPr>
          <w:b/>
          <w:position w:val="1"/>
          <w:sz w:val="24"/>
        </w:rPr>
        <w:t>kg</w:t>
      </w:r>
      <w:proofErr w:type="spellStart"/>
      <w:r>
        <w:rPr>
          <w:b/>
          <w:sz w:val="16"/>
        </w:rPr>
        <w:t>wv</w:t>
      </w:r>
      <w:proofErr w:type="spellEnd"/>
      <w:r>
        <w:rPr>
          <w:b/>
          <w:position w:val="1"/>
          <w:sz w:val="24"/>
        </w:rPr>
        <w:t>/kg</w:t>
      </w:r>
      <w:r>
        <w:rPr>
          <w:b/>
          <w:sz w:val="16"/>
        </w:rPr>
        <w:t>da</w:t>
      </w:r>
    </w:p>
    <w:p w:rsidR="00E87F2E" w:rsidRDefault="00E87F2E">
      <w:pPr>
        <w:pStyle w:val="BodyText"/>
        <w:spacing w:before="8"/>
        <w:rPr>
          <w:b/>
          <w:sz w:val="16"/>
        </w:rPr>
      </w:pPr>
    </w:p>
    <w:p w:rsidR="00E87F2E" w:rsidRDefault="00470C67">
      <w:pPr>
        <w:spacing w:before="120" w:line="156" w:lineRule="auto"/>
        <w:ind w:left="1110" w:right="1345"/>
        <w:jc w:val="center"/>
        <w:rPr>
          <w:rFonts w:ascii="Cambria Math" w:eastAsia="Cambria Math"/>
          <w:sz w:val="17"/>
        </w:rPr>
      </w:pPr>
      <w:r>
        <w:rPr>
          <w:rFonts w:ascii="Cambria Math" w:eastAsia="Cambria Math"/>
          <w:position w:val="-8"/>
          <w:sz w:val="24"/>
        </w:rPr>
        <w:t>𝐦</w:t>
      </w:r>
      <w:r>
        <w:rPr>
          <w:rFonts w:ascii="Cambria Math" w:eastAsia="Cambria Math"/>
          <w:sz w:val="17"/>
        </w:rPr>
        <w:t>𝟑</w:t>
      </w:r>
    </w:p>
    <w:p w:rsidR="00E87F2E" w:rsidRDefault="005C6DA2">
      <w:pPr>
        <w:pStyle w:val="BodyText"/>
        <w:spacing w:line="187" w:lineRule="auto"/>
        <w:ind w:left="2540"/>
        <w:rPr>
          <w:rFonts w:ascii="Cambria Math" w:eastAsia="Cambria Math"/>
        </w:rPr>
      </w:pPr>
      <w:r>
        <w:pict>
          <v:line id="_x0000_s1144" style="position:absolute;left:0;text-align:left;z-index:-300921856;mso-position-horizontal-relative:page" from="286.6pt,7.25pt" to="303.05pt,7.25pt" strokeweight=".84pt">
            <w10:wrap anchorx="page"/>
          </v:line>
        </w:pict>
      </w:r>
      <w:r w:rsidR="00470C67">
        <w:rPr>
          <w:rFonts w:ascii="Cambria Math" w:eastAsia="Cambria Math"/>
        </w:rPr>
        <w:t>𝒗</w:t>
      </w:r>
      <w:r w:rsidR="00470C67">
        <w:rPr>
          <w:rFonts w:ascii="Cambria Math" w:eastAsia="Cambria Math"/>
          <w:vertAlign w:val="subscript"/>
        </w:rPr>
        <w:t>𝐨</w:t>
      </w:r>
      <w:r w:rsidR="00470C67">
        <w:rPr>
          <w:rFonts w:ascii="Cambria Math" w:eastAsia="Cambria Math"/>
        </w:rPr>
        <w:t xml:space="preserve">  = 𝟎. 𝟖𝟗𝟔𝟒𝟑𝟗𝟓𝟐𝟐</w:t>
      </w:r>
      <w:r w:rsidR="00470C67">
        <w:rPr>
          <w:rFonts w:ascii="Cambria Math" w:eastAsia="Cambria Math"/>
          <w:spacing w:val="-31"/>
        </w:rPr>
        <w:t xml:space="preserve"> </w:t>
      </w:r>
      <w:r w:rsidR="00470C67">
        <w:rPr>
          <w:rFonts w:ascii="Cambria Math" w:eastAsia="Cambria Math"/>
          <w:position w:val="-15"/>
        </w:rPr>
        <w:t>𝐤𝐠</w:t>
      </w:r>
    </w:p>
    <w:p w:rsidR="00E87F2E" w:rsidRDefault="00470C67">
      <w:pPr>
        <w:spacing w:before="291"/>
        <w:ind w:left="380"/>
        <w:rPr>
          <w:b/>
          <w:sz w:val="24"/>
        </w:rPr>
      </w:pPr>
      <w:r>
        <w:rPr>
          <w:position w:val="1"/>
          <w:sz w:val="24"/>
        </w:rPr>
        <w:t xml:space="preserve">For return air condition: @ </w:t>
      </w:r>
      <w:r>
        <w:rPr>
          <w:b/>
          <w:position w:val="1"/>
          <w:sz w:val="24"/>
        </w:rPr>
        <w:t>22.5</w:t>
      </w:r>
      <w:r>
        <w:rPr>
          <w:rFonts w:ascii="Symbol" w:hAnsi="Symbol"/>
          <w:b/>
          <w:position w:val="1"/>
          <w:sz w:val="24"/>
        </w:rPr>
        <w:t></w:t>
      </w:r>
      <w:r>
        <w:rPr>
          <w:b/>
          <w:position w:val="1"/>
          <w:sz w:val="24"/>
        </w:rPr>
        <w:t>C</w:t>
      </w:r>
      <w:r>
        <w:rPr>
          <w:b/>
          <w:sz w:val="16"/>
        </w:rPr>
        <w:t>DB</w:t>
      </w:r>
      <w:r>
        <w:rPr>
          <w:position w:val="1"/>
          <w:sz w:val="24"/>
        </w:rPr>
        <w:t xml:space="preserve">, </w:t>
      </w:r>
      <w:r>
        <w:rPr>
          <w:b/>
          <w:position w:val="1"/>
          <w:sz w:val="24"/>
        </w:rPr>
        <w:t>50% RH</w:t>
      </w:r>
    </w:p>
    <w:p w:rsidR="00E87F2E" w:rsidRDefault="00E87F2E">
      <w:pPr>
        <w:pStyle w:val="BodyText"/>
        <w:spacing w:before="8"/>
        <w:rPr>
          <w:b/>
          <w:sz w:val="17"/>
        </w:rPr>
      </w:pPr>
    </w:p>
    <w:p w:rsidR="00E87F2E" w:rsidRDefault="00470C67">
      <w:pPr>
        <w:pStyle w:val="BodyText"/>
        <w:spacing w:before="59" w:line="224" w:lineRule="exact"/>
        <w:ind w:left="889"/>
        <w:jc w:val="center"/>
        <w:rPr>
          <w:rFonts w:ascii="Cambria Math"/>
        </w:rPr>
      </w:pPr>
      <w:r>
        <w:rPr>
          <w:rFonts w:ascii="Cambria Math"/>
        </w:rPr>
        <w:t>0.622 P</w:t>
      </w:r>
      <w:r>
        <w:rPr>
          <w:rFonts w:ascii="Cambria Math"/>
          <w:vertAlign w:val="subscript"/>
        </w:rPr>
        <w:t>S</w:t>
      </w:r>
    </w:p>
    <w:p w:rsidR="00E87F2E" w:rsidRDefault="00E87F2E">
      <w:pPr>
        <w:spacing w:line="224" w:lineRule="exact"/>
        <w:jc w:val="center"/>
        <w:rPr>
          <w:rFonts w:ascii="Cambria Math"/>
        </w:rPr>
        <w:sectPr w:rsidR="00E87F2E">
          <w:type w:val="continuous"/>
          <w:pgSz w:w="12240" w:h="18720"/>
          <w:pgMar w:top="1360" w:right="1280" w:bottom="280" w:left="1060" w:header="720" w:footer="720" w:gutter="0"/>
          <w:cols w:space="720"/>
        </w:sectPr>
      </w:pPr>
    </w:p>
    <w:p w:rsidR="00E87F2E" w:rsidRDefault="00470C67">
      <w:pPr>
        <w:pStyle w:val="BodyText"/>
        <w:spacing w:line="240" w:lineRule="exac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4"/>
        <w:rPr>
          <w:rFonts w:ascii="Cambria Math"/>
          <w:sz w:val="9"/>
        </w:rPr>
      </w:pPr>
      <w:r>
        <w:br w:type="column"/>
      </w:r>
    </w:p>
    <w:p w:rsidR="00E87F2E" w:rsidRDefault="005C6DA2">
      <w:pPr>
        <w:pStyle w:val="BodyText"/>
        <w:spacing w:line="20" w:lineRule="exact"/>
        <w:ind w:left="71"/>
        <w:rPr>
          <w:rFonts w:ascii="Cambria Math"/>
          <w:sz w:val="2"/>
        </w:rPr>
      </w:pPr>
      <w:r>
        <w:rPr>
          <w:rFonts w:ascii="Cambria Math"/>
          <w:sz w:val="2"/>
        </w:rPr>
      </w:r>
      <w:r>
        <w:rPr>
          <w:rFonts w:ascii="Cambria Math"/>
          <w:sz w:val="2"/>
        </w:rPr>
        <w:pict>
          <v:group id="_x0000_s1142" style="width:42.15pt;height:.85pt;mso-position-horizontal-relative:char;mso-position-vertical-relative:line" coordsize="843,17">
            <v:line id="_x0000_s1143" style="position:absolute" from="0,8" to="843,8" strokeweight=".84pt"/>
            <w10:anchorlock/>
          </v:group>
        </w:pict>
      </w:r>
    </w:p>
    <w:p w:rsidR="00E87F2E" w:rsidRDefault="00470C67">
      <w:pPr>
        <w:pStyle w:val="BodyText"/>
        <w:ind w:left="140"/>
        <w:rPr>
          <w:rFonts w:ascii="Cambria Math" w:hAnsi="Cambria Math"/>
        </w:rPr>
      </w:pPr>
      <w:r>
        <w:rPr>
          <w:rFonts w:ascii="Cambria Math" w:hAnsi="Cambria Math"/>
        </w:rPr>
        <w:t>P</w:t>
      </w:r>
      <w:r>
        <w:rPr>
          <w:rFonts w:ascii="Cambria Math" w:hAnsi="Cambria Math"/>
          <w:vertAlign w:val="subscript"/>
        </w:rPr>
        <w:t>T</w:t>
      </w:r>
      <w:r>
        <w:rPr>
          <w:rFonts w:ascii="Cambria Math" w:hAnsi="Cambria Math"/>
        </w:rPr>
        <w:t xml:space="preserve"> − P</w:t>
      </w:r>
      <w:r>
        <w:rPr>
          <w:rFonts w:ascii="Cambria Math" w:hAnsi="Cambria Math"/>
          <w:vertAlign w:val="subscript"/>
        </w:rPr>
        <w:t>S</w:t>
      </w:r>
    </w:p>
    <w:p w:rsidR="00E87F2E" w:rsidRDefault="00E87F2E">
      <w:pPr>
        <w:rPr>
          <w:rFonts w:ascii="Cambria Math" w:hAnsi="Cambria Math"/>
        </w:rPr>
        <w:sectPr w:rsidR="00E87F2E">
          <w:type w:val="continuous"/>
          <w:pgSz w:w="12240" w:h="18720"/>
          <w:pgMar w:top="1360" w:right="1280" w:bottom="280" w:left="1060" w:header="720" w:footer="720" w:gutter="0"/>
          <w:cols w:num="2" w:space="720" w:equalWidth="0">
            <w:col w:w="4857" w:space="40"/>
            <w:col w:w="5003"/>
          </w:cols>
        </w:sectPr>
      </w:pPr>
    </w:p>
    <w:p w:rsidR="00E87F2E" w:rsidRDefault="00E87F2E">
      <w:pPr>
        <w:pStyle w:val="BodyText"/>
        <w:spacing w:before="7"/>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E87F2E">
      <w:pPr>
        <w:pStyle w:val="BodyText"/>
        <w:spacing w:before="5"/>
        <w:rPr>
          <w:rFonts w:ascii="Cambria Math"/>
          <w:sz w:val="21"/>
        </w:rPr>
      </w:pPr>
    </w:p>
    <w:p w:rsidR="00E87F2E" w:rsidRDefault="00470C67">
      <w:pPr>
        <w:pStyle w:val="BodyText"/>
        <w:jc w:val="right"/>
        <w:rPr>
          <w:rFonts w:ascii="Cambria Math" w:hAnsi="Cambria Math"/>
        </w:rPr>
      </w:pPr>
      <w:proofErr w:type="spellStart"/>
      <w:r>
        <w:rPr>
          <w:rFonts w:ascii="Cambria Math" w:hAnsi="Cambria Math"/>
        </w:rPr>
        <w:t>ω</w:t>
      </w:r>
      <w:r>
        <w:rPr>
          <w:rFonts w:ascii="Cambria Math" w:hAnsi="Cambria Math"/>
          <w:vertAlign w:val="subscript"/>
        </w:rPr>
        <w:t>R</w:t>
      </w:r>
      <w:proofErr w:type="spellEnd"/>
      <w:r>
        <w:rPr>
          <w:rFonts w:ascii="Cambria Math" w:hAnsi="Cambria Math"/>
        </w:rPr>
        <w:t xml:space="preserve"> =</w:t>
      </w:r>
    </w:p>
    <w:p w:rsidR="00E87F2E" w:rsidRDefault="00470C67">
      <w:pPr>
        <w:pStyle w:val="BodyText"/>
        <w:spacing w:before="59"/>
        <w:ind w:left="114" w:right="3039"/>
        <w:jc w:val="center"/>
        <w:rPr>
          <w:rFonts w:ascii="Cambria Math" w:hAnsi="Cambria Math"/>
        </w:rPr>
      </w:pPr>
      <w:r>
        <w:br w:type="column"/>
      </w:r>
      <w:r>
        <w:rPr>
          <w:rFonts w:ascii="Cambria Math" w:hAnsi="Cambria Math"/>
        </w:rPr>
        <w:t xml:space="preserve">0.622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pStyle w:val="BodyText"/>
        <w:spacing w:before="5"/>
        <w:rPr>
          <w:rFonts w:ascii="Cambria Math"/>
          <w:sz w:val="4"/>
        </w:rPr>
      </w:pPr>
    </w:p>
    <w:p w:rsidR="00E87F2E" w:rsidRDefault="005C6DA2">
      <w:pPr>
        <w:pStyle w:val="BodyText"/>
        <w:spacing w:line="20" w:lineRule="exact"/>
        <w:ind w:left="69"/>
        <w:rPr>
          <w:rFonts w:ascii="Cambria Math"/>
          <w:sz w:val="2"/>
        </w:rPr>
      </w:pPr>
      <w:r>
        <w:rPr>
          <w:rFonts w:ascii="Cambria Math"/>
          <w:sz w:val="2"/>
        </w:rPr>
      </w:r>
      <w:r>
        <w:rPr>
          <w:rFonts w:ascii="Cambria Math"/>
          <w:sz w:val="2"/>
        </w:rPr>
        <w:pict>
          <v:group id="_x0000_s1140" style="width:152.2pt;height:.85pt;mso-position-horizontal-relative:char;mso-position-vertical-relative:line" coordsize="3044,17">
            <v:line id="_x0000_s1141" style="position:absolute" from="0,8" to="3044,8" strokeweight=".84pt"/>
            <w10:anchorlock/>
          </v:group>
        </w:pict>
      </w:r>
    </w:p>
    <w:p w:rsidR="00E87F2E" w:rsidRDefault="00470C67">
      <w:pPr>
        <w:pStyle w:val="BodyText"/>
        <w:ind w:left="114" w:right="3039"/>
        <w:jc w:val="center"/>
        <w:rPr>
          <w:rFonts w:ascii="Cambria Math" w:hAnsi="Cambria Math"/>
        </w:rPr>
      </w:pPr>
      <w:r>
        <w:rPr>
          <w:rFonts w:ascii="Cambria Math" w:hAnsi="Cambria Math"/>
        </w:rPr>
        <w:t xml:space="preserve">101.325 − </w:t>
      </w:r>
      <w:r>
        <w:rPr>
          <w:rFonts w:ascii="Cambria Math" w:hAnsi="Cambria Math"/>
          <w:position w:val="1"/>
        </w:rPr>
        <w:t>(</w:t>
      </w:r>
      <w:r>
        <w:rPr>
          <w:rFonts w:ascii="Cambria Math" w:hAnsi="Cambria Math"/>
        </w:rPr>
        <w:t>0.5 × 2.982 kPa</w:t>
      </w:r>
      <w:r>
        <w:rPr>
          <w:rFonts w:ascii="Cambria Math" w:hAnsi="Cambria Math"/>
          <w:position w:val="1"/>
        </w:rPr>
        <w:t>)</w:t>
      </w:r>
    </w:p>
    <w:p w:rsidR="00E87F2E" w:rsidRDefault="00E87F2E">
      <w:pPr>
        <w:jc w:val="center"/>
        <w:rPr>
          <w:rFonts w:ascii="Cambria Math" w:hAnsi="Cambria Math"/>
        </w:rPr>
        <w:sectPr w:rsidR="00E87F2E">
          <w:type w:val="continuous"/>
          <w:pgSz w:w="12240" w:h="18720"/>
          <w:pgMar w:top="1360" w:right="1280" w:bottom="280" w:left="1060" w:header="720" w:footer="720" w:gutter="0"/>
          <w:cols w:num="2" w:space="720" w:equalWidth="0">
            <w:col w:w="3731" w:space="40"/>
            <w:col w:w="6129"/>
          </w:cols>
        </w:sectPr>
      </w:pPr>
    </w:p>
    <w:p w:rsidR="00E87F2E" w:rsidRDefault="00E87F2E">
      <w:pPr>
        <w:pStyle w:val="BodyText"/>
        <w:spacing w:before="5"/>
        <w:rPr>
          <w:rFonts w:ascii="Cambria Math"/>
          <w:sz w:val="17"/>
        </w:rPr>
      </w:pPr>
    </w:p>
    <w:p w:rsidR="00E87F2E" w:rsidRDefault="00470C67">
      <w:pPr>
        <w:pStyle w:val="BodyText"/>
        <w:spacing w:before="58"/>
        <w:ind w:left="209"/>
        <w:jc w:val="center"/>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𝐑</w:t>
      </w:r>
      <w:r>
        <w:rPr>
          <w:rFonts w:ascii="Cambria Math" w:eastAsia="Cambria Math" w:hAnsi="Cambria Math"/>
        </w:rPr>
        <w:t xml:space="preserve"> = 𝟎. 𝟎𝟎𝟖𝟒𝟖𝟒𝟖𝟐𝟑𝟔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7"/>
        <w:rPr>
          <w:rFonts w:ascii="Cambria Math"/>
          <w:sz w:val="22"/>
        </w:rPr>
      </w:pPr>
    </w:p>
    <w:p w:rsidR="00E87F2E" w:rsidRDefault="00470C67">
      <w:pPr>
        <w:spacing w:before="100"/>
        <w:ind w:left="380"/>
        <w:rPr>
          <w:sz w:val="24"/>
        </w:rPr>
      </w:pPr>
      <w:r>
        <w:rPr>
          <w:position w:val="1"/>
          <w:sz w:val="24"/>
        </w:rPr>
        <w:t>h</w:t>
      </w:r>
      <w:r>
        <w:rPr>
          <w:sz w:val="16"/>
        </w:rPr>
        <w:t>R</w:t>
      </w:r>
      <w:r>
        <w:rPr>
          <w:position w:val="1"/>
          <w:sz w:val="24"/>
        </w:rPr>
        <w:t>= C</w:t>
      </w:r>
      <w:r>
        <w:rPr>
          <w:sz w:val="16"/>
        </w:rPr>
        <w:t>p</w:t>
      </w:r>
      <w:r>
        <w:rPr>
          <w:position w:val="1"/>
          <w:sz w:val="24"/>
        </w:rPr>
        <w:t>t + W</w:t>
      </w:r>
      <w:r>
        <w:rPr>
          <w:sz w:val="16"/>
        </w:rPr>
        <w:t xml:space="preserve">R </w:t>
      </w:r>
      <w:r>
        <w:rPr>
          <w:position w:val="1"/>
          <w:sz w:val="24"/>
        </w:rPr>
        <w:t>h</w:t>
      </w:r>
      <w:r>
        <w:rPr>
          <w:sz w:val="16"/>
        </w:rPr>
        <w:t xml:space="preserve">g </w:t>
      </w:r>
      <w:r>
        <w:rPr>
          <w:position w:val="1"/>
          <w:sz w:val="24"/>
        </w:rPr>
        <w:t xml:space="preserve">@ 24 </w:t>
      </w:r>
      <w:r>
        <w:rPr>
          <w:rFonts w:ascii="Symbol" w:hAnsi="Symbol"/>
          <w:position w:val="1"/>
          <w:sz w:val="24"/>
        </w:rPr>
        <w:t></w:t>
      </w:r>
      <w:r>
        <w:rPr>
          <w:position w:val="1"/>
          <w:sz w:val="24"/>
        </w:rPr>
        <w:t>C</w:t>
      </w:r>
    </w:p>
    <w:p w:rsidR="00E87F2E" w:rsidRDefault="00E87F2E">
      <w:pPr>
        <w:pStyle w:val="BodyText"/>
        <w:spacing w:before="3"/>
      </w:pPr>
    </w:p>
    <w:p w:rsidR="00E87F2E" w:rsidRDefault="00470C67">
      <w:pPr>
        <w:pStyle w:val="BodyText"/>
        <w:spacing w:before="1"/>
        <w:ind w:left="380"/>
        <w:rPr>
          <w:rFonts w:ascii="Cambria Math" w:hAnsi="Cambria Math"/>
        </w:rPr>
      </w:pPr>
      <w:proofErr w:type="spellStart"/>
      <w:r>
        <w:rPr>
          <w:rFonts w:ascii="Cambria Math" w:hAnsi="Cambria Math"/>
        </w:rPr>
        <w:t>h</w:t>
      </w:r>
      <w:r>
        <w:rPr>
          <w:rFonts w:ascii="Cambria Math" w:hAnsi="Cambria Math"/>
          <w:vertAlign w:val="subscript"/>
        </w:rPr>
        <w:t>R</w:t>
      </w:r>
      <w:proofErr w:type="spellEnd"/>
      <w:r>
        <w:rPr>
          <w:rFonts w:ascii="Cambria Math" w:hAnsi="Cambria Math"/>
        </w:rPr>
        <w:t xml:space="preserve"> = 1.0062 </w:t>
      </w:r>
      <w:r>
        <w:rPr>
          <w:rFonts w:ascii="Cambria Math" w:hAnsi="Cambria Math"/>
          <w:position w:val="1"/>
        </w:rPr>
        <w:t>(</w:t>
      </w:r>
      <w:r>
        <w:rPr>
          <w:rFonts w:ascii="Cambria Math" w:hAnsi="Cambria Math"/>
        </w:rPr>
        <w:t xml:space="preserve">22.5 </w:t>
      </w:r>
      <w:r>
        <w:rPr>
          <w:rFonts w:ascii="Symbol" w:hAnsi="Symbol"/>
        </w:rPr>
        <w:t></w:t>
      </w:r>
      <w:r>
        <w:rPr>
          <w:rFonts w:ascii="Cambria Math" w:hAnsi="Cambria Math"/>
        </w:rPr>
        <w:t>C</w:t>
      </w:r>
      <w:r>
        <w:rPr>
          <w:rFonts w:ascii="Cambria Math" w:hAnsi="Cambria Math"/>
          <w:position w:val="1"/>
        </w:rPr>
        <w:t xml:space="preserve">) </w:t>
      </w:r>
      <w:r>
        <w:rPr>
          <w:rFonts w:ascii="Cambria Math" w:hAnsi="Cambria Math"/>
        </w:rPr>
        <w:t xml:space="preserve">+ (0.008484236 </w:t>
      </w:r>
      <w:proofErr w:type="spellStart"/>
      <w:r>
        <w:rPr>
          <w:rFonts w:ascii="Cambria Math" w:hAnsi="Cambria Math"/>
        </w:rPr>
        <w:t>kg</w:t>
      </w:r>
      <w:r>
        <w:rPr>
          <w:rFonts w:ascii="Cambria Math" w:hAnsi="Cambria Math"/>
          <w:vertAlign w:val="subscript"/>
        </w:rPr>
        <w:t>wv</w:t>
      </w:r>
      <w:proofErr w:type="spellEnd"/>
      <w:r>
        <w:rPr>
          <w:rFonts w:ascii="Cambria Math" w:hAnsi="Cambria Math"/>
          <w:position w:val="1"/>
        </w:rPr>
        <w:t>⁄</w:t>
      </w:r>
      <w:proofErr w:type="spellStart"/>
      <w:r>
        <w:rPr>
          <w:rFonts w:ascii="Cambria Math" w:hAnsi="Cambria Math"/>
        </w:rPr>
        <w:t>kg</w:t>
      </w:r>
      <w:r>
        <w:rPr>
          <w:rFonts w:ascii="Cambria Math" w:hAnsi="Cambria Math"/>
          <w:vertAlign w:val="subscript"/>
        </w:rPr>
        <w:t>da</w:t>
      </w:r>
      <w:proofErr w:type="spellEnd"/>
      <w:r>
        <w:rPr>
          <w:rFonts w:ascii="Cambria Math" w:hAnsi="Cambria Math"/>
        </w:rPr>
        <w:t>) (2545.5 kJ</w:t>
      </w:r>
      <w:r>
        <w:rPr>
          <w:rFonts w:ascii="Cambria Math" w:hAnsi="Cambria Math"/>
          <w:position w:val="1"/>
        </w:rPr>
        <w:t>⁄</w:t>
      </w:r>
      <w:r>
        <w:rPr>
          <w:rFonts w:ascii="Cambria Math" w:hAnsi="Cambria Math"/>
        </w:rPr>
        <w:t>kg)</w:t>
      </w:r>
    </w:p>
    <w:p w:rsidR="00E87F2E" w:rsidRDefault="00E87F2E">
      <w:pPr>
        <w:pStyle w:val="BodyText"/>
        <w:rPr>
          <w:rFonts w:ascii="Cambria Math"/>
          <w:sz w:val="20"/>
        </w:rPr>
      </w:pPr>
    </w:p>
    <w:p w:rsidR="00E87F2E" w:rsidRDefault="00E87F2E">
      <w:pPr>
        <w:pStyle w:val="BodyText"/>
        <w:rPr>
          <w:rFonts w:ascii="Cambria Math"/>
          <w:sz w:val="20"/>
        </w:rPr>
      </w:pPr>
    </w:p>
    <w:p w:rsidR="00E87F2E" w:rsidRDefault="00E87F2E">
      <w:pPr>
        <w:pStyle w:val="BodyText"/>
        <w:spacing w:before="8"/>
        <w:rPr>
          <w:rFonts w:ascii="Cambria Math"/>
          <w:sz w:val="18"/>
        </w:rPr>
      </w:pPr>
    </w:p>
    <w:p w:rsidR="00E87F2E" w:rsidRDefault="00470C67">
      <w:pPr>
        <w:spacing w:before="57"/>
        <w:ind w:right="154"/>
        <w:jc w:val="right"/>
        <w:rPr>
          <w:rFonts w:ascii="Calibri"/>
        </w:rPr>
      </w:pPr>
      <w:r>
        <w:rPr>
          <w:rFonts w:ascii="Calibri"/>
        </w:rPr>
        <w:t>134</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BodyText"/>
        <w:spacing w:before="30"/>
        <w:ind w:left="380"/>
        <w:rPr>
          <w:rFonts w:ascii="Cambria Math" w:eastAsia="Cambria Math" w:hAnsi="Cambria Math"/>
        </w:rPr>
      </w:pPr>
      <w:r>
        <w:rPr>
          <w:rFonts w:ascii="Cambria Math" w:eastAsia="Cambria Math" w:hAnsi="Cambria Math"/>
        </w:rPr>
        <w:lastRenderedPageBreak/>
        <w:t>𝐡</w:t>
      </w:r>
      <w:r>
        <w:rPr>
          <w:rFonts w:ascii="Cambria Math" w:eastAsia="Cambria Math" w:hAnsi="Cambria Math"/>
          <w:vertAlign w:val="subscript"/>
        </w:rPr>
        <w:t>𝐑</w:t>
      </w:r>
      <w:r>
        <w:rPr>
          <w:rFonts w:ascii="Cambria Math" w:eastAsia="Cambria Math" w:hAnsi="Cambria Math"/>
        </w:rPr>
        <w:t xml:space="preserve"> = 𝟒𝟒. 𝟐𝟏𝟐𝟕𝟗𝟐𝟏𝟖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1"/>
        <w:rPr>
          <w:rFonts w:ascii="Cambria Math"/>
          <w:sz w:val="23"/>
        </w:rPr>
      </w:pPr>
    </w:p>
    <w:p w:rsidR="00E87F2E" w:rsidRDefault="00470C67">
      <w:pPr>
        <w:pStyle w:val="Heading1"/>
        <w:ind w:left="380"/>
      </w:pPr>
      <w:r>
        <w:t>Ventilation Load:</w:t>
      </w:r>
    </w:p>
    <w:p w:rsidR="00E87F2E" w:rsidRDefault="00E87F2E">
      <w:pPr>
        <w:pStyle w:val="BodyText"/>
        <w:rPr>
          <w:b/>
          <w:sz w:val="16"/>
        </w:rPr>
      </w:pPr>
    </w:p>
    <w:p w:rsidR="00E87F2E" w:rsidRDefault="00E87F2E">
      <w:pPr>
        <w:rPr>
          <w:sz w:val="16"/>
        </w:rPr>
        <w:sectPr w:rsidR="00E87F2E">
          <w:pgSz w:w="12240" w:h="18720"/>
          <w:pgMar w:top="1400" w:right="1280" w:bottom="280" w:left="1060" w:header="720" w:footer="720" w:gutter="0"/>
          <w:cols w:space="720"/>
        </w:sectPr>
      </w:pPr>
    </w:p>
    <w:p w:rsidR="00E87F2E" w:rsidRDefault="00470C67">
      <w:pPr>
        <w:pStyle w:val="BodyText"/>
        <w:spacing w:before="94" w:line="232" w:lineRule="exact"/>
        <w:ind w:left="4372"/>
        <w:rPr>
          <w:rFonts w:ascii="Cambria Math"/>
        </w:rPr>
      </w:pPr>
      <w:r>
        <w:rPr>
          <w:rFonts w:ascii="Cambria Math"/>
        </w:rPr>
        <w:t>L</w:t>
      </w:r>
    </w:p>
    <w:p w:rsidR="00E87F2E" w:rsidRDefault="005C6DA2">
      <w:pPr>
        <w:pStyle w:val="BodyText"/>
        <w:tabs>
          <w:tab w:val="left" w:pos="4568"/>
        </w:tabs>
        <w:spacing w:line="172" w:lineRule="exact"/>
        <w:ind w:left="3213"/>
        <w:rPr>
          <w:rFonts w:ascii="Cambria Math" w:hAnsi="Cambria Math"/>
        </w:rPr>
      </w:pPr>
      <w:r>
        <w:pict>
          <v:line id="_x0000_s1139" style="position:absolute;left:0;text-align:left;z-index:-300913664;mso-position-horizontal-relative:page" from="271pt,5.5pt" to="278.8pt,5.5pt" strokeweight=".84pt">
            <w10:wrap anchorx="page"/>
          </v:line>
        </w:pict>
      </w:r>
      <w:r>
        <w:pict>
          <v:line id="_x0000_s1138" style="position:absolute;left:0;text-align:left;z-index:-300912640;mso-position-horizontal-relative:page" from="295.35pt,5.5pt" to="331.05pt,5.5pt" strokeweight=".84pt">
            <w10:wrap anchorx="page"/>
          </v:line>
        </w:pict>
      </w:r>
      <w:proofErr w:type="gramStart"/>
      <w:r w:rsidR="00470C67">
        <w:rPr>
          <w:rFonts w:ascii="Cambria Math" w:hAnsi="Cambria Math"/>
        </w:rPr>
        <w:t xml:space="preserve">Q </w:t>
      </w:r>
      <w:r w:rsidR="00470C67">
        <w:rPr>
          <w:rFonts w:ascii="Cambria Math" w:hAnsi="Cambria Math"/>
          <w:spacing w:val="13"/>
        </w:rPr>
        <w:t xml:space="preserve"> </w:t>
      </w:r>
      <w:r w:rsidR="00470C67">
        <w:rPr>
          <w:rFonts w:ascii="Cambria Math" w:hAnsi="Cambria Math"/>
        </w:rPr>
        <w:t>=</w:t>
      </w:r>
      <w:proofErr w:type="gramEnd"/>
      <w:r w:rsidR="00470C67">
        <w:rPr>
          <w:rFonts w:ascii="Cambria Math" w:hAnsi="Cambria Math"/>
          <w:spacing w:val="12"/>
        </w:rPr>
        <w:t xml:space="preserve"> </w:t>
      </w:r>
      <w:r w:rsidR="00470C67">
        <w:rPr>
          <w:rFonts w:ascii="Cambria Math" w:hAnsi="Cambria Math"/>
        </w:rPr>
        <w:t>1599</w:t>
      </w:r>
      <w:r w:rsidR="00470C67">
        <w:rPr>
          <w:rFonts w:ascii="Cambria Math" w:hAnsi="Cambria Math"/>
        </w:rPr>
        <w:tab/>
      </w:r>
      <w:r w:rsidR="00470C67">
        <w:rPr>
          <w:rFonts w:ascii="Cambria Math" w:hAnsi="Cambria Math"/>
          <w:spacing w:val="-19"/>
        </w:rPr>
        <w:t>×</w:t>
      </w:r>
    </w:p>
    <w:p w:rsidR="00E87F2E" w:rsidRDefault="00470C67">
      <w:pPr>
        <w:pStyle w:val="BodyText"/>
        <w:spacing w:line="221" w:lineRule="exact"/>
        <w:ind w:left="4360"/>
        <w:rPr>
          <w:rFonts w:ascii="Cambria Math"/>
        </w:rPr>
      </w:pPr>
      <w:r>
        <w:rPr>
          <w:rFonts w:ascii="Cambria Math"/>
        </w:rPr>
        <w:t>s</w:t>
      </w:r>
    </w:p>
    <w:p w:rsidR="00E87F2E" w:rsidRDefault="00470C67">
      <w:pPr>
        <w:pStyle w:val="BodyText"/>
        <w:spacing w:before="94" w:line="292" w:lineRule="auto"/>
        <w:ind w:left="66" w:right="-18" w:firstLine="134"/>
        <w:rPr>
          <w:rFonts w:ascii="Cambria Math"/>
        </w:rPr>
      </w:pPr>
      <w:r>
        <w:br w:type="column"/>
      </w:r>
      <w:r>
        <w:rPr>
          <w:rFonts w:ascii="Cambria Math"/>
        </w:rPr>
        <w:t>1m</w:t>
      </w:r>
      <w:r>
        <w:rPr>
          <w:rFonts w:ascii="Cambria Math"/>
          <w:vertAlign w:val="superscript"/>
        </w:rPr>
        <w:t>3</w:t>
      </w:r>
      <w:r>
        <w:rPr>
          <w:rFonts w:ascii="Cambria Math"/>
        </w:rPr>
        <w:t xml:space="preserve"> 1000 L</w:t>
      </w:r>
    </w:p>
    <w:p w:rsidR="00E87F2E" w:rsidRDefault="00470C67">
      <w:pPr>
        <w:spacing w:before="120" w:line="156" w:lineRule="auto"/>
        <w:ind w:left="997"/>
        <w:rPr>
          <w:rFonts w:ascii="Cambria Math"/>
          <w:sz w:val="17"/>
        </w:rPr>
      </w:pPr>
      <w:r>
        <w:br w:type="column"/>
      </w:r>
      <w:r>
        <w:rPr>
          <w:rFonts w:ascii="Cambria Math"/>
          <w:position w:val="-8"/>
          <w:sz w:val="24"/>
        </w:rPr>
        <w:t>m</w:t>
      </w:r>
      <w:r>
        <w:rPr>
          <w:rFonts w:ascii="Cambria Math"/>
          <w:sz w:val="17"/>
        </w:rPr>
        <w:t>3</w:t>
      </w:r>
    </w:p>
    <w:p w:rsidR="00E87F2E" w:rsidRDefault="005C6DA2">
      <w:pPr>
        <w:pStyle w:val="BodyText"/>
        <w:spacing w:line="171" w:lineRule="exact"/>
        <w:ind w:left="78"/>
        <w:rPr>
          <w:rFonts w:ascii="Cambria Math"/>
        </w:rPr>
      </w:pPr>
      <w:r>
        <w:pict>
          <v:line id="_x0000_s1137" style="position:absolute;left:0;text-align:left;z-index:252113920;mso-position-horizontal-relative:page" from="383pt,5.5pt" to="398.35pt,5.5pt" strokeweight=".84pt">
            <w10:wrap anchorx="page"/>
          </v:line>
        </w:pict>
      </w:r>
      <w:r w:rsidR="00470C67">
        <w:rPr>
          <w:rFonts w:ascii="Cambria Math"/>
        </w:rPr>
        <w:t>= 1.599</w:t>
      </w:r>
    </w:p>
    <w:p w:rsidR="00E87F2E" w:rsidRDefault="00470C67">
      <w:pPr>
        <w:pStyle w:val="BodyText"/>
        <w:spacing w:line="221" w:lineRule="exact"/>
        <w:ind w:left="1098"/>
        <w:rPr>
          <w:rFonts w:ascii="Cambria Math"/>
        </w:rPr>
      </w:pPr>
      <w:r>
        <w:rPr>
          <w:rFonts w:ascii="Cambria Math"/>
        </w:rPr>
        <w:t>s</w:t>
      </w:r>
    </w:p>
    <w:p w:rsidR="00E87F2E" w:rsidRDefault="00470C67">
      <w:pPr>
        <w:spacing w:before="208" w:line="205" w:lineRule="exact"/>
        <w:ind w:left="-20"/>
        <w:rPr>
          <w:rFonts w:ascii="Cambria Math"/>
          <w:sz w:val="17"/>
        </w:rPr>
      </w:pPr>
      <w:r>
        <w:rPr>
          <w:rFonts w:ascii="Cambria Math"/>
          <w:position w:val="-8"/>
          <w:sz w:val="24"/>
        </w:rPr>
        <w:t>m</w:t>
      </w:r>
      <w:r>
        <w:rPr>
          <w:rFonts w:ascii="Cambria Math"/>
          <w:sz w:val="17"/>
        </w:rPr>
        <w:t>3</w:t>
      </w:r>
    </w:p>
    <w:p w:rsidR="00E87F2E" w:rsidRDefault="00E87F2E">
      <w:pPr>
        <w:spacing w:line="205" w:lineRule="exact"/>
        <w:rPr>
          <w:rFonts w:ascii="Cambria Math"/>
          <w:sz w:val="17"/>
        </w:rPr>
        <w:sectPr w:rsidR="00E87F2E">
          <w:type w:val="continuous"/>
          <w:pgSz w:w="12240" w:h="18720"/>
          <w:pgMar w:top="1360" w:right="1280" w:bottom="280" w:left="1060" w:header="720" w:footer="720" w:gutter="0"/>
          <w:cols w:num="3" w:space="720" w:equalWidth="0">
            <w:col w:w="4741" w:space="40"/>
            <w:col w:w="782" w:space="39"/>
            <w:col w:w="4298"/>
          </w:cols>
        </w:sectPr>
      </w:pPr>
    </w:p>
    <w:p w:rsidR="00E87F2E" w:rsidRDefault="005C6DA2">
      <w:pPr>
        <w:pStyle w:val="BodyText"/>
        <w:spacing w:line="215" w:lineRule="exact"/>
        <w:ind w:left="496"/>
        <w:jc w:val="center"/>
        <w:rPr>
          <w:rFonts w:ascii="Cambria Math"/>
        </w:rPr>
      </w:pPr>
      <w:r>
        <w:pict>
          <v:line id="_x0000_s1136" style="position:absolute;left:0;text-align:left;z-index:252114944;mso-position-horizontal-relative:page" from="332.1pt,5.9pt" to="347.45pt,5.9pt" strokeweight=".84pt">
            <w10:wrap anchorx="page"/>
          </v:line>
        </w:pict>
      </w:r>
      <w:r>
        <w:pict>
          <v:shape id="_x0000_s1135" type="#_x0000_t202" style="position:absolute;left:0;text-align:left;margin-left:337.15pt;margin-top:6pt;width:5.2pt;height:12.05pt;z-index:-300905472;mso-position-horizontal-relative:page" filled="f" stroked="f">
            <v:textbox inset="0,0,0,0">
              <w:txbxContent>
                <w:p w:rsidR="005C6DA2" w:rsidRDefault="005C6DA2">
                  <w:pPr>
                    <w:pStyle w:val="BodyText"/>
                    <w:spacing w:line="240" w:lineRule="exact"/>
                    <w:rPr>
                      <w:rFonts w:ascii="Cambria Math"/>
                    </w:rPr>
                  </w:pPr>
                  <w:r>
                    <w:rPr>
                      <w:rFonts w:ascii="Cambria Math"/>
                    </w:rPr>
                    <w:t>s</w:t>
                  </w:r>
                </w:p>
              </w:txbxContent>
            </v:textbox>
            <w10:wrap anchorx="page"/>
          </v:shape>
        </w:pict>
      </w:r>
      <w:r w:rsidR="00470C67">
        <w:rPr>
          <w:rFonts w:ascii="Cambria Math"/>
        </w:rPr>
        <w:t>1.599</w:t>
      </w:r>
    </w:p>
    <w:p w:rsidR="00E87F2E" w:rsidRDefault="005C6DA2">
      <w:pPr>
        <w:pStyle w:val="BodyText"/>
        <w:tabs>
          <w:tab w:val="left" w:pos="2358"/>
        </w:tabs>
        <w:spacing w:before="12" w:line="120" w:lineRule="auto"/>
        <w:ind w:left="210"/>
        <w:jc w:val="center"/>
        <w:rPr>
          <w:rFonts w:ascii="Cambria Math"/>
          <w:sz w:val="17"/>
        </w:rPr>
      </w:pPr>
      <w:r>
        <w:pict>
          <v:line id="_x0000_s1134" style="position:absolute;left:0;text-align:left;z-index:-300908544;mso-position-horizontal-relative:page" from="278.45pt,6.65pt" to="367.4pt,6.65pt" strokeweight=".84pt">
            <w10:wrap anchorx="page"/>
          </v:line>
        </w:pict>
      </w:r>
      <w:proofErr w:type="spellStart"/>
      <w:r w:rsidR="00470C67">
        <w:rPr>
          <w:rFonts w:ascii="Cambria Math"/>
        </w:rPr>
        <w:t>m</w:t>
      </w:r>
      <w:r w:rsidR="00470C67">
        <w:rPr>
          <w:rFonts w:ascii="Cambria Math"/>
          <w:vertAlign w:val="subscript"/>
        </w:rPr>
        <w:t>o</w:t>
      </w:r>
      <w:proofErr w:type="spellEnd"/>
      <w:r w:rsidR="00470C67">
        <w:rPr>
          <w:rFonts w:ascii="Cambria Math"/>
          <w:spacing w:val="25"/>
        </w:rPr>
        <w:t xml:space="preserve"> </w:t>
      </w:r>
      <w:r w:rsidR="00470C67">
        <w:rPr>
          <w:rFonts w:ascii="Cambria Math"/>
        </w:rPr>
        <w:t>=</w:t>
      </w:r>
      <w:r w:rsidR="00470C67">
        <w:rPr>
          <w:rFonts w:ascii="Cambria Math"/>
        </w:rPr>
        <w:tab/>
      </w:r>
      <w:r w:rsidR="00470C67">
        <w:rPr>
          <w:rFonts w:ascii="Cambria Math"/>
          <w:position w:val="-14"/>
        </w:rPr>
        <w:t>m</w:t>
      </w:r>
      <w:r w:rsidR="00470C67">
        <w:rPr>
          <w:rFonts w:ascii="Cambria Math"/>
          <w:position w:val="-7"/>
          <w:sz w:val="17"/>
        </w:rPr>
        <w:t>3</w:t>
      </w:r>
    </w:p>
    <w:p w:rsidR="00E87F2E" w:rsidRDefault="005C6DA2">
      <w:pPr>
        <w:pStyle w:val="BodyText"/>
        <w:spacing w:line="196" w:lineRule="auto"/>
        <w:ind w:left="863"/>
        <w:jc w:val="center"/>
        <w:rPr>
          <w:rFonts w:ascii="Cambria Math"/>
        </w:rPr>
      </w:pPr>
      <w:r>
        <w:pict>
          <v:line id="_x0000_s1133" style="position:absolute;left:0;text-align:left;z-index:-300909568;mso-position-horizontal-relative:page" from="352.05pt,7pt" to="367.4pt,7pt" strokeweight=".84pt">
            <w10:wrap anchorx="page"/>
          </v:line>
        </w:pict>
      </w:r>
      <w:proofErr w:type="gramStart"/>
      <w:r w:rsidR="00470C67">
        <w:rPr>
          <w:rFonts w:ascii="Cambria Math"/>
        </w:rPr>
        <w:t xml:space="preserve">0.896439522 </w:t>
      </w:r>
      <w:r w:rsidR="00470C67">
        <w:rPr>
          <w:rFonts w:ascii="Cambria Math"/>
          <w:spacing w:val="13"/>
        </w:rPr>
        <w:t xml:space="preserve"> </w:t>
      </w:r>
      <w:r w:rsidR="00470C67">
        <w:rPr>
          <w:rFonts w:ascii="Cambria Math"/>
          <w:position w:val="-11"/>
        </w:rPr>
        <w:t>kg</w:t>
      </w:r>
      <w:proofErr w:type="gramEnd"/>
    </w:p>
    <w:p w:rsidR="00E87F2E" w:rsidRDefault="00E87F2E">
      <w:pPr>
        <w:pStyle w:val="BodyText"/>
        <w:spacing w:before="8"/>
        <w:rPr>
          <w:rFonts w:ascii="Cambria Math"/>
          <w:sz w:val="17"/>
        </w:rPr>
      </w:pPr>
    </w:p>
    <w:p w:rsidR="00E87F2E" w:rsidRDefault="00E87F2E">
      <w:pPr>
        <w:rPr>
          <w:rFonts w:ascii="Cambria Math"/>
          <w:sz w:val="17"/>
        </w:rPr>
        <w:sectPr w:rsidR="00E87F2E">
          <w:type w:val="continuous"/>
          <w:pgSz w:w="12240" w:h="18720"/>
          <w:pgMar w:top="1360" w:right="1280" w:bottom="280" w:left="1060" w:header="720" w:footer="720" w:gutter="0"/>
          <w:cols w:space="720"/>
        </w:sectPr>
      </w:pPr>
    </w:p>
    <w:p w:rsidR="00E87F2E" w:rsidRDefault="00E87F2E">
      <w:pPr>
        <w:pStyle w:val="BodyText"/>
        <w:rPr>
          <w:rFonts w:ascii="Cambria Math"/>
          <w:sz w:val="26"/>
        </w:rPr>
      </w:pPr>
    </w:p>
    <w:p w:rsidR="00E87F2E" w:rsidRDefault="00E87F2E">
      <w:pPr>
        <w:pStyle w:val="BodyText"/>
        <w:rPr>
          <w:rFonts w:ascii="Cambria Math"/>
          <w:sz w:val="26"/>
        </w:rPr>
      </w:pPr>
    </w:p>
    <w:p w:rsidR="00E87F2E" w:rsidRDefault="00E87F2E">
      <w:pPr>
        <w:pStyle w:val="BodyText"/>
        <w:spacing w:before="11"/>
        <w:rPr>
          <w:rFonts w:ascii="Cambria Math"/>
          <w:sz w:val="25"/>
        </w:rPr>
      </w:pPr>
    </w:p>
    <w:p w:rsidR="00E87F2E" w:rsidRDefault="00470C67">
      <w:pPr>
        <w:pStyle w:val="BodyText"/>
        <w:ind w:left="380"/>
      </w:pPr>
      <w:r>
        <w:t>Then,</w:t>
      </w:r>
    </w:p>
    <w:p w:rsidR="00E87F2E" w:rsidRDefault="00470C67">
      <w:pPr>
        <w:pStyle w:val="BodyText"/>
        <w:spacing w:before="11"/>
        <w:rPr>
          <w:sz w:val="20"/>
        </w:rPr>
      </w:pPr>
      <w:r>
        <w:br w:type="column"/>
      </w:r>
    </w:p>
    <w:p w:rsidR="00E87F2E" w:rsidRDefault="00470C67">
      <w:pPr>
        <w:pStyle w:val="BodyText"/>
        <w:ind w:left="380"/>
        <w:rPr>
          <w:rFonts w:ascii="Cambria Math" w:eastAsia="Cambria Math"/>
        </w:rPr>
      </w:pPr>
      <w:r>
        <w:rPr>
          <w:rFonts w:ascii="Cambria Math" w:eastAsia="Cambria Math"/>
        </w:rPr>
        <w:t>𝐦</w:t>
      </w:r>
      <w:r>
        <w:rPr>
          <w:rFonts w:ascii="Cambria Math" w:eastAsia="Cambria Math"/>
          <w:vertAlign w:val="subscript"/>
        </w:rPr>
        <w:t>𝐨</w:t>
      </w:r>
      <w:r>
        <w:rPr>
          <w:rFonts w:ascii="Cambria Math" w:eastAsia="Cambria Math"/>
        </w:rPr>
        <w:t xml:space="preserve"> = 𝟏. 𝟕𝟖𝟑𝟕𝟐𝟑𝟐𝟑</w:t>
      </w:r>
    </w:p>
    <w:p w:rsidR="00E87F2E" w:rsidRDefault="00470C67">
      <w:pPr>
        <w:pStyle w:val="BodyText"/>
        <w:spacing w:before="59"/>
        <w:rPr>
          <w:rFonts w:ascii="Cambria Math" w:eastAsia="Cambria Math"/>
        </w:rPr>
      </w:pPr>
      <w:r>
        <w:br w:type="column"/>
      </w:r>
      <w:r>
        <w:rPr>
          <w:rFonts w:ascii="Cambria Math" w:eastAsia="Cambria Math"/>
        </w:rPr>
        <w:t>𝐤𝐠</w:t>
      </w:r>
    </w:p>
    <w:p w:rsidR="00E87F2E" w:rsidRDefault="00E87F2E">
      <w:pPr>
        <w:pStyle w:val="BodyText"/>
        <w:spacing w:before="4"/>
        <w:rPr>
          <w:rFonts w:ascii="Cambria Math"/>
          <w:sz w:val="4"/>
        </w:rPr>
      </w:pPr>
    </w:p>
    <w:p w:rsidR="00E87F2E" w:rsidRDefault="005C6DA2">
      <w:pPr>
        <w:pStyle w:val="BodyText"/>
        <w:spacing w:line="20" w:lineRule="exact"/>
        <w:ind w:left="-9"/>
        <w:rPr>
          <w:rFonts w:ascii="Cambria Math"/>
          <w:sz w:val="2"/>
        </w:rPr>
      </w:pPr>
      <w:r>
        <w:rPr>
          <w:rFonts w:ascii="Cambria Math"/>
          <w:sz w:val="2"/>
        </w:rPr>
      </w:r>
      <w:r>
        <w:rPr>
          <w:rFonts w:ascii="Cambria Math"/>
          <w:sz w:val="2"/>
        </w:rPr>
        <w:pict>
          <v:group id="_x0000_s1131" style="width:13.8pt;height:.85pt;mso-position-horizontal-relative:char;mso-position-vertical-relative:line" coordsize="276,17">
            <v:line id="_x0000_s1132" style="position:absolute" from="0,8" to="276,8" strokeweight=".84pt"/>
            <w10:anchorlock/>
          </v:group>
        </w:pict>
      </w:r>
    </w:p>
    <w:p w:rsidR="00E87F2E" w:rsidRDefault="00470C67">
      <w:pPr>
        <w:pStyle w:val="BodyText"/>
        <w:ind w:left="81"/>
        <w:rPr>
          <w:rFonts w:ascii="Cambria Math" w:eastAsia="Cambria Math"/>
        </w:rPr>
      </w:pPr>
      <w:r>
        <w:rPr>
          <w:rFonts w:ascii="Cambria Math" w:eastAsia="Cambria Math"/>
        </w:rPr>
        <w:t>𝐬</w:t>
      </w:r>
    </w:p>
    <w:p w:rsidR="00E87F2E" w:rsidRDefault="00E87F2E">
      <w:pPr>
        <w:rPr>
          <w:rFonts w:ascii="Cambria Math" w:eastAsia="Cambria Math"/>
        </w:rPr>
        <w:sectPr w:rsidR="00E87F2E">
          <w:type w:val="continuous"/>
          <w:pgSz w:w="12240" w:h="18720"/>
          <w:pgMar w:top="1360" w:right="1280" w:bottom="280" w:left="1060" w:header="720" w:footer="720" w:gutter="0"/>
          <w:cols w:num="3" w:space="720" w:equalWidth="0">
            <w:col w:w="1037" w:space="2475"/>
            <w:col w:w="2403" w:space="39"/>
            <w:col w:w="3946"/>
          </w:cols>
        </w:sectPr>
      </w:pPr>
    </w:p>
    <w:p w:rsidR="00E87F2E" w:rsidRDefault="00E87F2E">
      <w:pPr>
        <w:pStyle w:val="BodyText"/>
        <w:spacing w:before="6"/>
        <w:rPr>
          <w:rFonts w:ascii="Cambria Math"/>
          <w:sz w:val="18"/>
        </w:rPr>
      </w:pPr>
    </w:p>
    <w:p w:rsidR="00E87F2E" w:rsidRDefault="00470C67">
      <w:pPr>
        <w:pStyle w:val="BodyText"/>
        <w:spacing w:before="59"/>
        <w:ind w:left="223"/>
        <w:jc w:val="center"/>
        <w:rPr>
          <w:rFonts w:ascii="Cambria Math" w:hAnsi="Cambria Math"/>
        </w:rPr>
      </w:pPr>
      <w:proofErr w:type="gramStart"/>
      <w:r>
        <w:rPr>
          <w:rFonts w:ascii="Cambria Math" w:hAnsi="Cambria Math"/>
        </w:rPr>
        <w:t>Q</w:t>
      </w:r>
      <w:r>
        <w:rPr>
          <w:rFonts w:ascii="Cambria Math" w:hAnsi="Cambria Math"/>
          <w:vertAlign w:val="subscript"/>
        </w:rPr>
        <w:t>s</w:t>
      </w:r>
      <w:r>
        <w:rPr>
          <w:rFonts w:ascii="Cambria Math" w:hAnsi="Cambria Math"/>
        </w:rPr>
        <w:t xml:space="preserve">  =</w:t>
      </w:r>
      <w:proofErr w:type="gramEnd"/>
      <w:r>
        <w:rPr>
          <w:rFonts w:ascii="Cambria Math" w:hAnsi="Cambria Math"/>
        </w:rPr>
        <w:t xml:space="preserve">  </w:t>
      </w:r>
      <w:proofErr w:type="spellStart"/>
      <w:r>
        <w:rPr>
          <w:rFonts w:ascii="Cambria Math" w:hAnsi="Cambria Math"/>
        </w:rPr>
        <w:t>m</w:t>
      </w:r>
      <w:r>
        <w:rPr>
          <w:rFonts w:ascii="Cambria Math" w:hAnsi="Cambria Math"/>
          <w:vertAlign w:val="subscript"/>
        </w:rPr>
        <w:t>e</w:t>
      </w:r>
      <w:r>
        <w:rPr>
          <w:rFonts w:ascii="Cambria Math" w:hAnsi="Cambria Math"/>
        </w:rPr>
        <w:t>Cp∆T</w:t>
      </w:r>
      <w:proofErr w:type="spellEnd"/>
    </w:p>
    <w:p w:rsidR="00E87F2E" w:rsidRDefault="00E87F2E">
      <w:pPr>
        <w:pStyle w:val="BodyText"/>
        <w:spacing w:before="1"/>
        <w:rPr>
          <w:rFonts w:ascii="Cambria Math"/>
        </w:rPr>
      </w:pPr>
    </w:p>
    <w:p w:rsidR="00E87F2E" w:rsidRDefault="00470C67">
      <w:pPr>
        <w:pStyle w:val="BodyText"/>
        <w:ind w:left="208"/>
        <w:jc w:val="center"/>
        <w:rPr>
          <w:rFonts w:ascii="Cambria Math" w:eastAsia="Cambria Math"/>
        </w:rPr>
      </w:pPr>
      <w:r>
        <w:rPr>
          <w:rFonts w:ascii="Cambria Math" w:eastAsia="Cambria Math"/>
        </w:rPr>
        <w:t>𝑚</w:t>
      </w:r>
      <w:r>
        <w:rPr>
          <w:rFonts w:ascii="Cambria Math" w:eastAsia="Cambria Math"/>
          <w:vertAlign w:val="subscript"/>
        </w:rPr>
        <w:t>𝑒</w:t>
      </w:r>
      <w:r>
        <w:rPr>
          <w:rFonts w:ascii="Cambria Math" w:eastAsia="Cambria Math"/>
        </w:rPr>
        <w:t xml:space="preserve">  = 𝑚</w:t>
      </w:r>
      <w:r>
        <w:rPr>
          <w:rFonts w:ascii="Cambria Math" w:eastAsia="Cambria Math"/>
          <w:vertAlign w:val="subscript"/>
        </w:rPr>
        <w:t>𝑎</w:t>
      </w:r>
    </w:p>
    <w:p w:rsidR="00E87F2E" w:rsidRDefault="00E87F2E">
      <w:pPr>
        <w:pStyle w:val="BodyText"/>
        <w:spacing w:before="7"/>
        <w:rPr>
          <w:rFonts w:ascii="Cambria Math"/>
          <w:sz w:val="16"/>
        </w:rPr>
      </w:pPr>
    </w:p>
    <w:p w:rsidR="00E87F2E" w:rsidRDefault="00470C67">
      <w:pPr>
        <w:pStyle w:val="BodyText"/>
        <w:spacing w:before="59" w:line="232" w:lineRule="exact"/>
        <w:ind w:left="1941"/>
        <w:jc w:val="center"/>
        <w:rPr>
          <w:rFonts w:ascii="Cambria Math"/>
        </w:rPr>
      </w:pPr>
      <w:r>
        <w:rPr>
          <w:rFonts w:ascii="Cambria Math"/>
        </w:rPr>
        <w:t>kJ</w:t>
      </w:r>
    </w:p>
    <w:p w:rsidR="00E87F2E" w:rsidRDefault="005C6DA2">
      <w:pPr>
        <w:pStyle w:val="BodyText"/>
        <w:spacing w:line="187" w:lineRule="auto"/>
        <w:ind w:left="224"/>
        <w:jc w:val="center"/>
        <w:rPr>
          <w:rFonts w:ascii="Cambria Math" w:hAnsi="Cambria Math"/>
        </w:rPr>
      </w:pPr>
      <w:r>
        <w:pict>
          <v:line id="_x0000_s1130" style="position:absolute;left:0;text-align:left;z-index:-300907520;mso-position-horizontal-relative:page" from="332.1pt,7.25pt" to="366.2pt,7.25pt" strokeweight=".84pt">
            <w10:wrap anchorx="page"/>
          </v:line>
        </w:pict>
      </w:r>
      <w:r w:rsidR="00470C67">
        <w:rPr>
          <w:rFonts w:ascii="Cambria Math" w:hAnsi="Cambria Math"/>
        </w:rPr>
        <w:t>61.93573875 kW = m</w:t>
      </w:r>
      <w:r w:rsidR="00470C67">
        <w:rPr>
          <w:rFonts w:ascii="Cambria Math" w:hAnsi="Cambria Math"/>
          <w:vertAlign w:val="subscript"/>
        </w:rPr>
        <w:t>a</w:t>
      </w:r>
      <w:r w:rsidR="00470C67">
        <w:rPr>
          <w:rFonts w:ascii="Cambria Math" w:hAnsi="Cambria Math"/>
        </w:rPr>
        <w:t xml:space="preserve"> (1.0062 </w:t>
      </w:r>
      <w:r w:rsidR="00470C67">
        <w:rPr>
          <w:rFonts w:ascii="Cambria Math" w:hAnsi="Cambria Math"/>
          <w:position w:val="-15"/>
        </w:rPr>
        <w:t xml:space="preserve">kg − </w:t>
      </w:r>
      <w:proofErr w:type="gramStart"/>
      <w:r w:rsidR="00470C67">
        <w:rPr>
          <w:rFonts w:ascii="Cambria Math" w:hAnsi="Cambria Math"/>
          <w:position w:val="-15"/>
        </w:rPr>
        <w:t>K</w:t>
      </w:r>
      <w:r w:rsidR="00470C67">
        <w:rPr>
          <w:rFonts w:ascii="Cambria Math" w:hAnsi="Cambria Math"/>
        </w:rPr>
        <w:t>)(</w:t>
      </w:r>
      <w:proofErr w:type="gramEnd"/>
      <w:r w:rsidR="00470C67">
        <w:rPr>
          <w:rFonts w:ascii="Cambria Math" w:hAnsi="Cambria Math"/>
        </w:rPr>
        <w:t>33.9 − 22.5)K</w:t>
      </w:r>
    </w:p>
    <w:p w:rsidR="00E87F2E" w:rsidRDefault="00E87F2E">
      <w:pPr>
        <w:pStyle w:val="BodyText"/>
        <w:spacing w:before="9"/>
        <w:rPr>
          <w:rFonts w:ascii="Cambria Math"/>
          <w:sz w:val="17"/>
        </w:rPr>
      </w:pPr>
    </w:p>
    <w:p w:rsidR="00E87F2E" w:rsidRDefault="00E87F2E">
      <w:pPr>
        <w:rPr>
          <w:rFonts w:ascii="Cambria Math"/>
          <w:sz w:val="17"/>
        </w:rPr>
        <w:sectPr w:rsidR="00E87F2E">
          <w:type w:val="continuous"/>
          <w:pgSz w:w="12240" w:h="18720"/>
          <w:pgMar w:top="1360" w:right="1280" w:bottom="280" w:left="1060" w:header="720" w:footer="720" w:gutter="0"/>
          <w:cols w:space="720"/>
        </w:sectPr>
      </w:pPr>
    </w:p>
    <w:p w:rsidR="00E87F2E" w:rsidRDefault="00E87F2E">
      <w:pPr>
        <w:pStyle w:val="BodyText"/>
        <w:spacing w:before="7"/>
        <w:rPr>
          <w:rFonts w:ascii="Cambria Math"/>
          <w:sz w:val="20"/>
        </w:rPr>
      </w:pPr>
    </w:p>
    <w:p w:rsidR="00E87F2E" w:rsidRDefault="00470C67">
      <w:pPr>
        <w:pStyle w:val="BodyText"/>
        <w:ind w:left="3798"/>
        <w:rPr>
          <w:rFonts w:ascii="Cambria Math" w:eastAsia="Cambria Math"/>
        </w:rPr>
      </w:pPr>
      <w:r>
        <w:rPr>
          <w:rFonts w:ascii="Cambria Math" w:eastAsia="Cambria Math"/>
        </w:rPr>
        <w:t>𝐦</w:t>
      </w:r>
      <w:r>
        <w:rPr>
          <w:rFonts w:ascii="Cambria Math" w:eastAsia="Cambria Math"/>
          <w:vertAlign w:val="subscript"/>
        </w:rPr>
        <w:t>𝐚</w:t>
      </w:r>
      <w:r>
        <w:rPr>
          <w:rFonts w:ascii="Cambria Math" w:eastAsia="Cambria Math"/>
        </w:rPr>
        <w:t xml:space="preserve"> = 𝟏𝟑. 𝟎𝟗𝟐𝟗𝟒𝟏𝟒𝟓</w:t>
      </w:r>
    </w:p>
    <w:p w:rsidR="00E87F2E" w:rsidRDefault="00E87F2E">
      <w:pPr>
        <w:pStyle w:val="BodyText"/>
        <w:spacing w:before="3"/>
        <w:rPr>
          <w:rFonts w:ascii="Cambria Math"/>
          <w:sz w:val="31"/>
        </w:rPr>
      </w:pPr>
    </w:p>
    <w:p w:rsidR="00E87F2E" w:rsidRDefault="00470C67">
      <w:pPr>
        <w:pStyle w:val="BodyText"/>
        <w:tabs>
          <w:tab w:val="left" w:pos="4084"/>
        </w:tabs>
        <w:spacing w:line="224" w:lineRule="exact"/>
        <w:ind w:left="3318"/>
        <w:rPr>
          <w:rFonts w:ascii="Cambria Math" w:eastAsia="Cambria Math"/>
        </w:rPr>
      </w:pPr>
      <w:r>
        <w:rPr>
          <w:rFonts w:ascii="Cambria Math" w:eastAsia="Cambria Math"/>
        </w:rPr>
        <w:t>𝒎</w:t>
      </w:r>
      <w:r>
        <w:rPr>
          <w:rFonts w:ascii="Cambria Math" w:eastAsia="Cambria Math"/>
          <w:vertAlign w:val="subscript"/>
        </w:rPr>
        <w:t>𝒐</w:t>
      </w:r>
      <w:r>
        <w:rPr>
          <w:rFonts w:ascii="Cambria Math" w:eastAsia="Cambria Math"/>
        </w:rPr>
        <w:tab/>
        <w:t>1.78372323 kg/s</w:t>
      </w:r>
    </w:p>
    <w:p w:rsidR="00E87F2E" w:rsidRDefault="00470C67">
      <w:pPr>
        <w:pStyle w:val="BodyText"/>
        <w:spacing w:before="59"/>
        <w:ind w:left="-4"/>
        <w:rPr>
          <w:rFonts w:ascii="Cambria Math" w:eastAsia="Cambria Math"/>
        </w:rPr>
      </w:pPr>
      <w:r>
        <w:br w:type="column"/>
      </w:r>
      <w:r>
        <w:rPr>
          <w:rFonts w:ascii="Cambria Math" w:eastAsia="Cambria Math"/>
        </w:rPr>
        <w:t>𝐤𝐠</w:t>
      </w:r>
    </w:p>
    <w:p w:rsidR="00E87F2E" w:rsidRDefault="00E87F2E">
      <w:pPr>
        <w:pStyle w:val="BodyText"/>
        <w:spacing w:before="5"/>
        <w:rPr>
          <w:rFonts w:ascii="Cambria Math"/>
          <w:sz w:val="4"/>
        </w:rPr>
      </w:pPr>
    </w:p>
    <w:p w:rsidR="00E87F2E" w:rsidRDefault="005C6DA2">
      <w:pPr>
        <w:pStyle w:val="BodyText"/>
        <w:spacing w:line="20" w:lineRule="exact"/>
        <w:ind w:left="-13"/>
        <w:rPr>
          <w:rFonts w:ascii="Cambria Math"/>
          <w:sz w:val="2"/>
        </w:rPr>
      </w:pPr>
      <w:r>
        <w:rPr>
          <w:rFonts w:ascii="Cambria Math"/>
          <w:sz w:val="2"/>
        </w:rPr>
      </w:r>
      <w:r>
        <w:rPr>
          <w:rFonts w:ascii="Cambria Math"/>
          <w:sz w:val="2"/>
        </w:rPr>
        <w:pict>
          <v:group id="_x0000_s1128" style="width:13.8pt;height:.85pt;mso-position-horizontal-relative:char;mso-position-vertical-relative:line" coordsize="276,17">
            <v:line id="_x0000_s1129" style="position:absolute" from="0,8" to="276,8" strokeweight=".84pt"/>
            <w10:anchorlock/>
          </v:group>
        </w:pict>
      </w:r>
    </w:p>
    <w:p w:rsidR="00E87F2E" w:rsidRDefault="00470C67">
      <w:pPr>
        <w:pStyle w:val="BodyText"/>
        <w:ind w:left="77"/>
        <w:rPr>
          <w:rFonts w:ascii="Cambria Math" w:eastAsia="Cambria Math"/>
        </w:rPr>
      </w:pPr>
      <w:r>
        <w:rPr>
          <w:rFonts w:ascii="Cambria Math" w:eastAsia="Cambria Math"/>
        </w:rPr>
        <w:t>𝐬</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6012" w:space="40"/>
            <w:col w:w="3848"/>
          </w:cols>
        </w:sectPr>
      </w:pPr>
    </w:p>
    <w:p w:rsidR="00E87F2E" w:rsidRDefault="005C6DA2">
      <w:pPr>
        <w:pStyle w:val="BodyText"/>
        <w:spacing w:line="181" w:lineRule="exact"/>
        <w:ind w:left="3719"/>
        <w:rPr>
          <w:rFonts w:ascii="Cambria Math"/>
        </w:rPr>
      </w:pPr>
      <w:r>
        <w:pict>
          <v:line id="_x0000_s1127" style="position:absolute;left:0;text-align:left;z-index:252119040;mso-position-horizontal-relative:page" from="218.7pt,5.95pt" to="235.6pt,5.95pt" strokeweight=".84pt">
            <w10:wrap anchorx="page"/>
          </v:line>
        </w:pict>
      </w:r>
      <w:r w:rsidR="00470C67">
        <w:rPr>
          <w:rFonts w:ascii="Cambria Math"/>
        </w:rPr>
        <w:t>=</w:t>
      </w:r>
    </w:p>
    <w:p w:rsidR="00E87F2E" w:rsidRDefault="00470C67">
      <w:pPr>
        <w:pStyle w:val="BodyText"/>
        <w:spacing w:line="221" w:lineRule="exact"/>
        <w:ind w:left="3313"/>
        <w:rPr>
          <w:rFonts w:ascii="Cambria Math" w:eastAsia="Cambria Math"/>
        </w:rPr>
      </w:pPr>
      <w:r>
        <w:rPr>
          <w:rFonts w:ascii="Cambria Math" w:eastAsia="Cambria Math"/>
        </w:rPr>
        <w:t>𝒎</w:t>
      </w:r>
      <w:r>
        <w:rPr>
          <w:rFonts w:ascii="Cambria Math" w:eastAsia="Cambria Math"/>
          <w:vertAlign w:val="subscript"/>
        </w:rPr>
        <w:t>𝒂</w:t>
      </w:r>
    </w:p>
    <w:p w:rsidR="00E87F2E" w:rsidRDefault="00470C67">
      <w:pPr>
        <w:pStyle w:val="BodyText"/>
        <w:spacing w:before="4"/>
        <w:rPr>
          <w:rFonts w:ascii="Cambria Math"/>
          <w:sz w:val="9"/>
        </w:rPr>
      </w:pPr>
      <w:r>
        <w:br w:type="column"/>
      </w:r>
    </w:p>
    <w:p w:rsidR="00E87F2E" w:rsidRDefault="005C6DA2">
      <w:pPr>
        <w:pStyle w:val="BodyText"/>
        <w:spacing w:line="20" w:lineRule="exact"/>
        <w:ind w:left="71" w:right="-72"/>
        <w:rPr>
          <w:rFonts w:ascii="Cambria Math"/>
          <w:sz w:val="2"/>
        </w:rPr>
      </w:pPr>
      <w:r>
        <w:rPr>
          <w:rFonts w:ascii="Cambria Math"/>
          <w:sz w:val="2"/>
        </w:rPr>
      </w:r>
      <w:r>
        <w:rPr>
          <w:rFonts w:ascii="Cambria Math"/>
          <w:sz w:val="2"/>
        </w:rPr>
        <w:pict>
          <v:group id="_x0000_s1125" style="width:94.85pt;height:.85pt;mso-position-horizontal-relative:char;mso-position-vertical-relative:line" coordsize="1897,17">
            <v:line id="_x0000_s1126" style="position:absolute" from="0,8" to="1896,8" strokeweight=".84pt"/>
            <w10:anchorlock/>
          </v:group>
        </w:pict>
      </w:r>
    </w:p>
    <w:p w:rsidR="00E87F2E" w:rsidRDefault="00470C67">
      <w:pPr>
        <w:pStyle w:val="BodyText"/>
        <w:ind w:left="80"/>
        <w:rPr>
          <w:rFonts w:ascii="Cambria Math"/>
        </w:rPr>
      </w:pPr>
      <w:r>
        <w:rPr>
          <w:rFonts w:ascii="Cambria Math"/>
        </w:rPr>
        <w:t>13.09294145 kg/s</w:t>
      </w:r>
    </w:p>
    <w:p w:rsidR="00E87F2E" w:rsidRDefault="00470C67">
      <w:pPr>
        <w:pStyle w:val="BodyText"/>
        <w:spacing w:line="241" w:lineRule="exact"/>
        <w:ind w:left="51"/>
        <w:rPr>
          <w:rFonts w:ascii="Cambria Math" w:eastAsia="Cambria Math"/>
        </w:rPr>
      </w:pPr>
      <w:r>
        <w:br w:type="column"/>
      </w:r>
      <w:r>
        <w:rPr>
          <w:rFonts w:ascii="Cambria Math" w:eastAsia="Cambria Math"/>
        </w:rPr>
        <w:t>𝑥 100%</w:t>
      </w:r>
    </w:p>
    <w:p w:rsidR="00E87F2E" w:rsidRDefault="00E87F2E">
      <w:pPr>
        <w:spacing w:line="241" w:lineRule="exact"/>
        <w:rPr>
          <w:rFonts w:ascii="Cambria Math" w:eastAsia="Cambria Math"/>
        </w:rPr>
        <w:sectPr w:rsidR="00E87F2E">
          <w:type w:val="continuous"/>
          <w:pgSz w:w="12240" w:h="18720"/>
          <w:pgMar w:top="1360" w:right="1280" w:bottom="280" w:left="1060" w:header="720" w:footer="720" w:gutter="0"/>
          <w:cols w:num="3" w:space="720" w:equalWidth="0">
            <w:col w:w="3899" w:space="40"/>
            <w:col w:w="1978" w:space="39"/>
            <w:col w:w="3944"/>
          </w:cols>
        </w:sectPr>
      </w:pPr>
    </w:p>
    <w:p w:rsidR="00E87F2E" w:rsidRDefault="00E87F2E">
      <w:pPr>
        <w:pStyle w:val="BodyText"/>
        <w:spacing w:before="6"/>
        <w:rPr>
          <w:rFonts w:ascii="Cambria Math"/>
          <w:sz w:val="12"/>
        </w:rPr>
      </w:pPr>
    </w:p>
    <w:p w:rsidR="00E87F2E" w:rsidRDefault="00E87F2E">
      <w:pPr>
        <w:rPr>
          <w:rFonts w:ascii="Cambria Math"/>
          <w:sz w:val="12"/>
        </w:rPr>
        <w:sectPr w:rsidR="00E87F2E">
          <w:type w:val="continuous"/>
          <w:pgSz w:w="12240" w:h="18720"/>
          <w:pgMar w:top="1360" w:right="1280" w:bottom="280" w:left="1060" w:header="720" w:footer="720" w:gutter="0"/>
          <w:cols w:space="720"/>
        </w:sectPr>
      </w:pPr>
    </w:p>
    <w:p w:rsidR="00E87F2E" w:rsidRDefault="00470C67">
      <w:pPr>
        <w:pStyle w:val="BodyText"/>
        <w:spacing w:before="59"/>
        <w:jc w:val="right"/>
        <w:rPr>
          <w:rFonts w:ascii="Cambria Math" w:eastAsia="Cambria Math"/>
        </w:rPr>
      </w:pPr>
      <w:r>
        <w:rPr>
          <w:rFonts w:ascii="Cambria Math" w:eastAsia="Cambria Math"/>
          <w:w w:val="95"/>
        </w:rPr>
        <w:t>𝒎</w:t>
      </w:r>
      <w:r>
        <w:rPr>
          <w:rFonts w:ascii="Cambria Math" w:eastAsia="Cambria Math"/>
          <w:w w:val="95"/>
          <w:vertAlign w:val="subscript"/>
        </w:rPr>
        <w:t>𝒐</w:t>
      </w:r>
    </w:p>
    <w:p w:rsidR="00E87F2E" w:rsidRDefault="00E87F2E">
      <w:pPr>
        <w:pStyle w:val="BodyText"/>
        <w:spacing w:before="5"/>
        <w:rPr>
          <w:rFonts w:ascii="Cambria Math"/>
          <w:sz w:val="4"/>
        </w:rPr>
      </w:pPr>
    </w:p>
    <w:p w:rsidR="00E87F2E" w:rsidRDefault="005C6DA2">
      <w:pPr>
        <w:pStyle w:val="BodyText"/>
        <w:spacing w:line="20" w:lineRule="exact"/>
        <w:ind w:left="3830" w:right="-72"/>
        <w:rPr>
          <w:rFonts w:ascii="Cambria Math"/>
          <w:sz w:val="2"/>
        </w:rPr>
      </w:pPr>
      <w:r>
        <w:rPr>
          <w:rFonts w:ascii="Cambria Math"/>
          <w:sz w:val="2"/>
        </w:rPr>
      </w:r>
      <w:r>
        <w:rPr>
          <w:rFonts w:ascii="Cambria Math"/>
          <w:sz w:val="2"/>
        </w:rPr>
        <w:pict>
          <v:group id="_x0000_s1123" style="width:16.95pt;height:.85pt;mso-position-horizontal-relative:char;mso-position-vertical-relative:line" coordsize="339,17">
            <v:line id="_x0000_s1124" style="position:absolute" from="0,8" to="338,8" strokeweight=".84pt"/>
            <w10:anchorlock/>
          </v:group>
        </w:pict>
      </w:r>
    </w:p>
    <w:p w:rsidR="00E87F2E" w:rsidRDefault="00470C67">
      <w:pPr>
        <w:pStyle w:val="BodyText"/>
        <w:jc w:val="right"/>
        <w:rPr>
          <w:rFonts w:ascii="Cambria Math" w:eastAsia="Cambria Math"/>
        </w:rPr>
      </w:pPr>
      <w:r>
        <w:rPr>
          <w:rFonts w:ascii="Cambria Math" w:eastAsia="Cambria Math"/>
          <w:w w:val="95"/>
        </w:rPr>
        <w:t>𝒎</w:t>
      </w:r>
      <w:r>
        <w:rPr>
          <w:rFonts w:ascii="Cambria Math" w:eastAsia="Cambria Math"/>
          <w:w w:val="95"/>
          <w:vertAlign w:val="subscript"/>
        </w:rPr>
        <w:t>𝒂</w:t>
      </w:r>
    </w:p>
    <w:p w:rsidR="00E87F2E" w:rsidRDefault="00470C67">
      <w:pPr>
        <w:pStyle w:val="BodyText"/>
        <w:spacing w:before="7"/>
        <w:rPr>
          <w:rFonts w:ascii="Cambria Math"/>
          <w:sz w:val="20"/>
        </w:rPr>
      </w:pPr>
      <w:r>
        <w:br w:type="column"/>
      </w:r>
    </w:p>
    <w:p w:rsidR="00E87F2E" w:rsidRDefault="00470C67">
      <w:pPr>
        <w:pStyle w:val="BodyText"/>
        <w:ind w:left="36"/>
        <w:rPr>
          <w:rFonts w:ascii="Cambria Math" w:eastAsia="Cambria Math"/>
        </w:rPr>
      </w:pPr>
      <w:r>
        <w:rPr>
          <w:rFonts w:ascii="Cambria Math" w:eastAsia="Cambria Math"/>
        </w:rPr>
        <w:t>= 𝟏𝟑. 𝟔𝟐𝟑𝟓𝟒𝟖𝟓𝟏 %</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4169" w:space="40"/>
            <w:col w:w="5691"/>
          </w:cols>
        </w:sectPr>
      </w:pPr>
    </w:p>
    <w:p w:rsidR="00E87F2E" w:rsidRDefault="00E87F2E">
      <w:pPr>
        <w:pStyle w:val="BodyText"/>
        <w:spacing w:before="2"/>
        <w:rPr>
          <w:rFonts w:ascii="Cambria Math"/>
          <w:sz w:val="12"/>
        </w:rPr>
      </w:pPr>
    </w:p>
    <w:p w:rsidR="00E87F2E" w:rsidRDefault="00470C67">
      <w:pPr>
        <w:pStyle w:val="BodyText"/>
        <w:spacing w:before="151" w:line="230" w:lineRule="exact"/>
        <w:ind w:left="380"/>
      </w:pPr>
      <w:r>
        <w:t>Since,</w:t>
      </w:r>
      <w:r>
        <w:rPr>
          <w:u w:val="single"/>
          <w:vertAlign w:val="superscript"/>
        </w:rPr>
        <w:t xml:space="preserve"> </w:t>
      </w:r>
      <w:proofErr w:type="gramStart"/>
      <w:r>
        <w:rPr>
          <w:rFonts w:ascii="Cambria Math" w:eastAsia="Cambria Math"/>
          <w:u w:val="single"/>
          <w:vertAlign w:val="superscript"/>
        </w:rPr>
        <w:t>𝒎</w:t>
      </w:r>
      <w:r>
        <w:rPr>
          <w:rFonts w:ascii="Cambria Math" w:eastAsia="Cambria Math"/>
          <w:position w:val="11"/>
          <w:sz w:val="14"/>
          <w:u w:val="single"/>
        </w:rPr>
        <w:t>𝒐</w:t>
      </w:r>
      <w:r>
        <w:rPr>
          <w:rFonts w:ascii="Cambria Math" w:eastAsia="Cambria Math"/>
          <w:position w:val="11"/>
          <w:sz w:val="14"/>
        </w:rPr>
        <w:t xml:space="preserve">  </w:t>
      </w:r>
      <w:r>
        <w:t>is</w:t>
      </w:r>
      <w:proofErr w:type="gramEnd"/>
      <w:r>
        <w:t xml:space="preserve"> greater than 10% then, use the actual value of</w:t>
      </w:r>
      <w:r>
        <w:rPr>
          <w:spacing w:val="6"/>
          <w:u w:val="single"/>
          <w:vertAlign w:val="superscript"/>
        </w:rPr>
        <w:t xml:space="preserve"> </w:t>
      </w:r>
      <w:r>
        <w:rPr>
          <w:rFonts w:ascii="Cambria Math" w:eastAsia="Cambria Math"/>
          <w:spacing w:val="2"/>
          <w:u w:val="single"/>
          <w:vertAlign w:val="superscript"/>
        </w:rPr>
        <w:t>𝒎</w:t>
      </w:r>
      <w:r>
        <w:rPr>
          <w:rFonts w:ascii="Cambria Math" w:eastAsia="Cambria Math"/>
          <w:spacing w:val="2"/>
          <w:position w:val="11"/>
          <w:sz w:val="14"/>
          <w:u w:val="single"/>
        </w:rPr>
        <w:t>𝒐</w:t>
      </w:r>
      <w:r>
        <w:rPr>
          <w:spacing w:val="2"/>
        </w:rPr>
        <w:t>.</w:t>
      </w:r>
    </w:p>
    <w:p w:rsidR="00E87F2E" w:rsidRDefault="00470C67">
      <w:pPr>
        <w:tabs>
          <w:tab w:val="left" w:pos="6690"/>
        </w:tabs>
        <w:spacing w:line="194" w:lineRule="exact"/>
        <w:ind w:left="1114"/>
        <w:rPr>
          <w:rFonts w:ascii="Cambria Math" w:eastAsia="Cambria Math"/>
          <w:sz w:val="14"/>
        </w:rPr>
      </w:pPr>
      <w:r>
        <w:rPr>
          <w:rFonts w:ascii="Cambria Math" w:eastAsia="Cambria Math"/>
          <w:sz w:val="17"/>
        </w:rPr>
        <w:t>𝒎</w:t>
      </w:r>
      <w:r>
        <w:rPr>
          <w:rFonts w:ascii="Cambria Math" w:eastAsia="Cambria Math"/>
          <w:position w:val="-2"/>
          <w:sz w:val="14"/>
        </w:rPr>
        <w:t>𝒂</w:t>
      </w:r>
      <w:r>
        <w:rPr>
          <w:rFonts w:ascii="Cambria Math" w:eastAsia="Cambria Math"/>
          <w:position w:val="-2"/>
          <w:sz w:val="14"/>
        </w:rPr>
        <w:tab/>
      </w:r>
      <w:r>
        <w:rPr>
          <w:rFonts w:ascii="Cambria Math" w:eastAsia="Cambria Math"/>
          <w:sz w:val="17"/>
        </w:rPr>
        <w:t>𝒎</w:t>
      </w:r>
      <w:r>
        <w:rPr>
          <w:rFonts w:ascii="Cambria Math" w:eastAsia="Cambria Math"/>
          <w:position w:val="-2"/>
          <w:sz w:val="14"/>
        </w:rPr>
        <w:t>𝒂</w:t>
      </w:r>
    </w:p>
    <w:p w:rsidR="00E87F2E" w:rsidRDefault="00E87F2E">
      <w:pPr>
        <w:pStyle w:val="BodyText"/>
        <w:spacing w:before="9"/>
        <w:rPr>
          <w:rFonts w:ascii="Cambria Math"/>
          <w:sz w:val="16"/>
        </w:rPr>
      </w:pPr>
    </w:p>
    <w:p w:rsidR="00E87F2E" w:rsidRDefault="00E87F2E">
      <w:pPr>
        <w:rPr>
          <w:rFonts w:ascii="Cambria Math"/>
          <w:sz w:val="16"/>
        </w:rPr>
        <w:sectPr w:rsidR="00E87F2E">
          <w:type w:val="continuous"/>
          <w:pgSz w:w="12240" w:h="18720"/>
          <w:pgMar w:top="1360" w:right="1280" w:bottom="280" w:left="1060" w:header="720" w:footer="720" w:gutter="0"/>
          <w:cols w:space="720"/>
        </w:sectPr>
      </w:pPr>
    </w:p>
    <w:p w:rsidR="00E87F2E" w:rsidRDefault="00470C67">
      <w:pPr>
        <w:pStyle w:val="BodyText"/>
        <w:spacing w:before="59"/>
        <w:ind w:left="3753"/>
        <w:rPr>
          <w:rFonts w:ascii="Cambria Math" w:eastAsia="Cambria Math"/>
        </w:rPr>
      </w:pPr>
      <w:proofErr w:type="spellStart"/>
      <w:r>
        <w:rPr>
          <w:rFonts w:ascii="Cambria Math" w:eastAsia="Cambria Math"/>
        </w:rPr>
        <w:t>m</w:t>
      </w:r>
      <w:r>
        <w:rPr>
          <w:rFonts w:ascii="Cambria Math" w:eastAsia="Cambria Math"/>
          <w:vertAlign w:val="subscript"/>
        </w:rPr>
        <w:t>o</w:t>
      </w:r>
      <w:proofErr w:type="spellEnd"/>
      <w:r>
        <w:rPr>
          <w:rFonts w:ascii="Cambria Math" w:eastAsia="Cambria Math"/>
        </w:rPr>
        <w:t>𝛚</w:t>
      </w:r>
      <w:r>
        <w:rPr>
          <w:rFonts w:ascii="Cambria Math" w:eastAsia="Cambria Math"/>
          <w:vertAlign w:val="subscript"/>
        </w:rPr>
        <w:t>𝐨</w:t>
      </w:r>
      <w:r>
        <w:rPr>
          <w:rFonts w:ascii="Cambria Math" w:eastAsia="Cambria Math"/>
        </w:rPr>
        <w:t xml:space="preserve"> + </w:t>
      </w:r>
      <w:proofErr w:type="spellStart"/>
      <w:r>
        <w:rPr>
          <w:rFonts w:ascii="Cambria Math" w:eastAsia="Cambria Math"/>
        </w:rPr>
        <w:t>m</w:t>
      </w:r>
      <w:r>
        <w:rPr>
          <w:rFonts w:ascii="Cambria Math" w:eastAsia="Cambria Math"/>
          <w:vertAlign w:val="subscript"/>
        </w:rPr>
        <w:t>R</w:t>
      </w:r>
      <w:proofErr w:type="spellEnd"/>
      <w:r>
        <w:rPr>
          <w:rFonts w:ascii="Cambria Math" w:eastAsia="Cambria Math"/>
        </w:rPr>
        <w:t>𝛚</w:t>
      </w:r>
      <w:r>
        <w:rPr>
          <w:rFonts w:ascii="Cambria Math" w:eastAsia="Cambria Math"/>
          <w:vertAlign w:val="subscript"/>
        </w:rPr>
        <w:t>𝐑</w:t>
      </w:r>
      <w:r>
        <w:rPr>
          <w:rFonts w:ascii="Cambria Math" w:eastAsia="Cambria Math"/>
        </w:rPr>
        <w:t xml:space="preserve"> = m</w:t>
      </w:r>
      <w:r>
        <w:rPr>
          <w:rFonts w:ascii="Cambria Math" w:eastAsia="Cambria Math"/>
          <w:vertAlign w:val="subscript"/>
        </w:rPr>
        <w:t>e</w:t>
      </w:r>
      <w:r>
        <w:rPr>
          <w:rFonts w:ascii="Cambria Math" w:eastAsia="Cambria Math"/>
        </w:rPr>
        <w:t>𝛚</w:t>
      </w:r>
      <w:r>
        <w:rPr>
          <w:rFonts w:ascii="Cambria Math" w:eastAsia="Cambria Math"/>
          <w:vertAlign w:val="subscript"/>
        </w:rPr>
        <w:t>𝐞</w:t>
      </w:r>
    </w:p>
    <w:p w:rsidR="00E87F2E" w:rsidRDefault="00E87F2E">
      <w:pPr>
        <w:pStyle w:val="BodyText"/>
        <w:spacing w:before="7"/>
        <w:rPr>
          <w:rFonts w:ascii="Cambria Math"/>
          <w:sz w:val="21"/>
        </w:rPr>
      </w:pPr>
    </w:p>
    <w:p w:rsidR="00E87F2E" w:rsidRDefault="00470C67">
      <w:pPr>
        <w:pStyle w:val="BodyText"/>
        <w:spacing w:line="227" w:lineRule="exact"/>
        <w:ind w:left="4302"/>
        <w:rPr>
          <w:rFonts w:ascii="Cambria Math"/>
        </w:rPr>
      </w:pPr>
      <w:proofErr w:type="spellStart"/>
      <w:r>
        <w:rPr>
          <w:rFonts w:ascii="Cambria Math"/>
        </w:rPr>
        <w:t>kg</w:t>
      </w:r>
      <w:r>
        <w:rPr>
          <w:rFonts w:ascii="Cambria Math"/>
          <w:vertAlign w:val="subscript"/>
        </w:rPr>
        <w:t>wv</w:t>
      </w:r>
      <w:proofErr w:type="spellEnd"/>
    </w:p>
    <w:p w:rsidR="00E87F2E" w:rsidRDefault="00470C67">
      <w:pPr>
        <w:pStyle w:val="BodyText"/>
        <w:tabs>
          <w:tab w:val="left" w:pos="4811"/>
        </w:tabs>
        <w:spacing w:line="99" w:lineRule="exact"/>
        <w:ind w:left="685"/>
        <w:rPr>
          <w:rFonts w:ascii="Cambria Math"/>
        </w:rPr>
      </w:pPr>
      <w:r>
        <w:rPr>
          <w:rFonts w:ascii="Cambria Math"/>
          <w:position w:val="1"/>
        </w:rPr>
        <w:t>(</w:t>
      </w:r>
      <w:proofErr w:type="gramStart"/>
      <w:r>
        <w:rPr>
          <w:rFonts w:ascii="Cambria Math"/>
        </w:rPr>
        <w:t xml:space="preserve">0.1362354851m </w:t>
      </w:r>
      <w:r>
        <w:rPr>
          <w:rFonts w:ascii="Cambria Math"/>
          <w:spacing w:val="3"/>
        </w:rPr>
        <w:t xml:space="preserve"> </w:t>
      </w:r>
      <w:r>
        <w:rPr>
          <w:rFonts w:ascii="Cambria Math"/>
          <w:position w:val="1"/>
        </w:rPr>
        <w:t>)</w:t>
      </w:r>
      <w:proofErr w:type="gramEnd"/>
      <w:r>
        <w:rPr>
          <w:rFonts w:ascii="Cambria Math"/>
          <w:spacing w:val="-13"/>
          <w:position w:val="1"/>
        </w:rPr>
        <w:t xml:space="preserve"> </w:t>
      </w:r>
      <w:r>
        <w:rPr>
          <w:rFonts w:ascii="Cambria Math"/>
        </w:rPr>
        <w:t>(0.01925366</w:t>
      </w:r>
      <w:r>
        <w:rPr>
          <w:rFonts w:ascii="Cambria Math"/>
        </w:rPr>
        <w:tab/>
        <w:t>) +</w:t>
      </w:r>
      <w:r>
        <w:rPr>
          <w:rFonts w:ascii="Cambria Math"/>
          <w:spacing w:val="-16"/>
        </w:rPr>
        <w:t xml:space="preserve"> </w:t>
      </w:r>
      <w:r>
        <w:rPr>
          <w:rFonts w:ascii="Cambria Math"/>
          <w:spacing w:val="-3"/>
          <w:position w:val="1"/>
        </w:rPr>
        <w:t>(</w:t>
      </w:r>
      <w:r>
        <w:rPr>
          <w:rFonts w:ascii="Cambria Math"/>
          <w:spacing w:val="-3"/>
        </w:rPr>
        <w:t>0.8637645149m</w:t>
      </w:r>
    </w:p>
    <w:p w:rsidR="00E87F2E" w:rsidRDefault="005C6DA2">
      <w:pPr>
        <w:pStyle w:val="BodyText"/>
        <w:spacing w:line="20" w:lineRule="exact"/>
        <w:ind w:left="4293"/>
        <w:rPr>
          <w:rFonts w:ascii="Cambria Math"/>
          <w:sz w:val="2"/>
        </w:rPr>
      </w:pPr>
      <w:r>
        <w:rPr>
          <w:rFonts w:ascii="Cambria Math"/>
          <w:sz w:val="2"/>
        </w:rPr>
      </w:r>
      <w:r>
        <w:rPr>
          <w:rFonts w:ascii="Cambria Math"/>
          <w:sz w:val="2"/>
        </w:rPr>
        <w:pict>
          <v:group id="_x0000_s1121" style="width:25.45pt;height:.85pt;mso-position-horizontal-relative:char;mso-position-vertical-relative:line" coordsize="509,17">
            <v:line id="_x0000_s1122" style="position:absolute" from="0,8" to="509,8" strokeweight=".84pt"/>
            <w10:anchorlock/>
          </v:group>
        </w:pict>
      </w:r>
    </w:p>
    <w:p w:rsidR="00E87F2E" w:rsidRDefault="00470C67">
      <w:pPr>
        <w:pStyle w:val="BodyText"/>
        <w:spacing w:before="10"/>
        <w:rPr>
          <w:rFonts w:ascii="Cambria Math"/>
          <w:sz w:val="50"/>
        </w:rPr>
      </w:pPr>
      <w:r>
        <w:br w:type="column"/>
      </w:r>
    </w:p>
    <w:p w:rsidR="00E87F2E" w:rsidRDefault="00470C67">
      <w:pPr>
        <w:pStyle w:val="BodyText"/>
        <w:spacing w:line="323" w:lineRule="exact"/>
        <w:ind w:left="62"/>
        <w:rPr>
          <w:rFonts w:ascii="Cambria Math"/>
        </w:rPr>
      </w:pPr>
      <w:r>
        <w:rPr>
          <w:rFonts w:ascii="Cambria Math"/>
          <w:w w:val="105"/>
          <w:position w:val="1"/>
        </w:rPr>
        <w:t xml:space="preserve">) </w:t>
      </w:r>
      <w:r>
        <w:rPr>
          <w:rFonts w:ascii="Cambria Math"/>
          <w:w w:val="105"/>
        </w:rPr>
        <w:t xml:space="preserve">(0.008484236 </w:t>
      </w:r>
      <w:r>
        <w:rPr>
          <w:rFonts w:ascii="Cambria Math"/>
          <w:w w:val="105"/>
          <w:position w:val="18"/>
        </w:rPr>
        <w:t>kg</w:t>
      </w:r>
      <w:proofErr w:type="spellStart"/>
      <w:r>
        <w:rPr>
          <w:rFonts w:ascii="Cambria Math"/>
          <w:w w:val="105"/>
          <w:position w:val="13"/>
          <w:sz w:val="17"/>
        </w:rPr>
        <w:t>wv</w:t>
      </w:r>
      <w:proofErr w:type="spellEnd"/>
      <w:r>
        <w:rPr>
          <w:rFonts w:ascii="Cambria Math"/>
          <w:w w:val="105"/>
        </w:rPr>
        <w:t>)</w:t>
      </w:r>
    </w:p>
    <w:p w:rsidR="00E87F2E" w:rsidRDefault="005C6DA2">
      <w:pPr>
        <w:pStyle w:val="BodyText"/>
        <w:spacing w:line="20" w:lineRule="exact"/>
        <w:ind w:left="1731"/>
        <w:rPr>
          <w:rFonts w:ascii="Cambria Math"/>
          <w:sz w:val="2"/>
        </w:rPr>
      </w:pPr>
      <w:r>
        <w:rPr>
          <w:rFonts w:ascii="Cambria Math"/>
          <w:sz w:val="2"/>
        </w:rPr>
      </w:r>
      <w:r>
        <w:rPr>
          <w:rFonts w:ascii="Cambria Math"/>
          <w:sz w:val="2"/>
        </w:rPr>
        <w:pict>
          <v:group id="_x0000_s1119" style="width:25.45pt;height:.85pt;mso-position-horizontal-relative:char;mso-position-vertical-relative:line" coordsize="509,17">
            <v:line id="_x0000_s1120" style="position:absolute" from="0,8" to="509,8" strokeweight=".84pt"/>
            <w10:anchorlock/>
          </v:group>
        </w:pict>
      </w:r>
    </w:p>
    <w:p w:rsidR="00E87F2E" w:rsidRDefault="00E87F2E">
      <w:pPr>
        <w:spacing w:line="20" w:lineRule="exact"/>
        <w:rPr>
          <w:rFonts w:ascii="Cambria Math"/>
          <w:sz w:val="2"/>
        </w:rPr>
        <w:sectPr w:rsidR="00E87F2E">
          <w:type w:val="continuous"/>
          <w:pgSz w:w="12240" w:h="18720"/>
          <w:pgMar w:top="1360" w:right="1280" w:bottom="280" w:left="1060" w:header="720" w:footer="720" w:gutter="0"/>
          <w:cols w:num="2" w:space="720" w:equalWidth="0">
            <w:col w:w="7028" w:space="40"/>
            <w:col w:w="2832"/>
          </w:cols>
        </w:sectPr>
      </w:pPr>
    </w:p>
    <w:p w:rsidR="00E87F2E" w:rsidRDefault="00470C67">
      <w:pPr>
        <w:spacing w:line="151" w:lineRule="exact"/>
        <w:ind w:right="834"/>
        <w:jc w:val="right"/>
        <w:rPr>
          <w:rFonts w:ascii="Cambria Math"/>
          <w:sz w:val="17"/>
        </w:rPr>
      </w:pPr>
      <w:r>
        <w:rPr>
          <w:rFonts w:ascii="Cambria Math"/>
          <w:w w:val="113"/>
          <w:sz w:val="17"/>
        </w:rPr>
        <w:t>a</w:t>
      </w:r>
    </w:p>
    <w:p w:rsidR="00E87F2E" w:rsidRDefault="00E87F2E">
      <w:pPr>
        <w:pStyle w:val="BodyText"/>
        <w:rPr>
          <w:rFonts w:ascii="Cambria Math"/>
          <w:sz w:val="16"/>
        </w:rPr>
      </w:pPr>
    </w:p>
    <w:p w:rsidR="00E87F2E" w:rsidRDefault="00E87F2E">
      <w:pPr>
        <w:pStyle w:val="BodyText"/>
        <w:spacing w:before="2"/>
        <w:rPr>
          <w:rFonts w:ascii="Cambria Math"/>
          <w:sz w:val="18"/>
        </w:rPr>
      </w:pPr>
    </w:p>
    <w:p w:rsidR="00E87F2E" w:rsidRDefault="00470C67">
      <w:pPr>
        <w:pStyle w:val="BodyText"/>
        <w:ind w:left="2125"/>
        <w:rPr>
          <w:rFonts w:ascii="Cambria Math" w:eastAsia="Cambria Math"/>
        </w:rPr>
      </w:pPr>
      <w:r>
        <w:rPr>
          <w:rFonts w:ascii="Cambria Math" w:eastAsia="Cambria Math"/>
        </w:rPr>
        <w:t>= (m</w:t>
      </w:r>
      <w:r>
        <w:rPr>
          <w:rFonts w:ascii="Cambria Math" w:eastAsia="Cambria Math"/>
          <w:vertAlign w:val="subscript"/>
        </w:rPr>
        <w:t>a</w:t>
      </w:r>
      <w:r>
        <w:rPr>
          <w:rFonts w:ascii="Cambria Math" w:eastAsia="Cambria Math"/>
        </w:rPr>
        <w:t xml:space="preserve">) </w:t>
      </w:r>
      <w:r>
        <w:rPr>
          <w:rFonts w:ascii="Cambria Math" w:eastAsia="Cambria Math"/>
          <w:position w:val="1"/>
        </w:rPr>
        <w:t>(</w:t>
      </w:r>
      <w:r>
        <w:rPr>
          <w:rFonts w:ascii="Cambria Math" w:eastAsia="Cambria Math"/>
        </w:rPr>
        <w:t>𝛚</w:t>
      </w:r>
      <w:r>
        <w:rPr>
          <w:rFonts w:ascii="Cambria Math" w:eastAsia="Cambria Math"/>
          <w:vertAlign w:val="subscript"/>
        </w:rPr>
        <w:t>𝐞</w:t>
      </w:r>
      <w:r>
        <w:rPr>
          <w:rFonts w:ascii="Cambria Math" w:eastAsia="Cambria Math"/>
          <w:position w:val="1"/>
        </w:rPr>
        <w:t>)</w:t>
      </w:r>
    </w:p>
    <w:p w:rsidR="00E87F2E" w:rsidRDefault="00470C67">
      <w:pPr>
        <w:pStyle w:val="BodyText"/>
        <w:spacing w:line="279" w:lineRule="exact"/>
        <w:ind w:left="861"/>
        <w:rPr>
          <w:rFonts w:ascii="Cambria Math"/>
        </w:rPr>
      </w:pPr>
      <w:r>
        <w:br w:type="column"/>
      </w:r>
      <w:proofErr w:type="spellStart"/>
      <w:r>
        <w:rPr>
          <w:rFonts w:ascii="Cambria Math"/>
        </w:rPr>
        <w:t>kg</w:t>
      </w:r>
      <w:r>
        <w:rPr>
          <w:rFonts w:ascii="Cambria Math"/>
          <w:vertAlign w:val="subscript"/>
        </w:rPr>
        <w:t>da</w:t>
      </w:r>
      <w:proofErr w:type="spellEnd"/>
    </w:p>
    <w:p w:rsidR="00E87F2E" w:rsidRDefault="00470C67">
      <w:pPr>
        <w:tabs>
          <w:tab w:val="left" w:pos="3928"/>
        </w:tabs>
        <w:spacing w:line="314" w:lineRule="exact"/>
        <w:ind w:left="2125"/>
        <w:rPr>
          <w:rFonts w:ascii="Cambria Math"/>
          <w:sz w:val="17"/>
        </w:rPr>
      </w:pPr>
      <w:r>
        <w:br w:type="column"/>
      </w:r>
      <w:r>
        <w:rPr>
          <w:rFonts w:ascii="Cambria Math"/>
          <w:w w:val="110"/>
          <w:position w:val="11"/>
          <w:sz w:val="17"/>
        </w:rPr>
        <w:t>a</w:t>
      </w:r>
      <w:r>
        <w:rPr>
          <w:rFonts w:ascii="Cambria Math"/>
          <w:w w:val="110"/>
          <w:position w:val="11"/>
          <w:sz w:val="17"/>
        </w:rPr>
        <w:tab/>
      </w:r>
      <w:r>
        <w:rPr>
          <w:rFonts w:ascii="Cambria Math"/>
          <w:w w:val="110"/>
          <w:sz w:val="24"/>
        </w:rPr>
        <w:t>kg</w:t>
      </w:r>
      <w:r>
        <w:rPr>
          <w:rFonts w:ascii="Cambria Math"/>
          <w:w w:val="110"/>
          <w:position w:val="-4"/>
          <w:sz w:val="17"/>
        </w:rPr>
        <w:t>da</w:t>
      </w:r>
    </w:p>
    <w:p w:rsidR="00E87F2E" w:rsidRDefault="00E87F2E">
      <w:pPr>
        <w:spacing w:line="314" w:lineRule="exact"/>
        <w:rPr>
          <w:rFonts w:ascii="Cambria Math"/>
          <w:sz w:val="17"/>
        </w:rPr>
        <w:sectPr w:rsidR="00E87F2E">
          <w:type w:val="continuous"/>
          <w:pgSz w:w="12240" w:h="18720"/>
          <w:pgMar w:top="1360" w:right="1280" w:bottom="280" w:left="1060" w:header="720" w:footer="720" w:gutter="0"/>
          <w:cols w:num="3" w:space="720" w:equalWidth="0">
            <w:col w:w="3426" w:space="40"/>
            <w:col w:w="1352" w:space="83"/>
            <w:col w:w="4999"/>
          </w:cols>
        </w:sectPr>
      </w:pPr>
    </w:p>
    <w:p w:rsidR="00E87F2E" w:rsidRDefault="00E87F2E">
      <w:pPr>
        <w:pStyle w:val="BodyText"/>
        <w:spacing w:before="1"/>
        <w:rPr>
          <w:rFonts w:ascii="Cambria Math"/>
          <w:sz w:val="18"/>
        </w:rPr>
      </w:pPr>
    </w:p>
    <w:p w:rsidR="00E87F2E" w:rsidRDefault="00470C67">
      <w:pPr>
        <w:pStyle w:val="BodyText"/>
        <w:spacing w:before="58"/>
        <w:ind w:left="211"/>
        <w:jc w:val="center"/>
        <w:rPr>
          <w:rFonts w:ascii="Cambria Math" w:eastAsia="Cambria Math" w:hAnsi="Cambria Math"/>
        </w:rPr>
      </w:pPr>
      <w:r>
        <w:rPr>
          <w:rFonts w:ascii="Cambria Math" w:eastAsia="Cambria Math" w:hAnsi="Cambria Math"/>
        </w:rPr>
        <w:t>𝛚</w:t>
      </w:r>
      <w:r>
        <w:rPr>
          <w:rFonts w:ascii="Cambria Math" w:eastAsia="Cambria Math" w:hAnsi="Cambria Math"/>
          <w:vertAlign w:val="subscript"/>
        </w:rPr>
        <w:t>𝐞</w:t>
      </w:r>
      <w:r>
        <w:rPr>
          <w:rFonts w:ascii="Cambria Math" w:eastAsia="Cambria Math" w:hAnsi="Cambria Math"/>
        </w:rPr>
        <w:t xml:space="preserve"> = 𝟎. 𝟎𝟎𝟗𝟗𝟓𝟏𝟒𝟏𝟒 𝐤𝐠</w:t>
      </w:r>
      <w:r>
        <w:rPr>
          <w:rFonts w:ascii="Cambria Math" w:eastAsia="Cambria Math" w:hAnsi="Cambria Math"/>
          <w:vertAlign w:val="subscript"/>
        </w:rPr>
        <w:t>𝐰𝐯</w:t>
      </w:r>
      <w:r>
        <w:rPr>
          <w:rFonts w:ascii="Cambria Math" w:eastAsia="Cambria Math" w:hAnsi="Cambria Math"/>
          <w:position w:val="1"/>
        </w:rPr>
        <w:t>⁄</w:t>
      </w:r>
      <w:r>
        <w:rPr>
          <w:rFonts w:ascii="Cambria Math" w:eastAsia="Cambria Math" w:hAnsi="Cambria Math"/>
        </w:rPr>
        <w:t>𝐤𝐠</w:t>
      </w:r>
      <w:r>
        <w:rPr>
          <w:rFonts w:ascii="Cambria Math" w:eastAsia="Cambria Math" w:hAnsi="Cambria Math"/>
          <w:vertAlign w:val="subscript"/>
        </w:rPr>
        <w:t>𝐝𝐚</w:t>
      </w:r>
    </w:p>
    <w:p w:rsidR="00E87F2E" w:rsidRDefault="00E87F2E">
      <w:pPr>
        <w:pStyle w:val="BodyText"/>
        <w:spacing w:before="2"/>
        <w:rPr>
          <w:rFonts w:ascii="Cambria Math"/>
          <w:sz w:val="19"/>
        </w:rPr>
      </w:pPr>
    </w:p>
    <w:p w:rsidR="00E87F2E" w:rsidRDefault="00470C67">
      <w:pPr>
        <w:pStyle w:val="BodyText"/>
        <w:spacing w:before="59"/>
        <w:ind w:left="213"/>
        <w:jc w:val="center"/>
        <w:rPr>
          <w:rFonts w:ascii="Cambria Math"/>
        </w:rPr>
      </w:pPr>
      <w:proofErr w:type="spellStart"/>
      <w:r>
        <w:rPr>
          <w:rFonts w:ascii="Cambria Math"/>
        </w:rPr>
        <w:t>m</w:t>
      </w:r>
      <w:r>
        <w:rPr>
          <w:rFonts w:ascii="Cambria Math"/>
          <w:vertAlign w:val="subscript"/>
        </w:rPr>
        <w:t>o</w:t>
      </w:r>
      <w:r>
        <w:rPr>
          <w:rFonts w:ascii="Cambria Math"/>
        </w:rPr>
        <w:t>h</w:t>
      </w:r>
      <w:r>
        <w:rPr>
          <w:rFonts w:ascii="Cambria Math"/>
          <w:vertAlign w:val="subscript"/>
        </w:rPr>
        <w:t>o</w:t>
      </w:r>
      <w:proofErr w:type="spellEnd"/>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h</w:t>
      </w:r>
      <w:r>
        <w:rPr>
          <w:rFonts w:ascii="Cambria Math"/>
          <w:vertAlign w:val="subscript"/>
        </w:rPr>
        <w:t>R</w:t>
      </w:r>
      <w:proofErr w:type="spellEnd"/>
      <w:proofErr w:type="gramEnd"/>
      <w:r>
        <w:rPr>
          <w:rFonts w:ascii="Cambria Math"/>
        </w:rPr>
        <w:t xml:space="preserve">   = </w:t>
      </w:r>
      <w:proofErr w:type="spellStart"/>
      <w:r>
        <w:rPr>
          <w:rFonts w:ascii="Cambria Math"/>
        </w:rPr>
        <w:t>m</w:t>
      </w:r>
      <w:r>
        <w:rPr>
          <w:rFonts w:ascii="Cambria Math"/>
          <w:vertAlign w:val="subscript"/>
        </w:rPr>
        <w:t>e</w:t>
      </w:r>
      <w:r>
        <w:rPr>
          <w:rFonts w:ascii="Cambria Math"/>
        </w:rPr>
        <w:t>h</w:t>
      </w:r>
      <w:r>
        <w:rPr>
          <w:rFonts w:ascii="Cambria Math"/>
          <w:vertAlign w:val="subscript"/>
        </w:rPr>
        <w:t>e</w:t>
      </w:r>
      <w:proofErr w:type="spellEnd"/>
    </w:p>
    <w:p w:rsidR="00E87F2E" w:rsidRDefault="00E87F2E">
      <w:pPr>
        <w:pStyle w:val="BodyText"/>
        <w:rPr>
          <w:rFonts w:ascii="Cambria Math"/>
          <w:sz w:val="23"/>
        </w:rPr>
      </w:pPr>
    </w:p>
    <w:p w:rsidR="00E87F2E" w:rsidRDefault="00470C67">
      <w:pPr>
        <w:pStyle w:val="BodyText"/>
        <w:ind w:left="223"/>
        <w:jc w:val="center"/>
        <w:rPr>
          <w:rFonts w:ascii="Cambria Math" w:hAnsi="Cambria Math"/>
        </w:rPr>
      </w:pPr>
      <w:r>
        <w:rPr>
          <w:rFonts w:ascii="Cambria Math" w:hAnsi="Cambria Math"/>
          <w:position w:val="1"/>
        </w:rPr>
        <w:t>(</w:t>
      </w:r>
      <w:r>
        <w:rPr>
          <w:rFonts w:ascii="Cambria Math" w:hAnsi="Cambria Math"/>
        </w:rPr>
        <w:t>0.1362354851</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80.777 kJ</w:t>
      </w:r>
      <w:r>
        <w:rPr>
          <w:rFonts w:ascii="Cambria Math" w:hAnsi="Cambria Math"/>
          <w:position w:val="1"/>
        </w:rPr>
        <w:t>⁄</w:t>
      </w:r>
      <w:r>
        <w:rPr>
          <w:rFonts w:ascii="Cambria Math" w:hAnsi="Cambria Math"/>
        </w:rPr>
        <w:t>kg</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0.8637645149m</w:t>
      </w:r>
      <w:r>
        <w:rPr>
          <w:rFonts w:ascii="Cambria Math" w:hAnsi="Cambria Math"/>
          <w:vertAlign w:val="subscript"/>
        </w:rPr>
        <w:t>a</w:t>
      </w:r>
      <w:r>
        <w:rPr>
          <w:rFonts w:ascii="Cambria Math" w:hAnsi="Cambria Math"/>
          <w:position w:val="1"/>
        </w:rPr>
        <w:t>)(</w:t>
      </w:r>
      <w:r>
        <w:rPr>
          <w:rFonts w:ascii="Cambria Math" w:hAnsi="Cambria Math"/>
        </w:rPr>
        <w:t>44.21279218 kJ</w:t>
      </w:r>
      <w:r>
        <w:rPr>
          <w:rFonts w:ascii="Cambria Math" w:hAnsi="Cambria Math"/>
          <w:position w:val="1"/>
        </w:rPr>
        <w:t>⁄</w:t>
      </w:r>
      <w:r>
        <w:rPr>
          <w:rFonts w:ascii="Cambria Math" w:hAnsi="Cambria Math"/>
        </w:rPr>
        <w:t>kg</w:t>
      </w:r>
      <w:r>
        <w:rPr>
          <w:rFonts w:ascii="Cambria Math" w:hAnsi="Cambria Math"/>
          <w:position w:val="1"/>
        </w:rPr>
        <w:t>)</w:t>
      </w:r>
    </w:p>
    <w:p w:rsidR="00E87F2E" w:rsidRDefault="00E87F2E">
      <w:pPr>
        <w:pStyle w:val="BodyText"/>
        <w:spacing w:before="3"/>
        <w:rPr>
          <w:rFonts w:ascii="Cambria Math"/>
          <w:sz w:val="23"/>
        </w:rPr>
      </w:pPr>
    </w:p>
    <w:p w:rsidR="00E87F2E" w:rsidRDefault="00470C67">
      <w:pPr>
        <w:pStyle w:val="BodyText"/>
        <w:ind w:left="2456"/>
        <w:rPr>
          <w:rFonts w:ascii="Cambria Math"/>
        </w:rPr>
      </w:pPr>
      <w:r>
        <w:rPr>
          <w:rFonts w:ascii="Cambria Math"/>
        </w:rPr>
        <w:t>= (m</w:t>
      </w:r>
      <w:r>
        <w:rPr>
          <w:rFonts w:ascii="Cambria Math"/>
          <w:vertAlign w:val="subscript"/>
        </w:rPr>
        <w:t>a</w:t>
      </w:r>
      <w:r>
        <w:rPr>
          <w:rFonts w:ascii="Cambria Math"/>
        </w:rPr>
        <w:t xml:space="preserve">) </w:t>
      </w:r>
      <w:r>
        <w:rPr>
          <w:rFonts w:ascii="Cambria Math"/>
          <w:position w:val="1"/>
        </w:rPr>
        <w:t>(</w:t>
      </w:r>
      <w:r>
        <w:rPr>
          <w:rFonts w:ascii="Cambria Math"/>
        </w:rPr>
        <w:t>h</w:t>
      </w:r>
      <w:r>
        <w:rPr>
          <w:rFonts w:ascii="Cambria Math"/>
          <w:vertAlign w:val="subscript"/>
        </w:rPr>
        <w:t>e</w:t>
      </w:r>
      <w:r>
        <w:rPr>
          <w:rFonts w:ascii="Cambria Math"/>
          <w:position w:val="1"/>
        </w:rPr>
        <w:t>)</w:t>
      </w:r>
    </w:p>
    <w:p w:rsidR="00E87F2E" w:rsidRDefault="00E87F2E">
      <w:pPr>
        <w:pStyle w:val="BodyText"/>
        <w:spacing w:before="1"/>
        <w:rPr>
          <w:rFonts w:ascii="Cambria Math"/>
          <w:sz w:val="23"/>
        </w:rPr>
      </w:pPr>
    </w:p>
    <w:p w:rsidR="00E87F2E" w:rsidRDefault="00470C67">
      <w:pPr>
        <w:pStyle w:val="BodyText"/>
        <w:ind w:left="222"/>
        <w:jc w:val="center"/>
        <w:rPr>
          <w:rFonts w:ascii="Cambria Math" w:eastAsia="Cambria Math" w:hAnsi="Cambria Math"/>
        </w:rPr>
      </w:pPr>
      <w:r>
        <w:rPr>
          <w:rFonts w:ascii="Cambria Math" w:eastAsia="Cambria Math" w:hAnsi="Cambria Math"/>
        </w:rPr>
        <w:t>𝐡</w:t>
      </w:r>
      <w:r>
        <w:rPr>
          <w:rFonts w:ascii="Cambria Math" w:eastAsia="Cambria Math" w:hAnsi="Cambria Math"/>
          <w:vertAlign w:val="subscript"/>
        </w:rPr>
        <w:t>𝐞</w:t>
      </w:r>
      <w:r>
        <w:rPr>
          <w:rFonts w:ascii="Cambria Math" w:eastAsia="Cambria Math" w:hAnsi="Cambria Math"/>
        </w:rPr>
        <w:t xml:space="preserve">  = 𝟓𝟎. 𝟎𝟑𝟔𝟗𝟔𝟓𝟗𝟐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0"/>
        <w:rPr>
          <w:rFonts w:ascii="Cambria Math"/>
          <w:sz w:val="18"/>
        </w:rPr>
      </w:pPr>
    </w:p>
    <w:p w:rsidR="00E87F2E" w:rsidRDefault="00470C67">
      <w:pPr>
        <w:pStyle w:val="BodyText"/>
        <w:spacing w:before="59"/>
        <w:ind w:left="213"/>
        <w:jc w:val="center"/>
        <w:rPr>
          <w:rFonts w:ascii="Cambria Math"/>
        </w:rPr>
      </w:pPr>
      <w:r>
        <w:rPr>
          <w:rFonts w:ascii="Cambria Math"/>
        </w:rPr>
        <w:t>m</w:t>
      </w:r>
      <w:r>
        <w:rPr>
          <w:rFonts w:ascii="Cambria Math"/>
          <w:vertAlign w:val="subscript"/>
        </w:rPr>
        <w:t>o</w:t>
      </w:r>
      <w:r>
        <w:rPr>
          <w:rFonts w:ascii="Cambria Math"/>
        </w:rPr>
        <w:t>t</w:t>
      </w:r>
      <w:r>
        <w:rPr>
          <w:rFonts w:ascii="Cambria Math"/>
          <w:vertAlign w:val="subscript"/>
        </w:rPr>
        <w:t>o</w:t>
      </w:r>
      <w:r>
        <w:rPr>
          <w:rFonts w:ascii="Cambria Math"/>
        </w:rPr>
        <w:t xml:space="preserve"> </w:t>
      </w:r>
      <w:proofErr w:type="gramStart"/>
      <w:r>
        <w:rPr>
          <w:rFonts w:ascii="Cambria Math"/>
        </w:rPr>
        <w:t xml:space="preserve">+  </w:t>
      </w:r>
      <w:proofErr w:type="spellStart"/>
      <w:r>
        <w:rPr>
          <w:rFonts w:ascii="Cambria Math"/>
        </w:rPr>
        <w:t>m</w:t>
      </w:r>
      <w:r>
        <w:rPr>
          <w:rFonts w:ascii="Cambria Math"/>
          <w:vertAlign w:val="subscript"/>
        </w:rPr>
        <w:t>R</w:t>
      </w:r>
      <w:r>
        <w:rPr>
          <w:rFonts w:ascii="Cambria Math"/>
        </w:rPr>
        <w:t>t</w:t>
      </w:r>
      <w:r>
        <w:rPr>
          <w:rFonts w:ascii="Cambria Math"/>
          <w:vertAlign w:val="subscript"/>
        </w:rPr>
        <w:t>R</w:t>
      </w:r>
      <w:proofErr w:type="spellEnd"/>
      <w:proofErr w:type="gramEnd"/>
      <w:r>
        <w:rPr>
          <w:rFonts w:ascii="Cambria Math"/>
        </w:rPr>
        <w:t xml:space="preserve">  =  m</w:t>
      </w:r>
      <w:r>
        <w:rPr>
          <w:rFonts w:ascii="Cambria Math"/>
          <w:vertAlign w:val="subscript"/>
        </w:rPr>
        <w:t>e</w:t>
      </w:r>
      <w:r>
        <w:rPr>
          <w:rFonts w:ascii="Cambria Math"/>
        </w:rPr>
        <w:t>t</w:t>
      </w:r>
      <w:r>
        <w:rPr>
          <w:rFonts w:ascii="Cambria Math"/>
          <w:vertAlign w:val="subscript"/>
        </w:rPr>
        <w:t>e</w:t>
      </w:r>
    </w:p>
    <w:p w:rsidR="00E87F2E" w:rsidRDefault="00E87F2E">
      <w:pPr>
        <w:pStyle w:val="BodyText"/>
        <w:spacing w:before="3"/>
        <w:rPr>
          <w:rFonts w:ascii="Cambria Math"/>
          <w:sz w:val="23"/>
        </w:rPr>
      </w:pPr>
    </w:p>
    <w:p w:rsidR="00E87F2E" w:rsidRDefault="00470C67">
      <w:pPr>
        <w:pStyle w:val="BodyText"/>
        <w:ind w:left="210" w:right="301"/>
        <w:jc w:val="center"/>
        <w:rPr>
          <w:rFonts w:ascii="Cambria Math" w:hAnsi="Cambria Math"/>
        </w:rPr>
      </w:pPr>
      <w:r>
        <w:rPr>
          <w:rFonts w:ascii="Cambria Math" w:hAnsi="Cambria Math"/>
          <w:position w:val="1"/>
        </w:rPr>
        <w:t>(</w:t>
      </w:r>
      <w:r>
        <w:rPr>
          <w:rFonts w:ascii="Cambria Math" w:hAnsi="Cambria Math"/>
        </w:rPr>
        <w:t>0.1362354851</w:t>
      </w:r>
      <w:proofErr w:type="gramStart"/>
      <w:r>
        <w:rPr>
          <w:rFonts w:ascii="Cambria Math" w:hAnsi="Cambria Math"/>
        </w:rPr>
        <w:t>m</w:t>
      </w:r>
      <w:r>
        <w:rPr>
          <w:rFonts w:ascii="Cambria Math" w:hAnsi="Cambria Math"/>
          <w:vertAlign w:val="subscript"/>
        </w:rPr>
        <w:t>a</w:t>
      </w:r>
      <w:r>
        <w:rPr>
          <w:rFonts w:ascii="Cambria Math" w:hAnsi="Cambria Math"/>
          <w:position w:val="1"/>
        </w:rPr>
        <w:t>)(</w:t>
      </w:r>
      <w:proofErr w:type="gramEnd"/>
      <w:r>
        <w:rPr>
          <w:rFonts w:ascii="Cambria Math" w:hAnsi="Cambria Math"/>
        </w:rPr>
        <w:t>33.9 ℃</w:t>
      </w:r>
      <w:r>
        <w:rPr>
          <w:rFonts w:ascii="Cambria Math" w:hAnsi="Cambria Math"/>
          <w:position w:val="1"/>
        </w:rPr>
        <w:t xml:space="preserve">) </w:t>
      </w:r>
      <w:r>
        <w:rPr>
          <w:rFonts w:ascii="Cambria Math" w:hAnsi="Cambria Math"/>
        </w:rPr>
        <w:t xml:space="preserve">+ </w:t>
      </w:r>
      <w:r>
        <w:rPr>
          <w:rFonts w:ascii="Cambria Math" w:hAnsi="Cambria Math"/>
          <w:position w:val="1"/>
        </w:rPr>
        <w:t>(</w:t>
      </w:r>
      <w:r>
        <w:rPr>
          <w:rFonts w:ascii="Cambria Math" w:hAnsi="Cambria Math"/>
        </w:rPr>
        <w:t>0.8637645149m</w:t>
      </w:r>
      <w:r>
        <w:rPr>
          <w:rFonts w:ascii="Cambria Math" w:hAnsi="Cambria Math"/>
          <w:vertAlign w:val="subscript"/>
        </w:rPr>
        <w:t>a</w:t>
      </w:r>
      <w:r>
        <w:rPr>
          <w:rFonts w:ascii="Cambria Math" w:hAnsi="Cambria Math"/>
          <w:position w:val="1"/>
        </w:rPr>
        <w:t xml:space="preserve">)( </w:t>
      </w:r>
      <w:r>
        <w:rPr>
          <w:rFonts w:ascii="Cambria Math" w:hAnsi="Cambria Math"/>
        </w:rPr>
        <w:t>22.5 ℃</w:t>
      </w:r>
      <w:r>
        <w:rPr>
          <w:rFonts w:ascii="Cambria Math" w:hAnsi="Cambria Math"/>
          <w:position w:val="1"/>
        </w:rPr>
        <w:t xml:space="preserve">) </w:t>
      </w:r>
      <w:r>
        <w:rPr>
          <w:rFonts w:ascii="Cambria Math" w:hAnsi="Cambria Math"/>
        </w:rPr>
        <w:t>= (m</w:t>
      </w:r>
      <w:r>
        <w:rPr>
          <w:rFonts w:ascii="Cambria Math" w:hAnsi="Cambria Math"/>
          <w:vertAlign w:val="subscript"/>
        </w:rPr>
        <w:t>a</w:t>
      </w:r>
      <w:r>
        <w:rPr>
          <w:rFonts w:ascii="Cambria Math" w:hAnsi="Cambria Math"/>
        </w:rPr>
        <w:t>)(</w:t>
      </w:r>
      <w:proofErr w:type="spellStart"/>
      <w:r>
        <w:rPr>
          <w:rFonts w:ascii="Cambria Math" w:hAnsi="Cambria Math"/>
        </w:rPr>
        <w:t>t</w:t>
      </w:r>
      <w:r>
        <w:rPr>
          <w:rFonts w:ascii="Cambria Math" w:hAnsi="Cambria Math"/>
          <w:vertAlign w:val="subscript"/>
        </w:rPr>
        <w:t>e</w:t>
      </w:r>
      <w:proofErr w:type="spellEnd"/>
      <w:r>
        <w:rPr>
          <w:rFonts w:ascii="Cambria Math" w:hAnsi="Cambria Math"/>
        </w:rPr>
        <w:t>)</w:t>
      </w:r>
    </w:p>
    <w:p w:rsidR="00E87F2E" w:rsidRDefault="00E87F2E">
      <w:pPr>
        <w:pStyle w:val="BodyText"/>
        <w:rPr>
          <w:rFonts w:ascii="Cambria Math"/>
          <w:sz w:val="20"/>
        </w:rPr>
      </w:pPr>
    </w:p>
    <w:p w:rsidR="00E87F2E" w:rsidRDefault="00470C67">
      <w:pPr>
        <w:spacing w:before="196"/>
        <w:ind w:right="154"/>
        <w:jc w:val="right"/>
        <w:rPr>
          <w:rFonts w:ascii="Calibri"/>
        </w:rPr>
      </w:pPr>
      <w:r>
        <w:rPr>
          <w:rFonts w:ascii="Calibri"/>
        </w:rPr>
        <w:t>135</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E87F2E">
      <w:pPr>
        <w:pStyle w:val="BodyText"/>
        <w:rPr>
          <w:rFonts w:ascii="Calibri"/>
          <w:sz w:val="26"/>
        </w:rPr>
      </w:pPr>
    </w:p>
    <w:p w:rsidR="00E87F2E" w:rsidRDefault="00E87F2E">
      <w:pPr>
        <w:pStyle w:val="BodyText"/>
        <w:spacing w:before="3"/>
        <w:rPr>
          <w:rFonts w:ascii="Calibri"/>
          <w:sz w:val="28"/>
        </w:rPr>
      </w:pPr>
    </w:p>
    <w:p w:rsidR="00E87F2E" w:rsidRDefault="00470C67">
      <w:pPr>
        <w:pStyle w:val="BodyText"/>
        <w:ind w:left="380"/>
      </w:pPr>
      <w:r>
        <w:t>From Psychrometric Chart:</w:t>
      </w:r>
    </w:p>
    <w:p w:rsidR="00E87F2E" w:rsidRDefault="00E87F2E">
      <w:pPr>
        <w:pStyle w:val="BodyText"/>
        <w:rPr>
          <w:sz w:val="26"/>
        </w:rPr>
      </w:pPr>
    </w:p>
    <w:p w:rsidR="00E87F2E" w:rsidRDefault="00E87F2E">
      <w:pPr>
        <w:pStyle w:val="BodyText"/>
        <w:rPr>
          <w:sz w:val="26"/>
        </w:rPr>
      </w:pPr>
    </w:p>
    <w:p w:rsidR="00E87F2E" w:rsidRDefault="00E87F2E">
      <w:pPr>
        <w:pStyle w:val="BodyText"/>
        <w:rPr>
          <w:sz w:val="21"/>
        </w:rPr>
      </w:pPr>
    </w:p>
    <w:p w:rsidR="00E87F2E" w:rsidRDefault="00470C67">
      <w:pPr>
        <w:pStyle w:val="BodyText"/>
        <w:spacing w:before="1"/>
        <w:ind w:left="380"/>
      </w:pPr>
      <w:r>
        <w:t>For Capacity of Cooling Coil,</w:t>
      </w:r>
    </w:p>
    <w:p w:rsidR="00E87F2E" w:rsidRDefault="00470C67">
      <w:pPr>
        <w:pStyle w:val="BodyText"/>
        <w:spacing w:before="86"/>
        <w:ind w:left="385" w:right="3672"/>
        <w:jc w:val="center"/>
        <w:rPr>
          <w:rFonts w:ascii="Cambria Math" w:eastAsia="Cambria Math" w:hAnsi="Cambria Math"/>
        </w:rPr>
      </w:pPr>
      <w:r>
        <w:br w:type="column"/>
      </w:r>
      <w:r>
        <w:rPr>
          <w:rFonts w:ascii="Cambria Math" w:eastAsia="Cambria Math" w:hAnsi="Cambria Math"/>
        </w:rPr>
        <w:t>𝐭</w:t>
      </w:r>
      <w:r>
        <w:rPr>
          <w:rFonts w:ascii="Cambria Math" w:eastAsia="Cambria Math" w:hAnsi="Cambria Math"/>
          <w:vertAlign w:val="subscript"/>
        </w:rPr>
        <w:t>𝐞</w:t>
      </w:r>
      <w:r>
        <w:rPr>
          <w:rFonts w:ascii="Cambria Math" w:eastAsia="Cambria Math" w:hAnsi="Cambria Math"/>
        </w:rPr>
        <w:t xml:space="preserve"> = 𝟐𝟒. 𝟎𝟓𝟑𝟎𝟖𝟒𝟓𝟑 </w:t>
      </w:r>
      <w:r>
        <w:rPr>
          <w:rFonts w:ascii="Symbol" w:eastAsia="Symbol" w:hAnsi="Symbol"/>
          <w:b/>
        </w:rPr>
        <w:t></w:t>
      </w:r>
      <w:r>
        <w:rPr>
          <w:rFonts w:ascii="Cambria Math" w:eastAsia="Cambria Math" w:hAnsi="Cambria Math"/>
        </w:rPr>
        <w:t>𝐂</w:t>
      </w:r>
    </w:p>
    <w:p w:rsidR="00E87F2E" w:rsidRDefault="00E87F2E">
      <w:pPr>
        <w:pStyle w:val="BodyText"/>
        <w:rPr>
          <w:rFonts w:ascii="Cambria Math"/>
          <w:sz w:val="32"/>
        </w:rPr>
      </w:pPr>
    </w:p>
    <w:p w:rsidR="00E87F2E" w:rsidRDefault="00E87F2E">
      <w:pPr>
        <w:pStyle w:val="BodyText"/>
        <w:spacing w:before="11"/>
        <w:rPr>
          <w:rFonts w:ascii="Cambria Math"/>
          <w:sz w:val="37"/>
        </w:rPr>
      </w:pPr>
    </w:p>
    <w:p w:rsidR="00E87F2E" w:rsidRDefault="00470C67">
      <w:pPr>
        <w:pStyle w:val="BodyText"/>
        <w:ind w:left="385" w:right="3672"/>
        <w:jc w:val="center"/>
        <w:rPr>
          <w:rFonts w:ascii="Cambria Math" w:eastAsia="Cambria Math" w:hAnsi="Cambria Math"/>
        </w:rPr>
      </w:pPr>
      <w:r>
        <w:rPr>
          <w:rFonts w:ascii="Cambria Math" w:eastAsia="Cambria Math" w:hAnsi="Cambria Math"/>
        </w:rPr>
        <w:t>𝐓</w:t>
      </w:r>
      <w:r>
        <w:rPr>
          <w:rFonts w:ascii="Cambria Math" w:eastAsia="Cambria Math" w:hAnsi="Cambria Math"/>
          <w:vertAlign w:val="subscript"/>
        </w:rPr>
        <w:t>𝐋</w:t>
      </w:r>
      <w:r>
        <w:rPr>
          <w:rFonts w:ascii="Cambria Math" w:eastAsia="Cambria Math" w:hAnsi="Cambria Math"/>
        </w:rPr>
        <w:t xml:space="preserve">  = 𝟗</w:t>
      </w:r>
      <w:r>
        <w:rPr>
          <w:rFonts w:ascii="Symbol" w:eastAsia="Symbol" w:hAnsi="Symbol"/>
          <w:b/>
        </w:rPr>
        <w:t></w:t>
      </w:r>
      <w:r>
        <w:rPr>
          <w:rFonts w:ascii="Cambria Math" w:eastAsia="Cambria Math" w:hAnsi="Cambria Math"/>
        </w:rPr>
        <w:t>𝐂</w:t>
      </w:r>
    </w:p>
    <w:p w:rsidR="00E87F2E" w:rsidRDefault="00E87F2E">
      <w:pPr>
        <w:jc w:val="center"/>
        <w:rPr>
          <w:rFonts w:ascii="Cambria Math" w:eastAsia="Cambria Math" w:hAnsi="Cambria Math"/>
        </w:rPr>
        <w:sectPr w:rsidR="00E87F2E">
          <w:pgSz w:w="12240" w:h="18720"/>
          <w:pgMar w:top="1340" w:right="1280" w:bottom="280" w:left="1060" w:header="720" w:footer="720" w:gutter="0"/>
          <w:cols w:num="2" w:space="720" w:equalWidth="0">
            <w:col w:w="3473" w:space="41"/>
            <w:col w:w="6386"/>
          </w:cols>
        </w:sectPr>
      </w:pPr>
    </w:p>
    <w:p w:rsidR="00E87F2E" w:rsidRDefault="00E87F2E">
      <w:pPr>
        <w:pStyle w:val="BodyText"/>
        <w:spacing w:before="5"/>
        <w:rPr>
          <w:rFonts w:ascii="Cambria Math"/>
          <w:sz w:val="18"/>
        </w:rPr>
      </w:pPr>
    </w:p>
    <w:p w:rsidR="00E87F2E" w:rsidRDefault="00470C67">
      <w:pPr>
        <w:pStyle w:val="BodyText"/>
        <w:spacing w:before="59"/>
        <w:ind w:left="290"/>
        <w:jc w:val="center"/>
        <w:rPr>
          <w:rFonts w:ascii="Cambria Math" w:hAnsi="Cambria Math"/>
        </w:rPr>
      </w:pPr>
      <w:r>
        <w:rPr>
          <w:rFonts w:ascii="Cambria Math" w:hAnsi="Cambria Math"/>
        </w:rPr>
        <w:t xml:space="preserve">Capacity = </w:t>
      </w:r>
      <w:proofErr w:type="gramStart"/>
      <w:r>
        <w:rPr>
          <w:rFonts w:ascii="Cambria Math" w:hAnsi="Cambria Math"/>
        </w:rPr>
        <w:t>m</w:t>
      </w:r>
      <w:r>
        <w:rPr>
          <w:rFonts w:ascii="Cambria Math" w:hAnsi="Cambria Math"/>
          <w:vertAlign w:val="subscript"/>
        </w:rPr>
        <w:t>e</w:t>
      </w:r>
      <w:r>
        <w:rPr>
          <w:rFonts w:ascii="Cambria Math" w:hAnsi="Cambria Math"/>
        </w:rPr>
        <w:t>(</w:t>
      </w:r>
      <w:proofErr w:type="gramEnd"/>
      <w:r>
        <w:rPr>
          <w:rFonts w:ascii="Cambria Math" w:hAnsi="Cambria Math"/>
        </w:rPr>
        <w:t>h</w:t>
      </w:r>
      <w:r>
        <w:rPr>
          <w:rFonts w:ascii="Cambria Math" w:hAnsi="Cambria Math"/>
          <w:vertAlign w:val="subscript"/>
        </w:rPr>
        <w:t>e</w:t>
      </w:r>
      <w:r>
        <w:rPr>
          <w:rFonts w:ascii="Cambria Math" w:hAnsi="Cambria Math"/>
        </w:rPr>
        <w:t xml:space="preserve"> −  </w:t>
      </w:r>
      <w:proofErr w:type="spellStart"/>
      <w:r>
        <w:rPr>
          <w:rFonts w:ascii="Cambria Math" w:hAnsi="Cambria Math"/>
        </w:rPr>
        <w:t>h</w:t>
      </w:r>
      <w:r>
        <w:rPr>
          <w:rFonts w:ascii="Cambria Math" w:hAnsi="Cambria Math"/>
          <w:vertAlign w:val="subscript"/>
        </w:rPr>
        <w:t>L</w:t>
      </w:r>
      <w:proofErr w:type="spellEnd"/>
      <w:r>
        <w:rPr>
          <w:rFonts w:ascii="Cambria Math" w:hAnsi="Cambria Math"/>
        </w:rPr>
        <w:t>)</w:t>
      </w:r>
    </w:p>
    <w:p w:rsidR="00E87F2E" w:rsidRDefault="00E87F2E">
      <w:pPr>
        <w:pStyle w:val="BodyText"/>
        <w:spacing w:before="11"/>
        <w:rPr>
          <w:rFonts w:ascii="Cambria Math"/>
          <w:sz w:val="23"/>
        </w:rPr>
      </w:pPr>
    </w:p>
    <w:p w:rsidR="00E87F2E" w:rsidRDefault="00470C67">
      <w:pPr>
        <w:pStyle w:val="BodyText"/>
        <w:ind w:left="380"/>
        <w:rPr>
          <w:sz w:val="16"/>
        </w:rPr>
      </w:pPr>
      <w:r>
        <w:rPr>
          <w:position w:val="1"/>
        </w:rPr>
        <w:t>Solving for h</w:t>
      </w:r>
      <w:r>
        <w:rPr>
          <w:sz w:val="16"/>
        </w:rPr>
        <w:t>L:</w:t>
      </w:r>
    </w:p>
    <w:p w:rsidR="00E87F2E" w:rsidRDefault="00E87F2E">
      <w:pPr>
        <w:pStyle w:val="BodyText"/>
        <w:spacing w:before="9"/>
        <w:rPr>
          <w:sz w:val="16"/>
        </w:rPr>
      </w:pPr>
    </w:p>
    <w:p w:rsidR="00E87F2E" w:rsidRDefault="00E87F2E">
      <w:pPr>
        <w:rPr>
          <w:sz w:val="16"/>
        </w:rPr>
        <w:sectPr w:rsidR="00E87F2E">
          <w:type w:val="continuous"/>
          <w:pgSz w:w="12240" w:h="18720"/>
          <w:pgMar w:top="1360" w:right="1280" w:bottom="280" w:left="1060" w:header="720" w:footer="720" w:gutter="0"/>
          <w:cols w:space="720"/>
        </w:sectPr>
      </w:pPr>
    </w:p>
    <w:p w:rsidR="00E87F2E" w:rsidRDefault="00E87F2E">
      <w:pPr>
        <w:pStyle w:val="BodyText"/>
        <w:spacing w:before="7"/>
        <w:rPr>
          <w:sz w:val="21"/>
        </w:rPr>
      </w:pPr>
    </w:p>
    <w:p w:rsidR="00E87F2E" w:rsidRDefault="005C6DA2">
      <w:pPr>
        <w:pStyle w:val="BodyText"/>
        <w:ind w:left="651"/>
        <w:rPr>
          <w:rFonts w:ascii="Cambria Math" w:eastAsia="Cambria Math"/>
        </w:rPr>
      </w:pPr>
      <w:r>
        <w:pict>
          <v:line id="_x0000_s1118" style="position:absolute;left:0;text-align:left;z-index:-300902400;mso-position-horizontal-relative:page" from="124pt,8pt" to="181.45pt,8pt" strokeweight=".84pt">
            <w10:wrap anchorx="page"/>
          </v:line>
        </w:pict>
      </w:r>
      <w:r w:rsidR="00470C67">
        <w:rPr>
          <w:rFonts w:ascii="Cambria Math" w:eastAsia="Cambria Math"/>
        </w:rPr>
        <w:t>𝑆𝐻𝐹 =</w:t>
      </w:r>
    </w:p>
    <w:p w:rsidR="00E87F2E" w:rsidRDefault="00470C67">
      <w:pPr>
        <w:pStyle w:val="BodyText"/>
        <w:spacing w:before="59" w:line="300" w:lineRule="auto"/>
        <w:ind w:left="207" w:right="7182" w:hanging="183"/>
        <w:rPr>
          <w:rFonts w:ascii="Cambria Math" w:eastAsia="Cambria Math" w:hAnsi="Cambria Math"/>
        </w:rPr>
      </w:pPr>
      <w:r>
        <w:br w:type="column"/>
      </w:r>
      <w:proofErr w:type="gramStart"/>
      <w:r>
        <w:rPr>
          <w:rFonts w:ascii="Cambria Math" w:eastAsia="Cambria Math" w:hAnsi="Cambria Math"/>
        </w:rPr>
        <w:t>𝐶</w:t>
      </w:r>
      <w:r>
        <w:rPr>
          <w:rFonts w:ascii="Cambria Math" w:eastAsia="Cambria Math" w:hAnsi="Cambria Math"/>
          <w:vertAlign w:val="subscript"/>
        </w:rPr>
        <w:t>𝑝</w:t>
      </w:r>
      <w:r>
        <w:rPr>
          <w:rFonts w:ascii="Cambria Math" w:eastAsia="Cambria Math" w:hAnsi="Cambria Math"/>
        </w:rPr>
        <w:t>(</w:t>
      </w:r>
      <w:proofErr w:type="gramEnd"/>
      <w:r>
        <w:rPr>
          <w:rFonts w:ascii="Cambria Math" w:eastAsia="Cambria Math" w:hAnsi="Cambria Math"/>
        </w:rPr>
        <w:t>𝑡</w:t>
      </w:r>
      <w:r>
        <w:rPr>
          <w:rFonts w:ascii="Cambria Math" w:eastAsia="Cambria Math" w:hAnsi="Cambria Math"/>
          <w:vertAlign w:val="subscript"/>
        </w:rPr>
        <w:t>𝑅</w:t>
      </w:r>
      <w:r>
        <w:rPr>
          <w:rFonts w:ascii="Cambria Math" w:eastAsia="Cambria Math" w:hAnsi="Cambria Math"/>
        </w:rPr>
        <w:t xml:space="preserve"> − 𝑡</w:t>
      </w:r>
      <w:r>
        <w:rPr>
          <w:rFonts w:ascii="Cambria Math" w:eastAsia="Cambria Math" w:hAnsi="Cambria Math"/>
          <w:vertAlign w:val="subscript"/>
        </w:rPr>
        <w:t>𝐿</w:t>
      </w:r>
      <w:r>
        <w:rPr>
          <w:rFonts w:ascii="Cambria Math" w:eastAsia="Cambria Math" w:hAnsi="Cambria Math"/>
        </w:rPr>
        <w:t>) ℎ</w:t>
      </w:r>
      <w:r>
        <w:rPr>
          <w:rFonts w:ascii="Cambria Math" w:eastAsia="Cambria Math" w:hAnsi="Cambria Math"/>
          <w:vertAlign w:val="subscript"/>
        </w:rPr>
        <w:t>𝑅</w:t>
      </w:r>
      <w:r>
        <w:rPr>
          <w:rFonts w:ascii="Cambria Math" w:eastAsia="Cambria Math" w:hAnsi="Cambria Math"/>
        </w:rPr>
        <w:t xml:space="preserve"> − ℎ</w:t>
      </w:r>
      <w:r>
        <w:rPr>
          <w:rFonts w:ascii="Cambria Math" w:eastAsia="Cambria Math" w:hAnsi="Cambria Math"/>
          <w:vertAlign w:val="subscript"/>
        </w:rPr>
        <w:t>𝐿</w:t>
      </w:r>
    </w:p>
    <w:p w:rsidR="00E87F2E" w:rsidRDefault="00E87F2E">
      <w:pPr>
        <w:spacing w:line="300" w:lineRule="auto"/>
        <w:rPr>
          <w:rFonts w:ascii="Cambria Math" w:eastAsia="Cambria Math" w:hAnsi="Cambria Math"/>
        </w:rPr>
        <w:sectPr w:rsidR="00E87F2E">
          <w:type w:val="continuous"/>
          <w:pgSz w:w="12240" w:h="18720"/>
          <w:pgMar w:top="1360" w:right="1280" w:bottom="280" w:left="1060" w:header="720" w:footer="720" w:gutter="0"/>
          <w:cols w:num="2" w:space="720" w:equalWidth="0">
            <w:col w:w="1355" w:space="40"/>
            <w:col w:w="8505"/>
          </w:cols>
        </w:sectPr>
      </w:pPr>
    </w:p>
    <w:p w:rsidR="00E87F2E" w:rsidRDefault="00E87F2E">
      <w:pPr>
        <w:pStyle w:val="BodyText"/>
        <w:spacing w:before="4"/>
        <w:rPr>
          <w:rFonts w:ascii="Cambria Math"/>
          <w:sz w:val="10"/>
        </w:rPr>
      </w:pPr>
    </w:p>
    <w:p w:rsidR="00E87F2E" w:rsidRDefault="00E87F2E">
      <w:pPr>
        <w:rPr>
          <w:rFonts w:ascii="Cambria Math"/>
          <w:sz w:val="10"/>
        </w:rPr>
        <w:sectPr w:rsidR="00E87F2E">
          <w:type w:val="continuous"/>
          <w:pgSz w:w="12240" w:h="18720"/>
          <w:pgMar w:top="1360" w:right="1280" w:bottom="280" w:left="1060" w:header="720" w:footer="720" w:gutter="0"/>
          <w:cols w:space="720"/>
        </w:sectPr>
      </w:pPr>
    </w:p>
    <w:p w:rsidR="00E87F2E" w:rsidRDefault="00E87F2E">
      <w:pPr>
        <w:pStyle w:val="BodyText"/>
        <w:spacing w:before="7"/>
        <w:rPr>
          <w:rFonts w:ascii="Cambria Math"/>
          <w:sz w:val="20"/>
        </w:rPr>
      </w:pPr>
    </w:p>
    <w:p w:rsidR="00E87F2E" w:rsidRDefault="00470C67">
      <w:pPr>
        <w:pStyle w:val="BodyText"/>
        <w:ind w:left="651"/>
        <w:rPr>
          <w:rFonts w:ascii="Cambria Math"/>
        </w:rPr>
      </w:pPr>
      <w:r>
        <w:rPr>
          <w:rFonts w:ascii="Cambria Math"/>
        </w:rPr>
        <w:t>0.706917939 =</w:t>
      </w:r>
    </w:p>
    <w:p w:rsidR="00E87F2E" w:rsidRDefault="00470C67">
      <w:pPr>
        <w:pStyle w:val="BodyText"/>
        <w:spacing w:before="59"/>
        <w:ind w:left="90"/>
        <w:rPr>
          <w:rFonts w:ascii="Cambria Math" w:hAnsi="Cambria Math"/>
        </w:rPr>
      </w:pPr>
      <w:r>
        <w:br w:type="column"/>
      </w:r>
      <w:r>
        <w:rPr>
          <w:rFonts w:ascii="Cambria Math" w:hAnsi="Cambria Math"/>
        </w:rPr>
        <w:t>1.0062(22.5 −</w:t>
      </w:r>
      <w:r>
        <w:rPr>
          <w:rFonts w:ascii="Cambria Math" w:hAnsi="Cambria Math"/>
          <w:spacing w:val="-1"/>
        </w:rPr>
        <w:t xml:space="preserve"> </w:t>
      </w:r>
      <w:r>
        <w:rPr>
          <w:rFonts w:ascii="Cambria Math" w:hAnsi="Cambria Math"/>
        </w:rPr>
        <w:t>9)</w:t>
      </w:r>
    </w:p>
    <w:p w:rsidR="00E87F2E" w:rsidRDefault="00E87F2E">
      <w:pPr>
        <w:pStyle w:val="BodyText"/>
        <w:spacing w:before="4"/>
        <w:rPr>
          <w:rFonts w:ascii="Cambria Math"/>
          <w:sz w:val="4"/>
        </w:rPr>
      </w:pPr>
    </w:p>
    <w:p w:rsidR="00E87F2E" w:rsidRDefault="005C6DA2">
      <w:pPr>
        <w:pStyle w:val="BodyText"/>
        <w:spacing w:line="20" w:lineRule="exact"/>
        <w:ind w:left="18"/>
        <w:rPr>
          <w:rFonts w:ascii="Cambria Math"/>
          <w:sz w:val="2"/>
        </w:rPr>
      </w:pPr>
      <w:r>
        <w:rPr>
          <w:rFonts w:ascii="Cambria Math"/>
          <w:sz w:val="2"/>
        </w:rPr>
      </w:r>
      <w:r>
        <w:rPr>
          <w:rFonts w:ascii="Cambria Math"/>
          <w:sz w:val="2"/>
        </w:rPr>
        <w:pict>
          <v:group id="_x0000_s1116" style="width:95.35pt;height:.85pt;mso-position-horizontal-relative:char;mso-position-vertical-relative:line" coordsize="1907,17">
            <v:line id="_x0000_s1117" style="position:absolute" from="0,8" to="1906,8" strokeweight=".84pt"/>
            <w10:anchorlock/>
          </v:group>
        </w:pict>
      </w:r>
    </w:p>
    <w:p w:rsidR="00E87F2E" w:rsidRDefault="00470C67">
      <w:pPr>
        <w:pStyle w:val="BodyText"/>
        <w:ind w:left="27"/>
        <w:rPr>
          <w:rFonts w:ascii="Cambria Math" w:eastAsia="Cambria Math" w:hAnsi="Cambria Math"/>
        </w:rPr>
      </w:pPr>
      <w:r>
        <w:rPr>
          <w:rFonts w:ascii="Cambria Math" w:eastAsia="Cambria Math" w:hAnsi="Cambria Math"/>
        </w:rPr>
        <w:t>44.21279218 −</w:t>
      </w:r>
      <w:r>
        <w:rPr>
          <w:rFonts w:ascii="Cambria Math" w:eastAsia="Cambria Math" w:hAnsi="Cambria Math"/>
          <w:spacing w:val="-9"/>
        </w:rPr>
        <w:t xml:space="preserve"> </w:t>
      </w:r>
      <w:r>
        <w:rPr>
          <w:rFonts w:ascii="Cambria Math" w:eastAsia="Cambria Math" w:hAnsi="Cambria Math"/>
        </w:rPr>
        <w:t>ℎ</w:t>
      </w:r>
      <w:r>
        <w:rPr>
          <w:rFonts w:ascii="Cambria Math" w:eastAsia="Cambria Math" w:hAnsi="Cambria Math"/>
          <w:vertAlign w:val="subscript"/>
        </w:rPr>
        <w:t>𝐿</w:t>
      </w:r>
    </w:p>
    <w:p w:rsidR="00E87F2E" w:rsidRDefault="00E87F2E">
      <w:pPr>
        <w:rPr>
          <w:rFonts w:ascii="Cambria Math" w:eastAsia="Cambria Math" w:hAnsi="Cambria Math"/>
        </w:rPr>
        <w:sectPr w:rsidR="00E87F2E">
          <w:type w:val="continuous"/>
          <w:pgSz w:w="12240" w:h="18720"/>
          <w:pgMar w:top="1360" w:right="1280" w:bottom="280" w:left="1060" w:header="720" w:footer="720" w:gutter="0"/>
          <w:cols w:num="2" w:space="720" w:equalWidth="0">
            <w:col w:w="2274" w:space="40"/>
            <w:col w:w="7586"/>
          </w:cols>
        </w:sectPr>
      </w:pPr>
    </w:p>
    <w:p w:rsidR="00E87F2E" w:rsidRDefault="00E87F2E">
      <w:pPr>
        <w:pStyle w:val="BodyText"/>
        <w:spacing w:before="10"/>
        <w:rPr>
          <w:rFonts w:ascii="Cambria Math"/>
          <w:sz w:val="17"/>
        </w:rPr>
      </w:pPr>
    </w:p>
    <w:p w:rsidR="00E87F2E" w:rsidRDefault="00470C67">
      <w:pPr>
        <w:pStyle w:val="BodyText"/>
        <w:spacing w:before="58"/>
        <w:ind w:left="651"/>
        <w:rPr>
          <w:rFonts w:ascii="Cambria Math" w:eastAsia="Cambria Math" w:hAnsi="Cambria Math"/>
        </w:rPr>
      </w:pPr>
      <w:r>
        <w:rPr>
          <w:rFonts w:ascii="Cambria Math" w:eastAsia="Cambria Math" w:hAnsi="Cambria Math"/>
        </w:rPr>
        <w:t>𝒉</w:t>
      </w:r>
      <w:r>
        <w:rPr>
          <w:rFonts w:ascii="Cambria Math" w:eastAsia="Cambria Math" w:hAnsi="Cambria Math"/>
          <w:vertAlign w:val="subscript"/>
        </w:rPr>
        <w:t>𝑳</w:t>
      </w:r>
      <w:r>
        <w:rPr>
          <w:rFonts w:ascii="Cambria Math" w:eastAsia="Cambria Math" w:hAnsi="Cambria Math"/>
        </w:rPr>
        <w:t xml:space="preserve"> = 𝟐𝟒. 𝟗𝟗𝟕𝟒𝟎𝟕𝟕 𝐤𝐉</w:t>
      </w:r>
      <w:r>
        <w:rPr>
          <w:rFonts w:ascii="Cambria Math" w:eastAsia="Cambria Math" w:hAnsi="Cambria Math"/>
          <w:position w:val="1"/>
        </w:rPr>
        <w:t>⁄</w:t>
      </w:r>
      <w:r>
        <w:rPr>
          <w:rFonts w:ascii="Cambria Math" w:eastAsia="Cambria Math" w:hAnsi="Cambria Math"/>
        </w:rPr>
        <w:t>𝐤𝐠</w:t>
      </w:r>
    </w:p>
    <w:p w:rsidR="00E87F2E" w:rsidRDefault="00E87F2E">
      <w:pPr>
        <w:pStyle w:val="BodyText"/>
        <w:spacing w:before="11"/>
        <w:rPr>
          <w:rFonts w:ascii="Cambria Math"/>
          <w:sz w:val="23"/>
        </w:rPr>
      </w:pPr>
    </w:p>
    <w:p w:rsidR="00E87F2E" w:rsidRDefault="00470C67">
      <w:pPr>
        <w:pStyle w:val="BodyText"/>
        <w:ind w:left="380"/>
      </w:pPr>
      <w:r>
        <w:t>Then, substituting,</w:t>
      </w:r>
    </w:p>
    <w:p w:rsidR="00E87F2E" w:rsidRDefault="00E87F2E">
      <w:pPr>
        <w:pStyle w:val="BodyText"/>
        <w:spacing w:before="10"/>
        <w:rPr>
          <w:sz w:val="21"/>
        </w:rPr>
      </w:pPr>
    </w:p>
    <w:p w:rsidR="00E87F2E" w:rsidRDefault="00470C67">
      <w:pPr>
        <w:pStyle w:val="BodyText"/>
        <w:spacing w:after="12" w:line="320" w:lineRule="exact"/>
        <w:ind w:left="220"/>
        <w:jc w:val="center"/>
        <w:rPr>
          <w:rFonts w:ascii="Cambria Math" w:eastAsia="Cambria Math" w:hAnsi="Cambria Math"/>
        </w:rPr>
      </w:pPr>
      <w:r>
        <w:rPr>
          <w:rFonts w:ascii="Cambria Math" w:eastAsia="Cambria Math" w:hAnsi="Cambria Math"/>
          <w:position w:val="8"/>
        </w:rPr>
        <w:t>A</w:t>
      </w:r>
      <w:r>
        <w:rPr>
          <w:rFonts w:ascii="Cambria Math" w:eastAsia="Cambria Math" w:hAnsi="Cambria Math"/>
        </w:rPr>
        <w:t xml:space="preserve">⁄ Capacity = 𝟏𝟑. 𝟎𝟗𝟐𝟗𝟒𝟏𝟒𝟓 </w:t>
      </w:r>
      <w:r>
        <w:rPr>
          <w:rFonts w:ascii="Cambria Math" w:eastAsia="Cambria Math" w:hAnsi="Cambria Math"/>
          <w:position w:val="18"/>
        </w:rPr>
        <w:t xml:space="preserve">𝐤𝐠 </w:t>
      </w:r>
      <w:r>
        <w:rPr>
          <w:rFonts w:ascii="Cambria Math" w:eastAsia="Cambria Math" w:hAnsi="Cambria Math"/>
        </w:rPr>
        <w:t>(𝟓𝟎. 𝟎𝟑𝟔𝟗𝟔𝟓𝟗𝟐 − 𝟐𝟒. 𝟗𝟗𝟕𝟒𝟎𝟕𝟕) 𝐤𝐉</w:t>
      </w:r>
      <w:r>
        <w:rPr>
          <w:rFonts w:ascii="Cambria Math" w:eastAsia="Cambria Math" w:hAnsi="Cambria Math"/>
          <w:position w:val="1"/>
        </w:rPr>
        <w:t>⁄</w:t>
      </w:r>
      <w:r>
        <w:rPr>
          <w:rFonts w:ascii="Cambria Math" w:eastAsia="Cambria Math" w:hAnsi="Cambria Math"/>
        </w:rPr>
        <w:t>𝐤𝐠</w:t>
      </w:r>
    </w:p>
    <w:p w:rsidR="00E87F2E" w:rsidRDefault="005C6DA2">
      <w:pPr>
        <w:pStyle w:val="BodyText"/>
        <w:spacing w:line="20" w:lineRule="exact"/>
        <w:ind w:left="4428"/>
        <w:rPr>
          <w:rFonts w:ascii="Cambria Math"/>
          <w:sz w:val="2"/>
        </w:rPr>
      </w:pPr>
      <w:r>
        <w:rPr>
          <w:rFonts w:ascii="Cambria Math"/>
          <w:sz w:val="2"/>
        </w:rPr>
      </w:r>
      <w:r>
        <w:rPr>
          <w:rFonts w:ascii="Cambria Math"/>
          <w:sz w:val="2"/>
        </w:rPr>
        <w:pict>
          <v:group id="_x0000_s1114" style="width:13.8pt;height:.85pt;mso-position-horizontal-relative:char;mso-position-vertical-relative:line" coordsize="276,17">
            <v:line id="_x0000_s1115" style="position:absolute" from="0,8" to="276,8" strokeweight=".84pt"/>
            <w10:anchorlock/>
          </v:group>
        </w:pict>
      </w:r>
    </w:p>
    <w:p w:rsidR="00E87F2E" w:rsidRDefault="00470C67">
      <w:pPr>
        <w:pStyle w:val="BodyText"/>
        <w:tabs>
          <w:tab w:val="left" w:pos="4518"/>
        </w:tabs>
        <w:spacing w:line="163" w:lineRule="auto"/>
        <w:ind w:left="1486"/>
        <w:rPr>
          <w:rFonts w:ascii="Cambria Math" w:eastAsia="Cambria Math"/>
        </w:rPr>
      </w:pPr>
      <w:r>
        <w:rPr>
          <w:rFonts w:ascii="Cambria Math" w:eastAsia="Cambria Math"/>
        </w:rPr>
        <w:t>𝐶</w:t>
      </w:r>
      <w:r>
        <w:rPr>
          <w:rFonts w:ascii="Cambria Math" w:eastAsia="Cambria Math"/>
        </w:rPr>
        <w:tab/>
      </w:r>
      <w:r>
        <w:rPr>
          <w:rFonts w:ascii="Cambria Math" w:eastAsia="Cambria Math"/>
          <w:position w:val="-5"/>
        </w:rPr>
        <w:t>𝐬</w:t>
      </w:r>
    </w:p>
    <w:p w:rsidR="00E87F2E" w:rsidRDefault="00E87F2E">
      <w:pPr>
        <w:pStyle w:val="BodyText"/>
        <w:spacing w:before="2"/>
        <w:rPr>
          <w:rFonts w:ascii="Cambria Math"/>
          <w:sz w:val="14"/>
        </w:rPr>
      </w:pPr>
    </w:p>
    <w:p w:rsidR="00E87F2E" w:rsidRDefault="00E87F2E">
      <w:pPr>
        <w:rPr>
          <w:rFonts w:ascii="Cambria Math"/>
          <w:sz w:val="14"/>
        </w:rPr>
        <w:sectPr w:rsidR="00E87F2E">
          <w:type w:val="continuous"/>
          <w:pgSz w:w="12240" w:h="18720"/>
          <w:pgMar w:top="1360" w:right="1280" w:bottom="280" w:left="1060" w:header="720" w:footer="720" w:gutter="0"/>
          <w:cols w:space="720"/>
        </w:sectPr>
      </w:pPr>
    </w:p>
    <w:p w:rsidR="00E87F2E" w:rsidRDefault="005C6DA2">
      <w:pPr>
        <w:pStyle w:val="BodyText"/>
        <w:tabs>
          <w:tab w:val="left" w:pos="5156"/>
        </w:tabs>
        <w:spacing w:before="73" w:line="307" w:lineRule="exact"/>
        <w:ind w:left="1100"/>
        <w:rPr>
          <w:rFonts w:ascii="Cambria Math" w:eastAsia="Cambria Math" w:hAnsi="Cambria Math"/>
          <w:sz w:val="17"/>
        </w:rPr>
      </w:pPr>
      <w:r>
        <w:pict>
          <v:line id="_x0000_s1113" style="position:absolute;left:0;text-align:left;z-index:-300901376;mso-position-horizontal-relative:page" from="301.85pt,15.3pt" to="344.35pt,15.3pt" strokeweight=".84pt">
            <w10:wrap anchorx="page"/>
          </v:line>
        </w:pict>
      </w:r>
      <w:r w:rsidR="00470C67">
        <w:t xml:space="preserve">A/C </w:t>
      </w:r>
      <w:r w:rsidR="00470C67">
        <w:rPr>
          <w:rFonts w:ascii="Cambria Math" w:eastAsia="Cambria Math" w:hAnsi="Cambria Math"/>
        </w:rPr>
        <w:t>Capacity = 𝟑𝟐𝟕. 𝟖𝟒𝟏𝟒𝟔𝟗𝟖</w:t>
      </w:r>
      <w:r w:rsidR="00470C67">
        <w:rPr>
          <w:rFonts w:ascii="Cambria Math" w:eastAsia="Cambria Math" w:hAnsi="Cambria Math"/>
          <w:spacing w:val="-7"/>
        </w:rPr>
        <w:t xml:space="preserve"> </w:t>
      </w:r>
      <w:r w:rsidR="00470C67">
        <w:rPr>
          <w:rFonts w:ascii="Cambria Math" w:eastAsia="Cambria Math" w:hAnsi="Cambria Math"/>
        </w:rPr>
        <w:t>𝐤𝐖</w:t>
      </w:r>
      <w:r w:rsidR="00470C67">
        <w:rPr>
          <w:rFonts w:ascii="Cambria Math" w:eastAsia="Cambria Math" w:hAnsi="Cambria Math"/>
          <w:spacing w:val="-4"/>
        </w:rPr>
        <w:t xml:space="preserve"> </w:t>
      </w:r>
      <w:r w:rsidR="00470C67">
        <w:rPr>
          <w:rFonts w:ascii="Cambria Math" w:eastAsia="Cambria Math" w:hAnsi="Cambria Math"/>
        </w:rPr>
        <w:t>∗</w:t>
      </w:r>
      <w:r w:rsidR="00470C67">
        <w:rPr>
          <w:rFonts w:ascii="Cambria Math" w:eastAsia="Cambria Math" w:hAnsi="Cambria Math"/>
        </w:rPr>
        <w:tab/>
      </w:r>
      <w:r w:rsidR="00470C67">
        <w:rPr>
          <w:rFonts w:ascii="Cambria Math" w:eastAsia="Cambria Math" w:hAnsi="Cambria Math"/>
          <w:position w:val="14"/>
          <w:sz w:val="17"/>
        </w:rPr>
        <w:t>𝟏</w:t>
      </w:r>
      <w:r w:rsidR="00470C67">
        <w:rPr>
          <w:rFonts w:ascii="Cambria Math" w:eastAsia="Cambria Math" w:hAnsi="Cambria Math"/>
          <w:spacing w:val="2"/>
          <w:position w:val="14"/>
          <w:sz w:val="17"/>
        </w:rPr>
        <w:t xml:space="preserve"> </w:t>
      </w:r>
      <w:r w:rsidR="00470C67">
        <w:rPr>
          <w:rFonts w:ascii="Cambria Math" w:eastAsia="Cambria Math" w:hAnsi="Cambria Math"/>
          <w:position w:val="14"/>
          <w:sz w:val="17"/>
        </w:rPr>
        <w:t>𝐓𝐎𝐑</w:t>
      </w:r>
    </w:p>
    <w:p w:rsidR="00E87F2E" w:rsidRDefault="00470C67">
      <w:pPr>
        <w:spacing w:line="152" w:lineRule="exact"/>
        <w:jc w:val="right"/>
        <w:rPr>
          <w:rFonts w:ascii="Cambria Math" w:eastAsia="Cambria Math"/>
          <w:sz w:val="17"/>
        </w:rPr>
      </w:pPr>
      <w:r>
        <w:rPr>
          <w:rFonts w:ascii="Cambria Math" w:eastAsia="Cambria Math"/>
          <w:sz w:val="17"/>
        </w:rPr>
        <w:t>𝟑.𝟓𝟏𝟔𝟕 𝐤𝐖</w:t>
      </w:r>
    </w:p>
    <w:p w:rsidR="00E87F2E" w:rsidRDefault="00470C67">
      <w:pPr>
        <w:pStyle w:val="BodyText"/>
        <w:spacing w:before="146"/>
        <w:ind w:left="27"/>
        <w:rPr>
          <w:rFonts w:ascii="Cambria Math" w:eastAsia="Cambria Math"/>
        </w:rPr>
      </w:pPr>
      <w:r>
        <w:br w:type="column"/>
      </w:r>
      <w:r>
        <w:rPr>
          <w:rFonts w:ascii="Cambria Math" w:eastAsia="Cambria Math"/>
        </w:rPr>
        <w:t>= 𝟗𝟑. 𝟐𝟐𝟒𝟏𝟕𝟖𝟖𝟔 𝑻𝑶𝑹</w:t>
      </w:r>
    </w:p>
    <w:p w:rsidR="00E87F2E" w:rsidRDefault="00E87F2E">
      <w:pPr>
        <w:rPr>
          <w:rFonts w:ascii="Cambria Math" w:eastAsia="Cambria Math"/>
        </w:rPr>
        <w:sectPr w:rsidR="00E87F2E">
          <w:type w:val="continuous"/>
          <w:pgSz w:w="12240" w:h="18720"/>
          <w:pgMar w:top="1360" w:right="1280" w:bottom="280" w:left="1060" w:header="720" w:footer="720" w:gutter="0"/>
          <w:cols w:num="2" w:space="720" w:equalWidth="0">
            <w:col w:w="5827" w:space="40"/>
            <w:col w:w="4033"/>
          </w:cols>
        </w:sectPr>
      </w:pPr>
    </w:p>
    <w:p w:rsidR="00E87F2E" w:rsidRDefault="00E87F2E">
      <w:pPr>
        <w:pStyle w:val="BodyText"/>
        <w:spacing w:before="3"/>
        <w:rPr>
          <w:rFonts w:ascii="Cambria Math"/>
          <w:sz w:val="13"/>
        </w:rPr>
      </w:pPr>
    </w:p>
    <w:p w:rsidR="00E87F2E" w:rsidRDefault="00470C67">
      <w:pPr>
        <w:pStyle w:val="Heading1"/>
        <w:spacing w:before="92"/>
        <w:ind w:left="380"/>
      </w:pPr>
      <w:r>
        <w:t>For SP Room 1:</w:t>
      </w:r>
    </w:p>
    <w:p w:rsidR="00E87F2E" w:rsidRDefault="00E87F2E">
      <w:pPr>
        <w:pStyle w:val="BodyText"/>
        <w:rPr>
          <w:b/>
          <w:sz w:val="23"/>
        </w:rPr>
      </w:pPr>
    </w:p>
    <w:p w:rsidR="00E87F2E" w:rsidRDefault="005C6DA2">
      <w:pPr>
        <w:pStyle w:val="BodyText"/>
        <w:tabs>
          <w:tab w:val="left" w:pos="5006"/>
          <w:tab w:val="left" w:pos="5880"/>
        </w:tabs>
        <w:spacing w:line="141" w:lineRule="auto"/>
        <w:ind w:left="222"/>
        <w:jc w:val="center"/>
        <w:rPr>
          <w:rFonts w:ascii="Cambria Math"/>
        </w:rPr>
      </w:pPr>
      <w:r>
        <w:pict>
          <v:line id="_x0000_s1112" style="position:absolute;left:0;text-align:left;z-index:252125184;mso-position-horizontal-relative:page" from="161.65pt,16.1pt" to="251.8pt,16.1pt" strokeweight=".84pt">
            <w10:wrap anchorx="page"/>
          </v:line>
        </w:pict>
      </w:r>
      <w:r>
        <w:pict>
          <v:line id="_x0000_s1111" style="position:absolute;left:0;text-align:left;z-index:252126208;mso-position-horizontal-relative:page" from="388.85pt,16.1pt" to="444.55pt,16.1pt" strokeweight=".84pt">
            <w10:wrap anchorx="page"/>
          </v:line>
        </w:pict>
      </w:r>
      <w:r w:rsidR="00470C67">
        <w:rPr>
          <w:rFonts w:ascii="Cambria Math"/>
        </w:rPr>
        <w:t xml:space="preserve">327.8414698 KW </w:t>
      </w:r>
      <w:r w:rsidR="00470C67">
        <w:rPr>
          <w:rFonts w:ascii="Cambria Math"/>
          <w:position w:val="-17"/>
        </w:rPr>
        <w:t>x 20 m</w:t>
      </w:r>
      <w:proofErr w:type="gramStart"/>
      <w:r w:rsidR="00470C67">
        <w:rPr>
          <w:rFonts w:ascii="Cambria Math"/>
          <w:position w:val="-8"/>
          <w:sz w:val="17"/>
        </w:rPr>
        <w:t xml:space="preserve">2  </w:t>
      </w:r>
      <w:r w:rsidR="00470C67">
        <w:rPr>
          <w:rFonts w:ascii="Cambria Math"/>
          <w:position w:val="-17"/>
        </w:rPr>
        <w:t>=</w:t>
      </w:r>
      <w:proofErr w:type="gramEnd"/>
      <w:r w:rsidR="00470C67">
        <w:rPr>
          <w:rFonts w:ascii="Cambria Math"/>
          <w:position w:val="-17"/>
        </w:rPr>
        <w:t xml:space="preserve"> 7.588923</w:t>
      </w:r>
      <w:r w:rsidR="00470C67">
        <w:rPr>
          <w:rFonts w:ascii="Cambria Math"/>
          <w:spacing w:val="14"/>
          <w:position w:val="-17"/>
        </w:rPr>
        <w:t xml:space="preserve"> </w:t>
      </w:r>
      <w:r w:rsidR="00470C67">
        <w:rPr>
          <w:rFonts w:ascii="Cambria Math"/>
          <w:position w:val="-17"/>
        </w:rPr>
        <w:t>kW</w:t>
      </w:r>
      <w:r w:rsidR="00470C67">
        <w:rPr>
          <w:rFonts w:ascii="Cambria Math"/>
          <w:spacing w:val="41"/>
          <w:position w:val="-17"/>
        </w:rPr>
        <w:t xml:space="preserve"> </w:t>
      </w:r>
      <w:r w:rsidR="00470C67">
        <w:rPr>
          <w:rFonts w:ascii="Cambria Math"/>
          <w:position w:val="-17"/>
        </w:rPr>
        <w:t>(</w:t>
      </w:r>
      <w:r w:rsidR="00470C67">
        <w:rPr>
          <w:rFonts w:ascii="Cambria Math"/>
          <w:position w:val="-17"/>
        </w:rPr>
        <w:tab/>
      </w:r>
      <w:r w:rsidR="00470C67">
        <w:rPr>
          <w:rFonts w:ascii="Cambria Math"/>
        </w:rPr>
        <w:t>1</w:t>
      </w:r>
      <w:r w:rsidR="00470C67">
        <w:rPr>
          <w:rFonts w:ascii="Cambria Math"/>
          <w:spacing w:val="-1"/>
        </w:rPr>
        <w:t xml:space="preserve"> </w:t>
      </w:r>
      <w:r w:rsidR="00470C67">
        <w:rPr>
          <w:rFonts w:ascii="Cambria Math"/>
        </w:rPr>
        <w:t>TOR</w:t>
      </w:r>
      <w:r w:rsidR="00470C67">
        <w:rPr>
          <w:rFonts w:ascii="Cambria Math"/>
        </w:rPr>
        <w:tab/>
      </w:r>
      <w:r w:rsidR="00470C67">
        <w:rPr>
          <w:rFonts w:ascii="Cambria Math"/>
          <w:position w:val="-17"/>
        </w:rPr>
        <w:t>)</w:t>
      </w:r>
    </w:p>
    <w:p w:rsidR="00E87F2E" w:rsidRDefault="00470C67">
      <w:pPr>
        <w:pStyle w:val="BodyText"/>
        <w:tabs>
          <w:tab w:val="left" w:pos="6717"/>
        </w:tabs>
        <w:spacing w:line="259" w:lineRule="exact"/>
        <w:ind w:left="2631"/>
        <w:rPr>
          <w:rFonts w:ascii="Cambria Math"/>
        </w:rPr>
      </w:pPr>
      <w:r>
        <w:rPr>
          <w:rFonts w:ascii="Cambria Math"/>
        </w:rPr>
        <w:t>864.1 m</w:t>
      </w:r>
      <w:r>
        <w:rPr>
          <w:rFonts w:ascii="Cambria Math"/>
          <w:position w:val="7"/>
          <w:sz w:val="17"/>
        </w:rPr>
        <w:t>2</w:t>
      </w:r>
      <w:r>
        <w:rPr>
          <w:rFonts w:ascii="Cambria Math"/>
          <w:position w:val="7"/>
          <w:sz w:val="17"/>
        </w:rPr>
        <w:tab/>
      </w:r>
      <w:r>
        <w:rPr>
          <w:rFonts w:ascii="Cambria Math"/>
        </w:rPr>
        <w:t>3.5167 kW</w:t>
      </w:r>
    </w:p>
    <w:p w:rsidR="00E87F2E" w:rsidRDefault="00E87F2E">
      <w:pPr>
        <w:pStyle w:val="BodyText"/>
        <w:rPr>
          <w:rFonts w:ascii="Cambria Math"/>
          <w:sz w:val="20"/>
        </w:rPr>
      </w:pPr>
    </w:p>
    <w:p w:rsidR="00E87F2E" w:rsidRDefault="00470C67">
      <w:pPr>
        <w:pStyle w:val="BodyText"/>
        <w:spacing w:before="199"/>
        <w:ind w:left="791"/>
        <w:jc w:val="center"/>
        <w:rPr>
          <w:rFonts w:ascii="Cambria Math" w:eastAsia="Cambria Math"/>
        </w:rPr>
      </w:pPr>
      <w:r>
        <w:rPr>
          <w:rFonts w:ascii="Cambria Math" w:eastAsia="Cambria Math"/>
        </w:rPr>
        <w:t>=  𝟐. 𝟏𝟓𝟕𝟗𝟔𝟕𝟏𝟎𝟑 𝐓𝐎𝐑</w:t>
      </w:r>
    </w:p>
    <w:p w:rsidR="00E87F2E" w:rsidRDefault="00E87F2E">
      <w:pPr>
        <w:pStyle w:val="BodyText"/>
        <w:rPr>
          <w:rFonts w:ascii="Cambria Math"/>
        </w:rPr>
      </w:pPr>
    </w:p>
    <w:p w:rsidR="00E87F2E" w:rsidRDefault="00E87F2E">
      <w:pPr>
        <w:pStyle w:val="BodyText"/>
        <w:rPr>
          <w:rFonts w:ascii="Cambria Math"/>
        </w:rPr>
      </w:pPr>
    </w:p>
    <w:p w:rsidR="00E87F2E" w:rsidRDefault="00E87F2E">
      <w:pPr>
        <w:pStyle w:val="BodyText"/>
        <w:spacing w:before="3"/>
        <w:rPr>
          <w:rFonts w:ascii="Cambria Math"/>
          <w:sz w:val="23"/>
        </w:rPr>
      </w:pPr>
    </w:p>
    <w:p w:rsidR="00E87F2E" w:rsidRDefault="00470C67">
      <w:pPr>
        <w:pStyle w:val="Heading1"/>
        <w:ind w:left="223"/>
        <w:jc w:val="center"/>
      </w:pPr>
      <w:r>
        <w:t>Table 43</w:t>
      </w:r>
    </w:p>
    <w:p w:rsidR="00E87F2E" w:rsidRDefault="00470C67">
      <w:pPr>
        <w:pStyle w:val="BodyText"/>
        <w:ind w:left="225"/>
        <w:jc w:val="center"/>
      </w:pPr>
      <w:r>
        <w:t>Summary of TOR Capacity for Third Floor</w:t>
      </w:r>
    </w:p>
    <w:p w:rsidR="00E87F2E" w:rsidRDefault="00E87F2E">
      <w:pPr>
        <w:pStyle w:val="BodyText"/>
        <w:rPr>
          <w:sz w:val="23"/>
        </w:rPr>
      </w:pP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566"/>
        <w:gridCol w:w="1135"/>
        <w:gridCol w:w="1985"/>
        <w:gridCol w:w="1416"/>
        <w:gridCol w:w="2268"/>
      </w:tblGrid>
      <w:tr w:rsidR="00E87F2E">
        <w:trPr>
          <w:trHeight w:val="407"/>
        </w:trPr>
        <w:tc>
          <w:tcPr>
            <w:tcW w:w="2566" w:type="dxa"/>
            <w:tcBorders>
              <w:left w:val="nil"/>
              <w:right w:val="single" w:sz="4" w:space="0" w:color="000000"/>
            </w:tcBorders>
          </w:tcPr>
          <w:p w:rsidR="00E87F2E" w:rsidRDefault="00E87F2E">
            <w:pPr>
              <w:pStyle w:val="TableParagraph"/>
              <w:spacing w:before="0"/>
              <w:jc w:val="left"/>
              <w:rPr>
                <w:rFonts w:ascii="Times New Roman"/>
              </w:rPr>
            </w:pPr>
          </w:p>
        </w:tc>
        <w:tc>
          <w:tcPr>
            <w:tcW w:w="1135" w:type="dxa"/>
            <w:tcBorders>
              <w:left w:val="single" w:sz="4" w:space="0" w:color="000000"/>
              <w:right w:val="single" w:sz="4" w:space="0" w:color="000000"/>
            </w:tcBorders>
          </w:tcPr>
          <w:p w:rsidR="00E87F2E" w:rsidRDefault="00470C67">
            <w:pPr>
              <w:pStyle w:val="TableParagraph"/>
              <w:spacing w:before="62"/>
              <w:ind w:left="87" w:right="88"/>
              <w:rPr>
                <w:b/>
                <w:sz w:val="24"/>
              </w:rPr>
            </w:pPr>
            <w:r>
              <w:rPr>
                <w:b/>
                <w:sz w:val="24"/>
              </w:rPr>
              <w:t>Area</w:t>
            </w:r>
          </w:p>
        </w:tc>
        <w:tc>
          <w:tcPr>
            <w:tcW w:w="1985" w:type="dxa"/>
            <w:tcBorders>
              <w:left w:val="single" w:sz="4" w:space="0" w:color="000000"/>
              <w:right w:val="single" w:sz="4" w:space="0" w:color="000000"/>
            </w:tcBorders>
          </w:tcPr>
          <w:p w:rsidR="00E87F2E" w:rsidRDefault="00470C67">
            <w:pPr>
              <w:pStyle w:val="TableParagraph"/>
              <w:spacing w:before="62"/>
              <w:ind w:left="227" w:right="227"/>
              <w:rPr>
                <w:b/>
                <w:sz w:val="24"/>
              </w:rPr>
            </w:pPr>
            <w:r>
              <w:rPr>
                <w:b/>
                <w:sz w:val="24"/>
              </w:rPr>
              <w:t>A/C Capacity</w:t>
            </w:r>
          </w:p>
        </w:tc>
        <w:tc>
          <w:tcPr>
            <w:tcW w:w="1416" w:type="dxa"/>
            <w:tcBorders>
              <w:left w:val="single" w:sz="4" w:space="0" w:color="000000"/>
              <w:right w:val="single" w:sz="4" w:space="0" w:color="000000"/>
            </w:tcBorders>
          </w:tcPr>
          <w:p w:rsidR="00E87F2E" w:rsidRDefault="00470C67">
            <w:pPr>
              <w:pStyle w:val="TableParagraph"/>
              <w:spacing w:before="62"/>
              <w:ind w:left="228" w:right="229"/>
              <w:rPr>
                <w:b/>
                <w:sz w:val="24"/>
              </w:rPr>
            </w:pPr>
            <w:r>
              <w:rPr>
                <w:b/>
                <w:sz w:val="24"/>
              </w:rPr>
              <w:t>KW</w:t>
            </w:r>
          </w:p>
        </w:tc>
        <w:tc>
          <w:tcPr>
            <w:tcW w:w="2268" w:type="dxa"/>
            <w:tcBorders>
              <w:left w:val="single" w:sz="4" w:space="0" w:color="000000"/>
              <w:right w:val="nil"/>
            </w:tcBorders>
          </w:tcPr>
          <w:p w:rsidR="00E87F2E" w:rsidRDefault="00470C67">
            <w:pPr>
              <w:pStyle w:val="TableParagraph"/>
              <w:spacing w:before="62"/>
              <w:ind w:left="387" w:right="387"/>
              <w:rPr>
                <w:b/>
                <w:sz w:val="24"/>
              </w:rPr>
            </w:pPr>
            <w:r>
              <w:rPr>
                <w:b/>
                <w:sz w:val="24"/>
              </w:rPr>
              <w:t>TOR</w:t>
            </w:r>
          </w:p>
        </w:tc>
      </w:tr>
      <w:tr w:rsidR="00E87F2E">
        <w:trPr>
          <w:trHeight w:val="348"/>
        </w:trPr>
        <w:tc>
          <w:tcPr>
            <w:tcW w:w="9370" w:type="dxa"/>
            <w:gridSpan w:val="5"/>
            <w:tcBorders>
              <w:left w:val="nil"/>
              <w:right w:val="nil"/>
            </w:tcBorders>
          </w:tcPr>
          <w:p w:rsidR="00E87F2E" w:rsidRDefault="00470C67">
            <w:pPr>
              <w:pStyle w:val="TableParagraph"/>
              <w:spacing w:before="29"/>
              <w:ind w:left="4304" w:right="4289"/>
              <w:rPr>
                <w:b/>
                <w:sz w:val="24"/>
              </w:rPr>
            </w:pPr>
            <w:r>
              <w:rPr>
                <w:b/>
                <w:sz w:val="24"/>
              </w:rPr>
              <w:t>24</w:t>
            </w:r>
            <w:r>
              <w:rPr>
                <w:rFonts w:ascii="Symbol" w:hAnsi="Symbol"/>
                <w:b/>
                <w:sz w:val="24"/>
              </w:rPr>
              <w:t></w:t>
            </w:r>
            <w:r>
              <w:rPr>
                <w:b/>
                <w:sz w:val="24"/>
              </w:rPr>
              <w:t>C</w:t>
            </w:r>
          </w:p>
        </w:tc>
      </w:tr>
      <w:tr w:rsidR="00E87F2E">
        <w:trPr>
          <w:trHeight w:val="397"/>
        </w:trPr>
        <w:tc>
          <w:tcPr>
            <w:tcW w:w="2566" w:type="dxa"/>
            <w:tcBorders>
              <w:left w:val="nil"/>
              <w:right w:val="single" w:sz="2" w:space="0" w:color="000000"/>
            </w:tcBorders>
          </w:tcPr>
          <w:p w:rsidR="00E87F2E" w:rsidRDefault="00470C67">
            <w:pPr>
              <w:pStyle w:val="TableParagraph"/>
              <w:spacing w:before="62"/>
              <w:ind w:left="482" w:right="464"/>
              <w:rPr>
                <w:sz w:val="24"/>
              </w:rPr>
            </w:pPr>
            <w:r>
              <w:rPr>
                <w:sz w:val="24"/>
              </w:rPr>
              <w:t>Housekeeping</w:t>
            </w:r>
          </w:p>
        </w:tc>
        <w:tc>
          <w:tcPr>
            <w:tcW w:w="1135" w:type="dxa"/>
            <w:tcBorders>
              <w:left w:val="single" w:sz="2" w:space="0" w:color="000000"/>
              <w:right w:val="single" w:sz="2" w:space="0" w:color="000000"/>
            </w:tcBorders>
          </w:tcPr>
          <w:p w:rsidR="00E87F2E" w:rsidRDefault="00470C67">
            <w:pPr>
              <w:pStyle w:val="TableParagraph"/>
              <w:spacing w:before="62"/>
              <w:ind w:left="155" w:right="156"/>
              <w:rPr>
                <w:sz w:val="24"/>
              </w:rPr>
            </w:pPr>
            <w:r>
              <w:rPr>
                <w:sz w:val="24"/>
              </w:rPr>
              <w:t>16</w:t>
            </w:r>
          </w:p>
        </w:tc>
        <w:tc>
          <w:tcPr>
            <w:tcW w:w="1985" w:type="dxa"/>
            <w:tcBorders>
              <w:left w:val="single" w:sz="2" w:space="0" w:color="000000"/>
              <w:right w:val="single" w:sz="2" w:space="0" w:color="000000"/>
            </w:tcBorders>
          </w:tcPr>
          <w:p w:rsidR="00E87F2E" w:rsidRDefault="00470C67">
            <w:pPr>
              <w:pStyle w:val="TableParagraph"/>
              <w:spacing w:before="62"/>
              <w:ind w:left="379" w:right="380"/>
              <w:rPr>
                <w:sz w:val="24"/>
              </w:rPr>
            </w:pPr>
            <w:r>
              <w:rPr>
                <w:sz w:val="24"/>
              </w:rPr>
              <w:t>1.8853</w:t>
            </w:r>
          </w:p>
        </w:tc>
        <w:tc>
          <w:tcPr>
            <w:tcW w:w="1416" w:type="dxa"/>
            <w:tcBorders>
              <w:left w:val="single" w:sz="2" w:space="0" w:color="000000"/>
              <w:right w:val="single" w:sz="2" w:space="0" w:color="000000"/>
            </w:tcBorders>
          </w:tcPr>
          <w:p w:rsidR="00E87F2E" w:rsidRDefault="00470C67">
            <w:pPr>
              <w:pStyle w:val="TableParagraph"/>
              <w:spacing w:before="62"/>
              <w:ind w:left="252" w:right="251"/>
              <w:rPr>
                <w:sz w:val="24"/>
              </w:rPr>
            </w:pPr>
            <w:r>
              <w:rPr>
                <w:sz w:val="24"/>
              </w:rPr>
              <w:t>1.8853</w:t>
            </w:r>
          </w:p>
        </w:tc>
        <w:tc>
          <w:tcPr>
            <w:tcW w:w="2268" w:type="dxa"/>
            <w:tcBorders>
              <w:left w:val="single" w:sz="2" w:space="0" w:color="000000"/>
              <w:right w:val="nil"/>
            </w:tcBorders>
          </w:tcPr>
          <w:p w:rsidR="00E87F2E" w:rsidRDefault="00470C67">
            <w:pPr>
              <w:pStyle w:val="TableParagraph"/>
              <w:spacing w:before="62"/>
              <w:ind w:left="745" w:right="746"/>
              <w:rPr>
                <w:sz w:val="24"/>
              </w:rPr>
            </w:pPr>
            <w:r>
              <w:rPr>
                <w:sz w:val="24"/>
              </w:rPr>
              <w:t>0.5361</w:t>
            </w:r>
          </w:p>
        </w:tc>
      </w:tr>
      <w:tr w:rsidR="00E87F2E">
        <w:trPr>
          <w:trHeight w:val="396"/>
        </w:trPr>
        <w:tc>
          <w:tcPr>
            <w:tcW w:w="9370" w:type="dxa"/>
            <w:gridSpan w:val="5"/>
            <w:tcBorders>
              <w:left w:val="nil"/>
              <w:right w:val="nil"/>
            </w:tcBorders>
          </w:tcPr>
          <w:p w:rsidR="00E87F2E" w:rsidRDefault="00470C67">
            <w:pPr>
              <w:pStyle w:val="TableParagraph"/>
              <w:spacing w:before="53"/>
              <w:ind w:left="4304" w:right="4289"/>
              <w:rPr>
                <w:b/>
                <w:sz w:val="24"/>
              </w:rPr>
            </w:pPr>
            <w:r>
              <w:rPr>
                <w:b/>
                <w:sz w:val="24"/>
              </w:rPr>
              <w:t>22.5</w:t>
            </w:r>
            <w:r>
              <w:rPr>
                <w:rFonts w:ascii="Symbol" w:hAnsi="Symbol"/>
                <w:b/>
                <w:sz w:val="24"/>
              </w:rPr>
              <w:t></w:t>
            </w:r>
            <w:r>
              <w:rPr>
                <w:b/>
                <w:sz w:val="24"/>
              </w:rPr>
              <w:t>C</w:t>
            </w:r>
          </w:p>
        </w:tc>
      </w:tr>
      <w:tr w:rsidR="00E87F2E">
        <w:trPr>
          <w:trHeight w:val="397"/>
        </w:trPr>
        <w:tc>
          <w:tcPr>
            <w:tcW w:w="2566" w:type="dxa"/>
            <w:tcBorders>
              <w:left w:val="nil"/>
              <w:bottom w:val="single" w:sz="4" w:space="0" w:color="000000"/>
              <w:right w:val="single" w:sz="4" w:space="0" w:color="000000"/>
            </w:tcBorders>
          </w:tcPr>
          <w:p w:rsidR="00E87F2E" w:rsidRDefault="00470C67">
            <w:pPr>
              <w:pStyle w:val="TableParagraph"/>
              <w:spacing w:before="62"/>
              <w:ind w:left="141" w:right="122"/>
              <w:rPr>
                <w:sz w:val="24"/>
              </w:rPr>
            </w:pPr>
            <w:r>
              <w:rPr>
                <w:sz w:val="24"/>
              </w:rPr>
              <w:t>Male Ward 1</w:t>
            </w:r>
          </w:p>
        </w:tc>
        <w:tc>
          <w:tcPr>
            <w:tcW w:w="1135" w:type="dxa"/>
            <w:tcBorders>
              <w:left w:val="single" w:sz="4" w:space="0" w:color="000000"/>
              <w:bottom w:val="single" w:sz="4" w:space="0" w:color="000000"/>
              <w:right w:val="single" w:sz="4" w:space="0" w:color="000000"/>
            </w:tcBorders>
          </w:tcPr>
          <w:p w:rsidR="00E87F2E" w:rsidRDefault="00470C67">
            <w:pPr>
              <w:pStyle w:val="TableParagraph"/>
              <w:spacing w:before="62"/>
              <w:ind w:left="88" w:right="88"/>
              <w:rPr>
                <w:sz w:val="24"/>
              </w:rPr>
            </w:pPr>
            <w:r>
              <w:rPr>
                <w:sz w:val="24"/>
              </w:rPr>
              <w:t>36.75</w:t>
            </w:r>
          </w:p>
        </w:tc>
        <w:tc>
          <w:tcPr>
            <w:tcW w:w="1985" w:type="dxa"/>
            <w:tcBorders>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327.8415</w:t>
            </w:r>
          </w:p>
        </w:tc>
        <w:tc>
          <w:tcPr>
            <w:tcW w:w="1416" w:type="dxa"/>
            <w:tcBorders>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13.9446</w:t>
            </w:r>
          </w:p>
        </w:tc>
        <w:tc>
          <w:tcPr>
            <w:tcW w:w="2268" w:type="dxa"/>
            <w:tcBorders>
              <w:left w:val="single" w:sz="4" w:space="0" w:color="000000"/>
              <w:bottom w:val="single" w:sz="4" w:space="0" w:color="000000"/>
              <w:right w:val="nil"/>
            </w:tcBorders>
          </w:tcPr>
          <w:p w:rsidR="00E87F2E" w:rsidRDefault="00470C67">
            <w:pPr>
              <w:pStyle w:val="TableParagraph"/>
              <w:spacing w:before="62"/>
              <w:ind w:left="385" w:right="387"/>
              <w:rPr>
                <w:sz w:val="24"/>
              </w:rPr>
            </w:pPr>
            <w:r>
              <w:rPr>
                <w:sz w:val="24"/>
              </w:rPr>
              <w:t>3.9653</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41" w:right="122"/>
              <w:rPr>
                <w:sz w:val="24"/>
              </w:rPr>
            </w:pPr>
            <w:r>
              <w:rPr>
                <w:sz w:val="24"/>
              </w:rPr>
              <w:t>Male Ward 2</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8" w:right="88"/>
              <w:rPr>
                <w:sz w:val="24"/>
              </w:rPr>
            </w:pPr>
            <w:r>
              <w:rPr>
                <w:sz w:val="24"/>
              </w:rPr>
              <w:t>36.75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227"/>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8" w:right="229"/>
              <w:rPr>
                <w:sz w:val="24"/>
              </w:rPr>
            </w:pPr>
            <w:r>
              <w:rPr>
                <w:sz w:val="24"/>
              </w:rPr>
              <w:t>13.9446</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385" w:right="387"/>
              <w:rPr>
                <w:sz w:val="24"/>
              </w:rPr>
            </w:pPr>
            <w:r>
              <w:rPr>
                <w:sz w:val="24"/>
              </w:rPr>
              <w:t>3.9653</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39" w:right="122"/>
              <w:rPr>
                <w:sz w:val="24"/>
              </w:rPr>
            </w:pPr>
            <w:r>
              <w:rPr>
                <w:sz w:val="24"/>
              </w:rPr>
              <w:t>Isolation Ward</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40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9" w:right="229"/>
              <w:rPr>
                <w:sz w:val="24"/>
              </w:rPr>
            </w:pPr>
            <w:r>
              <w:rPr>
                <w:sz w:val="24"/>
              </w:rPr>
              <w:t>15.1778</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4.3159</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42" w:right="122"/>
              <w:rPr>
                <w:sz w:val="24"/>
              </w:rPr>
            </w:pPr>
            <w:r>
              <w:rPr>
                <w:sz w:val="24"/>
              </w:rPr>
              <w:t>Ward</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27.475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10.4253</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2.9645</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41" w:right="122"/>
              <w:rPr>
                <w:sz w:val="24"/>
              </w:rPr>
            </w:pPr>
            <w:r>
              <w:rPr>
                <w:sz w:val="24"/>
              </w:rPr>
              <w:t>SP Room 1</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7"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227"/>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8" w:right="229"/>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385" w:right="387"/>
              <w:rPr>
                <w:sz w:val="24"/>
              </w:rPr>
            </w:pPr>
            <w:r>
              <w:rPr>
                <w:sz w:val="24"/>
              </w:rPr>
              <w:t>2.1580</w:t>
            </w:r>
          </w:p>
        </w:tc>
      </w:tr>
      <w:tr w:rsidR="00E87F2E">
        <w:trPr>
          <w:trHeight w:val="397"/>
        </w:trPr>
        <w:tc>
          <w:tcPr>
            <w:tcW w:w="2566" w:type="dxa"/>
            <w:tcBorders>
              <w:top w:val="single" w:sz="4" w:space="0" w:color="000000"/>
              <w:left w:val="nil"/>
              <w:right w:val="single" w:sz="4" w:space="0" w:color="000000"/>
            </w:tcBorders>
          </w:tcPr>
          <w:p w:rsidR="00E87F2E" w:rsidRDefault="00470C67">
            <w:pPr>
              <w:pStyle w:val="TableParagraph"/>
              <w:ind w:left="141" w:right="122"/>
              <w:rPr>
                <w:sz w:val="24"/>
              </w:rPr>
            </w:pPr>
            <w:r>
              <w:rPr>
                <w:sz w:val="24"/>
              </w:rPr>
              <w:t>SP Room 2</w:t>
            </w:r>
          </w:p>
        </w:tc>
        <w:tc>
          <w:tcPr>
            <w:tcW w:w="1135" w:type="dxa"/>
            <w:tcBorders>
              <w:top w:val="single" w:sz="4" w:space="0" w:color="000000"/>
              <w:left w:val="single" w:sz="4" w:space="0" w:color="000000"/>
              <w:right w:val="single" w:sz="4" w:space="0" w:color="000000"/>
            </w:tcBorders>
          </w:tcPr>
          <w:p w:rsidR="00E87F2E" w:rsidRDefault="00470C67">
            <w:pPr>
              <w:pStyle w:val="TableParagraph"/>
              <w:ind w:left="87" w:right="88"/>
              <w:rPr>
                <w:sz w:val="24"/>
              </w:rPr>
            </w:pPr>
            <w:r>
              <w:rPr>
                <w:sz w:val="24"/>
              </w:rPr>
              <w:t>20</w:t>
            </w:r>
          </w:p>
        </w:tc>
        <w:tc>
          <w:tcPr>
            <w:tcW w:w="1985" w:type="dxa"/>
            <w:tcBorders>
              <w:top w:val="single" w:sz="4" w:space="0" w:color="000000"/>
              <w:left w:val="single" w:sz="4" w:space="0" w:color="000000"/>
              <w:right w:val="single" w:sz="4" w:space="0" w:color="000000"/>
            </w:tcBorders>
          </w:tcPr>
          <w:p w:rsidR="00E87F2E" w:rsidRDefault="00470C67">
            <w:pPr>
              <w:pStyle w:val="TableParagraph"/>
              <w:ind w:left="227" w:right="227"/>
              <w:rPr>
                <w:sz w:val="24"/>
              </w:rPr>
            </w:pPr>
            <w:r>
              <w:rPr>
                <w:sz w:val="24"/>
              </w:rPr>
              <w:t>327.8415</w:t>
            </w:r>
          </w:p>
        </w:tc>
        <w:tc>
          <w:tcPr>
            <w:tcW w:w="1416" w:type="dxa"/>
            <w:tcBorders>
              <w:top w:val="single" w:sz="4" w:space="0" w:color="000000"/>
              <w:left w:val="single" w:sz="4" w:space="0" w:color="000000"/>
              <w:right w:val="single" w:sz="4" w:space="0" w:color="000000"/>
            </w:tcBorders>
          </w:tcPr>
          <w:p w:rsidR="00E87F2E" w:rsidRDefault="00470C67">
            <w:pPr>
              <w:pStyle w:val="TableParagraph"/>
              <w:ind w:left="228" w:right="229"/>
              <w:rPr>
                <w:sz w:val="24"/>
              </w:rPr>
            </w:pPr>
            <w:r>
              <w:rPr>
                <w:sz w:val="24"/>
              </w:rPr>
              <w:t>7.5889</w:t>
            </w:r>
          </w:p>
        </w:tc>
        <w:tc>
          <w:tcPr>
            <w:tcW w:w="2268" w:type="dxa"/>
            <w:tcBorders>
              <w:top w:val="single" w:sz="4" w:space="0" w:color="000000"/>
              <w:left w:val="single" w:sz="4" w:space="0" w:color="000000"/>
              <w:right w:val="nil"/>
            </w:tcBorders>
          </w:tcPr>
          <w:p w:rsidR="00E87F2E" w:rsidRDefault="00470C67">
            <w:pPr>
              <w:pStyle w:val="TableParagraph"/>
              <w:ind w:left="385" w:right="387"/>
              <w:rPr>
                <w:sz w:val="24"/>
              </w:rPr>
            </w:pPr>
            <w:r>
              <w:rPr>
                <w:sz w:val="24"/>
              </w:rPr>
              <w:t>2.1580</w:t>
            </w:r>
          </w:p>
        </w:tc>
      </w:tr>
    </w:tbl>
    <w:p w:rsidR="00E87F2E" w:rsidRDefault="00E87F2E">
      <w:pPr>
        <w:pStyle w:val="BodyText"/>
        <w:rPr>
          <w:sz w:val="26"/>
        </w:rPr>
      </w:pPr>
    </w:p>
    <w:p w:rsidR="00E87F2E" w:rsidRDefault="00470C67">
      <w:pPr>
        <w:spacing w:before="221"/>
        <w:ind w:right="154"/>
        <w:jc w:val="right"/>
        <w:rPr>
          <w:rFonts w:ascii="Calibri"/>
        </w:rPr>
      </w:pPr>
      <w:r>
        <w:rPr>
          <w:rFonts w:ascii="Calibri"/>
        </w:rPr>
        <w:t>136</w:t>
      </w:r>
    </w:p>
    <w:p w:rsidR="00E87F2E" w:rsidRDefault="00E87F2E">
      <w:pPr>
        <w:jc w:val="right"/>
        <w:rPr>
          <w:rFonts w:ascii="Calibri"/>
        </w:rPr>
        <w:sectPr w:rsidR="00E87F2E">
          <w:type w:val="continuous"/>
          <w:pgSz w:w="12240" w:h="18720"/>
          <w:pgMar w:top="1360" w:right="1280" w:bottom="280" w:left="1060" w:header="720" w:footer="720" w:gutter="0"/>
          <w:cols w:space="720"/>
        </w:sectPr>
      </w:pPr>
    </w:p>
    <w:tbl>
      <w:tblPr>
        <w:tblW w:w="0" w:type="auto"/>
        <w:tblInd w:w="3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566"/>
        <w:gridCol w:w="1135"/>
        <w:gridCol w:w="1985"/>
        <w:gridCol w:w="1416"/>
        <w:gridCol w:w="2268"/>
      </w:tblGrid>
      <w:tr w:rsidR="00E87F2E">
        <w:trPr>
          <w:trHeight w:val="397"/>
        </w:trPr>
        <w:tc>
          <w:tcPr>
            <w:tcW w:w="2566" w:type="dxa"/>
            <w:tcBorders>
              <w:left w:val="nil"/>
              <w:bottom w:val="single" w:sz="4" w:space="0" w:color="000000"/>
              <w:right w:val="single" w:sz="4" w:space="0" w:color="000000"/>
            </w:tcBorders>
          </w:tcPr>
          <w:p w:rsidR="00E87F2E" w:rsidRDefault="00470C67">
            <w:pPr>
              <w:pStyle w:val="TableParagraph"/>
              <w:spacing w:before="62"/>
              <w:ind w:left="154" w:right="92"/>
              <w:rPr>
                <w:sz w:val="24"/>
              </w:rPr>
            </w:pPr>
            <w:r>
              <w:rPr>
                <w:sz w:val="24"/>
              </w:rPr>
              <w:lastRenderedPageBreak/>
              <w:t>SP Room 3</w:t>
            </w:r>
          </w:p>
        </w:tc>
        <w:tc>
          <w:tcPr>
            <w:tcW w:w="1135" w:type="dxa"/>
            <w:tcBorders>
              <w:left w:val="single" w:sz="4" w:space="0" w:color="000000"/>
              <w:bottom w:val="single" w:sz="4" w:space="0" w:color="000000"/>
              <w:right w:val="single" w:sz="4" w:space="0" w:color="000000"/>
            </w:tcBorders>
          </w:tcPr>
          <w:p w:rsidR="00E87F2E" w:rsidRDefault="00470C67">
            <w:pPr>
              <w:pStyle w:val="TableParagraph"/>
              <w:spacing w:before="62"/>
              <w:ind w:left="129" w:right="88"/>
              <w:rPr>
                <w:sz w:val="24"/>
              </w:rPr>
            </w:pPr>
            <w:r>
              <w:rPr>
                <w:sz w:val="24"/>
              </w:rPr>
              <w:t>25</w:t>
            </w:r>
          </w:p>
        </w:tc>
        <w:tc>
          <w:tcPr>
            <w:tcW w:w="1985" w:type="dxa"/>
            <w:tcBorders>
              <w:left w:val="single" w:sz="4" w:space="0" w:color="000000"/>
              <w:bottom w:val="single" w:sz="4" w:space="0" w:color="000000"/>
              <w:right w:val="single" w:sz="4" w:space="0" w:color="000000"/>
            </w:tcBorders>
          </w:tcPr>
          <w:p w:rsidR="00E87F2E" w:rsidRDefault="00470C67">
            <w:pPr>
              <w:pStyle w:val="TableParagraph"/>
              <w:spacing w:before="62"/>
              <w:ind w:left="227" w:right="184"/>
              <w:rPr>
                <w:sz w:val="24"/>
              </w:rPr>
            </w:pPr>
            <w:r>
              <w:rPr>
                <w:sz w:val="24"/>
              </w:rPr>
              <w:t>327.8415</w:t>
            </w:r>
          </w:p>
        </w:tc>
        <w:tc>
          <w:tcPr>
            <w:tcW w:w="1416" w:type="dxa"/>
            <w:tcBorders>
              <w:left w:val="single" w:sz="4" w:space="0" w:color="000000"/>
              <w:bottom w:val="single" w:sz="4" w:space="0" w:color="000000"/>
              <w:right w:val="single" w:sz="4" w:space="0" w:color="000000"/>
            </w:tcBorders>
          </w:tcPr>
          <w:p w:rsidR="00E87F2E" w:rsidRDefault="00470C67">
            <w:pPr>
              <w:pStyle w:val="TableParagraph"/>
              <w:spacing w:before="62"/>
              <w:ind w:left="248" w:right="208"/>
              <w:rPr>
                <w:sz w:val="24"/>
              </w:rPr>
            </w:pPr>
            <w:r>
              <w:rPr>
                <w:sz w:val="24"/>
              </w:rPr>
              <w:t>9.4862</w:t>
            </w:r>
          </w:p>
        </w:tc>
        <w:tc>
          <w:tcPr>
            <w:tcW w:w="2268" w:type="dxa"/>
            <w:tcBorders>
              <w:left w:val="single" w:sz="4" w:space="0" w:color="000000"/>
              <w:bottom w:val="single" w:sz="4" w:space="0" w:color="000000"/>
              <w:right w:val="nil"/>
            </w:tcBorders>
          </w:tcPr>
          <w:p w:rsidR="00E87F2E" w:rsidRDefault="00470C67">
            <w:pPr>
              <w:pStyle w:val="TableParagraph"/>
              <w:spacing w:before="62"/>
              <w:ind w:left="783"/>
              <w:jc w:val="left"/>
              <w:rPr>
                <w:sz w:val="24"/>
              </w:rPr>
            </w:pPr>
            <w:r>
              <w:rPr>
                <w:sz w:val="24"/>
              </w:rPr>
              <w:t>2.6975</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54" w:right="92"/>
              <w:rPr>
                <w:sz w:val="24"/>
              </w:rPr>
            </w:pPr>
            <w:r>
              <w:rPr>
                <w:sz w:val="24"/>
              </w:rPr>
              <w:t>SP Room 4</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29" w:right="88"/>
              <w:rPr>
                <w:sz w:val="24"/>
              </w:rPr>
            </w:pPr>
            <w:r>
              <w:rPr>
                <w:sz w:val="24"/>
              </w:rPr>
              <w:t>25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8" w:right="208"/>
              <w:rPr>
                <w:sz w:val="24"/>
              </w:rPr>
            </w:pPr>
            <w:r>
              <w:rPr>
                <w:sz w:val="24"/>
              </w:rPr>
              <w:t>9.4862</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83"/>
              <w:jc w:val="left"/>
              <w:rPr>
                <w:sz w:val="24"/>
              </w:rPr>
            </w:pPr>
            <w:r>
              <w:rPr>
                <w:sz w:val="24"/>
              </w:rPr>
              <w:t>2.6975</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54" w:right="92"/>
              <w:rPr>
                <w:sz w:val="24"/>
              </w:rPr>
            </w:pPr>
            <w:r>
              <w:rPr>
                <w:sz w:val="24"/>
              </w:rPr>
              <w:t>SP Room 5</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83"/>
              <w:jc w:val="left"/>
              <w:rPr>
                <w:sz w:val="24"/>
              </w:rPr>
            </w:pPr>
            <w:r>
              <w:rPr>
                <w:sz w:val="24"/>
              </w:rPr>
              <w:t>2.1580</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54" w:right="92"/>
              <w:rPr>
                <w:sz w:val="24"/>
              </w:rPr>
            </w:pPr>
            <w:r>
              <w:rPr>
                <w:sz w:val="24"/>
              </w:rPr>
              <w:t>SP Room 6</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182"/>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83"/>
              <w:jc w:val="left"/>
              <w:rPr>
                <w:sz w:val="24"/>
              </w:rPr>
            </w:pPr>
            <w:r>
              <w:rPr>
                <w:sz w:val="24"/>
              </w:rPr>
              <w:t>2.1580</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54" w:right="92"/>
              <w:rPr>
                <w:sz w:val="24"/>
              </w:rPr>
            </w:pPr>
            <w:r>
              <w:rPr>
                <w:sz w:val="24"/>
              </w:rPr>
              <w:t>SP Room 7</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9" w:right="88"/>
              <w:rPr>
                <w:sz w:val="24"/>
              </w:rPr>
            </w:pPr>
            <w:r>
              <w:rPr>
                <w:sz w:val="24"/>
              </w:rPr>
              <w:t>28</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09"/>
              <w:rPr>
                <w:sz w:val="24"/>
              </w:rPr>
            </w:pPr>
            <w:r>
              <w:rPr>
                <w:sz w:val="24"/>
              </w:rPr>
              <w:t>10.6245</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83"/>
              <w:jc w:val="left"/>
              <w:rPr>
                <w:sz w:val="24"/>
              </w:rPr>
            </w:pPr>
            <w:r>
              <w:rPr>
                <w:sz w:val="24"/>
              </w:rPr>
              <w:t>3.0212</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54" w:right="92"/>
              <w:rPr>
                <w:sz w:val="24"/>
              </w:rPr>
            </w:pPr>
            <w:r>
              <w:rPr>
                <w:sz w:val="24"/>
              </w:rPr>
              <w:t>Administration Office</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83"/>
              <w:jc w:val="left"/>
              <w:rPr>
                <w:sz w:val="24"/>
              </w:rPr>
            </w:pPr>
            <w:r>
              <w:rPr>
                <w:sz w:val="24"/>
              </w:rPr>
              <w:t>2.1580</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54" w:right="91"/>
              <w:rPr>
                <w:sz w:val="24"/>
              </w:rPr>
            </w:pPr>
            <w:r>
              <w:rPr>
                <w:sz w:val="24"/>
              </w:rPr>
              <w:t>Chief of Nurse</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83"/>
              <w:jc w:val="left"/>
              <w:rPr>
                <w:sz w:val="24"/>
              </w:rPr>
            </w:pPr>
            <w:r>
              <w:rPr>
                <w:sz w:val="24"/>
              </w:rPr>
              <w:t>2.1580</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54" w:right="95"/>
              <w:rPr>
                <w:sz w:val="24"/>
              </w:rPr>
            </w:pPr>
            <w:r>
              <w:rPr>
                <w:sz w:val="24"/>
              </w:rPr>
              <w:t>Chief Medical Room</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9" w:right="88"/>
              <w:rPr>
                <w:sz w:val="24"/>
              </w:rPr>
            </w:pPr>
            <w:r>
              <w:rPr>
                <w:sz w:val="24"/>
              </w:rPr>
              <w:t>28</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09"/>
              <w:rPr>
                <w:sz w:val="24"/>
              </w:rPr>
            </w:pPr>
            <w:r>
              <w:rPr>
                <w:sz w:val="24"/>
              </w:rPr>
              <w:t>10.6245</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83"/>
              <w:jc w:val="left"/>
              <w:rPr>
                <w:sz w:val="24"/>
              </w:rPr>
            </w:pPr>
            <w:r>
              <w:rPr>
                <w:sz w:val="24"/>
              </w:rPr>
              <w:t>3.0212</w:t>
            </w:r>
          </w:p>
        </w:tc>
      </w:tr>
      <w:tr w:rsidR="00E87F2E">
        <w:trPr>
          <w:trHeight w:val="551"/>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0" w:lineRule="atLeast"/>
              <w:ind w:left="523" w:right="378" w:hanging="68"/>
              <w:jc w:val="left"/>
              <w:rPr>
                <w:sz w:val="24"/>
              </w:rPr>
            </w:pPr>
            <w:r>
              <w:rPr>
                <w:sz w:val="24"/>
              </w:rPr>
              <w:t>Conference and Training Room</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129" w:right="88"/>
              <w:rPr>
                <w:sz w:val="24"/>
              </w:rPr>
            </w:pPr>
            <w:r>
              <w:rPr>
                <w:sz w:val="24"/>
              </w:rPr>
              <w:t>90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248" w:right="209"/>
              <w:rPr>
                <w:sz w:val="24"/>
              </w:rPr>
            </w:pPr>
            <w:r>
              <w:rPr>
                <w:sz w:val="24"/>
              </w:rPr>
              <w:t>34.1502</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139"/>
              <w:ind w:left="783"/>
              <w:jc w:val="left"/>
              <w:rPr>
                <w:sz w:val="24"/>
              </w:rPr>
            </w:pPr>
            <w:r>
              <w:rPr>
                <w:sz w:val="24"/>
              </w:rPr>
              <w:t>9.7109</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54" w:right="94"/>
              <w:rPr>
                <w:sz w:val="24"/>
              </w:rPr>
            </w:pPr>
            <w:r>
              <w:rPr>
                <w:sz w:val="24"/>
              </w:rPr>
              <w:t>Director's Office</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29" w:right="88"/>
              <w:rPr>
                <w:sz w:val="24"/>
              </w:rPr>
            </w:pPr>
            <w:r>
              <w:rPr>
                <w:sz w:val="24"/>
              </w:rPr>
              <w:t>18.7616</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8" w:right="208"/>
              <w:rPr>
                <w:sz w:val="24"/>
              </w:rPr>
            </w:pPr>
            <w:r>
              <w:rPr>
                <w:sz w:val="24"/>
              </w:rPr>
              <w:t>7.1190</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83"/>
              <w:jc w:val="left"/>
              <w:rPr>
                <w:sz w:val="24"/>
              </w:rPr>
            </w:pPr>
            <w:r>
              <w:rPr>
                <w:sz w:val="24"/>
              </w:rPr>
              <w:t>2.0243</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1"/>
              <w:ind w:left="154" w:right="93"/>
              <w:rPr>
                <w:sz w:val="24"/>
              </w:rPr>
            </w:pPr>
            <w:r>
              <w:rPr>
                <w:sz w:val="24"/>
              </w:rPr>
              <w:t>Secretary</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1"/>
              <w:ind w:left="129" w:right="87"/>
              <w:rPr>
                <w:sz w:val="24"/>
              </w:rPr>
            </w:pPr>
            <w:r>
              <w:rPr>
                <w:sz w:val="24"/>
              </w:rPr>
              <w:t>8.626</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1"/>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1"/>
              <w:ind w:left="248" w:right="208"/>
              <w:rPr>
                <w:sz w:val="24"/>
              </w:rPr>
            </w:pPr>
            <w:r>
              <w:rPr>
                <w:sz w:val="24"/>
              </w:rPr>
              <w:t>3.2731</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1"/>
              <w:ind w:left="783"/>
              <w:jc w:val="left"/>
              <w:rPr>
                <w:sz w:val="24"/>
              </w:rPr>
            </w:pPr>
            <w:r>
              <w:rPr>
                <w:sz w:val="24"/>
              </w:rPr>
              <w:t>0.9307</w:t>
            </w:r>
          </w:p>
        </w:tc>
      </w:tr>
      <w:tr w:rsidR="00E87F2E">
        <w:trPr>
          <w:trHeight w:val="551"/>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0" w:lineRule="atLeast"/>
              <w:ind w:left="830" w:right="144" w:hanging="608"/>
              <w:jc w:val="left"/>
              <w:rPr>
                <w:sz w:val="24"/>
              </w:rPr>
            </w:pPr>
            <w:r>
              <w:rPr>
                <w:sz w:val="24"/>
              </w:rPr>
              <w:t>Library and Board of Directors</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129" w:right="88"/>
              <w:rPr>
                <w:sz w:val="24"/>
              </w:rPr>
            </w:pPr>
            <w:r>
              <w:rPr>
                <w:sz w:val="24"/>
              </w:rPr>
              <w:t>24.7385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248" w:right="208"/>
              <w:rPr>
                <w:sz w:val="24"/>
              </w:rPr>
            </w:pPr>
            <w:r>
              <w:rPr>
                <w:sz w:val="24"/>
              </w:rPr>
              <w:t>9.3869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137"/>
              <w:ind w:left="783"/>
              <w:jc w:val="left"/>
              <w:rPr>
                <w:sz w:val="24"/>
              </w:rPr>
            </w:pPr>
            <w:r>
              <w:rPr>
                <w:sz w:val="24"/>
              </w:rPr>
              <w:t>2.6692</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54" w:right="92"/>
              <w:rPr>
                <w:sz w:val="24"/>
              </w:rPr>
            </w:pPr>
            <w:r>
              <w:rPr>
                <w:sz w:val="24"/>
              </w:rPr>
              <w:t>P Room 1</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83"/>
              <w:jc w:val="left"/>
              <w:rPr>
                <w:sz w:val="24"/>
              </w:rPr>
            </w:pPr>
            <w:r>
              <w:rPr>
                <w:sz w:val="24"/>
              </w:rPr>
              <w:t>2.1580</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54" w:right="92"/>
              <w:rPr>
                <w:sz w:val="24"/>
              </w:rPr>
            </w:pPr>
            <w:r>
              <w:rPr>
                <w:sz w:val="24"/>
              </w:rPr>
              <w:t>P Room 2</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83"/>
              <w:jc w:val="left"/>
              <w:rPr>
                <w:sz w:val="24"/>
              </w:rPr>
            </w:pPr>
            <w:r>
              <w:rPr>
                <w:sz w:val="24"/>
              </w:rPr>
              <w:t>2.1580</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54" w:right="92"/>
              <w:rPr>
                <w:sz w:val="24"/>
              </w:rPr>
            </w:pPr>
            <w:r>
              <w:rPr>
                <w:sz w:val="24"/>
              </w:rPr>
              <w:t>P Room 3</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83"/>
              <w:jc w:val="left"/>
              <w:rPr>
                <w:sz w:val="24"/>
              </w:rPr>
            </w:pPr>
            <w:r>
              <w:rPr>
                <w:sz w:val="24"/>
              </w:rPr>
              <w:t>2.1580</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54" w:right="92"/>
              <w:rPr>
                <w:sz w:val="24"/>
              </w:rPr>
            </w:pPr>
            <w:r>
              <w:rPr>
                <w:sz w:val="24"/>
              </w:rPr>
              <w:t>P Room 4</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83"/>
              <w:jc w:val="left"/>
              <w:rPr>
                <w:sz w:val="24"/>
              </w:rPr>
            </w:pPr>
            <w:r>
              <w:rPr>
                <w:sz w:val="24"/>
              </w:rPr>
              <w:t>2.1580</w:t>
            </w:r>
          </w:p>
        </w:tc>
      </w:tr>
      <w:tr w:rsidR="00E87F2E">
        <w:trPr>
          <w:trHeight w:val="39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54" w:right="92"/>
              <w:rPr>
                <w:sz w:val="24"/>
              </w:rPr>
            </w:pPr>
            <w:r>
              <w:rPr>
                <w:sz w:val="24"/>
              </w:rPr>
              <w:t>P Room 5</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9" w:right="88"/>
              <w:rPr>
                <w:sz w:val="24"/>
              </w:rPr>
            </w:pPr>
            <w:r>
              <w:rPr>
                <w:sz w:val="24"/>
              </w:rPr>
              <w:t>15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08"/>
              <w:rPr>
                <w:sz w:val="24"/>
              </w:rPr>
            </w:pPr>
            <w:r>
              <w:rPr>
                <w:sz w:val="24"/>
              </w:rPr>
              <w:t>5.6917</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83"/>
              <w:jc w:val="left"/>
              <w:rPr>
                <w:sz w:val="24"/>
              </w:rPr>
            </w:pPr>
            <w:r>
              <w:rPr>
                <w:sz w:val="24"/>
              </w:rPr>
              <w:t>1.6185</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54" w:right="92"/>
              <w:rPr>
                <w:sz w:val="24"/>
              </w:rPr>
            </w:pPr>
            <w:r>
              <w:rPr>
                <w:sz w:val="24"/>
              </w:rPr>
              <w:t>P Room 6</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9" w:right="88"/>
              <w:rPr>
                <w:sz w:val="24"/>
              </w:rPr>
            </w:pPr>
            <w:r>
              <w:rPr>
                <w:sz w:val="24"/>
              </w:rPr>
              <w:t>25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08"/>
              <w:rPr>
                <w:sz w:val="24"/>
              </w:rPr>
            </w:pPr>
            <w:r>
              <w:rPr>
                <w:sz w:val="24"/>
              </w:rPr>
              <w:t>9.4862</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83"/>
              <w:jc w:val="left"/>
              <w:rPr>
                <w:sz w:val="24"/>
              </w:rPr>
            </w:pPr>
            <w:r>
              <w:rPr>
                <w:sz w:val="24"/>
              </w:rPr>
              <w:t>2.6975</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54" w:right="92"/>
              <w:rPr>
                <w:sz w:val="24"/>
              </w:rPr>
            </w:pPr>
            <w:r>
              <w:rPr>
                <w:sz w:val="24"/>
              </w:rPr>
              <w:t>P Room 7</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83"/>
              <w:jc w:val="left"/>
              <w:rPr>
                <w:sz w:val="24"/>
              </w:rPr>
            </w:pPr>
            <w:r>
              <w:rPr>
                <w:sz w:val="24"/>
              </w:rPr>
              <w:t>2.1580</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54" w:right="92"/>
              <w:rPr>
                <w:sz w:val="24"/>
              </w:rPr>
            </w:pPr>
            <w:r>
              <w:rPr>
                <w:sz w:val="24"/>
              </w:rPr>
              <w:t>P Room 8</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83"/>
              <w:jc w:val="left"/>
              <w:rPr>
                <w:sz w:val="24"/>
              </w:rPr>
            </w:pPr>
            <w:r>
              <w:rPr>
                <w:sz w:val="24"/>
              </w:rPr>
              <w:t>2.1580</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54" w:right="92"/>
              <w:rPr>
                <w:sz w:val="24"/>
              </w:rPr>
            </w:pPr>
            <w:r>
              <w:rPr>
                <w:sz w:val="24"/>
              </w:rPr>
              <w:t>P Room 9</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83"/>
              <w:jc w:val="left"/>
              <w:rPr>
                <w:sz w:val="24"/>
              </w:rPr>
            </w:pPr>
            <w:r>
              <w:rPr>
                <w:sz w:val="24"/>
              </w:rPr>
              <w:t>2.1580</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54" w:right="94"/>
              <w:rPr>
                <w:sz w:val="24"/>
              </w:rPr>
            </w:pPr>
            <w:r>
              <w:rPr>
                <w:sz w:val="24"/>
              </w:rPr>
              <w:t>P Room 10</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83"/>
              <w:jc w:val="left"/>
              <w:rPr>
                <w:sz w:val="24"/>
              </w:rPr>
            </w:pPr>
            <w:r>
              <w:rPr>
                <w:sz w:val="24"/>
              </w:rPr>
              <w:t>2.1580</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54" w:right="94"/>
              <w:rPr>
                <w:sz w:val="24"/>
              </w:rPr>
            </w:pPr>
            <w:r>
              <w:rPr>
                <w:sz w:val="24"/>
              </w:rPr>
              <w:t>P Room 11</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8"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83"/>
              <w:jc w:val="left"/>
              <w:rPr>
                <w:sz w:val="24"/>
              </w:rPr>
            </w:pPr>
            <w:r>
              <w:rPr>
                <w:sz w:val="24"/>
              </w:rPr>
              <w:t>2.1580</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54" w:right="94"/>
              <w:rPr>
                <w:sz w:val="24"/>
              </w:rPr>
            </w:pPr>
            <w:r>
              <w:rPr>
                <w:sz w:val="24"/>
              </w:rPr>
              <w:t>P Room 12</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83"/>
              <w:jc w:val="left"/>
              <w:rPr>
                <w:sz w:val="24"/>
              </w:rPr>
            </w:pPr>
            <w:r>
              <w:rPr>
                <w:sz w:val="24"/>
              </w:rPr>
              <w:t>2.1580</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54" w:right="94"/>
              <w:rPr>
                <w:sz w:val="24"/>
              </w:rPr>
            </w:pPr>
            <w:r>
              <w:rPr>
                <w:sz w:val="24"/>
              </w:rPr>
              <w:t>P Room 13</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83"/>
              <w:jc w:val="left"/>
              <w:rPr>
                <w:sz w:val="24"/>
              </w:rPr>
            </w:pPr>
            <w:r>
              <w:rPr>
                <w:sz w:val="24"/>
              </w:rPr>
              <w:t>2.1580</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54" w:right="94"/>
              <w:rPr>
                <w:sz w:val="24"/>
              </w:rPr>
            </w:pPr>
            <w:r>
              <w:rPr>
                <w:sz w:val="24"/>
              </w:rPr>
              <w:t>P Room 14</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83"/>
              <w:jc w:val="left"/>
              <w:rPr>
                <w:sz w:val="24"/>
              </w:rPr>
            </w:pPr>
            <w:r>
              <w:rPr>
                <w:sz w:val="24"/>
              </w:rPr>
              <w:t>2.1580</w:t>
            </w:r>
          </w:p>
        </w:tc>
      </w:tr>
      <w:tr w:rsidR="00E87F2E">
        <w:trPr>
          <w:trHeight w:val="395"/>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ind w:left="154" w:right="94"/>
              <w:rPr>
                <w:sz w:val="24"/>
              </w:rPr>
            </w:pPr>
            <w:r>
              <w:rPr>
                <w:sz w:val="24"/>
              </w:rPr>
              <w:t>P Room 15</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ind w:left="783"/>
              <w:jc w:val="left"/>
              <w:rPr>
                <w:sz w:val="24"/>
              </w:rPr>
            </w:pPr>
            <w:r>
              <w:rPr>
                <w:sz w:val="24"/>
              </w:rPr>
              <w:t>2.1580</w:t>
            </w:r>
          </w:p>
        </w:tc>
      </w:tr>
      <w:tr w:rsidR="00E87F2E">
        <w:trPr>
          <w:trHeight w:val="398"/>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54" w:right="94"/>
              <w:rPr>
                <w:sz w:val="24"/>
              </w:rPr>
            </w:pPr>
            <w:r>
              <w:rPr>
                <w:sz w:val="24"/>
              </w:rPr>
              <w:t>P Room 16</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29" w:right="88"/>
              <w:rPr>
                <w:sz w:val="24"/>
              </w:rPr>
            </w:pPr>
            <w:r>
              <w:rPr>
                <w:sz w:val="24"/>
              </w:rPr>
              <w:t>20</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48" w:right="208"/>
              <w:rPr>
                <w:sz w:val="24"/>
              </w:rPr>
            </w:pPr>
            <w:r>
              <w:rPr>
                <w:sz w:val="24"/>
              </w:rPr>
              <w:t>7.5889</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783"/>
              <w:jc w:val="left"/>
              <w:rPr>
                <w:sz w:val="24"/>
              </w:rPr>
            </w:pPr>
            <w:r>
              <w:rPr>
                <w:sz w:val="24"/>
              </w:rPr>
              <w:t>2.1580</w:t>
            </w:r>
          </w:p>
        </w:tc>
      </w:tr>
      <w:tr w:rsidR="00E87F2E">
        <w:trPr>
          <w:trHeight w:val="347"/>
        </w:trPr>
        <w:tc>
          <w:tcPr>
            <w:tcW w:w="2566" w:type="dxa"/>
            <w:tcBorders>
              <w:top w:val="single" w:sz="4" w:space="0" w:color="000000"/>
              <w:left w:val="nil"/>
              <w:bottom w:val="single" w:sz="4" w:space="0" w:color="000000"/>
              <w:right w:val="single" w:sz="4" w:space="0" w:color="000000"/>
            </w:tcBorders>
          </w:tcPr>
          <w:p w:rsidR="00E87F2E" w:rsidRDefault="00470C67">
            <w:pPr>
              <w:pStyle w:val="TableParagraph"/>
              <w:spacing w:before="36"/>
              <w:ind w:left="154" w:right="93"/>
              <w:rPr>
                <w:sz w:val="24"/>
              </w:rPr>
            </w:pPr>
            <w:r>
              <w:rPr>
                <w:sz w:val="24"/>
              </w:rPr>
              <w:t>Isolation Room</w:t>
            </w:r>
          </w:p>
        </w:tc>
        <w:tc>
          <w:tcPr>
            <w:tcW w:w="113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36"/>
              <w:ind w:left="129" w:right="88"/>
              <w:rPr>
                <w:sz w:val="24"/>
              </w:rPr>
            </w:pPr>
            <w:r>
              <w:rPr>
                <w:sz w:val="24"/>
              </w:rPr>
              <w:t>25</w:t>
            </w:r>
          </w:p>
        </w:tc>
        <w:tc>
          <w:tcPr>
            <w:tcW w:w="198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36"/>
              <w:ind w:left="227" w:right="184"/>
              <w:rPr>
                <w:sz w:val="24"/>
              </w:rPr>
            </w:pPr>
            <w:r>
              <w:rPr>
                <w:sz w:val="24"/>
              </w:rPr>
              <w:t>327.8415</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36"/>
              <w:ind w:left="248" w:right="208"/>
              <w:rPr>
                <w:sz w:val="24"/>
              </w:rPr>
            </w:pPr>
            <w:r>
              <w:rPr>
                <w:sz w:val="24"/>
              </w:rPr>
              <w:t>9.4862</w:t>
            </w:r>
          </w:p>
        </w:tc>
        <w:tc>
          <w:tcPr>
            <w:tcW w:w="2268" w:type="dxa"/>
            <w:tcBorders>
              <w:top w:val="single" w:sz="4" w:space="0" w:color="000000"/>
              <w:left w:val="single" w:sz="4" w:space="0" w:color="000000"/>
              <w:bottom w:val="single" w:sz="4" w:space="0" w:color="000000"/>
              <w:right w:val="nil"/>
            </w:tcBorders>
          </w:tcPr>
          <w:p w:rsidR="00E87F2E" w:rsidRDefault="00470C67">
            <w:pPr>
              <w:pStyle w:val="TableParagraph"/>
              <w:spacing w:before="36"/>
              <w:ind w:left="783"/>
              <w:jc w:val="left"/>
              <w:rPr>
                <w:sz w:val="24"/>
              </w:rPr>
            </w:pPr>
            <w:r>
              <w:rPr>
                <w:sz w:val="24"/>
              </w:rPr>
              <w:t>2.6975</w:t>
            </w:r>
          </w:p>
        </w:tc>
      </w:tr>
      <w:tr w:rsidR="00E87F2E">
        <w:trPr>
          <w:trHeight w:val="397"/>
        </w:trPr>
        <w:tc>
          <w:tcPr>
            <w:tcW w:w="2566" w:type="dxa"/>
            <w:tcBorders>
              <w:top w:val="single" w:sz="4" w:space="0" w:color="000000"/>
              <w:left w:val="nil"/>
              <w:right w:val="single" w:sz="4" w:space="0" w:color="000000"/>
            </w:tcBorders>
          </w:tcPr>
          <w:p w:rsidR="00E87F2E" w:rsidRDefault="00470C67">
            <w:pPr>
              <w:pStyle w:val="TableParagraph"/>
              <w:spacing w:before="61"/>
              <w:ind w:left="154" w:right="95"/>
              <w:rPr>
                <w:sz w:val="24"/>
              </w:rPr>
            </w:pPr>
            <w:r>
              <w:rPr>
                <w:sz w:val="24"/>
              </w:rPr>
              <w:t>Treatment Room</w:t>
            </w:r>
          </w:p>
        </w:tc>
        <w:tc>
          <w:tcPr>
            <w:tcW w:w="1135" w:type="dxa"/>
            <w:tcBorders>
              <w:top w:val="single" w:sz="4" w:space="0" w:color="000000"/>
              <w:left w:val="single" w:sz="4" w:space="0" w:color="000000"/>
              <w:right w:val="single" w:sz="4" w:space="0" w:color="000000"/>
            </w:tcBorders>
          </w:tcPr>
          <w:p w:rsidR="00E87F2E" w:rsidRDefault="00470C67">
            <w:pPr>
              <w:pStyle w:val="TableParagraph"/>
              <w:spacing w:before="61"/>
              <w:ind w:left="129" w:right="88"/>
              <w:rPr>
                <w:sz w:val="24"/>
              </w:rPr>
            </w:pPr>
            <w:r>
              <w:rPr>
                <w:sz w:val="24"/>
              </w:rPr>
              <w:t>10</w:t>
            </w:r>
          </w:p>
        </w:tc>
        <w:tc>
          <w:tcPr>
            <w:tcW w:w="1985" w:type="dxa"/>
            <w:tcBorders>
              <w:top w:val="single" w:sz="4" w:space="0" w:color="000000"/>
              <w:left w:val="single" w:sz="4" w:space="0" w:color="000000"/>
              <w:right w:val="single" w:sz="4" w:space="0" w:color="000000"/>
            </w:tcBorders>
          </w:tcPr>
          <w:p w:rsidR="00E87F2E" w:rsidRDefault="00470C67">
            <w:pPr>
              <w:pStyle w:val="TableParagraph"/>
              <w:spacing w:before="61"/>
              <w:ind w:left="227" w:right="184"/>
              <w:rPr>
                <w:sz w:val="24"/>
              </w:rPr>
            </w:pPr>
            <w:r>
              <w:rPr>
                <w:sz w:val="24"/>
              </w:rPr>
              <w:t>327.8415</w:t>
            </w:r>
          </w:p>
        </w:tc>
        <w:tc>
          <w:tcPr>
            <w:tcW w:w="1416" w:type="dxa"/>
            <w:tcBorders>
              <w:top w:val="single" w:sz="4" w:space="0" w:color="000000"/>
              <w:left w:val="single" w:sz="4" w:space="0" w:color="000000"/>
              <w:right w:val="single" w:sz="4" w:space="0" w:color="000000"/>
            </w:tcBorders>
          </w:tcPr>
          <w:p w:rsidR="00E87F2E" w:rsidRDefault="00470C67">
            <w:pPr>
              <w:pStyle w:val="TableParagraph"/>
              <w:spacing w:before="61"/>
              <w:ind w:left="248" w:right="208"/>
              <w:rPr>
                <w:sz w:val="24"/>
              </w:rPr>
            </w:pPr>
            <w:r>
              <w:rPr>
                <w:sz w:val="24"/>
              </w:rPr>
              <w:t>3.7945</w:t>
            </w:r>
          </w:p>
        </w:tc>
        <w:tc>
          <w:tcPr>
            <w:tcW w:w="2268" w:type="dxa"/>
            <w:tcBorders>
              <w:top w:val="single" w:sz="4" w:space="0" w:color="000000"/>
              <w:left w:val="single" w:sz="4" w:space="0" w:color="000000"/>
              <w:right w:val="nil"/>
            </w:tcBorders>
          </w:tcPr>
          <w:p w:rsidR="00E87F2E" w:rsidRDefault="00470C67">
            <w:pPr>
              <w:pStyle w:val="TableParagraph"/>
              <w:spacing w:before="61"/>
              <w:ind w:left="783"/>
              <w:jc w:val="left"/>
              <w:rPr>
                <w:sz w:val="24"/>
              </w:rPr>
            </w:pPr>
            <w:r>
              <w:rPr>
                <w:sz w:val="24"/>
              </w:rPr>
              <w:t>1.0790</w:t>
            </w:r>
          </w:p>
        </w:tc>
      </w:tr>
    </w:tbl>
    <w:p w:rsidR="00E87F2E" w:rsidRDefault="00E87F2E">
      <w:pPr>
        <w:pStyle w:val="BodyText"/>
        <w:rPr>
          <w:rFonts w:ascii="Calibri"/>
          <w:sz w:val="20"/>
        </w:rPr>
      </w:pPr>
    </w:p>
    <w:p w:rsidR="00E87F2E" w:rsidRDefault="00E87F2E">
      <w:pPr>
        <w:pStyle w:val="BodyText"/>
        <w:spacing w:before="8"/>
        <w:rPr>
          <w:rFonts w:ascii="Calibri"/>
          <w:sz w:val="17"/>
        </w:rPr>
      </w:pPr>
    </w:p>
    <w:p w:rsidR="00E87F2E" w:rsidRDefault="00470C67">
      <w:pPr>
        <w:pStyle w:val="Heading1"/>
        <w:spacing w:before="93"/>
        <w:ind w:left="380"/>
      </w:pPr>
      <w:r>
        <w:t>PIPING CALCULATIONS</w:t>
      </w:r>
    </w:p>
    <w:p w:rsidR="00E87F2E" w:rsidRDefault="00E87F2E">
      <w:pPr>
        <w:pStyle w:val="BodyText"/>
        <w:rPr>
          <w:b/>
          <w:sz w:val="38"/>
        </w:rPr>
      </w:pPr>
    </w:p>
    <w:p w:rsidR="00E87F2E" w:rsidRDefault="00470C67">
      <w:pPr>
        <w:pStyle w:val="ListParagraph"/>
        <w:numPr>
          <w:ilvl w:val="0"/>
          <w:numId w:val="9"/>
        </w:numPr>
        <w:tabs>
          <w:tab w:val="left" w:pos="1820"/>
          <w:tab w:val="left" w:pos="1821"/>
        </w:tabs>
        <w:ind w:hanging="361"/>
        <w:rPr>
          <w:b/>
          <w:sz w:val="24"/>
        </w:rPr>
      </w:pPr>
      <w:r>
        <w:rPr>
          <w:b/>
          <w:sz w:val="24"/>
        </w:rPr>
        <w:t>Computing for L/s (Canteen)</w:t>
      </w:r>
    </w:p>
    <w:p w:rsidR="00E87F2E" w:rsidRDefault="00E87F2E">
      <w:pPr>
        <w:pStyle w:val="BodyText"/>
        <w:spacing w:before="1"/>
        <w:rPr>
          <w:b/>
        </w:rPr>
      </w:pPr>
    </w:p>
    <w:p w:rsidR="00E87F2E" w:rsidRDefault="005C6DA2">
      <w:pPr>
        <w:pStyle w:val="BodyText"/>
        <w:spacing w:before="1" w:line="129" w:lineRule="auto"/>
        <w:ind w:left="4261"/>
      </w:pPr>
      <w:r>
        <w:pict>
          <v:rect id="_x0000_s1110" style="position:absolute;left:0;text-align:left;margin-left:266.1pt;margin-top:15.55pt;width:6.7pt;height:.85pt;z-index:252127232;mso-position-horizontal-relative:page" fillcolor="black" stroked="f">
            <w10:wrap anchorx="page"/>
          </v:rect>
        </w:pict>
      </w:r>
      <w:r>
        <w:pict>
          <v:line id="_x0000_s1109" style="position:absolute;left:0;text-align:left;z-index:252128256;mso-position-horizontal-relative:page" from="289.15pt,16pt" to="418.05pt,16pt" strokeweight=".84pt">
            <w10:wrap anchorx="page"/>
          </v:line>
        </w:pict>
      </w:r>
      <w:r w:rsidR="00470C67">
        <w:t xml:space="preserve">L </w:t>
      </w:r>
      <w:r w:rsidR="00470C67">
        <w:rPr>
          <w:position w:val="-17"/>
        </w:rPr>
        <w:t xml:space="preserve">= </w:t>
      </w:r>
      <w:r w:rsidR="00470C67">
        <w:t>Cooling Capacity (V</w:t>
      </w:r>
      <w:r w:rsidR="00470C67">
        <w:rPr>
          <w:vertAlign w:val="subscript"/>
        </w:rPr>
        <w:t>12°C</w:t>
      </w:r>
      <w:r w:rsidR="00470C67">
        <w:t>)</w:t>
      </w:r>
    </w:p>
    <w:p w:rsidR="00E87F2E" w:rsidRDefault="00470C67">
      <w:pPr>
        <w:tabs>
          <w:tab w:val="left" w:pos="5296"/>
        </w:tabs>
        <w:spacing w:line="230" w:lineRule="auto"/>
        <w:ind w:left="4269"/>
        <w:rPr>
          <w:sz w:val="24"/>
        </w:rPr>
      </w:pPr>
      <w:r>
        <w:rPr>
          <w:sz w:val="24"/>
        </w:rPr>
        <w:t>s</w:t>
      </w:r>
      <w:r>
        <w:rPr>
          <w:sz w:val="24"/>
        </w:rPr>
        <w:tab/>
        <w:t>Cp</w:t>
      </w:r>
      <w:r>
        <w:rPr>
          <w:position w:val="-8"/>
          <w:sz w:val="17"/>
        </w:rPr>
        <w:t xml:space="preserve">water </w:t>
      </w:r>
      <w:r>
        <w:rPr>
          <w:sz w:val="24"/>
        </w:rPr>
        <w:t>(</w:t>
      </w:r>
      <w:proofErr w:type="spellStart"/>
      <w:r>
        <w:rPr>
          <w:sz w:val="24"/>
        </w:rPr>
        <w:t>t</w:t>
      </w:r>
      <w:r>
        <w:rPr>
          <w:sz w:val="24"/>
          <w:vertAlign w:val="subscript"/>
        </w:rPr>
        <w:t>l</w:t>
      </w:r>
      <w:proofErr w:type="spellEnd"/>
      <w:r>
        <w:rPr>
          <w:sz w:val="24"/>
        </w:rPr>
        <w:t xml:space="preserve"> -</w:t>
      </w:r>
      <w:r>
        <w:rPr>
          <w:spacing w:val="-37"/>
          <w:sz w:val="24"/>
        </w:rPr>
        <w:t xml:space="preserve"> </w:t>
      </w:r>
      <w:proofErr w:type="spellStart"/>
      <w:r>
        <w:rPr>
          <w:spacing w:val="2"/>
          <w:sz w:val="24"/>
        </w:rPr>
        <w:t>t</w:t>
      </w:r>
      <w:r>
        <w:rPr>
          <w:spacing w:val="2"/>
          <w:sz w:val="24"/>
          <w:vertAlign w:val="subscript"/>
        </w:rPr>
        <w:t>e</w:t>
      </w:r>
      <w:proofErr w:type="spellEnd"/>
      <w:r>
        <w:rPr>
          <w:spacing w:val="2"/>
          <w:sz w:val="24"/>
        </w:rPr>
        <w:t>)</w:t>
      </w:r>
    </w:p>
    <w:p w:rsidR="00E87F2E" w:rsidRDefault="00E87F2E">
      <w:pPr>
        <w:pStyle w:val="BodyText"/>
        <w:spacing w:before="2"/>
        <w:rPr>
          <w:sz w:val="13"/>
        </w:rPr>
      </w:pPr>
    </w:p>
    <w:p w:rsidR="00E87F2E" w:rsidRDefault="00470C67">
      <w:pPr>
        <w:pStyle w:val="BodyText"/>
        <w:spacing w:before="92"/>
        <w:ind w:left="1820"/>
      </w:pPr>
      <w:r>
        <w:t>where: Cooling Capacity = 3.157 kW</w:t>
      </w:r>
    </w:p>
    <w:p w:rsidR="00E87F2E" w:rsidRDefault="00E87F2E">
      <w:pPr>
        <w:pStyle w:val="BodyText"/>
        <w:rPr>
          <w:sz w:val="20"/>
        </w:rPr>
      </w:pPr>
    </w:p>
    <w:p w:rsidR="00E87F2E" w:rsidRDefault="00E87F2E">
      <w:pPr>
        <w:pStyle w:val="BodyText"/>
        <w:spacing w:before="10"/>
        <w:rPr>
          <w:sz w:val="18"/>
        </w:rPr>
      </w:pPr>
    </w:p>
    <w:p w:rsidR="00E87F2E" w:rsidRDefault="00470C67">
      <w:pPr>
        <w:spacing w:before="1"/>
        <w:ind w:right="154"/>
        <w:jc w:val="right"/>
        <w:rPr>
          <w:rFonts w:ascii="Calibri"/>
        </w:rPr>
      </w:pPr>
      <w:r>
        <w:rPr>
          <w:rFonts w:ascii="Calibri"/>
        </w:rPr>
        <w:t>137</w:t>
      </w:r>
    </w:p>
    <w:p w:rsidR="00E87F2E" w:rsidRDefault="00E87F2E">
      <w:pPr>
        <w:jc w:val="right"/>
        <w:rPr>
          <w:rFonts w:ascii="Calibri"/>
        </w:rPr>
        <w:sectPr w:rsidR="00E87F2E">
          <w:pgSz w:w="12240" w:h="18720"/>
          <w:pgMar w:top="1440" w:right="1280" w:bottom="280" w:left="1060" w:header="720" w:footer="720" w:gutter="0"/>
          <w:cols w:space="720"/>
        </w:sectPr>
      </w:pPr>
    </w:p>
    <w:p w:rsidR="00E87F2E" w:rsidRDefault="00470C67">
      <w:pPr>
        <w:pStyle w:val="BodyText"/>
        <w:spacing w:before="77"/>
        <w:ind w:left="2607"/>
      </w:pPr>
      <w:r>
        <w:lastRenderedPageBreak/>
        <w:t>V</w:t>
      </w:r>
      <w:r>
        <w:rPr>
          <w:vertAlign w:val="subscript"/>
        </w:rPr>
        <w:t>12°C</w:t>
      </w:r>
      <w:r>
        <w:t xml:space="preserve"> = 0.0010004 m</w:t>
      </w:r>
      <w:r>
        <w:rPr>
          <w:position w:val="9"/>
          <w:sz w:val="17"/>
        </w:rPr>
        <w:t>3</w:t>
      </w:r>
      <w:r>
        <w:t>/kg</w:t>
      </w:r>
    </w:p>
    <w:p w:rsidR="00E87F2E" w:rsidRDefault="00E87F2E">
      <w:pPr>
        <w:pStyle w:val="BodyText"/>
        <w:spacing w:before="1"/>
        <w:rPr>
          <w:sz w:val="25"/>
        </w:rPr>
      </w:pPr>
    </w:p>
    <w:p w:rsidR="00E87F2E" w:rsidRDefault="00470C67">
      <w:pPr>
        <w:pStyle w:val="BodyText"/>
        <w:spacing w:line="451" w:lineRule="auto"/>
        <w:ind w:left="2607" w:right="4955"/>
      </w:pPr>
      <w:r>
        <w:t>Cp</w:t>
      </w:r>
      <w:r>
        <w:rPr>
          <w:position w:val="-8"/>
          <w:sz w:val="17"/>
        </w:rPr>
        <w:t xml:space="preserve">water </w:t>
      </w:r>
      <w:r>
        <w:t xml:space="preserve">= 4.187 kJ/kg </w:t>
      </w:r>
      <w:proofErr w:type="spellStart"/>
      <w:r>
        <w:t>t</w:t>
      </w:r>
      <w:r>
        <w:rPr>
          <w:vertAlign w:val="subscript"/>
        </w:rPr>
        <w:t>e</w:t>
      </w:r>
      <w:proofErr w:type="spellEnd"/>
      <w:r>
        <w:t xml:space="preserve"> = 12°C</w:t>
      </w:r>
    </w:p>
    <w:p w:rsidR="00E87F2E" w:rsidRDefault="00470C67">
      <w:pPr>
        <w:pStyle w:val="BodyText"/>
        <w:spacing w:before="41"/>
        <w:ind w:left="2607"/>
      </w:pPr>
      <w:proofErr w:type="spellStart"/>
      <w:r>
        <w:t>t</w:t>
      </w:r>
      <w:r>
        <w:rPr>
          <w:rFonts w:ascii="Cambria Math" w:hAnsi="Cambria Math"/>
          <w:vertAlign w:val="subscript"/>
        </w:rPr>
        <w:t>l</w:t>
      </w:r>
      <w:proofErr w:type="spellEnd"/>
      <w:r>
        <w:rPr>
          <w:rFonts w:ascii="Cambria Math" w:hAnsi="Cambria Math"/>
        </w:rPr>
        <w:t xml:space="preserve"> </w:t>
      </w:r>
      <w:r>
        <w:t>= 7°C</w:t>
      </w:r>
    </w:p>
    <w:p w:rsidR="00E87F2E" w:rsidRDefault="00E87F2E">
      <w:pPr>
        <w:pStyle w:val="BodyText"/>
        <w:spacing w:before="10"/>
        <w:rPr>
          <w:sz w:val="29"/>
        </w:rPr>
      </w:pPr>
    </w:p>
    <w:p w:rsidR="00E87F2E" w:rsidRDefault="005C6DA2">
      <w:pPr>
        <w:pStyle w:val="BodyText"/>
        <w:tabs>
          <w:tab w:val="left" w:pos="2307"/>
          <w:tab w:val="left" w:pos="2537"/>
        </w:tabs>
        <w:spacing w:before="141" w:line="189" w:lineRule="auto"/>
        <w:ind w:left="1827" w:right="4524" w:hanging="8"/>
      </w:pPr>
      <w:r>
        <w:pict>
          <v:rect id="_x0000_s1108" style="position:absolute;left:0;text-align:left;margin-left:2in;margin-top:22.45pt;width:6.7pt;height:.85pt;z-index:-300895232;mso-position-horizontal-relative:page" fillcolor="black" stroked="f">
            <w10:wrap anchorx="page"/>
          </v:rect>
        </w:pict>
      </w:r>
      <w:r>
        <w:pict>
          <v:line id="_x0000_s1107" style="position:absolute;left:0;text-align:left;z-index:-300894208;mso-position-horizontal-relative:page" from="168.4pt,22.85pt" to="321.8pt,22.85pt" strokeweight=".84pt">
            <w10:wrap anchorx="page"/>
          </v:line>
        </w:pict>
      </w:r>
      <w:r w:rsidR="00470C67">
        <w:t>L</w:t>
      </w:r>
      <w:r w:rsidR="00470C67">
        <w:tab/>
        <w:t>3.157 kW (0.0010004 m</w:t>
      </w:r>
      <w:r w:rsidR="00470C67">
        <w:rPr>
          <w:position w:val="9"/>
          <w:sz w:val="17"/>
        </w:rPr>
        <w:t>3</w:t>
      </w:r>
      <w:r w:rsidR="00470C67">
        <w:t>/kg) s</w:t>
      </w:r>
      <w:r w:rsidR="00470C67">
        <w:rPr>
          <w:spacing w:val="45"/>
        </w:rPr>
        <w:t xml:space="preserve"> </w:t>
      </w:r>
      <w:r w:rsidR="00470C67">
        <w:rPr>
          <w:position w:val="16"/>
        </w:rPr>
        <w:t>=</w:t>
      </w:r>
      <w:r w:rsidR="00470C67">
        <w:rPr>
          <w:position w:val="16"/>
        </w:rPr>
        <w:tab/>
      </w:r>
      <w:r w:rsidR="00470C67">
        <w:rPr>
          <w:position w:val="16"/>
        </w:rPr>
        <w:tab/>
      </w:r>
      <w:r w:rsidR="00470C67">
        <w:t>4.187 kJ/kg (12°C -</w:t>
      </w:r>
      <w:r w:rsidR="00470C67">
        <w:rPr>
          <w:spacing w:val="-3"/>
        </w:rPr>
        <w:t xml:space="preserve"> </w:t>
      </w:r>
      <w:r w:rsidR="00470C67">
        <w:t>7°C)</w:t>
      </w:r>
    </w:p>
    <w:p w:rsidR="00E87F2E" w:rsidRDefault="00E87F2E">
      <w:pPr>
        <w:pStyle w:val="BodyText"/>
        <w:spacing w:before="7"/>
        <w:rPr>
          <w:sz w:val="26"/>
        </w:rPr>
      </w:pPr>
    </w:p>
    <w:p w:rsidR="00E87F2E" w:rsidRDefault="00470C67">
      <w:pPr>
        <w:pStyle w:val="BodyText"/>
        <w:spacing w:before="92" w:line="229" w:lineRule="exact"/>
        <w:ind w:left="1820"/>
      </w:pPr>
      <w:r>
        <w:t>L</w:t>
      </w:r>
    </w:p>
    <w:p w:rsidR="00E87F2E" w:rsidRDefault="005C6DA2">
      <w:pPr>
        <w:pStyle w:val="BodyText"/>
        <w:spacing w:line="189" w:lineRule="auto"/>
        <w:ind w:left="1827"/>
      </w:pPr>
      <w:r>
        <w:pict>
          <v:rect id="_x0000_s1106" style="position:absolute;left:0;text-align:left;margin-left:2in;margin-top:6.75pt;width:6.7pt;height:.85pt;z-index:-300893184;mso-position-horizontal-relative:page" fillcolor="black" stroked="f">
            <w10:wrap anchorx="page"/>
          </v:rect>
        </w:pict>
      </w:r>
      <w:r w:rsidR="00470C67">
        <w:rPr>
          <w:position w:val="-15"/>
        </w:rPr>
        <w:t xml:space="preserve">s </w:t>
      </w:r>
      <w:r w:rsidR="00470C67">
        <w:t>= 0.1680 L/s</w:t>
      </w:r>
    </w:p>
    <w:p w:rsidR="00E87F2E" w:rsidRDefault="00E87F2E">
      <w:pPr>
        <w:pStyle w:val="BodyText"/>
        <w:spacing w:before="1"/>
        <w:rPr>
          <w:sz w:val="27"/>
        </w:rPr>
      </w:pPr>
    </w:p>
    <w:p w:rsidR="00E87F2E" w:rsidRDefault="00470C67">
      <w:pPr>
        <w:pStyle w:val="Heading1"/>
        <w:spacing w:before="92"/>
        <w:ind w:left="223"/>
        <w:jc w:val="center"/>
      </w:pPr>
      <w:r>
        <w:t>Table 44</w:t>
      </w:r>
    </w:p>
    <w:p w:rsidR="00E87F2E" w:rsidRDefault="00470C67">
      <w:pPr>
        <w:pStyle w:val="BodyText"/>
        <w:spacing w:before="161"/>
        <w:ind w:left="219"/>
        <w:jc w:val="center"/>
      </w:pPr>
      <w:r>
        <w:t>Summary of L/s from Chiller</w:t>
      </w:r>
    </w:p>
    <w:p w:rsidR="00E87F2E" w:rsidRDefault="00E87F2E">
      <w:pPr>
        <w:pStyle w:val="BodyText"/>
        <w:spacing w:before="11"/>
        <w:rPr>
          <w:sz w:val="13"/>
        </w:rPr>
      </w:pP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5"/>
        <w:gridCol w:w="634"/>
        <w:gridCol w:w="1137"/>
        <w:gridCol w:w="1130"/>
        <w:gridCol w:w="1855"/>
        <w:gridCol w:w="633"/>
        <w:gridCol w:w="1133"/>
        <w:gridCol w:w="996"/>
      </w:tblGrid>
      <w:tr w:rsidR="00E87F2E">
        <w:trPr>
          <w:trHeight w:val="396"/>
        </w:trPr>
        <w:tc>
          <w:tcPr>
            <w:tcW w:w="1855" w:type="dxa"/>
            <w:tcBorders>
              <w:left w:val="nil"/>
              <w:right w:val="single" w:sz="4" w:space="0" w:color="000000"/>
            </w:tcBorders>
          </w:tcPr>
          <w:p w:rsidR="00E87F2E" w:rsidRDefault="00E87F2E">
            <w:pPr>
              <w:pStyle w:val="TableParagraph"/>
              <w:spacing w:before="0"/>
              <w:jc w:val="left"/>
              <w:rPr>
                <w:rFonts w:ascii="Times New Roman"/>
              </w:rPr>
            </w:pPr>
          </w:p>
        </w:tc>
        <w:tc>
          <w:tcPr>
            <w:tcW w:w="634" w:type="dxa"/>
            <w:tcBorders>
              <w:left w:val="single" w:sz="4" w:space="0" w:color="000000"/>
              <w:right w:val="single" w:sz="4" w:space="0" w:color="000000"/>
            </w:tcBorders>
          </w:tcPr>
          <w:p w:rsidR="00E87F2E" w:rsidRDefault="00470C67">
            <w:pPr>
              <w:pStyle w:val="TableParagraph"/>
              <w:spacing w:before="51"/>
              <w:ind w:right="101"/>
              <w:jc w:val="right"/>
              <w:rPr>
                <w:rFonts w:ascii="Calibri"/>
                <w:b/>
                <w:sz w:val="24"/>
              </w:rPr>
            </w:pPr>
            <w:r>
              <w:rPr>
                <w:rFonts w:ascii="Calibri"/>
                <w:b/>
                <w:sz w:val="24"/>
              </w:rPr>
              <w:t>TOR</w:t>
            </w:r>
          </w:p>
        </w:tc>
        <w:tc>
          <w:tcPr>
            <w:tcW w:w="1137" w:type="dxa"/>
            <w:tcBorders>
              <w:left w:val="single" w:sz="4" w:space="0" w:color="000000"/>
              <w:right w:val="single" w:sz="4" w:space="0" w:color="000000"/>
            </w:tcBorders>
          </w:tcPr>
          <w:p w:rsidR="00E87F2E" w:rsidRDefault="00470C67">
            <w:pPr>
              <w:pStyle w:val="TableParagraph"/>
              <w:spacing w:before="51"/>
              <w:ind w:left="108" w:right="108"/>
              <w:rPr>
                <w:rFonts w:ascii="Calibri"/>
                <w:b/>
                <w:sz w:val="24"/>
              </w:rPr>
            </w:pPr>
            <w:r>
              <w:rPr>
                <w:rFonts w:ascii="Calibri"/>
                <w:b/>
                <w:sz w:val="24"/>
              </w:rPr>
              <w:t>kW</w:t>
            </w:r>
          </w:p>
        </w:tc>
        <w:tc>
          <w:tcPr>
            <w:tcW w:w="1130" w:type="dxa"/>
            <w:tcBorders>
              <w:left w:val="single" w:sz="4" w:space="0" w:color="000000"/>
            </w:tcBorders>
          </w:tcPr>
          <w:p w:rsidR="00E87F2E" w:rsidRDefault="00470C67">
            <w:pPr>
              <w:pStyle w:val="TableParagraph"/>
              <w:spacing w:before="51"/>
              <w:ind w:left="173" w:right="154"/>
              <w:rPr>
                <w:rFonts w:ascii="Calibri"/>
                <w:b/>
                <w:sz w:val="24"/>
              </w:rPr>
            </w:pPr>
            <w:r>
              <w:rPr>
                <w:rFonts w:ascii="Calibri"/>
                <w:b/>
                <w:sz w:val="24"/>
              </w:rPr>
              <w:t>L/s</w:t>
            </w:r>
          </w:p>
        </w:tc>
        <w:tc>
          <w:tcPr>
            <w:tcW w:w="1855" w:type="dxa"/>
            <w:tcBorders>
              <w:right w:val="single" w:sz="4" w:space="0" w:color="000000"/>
            </w:tcBorders>
          </w:tcPr>
          <w:p w:rsidR="00E87F2E" w:rsidRDefault="00E87F2E">
            <w:pPr>
              <w:pStyle w:val="TableParagraph"/>
              <w:spacing w:before="0"/>
              <w:jc w:val="left"/>
              <w:rPr>
                <w:rFonts w:ascii="Times New Roman"/>
              </w:rPr>
            </w:pPr>
          </w:p>
        </w:tc>
        <w:tc>
          <w:tcPr>
            <w:tcW w:w="633" w:type="dxa"/>
            <w:tcBorders>
              <w:left w:val="single" w:sz="4" w:space="0" w:color="000000"/>
              <w:right w:val="single" w:sz="4" w:space="0" w:color="000000"/>
            </w:tcBorders>
          </w:tcPr>
          <w:p w:rsidR="00E87F2E" w:rsidRDefault="00470C67">
            <w:pPr>
              <w:pStyle w:val="TableParagraph"/>
              <w:spacing w:before="51"/>
              <w:ind w:left="85" w:right="81"/>
              <w:rPr>
                <w:rFonts w:ascii="Calibri"/>
                <w:b/>
                <w:sz w:val="24"/>
              </w:rPr>
            </w:pPr>
            <w:r>
              <w:rPr>
                <w:rFonts w:ascii="Calibri"/>
                <w:b/>
                <w:sz w:val="24"/>
              </w:rPr>
              <w:t>TOR</w:t>
            </w:r>
          </w:p>
        </w:tc>
        <w:tc>
          <w:tcPr>
            <w:tcW w:w="1133" w:type="dxa"/>
            <w:tcBorders>
              <w:left w:val="single" w:sz="4" w:space="0" w:color="000000"/>
              <w:right w:val="single" w:sz="4" w:space="0" w:color="000000"/>
            </w:tcBorders>
          </w:tcPr>
          <w:p w:rsidR="00E87F2E" w:rsidRDefault="00470C67">
            <w:pPr>
              <w:pStyle w:val="TableParagraph"/>
              <w:spacing w:before="51"/>
              <w:ind w:left="107" w:right="107"/>
              <w:rPr>
                <w:rFonts w:ascii="Calibri"/>
                <w:b/>
                <w:sz w:val="24"/>
              </w:rPr>
            </w:pPr>
            <w:r>
              <w:rPr>
                <w:rFonts w:ascii="Calibri"/>
                <w:b/>
                <w:sz w:val="24"/>
              </w:rPr>
              <w:t>kW</w:t>
            </w:r>
          </w:p>
        </w:tc>
        <w:tc>
          <w:tcPr>
            <w:tcW w:w="996" w:type="dxa"/>
            <w:tcBorders>
              <w:left w:val="single" w:sz="4" w:space="0" w:color="000000"/>
              <w:right w:val="nil"/>
            </w:tcBorders>
          </w:tcPr>
          <w:p w:rsidR="00E87F2E" w:rsidRDefault="00470C67">
            <w:pPr>
              <w:pStyle w:val="TableParagraph"/>
              <w:spacing w:before="51"/>
              <w:ind w:left="108" w:right="108"/>
              <w:rPr>
                <w:rFonts w:ascii="Calibri"/>
                <w:b/>
                <w:sz w:val="24"/>
              </w:rPr>
            </w:pPr>
            <w:r>
              <w:rPr>
                <w:rFonts w:ascii="Calibri"/>
                <w:b/>
                <w:sz w:val="24"/>
              </w:rPr>
              <w:t>L/s</w:t>
            </w:r>
          </w:p>
        </w:tc>
      </w:tr>
      <w:tr w:rsidR="00E87F2E">
        <w:trPr>
          <w:trHeight w:val="397"/>
        </w:trPr>
        <w:tc>
          <w:tcPr>
            <w:tcW w:w="1855" w:type="dxa"/>
            <w:tcBorders>
              <w:left w:val="nil"/>
              <w:bottom w:val="single" w:sz="4" w:space="0" w:color="000000"/>
              <w:right w:val="single" w:sz="4" w:space="0" w:color="000000"/>
            </w:tcBorders>
          </w:tcPr>
          <w:p w:rsidR="00E87F2E" w:rsidRDefault="00470C67">
            <w:pPr>
              <w:pStyle w:val="TableParagraph"/>
              <w:spacing w:before="62"/>
              <w:ind w:left="127" w:right="105"/>
              <w:rPr>
                <w:sz w:val="24"/>
              </w:rPr>
            </w:pPr>
            <w:r>
              <w:rPr>
                <w:sz w:val="24"/>
              </w:rPr>
              <w:t>Housekeeping</w:t>
            </w:r>
          </w:p>
        </w:tc>
        <w:tc>
          <w:tcPr>
            <w:tcW w:w="634" w:type="dxa"/>
            <w:tcBorders>
              <w:left w:val="single" w:sz="4" w:space="0" w:color="000000"/>
              <w:bottom w:val="single" w:sz="4" w:space="0" w:color="000000"/>
              <w:right w:val="single" w:sz="4" w:space="0" w:color="000000"/>
            </w:tcBorders>
          </w:tcPr>
          <w:p w:rsidR="00E87F2E" w:rsidRDefault="00470C67">
            <w:pPr>
              <w:pStyle w:val="TableParagraph"/>
              <w:spacing w:before="62"/>
              <w:ind w:right="1"/>
              <w:rPr>
                <w:sz w:val="24"/>
              </w:rPr>
            </w:pPr>
            <w:r>
              <w:rPr>
                <w:w w:val="99"/>
                <w:sz w:val="24"/>
              </w:rPr>
              <w:t>1</w:t>
            </w:r>
          </w:p>
        </w:tc>
        <w:tc>
          <w:tcPr>
            <w:tcW w:w="1137" w:type="dxa"/>
            <w:tcBorders>
              <w:left w:val="single" w:sz="4" w:space="0" w:color="000000"/>
              <w:bottom w:val="single" w:sz="4" w:space="0" w:color="000000"/>
              <w:right w:val="single" w:sz="4" w:space="0" w:color="000000"/>
            </w:tcBorders>
          </w:tcPr>
          <w:p w:rsidR="00E87F2E" w:rsidRDefault="00470C67">
            <w:pPr>
              <w:pStyle w:val="TableParagraph"/>
              <w:spacing w:before="62"/>
              <w:ind w:left="109" w:right="108"/>
              <w:rPr>
                <w:sz w:val="24"/>
              </w:rPr>
            </w:pPr>
            <w:r>
              <w:rPr>
                <w:sz w:val="24"/>
              </w:rPr>
              <w:t>3.5167</w:t>
            </w:r>
          </w:p>
        </w:tc>
        <w:tc>
          <w:tcPr>
            <w:tcW w:w="1130" w:type="dxa"/>
            <w:tcBorders>
              <w:left w:val="single" w:sz="4" w:space="0" w:color="000000"/>
              <w:bottom w:val="single" w:sz="4" w:space="0" w:color="000000"/>
            </w:tcBorders>
          </w:tcPr>
          <w:p w:rsidR="00E87F2E" w:rsidRDefault="00470C67">
            <w:pPr>
              <w:pStyle w:val="TableParagraph"/>
              <w:spacing w:before="62"/>
              <w:ind w:left="172" w:right="154"/>
              <w:rPr>
                <w:sz w:val="24"/>
              </w:rPr>
            </w:pPr>
            <w:r>
              <w:rPr>
                <w:sz w:val="24"/>
              </w:rPr>
              <w:t>0.1680</w:t>
            </w:r>
          </w:p>
        </w:tc>
        <w:tc>
          <w:tcPr>
            <w:tcW w:w="1855" w:type="dxa"/>
            <w:tcBorders>
              <w:bottom w:val="single" w:sz="4" w:space="0" w:color="000000"/>
              <w:right w:val="single" w:sz="4" w:space="0" w:color="000000"/>
            </w:tcBorders>
          </w:tcPr>
          <w:p w:rsidR="00E87F2E" w:rsidRDefault="00470C67">
            <w:pPr>
              <w:pStyle w:val="TableParagraph"/>
              <w:spacing w:before="62"/>
              <w:ind w:left="87" w:right="98"/>
              <w:rPr>
                <w:sz w:val="24"/>
              </w:rPr>
            </w:pPr>
            <w:r>
              <w:rPr>
                <w:sz w:val="24"/>
              </w:rPr>
              <w:t>P Room 1</w:t>
            </w:r>
          </w:p>
        </w:tc>
        <w:tc>
          <w:tcPr>
            <w:tcW w:w="633" w:type="dxa"/>
            <w:tcBorders>
              <w:left w:val="single" w:sz="4" w:space="0" w:color="000000"/>
              <w:bottom w:val="single" w:sz="4" w:space="0" w:color="000000"/>
              <w:right w:val="single" w:sz="4" w:space="0" w:color="000000"/>
            </w:tcBorders>
          </w:tcPr>
          <w:p w:rsidR="00E87F2E" w:rsidRDefault="00470C67">
            <w:pPr>
              <w:pStyle w:val="TableParagraph"/>
              <w:spacing w:before="62"/>
              <w:ind w:left="83" w:right="81"/>
              <w:rPr>
                <w:sz w:val="24"/>
              </w:rPr>
            </w:pPr>
            <w:r>
              <w:rPr>
                <w:sz w:val="24"/>
              </w:rPr>
              <w:t>2.5</w:t>
            </w:r>
          </w:p>
        </w:tc>
        <w:tc>
          <w:tcPr>
            <w:tcW w:w="1133" w:type="dxa"/>
            <w:tcBorders>
              <w:left w:val="single" w:sz="4" w:space="0" w:color="000000"/>
              <w:bottom w:val="single" w:sz="4" w:space="0" w:color="000000"/>
              <w:right w:val="single" w:sz="4" w:space="0" w:color="000000"/>
            </w:tcBorders>
          </w:tcPr>
          <w:p w:rsidR="00E87F2E" w:rsidRDefault="00470C67">
            <w:pPr>
              <w:pStyle w:val="TableParagraph"/>
              <w:spacing w:before="62"/>
              <w:ind w:left="107" w:right="107"/>
              <w:rPr>
                <w:sz w:val="24"/>
              </w:rPr>
            </w:pPr>
            <w:r>
              <w:rPr>
                <w:sz w:val="24"/>
              </w:rPr>
              <w:t>8.7918</w:t>
            </w:r>
          </w:p>
        </w:tc>
        <w:tc>
          <w:tcPr>
            <w:tcW w:w="996" w:type="dxa"/>
            <w:tcBorders>
              <w:left w:val="single" w:sz="4" w:space="0" w:color="000000"/>
              <w:bottom w:val="single" w:sz="4" w:space="0" w:color="000000"/>
              <w:right w:val="nil"/>
            </w:tcBorders>
          </w:tcPr>
          <w:p w:rsidR="00E87F2E" w:rsidRDefault="00470C67">
            <w:pPr>
              <w:pStyle w:val="TableParagraph"/>
              <w:spacing w:before="62"/>
              <w:ind w:left="108" w:right="108"/>
              <w:rPr>
                <w:sz w:val="24"/>
              </w:rPr>
            </w:pPr>
            <w:r>
              <w:rPr>
                <w:sz w:val="24"/>
              </w:rPr>
              <w:t>0.4201</w:t>
            </w:r>
          </w:p>
        </w:tc>
      </w:tr>
      <w:tr w:rsidR="00E87F2E">
        <w:trPr>
          <w:trHeight w:val="398"/>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ind w:left="127" w:right="107"/>
              <w:rPr>
                <w:sz w:val="24"/>
              </w:rPr>
            </w:pPr>
            <w:r>
              <w:rPr>
                <w:sz w:val="24"/>
              </w:rPr>
              <w:t>Male Ward 1</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
              <w:rPr>
                <w:sz w:val="24"/>
              </w:rPr>
            </w:pPr>
            <w:r>
              <w:rPr>
                <w:w w:val="99"/>
                <w:sz w:val="24"/>
              </w:rPr>
              <w:t>4</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0" w:right="108"/>
              <w:rPr>
                <w:sz w:val="24"/>
              </w:rPr>
            </w:pPr>
            <w:r>
              <w:rPr>
                <w:sz w:val="24"/>
              </w:rPr>
              <w:t>14.0668</w:t>
            </w:r>
          </w:p>
        </w:tc>
        <w:tc>
          <w:tcPr>
            <w:tcW w:w="1130" w:type="dxa"/>
            <w:tcBorders>
              <w:top w:val="single" w:sz="4" w:space="0" w:color="000000"/>
              <w:left w:val="single" w:sz="4" w:space="0" w:color="000000"/>
              <w:bottom w:val="single" w:sz="4" w:space="0" w:color="000000"/>
            </w:tcBorders>
          </w:tcPr>
          <w:p w:rsidR="00E87F2E" w:rsidRDefault="00470C67">
            <w:pPr>
              <w:pStyle w:val="TableParagraph"/>
              <w:ind w:left="172" w:right="154"/>
              <w:rPr>
                <w:sz w:val="24"/>
              </w:rPr>
            </w:pPr>
            <w:r>
              <w:rPr>
                <w:sz w:val="24"/>
              </w:rPr>
              <w:t>0.6722</w:t>
            </w:r>
          </w:p>
        </w:tc>
        <w:tc>
          <w:tcPr>
            <w:tcW w:w="1855" w:type="dxa"/>
            <w:tcBorders>
              <w:top w:val="single" w:sz="4" w:space="0" w:color="000000"/>
              <w:bottom w:val="single" w:sz="4" w:space="0" w:color="000000"/>
              <w:right w:val="single" w:sz="4" w:space="0" w:color="000000"/>
            </w:tcBorders>
          </w:tcPr>
          <w:p w:rsidR="00E87F2E" w:rsidRDefault="00470C67">
            <w:pPr>
              <w:pStyle w:val="TableParagraph"/>
              <w:ind w:left="87" w:right="98"/>
              <w:rPr>
                <w:sz w:val="24"/>
              </w:rPr>
            </w:pPr>
            <w:r>
              <w:rPr>
                <w:sz w:val="24"/>
              </w:rPr>
              <w:t>P Room 2</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3" w:right="81"/>
              <w:rPr>
                <w:sz w:val="24"/>
              </w:rPr>
            </w:pPr>
            <w:r>
              <w:rPr>
                <w:sz w:val="24"/>
              </w:rPr>
              <w:t>2.5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7"/>
              <w:rPr>
                <w:sz w:val="24"/>
              </w:rPr>
            </w:pPr>
            <w:r>
              <w:rPr>
                <w:sz w:val="24"/>
              </w:rPr>
              <w:t>8.7918</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ind w:left="108" w:right="108"/>
              <w:rPr>
                <w:sz w:val="24"/>
              </w:rPr>
            </w:pPr>
            <w:r>
              <w:rPr>
                <w:sz w:val="24"/>
              </w:rPr>
              <w:t>0.4201</w:t>
            </w:r>
          </w:p>
        </w:tc>
      </w:tr>
      <w:tr w:rsidR="00E87F2E">
        <w:trPr>
          <w:trHeight w:val="395"/>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ind w:left="127" w:right="108"/>
              <w:rPr>
                <w:sz w:val="24"/>
              </w:rPr>
            </w:pPr>
            <w:r>
              <w:rPr>
                <w:sz w:val="24"/>
              </w:rPr>
              <w:t>Male Ward 2</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
              <w:rPr>
                <w:sz w:val="24"/>
              </w:rPr>
            </w:pPr>
            <w:r>
              <w:rPr>
                <w:w w:val="99"/>
                <w:sz w:val="24"/>
              </w:rPr>
              <w:t>4</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9" w:right="108"/>
              <w:rPr>
                <w:sz w:val="24"/>
              </w:rPr>
            </w:pPr>
            <w:r>
              <w:rPr>
                <w:sz w:val="24"/>
              </w:rPr>
              <w:t>14.0668</w:t>
            </w:r>
          </w:p>
        </w:tc>
        <w:tc>
          <w:tcPr>
            <w:tcW w:w="1130" w:type="dxa"/>
            <w:tcBorders>
              <w:top w:val="single" w:sz="4" w:space="0" w:color="000000"/>
              <w:left w:val="single" w:sz="4" w:space="0" w:color="000000"/>
              <w:bottom w:val="single" w:sz="4" w:space="0" w:color="000000"/>
            </w:tcBorders>
          </w:tcPr>
          <w:p w:rsidR="00E87F2E" w:rsidRDefault="00470C67">
            <w:pPr>
              <w:pStyle w:val="TableParagraph"/>
              <w:ind w:left="172" w:right="154"/>
              <w:rPr>
                <w:sz w:val="24"/>
              </w:rPr>
            </w:pPr>
            <w:r>
              <w:rPr>
                <w:sz w:val="24"/>
              </w:rPr>
              <w:t>0.6722</w:t>
            </w:r>
          </w:p>
        </w:tc>
        <w:tc>
          <w:tcPr>
            <w:tcW w:w="1855" w:type="dxa"/>
            <w:tcBorders>
              <w:top w:val="single" w:sz="4" w:space="0" w:color="000000"/>
              <w:bottom w:val="single" w:sz="4" w:space="0" w:color="000000"/>
              <w:right w:val="single" w:sz="4" w:space="0" w:color="000000"/>
            </w:tcBorders>
          </w:tcPr>
          <w:p w:rsidR="00E87F2E" w:rsidRDefault="00470C67">
            <w:pPr>
              <w:pStyle w:val="TableParagraph"/>
              <w:ind w:left="87" w:right="98"/>
              <w:rPr>
                <w:sz w:val="24"/>
              </w:rPr>
            </w:pPr>
            <w:r>
              <w:rPr>
                <w:sz w:val="24"/>
              </w:rPr>
              <w:t>P Room 3</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3" w:right="81"/>
              <w:rPr>
                <w:sz w:val="24"/>
              </w:rPr>
            </w:pPr>
            <w:r>
              <w:rPr>
                <w:sz w:val="24"/>
              </w:rPr>
              <w:t>2.5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7"/>
              <w:rPr>
                <w:sz w:val="24"/>
              </w:rPr>
            </w:pPr>
            <w:r>
              <w:rPr>
                <w:sz w:val="24"/>
              </w:rPr>
              <w:t>8.7918</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ind w:left="108" w:right="108"/>
              <w:rPr>
                <w:sz w:val="24"/>
              </w:rPr>
            </w:pPr>
            <w:r>
              <w:rPr>
                <w:sz w:val="24"/>
              </w:rPr>
              <w:t>0.4201</w:t>
            </w:r>
          </w:p>
        </w:tc>
      </w:tr>
      <w:tr w:rsidR="00E87F2E">
        <w:trPr>
          <w:trHeight w:val="397"/>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27" w:right="108"/>
              <w:rPr>
                <w:sz w:val="24"/>
              </w:rPr>
            </w:pPr>
            <w:r>
              <w:rPr>
                <w:sz w:val="24"/>
              </w:rPr>
              <w:t>Isolation Ward</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143"/>
              <w:jc w:val="right"/>
              <w:rPr>
                <w:sz w:val="24"/>
              </w:rPr>
            </w:pPr>
            <w:r>
              <w:rPr>
                <w:w w:val="95"/>
                <w:sz w:val="24"/>
              </w:rPr>
              <w:t>4.5</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9" w:right="108"/>
              <w:rPr>
                <w:sz w:val="24"/>
              </w:rPr>
            </w:pPr>
            <w:r>
              <w:rPr>
                <w:sz w:val="24"/>
              </w:rPr>
              <w:t>15.8252</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62"/>
              <w:ind w:left="172" w:right="154"/>
              <w:rPr>
                <w:sz w:val="24"/>
              </w:rPr>
            </w:pPr>
            <w:r>
              <w:rPr>
                <w:sz w:val="24"/>
              </w:rPr>
              <w:t>0.7562</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62"/>
              <w:ind w:left="87" w:right="98"/>
              <w:rPr>
                <w:sz w:val="24"/>
              </w:rPr>
            </w:pPr>
            <w:r>
              <w:rPr>
                <w:sz w:val="24"/>
              </w:rPr>
              <w:t>P Room 4</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3" w:right="81"/>
              <w:rPr>
                <w:sz w:val="24"/>
              </w:rPr>
            </w:pPr>
            <w:r>
              <w:rPr>
                <w:sz w:val="24"/>
              </w:rPr>
              <w:t>2.5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107"/>
              <w:rPr>
                <w:sz w:val="24"/>
              </w:rPr>
            </w:pPr>
            <w:r>
              <w:rPr>
                <w:sz w:val="24"/>
              </w:rPr>
              <w:t>8.7918</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108" w:right="108"/>
              <w:rPr>
                <w:sz w:val="24"/>
              </w:rPr>
            </w:pPr>
            <w:r>
              <w:rPr>
                <w:sz w:val="24"/>
              </w:rPr>
              <w:t>0.4201</w:t>
            </w:r>
          </w:p>
        </w:tc>
      </w:tr>
      <w:tr w:rsidR="00E87F2E">
        <w:trPr>
          <w:trHeight w:val="395"/>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ind w:left="127" w:right="107"/>
              <w:rPr>
                <w:sz w:val="24"/>
              </w:rPr>
            </w:pPr>
            <w:r>
              <w:rPr>
                <w:sz w:val="24"/>
              </w:rPr>
              <w:t>Ward</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
              <w:rPr>
                <w:sz w:val="24"/>
              </w:rPr>
            </w:pPr>
            <w:r>
              <w:rPr>
                <w:w w:val="99"/>
                <w:sz w:val="24"/>
              </w:rPr>
              <w:t>3</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9" w:right="108"/>
              <w:rPr>
                <w:sz w:val="24"/>
              </w:rPr>
            </w:pPr>
            <w:r>
              <w:rPr>
                <w:sz w:val="24"/>
              </w:rPr>
              <w:t>10.5501</w:t>
            </w:r>
          </w:p>
        </w:tc>
        <w:tc>
          <w:tcPr>
            <w:tcW w:w="1130" w:type="dxa"/>
            <w:tcBorders>
              <w:top w:val="single" w:sz="4" w:space="0" w:color="000000"/>
              <w:left w:val="single" w:sz="4" w:space="0" w:color="000000"/>
              <w:bottom w:val="single" w:sz="4" w:space="0" w:color="000000"/>
            </w:tcBorders>
          </w:tcPr>
          <w:p w:rsidR="00E87F2E" w:rsidRDefault="00470C67">
            <w:pPr>
              <w:pStyle w:val="TableParagraph"/>
              <w:ind w:left="172" w:right="154"/>
              <w:rPr>
                <w:sz w:val="24"/>
              </w:rPr>
            </w:pPr>
            <w:r>
              <w:rPr>
                <w:sz w:val="24"/>
              </w:rPr>
              <w:t>0.5041</w:t>
            </w:r>
          </w:p>
        </w:tc>
        <w:tc>
          <w:tcPr>
            <w:tcW w:w="1855" w:type="dxa"/>
            <w:tcBorders>
              <w:top w:val="single" w:sz="4" w:space="0" w:color="000000"/>
              <w:bottom w:val="single" w:sz="4" w:space="0" w:color="000000"/>
              <w:right w:val="single" w:sz="4" w:space="0" w:color="000000"/>
            </w:tcBorders>
          </w:tcPr>
          <w:p w:rsidR="00E87F2E" w:rsidRDefault="00470C67">
            <w:pPr>
              <w:pStyle w:val="TableParagraph"/>
              <w:ind w:left="87" w:right="98"/>
              <w:rPr>
                <w:sz w:val="24"/>
              </w:rPr>
            </w:pPr>
            <w:r>
              <w:rPr>
                <w:sz w:val="24"/>
              </w:rPr>
              <w:t>P Room 5</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
              <w:rPr>
                <w:sz w:val="24"/>
              </w:rPr>
            </w:pPr>
            <w:r>
              <w:rPr>
                <w:w w:val="99"/>
                <w:sz w:val="24"/>
              </w:rPr>
              <w:t>2</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7"/>
              <w:rPr>
                <w:sz w:val="24"/>
              </w:rPr>
            </w:pPr>
            <w:r>
              <w:rPr>
                <w:sz w:val="24"/>
              </w:rPr>
              <w:t>7.0334</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ind w:left="108" w:right="108"/>
              <w:rPr>
                <w:sz w:val="24"/>
              </w:rPr>
            </w:pPr>
            <w:r>
              <w:rPr>
                <w:sz w:val="24"/>
              </w:rPr>
              <w:t>0.3361</w:t>
            </w:r>
          </w:p>
        </w:tc>
      </w:tr>
      <w:tr w:rsidR="00E87F2E">
        <w:trPr>
          <w:trHeight w:val="395"/>
        </w:trPr>
        <w:tc>
          <w:tcPr>
            <w:tcW w:w="1855" w:type="dxa"/>
            <w:tcBorders>
              <w:top w:val="single" w:sz="4" w:space="0" w:color="000000"/>
              <w:left w:val="nil"/>
              <w:bottom w:val="single" w:sz="6" w:space="0" w:color="000000"/>
              <w:right w:val="single" w:sz="4" w:space="0" w:color="000000"/>
            </w:tcBorders>
          </w:tcPr>
          <w:p w:rsidR="00E87F2E" w:rsidRDefault="00470C67">
            <w:pPr>
              <w:pStyle w:val="TableParagraph"/>
              <w:spacing w:before="62"/>
              <w:ind w:left="127" w:right="107"/>
              <w:rPr>
                <w:sz w:val="24"/>
              </w:rPr>
            </w:pPr>
            <w:r>
              <w:rPr>
                <w:sz w:val="24"/>
              </w:rPr>
              <w:t>SP Room 1</w:t>
            </w:r>
          </w:p>
        </w:tc>
        <w:tc>
          <w:tcPr>
            <w:tcW w:w="634" w:type="dxa"/>
            <w:tcBorders>
              <w:top w:val="single" w:sz="4" w:space="0" w:color="000000"/>
              <w:left w:val="single" w:sz="4" w:space="0" w:color="000000"/>
              <w:bottom w:val="single" w:sz="6" w:space="0" w:color="000000"/>
              <w:right w:val="single" w:sz="4" w:space="0" w:color="000000"/>
            </w:tcBorders>
          </w:tcPr>
          <w:p w:rsidR="00E87F2E" w:rsidRDefault="00470C67">
            <w:pPr>
              <w:pStyle w:val="TableParagraph"/>
              <w:spacing w:before="62"/>
              <w:ind w:right="143"/>
              <w:jc w:val="right"/>
              <w:rPr>
                <w:sz w:val="24"/>
              </w:rPr>
            </w:pPr>
            <w:r>
              <w:rPr>
                <w:w w:val="95"/>
                <w:sz w:val="24"/>
              </w:rPr>
              <w:t>2.5</w:t>
            </w:r>
          </w:p>
        </w:tc>
        <w:tc>
          <w:tcPr>
            <w:tcW w:w="1137" w:type="dxa"/>
            <w:tcBorders>
              <w:top w:val="single" w:sz="4" w:space="0" w:color="000000"/>
              <w:left w:val="single" w:sz="4" w:space="0" w:color="000000"/>
              <w:bottom w:val="single" w:sz="6" w:space="0" w:color="000000"/>
              <w:right w:val="single" w:sz="4" w:space="0" w:color="000000"/>
            </w:tcBorders>
          </w:tcPr>
          <w:p w:rsidR="00E87F2E" w:rsidRDefault="00470C67">
            <w:pPr>
              <w:pStyle w:val="TableParagraph"/>
              <w:spacing w:before="62"/>
              <w:ind w:left="109" w:right="108"/>
              <w:rPr>
                <w:sz w:val="24"/>
              </w:rPr>
            </w:pPr>
            <w:r>
              <w:rPr>
                <w:sz w:val="24"/>
              </w:rPr>
              <w:t>8.7918</w:t>
            </w:r>
          </w:p>
        </w:tc>
        <w:tc>
          <w:tcPr>
            <w:tcW w:w="1130" w:type="dxa"/>
            <w:tcBorders>
              <w:top w:val="single" w:sz="4" w:space="0" w:color="000000"/>
              <w:left w:val="single" w:sz="4" w:space="0" w:color="000000"/>
              <w:bottom w:val="single" w:sz="6" w:space="0" w:color="000000"/>
            </w:tcBorders>
          </w:tcPr>
          <w:p w:rsidR="00E87F2E" w:rsidRDefault="00470C67">
            <w:pPr>
              <w:pStyle w:val="TableParagraph"/>
              <w:spacing w:before="62"/>
              <w:ind w:left="172" w:right="154"/>
              <w:rPr>
                <w:sz w:val="24"/>
              </w:rPr>
            </w:pPr>
            <w:r>
              <w:rPr>
                <w:sz w:val="24"/>
              </w:rPr>
              <w:t>0.4201</w:t>
            </w:r>
          </w:p>
        </w:tc>
        <w:tc>
          <w:tcPr>
            <w:tcW w:w="1855" w:type="dxa"/>
            <w:tcBorders>
              <w:top w:val="single" w:sz="4" w:space="0" w:color="000000"/>
              <w:bottom w:val="single" w:sz="6" w:space="0" w:color="000000"/>
              <w:right w:val="single" w:sz="4" w:space="0" w:color="000000"/>
            </w:tcBorders>
          </w:tcPr>
          <w:p w:rsidR="00E87F2E" w:rsidRDefault="00470C67">
            <w:pPr>
              <w:pStyle w:val="TableParagraph"/>
              <w:spacing w:before="62"/>
              <w:ind w:left="87" w:right="98"/>
              <w:rPr>
                <w:sz w:val="24"/>
              </w:rPr>
            </w:pPr>
            <w:r>
              <w:rPr>
                <w:sz w:val="24"/>
              </w:rPr>
              <w:t>P Room 6</w:t>
            </w:r>
          </w:p>
        </w:tc>
        <w:tc>
          <w:tcPr>
            <w:tcW w:w="633" w:type="dxa"/>
            <w:tcBorders>
              <w:top w:val="single" w:sz="4" w:space="0" w:color="000000"/>
              <w:left w:val="single" w:sz="4" w:space="0" w:color="000000"/>
              <w:bottom w:val="single" w:sz="6" w:space="0" w:color="000000"/>
              <w:right w:val="single" w:sz="4" w:space="0" w:color="000000"/>
            </w:tcBorders>
          </w:tcPr>
          <w:p w:rsidR="00E87F2E" w:rsidRDefault="00470C67">
            <w:pPr>
              <w:pStyle w:val="TableParagraph"/>
              <w:spacing w:before="62"/>
              <w:ind w:left="3"/>
              <w:rPr>
                <w:sz w:val="24"/>
              </w:rPr>
            </w:pPr>
            <w:r>
              <w:rPr>
                <w:w w:val="99"/>
                <w:sz w:val="24"/>
              </w:rPr>
              <w:t>3</w:t>
            </w:r>
          </w:p>
        </w:tc>
        <w:tc>
          <w:tcPr>
            <w:tcW w:w="1133" w:type="dxa"/>
            <w:tcBorders>
              <w:top w:val="single" w:sz="4" w:space="0" w:color="000000"/>
              <w:left w:val="single" w:sz="4" w:space="0" w:color="000000"/>
              <w:bottom w:val="single" w:sz="6" w:space="0" w:color="000000"/>
              <w:right w:val="single" w:sz="4" w:space="0" w:color="000000"/>
            </w:tcBorders>
          </w:tcPr>
          <w:p w:rsidR="00E87F2E" w:rsidRDefault="00470C67">
            <w:pPr>
              <w:pStyle w:val="TableParagraph"/>
              <w:spacing w:before="62"/>
              <w:ind w:left="107" w:right="106"/>
              <w:rPr>
                <w:sz w:val="24"/>
              </w:rPr>
            </w:pPr>
            <w:r>
              <w:rPr>
                <w:sz w:val="24"/>
              </w:rPr>
              <w:t>10.5501</w:t>
            </w:r>
          </w:p>
        </w:tc>
        <w:tc>
          <w:tcPr>
            <w:tcW w:w="996" w:type="dxa"/>
            <w:tcBorders>
              <w:top w:val="single" w:sz="4" w:space="0" w:color="000000"/>
              <w:left w:val="single" w:sz="4" w:space="0" w:color="000000"/>
              <w:bottom w:val="single" w:sz="6" w:space="0" w:color="000000"/>
              <w:right w:val="nil"/>
            </w:tcBorders>
          </w:tcPr>
          <w:p w:rsidR="00E87F2E" w:rsidRDefault="00470C67">
            <w:pPr>
              <w:pStyle w:val="TableParagraph"/>
              <w:spacing w:before="62"/>
              <w:ind w:left="108" w:right="108"/>
              <w:rPr>
                <w:sz w:val="24"/>
              </w:rPr>
            </w:pPr>
            <w:r>
              <w:rPr>
                <w:sz w:val="24"/>
              </w:rPr>
              <w:t>0.5041</w:t>
            </w:r>
          </w:p>
        </w:tc>
      </w:tr>
      <w:tr w:rsidR="00E87F2E">
        <w:trPr>
          <w:trHeight w:val="395"/>
        </w:trPr>
        <w:tc>
          <w:tcPr>
            <w:tcW w:w="1855" w:type="dxa"/>
            <w:tcBorders>
              <w:top w:val="single" w:sz="6" w:space="0" w:color="000000"/>
              <w:left w:val="nil"/>
              <w:bottom w:val="single" w:sz="4" w:space="0" w:color="000000"/>
              <w:right w:val="single" w:sz="4" w:space="0" w:color="000000"/>
            </w:tcBorders>
          </w:tcPr>
          <w:p w:rsidR="00E87F2E" w:rsidRDefault="00470C67">
            <w:pPr>
              <w:pStyle w:val="TableParagraph"/>
              <w:spacing w:before="58"/>
              <w:ind w:left="127" w:right="107"/>
              <w:rPr>
                <w:sz w:val="24"/>
              </w:rPr>
            </w:pPr>
            <w:r>
              <w:rPr>
                <w:sz w:val="24"/>
              </w:rPr>
              <w:t>SP Room 2</w:t>
            </w:r>
          </w:p>
        </w:tc>
        <w:tc>
          <w:tcPr>
            <w:tcW w:w="634" w:type="dxa"/>
            <w:tcBorders>
              <w:top w:val="single" w:sz="6" w:space="0" w:color="000000"/>
              <w:left w:val="single" w:sz="4" w:space="0" w:color="000000"/>
              <w:bottom w:val="single" w:sz="4" w:space="0" w:color="000000"/>
              <w:right w:val="single" w:sz="4" w:space="0" w:color="000000"/>
            </w:tcBorders>
          </w:tcPr>
          <w:p w:rsidR="00E87F2E" w:rsidRDefault="00470C67">
            <w:pPr>
              <w:pStyle w:val="TableParagraph"/>
              <w:spacing w:before="58"/>
              <w:ind w:right="143"/>
              <w:jc w:val="right"/>
              <w:rPr>
                <w:sz w:val="24"/>
              </w:rPr>
            </w:pPr>
            <w:r>
              <w:rPr>
                <w:w w:val="95"/>
                <w:sz w:val="24"/>
              </w:rPr>
              <w:t>2.5</w:t>
            </w:r>
          </w:p>
        </w:tc>
        <w:tc>
          <w:tcPr>
            <w:tcW w:w="1137" w:type="dxa"/>
            <w:tcBorders>
              <w:top w:val="single" w:sz="6" w:space="0" w:color="000000"/>
              <w:left w:val="single" w:sz="4" w:space="0" w:color="000000"/>
              <w:bottom w:val="single" w:sz="4" w:space="0" w:color="000000"/>
              <w:right w:val="single" w:sz="4" w:space="0" w:color="000000"/>
            </w:tcBorders>
          </w:tcPr>
          <w:p w:rsidR="00E87F2E" w:rsidRDefault="00470C67">
            <w:pPr>
              <w:pStyle w:val="TableParagraph"/>
              <w:spacing w:before="58"/>
              <w:ind w:left="109" w:right="108"/>
              <w:rPr>
                <w:sz w:val="24"/>
              </w:rPr>
            </w:pPr>
            <w:r>
              <w:rPr>
                <w:sz w:val="24"/>
              </w:rPr>
              <w:t>8.7918</w:t>
            </w:r>
          </w:p>
        </w:tc>
        <w:tc>
          <w:tcPr>
            <w:tcW w:w="1130" w:type="dxa"/>
            <w:tcBorders>
              <w:top w:val="single" w:sz="6" w:space="0" w:color="000000"/>
              <w:left w:val="single" w:sz="4" w:space="0" w:color="000000"/>
              <w:bottom w:val="single" w:sz="4" w:space="0" w:color="000000"/>
            </w:tcBorders>
          </w:tcPr>
          <w:p w:rsidR="00E87F2E" w:rsidRDefault="00470C67">
            <w:pPr>
              <w:pStyle w:val="TableParagraph"/>
              <w:spacing w:before="58"/>
              <w:ind w:left="172" w:right="154"/>
              <w:rPr>
                <w:sz w:val="24"/>
              </w:rPr>
            </w:pPr>
            <w:r>
              <w:rPr>
                <w:sz w:val="24"/>
              </w:rPr>
              <w:t>0.4201</w:t>
            </w:r>
          </w:p>
        </w:tc>
        <w:tc>
          <w:tcPr>
            <w:tcW w:w="1855" w:type="dxa"/>
            <w:tcBorders>
              <w:top w:val="single" w:sz="6" w:space="0" w:color="000000"/>
              <w:bottom w:val="single" w:sz="4" w:space="0" w:color="000000"/>
              <w:right w:val="single" w:sz="4" w:space="0" w:color="000000"/>
            </w:tcBorders>
          </w:tcPr>
          <w:p w:rsidR="00E87F2E" w:rsidRDefault="00470C67">
            <w:pPr>
              <w:pStyle w:val="TableParagraph"/>
              <w:spacing w:before="58"/>
              <w:ind w:left="87" w:right="98"/>
              <w:rPr>
                <w:sz w:val="24"/>
              </w:rPr>
            </w:pPr>
            <w:r>
              <w:rPr>
                <w:sz w:val="24"/>
              </w:rPr>
              <w:t>P Room 7</w:t>
            </w:r>
          </w:p>
        </w:tc>
        <w:tc>
          <w:tcPr>
            <w:tcW w:w="633" w:type="dxa"/>
            <w:tcBorders>
              <w:top w:val="single" w:sz="6" w:space="0" w:color="000000"/>
              <w:left w:val="single" w:sz="4" w:space="0" w:color="000000"/>
              <w:bottom w:val="single" w:sz="4" w:space="0" w:color="000000"/>
              <w:right w:val="single" w:sz="4" w:space="0" w:color="000000"/>
            </w:tcBorders>
          </w:tcPr>
          <w:p w:rsidR="00E87F2E" w:rsidRDefault="00470C67">
            <w:pPr>
              <w:pStyle w:val="TableParagraph"/>
              <w:spacing w:before="58"/>
              <w:ind w:left="83" w:right="81"/>
              <w:rPr>
                <w:sz w:val="24"/>
              </w:rPr>
            </w:pPr>
            <w:r>
              <w:rPr>
                <w:sz w:val="24"/>
              </w:rPr>
              <w:t>2.5</w:t>
            </w:r>
          </w:p>
        </w:tc>
        <w:tc>
          <w:tcPr>
            <w:tcW w:w="1133" w:type="dxa"/>
            <w:tcBorders>
              <w:top w:val="single" w:sz="6" w:space="0" w:color="000000"/>
              <w:left w:val="single" w:sz="4" w:space="0" w:color="000000"/>
              <w:bottom w:val="single" w:sz="4" w:space="0" w:color="000000"/>
              <w:right w:val="single" w:sz="4" w:space="0" w:color="000000"/>
            </w:tcBorders>
          </w:tcPr>
          <w:p w:rsidR="00E87F2E" w:rsidRDefault="00470C67">
            <w:pPr>
              <w:pStyle w:val="TableParagraph"/>
              <w:spacing w:before="58"/>
              <w:ind w:left="107" w:right="107"/>
              <w:rPr>
                <w:sz w:val="24"/>
              </w:rPr>
            </w:pPr>
            <w:r>
              <w:rPr>
                <w:sz w:val="24"/>
              </w:rPr>
              <w:t>8.7918</w:t>
            </w:r>
          </w:p>
        </w:tc>
        <w:tc>
          <w:tcPr>
            <w:tcW w:w="996" w:type="dxa"/>
            <w:tcBorders>
              <w:top w:val="single" w:sz="6" w:space="0" w:color="000000"/>
              <w:left w:val="single" w:sz="4" w:space="0" w:color="000000"/>
              <w:bottom w:val="single" w:sz="4" w:space="0" w:color="000000"/>
              <w:right w:val="nil"/>
            </w:tcBorders>
          </w:tcPr>
          <w:p w:rsidR="00E87F2E" w:rsidRDefault="00470C67">
            <w:pPr>
              <w:pStyle w:val="TableParagraph"/>
              <w:spacing w:before="58"/>
              <w:ind w:left="108" w:right="108"/>
              <w:rPr>
                <w:sz w:val="24"/>
              </w:rPr>
            </w:pPr>
            <w:r>
              <w:rPr>
                <w:sz w:val="24"/>
              </w:rPr>
              <w:t>0.4201</w:t>
            </w:r>
          </w:p>
        </w:tc>
      </w:tr>
      <w:tr w:rsidR="00E87F2E">
        <w:trPr>
          <w:trHeight w:val="395"/>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ind w:left="127" w:right="107"/>
              <w:rPr>
                <w:sz w:val="24"/>
              </w:rPr>
            </w:pPr>
            <w:r>
              <w:rPr>
                <w:sz w:val="24"/>
              </w:rPr>
              <w:t>SP Room 3</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
              <w:rPr>
                <w:sz w:val="24"/>
              </w:rPr>
            </w:pPr>
            <w:r>
              <w:rPr>
                <w:w w:val="99"/>
                <w:sz w:val="24"/>
              </w:rPr>
              <w:t>3</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9" w:right="108"/>
              <w:rPr>
                <w:sz w:val="24"/>
              </w:rPr>
            </w:pPr>
            <w:r>
              <w:rPr>
                <w:sz w:val="24"/>
              </w:rPr>
              <w:t>10.5501</w:t>
            </w:r>
          </w:p>
        </w:tc>
        <w:tc>
          <w:tcPr>
            <w:tcW w:w="1130" w:type="dxa"/>
            <w:tcBorders>
              <w:top w:val="single" w:sz="4" w:space="0" w:color="000000"/>
              <w:left w:val="single" w:sz="4" w:space="0" w:color="000000"/>
              <w:bottom w:val="single" w:sz="4" w:space="0" w:color="000000"/>
            </w:tcBorders>
          </w:tcPr>
          <w:p w:rsidR="00E87F2E" w:rsidRDefault="00470C67">
            <w:pPr>
              <w:pStyle w:val="TableParagraph"/>
              <w:ind w:left="172" w:right="154"/>
              <w:rPr>
                <w:sz w:val="24"/>
              </w:rPr>
            </w:pPr>
            <w:r>
              <w:rPr>
                <w:sz w:val="24"/>
              </w:rPr>
              <w:t>0.5041</w:t>
            </w:r>
          </w:p>
        </w:tc>
        <w:tc>
          <w:tcPr>
            <w:tcW w:w="1855" w:type="dxa"/>
            <w:tcBorders>
              <w:top w:val="single" w:sz="4" w:space="0" w:color="000000"/>
              <w:bottom w:val="single" w:sz="4" w:space="0" w:color="000000"/>
              <w:right w:val="single" w:sz="4" w:space="0" w:color="000000"/>
            </w:tcBorders>
          </w:tcPr>
          <w:p w:rsidR="00E87F2E" w:rsidRDefault="00470C67">
            <w:pPr>
              <w:pStyle w:val="TableParagraph"/>
              <w:ind w:left="87" w:right="97"/>
              <w:rPr>
                <w:sz w:val="24"/>
              </w:rPr>
            </w:pPr>
            <w:r>
              <w:rPr>
                <w:sz w:val="24"/>
              </w:rPr>
              <w:t>P Room 8</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3" w:right="81"/>
              <w:rPr>
                <w:sz w:val="24"/>
              </w:rPr>
            </w:pPr>
            <w:r>
              <w:rPr>
                <w:sz w:val="24"/>
              </w:rPr>
              <w:t>2.5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7"/>
              <w:rPr>
                <w:sz w:val="24"/>
              </w:rPr>
            </w:pPr>
            <w:r>
              <w:rPr>
                <w:sz w:val="24"/>
              </w:rPr>
              <w:t>8.7918</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ind w:left="108" w:right="108"/>
              <w:rPr>
                <w:sz w:val="24"/>
              </w:rPr>
            </w:pPr>
            <w:r>
              <w:rPr>
                <w:sz w:val="24"/>
              </w:rPr>
              <w:t>0.4201</w:t>
            </w:r>
          </w:p>
        </w:tc>
      </w:tr>
      <w:tr w:rsidR="00E87F2E">
        <w:trPr>
          <w:trHeight w:val="398"/>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27" w:right="107"/>
              <w:rPr>
                <w:sz w:val="24"/>
              </w:rPr>
            </w:pPr>
            <w:r>
              <w:rPr>
                <w:sz w:val="24"/>
              </w:rPr>
              <w:t>SP Room 4</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1"/>
              <w:rPr>
                <w:sz w:val="24"/>
              </w:rPr>
            </w:pPr>
            <w:r>
              <w:rPr>
                <w:w w:val="99"/>
                <w:sz w:val="24"/>
              </w:rPr>
              <w:t>3</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9" w:right="108"/>
              <w:rPr>
                <w:sz w:val="24"/>
              </w:rPr>
            </w:pPr>
            <w:r>
              <w:rPr>
                <w:sz w:val="24"/>
              </w:rPr>
              <w:t>10.5501</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62"/>
              <w:ind w:left="172" w:right="154"/>
              <w:rPr>
                <w:sz w:val="24"/>
              </w:rPr>
            </w:pPr>
            <w:r>
              <w:rPr>
                <w:sz w:val="24"/>
              </w:rPr>
              <w:t>0.5041</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62"/>
              <w:ind w:left="87" w:right="98"/>
              <w:rPr>
                <w:sz w:val="24"/>
              </w:rPr>
            </w:pPr>
            <w:r>
              <w:rPr>
                <w:sz w:val="24"/>
              </w:rPr>
              <w:t>P Room 9</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3" w:right="81"/>
              <w:rPr>
                <w:sz w:val="24"/>
              </w:rPr>
            </w:pPr>
            <w:r>
              <w:rPr>
                <w:sz w:val="24"/>
              </w:rPr>
              <w:t>2.5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107"/>
              <w:rPr>
                <w:sz w:val="24"/>
              </w:rPr>
            </w:pPr>
            <w:r>
              <w:rPr>
                <w:sz w:val="24"/>
              </w:rPr>
              <w:t>8.7918</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108" w:right="108"/>
              <w:rPr>
                <w:sz w:val="24"/>
              </w:rPr>
            </w:pPr>
            <w:r>
              <w:rPr>
                <w:sz w:val="24"/>
              </w:rPr>
              <w:t>0.4201</w:t>
            </w:r>
          </w:p>
        </w:tc>
      </w:tr>
      <w:tr w:rsidR="00E87F2E">
        <w:trPr>
          <w:trHeight w:val="395"/>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ind w:left="127" w:right="107"/>
              <w:rPr>
                <w:sz w:val="24"/>
              </w:rPr>
            </w:pPr>
            <w:r>
              <w:rPr>
                <w:sz w:val="24"/>
              </w:rPr>
              <w:t>SP Room 5</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43"/>
              <w:jc w:val="right"/>
              <w:rPr>
                <w:sz w:val="24"/>
              </w:rPr>
            </w:pPr>
            <w:r>
              <w:rPr>
                <w:w w:val="95"/>
                <w:sz w:val="24"/>
              </w:rPr>
              <w:t>2.5</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9" w:right="108"/>
              <w:rPr>
                <w:sz w:val="24"/>
              </w:rPr>
            </w:pPr>
            <w:r>
              <w:rPr>
                <w:sz w:val="24"/>
              </w:rPr>
              <w:t>8.7918</w:t>
            </w:r>
          </w:p>
        </w:tc>
        <w:tc>
          <w:tcPr>
            <w:tcW w:w="1130" w:type="dxa"/>
            <w:tcBorders>
              <w:top w:val="single" w:sz="4" w:space="0" w:color="000000"/>
              <w:left w:val="single" w:sz="4" w:space="0" w:color="000000"/>
              <w:bottom w:val="single" w:sz="4" w:space="0" w:color="000000"/>
            </w:tcBorders>
          </w:tcPr>
          <w:p w:rsidR="00E87F2E" w:rsidRDefault="00470C67">
            <w:pPr>
              <w:pStyle w:val="TableParagraph"/>
              <w:ind w:left="172" w:right="154"/>
              <w:rPr>
                <w:sz w:val="24"/>
              </w:rPr>
            </w:pPr>
            <w:r>
              <w:rPr>
                <w:sz w:val="24"/>
              </w:rPr>
              <w:t>0.4201</w:t>
            </w:r>
          </w:p>
        </w:tc>
        <w:tc>
          <w:tcPr>
            <w:tcW w:w="1855" w:type="dxa"/>
            <w:tcBorders>
              <w:top w:val="single" w:sz="4" w:space="0" w:color="000000"/>
              <w:bottom w:val="single" w:sz="4" w:space="0" w:color="000000"/>
              <w:right w:val="single" w:sz="4" w:space="0" w:color="000000"/>
            </w:tcBorders>
          </w:tcPr>
          <w:p w:rsidR="00E87F2E" w:rsidRDefault="00470C67">
            <w:pPr>
              <w:pStyle w:val="TableParagraph"/>
              <w:ind w:left="86" w:right="99"/>
              <w:rPr>
                <w:sz w:val="24"/>
              </w:rPr>
            </w:pPr>
            <w:r>
              <w:rPr>
                <w:sz w:val="24"/>
              </w:rPr>
              <w:t>P Room 10</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3" w:right="81"/>
              <w:rPr>
                <w:sz w:val="24"/>
              </w:rPr>
            </w:pPr>
            <w:r>
              <w:rPr>
                <w:sz w:val="24"/>
              </w:rPr>
              <w:t>2.5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6"/>
              <w:rPr>
                <w:sz w:val="24"/>
              </w:rPr>
            </w:pPr>
            <w:r>
              <w:rPr>
                <w:sz w:val="24"/>
              </w:rPr>
              <w:t>8.7918</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ind w:left="108" w:right="108"/>
              <w:rPr>
                <w:sz w:val="24"/>
              </w:rPr>
            </w:pPr>
            <w:r>
              <w:rPr>
                <w:sz w:val="24"/>
              </w:rPr>
              <w:t>0.4201</w:t>
            </w:r>
          </w:p>
        </w:tc>
      </w:tr>
      <w:tr w:rsidR="00E87F2E">
        <w:trPr>
          <w:trHeight w:val="398"/>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27" w:right="107"/>
              <w:rPr>
                <w:sz w:val="24"/>
              </w:rPr>
            </w:pPr>
            <w:r>
              <w:rPr>
                <w:sz w:val="24"/>
              </w:rPr>
              <w:t>SP Room 6</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143"/>
              <w:jc w:val="right"/>
              <w:rPr>
                <w:sz w:val="24"/>
              </w:rPr>
            </w:pPr>
            <w:r>
              <w:rPr>
                <w:w w:val="95"/>
                <w:sz w:val="24"/>
              </w:rPr>
              <w:t>2.5</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10" w:right="107"/>
              <w:rPr>
                <w:sz w:val="24"/>
              </w:rPr>
            </w:pPr>
            <w:r>
              <w:rPr>
                <w:sz w:val="24"/>
              </w:rPr>
              <w:t>8.7918</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62"/>
              <w:ind w:left="172" w:right="154"/>
              <w:rPr>
                <w:sz w:val="24"/>
              </w:rPr>
            </w:pPr>
            <w:r>
              <w:rPr>
                <w:sz w:val="24"/>
              </w:rPr>
              <w:t>0.4201</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62"/>
              <w:ind w:left="86" w:right="99"/>
              <w:rPr>
                <w:sz w:val="24"/>
              </w:rPr>
            </w:pPr>
            <w:r>
              <w:rPr>
                <w:sz w:val="24"/>
              </w:rPr>
              <w:t>P Room 11</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3" w:right="81"/>
              <w:rPr>
                <w:sz w:val="24"/>
              </w:rPr>
            </w:pPr>
            <w:r>
              <w:rPr>
                <w:sz w:val="24"/>
              </w:rPr>
              <w:t>2.5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107"/>
              <w:rPr>
                <w:sz w:val="24"/>
              </w:rPr>
            </w:pPr>
            <w:r>
              <w:rPr>
                <w:sz w:val="24"/>
              </w:rPr>
              <w:t>8.7918</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108" w:right="108"/>
              <w:rPr>
                <w:sz w:val="24"/>
              </w:rPr>
            </w:pPr>
            <w:r>
              <w:rPr>
                <w:sz w:val="24"/>
              </w:rPr>
              <w:t>0.4201</w:t>
            </w:r>
          </w:p>
        </w:tc>
      </w:tr>
      <w:tr w:rsidR="00E87F2E">
        <w:trPr>
          <w:trHeight w:val="395"/>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ind w:left="127" w:right="107"/>
              <w:rPr>
                <w:sz w:val="24"/>
              </w:rPr>
            </w:pPr>
            <w:r>
              <w:rPr>
                <w:sz w:val="24"/>
              </w:rPr>
              <w:t>SP Room 7</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
              <w:rPr>
                <w:sz w:val="24"/>
              </w:rPr>
            </w:pPr>
            <w:r>
              <w:rPr>
                <w:w w:val="99"/>
                <w:sz w:val="24"/>
              </w:rPr>
              <w:t>3</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9" w:right="108"/>
              <w:rPr>
                <w:sz w:val="24"/>
              </w:rPr>
            </w:pPr>
            <w:r>
              <w:rPr>
                <w:sz w:val="24"/>
              </w:rPr>
              <w:t>10.5501</w:t>
            </w:r>
          </w:p>
        </w:tc>
        <w:tc>
          <w:tcPr>
            <w:tcW w:w="1130" w:type="dxa"/>
            <w:tcBorders>
              <w:top w:val="single" w:sz="4" w:space="0" w:color="000000"/>
              <w:left w:val="single" w:sz="4" w:space="0" w:color="000000"/>
              <w:bottom w:val="single" w:sz="4" w:space="0" w:color="000000"/>
            </w:tcBorders>
          </w:tcPr>
          <w:p w:rsidR="00E87F2E" w:rsidRDefault="00470C67">
            <w:pPr>
              <w:pStyle w:val="TableParagraph"/>
              <w:ind w:left="172" w:right="154"/>
              <w:rPr>
                <w:sz w:val="24"/>
              </w:rPr>
            </w:pPr>
            <w:r>
              <w:rPr>
                <w:sz w:val="24"/>
              </w:rPr>
              <w:t>0.5041</w:t>
            </w:r>
          </w:p>
        </w:tc>
        <w:tc>
          <w:tcPr>
            <w:tcW w:w="1855" w:type="dxa"/>
            <w:tcBorders>
              <w:top w:val="single" w:sz="4" w:space="0" w:color="000000"/>
              <w:bottom w:val="single" w:sz="4" w:space="0" w:color="000000"/>
              <w:right w:val="single" w:sz="4" w:space="0" w:color="000000"/>
            </w:tcBorders>
          </w:tcPr>
          <w:p w:rsidR="00E87F2E" w:rsidRDefault="00470C67">
            <w:pPr>
              <w:pStyle w:val="TableParagraph"/>
              <w:ind w:left="86" w:right="99"/>
              <w:rPr>
                <w:sz w:val="24"/>
              </w:rPr>
            </w:pPr>
            <w:r>
              <w:rPr>
                <w:sz w:val="24"/>
              </w:rPr>
              <w:t>P Room 12</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3" w:right="81"/>
              <w:rPr>
                <w:sz w:val="24"/>
              </w:rPr>
            </w:pPr>
            <w:r>
              <w:rPr>
                <w:sz w:val="24"/>
              </w:rPr>
              <w:t>2.5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7"/>
              <w:rPr>
                <w:sz w:val="24"/>
              </w:rPr>
            </w:pPr>
            <w:r>
              <w:rPr>
                <w:sz w:val="24"/>
              </w:rPr>
              <w:t>8.7918</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ind w:left="108" w:right="108"/>
              <w:rPr>
                <w:sz w:val="24"/>
              </w:rPr>
            </w:pPr>
            <w:r>
              <w:rPr>
                <w:sz w:val="24"/>
              </w:rPr>
              <w:t>0.4201</w:t>
            </w:r>
          </w:p>
        </w:tc>
      </w:tr>
      <w:tr w:rsidR="00E87F2E">
        <w:trPr>
          <w:trHeight w:val="553"/>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2" w:line="270" w:lineRule="atLeast"/>
              <w:ind w:left="621" w:right="137" w:hanging="449"/>
              <w:jc w:val="left"/>
              <w:rPr>
                <w:sz w:val="24"/>
              </w:rPr>
            </w:pPr>
            <w:r>
              <w:rPr>
                <w:sz w:val="24"/>
              </w:rPr>
              <w:t>Administration Office</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right="143"/>
              <w:jc w:val="right"/>
              <w:rPr>
                <w:sz w:val="24"/>
              </w:rPr>
            </w:pPr>
            <w:r>
              <w:rPr>
                <w:w w:val="95"/>
                <w:sz w:val="24"/>
              </w:rPr>
              <w:t>2.5</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109" w:right="108"/>
              <w:rPr>
                <w:sz w:val="24"/>
              </w:rPr>
            </w:pPr>
            <w:r>
              <w:rPr>
                <w:sz w:val="24"/>
              </w:rPr>
              <w:t>8.7918</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139"/>
              <w:ind w:left="172" w:right="154"/>
              <w:rPr>
                <w:sz w:val="24"/>
              </w:rPr>
            </w:pPr>
            <w:r>
              <w:rPr>
                <w:sz w:val="24"/>
              </w:rPr>
              <w:t>0.4201</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139"/>
              <w:ind w:left="86" w:right="99"/>
              <w:rPr>
                <w:sz w:val="24"/>
              </w:rPr>
            </w:pPr>
            <w:r>
              <w:rPr>
                <w:sz w:val="24"/>
              </w:rPr>
              <w:t>P Room 13</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83" w:right="81"/>
              <w:rPr>
                <w:sz w:val="24"/>
              </w:rPr>
            </w:pPr>
            <w:r>
              <w:rPr>
                <w:sz w:val="24"/>
              </w:rPr>
              <w:t>2.5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107" w:right="107"/>
              <w:rPr>
                <w:sz w:val="24"/>
              </w:rPr>
            </w:pPr>
            <w:r>
              <w:rPr>
                <w:sz w:val="24"/>
              </w:rPr>
              <w:t>8.7918</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139"/>
              <w:ind w:left="108" w:right="108"/>
              <w:rPr>
                <w:sz w:val="24"/>
              </w:rPr>
            </w:pPr>
            <w:r>
              <w:rPr>
                <w:sz w:val="24"/>
              </w:rPr>
              <w:t>0.4201</w:t>
            </w:r>
          </w:p>
        </w:tc>
      </w:tr>
      <w:tr w:rsidR="00E87F2E">
        <w:trPr>
          <w:trHeight w:val="395"/>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ind w:left="127" w:right="107"/>
              <w:rPr>
                <w:sz w:val="24"/>
              </w:rPr>
            </w:pPr>
            <w:r>
              <w:rPr>
                <w:sz w:val="24"/>
              </w:rPr>
              <w:t>Chief of Nurse</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43"/>
              <w:jc w:val="right"/>
              <w:rPr>
                <w:sz w:val="24"/>
              </w:rPr>
            </w:pPr>
            <w:r>
              <w:rPr>
                <w:w w:val="95"/>
                <w:sz w:val="24"/>
              </w:rPr>
              <w:t>2.5</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9" w:right="108"/>
              <w:rPr>
                <w:sz w:val="24"/>
              </w:rPr>
            </w:pPr>
            <w:r>
              <w:rPr>
                <w:sz w:val="24"/>
              </w:rPr>
              <w:t>8.7918</w:t>
            </w:r>
          </w:p>
        </w:tc>
        <w:tc>
          <w:tcPr>
            <w:tcW w:w="1130" w:type="dxa"/>
            <w:tcBorders>
              <w:top w:val="single" w:sz="4" w:space="0" w:color="000000"/>
              <w:left w:val="single" w:sz="4" w:space="0" w:color="000000"/>
              <w:bottom w:val="single" w:sz="4" w:space="0" w:color="000000"/>
            </w:tcBorders>
          </w:tcPr>
          <w:p w:rsidR="00E87F2E" w:rsidRDefault="00470C67">
            <w:pPr>
              <w:pStyle w:val="TableParagraph"/>
              <w:ind w:left="172" w:right="154"/>
              <w:rPr>
                <w:sz w:val="24"/>
              </w:rPr>
            </w:pPr>
            <w:r>
              <w:rPr>
                <w:sz w:val="24"/>
              </w:rPr>
              <w:t>0.4201</w:t>
            </w:r>
          </w:p>
        </w:tc>
        <w:tc>
          <w:tcPr>
            <w:tcW w:w="1855" w:type="dxa"/>
            <w:tcBorders>
              <w:top w:val="single" w:sz="4" w:space="0" w:color="000000"/>
              <w:bottom w:val="single" w:sz="4" w:space="0" w:color="000000"/>
              <w:right w:val="single" w:sz="4" w:space="0" w:color="000000"/>
            </w:tcBorders>
          </w:tcPr>
          <w:p w:rsidR="00E87F2E" w:rsidRDefault="00470C67">
            <w:pPr>
              <w:pStyle w:val="TableParagraph"/>
              <w:ind w:left="86" w:right="99"/>
              <w:rPr>
                <w:sz w:val="24"/>
              </w:rPr>
            </w:pPr>
            <w:r>
              <w:rPr>
                <w:sz w:val="24"/>
              </w:rPr>
              <w:t>P Room 14</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3" w:right="81"/>
              <w:rPr>
                <w:sz w:val="24"/>
              </w:rPr>
            </w:pPr>
            <w:r>
              <w:rPr>
                <w:sz w:val="24"/>
              </w:rPr>
              <w:t>2.5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107"/>
              <w:rPr>
                <w:sz w:val="24"/>
              </w:rPr>
            </w:pPr>
            <w:r>
              <w:rPr>
                <w:sz w:val="24"/>
              </w:rPr>
              <w:t>8.7918</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ind w:left="108" w:right="108"/>
              <w:rPr>
                <w:sz w:val="24"/>
              </w:rPr>
            </w:pPr>
            <w:r>
              <w:rPr>
                <w:sz w:val="24"/>
              </w:rPr>
              <w:t>0.4201</w:t>
            </w:r>
          </w:p>
        </w:tc>
      </w:tr>
      <w:tr w:rsidR="00E87F2E">
        <w:trPr>
          <w:trHeight w:val="552"/>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0" w:lineRule="atLeast"/>
              <w:ind w:left="614" w:right="170" w:hanging="408"/>
              <w:jc w:val="left"/>
              <w:rPr>
                <w:sz w:val="24"/>
              </w:rPr>
            </w:pPr>
            <w:r>
              <w:rPr>
                <w:sz w:val="24"/>
              </w:rPr>
              <w:t>Chief Medical Room</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right="1"/>
              <w:rPr>
                <w:sz w:val="24"/>
              </w:rPr>
            </w:pPr>
            <w:r>
              <w:rPr>
                <w:w w:val="99"/>
                <w:sz w:val="24"/>
              </w:rPr>
              <w:t>3</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110" w:right="107"/>
              <w:rPr>
                <w:sz w:val="24"/>
              </w:rPr>
            </w:pPr>
            <w:r>
              <w:rPr>
                <w:sz w:val="24"/>
              </w:rPr>
              <w:t>10.5501</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139"/>
              <w:ind w:left="173" w:right="154"/>
              <w:rPr>
                <w:sz w:val="24"/>
              </w:rPr>
            </w:pPr>
            <w:r>
              <w:rPr>
                <w:sz w:val="24"/>
              </w:rPr>
              <w:t>0.5041</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139"/>
              <w:ind w:left="86" w:right="99"/>
              <w:rPr>
                <w:sz w:val="24"/>
              </w:rPr>
            </w:pPr>
            <w:r>
              <w:rPr>
                <w:sz w:val="24"/>
              </w:rPr>
              <w:t>P Room 15</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83" w:right="81"/>
              <w:rPr>
                <w:sz w:val="24"/>
              </w:rPr>
            </w:pPr>
            <w:r>
              <w:rPr>
                <w:sz w:val="24"/>
              </w:rPr>
              <w:t>2.5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107" w:right="107"/>
              <w:rPr>
                <w:sz w:val="24"/>
              </w:rPr>
            </w:pPr>
            <w:r>
              <w:rPr>
                <w:sz w:val="24"/>
              </w:rPr>
              <w:t>8.7918</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139"/>
              <w:ind w:left="108" w:right="108"/>
              <w:rPr>
                <w:sz w:val="24"/>
              </w:rPr>
            </w:pPr>
            <w:r>
              <w:rPr>
                <w:sz w:val="24"/>
              </w:rPr>
              <w:t>0.4201</w:t>
            </w:r>
          </w:p>
        </w:tc>
      </w:tr>
      <w:tr w:rsidR="00E87F2E">
        <w:trPr>
          <w:trHeight w:val="830"/>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2" w:line="270" w:lineRule="atLeast"/>
              <w:ind w:left="266" w:right="247" w:hanging="2"/>
              <w:rPr>
                <w:sz w:val="24"/>
              </w:rPr>
            </w:pPr>
            <w:r>
              <w:rPr>
                <w:sz w:val="24"/>
              </w:rPr>
              <w:t>Conference and Training Room</w:t>
            </w:r>
          </w:p>
        </w:tc>
        <w:tc>
          <w:tcPr>
            <w:tcW w:w="634"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right="175"/>
              <w:jc w:val="right"/>
              <w:rPr>
                <w:sz w:val="24"/>
              </w:rPr>
            </w:pPr>
            <w:r>
              <w:rPr>
                <w:w w:val="95"/>
                <w:sz w:val="24"/>
              </w:rPr>
              <w:t>10</w:t>
            </w:r>
          </w:p>
        </w:tc>
        <w:tc>
          <w:tcPr>
            <w:tcW w:w="1137"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09" w:right="108"/>
              <w:rPr>
                <w:sz w:val="24"/>
              </w:rPr>
            </w:pPr>
            <w:r>
              <w:rPr>
                <w:sz w:val="24"/>
              </w:rPr>
              <w:t>35.1670</w:t>
            </w:r>
          </w:p>
        </w:tc>
        <w:tc>
          <w:tcPr>
            <w:tcW w:w="1130" w:type="dxa"/>
            <w:tcBorders>
              <w:top w:val="single" w:sz="4" w:space="0" w:color="000000"/>
              <w:left w:val="single" w:sz="4" w:space="0" w:color="000000"/>
              <w:bottom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72" w:right="154"/>
              <w:rPr>
                <w:sz w:val="24"/>
              </w:rPr>
            </w:pPr>
            <w:r>
              <w:rPr>
                <w:sz w:val="24"/>
              </w:rPr>
              <w:t>1.6805</w:t>
            </w:r>
          </w:p>
        </w:tc>
        <w:tc>
          <w:tcPr>
            <w:tcW w:w="1855" w:type="dxa"/>
            <w:tcBorders>
              <w:top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86" w:right="99"/>
              <w:rPr>
                <w:sz w:val="24"/>
              </w:rPr>
            </w:pPr>
            <w:r>
              <w:rPr>
                <w:sz w:val="24"/>
              </w:rPr>
              <w:t>P Room 16</w:t>
            </w:r>
          </w:p>
        </w:tc>
        <w:tc>
          <w:tcPr>
            <w:tcW w:w="63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83" w:right="81"/>
              <w:rPr>
                <w:sz w:val="24"/>
              </w:rPr>
            </w:pPr>
            <w:r>
              <w:rPr>
                <w:sz w:val="24"/>
              </w:rPr>
              <w:t>2.5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07" w:right="107"/>
              <w:rPr>
                <w:sz w:val="24"/>
              </w:rPr>
            </w:pPr>
            <w:r>
              <w:rPr>
                <w:sz w:val="24"/>
              </w:rPr>
              <w:t>8.7918</w:t>
            </w:r>
          </w:p>
        </w:tc>
        <w:tc>
          <w:tcPr>
            <w:tcW w:w="996" w:type="dxa"/>
            <w:tcBorders>
              <w:top w:val="single" w:sz="4" w:space="0" w:color="000000"/>
              <w:left w:val="single" w:sz="4" w:space="0" w:color="000000"/>
              <w:bottom w:val="single" w:sz="4" w:space="0" w:color="000000"/>
              <w:right w:val="nil"/>
            </w:tcBorders>
          </w:tcPr>
          <w:p w:rsidR="00E87F2E" w:rsidRDefault="00E87F2E">
            <w:pPr>
              <w:pStyle w:val="TableParagraph"/>
              <w:spacing w:before="2"/>
              <w:jc w:val="left"/>
              <w:rPr>
                <w:sz w:val="24"/>
              </w:rPr>
            </w:pPr>
          </w:p>
          <w:p w:rsidR="00E87F2E" w:rsidRDefault="00470C67">
            <w:pPr>
              <w:pStyle w:val="TableParagraph"/>
              <w:spacing w:before="0"/>
              <w:ind w:left="108" w:right="108"/>
              <w:rPr>
                <w:sz w:val="24"/>
              </w:rPr>
            </w:pPr>
            <w:r>
              <w:rPr>
                <w:sz w:val="24"/>
              </w:rPr>
              <w:t>0.4201</w:t>
            </w:r>
          </w:p>
        </w:tc>
      </w:tr>
      <w:tr w:rsidR="00E87F2E">
        <w:trPr>
          <w:trHeight w:val="551"/>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0" w:lineRule="atLeast"/>
              <w:ind w:left="621" w:right="393" w:hanging="190"/>
              <w:jc w:val="left"/>
              <w:rPr>
                <w:sz w:val="24"/>
              </w:rPr>
            </w:pPr>
            <w:r>
              <w:rPr>
                <w:sz w:val="24"/>
              </w:rPr>
              <w:t>Director's Office</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right="1"/>
              <w:rPr>
                <w:sz w:val="24"/>
              </w:rPr>
            </w:pPr>
            <w:r>
              <w:rPr>
                <w:w w:val="99"/>
                <w:sz w:val="24"/>
              </w:rPr>
              <w:t>2</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109" w:right="108"/>
              <w:rPr>
                <w:sz w:val="24"/>
              </w:rPr>
            </w:pPr>
            <w:r>
              <w:rPr>
                <w:sz w:val="24"/>
              </w:rPr>
              <w:t>7.0334</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137"/>
              <w:ind w:left="172" w:right="154"/>
              <w:rPr>
                <w:sz w:val="24"/>
              </w:rPr>
            </w:pPr>
            <w:r>
              <w:rPr>
                <w:sz w:val="24"/>
              </w:rPr>
              <w:t>0.3361</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137"/>
              <w:ind w:left="87" w:right="99"/>
              <w:rPr>
                <w:sz w:val="24"/>
              </w:rPr>
            </w:pPr>
            <w:r>
              <w:rPr>
                <w:sz w:val="24"/>
              </w:rPr>
              <w:t>Isolation Room</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3"/>
              <w:rPr>
                <w:sz w:val="24"/>
              </w:rPr>
            </w:pPr>
            <w:r>
              <w:rPr>
                <w:w w:val="99"/>
                <w:sz w:val="24"/>
              </w:rPr>
              <w:t>3</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107" w:right="107"/>
              <w:rPr>
                <w:sz w:val="24"/>
              </w:rPr>
            </w:pPr>
            <w:r>
              <w:rPr>
                <w:sz w:val="24"/>
              </w:rPr>
              <w:t>10.5501</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137"/>
              <w:ind w:left="108" w:right="108"/>
              <w:rPr>
                <w:sz w:val="24"/>
              </w:rPr>
            </w:pPr>
            <w:r>
              <w:rPr>
                <w:sz w:val="24"/>
              </w:rPr>
              <w:t>0.5041</w:t>
            </w:r>
          </w:p>
        </w:tc>
      </w:tr>
      <w:tr w:rsidR="00E87F2E">
        <w:trPr>
          <w:trHeight w:val="551"/>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136"/>
              <w:ind w:left="127" w:right="108"/>
              <w:rPr>
                <w:sz w:val="24"/>
              </w:rPr>
            </w:pPr>
            <w:r>
              <w:rPr>
                <w:sz w:val="24"/>
              </w:rPr>
              <w:t>Secretary</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6"/>
              <w:ind w:right="1"/>
              <w:rPr>
                <w:sz w:val="24"/>
              </w:rPr>
            </w:pPr>
            <w:r>
              <w:rPr>
                <w:w w:val="99"/>
                <w:sz w:val="24"/>
              </w:rPr>
              <w:t>1</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6"/>
              <w:ind w:left="109" w:right="108"/>
              <w:rPr>
                <w:sz w:val="24"/>
              </w:rPr>
            </w:pPr>
            <w:r>
              <w:rPr>
                <w:sz w:val="24"/>
              </w:rPr>
              <w:t>3.5167</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136"/>
              <w:ind w:left="172" w:right="154"/>
              <w:rPr>
                <w:sz w:val="24"/>
              </w:rPr>
            </w:pPr>
            <w:r>
              <w:rPr>
                <w:sz w:val="24"/>
              </w:rPr>
              <w:t>0.1680</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0" w:line="270" w:lineRule="atLeast"/>
              <w:ind w:left="586" w:right="355" w:hanging="228"/>
              <w:jc w:val="left"/>
              <w:rPr>
                <w:sz w:val="24"/>
              </w:rPr>
            </w:pPr>
            <w:r>
              <w:rPr>
                <w:sz w:val="24"/>
              </w:rPr>
              <w:t>Treatment Room</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6"/>
              <w:ind w:left="3"/>
              <w:rPr>
                <w:sz w:val="24"/>
              </w:rPr>
            </w:pPr>
            <w:r>
              <w:rPr>
                <w:w w:val="99"/>
                <w:sz w:val="24"/>
              </w:rPr>
              <w:t>1</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6"/>
              <w:ind w:left="107" w:right="107"/>
              <w:rPr>
                <w:sz w:val="24"/>
              </w:rPr>
            </w:pPr>
            <w:r>
              <w:rPr>
                <w:sz w:val="24"/>
              </w:rPr>
              <w:t>3.5167</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136"/>
              <w:ind w:left="108" w:right="108"/>
              <w:rPr>
                <w:sz w:val="24"/>
              </w:rPr>
            </w:pPr>
            <w:r>
              <w:rPr>
                <w:sz w:val="24"/>
              </w:rPr>
              <w:t>0.1680</w:t>
            </w:r>
          </w:p>
        </w:tc>
      </w:tr>
      <w:tr w:rsidR="00E87F2E">
        <w:trPr>
          <w:trHeight w:val="825"/>
        </w:trPr>
        <w:tc>
          <w:tcPr>
            <w:tcW w:w="1855" w:type="dxa"/>
            <w:tcBorders>
              <w:top w:val="single" w:sz="4" w:space="0" w:color="000000"/>
              <w:left w:val="nil"/>
              <w:right w:val="single" w:sz="4" w:space="0" w:color="000000"/>
            </w:tcBorders>
          </w:tcPr>
          <w:p w:rsidR="00E87F2E" w:rsidRDefault="00470C67">
            <w:pPr>
              <w:pStyle w:val="TableParagraph"/>
              <w:spacing w:before="4" w:line="276" w:lineRule="exact"/>
              <w:ind w:left="127" w:right="107"/>
              <w:rPr>
                <w:sz w:val="24"/>
              </w:rPr>
            </w:pPr>
            <w:r>
              <w:rPr>
                <w:sz w:val="24"/>
              </w:rPr>
              <w:t>Library and Board of Directors</w:t>
            </w:r>
          </w:p>
        </w:tc>
        <w:tc>
          <w:tcPr>
            <w:tcW w:w="634" w:type="dxa"/>
            <w:tcBorders>
              <w:top w:val="single" w:sz="4" w:space="0" w:color="000000"/>
              <w:left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right="1"/>
              <w:rPr>
                <w:sz w:val="24"/>
              </w:rPr>
            </w:pPr>
            <w:r>
              <w:rPr>
                <w:w w:val="99"/>
                <w:sz w:val="24"/>
              </w:rPr>
              <w:t>3</w:t>
            </w:r>
          </w:p>
        </w:tc>
        <w:tc>
          <w:tcPr>
            <w:tcW w:w="1137" w:type="dxa"/>
            <w:tcBorders>
              <w:top w:val="single" w:sz="4" w:space="0" w:color="000000"/>
              <w:left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09" w:right="108"/>
              <w:rPr>
                <w:sz w:val="24"/>
              </w:rPr>
            </w:pPr>
            <w:r>
              <w:rPr>
                <w:sz w:val="24"/>
              </w:rPr>
              <w:t>10.5501</w:t>
            </w:r>
          </w:p>
        </w:tc>
        <w:tc>
          <w:tcPr>
            <w:tcW w:w="1130" w:type="dxa"/>
            <w:tcBorders>
              <w:top w:val="single" w:sz="4" w:space="0" w:color="000000"/>
              <w:lef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72" w:right="154"/>
              <w:rPr>
                <w:sz w:val="24"/>
              </w:rPr>
            </w:pPr>
            <w:r>
              <w:rPr>
                <w:sz w:val="24"/>
              </w:rPr>
              <w:t>0.5041</w:t>
            </w:r>
          </w:p>
        </w:tc>
        <w:tc>
          <w:tcPr>
            <w:tcW w:w="1855" w:type="dxa"/>
            <w:tcBorders>
              <w:top w:val="single" w:sz="4" w:space="0" w:color="000000"/>
              <w:right w:val="single" w:sz="4" w:space="0" w:color="000000"/>
            </w:tcBorders>
          </w:tcPr>
          <w:p w:rsidR="00E87F2E" w:rsidRDefault="00E87F2E">
            <w:pPr>
              <w:pStyle w:val="TableParagraph"/>
              <w:spacing w:before="0"/>
              <w:jc w:val="left"/>
              <w:rPr>
                <w:rFonts w:ascii="Times New Roman"/>
              </w:rPr>
            </w:pPr>
          </w:p>
        </w:tc>
        <w:tc>
          <w:tcPr>
            <w:tcW w:w="633" w:type="dxa"/>
            <w:tcBorders>
              <w:top w:val="single" w:sz="4" w:space="0" w:color="000000"/>
              <w:left w:val="single" w:sz="4" w:space="0" w:color="000000"/>
              <w:right w:val="single" w:sz="4" w:space="0" w:color="000000"/>
            </w:tcBorders>
          </w:tcPr>
          <w:p w:rsidR="00E87F2E" w:rsidRDefault="00E87F2E">
            <w:pPr>
              <w:pStyle w:val="TableParagraph"/>
              <w:spacing w:before="0"/>
              <w:jc w:val="left"/>
              <w:rPr>
                <w:rFonts w:ascii="Times New Roman"/>
              </w:rPr>
            </w:pPr>
          </w:p>
        </w:tc>
        <w:tc>
          <w:tcPr>
            <w:tcW w:w="1133" w:type="dxa"/>
            <w:tcBorders>
              <w:top w:val="single" w:sz="4" w:space="0" w:color="000000"/>
              <w:left w:val="single" w:sz="4" w:space="0" w:color="000000"/>
              <w:right w:val="single" w:sz="4" w:space="0" w:color="000000"/>
            </w:tcBorders>
          </w:tcPr>
          <w:p w:rsidR="00E87F2E" w:rsidRDefault="00E87F2E">
            <w:pPr>
              <w:pStyle w:val="TableParagraph"/>
              <w:spacing w:before="0"/>
              <w:jc w:val="left"/>
              <w:rPr>
                <w:rFonts w:ascii="Times New Roman"/>
              </w:rPr>
            </w:pPr>
          </w:p>
        </w:tc>
        <w:tc>
          <w:tcPr>
            <w:tcW w:w="996" w:type="dxa"/>
            <w:tcBorders>
              <w:top w:val="single" w:sz="4" w:space="0" w:color="000000"/>
              <w:left w:val="single" w:sz="4" w:space="0" w:color="000000"/>
              <w:right w:val="nil"/>
            </w:tcBorders>
          </w:tcPr>
          <w:p w:rsidR="00E87F2E" w:rsidRDefault="00E87F2E">
            <w:pPr>
              <w:pStyle w:val="TableParagraph"/>
              <w:spacing w:before="0"/>
              <w:jc w:val="left"/>
              <w:rPr>
                <w:rFonts w:ascii="Times New Roman"/>
              </w:rPr>
            </w:pPr>
          </w:p>
        </w:tc>
      </w:tr>
    </w:tbl>
    <w:p w:rsidR="00E87F2E" w:rsidRDefault="005C6DA2">
      <w:pPr>
        <w:pStyle w:val="Heading1"/>
        <w:spacing w:before="63"/>
        <w:ind w:left="223"/>
        <w:jc w:val="center"/>
      </w:pPr>
      <w:r>
        <w:pict>
          <v:line id="_x0000_s1105" style="position:absolute;left:0;text-align:left;z-index:-251187200;mso-wrap-distance-left:0;mso-wrap-distance-right:0;mso-position-horizontal-relative:page;mso-position-vertical-relative:text" from="71.3pt,21.15pt" to="540.1pt,21.15pt" strokeweight="2.16pt">
            <w10:wrap type="topAndBottom" anchorx="page"/>
          </v:line>
        </w:pict>
      </w:r>
      <w:r w:rsidR="00470C67">
        <w:t>TOTAL A = 17.00096135 L/s</w:t>
      </w:r>
    </w:p>
    <w:p w:rsidR="00E87F2E" w:rsidRDefault="00E87F2E">
      <w:pPr>
        <w:pStyle w:val="BodyText"/>
        <w:rPr>
          <w:b/>
          <w:sz w:val="20"/>
        </w:rPr>
      </w:pPr>
    </w:p>
    <w:p w:rsidR="00E87F2E" w:rsidRDefault="00470C67">
      <w:pPr>
        <w:spacing w:before="181"/>
        <w:ind w:right="154"/>
        <w:jc w:val="right"/>
        <w:rPr>
          <w:rFonts w:ascii="Calibri"/>
        </w:rPr>
      </w:pPr>
      <w:r>
        <w:rPr>
          <w:rFonts w:ascii="Calibri"/>
        </w:rPr>
        <w:t>138</w:t>
      </w:r>
    </w:p>
    <w:p w:rsidR="00E87F2E" w:rsidRDefault="00E87F2E">
      <w:pPr>
        <w:jc w:val="right"/>
        <w:rPr>
          <w:rFonts w:ascii="Calibri"/>
        </w:rPr>
        <w:sectPr w:rsidR="00E87F2E">
          <w:pgSz w:w="12240" w:h="18720"/>
          <w:pgMar w:top="1360" w:right="1280" w:bottom="280" w:left="1060" w:header="720" w:footer="720" w:gutter="0"/>
          <w:cols w:space="720"/>
        </w:sectPr>
      </w:pP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5"/>
        <w:gridCol w:w="634"/>
        <w:gridCol w:w="1137"/>
        <w:gridCol w:w="1130"/>
        <w:gridCol w:w="1855"/>
        <w:gridCol w:w="633"/>
        <w:gridCol w:w="1133"/>
        <w:gridCol w:w="996"/>
      </w:tblGrid>
      <w:tr w:rsidR="00E87F2E">
        <w:trPr>
          <w:trHeight w:val="553"/>
        </w:trPr>
        <w:tc>
          <w:tcPr>
            <w:tcW w:w="1855" w:type="dxa"/>
            <w:tcBorders>
              <w:left w:val="nil"/>
              <w:bottom w:val="single" w:sz="4" w:space="0" w:color="000000"/>
              <w:right w:val="single" w:sz="4" w:space="0" w:color="000000"/>
            </w:tcBorders>
          </w:tcPr>
          <w:p w:rsidR="00E87F2E" w:rsidRDefault="00470C67">
            <w:pPr>
              <w:pStyle w:val="TableParagraph"/>
              <w:spacing w:before="138"/>
              <w:ind w:left="127" w:right="108"/>
              <w:rPr>
                <w:sz w:val="24"/>
              </w:rPr>
            </w:pPr>
            <w:r>
              <w:rPr>
                <w:sz w:val="24"/>
              </w:rPr>
              <w:lastRenderedPageBreak/>
              <w:t>Pediatric Ward</w:t>
            </w:r>
          </w:p>
        </w:tc>
        <w:tc>
          <w:tcPr>
            <w:tcW w:w="634" w:type="dxa"/>
            <w:tcBorders>
              <w:left w:val="single" w:sz="4" w:space="0" w:color="000000"/>
              <w:bottom w:val="single" w:sz="4" w:space="0" w:color="000000"/>
              <w:right w:val="single" w:sz="4" w:space="0" w:color="000000"/>
            </w:tcBorders>
          </w:tcPr>
          <w:p w:rsidR="00E87F2E" w:rsidRDefault="00470C67">
            <w:pPr>
              <w:pStyle w:val="TableParagraph"/>
              <w:spacing w:before="138"/>
              <w:ind w:right="1"/>
              <w:rPr>
                <w:sz w:val="24"/>
              </w:rPr>
            </w:pPr>
            <w:r>
              <w:rPr>
                <w:w w:val="99"/>
                <w:sz w:val="24"/>
              </w:rPr>
              <w:t>5</w:t>
            </w:r>
          </w:p>
        </w:tc>
        <w:tc>
          <w:tcPr>
            <w:tcW w:w="1137" w:type="dxa"/>
            <w:tcBorders>
              <w:left w:val="single" w:sz="4" w:space="0" w:color="000000"/>
              <w:bottom w:val="single" w:sz="4" w:space="0" w:color="000000"/>
              <w:right w:val="single" w:sz="4" w:space="0" w:color="000000"/>
            </w:tcBorders>
          </w:tcPr>
          <w:p w:rsidR="00E87F2E" w:rsidRDefault="00470C67">
            <w:pPr>
              <w:pStyle w:val="TableParagraph"/>
              <w:spacing w:before="138"/>
              <w:ind w:left="109" w:right="108"/>
              <w:rPr>
                <w:sz w:val="24"/>
              </w:rPr>
            </w:pPr>
            <w:r>
              <w:rPr>
                <w:sz w:val="24"/>
              </w:rPr>
              <w:t>17.5835</w:t>
            </w:r>
          </w:p>
        </w:tc>
        <w:tc>
          <w:tcPr>
            <w:tcW w:w="1130" w:type="dxa"/>
            <w:tcBorders>
              <w:left w:val="single" w:sz="4" w:space="0" w:color="000000"/>
              <w:bottom w:val="single" w:sz="4" w:space="0" w:color="000000"/>
            </w:tcBorders>
          </w:tcPr>
          <w:p w:rsidR="00E87F2E" w:rsidRDefault="00470C67">
            <w:pPr>
              <w:pStyle w:val="TableParagraph"/>
              <w:spacing w:before="138"/>
              <w:ind w:right="172"/>
              <w:jc w:val="right"/>
              <w:rPr>
                <w:sz w:val="24"/>
              </w:rPr>
            </w:pPr>
            <w:r>
              <w:rPr>
                <w:sz w:val="24"/>
              </w:rPr>
              <w:t>0.8402</w:t>
            </w:r>
          </w:p>
        </w:tc>
        <w:tc>
          <w:tcPr>
            <w:tcW w:w="1855" w:type="dxa"/>
            <w:tcBorders>
              <w:bottom w:val="single" w:sz="4" w:space="0" w:color="000000"/>
              <w:right w:val="single" w:sz="4" w:space="0" w:color="000000"/>
            </w:tcBorders>
          </w:tcPr>
          <w:p w:rsidR="00E87F2E" w:rsidRDefault="00470C67">
            <w:pPr>
              <w:pStyle w:val="TableParagraph"/>
              <w:spacing w:before="2" w:line="270" w:lineRule="atLeast"/>
              <w:ind w:left="838" w:right="183" w:hanging="654"/>
              <w:jc w:val="left"/>
              <w:rPr>
                <w:sz w:val="24"/>
              </w:rPr>
            </w:pPr>
            <w:r>
              <w:rPr>
                <w:sz w:val="24"/>
              </w:rPr>
              <w:t>Female Ward 2</w:t>
            </w:r>
          </w:p>
        </w:tc>
        <w:tc>
          <w:tcPr>
            <w:tcW w:w="633" w:type="dxa"/>
            <w:tcBorders>
              <w:left w:val="single" w:sz="4" w:space="0" w:color="000000"/>
              <w:bottom w:val="single" w:sz="4" w:space="0" w:color="000000"/>
              <w:right w:val="single" w:sz="4" w:space="0" w:color="000000"/>
            </w:tcBorders>
          </w:tcPr>
          <w:p w:rsidR="00E87F2E" w:rsidRDefault="00470C67">
            <w:pPr>
              <w:pStyle w:val="TableParagraph"/>
              <w:spacing w:before="138"/>
              <w:ind w:left="3"/>
              <w:rPr>
                <w:sz w:val="24"/>
              </w:rPr>
            </w:pPr>
            <w:r>
              <w:rPr>
                <w:w w:val="99"/>
                <w:sz w:val="24"/>
              </w:rPr>
              <w:t>4</w:t>
            </w:r>
          </w:p>
        </w:tc>
        <w:tc>
          <w:tcPr>
            <w:tcW w:w="1133" w:type="dxa"/>
            <w:tcBorders>
              <w:left w:val="single" w:sz="4" w:space="0" w:color="000000"/>
              <w:bottom w:val="single" w:sz="4" w:space="0" w:color="000000"/>
              <w:right w:val="single" w:sz="4" w:space="0" w:color="000000"/>
            </w:tcBorders>
          </w:tcPr>
          <w:p w:rsidR="00E87F2E" w:rsidRDefault="00470C67">
            <w:pPr>
              <w:pStyle w:val="TableParagraph"/>
              <w:spacing w:before="138"/>
              <w:ind w:left="127"/>
              <w:jc w:val="left"/>
              <w:rPr>
                <w:sz w:val="24"/>
              </w:rPr>
            </w:pPr>
            <w:r>
              <w:rPr>
                <w:sz w:val="24"/>
              </w:rPr>
              <w:t>14.0668</w:t>
            </w:r>
          </w:p>
        </w:tc>
        <w:tc>
          <w:tcPr>
            <w:tcW w:w="996" w:type="dxa"/>
            <w:tcBorders>
              <w:left w:val="single" w:sz="4" w:space="0" w:color="000000"/>
              <w:bottom w:val="single" w:sz="4" w:space="0" w:color="000000"/>
              <w:right w:val="nil"/>
            </w:tcBorders>
          </w:tcPr>
          <w:p w:rsidR="00E87F2E" w:rsidRDefault="00470C67">
            <w:pPr>
              <w:pStyle w:val="TableParagraph"/>
              <w:spacing w:before="138"/>
              <w:ind w:left="127"/>
              <w:jc w:val="left"/>
              <w:rPr>
                <w:sz w:val="24"/>
              </w:rPr>
            </w:pPr>
            <w:r>
              <w:rPr>
                <w:sz w:val="24"/>
              </w:rPr>
              <w:t>0.6722</w:t>
            </w:r>
          </w:p>
        </w:tc>
      </w:tr>
      <w:tr w:rsidR="00E87F2E">
        <w:trPr>
          <w:trHeight w:val="395"/>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ind w:left="127" w:right="108"/>
              <w:rPr>
                <w:sz w:val="24"/>
              </w:rPr>
            </w:pPr>
            <w:r>
              <w:rPr>
                <w:sz w:val="24"/>
              </w:rPr>
              <w:t>Pediatrician</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
              <w:rPr>
                <w:sz w:val="24"/>
              </w:rPr>
            </w:pPr>
            <w:r>
              <w:rPr>
                <w:w w:val="99"/>
                <w:sz w:val="24"/>
              </w:rPr>
              <w:t>1</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9" w:right="108"/>
              <w:rPr>
                <w:sz w:val="24"/>
              </w:rPr>
            </w:pPr>
            <w:r>
              <w:rPr>
                <w:sz w:val="24"/>
              </w:rPr>
              <w:t>3.5167</w:t>
            </w:r>
          </w:p>
        </w:tc>
        <w:tc>
          <w:tcPr>
            <w:tcW w:w="1130" w:type="dxa"/>
            <w:tcBorders>
              <w:top w:val="single" w:sz="4" w:space="0" w:color="000000"/>
              <w:left w:val="single" w:sz="4" w:space="0" w:color="000000"/>
              <w:bottom w:val="single" w:sz="4" w:space="0" w:color="000000"/>
            </w:tcBorders>
          </w:tcPr>
          <w:p w:rsidR="00E87F2E" w:rsidRDefault="00470C67">
            <w:pPr>
              <w:pStyle w:val="TableParagraph"/>
              <w:ind w:right="172"/>
              <w:jc w:val="right"/>
              <w:rPr>
                <w:sz w:val="24"/>
              </w:rPr>
            </w:pPr>
            <w:r>
              <w:rPr>
                <w:sz w:val="24"/>
              </w:rPr>
              <w:t>0.1680</w:t>
            </w:r>
          </w:p>
        </w:tc>
        <w:tc>
          <w:tcPr>
            <w:tcW w:w="1855" w:type="dxa"/>
            <w:tcBorders>
              <w:top w:val="single" w:sz="4" w:space="0" w:color="000000"/>
              <w:bottom w:val="single" w:sz="4" w:space="0" w:color="000000"/>
              <w:right w:val="single" w:sz="4" w:space="0" w:color="000000"/>
            </w:tcBorders>
          </w:tcPr>
          <w:p w:rsidR="00E87F2E" w:rsidRDefault="00470C67">
            <w:pPr>
              <w:pStyle w:val="TableParagraph"/>
              <w:ind w:left="87" w:right="99"/>
              <w:rPr>
                <w:sz w:val="24"/>
              </w:rPr>
            </w:pPr>
            <w:r>
              <w:rPr>
                <w:sz w:val="24"/>
              </w:rPr>
              <w:t>Isolation Ward</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
              <w:rPr>
                <w:sz w:val="24"/>
              </w:rPr>
            </w:pPr>
            <w:r>
              <w:rPr>
                <w:w w:val="99"/>
                <w:sz w:val="24"/>
              </w:rPr>
              <w:t>4</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7"/>
              <w:jc w:val="left"/>
              <w:rPr>
                <w:sz w:val="24"/>
              </w:rPr>
            </w:pPr>
            <w:r>
              <w:rPr>
                <w:sz w:val="24"/>
              </w:rPr>
              <w:t>14.0668</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ind w:left="127"/>
              <w:jc w:val="left"/>
              <w:rPr>
                <w:sz w:val="24"/>
              </w:rPr>
            </w:pPr>
            <w:r>
              <w:rPr>
                <w:sz w:val="24"/>
              </w:rPr>
              <w:t>0.6722</w:t>
            </w:r>
          </w:p>
        </w:tc>
      </w:tr>
      <w:tr w:rsidR="00E87F2E">
        <w:trPr>
          <w:trHeight w:val="827"/>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0" w:lineRule="atLeast"/>
              <w:ind w:left="180" w:right="160" w:firstLine="2"/>
              <w:rPr>
                <w:sz w:val="24"/>
              </w:rPr>
            </w:pPr>
            <w:r>
              <w:rPr>
                <w:sz w:val="24"/>
              </w:rPr>
              <w:t>Central Sterilizing and Supply Room</w:t>
            </w:r>
          </w:p>
        </w:tc>
        <w:tc>
          <w:tcPr>
            <w:tcW w:w="634"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rFonts w:ascii="Calibri"/>
              </w:rPr>
            </w:pPr>
          </w:p>
          <w:p w:rsidR="00E87F2E" w:rsidRDefault="00470C67">
            <w:pPr>
              <w:pStyle w:val="TableParagraph"/>
              <w:spacing w:before="0"/>
              <w:ind w:right="1"/>
              <w:rPr>
                <w:sz w:val="24"/>
              </w:rPr>
            </w:pPr>
            <w:r>
              <w:rPr>
                <w:w w:val="99"/>
                <w:sz w:val="24"/>
              </w:rPr>
              <w:t>3</w:t>
            </w:r>
          </w:p>
        </w:tc>
        <w:tc>
          <w:tcPr>
            <w:tcW w:w="1137"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rFonts w:ascii="Calibri"/>
              </w:rPr>
            </w:pPr>
          </w:p>
          <w:p w:rsidR="00E87F2E" w:rsidRDefault="00470C67">
            <w:pPr>
              <w:pStyle w:val="TableParagraph"/>
              <w:spacing w:before="0"/>
              <w:ind w:left="109" w:right="108"/>
              <w:rPr>
                <w:sz w:val="24"/>
              </w:rPr>
            </w:pPr>
            <w:r>
              <w:rPr>
                <w:sz w:val="24"/>
              </w:rPr>
              <w:t>10.5501</w:t>
            </w:r>
          </w:p>
        </w:tc>
        <w:tc>
          <w:tcPr>
            <w:tcW w:w="1130" w:type="dxa"/>
            <w:tcBorders>
              <w:top w:val="single" w:sz="4" w:space="0" w:color="000000"/>
              <w:left w:val="single" w:sz="4" w:space="0" w:color="000000"/>
              <w:bottom w:val="single" w:sz="4" w:space="0" w:color="000000"/>
            </w:tcBorders>
          </w:tcPr>
          <w:p w:rsidR="00E87F2E" w:rsidRDefault="00E87F2E">
            <w:pPr>
              <w:pStyle w:val="TableParagraph"/>
              <w:spacing w:before="7"/>
              <w:jc w:val="left"/>
              <w:rPr>
                <w:rFonts w:ascii="Calibri"/>
              </w:rPr>
            </w:pPr>
          </w:p>
          <w:p w:rsidR="00E87F2E" w:rsidRDefault="00470C67">
            <w:pPr>
              <w:pStyle w:val="TableParagraph"/>
              <w:spacing w:before="0"/>
              <w:ind w:right="172"/>
              <w:jc w:val="right"/>
              <w:rPr>
                <w:sz w:val="24"/>
              </w:rPr>
            </w:pPr>
            <w:r>
              <w:rPr>
                <w:sz w:val="24"/>
              </w:rPr>
              <w:t>0.5041</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0" w:line="270" w:lineRule="atLeast"/>
              <w:ind w:left="125" w:right="138"/>
              <w:rPr>
                <w:sz w:val="24"/>
              </w:rPr>
            </w:pPr>
            <w:r>
              <w:rPr>
                <w:sz w:val="24"/>
              </w:rPr>
              <w:t>Treatment and Medication Area</w:t>
            </w:r>
          </w:p>
        </w:tc>
        <w:tc>
          <w:tcPr>
            <w:tcW w:w="63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rFonts w:ascii="Calibri"/>
              </w:rPr>
            </w:pPr>
          </w:p>
          <w:p w:rsidR="00E87F2E" w:rsidRDefault="00470C67">
            <w:pPr>
              <w:pStyle w:val="TableParagraph"/>
              <w:spacing w:before="0"/>
              <w:ind w:left="3"/>
              <w:rPr>
                <w:sz w:val="24"/>
              </w:rPr>
            </w:pPr>
            <w:r>
              <w:rPr>
                <w:w w:val="99"/>
                <w:sz w:val="24"/>
              </w:rPr>
              <w:t>2</w:t>
            </w:r>
          </w:p>
        </w:tc>
        <w:tc>
          <w:tcPr>
            <w:tcW w:w="113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rFonts w:ascii="Calibri"/>
              </w:rPr>
            </w:pPr>
          </w:p>
          <w:p w:rsidR="00E87F2E" w:rsidRDefault="00470C67">
            <w:pPr>
              <w:pStyle w:val="TableParagraph"/>
              <w:spacing w:before="0"/>
              <w:ind w:left="194"/>
              <w:jc w:val="left"/>
              <w:rPr>
                <w:sz w:val="24"/>
              </w:rPr>
            </w:pPr>
            <w:r>
              <w:rPr>
                <w:sz w:val="24"/>
              </w:rPr>
              <w:t>7.0334</w:t>
            </w:r>
          </w:p>
        </w:tc>
        <w:tc>
          <w:tcPr>
            <w:tcW w:w="996" w:type="dxa"/>
            <w:tcBorders>
              <w:top w:val="single" w:sz="4" w:space="0" w:color="000000"/>
              <w:left w:val="single" w:sz="4" w:space="0" w:color="000000"/>
              <w:bottom w:val="single" w:sz="4" w:space="0" w:color="000000"/>
              <w:right w:val="nil"/>
            </w:tcBorders>
          </w:tcPr>
          <w:p w:rsidR="00E87F2E" w:rsidRDefault="00E87F2E">
            <w:pPr>
              <w:pStyle w:val="TableParagraph"/>
              <w:spacing w:before="7"/>
              <w:jc w:val="left"/>
              <w:rPr>
                <w:rFonts w:ascii="Calibri"/>
              </w:rPr>
            </w:pPr>
          </w:p>
          <w:p w:rsidR="00E87F2E" w:rsidRDefault="00470C67">
            <w:pPr>
              <w:pStyle w:val="TableParagraph"/>
              <w:spacing w:before="0"/>
              <w:ind w:left="127"/>
              <w:jc w:val="left"/>
              <w:rPr>
                <w:sz w:val="24"/>
              </w:rPr>
            </w:pPr>
            <w:r>
              <w:rPr>
                <w:sz w:val="24"/>
              </w:rPr>
              <w:t>0.3361</w:t>
            </w:r>
          </w:p>
        </w:tc>
      </w:tr>
      <w:tr w:rsidR="00E87F2E">
        <w:trPr>
          <w:trHeight w:val="398"/>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26" w:right="108"/>
              <w:rPr>
                <w:sz w:val="24"/>
              </w:rPr>
            </w:pPr>
            <w:r>
              <w:rPr>
                <w:sz w:val="24"/>
              </w:rPr>
              <w:t>Storage</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1"/>
              <w:rPr>
                <w:sz w:val="24"/>
              </w:rPr>
            </w:pPr>
            <w:r>
              <w:rPr>
                <w:w w:val="99"/>
                <w:sz w:val="24"/>
              </w:rPr>
              <w:t>2</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9" w:right="108"/>
              <w:rPr>
                <w:sz w:val="24"/>
              </w:rPr>
            </w:pPr>
            <w:r>
              <w:rPr>
                <w:sz w:val="24"/>
              </w:rPr>
              <w:t>7.0334</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62"/>
              <w:ind w:right="172"/>
              <w:jc w:val="right"/>
              <w:rPr>
                <w:sz w:val="24"/>
              </w:rPr>
            </w:pPr>
            <w:r>
              <w:rPr>
                <w:sz w:val="24"/>
              </w:rPr>
              <w:t>0.3361</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62"/>
              <w:ind w:left="86" w:right="99"/>
              <w:rPr>
                <w:sz w:val="24"/>
              </w:rPr>
            </w:pPr>
            <w:r>
              <w:rPr>
                <w:sz w:val="24"/>
              </w:rPr>
              <w:t>Medicine</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
              <w:rPr>
                <w:sz w:val="24"/>
              </w:rPr>
            </w:pPr>
            <w:r>
              <w:rPr>
                <w:w w:val="99"/>
                <w:sz w:val="24"/>
              </w:rPr>
              <w:t>1</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94"/>
              <w:jc w:val="left"/>
              <w:rPr>
                <w:sz w:val="24"/>
              </w:rPr>
            </w:pPr>
            <w:r>
              <w:rPr>
                <w:sz w:val="24"/>
              </w:rPr>
              <w:t>3.5167</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127"/>
              <w:jc w:val="left"/>
              <w:rPr>
                <w:sz w:val="24"/>
              </w:rPr>
            </w:pPr>
            <w:r>
              <w:rPr>
                <w:sz w:val="24"/>
              </w:rPr>
              <w:t>0.1680</w:t>
            </w:r>
          </w:p>
        </w:tc>
      </w:tr>
      <w:tr w:rsidR="00E87F2E">
        <w:trPr>
          <w:trHeight w:val="397"/>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ind w:left="127" w:right="105"/>
              <w:rPr>
                <w:sz w:val="24"/>
              </w:rPr>
            </w:pPr>
            <w:r>
              <w:rPr>
                <w:sz w:val="24"/>
              </w:rPr>
              <w:t>Housekeeping</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1"/>
              <w:rPr>
                <w:sz w:val="24"/>
              </w:rPr>
            </w:pPr>
            <w:r>
              <w:rPr>
                <w:w w:val="99"/>
                <w:sz w:val="24"/>
              </w:rPr>
              <w:t>2</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9" w:right="108"/>
              <w:rPr>
                <w:sz w:val="24"/>
              </w:rPr>
            </w:pPr>
            <w:r>
              <w:rPr>
                <w:sz w:val="24"/>
              </w:rPr>
              <w:t>7.0334</w:t>
            </w:r>
          </w:p>
        </w:tc>
        <w:tc>
          <w:tcPr>
            <w:tcW w:w="1130" w:type="dxa"/>
            <w:tcBorders>
              <w:top w:val="single" w:sz="4" w:space="0" w:color="000000"/>
              <w:left w:val="single" w:sz="4" w:space="0" w:color="000000"/>
              <w:bottom w:val="single" w:sz="4" w:space="0" w:color="000000"/>
            </w:tcBorders>
          </w:tcPr>
          <w:p w:rsidR="00E87F2E" w:rsidRDefault="00470C67">
            <w:pPr>
              <w:pStyle w:val="TableParagraph"/>
              <w:ind w:right="172"/>
              <w:jc w:val="right"/>
              <w:rPr>
                <w:sz w:val="24"/>
              </w:rPr>
            </w:pPr>
            <w:r>
              <w:rPr>
                <w:sz w:val="24"/>
              </w:rPr>
              <w:t>0.3361</w:t>
            </w:r>
          </w:p>
        </w:tc>
        <w:tc>
          <w:tcPr>
            <w:tcW w:w="1855" w:type="dxa"/>
            <w:tcBorders>
              <w:top w:val="single" w:sz="4" w:space="0" w:color="000000"/>
              <w:bottom w:val="single" w:sz="4" w:space="0" w:color="000000"/>
              <w:right w:val="single" w:sz="4" w:space="0" w:color="000000"/>
            </w:tcBorders>
          </w:tcPr>
          <w:p w:rsidR="00E87F2E" w:rsidRDefault="00470C67">
            <w:pPr>
              <w:pStyle w:val="TableParagraph"/>
              <w:ind w:left="86" w:right="99"/>
              <w:rPr>
                <w:sz w:val="24"/>
              </w:rPr>
            </w:pPr>
            <w:r>
              <w:rPr>
                <w:sz w:val="24"/>
              </w:rPr>
              <w:t xml:space="preserve">OB - </w:t>
            </w:r>
            <w:proofErr w:type="spellStart"/>
            <w:r>
              <w:rPr>
                <w:sz w:val="24"/>
              </w:rPr>
              <w:t>Gyne</w:t>
            </w:r>
            <w:proofErr w:type="spellEnd"/>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
              <w:rPr>
                <w:sz w:val="24"/>
              </w:rPr>
            </w:pPr>
            <w:r>
              <w:rPr>
                <w:w w:val="99"/>
                <w:sz w:val="24"/>
              </w:rPr>
              <w:t>1</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94"/>
              <w:jc w:val="left"/>
              <w:rPr>
                <w:sz w:val="24"/>
              </w:rPr>
            </w:pPr>
            <w:r>
              <w:rPr>
                <w:sz w:val="24"/>
              </w:rPr>
              <w:t>3.5167</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ind w:left="127"/>
              <w:jc w:val="left"/>
              <w:rPr>
                <w:sz w:val="24"/>
              </w:rPr>
            </w:pPr>
            <w:r>
              <w:rPr>
                <w:sz w:val="24"/>
              </w:rPr>
              <w:t>0.1680</w:t>
            </w:r>
          </w:p>
        </w:tc>
      </w:tr>
      <w:tr w:rsidR="00E87F2E">
        <w:trPr>
          <w:trHeight w:val="551"/>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137"/>
              <w:ind w:left="127" w:right="106"/>
              <w:rPr>
                <w:sz w:val="24"/>
              </w:rPr>
            </w:pPr>
            <w:r>
              <w:rPr>
                <w:sz w:val="24"/>
              </w:rPr>
              <w:t>Breastfeeding</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right="1"/>
              <w:rPr>
                <w:sz w:val="24"/>
              </w:rPr>
            </w:pPr>
            <w:r>
              <w:rPr>
                <w:w w:val="99"/>
                <w:sz w:val="24"/>
              </w:rPr>
              <w:t>1</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109" w:right="108"/>
              <w:rPr>
                <w:sz w:val="24"/>
              </w:rPr>
            </w:pPr>
            <w:r>
              <w:rPr>
                <w:sz w:val="24"/>
              </w:rPr>
              <w:t>3.5167</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137"/>
              <w:ind w:right="172"/>
              <w:jc w:val="right"/>
              <w:rPr>
                <w:sz w:val="24"/>
              </w:rPr>
            </w:pPr>
            <w:r>
              <w:rPr>
                <w:sz w:val="24"/>
              </w:rPr>
              <w:t>0.1680</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0" w:line="270" w:lineRule="atLeast"/>
              <w:ind w:left="312" w:right="308" w:firstLine="108"/>
              <w:jc w:val="left"/>
              <w:rPr>
                <w:sz w:val="24"/>
              </w:rPr>
            </w:pPr>
            <w:r>
              <w:rPr>
                <w:sz w:val="24"/>
              </w:rPr>
              <w:t>Surgery / Anesthesia</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3"/>
              <w:rPr>
                <w:sz w:val="24"/>
              </w:rPr>
            </w:pPr>
            <w:r>
              <w:rPr>
                <w:w w:val="99"/>
                <w:sz w:val="24"/>
              </w:rPr>
              <w:t>1</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194"/>
              <w:jc w:val="left"/>
              <w:rPr>
                <w:sz w:val="24"/>
              </w:rPr>
            </w:pPr>
            <w:r>
              <w:rPr>
                <w:sz w:val="24"/>
              </w:rPr>
              <w:t>3.5167</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137"/>
              <w:ind w:left="127"/>
              <w:jc w:val="left"/>
              <w:rPr>
                <w:sz w:val="24"/>
              </w:rPr>
            </w:pPr>
            <w:r>
              <w:rPr>
                <w:sz w:val="24"/>
              </w:rPr>
              <w:t>0.1680</w:t>
            </w:r>
          </w:p>
        </w:tc>
      </w:tr>
      <w:tr w:rsidR="00E87F2E">
        <w:trPr>
          <w:trHeight w:val="551"/>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136"/>
              <w:ind w:left="126" w:right="108"/>
              <w:rPr>
                <w:sz w:val="24"/>
              </w:rPr>
            </w:pPr>
            <w:r>
              <w:rPr>
                <w:sz w:val="24"/>
              </w:rPr>
              <w:t>Babies</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6"/>
              <w:ind w:left="124" w:right="125"/>
              <w:rPr>
                <w:sz w:val="24"/>
              </w:rPr>
            </w:pPr>
            <w:r>
              <w:rPr>
                <w:sz w:val="24"/>
              </w:rPr>
              <w:t>1.5</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6"/>
              <w:ind w:left="109" w:right="108"/>
              <w:rPr>
                <w:sz w:val="24"/>
              </w:rPr>
            </w:pPr>
            <w:r>
              <w:rPr>
                <w:sz w:val="24"/>
              </w:rPr>
              <w:t>5.2751</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136"/>
              <w:ind w:right="172"/>
              <w:jc w:val="right"/>
              <w:rPr>
                <w:sz w:val="24"/>
              </w:rPr>
            </w:pPr>
            <w:r>
              <w:rPr>
                <w:sz w:val="24"/>
              </w:rPr>
              <w:t>0.2521</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0" w:line="270" w:lineRule="atLeast"/>
              <w:ind w:left="272" w:right="268" w:firstLine="7"/>
              <w:jc w:val="left"/>
              <w:rPr>
                <w:sz w:val="24"/>
              </w:rPr>
            </w:pPr>
            <w:r>
              <w:rPr>
                <w:sz w:val="24"/>
              </w:rPr>
              <w:t>Department Head Office</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6"/>
              <w:ind w:left="3"/>
              <w:rPr>
                <w:sz w:val="24"/>
              </w:rPr>
            </w:pPr>
            <w:r>
              <w:rPr>
                <w:w w:val="99"/>
                <w:sz w:val="24"/>
              </w:rPr>
              <w:t>2</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6"/>
              <w:ind w:left="194"/>
              <w:jc w:val="left"/>
              <w:rPr>
                <w:sz w:val="24"/>
              </w:rPr>
            </w:pPr>
            <w:r>
              <w:rPr>
                <w:sz w:val="24"/>
              </w:rPr>
              <w:t>7.0334</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136"/>
              <w:ind w:left="127"/>
              <w:jc w:val="left"/>
              <w:rPr>
                <w:sz w:val="24"/>
              </w:rPr>
            </w:pPr>
            <w:r>
              <w:rPr>
                <w:sz w:val="24"/>
              </w:rPr>
              <w:t>0.3361</w:t>
            </w:r>
          </w:p>
        </w:tc>
      </w:tr>
      <w:tr w:rsidR="00E87F2E">
        <w:trPr>
          <w:trHeight w:val="550"/>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138"/>
              <w:ind w:left="127" w:right="108"/>
              <w:rPr>
                <w:sz w:val="24"/>
              </w:rPr>
            </w:pPr>
            <w:r>
              <w:rPr>
                <w:sz w:val="24"/>
              </w:rPr>
              <w:t>Male Ward 1</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8"/>
              <w:ind w:right="1"/>
              <w:rPr>
                <w:sz w:val="24"/>
              </w:rPr>
            </w:pPr>
            <w:r>
              <w:rPr>
                <w:w w:val="99"/>
                <w:sz w:val="24"/>
              </w:rPr>
              <w:t>3</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8"/>
              <w:ind w:left="109" w:right="108"/>
              <w:rPr>
                <w:sz w:val="24"/>
              </w:rPr>
            </w:pPr>
            <w:r>
              <w:rPr>
                <w:sz w:val="24"/>
              </w:rPr>
              <w:t>10.5501</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138"/>
              <w:ind w:right="172"/>
              <w:jc w:val="right"/>
              <w:rPr>
                <w:sz w:val="24"/>
              </w:rPr>
            </w:pPr>
            <w:r>
              <w:rPr>
                <w:sz w:val="24"/>
              </w:rPr>
              <w:t>0.5041</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4" w:line="276" w:lineRule="exact"/>
              <w:ind w:left="286" w:right="280" w:firstLine="182"/>
              <w:jc w:val="left"/>
              <w:rPr>
                <w:sz w:val="24"/>
              </w:rPr>
            </w:pPr>
            <w:r>
              <w:rPr>
                <w:sz w:val="24"/>
              </w:rPr>
              <w:t>Doctor's Conference</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8"/>
              <w:ind w:left="3"/>
              <w:rPr>
                <w:sz w:val="24"/>
              </w:rPr>
            </w:pPr>
            <w:r>
              <w:rPr>
                <w:w w:val="99"/>
                <w:sz w:val="24"/>
              </w:rPr>
              <w:t>2</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8"/>
              <w:ind w:left="194"/>
              <w:jc w:val="left"/>
              <w:rPr>
                <w:sz w:val="24"/>
              </w:rPr>
            </w:pPr>
            <w:r>
              <w:rPr>
                <w:sz w:val="24"/>
              </w:rPr>
              <w:t>7.0334</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138"/>
              <w:ind w:left="127"/>
              <w:jc w:val="left"/>
              <w:rPr>
                <w:sz w:val="24"/>
              </w:rPr>
            </w:pPr>
            <w:r>
              <w:rPr>
                <w:sz w:val="24"/>
              </w:rPr>
              <w:t>0.3361</w:t>
            </w:r>
          </w:p>
        </w:tc>
      </w:tr>
      <w:tr w:rsidR="00E87F2E">
        <w:trPr>
          <w:trHeight w:val="547"/>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135"/>
              <w:ind w:left="127" w:right="108"/>
              <w:rPr>
                <w:sz w:val="24"/>
              </w:rPr>
            </w:pPr>
            <w:r>
              <w:rPr>
                <w:sz w:val="24"/>
              </w:rPr>
              <w:t>Male Ward 2</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5"/>
              <w:ind w:right="1"/>
              <w:rPr>
                <w:sz w:val="24"/>
              </w:rPr>
            </w:pPr>
            <w:r>
              <w:rPr>
                <w:w w:val="99"/>
                <w:sz w:val="24"/>
              </w:rPr>
              <w:t>3</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5"/>
              <w:ind w:left="109" w:right="108"/>
              <w:rPr>
                <w:sz w:val="24"/>
              </w:rPr>
            </w:pPr>
            <w:r>
              <w:rPr>
                <w:sz w:val="24"/>
              </w:rPr>
              <w:t>10.5501</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135"/>
              <w:ind w:right="172"/>
              <w:jc w:val="right"/>
              <w:rPr>
                <w:sz w:val="24"/>
              </w:rPr>
            </w:pPr>
            <w:r>
              <w:rPr>
                <w:sz w:val="24"/>
              </w:rPr>
              <w:t>0.5041</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0" w:line="276" w:lineRule="exact"/>
              <w:ind w:left="512" w:right="380" w:hanging="125"/>
              <w:jc w:val="left"/>
              <w:rPr>
                <w:sz w:val="24"/>
              </w:rPr>
            </w:pPr>
            <w:r>
              <w:rPr>
                <w:sz w:val="24"/>
              </w:rPr>
              <w:t>Hallway 2 (inside)</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5"/>
              <w:ind w:left="3"/>
              <w:rPr>
                <w:sz w:val="24"/>
              </w:rPr>
            </w:pPr>
            <w:r>
              <w:rPr>
                <w:w w:val="99"/>
                <w:sz w:val="24"/>
              </w:rPr>
              <w:t>1</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5"/>
              <w:ind w:left="194"/>
              <w:jc w:val="left"/>
              <w:rPr>
                <w:sz w:val="24"/>
              </w:rPr>
            </w:pPr>
            <w:r>
              <w:rPr>
                <w:sz w:val="24"/>
              </w:rPr>
              <w:t>3.5167</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135"/>
              <w:ind w:left="127"/>
              <w:jc w:val="left"/>
              <w:rPr>
                <w:sz w:val="24"/>
              </w:rPr>
            </w:pPr>
            <w:r>
              <w:rPr>
                <w:sz w:val="24"/>
              </w:rPr>
              <w:t>0.1680</w:t>
            </w:r>
          </w:p>
        </w:tc>
      </w:tr>
      <w:tr w:rsidR="00E87F2E">
        <w:trPr>
          <w:trHeight w:val="546"/>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134"/>
              <w:ind w:left="123" w:right="108"/>
              <w:rPr>
                <w:sz w:val="24"/>
              </w:rPr>
            </w:pPr>
            <w:r>
              <w:rPr>
                <w:sz w:val="24"/>
              </w:rPr>
              <w:t>Dialysis - RE</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4"/>
              <w:ind w:right="1"/>
              <w:rPr>
                <w:sz w:val="24"/>
              </w:rPr>
            </w:pPr>
            <w:r>
              <w:rPr>
                <w:w w:val="99"/>
                <w:sz w:val="24"/>
              </w:rPr>
              <w:t>1</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4"/>
              <w:ind w:left="109" w:right="108"/>
              <w:rPr>
                <w:sz w:val="24"/>
              </w:rPr>
            </w:pPr>
            <w:r>
              <w:rPr>
                <w:sz w:val="24"/>
              </w:rPr>
              <w:t>3.5167</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134"/>
              <w:ind w:right="172"/>
              <w:jc w:val="right"/>
              <w:rPr>
                <w:sz w:val="24"/>
              </w:rPr>
            </w:pPr>
            <w:r>
              <w:rPr>
                <w:sz w:val="24"/>
              </w:rPr>
              <w:t>0.1680</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0" w:line="271" w:lineRule="exact"/>
              <w:ind w:left="87" w:right="96"/>
              <w:rPr>
                <w:sz w:val="24"/>
              </w:rPr>
            </w:pPr>
            <w:r>
              <w:rPr>
                <w:sz w:val="24"/>
              </w:rPr>
              <w:t>Recovery</w:t>
            </w:r>
          </w:p>
          <w:p w:rsidR="00E87F2E" w:rsidRDefault="00470C67">
            <w:pPr>
              <w:pStyle w:val="TableParagraph"/>
              <w:spacing w:before="0" w:line="255" w:lineRule="exact"/>
              <w:ind w:left="87" w:right="98"/>
              <w:rPr>
                <w:sz w:val="24"/>
              </w:rPr>
            </w:pPr>
            <w:r>
              <w:rPr>
                <w:sz w:val="24"/>
              </w:rPr>
              <w:t>Room</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4"/>
              <w:ind w:left="83" w:right="81"/>
              <w:rPr>
                <w:sz w:val="24"/>
              </w:rPr>
            </w:pPr>
            <w:r>
              <w:rPr>
                <w:sz w:val="24"/>
              </w:rPr>
              <w:t>2.5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4"/>
              <w:ind w:left="194"/>
              <w:jc w:val="left"/>
              <w:rPr>
                <w:sz w:val="24"/>
              </w:rPr>
            </w:pPr>
            <w:r>
              <w:rPr>
                <w:sz w:val="24"/>
              </w:rPr>
              <w:t>8.7918</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134"/>
              <w:ind w:left="127"/>
              <w:jc w:val="left"/>
              <w:rPr>
                <w:sz w:val="24"/>
              </w:rPr>
            </w:pPr>
            <w:r>
              <w:rPr>
                <w:sz w:val="24"/>
              </w:rPr>
              <w:t>0.4201</w:t>
            </w:r>
          </w:p>
        </w:tc>
      </w:tr>
      <w:tr w:rsidR="00E87F2E">
        <w:trPr>
          <w:trHeight w:val="397"/>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25" w:right="108"/>
              <w:rPr>
                <w:sz w:val="24"/>
              </w:rPr>
            </w:pPr>
            <w:r>
              <w:rPr>
                <w:sz w:val="24"/>
              </w:rPr>
              <w:t>Dialysis</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1"/>
              <w:rPr>
                <w:sz w:val="24"/>
              </w:rPr>
            </w:pPr>
            <w:r>
              <w:rPr>
                <w:w w:val="99"/>
                <w:sz w:val="24"/>
              </w:rPr>
              <w:t>4</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9" w:right="108"/>
              <w:rPr>
                <w:sz w:val="24"/>
              </w:rPr>
            </w:pPr>
            <w:r>
              <w:rPr>
                <w:sz w:val="24"/>
              </w:rPr>
              <w:t>14.0668</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62"/>
              <w:ind w:right="172"/>
              <w:jc w:val="right"/>
              <w:rPr>
                <w:sz w:val="24"/>
              </w:rPr>
            </w:pPr>
            <w:r>
              <w:rPr>
                <w:sz w:val="24"/>
              </w:rPr>
              <w:t>0.6722</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62"/>
              <w:ind w:left="85" w:right="99"/>
              <w:rPr>
                <w:sz w:val="24"/>
              </w:rPr>
            </w:pPr>
            <w:r>
              <w:rPr>
                <w:sz w:val="24"/>
              </w:rPr>
              <w:t>Labor Room</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83" w:right="81"/>
              <w:rPr>
                <w:sz w:val="24"/>
              </w:rPr>
            </w:pPr>
            <w:r>
              <w:rPr>
                <w:sz w:val="24"/>
              </w:rPr>
              <w:t>1.5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94"/>
              <w:jc w:val="left"/>
              <w:rPr>
                <w:sz w:val="24"/>
              </w:rPr>
            </w:pPr>
            <w:r>
              <w:rPr>
                <w:sz w:val="24"/>
              </w:rPr>
              <w:t>5.2751</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127"/>
              <w:jc w:val="left"/>
              <w:rPr>
                <w:sz w:val="24"/>
              </w:rPr>
            </w:pPr>
            <w:r>
              <w:rPr>
                <w:sz w:val="24"/>
              </w:rPr>
              <w:t>0.2521</w:t>
            </w:r>
          </w:p>
        </w:tc>
      </w:tr>
      <w:tr w:rsidR="00E87F2E">
        <w:trPr>
          <w:trHeight w:val="551"/>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139"/>
              <w:ind w:left="124" w:right="108"/>
              <w:rPr>
                <w:sz w:val="24"/>
              </w:rPr>
            </w:pPr>
            <w:r>
              <w:rPr>
                <w:sz w:val="24"/>
              </w:rPr>
              <w:t>Dialysis - ROS</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124" w:right="125"/>
              <w:rPr>
                <w:sz w:val="24"/>
              </w:rPr>
            </w:pPr>
            <w:r>
              <w:rPr>
                <w:sz w:val="24"/>
              </w:rPr>
              <w:t>1.5</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109" w:right="108"/>
              <w:rPr>
                <w:sz w:val="24"/>
              </w:rPr>
            </w:pPr>
            <w:r>
              <w:rPr>
                <w:sz w:val="24"/>
              </w:rPr>
              <w:t>5.2751</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139"/>
              <w:ind w:right="172"/>
              <w:jc w:val="right"/>
              <w:rPr>
                <w:sz w:val="24"/>
              </w:rPr>
            </w:pPr>
            <w:r>
              <w:rPr>
                <w:sz w:val="24"/>
              </w:rPr>
              <w:t>0.2521</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0" w:line="270" w:lineRule="atLeast"/>
              <w:ind w:left="512" w:right="479" w:hanging="24"/>
              <w:jc w:val="left"/>
              <w:rPr>
                <w:sz w:val="24"/>
              </w:rPr>
            </w:pPr>
            <w:r>
              <w:rPr>
                <w:sz w:val="24"/>
              </w:rPr>
              <w:t>Hallway (inside)</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3"/>
              <w:rPr>
                <w:sz w:val="24"/>
              </w:rPr>
            </w:pPr>
            <w:r>
              <w:rPr>
                <w:w w:val="99"/>
                <w:sz w:val="24"/>
              </w:rPr>
              <w:t>4</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127"/>
              <w:jc w:val="left"/>
              <w:rPr>
                <w:sz w:val="24"/>
              </w:rPr>
            </w:pPr>
            <w:r>
              <w:rPr>
                <w:sz w:val="24"/>
              </w:rPr>
              <w:t>14.0668</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139"/>
              <w:ind w:left="127"/>
              <w:jc w:val="left"/>
              <w:rPr>
                <w:sz w:val="24"/>
              </w:rPr>
            </w:pPr>
            <w:r>
              <w:rPr>
                <w:sz w:val="24"/>
              </w:rPr>
              <w:t>0.6722</w:t>
            </w:r>
          </w:p>
        </w:tc>
      </w:tr>
      <w:tr w:rsidR="00E87F2E">
        <w:trPr>
          <w:trHeight w:val="550"/>
        </w:trPr>
        <w:tc>
          <w:tcPr>
            <w:tcW w:w="1855" w:type="dxa"/>
            <w:tcBorders>
              <w:top w:val="single" w:sz="4" w:space="0" w:color="000000"/>
              <w:left w:val="nil"/>
              <w:right w:val="single" w:sz="4" w:space="0" w:color="000000"/>
            </w:tcBorders>
          </w:tcPr>
          <w:p w:rsidR="00E87F2E" w:rsidRDefault="00470C67">
            <w:pPr>
              <w:pStyle w:val="TableParagraph"/>
              <w:spacing w:before="0" w:line="270" w:lineRule="atLeast"/>
              <w:ind w:left="866" w:right="176" w:hanging="653"/>
              <w:jc w:val="left"/>
              <w:rPr>
                <w:sz w:val="24"/>
              </w:rPr>
            </w:pPr>
            <w:r>
              <w:rPr>
                <w:sz w:val="24"/>
              </w:rPr>
              <w:t>Female Ward 1</w:t>
            </w:r>
          </w:p>
        </w:tc>
        <w:tc>
          <w:tcPr>
            <w:tcW w:w="634" w:type="dxa"/>
            <w:tcBorders>
              <w:top w:val="single" w:sz="4" w:space="0" w:color="000000"/>
              <w:left w:val="single" w:sz="4" w:space="0" w:color="000000"/>
              <w:right w:val="single" w:sz="4" w:space="0" w:color="000000"/>
            </w:tcBorders>
          </w:tcPr>
          <w:p w:rsidR="00E87F2E" w:rsidRDefault="00470C67">
            <w:pPr>
              <w:pStyle w:val="TableParagraph"/>
              <w:spacing w:before="139"/>
              <w:ind w:right="1"/>
              <w:rPr>
                <w:sz w:val="24"/>
              </w:rPr>
            </w:pPr>
            <w:r>
              <w:rPr>
                <w:w w:val="99"/>
                <w:sz w:val="24"/>
              </w:rPr>
              <w:t>4</w:t>
            </w:r>
          </w:p>
        </w:tc>
        <w:tc>
          <w:tcPr>
            <w:tcW w:w="1137" w:type="dxa"/>
            <w:tcBorders>
              <w:top w:val="single" w:sz="4" w:space="0" w:color="000000"/>
              <w:left w:val="single" w:sz="4" w:space="0" w:color="000000"/>
              <w:right w:val="single" w:sz="4" w:space="0" w:color="000000"/>
            </w:tcBorders>
          </w:tcPr>
          <w:p w:rsidR="00E87F2E" w:rsidRDefault="00470C67">
            <w:pPr>
              <w:pStyle w:val="TableParagraph"/>
              <w:spacing w:before="139"/>
              <w:ind w:left="109" w:right="108"/>
              <w:rPr>
                <w:sz w:val="24"/>
              </w:rPr>
            </w:pPr>
            <w:r>
              <w:rPr>
                <w:sz w:val="24"/>
              </w:rPr>
              <w:t>14.0668</w:t>
            </w:r>
          </w:p>
        </w:tc>
        <w:tc>
          <w:tcPr>
            <w:tcW w:w="1130" w:type="dxa"/>
            <w:tcBorders>
              <w:top w:val="single" w:sz="4" w:space="0" w:color="000000"/>
              <w:left w:val="single" w:sz="4" w:space="0" w:color="000000"/>
            </w:tcBorders>
          </w:tcPr>
          <w:p w:rsidR="00E87F2E" w:rsidRDefault="00470C67">
            <w:pPr>
              <w:pStyle w:val="TableParagraph"/>
              <w:spacing w:before="139"/>
              <w:ind w:right="172"/>
              <w:jc w:val="right"/>
              <w:rPr>
                <w:sz w:val="24"/>
              </w:rPr>
            </w:pPr>
            <w:r>
              <w:rPr>
                <w:sz w:val="24"/>
              </w:rPr>
              <w:t>0.6722</w:t>
            </w:r>
          </w:p>
        </w:tc>
        <w:tc>
          <w:tcPr>
            <w:tcW w:w="1855" w:type="dxa"/>
            <w:tcBorders>
              <w:top w:val="single" w:sz="4" w:space="0" w:color="000000"/>
              <w:right w:val="single" w:sz="4" w:space="0" w:color="000000"/>
            </w:tcBorders>
          </w:tcPr>
          <w:p w:rsidR="00E87F2E" w:rsidRDefault="00470C67">
            <w:pPr>
              <w:pStyle w:val="TableParagraph"/>
              <w:spacing w:before="0" w:line="270" w:lineRule="atLeast"/>
              <w:ind w:left="838" w:right="176" w:hanging="661"/>
              <w:jc w:val="left"/>
              <w:rPr>
                <w:sz w:val="24"/>
              </w:rPr>
            </w:pPr>
            <w:r>
              <w:rPr>
                <w:sz w:val="24"/>
              </w:rPr>
              <w:t>Nurse Station 3</w:t>
            </w:r>
          </w:p>
        </w:tc>
        <w:tc>
          <w:tcPr>
            <w:tcW w:w="633" w:type="dxa"/>
            <w:tcBorders>
              <w:top w:val="single" w:sz="4" w:space="0" w:color="000000"/>
              <w:left w:val="single" w:sz="4" w:space="0" w:color="000000"/>
              <w:right w:val="single" w:sz="4" w:space="0" w:color="000000"/>
            </w:tcBorders>
          </w:tcPr>
          <w:p w:rsidR="00E87F2E" w:rsidRDefault="00470C67">
            <w:pPr>
              <w:pStyle w:val="TableParagraph"/>
              <w:spacing w:before="139"/>
              <w:ind w:left="3"/>
              <w:rPr>
                <w:sz w:val="24"/>
              </w:rPr>
            </w:pPr>
            <w:r>
              <w:rPr>
                <w:w w:val="99"/>
                <w:sz w:val="24"/>
              </w:rPr>
              <w:t>1</w:t>
            </w:r>
          </w:p>
        </w:tc>
        <w:tc>
          <w:tcPr>
            <w:tcW w:w="1133" w:type="dxa"/>
            <w:tcBorders>
              <w:top w:val="single" w:sz="4" w:space="0" w:color="000000"/>
              <w:left w:val="single" w:sz="4" w:space="0" w:color="000000"/>
              <w:right w:val="single" w:sz="4" w:space="0" w:color="000000"/>
            </w:tcBorders>
          </w:tcPr>
          <w:p w:rsidR="00E87F2E" w:rsidRDefault="00470C67">
            <w:pPr>
              <w:pStyle w:val="TableParagraph"/>
              <w:spacing w:before="139"/>
              <w:ind w:left="194"/>
              <w:jc w:val="left"/>
              <w:rPr>
                <w:sz w:val="24"/>
              </w:rPr>
            </w:pPr>
            <w:r>
              <w:rPr>
                <w:sz w:val="24"/>
              </w:rPr>
              <w:t>3.5167</w:t>
            </w:r>
          </w:p>
        </w:tc>
        <w:tc>
          <w:tcPr>
            <w:tcW w:w="996" w:type="dxa"/>
            <w:tcBorders>
              <w:top w:val="single" w:sz="4" w:space="0" w:color="000000"/>
              <w:left w:val="single" w:sz="4" w:space="0" w:color="000000"/>
              <w:right w:val="nil"/>
            </w:tcBorders>
          </w:tcPr>
          <w:p w:rsidR="00E87F2E" w:rsidRDefault="00470C67">
            <w:pPr>
              <w:pStyle w:val="TableParagraph"/>
              <w:spacing w:before="139"/>
              <w:ind w:left="127"/>
              <w:jc w:val="left"/>
              <w:rPr>
                <w:sz w:val="24"/>
              </w:rPr>
            </w:pPr>
            <w:r>
              <w:rPr>
                <w:sz w:val="24"/>
              </w:rPr>
              <w:t>0.1680</w:t>
            </w:r>
          </w:p>
        </w:tc>
      </w:tr>
    </w:tbl>
    <w:p w:rsidR="00E87F2E" w:rsidRDefault="00470C67">
      <w:pPr>
        <w:pStyle w:val="Heading1"/>
        <w:spacing w:before="63" w:after="59"/>
        <w:ind w:left="221"/>
        <w:jc w:val="center"/>
      </w:pPr>
      <w:r>
        <w:t>TOTAL B = 16.32974639 L/s</w:t>
      </w: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5"/>
        <w:gridCol w:w="634"/>
        <w:gridCol w:w="1137"/>
        <w:gridCol w:w="1130"/>
        <w:gridCol w:w="1855"/>
        <w:gridCol w:w="633"/>
        <w:gridCol w:w="1133"/>
        <w:gridCol w:w="996"/>
      </w:tblGrid>
      <w:tr w:rsidR="00E87F2E">
        <w:trPr>
          <w:trHeight w:val="399"/>
        </w:trPr>
        <w:tc>
          <w:tcPr>
            <w:tcW w:w="1855" w:type="dxa"/>
            <w:tcBorders>
              <w:left w:val="nil"/>
              <w:bottom w:val="single" w:sz="4" w:space="0" w:color="000000"/>
              <w:right w:val="single" w:sz="4" w:space="0" w:color="000000"/>
            </w:tcBorders>
          </w:tcPr>
          <w:p w:rsidR="00E87F2E" w:rsidRDefault="00470C67">
            <w:pPr>
              <w:pStyle w:val="TableParagraph"/>
              <w:spacing w:before="62"/>
              <w:ind w:left="126" w:right="108"/>
              <w:rPr>
                <w:sz w:val="24"/>
              </w:rPr>
            </w:pPr>
            <w:r>
              <w:rPr>
                <w:sz w:val="24"/>
              </w:rPr>
              <w:t>DR's Clinic 1</w:t>
            </w:r>
          </w:p>
        </w:tc>
        <w:tc>
          <w:tcPr>
            <w:tcW w:w="634" w:type="dxa"/>
            <w:tcBorders>
              <w:left w:val="single" w:sz="4" w:space="0" w:color="000000"/>
              <w:bottom w:val="single" w:sz="4" w:space="0" w:color="000000"/>
              <w:right w:val="single" w:sz="4" w:space="0" w:color="000000"/>
            </w:tcBorders>
          </w:tcPr>
          <w:p w:rsidR="00E87F2E" w:rsidRDefault="00470C67">
            <w:pPr>
              <w:pStyle w:val="TableParagraph"/>
              <w:spacing w:before="62"/>
              <w:ind w:left="124" w:right="125"/>
              <w:rPr>
                <w:sz w:val="24"/>
              </w:rPr>
            </w:pPr>
            <w:r>
              <w:rPr>
                <w:sz w:val="24"/>
              </w:rPr>
              <w:t>1.5</w:t>
            </w:r>
          </w:p>
        </w:tc>
        <w:tc>
          <w:tcPr>
            <w:tcW w:w="1137" w:type="dxa"/>
            <w:tcBorders>
              <w:left w:val="single" w:sz="4" w:space="0" w:color="000000"/>
              <w:bottom w:val="single" w:sz="4" w:space="0" w:color="000000"/>
              <w:right w:val="single" w:sz="4" w:space="0" w:color="000000"/>
            </w:tcBorders>
          </w:tcPr>
          <w:p w:rsidR="00E87F2E" w:rsidRDefault="00470C67">
            <w:pPr>
              <w:pStyle w:val="TableParagraph"/>
              <w:spacing w:before="62"/>
              <w:ind w:left="109" w:right="108"/>
              <w:rPr>
                <w:sz w:val="24"/>
              </w:rPr>
            </w:pPr>
            <w:r>
              <w:rPr>
                <w:sz w:val="24"/>
              </w:rPr>
              <w:t>5.27505</w:t>
            </w:r>
          </w:p>
        </w:tc>
        <w:tc>
          <w:tcPr>
            <w:tcW w:w="1130" w:type="dxa"/>
            <w:tcBorders>
              <w:left w:val="single" w:sz="4" w:space="0" w:color="000000"/>
              <w:bottom w:val="single" w:sz="4" w:space="0" w:color="000000"/>
            </w:tcBorders>
          </w:tcPr>
          <w:p w:rsidR="00E87F2E" w:rsidRDefault="00470C67">
            <w:pPr>
              <w:pStyle w:val="TableParagraph"/>
              <w:spacing w:before="62"/>
              <w:ind w:right="172"/>
              <w:jc w:val="right"/>
              <w:rPr>
                <w:sz w:val="24"/>
              </w:rPr>
            </w:pPr>
            <w:r>
              <w:rPr>
                <w:sz w:val="24"/>
              </w:rPr>
              <w:t>0.2521</w:t>
            </w:r>
          </w:p>
        </w:tc>
        <w:tc>
          <w:tcPr>
            <w:tcW w:w="1855" w:type="dxa"/>
            <w:tcBorders>
              <w:bottom w:val="single" w:sz="4" w:space="0" w:color="000000"/>
              <w:right w:val="single" w:sz="4" w:space="0" w:color="000000"/>
            </w:tcBorders>
          </w:tcPr>
          <w:p w:rsidR="00E87F2E" w:rsidRDefault="00470C67">
            <w:pPr>
              <w:pStyle w:val="TableParagraph"/>
              <w:spacing w:before="62"/>
              <w:ind w:left="224"/>
              <w:jc w:val="left"/>
              <w:rPr>
                <w:sz w:val="24"/>
              </w:rPr>
            </w:pPr>
            <w:r>
              <w:rPr>
                <w:sz w:val="24"/>
              </w:rPr>
              <w:t>DR's Clinic 8</w:t>
            </w:r>
          </w:p>
        </w:tc>
        <w:tc>
          <w:tcPr>
            <w:tcW w:w="633" w:type="dxa"/>
            <w:tcBorders>
              <w:left w:val="single" w:sz="4" w:space="0" w:color="000000"/>
              <w:bottom w:val="single" w:sz="4" w:space="0" w:color="000000"/>
              <w:right w:val="single" w:sz="4" w:space="0" w:color="000000"/>
            </w:tcBorders>
          </w:tcPr>
          <w:p w:rsidR="00E87F2E" w:rsidRDefault="00470C67">
            <w:pPr>
              <w:pStyle w:val="TableParagraph"/>
              <w:spacing w:before="62"/>
              <w:ind w:left="83" w:right="81"/>
              <w:rPr>
                <w:sz w:val="24"/>
              </w:rPr>
            </w:pPr>
            <w:r>
              <w:rPr>
                <w:sz w:val="24"/>
              </w:rPr>
              <w:t>1.5</w:t>
            </w:r>
          </w:p>
        </w:tc>
        <w:tc>
          <w:tcPr>
            <w:tcW w:w="1133" w:type="dxa"/>
            <w:tcBorders>
              <w:left w:val="single" w:sz="4" w:space="0" w:color="000000"/>
              <w:bottom w:val="single" w:sz="4" w:space="0" w:color="000000"/>
              <w:right w:val="single" w:sz="4" w:space="0" w:color="000000"/>
            </w:tcBorders>
          </w:tcPr>
          <w:p w:rsidR="00E87F2E" w:rsidRDefault="00470C67">
            <w:pPr>
              <w:pStyle w:val="TableParagraph"/>
              <w:spacing w:before="62"/>
              <w:ind w:left="127"/>
              <w:jc w:val="left"/>
              <w:rPr>
                <w:sz w:val="24"/>
              </w:rPr>
            </w:pPr>
            <w:r>
              <w:rPr>
                <w:sz w:val="24"/>
              </w:rPr>
              <w:t>5.27505</w:t>
            </w:r>
          </w:p>
        </w:tc>
        <w:tc>
          <w:tcPr>
            <w:tcW w:w="996" w:type="dxa"/>
            <w:tcBorders>
              <w:left w:val="single" w:sz="4" w:space="0" w:color="000000"/>
              <w:bottom w:val="single" w:sz="4" w:space="0" w:color="000000"/>
              <w:right w:val="nil"/>
            </w:tcBorders>
          </w:tcPr>
          <w:p w:rsidR="00E87F2E" w:rsidRDefault="00470C67">
            <w:pPr>
              <w:pStyle w:val="TableParagraph"/>
              <w:spacing w:before="62"/>
              <w:ind w:left="127"/>
              <w:jc w:val="left"/>
              <w:rPr>
                <w:sz w:val="24"/>
              </w:rPr>
            </w:pPr>
            <w:r>
              <w:rPr>
                <w:sz w:val="24"/>
              </w:rPr>
              <w:t>0.2521</w:t>
            </w:r>
          </w:p>
        </w:tc>
      </w:tr>
      <w:tr w:rsidR="00E87F2E">
        <w:trPr>
          <w:trHeight w:val="395"/>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ind w:left="126" w:right="108"/>
              <w:rPr>
                <w:sz w:val="24"/>
              </w:rPr>
            </w:pPr>
            <w:r>
              <w:rPr>
                <w:sz w:val="24"/>
              </w:rPr>
              <w:t>DR's Clinic 2</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4" w:right="125"/>
              <w:rPr>
                <w:sz w:val="24"/>
              </w:rPr>
            </w:pPr>
            <w:r>
              <w:rPr>
                <w:sz w:val="24"/>
              </w:rPr>
              <w:t>1.5</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0" w:right="108"/>
              <w:rPr>
                <w:sz w:val="24"/>
              </w:rPr>
            </w:pPr>
            <w:r>
              <w:rPr>
                <w:sz w:val="24"/>
              </w:rPr>
              <w:t>5.27505</w:t>
            </w:r>
          </w:p>
        </w:tc>
        <w:tc>
          <w:tcPr>
            <w:tcW w:w="1130" w:type="dxa"/>
            <w:tcBorders>
              <w:top w:val="single" w:sz="4" w:space="0" w:color="000000"/>
              <w:left w:val="single" w:sz="4" w:space="0" w:color="000000"/>
              <w:bottom w:val="single" w:sz="4" w:space="0" w:color="000000"/>
            </w:tcBorders>
          </w:tcPr>
          <w:p w:rsidR="00E87F2E" w:rsidRDefault="00470C67">
            <w:pPr>
              <w:pStyle w:val="TableParagraph"/>
              <w:ind w:right="171"/>
              <w:jc w:val="right"/>
              <w:rPr>
                <w:sz w:val="24"/>
              </w:rPr>
            </w:pPr>
            <w:r>
              <w:rPr>
                <w:w w:val="95"/>
                <w:sz w:val="24"/>
              </w:rPr>
              <w:t>0.2521</w:t>
            </w:r>
          </w:p>
        </w:tc>
        <w:tc>
          <w:tcPr>
            <w:tcW w:w="1855" w:type="dxa"/>
            <w:tcBorders>
              <w:top w:val="single" w:sz="4" w:space="0" w:color="000000"/>
              <w:bottom w:val="single" w:sz="4" w:space="0" w:color="000000"/>
              <w:right w:val="single" w:sz="4" w:space="0" w:color="000000"/>
            </w:tcBorders>
          </w:tcPr>
          <w:p w:rsidR="00E87F2E" w:rsidRDefault="00470C67">
            <w:pPr>
              <w:pStyle w:val="TableParagraph"/>
              <w:ind w:left="224"/>
              <w:jc w:val="left"/>
              <w:rPr>
                <w:sz w:val="24"/>
              </w:rPr>
            </w:pPr>
            <w:r>
              <w:rPr>
                <w:sz w:val="24"/>
              </w:rPr>
              <w:t>DR's Clinic 9</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83" w:right="81"/>
              <w:rPr>
                <w:sz w:val="24"/>
              </w:rPr>
            </w:pPr>
            <w:r>
              <w:rPr>
                <w:sz w:val="24"/>
              </w:rPr>
              <w:t>1.5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7"/>
              <w:jc w:val="left"/>
              <w:rPr>
                <w:sz w:val="24"/>
              </w:rPr>
            </w:pPr>
            <w:r>
              <w:rPr>
                <w:sz w:val="24"/>
              </w:rPr>
              <w:t>5.27505</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ind w:left="127"/>
              <w:jc w:val="left"/>
              <w:rPr>
                <w:sz w:val="24"/>
              </w:rPr>
            </w:pPr>
            <w:r>
              <w:rPr>
                <w:sz w:val="24"/>
              </w:rPr>
              <w:t>0.2521</w:t>
            </w:r>
          </w:p>
        </w:tc>
      </w:tr>
      <w:tr w:rsidR="00E87F2E">
        <w:trPr>
          <w:trHeight w:val="398"/>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63"/>
              <w:ind w:left="126" w:right="108"/>
              <w:rPr>
                <w:sz w:val="24"/>
              </w:rPr>
            </w:pPr>
            <w:r>
              <w:rPr>
                <w:sz w:val="24"/>
              </w:rPr>
              <w:t>DR's Clinic 3</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left="124" w:right="125"/>
              <w:rPr>
                <w:sz w:val="24"/>
              </w:rPr>
            </w:pPr>
            <w:r>
              <w:rPr>
                <w:sz w:val="24"/>
              </w:rPr>
              <w:t>1.5</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left="109" w:right="108"/>
              <w:rPr>
                <w:sz w:val="24"/>
              </w:rPr>
            </w:pPr>
            <w:r>
              <w:rPr>
                <w:sz w:val="24"/>
              </w:rPr>
              <w:t>5.27505</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63"/>
              <w:ind w:right="172"/>
              <w:jc w:val="right"/>
              <w:rPr>
                <w:sz w:val="24"/>
              </w:rPr>
            </w:pPr>
            <w:r>
              <w:rPr>
                <w:sz w:val="24"/>
              </w:rPr>
              <w:t>0.2521</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63"/>
              <w:ind w:left="156"/>
              <w:jc w:val="left"/>
              <w:rPr>
                <w:sz w:val="24"/>
              </w:rPr>
            </w:pPr>
            <w:r>
              <w:rPr>
                <w:sz w:val="24"/>
              </w:rPr>
              <w:t>DR's Clinic 10</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left="83" w:right="81"/>
              <w:rPr>
                <w:sz w:val="24"/>
              </w:rPr>
            </w:pPr>
            <w:r>
              <w:rPr>
                <w:sz w:val="24"/>
              </w:rPr>
              <w:t>1.5</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left="127"/>
              <w:jc w:val="left"/>
              <w:rPr>
                <w:sz w:val="24"/>
              </w:rPr>
            </w:pPr>
            <w:r>
              <w:rPr>
                <w:sz w:val="24"/>
              </w:rPr>
              <w:t>5.27505</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63"/>
              <w:ind w:left="127"/>
              <w:jc w:val="left"/>
              <w:rPr>
                <w:sz w:val="24"/>
              </w:rPr>
            </w:pPr>
            <w:r>
              <w:rPr>
                <w:sz w:val="24"/>
              </w:rPr>
              <w:t>0.2521</w:t>
            </w:r>
          </w:p>
        </w:tc>
      </w:tr>
      <w:tr w:rsidR="00E87F2E">
        <w:trPr>
          <w:trHeight w:val="395"/>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ind w:left="126" w:right="108"/>
              <w:rPr>
                <w:sz w:val="24"/>
              </w:rPr>
            </w:pPr>
            <w:r>
              <w:rPr>
                <w:sz w:val="24"/>
              </w:rPr>
              <w:t>DR's Clinic 4</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4" w:right="125"/>
              <w:rPr>
                <w:sz w:val="24"/>
              </w:rPr>
            </w:pPr>
            <w:r>
              <w:rPr>
                <w:sz w:val="24"/>
              </w:rPr>
              <w:t>1.5</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9" w:right="108"/>
              <w:rPr>
                <w:sz w:val="24"/>
              </w:rPr>
            </w:pPr>
            <w:r>
              <w:rPr>
                <w:sz w:val="24"/>
              </w:rPr>
              <w:t>5.27505</w:t>
            </w:r>
          </w:p>
        </w:tc>
        <w:tc>
          <w:tcPr>
            <w:tcW w:w="1130" w:type="dxa"/>
            <w:tcBorders>
              <w:top w:val="single" w:sz="4" w:space="0" w:color="000000"/>
              <w:left w:val="single" w:sz="4" w:space="0" w:color="000000"/>
              <w:bottom w:val="single" w:sz="4" w:space="0" w:color="000000"/>
            </w:tcBorders>
          </w:tcPr>
          <w:p w:rsidR="00E87F2E" w:rsidRDefault="00470C67">
            <w:pPr>
              <w:pStyle w:val="TableParagraph"/>
              <w:ind w:right="172"/>
              <w:jc w:val="right"/>
              <w:rPr>
                <w:sz w:val="24"/>
              </w:rPr>
            </w:pPr>
            <w:r>
              <w:rPr>
                <w:sz w:val="24"/>
              </w:rPr>
              <w:t>0.2521</w:t>
            </w:r>
          </w:p>
        </w:tc>
        <w:tc>
          <w:tcPr>
            <w:tcW w:w="1855" w:type="dxa"/>
            <w:tcBorders>
              <w:top w:val="single" w:sz="4" w:space="0" w:color="000000"/>
              <w:bottom w:val="single" w:sz="4" w:space="0" w:color="000000"/>
              <w:right w:val="single" w:sz="4" w:space="0" w:color="000000"/>
            </w:tcBorders>
          </w:tcPr>
          <w:p w:rsidR="00E87F2E" w:rsidRDefault="00470C67">
            <w:pPr>
              <w:pStyle w:val="TableParagraph"/>
              <w:ind w:left="452"/>
              <w:jc w:val="left"/>
              <w:rPr>
                <w:sz w:val="24"/>
              </w:rPr>
            </w:pPr>
            <w:r>
              <w:rPr>
                <w:sz w:val="24"/>
              </w:rPr>
              <w:t>Canteen</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
              <w:rPr>
                <w:sz w:val="24"/>
              </w:rPr>
            </w:pPr>
            <w:r>
              <w:rPr>
                <w:w w:val="99"/>
                <w:sz w:val="24"/>
              </w:rPr>
              <w:t>8</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7"/>
              <w:jc w:val="left"/>
              <w:rPr>
                <w:sz w:val="24"/>
              </w:rPr>
            </w:pPr>
            <w:r>
              <w:rPr>
                <w:sz w:val="24"/>
              </w:rPr>
              <w:t>28.1336</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ind w:left="127"/>
              <w:jc w:val="left"/>
              <w:rPr>
                <w:sz w:val="24"/>
              </w:rPr>
            </w:pPr>
            <w:r>
              <w:rPr>
                <w:sz w:val="24"/>
              </w:rPr>
              <w:t>1.3444</w:t>
            </w:r>
          </w:p>
        </w:tc>
      </w:tr>
      <w:tr w:rsidR="00E87F2E">
        <w:trPr>
          <w:trHeight w:val="397"/>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26" w:right="108"/>
              <w:rPr>
                <w:sz w:val="24"/>
              </w:rPr>
            </w:pPr>
            <w:r>
              <w:rPr>
                <w:sz w:val="24"/>
              </w:rPr>
              <w:t>DR's Clinic 5</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24" w:right="125"/>
              <w:rPr>
                <w:sz w:val="24"/>
              </w:rPr>
            </w:pPr>
            <w:r>
              <w:rPr>
                <w:sz w:val="24"/>
              </w:rPr>
              <w:t>1.5</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9" w:right="108"/>
              <w:rPr>
                <w:sz w:val="24"/>
              </w:rPr>
            </w:pPr>
            <w:r>
              <w:rPr>
                <w:sz w:val="24"/>
              </w:rPr>
              <w:t>5.27505</w:t>
            </w:r>
          </w:p>
        </w:tc>
        <w:tc>
          <w:tcPr>
            <w:tcW w:w="1130" w:type="dxa"/>
            <w:tcBorders>
              <w:top w:val="single" w:sz="4" w:space="0" w:color="000000"/>
              <w:left w:val="single" w:sz="4" w:space="0" w:color="000000"/>
              <w:bottom w:val="single" w:sz="4" w:space="0" w:color="000000"/>
            </w:tcBorders>
          </w:tcPr>
          <w:p w:rsidR="00E87F2E" w:rsidRDefault="00470C67">
            <w:pPr>
              <w:pStyle w:val="TableParagraph"/>
              <w:spacing w:before="62"/>
              <w:ind w:right="172"/>
              <w:jc w:val="right"/>
              <w:rPr>
                <w:sz w:val="24"/>
              </w:rPr>
            </w:pPr>
            <w:r>
              <w:rPr>
                <w:sz w:val="24"/>
              </w:rPr>
              <w:t>0.2521</w:t>
            </w:r>
          </w:p>
        </w:tc>
        <w:tc>
          <w:tcPr>
            <w:tcW w:w="1855" w:type="dxa"/>
            <w:tcBorders>
              <w:top w:val="single" w:sz="4" w:space="0" w:color="000000"/>
              <w:bottom w:val="single" w:sz="4" w:space="0" w:color="000000"/>
              <w:right w:val="single" w:sz="4" w:space="0" w:color="000000"/>
            </w:tcBorders>
          </w:tcPr>
          <w:p w:rsidR="00E87F2E" w:rsidRDefault="00470C67">
            <w:pPr>
              <w:pStyle w:val="TableParagraph"/>
              <w:spacing w:before="62"/>
              <w:ind w:left="504"/>
              <w:jc w:val="left"/>
              <w:rPr>
                <w:sz w:val="24"/>
              </w:rPr>
            </w:pPr>
            <w:r>
              <w:rPr>
                <w:sz w:val="24"/>
              </w:rPr>
              <w:t>Kitchen</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
              <w:rPr>
                <w:sz w:val="24"/>
              </w:rPr>
            </w:pPr>
            <w:r>
              <w:rPr>
                <w:w w:val="99"/>
                <w:sz w:val="24"/>
              </w:rPr>
              <w:t>6</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27"/>
              <w:jc w:val="left"/>
              <w:rPr>
                <w:sz w:val="24"/>
              </w:rPr>
            </w:pPr>
            <w:r>
              <w:rPr>
                <w:sz w:val="24"/>
              </w:rPr>
              <w:t>21.1002</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127"/>
              <w:jc w:val="left"/>
              <w:rPr>
                <w:sz w:val="24"/>
              </w:rPr>
            </w:pPr>
            <w:r>
              <w:rPr>
                <w:sz w:val="24"/>
              </w:rPr>
              <w:t>1.0083</w:t>
            </w:r>
          </w:p>
        </w:tc>
      </w:tr>
      <w:tr w:rsidR="00E87F2E">
        <w:trPr>
          <w:trHeight w:val="395"/>
        </w:trPr>
        <w:tc>
          <w:tcPr>
            <w:tcW w:w="1855" w:type="dxa"/>
            <w:tcBorders>
              <w:top w:val="single" w:sz="4" w:space="0" w:color="000000"/>
              <w:left w:val="nil"/>
              <w:bottom w:val="single" w:sz="4" w:space="0" w:color="000000"/>
              <w:right w:val="single" w:sz="4" w:space="0" w:color="000000"/>
            </w:tcBorders>
          </w:tcPr>
          <w:p w:rsidR="00E87F2E" w:rsidRDefault="00470C67">
            <w:pPr>
              <w:pStyle w:val="TableParagraph"/>
              <w:ind w:left="126" w:right="108"/>
              <w:rPr>
                <w:sz w:val="24"/>
              </w:rPr>
            </w:pPr>
            <w:r>
              <w:rPr>
                <w:sz w:val="24"/>
              </w:rPr>
              <w:t>DR's Clinic 6</w:t>
            </w:r>
          </w:p>
        </w:tc>
        <w:tc>
          <w:tcPr>
            <w:tcW w:w="634"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24" w:right="125"/>
              <w:rPr>
                <w:sz w:val="24"/>
              </w:rPr>
            </w:pPr>
            <w:r>
              <w:rPr>
                <w:sz w:val="24"/>
              </w:rPr>
              <w:t>1.5</w:t>
            </w:r>
          </w:p>
        </w:tc>
        <w:tc>
          <w:tcPr>
            <w:tcW w:w="113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10" w:right="108"/>
              <w:rPr>
                <w:sz w:val="24"/>
              </w:rPr>
            </w:pPr>
            <w:r>
              <w:rPr>
                <w:sz w:val="24"/>
              </w:rPr>
              <w:t>5.27505</w:t>
            </w:r>
          </w:p>
        </w:tc>
        <w:tc>
          <w:tcPr>
            <w:tcW w:w="1130" w:type="dxa"/>
            <w:tcBorders>
              <w:top w:val="single" w:sz="4" w:space="0" w:color="000000"/>
              <w:left w:val="single" w:sz="4" w:space="0" w:color="000000"/>
              <w:bottom w:val="single" w:sz="4" w:space="0" w:color="000000"/>
            </w:tcBorders>
          </w:tcPr>
          <w:p w:rsidR="00E87F2E" w:rsidRDefault="00470C67">
            <w:pPr>
              <w:pStyle w:val="TableParagraph"/>
              <w:ind w:right="172"/>
              <w:jc w:val="right"/>
              <w:rPr>
                <w:sz w:val="24"/>
              </w:rPr>
            </w:pPr>
            <w:r>
              <w:rPr>
                <w:sz w:val="24"/>
              </w:rPr>
              <w:t>0.2521</w:t>
            </w:r>
          </w:p>
        </w:tc>
        <w:tc>
          <w:tcPr>
            <w:tcW w:w="1855" w:type="dxa"/>
            <w:tcBorders>
              <w:top w:val="single" w:sz="4" w:space="0" w:color="000000"/>
              <w:bottom w:val="single" w:sz="4" w:space="0" w:color="000000"/>
              <w:right w:val="single" w:sz="4" w:space="0" w:color="000000"/>
            </w:tcBorders>
          </w:tcPr>
          <w:p w:rsidR="00E87F2E" w:rsidRDefault="00470C67">
            <w:pPr>
              <w:pStyle w:val="TableParagraph"/>
              <w:ind w:left="444"/>
              <w:jc w:val="left"/>
              <w:rPr>
                <w:sz w:val="24"/>
              </w:rPr>
            </w:pPr>
            <w:r>
              <w:rPr>
                <w:sz w:val="24"/>
              </w:rPr>
              <w:t>Dietician</w:t>
            </w:r>
          </w:p>
        </w:tc>
        <w:tc>
          <w:tcPr>
            <w:tcW w:w="6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
              <w:rPr>
                <w:sz w:val="24"/>
              </w:rPr>
            </w:pPr>
            <w:r>
              <w:rPr>
                <w:w w:val="99"/>
                <w:sz w:val="24"/>
              </w:rPr>
              <w:t>1</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94"/>
              <w:jc w:val="left"/>
              <w:rPr>
                <w:sz w:val="24"/>
              </w:rPr>
            </w:pPr>
            <w:r>
              <w:rPr>
                <w:sz w:val="24"/>
              </w:rPr>
              <w:t>3.5167</w:t>
            </w:r>
          </w:p>
        </w:tc>
        <w:tc>
          <w:tcPr>
            <w:tcW w:w="996" w:type="dxa"/>
            <w:tcBorders>
              <w:top w:val="single" w:sz="4" w:space="0" w:color="000000"/>
              <w:left w:val="single" w:sz="4" w:space="0" w:color="000000"/>
              <w:bottom w:val="single" w:sz="4" w:space="0" w:color="000000"/>
              <w:right w:val="nil"/>
            </w:tcBorders>
          </w:tcPr>
          <w:p w:rsidR="00E87F2E" w:rsidRDefault="00470C67">
            <w:pPr>
              <w:pStyle w:val="TableParagraph"/>
              <w:ind w:left="127"/>
              <w:jc w:val="left"/>
              <w:rPr>
                <w:sz w:val="24"/>
              </w:rPr>
            </w:pPr>
            <w:r>
              <w:rPr>
                <w:sz w:val="24"/>
              </w:rPr>
              <w:t>0.1680</w:t>
            </w:r>
          </w:p>
        </w:tc>
      </w:tr>
      <w:tr w:rsidR="00E87F2E">
        <w:trPr>
          <w:trHeight w:val="397"/>
        </w:trPr>
        <w:tc>
          <w:tcPr>
            <w:tcW w:w="1855" w:type="dxa"/>
            <w:tcBorders>
              <w:top w:val="single" w:sz="4" w:space="0" w:color="000000"/>
              <w:left w:val="nil"/>
              <w:right w:val="single" w:sz="4" w:space="0" w:color="000000"/>
            </w:tcBorders>
          </w:tcPr>
          <w:p w:rsidR="00E87F2E" w:rsidRDefault="00470C67">
            <w:pPr>
              <w:pStyle w:val="TableParagraph"/>
              <w:spacing w:before="62"/>
              <w:ind w:left="126" w:right="108"/>
              <w:rPr>
                <w:sz w:val="24"/>
              </w:rPr>
            </w:pPr>
            <w:r>
              <w:rPr>
                <w:sz w:val="24"/>
              </w:rPr>
              <w:t>DR's Clinic 7</w:t>
            </w:r>
          </w:p>
        </w:tc>
        <w:tc>
          <w:tcPr>
            <w:tcW w:w="634" w:type="dxa"/>
            <w:tcBorders>
              <w:top w:val="single" w:sz="4" w:space="0" w:color="000000"/>
              <w:left w:val="single" w:sz="4" w:space="0" w:color="000000"/>
              <w:right w:val="single" w:sz="4" w:space="0" w:color="000000"/>
            </w:tcBorders>
          </w:tcPr>
          <w:p w:rsidR="00E87F2E" w:rsidRDefault="00470C67">
            <w:pPr>
              <w:pStyle w:val="TableParagraph"/>
              <w:spacing w:before="62"/>
              <w:ind w:left="124" w:right="125"/>
              <w:rPr>
                <w:sz w:val="24"/>
              </w:rPr>
            </w:pPr>
            <w:r>
              <w:rPr>
                <w:sz w:val="24"/>
              </w:rPr>
              <w:t>1.5</w:t>
            </w:r>
          </w:p>
        </w:tc>
        <w:tc>
          <w:tcPr>
            <w:tcW w:w="1137" w:type="dxa"/>
            <w:tcBorders>
              <w:top w:val="single" w:sz="4" w:space="0" w:color="000000"/>
              <w:left w:val="single" w:sz="4" w:space="0" w:color="000000"/>
              <w:right w:val="single" w:sz="4" w:space="0" w:color="000000"/>
            </w:tcBorders>
          </w:tcPr>
          <w:p w:rsidR="00E87F2E" w:rsidRDefault="00470C67">
            <w:pPr>
              <w:pStyle w:val="TableParagraph"/>
              <w:spacing w:before="62"/>
              <w:ind w:left="109" w:right="108"/>
              <w:rPr>
                <w:sz w:val="24"/>
              </w:rPr>
            </w:pPr>
            <w:r>
              <w:rPr>
                <w:sz w:val="24"/>
              </w:rPr>
              <w:t>5.27505</w:t>
            </w:r>
          </w:p>
        </w:tc>
        <w:tc>
          <w:tcPr>
            <w:tcW w:w="1130" w:type="dxa"/>
            <w:tcBorders>
              <w:top w:val="single" w:sz="4" w:space="0" w:color="000000"/>
              <w:left w:val="single" w:sz="4" w:space="0" w:color="000000"/>
            </w:tcBorders>
          </w:tcPr>
          <w:p w:rsidR="00E87F2E" w:rsidRDefault="00470C67">
            <w:pPr>
              <w:pStyle w:val="TableParagraph"/>
              <w:spacing w:before="62"/>
              <w:ind w:right="172"/>
              <w:jc w:val="right"/>
              <w:rPr>
                <w:sz w:val="24"/>
              </w:rPr>
            </w:pPr>
            <w:r>
              <w:rPr>
                <w:sz w:val="24"/>
              </w:rPr>
              <w:t>0.2521</w:t>
            </w:r>
          </w:p>
        </w:tc>
        <w:tc>
          <w:tcPr>
            <w:tcW w:w="1855" w:type="dxa"/>
            <w:tcBorders>
              <w:top w:val="single" w:sz="4" w:space="0" w:color="000000"/>
              <w:right w:val="single" w:sz="4" w:space="0" w:color="000000"/>
            </w:tcBorders>
          </w:tcPr>
          <w:p w:rsidR="00E87F2E" w:rsidRDefault="00E87F2E">
            <w:pPr>
              <w:pStyle w:val="TableParagraph"/>
              <w:spacing w:before="0"/>
              <w:jc w:val="left"/>
              <w:rPr>
                <w:rFonts w:ascii="Times New Roman"/>
                <w:sz w:val="24"/>
              </w:rPr>
            </w:pPr>
          </w:p>
        </w:tc>
        <w:tc>
          <w:tcPr>
            <w:tcW w:w="633" w:type="dxa"/>
            <w:tcBorders>
              <w:top w:val="single" w:sz="4" w:space="0" w:color="000000"/>
              <w:left w:val="single" w:sz="4" w:space="0" w:color="000000"/>
              <w:right w:val="single" w:sz="4" w:space="0" w:color="000000"/>
            </w:tcBorders>
          </w:tcPr>
          <w:p w:rsidR="00E87F2E" w:rsidRDefault="00E87F2E">
            <w:pPr>
              <w:pStyle w:val="TableParagraph"/>
              <w:spacing w:before="0"/>
              <w:jc w:val="left"/>
              <w:rPr>
                <w:rFonts w:ascii="Times New Roman"/>
                <w:sz w:val="24"/>
              </w:rPr>
            </w:pPr>
          </w:p>
        </w:tc>
        <w:tc>
          <w:tcPr>
            <w:tcW w:w="1133" w:type="dxa"/>
            <w:tcBorders>
              <w:top w:val="single" w:sz="4" w:space="0" w:color="000000"/>
              <w:left w:val="single" w:sz="4" w:space="0" w:color="000000"/>
              <w:right w:val="single" w:sz="4" w:space="0" w:color="000000"/>
            </w:tcBorders>
          </w:tcPr>
          <w:p w:rsidR="00E87F2E" w:rsidRDefault="00E87F2E">
            <w:pPr>
              <w:pStyle w:val="TableParagraph"/>
              <w:spacing w:before="0"/>
              <w:jc w:val="left"/>
              <w:rPr>
                <w:rFonts w:ascii="Times New Roman"/>
                <w:sz w:val="24"/>
              </w:rPr>
            </w:pPr>
          </w:p>
        </w:tc>
        <w:tc>
          <w:tcPr>
            <w:tcW w:w="996" w:type="dxa"/>
            <w:tcBorders>
              <w:top w:val="single" w:sz="4" w:space="0" w:color="000000"/>
              <w:left w:val="single" w:sz="4" w:space="0" w:color="000000"/>
              <w:right w:val="nil"/>
            </w:tcBorders>
          </w:tcPr>
          <w:p w:rsidR="00E87F2E" w:rsidRDefault="00E87F2E">
            <w:pPr>
              <w:pStyle w:val="TableParagraph"/>
              <w:spacing w:before="0"/>
              <w:jc w:val="left"/>
              <w:rPr>
                <w:rFonts w:ascii="Times New Roman"/>
                <w:sz w:val="24"/>
              </w:rPr>
            </w:pPr>
          </w:p>
        </w:tc>
      </w:tr>
    </w:tbl>
    <w:p w:rsidR="00E87F2E" w:rsidRDefault="00470C67">
      <w:pPr>
        <w:spacing w:before="63" w:after="59"/>
        <w:ind w:left="224"/>
        <w:jc w:val="center"/>
        <w:rPr>
          <w:b/>
          <w:sz w:val="24"/>
        </w:rPr>
      </w:pPr>
      <w:r>
        <w:rPr>
          <w:b/>
          <w:sz w:val="24"/>
        </w:rPr>
        <w:t>TOTAL C = 5.04147124 L/s</w:t>
      </w: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5"/>
        <w:gridCol w:w="634"/>
        <w:gridCol w:w="1137"/>
        <w:gridCol w:w="1130"/>
        <w:gridCol w:w="1855"/>
        <w:gridCol w:w="633"/>
        <w:gridCol w:w="1133"/>
        <w:gridCol w:w="996"/>
      </w:tblGrid>
      <w:tr w:rsidR="00E87F2E">
        <w:trPr>
          <w:trHeight w:val="552"/>
        </w:trPr>
        <w:tc>
          <w:tcPr>
            <w:tcW w:w="1855" w:type="dxa"/>
            <w:tcBorders>
              <w:left w:val="nil"/>
              <w:right w:val="single" w:sz="4" w:space="0" w:color="000000"/>
            </w:tcBorders>
          </w:tcPr>
          <w:p w:rsidR="00E87F2E" w:rsidRDefault="00470C67">
            <w:pPr>
              <w:pStyle w:val="TableParagraph"/>
              <w:spacing w:before="138"/>
              <w:ind w:left="261"/>
              <w:jc w:val="left"/>
              <w:rPr>
                <w:sz w:val="24"/>
              </w:rPr>
            </w:pPr>
            <w:r>
              <w:rPr>
                <w:sz w:val="24"/>
              </w:rPr>
              <w:t>Dental Clinic</w:t>
            </w:r>
          </w:p>
        </w:tc>
        <w:tc>
          <w:tcPr>
            <w:tcW w:w="634" w:type="dxa"/>
            <w:tcBorders>
              <w:left w:val="single" w:sz="4" w:space="0" w:color="000000"/>
              <w:right w:val="single" w:sz="4" w:space="0" w:color="000000"/>
            </w:tcBorders>
          </w:tcPr>
          <w:p w:rsidR="00E87F2E" w:rsidRDefault="00470C67">
            <w:pPr>
              <w:pStyle w:val="TableParagraph"/>
              <w:spacing w:before="138"/>
              <w:ind w:right="1"/>
              <w:rPr>
                <w:sz w:val="24"/>
              </w:rPr>
            </w:pPr>
            <w:r>
              <w:rPr>
                <w:w w:val="99"/>
                <w:sz w:val="24"/>
              </w:rPr>
              <w:t>1</w:t>
            </w:r>
          </w:p>
        </w:tc>
        <w:tc>
          <w:tcPr>
            <w:tcW w:w="1137" w:type="dxa"/>
            <w:tcBorders>
              <w:left w:val="single" w:sz="4" w:space="0" w:color="000000"/>
              <w:right w:val="single" w:sz="4" w:space="0" w:color="000000"/>
            </w:tcBorders>
          </w:tcPr>
          <w:p w:rsidR="00E87F2E" w:rsidRDefault="00470C67">
            <w:pPr>
              <w:pStyle w:val="TableParagraph"/>
              <w:spacing w:before="138"/>
              <w:ind w:left="196"/>
              <w:jc w:val="left"/>
              <w:rPr>
                <w:sz w:val="24"/>
              </w:rPr>
            </w:pPr>
            <w:r>
              <w:rPr>
                <w:sz w:val="24"/>
              </w:rPr>
              <w:t>3.5167</w:t>
            </w:r>
          </w:p>
        </w:tc>
        <w:tc>
          <w:tcPr>
            <w:tcW w:w="1130" w:type="dxa"/>
            <w:tcBorders>
              <w:left w:val="single" w:sz="4" w:space="0" w:color="000000"/>
            </w:tcBorders>
          </w:tcPr>
          <w:p w:rsidR="00E87F2E" w:rsidRDefault="00470C67">
            <w:pPr>
              <w:pStyle w:val="TableParagraph"/>
              <w:spacing w:before="138"/>
              <w:ind w:left="192"/>
              <w:jc w:val="left"/>
              <w:rPr>
                <w:sz w:val="24"/>
              </w:rPr>
            </w:pPr>
            <w:r>
              <w:rPr>
                <w:sz w:val="24"/>
              </w:rPr>
              <w:t>0.1680</w:t>
            </w:r>
          </w:p>
        </w:tc>
        <w:tc>
          <w:tcPr>
            <w:tcW w:w="1855" w:type="dxa"/>
            <w:tcBorders>
              <w:right w:val="single" w:sz="4" w:space="0" w:color="000000"/>
            </w:tcBorders>
          </w:tcPr>
          <w:p w:rsidR="00E87F2E" w:rsidRDefault="00470C67">
            <w:pPr>
              <w:pStyle w:val="TableParagraph"/>
              <w:spacing w:before="2" w:line="270" w:lineRule="atLeast"/>
              <w:ind w:left="593" w:right="416" w:hanging="176"/>
              <w:jc w:val="left"/>
              <w:rPr>
                <w:sz w:val="24"/>
              </w:rPr>
            </w:pPr>
            <w:r>
              <w:rPr>
                <w:sz w:val="24"/>
              </w:rPr>
              <w:t>Business Office</w:t>
            </w:r>
          </w:p>
        </w:tc>
        <w:tc>
          <w:tcPr>
            <w:tcW w:w="633" w:type="dxa"/>
            <w:tcBorders>
              <w:left w:val="single" w:sz="4" w:space="0" w:color="000000"/>
              <w:right w:val="single" w:sz="4" w:space="0" w:color="000000"/>
            </w:tcBorders>
          </w:tcPr>
          <w:p w:rsidR="00E87F2E" w:rsidRDefault="00470C67">
            <w:pPr>
              <w:pStyle w:val="TableParagraph"/>
              <w:spacing w:before="138"/>
              <w:ind w:left="145"/>
              <w:jc w:val="left"/>
              <w:rPr>
                <w:sz w:val="24"/>
              </w:rPr>
            </w:pPr>
            <w:r>
              <w:rPr>
                <w:sz w:val="24"/>
              </w:rPr>
              <w:t>2.5</w:t>
            </w:r>
          </w:p>
        </w:tc>
        <w:tc>
          <w:tcPr>
            <w:tcW w:w="1133" w:type="dxa"/>
            <w:tcBorders>
              <w:left w:val="single" w:sz="4" w:space="0" w:color="000000"/>
              <w:right w:val="single" w:sz="4" w:space="0" w:color="000000"/>
            </w:tcBorders>
          </w:tcPr>
          <w:p w:rsidR="00E87F2E" w:rsidRDefault="00470C67">
            <w:pPr>
              <w:pStyle w:val="TableParagraph"/>
              <w:spacing w:before="138"/>
              <w:ind w:left="127"/>
              <w:jc w:val="left"/>
              <w:rPr>
                <w:sz w:val="24"/>
              </w:rPr>
            </w:pPr>
            <w:r>
              <w:rPr>
                <w:sz w:val="24"/>
              </w:rPr>
              <w:t>8.79175</w:t>
            </w:r>
          </w:p>
        </w:tc>
        <w:tc>
          <w:tcPr>
            <w:tcW w:w="996" w:type="dxa"/>
            <w:tcBorders>
              <w:left w:val="single" w:sz="4" w:space="0" w:color="000000"/>
              <w:right w:val="nil"/>
            </w:tcBorders>
          </w:tcPr>
          <w:p w:rsidR="00E87F2E" w:rsidRDefault="00470C67">
            <w:pPr>
              <w:pStyle w:val="TableParagraph"/>
              <w:spacing w:before="138"/>
              <w:ind w:left="127"/>
              <w:jc w:val="left"/>
              <w:rPr>
                <w:sz w:val="24"/>
              </w:rPr>
            </w:pPr>
            <w:r>
              <w:rPr>
                <w:sz w:val="24"/>
              </w:rPr>
              <w:t>0.4201</w:t>
            </w:r>
          </w:p>
        </w:tc>
      </w:tr>
    </w:tbl>
    <w:p w:rsidR="00E87F2E" w:rsidRDefault="00470C67">
      <w:pPr>
        <w:spacing w:before="63" w:after="59"/>
        <w:ind w:left="224"/>
        <w:jc w:val="center"/>
        <w:rPr>
          <w:b/>
          <w:sz w:val="24"/>
        </w:rPr>
      </w:pPr>
      <w:r>
        <w:rPr>
          <w:b/>
          <w:sz w:val="24"/>
        </w:rPr>
        <w:t>TOTAL D = 0.588171645</w:t>
      </w:r>
      <w:r>
        <w:rPr>
          <w:b/>
          <w:spacing w:val="-8"/>
          <w:sz w:val="24"/>
        </w:rPr>
        <w:t xml:space="preserve"> </w:t>
      </w:r>
      <w:r>
        <w:rPr>
          <w:b/>
          <w:sz w:val="24"/>
        </w:rPr>
        <w:t>L/s</w:t>
      </w: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5"/>
        <w:gridCol w:w="634"/>
        <w:gridCol w:w="1137"/>
        <w:gridCol w:w="1130"/>
        <w:gridCol w:w="1855"/>
        <w:gridCol w:w="633"/>
        <w:gridCol w:w="1133"/>
        <w:gridCol w:w="996"/>
      </w:tblGrid>
      <w:tr w:rsidR="00E87F2E">
        <w:trPr>
          <w:trHeight w:val="553"/>
        </w:trPr>
        <w:tc>
          <w:tcPr>
            <w:tcW w:w="1855" w:type="dxa"/>
            <w:tcBorders>
              <w:left w:val="nil"/>
              <w:right w:val="single" w:sz="4" w:space="0" w:color="000000"/>
            </w:tcBorders>
          </w:tcPr>
          <w:p w:rsidR="00E87F2E" w:rsidRDefault="00470C67">
            <w:pPr>
              <w:pStyle w:val="TableParagraph"/>
              <w:spacing w:before="2"/>
              <w:ind w:left="126" w:right="108"/>
              <w:rPr>
                <w:sz w:val="24"/>
              </w:rPr>
            </w:pPr>
            <w:r>
              <w:rPr>
                <w:sz w:val="24"/>
              </w:rPr>
              <w:t>Social Service</w:t>
            </w:r>
          </w:p>
          <w:p w:rsidR="00E87F2E" w:rsidRDefault="00470C67">
            <w:pPr>
              <w:pStyle w:val="TableParagraph"/>
              <w:spacing w:before="0" w:line="255" w:lineRule="exact"/>
              <w:ind w:left="127" w:right="107"/>
              <w:rPr>
                <w:sz w:val="24"/>
              </w:rPr>
            </w:pPr>
            <w:r>
              <w:rPr>
                <w:sz w:val="24"/>
              </w:rPr>
              <w:t>/ Admitting</w:t>
            </w:r>
          </w:p>
        </w:tc>
        <w:tc>
          <w:tcPr>
            <w:tcW w:w="634" w:type="dxa"/>
            <w:tcBorders>
              <w:left w:val="single" w:sz="4" w:space="0" w:color="000000"/>
              <w:right w:val="single" w:sz="4" w:space="0" w:color="000000"/>
            </w:tcBorders>
          </w:tcPr>
          <w:p w:rsidR="00E87F2E" w:rsidRDefault="00470C67">
            <w:pPr>
              <w:pStyle w:val="TableParagraph"/>
              <w:spacing w:before="138"/>
              <w:ind w:right="1"/>
              <w:rPr>
                <w:sz w:val="24"/>
              </w:rPr>
            </w:pPr>
            <w:r>
              <w:rPr>
                <w:w w:val="99"/>
                <w:sz w:val="24"/>
              </w:rPr>
              <w:t>1</w:t>
            </w:r>
          </w:p>
        </w:tc>
        <w:tc>
          <w:tcPr>
            <w:tcW w:w="1137" w:type="dxa"/>
            <w:tcBorders>
              <w:left w:val="single" w:sz="4" w:space="0" w:color="000000"/>
              <w:right w:val="single" w:sz="4" w:space="0" w:color="000000"/>
            </w:tcBorders>
          </w:tcPr>
          <w:p w:rsidR="00E87F2E" w:rsidRDefault="00470C67">
            <w:pPr>
              <w:pStyle w:val="TableParagraph"/>
              <w:spacing w:before="138"/>
              <w:ind w:left="196"/>
              <w:jc w:val="left"/>
              <w:rPr>
                <w:sz w:val="24"/>
              </w:rPr>
            </w:pPr>
            <w:r>
              <w:rPr>
                <w:sz w:val="24"/>
              </w:rPr>
              <w:t>3.5167</w:t>
            </w:r>
          </w:p>
        </w:tc>
        <w:tc>
          <w:tcPr>
            <w:tcW w:w="1130" w:type="dxa"/>
            <w:tcBorders>
              <w:left w:val="single" w:sz="4" w:space="0" w:color="000000"/>
            </w:tcBorders>
          </w:tcPr>
          <w:p w:rsidR="00E87F2E" w:rsidRDefault="00470C67">
            <w:pPr>
              <w:pStyle w:val="TableParagraph"/>
              <w:spacing w:before="138"/>
              <w:ind w:left="192"/>
              <w:jc w:val="left"/>
              <w:rPr>
                <w:sz w:val="24"/>
              </w:rPr>
            </w:pPr>
            <w:r>
              <w:rPr>
                <w:sz w:val="24"/>
              </w:rPr>
              <w:t>0.1680</w:t>
            </w:r>
          </w:p>
        </w:tc>
        <w:tc>
          <w:tcPr>
            <w:tcW w:w="1855" w:type="dxa"/>
            <w:tcBorders>
              <w:right w:val="single" w:sz="4" w:space="0" w:color="000000"/>
            </w:tcBorders>
          </w:tcPr>
          <w:p w:rsidR="00E87F2E" w:rsidRDefault="00470C67">
            <w:pPr>
              <w:pStyle w:val="TableParagraph"/>
              <w:spacing w:before="138"/>
              <w:ind w:left="185"/>
              <w:jc w:val="left"/>
              <w:rPr>
                <w:sz w:val="24"/>
              </w:rPr>
            </w:pPr>
            <w:r>
              <w:rPr>
                <w:sz w:val="24"/>
              </w:rPr>
              <w:t>DSWD Room</w:t>
            </w:r>
          </w:p>
        </w:tc>
        <w:tc>
          <w:tcPr>
            <w:tcW w:w="633" w:type="dxa"/>
            <w:tcBorders>
              <w:left w:val="single" w:sz="4" w:space="0" w:color="000000"/>
              <w:right w:val="single" w:sz="4" w:space="0" w:color="000000"/>
            </w:tcBorders>
          </w:tcPr>
          <w:p w:rsidR="00E87F2E" w:rsidRDefault="00470C67">
            <w:pPr>
              <w:pStyle w:val="TableParagraph"/>
              <w:spacing w:before="138"/>
              <w:ind w:left="3"/>
              <w:rPr>
                <w:sz w:val="24"/>
              </w:rPr>
            </w:pPr>
            <w:r>
              <w:rPr>
                <w:w w:val="99"/>
                <w:sz w:val="24"/>
              </w:rPr>
              <w:t>1</w:t>
            </w:r>
          </w:p>
        </w:tc>
        <w:tc>
          <w:tcPr>
            <w:tcW w:w="1133" w:type="dxa"/>
            <w:tcBorders>
              <w:left w:val="single" w:sz="4" w:space="0" w:color="000000"/>
              <w:right w:val="single" w:sz="4" w:space="0" w:color="000000"/>
            </w:tcBorders>
          </w:tcPr>
          <w:p w:rsidR="00E87F2E" w:rsidRDefault="00470C67">
            <w:pPr>
              <w:pStyle w:val="TableParagraph"/>
              <w:spacing w:before="138"/>
              <w:ind w:left="194"/>
              <w:jc w:val="left"/>
              <w:rPr>
                <w:sz w:val="24"/>
              </w:rPr>
            </w:pPr>
            <w:r>
              <w:rPr>
                <w:sz w:val="24"/>
              </w:rPr>
              <w:t>3.5167</w:t>
            </w:r>
          </w:p>
        </w:tc>
        <w:tc>
          <w:tcPr>
            <w:tcW w:w="996" w:type="dxa"/>
            <w:tcBorders>
              <w:left w:val="single" w:sz="4" w:space="0" w:color="000000"/>
              <w:right w:val="nil"/>
            </w:tcBorders>
          </w:tcPr>
          <w:p w:rsidR="00E87F2E" w:rsidRDefault="00470C67">
            <w:pPr>
              <w:pStyle w:val="TableParagraph"/>
              <w:spacing w:before="138"/>
              <w:ind w:left="127"/>
              <w:jc w:val="left"/>
              <w:rPr>
                <w:sz w:val="24"/>
              </w:rPr>
            </w:pPr>
            <w:r>
              <w:rPr>
                <w:sz w:val="24"/>
              </w:rPr>
              <w:t>0.1680</w:t>
            </w:r>
          </w:p>
        </w:tc>
      </w:tr>
    </w:tbl>
    <w:p w:rsidR="00E87F2E" w:rsidRDefault="00470C67">
      <w:pPr>
        <w:spacing w:before="63" w:after="59"/>
        <w:ind w:left="224"/>
        <w:jc w:val="center"/>
        <w:rPr>
          <w:b/>
          <w:sz w:val="24"/>
        </w:rPr>
      </w:pPr>
      <w:r>
        <w:rPr>
          <w:b/>
          <w:sz w:val="24"/>
        </w:rPr>
        <w:t>TOTAL E = 0.336098083</w:t>
      </w:r>
      <w:r>
        <w:rPr>
          <w:b/>
          <w:spacing w:val="-9"/>
          <w:sz w:val="24"/>
        </w:rPr>
        <w:t xml:space="preserve"> </w:t>
      </w:r>
      <w:r>
        <w:rPr>
          <w:b/>
          <w:sz w:val="24"/>
        </w:rPr>
        <w:t>L/s</w:t>
      </w: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5"/>
        <w:gridCol w:w="634"/>
        <w:gridCol w:w="1137"/>
        <w:gridCol w:w="1130"/>
        <w:gridCol w:w="1855"/>
        <w:gridCol w:w="633"/>
        <w:gridCol w:w="1133"/>
        <w:gridCol w:w="996"/>
      </w:tblGrid>
      <w:tr w:rsidR="00E87F2E">
        <w:trPr>
          <w:trHeight w:val="396"/>
        </w:trPr>
        <w:tc>
          <w:tcPr>
            <w:tcW w:w="1855" w:type="dxa"/>
            <w:tcBorders>
              <w:left w:val="nil"/>
              <w:right w:val="single" w:sz="4" w:space="0" w:color="000000"/>
            </w:tcBorders>
          </w:tcPr>
          <w:p w:rsidR="00E87F2E" w:rsidRDefault="00470C67">
            <w:pPr>
              <w:pStyle w:val="TableParagraph"/>
              <w:spacing w:before="62"/>
              <w:ind w:left="554"/>
              <w:jc w:val="left"/>
              <w:rPr>
                <w:sz w:val="24"/>
              </w:rPr>
            </w:pPr>
            <w:r>
              <w:rPr>
                <w:sz w:val="24"/>
              </w:rPr>
              <w:t>Chapel</w:t>
            </w:r>
          </w:p>
        </w:tc>
        <w:tc>
          <w:tcPr>
            <w:tcW w:w="634" w:type="dxa"/>
            <w:tcBorders>
              <w:left w:val="single" w:sz="4" w:space="0" w:color="000000"/>
              <w:right w:val="single" w:sz="4" w:space="0" w:color="000000"/>
            </w:tcBorders>
          </w:tcPr>
          <w:p w:rsidR="00E87F2E" w:rsidRDefault="00470C67">
            <w:pPr>
              <w:pStyle w:val="TableParagraph"/>
              <w:spacing w:before="62"/>
              <w:ind w:right="1"/>
              <w:rPr>
                <w:sz w:val="24"/>
              </w:rPr>
            </w:pPr>
            <w:r>
              <w:rPr>
                <w:w w:val="99"/>
                <w:sz w:val="24"/>
              </w:rPr>
              <w:t>4</w:t>
            </w:r>
          </w:p>
        </w:tc>
        <w:tc>
          <w:tcPr>
            <w:tcW w:w="1137" w:type="dxa"/>
            <w:tcBorders>
              <w:left w:val="single" w:sz="4" w:space="0" w:color="000000"/>
              <w:right w:val="single" w:sz="4" w:space="0" w:color="000000"/>
            </w:tcBorders>
          </w:tcPr>
          <w:p w:rsidR="00E87F2E" w:rsidRDefault="00470C67">
            <w:pPr>
              <w:pStyle w:val="TableParagraph"/>
              <w:spacing w:before="62"/>
              <w:ind w:left="129"/>
              <w:jc w:val="left"/>
              <w:rPr>
                <w:sz w:val="24"/>
              </w:rPr>
            </w:pPr>
            <w:r>
              <w:rPr>
                <w:sz w:val="24"/>
              </w:rPr>
              <w:t>14.0668</w:t>
            </w:r>
          </w:p>
        </w:tc>
        <w:tc>
          <w:tcPr>
            <w:tcW w:w="1130" w:type="dxa"/>
            <w:tcBorders>
              <w:left w:val="single" w:sz="4" w:space="0" w:color="000000"/>
            </w:tcBorders>
          </w:tcPr>
          <w:p w:rsidR="00E87F2E" w:rsidRDefault="00470C67">
            <w:pPr>
              <w:pStyle w:val="TableParagraph"/>
              <w:spacing w:before="62"/>
              <w:ind w:left="192"/>
              <w:jc w:val="left"/>
              <w:rPr>
                <w:sz w:val="24"/>
              </w:rPr>
            </w:pPr>
            <w:r>
              <w:rPr>
                <w:sz w:val="24"/>
              </w:rPr>
              <w:t>0.6722</w:t>
            </w:r>
          </w:p>
        </w:tc>
        <w:tc>
          <w:tcPr>
            <w:tcW w:w="1855" w:type="dxa"/>
            <w:tcBorders>
              <w:right w:val="single" w:sz="4" w:space="0" w:color="000000"/>
            </w:tcBorders>
          </w:tcPr>
          <w:p w:rsidR="00E87F2E" w:rsidRDefault="00470C67">
            <w:pPr>
              <w:pStyle w:val="TableParagraph"/>
              <w:spacing w:before="62"/>
              <w:ind w:left="500"/>
              <w:jc w:val="left"/>
              <w:rPr>
                <w:sz w:val="24"/>
              </w:rPr>
            </w:pPr>
            <w:r>
              <w:rPr>
                <w:sz w:val="24"/>
              </w:rPr>
              <w:t>Morgue</w:t>
            </w:r>
          </w:p>
        </w:tc>
        <w:tc>
          <w:tcPr>
            <w:tcW w:w="633" w:type="dxa"/>
            <w:tcBorders>
              <w:left w:val="single" w:sz="4" w:space="0" w:color="000000"/>
              <w:right w:val="single" w:sz="4" w:space="0" w:color="000000"/>
            </w:tcBorders>
          </w:tcPr>
          <w:p w:rsidR="00E87F2E" w:rsidRDefault="00470C67">
            <w:pPr>
              <w:pStyle w:val="TableParagraph"/>
              <w:spacing w:before="62"/>
              <w:ind w:left="3"/>
              <w:rPr>
                <w:sz w:val="24"/>
              </w:rPr>
            </w:pPr>
            <w:r>
              <w:rPr>
                <w:w w:val="99"/>
                <w:sz w:val="24"/>
              </w:rPr>
              <w:t>1</w:t>
            </w:r>
          </w:p>
        </w:tc>
        <w:tc>
          <w:tcPr>
            <w:tcW w:w="1133" w:type="dxa"/>
            <w:tcBorders>
              <w:left w:val="single" w:sz="4" w:space="0" w:color="000000"/>
              <w:right w:val="single" w:sz="4" w:space="0" w:color="000000"/>
            </w:tcBorders>
          </w:tcPr>
          <w:p w:rsidR="00E87F2E" w:rsidRDefault="00470C67">
            <w:pPr>
              <w:pStyle w:val="TableParagraph"/>
              <w:spacing w:before="62"/>
              <w:ind w:left="194"/>
              <w:jc w:val="left"/>
              <w:rPr>
                <w:sz w:val="24"/>
              </w:rPr>
            </w:pPr>
            <w:r>
              <w:rPr>
                <w:sz w:val="24"/>
              </w:rPr>
              <w:t>3.5167</w:t>
            </w:r>
          </w:p>
        </w:tc>
        <w:tc>
          <w:tcPr>
            <w:tcW w:w="996" w:type="dxa"/>
            <w:tcBorders>
              <w:left w:val="single" w:sz="4" w:space="0" w:color="000000"/>
              <w:right w:val="nil"/>
            </w:tcBorders>
          </w:tcPr>
          <w:p w:rsidR="00E87F2E" w:rsidRDefault="00470C67">
            <w:pPr>
              <w:pStyle w:val="TableParagraph"/>
              <w:spacing w:before="62"/>
              <w:ind w:left="127"/>
              <w:jc w:val="left"/>
              <w:rPr>
                <w:sz w:val="24"/>
              </w:rPr>
            </w:pPr>
            <w:r>
              <w:rPr>
                <w:sz w:val="24"/>
              </w:rPr>
              <w:t>0.1680</w:t>
            </w:r>
          </w:p>
        </w:tc>
      </w:tr>
    </w:tbl>
    <w:p w:rsidR="00E87F2E" w:rsidRDefault="00470C67">
      <w:pPr>
        <w:spacing w:before="63" w:after="59"/>
        <w:ind w:left="218"/>
        <w:jc w:val="center"/>
        <w:rPr>
          <w:b/>
          <w:sz w:val="24"/>
        </w:rPr>
      </w:pPr>
      <w:r>
        <w:rPr>
          <w:b/>
          <w:sz w:val="24"/>
        </w:rPr>
        <w:t>TOTAL F = 0.840245207</w:t>
      </w:r>
      <w:r>
        <w:rPr>
          <w:b/>
          <w:spacing w:val="-9"/>
          <w:sz w:val="24"/>
        </w:rPr>
        <w:t xml:space="preserve"> </w:t>
      </w:r>
      <w:r>
        <w:rPr>
          <w:b/>
          <w:sz w:val="24"/>
        </w:rPr>
        <w:t>L/s</w:t>
      </w: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5"/>
        <w:gridCol w:w="634"/>
        <w:gridCol w:w="1137"/>
        <w:gridCol w:w="1130"/>
        <w:gridCol w:w="1855"/>
        <w:gridCol w:w="633"/>
        <w:gridCol w:w="1133"/>
        <w:gridCol w:w="996"/>
      </w:tblGrid>
      <w:tr w:rsidR="00E87F2E">
        <w:trPr>
          <w:trHeight w:val="552"/>
        </w:trPr>
        <w:tc>
          <w:tcPr>
            <w:tcW w:w="1855" w:type="dxa"/>
            <w:tcBorders>
              <w:left w:val="nil"/>
              <w:right w:val="single" w:sz="4" w:space="0" w:color="000000"/>
            </w:tcBorders>
          </w:tcPr>
          <w:p w:rsidR="00E87F2E" w:rsidRDefault="00470C67">
            <w:pPr>
              <w:pStyle w:val="TableParagraph"/>
              <w:spacing w:before="2" w:line="270" w:lineRule="atLeast"/>
              <w:ind w:left="681" w:right="302" w:hanging="341"/>
              <w:jc w:val="left"/>
              <w:rPr>
                <w:sz w:val="24"/>
              </w:rPr>
            </w:pPr>
            <w:r>
              <w:rPr>
                <w:sz w:val="24"/>
              </w:rPr>
              <w:t>Pathologist Area</w:t>
            </w:r>
          </w:p>
        </w:tc>
        <w:tc>
          <w:tcPr>
            <w:tcW w:w="634" w:type="dxa"/>
            <w:tcBorders>
              <w:left w:val="single" w:sz="4" w:space="0" w:color="000000"/>
              <w:right w:val="single" w:sz="4" w:space="0" w:color="000000"/>
            </w:tcBorders>
          </w:tcPr>
          <w:p w:rsidR="00E87F2E" w:rsidRDefault="00470C67">
            <w:pPr>
              <w:pStyle w:val="TableParagraph"/>
              <w:spacing w:before="141"/>
              <w:ind w:right="1"/>
              <w:rPr>
                <w:sz w:val="24"/>
              </w:rPr>
            </w:pPr>
            <w:r>
              <w:rPr>
                <w:w w:val="99"/>
                <w:sz w:val="24"/>
              </w:rPr>
              <w:t>1</w:t>
            </w:r>
          </w:p>
        </w:tc>
        <w:tc>
          <w:tcPr>
            <w:tcW w:w="1137" w:type="dxa"/>
            <w:tcBorders>
              <w:left w:val="single" w:sz="4" w:space="0" w:color="000000"/>
              <w:right w:val="single" w:sz="4" w:space="0" w:color="000000"/>
            </w:tcBorders>
          </w:tcPr>
          <w:p w:rsidR="00E87F2E" w:rsidRDefault="00470C67">
            <w:pPr>
              <w:pStyle w:val="TableParagraph"/>
              <w:spacing w:before="141"/>
              <w:ind w:left="196"/>
              <w:jc w:val="left"/>
              <w:rPr>
                <w:sz w:val="24"/>
              </w:rPr>
            </w:pPr>
            <w:r>
              <w:rPr>
                <w:sz w:val="24"/>
              </w:rPr>
              <w:t>3.5167</w:t>
            </w:r>
          </w:p>
        </w:tc>
        <w:tc>
          <w:tcPr>
            <w:tcW w:w="1130" w:type="dxa"/>
            <w:tcBorders>
              <w:left w:val="single" w:sz="4" w:space="0" w:color="000000"/>
            </w:tcBorders>
          </w:tcPr>
          <w:p w:rsidR="00E87F2E" w:rsidRDefault="00470C67">
            <w:pPr>
              <w:pStyle w:val="TableParagraph"/>
              <w:spacing w:before="141"/>
              <w:ind w:left="192"/>
              <w:jc w:val="left"/>
              <w:rPr>
                <w:sz w:val="24"/>
              </w:rPr>
            </w:pPr>
            <w:r>
              <w:rPr>
                <w:sz w:val="24"/>
              </w:rPr>
              <w:t>0.1680</w:t>
            </w:r>
          </w:p>
        </w:tc>
        <w:tc>
          <w:tcPr>
            <w:tcW w:w="1855" w:type="dxa"/>
            <w:tcBorders>
              <w:right w:val="single" w:sz="4" w:space="0" w:color="000000"/>
            </w:tcBorders>
          </w:tcPr>
          <w:p w:rsidR="00E87F2E" w:rsidRDefault="00470C67">
            <w:pPr>
              <w:pStyle w:val="TableParagraph"/>
              <w:spacing w:before="2" w:line="270" w:lineRule="atLeast"/>
              <w:ind w:left="586" w:right="227" w:hanging="353"/>
              <w:jc w:val="left"/>
              <w:rPr>
                <w:sz w:val="24"/>
              </w:rPr>
            </w:pPr>
            <w:r>
              <w:rPr>
                <w:sz w:val="24"/>
              </w:rPr>
              <w:t>Microbiology Room</w:t>
            </w:r>
          </w:p>
        </w:tc>
        <w:tc>
          <w:tcPr>
            <w:tcW w:w="633" w:type="dxa"/>
            <w:tcBorders>
              <w:left w:val="single" w:sz="4" w:space="0" w:color="000000"/>
              <w:right w:val="single" w:sz="4" w:space="0" w:color="000000"/>
            </w:tcBorders>
          </w:tcPr>
          <w:p w:rsidR="00E87F2E" w:rsidRDefault="00470C67">
            <w:pPr>
              <w:pStyle w:val="TableParagraph"/>
              <w:spacing w:before="141"/>
              <w:ind w:left="145"/>
              <w:jc w:val="left"/>
              <w:rPr>
                <w:sz w:val="24"/>
              </w:rPr>
            </w:pPr>
            <w:r>
              <w:rPr>
                <w:sz w:val="24"/>
              </w:rPr>
              <w:t>1.5</w:t>
            </w:r>
          </w:p>
        </w:tc>
        <w:tc>
          <w:tcPr>
            <w:tcW w:w="1133" w:type="dxa"/>
            <w:tcBorders>
              <w:left w:val="single" w:sz="4" w:space="0" w:color="000000"/>
              <w:right w:val="single" w:sz="4" w:space="0" w:color="000000"/>
            </w:tcBorders>
          </w:tcPr>
          <w:p w:rsidR="00E87F2E" w:rsidRDefault="00470C67">
            <w:pPr>
              <w:pStyle w:val="TableParagraph"/>
              <w:spacing w:before="141"/>
              <w:ind w:left="127"/>
              <w:jc w:val="left"/>
              <w:rPr>
                <w:sz w:val="24"/>
              </w:rPr>
            </w:pPr>
            <w:r>
              <w:rPr>
                <w:sz w:val="24"/>
              </w:rPr>
              <w:t>5.27505</w:t>
            </w:r>
          </w:p>
        </w:tc>
        <w:tc>
          <w:tcPr>
            <w:tcW w:w="996" w:type="dxa"/>
            <w:tcBorders>
              <w:left w:val="single" w:sz="4" w:space="0" w:color="000000"/>
              <w:right w:val="nil"/>
            </w:tcBorders>
          </w:tcPr>
          <w:p w:rsidR="00E87F2E" w:rsidRDefault="00470C67">
            <w:pPr>
              <w:pStyle w:val="TableParagraph"/>
              <w:spacing w:before="141"/>
              <w:ind w:left="127"/>
              <w:jc w:val="left"/>
              <w:rPr>
                <w:sz w:val="24"/>
              </w:rPr>
            </w:pPr>
            <w:r>
              <w:rPr>
                <w:sz w:val="24"/>
              </w:rPr>
              <w:t>0.2521</w:t>
            </w:r>
          </w:p>
        </w:tc>
      </w:tr>
    </w:tbl>
    <w:p w:rsidR="00E87F2E" w:rsidRDefault="00470C67">
      <w:pPr>
        <w:spacing w:before="63" w:after="59"/>
        <w:ind w:left="219"/>
        <w:jc w:val="center"/>
        <w:rPr>
          <w:b/>
          <w:sz w:val="24"/>
        </w:rPr>
      </w:pPr>
      <w:r>
        <w:rPr>
          <w:b/>
          <w:sz w:val="24"/>
        </w:rPr>
        <w:t>TOTAL G = 0.420122603</w:t>
      </w:r>
      <w:r>
        <w:rPr>
          <w:b/>
          <w:spacing w:val="-11"/>
          <w:sz w:val="24"/>
        </w:rPr>
        <w:t xml:space="preserve"> </w:t>
      </w:r>
      <w:r>
        <w:rPr>
          <w:b/>
          <w:sz w:val="24"/>
        </w:rPr>
        <w:t>L/s</w:t>
      </w: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5"/>
        <w:gridCol w:w="634"/>
        <w:gridCol w:w="1137"/>
        <w:gridCol w:w="1130"/>
        <w:gridCol w:w="1855"/>
        <w:gridCol w:w="633"/>
        <w:gridCol w:w="1133"/>
        <w:gridCol w:w="996"/>
      </w:tblGrid>
      <w:tr w:rsidR="00E87F2E">
        <w:trPr>
          <w:trHeight w:val="396"/>
        </w:trPr>
        <w:tc>
          <w:tcPr>
            <w:tcW w:w="1855" w:type="dxa"/>
            <w:tcBorders>
              <w:left w:val="nil"/>
              <w:right w:val="single" w:sz="4" w:space="0" w:color="000000"/>
            </w:tcBorders>
          </w:tcPr>
          <w:p w:rsidR="00E87F2E" w:rsidRDefault="00470C67">
            <w:pPr>
              <w:pStyle w:val="TableParagraph"/>
              <w:spacing w:before="62"/>
              <w:ind w:left="360"/>
              <w:jc w:val="left"/>
              <w:rPr>
                <w:sz w:val="24"/>
              </w:rPr>
            </w:pPr>
            <w:r>
              <w:rPr>
                <w:sz w:val="24"/>
              </w:rPr>
              <w:t>Laboratory</w:t>
            </w:r>
          </w:p>
        </w:tc>
        <w:tc>
          <w:tcPr>
            <w:tcW w:w="634" w:type="dxa"/>
            <w:tcBorders>
              <w:left w:val="single" w:sz="4" w:space="0" w:color="000000"/>
              <w:right w:val="single" w:sz="4" w:space="0" w:color="000000"/>
            </w:tcBorders>
          </w:tcPr>
          <w:p w:rsidR="00E87F2E" w:rsidRDefault="00470C67">
            <w:pPr>
              <w:pStyle w:val="TableParagraph"/>
              <w:spacing w:before="62"/>
              <w:ind w:left="143"/>
              <w:jc w:val="left"/>
              <w:rPr>
                <w:sz w:val="24"/>
              </w:rPr>
            </w:pPr>
            <w:r>
              <w:rPr>
                <w:sz w:val="24"/>
              </w:rPr>
              <w:t>2.5</w:t>
            </w:r>
          </w:p>
        </w:tc>
        <w:tc>
          <w:tcPr>
            <w:tcW w:w="1137" w:type="dxa"/>
            <w:tcBorders>
              <w:left w:val="single" w:sz="4" w:space="0" w:color="000000"/>
              <w:right w:val="single" w:sz="4" w:space="0" w:color="000000"/>
            </w:tcBorders>
          </w:tcPr>
          <w:p w:rsidR="00E87F2E" w:rsidRDefault="00470C67">
            <w:pPr>
              <w:pStyle w:val="TableParagraph"/>
              <w:spacing w:before="62"/>
              <w:ind w:left="129"/>
              <w:jc w:val="left"/>
              <w:rPr>
                <w:sz w:val="24"/>
              </w:rPr>
            </w:pPr>
            <w:r>
              <w:rPr>
                <w:sz w:val="24"/>
              </w:rPr>
              <w:t>8.79175</w:t>
            </w:r>
          </w:p>
        </w:tc>
        <w:tc>
          <w:tcPr>
            <w:tcW w:w="1130" w:type="dxa"/>
            <w:tcBorders>
              <w:left w:val="single" w:sz="4" w:space="0" w:color="000000"/>
            </w:tcBorders>
          </w:tcPr>
          <w:p w:rsidR="00E87F2E" w:rsidRDefault="00470C67">
            <w:pPr>
              <w:pStyle w:val="TableParagraph"/>
              <w:spacing w:before="62"/>
              <w:ind w:left="192"/>
              <w:jc w:val="left"/>
              <w:rPr>
                <w:sz w:val="24"/>
              </w:rPr>
            </w:pPr>
            <w:r>
              <w:rPr>
                <w:sz w:val="24"/>
              </w:rPr>
              <w:t>0.4201</w:t>
            </w:r>
          </w:p>
        </w:tc>
        <w:tc>
          <w:tcPr>
            <w:tcW w:w="1855" w:type="dxa"/>
            <w:tcBorders>
              <w:right w:val="single" w:sz="4" w:space="0" w:color="000000"/>
            </w:tcBorders>
          </w:tcPr>
          <w:p w:rsidR="00E87F2E" w:rsidRDefault="00E87F2E">
            <w:pPr>
              <w:pStyle w:val="TableParagraph"/>
              <w:spacing w:before="0"/>
              <w:jc w:val="left"/>
              <w:rPr>
                <w:rFonts w:ascii="Times New Roman"/>
                <w:sz w:val="24"/>
              </w:rPr>
            </w:pPr>
          </w:p>
        </w:tc>
        <w:tc>
          <w:tcPr>
            <w:tcW w:w="633" w:type="dxa"/>
            <w:tcBorders>
              <w:left w:val="single" w:sz="4" w:space="0" w:color="000000"/>
              <w:right w:val="single" w:sz="4" w:space="0" w:color="000000"/>
            </w:tcBorders>
          </w:tcPr>
          <w:p w:rsidR="00E87F2E" w:rsidRDefault="00E87F2E">
            <w:pPr>
              <w:pStyle w:val="TableParagraph"/>
              <w:spacing w:before="0"/>
              <w:jc w:val="left"/>
              <w:rPr>
                <w:rFonts w:ascii="Times New Roman"/>
                <w:sz w:val="24"/>
              </w:rPr>
            </w:pPr>
          </w:p>
        </w:tc>
        <w:tc>
          <w:tcPr>
            <w:tcW w:w="1133" w:type="dxa"/>
            <w:tcBorders>
              <w:left w:val="single" w:sz="4" w:space="0" w:color="000000"/>
              <w:right w:val="single" w:sz="4" w:space="0" w:color="000000"/>
            </w:tcBorders>
          </w:tcPr>
          <w:p w:rsidR="00E87F2E" w:rsidRDefault="00E87F2E">
            <w:pPr>
              <w:pStyle w:val="TableParagraph"/>
              <w:spacing w:before="0"/>
              <w:jc w:val="left"/>
              <w:rPr>
                <w:rFonts w:ascii="Times New Roman"/>
                <w:sz w:val="24"/>
              </w:rPr>
            </w:pPr>
          </w:p>
        </w:tc>
        <w:tc>
          <w:tcPr>
            <w:tcW w:w="996" w:type="dxa"/>
            <w:tcBorders>
              <w:left w:val="single" w:sz="4" w:space="0" w:color="000000"/>
              <w:right w:val="nil"/>
            </w:tcBorders>
          </w:tcPr>
          <w:p w:rsidR="00E87F2E" w:rsidRDefault="00E87F2E">
            <w:pPr>
              <w:pStyle w:val="TableParagraph"/>
              <w:spacing w:before="0"/>
              <w:jc w:val="left"/>
              <w:rPr>
                <w:rFonts w:ascii="Times New Roman"/>
                <w:sz w:val="24"/>
              </w:rPr>
            </w:pPr>
          </w:p>
        </w:tc>
      </w:tr>
    </w:tbl>
    <w:p w:rsidR="00E87F2E" w:rsidRDefault="005C6DA2">
      <w:pPr>
        <w:spacing w:before="63"/>
        <w:ind w:left="223"/>
        <w:jc w:val="center"/>
        <w:rPr>
          <w:b/>
          <w:sz w:val="24"/>
        </w:rPr>
      </w:pPr>
      <w:r>
        <w:pict>
          <v:line id="_x0000_s1104" style="position:absolute;left:0;text-align:left;z-index:-251183104;mso-wrap-distance-left:0;mso-wrap-distance-right:0;mso-position-horizontal-relative:page;mso-position-vertical-relative:text" from="71.3pt,21.15pt" to="540.1pt,21.15pt" strokeweight="2.16pt">
            <w10:wrap type="topAndBottom" anchorx="page"/>
          </v:line>
        </w:pict>
      </w:r>
      <w:r w:rsidR="00470C67">
        <w:rPr>
          <w:b/>
          <w:sz w:val="24"/>
        </w:rPr>
        <w:t>TOTAL H = 0.42012263 L/s</w:t>
      </w:r>
    </w:p>
    <w:p w:rsidR="00E87F2E" w:rsidRDefault="00E87F2E">
      <w:pPr>
        <w:pStyle w:val="BodyText"/>
        <w:spacing w:before="5"/>
        <w:rPr>
          <w:b/>
          <w:sz w:val="21"/>
        </w:rPr>
      </w:pPr>
    </w:p>
    <w:p w:rsidR="00E87F2E" w:rsidRDefault="00470C67">
      <w:pPr>
        <w:spacing w:before="57"/>
        <w:ind w:right="154"/>
        <w:jc w:val="right"/>
        <w:rPr>
          <w:rFonts w:ascii="Calibri"/>
        </w:rPr>
      </w:pPr>
      <w:r>
        <w:rPr>
          <w:rFonts w:ascii="Calibri"/>
        </w:rPr>
        <w:t>139</w:t>
      </w:r>
    </w:p>
    <w:p w:rsidR="00E87F2E" w:rsidRDefault="00E87F2E">
      <w:pPr>
        <w:jc w:val="right"/>
        <w:rPr>
          <w:rFonts w:ascii="Calibri"/>
        </w:rPr>
        <w:sectPr w:rsidR="00E87F2E">
          <w:pgSz w:w="12240" w:h="18720"/>
          <w:pgMar w:top="1440" w:right="1280" w:bottom="280" w:left="1060" w:header="720" w:footer="720" w:gutter="0"/>
          <w:cols w:space="720"/>
        </w:sectPr>
      </w:pP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5"/>
        <w:gridCol w:w="634"/>
        <w:gridCol w:w="1137"/>
        <w:gridCol w:w="1130"/>
        <w:gridCol w:w="1855"/>
        <w:gridCol w:w="633"/>
        <w:gridCol w:w="1133"/>
        <w:gridCol w:w="996"/>
      </w:tblGrid>
      <w:tr w:rsidR="00E87F2E">
        <w:trPr>
          <w:trHeight w:val="397"/>
        </w:trPr>
        <w:tc>
          <w:tcPr>
            <w:tcW w:w="1855" w:type="dxa"/>
            <w:tcBorders>
              <w:left w:val="nil"/>
              <w:right w:val="single" w:sz="4" w:space="0" w:color="000000"/>
            </w:tcBorders>
          </w:tcPr>
          <w:p w:rsidR="00E87F2E" w:rsidRDefault="00470C67">
            <w:pPr>
              <w:pStyle w:val="TableParagraph"/>
              <w:spacing w:before="62"/>
              <w:ind w:left="167"/>
              <w:jc w:val="left"/>
              <w:rPr>
                <w:sz w:val="24"/>
              </w:rPr>
            </w:pPr>
            <w:r>
              <w:rPr>
                <w:sz w:val="24"/>
              </w:rPr>
              <w:lastRenderedPageBreak/>
              <w:t>Housekeeping</w:t>
            </w:r>
          </w:p>
        </w:tc>
        <w:tc>
          <w:tcPr>
            <w:tcW w:w="634" w:type="dxa"/>
            <w:tcBorders>
              <w:left w:val="single" w:sz="4" w:space="0" w:color="000000"/>
              <w:right w:val="single" w:sz="4" w:space="0" w:color="000000"/>
            </w:tcBorders>
          </w:tcPr>
          <w:p w:rsidR="00E87F2E" w:rsidRDefault="00470C67">
            <w:pPr>
              <w:pStyle w:val="TableParagraph"/>
              <w:spacing w:before="62"/>
              <w:ind w:right="1"/>
              <w:rPr>
                <w:sz w:val="24"/>
              </w:rPr>
            </w:pPr>
            <w:r>
              <w:rPr>
                <w:w w:val="99"/>
                <w:sz w:val="24"/>
              </w:rPr>
              <w:t>2</w:t>
            </w:r>
          </w:p>
        </w:tc>
        <w:tc>
          <w:tcPr>
            <w:tcW w:w="1137" w:type="dxa"/>
            <w:tcBorders>
              <w:left w:val="single" w:sz="4" w:space="0" w:color="000000"/>
              <w:right w:val="single" w:sz="4" w:space="0" w:color="000000"/>
            </w:tcBorders>
          </w:tcPr>
          <w:p w:rsidR="00E87F2E" w:rsidRDefault="00470C67">
            <w:pPr>
              <w:pStyle w:val="TableParagraph"/>
              <w:spacing w:before="62"/>
              <w:ind w:left="196"/>
              <w:jc w:val="left"/>
              <w:rPr>
                <w:sz w:val="24"/>
              </w:rPr>
            </w:pPr>
            <w:r>
              <w:rPr>
                <w:sz w:val="24"/>
              </w:rPr>
              <w:t>7.0334</w:t>
            </w:r>
          </w:p>
        </w:tc>
        <w:tc>
          <w:tcPr>
            <w:tcW w:w="1130" w:type="dxa"/>
            <w:tcBorders>
              <w:left w:val="single" w:sz="4" w:space="0" w:color="000000"/>
            </w:tcBorders>
          </w:tcPr>
          <w:p w:rsidR="00E87F2E" w:rsidRDefault="00470C67">
            <w:pPr>
              <w:pStyle w:val="TableParagraph"/>
              <w:spacing w:before="62"/>
              <w:ind w:left="192"/>
              <w:jc w:val="left"/>
              <w:rPr>
                <w:sz w:val="24"/>
              </w:rPr>
            </w:pPr>
            <w:r>
              <w:rPr>
                <w:sz w:val="24"/>
              </w:rPr>
              <w:t>0.3361</w:t>
            </w:r>
          </w:p>
        </w:tc>
        <w:tc>
          <w:tcPr>
            <w:tcW w:w="1855" w:type="dxa"/>
            <w:tcBorders>
              <w:right w:val="single" w:sz="4" w:space="0" w:color="000000"/>
            </w:tcBorders>
          </w:tcPr>
          <w:p w:rsidR="00E87F2E" w:rsidRDefault="00E87F2E">
            <w:pPr>
              <w:pStyle w:val="TableParagraph"/>
              <w:spacing w:before="0"/>
              <w:jc w:val="left"/>
              <w:rPr>
                <w:rFonts w:ascii="Times New Roman"/>
              </w:rPr>
            </w:pPr>
          </w:p>
        </w:tc>
        <w:tc>
          <w:tcPr>
            <w:tcW w:w="633"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1133"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996" w:type="dxa"/>
            <w:tcBorders>
              <w:left w:val="single" w:sz="4" w:space="0" w:color="000000"/>
              <w:right w:val="nil"/>
            </w:tcBorders>
          </w:tcPr>
          <w:p w:rsidR="00E87F2E" w:rsidRDefault="00E87F2E">
            <w:pPr>
              <w:pStyle w:val="TableParagraph"/>
              <w:spacing w:before="0"/>
              <w:jc w:val="left"/>
              <w:rPr>
                <w:rFonts w:ascii="Times New Roman"/>
              </w:rPr>
            </w:pPr>
          </w:p>
        </w:tc>
      </w:tr>
    </w:tbl>
    <w:p w:rsidR="00E87F2E" w:rsidRDefault="00470C67">
      <w:pPr>
        <w:pStyle w:val="Heading1"/>
        <w:spacing w:before="63" w:after="59"/>
        <w:ind w:left="218"/>
        <w:jc w:val="center"/>
      </w:pPr>
      <w:r>
        <w:t>TOTAL I = 0.3360980826</w:t>
      </w:r>
      <w:r>
        <w:rPr>
          <w:spacing w:val="-10"/>
        </w:rPr>
        <w:t xml:space="preserve"> </w:t>
      </w:r>
      <w:r>
        <w:t>L/s</w:t>
      </w: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5"/>
        <w:gridCol w:w="634"/>
        <w:gridCol w:w="1137"/>
        <w:gridCol w:w="1130"/>
        <w:gridCol w:w="1855"/>
        <w:gridCol w:w="633"/>
        <w:gridCol w:w="1133"/>
        <w:gridCol w:w="996"/>
      </w:tblGrid>
      <w:tr w:rsidR="00E87F2E">
        <w:trPr>
          <w:trHeight w:val="399"/>
        </w:trPr>
        <w:tc>
          <w:tcPr>
            <w:tcW w:w="1855" w:type="dxa"/>
            <w:tcBorders>
              <w:left w:val="nil"/>
              <w:right w:val="single" w:sz="4" w:space="0" w:color="000000"/>
            </w:tcBorders>
          </w:tcPr>
          <w:p w:rsidR="00E87F2E" w:rsidRDefault="00470C67">
            <w:pPr>
              <w:pStyle w:val="TableParagraph"/>
              <w:spacing w:before="62"/>
              <w:ind w:left="400"/>
              <w:jc w:val="left"/>
              <w:rPr>
                <w:sz w:val="24"/>
              </w:rPr>
            </w:pPr>
            <w:r>
              <w:rPr>
                <w:sz w:val="24"/>
              </w:rPr>
              <w:t>Extraction</w:t>
            </w:r>
          </w:p>
        </w:tc>
        <w:tc>
          <w:tcPr>
            <w:tcW w:w="634" w:type="dxa"/>
            <w:tcBorders>
              <w:left w:val="single" w:sz="4" w:space="0" w:color="000000"/>
              <w:right w:val="single" w:sz="4" w:space="0" w:color="000000"/>
            </w:tcBorders>
          </w:tcPr>
          <w:p w:rsidR="00E87F2E" w:rsidRDefault="00470C67">
            <w:pPr>
              <w:pStyle w:val="TableParagraph"/>
              <w:spacing w:before="62"/>
              <w:ind w:right="1"/>
              <w:rPr>
                <w:sz w:val="24"/>
              </w:rPr>
            </w:pPr>
            <w:r>
              <w:rPr>
                <w:w w:val="99"/>
                <w:sz w:val="24"/>
              </w:rPr>
              <w:t>1</w:t>
            </w:r>
          </w:p>
        </w:tc>
        <w:tc>
          <w:tcPr>
            <w:tcW w:w="1137" w:type="dxa"/>
            <w:tcBorders>
              <w:left w:val="single" w:sz="4" w:space="0" w:color="000000"/>
              <w:right w:val="single" w:sz="4" w:space="0" w:color="000000"/>
            </w:tcBorders>
          </w:tcPr>
          <w:p w:rsidR="00E87F2E" w:rsidRDefault="00470C67">
            <w:pPr>
              <w:pStyle w:val="TableParagraph"/>
              <w:spacing w:before="62"/>
              <w:ind w:left="196"/>
              <w:jc w:val="left"/>
              <w:rPr>
                <w:sz w:val="24"/>
              </w:rPr>
            </w:pPr>
            <w:r>
              <w:rPr>
                <w:sz w:val="24"/>
              </w:rPr>
              <w:t>3.5167</w:t>
            </w:r>
          </w:p>
        </w:tc>
        <w:tc>
          <w:tcPr>
            <w:tcW w:w="1130" w:type="dxa"/>
            <w:tcBorders>
              <w:left w:val="single" w:sz="4" w:space="0" w:color="000000"/>
            </w:tcBorders>
          </w:tcPr>
          <w:p w:rsidR="00E87F2E" w:rsidRDefault="00470C67">
            <w:pPr>
              <w:pStyle w:val="TableParagraph"/>
              <w:spacing w:before="62"/>
              <w:ind w:left="192"/>
              <w:jc w:val="left"/>
              <w:rPr>
                <w:sz w:val="24"/>
              </w:rPr>
            </w:pPr>
            <w:r>
              <w:rPr>
                <w:sz w:val="24"/>
              </w:rPr>
              <w:t>0.1680</w:t>
            </w:r>
          </w:p>
        </w:tc>
        <w:tc>
          <w:tcPr>
            <w:tcW w:w="1855" w:type="dxa"/>
            <w:tcBorders>
              <w:right w:val="single" w:sz="4" w:space="0" w:color="000000"/>
            </w:tcBorders>
          </w:tcPr>
          <w:p w:rsidR="00E87F2E" w:rsidRDefault="00E87F2E">
            <w:pPr>
              <w:pStyle w:val="TableParagraph"/>
              <w:spacing w:before="0"/>
              <w:jc w:val="left"/>
              <w:rPr>
                <w:rFonts w:ascii="Times New Roman"/>
              </w:rPr>
            </w:pPr>
          </w:p>
        </w:tc>
        <w:tc>
          <w:tcPr>
            <w:tcW w:w="633"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1133"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996" w:type="dxa"/>
            <w:tcBorders>
              <w:left w:val="single" w:sz="4" w:space="0" w:color="000000"/>
              <w:right w:val="nil"/>
            </w:tcBorders>
          </w:tcPr>
          <w:p w:rsidR="00E87F2E" w:rsidRDefault="00E87F2E">
            <w:pPr>
              <w:pStyle w:val="TableParagraph"/>
              <w:spacing w:before="0"/>
              <w:jc w:val="left"/>
              <w:rPr>
                <w:rFonts w:ascii="Times New Roman"/>
              </w:rPr>
            </w:pPr>
          </w:p>
        </w:tc>
      </w:tr>
    </w:tbl>
    <w:p w:rsidR="00E87F2E" w:rsidRDefault="00470C67">
      <w:pPr>
        <w:spacing w:before="60"/>
        <w:ind w:left="221"/>
        <w:jc w:val="center"/>
        <w:rPr>
          <w:b/>
          <w:sz w:val="24"/>
        </w:rPr>
      </w:pPr>
      <w:r>
        <w:rPr>
          <w:b/>
          <w:sz w:val="24"/>
        </w:rPr>
        <w:t>TOTAL J = 0.168049041</w:t>
      </w:r>
      <w:r>
        <w:rPr>
          <w:b/>
          <w:spacing w:val="-8"/>
          <w:sz w:val="24"/>
        </w:rPr>
        <w:t xml:space="preserve"> </w:t>
      </w:r>
      <w:r>
        <w:rPr>
          <w:b/>
          <w:sz w:val="24"/>
        </w:rPr>
        <w:t>L/s</w:t>
      </w:r>
    </w:p>
    <w:p w:rsidR="00E87F2E" w:rsidRDefault="00E87F2E">
      <w:pPr>
        <w:pStyle w:val="BodyText"/>
        <w:spacing w:before="4"/>
        <w:rPr>
          <w:b/>
          <w:sz w:val="5"/>
        </w:rPr>
      </w:pP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5"/>
        <w:gridCol w:w="634"/>
        <w:gridCol w:w="1137"/>
        <w:gridCol w:w="1130"/>
        <w:gridCol w:w="1855"/>
        <w:gridCol w:w="633"/>
        <w:gridCol w:w="1133"/>
        <w:gridCol w:w="996"/>
      </w:tblGrid>
      <w:tr w:rsidR="00E87F2E">
        <w:trPr>
          <w:trHeight w:val="396"/>
        </w:trPr>
        <w:tc>
          <w:tcPr>
            <w:tcW w:w="1855" w:type="dxa"/>
            <w:tcBorders>
              <w:left w:val="nil"/>
              <w:right w:val="single" w:sz="4" w:space="0" w:color="000000"/>
            </w:tcBorders>
          </w:tcPr>
          <w:p w:rsidR="00E87F2E" w:rsidRDefault="00470C67">
            <w:pPr>
              <w:pStyle w:val="TableParagraph"/>
              <w:spacing w:before="62"/>
              <w:ind w:left="400"/>
              <w:jc w:val="left"/>
              <w:rPr>
                <w:sz w:val="24"/>
              </w:rPr>
            </w:pPr>
            <w:r>
              <w:rPr>
                <w:sz w:val="24"/>
              </w:rPr>
              <w:t>2D - Echo</w:t>
            </w:r>
          </w:p>
        </w:tc>
        <w:tc>
          <w:tcPr>
            <w:tcW w:w="634" w:type="dxa"/>
            <w:tcBorders>
              <w:left w:val="single" w:sz="4" w:space="0" w:color="000000"/>
              <w:right w:val="single" w:sz="4" w:space="0" w:color="000000"/>
            </w:tcBorders>
          </w:tcPr>
          <w:p w:rsidR="00E87F2E" w:rsidRDefault="00470C67">
            <w:pPr>
              <w:pStyle w:val="TableParagraph"/>
              <w:spacing w:before="62"/>
              <w:ind w:right="1"/>
              <w:rPr>
                <w:sz w:val="24"/>
              </w:rPr>
            </w:pPr>
            <w:r>
              <w:rPr>
                <w:w w:val="99"/>
                <w:sz w:val="24"/>
              </w:rPr>
              <w:t>2</w:t>
            </w:r>
          </w:p>
        </w:tc>
        <w:tc>
          <w:tcPr>
            <w:tcW w:w="1137" w:type="dxa"/>
            <w:tcBorders>
              <w:left w:val="single" w:sz="4" w:space="0" w:color="000000"/>
              <w:right w:val="single" w:sz="4" w:space="0" w:color="000000"/>
            </w:tcBorders>
          </w:tcPr>
          <w:p w:rsidR="00E87F2E" w:rsidRDefault="00470C67">
            <w:pPr>
              <w:pStyle w:val="TableParagraph"/>
              <w:spacing w:before="62"/>
              <w:ind w:left="196"/>
              <w:jc w:val="left"/>
              <w:rPr>
                <w:sz w:val="24"/>
              </w:rPr>
            </w:pPr>
            <w:r>
              <w:rPr>
                <w:sz w:val="24"/>
              </w:rPr>
              <w:t>7.0334</w:t>
            </w:r>
          </w:p>
        </w:tc>
        <w:tc>
          <w:tcPr>
            <w:tcW w:w="1130" w:type="dxa"/>
            <w:tcBorders>
              <w:left w:val="single" w:sz="4" w:space="0" w:color="000000"/>
            </w:tcBorders>
          </w:tcPr>
          <w:p w:rsidR="00E87F2E" w:rsidRDefault="00470C67">
            <w:pPr>
              <w:pStyle w:val="TableParagraph"/>
              <w:spacing w:before="62"/>
              <w:ind w:left="192"/>
              <w:jc w:val="left"/>
              <w:rPr>
                <w:sz w:val="24"/>
              </w:rPr>
            </w:pPr>
            <w:r>
              <w:rPr>
                <w:sz w:val="24"/>
              </w:rPr>
              <w:t>0.3361</w:t>
            </w:r>
          </w:p>
        </w:tc>
        <w:tc>
          <w:tcPr>
            <w:tcW w:w="1855" w:type="dxa"/>
            <w:tcBorders>
              <w:right w:val="single" w:sz="4" w:space="0" w:color="000000"/>
            </w:tcBorders>
          </w:tcPr>
          <w:p w:rsidR="00E87F2E" w:rsidRDefault="00E87F2E">
            <w:pPr>
              <w:pStyle w:val="TableParagraph"/>
              <w:spacing w:before="0"/>
              <w:jc w:val="left"/>
              <w:rPr>
                <w:rFonts w:ascii="Times New Roman"/>
              </w:rPr>
            </w:pPr>
          </w:p>
        </w:tc>
        <w:tc>
          <w:tcPr>
            <w:tcW w:w="633"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1133" w:type="dxa"/>
            <w:tcBorders>
              <w:left w:val="single" w:sz="4" w:space="0" w:color="000000"/>
              <w:right w:val="single" w:sz="4" w:space="0" w:color="000000"/>
            </w:tcBorders>
          </w:tcPr>
          <w:p w:rsidR="00E87F2E" w:rsidRDefault="00E87F2E">
            <w:pPr>
              <w:pStyle w:val="TableParagraph"/>
              <w:spacing w:before="0"/>
              <w:jc w:val="left"/>
              <w:rPr>
                <w:rFonts w:ascii="Times New Roman"/>
              </w:rPr>
            </w:pPr>
          </w:p>
        </w:tc>
        <w:tc>
          <w:tcPr>
            <w:tcW w:w="996" w:type="dxa"/>
            <w:tcBorders>
              <w:left w:val="single" w:sz="4" w:space="0" w:color="000000"/>
              <w:right w:val="nil"/>
            </w:tcBorders>
          </w:tcPr>
          <w:p w:rsidR="00E87F2E" w:rsidRDefault="00E87F2E">
            <w:pPr>
              <w:pStyle w:val="TableParagraph"/>
              <w:spacing w:before="0"/>
              <w:jc w:val="left"/>
              <w:rPr>
                <w:rFonts w:ascii="Times New Roman"/>
              </w:rPr>
            </w:pPr>
          </w:p>
        </w:tc>
      </w:tr>
    </w:tbl>
    <w:p w:rsidR="00E87F2E" w:rsidRDefault="00470C67">
      <w:pPr>
        <w:spacing w:before="64" w:after="59"/>
        <w:ind w:left="220"/>
        <w:jc w:val="center"/>
        <w:rPr>
          <w:b/>
          <w:sz w:val="24"/>
        </w:rPr>
      </w:pPr>
      <w:r>
        <w:rPr>
          <w:b/>
          <w:sz w:val="24"/>
        </w:rPr>
        <w:t>TOTAL K = 0.336098083</w:t>
      </w:r>
      <w:r>
        <w:rPr>
          <w:b/>
          <w:spacing w:val="-9"/>
          <w:sz w:val="24"/>
        </w:rPr>
        <w:t xml:space="preserve"> </w:t>
      </w:r>
      <w:r>
        <w:rPr>
          <w:b/>
          <w:sz w:val="24"/>
        </w:rPr>
        <w:t>L/s</w:t>
      </w: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5"/>
        <w:gridCol w:w="634"/>
        <w:gridCol w:w="1137"/>
        <w:gridCol w:w="1130"/>
        <w:gridCol w:w="1855"/>
        <w:gridCol w:w="633"/>
        <w:gridCol w:w="1133"/>
        <w:gridCol w:w="996"/>
      </w:tblGrid>
      <w:tr w:rsidR="00E87F2E">
        <w:trPr>
          <w:trHeight w:val="552"/>
        </w:trPr>
        <w:tc>
          <w:tcPr>
            <w:tcW w:w="1855" w:type="dxa"/>
            <w:tcBorders>
              <w:left w:val="nil"/>
              <w:right w:val="single" w:sz="4" w:space="0" w:color="000000"/>
            </w:tcBorders>
          </w:tcPr>
          <w:p w:rsidR="00E87F2E" w:rsidRDefault="00470C67">
            <w:pPr>
              <w:pStyle w:val="TableParagraph"/>
              <w:spacing w:before="2" w:line="270" w:lineRule="atLeast"/>
              <w:ind w:left="587" w:right="137" w:hanging="221"/>
              <w:jc w:val="left"/>
              <w:rPr>
                <w:sz w:val="24"/>
              </w:rPr>
            </w:pPr>
            <w:r>
              <w:rPr>
                <w:w w:val="95"/>
                <w:sz w:val="24"/>
              </w:rPr>
              <w:t xml:space="preserve">Radiology, </w:t>
            </w:r>
            <w:r>
              <w:rPr>
                <w:sz w:val="24"/>
              </w:rPr>
              <w:t>DRSG</w:t>
            </w:r>
          </w:p>
        </w:tc>
        <w:tc>
          <w:tcPr>
            <w:tcW w:w="634" w:type="dxa"/>
            <w:tcBorders>
              <w:left w:val="single" w:sz="4" w:space="0" w:color="000000"/>
              <w:right w:val="single" w:sz="4" w:space="0" w:color="000000"/>
            </w:tcBorders>
          </w:tcPr>
          <w:p w:rsidR="00E87F2E" w:rsidRDefault="00470C67">
            <w:pPr>
              <w:pStyle w:val="TableParagraph"/>
              <w:spacing w:before="138"/>
              <w:ind w:right="1"/>
              <w:rPr>
                <w:sz w:val="24"/>
              </w:rPr>
            </w:pPr>
            <w:r>
              <w:rPr>
                <w:w w:val="99"/>
                <w:sz w:val="24"/>
              </w:rPr>
              <w:t>3</w:t>
            </w:r>
          </w:p>
        </w:tc>
        <w:tc>
          <w:tcPr>
            <w:tcW w:w="1137" w:type="dxa"/>
            <w:tcBorders>
              <w:left w:val="single" w:sz="4" w:space="0" w:color="000000"/>
              <w:right w:val="single" w:sz="4" w:space="0" w:color="000000"/>
            </w:tcBorders>
          </w:tcPr>
          <w:p w:rsidR="00E87F2E" w:rsidRDefault="00470C67">
            <w:pPr>
              <w:pStyle w:val="TableParagraph"/>
              <w:spacing w:before="138"/>
              <w:ind w:left="129"/>
              <w:jc w:val="left"/>
              <w:rPr>
                <w:sz w:val="24"/>
              </w:rPr>
            </w:pPr>
            <w:r>
              <w:rPr>
                <w:sz w:val="24"/>
              </w:rPr>
              <w:t>10.5501</w:t>
            </w:r>
          </w:p>
        </w:tc>
        <w:tc>
          <w:tcPr>
            <w:tcW w:w="1130" w:type="dxa"/>
            <w:tcBorders>
              <w:left w:val="single" w:sz="4" w:space="0" w:color="000000"/>
            </w:tcBorders>
          </w:tcPr>
          <w:p w:rsidR="00E87F2E" w:rsidRDefault="00470C67">
            <w:pPr>
              <w:pStyle w:val="TableParagraph"/>
              <w:spacing w:before="138"/>
              <w:ind w:left="192"/>
              <w:jc w:val="left"/>
              <w:rPr>
                <w:sz w:val="24"/>
              </w:rPr>
            </w:pPr>
            <w:r>
              <w:rPr>
                <w:sz w:val="24"/>
              </w:rPr>
              <w:t>0.5041</w:t>
            </w:r>
          </w:p>
        </w:tc>
        <w:tc>
          <w:tcPr>
            <w:tcW w:w="1855" w:type="dxa"/>
            <w:tcBorders>
              <w:right w:val="single" w:sz="4" w:space="0" w:color="000000"/>
            </w:tcBorders>
          </w:tcPr>
          <w:p w:rsidR="00E87F2E" w:rsidRDefault="00470C67">
            <w:pPr>
              <w:pStyle w:val="TableParagraph"/>
              <w:spacing w:before="138"/>
              <w:ind w:left="365"/>
              <w:jc w:val="left"/>
              <w:rPr>
                <w:sz w:val="24"/>
              </w:rPr>
            </w:pPr>
            <w:r>
              <w:rPr>
                <w:sz w:val="24"/>
              </w:rPr>
              <w:t>Pharmacy</w:t>
            </w:r>
          </w:p>
        </w:tc>
        <w:tc>
          <w:tcPr>
            <w:tcW w:w="633" w:type="dxa"/>
            <w:tcBorders>
              <w:left w:val="single" w:sz="4" w:space="0" w:color="000000"/>
              <w:right w:val="single" w:sz="4" w:space="0" w:color="000000"/>
            </w:tcBorders>
          </w:tcPr>
          <w:p w:rsidR="00E87F2E" w:rsidRDefault="00470C67">
            <w:pPr>
              <w:pStyle w:val="TableParagraph"/>
              <w:spacing w:before="138"/>
              <w:ind w:left="3"/>
              <w:rPr>
                <w:sz w:val="24"/>
              </w:rPr>
            </w:pPr>
            <w:r>
              <w:rPr>
                <w:w w:val="99"/>
                <w:sz w:val="24"/>
              </w:rPr>
              <w:t>2</w:t>
            </w:r>
          </w:p>
        </w:tc>
        <w:tc>
          <w:tcPr>
            <w:tcW w:w="1133" w:type="dxa"/>
            <w:tcBorders>
              <w:left w:val="single" w:sz="4" w:space="0" w:color="000000"/>
              <w:right w:val="single" w:sz="4" w:space="0" w:color="000000"/>
            </w:tcBorders>
          </w:tcPr>
          <w:p w:rsidR="00E87F2E" w:rsidRDefault="00470C67">
            <w:pPr>
              <w:pStyle w:val="TableParagraph"/>
              <w:spacing w:before="138"/>
              <w:ind w:left="194"/>
              <w:jc w:val="left"/>
              <w:rPr>
                <w:sz w:val="24"/>
              </w:rPr>
            </w:pPr>
            <w:r>
              <w:rPr>
                <w:sz w:val="24"/>
              </w:rPr>
              <w:t>7.0334</w:t>
            </w:r>
          </w:p>
        </w:tc>
        <w:tc>
          <w:tcPr>
            <w:tcW w:w="996" w:type="dxa"/>
            <w:tcBorders>
              <w:left w:val="single" w:sz="4" w:space="0" w:color="000000"/>
              <w:right w:val="nil"/>
            </w:tcBorders>
          </w:tcPr>
          <w:p w:rsidR="00E87F2E" w:rsidRDefault="00470C67">
            <w:pPr>
              <w:pStyle w:val="TableParagraph"/>
              <w:spacing w:before="138"/>
              <w:ind w:left="105"/>
              <w:jc w:val="left"/>
              <w:rPr>
                <w:sz w:val="24"/>
              </w:rPr>
            </w:pPr>
            <w:r>
              <w:rPr>
                <w:sz w:val="24"/>
              </w:rPr>
              <w:t>0.3361</w:t>
            </w:r>
          </w:p>
        </w:tc>
      </w:tr>
    </w:tbl>
    <w:p w:rsidR="00E87F2E" w:rsidRDefault="00470C67">
      <w:pPr>
        <w:spacing w:before="63" w:after="59"/>
        <w:ind w:left="220"/>
        <w:jc w:val="center"/>
        <w:rPr>
          <w:b/>
          <w:sz w:val="24"/>
        </w:rPr>
      </w:pPr>
      <w:r>
        <w:rPr>
          <w:b/>
          <w:sz w:val="24"/>
        </w:rPr>
        <w:t>TOTAL L = 0.840245207</w:t>
      </w:r>
      <w:r>
        <w:rPr>
          <w:b/>
          <w:spacing w:val="-7"/>
          <w:sz w:val="24"/>
        </w:rPr>
        <w:t xml:space="preserve"> </w:t>
      </w:r>
      <w:r>
        <w:rPr>
          <w:b/>
          <w:sz w:val="24"/>
        </w:rPr>
        <w:t>L/s</w:t>
      </w: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5"/>
        <w:gridCol w:w="634"/>
        <w:gridCol w:w="1137"/>
        <w:gridCol w:w="1130"/>
        <w:gridCol w:w="1855"/>
        <w:gridCol w:w="633"/>
        <w:gridCol w:w="1133"/>
        <w:gridCol w:w="996"/>
      </w:tblGrid>
      <w:tr w:rsidR="00E87F2E">
        <w:trPr>
          <w:trHeight w:val="552"/>
        </w:trPr>
        <w:tc>
          <w:tcPr>
            <w:tcW w:w="1855" w:type="dxa"/>
            <w:tcBorders>
              <w:left w:val="nil"/>
              <w:right w:val="single" w:sz="4" w:space="0" w:color="000000"/>
            </w:tcBorders>
          </w:tcPr>
          <w:p w:rsidR="00E87F2E" w:rsidRDefault="00470C67">
            <w:pPr>
              <w:pStyle w:val="TableParagraph"/>
              <w:spacing w:before="2" w:line="270" w:lineRule="atLeast"/>
              <w:ind w:left="621" w:right="302" w:hanging="281"/>
              <w:jc w:val="left"/>
              <w:rPr>
                <w:sz w:val="24"/>
              </w:rPr>
            </w:pPr>
            <w:r>
              <w:rPr>
                <w:sz w:val="24"/>
              </w:rPr>
              <w:t>Radiologist Office</w:t>
            </w:r>
          </w:p>
        </w:tc>
        <w:tc>
          <w:tcPr>
            <w:tcW w:w="634" w:type="dxa"/>
            <w:tcBorders>
              <w:left w:val="single" w:sz="4" w:space="0" w:color="000000"/>
              <w:right w:val="single" w:sz="4" w:space="0" w:color="000000"/>
            </w:tcBorders>
          </w:tcPr>
          <w:p w:rsidR="00E87F2E" w:rsidRDefault="00470C67">
            <w:pPr>
              <w:pStyle w:val="TableParagraph"/>
              <w:spacing w:before="138"/>
              <w:ind w:left="143"/>
              <w:jc w:val="left"/>
              <w:rPr>
                <w:sz w:val="24"/>
              </w:rPr>
            </w:pPr>
            <w:r>
              <w:rPr>
                <w:sz w:val="24"/>
              </w:rPr>
              <w:t>2.5</w:t>
            </w:r>
          </w:p>
        </w:tc>
        <w:tc>
          <w:tcPr>
            <w:tcW w:w="1137" w:type="dxa"/>
            <w:tcBorders>
              <w:left w:val="single" w:sz="4" w:space="0" w:color="000000"/>
              <w:right w:val="single" w:sz="4" w:space="0" w:color="000000"/>
            </w:tcBorders>
          </w:tcPr>
          <w:p w:rsidR="00E87F2E" w:rsidRDefault="00470C67">
            <w:pPr>
              <w:pStyle w:val="TableParagraph"/>
              <w:spacing w:before="138"/>
              <w:ind w:left="129"/>
              <w:jc w:val="left"/>
              <w:rPr>
                <w:sz w:val="24"/>
              </w:rPr>
            </w:pPr>
            <w:r>
              <w:rPr>
                <w:sz w:val="24"/>
              </w:rPr>
              <w:t>8.79175</w:t>
            </w:r>
          </w:p>
        </w:tc>
        <w:tc>
          <w:tcPr>
            <w:tcW w:w="1130" w:type="dxa"/>
            <w:tcBorders>
              <w:left w:val="single" w:sz="4" w:space="0" w:color="000000"/>
            </w:tcBorders>
          </w:tcPr>
          <w:p w:rsidR="00E87F2E" w:rsidRDefault="00470C67">
            <w:pPr>
              <w:pStyle w:val="TableParagraph"/>
              <w:spacing w:before="138"/>
              <w:ind w:left="192"/>
              <w:jc w:val="left"/>
              <w:rPr>
                <w:sz w:val="24"/>
              </w:rPr>
            </w:pPr>
            <w:r>
              <w:rPr>
                <w:sz w:val="24"/>
              </w:rPr>
              <w:t>0.4201</w:t>
            </w:r>
          </w:p>
        </w:tc>
        <w:tc>
          <w:tcPr>
            <w:tcW w:w="1855" w:type="dxa"/>
            <w:tcBorders>
              <w:right w:val="single" w:sz="4" w:space="0" w:color="000000"/>
            </w:tcBorders>
          </w:tcPr>
          <w:p w:rsidR="00E87F2E" w:rsidRDefault="00470C67">
            <w:pPr>
              <w:pStyle w:val="TableParagraph"/>
              <w:spacing w:before="2" w:line="270" w:lineRule="atLeast"/>
              <w:ind w:left="586" w:right="202" w:hanging="382"/>
              <w:jc w:val="left"/>
              <w:rPr>
                <w:sz w:val="24"/>
              </w:rPr>
            </w:pPr>
            <w:r>
              <w:rPr>
                <w:sz w:val="24"/>
              </w:rPr>
              <w:t>Cold Storage Room</w:t>
            </w:r>
          </w:p>
        </w:tc>
        <w:tc>
          <w:tcPr>
            <w:tcW w:w="633" w:type="dxa"/>
            <w:tcBorders>
              <w:left w:val="single" w:sz="4" w:space="0" w:color="000000"/>
              <w:right w:val="single" w:sz="4" w:space="0" w:color="000000"/>
            </w:tcBorders>
          </w:tcPr>
          <w:p w:rsidR="00E87F2E" w:rsidRDefault="00470C67">
            <w:pPr>
              <w:pStyle w:val="TableParagraph"/>
              <w:spacing w:before="138"/>
              <w:ind w:left="145"/>
              <w:jc w:val="left"/>
              <w:rPr>
                <w:sz w:val="24"/>
              </w:rPr>
            </w:pPr>
            <w:r>
              <w:rPr>
                <w:sz w:val="24"/>
              </w:rPr>
              <w:t>1.5</w:t>
            </w:r>
          </w:p>
        </w:tc>
        <w:tc>
          <w:tcPr>
            <w:tcW w:w="1133" w:type="dxa"/>
            <w:tcBorders>
              <w:left w:val="single" w:sz="4" w:space="0" w:color="000000"/>
              <w:right w:val="single" w:sz="4" w:space="0" w:color="000000"/>
            </w:tcBorders>
          </w:tcPr>
          <w:p w:rsidR="00E87F2E" w:rsidRDefault="00470C67">
            <w:pPr>
              <w:pStyle w:val="TableParagraph"/>
              <w:spacing w:before="138"/>
              <w:ind w:left="127"/>
              <w:jc w:val="left"/>
              <w:rPr>
                <w:sz w:val="24"/>
              </w:rPr>
            </w:pPr>
            <w:r>
              <w:rPr>
                <w:sz w:val="24"/>
              </w:rPr>
              <w:t>5.27505</w:t>
            </w:r>
          </w:p>
        </w:tc>
        <w:tc>
          <w:tcPr>
            <w:tcW w:w="996" w:type="dxa"/>
            <w:tcBorders>
              <w:left w:val="single" w:sz="4" w:space="0" w:color="000000"/>
              <w:right w:val="nil"/>
            </w:tcBorders>
          </w:tcPr>
          <w:p w:rsidR="00E87F2E" w:rsidRDefault="00470C67">
            <w:pPr>
              <w:pStyle w:val="TableParagraph"/>
              <w:spacing w:before="138"/>
              <w:ind w:left="105"/>
              <w:jc w:val="left"/>
              <w:rPr>
                <w:sz w:val="24"/>
              </w:rPr>
            </w:pPr>
            <w:r>
              <w:rPr>
                <w:sz w:val="24"/>
              </w:rPr>
              <w:t>0.2521</w:t>
            </w:r>
          </w:p>
        </w:tc>
      </w:tr>
    </w:tbl>
    <w:p w:rsidR="00E87F2E" w:rsidRDefault="00470C67">
      <w:pPr>
        <w:spacing w:before="63"/>
        <w:ind w:left="221"/>
        <w:jc w:val="center"/>
        <w:rPr>
          <w:b/>
          <w:sz w:val="24"/>
        </w:rPr>
      </w:pPr>
      <w:r>
        <w:rPr>
          <w:b/>
          <w:sz w:val="24"/>
        </w:rPr>
        <w:t>TOTAL M = 0.672196165</w:t>
      </w:r>
      <w:r>
        <w:rPr>
          <w:b/>
          <w:spacing w:val="-11"/>
          <w:sz w:val="24"/>
        </w:rPr>
        <w:t xml:space="preserve"> </w:t>
      </w:r>
      <w:r>
        <w:rPr>
          <w:b/>
          <w:sz w:val="24"/>
        </w:rPr>
        <w:t>L/s</w:t>
      </w:r>
    </w:p>
    <w:p w:rsidR="00E87F2E" w:rsidRDefault="00E87F2E">
      <w:pPr>
        <w:pStyle w:val="BodyText"/>
        <w:spacing w:before="2"/>
        <w:rPr>
          <w:b/>
          <w:sz w:val="5"/>
        </w:rPr>
      </w:pPr>
    </w:p>
    <w:tbl>
      <w:tblPr>
        <w:tblW w:w="0" w:type="auto"/>
        <w:tblInd w:w="37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55"/>
        <w:gridCol w:w="634"/>
        <w:gridCol w:w="1137"/>
        <w:gridCol w:w="1130"/>
        <w:gridCol w:w="1855"/>
        <w:gridCol w:w="633"/>
        <w:gridCol w:w="1133"/>
        <w:gridCol w:w="996"/>
      </w:tblGrid>
      <w:tr w:rsidR="00E87F2E">
        <w:trPr>
          <w:trHeight w:val="552"/>
        </w:trPr>
        <w:tc>
          <w:tcPr>
            <w:tcW w:w="1855" w:type="dxa"/>
            <w:tcBorders>
              <w:left w:val="nil"/>
              <w:right w:val="single" w:sz="4" w:space="0" w:color="000000"/>
            </w:tcBorders>
          </w:tcPr>
          <w:p w:rsidR="00E87F2E" w:rsidRDefault="00470C67">
            <w:pPr>
              <w:pStyle w:val="TableParagraph"/>
              <w:spacing w:before="2" w:line="270" w:lineRule="atLeast"/>
              <w:ind w:left="194" w:right="155" w:firstLine="172"/>
              <w:jc w:val="left"/>
              <w:rPr>
                <w:sz w:val="24"/>
              </w:rPr>
            </w:pPr>
            <w:r>
              <w:rPr>
                <w:sz w:val="24"/>
              </w:rPr>
              <w:t>C.T. Scan, Control Room</w:t>
            </w:r>
          </w:p>
        </w:tc>
        <w:tc>
          <w:tcPr>
            <w:tcW w:w="634" w:type="dxa"/>
            <w:tcBorders>
              <w:left w:val="single" w:sz="4" w:space="0" w:color="000000"/>
              <w:right w:val="single" w:sz="4" w:space="0" w:color="000000"/>
            </w:tcBorders>
          </w:tcPr>
          <w:p w:rsidR="00E87F2E" w:rsidRDefault="00470C67">
            <w:pPr>
              <w:pStyle w:val="TableParagraph"/>
              <w:spacing w:before="138"/>
              <w:ind w:right="1"/>
              <w:rPr>
                <w:sz w:val="24"/>
              </w:rPr>
            </w:pPr>
            <w:r>
              <w:rPr>
                <w:w w:val="99"/>
                <w:sz w:val="24"/>
              </w:rPr>
              <w:t>5</w:t>
            </w:r>
          </w:p>
        </w:tc>
        <w:tc>
          <w:tcPr>
            <w:tcW w:w="1137" w:type="dxa"/>
            <w:tcBorders>
              <w:left w:val="single" w:sz="4" w:space="0" w:color="000000"/>
              <w:right w:val="single" w:sz="4" w:space="0" w:color="000000"/>
            </w:tcBorders>
          </w:tcPr>
          <w:p w:rsidR="00E87F2E" w:rsidRDefault="00470C67">
            <w:pPr>
              <w:pStyle w:val="TableParagraph"/>
              <w:spacing w:before="138"/>
              <w:ind w:left="129"/>
              <w:jc w:val="left"/>
              <w:rPr>
                <w:sz w:val="24"/>
              </w:rPr>
            </w:pPr>
            <w:r>
              <w:rPr>
                <w:sz w:val="24"/>
              </w:rPr>
              <w:t>17.5835</w:t>
            </w:r>
          </w:p>
        </w:tc>
        <w:tc>
          <w:tcPr>
            <w:tcW w:w="1130" w:type="dxa"/>
            <w:tcBorders>
              <w:left w:val="single" w:sz="4" w:space="0" w:color="000000"/>
            </w:tcBorders>
          </w:tcPr>
          <w:p w:rsidR="00E87F2E" w:rsidRDefault="00470C67">
            <w:pPr>
              <w:pStyle w:val="TableParagraph"/>
              <w:spacing w:before="138"/>
              <w:ind w:left="192"/>
              <w:jc w:val="left"/>
              <w:rPr>
                <w:sz w:val="24"/>
              </w:rPr>
            </w:pPr>
            <w:r>
              <w:rPr>
                <w:sz w:val="24"/>
              </w:rPr>
              <w:t>0.8402</w:t>
            </w:r>
          </w:p>
        </w:tc>
        <w:tc>
          <w:tcPr>
            <w:tcW w:w="1855" w:type="dxa"/>
            <w:tcBorders>
              <w:right w:val="single" w:sz="4" w:space="0" w:color="000000"/>
            </w:tcBorders>
          </w:tcPr>
          <w:p w:rsidR="00E87F2E" w:rsidRDefault="00470C67">
            <w:pPr>
              <w:pStyle w:val="TableParagraph"/>
              <w:spacing w:before="2" w:line="270" w:lineRule="atLeast"/>
              <w:ind w:left="593" w:right="327" w:hanging="260"/>
              <w:jc w:val="left"/>
              <w:rPr>
                <w:sz w:val="24"/>
              </w:rPr>
            </w:pPr>
            <w:r>
              <w:rPr>
                <w:sz w:val="24"/>
              </w:rPr>
              <w:t>Film Filling Office</w:t>
            </w:r>
          </w:p>
        </w:tc>
        <w:tc>
          <w:tcPr>
            <w:tcW w:w="633" w:type="dxa"/>
            <w:tcBorders>
              <w:left w:val="single" w:sz="4" w:space="0" w:color="000000"/>
              <w:right w:val="single" w:sz="4" w:space="0" w:color="000000"/>
            </w:tcBorders>
          </w:tcPr>
          <w:p w:rsidR="00E87F2E" w:rsidRDefault="00470C67">
            <w:pPr>
              <w:pStyle w:val="TableParagraph"/>
              <w:spacing w:before="138"/>
              <w:ind w:left="3"/>
              <w:rPr>
                <w:sz w:val="24"/>
              </w:rPr>
            </w:pPr>
            <w:r>
              <w:rPr>
                <w:w w:val="99"/>
                <w:sz w:val="24"/>
              </w:rPr>
              <w:t>1</w:t>
            </w:r>
          </w:p>
        </w:tc>
        <w:tc>
          <w:tcPr>
            <w:tcW w:w="1133" w:type="dxa"/>
            <w:tcBorders>
              <w:left w:val="single" w:sz="4" w:space="0" w:color="000000"/>
              <w:right w:val="single" w:sz="4" w:space="0" w:color="000000"/>
            </w:tcBorders>
          </w:tcPr>
          <w:p w:rsidR="00E87F2E" w:rsidRDefault="00470C67">
            <w:pPr>
              <w:pStyle w:val="TableParagraph"/>
              <w:spacing w:before="138"/>
              <w:ind w:left="194"/>
              <w:jc w:val="left"/>
              <w:rPr>
                <w:sz w:val="24"/>
              </w:rPr>
            </w:pPr>
            <w:r>
              <w:rPr>
                <w:sz w:val="24"/>
              </w:rPr>
              <w:t>3.5167</w:t>
            </w:r>
          </w:p>
        </w:tc>
        <w:tc>
          <w:tcPr>
            <w:tcW w:w="996" w:type="dxa"/>
            <w:tcBorders>
              <w:left w:val="single" w:sz="4" w:space="0" w:color="000000"/>
              <w:right w:val="nil"/>
            </w:tcBorders>
          </w:tcPr>
          <w:p w:rsidR="00E87F2E" w:rsidRDefault="00470C67">
            <w:pPr>
              <w:pStyle w:val="TableParagraph"/>
              <w:spacing w:before="138"/>
              <w:ind w:left="105"/>
              <w:jc w:val="left"/>
              <w:rPr>
                <w:sz w:val="24"/>
              </w:rPr>
            </w:pPr>
            <w:r>
              <w:rPr>
                <w:sz w:val="24"/>
              </w:rPr>
              <w:t>0.1680</w:t>
            </w:r>
          </w:p>
        </w:tc>
      </w:tr>
    </w:tbl>
    <w:p w:rsidR="00E87F2E" w:rsidRDefault="005C6DA2">
      <w:pPr>
        <w:spacing w:before="61"/>
        <w:ind w:left="220"/>
        <w:jc w:val="center"/>
        <w:rPr>
          <w:b/>
          <w:sz w:val="24"/>
        </w:rPr>
      </w:pPr>
      <w:r>
        <w:pict>
          <v:line id="_x0000_s1103" style="position:absolute;left:0;text-align:left;z-index:-251182080;mso-wrap-distance-left:0;mso-wrap-distance-right:0;mso-position-horizontal-relative:page;mso-position-vertical-relative:text" from="71.3pt,21.05pt" to="540.1pt,21.05pt" strokeweight="2.16pt">
            <w10:wrap type="topAndBottom" anchorx="page"/>
          </v:line>
        </w:pict>
      </w:r>
      <w:r w:rsidR="00470C67">
        <w:rPr>
          <w:b/>
          <w:sz w:val="24"/>
        </w:rPr>
        <w:t>TOTAL N = 1.008294248</w:t>
      </w:r>
      <w:r w:rsidR="00470C67">
        <w:rPr>
          <w:b/>
          <w:spacing w:val="-9"/>
          <w:sz w:val="24"/>
        </w:rPr>
        <w:t xml:space="preserve"> </w:t>
      </w:r>
      <w:r w:rsidR="00470C67">
        <w:rPr>
          <w:b/>
          <w:sz w:val="24"/>
        </w:rPr>
        <w:t>L/s</w:t>
      </w:r>
    </w:p>
    <w:p w:rsidR="00E87F2E" w:rsidRDefault="00E87F2E">
      <w:pPr>
        <w:pStyle w:val="BodyText"/>
        <w:rPr>
          <w:b/>
          <w:sz w:val="20"/>
        </w:rPr>
      </w:pPr>
    </w:p>
    <w:p w:rsidR="00E87F2E" w:rsidRDefault="00E87F2E">
      <w:pPr>
        <w:pStyle w:val="BodyText"/>
        <w:rPr>
          <w:b/>
          <w:sz w:val="20"/>
        </w:rPr>
      </w:pPr>
    </w:p>
    <w:p w:rsidR="00E87F2E" w:rsidRDefault="00470C67">
      <w:pPr>
        <w:pStyle w:val="Heading2"/>
        <w:spacing w:before="224"/>
        <w:ind w:left="380"/>
      </w:pPr>
      <w:r>
        <w:t>For Chiller to A:</w:t>
      </w:r>
    </w:p>
    <w:p w:rsidR="00E87F2E" w:rsidRDefault="00E87F2E">
      <w:pPr>
        <w:pStyle w:val="BodyText"/>
        <w:rPr>
          <w:b/>
          <w:i/>
          <w:sz w:val="38"/>
        </w:rPr>
      </w:pPr>
    </w:p>
    <w:p w:rsidR="00E87F2E" w:rsidRDefault="00470C67">
      <w:pPr>
        <w:pStyle w:val="ListParagraph"/>
        <w:numPr>
          <w:ilvl w:val="0"/>
          <w:numId w:val="8"/>
        </w:numPr>
        <w:tabs>
          <w:tab w:val="left" w:pos="1820"/>
          <w:tab w:val="left" w:pos="1821"/>
        </w:tabs>
        <w:ind w:hanging="361"/>
        <w:rPr>
          <w:b/>
          <w:sz w:val="24"/>
        </w:rPr>
      </w:pPr>
      <w:r>
        <w:rPr>
          <w:b/>
          <w:sz w:val="24"/>
        </w:rPr>
        <w:t>Pipe Diameter (m)</w:t>
      </w:r>
    </w:p>
    <w:p w:rsidR="00E87F2E" w:rsidRDefault="00E87F2E">
      <w:pPr>
        <w:pStyle w:val="BodyText"/>
        <w:spacing w:before="10"/>
        <w:rPr>
          <w:b/>
          <w:sz w:val="23"/>
        </w:rPr>
      </w:pPr>
    </w:p>
    <w:p w:rsidR="00E87F2E" w:rsidRDefault="00470C67">
      <w:pPr>
        <w:pStyle w:val="BodyText"/>
        <w:spacing w:line="489" w:lineRule="auto"/>
        <w:ind w:left="1820" w:right="1741" w:firstLine="1603"/>
      </w:pPr>
      <w:r>
        <w:t>Nominal Diameter (m) = Found in Figure 7-6 Figure 7-6, Nominal Diameter = 150 mm</w:t>
      </w:r>
    </w:p>
    <w:p w:rsidR="00E87F2E" w:rsidRDefault="00470C67">
      <w:pPr>
        <w:pStyle w:val="BodyText"/>
        <w:spacing w:line="266" w:lineRule="exact"/>
        <w:ind w:left="1663"/>
        <w:jc w:val="center"/>
      </w:pPr>
      <w:r>
        <w:t>Inside Diameter (m) = Found in Table</w:t>
      </w:r>
    </w:p>
    <w:p w:rsidR="00E87F2E" w:rsidRDefault="00E87F2E">
      <w:pPr>
        <w:pStyle w:val="BodyText"/>
        <w:spacing w:before="7"/>
      </w:pPr>
    </w:p>
    <w:p w:rsidR="00E87F2E" w:rsidRDefault="00470C67">
      <w:pPr>
        <w:pStyle w:val="BodyText"/>
        <w:ind w:left="1661"/>
        <w:jc w:val="center"/>
      </w:pPr>
      <w:r>
        <w:t>Table: Dimension of Steel Pipe, Schedule 40, Inside Diameter = 154.1 mm</w:t>
      </w:r>
    </w:p>
    <w:p w:rsidR="00E87F2E" w:rsidRDefault="00E87F2E">
      <w:pPr>
        <w:pStyle w:val="BodyText"/>
        <w:rPr>
          <w:sz w:val="20"/>
        </w:rPr>
      </w:pPr>
    </w:p>
    <w:p w:rsidR="00E87F2E" w:rsidRDefault="00E87F2E">
      <w:pPr>
        <w:pStyle w:val="BodyText"/>
        <w:rPr>
          <w:sz w:val="20"/>
        </w:rPr>
      </w:pPr>
    </w:p>
    <w:p w:rsidR="00E87F2E" w:rsidRDefault="00E87F2E">
      <w:pPr>
        <w:pStyle w:val="BodyText"/>
        <w:spacing w:before="4"/>
        <w:rPr>
          <w:sz w:val="23"/>
        </w:rPr>
      </w:pPr>
    </w:p>
    <w:p w:rsidR="00E87F2E" w:rsidRDefault="00E87F2E">
      <w:pPr>
        <w:rPr>
          <w:sz w:val="23"/>
        </w:rPr>
        <w:sectPr w:rsidR="00E87F2E">
          <w:pgSz w:w="12240" w:h="18720"/>
          <w:pgMar w:top="1440" w:right="1280" w:bottom="280" w:left="1060" w:header="720" w:footer="720" w:gutter="0"/>
          <w:cols w:space="720"/>
        </w:sectPr>
      </w:pPr>
    </w:p>
    <w:p w:rsidR="00E87F2E" w:rsidRDefault="00470C67">
      <w:pPr>
        <w:pStyle w:val="Heading1"/>
        <w:numPr>
          <w:ilvl w:val="0"/>
          <w:numId w:val="8"/>
        </w:numPr>
        <w:tabs>
          <w:tab w:val="left" w:pos="1820"/>
          <w:tab w:val="left" w:pos="1821"/>
        </w:tabs>
        <w:spacing w:before="100"/>
        <w:ind w:hanging="361"/>
      </w:pPr>
      <w:r>
        <w:t>Water Velocity</w:t>
      </w:r>
      <w:r>
        <w:rPr>
          <w:spacing w:val="-6"/>
        </w:rPr>
        <w:t xml:space="preserve"> </w:t>
      </w:r>
      <w:r>
        <w:rPr>
          <w:spacing w:val="-3"/>
        </w:rPr>
        <w:t>(m/s)</w:t>
      </w:r>
    </w:p>
    <w:p w:rsidR="00E87F2E" w:rsidRDefault="00470C67">
      <w:pPr>
        <w:pStyle w:val="BodyText"/>
        <w:rPr>
          <w:b/>
          <w:sz w:val="26"/>
        </w:rPr>
      </w:pPr>
      <w:r>
        <w:br w:type="column"/>
      </w:r>
    </w:p>
    <w:p w:rsidR="00E87F2E" w:rsidRDefault="00E87F2E">
      <w:pPr>
        <w:pStyle w:val="BodyText"/>
        <w:spacing w:before="7"/>
        <w:rPr>
          <w:b/>
          <w:sz w:val="30"/>
        </w:rPr>
      </w:pPr>
    </w:p>
    <w:p w:rsidR="00E87F2E" w:rsidRDefault="00470C67">
      <w:pPr>
        <w:pStyle w:val="BodyText"/>
        <w:spacing w:before="1" w:line="229" w:lineRule="exact"/>
        <w:ind w:right="232"/>
        <w:jc w:val="right"/>
      </w:pPr>
      <w:r>
        <w:t>Q</w:t>
      </w:r>
    </w:p>
    <w:p w:rsidR="00E87F2E" w:rsidRDefault="005C6DA2">
      <w:pPr>
        <w:pStyle w:val="BodyText"/>
        <w:spacing w:line="146" w:lineRule="auto"/>
        <w:ind w:left="847"/>
      </w:pPr>
      <w:r>
        <w:pict>
          <v:line id="_x0000_s1102" style="position:absolute;left:0;text-align:left;z-index:-300889088;mso-position-horizontal-relative:page" from="323.35pt,6.55pt" to="332.7pt,6.55pt" strokeweight=".84pt">
            <w10:wrap anchorx="page"/>
          </v:line>
        </w:pict>
      </w:r>
      <w:r w:rsidR="00470C67">
        <w:t xml:space="preserve">v = </w:t>
      </w:r>
      <w:r w:rsidR="00470C67">
        <w:rPr>
          <w:position w:val="-15"/>
        </w:rPr>
        <w:t xml:space="preserve">A </w:t>
      </w:r>
      <w:r w:rsidR="00470C67">
        <w:t>=</w:t>
      </w:r>
    </w:p>
    <w:p w:rsidR="00E87F2E" w:rsidRDefault="00470C67">
      <w:pPr>
        <w:pStyle w:val="BodyText"/>
        <w:rPr>
          <w:sz w:val="26"/>
        </w:rPr>
      </w:pPr>
      <w:r>
        <w:br w:type="column"/>
      </w:r>
    </w:p>
    <w:p w:rsidR="00E87F2E" w:rsidRDefault="00E87F2E">
      <w:pPr>
        <w:pStyle w:val="BodyText"/>
        <w:spacing w:before="7"/>
        <w:rPr>
          <w:sz w:val="30"/>
        </w:rPr>
      </w:pPr>
    </w:p>
    <w:p w:rsidR="00E87F2E" w:rsidRDefault="00470C67">
      <w:pPr>
        <w:pStyle w:val="BodyText"/>
        <w:spacing w:before="1"/>
        <w:ind w:left="52"/>
      </w:pPr>
      <w:r>
        <w:t>Q (W)</w:t>
      </w:r>
    </w:p>
    <w:p w:rsidR="00E87F2E" w:rsidRDefault="00E87F2E">
      <w:pPr>
        <w:pStyle w:val="BodyText"/>
        <w:spacing w:before="8"/>
        <w:rPr>
          <w:sz w:val="4"/>
        </w:rPr>
      </w:pPr>
    </w:p>
    <w:p w:rsidR="00E87F2E" w:rsidRDefault="005C6DA2">
      <w:pPr>
        <w:pStyle w:val="BodyText"/>
        <w:spacing w:line="20" w:lineRule="exact"/>
        <w:ind w:left="43"/>
        <w:rPr>
          <w:sz w:val="2"/>
        </w:rPr>
      </w:pPr>
      <w:r>
        <w:rPr>
          <w:sz w:val="2"/>
        </w:rPr>
      </w:r>
      <w:r>
        <w:rPr>
          <w:sz w:val="2"/>
        </w:rPr>
        <w:pict>
          <v:group id="_x0000_s1100" style="width:32.05pt;height:.85pt;mso-position-horizontal-relative:char;mso-position-vertical-relative:line" coordsize="641,17">
            <v:line id="_x0000_s1101" style="position:absolute" from="0,8" to="641,8" strokeweight=".84pt"/>
            <w10:anchorlock/>
          </v:group>
        </w:pict>
      </w:r>
    </w:p>
    <w:p w:rsidR="00E87F2E" w:rsidRDefault="00470C67">
      <w:pPr>
        <w:pStyle w:val="BodyText"/>
        <w:spacing w:line="43" w:lineRule="auto"/>
        <w:ind w:left="107"/>
        <w:rPr>
          <w:sz w:val="17"/>
        </w:rPr>
      </w:pPr>
      <w:r>
        <w:rPr>
          <w:u w:val="single"/>
        </w:rPr>
        <w:t>π</w:t>
      </w:r>
      <w:r>
        <w:t xml:space="preserve"> </w:t>
      </w:r>
      <w:r>
        <w:rPr>
          <w:position w:val="-13"/>
        </w:rPr>
        <w:t>D</w:t>
      </w:r>
      <w:r>
        <w:rPr>
          <w:spacing w:val="-49"/>
          <w:position w:val="-13"/>
        </w:rPr>
        <w:t xml:space="preserve"> </w:t>
      </w:r>
      <w:r>
        <w:rPr>
          <w:position w:val="-1"/>
          <w:sz w:val="17"/>
        </w:rPr>
        <w:t>2</w:t>
      </w:r>
    </w:p>
    <w:p w:rsidR="00E87F2E" w:rsidRDefault="00E87F2E">
      <w:pPr>
        <w:spacing w:line="43" w:lineRule="auto"/>
        <w:rPr>
          <w:sz w:val="17"/>
        </w:rPr>
        <w:sectPr w:rsidR="00E87F2E">
          <w:type w:val="continuous"/>
          <w:pgSz w:w="12240" w:h="18720"/>
          <w:pgMar w:top="1360" w:right="1280" w:bottom="280" w:left="1060" w:header="720" w:footer="720" w:gutter="0"/>
          <w:cols w:num="3" w:space="720" w:equalWidth="0">
            <w:col w:w="4114" w:space="40"/>
            <w:col w:w="1675" w:space="39"/>
            <w:col w:w="4032"/>
          </w:cols>
        </w:sectPr>
      </w:pPr>
    </w:p>
    <w:p w:rsidR="00E87F2E" w:rsidRDefault="00470C67">
      <w:pPr>
        <w:tabs>
          <w:tab w:val="left" w:pos="6352"/>
        </w:tabs>
        <w:spacing w:before="33" w:line="141" w:lineRule="auto"/>
        <w:ind w:left="5990"/>
        <w:rPr>
          <w:sz w:val="17"/>
        </w:rPr>
      </w:pPr>
      <w:r>
        <w:rPr>
          <w:position w:val="-7"/>
          <w:sz w:val="24"/>
        </w:rPr>
        <w:t>4</w:t>
      </w:r>
      <w:r>
        <w:rPr>
          <w:position w:val="-7"/>
          <w:sz w:val="24"/>
        </w:rPr>
        <w:tab/>
      </w:r>
      <w:proofErr w:type="spellStart"/>
      <w:r>
        <w:rPr>
          <w:sz w:val="17"/>
        </w:rPr>
        <w:t>i</w:t>
      </w:r>
      <w:proofErr w:type="spellEnd"/>
    </w:p>
    <w:p w:rsidR="00E87F2E" w:rsidRDefault="00E87F2E">
      <w:pPr>
        <w:pStyle w:val="BodyText"/>
        <w:spacing w:before="5"/>
      </w:pPr>
    </w:p>
    <w:p w:rsidR="00E87F2E" w:rsidRDefault="00470C67">
      <w:pPr>
        <w:pStyle w:val="BodyText"/>
        <w:spacing w:line="487" w:lineRule="auto"/>
        <w:ind w:left="2607" w:right="3595" w:hanging="788"/>
      </w:pPr>
      <w:r>
        <w:t xml:space="preserve">where: Q = 46.0657 L/s = 0.0460657 </w:t>
      </w:r>
      <w:r>
        <w:rPr>
          <w:spacing w:val="2"/>
        </w:rPr>
        <w:t>m</w:t>
      </w:r>
      <w:r>
        <w:rPr>
          <w:spacing w:val="2"/>
          <w:position w:val="9"/>
          <w:sz w:val="17"/>
        </w:rPr>
        <w:t>3</w:t>
      </w:r>
      <w:r>
        <w:rPr>
          <w:spacing w:val="2"/>
        </w:rPr>
        <w:t xml:space="preserve">/s </w:t>
      </w:r>
      <w:r>
        <w:t>D</w:t>
      </w:r>
      <w:r>
        <w:rPr>
          <w:vertAlign w:val="subscript"/>
        </w:rPr>
        <w:t>i</w:t>
      </w:r>
      <w:r>
        <w:t xml:space="preserve"> = 154.1</w:t>
      </w:r>
      <w:r>
        <w:rPr>
          <w:spacing w:val="6"/>
        </w:rPr>
        <w:t xml:space="preserve"> </w:t>
      </w:r>
      <w:r>
        <w:t>m</w:t>
      </w:r>
    </w:p>
    <w:p w:rsidR="00E87F2E" w:rsidRDefault="00470C67">
      <w:pPr>
        <w:pStyle w:val="BodyText"/>
        <w:spacing w:line="210" w:lineRule="exact"/>
        <w:ind w:left="2254"/>
      </w:pPr>
      <w:r>
        <w:t>0.0460657</w:t>
      </w:r>
      <w:r>
        <w:rPr>
          <w:spacing w:val="-16"/>
        </w:rPr>
        <w:t xml:space="preserve"> </w:t>
      </w:r>
      <w:r>
        <w:rPr>
          <w:spacing w:val="2"/>
        </w:rPr>
        <w:t>m</w:t>
      </w:r>
      <w:r>
        <w:rPr>
          <w:spacing w:val="2"/>
          <w:position w:val="9"/>
          <w:sz w:val="17"/>
        </w:rPr>
        <w:t>3</w:t>
      </w:r>
      <w:r>
        <w:rPr>
          <w:spacing w:val="2"/>
        </w:rPr>
        <w:t>/s</w:t>
      </w:r>
    </w:p>
    <w:p w:rsidR="00E87F2E" w:rsidRDefault="005C6DA2">
      <w:pPr>
        <w:pStyle w:val="BodyText"/>
        <w:tabs>
          <w:tab w:val="left" w:pos="2391"/>
        </w:tabs>
        <w:spacing w:line="504" w:lineRule="exact"/>
        <w:ind w:left="1820"/>
      </w:pPr>
      <w:r>
        <w:pict>
          <v:line id="_x0000_s1099" style="position:absolute;left:0;text-align:left;z-index:-300888064;mso-position-horizontal-relative:page" from="165.75pt,7.45pt" to="253pt,7.45pt" strokeweight=".84pt">
            <w10:wrap anchorx="page"/>
          </v:line>
        </w:pict>
      </w:r>
      <w:r>
        <w:pict>
          <v:shape id="_x0000_s1098" type="#_x0000_t202" style="position:absolute;left:0;text-align:left;margin-left:173.3pt;margin-top:18.15pt;width:6.7pt;height:13.45pt;z-index:-300887040;mso-position-horizontal-relative:page" filled="f" stroked="f">
            <v:textbox inset="0,0,0,0">
              <w:txbxContent>
                <w:p w:rsidR="005C6DA2" w:rsidRDefault="005C6DA2">
                  <w:pPr>
                    <w:pStyle w:val="BodyText"/>
                    <w:spacing w:line="268" w:lineRule="exact"/>
                  </w:pPr>
                  <w:r>
                    <w:t>4</w:t>
                  </w:r>
                </w:p>
              </w:txbxContent>
            </v:textbox>
            <w10:wrap anchorx="page"/>
          </v:shape>
        </w:pict>
      </w:r>
      <w:r w:rsidR="00470C67">
        <w:rPr>
          <w:position w:val="24"/>
        </w:rPr>
        <w:t>v</w:t>
      </w:r>
      <w:r w:rsidR="00470C67">
        <w:rPr>
          <w:spacing w:val="-2"/>
          <w:position w:val="24"/>
        </w:rPr>
        <w:t xml:space="preserve"> </w:t>
      </w:r>
      <w:r w:rsidR="00470C67">
        <w:rPr>
          <w:position w:val="24"/>
        </w:rPr>
        <w:t>=</w:t>
      </w:r>
      <w:r w:rsidR="00470C67">
        <w:rPr>
          <w:position w:val="24"/>
        </w:rPr>
        <w:tab/>
      </w:r>
      <w:r w:rsidR="00470C67">
        <w:rPr>
          <w:position w:val="14"/>
          <w:u w:val="single"/>
        </w:rPr>
        <w:t>π</w:t>
      </w:r>
      <w:r w:rsidR="00470C67">
        <w:rPr>
          <w:spacing w:val="-36"/>
          <w:position w:val="14"/>
        </w:rPr>
        <w:t xml:space="preserve"> </w:t>
      </w:r>
      <w:r w:rsidR="00470C67">
        <w:t>(154.1mm)</w:t>
      </w:r>
      <w:r w:rsidR="00470C67">
        <w:rPr>
          <w:vertAlign w:val="superscript"/>
        </w:rPr>
        <w:t>2</w:t>
      </w:r>
    </w:p>
    <w:p w:rsidR="00E87F2E" w:rsidRDefault="00E87F2E">
      <w:pPr>
        <w:pStyle w:val="BodyText"/>
        <w:spacing w:before="3"/>
        <w:rPr>
          <w:sz w:val="23"/>
        </w:rPr>
      </w:pPr>
    </w:p>
    <w:p w:rsidR="00E87F2E" w:rsidRDefault="00470C67">
      <w:pPr>
        <w:pStyle w:val="BodyText"/>
        <w:spacing w:before="92"/>
        <w:ind w:left="1820"/>
      </w:pPr>
      <w:r>
        <w:t>v = 2.4699 m/s</w:t>
      </w: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470C67">
      <w:pPr>
        <w:spacing w:before="196"/>
        <w:ind w:right="154"/>
        <w:jc w:val="right"/>
        <w:rPr>
          <w:rFonts w:ascii="Calibri"/>
        </w:rPr>
      </w:pPr>
      <w:r>
        <w:rPr>
          <w:rFonts w:ascii="Calibri"/>
        </w:rPr>
        <w:t>140</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470C67">
      <w:pPr>
        <w:pStyle w:val="Heading1"/>
        <w:numPr>
          <w:ilvl w:val="0"/>
          <w:numId w:val="8"/>
        </w:numPr>
        <w:tabs>
          <w:tab w:val="left" w:pos="1820"/>
          <w:tab w:val="left" w:pos="1821"/>
        </w:tabs>
        <w:spacing w:before="81"/>
        <w:ind w:hanging="361"/>
      </w:pPr>
      <w:r>
        <w:lastRenderedPageBreak/>
        <w:t>Pressure Gradient</w:t>
      </w:r>
      <w:r>
        <w:rPr>
          <w:spacing w:val="-1"/>
        </w:rPr>
        <w:t xml:space="preserve"> </w:t>
      </w:r>
      <w:r>
        <w:t>(Pa/m)</w:t>
      </w:r>
    </w:p>
    <w:p w:rsidR="00E87F2E" w:rsidRDefault="00E87F2E">
      <w:pPr>
        <w:pStyle w:val="BodyText"/>
        <w:spacing w:before="10"/>
        <w:rPr>
          <w:b/>
          <w:sz w:val="23"/>
        </w:rPr>
      </w:pPr>
    </w:p>
    <w:p w:rsidR="00E87F2E" w:rsidRDefault="00470C67">
      <w:pPr>
        <w:pStyle w:val="BodyText"/>
        <w:spacing w:line="480" w:lineRule="auto"/>
        <w:ind w:left="1820" w:right="1656" w:firstLine="1515"/>
      </w:pPr>
      <w:r>
        <w:t>Pressure Gradient (Pa/m) = Found in Figure 8 Figure 7-6, Pressure Gradient = 310 Pa/m</w:t>
      </w:r>
    </w:p>
    <w:p w:rsidR="00E87F2E" w:rsidRDefault="00E87F2E">
      <w:pPr>
        <w:pStyle w:val="BodyText"/>
        <w:rPr>
          <w:sz w:val="26"/>
        </w:rPr>
      </w:pPr>
    </w:p>
    <w:p w:rsidR="00E87F2E" w:rsidRDefault="00E87F2E">
      <w:pPr>
        <w:pStyle w:val="BodyText"/>
        <w:rPr>
          <w:sz w:val="22"/>
        </w:rPr>
      </w:pPr>
    </w:p>
    <w:p w:rsidR="00E87F2E" w:rsidRDefault="00470C67">
      <w:pPr>
        <w:pStyle w:val="Heading1"/>
        <w:numPr>
          <w:ilvl w:val="0"/>
          <w:numId w:val="8"/>
        </w:numPr>
        <w:tabs>
          <w:tab w:val="left" w:pos="1820"/>
          <w:tab w:val="left" w:pos="1821"/>
        </w:tabs>
        <w:spacing w:before="1"/>
        <w:ind w:hanging="361"/>
      </w:pPr>
      <w:r>
        <w:t>Equivalent Length</w:t>
      </w:r>
      <w:r>
        <w:rPr>
          <w:spacing w:val="-1"/>
        </w:rPr>
        <w:t xml:space="preserve"> </w:t>
      </w:r>
      <w:r>
        <w:t>(m)</w:t>
      </w:r>
    </w:p>
    <w:p w:rsidR="00E87F2E" w:rsidRDefault="00E87F2E">
      <w:pPr>
        <w:pStyle w:val="BodyText"/>
        <w:spacing w:before="7"/>
        <w:rPr>
          <w:b/>
          <w:sz w:val="23"/>
        </w:rPr>
      </w:pPr>
    </w:p>
    <w:p w:rsidR="00E87F2E" w:rsidRDefault="00470C67">
      <w:pPr>
        <w:spacing w:line="480" w:lineRule="auto"/>
        <w:ind w:left="1820" w:right="1483" w:firstLine="1788"/>
        <w:rPr>
          <w:i/>
          <w:sz w:val="24"/>
        </w:rPr>
      </w:pPr>
      <w:r>
        <w:rPr>
          <w:sz w:val="24"/>
        </w:rPr>
        <w:t xml:space="preserve">Equivalent Length = Total Length of Pipe Pressure Loss on Converging or Diverging Nozzle or Reducer </w:t>
      </w:r>
      <w:r>
        <w:rPr>
          <w:i/>
          <w:sz w:val="24"/>
        </w:rPr>
        <w:t>For welded pipe and flange connected pipe DN ≥ 60</w:t>
      </w:r>
    </w:p>
    <w:p w:rsidR="00E87F2E" w:rsidRDefault="00E87F2E">
      <w:pPr>
        <w:spacing w:line="480" w:lineRule="auto"/>
        <w:rPr>
          <w:sz w:val="24"/>
        </w:rPr>
        <w:sectPr w:rsidR="00E87F2E">
          <w:pgSz w:w="12240" w:h="18720"/>
          <w:pgMar w:top="1360" w:right="1280" w:bottom="280" w:left="1060" w:header="720" w:footer="720" w:gutter="0"/>
          <w:cols w:space="720"/>
        </w:sectPr>
      </w:pPr>
    </w:p>
    <w:p w:rsidR="00E87F2E" w:rsidRDefault="00470C67">
      <w:pPr>
        <w:spacing w:before="29" w:line="215" w:lineRule="exact"/>
        <w:jc w:val="right"/>
        <w:rPr>
          <w:sz w:val="24"/>
        </w:rPr>
      </w:pPr>
      <w:r>
        <w:rPr>
          <w:sz w:val="24"/>
        </w:rPr>
        <w:t>v</w:t>
      </w:r>
      <w:r>
        <w:rPr>
          <w:sz w:val="24"/>
          <w:vertAlign w:val="subscript"/>
        </w:rPr>
        <w:t>1</w:t>
      </w:r>
      <w:r>
        <w:rPr>
          <w:position w:val="9"/>
          <w:sz w:val="17"/>
        </w:rPr>
        <w:t xml:space="preserve">2 </w:t>
      </w:r>
      <w:r>
        <w:rPr>
          <w:sz w:val="24"/>
        </w:rPr>
        <w:t>ρ</w:t>
      </w:r>
    </w:p>
    <w:p w:rsidR="00E87F2E" w:rsidRDefault="00470C67">
      <w:pPr>
        <w:spacing w:before="40" w:line="98" w:lineRule="auto"/>
        <w:ind w:left="267"/>
        <w:rPr>
          <w:sz w:val="17"/>
        </w:rPr>
      </w:pPr>
      <w:r>
        <w:br w:type="column"/>
      </w:r>
      <w:r>
        <w:rPr>
          <w:position w:val="-11"/>
          <w:sz w:val="24"/>
        </w:rPr>
        <w:t>A</w:t>
      </w:r>
      <w:r>
        <w:rPr>
          <w:position w:val="-16"/>
          <w:sz w:val="17"/>
        </w:rPr>
        <w:t xml:space="preserve">1 </w:t>
      </w:r>
      <w:r>
        <w:rPr>
          <w:sz w:val="17"/>
        </w:rPr>
        <w:t>2</w:t>
      </w:r>
    </w:p>
    <w:p w:rsidR="00E87F2E" w:rsidRDefault="00E87F2E">
      <w:pPr>
        <w:spacing w:line="98" w:lineRule="auto"/>
        <w:rPr>
          <w:sz w:val="17"/>
        </w:rPr>
        <w:sectPr w:rsidR="00E87F2E">
          <w:type w:val="continuous"/>
          <w:pgSz w:w="12240" w:h="18720"/>
          <w:pgMar w:top="1360" w:right="1280" w:bottom="280" w:left="1060" w:header="720" w:footer="720" w:gutter="0"/>
          <w:cols w:num="2" w:space="720" w:equalWidth="0">
            <w:col w:w="5969" w:space="40"/>
            <w:col w:w="3891"/>
          </w:cols>
        </w:sectPr>
      </w:pPr>
    </w:p>
    <w:p w:rsidR="00E87F2E" w:rsidRDefault="00470C67">
      <w:pPr>
        <w:pStyle w:val="BodyText"/>
        <w:spacing w:line="269" w:lineRule="exact"/>
        <w:jc w:val="right"/>
      </w:pPr>
      <w:r>
        <w:t>P</w:t>
      </w:r>
      <w:r>
        <w:rPr>
          <w:vertAlign w:val="subscript"/>
        </w:rPr>
        <w:t>1</w:t>
      </w:r>
      <w:r>
        <w:t xml:space="preserve"> - P</w:t>
      </w:r>
      <w:r>
        <w:rPr>
          <w:vertAlign w:val="subscript"/>
        </w:rPr>
        <w:t>2</w:t>
      </w:r>
      <w:r>
        <w:t xml:space="preserve"> =</w:t>
      </w:r>
    </w:p>
    <w:p w:rsidR="00E87F2E" w:rsidRDefault="00470C67">
      <w:pPr>
        <w:pStyle w:val="BodyText"/>
        <w:tabs>
          <w:tab w:val="left" w:pos="1142"/>
        </w:tabs>
        <w:spacing w:line="212" w:lineRule="exact"/>
        <w:ind w:left="612"/>
        <w:rPr>
          <w:rFonts w:ascii="Cambria Math"/>
        </w:rPr>
      </w:pPr>
      <w:r>
        <w:br w:type="column"/>
      </w:r>
      <w:r>
        <w:rPr>
          <w:rFonts w:ascii="Cambria Math"/>
          <w:w w:val="115"/>
        </w:rPr>
        <w:t>[</w:t>
      </w:r>
      <w:r>
        <w:rPr>
          <w:rFonts w:ascii="Cambria Math"/>
          <w:spacing w:val="-8"/>
          <w:w w:val="115"/>
        </w:rPr>
        <w:t xml:space="preserve"> </w:t>
      </w:r>
      <w:r>
        <w:rPr>
          <w:rFonts w:ascii="Cambria Math"/>
          <w:w w:val="115"/>
        </w:rPr>
        <w:t>(</w:t>
      </w:r>
      <w:r>
        <w:rPr>
          <w:rFonts w:ascii="Cambria Math"/>
          <w:w w:val="115"/>
        </w:rPr>
        <w:tab/>
      </w:r>
      <w:r>
        <w:rPr>
          <w:rFonts w:ascii="Cambria Math"/>
          <w:spacing w:val="-20"/>
          <w:w w:val="115"/>
        </w:rPr>
        <w:t>)</w:t>
      </w:r>
    </w:p>
    <w:p w:rsidR="00E87F2E" w:rsidRDefault="005C6DA2">
      <w:pPr>
        <w:pStyle w:val="BodyText"/>
        <w:spacing w:line="217" w:lineRule="exact"/>
        <w:ind w:right="125"/>
        <w:jc w:val="right"/>
      </w:pPr>
      <w:r>
        <w:pict>
          <v:line id="_x0000_s1097" style="position:absolute;left:0;text-align:left;z-index:252141568;mso-position-horizontal-relative:page" from="325.5pt,-3.15pt" to="351.45pt,-3.15pt" strokeweight=".84pt">
            <w10:wrap anchorx="page"/>
          </v:line>
        </w:pict>
      </w:r>
      <w:r>
        <w:pict>
          <v:line id="_x0000_s1096" style="position:absolute;left:0;text-align:left;z-index:-300882944;mso-position-horizontal-relative:page" from="366.8pt,-3.15pt" to="380pt,-3.15pt" strokeweight=".84pt">
            <w10:wrap anchorx="page"/>
          </v:line>
        </w:pict>
      </w:r>
      <w:r>
        <w:pict>
          <v:shape id="_x0000_s1095" type="#_x0000_t202" style="position:absolute;left:0;text-align:left;margin-left:335.1pt;margin-top:-2.55pt;width:6.7pt;height:13.45pt;z-index:252144640;mso-position-horizontal-relative:page" filled="f" stroked="f">
            <v:textbox inset="0,0,0,0">
              <w:txbxContent>
                <w:p w:rsidR="005C6DA2" w:rsidRDefault="005C6DA2">
                  <w:pPr>
                    <w:pStyle w:val="BodyText"/>
                    <w:spacing w:line="268" w:lineRule="exact"/>
                  </w:pPr>
                  <w:r>
                    <w:t>2</w:t>
                  </w:r>
                </w:p>
              </w:txbxContent>
            </v:textbox>
            <w10:wrap anchorx="page"/>
          </v:shape>
        </w:pict>
      </w:r>
      <w:r w:rsidR="00470C67">
        <w:rPr>
          <w:w w:val="95"/>
        </w:rPr>
        <w:t>A</w:t>
      </w:r>
      <w:r w:rsidR="00470C67">
        <w:rPr>
          <w:w w:val="95"/>
          <w:vertAlign w:val="subscript"/>
        </w:rPr>
        <w:t>2</w:t>
      </w:r>
    </w:p>
    <w:p w:rsidR="00E87F2E" w:rsidRDefault="00470C67">
      <w:pPr>
        <w:spacing w:line="271" w:lineRule="exact"/>
        <w:ind w:left="105"/>
        <w:rPr>
          <w:rFonts w:ascii="Cambria Math"/>
          <w:sz w:val="24"/>
        </w:rPr>
      </w:pPr>
      <w:r>
        <w:br w:type="column"/>
      </w:r>
      <w:r>
        <w:rPr>
          <w:w w:val="105"/>
          <w:sz w:val="24"/>
        </w:rPr>
        <w:t>-1</w:t>
      </w:r>
      <w:r>
        <w:rPr>
          <w:rFonts w:ascii="Cambria Math"/>
          <w:w w:val="105"/>
          <w:sz w:val="24"/>
        </w:rPr>
        <w:t>]</w:t>
      </w:r>
    </w:p>
    <w:p w:rsidR="00E87F2E" w:rsidRDefault="00E87F2E">
      <w:pPr>
        <w:spacing w:line="271" w:lineRule="exact"/>
        <w:rPr>
          <w:rFonts w:ascii="Cambria Math"/>
          <w:sz w:val="24"/>
        </w:rPr>
        <w:sectPr w:rsidR="00E87F2E">
          <w:type w:val="continuous"/>
          <w:pgSz w:w="12240" w:h="18720"/>
          <w:pgMar w:top="1360" w:right="1280" w:bottom="280" w:left="1060" w:header="720" w:footer="720" w:gutter="0"/>
          <w:cols w:num="3" w:space="720" w:equalWidth="0">
            <w:col w:w="5358" w:space="40"/>
            <w:col w:w="1262" w:space="39"/>
            <w:col w:w="3201"/>
          </w:cols>
        </w:sectPr>
      </w:pPr>
    </w:p>
    <w:p w:rsidR="00E87F2E" w:rsidRDefault="00E87F2E">
      <w:pPr>
        <w:pStyle w:val="BodyText"/>
        <w:spacing w:before="9"/>
        <w:rPr>
          <w:rFonts w:ascii="Cambria Math"/>
          <w:sz w:val="22"/>
        </w:rPr>
      </w:pPr>
    </w:p>
    <w:p w:rsidR="00E87F2E" w:rsidRDefault="00E87F2E">
      <w:pPr>
        <w:rPr>
          <w:rFonts w:ascii="Cambria Math"/>
        </w:rPr>
        <w:sectPr w:rsidR="00E87F2E">
          <w:type w:val="continuous"/>
          <w:pgSz w:w="12240" w:h="18720"/>
          <w:pgMar w:top="1360" w:right="1280" w:bottom="280" w:left="1060" w:header="720" w:footer="720" w:gutter="0"/>
          <w:cols w:space="720"/>
        </w:sectPr>
      </w:pPr>
    </w:p>
    <w:p w:rsidR="00E87F2E" w:rsidRDefault="00470C67">
      <w:pPr>
        <w:pStyle w:val="BodyText"/>
        <w:spacing w:before="93"/>
        <w:ind w:right="1557"/>
        <w:jc w:val="right"/>
      </w:pPr>
      <w:r>
        <w:t>where: v</w:t>
      </w:r>
      <w:r>
        <w:rPr>
          <w:vertAlign w:val="subscript"/>
        </w:rPr>
        <w:t>1</w:t>
      </w:r>
      <w:r>
        <w:t xml:space="preserve"> = 2.4699 m/s</w:t>
      </w:r>
    </w:p>
    <w:p w:rsidR="00E87F2E" w:rsidRDefault="00E87F2E">
      <w:pPr>
        <w:pStyle w:val="BodyText"/>
        <w:spacing w:before="4"/>
      </w:pPr>
    </w:p>
    <w:p w:rsidR="00E87F2E" w:rsidRDefault="00470C67">
      <w:pPr>
        <w:pStyle w:val="BodyText"/>
        <w:ind w:right="1616"/>
        <w:jc w:val="right"/>
        <w:rPr>
          <w:sz w:val="17"/>
        </w:rPr>
      </w:pPr>
      <w:r>
        <w:t>ρ = 1000 kg/m</w:t>
      </w:r>
      <w:r>
        <w:rPr>
          <w:position w:val="9"/>
          <w:sz w:val="17"/>
        </w:rPr>
        <w:t>3</w:t>
      </w:r>
    </w:p>
    <w:p w:rsidR="00E87F2E" w:rsidRDefault="00E87F2E">
      <w:pPr>
        <w:pStyle w:val="BodyText"/>
        <w:spacing w:before="7"/>
      </w:pPr>
    </w:p>
    <w:p w:rsidR="00E87F2E" w:rsidRDefault="00470C67">
      <w:pPr>
        <w:pStyle w:val="BodyText"/>
        <w:ind w:left="2607"/>
      </w:pPr>
      <w:r>
        <w:rPr>
          <w:rFonts w:ascii="Cambria Math"/>
        </w:rPr>
        <w:t>D</w:t>
      </w:r>
      <w:r>
        <w:rPr>
          <w:vertAlign w:val="subscript"/>
        </w:rPr>
        <w:t>1</w:t>
      </w:r>
      <w:r>
        <w:t xml:space="preserve"> = 154.1 mm = 0.1541</w:t>
      </w:r>
      <w:r>
        <w:rPr>
          <w:spacing w:val="-5"/>
        </w:rPr>
        <w:t xml:space="preserve"> </w:t>
      </w:r>
      <w:r>
        <w:t>m</w:t>
      </w:r>
    </w:p>
    <w:p w:rsidR="00E87F2E" w:rsidRDefault="00E87F2E">
      <w:pPr>
        <w:pStyle w:val="BodyText"/>
        <w:spacing w:before="4"/>
      </w:pPr>
    </w:p>
    <w:p w:rsidR="00E87F2E" w:rsidRDefault="00470C67">
      <w:pPr>
        <w:pStyle w:val="BodyText"/>
        <w:ind w:left="2607"/>
      </w:pPr>
      <w:r>
        <w:rPr>
          <w:rFonts w:ascii="Cambria Math"/>
        </w:rPr>
        <w:t>D</w:t>
      </w:r>
      <w:proofErr w:type="gramStart"/>
      <w:r>
        <w:rPr>
          <w:rFonts w:ascii="Cambria Math"/>
          <w:vertAlign w:val="subscript"/>
        </w:rPr>
        <w:t>2</w:t>
      </w:r>
      <w:r>
        <w:rPr>
          <w:rFonts w:ascii="Cambria Math"/>
        </w:rPr>
        <w:t xml:space="preserve">  </w:t>
      </w:r>
      <w:r>
        <w:t>=</w:t>
      </w:r>
      <w:proofErr w:type="gramEnd"/>
      <w:r>
        <w:t xml:space="preserve"> 128.2 mm = 0.1281</w:t>
      </w:r>
      <w:r>
        <w:rPr>
          <w:spacing w:val="-44"/>
        </w:rPr>
        <w:t xml:space="preserve"> </w:t>
      </w:r>
      <w:r>
        <w:t>m</w:t>
      </w:r>
    </w:p>
    <w:p w:rsidR="00E87F2E" w:rsidRDefault="005C6DA2">
      <w:pPr>
        <w:pStyle w:val="BodyText"/>
        <w:spacing w:before="24" w:line="606" w:lineRule="exact"/>
        <w:ind w:left="2877" w:right="-20" w:hanging="270"/>
      </w:pPr>
      <w:r>
        <w:pict>
          <v:line id="_x0000_s1094" style="position:absolute;left:0;text-align:left;z-index:-300881920;mso-position-horizontal-relative:page" from="350.1pt,61.4pt" to="400.15pt,61.4pt" strokeweight=".84pt">
            <w10:wrap anchorx="page"/>
          </v:line>
        </w:pict>
      </w:r>
      <w:r w:rsidR="00470C67">
        <w:t>Pressure Gradient = 310 Pa/m (2.4699m/s)</w:t>
      </w:r>
      <w:r w:rsidR="00470C67">
        <w:rPr>
          <w:vertAlign w:val="superscript"/>
        </w:rPr>
        <w:t>2</w:t>
      </w:r>
      <w:r w:rsidR="00470C67">
        <w:t>(1000kg/m</w:t>
      </w:r>
      <w:r w:rsidR="00470C67">
        <w:rPr>
          <w:position w:val="9"/>
          <w:sz w:val="17"/>
        </w:rPr>
        <w:t>3</w:t>
      </w:r>
      <w:r w:rsidR="00470C67">
        <w:t>)</w:t>
      </w:r>
    </w:p>
    <w:p w:rsidR="00E87F2E" w:rsidRDefault="005C6DA2">
      <w:pPr>
        <w:pStyle w:val="BodyText"/>
        <w:spacing w:line="20" w:lineRule="exact"/>
        <w:ind w:left="2868"/>
        <w:rPr>
          <w:sz w:val="2"/>
        </w:rPr>
      </w:pPr>
      <w:r>
        <w:rPr>
          <w:sz w:val="2"/>
        </w:rPr>
      </w:r>
      <w:r>
        <w:rPr>
          <w:sz w:val="2"/>
        </w:rPr>
        <w:pict>
          <v:group id="_x0000_s1092" style="width:135.15pt;height:.85pt;mso-position-horizontal-relative:char;mso-position-vertical-relative:line" coordsize="2703,17">
            <v:line id="_x0000_s1093" style="position:absolute" from="0,8" to="2703,8" strokeweight=".84pt"/>
            <w10:anchorlock/>
          </v:group>
        </w:pict>
      </w:r>
    </w:p>
    <w:p w:rsidR="00E87F2E" w:rsidRDefault="00470C67">
      <w:pPr>
        <w:pStyle w:val="BodyText"/>
        <w:rPr>
          <w:sz w:val="32"/>
        </w:rPr>
      </w:pPr>
      <w:r>
        <w:br w:type="column"/>
      </w:r>
    </w:p>
    <w:p w:rsidR="00E87F2E" w:rsidRDefault="00E87F2E">
      <w:pPr>
        <w:pStyle w:val="BodyText"/>
        <w:rPr>
          <w:sz w:val="32"/>
        </w:rPr>
      </w:pPr>
    </w:p>
    <w:p w:rsidR="00E87F2E" w:rsidRDefault="00E87F2E">
      <w:pPr>
        <w:pStyle w:val="BodyText"/>
        <w:rPr>
          <w:sz w:val="32"/>
        </w:rPr>
      </w:pPr>
    </w:p>
    <w:p w:rsidR="00E87F2E" w:rsidRDefault="00E87F2E">
      <w:pPr>
        <w:pStyle w:val="BodyText"/>
        <w:rPr>
          <w:sz w:val="32"/>
        </w:rPr>
      </w:pPr>
    </w:p>
    <w:p w:rsidR="00E87F2E" w:rsidRDefault="00E87F2E">
      <w:pPr>
        <w:pStyle w:val="BodyText"/>
        <w:rPr>
          <w:sz w:val="32"/>
        </w:rPr>
      </w:pPr>
    </w:p>
    <w:p w:rsidR="00E87F2E" w:rsidRDefault="00E87F2E">
      <w:pPr>
        <w:pStyle w:val="BodyText"/>
        <w:rPr>
          <w:sz w:val="32"/>
        </w:rPr>
      </w:pPr>
    </w:p>
    <w:p w:rsidR="00E87F2E" w:rsidRDefault="00E87F2E">
      <w:pPr>
        <w:pStyle w:val="BodyText"/>
        <w:rPr>
          <w:sz w:val="32"/>
        </w:rPr>
      </w:pPr>
    </w:p>
    <w:p w:rsidR="00E87F2E" w:rsidRDefault="00E87F2E">
      <w:pPr>
        <w:pStyle w:val="BodyText"/>
        <w:spacing w:before="8"/>
        <w:rPr>
          <w:sz w:val="33"/>
        </w:rPr>
      </w:pPr>
    </w:p>
    <w:p w:rsidR="00E87F2E" w:rsidRDefault="00470C67">
      <w:pPr>
        <w:pStyle w:val="BodyText"/>
        <w:spacing w:line="190" w:lineRule="exact"/>
        <w:ind w:left="47"/>
      </w:pPr>
      <w:r>
        <w:t xml:space="preserve">0.1541 m </w:t>
      </w:r>
      <w:r>
        <w:rPr>
          <w:vertAlign w:val="superscript"/>
        </w:rPr>
        <w:t>4</w:t>
      </w:r>
    </w:p>
    <w:p w:rsidR="00E87F2E" w:rsidRDefault="00E87F2E">
      <w:pPr>
        <w:spacing w:line="190" w:lineRule="exact"/>
        <w:sectPr w:rsidR="00E87F2E">
          <w:type w:val="continuous"/>
          <w:pgSz w:w="12240" w:h="18720"/>
          <w:pgMar w:top="1360" w:right="1280" w:bottom="280" w:left="1060" w:header="720" w:footer="720" w:gutter="0"/>
          <w:cols w:num="2" w:space="720" w:equalWidth="0">
            <w:col w:w="5856" w:space="40"/>
            <w:col w:w="4004"/>
          </w:cols>
        </w:sectPr>
      </w:pPr>
    </w:p>
    <w:p w:rsidR="00E87F2E" w:rsidRDefault="00470C67">
      <w:pPr>
        <w:pStyle w:val="BodyText"/>
        <w:spacing w:line="91" w:lineRule="exact"/>
        <w:ind w:left="1820"/>
      </w:pPr>
      <w:r>
        <w:t>P</w:t>
      </w:r>
      <w:r>
        <w:rPr>
          <w:vertAlign w:val="subscript"/>
        </w:rPr>
        <w:t>1</w:t>
      </w:r>
      <w:r>
        <w:t xml:space="preserve"> - P</w:t>
      </w:r>
      <w:r>
        <w:rPr>
          <w:vertAlign w:val="subscript"/>
        </w:rPr>
        <w:t>2</w:t>
      </w:r>
      <w:r>
        <w:t xml:space="preserve"> =</w:t>
      </w:r>
    </w:p>
    <w:p w:rsidR="00E87F2E" w:rsidRDefault="00470C67">
      <w:pPr>
        <w:pStyle w:val="BodyText"/>
        <w:tabs>
          <w:tab w:val="left" w:pos="2811"/>
        </w:tabs>
        <w:spacing w:line="211" w:lineRule="auto"/>
        <w:ind w:left="1351"/>
        <w:rPr>
          <w:rFonts w:ascii="Cambria Math"/>
        </w:rPr>
      </w:pPr>
      <w:r>
        <w:br w:type="column"/>
      </w:r>
      <w:r>
        <w:rPr>
          <w:w w:val="105"/>
        </w:rPr>
        <w:t>2</w:t>
      </w:r>
      <w:r>
        <w:rPr>
          <w:w w:val="105"/>
        </w:rPr>
        <w:tab/>
      </w:r>
      <w:r>
        <w:rPr>
          <w:rFonts w:ascii="Cambria Math"/>
          <w:w w:val="105"/>
          <w:position w:val="16"/>
        </w:rPr>
        <w:t>[ (</w:t>
      </w:r>
      <w:r>
        <w:rPr>
          <w:w w:val="105"/>
        </w:rPr>
        <w:t>0.1281</w:t>
      </w:r>
      <w:r>
        <w:rPr>
          <w:spacing w:val="-21"/>
          <w:w w:val="105"/>
        </w:rPr>
        <w:t xml:space="preserve"> </w:t>
      </w:r>
      <w:r>
        <w:rPr>
          <w:spacing w:val="-7"/>
          <w:w w:val="105"/>
        </w:rPr>
        <w:t>m</w:t>
      </w:r>
      <w:r>
        <w:rPr>
          <w:rFonts w:ascii="Cambria Math"/>
          <w:spacing w:val="-7"/>
          <w:w w:val="105"/>
          <w:position w:val="16"/>
        </w:rPr>
        <w:t>)</w:t>
      </w:r>
    </w:p>
    <w:p w:rsidR="00E87F2E" w:rsidRDefault="00470C67">
      <w:pPr>
        <w:pStyle w:val="BodyText"/>
        <w:spacing w:line="94" w:lineRule="exact"/>
        <w:ind w:left="100"/>
        <w:rPr>
          <w:rFonts w:ascii="Cambria Math"/>
        </w:rPr>
      </w:pPr>
      <w:r>
        <w:br w:type="column"/>
      </w:r>
      <w:r>
        <w:rPr>
          <w:w w:val="105"/>
        </w:rPr>
        <w:t>- 1</w:t>
      </w:r>
      <w:r>
        <w:rPr>
          <w:rFonts w:ascii="Cambria Math"/>
          <w:w w:val="105"/>
        </w:rPr>
        <w:t>]</w:t>
      </w:r>
    </w:p>
    <w:p w:rsidR="00E87F2E" w:rsidRDefault="00E87F2E">
      <w:pPr>
        <w:spacing w:line="94" w:lineRule="exact"/>
        <w:rPr>
          <w:rFonts w:ascii="Cambria Math"/>
        </w:rPr>
        <w:sectPr w:rsidR="00E87F2E">
          <w:type w:val="continuous"/>
          <w:pgSz w:w="12240" w:h="18720"/>
          <w:pgMar w:top="1360" w:right="1280" w:bottom="280" w:left="1060" w:header="720" w:footer="720" w:gutter="0"/>
          <w:cols w:num="3" w:space="720" w:equalWidth="0">
            <w:col w:w="2770" w:space="40"/>
            <w:col w:w="4255" w:space="39"/>
            <w:col w:w="2796"/>
          </w:cols>
        </w:sectPr>
      </w:pPr>
    </w:p>
    <w:p w:rsidR="00E87F2E" w:rsidRDefault="00E87F2E">
      <w:pPr>
        <w:pStyle w:val="BodyText"/>
        <w:spacing w:before="4"/>
        <w:rPr>
          <w:rFonts w:ascii="Cambria Math"/>
          <w:sz w:val="31"/>
        </w:rPr>
      </w:pPr>
    </w:p>
    <w:p w:rsidR="00E87F2E" w:rsidRDefault="00470C67">
      <w:pPr>
        <w:pStyle w:val="BodyText"/>
        <w:ind w:left="1820"/>
      </w:pPr>
      <w:r>
        <w:t>length =</w:t>
      </w:r>
    </w:p>
    <w:p w:rsidR="00E87F2E" w:rsidRDefault="00470C67">
      <w:pPr>
        <w:pStyle w:val="BodyText"/>
        <w:spacing w:before="185"/>
        <w:ind w:left="46" w:right="5261"/>
        <w:jc w:val="center"/>
      </w:pPr>
      <w:r>
        <w:br w:type="column"/>
      </w:r>
      <w:r>
        <w:t>3317.564505 Pa</w:t>
      </w:r>
    </w:p>
    <w:p w:rsidR="00E87F2E" w:rsidRDefault="00E87F2E">
      <w:pPr>
        <w:pStyle w:val="BodyText"/>
        <w:spacing w:before="8"/>
        <w:rPr>
          <w:sz w:val="4"/>
        </w:rPr>
      </w:pPr>
    </w:p>
    <w:p w:rsidR="00E87F2E" w:rsidRDefault="005C6DA2">
      <w:pPr>
        <w:pStyle w:val="BodyText"/>
        <w:spacing w:line="20" w:lineRule="exact"/>
        <w:ind w:left="56"/>
        <w:rPr>
          <w:sz w:val="2"/>
        </w:rPr>
      </w:pPr>
      <w:r>
        <w:rPr>
          <w:sz w:val="2"/>
        </w:rPr>
      </w:r>
      <w:r>
        <w:rPr>
          <w:sz w:val="2"/>
        </w:rPr>
        <w:pict>
          <v:group id="_x0000_s1090" style="width:88.1pt;height:.85pt;mso-position-horizontal-relative:char;mso-position-vertical-relative:line" coordsize="1762,17">
            <v:line id="_x0000_s1091" style="position:absolute" from="0,8" to="1762,8" strokeweight=".84pt"/>
            <w10:anchorlock/>
          </v:group>
        </w:pict>
      </w:r>
    </w:p>
    <w:p w:rsidR="00E87F2E" w:rsidRDefault="00470C67">
      <w:pPr>
        <w:pStyle w:val="BodyText"/>
        <w:ind w:left="46" w:right="5260"/>
        <w:jc w:val="center"/>
      </w:pPr>
      <w:r>
        <w:t>310 Pa/m</w:t>
      </w:r>
    </w:p>
    <w:p w:rsidR="00E87F2E" w:rsidRDefault="00E87F2E">
      <w:pPr>
        <w:jc w:val="center"/>
        <w:sectPr w:rsidR="00E87F2E">
          <w:type w:val="continuous"/>
          <w:pgSz w:w="12240" w:h="18720"/>
          <w:pgMar w:top="1360" w:right="1280" w:bottom="280" w:left="1060" w:header="720" w:footer="720" w:gutter="0"/>
          <w:cols w:num="2" w:space="720" w:equalWidth="0">
            <w:col w:w="2751" w:space="40"/>
            <w:col w:w="7109"/>
          </w:cols>
        </w:sectPr>
      </w:pPr>
    </w:p>
    <w:p w:rsidR="00E87F2E" w:rsidRDefault="00E87F2E">
      <w:pPr>
        <w:pStyle w:val="BodyText"/>
        <w:spacing w:before="5"/>
        <w:rPr>
          <w:sz w:val="12"/>
        </w:rPr>
      </w:pPr>
    </w:p>
    <w:p w:rsidR="00E87F2E" w:rsidRDefault="00470C67">
      <w:pPr>
        <w:pStyle w:val="BodyText"/>
        <w:spacing w:before="92"/>
        <w:ind w:left="1820"/>
      </w:pPr>
      <w:r>
        <w:t>length = 10.70197981 m</w:t>
      </w:r>
    </w:p>
    <w:p w:rsidR="00E87F2E" w:rsidRDefault="00E87F2E">
      <w:pPr>
        <w:pStyle w:val="BodyText"/>
        <w:spacing w:before="7"/>
      </w:pPr>
    </w:p>
    <w:p w:rsidR="00E87F2E" w:rsidRDefault="00470C67">
      <w:pPr>
        <w:pStyle w:val="BodyText"/>
        <w:spacing w:line="480" w:lineRule="auto"/>
        <w:ind w:left="1820" w:right="1181"/>
      </w:pPr>
      <w:r>
        <w:t>Equivalent Length = 8.8 m+(3*6.</w:t>
      </w:r>
      <w:proofErr w:type="gramStart"/>
      <w:r>
        <w:t>1)+</w:t>
      </w:r>
      <w:proofErr w:type="gramEnd"/>
      <w:r>
        <w:t>50 m+5.4 m+10.70197981 m Equivalent Length = 93.2020 m</w:t>
      </w:r>
    </w:p>
    <w:p w:rsidR="00E87F2E" w:rsidRDefault="00E87F2E">
      <w:pPr>
        <w:pStyle w:val="BodyText"/>
        <w:rPr>
          <w:sz w:val="26"/>
        </w:rPr>
      </w:pPr>
    </w:p>
    <w:p w:rsidR="00E87F2E" w:rsidRDefault="00E87F2E">
      <w:pPr>
        <w:pStyle w:val="BodyText"/>
        <w:spacing w:before="1"/>
        <w:rPr>
          <w:sz w:val="22"/>
        </w:rPr>
      </w:pPr>
    </w:p>
    <w:p w:rsidR="00E87F2E" w:rsidRDefault="00470C67">
      <w:pPr>
        <w:pStyle w:val="Heading1"/>
        <w:numPr>
          <w:ilvl w:val="0"/>
          <w:numId w:val="1"/>
        </w:numPr>
        <w:tabs>
          <w:tab w:val="left" w:pos="1820"/>
          <w:tab w:val="left" w:pos="1821"/>
        </w:tabs>
        <w:spacing w:before="1"/>
        <w:ind w:hanging="361"/>
      </w:pPr>
      <w:r>
        <w:t>Pressure Drop (m)</w:t>
      </w:r>
    </w:p>
    <w:p w:rsidR="00E87F2E" w:rsidRDefault="00E87F2E">
      <w:pPr>
        <w:pStyle w:val="BodyText"/>
        <w:spacing w:before="9"/>
        <w:rPr>
          <w:b/>
          <w:sz w:val="23"/>
        </w:rPr>
      </w:pPr>
    </w:p>
    <w:p w:rsidR="00E87F2E" w:rsidRDefault="00470C67">
      <w:pPr>
        <w:pStyle w:val="BodyText"/>
        <w:spacing w:line="480" w:lineRule="auto"/>
        <w:ind w:left="1820" w:right="1142" w:firstLine="1001"/>
      </w:pPr>
      <w:r>
        <w:t>Pressure Drop = Pressure Gradient * Equivalent Length where: Pressure Gradient = 310 Pa/m</w:t>
      </w:r>
    </w:p>
    <w:p w:rsidR="00E87F2E" w:rsidRDefault="00470C67">
      <w:pPr>
        <w:pStyle w:val="BodyText"/>
        <w:spacing w:line="480" w:lineRule="auto"/>
        <w:ind w:left="1820" w:right="3824" w:firstLine="787"/>
      </w:pPr>
      <w:r>
        <w:t>Equivalent Length = 93.2020 m Pressure Drop = (310 Pa/</w:t>
      </w:r>
      <w:proofErr w:type="gramStart"/>
      <w:r>
        <w:t>m)(</w:t>
      </w:r>
      <w:proofErr w:type="gramEnd"/>
      <w:r>
        <w:t>93.2020m)</w:t>
      </w:r>
    </w:p>
    <w:p w:rsidR="00E87F2E" w:rsidRDefault="00470C67">
      <w:pPr>
        <w:pStyle w:val="BodyText"/>
        <w:spacing w:before="161"/>
        <w:ind w:left="1820"/>
      </w:pPr>
      <w:r>
        <w:t>Pressure Drop = 28892.6137 Pa</w:t>
      </w:r>
    </w:p>
    <w:p w:rsidR="00E87F2E" w:rsidRDefault="00E87F2E">
      <w:pPr>
        <w:pStyle w:val="BodyText"/>
        <w:rPr>
          <w:sz w:val="20"/>
        </w:rPr>
      </w:pPr>
    </w:p>
    <w:p w:rsidR="00E87F2E" w:rsidRDefault="00E87F2E">
      <w:pPr>
        <w:pStyle w:val="BodyText"/>
        <w:spacing w:before="10"/>
        <w:rPr>
          <w:sz w:val="17"/>
        </w:rPr>
      </w:pPr>
    </w:p>
    <w:p w:rsidR="00E87F2E" w:rsidRDefault="00470C67">
      <w:pPr>
        <w:ind w:right="154"/>
        <w:jc w:val="right"/>
        <w:rPr>
          <w:rFonts w:ascii="Calibri"/>
        </w:rPr>
      </w:pPr>
      <w:r>
        <w:rPr>
          <w:rFonts w:ascii="Calibri"/>
        </w:rPr>
        <w:t>141</w:t>
      </w:r>
    </w:p>
    <w:p w:rsidR="00E87F2E" w:rsidRDefault="00E87F2E">
      <w:pPr>
        <w:jc w:val="right"/>
        <w:rPr>
          <w:rFonts w:ascii="Calibri"/>
        </w:rPr>
        <w:sectPr w:rsidR="00E87F2E">
          <w:type w:val="continuous"/>
          <w:pgSz w:w="12240" w:h="18720"/>
          <w:pgMar w:top="1360" w:right="1280" w:bottom="280" w:left="1060" w:header="720" w:footer="720" w:gutter="0"/>
          <w:cols w:space="720"/>
        </w:sectPr>
      </w:pPr>
    </w:p>
    <w:p w:rsidR="00E87F2E" w:rsidRDefault="005C6DA2">
      <w:pPr>
        <w:pStyle w:val="BodyText"/>
        <w:spacing w:before="1"/>
        <w:rPr>
          <w:rFonts w:ascii="Calibri"/>
          <w:sz w:val="17"/>
        </w:rPr>
      </w:pPr>
      <w:r>
        <w:lastRenderedPageBreak/>
        <w:pict>
          <v:shape id="_x0000_s1089" type="#_x0000_t202" style="position:absolute;margin-left:49.85pt;margin-top:515.35pt;width:15.45pt;height:22.2pt;z-index:252146688;mso-position-horizontal-relative:page;mso-position-vertical-relative:page" filled="f" stroked="f">
            <v:textbox style="layout-flow:vertical" inset="0,0,0,0">
              <w:txbxContent>
                <w:p w:rsidR="005C6DA2" w:rsidRDefault="005C6DA2">
                  <w:pPr>
                    <w:pStyle w:val="BodyText"/>
                    <w:spacing w:before="12"/>
                    <w:ind w:left="20"/>
                  </w:pPr>
                  <w:r>
                    <w:t>142</w:t>
                  </w:r>
                </w:p>
              </w:txbxContent>
            </v:textbox>
            <w10:wrap anchorx="page" anchory="page"/>
          </v:shape>
        </w:pict>
      </w:r>
    </w:p>
    <w:p w:rsidR="00E87F2E" w:rsidRDefault="00470C67">
      <w:pPr>
        <w:pStyle w:val="Heading1"/>
        <w:spacing w:before="92"/>
        <w:ind w:left="6320" w:right="6317"/>
        <w:jc w:val="center"/>
      </w:pPr>
      <w:r>
        <w:t>Table 45</w:t>
      </w:r>
    </w:p>
    <w:p w:rsidR="00E87F2E" w:rsidRDefault="00E87F2E">
      <w:pPr>
        <w:pStyle w:val="BodyText"/>
        <w:rPr>
          <w:b/>
          <w:sz w:val="38"/>
        </w:rPr>
      </w:pPr>
    </w:p>
    <w:p w:rsidR="00E87F2E" w:rsidRDefault="00470C67">
      <w:pPr>
        <w:pStyle w:val="BodyText"/>
        <w:ind w:left="6321" w:right="6317"/>
        <w:jc w:val="center"/>
      </w:pPr>
      <w:r>
        <w:t>Summary of Piping Calculations</w:t>
      </w:r>
    </w:p>
    <w:p w:rsidR="00E87F2E" w:rsidRDefault="00E87F2E">
      <w:pPr>
        <w:pStyle w:val="BodyText"/>
        <w:rPr>
          <w:sz w:val="20"/>
        </w:rPr>
      </w:pPr>
    </w:p>
    <w:p w:rsidR="00E87F2E" w:rsidRDefault="00E87F2E">
      <w:pPr>
        <w:pStyle w:val="BodyText"/>
        <w:spacing w:before="8"/>
        <w:rPr>
          <w:sz w:val="17"/>
        </w:rPr>
      </w:pPr>
    </w:p>
    <w:tbl>
      <w:tblPr>
        <w:tblW w:w="0" w:type="auto"/>
        <w:tblInd w:w="11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3"/>
        <w:gridCol w:w="1416"/>
        <w:gridCol w:w="1517"/>
        <w:gridCol w:w="1321"/>
        <w:gridCol w:w="1647"/>
        <w:gridCol w:w="1331"/>
        <w:gridCol w:w="3936"/>
        <w:gridCol w:w="350"/>
        <w:gridCol w:w="1262"/>
        <w:gridCol w:w="1650"/>
      </w:tblGrid>
      <w:tr w:rsidR="00E87F2E">
        <w:trPr>
          <w:trHeight w:val="828"/>
        </w:trPr>
        <w:tc>
          <w:tcPr>
            <w:tcW w:w="1433" w:type="dxa"/>
            <w:tcBorders>
              <w:left w:val="nil"/>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76" w:right="155"/>
              <w:rPr>
                <w:b/>
                <w:sz w:val="24"/>
              </w:rPr>
            </w:pPr>
            <w:r>
              <w:rPr>
                <w:b/>
                <w:sz w:val="24"/>
              </w:rPr>
              <w:t>Pipe Run</w:t>
            </w:r>
          </w:p>
        </w:tc>
        <w:tc>
          <w:tcPr>
            <w:tcW w:w="1416" w:type="dxa"/>
            <w:tcBorders>
              <w:left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230" w:right="229"/>
              <w:rPr>
                <w:b/>
                <w:sz w:val="24"/>
              </w:rPr>
            </w:pPr>
            <w:r>
              <w:rPr>
                <w:b/>
                <w:sz w:val="24"/>
              </w:rPr>
              <w:t>L/s</w:t>
            </w:r>
          </w:p>
        </w:tc>
        <w:tc>
          <w:tcPr>
            <w:tcW w:w="1517" w:type="dxa"/>
            <w:tcBorders>
              <w:left w:val="single" w:sz="4" w:space="0" w:color="000000"/>
              <w:right w:val="single" w:sz="4" w:space="0" w:color="000000"/>
            </w:tcBorders>
          </w:tcPr>
          <w:p w:rsidR="00E87F2E" w:rsidRDefault="00470C67">
            <w:pPr>
              <w:pStyle w:val="TableParagraph"/>
              <w:spacing w:before="2" w:line="270" w:lineRule="atLeast"/>
              <w:ind w:left="237" w:right="238"/>
              <w:rPr>
                <w:b/>
                <w:sz w:val="24"/>
              </w:rPr>
            </w:pPr>
            <w:r>
              <w:rPr>
                <w:b/>
                <w:sz w:val="24"/>
              </w:rPr>
              <w:t>Nominal Diameter (mm)</w:t>
            </w:r>
          </w:p>
        </w:tc>
        <w:tc>
          <w:tcPr>
            <w:tcW w:w="1321" w:type="dxa"/>
            <w:tcBorders>
              <w:left w:val="single" w:sz="4" w:space="0" w:color="000000"/>
              <w:right w:val="single" w:sz="4" w:space="0" w:color="000000"/>
            </w:tcBorders>
          </w:tcPr>
          <w:p w:rsidR="00E87F2E" w:rsidRDefault="00470C67">
            <w:pPr>
              <w:pStyle w:val="TableParagraph"/>
              <w:spacing w:before="2" w:line="270" w:lineRule="atLeast"/>
              <w:ind w:left="137" w:right="142" w:firstLine="1"/>
              <w:rPr>
                <w:b/>
                <w:sz w:val="24"/>
              </w:rPr>
            </w:pPr>
            <w:r>
              <w:rPr>
                <w:b/>
                <w:sz w:val="24"/>
              </w:rPr>
              <w:t>Inside Diameter (mm)</w:t>
            </w:r>
          </w:p>
        </w:tc>
        <w:tc>
          <w:tcPr>
            <w:tcW w:w="1647" w:type="dxa"/>
            <w:tcBorders>
              <w:left w:val="single" w:sz="4" w:space="0" w:color="000000"/>
              <w:right w:val="single" w:sz="4" w:space="0" w:color="000000"/>
            </w:tcBorders>
          </w:tcPr>
          <w:p w:rsidR="00E87F2E" w:rsidRDefault="00470C67">
            <w:pPr>
              <w:pStyle w:val="TableParagraph"/>
              <w:spacing w:before="141"/>
              <w:ind w:left="529" w:right="343" w:hanging="176"/>
              <w:jc w:val="left"/>
              <w:rPr>
                <w:b/>
                <w:sz w:val="24"/>
              </w:rPr>
            </w:pPr>
            <w:r>
              <w:rPr>
                <w:b/>
                <w:sz w:val="24"/>
              </w:rPr>
              <w:t>Velocity (m/s)</w:t>
            </w:r>
          </w:p>
        </w:tc>
        <w:tc>
          <w:tcPr>
            <w:tcW w:w="1331" w:type="dxa"/>
            <w:tcBorders>
              <w:left w:val="single" w:sz="4" w:space="0" w:color="000000"/>
              <w:right w:val="single" w:sz="4" w:space="0" w:color="000000"/>
            </w:tcBorders>
          </w:tcPr>
          <w:p w:rsidR="00E87F2E" w:rsidRDefault="00470C67">
            <w:pPr>
              <w:pStyle w:val="TableParagraph"/>
              <w:spacing w:before="2" w:line="270" w:lineRule="atLeast"/>
              <w:ind w:left="291" w:right="293" w:firstLine="72"/>
              <w:jc w:val="both"/>
              <w:rPr>
                <w:b/>
                <w:sz w:val="24"/>
              </w:rPr>
            </w:pPr>
            <w:r>
              <w:rPr>
                <w:b/>
                <w:sz w:val="24"/>
              </w:rPr>
              <w:t>Pres. Grad. (Pa/m)</w:t>
            </w:r>
          </w:p>
        </w:tc>
        <w:tc>
          <w:tcPr>
            <w:tcW w:w="5548" w:type="dxa"/>
            <w:gridSpan w:val="3"/>
            <w:tcBorders>
              <w:left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504"/>
              <w:jc w:val="left"/>
              <w:rPr>
                <w:b/>
                <w:sz w:val="24"/>
              </w:rPr>
            </w:pPr>
            <w:r>
              <w:rPr>
                <w:b/>
                <w:sz w:val="24"/>
              </w:rPr>
              <w:t>Equivalent Length (m)</w:t>
            </w:r>
          </w:p>
        </w:tc>
        <w:tc>
          <w:tcPr>
            <w:tcW w:w="1650" w:type="dxa"/>
            <w:tcBorders>
              <w:left w:val="single" w:sz="4" w:space="0" w:color="000000"/>
              <w:right w:val="nil"/>
            </w:tcBorders>
          </w:tcPr>
          <w:p w:rsidR="00E87F2E" w:rsidRDefault="00470C67">
            <w:pPr>
              <w:pStyle w:val="TableParagraph"/>
              <w:spacing w:before="141"/>
              <w:ind w:left="272" w:right="273" w:firstLine="26"/>
              <w:jc w:val="left"/>
              <w:rPr>
                <w:b/>
                <w:sz w:val="24"/>
              </w:rPr>
            </w:pPr>
            <w:r>
              <w:rPr>
                <w:b/>
                <w:sz w:val="24"/>
              </w:rPr>
              <w:t>Pressure Drop (Pa)</w:t>
            </w:r>
          </w:p>
        </w:tc>
      </w:tr>
      <w:tr w:rsidR="00E87F2E">
        <w:trPr>
          <w:trHeight w:val="552"/>
        </w:trPr>
        <w:tc>
          <w:tcPr>
            <w:tcW w:w="1433" w:type="dxa"/>
            <w:tcBorders>
              <w:left w:val="nil"/>
              <w:bottom w:val="single" w:sz="4" w:space="0" w:color="000000"/>
              <w:right w:val="single" w:sz="4" w:space="0" w:color="000000"/>
            </w:tcBorders>
          </w:tcPr>
          <w:p w:rsidR="00E87F2E" w:rsidRDefault="00470C67">
            <w:pPr>
              <w:pStyle w:val="TableParagraph"/>
              <w:spacing w:before="1" w:line="270" w:lineRule="atLeast"/>
              <w:ind w:left="384" w:right="265" w:hanging="15"/>
              <w:jc w:val="left"/>
              <w:rPr>
                <w:sz w:val="24"/>
              </w:rPr>
            </w:pPr>
            <w:r>
              <w:rPr>
                <w:sz w:val="24"/>
              </w:rPr>
              <w:t>Pump - Chiller</w:t>
            </w:r>
          </w:p>
        </w:tc>
        <w:tc>
          <w:tcPr>
            <w:tcW w:w="1416" w:type="dxa"/>
            <w:tcBorders>
              <w:left w:val="single" w:sz="4" w:space="0" w:color="000000"/>
              <w:bottom w:val="single" w:sz="4" w:space="0" w:color="000000"/>
              <w:right w:val="single" w:sz="4" w:space="0" w:color="000000"/>
            </w:tcBorders>
          </w:tcPr>
          <w:p w:rsidR="00E87F2E" w:rsidRDefault="00470C67">
            <w:pPr>
              <w:pStyle w:val="TableParagraph"/>
              <w:spacing w:before="138"/>
              <w:ind w:left="229" w:right="229"/>
              <w:rPr>
                <w:sz w:val="24"/>
              </w:rPr>
            </w:pPr>
            <w:r>
              <w:rPr>
                <w:sz w:val="24"/>
              </w:rPr>
              <w:t>46.0657</w:t>
            </w:r>
          </w:p>
        </w:tc>
        <w:tc>
          <w:tcPr>
            <w:tcW w:w="1517" w:type="dxa"/>
            <w:tcBorders>
              <w:left w:val="single" w:sz="4" w:space="0" w:color="000000"/>
              <w:bottom w:val="single" w:sz="4" w:space="0" w:color="000000"/>
              <w:right w:val="single" w:sz="4" w:space="0" w:color="000000"/>
            </w:tcBorders>
          </w:tcPr>
          <w:p w:rsidR="00E87F2E" w:rsidRDefault="00470C67">
            <w:pPr>
              <w:pStyle w:val="TableParagraph"/>
              <w:spacing w:before="138"/>
              <w:ind w:left="237" w:right="237"/>
              <w:rPr>
                <w:sz w:val="24"/>
              </w:rPr>
            </w:pPr>
            <w:r>
              <w:rPr>
                <w:sz w:val="24"/>
              </w:rPr>
              <w:t>150</w:t>
            </w:r>
          </w:p>
        </w:tc>
        <w:tc>
          <w:tcPr>
            <w:tcW w:w="1321" w:type="dxa"/>
            <w:tcBorders>
              <w:left w:val="single" w:sz="4" w:space="0" w:color="000000"/>
              <w:bottom w:val="single" w:sz="4" w:space="0" w:color="000000"/>
              <w:right w:val="single" w:sz="4" w:space="0" w:color="000000"/>
            </w:tcBorders>
          </w:tcPr>
          <w:p w:rsidR="00E87F2E" w:rsidRDefault="00470C67">
            <w:pPr>
              <w:pStyle w:val="TableParagraph"/>
              <w:spacing w:before="138"/>
              <w:ind w:left="332" w:right="335"/>
              <w:rPr>
                <w:sz w:val="24"/>
              </w:rPr>
            </w:pPr>
            <w:r>
              <w:rPr>
                <w:sz w:val="24"/>
              </w:rPr>
              <w:t>154.1</w:t>
            </w:r>
          </w:p>
        </w:tc>
        <w:tc>
          <w:tcPr>
            <w:tcW w:w="1647" w:type="dxa"/>
            <w:tcBorders>
              <w:left w:val="single" w:sz="4" w:space="0" w:color="000000"/>
              <w:bottom w:val="single" w:sz="4" w:space="0" w:color="000000"/>
              <w:right w:val="single" w:sz="4" w:space="0" w:color="000000"/>
            </w:tcBorders>
          </w:tcPr>
          <w:p w:rsidR="00E87F2E" w:rsidRDefault="00470C67">
            <w:pPr>
              <w:pStyle w:val="TableParagraph"/>
              <w:spacing w:before="138"/>
              <w:ind w:right="451"/>
              <w:jc w:val="right"/>
              <w:rPr>
                <w:sz w:val="24"/>
              </w:rPr>
            </w:pPr>
            <w:r>
              <w:rPr>
                <w:w w:val="95"/>
                <w:sz w:val="24"/>
              </w:rPr>
              <w:t>2.4699</w:t>
            </w:r>
          </w:p>
        </w:tc>
        <w:tc>
          <w:tcPr>
            <w:tcW w:w="1331" w:type="dxa"/>
            <w:tcBorders>
              <w:left w:val="single" w:sz="4" w:space="0" w:color="000000"/>
              <w:bottom w:val="single" w:sz="4" w:space="0" w:color="000000"/>
              <w:right w:val="single" w:sz="4" w:space="0" w:color="000000"/>
            </w:tcBorders>
          </w:tcPr>
          <w:p w:rsidR="00E87F2E" w:rsidRDefault="00470C67">
            <w:pPr>
              <w:pStyle w:val="TableParagraph"/>
              <w:spacing w:before="138"/>
              <w:ind w:left="372" w:right="373"/>
              <w:rPr>
                <w:sz w:val="24"/>
              </w:rPr>
            </w:pPr>
            <w:r>
              <w:rPr>
                <w:sz w:val="24"/>
              </w:rPr>
              <w:t>310</w:t>
            </w:r>
          </w:p>
        </w:tc>
        <w:tc>
          <w:tcPr>
            <w:tcW w:w="3936" w:type="dxa"/>
            <w:tcBorders>
              <w:left w:val="single" w:sz="4" w:space="0" w:color="000000"/>
              <w:bottom w:val="single" w:sz="4" w:space="0" w:color="000000"/>
              <w:right w:val="nil"/>
            </w:tcBorders>
          </w:tcPr>
          <w:p w:rsidR="00E87F2E" w:rsidRDefault="00470C67">
            <w:pPr>
              <w:pStyle w:val="TableParagraph"/>
              <w:spacing w:before="138"/>
              <w:ind w:right="102"/>
              <w:jc w:val="right"/>
              <w:rPr>
                <w:sz w:val="24"/>
              </w:rPr>
            </w:pPr>
            <w:r>
              <w:rPr>
                <w:sz w:val="24"/>
              </w:rPr>
              <w:t>8+(</w:t>
            </w:r>
            <w:proofErr w:type="gramStart"/>
            <w:r>
              <w:rPr>
                <w:sz w:val="24"/>
              </w:rPr>
              <w:t>4)(</w:t>
            </w:r>
            <w:proofErr w:type="gramEnd"/>
            <w:r>
              <w:rPr>
                <w:sz w:val="24"/>
              </w:rPr>
              <w:t>6.1)+50+5.4+5.4+5.4+25</w:t>
            </w:r>
          </w:p>
        </w:tc>
        <w:tc>
          <w:tcPr>
            <w:tcW w:w="350" w:type="dxa"/>
            <w:tcBorders>
              <w:left w:val="nil"/>
              <w:bottom w:val="single" w:sz="4" w:space="0" w:color="000000"/>
              <w:right w:val="nil"/>
            </w:tcBorders>
          </w:tcPr>
          <w:p w:rsidR="00E87F2E" w:rsidRDefault="00470C67">
            <w:pPr>
              <w:pStyle w:val="TableParagraph"/>
              <w:spacing w:before="138"/>
              <w:ind w:right="13"/>
              <w:rPr>
                <w:sz w:val="24"/>
              </w:rPr>
            </w:pPr>
            <w:r>
              <w:rPr>
                <w:sz w:val="24"/>
              </w:rPr>
              <w:t>=</w:t>
            </w:r>
          </w:p>
        </w:tc>
        <w:tc>
          <w:tcPr>
            <w:tcW w:w="1262" w:type="dxa"/>
            <w:tcBorders>
              <w:left w:val="nil"/>
              <w:bottom w:val="single" w:sz="4" w:space="0" w:color="000000"/>
              <w:right w:val="single" w:sz="4" w:space="0" w:color="000000"/>
            </w:tcBorders>
          </w:tcPr>
          <w:p w:rsidR="00E87F2E" w:rsidRDefault="00470C67">
            <w:pPr>
              <w:pStyle w:val="TableParagraph"/>
              <w:spacing w:before="138"/>
              <w:ind w:left="102"/>
              <w:jc w:val="left"/>
              <w:rPr>
                <w:sz w:val="24"/>
              </w:rPr>
            </w:pPr>
            <w:r>
              <w:rPr>
                <w:sz w:val="24"/>
              </w:rPr>
              <w:t>123.6000</w:t>
            </w:r>
          </w:p>
        </w:tc>
        <w:tc>
          <w:tcPr>
            <w:tcW w:w="1650" w:type="dxa"/>
            <w:tcBorders>
              <w:left w:val="single" w:sz="4" w:space="0" w:color="000000"/>
              <w:bottom w:val="single" w:sz="4" w:space="0" w:color="000000"/>
              <w:right w:val="nil"/>
            </w:tcBorders>
          </w:tcPr>
          <w:p w:rsidR="00E87F2E" w:rsidRDefault="00470C67">
            <w:pPr>
              <w:pStyle w:val="TableParagraph"/>
              <w:spacing w:before="138"/>
              <w:ind w:left="160" w:right="177"/>
              <w:rPr>
                <w:sz w:val="24"/>
              </w:rPr>
            </w:pPr>
            <w:r>
              <w:rPr>
                <w:sz w:val="24"/>
              </w:rPr>
              <w:t>38316.0000</w:t>
            </w:r>
          </w:p>
        </w:tc>
      </w:tr>
      <w:tr w:rsidR="00E87F2E">
        <w:trPr>
          <w:trHeight w:val="395"/>
        </w:trPr>
        <w:tc>
          <w:tcPr>
            <w:tcW w:w="1433" w:type="dxa"/>
            <w:tcBorders>
              <w:top w:val="single" w:sz="4" w:space="0" w:color="000000"/>
              <w:left w:val="nil"/>
              <w:bottom w:val="single" w:sz="4" w:space="0" w:color="000000"/>
              <w:right w:val="single" w:sz="4" w:space="0" w:color="000000"/>
            </w:tcBorders>
          </w:tcPr>
          <w:p w:rsidR="00E87F2E" w:rsidRDefault="00470C67">
            <w:pPr>
              <w:pStyle w:val="TableParagraph"/>
              <w:ind w:left="176" w:right="158"/>
              <w:rPr>
                <w:sz w:val="24"/>
              </w:rPr>
            </w:pPr>
            <w:r>
              <w:rPr>
                <w:sz w:val="24"/>
              </w:rPr>
              <w:t>Chiller - A</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29" w:right="229"/>
              <w:rPr>
                <w:sz w:val="24"/>
              </w:rPr>
            </w:pPr>
            <w:r>
              <w:rPr>
                <w:sz w:val="24"/>
              </w:rPr>
              <w:t>46.0657</w:t>
            </w:r>
          </w:p>
        </w:tc>
        <w:tc>
          <w:tcPr>
            <w:tcW w:w="15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7" w:right="237"/>
              <w:rPr>
                <w:sz w:val="24"/>
              </w:rPr>
            </w:pPr>
            <w:r>
              <w:rPr>
                <w:sz w:val="24"/>
              </w:rPr>
              <w:t>150</w:t>
            </w:r>
          </w:p>
        </w:tc>
        <w:tc>
          <w:tcPr>
            <w:tcW w:w="132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33" w:right="334"/>
              <w:rPr>
                <w:sz w:val="24"/>
              </w:rPr>
            </w:pPr>
            <w:r>
              <w:rPr>
                <w:sz w:val="24"/>
              </w:rPr>
              <w:t>154.1</w:t>
            </w:r>
          </w:p>
        </w:tc>
        <w:tc>
          <w:tcPr>
            <w:tcW w:w="164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451"/>
              <w:jc w:val="right"/>
              <w:rPr>
                <w:sz w:val="24"/>
              </w:rPr>
            </w:pPr>
            <w:r>
              <w:rPr>
                <w:sz w:val="24"/>
              </w:rPr>
              <w:t>2.4699</w:t>
            </w:r>
          </w:p>
        </w:tc>
        <w:tc>
          <w:tcPr>
            <w:tcW w:w="133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2" w:right="373"/>
              <w:rPr>
                <w:sz w:val="24"/>
              </w:rPr>
            </w:pPr>
            <w:r>
              <w:rPr>
                <w:sz w:val="24"/>
              </w:rPr>
              <w:t>310</w:t>
            </w:r>
          </w:p>
        </w:tc>
        <w:tc>
          <w:tcPr>
            <w:tcW w:w="3936" w:type="dxa"/>
            <w:tcBorders>
              <w:top w:val="single" w:sz="4" w:space="0" w:color="000000"/>
              <w:left w:val="single" w:sz="4" w:space="0" w:color="000000"/>
              <w:bottom w:val="single" w:sz="4" w:space="0" w:color="000000"/>
              <w:right w:val="nil"/>
            </w:tcBorders>
          </w:tcPr>
          <w:p w:rsidR="00E87F2E" w:rsidRDefault="00470C67">
            <w:pPr>
              <w:pStyle w:val="TableParagraph"/>
              <w:ind w:right="104"/>
              <w:jc w:val="right"/>
              <w:rPr>
                <w:sz w:val="24"/>
              </w:rPr>
            </w:pPr>
            <w:r>
              <w:rPr>
                <w:sz w:val="24"/>
              </w:rPr>
              <w:t>8.8+(</w:t>
            </w:r>
            <w:proofErr w:type="gramStart"/>
            <w:r>
              <w:rPr>
                <w:sz w:val="24"/>
              </w:rPr>
              <w:t>3)(</w:t>
            </w:r>
            <w:proofErr w:type="gramEnd"/>
            <w:r>
              <w:rPr>
                <w:sz w:val="24"/>
              </w:rPr>
              <w:t>6.1)+50+5.4+10.70197981</w:t>
            </w:r>
          </w:p>
        </w:tc>
        <w:tc>
          <w:tcPr>
            <w:tcW w:w="350" w:type="dxa"/>
            <w:tcBorders>
              <w:top w:val="single" w:sz="4" w:space="0" w:color="000000"/>
              <w:left w:val="nil"/>
              <w:bottom w:val="single" w:sz="4" w:space="0" w:color="000000"/>
              <w:right w:val="nil"/>
            </w:tcBorders>
          </w:tcPr>
          <w:p w:rsidR="00E87F2E" w:rsidRDefault="00470C67">
            <w:pPr>
              <w:pStyle w:val="TableParagraph"/>
              <w:ind w:right="9"/>
              <w:rPr>
                <w:sz w:val="24"/>
              </w:rPr>
            </w:pPr>
            <w:r>
              <w:rPr>
                <w:sz w:val="24"/>
              </w:rPr>
              <w:t>=</w:t>
            </w:r>
          </w:p>
        </w:tc>
        <w:tc>
          <w:tcPr>
            <w:tcW w:w="1262" w:type="dxa"/>
            <w:tcBorders>
              <w:top w:val="single" w:sz="4" w:space="0" w:color="000000"/>
              <w:left w:val="nil"/>
              <w:bottom w:val="single" w:sz="4" w:space="0" w:color="000000"/>
              <w:right w:val="single" w:sz="4" w:space="0" w:color="000000"/>
            </w:tcBorders>
          </w:tcPr>
          <w:p w:rsidR="00E87F2E" w:rsidRDefault="00470C67">
            <w:pPr>
              <w:pStyle w:val="TableParagraph"/>
              <w:ind w:left="102"/>
              <w:jc w:val="left"/>
              <w:rPr>
                <w:sz w:val="24"/>
              </w:rPr>
            </w:pPr>
            <w:r>
              <w:rPr>
                <w:sz w:val="24"/>
              </w:rPr>
              <w:t>93.2020</w:t>
            </w:r>
          </w:p>
        </w:tc>
        <w:tc>
          <w:tcPr>
            <w:tcW w:w="1650" w:type="dxa"/>
            <w:tcBorders>
              <w:top w:val="single" w:sz="4" w:space="0" w:color="000000"/>
              <w:left w:val="single" w:sz="4" w:space="0" w:color="000000"/>
              <w:bottom w:val="single" w:sz="4" w:space="0" w:color="000000"/>
              <w:right w:val="nil"/>
            </w:tcBorders>
          </w:tcPr>
          <w:p w:rsidR="00E87F2E" w:rsidRDefault="00470C67">
            <w:pPr>
              <w:pStyle w:val="TableParagraph"/>
              <w:ind w:left="160" w:right="177"/>
              <w:rPr>
                <w:sz w:val="24"/>
              </w:rPr>
            </w:pPr>
            <w:r>
              <w:rPr>
                <w:sz w:val="24"/>
              </w:rPr>
              <w:t>28892.6137</w:t>
            </w:r>
          </w:p>
        </w:tc>
      </w:tr>
      <w:tr w:rsidR="00E87F2E">
        <w:trPr>
          <w:trHeight w:val="397"/>
        </w:trPr>
        <w:tc>
          <w:tcPr>
            <w:tcW w:w="1433"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76" w:right="157"/>
              <w:rPr>
                <w:sz w:val="24"/>
              </w:rPr>
            </w:pPr>
            <w:r>
              <w:rPr>
                <w:sz w:val="24"/>
              </w:rPr>
              <w:t>A - B</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29" w:right="229"/>
              <w:rPr>
                <w:sz w:val="24"/>
              </w:rPr>
            </w:pPr>
            <w:r>
              <w:rPr>
                <w:sz w:val="24"/>
              </w:rPr>
              <w:t>29.0647</w:t>
            </w:r>
          </w:p>
        </w:tc>
        <w:tc>
          <w:tcPr>
            <w:tcW w:w="15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37" w:right="237"/>
              <w:rPr>
                <w:sz w:val="24"/>
              </w:rPr>
            </w:pPr>
            <w:r>
              <w:rPr>
                <w:sz w:val="24"/>
              </w:rPr>
              <w:t>125</w:t>
            </w:r>
          </w:p>
        </w:tc>
        <w:tc>
          <w:tcPr>
            <w:tcW w:w="132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33" w:right="334"/>
              <w:rPr>
                <w:sz w:val="24"/>
              </w:rPr>
            </w:pPr>
            <w:r>
              <w:rPr>
                <w:sz w:val="24"/>
              </w:rPr>
              <w:t>128.2</w:t>
            </w:r>
          </w:p>
        </w:tc>
        <w:tc>
          <w:tcPr>
            <w:tcW w:w="164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451"/>
              <w:jc w:val="right"/>
              <w:rPr>
                <w:sz w:val="24"/>
              </w:rPr>
            </w:pPr>
            <w:r>
              <w:rPr>
                <w:sz w:val="24"/>
              </w:rPr>
              <w:t>2.2516</w:t>
            </w:r>
          </w:p>
        </w:tc>
        <w:tc>
          <w:tcPr>
            <w:tcW w:w="133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2" w:right="373"/>
              <w:rPr>
                <w:sz w:val="24"/>
              </w:rPr>
            </w:pPr>
            <w:r>
              <w:rPr>
                <w:sz w:val="24"/>
              </w:rPr>
              <w:t>310</w:t>
            </w:r>
          </w:p>
        </w:tc>
        <w:tc>
          <w:tcPr>
            <w:tcW w:w="3936"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104"/>
              <w:jc w:val="right"/>
              <w:rPr>
                <w:sz w:val="24"/>
              </w:rPr>
            </w:pPr>
            <w:r>
              <w:rPr>
                <w:sz w:val="24"/>
              </w:rPr>
              <w:t>3.8+1.5+11.99053415</w:t>
            </w:r>
          </w:p>
        </w:tc>
        <w:tc>
          <w:tcPr>
            <w:tcW w:w="350" w:type="dxa"/>
            <w:tcBorders>
              <w:top w:val="single" w:sz="4" w:space="0" w:color="000000"/>
              <w:left w:val="nil"/>
              <w:bottom w:val="single" w:sz="4" w:space="0" w:color="000000"/>
              <w:right w:val="nil"/>
            </w:tcBorders>
          </w:tcPr>
          <w:p w:rsidR="00E87F2E" w:rsidRDefault="00470C67">
            <w:pPr>
              <w:pStyle w:val="TableParagraph"/>
              <w:spacing w:before="62"/>
              <w:ind w:right="13"/>
              <w:rPr>
                <w:sz w:val="24"/>
              </w:rPr>
            </w:pPr>
            <w:r>
              <w:rPr>
                <w:sz w:val="24"/>
              </w:rPr>
              <w:t>=</w:t>
            </w:r>
          </w:p>
        </w:tc>
        <w:tc>
          <w:tcPr>
            <w:tcW w:w="1262"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02"/>
              <w:jc w:val="left"/>
              <w:rPr>
                <w:sz w:val="24"/>
              </w:rPr>
            </w:pPr>
            <w:r>
              <w:rPr>
                <w:sz w:val="24"/>
              </w:rPr>
              <w:t>17.2905</w:t>
            </w:r>
          </w:p>
        </w:tc>
        <w:tc>
          <w:tcPr>
            <w:tcW w:w="1650"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160" w:right="174"/>
              <w:rPr>
                <w:sz w:val="24"/>
              </w:rPr>
            </w:pPr>
            <w:r>
              <w:rPr>
                <w:sz w:val="24"/>
              </w:rPr>
              <w:t>5360.0656</w:t>
            </w:r>
          </w:p>
        </w:tc>
      </w:tr>
      <w:tr w:rsidR="00E87F2E">
        <w:trPr>
          <w:trHeight w:val="395"/>
        </w:trPr>
        <w:tc>
          <w:tcPr>
            <w:tcW w:w="1433" w:type="dxa"/>
            <w:tcBorders>
              <w:top w:val="single" w:sz="4" w:space="0" w:color="000000"/>
              <w:left w:val="nil"/>
              <w:bottom w:val="single" w:sz="4" w:space="0" w:color="000000"/>
              <w:right w:val="single" w:sz="4" w:space="0" w:color="000000"/>
            </w:tcBorders>
          </w:tcPr>
          <w:p w:rsidR="00E87F2E" w:rsidRDefault="00470C67">
            <w:pPr>
              <w:pStyle w:val="TableParagraph"/>
              <w:ind w:left="176" w:right="158"/>
              <w:rPr>
                <w:sz w:val="24"/>
              </w:rPr>
            </w:pPr>
            <w:r>
              <w:rPr>
                <w:sz w:val="24"/>
              </w:rPr>
              <w:t>B - C</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0" w:right="229"/>
              <w:rPr>
                <w:sz w:val="24"/>
              </w:rPr>
            </w:pPr>
            <w:r>
              <w:rPr>
                <w:sz w:val="24"/>
              </w:rPr>
              <w:t>12.7350</w:t>
            </w:r>
          </w:p>
        </w:tc>
        <w:tc>
          <w:tcPr>
            <w:tcW w:w="15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7" w:right="237"/>
              <w:rPr>
                <w:sz w:val="24"/>
              </w:rPr>
            </w:pPr>
            <w:r>
              <w:rPr>
                <w:sz w:val="24"/>
              </w:rPr>
              <w:t>75</w:t>
            </w:r>
          </w:p>
        </w:tc>
        <w:tc>
          <w:tcPr>
            <w:tcW w:w="132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32" w:right="335"/>
              <w:rPr>
                <w:sz w:val="24"/>
              </w:rPr>
            </w:pPr>
            <w:r>
              <w:rPr>
                <w:sz w:val="24"/>
              </w:rPr>
              <w:t>102.3</w:t>
            </w:r>
          </w:p>
        </w:tc>
        <w:tc>
          <w:tcPr>
            <w:tcW w:w="164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451"/>
              <w:jc w:val="right"/>
              <w:rPr>
                <w:sz w:val="24"/>
              </w:rPr>
            </w:pPr>
            <w:r>
              <w:rPr>
                <w:sz w:val="24"/>
              </w:rPr>
              <w:t>1.5494</w:t>
            </w:r>
          </w:p>
        </w:tc>
        <w:tc>
          <w:tcPr>
            <w:tcW w:w="133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2" w:right="373"/>
              <w:rPr>
                <w:sz w:val="24"/>
              </w:rPr>
            </w:pPr>
            <w:r>
              <w:rPr>
                <w:sz w:val="24"/>
              </w:rPr>
              <w:t>300</w:t>
            </w:r>
          </w:p>
        </w:tc>
        <w:tc>
          <w:tcPr>
            <w:tcW w:w="3936" w:type="dxa"/>
            <w:tcBorders>
              <w:top w:val="single" w:sz="4" w:space="0" w:color="000000"/>
              <w:left w:val="single" w:sz="4" w:space="0" w:color="000000"/>
              <w:bottom w:val="single" w:sz="4" w:space="0" w:color="000000"/>
              <w:right w:val="nil"/>
            </w:tcBorders>
          </w:tcPr>
          <w:p w:rsidR="00E87F2E" w:rsidRDefault="00470C67">
            <w:pPr>
              <w:pStyle w:val="TableParagraph"/>
              <w:ind w:right="100"/>
              <w:jc w:val="right"/>
              <w:rPr>
                <w:sz w:val="24"/>
              </w:rPr>
            </w:pPr>
            <w:r>
              <w:rPr>
                <w:sz w:val="24"/>
              </w:rPr>
              <w:t>3.8+0.9+7.886007655+3+9.075</w:t>
            </w:r>
          </w:p>
        </w:tc>
        <w:tc>
          <w:tcPr>
            <w:tcW w:w="350" w:type="dxa"/>
            <w:tcBorders>
              <w:top w:val="single" w:sz="4" w:space="0" w:color="000000"/>
              <w:left w:val="nil"/>
              <w:bottom w:val="single" w:sz="4" w:space="0" w:color="000000"/>
              <w:right w:val="nil"/>
            </w:tcBorders>
          </w:tcPr>
          <w:p w:rsidR="00E87F2E" w:rsidRDefault="00470C67">
            <w:pPr>
              <w:pStyle w:val="TableParagraph"/>
              <w:ind w:right="9"/>
              <w:rPr>
                <w:sz w:val="24"/>
              </w:rPr>
            </w:pPr>
            <w:r>
              <w:rPr>
                <w:sz w:val="24"/>
              </w:rPr>
              <w:t>=</w:t>
            </w:r>
          </w:p>
        </w:tc>
        <w:tc>
          <w:tcPr>
            <w:tcW w:w="1262" w:type="dxa"/>
            <w:tcBorders>
              <w:top w:val="single" w:sz="4" w:space="0" w:color="000000"/>
              <w:left w:val="nil"/>
              <w:bottom w:val="single" w:sz="4" w:space="0" w:color="000000"/>
              <w:right w:val="single" w:sz="4" w:space="0" w:color="000000"/>
            </w:tcBorders>
          </w:tcPr>
          <w:p w:rsidR="00E87F2E" w:rsidRDefault="00470C67">
            <w:pPr>
              <w:pStyle w:val="TableParagraph"/>
              <w:ind w:left="102"/>
              <w:jc w:val="left"/>
              <w:rPr>
                <w:sz w:val="24"/>
              </w:rPr>
            </w:pPr>
            <w:r>
              <w:rPr>
                <w:sz w:val="24"/>
              </w:rPr>
              <w:t>24.6610</w:t>
            </w:r>
          </w:p>
        </w:tc>
        <w:tc>
          <w:tcPr>
            <w:tcW w:w="1650" w:type="dxa"/>
            <w:tcBorders>
              <w:top w:val="single" w:sz="4" w:space="0" w:color="000000"/>
              <w:left w:val="single" w:sz="4" w:space="0" w:color="000000"/>
              <w:bottom w:val="single" w:sz="4" w:space="0" w:color="000000"/>
              <w:right w:val="nil"/>
            </w:tcBorders>
          </w:tcPr>
          <w:p w:rsidR="00E87F2E" w:rsidRDefault="00470C67">
            <w:pPr>
              <w:pStyle w:val="TableParagraph"/>
              <w:ind w:left="160" w:right="174"/>
              <w:rPr>
                <w:sz w:val="24"/>
              </w:rPr>
            </w:pPr>
            <w:r>
              <w:rPr>
                <w:sz w:val="24"/>
              </w:rPr>
              <w:t>7398.3023</w:t>
            </w:r>
          </w:p>
        </w:tc>
      </w:tr>
      <w:tr w:rsidR="00E87F2E">
        <w:trPr>
          <w:trHeight w:val="398"/>
        </w:trPr>
        <w:tc>
          <w:tcPr>
            <w:tcW w:w="1433"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76" w:right="156"/>
              <w:rPr>
                <w:sz w:val="24"/>
              </w:rPr>
            </w:pPr>
            <w:r>
              <w:rPr>
                <w:sz w:val="24"/>
              </w:rPr>
              <w:t>C - D</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30" w:right="229"/>
              <w:rPr>
                <w:sz w:val="24"/>
              </w:rPr>
            </w:pPr>
            <w:r>
              <w:rPr>
                <w:sz w:val="24"/>
              </w:rPr>
              <w:t>7.6935</w:t>
            </w:r>
          </w:p>
        </w:tc>
        <w:tc>
          <w:tcPr>
            <w:tcW w:w="15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37" w:right="237"/>
              <w:rPr>
                <w:sz w:val="24"/>
              </w:rPr>
            </w:pPr>
            <w:r>
              <w:rPr>
                <w:sz w:val="24"/>
              </w:rPr>
              <w:t>50</w:t>
            </w:r>
          </w:p>
        </w:tc>
        <w:tc>
          <w:tcPr>
            <w:tcW w:w="132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33" w:right="334"/>
              <w:rPr>
                <w:sz w:val="24"/>
              </w:rPr>
            </w:pPr>
            <w:r>
              <w:rPr>
                <w:sz w:val="24"/>
              </w:rPr>
              <w:t>77.92</w:t>
            </w:r>
          </w:p>
        </w:tc>
        <w:tc>
          <w:tcPr>
            <w:tcW w:w="164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451"/>
              <w:jc w:val="right"/>
              <w:rPr>
                <w:sz w:val="24"/>
              </w:rPr>
            </w:pPr>
            <w:r>
              <w:rPr>
                <w:sz w:val="24"/>
              </w:rPr>
              <w:t>1.6134</w:t>
            </w:r>
          </w:p>
        </w:tc>
        <w:tc>
          <w:tcPr>
            <w:tcW w:w="133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2" w:right="373"/>
              <w:rPr>
                <w:sz w:val="24"/>
              </w:rPr>
            </w:pPr>
            <w:r>
              <w:rPr>
                <w:sz w:val="24"/>
              </w:rPr>
              <w:t>550</w:t>
            </w:r>
          </w:p>
        </w:tc>
        <w:tc>
          <w:tcPr>
            <w:tcW w:w="3936"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102"/>
              <w:jc w:val="right"/>
              <w:rPr>
                <w:sz w:val="24"/>
              </w:rPr>
            </w:pPr>
            <w:r>
              <w:rPr>
                <w:sz w:val="24"/>
              </w:rPr>
              <w:t>9.8+0.6</w:t>
            </w:r>
          </w:p>
        </w:tc>
        <w:tc>
          <w:tcPr>
            <w:tcW w:w="350" w:type="dxa"/>
            <w:tcBorders>
              <w:top w:val="single" w:sz="4" w:space="0" w:color="000000"/>
              <w:left w:val="nil"/>
              <w:bottom w:val="single" w:sz="4" w:space="0" w:color="000000"/>
              <w:right w:val="nil"/>
            </w:tcBorders>
          </w:tcPr>
          <w:p w:rsidR="00E87F2E" w:rsidRDefault="00470C67">
            <w:pPr>
              <w:pStyle w:val="TableParagraph"/>
              <w:spacing w:before="62"/>
              <w:ind w:right="9"/>
              <w:rPr>
                <w:sz w:val="24"/>
              </w:rPr>
            </w:pPr>
            <w:r>
              <w:rPr>
                <w:sz w:val="24"/>
              </w:rPr>
              <w:t>=</w:t>
            </w:r>
          </w:p>
        </w:tc>
        <w:tc>
          <w:tcPr>
            <w:tcW w:w="1262"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02"/>
              <w:jc w:val="left"/>
              <w:rPr>
                <w:sz w:val="24"/>
              </w:rPr>
            </w:pPr>
            <w:r>
              <w:rPr>
                <w:sz w:val="24"/>
              </w:rPr>
              <w:t>10.4000</w:t>
            </w:r>
          </w:p>
        </w:tc>
        <w:tc>
          <w:tcPr>
            <w:tcW w:w="1650"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160" w:right="174"/>
              <w:rPr>
                <w:sz w:val="24"/>
              </w:rPr>
            </w:pPr>
            <w:r>
              <w:rPr>
                <w:sz w:val="24"/>
              </w:rPr>
              <w:t>5720.0000</w:t>
            </w:r>
          </w:p>
        </w:tc>
      </w:tr>
      <w:tr w:rsidR="00E87F2E">
        <w:trPr>
          <w:trHeight w:val="398"/>
        </w:trPr>
        <w:tc>
          <w:tcPr>
            <w:tcW w:w="1433" w:type="dxa"/>
            <w:tcBorders>
              <w:top w:val="single" w:sz="4" w:space="0" w:color="000000"/>
              <w:left w:val="nil"/>
              <w:bottom w:val="single" w:sz="4" w:space="0" w:color="000000"/>
              <w:right w:val="single" w:sz="4" w:space="0" w:color="000000"/>
            </w:tcBorders>
          </w:tcPr>
          <w:p w:rsidR="00E87F2E" w:rsidRDefault="00470C67">
            <w:pPr>
              <w:pStyle w:val="TableParagraph"/>
              <w:ind w:left="174" w:right="158"/>
              <w:rPr>
                <w:sz w:val="24"/>
              </w:rPr>
            </w:pPr>
            <w:r>
              <w:rPr>
                <w:sz w:val="24"/>
              </w:rPr>
              <w:t>D - E</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0" w:right="229"/>
              <w:rPr>
                <w:sz w:val="24"/>
              </w:rPr>
            </w:pPr>
            <w:r>
              <w:rPr>
                <w:sz w:val="24"/>
              </w:rPr>
              <w:t>7.1054</w:t>
            </w:r>
          </w:p>
        </w:tc>
        <w:tc>
          <w:tcPr>
            <w:tcW w:w="15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7" w:right="237"/>
              <w:rPr>
                <w:sz w:val="24"/>
              </w:rPr>
            </w:pPr>
            <w:r>
              <w:rPr>
                <w:sz w:val="24"/>
              </w:rPr>
              <w:t>50</w:t>
            </w:r>
          </w:p>
        </w:tc>
        <w:tc>
          <w:tcPr>
            <w:tcW w:w="132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33" w:right="334"/>
              <w:rPr>
                <w:sz w:val="24"/>
              </w:rPr>
            </w:pPr>
            <w:r>
              <w:rPr>
                <w:sz w:val="24"/>
              </w:rPr>
              <w:t>77.92</w:t>
            </w:r>
          </w:p>
        </w:tc>
        <w:tc>
          <w:tcPr>
            <w:tcW w:w="164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451"/>
              <w:jc w:val="right"/>
              <w:rPr>
                <w:sz w:val="24"/>
              </w:rPr>
            </w:pPr>
            <w:r>
              <w:rPr>
                <w:sz w:val="24"/>
              </w:rPr>
              <w:t>1.4900</w:t>
            </w:r>
          </w:p>
        </w:tc>
        <w:tc>
          <w:tcPr>
            <w:tcW w:w="133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2" w:right="373"/>
              <w:rPr>
                <w:sz w:val="24"/>
              </w:rPr>
            </w:pPr>
            <w:r>
              <w:rPr>
                <w:sz w:val="24"/>
              </w:rPr>
              <w:t>490</w:t>
            </w:r>
          </w:p>
        </w:tc>
        <w:tc>
          <w:tcPr>
            <w:tcW w:w="3936" w:type="dxa"/>
            <w:tcBorders>
              <w:top w:val="single" w:sz="4" w:space="0" w:color="000000"/>
              <w:left w:val="single" w:sz="4" w:space="0" w:color="000000"/>
              <w:bottom w:val="single" w:sz="4" w:space="0" w:color="000000"/>
              <w:right w:val="nil"/>
            </w:tcBorders>
          </w:tcPr>
          <w:p w:rsidR="00E87F2E" w:rsidRDefault="00470C67">
            <w:pPr>
              <w:pStyle w:val="TableParagraph"/>
              <w:ind w:right="102"/>
              <w:jc w:val="right"/>
              <w:rPr>
                <w:sz w:val="24"/>
              </w:rPr>
            </w:pPr>
            <w:r>
              <w:rPr>
                <w:sz w:val="24"/>
              </w:rPr>
              <w:t>4.7+0.6</w:t>
            </w:r>
          </w:p>
        </w:tc>
        <w:tc>
          <w:tcPr>
            <w:tcW w:w="350" w:type="dxa"/>
            <w:tcBorders>
              <w:top w:val="single" w:sz="4" w:space="0" w:color="000000"/>
              <w:left w:val="nil"/>
              <w:bottom w:val="single" w:sz="4" w:space="0" w:color="000000"/>
              <w:right w:val="nil"/>
            </w:tcBorders>
          </w:tcPr>
          <w:p w:rsidR="00E87F2E" w:rsidRDefault="00470C67">
            <w:pPr>
              <w:pStyle w:val="TableParagraph"/>
              <w:ind w:right="9"/>
              <w:rPr>
                <w:sz w:val="24"/>
              </w:rPr>
            </w:pPr>
            <w:r>
              <w:rPr>
                <w:sz w:val="24"/>
              </w:rPr>
              <w:t>=</w:t>
            </w:r>
          </w:p>
        </w:tc>
        <w:tc>
          <w:tcPr>
            <w:tcW w:w="1262" w:type="dxa"/>
            <w:tcBorders>
              <w:top w:val="single" w:sz="4" w:space="0" w:color="000000"/>
              <w:left w:val="nil"/>
              <w:bottom w:val="single" w:sz="4" w:space="0" w:color="000000"/>
              <w:right w:val="single" w:sz="4" w:space="0" w:color="000000"/>
            </w:tcBorders>
          </w:tcPr>
          <w:p w:rsidR="00E87F2E" w:rsidRDefault="00470C67">
            <w:pPr>
              <w:pStyle w:val="TableParagraph"/>
              <w:ind w:left="102"/>
              <w:jc w:val="left"/>
              <w:rPr>
                <w:sz w:val="24"/>
              </w:rPr>
            </w:pPr>
            <w:r>
              <w:rPr>
                <w:sz w:val="24"/>
              </w:rPr>
              <w:t>5.3000</w:t>
            </w:r>
          </w:p>
        </w:tc>
        <w:tc>
          <w:tcPr>
            <w:tcW w:w="1650" w:type="dxa"/>
            <w:tcBorders>
              <w:top w:val="single" w:sz="4" w:space="0" w:color="000000"/>
              <w:left w:val="single" w:sz="4" w:space="0" w:color="000000"/>
              <w:bottom w:val="single" w:sz="4" w:space="0" w:color="000000"/>
              <w:right w:val="nil"/>
            </w:tcBorders>
          </w:tcPr>
          <w:p w:rsidR="00E87F2E" w:rsidRDefault="00470C67">
            <w:pPr>
              <w:pStyle w:val="TableParagraph"/>
              <w:ind w:left="160" w:right="174"/>
              <w:rPr>
                <w:sz w:val="24"/>
              </w:rPr>
            </w:pPr>
            <w:r>
              <w:rPr>
                <w:sz w:val="24"/>
              </w:rPr>
              <w:t>2597.0000</w:t>
            </w:r>
          </w:p>
        </w:tc>
      </w:tr>
      <w:tr w:rsidR="00E87F2E">
        <w:trPr>
          <w:trHeight w:val="395"/>
        </w:trPr>
        <w:tc>
          <w:tcPr>
            <w:tcW w:w="1433" w:type="dxa"/>
            <w:tcBorders>
              <w:top w:val="single" w:sz="4" w:space="0" w:color="000000"/>
              <w:left w:val="nil"/>
              <w:bottom w:val="single" w:sz="4" w:space="0" w:color="000000"/>
              <w:right w:val="single" w:sz="4" w:space="0" w:color="000000"/>
            </w:tcBorders>
          </w:tcPr>
          <w:p w:rsidR="00E87F2E" w:rsidRDefault="00470C67">
            <w:pPr>
              <w:pStyle w:val="TableParagraph"/>
              <w:ind w:left="176" w:right="156"/>
              <w:rPr>
                <w:sz w:val="24"/>
              </w:rPr>
            </w:pPr>
            <w:r>
              <w:rPr>
                <w:sz w:val="24"/>
              </w:rPr>
              <w:t>E - F</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0" w:right="229"/>
              <w:rPr>
                <w:sz w:val="24"/>
              </w:rPr>
            </w:pPr>
            <w:r>
              <w:rPr>
                <w:sz w:val="24"/>
              </w:rPr>
              <w:t>6.7693</w:t>
            </w:r>
          </w:p>
        </w:tc>
        <w:tc>
          <w:tcPr>
            <w:tcW w:w="15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7" w:right="237"/>
              <w:rPr>
                <w:sz w:val="24"/>
              </w:rPr>
            </w:pPr>
            <w:r>
              <w:rPr>
                <w:sz w:val="24"/>
              </w:rPr>
              <w:t>50</w:t>
            </w:r>
          </w:p>
        </w:tc>
        <w:tc>
          <w:tcPr>
            <w:tcW w:w="132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33" w:right="334"/>
              <w:rPr>
                <w:sz w:val="24"/>
              </w:rPr>
            </w:pPr>
            <w:r>
              <w:rPr>
                <w:sz w:val="24"/>
              </w:rPr>
              <w:t>77.92</w:t>
            </w:r>
          </w:p>
        </w:tc>
        <w:tc>
          <w:tcPr>
            <w:tcW w:w="164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451"/>
              <w:jc w:val="right"/>
              <w:rPr>
                <w:sz w:val="24"/>
              </w:rPr>
            </w:pPr>
            <w:r>
              <w:rPr>
                <w:sz w:val="24"/>
              </w:rPr>
              <w:t>1.4196</w:t>
            </w:r>
          </w:p>
        </w:tc>
        <w:tc>
          <w:tcPr>
            <w:tcW w:w="133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2" w:right="373"/>
              <w:rPr>
                <w:sz w:val="24"/>
              </w:rPr>
            </w:pPr>
            <w:r>
              <w:rPr>
                <w:sz w:val="24"/>
              </w:rPr>
              <w:t>450</w:t>
            </w:r>
          </w:p>
        </w:tc>
        <w:tc>
          <w:tcPr>
            <w:tcW w:w="3936" w:type="dxa"/>
            <w:tcBorders>
              <w:top w:val="single" w:sz="4" w:space="0" w:color="000000"/>
              <w:left w:val="single" w:sz="4" w:space="0" w:color="000000"/>
              <w:bottom w:val="single" w:sz="4" w:space="0" w:color="000000"/>
              <w:right w:val="nil"/>
            </w:tcBorders>
          </w:tcPr>
          <w:p w:rsidR="00E87F2E" w:rsidRDefault="00470C67">
            <w:pPr>
              <w:pStyle w:val="TableParagraph"/>
              <w:ind w:right="100"/>
              <w:jc w:val="right"/>
              <w:rPr>
                <w:sz w:val="24"/>
              </w:rPr>
            </w:pPr>
            <w:r>
              <w:rPr>
                <w:sz w:val="24"/>
              </w:rPr>
              <w:t>7.625+0.6</w:t>
            </w:r>
          </w:p>
        </w:tc>
        <w:tc>
          <w:tcPr>
            <w:tcW w:w="350" w:type="dxa"/>
            <w:tcBorders>
              <w:top w:val="single" w:sz="4" w:space="0" w:color="000000"/>
              <w:left w:val="nil"/>
              <w:bottom w:val="single" w:sz="4" w:space="0" w:color="000000"/>
              <w:right w:val="nil"/>
            </w:tcBorders>
          </w:tcPr>
          <w:p w:rsidR="00E87F2E" w:rsidRDefault="00470C67">
            <w:pPr>
              <w:pStyle w:val="TableParagraph"/>
              <w:ind w:right="9"/>
              <w:rPr>
                <w:sz w:val="24"/>
              </w:rPr>
            </w:pPr>
            <w:r>
              <w:rPr>
                <w:sz w:val="24"/>
              </w:rPr>
              <w:t>=</w:t>
            </w:r>
          </w:p>
        </w:tc>
        <w:tc>
          <w:tcPr>
            <w:tcW w:w="1262" w:type="dxa"/>
            <w:tcBorders>
              <w:top w:val="single" w:sz="4" w:space="0" w:color="000000"/>
              <w:left w:val="nil"/>
              <w:bottom w:val="single" w:sz="4" w:space="0" w:color="000000"/>
              <w:right w:val="single" w:sz="4" w:space="0" w:color="000000"/>
            </w:tcBorders>
          </w:tcPr>
          <w:p w:rsidR="00E87F2E" w:rsidRDefault="00470C67">
            <w:pPr>
              <w:pStyle w:val="TableParagraph"/>
              <w:ind w:left="102"/>
              <w:jc w:val="left"/>
              <w:rPr>
                <w:sz w:val="24"/>
              </w:rPr>
            </w:pPr>
            <w:r>
              <w:rPr>
                <w:sz w:val="24"/>
              </w:rPr>
              <w:t>8.2250</w:t>
            </w:r>
          </w:p>
        </w:tc>
        <w:tc>
          <w:tcPr>
            <w:tcW w:w="1650" w:type="dxa"/>
            <w:tcBorders>
              <w:top w:val="single" w:sz="4" w:space="0" w:color="000000"/>
              <w:left w:val="single" w:sz="4" w:space="0" w:color="000000"/>
              <w:bottom w:val="single" w:sz="4" w:space="0" w:color="000000"/>
              <w:right w:val="nil"/>
            </w:tcBorders>
          </w:tcPr>
          <w:p w:rsidR="00E87F2E" w:rsidRDefault="00470C67">
            <w:pPr>
              <w:pStyle w:val="TableParagraph"/>
              <w:ind w:left="160" w:right="174"/>
              <w:rPr>
                <w:sz w:val="24"/>
              </w:rPr>
            </w:pPr>
            <w:r>
              <w:rPr>
                <w:sz w:val="24"/>
              </w:rPr>
              <w:t>3701.2500</w:t>
            </w:r>
          </w:p>
        </w:tc>
      </w:tr>
      <w:tr w:rsidR="00E87F2E">
        <w:trPr>
          <w:trHeight w:val="398"/>
        </w:trPr>
        <w:tc>
          <w:tcPr>
            <w:tcW w:w="1433"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75" w:right="158"/>
              <w:rPr>
                <w:sz w:val="24"/>
              </w:rPr>
            </w:pPr>
            <w:r>
              <w:rPr>
                <w:sz w:val="24"/>
              </w:rPr>
              <w:t>F - G</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30" w:right="229"/>
              <w:rPr>
                <w:sz w:val="24"/>
              </w:rPr>
            </w:pPr>
            <w:r>
              <w:rPr>
                <w:sz w:val="24"/>
              </w:rPr>
              <w:t>5.9290</w:t>
            </w:r>
          </w:p>
        </w:tc>
        <w:tc>
          <w:tcPr>
            <w:tcW w:w="15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37" w:right="237"/>
              <w:rPr>
                <w:sz w:val="24"/>
              </w:rPr>
            </w:pPr>
            <w:r>
              <w:rPr>
                <w:sz w:val="24"/>
              </w:rPr>
              <w:t>50</w:t>
            </w:r>
          </w:p>
        </w:tc>
        <w:tc>
          <w:tcPr>
            <w:tcW w:w="132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33" w:right="334"/>
              <w:rPr>
                <w:sz w:val="24"/>
              </w:rPr>
            </w:pPr>
            <w:r>
              <w:rPr>
                <w:sz w:val="24"/>
              </w:rPr>
              <w:t>77.92</w:t>
            </w:r>
          </w:p>
        </w:tc>
        <w:tc>
          <w:tcPr>
            <w:tcW w:w="164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451"/>
              <w:jc w:val="right"/>
              <w:rPr>
                <w:sz w:val="24"/>
              </w:rPr>
            </w:pPr>
            <w:r>
              <w:rPr>
                <w:sz w:val="24"/>
              </w:rPr>
              <w:t>1.2434</w:t>
            </w:r>
          </w:p>
        </w:tc>
        <w:tc>
          <w:tcPr>
            <w:tcW w:w="133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2" w:right="373"/>
              <w:rPr>
                <w:sz w:val="24"/>
              </w:rPr>
            </w:pPr>
            <w:r>
              <w:rPr>
                <w:sz w:val="24"/>
              </w:rPr>
              <w:t>350</w:t>
            </w:r>
          </w:p>
        </w:tc>
        <w:tc>
          <w:tcPr>
            <w:tcW w:w="3936"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102"/>
              <w:jc w:val="right"/>
              <w:rPr>
                <w:sz w:val="24"/>
              </w:rPr>
            </w:pPr>
            <w:r>
              <w:rPr>
                <w:sz w:val="24"/>
              </w:rPr>
              <w:t>8+0.6</w:t>
            </w:r>
          </w:p>
        </w:tc>
        <w:tc>
          <w:tcPr>
            <w:tcW w:w="350" w:type="dxa"/>
            <w:tcBorders>
              <w:top w:val="single" w:sz="4" w:space="0" w:color="000000"/>
              <w:left w:val="nil"/>
              <w:bottom w:val="single" w:sz="4" w:space="0" w:color="000000"/>
              <w:right w:val="nil"/>
            </w:tcBorders>
          </w:tcPr>
          <w:p w:rsidR="00E87F2E" w:rsidRDefault="00470C67">
            <w:pPr>
              <w:pStyle w:val="TableParagraph"/>
              <w:spacing w:before="62"/>
              <w:ind w:right="13"/>
              <w:rPr>
                <w:sz w:val="24"/>
              </w:rPr>
            </w:pPr>
            <w:r>
              <w:rPr>
                <w:sz w:val="24"/>
              </w:rPr>
              <w:t>=</w:t>
            </w:r>
          </w:p>
        </w:tc>
        <w:tc>
          <w:tcPr>
            <w:tcW w:w="1262"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02"/>
              <w:jc w:val="left"/>
              <w:rPr>
                <w:sz w:val="24"/>
              </w:rPr>
            </w:pPr>
            <w:r>
              <w:rPr>
                <w:sz w:val="24"/>
              </w:rPr>
              <w:t>8.6000</w:t>
            </w:r>
          </w:p>
        </w:tc>
        <w:tc>
          <w:tcPr>
            <w:tcW w:w="1650"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160" w:right="174"/>
              <w:rPr>
                <w:sz w:val="24"/>
              </w:rPr>
            </w:pPr>
            <w:r>
              <w:rPr>
                <w:sz w:val="24"/>
              </w:rPr>
              <w:t>3010.0000</w:t>
            </w:r>
          </w:p>
        </w:tc>
      </w:tr>
      <w:tr w:rsidR="00E87F2E">
        <w:trPr>
          <w:trHeight w:val="395"/>
        </w:trPr>
        <w:tc>
          <w:tcPr>
            <w:tcW w:w="1433" w:type="dxa"/>
            <w:tcBorders>
              <w:top w:val="single" w:sz="4" w:space="0" w:color="000000"/>
              <w:left w:val="nil"/>
              <w:bottom w:val="single" w:sz="4" w:space="0" w:color="000000"/>
              <w:right w:val="single" w:sz="4" w:space="0" w:color="000000"/>
            </w:tcBorders>
          </w:tcPr>
          <w:p w:rsidR="00E87F2E" w:rsidRDefault="00470C67">
            <w:pPr>
              <w:pStyle w:val="TableParagraph"/>
              <w:ind w:left="176" w:right="156"/>
              <w:rPr>
                <w:sz w:val="24"/>
              </w:rPr>
            </w:pPr>
            <w:r>
              <w:rPr>
                <w:sz w:val="24"/>
              </w:rPr>
              <w:t>G - H</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1" w:right="229"/>
              <w:rPr>
                <w:sz w:val="24"/>
              </w:rPr>
            </w:pPr>
            <w:r>
              <w:rPr>
                <w:sz w:val="24"/>
              </w:rPr>
              <w:t>5.5089</w:t>
            </w:r>
          </w:p>
        </w:tc>
        <w:tc>
          <w:tcPr>
            <w:tcW w:w="15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7" w:right="237"/>
              <w:rPr>
                <w:sz w:val="24"/>
              </w:rPr>
            </w:pPr>
            <w:r>
              <w:rPr>
                <w:sz w:val="24"/>
              </w:rPr>
              <w:t>50</w:t>
            </w:r>
          </w:p>
        </w:tc>
        <w:tc>
          <w:tcPr>
            <w:tcW w:w="132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33" w:right="334"/>
              <w:rPr>
                <w:sz w:val="24"/>
              </w:rPr>
            </w:pPr>
            <w:r>
              <w:rPr>
                <w:sz w:val="24"/>
              </w:rPr>
              <w:t>52.51</w:t>
            </w:r>
          </w:p>
        </w:tc>
        <w:tc>
          <w:tcPr>
            <w:tcW w:w="164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451"/>
              <w:jc w:val="right"/>
              <w:rPr>
                <w:sz w:val="24"/>
              </w:rPr>
            </w:pPr>
            <w:r>
              <w:rPr>
                <w:sz w:val="24"/>
              </w:rPr>
              <w:t>2.5438</w:t>
            </w:r>
          </w:p>
        </w:tc>
        <w:tc>
          <w:tcPr>
            <w:tcW w:w="133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3" w:right="373"/>
              <w:rPr>
                <w:sz w:val="24"/>
              </w:rPr>
            </w:pPr>
            <w:r>
              <w:rPr>
                <w:sz w:val="24"/>
              </w:rPr>
              <w:t>1200</w:t>
            </w:r>
          </w:p>
        </w:tc>
        <w:tc>
          <w:tcPr>
            <w:tcW w:w="3936" w:type="dxa"/>
            <w:tcBorders>
              <w:top w:val="single" w:sz="4" w:space="0" w:color="000000"/>
              <w:left w:val="single" w:sz="4" w:space="0" w:color="000000"/>
              <w:bottom w:val="single" w:sz="4" w:space="0" w:color="000000"/>
              <w:right w:val="nil"/>
            </w:tcBorders>
          </w:tcPr>
          <w:p w:rsidR="00E87F2E" w:rsidRDefault="00470C67">
            <w:pPr>
              <w:pStyle w:val="TableParagraph"/>
              <w:ind w:right="102"/>
              <w:jc w:val="right"/>
              <w:rPr>
                <w:sz w:val="24"/>
              </w:rPr>
            </w:pPr>
            <w:r>
              <w:rPr>
                <w:sz w:val="24"/>
              </w:rPr>
              <w:t>5.6+0.6</w:t>
            </w:r>
          </w:p>
        </w:tc>
        <w:tc>
          <w:tcPr>
            <w:tcW w:w="350" w:type="dxa"/>
            <w:tcBorders>
              <w:top w:val="single" w:sz="4" w:space="0" w:color="000000"/>
              <w:left w:val="nil"/>
              <w:bottom w:val="single" w:sz="4" w:space="0" w:color="000000"/>
              <w:right w:val="nil"/>
            </w:tcBorders>
          </w:tcPr>
          <w:p w:rsidR="00E87F2E" w:rsidRDefault="00470C67">
            <w:pPr>
              <w:pStyle w:val="TableParagraph"/>
              <w:ind w:right="9"/>
              <w:rPr>
                <w:sz w:val="24"/>
              </w:rPr>
            </w:pPr>
            <w:r>
              <w:rPr>
                <w:sz w:val="24"/>
              </w:rPr>
              <w:t>=</w:t>
            </w:r>
          </w:p>
        </w:tc>
        <w:tc>
          <w:tcPr>
            <w:tcW w:w="1262" w:type="dxa"/>
            <w:tcBorders>
              <w:top w:val="single" w:sz="4" w:space="0" w:color="000000"/>
              <w:left w:val="nil"/>
              <w:bottom w:val="single" w:sz="4" w:space="0" w:color="000000"/>
              <w:right w:val="single" w:sz="4" w:space="0" w:color="000000"/>
            </w:tcBorders>
          </w:tcPr>
          <w:p w:rsidR="00E87F2E" w:rsidRDefault="00470C67">
            <w:pPr>
              <w:pStyle w:val="TableParagraph"/>
              <w:ind w:left="102"/>
              <w:jc w:val="left"/>
              <w:rPr>
                <w:sz w:val="24"/>
              </w:rPr>
            </w:pPr>
            <w:r>
              <w:rPr>
                <w:sz w:val="24"/>
              </w:rPr>
              <w:t>6.2000</w:t>
            </w:r>
          </w:p>
        </w:tc>
        <w:tc>
          <w:tcPr>
            <w:tcW w:w="1650" w:type="dxa"/>
            <w:tcBorders>
              <w:top w:val="single" w:sz="4" w:space="0" w:color="000000"/>
              <w:left w:val="single" w:sz="4" w:space="0" w:color="000000"/>
              <w:bottom w:val="single" w:sz="4" w:space="0" w:color="000000"/>
              <w:right w:val="nil"/>
            </w:tcBorders>
          </w:tcPr>
          <w:p w:rsidR="00E87F2E" w:rsidRDefault="00470C67">
            <w:pPr>
              <w:pStyle w:val="TableParagraph"/>
              <w:ind w:left="160" w:right="174"/>
              <w:rPr>
                <w:sz w:val="24"/>
              </w:rPr>
            </w:pPr>
            <w:r>
              <w:rPr>
                <w:sz w:val="24"/>
              </w:rPr>
              <w:t>7440.0000</w:t>
            </w:r>
          </w:p>
        </w:tc>
      </w:tr>
      <w:tr w:rsidR="00E87F2E">
        <w:trPr>
          <w:trHeight w:val="398"/>
        </w:trPr>
        <w:tc>
          <w:tcPr>
            <w:tcW w:w="1433"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76" w:right="157"/>
              <w:rPr>
                <w:sz w:val="24"/>
              </w:rPr>
            </w:pPr>
            <w:r>
              <w:rPr>
                <w:sz w:val="24"/>
              </w:rPr>
              <w:t>H - I</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30" w:right="229"/>
              <w:rPr>
                <w:sz w:val="24"/>
              </w:rPr>
            </w:pPr>
            <w:r>
              <w:rPr>
                <w:sz w:val="24"/>
              </w:rPr>
              <w:t>5.0888</w:t>
            </w:r>
          </w:p>
        </w:tc>
        <w:tc>
          <w:tcPr>
            <w:tcW w:w="15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37" w:right="237"/>
              <w:rPr>
                <w:sz w:val="24"/>
              </w:rPr>
            </w:pPr>
            <w:r>
              <w:rPr>
                <w:sz w:val="24"/>
              </w:rPr>
              <w:t>50</w:t>
            </w:r>
          </w:p>
        </w:tc>
        <w:tc>
          <w:tcPr>
            <w:tcW w:w="132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33" w:right="334"/>
              <w:rPr>
                <w:sz w:val="24"/>
              </w:rPr>
            </w:pPr>
            <w:r>
              <w:rPr>
                <w:sz w:val="24"/>
              </w:rPr>
              <w:t>52.51</w:t>
            </w:r>
          </w:p>
        </w:tc>
        <w:tc>
          <w:tcPr>
            <w:tcW w:w="164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451"/>
              <w:jc w:val="right"/>
              <w:rPr>
                <w:sz w:val="24"/>
              </w:rPr>
            </w:pPr>
            <w:r>
              <w:rPr>
                <w:sz w:val="24"/>
              </w:rPr>
              <w:t>2.3498</w:t>
            </w:r>
          </w:p>
        </w:tc>
        <w:tc>
          <w:tcPr>
            <w:tcW w:w="133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3" w:right="373"/>
              <w:rPr>
                <w:sz w:val="24"/>
              </w:rPr>
            </w:pPr>
            <w:r>
              <w:rPr>
                <w:sz w:val="24"/>
              </w:rPr>
              <w:t>1000</w:t>
            </w:r>
          </w:p>
        </w:tc>
        <w:tc>
          <w:tcPr>
            <w:tcW w:w="3936"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102"/>
              <w:jc w:val="right"/>
              <w:rPr>
                <w:sz w:val="24"/>
              </w:rPr>
            </w:pPr>
            <w:r>
              <w:rPr>
                <w:sz w:val="24"/>
              </w:rPr>
              <w:t>3.2+0.6</w:t>
            </w:r>
          </w:p>
        </w:tc>
        <w:tc>
          <w:tcPr>
            <w:tcW w:w="350" w:type="dxa"/>
            <w:tcBorders>
              <w:top w:val="single" w:sz="4" w:space="0" w:color="000000"/>
              <w:left w:val="nil"/>
              <w:bottom w:val="single" w:sz="4" w:space="0" w:color="000000"/>
              <w:right w:val="nil"/>
            </w:tcBorders>
          </w:tcPr>
          <w:p w:rsidR="00E87F2E" w:rsidRDefault="00470C67">
            <w:pPr>
              <w:pStyle w:val="TableParagraph"/>
              <w:spacing w:before="62"/>
              <w:ind w:right="9"/>
              <w:rPr>
                <w:sz w:val="24"/>
              </w:rPr>
            </w:pPr>
            <w:r>
              <w:rPr>
                <w:sz w:val="24"/>
              </w:rPr>
              <w:t>=</w:t>
            </w:r>
          </w:p>
        </w:tc>
        <w:tc>
          <w:tcPr>
            <w:tcW w:w="1262"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02"/>
              <w:jc w:val="left"/>
              <w:rPr>
                <w:sz w:val="24"/>
              </w:rPr>
            </w:pPr>
            <w:r>
              <w:rPr>
                <w:sz w:val="24"/>
              </w:rPr>
              <w:t>3.8000</w:t>
            </w:r>
          </w:p>
        </w:tc>
        <w:tc>
          <w:tcPr>
            <w:tcW w:w="1650"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160" w:right="174"/>
              <w:rPr>
                <w:sz w:val="24"/>
              </w:rPr>
            </w:pPr>
            <w:r>
              <w:rPr>
                <w:sz w:val="24"/>
              </w:rPr>
              <w:t>3800.0000</w:t>
            </w:r>
          </w:p>
        </w:tc>
      </w:tr>
      <w:tr w:rsidR="00E87F2E">
        <w:trPr>
          <w:trHeight w:val="398"/>
        </w:trPr>
        <w:tc>
          <w:tcPr>
            <w:tcW w:w="1433" w:type="dxa"/>
            <w:tcBorders>
              <w:top w:val="single" w:sz="4" w:space="0" w:color="000000"/>
              <w:left w:val="nil"/>
              <w:bottom w:val="single" w:sz="4" w:space="0" w:color="000000"/>
              <w:right w:val="single" w:sz="4" w:space="0" w:color="000000"/>
            </w:tcBorders>
          </w:tcPr>
          <w:p w:rsidR="00E87F2E" w:rsidRDefault="00470C67">
            <w:pPr>
              <w:pStyle w:val="TableParagraph"/>
              <w:ind w:left="176" w:right="156"/>
              <w:rPr>
                <w:sz w:val="24"/>
              </w:rPr>
            </w:pPr>
            <w:r>
              <w:rPr>
                <w:sz w:val="24"/>
              </w:rPr>
              <w:t>I - J</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0" w:right="229"/>
              <w:rPr>
                <w:sz w:val="24"/>
              </w:rPr>
            </w:pPr>
            <w:r>
              <w:rPr>
                <w:sz w:val="24"/>
              </w:rPr>
              <w:t>4.7527</w:t>
            </w:r>
          </w:p>
        </w:tc>
        <w:tc>
          <w:tcPr>
            <w:tcW w:w="15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7" w:right="237"/>
              <w:rPr>
                <w:sz w:val="24"/>
              </w:rPr>
            </w:pPr>
            <w:r>
              <w:rPr>
                <w:sz w:val="24"/>
              </w:rPr>
              <w:t>50</w:t>
            </w:r>
          </w:p>
        </w:tc>
        <w:tc>
          <w:tcPr>
            <w:tcW w:w="132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33" w:right="334"/>
              <w:rPr>
                <w:sz w:val="24"/>
              </w:rPr>
            </w:pPr>
            <w:r>
              <w:rPr>
                <w:sz w:val="24"/>
              </w:rPr>
              <w:t>52.51</w:t>
            </w:r>
          </w:p>
        </w:tc>
        <w:tc>
          <w:tcPr>
            <w:tcW w:w="164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451"/>
              <w:jc w:val="right"/>
              <w:rPr>
                <w:sz w:val="24"/>
              </w:rPr>
            </w:pPr>
            <w:r>
              <w:rPr>
                <w:sz w:val="24"/>
              </w:rPr>
              <w:t>2.1946</w:t>
            </w:r>
          </w:p>
        </w:tc>
        <w:tc>
          <w:tcPr>
            <w:tcW w:w="133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2" w:right="373"/>
              <w:rPr>
                <w:sz w:val="24"/>
              </w:rPr>
            </w:pPr>
            <w:r>
              <w:rPr>
                <w:sz w:val="24"/>
              </w:rPr>
              <w:t>950</w:t>
            </w:r>
          </w:p>
        </w:tc>
        <w:tc>
          <w:tcPr>
            <w:tcW w:w="3936" w:type="dxa"/>
            <w:tcBorders>
              <w:top w:val="single" w:sz="4" w:space="0" w:color="000000"/>
              <w:left w:val="single" w:sz="4" w:space="0" w:color="000000"/>
              <w:bottom w:val="single" w:sz="4" w:space="0" w:color="000000"/>
              <w:right w:val="nil"/>
            </w:tcBorders>
          </w:tcPr>
          <w:p w:rsidR="00E87F2E" w:rsidRDefault="00470C67">
            <w:pPr>
              <w:pStyle w:val="TableParagraph"/>
              <w:ind w:right="102"/>
              <w:jc w:val="right"/>
              <w:rPr>
                <w:sz w:val="24"/>
              </w:rPr>
            </w:pPr>
            <w:r>
              <w:rPr>
                <w:sz w:val="24"/>
              </w:rPr>
              <w:t>2.3+0.6</w:t>
            </w:r>
          </w:p>
        </w:tc>
        <w:tc>
          <w:tcPr>
            <w:tcW w:w="350" w:type="dxa"/>
            <w:tcBorders>
              <w:top w:val="single" w:sz="4" w:space="0" w:color="000000"/>
              <w:left w:val="nil"/>
              <w:bottom w:val="single" w:sz="4" w:space="0" w:color="000000"/>
              <w:right w:val="nil"/>
            </w:tcBorders>
          </w:tcPr>
          <w:p w:rsidR="00E87F2E" w:rsidRDefault="00470C67">
            <w:pPr>
              <w:pStyle w:val="TableParagraph"/>
              <w:ind w:right="9"/>
              <w:rPr>
                <w:sz w:val="24"/>
              </w:rPr>
            </w:pPr>
            <w:r>
              <w:rPr>
                <w:sz w:val="24"/>
              </w:rPr>
              <w:t>=</w:t>
            </w:r>
          </w:p>
        </w:tc>
        <w:tc>
          <w:tcPr>
            <w:tcW w:w="1262" w:type="dxa"/>
            <w:tcBorders>
              <w:top w:val="single" w:sz="4" w:space="0" w:color="000000"/>
              <w:left w:val="nil"/>
              <w:bottom w:val="single" w:sz="4" w:space="0" w:color="000000"/>
              <w:right w:val="single" w:sz="4" w:space="0" w:color="000000"/>
            </w:tcBorders>
          </w:tcPr>
          <w:p w:rsidR="00E87F2E" w:rsidRDefault="00470C67">
            <w:pPr>
              <w:pStyle w:val="TableParagraph"/>
              <w:ind w:left="102"/>
              <w:jc w:val="left"/>
              <w:rPr>
                <w:sz w:val="24"/>
              </w:rPr>
            </w:pPr>
            <w:r>
              <w:rPr>
                <w:sz w:val="24"/>
              </w:rPr>
              <w:t>2.9000</w:t>
            </w:r>
          </w:p>
        </w:tc>
        <w:tc>
          <w:tcPr>
            <w:tcW w:w="1650" w:type="dxa"/>
            <w:tcBorders>
              <w:top w:val="single" w:sz="4" w:space="0" w:color="000000"/>
              <w:left w:val="single" w:sz="4" w:space="0" w:color="000000"/>
              <w:bottom w:val="single" w:sz="4" w:space="0" w:color="000000"/>
              <w:right w:val="nil"/>
            </w:tcBorders>
          </w:tcPr>
          <w:p w:rsidR="00E87F2E" w:rsidRDefault="00470C67">
            <w:pPr>
              <w:pStyle w:val="TableParagraph"/>
              <w:ind w:left="160" w:right="172"/>
              <w:rPr>
                <w:sz w:val="24"/>
              </w:rPr>
            </w:pPr>
            <w:r>
              <w:rPr>
                <w:sz w:val="24"/>
              </w:rPr>
              <w:t>2755.0000</w:t>
            </w:r>
          </w:p>
        </w:tc>
      </w:tr>
      <w:tr w:rsidR="00E87F2E">
        <w:trPr>
          <w:trHeight w:val="395"/>
        </w:trPr>
        <w:tc>
          <w:tcPr>
            <w:tcW w:w="1433" w:type="dxa"/>
            <w:tcBorders>
              <w:top w:val="single" w:sz="4" w:space="0" w:color="000000"/>
              <w:left w:val="nil"/>
              <w:bottom w:val="single" w:sz="4" w:space="0" w:color="000000"/>
              <w:right w:val="single" w:sz="4" w:space="0" w:color="000000"/>
            </w:tcBorders>
          </w:tcPr>
          <w:p w:rsidR="00E87F2E" w:rsidRDefault="00470C67">
            <w:pPr>
              <w:pStyle w:val="TableParagraph"/>
              <w:ind w:left="174" w:right="158"/>
              <w:rPr>
                <w:sz w:val="24"/>
              </w:rPr>
            </w:pPr>
            <w:r>
              <w:rPr>
                <w:sz w:val="24"/>
              </w:rPr>
              <w:t>J - K</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0" w:right="229"/>
              <w:rPr>
                <w:sz w:val="24"/>
              </w:rPr>
            </w:pPr>
            <w:r>
              <w:rPr>
                <w:sz w:val="24"/>
              </w:rPr>
              <w:t>4.5846</w:t>
            </w:r>
          </w:p>
        </w:tc>
        <w:tc>
          <w:tcPr>
            <w:tcW w:w="15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7" w:right="237"/>
              <w:rPr>
                <w:sz w:val="24"/>
              </w:rPr>
            </w:pPr>
            <w:r>
              <w:rPr>
                <w:sz w:val="24"/>
              </w:rPr>
              <w:t>50</w:t>
            </w:r>
          </w:p>
        </w:tc>
        <w:tc>
          <w:tcPr>
            <w:tcW w:w="132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33" w:right="334"/>
              <w:rPr>
                <w:sz w:val="24"/>
              </w:rPr>
            </w:pPr>
            <w:r>
              <w:rPr>
                <w:sz w:val="24"/>
              </w:rPr>
              <w:t>52.51</w:t>
            </w:r>
          </w:p>
        </w:tc>
        <w:tc>
          <w:tcPr>
            <w:tcW w:w="164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451"/>
              <w:jc w:val="right"/>
              <w:rPr>
                <w:sz w:val="24"/>
              </w:rPr>
            </w:pPr>
            <w:r>
              <w:rPr>
                <w:sz w:val="24"/>
              </w:rPr>
              <w:t>2.1170</w:t>
            </w:r>
          </w:p>
        </w:tc>
        <w:tc>
          <w:tcPr>
            <w:tcW w:w="133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2" w:right="373"/>
              <w:rPr>
                <w:sz w:val="24"/>
              </w:rPr>
            </w:pPr>
            <w:r>
              <w:rPr>
                <w:sz w:val="24"/>
              </w:rPr>
              <w:t>810</w:t>
            </w:r>
          </w:p>
        </w:tc>
        <w:tc>
          <w:tcPr>
            <w:tcW w:w="3936" w:type="dxa"/>
            <w:tcBorders>
              <w:top w:val="single" w:sz="4" w:space="0" w:color="000000"/>
              <w:left w:val="single" w:sz="4" w:space="0" w:color="000000"/>
              <w:bottom w:val="single" w:sz="4" w:space="0" w:color="000000"/>
              <w:right w:val="nil"/>
            </w:tcBorders>
          </w:tcPr>
          <w:p w:rsidR="00E87F2E" w:rsidRDefault="00470C67">
            <w:pPr>
              <w:pStyle w:val="TableParagraph"/>
              <w:ind w:right="102"/>
              <w:jc w:val="right"/>
              <w:rPr>
                <w:sz w:val="24"/>
              </w:rPr>
            </w:pPr>
            <w:r>
              <w:rPr>
                <w:sz w:val="24"/>
              </w:rPr>
              <w:t>1.85+0.6</w:t>
            </w:r>
          </w:p>
        </w:tc>
        <w:tc>
          <w:tcPr>
            <w:tcW w:w="350" w:type="dxa"/>
            <w:tcBorders>
              <w:top w:val="single" w:sz="4" w:space="0" w:color="000000"/>
              <w:left w:val="nil"/>
              <w:bottom w:val="single" w:sz="4" w:space="0" w:color="000000"/>
              <w:right w:val="nil"/>
            </w:tcBorders>
          </w:tcPr>
          <w:p w:rsidR="00E87F2E" w:rsidRDefault="00470C67">
            <w:pPr>
              <w:pStyle w:val="TableParagraph"/>
              <w:ind w:right="13"/>
              <w:rPr>
                <w:sz w:val="24"/>
              </w:rPr>
            </w:pPr>
            <w:r>
              <w:rPr>
                <w:sz w:val="24"/>
              </w:rPr>
              <w:t>=</w:t>
            </w:r>
          </w:p>
        </w:tc>
        <w:tc>
          <w:tcPr>
            <w:tcW w:w="1262" w:type="dxa"/>
            <w:tcBorders>
              <w:top w:val="single" w:sz="4" w:space="0" w:color="000000"/>
              <w:left w:val="nil"/>
              <w:bottom w:val="single" w:sz="4" w:space="0" w:color="000000"/>
              <w:right w:val="single" w:sz="4" w:space="0" w:color="000000"/>
            </w:tcBorders>
          </w:tcPr>
          <w:p w:rsidR="00E87F2E" w:rsidRDefault="00470C67">
            <w:pPr>
              <w:pStyle w:val="TableParagraph"/>
              <w:ind w:left="102"/>
              <w:jc w:val="left"/>
              <w:rPr>
                <w:sz w:val="24"/>
              </w:rPr>
            </w:pPr>
            <w:r>
              <w:rPr>
                <w:sz w:val="24"/>
              </w:rPr>
              <w:t>2.4500</w:t>
            </w:r>
          </w:p>
        </w:tc>
        <w:tc>
          <w:tcPr>
            <w:tcW w:w="1650" w:type="dxa"/>
            <w:tcBorders>
              <w:top w:val="single" w:sz="4" w:space="0" w:color="000000"/>
              <w:left w:val="single" w:sz="4" w:space="0" w:color="000000"/>
              <w:bottom w:val="single" w:sz="4" w:space="0" w:color="000000"/>
              <w:right w:val="nil"/>
            </w:tcBorders>
          </w:tcPr>
          <w:p w:rsidR="00E87F2E" w:rsidRDefault="00470C67">
            <w:pPr>
              <w:pStyle w:val="TableParagraph"/>
              <w:ind w:left="160" w:right="174"/>
              <w:rPr>
                <w:sz w:val="24"/>
              </w:rPr>
            </w:pPr>
            <w:r>
              <w:rPr>
                <w:sz w:val="24"/>
              </w:rPr>
              <w:t>1984.5000</w:t>
            </w:r>
          </w:p>
        </w:tc>
      </w:tr>
      <w:tr w:rsidR="00E87F2E">
        <w:trPr>
          <w:trHeight w:val="398"/>
        </w:trPr>
        <w:tc>
          <w:tcPr>
            <w:tcW w:w="1433" w:type="dxa"/>
            <w:tcBorders>
              <w:top w:val="single" w:sz="4" w:space="0" w:color="000000"/>
              <w:left w:val="nil"/>
              <w:bottom w:val="single" w:sz="4" w:space="0" w:color="000000"/>
              <w:right w:val="single" w:sz="4" w:space="0" w:color="000000"/>
            </w:tcBorders>
          </w:tcPr>
          <w:p w:rsidR="00E87F2E" w:rsidRDefault="00470C67">
            <w:pPr>
              <w:pStyle w:val="TableParagraph"/>
              <w:spacing w:before="63"/>
              <w:ind w:left="176" w:right="155"/>
              <w:rPr>
                <w:sz w:val="24"/>
              </w:rPr>
            </w:pPr>
            <w:r>
              <w:rPr>
                <w:sz w:val="24"/>
              </w:rPr>
              <w:t>K -L</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left="230" w:right="229"/>
              <w:rPr>
                <w:sz w:val="24"/>
              </w:rPr>
            </w:pPr>
            <w:r>
              <w:rPr>
                <w:sz w:val="24"/>
              </w:rPr>
              <w:t>4.2485</w:t>
            </w:r>
          </w:p>
        </w:tc>
        <w:tc>
          <w:tcPr>
            <w:tcW w:w="15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left="237" w:right="237"/>
              <w:rPr>
                <w:sz w:val="24"/>
              </w:rPr>
            </w:pPr>
            <w:r>
              <w:rPr>
                <w:sz w:val="24"/>
              </w:rPr>
              <w:t>50</w:t>
            </w:r>
          </w:p>
        </w:tc>
        <w:tc>
          <w:tcPr>
            <w:tcW w:w="132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left="333" w:right="334"/>
              <w:rPr>
                <w:sz w:val="24"/>
              </w:rPr>
            </w:pPr>
            <w:r>
              <w:rPr>
                <w:sz w:val="24"/>
              </w:rPr>
              <w:t>52.51</w:t>
            </w:r>
          </w:p>
        </w:tc>
        <w:tc>
          <w:tcPr>
            <w:tcW w:w="164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right="451"/>
              <w:jc w:val="right"/>
              <w:rPr>
                <w:sz w:val="24"/>
              </w:rPr>
            </w:pPr>
            <w:r>
              <w:rPr>
                <w:sz w:val="24"/>
              </w:rPr>
              <w:t>1.9618</w:t>
            </w:r>
          </w:p>
        </w:tc>
        <w:tc>
          <w:tcPr>
            <w:tcW w:w="133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3"/>
              <w:ind w:left="372" w:right="373"/>
              <w:rPr>
                <w:sz w:val="24"/>
              </w:rPr>
            </w:pPr>
            <w:r>
              <w:rPr>
                <w:sz w:val="24"/>
              </w:rPr>
              <w:t>800</w:t>
            </w:r>
          </w:p>
        </w:tc>
        <w:tc>
          <w:tcPr>
            <w:tcW w:w="3936" w:type="dxa"/>
            <w:tcBorders>
              <w:top w:val="single" w:sz="4" w:space="0" w:color="000000"/>
              <w:left w:val="single" w:sz="4" w:space="0" w:color="000000"/>
              <w:bottom w:val="single" w:sz="4" w:space="0" w:color="000000"/>
              <w:right w:val="nil"/>
            </w:tcBorders>
          </w:tcPr>
          <w:p w:rsidR="00E87F2E" w:rsidRDefault="00470C67">
            <w:pPr>
              <w:pStyle w:val="TableParagraph"/>
              <w:spacing w:before="63"/>
              <w:ind w:right="102"/>
              <w:jc w:val="right"/>
              <w:rPr>
                <w:sz w:val="24"/>
              </w:rPr>
            </w:pPr>
            <w:r>
              <w:rPr>
                <w:sz w:val="24"/>
              </w:rPr>
              <w:t>8+2.1+0.6</w:t>
            </w:r>
          </w:p>
        </w:tc>
        <w:tc>
          <w:tcPr>
            <w:tcW w:w="350" w:type="dxa"/>
            <w:tcBorders>
              <w:top w:val="single" w:sz="4" w:space="0" w:color="000000"/>
              <w:left w:val="nil"/>
              <w:bottom w:val="single" w:sz="4" w:space="0" w:color="000000"/>
              <w:right w:val="nil"/>
            </w:tcBorders>
          </w:tcPr>
          <w:p w:rsidR="00E87F2E" w:rsidRDefault="00470C67">
            <w:pPr>
              <w:pStyle w:val="TableParagraph"/>
              <w:spacing w:before="63"/>
              <w:ind w:right="9"/>
              <w:rPr>
                <w:sz w:val="24"/>
              </w:rPr>
            </w:pPr>
            <w:r>
              <w:rPr>
                <w:sz w:val="24"/>
              </w:rPr>
              <w:t>=</w:t>
            </w:r>
          </w:p>
        </w:tc>
        <w:tc>
          <w:tcPr>
            <w:tcW w:w="1262" w:type="dxa"/>
            <w:tcBorders>
              <w:top w:val="single" w:sz="4" w:space="0" w:color="000000"/>
              <w:left w:val="nil"/>
              <w:bottom w:val="single" w:sz="4" w:space="0" w:color="000000"/>
              <w:right w:val="single" w:sz="4" w:space="0" w:color="000000"/>
            </w:tcBorders>
          </w:tcPr>
          <w:p w:rsidR="00E87F2E" w:rsidRDefault="00470C67">
            <w:pPr>
              <w:pStyle w:val="TableParagraph"/>
              <w:spacing w:before="63"/>
              <w:ind w:left="102"/>
              <w:jc w:val="left"/>
              <w:rPr>
                <w:sz w:val="24"/>
              </w:rPr>
            </w:pPr>
            <w:r>
              <w:rPr>
                <w:sz w:val="24"/>
              </w:rPr>
              <w:t>10.7000</w:t>
            </w:r>
          </w:p>
        </w:tc>
        <w:tc>
          <w:tcPr>
            <w:tcW w:w="1650" w:type="dxa"/>
            <w:tcBorders>
              <w:top w:val="single" w:sz="4" w:space="0" w:color="000000"/>
              <w:left w:val="single" w:sz="4" w:space="0" w:color="000000"/>
              <w:bottom w:val="single" w:sz="4" w:space="0" w:color="000000"/>
              <w:right w:val="nil"/>
            </w:tcBorders>
          </w:tcPr>
          <w:p w:rsidR="00E87F2E" w:rsidRDefault="00470C67">
            <w:pPr>
              <w:pStyle w:val="TableParagraph"/>
              <w:spacing w:before="63"/>
              <w:ind w:left="160" w:right="174"/>
              <w:rPr>
                <w:sz w:val="24"/>
              </w:rPr>
            </w:pPr>
            <w:r>
              <w:rPr>
                <w:sz w:val="24"/>
              </w:rPr>
              <w:t>8560.0000</w:t>
            </w:r>
          </w:p>
        </w:tc>
      </w:tr>
      <w:tr w:rsidR="00E87F2E">
        <w:trPr>
          <w:trHeight w:val="395"/>
        </w:trPr>
        <w:tc>
          <w:tcPr>
            <w:tcW w:w="1433" w:type="dxa"/>
            <w:tcBorders>
              <w:top w:val="single" w:sz="4" w:space="0" w:color="000000"/>
              <w:left w:val="nil"/>
              <w:bottom w:val="single" w:sz="4" w:space="0" w:color="000000"/>
              <w:right w:val="single" w:sz="4" w:space="0" w:color="000000"/>
            </w:tcBorders>
          </w:tcPr>
          <w:p w:rsidR="00E87F2E" w:rsidRDefault="00470C67">
            <w:pPr>
              <w:pStyle w:val="TableParagraph"/>
              <w:ind w:left="176" w:right="158"/>
              <w:rPr>
                <w:sz w:val="24"/>
              </w:rPr>
            </w:pPr>
            <w:r>
              <w:rPr>
                <w:sz w:val="24"/>
              </w:rPr>
              <w:t>L - M</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0" w:right="229"/>
              <w:rPr>
                <w:sz w:val="24"/>
              </w:rPr>
            </w:pPr>
            <w:r>
              <w:rPr>
                <w:sz w:val="24"/>
              </w:rPr>
              <w:t>3.4083</w:t>
            </w:r>
          </w:p>
        </w:tc>
        <w:tc>
          <w:tcPr>
            <w:tcW w:w="15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237" w:right="237"/>
              <w:rPr>
                <w:sz w:val="24"/>
              </w:rPr>
            </w:pPr>
            <w:r>
              <w:rPr>
                <w:sz w:val="24"/>
              </w:rPr>
              <w:t>50</w:t>
            </w:r>
          </w:p>
        </w:tc>
        <w:tc>
          <w:tcPr>
            <w:tcW w:w="132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33" w:right="334"/>
              <w:rPr>
                <w:sz w:val="24"/>
              </w:rPr>
            </w:pPr>
            <w:r>
              <w:rPr>
                <w:sz w:val="24"/>
              </w:rPr>
              <w:t>52.51</w:t>
            </w:r>
          </w:p>
        </w:tc>
        <w:tc>
          <w:tcPr>
            <w:tcW w:w="164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right="451"/>
              <w:jc w:val="right"/>
              <w:rPr>
                <w:sz w:val="24"/>
              </w:rPr>
            </w:pPr>
            <w:r>
              <w:rPr>
                <w:sz w:val="24"/>
              </w:rPr>
              <w:t>1.5738</w:t>
            </w:r>
          </w:p>
        </w:tc>
        <w:tc>
          <w:tcPr>
            <w:tcW w:w="133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372" w:right="373"/>
              <w:rPr>
                <w:sz w:val="24"/>
              </w:rPr>
            </w:pPr>
            <w:r>
              <w:rPr>
                <w:sz w:val="24"/>
              </w:rPr>
              <w:t>490</w:t>
            </w:r>
          </w:p>
        </w:tc>
        <w:tc>
          <w:tcPr>
            <w:tcW w:w="3936" w:type="dxa"/>
            <w:tcBorders>
              <w:top w:val="single" w:sz="4" w:space="0" w:color="000000"/>
              <w:left w:val="single" w:sz="4" w:space="0" w:color="000000"/>
              <w:bottom w:val="single" w:sz="4" w:space="0" w:color="000000"/>
              <w:right w:val="nil"/>
            </w:tcBorders>
          </w:tcPr>
          <w:p w:rsidR="00E87F2E" w:rsidRDefault="00470C67">
            <w:pPr>
              <w:pStyle w:val="TableParagraph"/>
              <w:ind w:right="102"/>
              <w:jc w:val="right"/>
              <w:rPr>
                <w:sz w:val="24"/>
              </w:rPr>
            </w:pPr>
            <w:r>
              <w:rPr>
                <w:sz w:val="24"/>
              </w:rPr>
              <w:t>5.25+0.6</w:t>
            </w:r>
          </w:p>
        </w:tc>
        <w:tc>
          <w:tcPr>
            <w:tcW w:w="350" w:type="dxa"/>
            <w:tcBorders>
              <w:top w:val="single" w:sz="4" w:space="0" w:color="000000"/>
              <w:left w:val="nil"/>
              <w:bottom w:val="single" w:sz="4" w:space="0" w:color="000000"/>
              <w:right w:val="nil"/>
            </w:tcBorders>
          </w:tcPr>
          <w:p w:rsidR="00E87F2E" w:rsidRDefault="00470C67">
            <w:pPr>
              <w:pStyle w:val="TableParagraph"/>
              <w:ind w:right="13"/>
              <w:rPr>
                <w:sz w:val="24"/>
              </w:rPr>
            </w:pPr>
            <w:r>
              <w:rPr>
                <w:sz w:val="24"/>
              </w:rPr>
              <w:t>=</w:t>
            </w:r>
          </w:p>
        </w:tc>
        <w:tc>
          <w:tcPr>
            <w:tcW w:w="1262" w:type="dxa"/>
            <w:tcBorders>
              <w:top w:val="single" w:sz="4" w:space="0" w:color="000000"/>
              <w:left w:val="nil"/>
              <w:bottom w:val="single" w:sz="4" w:space="0" w:color="000000"/>
              <w:right w:val="single" w:sz="4" w:space="0" w:color="000000"/>
            </w:tcBorders>
          </w:tcPr>
          <w:p w:rsidR="00E87F2E" w:rsidRDefault="00470C67">
            <w:pPr>
              <w:pStyle w:val="TableParagraph"/>
              <w:ind w:left="102"/>
              <w:jc w:val="left"/>
              <w:rPr>
                <w:sz w:val="24"/>
              </w:rPr>
            </w:pPr>
            <w:r>
              <w:rPr>
                <w:sz w:val="24"/>
              </w:rPr>
              <w:t>5.8500</w:t>
            </w:r>
          </w:p>
        </w:tc>
        <w:tc>
          <w:tcPr>
            <w:tcW w:w="1650" w:type="dxa"/>
            <w:tcBorders>
              <w:top w:val="single" w:sz="4" w:space="0" w:color="000000"/>
              <w:left w:val="single" w:sz="4" w:space="0" w:color="000000"/>
              <w:bottom w:val="single" w:sz="4" w:space="0" w:color="000000"/>
              <w:right w:val="nil"/>
            </w:tcBorders>
          </w:tcPr>
          <w:p w:rsidR="00E87F2E" w:rsidRDefault="00470C67">
            <w:pPr>
              <w:pStyle w:val="TableParagraph"/>
              <w:ind w:left="160" w:right="174"/>
              <w:rPr>
                <w:sz w:val="24"/>
              </w:rPr>
            </w:pPr>
            <w:r>
              <w:rPr>
                <w:sz w:val="24"/>
              </w:rPr>
              <w:t>2866.5000</w:t>
            </w:r>
          </w:p>
        </w:tc>
      </w:tr>
      <w:tr w:rsidR="00E87F2E">
        <w:trPr>
          <w:trHeight w:val="398"/>
        </w:trPr>
        <w:tc>
          <w:tcPr>
            <w:tcW w:w="1433"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75" w:right="158"/>
              <w:rPr>
                <w:sz w:val="24"/>
              </w:rPr>
            </w:pPr>
            <w:r>
              <w:rPr>
                <w:sz w:val="24"/>
              </w:rPr>
              <w:t>M - N</w:t>
            </w:r>
          </w:p>
        </w:tc>
        <w:tc>
          <w:tcPr>
            <w:tcW w:w="141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30" w:right="229"/>
              <w:rPr>
                <w:sz w:val="24"/>
              </w:rPr>
            </w:pPr>
            <w:r>
              <w:rPr>
                <w:sz w:val="24"/>
              </w:rPr>
              <w:t>2.7361</w:t>
            </w:r>
          </w:p>
        </w:tc>
        <w:tc>
          <w:tcPr>
            <w:tcW w:w="151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237" w:right="237"/>
              <w:rPr>
                <w:sz w:val="24"/>
              </w:rPr>
            </w:pPr>
            <w:r>
              <w:rPr>
                <w:sz w:val="24"/>
              </w:rPr>
              <w:t>50</w:t>
            </w:r>
          </w:p>
        </w:tc>
        <w:tc>
          <w:tcPr>
            <w:tcW w:w="132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33" w:right="334"/>
              <w:rPr>
                <w:sz w:val="24"/>
              </w:rPr>
            </w:pPr>
            <w:r>
              <w:rPr>
                <w:sz w:val="24"/>
              </w:rPr>
              <w:t>52.51</w:t>
            </w:r>
          </w:p>
        </w:tc>
        <w:tc>
          <w:tcPr>
            <w:tcW w:w="164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right="451"/>
              <w:jc w:val="right"/>
              <w:rPr>
                <w:sz w:val="24"/>
              </w:rPr>
            </w:pPr>
            <w:r>
              <w:rPr>
                <w:sz w:val="24"/>
              </w:rPr>
              <w:t>1.2634</w:t>
            </w:r>
          </w:p>
        </w:tc>
        <w:tc>
          <w:tcPr>
            <w:tcW w:w="133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372" w:right="373"/>
              <w:rPr>
                <w:sz w:val="24"/>
              </w:rPr>
            </w:pPr>
            <w:r>
              <w:rPr>
                <w:sz w:val="24"/>
              </w:rPr>
              <w:t>350</w:t>
            </w:r>
          </w:p>
        </w:tc>
        <w:tc>
          <w:tcPr>
            <w:tcW w:w="3936"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right="102"/>
              <w:jc w:val="right"/>
              <w:rPr>
                <w:sz w:val="24"/>
              </w:rPr>
            </w:pPr>
            <w:r>
              <w:rPr>
                <w:sz w:val="24"/>
              </w:rPr>
              <w:t>3.25+0.6</w:t>
            </w:r>
          </w:p>
        </w:tc>
        <w:tc>
          <w:tcPr>
            <w:tcW w:w="350" w:type="dxa"/>
            <w:tcBorders>
              <w:top w:val="single" w:sz="4" w:space="0" w:color="000000"/>
              <w:left w:val="nil"/>
              <w:bottom w:val="single" w:sz="4" w:space="0" w:color="000000"/>
              <w:right w:val="nil"/>
            </w:tcBorders>
          </w:tcPr>
          <w:p w:rsidR="00E87F2E" w:rsidRDefault="00470C67">
            <w:pPr>
              <w:pStyle w:val="TableParagraph"/>
              <w:spacing w:before="62"/>
              <w:ind w:right="13"/>
              <w:rPr>
                <w:sz w:val="24"/>
              </w:rPr>
            </w:pPr>
            <w:r>
              <w:rPr>
                <w:sz w:val="24"/>
              </w:rPr>
              <w:t>=</w:t>
            </w:r>
          </w:p>
        </w:tc>
        <w:tc>
          <w:tcPr>
            <w:tcW w:w="1262"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02"/>
              <w:jc w:val="left"/>
              <w:rPr>
                <w:sz w:val="24"/>
              </w:rPr>
            </w:pPr>
            <w:r>
              <w:rPr>
                <w:sz w:val="24"/>
              </w:rPr>
              <w:t>3.8500</w:t>
            </w:r>
          </w:p>
        </w:tc>
        <w:tc>
          <w:tcPr>
            <w:tcW w:w="1650"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160" w:right="173"/>
              <w:rPr>
                <w:sz w:val="24"/>
              </w:rPr>
            </w:pPr>
            <w:r>
              <w:rPr>
                <w:sz w:val="24"/>
              </w:rPr>
              <w:t>1347.5000</w:t>
            </w:r>
          </w:p>
        </w:tc>
      </w:tr>
      <w:tr w:rsidR="00E87F2E">
        <w:trPr>
          <w:trHeight w:val="397"/>
        </w:trPr>
        <w:tc>
          <w:tcPr>
            <w:tcW w:w="1433" w:type="dxa"/>
            <w:tcBorders>
              <w:top w:val="single" w:sz="4" w:space="0" w:color="000000"/>
              <w:left w:val="nil"/>
              <w:right w:val="single" w:sz="4" w:space="0" w:color="000000"/>
            </w:tcBorders>
          </w:tcPr>
          <w:p w:rsidR="00E87F2E" w:rsidRDefault="00470C67">
            <w:pPr>
              <w:pStyle w:val="TableParagraph"/>
              <w:ind w:left="175" w:right="158"/>
              <w:rPr>
                <w:sz w:val="24"/>
              </w:rPr>
            </w:pPr>
            <w:r>
              <w:rPr>
                <w:sz w:val="24"/>
              </w:rPr>
              <w:t>N - FCU</w:t>
            </w:r>
          </w:p>
        </w:tc>
        <w:tc>
          <w:tcPr>
            <w:tcW w:w="1416" w:type="dxa"/>
            <w:tcBorders>
              <w:top w:val="single" w:sz="4" w:space="0" w:color="000000"/>
              <w:left w:val="single" w:sz="4" w:space="0" w:color="000000"/>
              <w:right w:val="single" w:sz="4" w:space="0" w:color="000000"/>
            </w:tcBorders>
          </w:tcPr>
          <w:p w:rsidR="00E87F2E" w:rsidRDefault="00470C67">
            <w:pPr>
              <w:pStyle w:val="TableParagraph"/>
              <w:ind w:left="230" w:right="229"/>
              <w:rPr>
                <w:sz w:val="24"/>
              </w:rPr>
            </w:pPr>
            <w:r>
              <w:rPr>
                <w:sz w:val="24"/>
              </w:rPr>
              <w:t>1.7278</w:t>
            </w:r>
          </w:p>
        </w:tc>
        <w:tc>
          <w:tcPr>
            <w:tcW w:w="1517" w:type="dxa"/>
            <w:tcBorders>
              <w:top w:val="single" w:sz="4" w:space="0" w:color="000000"/>
              <w:left w:val="single" w:sz="4" w:space="0" w:color="000000"/>
              <w:right w:val="single" w:sz="4" w:space="0" w:color="000000"/>
            </w:tcBorders>
          </w:tcPr>
          <w:p w:rsidR="00E87F2E" w:rsidRDefault="00470C67">
            <w:pPr>
              <w:pStyle w:val="TableParagraph"/>
              <w:ind w:left="237" w:right="237"/>
              <w:rPr>
                <w:sz w:val="24"/>
              </w:rPr>
            </w:pPr>
            <w:r>
              <w:rPr>
                <w:sz w:val="24"/>
              </w:rPr>
              <w:t>50</w:t>
            </w:r>
          </w:p>
        </w:tc>
        <w:tc>
          <w:tcPr>
            <w:tcW w:w="1321" w:type="dxa"/>
            <w:tcBorders>
              <w:top w:val="single" w:sz="4" w:space="0" w:color="000000"/>
              <w:left w:val="single" w:sz="4" w:space="0" w:color="000000"/>
              <w:right w:val="single" w:sz="4" w:space="0" w:color="000000"/>
            </w:tcBorders>
          </w:tcPr>
          <w:p w:rsidR="00E87F2E" w:rsidRDefault="00470C67">
            <w:pPr>
              <w:pStyle w:val="TableParagraph"/>
              <w:ind w:left="333" w:right="334"/>
              <w:rPr>
                <w:sz w:val="24"/>
              </w:rPr>
            </w:pPr>
            <w:r>
              <w:rPr>
                <w:sz w:val="24"/>
              </w:rPr>
              <w:t>52.51</w:t>
            </w:r>
          </w:p>
        </w:tc>
        <w:tc>
          <w:tcPr>
            <w:tcW w:w="1647" w:type="dxa"/>
            <w:tcBorders>
              <w:top w:val="single" w:sz="4" w:space="0" w:color="000000"/>
              <w:left w:val="single" w:sz="4" w:space="0" w:color="000000"/>
              <w:right w:val="single" w:sz="4" w:space="0" w:color="000000"/>
            </w:tcBorders>
          </w:tcPr>
          <w:p w:rsidR="00E87F2E" w:rsidRDefault="00470C67">
            <w:pPr>
              <w:pStyle w:val="TableParagraph"/>
              <w:ind w:right="451"/>
              <w:jc w:val="right"/>
              <w:rPr>
                <w:sz w:val="24"/>
              </w:rPr>
            </w:pPr>
            <w:r>
              <w:rPr>
                <w:sz w:val="24"/>
              </w:rPr>
              <w:t>0.7978</w:t>
            </w:r>
          </w:p>
        </w:tc>
        <w:tc>
          <w:tcPr>
            <w:tcW w:w="1331" w:type="dxa"/>
            <w:tcBorders>
              <w:top w:val="single" w:sz="4" w:space="0" w:color="000000"/>
              <w:left w:val="single" w:sz="4" w:space="0" w:color="000000"/>
              <w:right w:val="single" w:sz="4" w:space="0" w:color="000000"/>
            </w:tcBorders>
          </w:tcPr>
          <w:p w:rsidR="00E87F2E" w:rsidRDefault="00470C67">
            <w:pPr>
              <w:pStyle w:val="TableParagraph"/>
              <w:ind w:left="372" w:right="373"/>
              <w:rPr>
                <w:sz w:val="24"/>
              </w:rPr>
            </w:pPr>
            <w:r>
              <w:rPr>
                <w:sz w:val="24"/>
              </w:rPr>
              <w:t>150</w:t>
            </w:r>
          </w:p>
        </w:tc>
        <w:tc>
          <w:tcPr>
            <w:tcW w:w="3936" w:type="dxa"/>
            <w:tcBorders>
              <w:top w:val="single" w:sz="4" w:space="0" w:color="000000"/>
              <w:left w:val="single" w:sz="4" w:space="0" w:color="000000"/>
              <w:right w:val="nil"/>
            </w:tcBorders>
          </w:tcPr>
          <w:p w:rsidR="00E87F2E" w:rsidRDefault="00470C67">
            <w:pPr>
              <w:pStyle w:val="TableParagraph"/>
              <w:ind w:right="103"/>
              <w:jc w:val="right"/>
              <w:rPr>
                <w:sz w:val="24"/>
              </w:rPr>
            </w:pPr>
            <w:r>
              <w:rPr>
                <w:sz w:val="24"/>
              </w:rPr>
              <w:t>3.5+2.1+2.1</w:t>
            </w:r>
          </w:p>
        </w:tc>
        <w:tc>
          <w:tcPr>
            <w:tcW w:w="350" w:type="dxa"/>
            <w:tcBorders>
              <w:top w:val="single" w:sz="4" w:space="0" w:color="000000"/>
              <w:left w:val="nil"/>
              <w:right w:val="nil"/>
            </w:tcBorders>
          </w:tcPr>
          <w:p w:rsidR="00E87F2E" w:rsidRDefault="00470C67">
            <w:pPr>
              <w:pStyle w:val="TableParagraph"/>
              <w:ind w:right="13"/>
              <w:rPr>
                <w:sz w:val="24"/>
              </w:rPr>
            </w:pPr>
            <w:r>
              <w:rPr>
                <w:sz w:val="24"/>
              </w:rPr>
              <w:t>=</w:t>
            </w:r>
          </w:p>
        </w:tc>
        <w:tc>
          <w:tcPr>
            <w:tcW w:w="1262" w:type="dxa"/>
            <w:tcBorders>
              <w:top w:val="single" w:sz="4" w:space="0" w:color="000000"/>
              <w:left w:val="nil"/>
              <w:right w:val="single" w:sz="4" w:space="0" w:color="000000"/>
            </w:tcBorders>
          </w:tcPr>
          <w:p w:rsidR="00E87F2E" w:rsidRDefault="00470C67">
            <w:pPr>
              <w:pStyle w:val="TableParagraph"/>
              <w:ind w:left="102"/>
              <w:jc w:val="left"/>
              <w:rPr>
                <w:sz w:val="24"/>
              </w:rPr>
            </w:pPr>
            <w:r>
              <w:rPr>
                <w:sz w:val="24"/>
              </w:rPr>
              <w:t>7.7000</w:t>
            </w:r>
          </w:p>
        </w:tc>
        <w:tc>
          <w:tcPr>
            <w:tcW w:w="1650" w:type="dxa"/>
            <w:tcBorders>
              <w:top w:val="single" w:sz="4" w:space="0" w:color="000000"/>
              <w:left w:val="single" w:sz="4" w:space="0" w:color="000000"/>
              <w:right w:val="nil"/>
            </w:tcBorders>
          </w:tcPr>
          <w:p w:rsidR="00E87F2E" w:rsidRDefault="00470C67">
            <w:pPr>
              <w:pStyle w:val="TableParagraph"/>
              <w:ind w:left="160" w:right="174"/>
              <w:rPr>
                <w:sz w:val="24"/>
              </w:rPr>
            </w:pPr>
            <w:r>
              <w:rPr>
                <w:sz w:val="24"/>
              </w:rPr>
              <w:t>1155.0000</w:t>
            </w:r>
          </w:p>
        </w:tc>
      </w:tr>
    </w:tbl>
    <w:p w:rsidR="00E87F2E" w:rsidRDefault="00470C67">
      <w:pPr>
        <w:pStyle w:val="BodyText"/>
        <w:spacing w:before="7"/>
        <w:rPr>
          <w:sz w:val="5"/>
        </w:rPr>
      </w:pPr>
      <w:r>
        <w:rPr>
          <w:noProof/>
        </w:rPr>
        <w:drawing>
          <wp:anchor distT="0" distB="0" distL="0" distR="0" simplePos="0" relativeHeight="476" behindDoc="0" locked="0" layoutInCell="1" allowOverlap="1">
            <wp:simplePos x="0" y="0"/>
            <wp:positionH relativeFrom="page">
              <wp:posOffset>923880</wp:posOffset>
            </wp:positionH>
            <wp:positionV relativeFrom="paragraph">
              <wp:posOffset>66090</wp:posOffset>
            </wp:positionV>
            <wp:extent cx="9998705" cy="179165"/>
            <wp:effectExtent l="0" t="0" r="0" b="0"/>
            <wp:wrapTopAndBottom/>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2" cstate="print"/>
                    <a:stretch>
                      <a:fillRect/>
                    </a:stretch>
                  </pic:blipFill>
                  <pic:spPr>
                    <a:xfrm>
                      <a:off x="0" y="0"/>
                      <a:ext cx="9998705" cy="179165"/>
                    </a:xfrm>
                    <a:prstGeom prst="rect">
                      <a:avLst/>
                    </a:prstGeom>
                  </pic:spPr>
                </pic:pic>
              </a:graphicData>
            </a:graphic>
          </wp:anchor>
        </w:drawing>
      </w:r>
    </w:p>
    <w:p w:rsidR="00E87F2E" w:rsidRDefault="00E87F2E">
      <w:pPr>
        <w:rPr>
          <w:sz w:val="5"/>
        </w:rPr>
        <w:sectPr w:rsidR="00E87F2E">
          <w:pgSz w:w="18720" w:h="12240" w:orient="landscape"/>
          <w:pgMar w:top="1140" w:right="1320" w:bottom="280" w:left="1320" w:header="720" w:footer="720" w:gutter="0"/>
          <w:cols w:space="720"/>
        </w:sectPr>
      </w:pPr>
    </w:p>
    <w:p w:rsidR="00E87F2E" w:rsidRDefault="00470C67">
      <w:pPr>
        <w:pStyle w:val="Heading1"/>
        <w:spacing w:before="80"/>
        <w:ind w:left="120"/>
      </w:pPr>
      <w:r>
        <w:lastRenderedPageBreak/>
        <w:t>DUCTING CALCULATIONS</w:t>
      </w:r>
    </w:p>
    <w:p w:rsidR="00E87F2E" w:rsidRDefault="00E87F2E">
      <w:pPr>
        <w:pStyle w:val="BodyText"/>
        <w:spacing w:before="1"/>
        <w:rPr>
          <w:b/>
          <w:sz w:val="38"/>
        </w:rPr>
      </w:pPr>
    </w:p>
    <w:p w:rsidR="00E87F2E" w:rsidRDefault="00470C67">
      <w:pPr>
        <w:pStyle w:val="ListParagraph"/>
        <w:numPr>
          <w:ilvl w:val="0"/>
          <w:numId w:val="7"/>
        </w:numPr>
        <w:tabs>
          <w:tab w:val="left" w:pos="1560"/>
          <w:tab w:val="left" w:pos="1561"/>
        </w:tabs>
        <w:ind w:hanging="361"/>
        <w:rPr>
          <w:b/>
          <w:sz w:val="24"/>
        </w:rPr>
      </w:pPr>
      <w:r>
        <w:rPr>
          <w:b/>
          <w:sz w:val="24"/>
        </w:rPr>
        <w:t>Computing for L/s (Minor OR 1)</w:t>
      </w:r>
    </w:p>
    <w:p w:rsidR="00E87F2E" w:rsidRDefault="00E87F2E">
      <w:pPr>
        <w:pStyle w:val="BodyText"/>
        <w:spacing w:before="4"/>
        <w:rPr>
          <w:b/>
          <w:sz w:val="14"/>
        </w:rPr>
      </w:pPr>
    </w:p>
    <w:p w:rsidR="00E87F2E" w:rsidRDefault="00470C67">
      <w:pPr>
        <w:pStyle w:val="BodyText"/>
        <w:tabs>
          <w:tab w:val="left" w:pos="4676"/>
        </w:tabs>
        <w:spacing w:before="90" w:line="193" w:lineRule="exact"/>
        <w:ind w:left="4217"/>
      </w:pPr>
      <w:r>
        <w:t>L</w:t>
      </w:r>
      <w:r>
        <w:tab/>
        <w:t>Cooling Capacity</w:t>
      </w:r>
      <w:r>
        <w:rPr>
          <w:spacing w:val="-18"/>
        </w:rPr>
        <w:t xml:space="preserve"> </w:t>
      </w:r>
      <w:r>
        <w:t>(</w:t>
      </w:r>
      <w:r>
        <w:rPr>
          <w:rFonts w:ascii="Cambria Math"/>
        </w:rPr>
        <w:t>v</w:t>
      </w:r>
      <w:r>
        <w:t>)</w:t>
      </w:r>
    </w:p>
    <w:p w:rsidR="00E87F2E" w:rsidRDefault="005C6DA2">
      <w:pPr>
        <w:pStyle w:val="BodyText"/>
        <w:tabs>
          <w:tab w:val="left" w:pos="1901"/>
        </w:tabs>
        <w:spacing w:line="348" w:lineRule="exact"/>
        <w:ind w:left="771"/>
        <w:jc w:val="center"/>
      </w:pPr>
      <w:r>
        <w:pict>
          <v:rect id="_x0000_s1088" style="position:absolute;left:0;text-align:left;margin-left:276.9pt;margin-top:7pt;width:6.7pt;height:.85pt;z-index:-300877824;mso-position-horizontal-relative:page" fillcolor="black" stroked="f">
            <w10:wrap anchorx="page"/>
          </v:rect>
        </w:pict>
      </w:r>
      <w:r>
        <w:pict>
          <v:line id="_x0000_s1087" style="position:absolute;left:0;text-align:left;z-index:-300876800;mso-position-horizontal-relative:page" from="299.8pt,7.45pt" to="407.25pt,7.45pt" strokeweight=".84pt">
            <w10:wrap anchorx="page"/>
          </v:line>
        </w:pict>
      </w:r>
      <w:r>
        <w:pict>
          <v:shape id="_x0000_s1086" type="#_x0000_t202" style="position:absolute;left:0;text-align:left;margin-left:351.3pt;margin-top:13.6pt;width:4.75pt;height:9.55pt;z-index:-300872704;mso-position-horizontal-relative:page" filled="f" stroked="f">
            <v:textbox inset="0,0,0,0">
              <w:txbxContent>
                <w:p w:rsidR="005C6DA2" w:rsidRDefault="005C6DA2">
                  <w:pPr>
                    <w:spacing w:line="190" w:lineRule="exact"/>
                    <w:rPr>
                      <w:sz w:val="17"/>
                    </w:rPr>
                  </w:pPr>
                  <w:r>
                    <w:rPr>
                      <w:sz w:val="17"/>
                    </w:rPr>
                    <w:t>o</w:t>
                  </w:r>
                </w:p>
              </w:txbxContent>
            </v:textbox>
            <w10:wrap anchorx="page"/>
          </v:shape>
        </w:pict>
      </w:r>
      <w:r w:rsidR="00470C67">
        <w:t>s</w:t>
      </w:r>
      <w:r w:rsidR="00470C67">
        <w:rPr>
          <w:spacing w:val="31"/>
        </w:rPr>
        <w:t xml:space="preserve"> </w:t>
      </w:r>
      <w:r w:rsidR="00470C67">
        <w:rPr>
          <w:position w:val="16"/>
        </w:rPr>
        <w:t>=</w:t>
      </w:r>
      <w:r w:rsidR="00470C67">
        <w:rPr>
          <w:position w:val="16"/>
        </w:rPr>
        <w:tab/>
      </w:r>
      <w:r w:rsidR="00470C67">
        <w:rPr>
          <w:rFonts w:ascii="Cambria Math" w:eastAsia="Cambria Math"/>
        </w:rPr>
        <w:t xml:space="preserve">𝜌 </w:t>
      </w:r>
      <w:r w:rsidR="00470C67">
        <w:t>(</w:t>
      </w:r>
      <w:proofErr w:type="gramStart"/>
      <w:r w:rsidR="00470C67">
        <w:t>t  -</w:t>
      </w:r>
      <w:proofErr w:type="gramEnd"/>
      <w:r w:rsidR="00470C67">
        <w:t xml:space="preserve"> t</w:t>
      </w:r>
      <w:r w:rsidR="00470C67">
        <w:rPr>
          <w:spacing w:val="-41"/>
        </w:rPr>
        <w:t xml:space="preserve"> </w:t>
      </w:r>
      <w:r w:rsidR="00470C67">
        <w:t>)</w:t>
      </w:r>
    </w:p>
    <w:p w:rsidR="00E87F2E" w:rsidRDefault="00470C67">
      <w:pPr>
        <w:spacing w:line="116" w:lineRule="exact"/>
        <w:ind w:left="2464"/>
        <w:jc w:val="center"/>
        <w:rPr>
          <w:rFonts w:ascii="Cambria Math"/>
          <w:sz w:val="17"/>
        </w:rPr>
      </w:pPr>
      <w:proofErr w:type="spellStart"/>
      <w:r>
        <w:rPr>
          <w:rFonts w:ascii="Cambria Math"/>
          <w:sz w:val="17"/>
        </w:rPr>
        <w:t>i</w:t>
      </w:r>
      <w:proofErr w:type="spellEnd"/>
    </w:p>
    <w:p w:rsidR="00E87F2E" w:rsidRDefault="00E87F2E">
      <w:pPr>
        <w:pStyle w:val="BodyText"/>
        <w:spacing w:before="1"/>
        <w:rPr>
          <w:rFonts w:ascii="Cambria Math"/>
          <w:sz w:val="13"/>
        </w:rPr>
      </w:pPr>
    </w:p>
    <w:p w:rsidR="00E87F2E" w:rsidRDefault="00470C67">
      <w:pPr>
        <w:pStyle w:val="BodyText"/>
        <w:spacing w:before="92"/>
        <w:ind w:left="1560"/>
      </w:pPr>
      <w:r>
        <w:t>where: Cooling Capacity = 3.157 kW</w:t>
      </w:r>
    </w:p>
    <w:p w:rsidR="00E87F2E" w:rsidRDefault="00E87F2E">
      <w:pPr>
        <w:pStyle w:val="BodyText"/>
        <w:spacing w:before="4"/>
        <w:rPr>
          <w:sz w:val="28"/>
        </w:rPr>
      </w:pPr>
    </w:p>
    <w:p w:rsidR="00E87F2E" w:rsidRDefault="00470C67">
      <w:pPr>
        <w:pStyle w:val="BodyText"/>
        <w:spacing w:line="482" w:lineRule="auto"/>
        <w:ind w:left="2347" w:right="5554"/>
      </w:pPr>
      <w:r>
        <w:rPr>
          <w:rFonts w:ascii="Cambria Math" w:eastAsia="Cambria Math" w:hAnsi="Cambria Math"/>
        </w:rPr>
        <w:t xml:space="preserve">𝜌 </w:t>
      </w:r>
      <w:r>
        <w:t>= 1.225 kg/m</w:t>
      </w:r>
      <w:r>
        <w:rPr>
          <w:vertAlign w:val="superscript"/>
        </w:rPr>
        <w:t>3</w:t>
      </w:r>
      <w:r>
        <w:t xml:space="preserve"> v = 0.78 m</w:t>
      </w:r>
      <w:r>
        <w:rPr>
          <w:position w:val="9"/>
          <w:sz w:val="17"/>
        </w:rPr>
        <w:t>3</w:t>
      </w:r>
      <w:r>
        <w:t>/kg t</w:t>
      </w:r>
      <w:r>
        <w:rPr>
          <w:vertAlign w:val="subscript"/>
        </w:rPr>
        <w:t>o</w:t>
      </w:r>
      <w:r>
        <w:t xml:space="preserve"> =</w:t>
      </w:r>
      <w:r>
        <w:rPr>
          <w:spacing w:val="-8"/>
        </w:rPr>
        <w:t xml:space="preserve"> </w:t>
      </w:r>
      <w:r>
        <w:t>33.9°C</w:t>
      </w:r>
    </w:p>
    <w:p w:rsidR="00E87F2E" w:rsidRDefault="00470C67">
      <w:pPr>
        <w:pStyle w:val="BodyText"/>
        <w:spacing w:before="5"/>
        <w:ind w:left="2347"/>
      </w:pPr>
      <w:proofErr w:type="spellStart"/>
      <w:r>
        <w:t>t</w:t>
      </w:r>
      <w:r>
        <w:rPr>
          <w:rFonts w:ascii="Cambria Math" w:hAnsi="Cambria Math"/>
          <w:vertAlign w:val="subscript"/>
        </w:rPr>
        <w:t>i</w:t>
      </w:r>
      <w:proofErr w:type="spellEnd"/>
      <w:r>
        <w:rPr>
          <w:rFonts w:ascii="Cambria Math" w:hAnsi="Cambria Math"/>
        </w:rPr>
        <w:t xml:space="preserve"> </w:t>
      </w:r>
      <w:r>
        <w:t>= 22°C</w:t>
      </w:r>
    </w:p>
    <w:p w:rsidR="00E87F2E" w:rsidRDefault="00E87F2E">
      <w:pPr>
        <w:pStyle w:val="BodyText"/>
        <w:spacing w:before="10"/>
        <w:rPr>
          <w:sz w:val="29"/>
        </w:rPr>
      </w:pPr>
    </w:p>
    <w:p w:rsidR="00E87F2E" w:rsidRDefault="005C6DA2">
      <w:pPr>
        <w:pStyle w:val="BodyText"/>
        <w:tabs>
          <w:tab w:val="left" w:pos="2047"/>
          <w:tab w:val="left" w:pos="2342"/>
        </w:tabs>
        <w:spacing w:before="136" w:line="194" w:lineRule="auto"/>
        <w:ind w:left="1567" w:right="3951" w:hanging="8"/>
      </w:pPr>
      <w:r>
        <w:pict>
          <v:rect id="_x0000_s1085" style="position:absolute;left:0;text-align:left;margin-left:2in;margin-top:22.4pt;width:6.7pt;height:.85pt;z-index:-300875776;mso-position-horizontal-relative:page" fillcolor="black" stroked="f">
            <w10:wrap anchorx="page"/>
          </v:rect>
        </w:pict>
      </w:r>
      <w:r>
        <w:pict>
          <v:line id="_x0000_s1084" style="position:absolute;left:0;text-align:left;z-index:-300874752;mso-position-horizontal-relative:page" from="168.4pt,22.85pt" to="348.3pt,22.85pt" strokeweight=".84pt">
            <w10:wrap anchorx="page"/>
          </v:line>
        </w:pict>
      </w:r>
      <w:r w:rsidR="00470C67">
        <w:t>L</w:t>
      </w:r>
      <w:r w:rsidR="00470C67">
        <w:tab/>
        <w:t>3.157 kW (0.78 m</w:t>
      </w:r>
      <w:r w:rsidR="00470C67">
        <w:rPr>
          <w:position w:val="9"/>
          <w:sz w:val="17"/>
        </w:rPr>
        <w:t>3</w:t>
      </w:r>
      <w:r w:rsidR="00470C67">
        <w:t>/</w:t>
      </w:r>
      <w:proofErr w:type="gramStart"/>
      <w:r w:rsidR="00470C67">
        <w:t>kg)(</w:t>
      </w:r>
      <w:proofErr w:type="gramEnd"/>
      <w:r w:rsidR="00470C67">
        <w:t>1000L/m</w:t>
      </w:r>
      <w:r w:rsidR="00470C67">
        <w:rPr>
          <w:position w:val="9"/>
          <w:sz w:val="17"/>
        </w:rPr>
        <w:t>3</w:t>
      </w:r>
      <w:r w:rsidR="00470C67">
        <w:t xml:space="preserve">) </w:t>
      </w:r>
      <w:r w:rsidR="00470C67">
        <w:rPr>
          <w:position w:val="5"/>
        </w:rPr>
        <w:t>s</w:t>
      </w:r>
      <w:r w:rsidR="00470C67">
        <w:rPr>
          <w:spacing w:val="45"/>
          <w:position w:val="5"/>
        </w:rPr>
        <w:t xml:space="preserve"> </w:t>
      </w:r>
      <w:r w:rsidR="00470C67">
        <w:rPr>
          <w:position w:val="21"/>
        </w:rPr>
        <w:t>=</w:t>
      </w:r>
      <w:r w:rsidR="00470C67">
        <w:rPr>
          <w:position w:val="21"/>
        </w:rPr>
        <w:tab/>
      </w:r>
      <w:r w:rsidR="00470C67">
        <w:rPr>
          <w:position w:val="21"/>
        </w:rPr>
        <w:tab/>
      </w:r>
      <w:r w:rsidR="00470C67">
        <w:t>1.225 kg/m</w:t>
      </w:r>
      <w:r w:rsidR="00470C67">
        <w:rPr>
          <w:vertAlign w:val="superscript"/>
        </w:rPr>
        <w:t>3</w:t>
      </w:r>
      <w:r w:rsidR="00470C67">
        <w:t xml:space="preserve"> (33.9°C -</w:t>
      </w:r>
      <w:r w:rsidR="00470C67">
        <w:rPr>
          <w:spacing w:val="4"/>
        </w:rPr>
        <w:t xml:space="preserve"> </w:t>
      </w:r>
      <w:r w:rsidR="00470C67">
        <w:t>22°C)</w:t>
      </w:r>
    </w:p>
    <w:p w:rsidR="00E87F2E" w:rsidRDefault="00E87F2E">
      <w:pPr>
        <w:pStyle w:val="BodyText"/>
        <w:spacing w:before="3"/>
        <w:rPr>
          <w:sz w:val="26"/>
        </w:rPr>
      </w:pPr>
    </w:p>
    <w:p w:rsidR="00E87F2E" w:rsidRDefault="00470C67">
      <w:pPr>
        <w:pStyle w:val="BodyText"/>
        <w:spacing w:before="93" w:line="229" w:lineRule="exact"/>
        <w:ind w:left="1560"/>
      </w:pPr>
      <w:r>
        <w:t>L</w:t>
      </w:r>
    </w:p>
    <w:p w:rsidR="00E87F2E" w:rsidRDefault="005C6DA2">
      <w:pPr>
        <w:pStyle w:val="BodyText"/>
        <w:spacing w:line="189" w:lineRule="auto"/>
        <w:ind w:left="1567"/>
      </w:pPr>
      <w:r>
        <w:pict>
          <v:rect id="_x0000_s1083" style="position:absolute;left:0;text-align:left;margin-left:2in;margin-top:6.75pt;width:6.7pt;height:.85pt;z-index:-300873728;mso-position-horizontal-relative:page" fillcolor="black" stroked="f">
            <w10:wrap anchorx="page"/>
          </v:rect>
        </w:pict>
      </w:r>
      <w:r w:rsidR="00470C67">
        <w:rPr>
          <w:position w:val="-15"/>
        </w:rPr>
        <w:t xml:space="preserve">s </w:t>
      </w:r>
      <w:r w:rsidR="00470C67">
        <w:t>= 188.1685 L/s</w:t>
      </w:r>
    </w:p>
    <w:p w:rsidR="00E87F2E" w:rsidRDefault="00E87F2E">
      <w:pPr>
        <w:pStyle w:val="BodyText"/>
        <w:spacing w:before="3"/>
        <w:rPr>
          <w:sz w:val="35"/>
        </w:rPr>
      </w:pPr>
    </w:p>
    <w:p w:rsidR="00E87F2E" w:rsidRDefault="00470C67">
      <w:pPr>
        <w:pStyle w:val="Heading1"/>
        <w:ind w:left="3"/>
        <w:jc w:val="center"/>
      </w:pPr>
      <w:r>
        <w:t>Table 46</w:t>
      </w:r>
    </w:p>
    <w:p w:rsidR="00E87F2E" w:rsidRDefault="00470C67">
      <w:pPr>
        <w:pStyle w:val="BodyText"/>
        <w:spacing w:before="158"/>
        <w:ind w:left="771" w:right="772"/>
        <w:jc w:val="center"/>
      </w:pPr>
      <w:r>
        <w:t>Summary of L/s from Air Handling Unit</w:t>
      </w:r>
    </w:p>
    <w:p w:rsidR="00E87F2E" w:rsidRDefault="00E87F2E">
      <w:pPr>
        <w:pStyle w:val="BodyText"/>
        <w:spacing w:before="11"/>
        <w:rPr>
          <w:sz w:val="13"/>
        </w:rPr>
      </w:pPr>
    </w:p>
    <w:tbl>
      <w:tblPr>
        <w:tblW w:w="0" w:type="auto"/>
        <w:tblInd w:w="11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74"/>
        <w:gridCol w:w="741"/>
        <w:gridCol w:w="1243"/>
        <w:gridCol w:w="1274"/>
        <w:gridCol w:w="1277"/>
        <w:gridCol w:w="708"/>
        <w:gridCol w:w="1136"/>
        <w:gridCol w:w="1421"/>
      </w:tblGrid>
      <w:tr w:rsidR="00E87F2E">
        <w:trPr>
          <w:trHeight w:val="553"/>
        </w:trPr>
        <w:tc>
          <w:tcPr>
            <w:tcW w:w="1574" w:type="dxa"/>
            <w:tcBorders>
              <w:left w:val="nil"/>
              <w:right w:val="single" w:sz="4" w:space="0" w:color="000000"/>
            </w:tcBorders>
          </w:tcPr>
          <w:p w:rsidR="00E87F2E" w:rsidRDefault="00E87F2E">
            <w:pPr>
              <w:pStyle w:val="TableParagraph"/>
              <w:spacing w:before="0"/>
              <w:jc w:val="left"/>
              <w:rPr>
                <w:rFonts w:ascii="Times New Roman"/>
              </w:rPr>
            </w:pPr>
          </w:p>
        </w:tc>
        <w:tc>
          <w:tcPr>
            <w:tcW w:w="741" w:type="dxa"/>
            <w:tcBorders>
              <w:left w:val="single" w:sz="4" w:space="0" w:color="000000"/>
              <w:right w:val="single" w:sz="4" w:space="0" w:color="000000"/>
            </w:tcBorders>
          </w:tcPr>
          <w:p w:rsidR="00E87F2E" w:rsidRDefault="00470C67">
            <w:pPr>
              <w:pStyle w:val="TableParagraph"/>
              <w:spacing w:before="139"/>
              <w:ind w:left="92" w:right="91"/>
              <w:rPr>
                <w:b/>
                <w:sz w:val="24"/>
              </w:rPr>
            </w:pPr>
            <w:r>
              <w:rPr>
                <w:b/>
                <w:sz w:val="24"/>
              </w:rPr>
              <w:t>TOR</w:t>
            </w:r>
          </w:p>
        </w:tc>
        <w:tc>
          <w:tcPr>
            <w:tcW w:w="1243" w:type="dxa"/>
            <w:tcBorders>
              <w:left w:val="single" w:sz="4" w:space="0" w:color="000000"/>
              <w:right w:val="single" w:sz="4" w:space="0" w:color="000000"/>
            </w:tcBorders>
          </w:tcPr>
          <w:p w:rsidR="00E87F2E" w:rsidRDefault="00470C67">
            <w:pPr>
              <w:pStyle w:val="TableParagraph"/>
              <w:spacing w:before="139"/>
              <w:ind w:left="164" w:right="159"/>
              <w:rPr>
                <w:b/>
                <w:sz w:val="24"/>
              </w:rPr>
            </w:pPr>
            <w:r>
              <w:rPr>
                <w:b/>
                <w:sz w:val="24"/>
              </w:rPr>
              <w:t>kW</w:t>
            </w:r>
          </w:p>
        </w:tc>
        <w:tc>
          <w:tcPr>
            <w:tcW w:w="1274" w:type="dxa"/>
            <w:tcBorders>
              <w:left w:val="single" w:sz="4" w:space="0" w:color="000000"/>
            </w:tcBorders>
          </w:tcPr>
          <w:p w:rsidR="00E87F2E" w:rsidRDefault="00470C67">
            <w:pPr>
              <w:pStyle w:val="TableParagraph"/>
              <w:spacing w:before="139"/>
              <w:ind w:left="113" w:right="89"/>
              <w:rPr>
                <w:b/>
                <w:sz w:val="24"/>
              </w:rPr>
            </w:pPr>
            <w:r>
              <w:rPr>
                <w:b/>
                <w:sz w:val="24"/>
              </w:rPr>
              <w:t>L/s</w:t>
            </w:r>
          </w:p>
        </w:tc>
        <w:tc>
          <w:tcPr>
            <w:tcW w:w="1277" w:type="dxa"/>
            <w:tcBorders>
              <w:right w:val="single" w:sz="4" w:space="0" w:color="000000"/>
            </w:tcBorders>
          </w:tcPr>
          <w:p w:rsidR="00E87F2E" w:rsidRDefault="00E87F2E">
            <w:pPr>
              <w:pStyle w:val="TableParagraph"/>
              <w:spacing w:before="0"/>
              <w:jc w:val="left"/>
              <w:rPr>
                <w:rFonts w:ascii="Times New Roman"/>
              </w:rPr>
            </w:pPr>
          </w:p>
        </w:tc>
        <w:tc>
          <w:tcPr>
            <w:tcW w:w="708" w:type="dxa"/>
            <w:tcBorders>
              <w:left w:val="single" w:sz="4" w:space="0" w:color="000000"/>
              <w:right w:val="single" w:sz="4" w:space="0" w:color="000000"/>
            </w:tcBorders>
          </w:tcPr>
          <w:p w:rsidR="00E87F2E" w:rsidRDefault="00470C67">
            <w:pPr>
              <w:pStyle w:val="TableParagraph"/>
              <w:spacing w:before="2" w:line="270" w:lineRule="atLeast"/>
              <w:ind w:left="263" w:right="161" w:hanging="80"/>
              <w:jc w:val="left"/>
              <w:rPr>
                <w:b/>
                <w:sz w:val="24"/>
              </w:rPr>
            </w:pPr>
            <w:r>
              <w:rPr>
                <w:b/>
                <w:sz w:val="24"/>
              </w:rPr>
              <w:t>TO R</w:t>
            </w:r>
          </w:p>
        </w:tc>
        <w:tc>
          <w:tcPr>
            <w:tcW w:w="1136" w:type="dxa"/>
            <w:tcBorders>
              <w:left w:val="single" w:sz="4" w:space="0" w:color="000000"/>
              <w:right w:val="single" w:sz="4" w:space="0" w:color="000000"/>
            </w:tcBorders>
          </w:tcPr>
          <w:p w:rsidR="00E87F2E" w:rsidRDefault="00470C67">
            <w:pPr>
              <w:pStyle w:val="TableParagraph"/>
              <w:spacing w:before="139"/>
              <w:ind w:left="109" w:right="106"/>
              <w:rPr>
                <w:b/>
                <w:sz w:val="24"/>
              </w:rPr>
            </w:pPr>
            <w:r>
              <w:rPr>
                <w:b/>
                <w:sz w:val="24"/>
              </w:rPr>
              <w:t>kW</w:t>
            </w:r>
          </w:p>
        </w:tc>
        <w:tc>
          <w:tcPr>
            <w:tcW w:w="1421" w:type="dxa"/>
            <w:tcBorders>
              <w:left w:val="single" w:sz="4" w:space="0" w:color="000000"/>
              <w:right w:val="nil"/>
            </w:tcBorders>
          </w:tcPr>
          <w:p w:rsidR="00E87F2E" w:rsidRDefault="00470C67">
            <w:pPr>
              <w:pStyle w:val="TableParagraph"/>
              <w:spacing w:before="139"/>
              <w:ind w:left="119" w:right="121"/>
              <w:rPr>
                <w:b/>
                <w:sz w:val="24"/>
              </w:rPr>
            </w:pPr>
            <w:r>
              <w:rPr>
                <w:b/>
                <w:sz w:val="24"/>
              </w:rPr>
              <w:t>L/s</w:t>
            </w:r>
          </w:p>
        </w:tc>
      </w:tr>
      <w:tr w:rsidR="00E87F2E">
        <w:trPr>
          <w:trHeight w:val="828"/>
        </w:trPr>
        <w:tc>
          <w:tcPr>
            <w:tcW w:w="1574" w:type="dxa"/>
            <w:tcBorders>
              <w:left w:val="nil"/>
              <w:bottom w:val="single" w:sz="4" w:space="0" w:color="000000"/>
              <w:right w:val="single" w:sz="4" w:space="0" w:color="000000"/>
            </w:tcBorders>
          </w:tcPr>
          <w:p w:rsidR="00E87F2E" w:rsidRDefault="00470C67">
            <w:pPr>
              <w:pStyle w:val="TableParagraph"/>
              <w:spacing w:before="138"/>
              <w:ind w:left="374" w:right="229" w:hanging="108"/>
              <w:jc w:val="left"/>
              <w:rPr>
                <w:sz w:val="24"/>
              </w:rPr>
            </w:pPr>
            <w:r>
              <w:rPr>
                <w:sz w:val="24"/>
              </w:rPr>
              <w:t>Operating Room 1</w:t>
            </w:r>
          </w:p>
        </w:tc>
        <w:tc>
          <w:tcPr>
            <w:tcW w:w="741"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0"/>
              <w:rPr>
                <w:sz w:val="24"/>
              </w:rPr>
            </w:pPr>
            <w:r>
              <w:rPr>
                <w:w w:val="99"/>
                <w:sz w:val="24"/>
              </w:rPr>
              <w:t>4</w:t>
            </w:r>
          </w:p>
        </w:tc>
        <w:tc>
          <w:tcPr>
            <w:tcW w:w="1243"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0"/>
              <w:ind w:left="164" w:right="159"/>
              <w:rPr>
                <w:sz w:val="24"/>
              </w:rPr>
            </w:pPr>
            <w:r>
              <w:rPr>
                <w:sz w:val="24"/>
              </w:rPr>
              <w:t>14.0668</w:t>
            </w:r>
          </w:p>
        </w:tc>
        <w:tc>
          <w:tcPr>
            <w:tcW w:w="1274" w:type="dxa"/>
            <w:tcBorders>
              <w:left w:val="single" w:sz="4" w:space="0" w:color="000000"/>
              <w:bottom w:val="single" w:sz="4" w:space="0" w:color="000000"/>
            </w:tcBorders>
          </w:tcPr>
          <w:p w:rsidR="00E87F2E" w:rsidRDefault="00E87F2E">
            <w:pPr>
              <w:pStyle w:val="TableParagraph"/>
              <w:spacing w:before="1"/>
              <w:jc w:val="left"/>
              <w:rPr>
                <w:sz w:val="24"/>
              </w:rPr>
            </w:pPr>
          </w:p>
          <w:p w:rsidR="00E87F2E" w:rsidRDefault="00470C67">
            <w:pPr>
              <w:pStyle w:val="TableParagraph"/>
              <w:spacing w:before="0"/>
              <w:ind w:left="113" w:right="92"/>
              <w:rPr>
                <w:sz w:val="24"/>
              </w:rPr>
            </w:pPr>
            <w:r>
              <w:rPr>
                <w:sz w:val="24"/>
              </w:rPr>
              <w:t>752.6739</w:t>
            </w:r>
          </w:p>
        </w:tc>
        <w:tc>
          <w:tcPr>
            <w:tcW w:w="1277" w:type="dxa"/>
            <w:tcBorders>
              <w:bottom w:val="single" w:sz="4" w:space="0" w:color="000000"/>
              <w:right w:val="single" w:sz="4" w:space="0" w:color="000000"/>
            </w:tcBorders>
          </w:tcPr>
          <w:p w:rsidR="00E87F2E" w:rsidRDefault="00470C67">
            <w:pPr>
              <w:pStyle w:val="TableParagraph"/>
              <w:spacing w:before="1" w:line="270" w:lineRule="atLeast"/>
              <w:ind w:left="224" w:right="209" w:hanging="27"/>
              <w:jc w:val="both"/>
              <w:rPr>
                <w:sz w:val="24"/>
              </w:rPr>
            </w:pPr>
            <w:r>
              <w:rPr>
                <w:sz w:val="24"/>
              </w:rPr>
              <w:t>Hallway (inside) (inside)</w:t>
            </w:r>
          </w:p>
        </w:tc>
        <w:tc>
          <w:tcPr>
            <w:tcW w:w="708"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0"/>
              <w:ind w:left="1"/>
              <w:rPr>
                <w:sz w:val="24"/>
              </w:rPr>
            </w:pPr>
            <w:r>
              <w:rPr>
                <w:w w:val="99"/>
                <w:sz w:val="24"/>
              </w:rPr>
              <w:t>1</w:t>
            </w:r>
          </w:p>
        </w:tc>
        <w:tc>
          <w:tcPr>
            <w:tcW w:w="1136"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0"/>
              <w:ind w:left="109" w:right="107"/>
              <w:rPr>
                <w:sz w:val="24"/>
              </w:rPr>
            </w:pPr>
            <w:r>
              <w:rPr>
                <w:sz w:val="24"/>
              </w:rPr>
              <w:t>3.5167</w:t>
            </w:r>
          </w:p>
        </w:tc>
        <w:tc>
          <w:tcPr>
            <w:tcW w:w="1421" w:type="dxa"/>
            <w:tcBorders>
              <w:left w:val="single" w:sz="4" w:space="0" w:color="000000"/>
              <w:bottom w:val="single" w:sz="4" w:space="0" w:color="000000"/>
              <w:right w:val="nil"/>
            </w:tcBorders>
          </w:tcPr>
          <w:p w:rsidR="00E87F2E" w:rsidRDefault="00E87F2E">
            <w:pPr>
              <w:pStyle w:val="TableParagraph"/>
              <w:spacing w:before="1"/>
              <w:jc w:val="left"/>
              <w:rPr>
                <w:sz w:val="24"/>
              </w:rPr>
            </w:pPr>
          </w:p>
          <w:p w:rsidR="00E87F2E" w:rsidRDefault="00470C67">
            <w:pPr>
              <w:pStyle w:val="TableParagraph"/>
              <w:spacing w:before="0"/>
              <w:ind w:left="120" w:right="121"/>
              <w:rPr>
                <w:sz w:val="24"/>
              </w:rPr>
            </w:pPr>
            <w:r>
              <w:rPr>
                <w:sz w:val="24"/>
              </w:rPr>
              <w:t>188.1685</w:t>
            </w:r>
          </w:p>
        </w:tc>
      </w:tr>
      <w:tr w:rsidR="00E87F2E">
        <w:trPr>
          <w:trHeight w:val="550"/>
        </w:trPr>
        <w:tc>
          <w:tcPr>
            <w:tcW w:w="1574" w:type="dxa"/>
            <w:tcBorders>
              <w:top w:val="single" w:sz="4" w:space="0" w:color="000000"/>
              <w:left w:val="nil"/>
              <w:bottom w:val="single" w:sz="4" w:space="0" w:color="000000"/>
              <w:right w:val="single" w:sz="4" w:space="0" w:color="000000"/>
            </w:tcBorders>
          </w:tcPr>
          <w:p w:rsidR="00E87F2E" w:rsidRDefault="00470C67">
            <w:pPr>
              <w:pStyle w:val="TableParagraph"/>
              <w:spacing w:before="4" w:line="276" w:lineRule="exact"/>
              <w:ind w:left="374" w:right="229" w:hanging="108"/>
              <w:jc w:val="left"/>
              <w:rPr>
                <w:sz w:val="24"/>
              </w:rPr>
            </w:pPr>
            <w:r>
              <w:rPr>
                <w:sz w:val="24"/>
              </w:rPr>
              <w:t>Operating Room 2</w:t>
            </w:r>
          </w:p>
        </w:tc>
        <w:tc>
          <w:tcPr>
            <w:tcW w:w="74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6"/>
              <w:rPr>
                <w:sz w:val="24"/>
              </w:rPr>
            </w:pPr>
            <w:r>
              <w:rPr>
                <w:w w:val="99"/>
                <w:sz w:val="24"/>
              </w:rPr>
              <w:t>4</w:t>
            </w:r>
          </w:p>
        </w:tc>
        <w:tc>
          <w:tcPr>
            <w:tcW w:w="12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6"/>
              <w:ind w:left="163" w:right="160"/>
              <w:rPr>
                <w:sz w:val="24"/>
              </w:rPr>
            </w:pPr>
            <w:r>
              <w:rPr>
                <w:sz w:val="24"/>
              </w:rPr>
              <w:t>14.0668</w:t>
            </w:r>
          </w:p>
        </w:tc>
        <w:tc>
          <w:tcPr>
            <w:tcW w:w="1274" w:type="dxa"/>
            <w:tcBorders>
              <w:top w:val="single" w:sz="4" w:space="0" w:color="000000"/>
              <w:left w:val="single" w:sz="4" w:space="0" w:color="000000"/>
              <w:bottom w:val="single" w:sz="4" w:space="0" w:color="000000"/>
            </w:tcBorders>
          </w:tcPr>
          <w:p w:rsidR="00E87F2E" w:rsidRDefault="00470C67">
            <w:pPr>
              <w:pStyle w:val="TableParagraph"/>
              <w:spacing w:before="136"/>
              <w:ind w:left="113" w:right="92"/>
              <w:rPr>
                <w:sz w:val="24"/>
              </w:rPr>
            </w:pPr>
            <w:r>
              <w:rPr>
                <w:sz w:val="24"/>
              </w:rPr>
              <w:t>752.6739</w:t>
            </w:r>
          </w:p>
        </w:tc>
        <w:tc>
          <w:tcPr>
            <w:tcW w:w="1277" w:type="dxa"/>
            <w:tcBorders>
              <w:top w:val="single" w:sz="4" w:space="0" w:color="000000"/>
              <w:bottom w:val="single" w:sz="4" w:space="0" w:color="000000"/>
              <w:right w:val="single" w:sz="4" w:space="0" w:color="000000"/>
            </w:tcBorders>
          </w:tcPr>
          <w:p w:rsidR="00E87F2E" w:rsidRDefault="00470C67">
            <w:pPr>
              <w:pStyle w:val="TableParagraph"/>
              <w:spacing w:before="136"/>
              <w:ind w:left="90" w:right="98"/>
              <w:rPr>
                <w:sz w:val="24"/>
              </w:rPr>
            </w:pPr>
            <w:r>
              <w:rPr>
                <w:sz w:val="24"/>
              </w:rPr>
              <w:t>SSA</w:t>
            </w:r>
          </w:p>
        </w:tc>
        <w:tc>
          <w:tcPr>
            <w:tcW w:w="70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6"/>
              <w:ind w:left="1"/>
              <w:rPr>
                <w:sz w:val="24"/>
              </w:rPr>
            </w:pPr>
            <w:r>
              <w:rPr>
                <w:w w:val="99"/>
                <w:sz w:val="24"/>
              </w:rPr>
              <w:t>1</w:t>
            </w:r>
          </w:p>
        </w:tc>
        <w:tc>
          <w:tcPr>
            <w:tcW w:w="11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6"/>
              <w:ind w:left="109" w:right="107"/>
              <w:rPr>
                <w:sz w:val="24"/>
              </w:rPr>
            </w:pPr>
            <w:r>
              <w:rPr>
                <w:sz w:val="24"/>
              </w:rPr>
              <w:t>3.5167</w:t>
            </w:r>
          </w:p>
        </w:tc>
        <w:tc>
          <w:tcPr>
            <w:tcW w:w="1421" w:type="dxa"/>
            <w:tcBorders>
              <w:top w:val="single" w:sz="4" w:space="0" w:color="000000"/>
              <w:left w:val="single" w:sz="4" w:space="0" w:color="000000"/>
              <w:bottom w:val="single" w:sz="4" w:space="0" w:color="000000"/>
              <w:right w:val="nil"/>
            </w:tcBorders>
          </w:tcPr>
          <w:p w:rsidR="00E87F2E" w:rsidRDefault="00470C67">
            <w:pPr>
              <w:pStyle w:val="TableParagraph"/>
              <w:spacing w:before="136"/>
              <w:ind w:left="120" w:right="121"/>
              <w:rPr>
                <w:sz w:val="24"/>
              </w:rPr>
            </w:pPr>
            <w:r>
              <w:rPr>
                <w:sz w:val="24"/>
              </w:rPr>
              <w:t>188.1685</w:t>
            </w:r>
          </w:p>
        </w:tc>
      </w:tr>
      <w:tr w:rsidR="00E87F2E">
        <w:trPr>
          <w:trHeight w:val="546"/>
        </w:trPr>
        <w:tc>
          <w:tcPr>
            <w:tcW w:w="1574" w:type="dxa"/>
            <w:tcBorders>
              <w:top w:val="single" w:sz="4" w:space="0" w:color="000000"/>
              <w:left w:val="nil"/>
              <w:bottom w:val="single" w:sz="4" w:space="0" w:color="000000"/>
              <w:right w:val="single" w:sz="4" w:space="0" w:color="000000"/>
            </w:tcBorders>
          </w:tcPr>
          <w:p w:rsidR="00E87F2E" w:rsidRDefault="00470C67">
            <w:pPr>
              <w:pStyle w:val="TableParagraph"/>
              <w:spacing w:before="0" w:line="271" w:lineRule="exact"/>
              <w:ind w:left="362"/>
              <w:jc w:val="left"/>
              <w:rPr>
                <w:sz w:val="24"/>
              </w:rPr>
            </w:pPr>
            <w:r>
              <w:rPr>
                <w:sz w:val="24"/>
              </w:rPr>
              <w:t>Delivery</w:t>
            </w:r>
          </w:p>
          <w:p w:rsidR="00E87F2E" w:rsidRDefault="00470C67">
            <w:pPr>
              <w:pStyle w:val="TableParagraph"/>
              <w:spacing w:before="0" w:line="255" w:lineRule="exact"/>
              <w:ind w:left="472"/>
              <w:jc w:val="left"/>
              <w:rPr>
                <w:sz w:val="24"/>
              </w:rPr>
            </w:pPr>
            <w:r>
              <w:rPr>
                <w:sz w:val="24"/>
              </w:rPr>
              <w:t>Room</w:t>
            </w:r>
          </w:p>
        </w:tc>
        <w:tc>
          <w:tcPr>
            <w:tcW w:w="74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2"/>
              <w:ind w:left="92" w:right="91"/>
              <w:rPr>
                <w:sz w:val="24"/>
              </w:rPr>
            </w:pPr>
            <w:r>
              <w:rPr>
                <w:sz w:val="24"/>
              </w:rPr>
              <w:t>3.5</w:t>
            </w:r>
          </w:p>
        </w:tc>
        <w:tc>
          <w:tcPr>
            <w:tcW w:w="12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2"/>
              <w:ind w:left="164" w:right="159"/>
              <w:rPr>
                <w:sz w:val="24"/>
              </w:rPr>
            </w:pPr>
            <w:r>
              <w:rPr>
                <w:sz w:val="24"/>
              </w:rPr>
              <w:t>12.3085</w:t>
            </w:r>
          </w:p>
        </w:tc>
        <w:tc>
          <w:tcPr>
            <w:tcW w:w="1274" w:type="dxa"/>
            <w:tcBorders>
              <w:top w:val="single" w:sz="4" w:space="0" w:color="000000"/>
              <w:left w:val="single" w:sz="4" w:space="0" w:color="000000"/>
              <w:bottom w:val="single" w:sz="4" w:space="0" w:color="000000"/>
            </w:tcBorders>
          </w:tcPr>
          <w:p w:rsidR="00E87F2E" w:rsidRDefault="00470C67">
            <w:pPr>
              <w:pStyle w:val="TableParagraph"/>
              <w:spacing w:before="132"/>
              <w:ind w:left="113" w:right="92"/>
              <w:rPr>
                <w:sz w:val="24"/>
              </w:rPr>
            </w:pPr>
            <w:r>
              <w:rPr>
                <w:sz w:val="24"/>
              </w:rPr>
              <w:t>658.5924</w:t>
            </w:r>
          </w:p>
        </w:tc>
        <w:tc>
          <w:tcPr>
            <w:tcW w:w="1277" w:type="dxa"/>
            <w:tcBorders>
              <w:top w:val="single" w:sz="4" w:space="0" w:color="000000"/>
              <w:bottom w:val="single" w:sz="4" w:space="0" w:color="000000"/>
              <w:right w:val="single" w:sz="4" w:space="0" w:color="000000"/>
            </w:tcBorders>
          </w:tcPr>
          <w:p w:rsidR="00E87F2E" w:rsidRDefault="00470C67">
            <w:pPr>
              <w:pStyle w:val="TableParagraph"/>
              <w:spacing w:before="0" w:line="271" w:lineRule="exact"/>
              <w:ind w:left="198"/>
              <w:jc w:val="left"/>
              <w:rPr>
                <w:sz w:val="24"/>
              </w:rPr>
            </w:pPr>
            <w:r>
              <w:rPr>
                <w:sz w:val="24"/>
              </w:rPr>
              <w:t>Hallway</w:t>
            </w:r>
          </w:p>
          <w:p w:rsidR="00E87F2E" w:rsidRDefault="00470C67">
            <w:pPr>
              <w:pStyle w:val="TableParagraph"/>
              <w:spacing w:before="0" w:line="255" w:lineRule="exact"/>
              <w:ind w:left="224"/>
              <w:jc w:val="left"/>
              <w:rPr>
                <w:sz w:val="24"/>
              </w:rPr>
            </w:pPr>
            <w:r>
              <w:rPr>
                <w:sz w:val="24"/>
              </w:rPr>
              <w:t>(inside)</w:t>
            </w:r>
          </w:p>
        </w:tc>
        <w:tc>
          <w:tcPr>
            <w:tcW w:w="70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2"/>
              <w:ind w:left="1"/>
              <w:rPr>
                <w:sz w:val="24"/>
              </w:rPr>
            </w:pPr>
            <w:r>
              <w:rPr>
                <w:w w:val="99"/>
                <w:sz w:val="24"/>
              </w:rPr>
              <w:t>4</w:t>
            </w:r>
          </w:p>
        </w:tc>
        <w:tc>
          <w:tcPr>
            <w:tcW w:w="11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2"/>
              <w:ind w:left="109" w:right="107"/>
              <w:rPr>
                <w:sz w:val="24"/>
              </w:rPr>
            </w:pPr>
            <w:r>
              <w:rPr>
                <w:sz w:val="24"/>
              </w:rPr>
              <w:t>14.0668</w:t>
            </w:r>
          </w:p>
        </w:tc>
        <w:tc>
          <w:tcPr>
            <w:tcW w:w="1421" w:type="dxa"/>
            <w:tcBorders>
              <w:top w:val="single" w:sz="4" w:space="0" w:color="000000"/>
              <w:left w:val="single" w:sz="4" w:space="0" w:color="000000"/>
              <w:bottom w:val="single" w:sz="4" w:space="0" w:color="000000"/>
              <w:right w:val="nil"/>
            </w:tcBorders>
          </w:tcPr>
          <w:p w:rsidR="00E87F2E" w:rsidRDefault="00470C67">
            <w:pPr>
              <w:pStyle w:val="TableParagraph"/>
              <w:spacing w:before="132"/>
              <w:ind w:left="120" w:right="121"/>
              <w:rPr>
                <w:sz w:val="24"/>
              </w:rPr>
            </w:pPr>
            <w:r>
              <w:rPr>
                <w:sz w:val="24"/>
              </w:rPr>
              <w:t>752.6739</w:t>
            </w:r>
          </w:p>
        </w:tc>
      </w:tr>
      <w:tr w:rsidR="00E87F2E">
        <w:trPr>
          <w:trHeight w:val="827"/>
        </w:trPr>
        <w:tc>
          <w:tcPr>
            <w:tcW w:w="1574" w:type="dxa"/>
            <w:tcBorders>
              <w:top w:val="single" w:sz="4" w:space="0" w:color="000000"/>
              <w:left w:val="nil"/>
              <w:bottom w:val="single" w:sz="4" w:space="0" w:color="000000"/>
              <w:right w:val="single" w:sz="4" w:space="0" w:color="000000"/>
            </w:tcBorders>
          </w:tcPr>
          <w:p w:rsidR="00E87F2E" w:rsidRDefault="00470C67">
            <w:pPr>
              <w:pStyle w:val="TableParagraph"/>
              <w:spacing w:before="137"/>
              <w:ind w:left="472" w:right="248" w:hanging="185"/>
              <w:jc w:val="left"/>
              <w:rPr>
                <w:sz w:val="24"/>
              </w:rPr>
            </w:pPr>
            <w:r>
              <w:rPr>
                <w:sz w:val="24"/>
              </w:rPr>
              <w:t>Recovery Room</w:t>
            </w:r>
          </w:p>
        </w:tc>
        <w:tc>
          <w:tcPr>
            <w:tcW w:w="7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92" w:right="91"/>
              <w:rPr>
                <w:sz w:val="24"/>
              </w:rPr>
            </w:pPr>
            <w:r>
              <w:rPr>
                <w:sz w:val="24"/>
              </w:rPr>
              <w:t>2.5</w:t>
            </w:r>
          </w:p>
        </w:tc>
        <w:tc>
          <w:tcPr>
            <w:tcW w:w="124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64" w:right="160"/>
              <w:rPr>
                <w:sz w:val="24"/>
              </w:rPr>
            </w:pPr>
            <w:r>
              <w:rPr>
                <w:sz w:val="24"/>
              </w:rPr>
              <w:t>8.7918</w:t>
            </w:r>
          </w:p>
        </w:tc>
        <w:tc>
          <w:tcPr>
            <w:tcW w:w="1274" w:type="dxa"/>
            <w:tcBorders>
              <w:top w:val="single" w:sz="4" w:space="0" w:color="000000"/>
              <w:left w:val="single" w:sz="4" w:space="0" w:color="000000"/>
              <w:bottom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13" w:right="92"/>
              <w:rPr>
                <w:sz w:val="24"/>
              </w:rPr>
            </w:pPr>
            <w:r>
              <w:rPr>
                <w:sz w:val="24"/>
              </w:rPr>
              <w:t>470.4239</w:t>
            </w:r>
          </w:p>
        </w:tc>
        <w:tc>
          <w:tcPr>
            <w:tcW w:w="1277" w:type="dxa"/>
            <w:tcBorders>
              <w:top w:val="single" w:sz="4" w:space="0" w:color="000000"/>
              <w:bottom w:val="single" w:sz="4" w:space="0" w:color="000000"/>
              <w:right w:val="single" w:sz="4" w:space="0" w:color="000000"/>
            </w:tcBorders>
          </w:tcPr>
          <w:p w:rsidR="00E87F2E" w:rsidRDefault="00470C67">
            <w:pPr>
              <w:pStyle w:val="TableParagraph"/>
              <w:spacing w:before="0" w:line="270" w:lineRule="atLeast"/>
              <w:ind w:left="244" w:right="256" w:hanging="2"/>
              <w:rPr>
                <w:sz w:val="24"/>
              </w:rPr>
            </w:pPr>
            <w:r>
              <w:rPr>
                <w:sz w:val="24"/>
              </w:rPr>
              <w:t>Nurse Station</w:t>
            </w:r>
            <w:r>
              <w:rPr>
                <w:w w:val="99"/>
                <w:sz w:val="24"/>
              </w:rPr>
              <w:t xml:space="preserve"> </w:t>
            </w:r>
            <w:r>
              <w:rPr>
                <w:sz w:val="24"/>
              </w:rPr>
              <w:t>ICU</w:t>
            </w:r>
          </w:p>
        </w:tc>
        <w:tc>
          <w:tcPr>
            <w:tcW w:w="708"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64" w:right="159"/>
              <w:rPr>
                <w:sz w:val="24"/>
              </w:rPr>
            </w:pPr>
            <w:r>
              <w:rPr>
                <w:sz w:val="24"/>
              </w:rPr>
              <w:t>2.5</w:t>
            </w:r>
          </w:p>
        </w:tc>
        <w:tc>
          <w:tcPr>
            <w:tcW w:w="1136"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09" w:right="106"/>
              <w:rPr>
                <w:sz w:val="24"/>
              </w:rPr>
            </w:pPr>
            <w:r>
              <w:rPr>
                <w:sz w:val="24"/>
              </w:rPr>
              <w:t>8.7918</w:t>
            </w:r>
          </w:p>
        </w:tc>
        <w:tc>
          <w:tcPr>
            <w:tcW w:w="1421" w:type="dxa"/>
            <w:tcBorders>
              <w:top w:val="single" w:sz="4" w:space="0" w:color="000000"/>
              <w:left w:val="single" w:sz="4" w:space="0" w:color="000000"/>
              <w:bottom w:val="single" w:sz="4" w:space="0" w:color="000000"/>
              <w:right w:val="nil"/>
            </w:tcBorders>
          </w:tcPr>
          <w:p w:rsidR="00E87F2E" w:rsidRDefault="00E87F2E">
            <w:pPr>
              <w:pStyle w:val="TableParagraph"/>
              <w:spacing w:before="0"/>
              <w:jc w:val="left"/>
              <w:rPr>
                <w:sz w:val="24"/>
              </w:rPr>
            </w:pPr>
          </w:p>
          <w:p w:rsidR="00E87F2E" w:rsidRDefault="00470C67">
            <w:pPr>
              <w:pStyle w:val="TableParagraph"/>
              <w:spacing w:before="0"/>
              <w:ind w:left="120" w:right="121"/>
              <w:rPr>
                <w:sz w:val="24"/>
              </w:rPr>
            </w:pPr>
            <w:r>
              <w:rPr>
                <w:sz w:val="24"/>
              </w:rPr>
              <w:t>470.4239</w:t>
            </w:r>
          </w:p>
        </w:tc>
      </w:tr>
      <w:tr w:rsidR="00E87F2E">
        <w:trPr>
          <w:trHeight w:val="398"/>
        </w:trPr>
        <w:tc>
          <w:tcPr>
            <w:tcW w:w="1574" w:type="dxa"/>
            <w:tcBorders>
              <w:top w:val="single" w:sz="4" w:space="0" w:color="000000"/>
              <w:left w:val="nil"/>
              <w:bottom w:val="single" w:sz="4" w:space="0" w:color="000000"/>
              <w:right w:val="single" w:sz="4" w:space="0" w:color="000000"/>
            </w:tcBorders>
          </w:tcPr>
          <w:p w:rsidR="00E87F2E" w:rsidRDefault="00470C67">
            <w:pPr>
              <w:pStyle w:val="TableParagraph"/>
              <w:ind w:left="134"/>
              <w:jc w:val="left"/>
              <w:rPr>
                <w:sz w:val="24"/>
              </w:rPr>
            </w:pPr>
            <w:r>
              <w:rPr>
                <w:sz w:val="24"/>
              </w:rPr>
              <w:t>Labor Room</w:t>
            </w:r>
          </w:p>
        </w:tc>
        <w:tc>
          <w:tcPr>
            <w:tcW w:w="74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92" w:right="91"/>
              <w:rPr>
                <w:sz w:val="24"/>
              </w:rPr>
            </w:pPr>
            <w:r>
              <w:rPr>
                <w:sz w:val="24"/>
              </w:rPr>
              <w:t>1.5</w:t>
            </w:r>
          </w:p>
        </w:tc>
        <w:tc>
          <w:tcPr>
            <w:tcW w:w="12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64" w:right="160"/>
              <w:rPr>
                <w:sz w:val="24"/>
              </w:rPr>
            </w:pPr>
            <w:r>
              <w:rPr>
                <w:sz w:val="24"/>
              </w:rPr>
              <w:t>5.2751</w:t>
            </w:r>
          </w:p>
        </w:tc>
        <w:tc>
          <w:tcPr>
            <w:tcW w:w="1274" w:type="dxa"/>
            <w:tcBorders>
              <w:top w:val="single" w:sz="4" w:space="0" w:color="000000"/>
              <w:left w:val="single" w:sz="4" w:space="0" w:color="000000"/>
              <w:bottom w:val="single" w:sz="4" w:space="0" w:color="000000"/>
            </w:tcBorders>
          </w:tcPr>
          <w:p w:rsidR="00E87F2E" w:rsidRDefault="00470C67">
            <w:pPr>
              <w:pStyle w:val="TableParagraph"/>
              <w:ind w:left="113" w:right="92"/>
              <w:rPr>
                <w:sz w:val="24"/>
              </w:rPr>
            </w:pPr>
            <w:r>
              <w:rPr>
                <w:sz w:val="24"/>
              </w:rPr>
              <w:t>282.2554</w:t>
            </w:r>
          </w:p>
        </w:tc>
        <w:tc>
          <w:tcPr>
            <w:tcW w:w="1277" w:type="dxa"/>
            <w:tcBorders>
              <w:top w:val="single" w:sz="4" w:space="0" w:color="000000"/>
              <w:bottom w:val="single" w:sz="4" w:space="0" w:color="000000"/>
              <w:right w:val="single" w:sz="4" w:space="0" w:color="000000"/>
            </w:tcBorders>
          </w:tcPr>
          <w:p w:rsidR="00E87F2E" w:rsidRDefault="00470C67">
            <w:pPr>
              <w:pStyle w:val="TableParagraph"/>
              <w:ind w:left="90" w:right="100"/>
              <w:rPr>
                <w:sz w:val="24"/>
              </w:rPr>
            </w:pPr>
            <w:r>
              <w:rPr>
                <w:sz w:val="24"/>
              </w:rPr>
              <w:t>ICU</w:t>
            </w:r>
          </w:p>
        </w:tc>
        <w:tc>
          <w:tcPr>
            <w:tcW w:w="70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64" w:right="159"/>
              <w:rPr>
                <w:sz w:val="24"/>
              </w:rPr>
            </w:pPr>
            <w:r>
              <w:rPr>
                <w:sz w:val="24"/>
              </w:rPr>
              <w:t>6.5</w:t>
            </w:r>
          </w:p>
        </w:tc>
        <w:tc>
          <w:tcPr>
            <w:tcW w:w="11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9" w:right="108"/>
              <w:rPr>
                <w:sz w:val="24"/>
              </w:rPr>
            </w:pPr>
            <w:r>
              <w:rPr>
                <w:sz w:val="24"/>
              </w:rPr>
              <w:t>22.8586</w:t>
            </w:r>
          </w:p>
        </w:tc>
        <w:tc>
          <w:tcPr>
            <w:tcW w:w="1421" w:type="dxa"/>
            <w:tcBorders>
              <w:top w:val="single" w:sz="4" w:space="0" w:color="000000"/>
              <w:left w:val="single" w:sz="4" w:space="0" w:color="000000"/>
              <w:bottom w:val="single" w:sz="4" w:space="0" w:color="000000"/>
              <w:right w:val="nil"/>
            </w:tcBorders>
          </w:tcPr>
          <w:p w:rsidR="00E87F2E" w:rsidRDefault="00470C67">
            <w:pPr>
              <w:pStyle w:val="TableParagraph"/>
              <w:ind w:left="120" w:right="121"/>
              <w:rPr>
                <w:sz w:val="24"/>
              </w:rPr>
            </w:pPr>
            <w:r>
              <w:rPr>
                <w:sz w:val="24"/>
              </w:rPr>
              <w:t>1223.0978</w:t>
            </w:r>
          </w:p>
        </w:tc>
      </w:tr>
      <w:tr w:rsidR="00E87F2E">
        <w:trPr>
          <w:trHeight w:val="552"/>
        </w:trPr>
        <w:tc>
          <w:tcPr>
            <w:tcW w:w="1574" w:type="dxa"/>
            <w:tcBorders>
              <w:top w:val="single" w:sz="4" w:space="0" w:color="000000"/>
              <w:left w:val="nil"/>
              <w:bottom w:val="single" w:sz="4" w:space="0" w:color="000000"/>
              <w:right w:val="single" w:sz="4" w:space="0" w:color="000000"/>
            </w:tcBorders>
          </w:tcPr>
          <w:p w:rsidR="00E87F2E" w:rsidRDefault="00470C67">
            <w:pPr>
              <w:pStyle w:val="TableParagraph"/>
              <w:spacing w:before="4" w:line="276" w:lineRule="exact"/>
              <w:ind w:left="400" w:right="361" w:firstLine="7"/>
              <w:jc w:val="left"/>
              <w:rPr>
                <w:sz w:val="24"/>
              </w:rPr>
            </w:pPr>
            <w:r>
              <w:rPr>
                <w:sz w:val="24"/>
              </w:rPr>
              <w:t>Breast- feeding</w:t>
            </w:r>
          </w:p>
        </w:tc>
        <w:tc>
          <w:tcPr>
            <w:tcW w:w="741"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rPr>
                <w:sz w:val="24"/>
              </w:rPr>
            </w:pPr>
            <w:r>
              <w:rPr>
                <w:w w:val="99"/>
                <w:sz w:val="24"/>
              </w:rPr>
              <w:t>1</w:t>
            </w:r>
          </w:p>
        </w:tc>
        <w:tc>
          <w:tcPr>
            <w:tcW w:w="124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163" w:right="160"/>
              <w:rPr>
                <w:sz w:val="24"/>
              </w:rPr>
            </w:pPr>
            <w:r>
              <w:rPr>
                <w:sz w:val="24"/>
              </w:rPr>
              <w:t>3.5167</w:t>
            </w:r>
          </w:p>
        </w:tc>
        <w:tc>
          <w:tcPr>
            <w:tcW w:w="1274" w:type="dxa"/>
            <w:tcBorders>
              <w:top w:val="single" w:sz="4" w:space="0" w:color="000000"/>
              <w:left w:val="single" w:sz="4" w:space="0" w:color="000000"/>
              <w:bottom w:val="single" w:sz="4" w:space="0" w:color="000000"/>
            </w:tcBorders>
          </w:tcPr>
          <w:p w:rsidR="00E87F2E" w:rsidRDefault="00470C67">
            <w:pPr>
              <w:pStyle w:val="TableParagraph"/>
              <w:spacing w:before="137"/>
              <w:ind w:left="113" w:right="92"/>
              <w:rPr>
                <w:sz w:val="24"/>
              </w:rPr>
            </w:pPr>
            <w:r>
              <w:rPr>
                <w:sz w:val="24"/>
              </w:rPr>
              <w:t>188.1685</w:t>
            </w:r>
          </w:p>
        </w:tc>
        <w:tc>
          <w:tcPr>
            <w:tcW w:w="1277" w:type="dxa"/>
            <w:tcBorders>
              <w:top w:val="single" w:sz="4" w:space="0" w:color="000000"/>
              <w:bottom w:val="single" w:sz="4" w:space="0" w:color="000000"/>
              <w:right w:val="single" w:sz="4" w:space="0" w:color="000000"/>
            </w:tcBorders>
          </w:tcPr>
          <w:p w:rsidR="00E87F2E" w:rsidRDefault="00470C67">
            <w:pPr>
              <w:pStyle w:val="TableParagraph"/>
              <w:spacing w:before="4" w:line="276" w:lineRule="exact"/>
              <w:ind w:left="412" w:right="132" w:hanging="276"/>
              <w:jc w:val="left"/>
              <w:rPr>
                <w:sz w:val="24"/>
              </w:rPr>
            </w:pPr>
            <w:r>
              <w:rPr>
                <w:sz w:val="24"/>
              </w:rPr>
              <w:t>Neonatal ICU</w:t>
            </w:r>
          </w:p>
        </w:tc>
        <w:tc>
          <w:tcPr>
            <w:tcW w:w="70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164" w:right="159"/>
              <w:rPr>
                <w:sz w:val="24"/>
              </w:rPr>
            </w:pPr>
            <w:r>
              <w:rPr>
                <w:sz w:val="24"/>
              </w:rPr>
              <w:t>6.5</w:t>
            </w:r>
          </w:p>
        </w:tc>
        <w:tc>
          <w:tcPr>
            <w:tcW w:w="113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109" w:right="108"/>
              <w:rPr>
                <w:sz w:val="24"/>
              </w:rPr>
            </w:pPr>
            <w:r>
              <w:rPr>
                <w:sz w:val="24"/>
              </w:rPr>
              <w:t>22.8586</w:t>
            </w:r>
          </w:p>
        </w:tc>
        <w:tc>
          <w:tcPr>
            <w:tcW w:w="1421" w:type="dxa"/>
            <w:tcBorders>
              <w:top w:val="single" w:sz="4" w:space="0" w:color="000000"/>
              <w:left w:val="single" w:sz="4" w:space="0" w:color="000000"/>
              <w:bottom w:val="single" w:sz="4" w:space="0" w:color="000000"/>
              <w:right w:val="nil"/>
            </w:tcBorders>
          </w:tcPr>
          <w:p w:rsidR="00E87F2E" w:rsidRDefault="00470C67">
            <w:pPr>
              <w:pStyle w:val="TableParagraph"/>
              <w:spacing w:before="137"/>
              <w:ind w:left="120" w:right="121"/>
              <w:rPr>
                <w:sz w:val="24"/>
              </w:rPr>
            </w:pPr>
            <w:r>
              <w:rPr>
                <w:sz w:val="24"/>
              </w:rPr>
              <w:t>1223.0978</w:t>
            </w:r>
          </w:p>
        </w:tc>
      </w:tr>
      <w:tr w:rsidR="00E87F2E">
        <w:trPr>
          <w:trHeight w:val="546"/>
        </w:trPr>
        <w:tc>
          <w:tcPr>
            <w:tcW w:w="1574" w:type="dxa"/>
            <w:tcBorders>
              <w:top w:val="single" w:sz="4" w:space="0" w:color="000000"/>
              <w:left w:val="nil"/>
              <w:right w:val="single" w:sz="4" w:space="0" w:color="000000"/>
            </w:tcBorders>
          </w:tcPr>
          <w:p w:rsidR="00E87F2E" w:rsidRDefault="00470C67">
            <w:pPr>
              <w:pStyle w:val="TableParagraph"/>
              <w:spacing w:before="0" w:line="276" w:lineRule="exact"/>
              <w:ind w:left="420" w:right="381" w:firstLine="52"/>
              <w:jc w:val="left"/>
              <w:rPr>
                <w:sz w:val="24"/>
              </w:rPr>
            </w:pPr>
            <w:r>
              <w:rPr>
                <w:sz w:val="24"/>
              </w:rPr>
              <w:t>Nurse Station</w:t>
            </w:r>
          </w:p>
        </w:tc>
        <w:tc>
          <w:tcPr>
            <w:tcW w:w="741" w:type="dxa"/>
            <w:tcBorders>
              <w:top w:val="single" w:sz="4" w:space="0" w:color="000000"/>
              <w:left w:val="single" w:sz="4" w:space="0" w:color="000000"/>
              <w:right w:val="single" w:sz="4" w:space="0" w:color="000000"/>
            </w:tcBorders>
          </w:tcPr>
          <w:p w:rsidR="00E87F2E" w:rsidRDefault="00470C67">
            <w:pPr>
              <w:pStyle w:val="TableParagraph"/>
              <w:spacing w:before="133"/>
              <w:rPr>
                <w:sz w:val="24"/>
              </w:rPr>
            </w:pPr>
            <w:r>
              <w:rPr>
                <w:w w:val="99"/>
                <w:sz w:val="24"/>
              </w:rPr>
              <w:t>1</w:t>
            </w:r>
          </w:p>
        </w:tc>
        <w:tc>
          <w:tcPr>
            <w:tcW w:w="1243" w:type="dxa"/>
            <w:tcBorders>
              <w:top w:val="single" w:sz="4" w:space="0" w:color="000000"/>
              <w:left w:val="single" w:sz="4" w:space="0" w:color="000000"/>
              <w:right w:val="single" w:sz="4" w:space="0" w:color="000000"/>
            </w:tcBorders>
          </w:tcPr>
          <w:p w:rsidR="00E87F2E" w:rsidRDefault="00470C67">
            <w:pPr>
              <w:pStyle w:val="TableParagraph"/>
              <w:spacing w:before="133"/>
              <w:ind w:left="163" w:right="160"/>
              <w:rPr>
                <w:sz w:val="24"/>
              </w:rPr>
            </w:pPr>
            <w:r>
              <w:rPr>
                <w:sz w:val="24"/>
              </w:rPr>
              <w:t>3.5167</w:t>
            </w:r>
          </w:p>
        </w:tc>
        <w:tc>
          <w:tcPr>
            <w:tcW w:w="1274" w:type="dxa"/>
            <w:tcBorders>
              <w:top w:val="single" w:sz="4" w:space="0" w:color="000000"/>
              <w:left w:val="single" w:sz="4" w:space="0" w:color="000000"/>
            </w:tcBorders>
          </w:tcPr>
          <w:p w:rsidR="00E87F2E" w:rsidRDefault="00470C67">
            <w:pPr>
              <w:pStyle w:val="TableParagraph"/>
              <w:spacing w:before="133"/>
              <w:ind w:left="113" w:right="92"/>
              <w:rPr>
                <w:sz w:val="24"/>
              </w:rPr>
            </w:pPr>
            <w:r>
              <w:rPr>
                <w:sz w:val="24"/>
              </w:rPr>
              <w:t>188.1685</w:t>
            </w:r>
          </w:p>
        </w:tc>
        <w:tc>
          <w:tcPr>
            <w:tcW w:w="1277" w:type="dxa"/>
            <w:tcBorders>
              <w:top w:val="single" w:sz="4" w:space="0" w:color="000000"/>
              <w:right w:val="single" w:sz="4" w:space="0" w:color="000000"/>
            </w:tcBorders>
          </w:tcPr>
          <w:p w:rsidR="00E87F2E" w:rsidRDefault="00E87F2E">
            <w:pPr>
              <w:pStyle w:val="TableParagraph"/>
              <w:spacing w:before="0"/>
              <w:jc w:val="left"/>
              <w:rPr>
                <w:rFonts w:ascii="Times New Roman"/>
              </w:rPr>
            </w:pPr>
          </w:p>
        </w:tc>
        <w:tc>
          <w:tcPr>
            <w:tcW w:w="708" w:type="dxa"/>
            <w:tcBorders>
              <w:top w:val="single" w:sz="4" w:space="0" w:color="000000"/>
              <w:left w:val="single" w:sz="4" w:space="0" w:color="000000"/>
              <w:right w:val="single" w:sz="4" w:space="0" w:color="000000"/>
            </w:tcBorders>
          </w:tcPr>
          <w:p w:rsidR="00E87F2E" w:rsidRDefault="00E87F2E">
            <w:pPr>
              <w:pStyle w:val="TableParagraph"/>
              <w:spacing w:before="0"/>
              <w:jc w:val="left"/>
              <w:rPr>
                <w:rFonts w:ascii="Times New Roman"/>
              </w:rPr>
            </w:pPr>
          </w:p>
        </w:tc>
        <w:tc>
          <w:tcPr>
            <w:tcW w:w="1136" w:type="dxa"/>
            <w:tcBorders>
              <w:top w:val="single" w:sz="4" w:space="0" w:color="000000"/>
              <w:left w:val="single" w:sz="4" w:space="0" w:color="000000"/>
              <w:right w:val="single" w:sz="4" w:space="0" w:color="000000"/>
            </w:tcBorders>
          </w:tcPr>
          <w:p w:rsidR="00E87F2E" w:rsidRDefault="00E87F2E">
            <w:pPr>
              <w:pStyle w:val="TableParagraph"/>
              <w:spacing w:before="0"/>
              <w:jc w:val="left"/>
              <w:rPr>
                <w:rFonts w:ascii="Times New Roman"/>
              </w:rPr>
            </w:pPr>
          </w:p>
        </w:tc>
        <w:tc>
          <w:tcPr>
            <w:tcW w:w="1421" w:type="dxa"/>
            <w:tcBorders>
              <w:top w:val="single" w:sz="4" w:space="0" w:color="000000"/>
              <w:left w:val="single" w:sz="4" w:space="0" w:color="000000"/>
              <w:right w:val="nil"/>
            </w:tcBorders>
          </w:tcPr>
          <w:p w:rsidR="00E87F2E" w:rsidRDefault="00E87F2E">
            <w:pPr>
              <w:pStyle w:val="TableParagraph"/>
              <w:spacing w:before="0"/>
              <w:jc w:val="left"/>
              <w:rPr>
                <w:rFonts w:ascii="Times New Roman"/>
              </w:rPr>
            </w:pPr>
          </w:p>
        </w:tc>
      </w:tr>
    </w:tbl>
    <w:p w:rsidR="00E87F2E" w:rsidRDefault="00470C67">
      <w:pPr>
        <w:pStyle w:val="Heading1"/>
        <w:spacing w:before="63" w:after="59"/>
        <w:ind w:left="771" w:right="772"/>
        <w:jc w:val="center"/>
      </w:pPr>
      <w:r>
        <w:t>TOTAL A = 7338.5867 L/s</w:t>
      </w:r>
    </w:p>
    <w:tbl>
      <w:tblPr>
        <w:tblW w:w="0" w:type="auto"/>
        <w:tblInd w:w="11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74"/>
        <w:gridCol w:w="741"/>
        <w:gridCol w:w="1243"/>
        <w:gridCol w:w="1274"/>
        <w:gridCol w:w="1277"/>
        <w:gridCol w:w="708"/>
        <w:gridCol w:w="1136"/>
        <w:gridCol w:w="1421"/>
      </w:tblGrid>
      <w:tr w:rsidR="00E87F2E">
        <w:trPr>
          <w:trHeight w:val="1104"/>
        </w:trPr>
        <w:tc>
          <w:tcPr>
            <w:tcW w:w="1574" w:type="dxa"/>
            <w:tcBorders>
              <w:left w:val="nil"/>
              <w:right w:val="single" w:sz="4" w:space="0" w:color="000000"/>
            </w:tcBorders>
          </w:tcPr>
          <w:p w:rsidR="00E87F2E" w:rsidRDefault="00E87F2E">
            <w:pPr>
              <w:pStyle w:val="TableParagraph"/>
              <w:spacing w:before="2"/>
              <w:jc w:val="left"/>
              <w:rPr>
                <w:b/>
                <w:sz w:val="24"/>
              </w:rPr>
            </w:pPr>
          </w:p>
          <w:p w:rsidR="00E87F2E" w:rsidRDefault="00470C67">
            <w:pPr>
              <w:pStyle w:val="TableParagraph"/>
              <w:spacing w:before="0"/>
              <w:ind w:left="472" w:right="311" w:hanging="128"/>
              <w:jc w:val="left"/>
              <w:rPr>
                <w:sz w:val="24"/>
              </w:rPr>
            </w:pPr>
            <w:r>
              <w:rPr>
                <w:sz w:val="24"/>
              </w:rPr>
              <w:t>Isolation Room</w:t>
            </w:r>
          </w:p>
        </w:tc>
        <w:tc>
          <w:tcPr>
            <w:tcW w:w="741" w:type="dxa"/>
            <w:tcBorders>
              <w:left w:val="single" w:sz="4" w:space="0" w:color="000000"/>
              <w:right w:val="single" w:sz="4" w:space="0" w:color="000000"/>
            </w:tcBorders>
          </w:tcPr>
          <w:p w:rsidR="00E87F2E" w:rsidRDefault="00E87F2E">
            <w:pPr>
              <w:pStyle w:val="TableParagraph"/>
              <w:spacing w:before="0"/>
              <w:jc w:val="left"/>
              <w:rPr>
                <w:b/>
                <w:sz w:val="36"/>
              </w:rPr>
            </w:pPr>
          </w:p>
          <w:p w:rsidR="00E87F2E" w:rsidRDefault="00470C67">
            <w:pPr>
              <w:pStyle w:val="TableParagraph"/>
              <w:spacing w:before="1"/>
              <w:rPr>
                <w:sz w:val="24"/>
              </w:rPr>
            </w:pPr>
            <w:r>
              <w:rPr>
                <w:w w:val="99"/>
                <w:sz w:val="24"/>
              </w:rPr>
              <w:t>1</w:t>
            </w:r>
          </w:p>
        </w:tc>
        <w:tc>
          <w:tcPr>
            <w:tcW w:w="1243" w:type="dxa"/>
            <w:tcBorders>
              <w:left w:val="single" w:sz="4" w:space="0" w:color="000000"/>
              <w:right w:val="single" w:sz="4" w:space="0" w:color="000000"/>
            </w:tcBorders>
          </w:tcPr>
          <w:p w:rsidR="00E87F2E" w:rsidRDefault="00E87F2E">
            <w:pPr>
              <w:pStyle w:val="TableParagraph"/>
              <w:spacing w:before="0"/>
              <w:jc w:val="left"/>
              <w:rPr>
                <w:b/>
                <w:sz w:val="36"/>
              </w:rPr>
            </w:pPr>
          </w:p>
          <w:p w:rsidR="00E87F2E" w:rsidRDefault="00470C67">
            <w:pPr>
              <w:pStyle w:val="TableParagraph"/>
              <w:spacing w:before="1"/>
              <w:ind w:left="250"/>
              <w:jc w:val="left"/>
              <w:rPr>
                <w:sz w:val="24"/>
              </w:rPr>
            </w:pPr>
            <w:r>
              <w:rPr>
                <w:sz w:val="24"/>
              </w:rPr>
              <w:t>3.5167</w:t>
            </w:r>
          </w:p>
        </w:tc>
        <w:tc>
          <w:tcPr>
            <w:tcW w:w="1274" w:type="dxa"/>
            <w:tcBorders>
              <w:left w:val="single" w:sz="4" w:space="0" w:color="000000"/>
            </w:tcBorders>
          </w:tcPr>
          <w:p w:rsidR="00E87F2E" w:rsidRDefault="00E87F2E">
            <w:pPr>
              <w:pStyle w:val="TableParagraph"/>
              <w:spacing w:before="0"/>
              <w:jc w:val="left"/>
              <w:rPr>
                <w:b/>
                <w:sz w:val="36"/>
              </w:rPr>
            </w:pPr>
          </w:p>
          <w:p w:rsidR="00E87F2E" w:rsidRDefault="00470C67">
            <w:pPr>
              <w:pStyle w:val="TableParagraph"/>
              <w:spacing w:before="1"/>
              <w:ind w:left="133"/>
              <w:jc w:val="left"/>
              <w:rPr>
                <w:sz w:val="24"/>
              </w:rPr>
            </w:pPr>
            <w:r>
              <w:rPr>
                <w:sz w:val="24"/>
              </w:rPr>
              <w:t>188.1685</w:t>
            </w:r>
          </w:p>
        </w:tc>
        <w:tc>
          <w:tcPr>
            <w:tcW w:w="1277" w:type="dxa"/>
            <w:tcBorders>
              <w:right w:val="single" w:sz="4" w:space="0" w:color="000000"/>
            </w:tcBorders>
          </w:tcPr>
          <w:p w:rsidR="00E87F2E" w:rsidRDefault="00470C67">
            <w:pPr>
              <w:pStyle w:val="TableParagraph"/>
              <w:spacing w:before="2" w:line="270" w:lineRule="atLeast"/>
              <w:ind w:left="90" w:right="102"/>
              <w:rPr>
                <w:sz w:val="24"/>
              </w:rPr>
            </w:pPr>
            <w:proofErr w:type="spellStart"/>
            <w:r>
              <w:rPr>
                <w:sz w:val="24"/>
              </w:rPr>
              <w:t>Examinati</w:t>
            </w:r>
            <w:proofErr w:type="spellEnd"/>
            <w:r>
              <w:rPr>
                <w:sz w:val="24"/>
              </w:rPr>
              <w:t xml:space="preserve"> on and </w:t>
            </w:r>
            <w:proofErr w:type="spellStart"/>
            <w:r>
              <w:rPr>
                <w:sz w:val="24"/>
              </w:rPr>
              <w:t>Treatmen</w:t>
            </w:r>
            <w:proofErr w:type="spellEnd"/>
            <w:r>
              <w:rPr>
                <w:sz w:val="24"/>
              </w:rPr>
              <w:t xml:space="preserve"> t Room</w:t>
            </w:r>
          </w:p>
        </w:tc>
        <w:tc>
          <w:tcPr>
            <w:tcW w:w="708" w:type="dxa"/>
            <w:tcBorders>
              <w:left w:val="single" w:sz="4" w:space="0" w:color="000000"/>
              <w:right w:val="single" w:sz="4" w:space="0" w:color="000000"/>
            </w:tcBorders>
          </w:tcPr>
          <w:p w:rsidR="00E87F2E" w:rsidRDefault="00E87F2E">
            <w:pPr>
              <w:pStyle w:val="TableParagraph"/>
              <w:spacing w:before="0"/>
              <w:jc w:val="left"/>
              <w:rPr>
                <w:b/>
                <w:sz w:val="36"/>
              </w:rPr>
            </w:pPr>
          </w:p>
          <w:p w:rsidR="00E87F2E" w:rsidRDefault="00470C67">
            <w:pPr>
              <w:pStyle w:val="TableParagraph"/>
              <w:spacing w:before="1"/>
              <w:ind w:left="1"/>
              <w:rPr>
                <w:sz w:val="24"/>
              </w:rPr>
            </w:pPr>
            <w:r>
              <w:rPr>
                <w:w w:val="99"/>
                <w:sz w:val="24"/>
              </w:rPr>
              <w:t>2</w:t>
            </w:r>
          </w:p>
        </w:tc>
        <w:tc>
          <w:tcPr>
            <w:tcW w:w="1136" w:type="dxa"/>
            <w:tcBorders>
              <w:left w:val="single" w:sz="4" w:space="0" w:color="000000"/>
              <w:right w:val="single" w:sz="4" w:space="0" w:color="000000"/>
            </w:tcBorders>
          </w:tcPr>
          <w:p w:rsidR="00E87F2E" w:rsidRDefault="00E87F2E">
            <w:pPr>
              <w:pStyle w:val="TableParagraph"/>
              <w:spacing w:before="0"/>
              <w:jc w:val="left"/>
              <w:rPr>
                <w:b/>
                <w:sz w:val="36"/>
              </w:rPr>
            </w:pPr>
          </w:p>
          <w:p w:rsidR="00E87F2E" w:rsidRDefault="00470C67">
            <w:pPr>
              <w:pStyle w:val="TableParagraph"/>
              <w:spacing w:before="1"/>
              <w:ind w:left="196"/>
              <w:jc w:val="left"/>
              <w:rPr>
                <w:sz w:val="24"/>
              </w:rPr>
            </w:pPr>
            <w:r>
              <w:rPr>
                <w:sz w:val="24"/>
              </w:rPr>
              <w:t>7.0034</w:t>
            </w:r>
          </w:p>
        </w:tc>
        <w:tc>
          <w:tcPr>
            <w:tcW w:w="1421" w:type="dxa"/>
            <w:tcBorders>
              <w:left w:val="single" w:sz="4" w:space="0" w:color="000000"/>
              <w:right w:val="nil"/>
            </w:tcBorders>
          </w:tcPr>
          <w:p w:rsidR="00E87F2E" w:rsidRDefault="00E87F2E">
            <w:pPr>
              <w:pStyle w:val="TableParagraph"/>
              <w:spacing w:before="0"/>
              <w:jc w:val="left"/>
              <w:rPr>
                <w:b/>
                <w:sz w:val="36"/>
              </w:rPr>
            </w:pPr>
          </w:p>
          <w:p w:rsidR="00E87F2E" w:rsidRDefault="00470C67">
            <w:pPr>
              <w:pStyle w:val="TableParagraph"/>
              <w:spacing w:before="1"/>
              <w:ind w:left="205"/>
              <w:jc w:val="left"/>
              <w:rPr>
                <w:sz w:val="24"/>
              </w:rPr>
            </w:pPr>
            <w:r>
              <w:rPr>
                <w:sz w:val="24"/>
              </w:rPr>
              <w:t>374.7317</w:t>
            </w:r>
          </w:p>
        </w:tc>
      </w:tr>
    </w:tbl>
    <w:p w:rsidR="00E87F2E" w:rsidRDefault="00470C67">
      <w:pPr>
        <w:spacing w:before="63" w:after="59"/>
        <w:ind w:left="771" w:right="772"/>
        <w:jc w:val="center"/>
        <w:rPr>
          <w:b/>
          <w:sz w:val="24"/>
        </w:rPr>
      </w:pPr>
      <w:r>
        <w:rPr>
          <w:b/>
          <w:sz w:val="24"/>
        </w:rPr>
        <w:t>TOTAL B = 562.9002 L/s</w:t>
      </w:r>
    </w:p>
    <w:tbl>
      <w:tblPr>
        <w:tblW w:w="0" w:type="auto"/>
        <w:tblInd w:w="11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74"/>
        <w:gridCol w:w="741"/>
        <w:gridCol w:w="1243"/>
        <w:gridCol w:w="1274"/>
        <w:gridCol w:w="1277"/>
        <w:gridCol w:w="708"/>
        <w:gridCol w:w="1136"/>
        <w:gridCol w:w="1421"/>
      </w:tblGrid>
      <w:tr w:rsidR="00E87F2E">
        <w:trPr>
          <w:trHeight w:val="552"/>
        </w:trPr>
        <w:tc>
          <w:tcPr>
            <w:tcW w:w="1574" w:type="dxa"/>
            <w:tcBorders>
              <w:left w:val="nil"/>
              <w:right w:val="single" w:sz="4" w:space="0" w:color="000000"/>
            </w:tcBorders>
          </w:tcPr>
          <w:p w:rsidR="00E87F2E" w:rsidRDefault="00470C67">
            <w:pPr>
              <w:pStyle w:val="TableParagraph"/>
              <w:spacing w:before="2" w:line="270" w:lineRule="atLeast"/>
              <w:ind w:left="472" w:right="149" w:hanging="286"/>
              <w:jc w:val="left"/>
              <w:rPr>
                <w:sz w:val="24"/>
              </w:rPr>
            </w:pPr>
            <w:r>
              <w:rPr>
                <w:sz w:val="24"/>
              </w:rPr>
              <w:t>Emergency Room</w:t>
            </w:r>
          </w:p>
        </w:tc>
        <w:tc>
          <w:tcPr>
            <w:tcW w:w="741" w:type="dxa"/>
            <w:tcBorders>
              <w:left w:val="single" w:sz="4" w:space="0" w:color="000000"/>
              <w:right w:val="single" w:sz="4" w:space="0" w:color="000000"/>
            </w:tcBorders>
          </w:tcPr>
          <w:p w:rsidR="00E87F2E" w:rsidRDefault="00470C67">
            <w:pPr>
              <w:pStyle w:val="TableParagraph"/>
              <w:spacing w:before="138"/>
              <w:ind w:left="199"/>
              <w:jc w:val="left"/>
              <w:rPr>
                <w:sz w:val="24"/>
              </w:rPr>
            </w:pPr>
            <w:r>
              <w:rPr>
                <w:sz w:val="24"/>
              </w:rPr>
              <w:t>1.5</w:t>
            </w:r>
          </w:p>
        </w:tc>
        <w:tc>
          <w:tcPr>
            <w:tcW w:w="1243" w:type="dxa"/>
            <w:tcBorders>
              <w:left w:val="single" w:sz="4" w:space="0" w:color="000000"/>
              <w:right w:val="single" w:sz="4" w:space="0" w:color="000000"/>
            </w:tcBorders>
          </w:tcPr>
          <w:p w:rsidR="00E87F2E" w:rsidRDefault="00470C67">
            <w:pPr>
              <w:pStyle w:val="TableParagraph"/>
              <w:spacing w:before="138"/>
              <w:ind w:left="250"/>
              <w:jc w:val="left"/>
              <w:rPr>
                <w:sz w:val="24"/>
              </w:rPr>
            </w:pPr>
            <w:r>
              <w:rPr>
                <w:sz w:val="24"/>
              </w:rPr>
              <w:t>5.2751</w:t>
            </w:r>
          </w:p>
        </w:tc>
        <w:tc>
          <w:tcPr>
            <w:tcW w:w="1274" w:type="dxa"/>
            <w:tcBorders>
              <w:left w:val="single" w:sz="4" w:space="0" w:color="000000"/>
            </w:tcBorders>
          </w:tcPr>
          <w:p w:rsidR="00E87F2E" w:rsidRDefault="00470C67">
            <w:pPr>
              <w:pStyle w:val="TableParagraph"/>
              <w:spacing w:before="138"/>
              <w:ind w:left="133"/>
              <w:jc w:val="left"/>
              <w:rPr>
                <w:sz w:val="24"/>
              </w:rPr>
            </w:pPr>
            <w:r>
              <w:rPr>
                <w:sz w:val="24"/>
              </w:rPr>
              <w:t>282.2554</w:t>
            </w:r>
          </w:p>
        </w:tc>
        <w:tc>
          <w:tcPr>
            <w:tcW w:w="1277" w:type="dxa"/>
            <w:tcBorders>
              <w:right w:val="single" w:sz="4" w:space="0" w:color="000000"/>
            </w:tcBorders>
          </w:tcPr>
          <w:p w:rsidR="00E87F2E" w:rsidRDefault="00470C67">
            <w:pPr>
              <w:pStyle w:val="TableParagraph"/>
              <w:spacing w:before="138"/>
              <w:ind w:left="198"/>
              <w:jc w:val="left"/>
              <w:rPr>
                <w:sz w:val="24"/>
              </w:rPr>
            </w:pPr>
            <w:r>
              <w:rPr>
                <w:sz w:val="24"/>
              </w:rPr>
              <w:t>Hallway</w:t>
            </w:r>
          </w:p>
        </w:tc>
        <w:tc>
          <w:tcPr>
            <w:tcW w:w="708" w:type="dxa"/>
            <w:tcBorders>
              <w:left w:val="single" w:sz="4" w:space="0" w:color="000000"/>
              <w:right w:val="single" w:sz="4" w:space="0" w:color="000000"/>
            </w:tcBorders>
          </w:tcPr>
          <w:p w:rsidR="00E87F2E" w:rsidRDefault="00470C67">
            <w:pPr>
              <w:pStyle w:val="TableParagraph"/>
              <w:spacing w:before="138"/>
              <w:ind w:left="1"/>
              <w:rPr>
                <w:sz w:val="24"/>
              </w:rPr>
            </w:pPr>
            <w:r>
              <w:rPr>
                <w:w w:val="99"/>
                <w:sz w:val="24"/>
              </w:rPr>
              <w:t>1</w:t>
            </w:r>
          </w:p>
        </w:tc>
        <w:tc>
          <w:tcPr>
            <w:tcW w:w="1136" w:type="dxa"/>
            <w:tcBorders>
              <w:left w:val="single" w:sz="4" w:space="0" w:color="000000"/>
              <w:right w:val="single" w:sz="4" w:space="0" w:color="000000"/>
            </w:tcBorders>
          </w:tcPr>
          <w:p w:rsidR="00E87F2E" w:rsidRDefault="00470C67">
            <w:pPr>
              <w:pStyle w:val="TableParagraph"/>
              <w:spacing w:before="138"/>
              <w:ind w:left="196"/>
              <w:jc w:val="left"/>
              <w:rPr>
                <w:sz w:val="24"/>
              </w:rPr>
            </w:pPr>
            <w:r>
              <w:rPr>
                <w:sz w:val="24"/>
              </w:rPr>
              <w:t>3.5167</w:t>
            </w:r>
          </w:p>
        </w:tc>
        <w:tc>
          <w:tcPr>
            <w:tcW w:w="1421" w:type="dxa"/>
            <w:tcBorders>
              <w:left w:val="single" w:sz="4" w:space="0" w:color="000000"/>
              <w:right w:val="nil"/>
            </w:tcBorders>
          </w:tcPr>
          <w:p w:rsidR="00E87F2E" w:rsidRDefault="00470C67">
            <w:pPr>
              <w:pStyle w:val="TableParagraph"/>
              <w:spacing w:before="138"/>
              <w:ind w:left="205"/>
              <w:jc w:val="left"/>
              <w:rPr>
                <w:sz w:val="24"/>
              </w:rPr>
            </w:pPr>
            <w:r>
              <w:rPr>
                <w:sz w:val="24"/>
              </w:rPr>
              <w:t>188.1685</w:t>
            </w:r>
          </w:p>
        </w:tc>
      </w:tr>
    </w:tbl>
    <w:p w:rsidR="00E87F2E" w:rsidRDefault="00470C67">
      <w:pPr>
        <w:spacing w:before="198"/>
        <w:ind w:right="114"/>
        <w:jc w:val="right"/>
        <w:rPr>
          <w:rFonts w:ascii="Calibri"/>
        </w:rPr>
      </w:pPr>
      <w:r>
        <w:rPr>
          <w:rFonts w:ascii="Calibri"/>
        </w:rPr>
        <w:t>143</w:t>
      </w:r>
    </w:p>
    <w:p w:rsidR="00E87F2E" w:rsidRDefault="00E87F2E">
      <w:pPr>
        <w:jc w:val="right"/>
        <w:rPr>
          <w:rFonts w:ascii="Calibri"/>
        </w:rPr>
        <w:sectPr w:rsidR="00E87F2E">
          <w:pgSz w:w="12240" w:h="18720"/>
          <w:pgMar w:top="1360" w:right="1320" w:bottom="280" w:left="1320" w:header="720" w:footer="720" w:gutter="0"/>
          <w:cols w:space="720"/>
        </w:sectPr>
      </w:pPr>
    </w:p>
    <w:p w:rsidR="00E87F2E" w:rsidRDefault="005C6DA2">
      <w:pPr>
        <w:pStyle w:val="BodyText"/>
        <w:spacing w:line="44" w:lineRule="exact"/>
        <w:ind w:left="98"/>
        <w:rPr>
          <w:rFonts w:ascii="Calibri"/>
          <w:sz w:val="4"/>
        </w:rPr>
      </w:pPr>
      <w:r>
        <w:rPr>
          <w:rFonts w:ascii="Calibri"/>
          <w:sz w:val="4"/>
        </w:rPr>
      </w:r>
      <w:r>
        <w:rPr>
          <w:rFonts w:ascii="Calibri"/>
          <w:sz w:val="4"/>
        </w:rPr>
        <w:pict>
          <v:group id="_x0000_s1081" style="width:468.1pt;height:2.2pt;mso-position-horizontal-relative:char;mso-position-vertical-relative:line" coordsize="9362,44">
            <v:line id="_x0000_s1082" style="position:absolute" from="0,22" to="9361,22" strokeweight="2.16pt"/>
            <w10:anchorlock/>
          </v:group>
        </w:pict>
      </w:r>
    </w:p>
    <w:p w:rsidR="00E87F2E" w:rsidRDefault="00470C67">
      <w:pPr>
        <w:pStyle w:val="Heading1"/>
        <w:spacing w:before="62"/>
        <w:ind w:left="3"/>
        <w:jc w:val="center"/>
      </w:pPr>
      <w:r>
        <w:t>TOTAL C = 470.4239</w:t>
      </w:r>
      <w:r>
        <w:rPr>
          <w:spacing w:val="-9"/>
        </w:rPr>
        <w:t xml:space="preserve"> </w:t>
      </w:r>
      <w:r>
        <w:t>L/s</w:t>
      </w:r>
    </w:p>
    <w:p w:rsidR="00E87F2E" w:rsidRDefault="00E87F2E">
      <w:pPr>
        <w:pStyle w:val="BodyText"/>
        <w:spacing w:before="2"/>
        <w:rPr>
          <w:b/>
          <w:sz w:val="5"/>
        </w:rPr>
      </w:pPr>
    </w:p>
    <w:tbl>
      <w:tblPr>
        <w:tblW w:w="0" w:type="auto"/>
        <w:tblInd w:w="1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60"/>
        <w:gridCol w:w="742"/>
        <w:gridCol w:w="1244"/>
        <w:gridCol w:w="1275"/>
        <w:gridCol w:w="1278"/>
        <w:gridCol w:w="709"/>
        <w:gridCol w:w="1137"/>
        <w:gridCol w:w="1422"/>
      </w:tblGrid>
      <w:tr w:rsidR="00E87F2E">
        <w:trPr>
          <w:trHeight w:val="552"/>
        </w:trPr>
        <w:tc>
          <w:tcPr>
            <w:tcW w:w="1560" w:type="dxa"/>
            <w:tcBorders>
              <w:left w:val="nil"/>
              <w:right w:val="single" w:sz="4" w:space="0" w:color="000000"/>
            </w:tcBorders>
          </w:tcPr>
          <w:p w:rsidR="00E87F2E" w:rsidRDefault="00470C67">
            <w:pPr>
              <w:pStyle w:val="TableParagraph"/>
              <w:spacing w:before="2" w:line="270" w:lineRule="atLeast"/>
              <w:ind w:left="525" w:right="110" w:hanging="394"/>
              <w:jc w:val="left"/>
              <w:rPr>
                <w:sz w:val="24"/>
              </w:rPr>
            </w:pPr>
            <w:r>
              <w:rPr>
                <w:sz w:val="24"/>
              </w:rPr>
              <w:t>Observation Area</w:t>
            </w:r>
          </w:p>
        </w:tc>
        <w:tc>
          <w:tcPr>
            <w:tcW w:w="742" w:type="dxa"/>
            <w:tcBorders>
              <w:left w:val="single" w:sz="4" w:space="0" w:color="000000"/>
              <w:right w:val="single" w:sz="4" w:space="0" w:color="000000"/>
            </w:tcBorders>
          </w:tcPr>
          <w:p w:rsidR="00E87F2E" w:rsidRDefault="00470C67">
            <w:pPr>
              <w:pStyle w:val="TableParagraph"/>
              <w:spacing w:before="138"/>
              <w:ind w:right="1"/>
              <w:rPr>
                <w:sz w:val="24"/>
              </w:rPr>
            </w:pPr>
            <w:r>
              <w:rPr>
                <w:w w:val="99"/>
                <w:sz w:val="24"/>
              </w:rPr>
              <w:t>2</w:t>
            </w:r>
          </w:p>
        </w:tc>
        <w:tc>
          <w:tcPr>
            <w:tcW w:w="1244" w:type="dxa"/>
            <w:tcBorders>
              <w:left w:val="single" w:sz="4" w:space="0" w:color="000000"/>
              <w:right w:val="single" w:sz="4" w:space="0" w:color="000000"/>
            </w:tcBorders>
          </w:tcPr>
          <w:p w:rsidR="00E87F2E" w:rsidRDefault="00470C67">
            <w:pPr>
              <w:pStyle w:val="TableParagraph"/>
              <w:spacing w:before="138"/>
              <w:ind w:left="249"/>
              <w:jc w:val="left"/>
              <w:rPr>
                <w:sz w:val="24"/>
              </w:rPr>
            </w:pPr>
            <w:r>
              <w:rPr>
                <w:sz w:val="24"/>
              </w:rPr>
              <w:t>7.0034</w:t>
            </w:r>
          </w:p>
        </w:tc>
        <w:tc>
          <w:tcPr>
            <w:tcW w:w="1275" w:type="dxa"/>
            <w:tcBorders>
              <w:left w:val="single" w:sz="4" w:space="0" w:color="000000"/>
            </w:tcBorders>
          </w:tcPr>
          <w:p w:rsidR="00E87F2E" w:rsidRDefault="00470C67">
            <w:pPr>
              <w:pStyle w:val="TableParagraph"/>
              <w:spacing w:before="138"/>
              <w:ind w:left="131"/>
              <w:jc w:val="left"/>
              <w:rPr>
                <w:sz w:val="24"/>
              </w:rPr>
            </w:pPr>
            <w:r>
              <w:rPr>
                <w:sz w:val="24"/>
              </w:rPr>
              <w:t>374.7317</w:t>
            </w:r>
          </w:p>
        </w:tc>
        <w:tc>
          <w:tcPr>
            <w:tcW w:w="1278" w:type="dxa"/>
            <w:tcBorders>
              <w:right w:val="single" w:sz="4" w:space="0" w:color="000000"/>
            </w:tcBorders>
          </w:tcPr>
          <w:p w:rsidR="00E87F2E" w:rsidRDefault="00470C67">
            <w:pPr>
              <w:pStyle w:val="TableParagraph"/>
              <w:spacing w:before="2" w:line="270" w:lineRule="atLeast"/>
              <w:ind w:left="240" w:right="243" w:firstLine="52"/>
              <w:jc w:val="left"/>
              <w:rPr>
                <w:sz w:val="24"/>
              </w:rPr>
            </w:pPr>
            <w:r>
              <w:rPr>
                <w:sz w:val="24"/>
              </w:rPr>
              <w:t>Nurse Station</w:t>
            </w:r>
          </w:p>
        </w:tc>
        <w:tc>
          <w:tcPr>
            <w:tcW w:w="709" w:type="dxa"/>
            <w:tcBorders>
              <w:left w:val="single" w:sz="4" w:space="0" w:color="000000"/>
              <w:right w:val="single" w:sz="4" w:space="0" w:color="000000"/>
            </w:tcBorders>
          </w:tcPr>
          <w:p w:rsidR="00E87F2E" w:rsidRDefault="00470C67">
            <w:pPr>
              <w:pStyle w:val="TableParagraph"/>
              <w:spacing w:before="138"/>
              <w:ind w:right="6"/>
              <w:rPr>
                <w:sz w:val="24"/>
              </w:rPr>
            </w:pPr>
            <w:r>
              <w:rPr>
                <w:w w:val="99"/>
                <w:sz w:val="24"/>
              </w:rPr>
              <w:t>1</w:t>
            </w:r>
          </w:p>
        </w:tc>
        <w:tc>
          <w:tcPr>
            <w:tcW w:w="1137" w:type="dxa"/>
            <w:tcBorders>
              <w:left w:val="single" w:sz="4" w:space="0" w:color="000000"/>
              <w:right w:val="single" w:sz="4" w:space="0" w:color="000000"/>
            </w:tcBorders>
          </w:tcPr>
          <w:p w:rsidR="00E87F2E" w:rsidRDefault="00470C67">
            <w:pPr>
              <w:pStyle w:val="TableParagraph"/>
              <w:spacing w:before="138"/>
              <w:ind w:left="191"/>
              <w:jc w:val="left"/>
              <w:rPr>
                <w:sz w:val="24"/>
              </w:rPr>
            </w:pPr>
            <w:r>
              <w:rPr>
                <w:sz w:val="24"/>
              </w:rPr>
              <w:t>3.5167</w:t>
            </w:r>
          </w:p>
        </w:tc>
        <w:tc>
          <w:tcPr>
            <w:tcW w:w="1422" w:type="dxa"/>
            <w:tcBorders>
              <w:left w:val="single" w:sz="4" w:space="0" w:color="000000"/>
              <w:right w:val="nil"/>
            </w:tcBorders>
          </w:tcPr>
          <w:p w:rsidR="00E87F2E" w:rsidRDefault="00470C67">
            <w:pPr>
              <w:pStyle w:val="TableParagraph"/>
              <w:spacing w:before="138"/>
              <w:ind w:left="199"/>
              <w:jc w:val="left"/>
              <w:rPr>
                <w:sz w:val="24"/>
              </w:rPr>
            </w:pPr>
            <w:r>
              <w:rPr>
                <w:sz w:val="24"/>
              </w:rPr>
              <w:t>188.1685</w:t>
            </w:r>
          </w:p>
        </w:tc>
      </w:tr>
    </w:tbl>
    <w:p w:rsidR="00E87F2E" w:rsidRDefault="00470C67">
      <w:pPr>
        <w:spacing w:before="63" w:after="60"/>
        <w:ind w:left="3"/>
        <w:jc w:val="center"/>
        <w:rPr>
          <w:b/>
          <w:sz w:val="24"/>
        </w:rPr>
      </w:pPr>
      <w:r>
        <w:rPr>
          <w:b/>
          <w:sz w:val="24"/>
        </w:rPr>
        <w:t>TOTAL D = 562.9002</w:t>
      </w:r>
      <w:r>
        <w:rPr>
          <w:b/>
          <w:spacing w:val="-7"/>
          <w:sz w:val="24"/>
        </w:rPr>
        <w:t xml:space="preserve"> </w:t>
      </w:r>
      <w:r>
        <w:rPr>
          <w:b/>
          <w:sz w:val="24"/>
        </w:rPr>
        <w:t>L/s</w:t>
      </w:r>
    </w:p>
    <w:tbl>
      <w:tblPr>
        <w:tblW w:w="0" w:type="auto"/>
        <w:tblInd w:w="1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60"/>
        <w:gridCol w:w="742"/>
        <w:gridCol w:w="1244"/>
        <w:gridCol w:w="1275"/>
        <w:gridCol w:w="1278"/>
        <w:gridCol w:w="709"/>
        <w:gridCol w:w="1137"/>
        <w:gridCol w:w="1422"/>
      </w:tblGrid>
      <w:tr w:rsidR="00E87F2E">
        <w:trPr>
          <w:trHeight w:val="552"/>
        </w:trPr>
        <w:tc>
          <w:tcPr>
            <w:tcW w:w="1560" w:type="dxa"/>
            <w:tcBorders>
              <w:left w:val="nil"/>
              <w:right w:val="single" w:sz="4" w:space="0" w:color="000000"/>
            </w:tcBorders>
          </w:tcPr>
          <w:p w:rsidR="00E87F2E" w:rsidRDefault="00470C67">
            <w:pPr>
              <w:pStyle w:val="TableParagraph"/>
              <w:spacing w:before="138"/>
              <w:ind w:left="165"/>
              <w:jc w:val="left"/>
              <w:rPr>
                <w:sz w:val="24"/>
              </w:rPr>
            </w:pPr>
            <w:r>
              <w:rPr>
                <w:sz w:val="24"/>
              </w:rPr>
              <w:t>Minor OR 1</w:t>
            </w:r>
          </w:p>
        </w:tc>
        <w:tc>
          <w:tcPr>
            <w:tcW w:w="742" w:type="dxa"/>
            <w:tcBorders>
              <w:left w:val="single" w:sz="4" w:space="0" w:color="000000"/>
              <w:right w:val="single" w:sz="4" w:space="0" w:color="000000"/>
            </w:tcBorders>
          </w:tcPr>
          <w:p w:rsidR="00E87F2E" w:rsidRDefault="00470C67">
            <w:pPr>
              <w:pStyle w:val="TableParagraph"/>
              <w:spacing w:before="138"/>
              <w:ind w:right="1"/>
              <w:rPr>
                <w:sz w:val="24"/>
              </w:rPr>
            </w:pPr>
            <w:r>
              <w:rPr>
                <w:w w:val="99"/>
                <w:sz w:val="24"/>
              </w:rPr>
              <w:t>1</w:t>
            </w:r>
          </w:p>
        </w:tc>
        <w:tc>
          <w:tcPr>
            <w:tcW w:w="1244" w:type="dxa"/>
            <w:tcBorders>
              <w:left w:val="single" w:sz="4" w:space="0" w:color="000000"/>
              <w:right w:val="single" w:sz="4" w:space="0" w:color="000000"/>
            </w:tcBorders>
          </w:tcPr>
          <w:p w:rsidR="00E87F2E" w:rsidRDefault="00470C67">
            <w:pPr>
              <w:pStyle w:val="TableParagraph"/>
              <w:spacing w:before="138"/>
              <w:ind w:left="249"/>
              <w:jc w:val="left"/>
              <w:rPr>
                <w:sz w:val="24"/>
              </w:rPr>
            </w:pPr>
            <w:r>
              <w:rPr>
                <w:sz w:val="24"/>
              </w:rPr>
              <w:t>3.5167</w:t>
            </w:r>
          </w:p>
        </w:tc>
        <w:tc>
          <w:tcPr>
            <w:tcW w:w="1275" w:type="dxa"/>
            <w:tcBorders>
              <w:left w:val="single" w:sz="4" w:space="0" w:color="000000"/>
            </w:tcBorders>
          </w:tcPr>
          <w:p w:rsidR="00E87F2E" w:rsidRDefault="00470C67">
            <w:pPr>
              <w:pStyle w:val="TableParagraph"/>
              <w:spacing w:before="138"/>
              <w:ind w:left="131"/>
              <w:jc w:val="left"/>
              <w:rPr>
                <w:sz w:val="24"/>
              </w:rPr>
            </w:pPr>
            <w:r>
              <w:rPr>
                <w:sz w:val="24"/>
              </w:rPr>
              <w:t>188.1685</w:t>
            </w:r>
          </w:p>
        </w:tc>
        <w:tc>
          <w:tcPr>
            <w:tcW w:w="1278" w:type="dxa"/>
            <w:tcBorders>
              <w:right w:val="single" w:sz="4" w:space="0" w:color="000000"/>
            </w:tcBorders>
          </w:tcPr>
          <w:p w:rsidR="00E87F2E" w:rsidRDefault="00470C67">
            <w:pPr>
              <w:pStyle w:val="TableParagraph"/>
              <w:spacing w:before="2" w:line="270" w:lineRule="atLeast"/>
              <w:ind w:left="547" w:right="103" w:hanging="447"/>
              <w:jc w:val="left"/>
              <w:rPr>
                <w:sz w:val="24"/>
              </w:rPr>
            </w:pPr>
            <w:r>
              <w:rPr>
                <w:sz w:val="24"/>
              </w:rPr>
              <w:t>Minor OR 2</w:t>
            </w:r>
          </w:p>
        </w:tc>
        <w:tc>
          <w:tcPr>
            <w:tcW w:w="709" w:type="dxa"/>
            <w:tcBorders>
              <w:left w:val="single" w:sz="4" w:space="0" w:color="000000"/>
              <w:right w:val="single" w:sz="4" w:space="0" w:color="000000"/>
            </w:tcBorders>
          </w:tcPr>
          <w:p w:rsidR="00E87F2E" w:rsidRDefault="00470C67">
            <w:pPr>
              <w:pStyle w:val="TableParagraph"/>
              <w:spacing w:before="138"/>
              <w:ind w:right="6"/>
              <w:rPr>
                <w:sz w:val="24"/>
              </w:rPr>
            </w:pPr>
            <w:r>
              <w:rPr>
                <w:w w:val="99"/>
                <w:sz w:val="24"/>
              </w:rPr>
              <w:t>1</w:t>
            </w:r>
          </w:p>
        </w:tc>
        <w:tc>
          <w:tcPr>
            <w:tcW w:w="1137" w:type="dxa"/>
            <w:tcBorders>
              <w:left w:val="single" w:sz="4" w:space="0" w:color="000000"/>
              <w:right w:val="single" w:sz="4" w:space="0" w:color="000000"/>
            </w:tcBorders>
          </w:tcPr>
          <w:p w:rsidR="00E87F2E" w:rsidRDefault="00470C67">
            <w:pPr>
              <w:pStyle w:val="TableParagraph"/>
              <w:spacing w:before="138"/>
              <w:ind w:left="191"/>
              <w:jc w:val="left"/>
              <w:rPr>
                <w:sz w:val="24"/>
              </w:rPr>
            </w:pPr>
            <w:r>
              <w:rPr>
                <w:sz w:val="24"/>
              </w:rPr>
              <w:t>3.5167</w:t>
            </w:r>
          </w:p>
        </w:tc>
        <w:tc>
          <w:tcPr>
            <w:tcW w:w="1422" w:type="dxa"/>
            <w:tcBorders>
              <w:left w:val="single" w:sz="4" w:space="0" w:color="000000"/>
              <w:right w:val="nil"/>
            </w:tcBorders>
          </w:tcPr>
          <w:p w:rsidR="00E87F2E" w:rsidRDefault="00470C67">
            <w:pPr>
              <w:pStyle w:val="TableParagraph"/>
              <w:spacing w:before="138"/>
              <w:ind w:left="199"/>
              <w:jc w:val="left"/>
              <w:rPr>
                <w:sz w:val="24"/>
              </w:rPr>
            </w:pPr>
            <w:r>
              <w:rPr>
                <w:sz w:val="24"/>
              </w:rPr>
              <w:t>188.1685</w:t>
            </w:r>
          </w:p>
        </w:tc>
      </w:tr>
    </w:tbl>
    <w:p w:rsidR="00E87F2E" w:rsidRDefault="005C6DA2">
      <w:pPr>
        <w:spacing w:before="63"/>
        <w:ind w:left="1"/>
        <w:jc w:val="center"/>
        <w:rPr>
          <w:b/>
          <w:sz w:val="24"/>
        </w:rPr>
      </w:pPr>
      <w:r>
        <w:pict>
          <v:line id="_x0000_s1080" style="position:absolute;left:0;text-align:left;z-index:-251161600;mso-wrap-distance-left:0;mso-wrap-distance-right:0;mso-position-horizontal-relative:page;mso-position-vertical-relative:text" from="71.3pt,21.15pt" to="540.1pt,21.15pt" strokeweight="2.16pt">
            <w10:wrap type="topAndBottom" anchorx="page"/>
          </v:line>
        </w:pict>
      </w:r>
      <w:r w:rsidR="00470C67">
        <w:rPr>
          <w:b/>
          <w:sz w:val="24"/>
        </w:rPr>
        <w:t>TOTAL E = 376.337 L/s</w:t>
      </w:r>
    </w:p>
    <w:p w:rsidR="00E87F2E" w:rsidRDefault="00E87F2E">
      <w:pPr>
        <w:pStyle w:val="BodyText"/>
        <w:spacing w:before="1"/>
        <w:rPr>
          <w:b/>
          <w:sz w:val="29"/>
        </w:rPr>
      </w:pPr>
    </w:p>
    <w:p w:rsidR="00E87F2E" w:rsidRDefault="00470C67">
      <w:pPr>
        <w:pStyle w:val="Heading2"/>
        <w:spacing w:before="92"/>
        <w:ind w:left="120"/>
      </w:pPr>
      <w:r>
        <w:t>From A to B:</w:t>
      </w:r>
    </w:p>
    <w:p w:rsidR="00E87F2E" w:rsidRDefault="00E87F2E">
      <w:pPr>
        <w:pStyle w:val="BodyText"/>
        <w:spacing w:before="1"/>
        <w:rPr>
          <w:b/>
          <w:i/>
          <w:sz w:val="38"/>
        </w:rPr>
      </w:pPr>
    </w:p>
    <w:p w:rsidR="00E87F2E" w:rsidRDefault="00470C67">
      <w:pPr>
        <w:pStyle w:val="ListParagraph"/>
        <w:numPr>
          <w:ilvl w:val="0"/>
          <w:numId w:val="6"/>
        </w:numPr>
        <w:tabs>
          <w:tab w:val="left" w:pos="1560"/>
          <w:tab w:val="left" w:pos="1561"/>
        </w:tabs>
        <w:ind w:hanging="361"/>
        <w:rPr>
          <w:b/>
          <w:sz w:val="24"/>
        </w:rPr>
      </w:pPr>
      <w:r>
        <w:rPr>
          <w:b/>
          <w:sz w:val="24"/>
        </w:rPr>
        <w:t>Pipe Diameter</w:t>
      </w:r>
      <w:r>
        <w:rPr>
          <w:b/>
          <w:spacing w:val="2"/>
          <w:sz w:val="24"/>
        </w:rPr>
        <w:t xml:space="preserve"> </w:t>
      </w:r>
      <w:r>
        <w:rPr>
          <w:b/>
          <w:sz w:val="24"/>
        </w:rPr>
        <w:t>(m)</w:t>
      </w:r>
    </w:p>
    <w:p w:rsidR="00E87F2E" w:rsidRDefault="00E87F2E">
      <w:pPr>
        <w:pStyle w:val="BodyText"/>
        <w:spacing w:before="9"/>
        <w:rPr>
          <w:b/>
          <w:sz w:val="23"/>
        </w:rPr>
      </w:pPr>
    </w:p>
    <w:p w:rsidR="00E87F2E" w:rsidRDefault="00470C67">
      <w:pPr>
        <w:pStyle w:val="BodyText"/>
        <w:spacing w:before="1"/>
        <w:ind w:left="3269"/>
        <w:rPr>
          <w:rFonts w:ascii="Cambria Math"/>
        </w:rPr>
      </w:pPr>
      <w:r>
        <w:t xml:space="preserve">Nominal Diameter (m) = Found in Figure </w:t>
      </w:r>
      <w:r>
        <w:rPr>
          <w:rFonts w:ascii="Cambria Math"/>
        </w:rPr>
        <w:t>8</w:t>
      </w:r>
    </w:p>
    <w:p w:rsidR="00E87F2E" w:rsidRDefault="00E87F2E">
      <w:pPr>
        <w:pStyle w:val="BodyText"/>
        <w:spacing w:before="10"/>
        <w:rPr>
          <w:rFonts w:ascii="Cambria Math"/>
          <w:sz w:val="23"/>
        </w:rPr>
      </w:pPr>
    </w:p>
    <w:p w:rsidR="00E87F2E" w:rsidRDefault="00470C67">
      <w:pPr>
        <w:pStyle w:val="BodyText"/>
        <w:spacing w:before="1"/>
        <w:ind w:left="1560"/>
      </w:pPr>
      <w:r>
        <w:t>Figure 8, Nominal Diameter = 650 mm</w:t>
      </w:r>
    </w:p>
    <w:p w:rsidR="00E87F2E" w:rsidRDefault="00E87F2E">
      <w:pPr>
        <w:pStyle w:val="BodyText"/>
      </w:pPr>
    </w:p>
    <w:p w:rsidR="00E87F2E" w:rsidRDefault="00470C67">
      <w:pPr>
        <w:pStyle w:val="Heading1"/>
        <w:numPr>
          <w:ilvl w:val="0"/>
          <w:numId w:val="6"/>
        </w:numPr>
        <w:tabs>
          <w:tab w:val="left" w:pos="1560"/>
          <w:tab w:val="left" w:pos="1561"/>
        </w:tabs>
        <w:ind w:hanging="361"/>
      </w:pPr>
      <w:r>
        <w:t>Water Velocity</w:t>
      </w:r>
      <w:r>
        <w:rPr>
          <w:spacing w:val="-8"/>
        </w:rPr>
        <w:t xml:space="preserve"> </w:t>
      </w:r>
      <w:r>
        <w:t>(m/s)</w:t>
      </w:r>
    </w:p>
    <w:p w:rsidR="00E87F2E" w:rsidRDefault="00E87F2E">
      <w:pPr>
        <w:pStyle w:val="BodyText"/>
        <w:spacing w:before="4"/>
        <w:rPr>
          <w:b/>
          <w:sz w:val="14"/>
        </w:rPr>
      </w:pPr>
    </w:p>
    <w:p w:rsidR="00E87F2E" w:rsidRDefault="00E87F2E">
      <w:pPr>
        <w:rPr>
          <w:sz w:val="14"/>
        </w:rPr>
        <w:sectPr w:rsidR="00E87F2E">
          <w:pgSz w:w="12240" w:h="18720"/>
          <w:pgMar w:top="1440" w:right="1320" w:bottom="280" w:left="1320" w:header="720" w:footer="720" w:gutter="0"/>
          <w:cols w:space="720"/>
        </w:sectPr>
      </w:pPr>
    </w:p>
    <w:p w:rsidR="00E87F2E" w:rsidRDefault="00470C67">
      <w:pPr>
        <w:pStyle w:val="BodyText"/>
        <w:spacing w:before="93" w:line="229" w:lineRule="exact"/>
        <w:ind w:right="232"/>
        <w:jc w:val="right"/>
      </w:pPr>
      <w:r>
        <w:t>Q</w:t>
      </w:r>
    </w:p>
    <w:p w:rsidR="00E87F2E" w:rsidRDefault="005C6DA2">
      <w:pPr>
        <w:pStyle w:val="BodyText"/>
        <w:spacing w:line="146" w:lineRule="auto"/>
        <w:jc w:val="right"/>
      </w:pPr>
      <w:r>
        <w:pict>
          <v:line id="_x0000_s1079" style="position:absolute;left:0;text-align:left;z-index:-300868608;mso-position-horizontal-relative:page" from="323.35pt,6.55pt" to="332.7pt,6.55pt" strokeweight=".84pt">
            <w10:wrap anchorx="page"/>
          </v:line>
        </w:pict>
      </w:r>
      <w:r w:rsidR="00470C67">
        <w:t xml:space="preserve">v = </w:t>
      </w:r>
      <w:r w:rsidR="00470C67">
        <w:rPr>
          <w:position w:val="-15"/>
        </w:rPr>
        <w:t xml:space="preserve">A </w:t>
      </w:r>
      <w:r w:rsidR="00470C67">
        <w:t>=</w:t>
      </w:r>
    </w:p>
    <w:p w:rsidR="00E87F2E" w:rsidRDefault="00470C67">
      <w:pPr>
        <w:pStyle w:val="BodyText"/>
        <w:spacing w:before="93"/>
        <w:ind w:left="52"/>
      </w:pPr>
      <w:r>
        <w:br w:type="column"/>
      </w:r>
      <w:r>
        <w:t>Q (W)</w:t>
      </w:r>
    </w:p>
    <w:p w:rsidR="00E87F2E" w:rsidRDefault="00E87F2E">
      <w:pPr>
        <w:pStyle w:val="BodyText"/>
        <w:spacing w:before="8"/>
        <w:rPr>
          <w:sz w:val="4"/>
        </w:rPr>
      </w:pPr>
    </w:p>
    <w:p w:rsidR="00E87F2E" w:rsidRDefault="005C6DA2">
      <w:pPr>
        <w:pStyle w:val="BodyText"/>
        <w:spacing w:line="20" w:lineRule="exact"/>
        <w:ind w:left="43"/>
        <w:rPr>
          <w:sz w:val="2"/>
        </w:rPr>
      </w:pPr>
      <w:r>
        <w:rPr>
          <w:sz w:val="2"/>
        </w:rPr>
      </w:r>
      <w:r>
        <w:rPr>
          <w:sz w:val="2"/>
        </w:rPr>
        <w:pict>
          <v:group id="_x0000_s1077" style="width:32.05pt;height:.85pt;mso-position-horizontal-relative:char;mso-position-vertical-relative:line" coordsize="641,17">
            <v:line id="_x0000_s1078" style="position:absolute" from="0,8" to="641,8" strokeweight=".84pt"/>
            <w10:anchorlock/>
          </v:group>
        </w:pict>
      </w:r>
    </w:p>
    <w:p w:rsidR="00E87F2E" w:rsidRDefault="00470C67">
      <w:pPr>
        <w:pStyle w:val="BodyText"/>
        <w:spacing w:line="43" w:lineRule="auto"/>
        <w:ind w:left="107"/>
        <w:rPr>
          <w:sz w:val="17"/>
        </w:rPr>
      </w:pPr>
      <w:r>
        <w:rPr>
          <w:u w:val="single"/>
        </w:rPr>
        <w:t>π</w:t>
      </w:r>
      <w:r>
        <w:t xml:space="preserve"> </w:t>
      </w:r>
      <w:r>
        <w:rPr>
          <w:position w:val="-13"/>
        </w:rPr>
        <w:t>D</w:t>
      </w:r>
      <w:r>
        <w:rPr>
          <w:spacing w:val="-49"/>
          <w:position w:val="-13"/>
        </w:rPr>
        <w:t xml:space="preserve"> </w:t>
      </w:r>
      <w:r>
        <w:rPr>
          <w:position w:val="-1"/>
          <w:sz w:val="17"/>
        </w:rPr>
        <w:t>2</w:t>
      </w:r>
    </w:p>
    <w:p w:rsidR="00E87F2E" w:rsidRDefault="00E87F2E">
      <w:pPr>
        <w:spacing w:line="43" w:lineRule="auto"/>
        <w:rPr>
          <w:sz w:val="17"/>
        </w:rPr>
        <w:sectPr w:rsidR="00E87F2E">
          <w:type w:val="continuous"/>
          <w:pgSz w:w="12240" w:h="18720"/>
          <w:pgMar w:top="1360" w:right="1320" w:bottom="280" w:left="1320" w:header="720" w:footer="720" w:gutter="0"/>
          <w:cols w:num="2" w:space="720" w:equalWidth="0">
            <w:col w:w="5568" w:space="40"/>
            <w:col w:w="3992"/>
          </w:cols>
        </w:sectPr>
      </w:pPr>
    </w:p>
    <w:p w:rsidR="00E87F2E" w:rsidRDefault="00470C67">
      <w:pPr>
        <w:tabs>
          <w:tab w:val="left" w:pos="6092"/>
        </w:tabs>
        <w:spacing w:before="33" w:line="141" w:lineRule="auto"/>
        <w:ind w:left="5730"/>
        <w:rPr>
          <w:sz w:val="17"/>
        </w:rPr>
      </w:pPr>
      <w:r>
        <w:rPr>
          <w:position w:val="-7"/>
          <w:sz w:val="24"/>
        </w:rPr>
        <w:t>4</w:t>
      </w:r>
      <w:r>
        <w:rPr>
          <w:position w:val="-7"/>
          <w:sz w:val="24"/>
        </w:rPr>
        <w:tab/>
      </w:r>
      <w:proofErr w:type="spellStart"/>
      <w:r>
        <w:rPr>
          <w:sz w:val="17"/>
        </w:rPr>
        <w:t>i</w:t>
      </w:r>
      <w:proofErr w:type="spellEnd"/>
    </w:p>
    <w:p w:rsidR="00E87F2E" w:rsidRDefault="00E87F2E">
      <w:pPr>
        <w:pStyle w:val="BodyText"/>
        <w:spacing w:before="3"/>
        <w:rPr>
          <w:sz w:val="16"/>
        </w:rPr>
      </w:pPr>
    </w:p>
    <w:p w:rsidR="00E87F2E" w:rsidRDefault="00470C67">
      <w:pPr>
        <w:pStyle w:val="BodyText"/>
        <w:spacing w:before="93" w:line="487" w:lineRule="auto"/>
        <w:ind w:left="2347" w:right="3296" w:hanging="788"/>
      </w:pPr>
      <w:r>
        <w:t>where: Q = 2575.1782 L/s = 2.5751782 m</w:t>
      </w:r>
      <w:r>
        <w:rPr>
          <w:position w:val="9"/>
          <w:sz w:val="17"/>
        </w:rPr>
        <w:t>3</w:t>
      </w:r>
      <w:r>
        <w:t>/s D</w:t>
      </w:r>
      <w:r>
        <w:rPr>
          <w:vertAlign w:val="subscript"/>
        </w:rPr>
        <w:t>i</w:t>
      </w:r>
      <w:r>
        <w:t xml:space="preserve"> = 0.65 m</w:t>
      </w:r>
    </w:p>
    <w:p w:rsidR="00E87F2E" w:rsidRDefault="00470C67">
      <w:pPr>
        <w:pStyle w:val="BodyText"/>
        <w:spacing w:line="210" w:lineRule="exact"/>
        <w:ind w:left="1994"/>
      </w:pPr>
      <w:r>
        <w:t>2.5751782 m</w:t>
      </w:r>
      <w:r>
        <w:rPr>
          <w:position w:val="9"/>
          <w:sz w:val="17"/>
        </w:rPr>
        <w:t>3</w:t>
      </w:r>
      <w:r>
        <w:t>/s</w:t>
      </w:r>
    </w:p>
    <w:p w:rsidR="00E87F2E" w:rsidRDefault="005C6DA2">
      <w:pPr>
        <w:pStyle w:val="BodyText"/>
        <w:tabs>
          <w:tab w:val="left" w:pos="2205"/>
        </w:tabs>
        <w:spacing w:line="504" w:lineRule="exact"/>
        <w:ind w:left="1560"/>
      </w:pPr>
      <w:r>
        <w:pict>
          <v:line id="_x0000_s1076" style="position:absolute;left:0;text-align:left;z-index:-300867584;mso-position-horizontal-relative:page" from="165.75pt,7.5pt" to="253.7pt,7.5pt" strokeweight=".84pt">
            <w10:wrap anchorx="page"/>
          </v:line>
        </w:pict>
      </w:r>
      <w:r>
        <w:pict>
          <v:shape id="_x0000_s1075" type="#_x0000_t202" style="position:absolute;left:0;text-align:left;margin-left:177pt;margin-top:18.15pt;width:6.7pt;height:13.45pt;z-index:-300866560;mso-position-horizontal-relative:page" filled="f" stroked="f">
            <v:textbox inset="0,0,0,0">
              <w:txbxContent>
                <w:p w:rsidR="005C6DA2" w:rsidRDefault="005C6DA2">
                  <w:pPr>
                    <w:pStyle w:val="BodyText"/>
                    <w:spacing w:line="268" w:lineRule="exact"/>
                  </w:pPr>
                  <w:r>
                    <w:t>4</w:t>
                  </w:r>
                </w:p>
              </w:txbxContent>
            </v:textbox>
            <w10:wrap anchorx="page"/>
          </v:shape>
        </w:pict>
      </w:r>
      <w:r w:rsidR="00470C67">
        <w:rPr>
          <w:position w:val="24"/>
        </w:rPr>
        <w:t>v</w:t>
      </w:r>
      <w:r w:rsidR="00470C67">
        <w:rPr>
          <w:spacing w:val="-2"/>
          <w:position w:val="24"/>
        </w:rPr>
        <w:t xml:space="preserve"> </w:t>
      </w:r>
      <w:r w:rsidR="00470C67">
        <w:rPr>
          <w:position w:val="24"/>
        </w:rPr>
        <w:t>=</w:t>
      </w:r>
      <w:r w:rsidR="00470C67">
        <w:rPr>
          <w:position w:val="24"/>
        </w:rPr>
        <w:tab/>
      </w:r>
      <w:r w:rsidR="00470C67">
        <w:rPr>
          <w:position w:val="14"/>
          <w:u w:val="single"/>
        </w:rPr>
        <w:t>π</w:t>
      </w:r>
      <w:r w:rsidR="00470C67">
        <w:rPr>
          <w:position w:val="14"/>
        </w:rPr>
        <w:t xml:space="preserve"> </w:t>
      </w:r>
      <w:r w:rsidR="00470C67">
        <w:t>(650</w:t>
      </w:r>
      <w:r w:rsidR="00470C67">
        <w:rPr>
          <w:spacing w:val="-30"/>
        </w:rPr>
        <w:t xml:space="preserve"> </w:t>
      </w:r>
      <w:r w:rsidR="00470C67">
        <w:t>mm)</w:t>
      </w:r>
      <w:r w:rsidR="00470C67">
        <w:rPr>
          <w:vertAlign w:val="superscript"/>
        </w:rPr>
        <w:t>2</w:t>
      </w:r>
    </w:p>
    <w:p w:rsidR="00E87F2E" w:rsidRDefault="00E87F2E">
      <w:pPr>
        <w:pStyle w:val="BodyText"/>
        <w:spacing w:before="3"/>
        <w:rPr>
          <w:sz w:val="23"/>
        </w:rPr>
      </w:pPr>
    </w:p>
    <w:p w:rsidR="00E87F2E" w:rsidRDefault="00470C67">
      <w:pPr>
        <w:pStyle w:val="BodyText"/>
        <w:spacing w:before="92"/>
        <w:ind w:left="1560"/>
      </w:pPr>
      <w:r>
        <w:t>v = 7.760367005 m/s</w:t>
      </w:r>
    </w:p>
    <w:p w:rsidR="00E87F2E" w:rsidRDefault="00E87F2E">
      <w:pPr>
        <w:pStyle w:val="BodyText"/>
        <w:rPr>
          <w:sz w:val="26"/>
        </w:rPr>
      </w:pPr>
    </w:p>
    <w:p w:rsidR="00E87F2E" w:rsidRDefault="00E87F2E">
      <w:pPr>
        <w:pStyle w:val="BodyText"/>
        <w:rPr>
          <w:sz w:val="26"/>
        </w:rPr>
      </w:pPr>
    </w:p>
    <w:p w:rsidR="00E87F2E" w:rsidRDefault="00E87F2E">
      <w:pPr>
        <w:pStyle w:val="BodyText"/>
        <w:spacing w:before="8"/>
        <w:rPr>
          <w:sz w:val="20"/>
        </w:rPr>
      </w:pPr>
    </w:p>
    <w:p w:rsidR="00E87F2E" w:rsidRDefault="00470C67">
      <w:pPr>
        <w:pStyle w:val="Heading1"/>
        <w:numPr>
          <w:ilvl w:val="0"/>
          <w:numId w:val="6"/>
        </w:numPr>
        <w:tabs>
          <w:tab w:val="left" w:pos="1560"/>
          <w:tab w:val="left" w:pos="1561"/>
        </w:tabs>
        <w:ind w:hanging="361"/>
      </w:pPr>
      <w:r>
        <w:t>Pressure Gradient</w:t>
      </w:r>
      <w:r>
        <w:rPr>
          <w:spacing w:val="-1"/>
        </w:rPr>
        <w:t xml:space="preserve"> </w:t>
      </w:r>
      <w:r>
        <w:t>(Pa/m)</w:t>
      </w:r>
    </w:p>
    <w:p w:rsidR="00E87F2E" w:rsidRDefault="00E87F2E">
      <w:pPr>
        <w:pStyle w:val="BodyText"/>
        <w:spacing w:before="10"/>
        <w:rPr>
          <w:b/>
          <w:sz w:val="23"/>
        </w:rPr>
      </w:pPr>
    </w:p>
    <w:p w:rsidR="00E87F2E" w:rsidRDefault="00470C67">
      <w:pPr>
        <w:pStyle w:val="BodyText"/>
        <w:spacing w:line="480" w:lineRule="auto"/>
        <w:ind w:left="1560" w:right="1616" w:firstLine="1515"/>
      </w:pPr>
      <w:r>
        <w:t>Pressure Gradient (Pa/m) = Found in Figure 8 Figure 8, Pressure Gradient = 0.9 Pa/m</w:t>
      </w:r>
    </w:p>
    <w:p w:rsidR="00E87F2E" w:rsidRDefault="00E87F2E">
      <w:pPr>
        <w:pStyle w:val="BodyText"/>
        <w:rPr>
          <w:sz w:val="26"/>
        </w:rPr>
      </w:pPr>
    </w:p>
    <w:p w:rsidR="00E87F2E" w:rsidRDefault="00E87F2E">
      <w:pPr>
        <w:pStyle w:val="BodyText"/>
        <w:spacing w:before="1"/>
        <w:rPr>
          <w:sz w:val="22"/>
        </w:rPr>
      </w:pPr>
    </w:p>
    <w:p w:rsidR="00E87F2E" w:rsidRDefault="00470C67">
      <w:pPr>
        <w:pStyle w:val="Heading1"/>
        <w:numPr>
          <w:ilvl w:val="0"/>
          <w:numId w:val="6"/>
        </w:numPr>
        <w:tabs>
          <w:tab w:val="left" w:pos="1560"/>
          <w:tab w:val="left" w:pos="1561"/>
        </w:tabs>
        <w:ind w:hanging="361"/>
      </w:pPr>
      <w:r>
        <w:t>Equivalent Length</w:t>
      </w:r>
      <w:r>
        <w:rPr>
          <w:spacing w:val="-2"/>
        </w:rPr>
        <w:t xml:space="preserve"> </w:t>
      </w:r>
      <w:r>
        <w:t>(m)</w:t>
      </w:r>
    </w:p>
    <w:p w:rsidR="00E87F2E" w:rsidRDefault="00E87F2E">
      <w:pPr>
        <w:pStyle w:val="BodyText"/>
        <w:spacing w:before="10"/>
        <w:rPr>
          <w:b/>
          <w:sz w:val="23"/>
        </w:rPr>
      </w:pPr>
    </w:p>
    <w:p w:rsidR="00E87F2E" w:rsidRDefault="00470C67">
      <w:pPr>
        <w:pStyle w:val="BodyText"/>
        <w:spacing w:line="480" w:lineRule="auto"/>
        <w:ind w:left="1560" w:right="1443" w:firstLine="1788"/>
      </w:pPr>
      <w:r>
        <w:t>Equivalent Length = Total Length of Pipe Pressure Loss on Converging or Diverging Nozzle or Reducer</w:t>
      </w:r>
    </w:p>
    <w:p w:rsidR="00E87F2E" w:rsidRDefault="00E87F2E">
      <w:pPr>
        <w:pStyle w:val="BodyText"/>
        <w:rPr>
          <w:sz w:val="26"/>
        </w:rPr>
      </w:pPr>
    </w:p>
    <w:p w:rsidR="00E87F2E" w:rsidRDefault="00E87F2E">
      <w:pPr>
        <w:pStyle w:val="BodyText"/>
        <w:rPr>
          <w:sz w:val="22"/>
        </w:rPr>
      </w:pPr>
    </w:p>
    <w:p w:rsidR="00E87F2E" w:rsidRDefault="00470C67">
      <w:pPr>
        <w:ind w:left="1560"/>
        <w:rPr>
          <w:i/>
          <w:sz w:val="24"/>
        </w:rPr>
      </w:pPr>
      <w:r>
        <w:rPr>
          <w:i/>
          <w:sz w:val="24"/>
        </w:rPr>
        <w:t>For welded pipe and flange connected pipe DN ≥ 60</w:t>
      </w:r>
    </w:p>
    <w:p w:rsidR="00E87F2E" w:rsidRDefault="00E87F2E">
      <w:pPr>
        <w:pStyle w:val="BodyText"/>
        <w:rPr>
          <w:i/>
          <w:sz w:val="20"/>
        </w:rPr>
      </w:pPr>
    </w:p>
    <w:p w:rsidR="00E87F2E" w:rsidRDefault="00E87F2E">
      <w:pPr>
        <w:pStyle w:val="BodyText"/>
        <w:rPr>
          <w:i/>
          <w:sz w:val="20"/>
        </w:rPr>
      </w:pPr>
    </w:p>
    <w:p w:rsidR="00E87F2E" w:rsidRDefault="00E87F2E">
      <w:pPr>
        <w:pStyle w:val="BodyText"/>
        <w:rPr>
          <w:i/>
          <w:sz w:val="20"/>
        </w:rPr>
      </w:pPr>
    </w:p>
    <w:p w:rsidR="00E87F2E" w:rsidRDefault="00E87F2E">
      <w:pPr>
        <w:pStyle w:val="BodyText"/>
        <w:spacing w:before="1"/>
        <w:rPr>
          <w:i/>
          <w:sz w:val="18"/>
        </w:rPr>
      </w:pPr>
    </w:p>
    <w:p w:rsidR="00E87F2E" w:rsidRDefault="00470C67">
      <w:pPr>
        <w:spacing w:before="56"/>
        <w:ind w:right="114"/>
        <w:jc w:val="right"/>
        <w:rPr>
          <w:rFonts w:ascii="Calibri"/>
        </w:rPr>
      </w:pPr>
      <w:r>
        <w:rPr>
          <w:rFonts w:ascii="Calibri"/>
        </w:rPr>
        <w:t>144</w:t>
      </w:r>
    </w:p>
    <w:p w:rsidR="00E87F2E" w:rsidRDefault="00E87F2E">
      <w:pPr>
        <w:jc w:val="right"/>
        <w:rPr>
          <w:rFonts w:ascii="Calibri"/>
        </w:rPr>
        <w:sectPr w:rsidR="00E87F2E">
          <w:type w:val="continuous"/>
          <w:pgSz w:w="12240" w:h="18720"/>
          <w:pgMar w:top="1360" w:right="1320" w:bottom="280" w:left="1320" w:header="720" w:footer="720" w:gutter="0"/>
          <w:cols w:space="720"/>
        </w:sectPr>
      </w:pPr>
    </w:p>
    <w:p w:rsidR="00E87F2E" w:rsidRDefault="00470C67">
      <w:pPr>
        <w:spacing w:before="109" w:line="215" w:lineRule="exact"/>
        <w:jc w:val="right"/>
        <w:rPr>
          <w:sz w:val="24"/>
        </w:rPr>
      </w:pPr>
      <w:r>
        <w:rPr>
          <w:sz w:val="24"/>
        </w:rPr>
        <w:lastRenderedPageBreak/>
        <w:t>v</w:t>
      </w:r>
      <w:r>
        <w:rPr>
          <w:sz w:val="24"/>
          <w:vertAlign w:val="subscript"/>
        </w:rPr>
        <w:t>1</w:t>
      </w:r>
      <w:r>
        <w:rPr>
          <w:position w:val="9"/>
          <w:sz w:val="17"/>
        </w:rPr>
        <w:t xml:space="preserve">2 </w:t>
      </w:r>
      <w:r>
        <w:rPr>
          <w:sz w:val="24"/>
        </w:rPr>
        <w:t>ρ</w:t>
      </w:r>
    </w:p>
    <w:p w:rsidR="00E87F2E" w:rsidRDefault="00470C67">
      <w:pPr>
        <w:spacing w:before="119" w:line="98" w:lineRule="auto"/>
        <w:ind w:left="267"/>
        <w:rPr>
          <w:sz w:val="17"/>
        </w:rPr>
      </w:pPr>
      <w:r>
        <w:br w:type="column"/>
      </w:r>
      <w:r>
        <w:rPr>
          <w:position w:val="-11"/>
          <w:sz w:val="24"/>
        </w:rPr>
        <w:t>A</w:t>
      </w:r>
      <w:r>
        <w:rPr>
          <w:position w:val="-16"/>
          <w:sz w:val="17"/>
        </w:rPr>
        <w:t xml:space="preserve">1 </w:t>
      </w:r>
      <w:r>
        <w:rPr>
          <w:sz w:val="17"/>
        </w:rPr>
        <w:t>2</w:t>
      </w:r>
    </w:p>
    <w:p w:rsidR="00E87F2E" w:rsidRDefault="00E87F2E">
      <w:pPr>
        <w:spacing w:line="98" w:lineRule="auto"/>
        <w:rPr>
          <w:sz w:val="17"/>
        </w:rPr>
        <w:sectPr w:rsidR="00E87F2E">
          <w:pgSz w:w="12240" w:h="18720"/>
          <w:pgMar w:top="1360" w:right="1320" w:bottom="280" w:left="1320" w:header="720" w:footer="720" w:gutter="0"/>
          <w:cols w:num="2" w:space="720" w:equalWidth="0">
            <w:col w:w="5709" w:space="40"/>
            <w:col w:w="3851"/>
          </w:cols>
        </w:sectPr>
      </w:pPr>
    </w:p>
    <w:p w:rsidR="00E87F2E" w:rsidRDefault="00470C67">
      <w:pPr>
        <w:pStyle w:val="BodyText"/>
        <w:spacing w:line="268" w:lineRule="exact"/>
        <w:jc w:val="right"/>
      </w:pPr>
      <w:r>
        <w:t>P</w:t>
      </w:r>
      <w:r>
        <w:rPr>
          <w:vertAlign w:val="subscript"/>
        </w:rPr>
        <w:t>1</w:t>
      </w:r>
      <w:r>
        <w:t xml:space="preserve"> - P</w:t>
      </w:r>
      <w:r>
        <w:rPr>
          <w:vertAlign w:val="subscript"/>
        </w:rPr>
        <w:t>2</w:t>
      </w:r>
      <w:r>
        <w:t xml:space="preserve"> =</w:t>
      </w:r>
    </w:p>
    <w:p w:rsidR="00E87F2E" w:rsidRDefault="00470C67">
      <w:pPr>
        <w:pStyle w:val="BodyText"/>
        <w:tabs>
          <w:tab w:val="left" w:pos="1142"/>
        </w:tabs>
        <w:spacing w:line="211" w:lineRule="exact"/>
        <w:ind w:left="612"/>
        <w:rPr>
          <w:rFonts w:ascii="Cambria Math"/>
        </w:rPr>
      </w:pPr>
      <w:r>
        <w:br w:type="column"/>
      </w:r>
      <w:r>
        <w:rPr>
          <w:rFonts w:ascii="Cambria Math"/>
          <w:w w:val="115"/>
        </w:rPr>
        <w:t>[</w:t>
      </w:r>
      <w:r>
        <w:rPr>
          <w:rFonts w:ascii="Cambria Math"/>
          <w:spacing w:val="-8"/>
          <w:w w:val="115"/>
        </w:rPr>
        <w:t xml:space="preserve"> </w:t>
      </w:r>
      <w:r>
        <w:rPr>
          <w:rFonts w:ascii="Cambria Math"/>
          <w:w w:val="115"/>
        </w:rPr>
        <w:t>(</w:t>
      </w:r>
      <w:r>
        <w:rPr>
          <w:rFonts w:ascii="Cambria Math"/>
          <w:w w:val="115"/>
        </w:rPr>
        <w:tab/>
      </w:r>
      <w:r>
        <w:rPr>
          <w:rFonts w:ascii="Cambria Math"/>
          <w:spacing w:val="-20"/>
          <w:w w:val="115"/>
        </w:rPr>
        <w:t>)</w:t>
      </w:r>
    </w:p>
    <w:p w:rsidR="00E87F2E" w:rsidRDefault="005C6DA2">
      <w:pPr>
        <w:pStyle w:val="BodyText"/>
        <w:spacing w:line="217" w:lineRule="exact"/>
        <w:ind w:right="125"/>
        <w:jc w:val="right"/>
      </w:pPr>
      <w:r>
        <w:pict>
          <v:line id="_x0000_s1074" style="position:absolute;left:0;text-align:left;z-index:252163072;mso-position-horizontal-relative:page" from="325.5pt,-3.15pt" to="351.45pt,-3.15pt" strokeweight=".84pt">
            <w10:wrap anchorx="page"/>
          </v:line>
        </w:pict>
      </w:r>
      <w:r>
        <w:pict>
          <v:line id="_x0000_s1073" style="position:absolute;left:0;text-align:left;z-index:-300861440;mso-position-horizontal-relative:page" from="366.8pt,-3.15pt" to="380pt,-3.15pt" strokeweight=".84pt">
            <w10:wrap anchorx="page"/>
          </v:line>
        </w:pict>
      </w:r>
      <w:r>
        <w:pict>
          <v:shape id="_x0000_s1072" type="#_x0000_t202" style="position:absolute;left:0;text-align:left;margin-left:335.1pt;margin-top:-2.55pt;width:6.7pt;height:13.45pt;z-index:252171264;mso-position-horizontal-relative:page" filled="f" stroked="f">
            <v:textbox inset="0,0,0,0">
              <w:txbxContent>
                <w:p w:rsidR="005C6DA2" w:rsidRDefault="005C6DA2">
                  <w:pPr>
                    <w:pStyle w:val="BodyText"/>
                    <w:spacing w:line="268" w:lineRule="exact"/>
                  </w:pPr>
                  <w:r>
                    <w:t>2</w:t>
                  </w:r>
                </w:p>
              </w:txbxContent>
            </v:textbox>
            <w10:wrap anchorx="page"/>
          </v:shape>
        </w:pict>
      </w:r>
      <w:r w:rsidR="00470C67">
        <w:rPr>
          <w:w w:val="95"/>
        </w:rPr>
        <w:t>A</w:t>
      </w:r>
      <w:r w:rsidR="00470C67">
        <w:rPr>
          <w:w w:val="95"/>
          <w:vertAlign w:val="subscript"/>
        </w:rPr>
        <w:t>2</w:t>
      </w:r>
    </w:p>
    <w:p w:rsidR="00E87F2E" w:rsidRDefault="00470C67">
      <w:pPr>
        <w:spacing w:line="270" w:lineRule="exact"/>
        <w:ind w:left="105"/>
        <w:rPr>
          <w:rFonts w:ascii="Cambria Math"/>
          <w:sz w:val="24"/>
        </w:rPr>
      </w:pPr>
      <w:r>
        <w:br w:type="column"/>
      </w:r>
      <w:r>
        <w:rPr>
          <w:w w:val="105"/>
          <w:sz w:val="24"/>
        </w:rPr>
        <w:t>-1</w:t>
      </w:r>
      <w:r>
        <w:rPr>
          <w:rFonts w:ascii="Cambria Math"/>
          <w:w w:val="105"/>
          <w:sz w:val="24"/>
        </w:rPr>
        <w:t>]</w:t>
      </w:r>
    </w:p>
    <w:p w:rsidR="00E87F2E" w:rsidRDefault="00E87F2E">
      <w:pPr>
        <w:spacing w:line="270" w:lineRule="exact"/>
        <w:rPr>
          <w:rFonts w:ascii="Cambria Math"/>
          <w:sz w:val="24"/>
        </w:rPr>
        <w:sectPr w:rsidR="00E87F2E">
          <w:type w:val="continuous"/>
          <w:pgSz w:w="12240" w:h="18720"/>
          <w:pgMar w:top="1360" w:right="1320" w:bottom="280" w:left="1320" w:header="720" w:footer="720" w:gutter="0"/>
          <w:cols w:num="3" w:space="720" w:equalWidth="0">
            <w:col w:w="5098" w:space="40"/>
            <w:col w:w="1262" w:space="39"/>
            <w:col w:w="3161"/>
          </w:cols>
        </w:sectPr>
      </w:pPr>
    </w:p>
    <w:p w:rsidR="00E87F2E" w:rsidRDefault="00E87F2E">
      <w:pPr>
        <w:pStyle w:val="BodyText"/>
        <w:spacing w:before="7"/>
        <w:rPr>
          <w:rFonts w:ascii="Cambria Math"/>
          <w:sz w:val="22"/>
        </w:rPr>
      </w:pPr>
    </w:p>
    <w:p w:rsidR="00E87F2E" w:rsidRDefault="00E87F2E">
      <w:pPr>
        <w:rPr>
          <w:rFonts w:ascii="Cambria Math"/>
        </w:rPr>
        <w:sectPr w:rsidR="00E87F2E">
          <w:type w:val="continuous"/>
          <w:pgSz w:w="12240" w:h="18720"/>
          <w:pgMar w:top="1360" w:right="1320" w:bottom="280" w:left="1320" w:header="720" w:footer="720" w:gutter="0"/>
          <w:cols w:space="720"/>
        </w:sectPr>
      </w:pPr>
    </w:p>
    <w:p w:rsidR="00E87F2E" w:rsidRDefault="00470C67">
      <w:pPr>
        <w:pStyle w:val="BodyText"/>
        <w:spacing w:before="92" w:line="487" w:lineRule="auto"/>
        <w:ind w:left="2347" w:right="1257" w:hanging="788"/>
        <w:rPr>
          <w:sz w:val="17"/>
        </w:rPr>
      </w:pPr>
      <w:r>
        <w:t>where: v</w:t>
      </w:r>
      <w:r>
        <w:rPr>
          <w:vertAlign w:val="subscript"/>
        </w:rPr>
        <w:t>1</w:t>
      </w:r>
      <w:r>
        <w:t xml:space="preserve"> = 7.760367005 m/s ρ = 1.225 kg/m</w:t>
      </w:r>
      <w:r>
        <w:rPr>
          <w:position w:val="9"/>
          <w:sz w:val="17"/>
        </w:rPr>
        <w:t>3</w:t>
      </w:r>
    </w:p>
    <w:p w:rsidR="00E87F2E" w:rsidRDefault="00470C67">
      <w:pPr>
        <w:pStyle w:val="BodyText"/>
        <w:spacing w:line="278" w:lineRule="exact"/>
        <w:ind w:left="2347"/>
      </w:pPr>
      <w:r>
        <w:rPr>
          <w:rFonts w:ascii="Cambria Math"/>
        </w:rPr>
        <w:t>D</w:t>
      </w:r>
      <w:r>
        <w:rPr>
          <w:vertAlign w:val="subscript"/>
        </w:rPr>
        <w:t>1</w:t>
      </w:r>
      <w:r>
        <w:t xml:space="preserve"> = 650 mm = 0.650</w:t>
      </w:r>
      <w:r>
        <w:rPr>
          <w:spacing w:val="-2"/>
        </w:rPr>
        <w:t xml:space="preserve"> </w:t>
      </w:r>
      <w:r>
        <w:t>m</w:t>
      </w:r>
    </w:p>
    <w:p w:rsidR="00E87F2E" w:rsidRDefault="00E87F2E">
      <w:pPr>
        <w:pStyle w:val="BodyText"/>
        <w:spacing w:before="4"/>
      </w:pPr>
    </w:p>
    <w:p w:rsidR="00E87F2E" w:rsidRDefault="00470C67">
      <w:pPr>
        <w:pStyle w:val="BodyText"/>
        <w:spacing w:before="1"/>
        <w:ind w:left="2347"/>
      </w:pPr>
      <w:r>
        <w:rPr>
          <w:rFonts w:ascii="Cambria Math"/>
        </w:rPr>
        <w:t>D</w:t>
      </w:r>
      <w:proofErr w:type="gramStart"/>
      <w:r>
        <w:rPr>
          <w:rFonts w:ascii="Cambria Math"/>
          <w:vertAlign w:val="subscript"/>
        </w:rPr>
        <w:t>2</w:t>
      </w:r>
      <w:r>
        <w:rPr>
          <w:rFonts w:ascii="Cambria Math"/>
        </w:rPr>
        <w:t xml:space="preserve">  </w:t>
      </w:r>
      <w:r>
        <w:t>=</w:t>
      </w:r>
      <w:proofErr w:type="gramEnd"/>
      <w:r>
        <w:t xml:space="preserve"> 550 mm = 0.550</w:t>
      </w:r>
      <w:r>
        <w:rPr>
          <w:spacing w:val="-41"/>
        </w:rPr>
        <w:t xml:space="preserve"> </w:t>
      </w:r>
      <w:r>
        <w:t>m</w:t>
      </w:r>
    </w:p>
    <w:p w:rsidR="00E87F2E" w:rsidRDefault="00470C67">
      <w:pPr>
        <w:pStyle w:val="BodyText"/>
        <w:spacing w:before="26" w:line="602" w:lineRule="exact"/>
        <w:ind w:left="2617" w:hanging="270"/>
      </w:pPr>
      <w:r>
        <w:t>Pressure Gradient = 0.9 Pa/m (7.760367005m/s)</w:t>
      </w:r>
      <w:r>
        <w:rPr>
          <w:vertAlign w:val="superscript"/>
        </w:rPr>
        <w:t>2</w:t>
      </w:r>
      <w:r>
        <w:t>(1.225kg/m</w:t>
      </w:r>
      <w:r>
        <w:rPr>
          <w:position w:val="9"/>
          <w:sz w:val="17"/>
        </w:rPr>
        <w:t>3</w:t>
      </w:r>
      <w:r>
        <w:t>)</w:t>
      </w:r>
    </w:p>
    <w:p w:rsidR="00E87F2E" w:rsidRDefault="005C6DA2">
      <w:pPr>
        <w:pStyle w:val="BodyText"/>
        <w:spacing w:line="20" w:lineRule="exact"/>
        <w:ind w:left="2608" w:right="-72"/>
        <w:rPr>
          <w:sz w:val="2"/>
        </w:rPr>
      </w:pPr>
      <w:r>
        <w:rPr>
          <w:sz w:val="2"/>
        </w:rPr>
      </w:r>
      <w:r>
        <w:rPr>
          <w:sz w:val="2"/>
        </w:rPr>
        <w:pict>
          <v:group id="_x0000_s1070" style="width:171.9pt;height:.85pt;mso-position-horizontal-relative:char;mso-position-vertical-relative:line" coordsize="3438,17">
            <v:line id="_x0000_s1071" style="position:absolute" from="0,8" to="3437,8" strokeweight=".84pt"/>
            <w10:anchorlock/>
          </v:group>
        </w:pict>
      </w:r>
    </w:p>
    <w:p w:rsidR="00E87F2E" w:rsidRDefault="00470C67">
      <w:pPr>
        <w:pStyle w:val="BodyText"/>
        <w:rPr>
          <w:sz w:val="32"/>
        </w:rPr>
      </w:pPr>
      <w:r>
        <w:br w:type="column"/>
      </w:r>
    </w:p>
    <w:p w:rsidR="00E87F2E" w:rsidRDefault="00E87F2E">
      <w:pPr>
        <w:pStyle w:val="BodyText"/>
        <w:rPr>
          <w:sz w:val="32"/>
        </w:rPr>
      </w:pPr>
    </w:p>
    <w:p w:rsidR="00E87F2E" w:rsidRDefault="00E87F2E">
      <w:pPr>
        <w:pStyle w:val="BodyText"/>
        <w:rPr>
          <w:sz w:val="32"/>
        </w:rPr>
      </w:pPr>
    </w:p>
    <w:p w:rsidR="00E87F2E" w:rsidRDefault="00E87F2E">
      <w:pPr>
        <w:pStyle w:val="BodyText"/>
        <w:rPr>
          <w:sz w:val="32"/>
        </w:rPr>
      </w:pPr>
    </w:p>
    <w:p w:rsidR="00E87F2E" w:rsidRDefault="00E87F2E">
      <w:pPr>
        <w:pStyle w:val="BodyText"/>
        <w:rPr>
          <w:sz w:val="32"/>
        </w:rPr>
      </w:pPr>
    </w:p>
    <w:p w:rsidR="00E87F2E" w:rsidRDefault="00E87F2E">
      <w:pPr>
        <w:pStyle w:val="BodyText"/>
        <w:rPr>
          <w:sz w:val="32"/>
        </w:rPr>
      </w:pPr>
    </w:p>
    <w:p w:rsidR="00E87F2E" w:rsidRDefault="00E87F2E">
      <w:pPr>
        <w:pStyle w:val="BodyText"/>
        <w:rPr>
          <w:sz w:val="32"/>
        </w:rPr>
      </w:pPr>
    </w:p>
    <w:p w:rsidR="00E87F2E" w:rsidRDefault="00E87F2E">
      <w:pPr>
        <w:pStyle w:val="BodyText"/>
        <w:spacing w:before="7"/>
        <w:rPr>
          <w:sz w:val="33"/>
        </w:rPr>
      </w:pPr>
    </w:p>
    <w:p w:rsidR="00E87F2E" w:rsidRDefault="00470C67">
      <w:pPr>
        <w:pStyle w:val="BodyText"/>
        <w:spacing w:before="1" w:line="190" w:lineRule="exact"/>
        <w:ind w:left="321"/>
      </w:pPr>
      <w:r>
        <w:t xml:space="preserve">0.650 m </w:t>
      </w:r>
      <w:r>
        <w:rPr>
          <w:vertAlign w:val="superscript"/>
        </w:rPr>
        <w:t>4</w:t>
      </w:r>
    </w:p>
    <w:p w:rsidR="00E87F2E" w:rsidRDefault="00E87F2E">
      <w:pPr>
        <w:spacing w:line="190" w:lineRule="exact"/>
        <w:sectPr w:rsidR="00E87F2E">
          <w:type w:val="continuous"/>
          <w:pgSz w:w="12240" w:h="18720"/>
          <w:pgMar w:top="1360" w:right="1320" w:bottom="280" w:left="1320" w:header="720" w:footer="720" w:gutter="0"/>
          <w:cols w:num="2" w:space="720" w:equalWidth="0">
            <w:col w:w="6055" w:space="40"/>
            <w:col w:w="3505"/>
          </w:cols>
        </w:sectPr>
      </w:pPr>
    </w:p>
    <w:p w:rsidR="00E87F2E" w:rsidRDefault="00470C67">
      <w:pPr>
        <w:pStyle w:val="BodyText"/>
        <w:spacing w:line="94" w:lineRule="exact"/>
        <w:ind w:left="1560"/>
      </w:pPr>
      <w:r>
        <w:t>P</w:t>
      </w:r>
      <w:r>
        <w:rPr>
          <w:vertAlign w:val="subscript"/>
        </w:rPr>
        <w:t>1</w:t>
      </w:r>
      <w:r>
        <w:t xml:space="preserve"> - P</w:t>
      </w:r>
      <w:r>
        <w:rPr>
          <w:vertAlign w:val="subscript"/>
        </w:rPr>
        <w:t>2</w:t>
      </w:r>
      <w:r>
        <w:t xml:space="preserve"> =</w:t>
      </w:r>
    </w:p>
    <w:p w:rsidR="00E87F2E" w:rsidRDefault="00470C67">
      <w:pPr>
        <w:pStyle w:val="BodyText"/>
        <w:tabs>
          <w:tab w:val="left" w:pos="3387"/>
        </w:tabs>
        <w:spacing w:line="43" w:lineRule="auto"/>
        <w:ind w:left="1560"/>
        <w:rPr>
          <w:rFonts w:ascii="Cambria Math"/>
        </w:rPr>
      </w:pPr>
      <w:r>
        <w:br w:type="column"/>
      </w:r>
      <w:r>
        <w:rPr>
          <w:w w:val="110"/>
          <w:position w:val="-15"/>
        </w:rPr>
        <w:t>2</w:t>
      </w:r>
      <w:r>
        <w:rPr>
          <w:w w:val="110"/>
          <w:position w:val="-15"/>
        </w:rPr>
        <w:tab/>
      </w:r>
      <w:r>
        <w:rPr>
          <w:rFonts w:ascii="Cambria Math"/>
          <w:w w:val="110"/>
        </w:rPr>
        <w:t xml:space="preserve">[ </w:t>
      </w:r>
      <w:r>
        <w:rPr>
          <w:rFonts w:ascii="Cambria Math"/>
          <w:spacing w:val="-20"/>
          <w:w w:val="110"/>
        </w:rPr>
        <w:t>(</w:t>
      </w:r>
    </w:p>
    <w:p w:rsidR="00E87F2E" w:rsidRDefault="00470C67">
      <w:pPr>
        <w:spacing w:line="38" w:lineRule="exact"/>
        <w:jc w:val="right"/>
        <w:rPr>
          <w:rFonts w:ascii="Cambria Math"/>
          <w:sz w:val="24"/>
        </w:rPr>
      </w:pPr>
      <w:r>
        <w:br w:type="column"/>
      </w:r>
      <w:r>
        <w:rPr>
          <w:rFonts w:ascii="Cambria Math"/>
          <w:w w:val="115"/>
          <w:sz w:val="24"/>
        </w:rPr>
        <w:t>)</w:t>
      </w:r>
    </w:p>
    <w:p w:rsidR="00E87F2E" w:rsidRDefault="005C6DA2">
      <w:pPr>
        <w:pStyle w:val="BodyText"/>
        <w:spacing w:line="217" w:lineRule="exact"/>
        <w:ind w:left="-39"/>
      </w:pPr>
      <w:r>
        <w:pict>
          <v:line id="_x0000_s1069" style="position:absolute;left:0;text-align:left;z-index:252165120;mso-position-horizontal-relative:page" from="386.85pt,-3.15pt" to="430.15pt,-3.15pt" strokeweight=".84pt">
            <w10:wrap anchorx="page"/>
          </v:line>
        </w:pict>
      </w:r>
      <w:r w:rsidR="00470C67">
        <w:t>0.550 m</w:t>
      </w:r>
    </w:p>
    <w:p w:rsidR="00E87F2E" w:rsidRDefault="00470C67">
      <w:pPr>
        <w:pStyle w:val="BodyText"/>
        <w:spacing w:line="96" w:lineRule="exact"/>
        <w:ind w:left="103"/>
        <w:rPr>
          <w:rFonts w:ascii="Cambria Math"/>
        </w:rPr>
      </w:pPr>
      <w:r>
        <w:br w:type="column"/>
      </w:r>
      <w:r>
        <w:rPr>
          <w:w w:val="105"/>
        </w:rPr>
        <w:t>- 1</w:t>
      </w:r>
      <w:r>
        <w:rPr>
          <w:rFonts w:ascii="Cambria Math"/>
          <w:w w:val="105"/>
        </w:rPr>
        <w:t>]</w:t>
      </w:r>
    </w:p>
    <w:p w:rsidR="00E87F2E" w:rsidRDefault="00E87F2E">
      <w:pPr>
        <w:spacing w:line="96" w:lineRule="exact"/>
        <w:rPr>
          <w:rFonts w:ascii="Cambria Math"/>
        </w:rPr>
        <w:sectPr w:rsidR="00E87F2E">
          <w:type w:val="continuous"/>
          <w:pgSz w:w="12240" w:h="18720"/>
          <w:pgMar w:top="1360" w:right="1320" w:bottom="280" w:left="1320" w:header="720" w:footer="720" w:gutter="0"/>
          <w:cols w:num="4" w:space="720" w:equalWidth="0">
            <w:col w:w="2550" w:space="158"/>
            <w:col w:w="3708" w:space="39"/>
            <w:col w:w="949" w:space="40"/>
            <w:col w:w="2156"/>
          </w:cols>
        </w:sectPr>
      </w:pPr>
    </w:p>
    <w:p w:rsidR="00E87F2E" w:rsidRDefault="00E87F2E">
      <w:pPr>
        <w:pStyle w:val="BodyText"/>
        <w:spacing w:before="2"/>
        <w:rPr>
          <w:rFonts w:ascii="Cambria Math"/>
          <w:sz w:val="21"/>
        </w:rPr>
      </w:pPr>
    </w:p>
    <w:p w:rsidR="00E87F2E" w:rsidRDefault="00E87F2E">
      <w:pPr>
        <w:rPr>
          <w:rFonts w:ascii="Cambria Math"/>
          <w:sz w:val="21"/>
        </w:rPr>
        <w:sectPr w:rsidR="00E87F2E">
          <w:type w:val="continuous"/>
          <w:pgSz w:w="12240" w:h="18720"/>
          <w:pgMar w:top="1360" w:right="1320" w:bottom="280" w:left="1320" w:header="720" w:footer="720" w:gutter="0"/>
          <w:cols w:space="720"/>
        </w:sectPr>
      </w:pPr>
    </w:p>
    <w:p w:rsidR="00E87F2E" w:rsidRDefault="00E87F2E">
      <w:pPr>
        <w:pStyle w:val="BodyText"/>
        <w:spacing w:before="5"/>
        <w:rPr>
          <w:rFonts w:ascii="Cambria Math"/>
          <w:sz w:val="23"/>
        </w:rPr>
      </w:pPr>
    </w:p>
    <w:p w:rsidR="00E87F2E" w:rsidRDefault="00470C67">
      <w:pPr>
        <w:pStyle w:val="BodyText"/>
        <w:ind w:left="1560"/>
      </w:pPr>
      <w:r>
        <w:t>length</w:t>
      </w:r>
      <w:r>
        <w:rPr>
          <w:spacing w:val="65"/>
        </w:rPr>
        <w:t xml:space="preserve"> </w:t>
      </w:r>
      <w:r>
        <w:rPr>
          <w:spacing w:val="-16"/>
        </w:rPr>
        <w:t>=</w:t>
      </w:r>
    </w:p>
    <w:p w:rsidR="00E87F2E" w:rsidRDefault="00470C67">
      <w:pPr>
        <w:pStyle w:val="BodyText"/>
        <w:spacing w:before="92"/>
        <w:ind w:left="65"/>
      </w:pPr>
      <w:r>
        <w:br w:type="column"/>
      </w:r>
      <w:r>
        <w:t>35.07026993 Pa</w:t>
      </w:r>
    </w:p>
    <w:p w:rsidR="00E87F2E" w:rsidRDefault="00E87F2E">
      <w:pPr>
        <w:pStyle w:val="BodyText"/>
        <w:spacing w:before="8"/>
        <w:rPr>
          <w:sz w:val="4"/>
        </w:rPr>
      </w:pPr>
    </w:p>
    <w:p w:rsidR="00E87F2E" w:rsidRDefault="005C6DA2">
      <w:pPr>
        <w:pStyle w:val="BodyText"/>
        <w:spacing w:line="20" w:lineRule="exact"/>
        <w:ind w:left="56"/>
        <w:rPr>
          <w:sz w:val="2"/>
        </w:rPr>
      </w:pPr>
      <w:r>
        <w:rPr>
          <w:sz w:val="2"/>
        </w:rPr>
      </w:r>
      <w:r>
        <w:rPr>
          <w:sz w:val="2"/>
        </w:rPr>
        <w:pict>
          <v:group id="_x0000_s1067" style="width:88.1pt;height:.85pt;mso-position-horizontal-relative:char;mso-position-vertical-relative:line" coordsize="1762,17">
            <v:line id="_x0000_s1068" style="position:absolute" from="0,8" to="1762,8" strokeweight=".84pt"/>
            <w10:anchorlock/>
          </v:group>
        </w:pict>
      </w:r>
    </w:p>
    <w:p w:rsidR="00E87F2E" w:rsidRDefault="00470C67">
      <w:pPr>
        <w:pStyle w:val="BodyText"/>
        <w:ind w:left="466"/>
      </w:pPr>
      <w:r>
        <w:t>0.9 Pa/m</w:t>
      </w:r>
    </w:p>
    <w:p w:rsidR="00E87F2E" w:rsidRDefault="00E87F2E">
      <w:pPr>
        <w:sectPr w:rsidR="00E87F2E">
          <w:type w:val="continuous"/>
          <w:pgSz w:w="12240" w:h="18720"/>
          <w:pgMar w:top="1360" w:right="1320" w:bottom="280" w:left="1320" w:header="720" w:footer="720" w:gutter="0"/>
          <w:cols w:num="2" w:space="720" w:equalWidth="0">
            <w:col w:w="2491" w:space="40"/>
            <w:col w:w="7069"/>
          </w:cols>
        </w:sectPr>
      </w:pPr>
    </w:p>
    <w:p w:rsidR="00E87F2E" w:rsidRDefault="00E87F2E">
      <w:pPr>
        <w:pStyle w:val="BodyText"/>
        <w:spacing w:before="5"/>
        <w:rPr>
          <w:sz w:val="12"/>
        </w:rPr>
      </w:pPr>
    </w:p>
    <w:p w:rsidR="00E87F2E" w:rsidRDefault="00470C67">
      <w:pPr>
        <w:pStyle w:val="BodyText"/>
        <w:spacing w:before="92"/>
        <w:ind w:left="1560"/>
      </w:pPr>
      <w:r>
        <w:t>length = 38.96696659 m</w:t>
      </w:r>
    </w:p>
    <w:p w:rsidR="00E87F2E" w:rsidRDefault="00E87F2E">
      <w:pPr>
        <w:pStyle w:val="BodyText"/>
        <w:rPr>
          <w:sz w:val="26"/>
        </w:rPr>
      </w:pPr>
    </w:p>
    <w:p w:rsidR="00E87F2E" w:rsidRDefault="00E87F2E">
      <w:pPr>
        <w:pStyle w:val="BodyText"/>
        <w:rPr>
          <w:sz w:val="26"/>
        </w:rPr>
      </w:pPr>
    </w:p>
    <w:p w:rsidR="00E87F2E" w:rsidRDefault="00E87F2E">
      <w:pPr>
        <w:pStyle w:val="BodyText"/>
        <w:spacing w:before="7"/>
        <w:rPr>
          <w:sz w:val="20"/>
        </w:rPr>
      </w:pPr>
    </w:p>
    <w:p w:rsidR="00E87F2E" w:rsidRDefault="00470C67">
      <w:pPr>
        <w:pStyle w:val="BodyText"/>
        <w:ind w:left="1560"/>
      </w:pPr>
      <w:r>
        <w:t>Branch Take Off</w:t>
      </w:r>
    </w:p>
    <w:p w:rsidR="00E87F2E" w:rsidRDefault="00E87F2E">
      <w:pPr>
        <w:pStyle w:val="BodyText"/>
        <w:rPr>
          <w:sz w:val="16"/>
        </w:rPr>
      </w:pPr>
    </w:p>
    <w:p w:rsidR="00E87F2E" w:rsidRDefault="00E87F2E">
      <w:pPr>
        <w:rPr>
          <w:sz w:val="16"/>
        </w:rPr>
        <w:sectPr w:rsidR="00E87F2E">
          <w:type w:val="continuous"/>
          <w:pgSz w:w="12240" w:h="18720"/>
          <w:pgMar w:top="1360" w:right="1320" w:bottom="280" w:left="1320" w:header="720" w:footer="720" w:gutter="0"/>
          <w:cols w:space="720"/>
        </w:sectPr>
      </w:pPr>
    </w:p>
    <w:p w:rsidR="00E87F2E" w:rsidRDefault="00470C67">
      <w:pPr>
        <w:spacing w:before="92"/>
        <w:ind w:left="1560"/>
        <w:rPr>
          <w:i/>
          <w:sz w:val="24"/>
        </w:rPr>
      </w:pPr>
      <w:r>
        <w:rPr>
          <w:i/>
          <w:sz w:val="24"/>
        </w:rPr>
        <w:t>For straight through section</w:t>
      </w:r>
    </w:p>
    <w:p w:rsidR="00E87F2E" w:rsidRDefault="00E87F2E">
      <w:pPr>
        <w:pStyle w:val="BodyText"/>
        <w:rPr>
          <w:i/>
          <w:sz w:val="26"/>
        </w:rPr>
      </w:pPr>
    </w:p>
    <w:p w:rsidR="00E87F2E" w:rsidRDefault="00470C67">
      <w:pPr>
        <w:spacing w:before="196"/>
        <w:jc w:val="right"/>
        <w:rPr>
          <w:rFonts w:ascii="Cambria Math" w:eastAsia="Cambria Math"/>
          <w:sz w:val="24"/>
        </w:rPr>
      </w:pPr>
      <w:r>
        <w:rPr>
          <w:rFonts w:ascii="Cambria Math" w:eastAsia="Cambria Math"/>
          <w:w w:val="105"/>
          <w:position w:val="5"/>
          <w:sz w:val="24"/>
        </w:rPr>
        <w:t>𝑃</w:t>
      </w:r>
      <w:r>
        <w:rPr>
          <w:rFonts w:ascii="Cambria Math" w:eastAsia="Cambria Math"/>
          <w:w w:val="105"/>
          <w:sz w:val="17"/>
        </w:rPr>
        <w:t xml:space="preserve">𝑙𝑜𝑠𝑠 </w:t>
      </w:r>
      <w:r>
        <w:rPr>
          <w:rFonts w:ascii="Cambria Math" w:eastAsia="Cambria Math"/>
          <w:w w:val="105"/>
          <w:position w:val="5"/>
          <w:sz w:val="24"/>
        </w:rPr>
        <w:t>=</w:t>
      </w:r>
    </w:p>
    <w:p w:rsidR="00E87F2E" w:rsidRDefault="00E87F2E">
      <w:pPr>
        <w:pStyle w:val="BodyText"/>
        <w:spacing w:before="10"/>
        <w:rPr>
          <w:rFonts w:ascii="Cambria Math"/>
          <w:sz w:val="34"/>
        </w:rPr>
      </w:pPr>
    </w:p>
    <w:p w:rsidR="00E87F2E" w:rsidRDefault="00470C67">
      <w:pPr>
        <w:pStyle w:val="BodyText"/>
        <w:spacing w:line="484" w:lineRule="auto"/>
        <w:ind w:left="2347" w:right="43" w:hanging="788"/>
      </w:pPr>
      <w:r>
        <w:t xml:space="preserve">where: </w:t>
      </w:r>
      <w:proofErr w:type="spellStart"/>
      <w:r>
        <w:t>v</w:t>
      </w:r>
      <w:r>
        <w:rPr>
          <w:vertAlign w:val="subscript"/>
        </w:rPr>
        <w:t>d</w:t>
      </w:r>
      <w:proofErr w:type="spellEnd"/>
      <w:r>
        <w:t xml:space="preserve"> = 7.882807051 m/s v</w:t>
      </w:r>
      <w:r>
        <w:rPr>
          <w:rFonts w:ascii="Cambria Math"/>
          <w:vertAlign w:val="subscript"/>
        </w:rPr>
        <w:t>u</w:t>
      </w:r>
      <w:r>
        <w:rPr>
          <w:rFonts w:ascii="Cambria Math"/>
        </w:rPr>
        <w:t xml:space="preserve"> </w:t>
      </w:r>
      <w:r>
        <w:t>= 7.760367005 m/s</w:t>
      </w:r>
    </w:p>
    <w:p w:rsidR="00E87F2E" w:rsidRDefault="00470C67">
      <w:pPr>
        <w:pStyle w:val="BodyText"/>
        <w:spacing w:line="295" w:lineRule="exact"/>
        <w:ind w:left="2347"/>
        <w:rPr>
          <w:sz w:val="17"/>
        </w:rPr>
      </w:pPr>
      <w:r>
        <w:t>ρ = 1.225 kg/m</w:t>
      </w:r>
      <w:r>
        <w:rPr>
          <w:position w:val="9"/>
          <w:sz w:val="17"/>
        </w:rPr>
        <w:t>3</w:t>
      </w:r>
    </w:p>
    <w:p w:rsidR="00E87F2E" w:rsidRDefault="00470C67">
      <w:pPr>
        <w:pStyle w:val="BodyText"/>
        <w:rPr>
          <w:sz w:val="34"/>
        </w:rPr>
      </w:pPr>
      <w:r>
        <w:br w:type="column"/>
      </w:r>
    </w:p>
    <w:p w:rsidR="00E87F2E" w:rsidRDefault="00470C67">
      <w:pPr>
        <w:pStyle w:val="BodyText"/>
        <w:spacing w:before="291" w:line="232" w:lineRule="exact"/>
        <w:ind w:left="27"/>
      </w:pPr>
      <w:r>
        <w:rPr>
          <w:rFonts w:ascii="Cambria Math" w:hAnsi="Cambria Math"/>
        </w:rPr>
        <w:t>0.4</w:t>
      </w:r>
      <w:r>
        <w:t>v</w:t>
      </w:r>
      <w:r>
        <w:rPr>
          <w:vertAlign w:val="subscript"/>
        </w:rPr>
        <w:t>d</w:t>
      </w:r>
      <w:r>
        <w:rPr>
          <w:vertAlign w:val="superscript"/>
        </w:rPr>
        <w:t>2</w:t>
      </w:r>
      <w:r>
        <w:t xml:space="preserve"> ρ</w:t>
      </w:r>
    </w:p>
    <w:p w:rsidR="00E87F2E" w:rsidRDefault="005C6DA2">
      <w:pPr>
        <w:pStyle w:val="BodyText"/>
        <w:tabs>
          <w:tab w:val="left" w:pos="901"/>
        </w:tabs>
        <w:spacing w:line="187" w:lineRule="auto"/>
        <w:ind w:left="376"/>
        <w:rPr>
          <w:rFonts w:ascii="Cambria Math" w:hAnsi="Cambria Math"/>
        </w:rPr>
      </w:pPr>
      <w:r>
        <w:pict>
          <v:line id="_x0000_s1066" style="position:absolute;left:0;text-align:left;z-index:-300859392;mso-position-horizontal-relative:page" from="314.95pt,7.2pt" to="356.6pt,7.2pt" strokeweight=".84pt">
            <w10:wrap anchorx="page"/>
          </v:line>
        </w:pict>
      </w:r>
      <w:r w:rsidR="00470C67">
        <w:rPr>
          <w:position w:val="-15"/>
        </w:rPr>
        <w:t>2</w:t>
      </w:r>
      <w:r w:rsidR="00470C67">
        <w:rPr>
          <w:position w:val="-15"/>
        </w:rPr>
        <w:tab/>
      </w:r>
      <w:r w:rsidR="00470C67">
        <w:rPr>
          <w:rFonts w:ascii="Cambria Math" w:hAnsi="Cambria Math"/>
        </w:rPr>
        <w:t>[1</w:t>
      </w:r>
      <w:r w:rsidR="00470C67">
        <w:rPr>
          <w:rFonts w:ascii="Cambria Math" w:hAnsi="Cambria Math"/>
          <w:spacing w:val="4"/>
        </w:rPr>
        <w:t xml:space="preserve"> </w:t>
      </w:r>
      <w:r w:rsidR="00470C67">
        <w:rPr>
          <w:rFonts w:ascii="Cambria Math" w:hAnsi="Cambria Math"/>
          <w:spacing w:val="-19"/>
        </w:rPr>
        <w:t>−</w:t>
      </w:r>
    </w:p>
    <w:p w:rsidR="00E87F2E" w:rsidRDefault="00470C67">
      <w:pPr>
        <w:pStyle w:val="BodyText"/>
        <w:rPr>
          <w:rFonts w:ascii="Cambria Math"/>
          <w:sz w:val="30"/>
        </w:rPr>
      </w:pPr>
      <w:r>
        <w:br w:type="column"/>
      </w:r>
    </w:p>
    <w:p w:rsidR="00E87F2E" w:rsidRDefault="00E87F2E">
      <w:pPr>
        <w:pStyle w:val="BodyText"/>
        <w:spacing w:before="11"/>
        <w:rPr>
          <w:rFonts w:ascii="Cambria Math"/>
          <w:sz w:val="31"/>
        </w:rPr>
      </w:pPr>
    </w:p>
    <w:p w:rsidR="00E87F2E" w:rsidRDefault="00470C67">
      <w:pPr>
        <w:spacing w:line="139" w:lineRule="auto"/>
        <w:ind w:left="77" w:right="2779"/>
        <w:jc w:val="center"/>
        <w:rPr>
          <w:rFonts w:ascii="Cambria Math"/>
          <w:sz w:val="17"/>
        </w:rPr>
      </w:pPr>
      <w:r>
        <w:rPr>
          <w:position w:val="-6"/>
          <w:sz w:val="24"/>
        </w:rPr>
        <w:t>v</w:t>
      </w:r>
      <w:r>
        <w:rPr>
          <w:position w:val="-11"/>
          <w:sz w:val="17"/>
        </w:rPr>
        <w:t xml:space="preserve">d </w:t>
      </w:r>
      <w:r>
        <w:rPr>
          <w:rFonts w:ascii="Cambria Math"/>
          <w:sz w:val="17"/>
        </w:rPr>
        <w:t>2</w:t>
      </w:r>
    </w:p>
    <w:p w:rsidR="00E87F2E" w:rsidRDefault="005C6DA2">
      <w:pPr>
        <w:pStyle w:val="BodyText"/>
        <w:spacing w:line="214" w:lineRule="exact"/>
        <w:ind w:left="291"/>
        <w:rPr>
          <w:rFonts w:ascii="Cambria Math"/>
        </w:rPr>
      </w:pPr>
      <w:r>
        <w:pict>
          <v:line id="_x0000_s1065" style="position:absolute;left:0;text-align:left;z-index:252167168;mso-position-horizontal-relative:page" from="386.7pt,4.7pt" to="398pt,4.7pt" strokeweight=".84pt">
            <w10:wrap anchorx="page"/>
          </v:line>
        </w:pict>
      </w:r>
      <w:r>
        <w:pict>
          <v:shape id="_x0000_s1064" type="#_x0000_t202" style="position:absolute;left:0;text-align:left;margin-left:386.7pt;margin-top:5.3pt;width:6pt;height:13.45pt;z-index:252172288;mso-position-horizontal-relative:page" filled="f" stroked="f">
            <v:textbox inset="0,0,0,0">
              <w:txbxContent>
                <w:p w:rsidR="005C6DA2" w:rsidRDefault="005C6DA2">
                  <w:pPr>
                    <w:pStyle w:val="BodyText"/>
                    <w:spacing w:line="268" w:lineRule="exact"/>
                  </w:pPr>
                  <w:r>
                    <w:t>v</w:t>
                  </w:r>
                </w:p>
              </w:txbxContent>
            </v:textbox>
            <w10:wrap anchorx="page"/>
          </v:shape>
        </w:pict>
      </w:r>
      <w:r w:rsidR="00470C67">
        <w:rPr>
          <w:rFonts w:ascii="Cambria Math"/>
          <w:w w:val="108"/>
        </w:rPr>
        <w:t>]</w:t>
      </w:r>
    </w:p>
    <w:p w:rsidR="00E87F2E" w:rsidRDefault="00470C67">
      <w:pPr>
        <w:spacing w:line="193" w:lineRule="exact"/>
        <w:ind w:right="2787"/>
        <w:jc w:val="center"/>
        <w:rPr>
          <w:sz w:val="17"/>
        </w:rPr>
      </w:pPr>
      <w:r>
        <w:rPr>
          <w:sz w:val="17"/>
        </w:rPr>
        <w:t>u</w:t>
      </w:r>
    </w:p>
    <w:p w:rsidR="00E87F2E" w:rsidRDefault="00E87F2E">
      <w:pPr>
        <w:spacing w:line="193" w:lineRule="exact"/>
        <w:jc w:val="center"/>
        <w:rPr>
          <w:sz w:val="17"/>
        </w:rPr>
        <w:sectPr w:rsidR="00E87F2E">
          <w:type w:val="continuous"/>
          <w:pgSz w:w="12240" w:h="18720"/>
          <w:pgMar w:top="1360" w:right="1320" w:bottom="280" w:left="1320" w:header="720" w:footer="720" w:gutter="0"/>
          <w:cols w:num="3" w:space="720" w:equalWidth="0">
            <w:col w:w="4911" w:space="40"/>
            <w:col w:w="1358" w:space="39"/>
            <w:col w:w="3252"/>
          </w:cols>
        </w:sectPr>
      </w:pPr>
    </w:p>
    <w:p w:rsidR="00E87F2E" w:rsidRDefault="00E87F2E">
      <w:pPr>
        <w:pStyle w:val="BodyText"/>
        <w:spacing w:before="5"/>
        <w:rPr>
          <w:sz w:val="16"/>
        </w:rPr>
      </w:pPr>
    </w:p>
    <w:p w:rsidR="00E87F2E" w:rsidRDefault="00E87F2E">
      <w:pPr>
        <w:rPr>
          <w:sz w:val="16"/>
        </w:rPr>
        <w:sectPr w:rsidR="00E87F2E">
          <w:type w:val="continuous"/>
          <w:pgSz w:w="12240" w:h="18720"/>
          <w:pgMar w:top="1360" w:right="1320" w:bottom="280" w:left="1320" w:header="720" w:footer="720" w:gutter="0"/>
          <w:cols w:space="720"/>
        </w:sectPr>
      </w:pPr>
    </w:p>
    <w:p w:rsidR="00E87F2E" w:rsidRDefault="00470C67">
      <w:pPr>
        <w:pStyle w:val="BodyText"/>
        <w:spacing w:before="92"/>
        <w:ind w:left="2347"/>
      </w:pPr>
      <w:r>
        <w:t>Pressure Gradient = 0.9 Pa/m</w:t>
      </w:r>
    </w:p>
    <w:p w:rsidR="00E87F2E" w:rsidRDefault="00E87F2E">
      <w:pPr>
        <w:pStyle w:val="BodyText"/>
        <w:spacing w:before="6"/>
        <w:rPr>
          <w:sz w:val="26"/>
        </w:rPr>
      </w:pPr>
    </w:p>
    <w:p w:rsidR="00E87F2E" w:rsidRDefault="005C6DA2">
      <w:pPr>
        <w:pStyle w:val="BodyText"/>
        <w:spacing w:line="215" w:lineRule="exact"/>
        <w:ind w:left="2318"/>
        <w:rPr>
          <w:rFonts w:ascii="Cambria Math"/>
        </w:rPr>
      </w:pPr>
      <w:r>
        <w:pict>
          <v:line id="_x0000_s1063" style="position:absolute;left:0;text-align:left;z-index:-300856320;mso-position-horizontal-relative:page" from="412.4pt,18.15pt" to="505.15pt,18.15pt" strokeweight=".84pt">
            <w10:wrap anchorx="page"/>
          </v:line>
        </w:pict>
      </w:r>
      <w:r w:rsidR="00470C67">
        <w:t>(</w:t>
      </w:r>
      <w:proofErr w:type="gramStart"/>
      <w:r w:rsidR="00470C67">
        <w:t>0.4)(</w:t>
      </w:r>
      <w:proofErr w:type="gramEnd"/>
      <w:r w:rsidR="00470C67">
        <w:t>7.882807051 m/s)</w:t>
      </w:r>
      <w:r w:rsidR="00470C67">
        <w:rPr>
          <w:vertAlign w:val="superscript"/>
        </w:rPr>
        <w:t>2</w:t>
      </w:r>
      <w:r w:rsidR="00470C67">
        <w:t xml:space="preserve"> </w:t>
      </w:r>
      <w:r w:rsidR="00470C67">
        <w:rPr>
          <w:rFonts w:ascii="Cambria Math"/>
        </w:rPr>
        <w:t>(</w:t>
      </w:r>
      <w:r w:rsidR="00470C67">
        <w:t>1.225 kg/m</w:t>
      </w:r>
      <w:r w:rsidR="00470C67">
        <w:rPr>
          <w:position w:val="9"/>
          <w:sz w:val="17"/>
        </w:rPr>
        <w:t>3</w:t>
      </w:r>
      <w:r w:rsidR="00470C67">
        <w:rPr>
          <w:rFonts w:ascii="Cambria Math"/>
        </w:rPr>
        <w:t>)</w:t>
      </w:r>
    </w:p>
    <w:p w:rsidR="00E87F2E" w:rsidRDefault="00470C67">
      <w:pPr>
        <w:pStyle w:val="BodyText"/>
        <w:rPr>
          <w:rFonts w:ascii="Cambria Math"/>
          <w:sz w:val="32"/>
        </w:rPr>
      </w:pPr>
      <w:r>
        <w:br w:type="column"/>
      </w:r>
    </w:p>
    <w:p w:rsidR="00E87F2E" w:rsidRDefault="00E87F2E">
      <w:pPr>
        <w:pStyle w:val="BodyText"/>
        <w:spacing w:before="5"/>
        <w:rPr>
          <w:rFonts w:ascii="Cambria Math"/>
          <w:sz w:val="27"/>
        </w:rPr>
      </w:pPr>
    </w:p>
    <w:p w:rsidR="00E87F2E" w:rsidRDefault="00470C67">
      <w:pPr>
        <w:pStyle w:val="BodyText"/>
        <w:spacing w:line="190" w:lineRule="exact"/>
        <w:ind w:left="397"/>
      </w:pPr>
      <w:r>
        <w:t xml:space="preserve">7.882807051 m/s </w:t>
      </w:r>
      <w:r>
        <w:rPr>
          <w:vertAlign w:val="superscript"/>
        </w:rPr>
        <w:t>2</w:t>
      </w:r>
    </w:p>
    <w:p w:rsidR="00E87F2E" w:rsidRDefault="00E87F2E">
      <w:pPr>
        <w:spacing w:line="190" w:lineRule="exact"/>
        <w:sectPr w:rsidR="00E87F2E">
          <w:type w:val="continuous"/>
          <w:pgSz w:w="12240" w:h="18720"/>
          <w:pgMar w:top="1360" w:right="1320" w:bottom="280" w:left="1320" w:header="720" w:footer="720" w:gutter="0"/>
          <w:cols w:num="2" w:space="720" w:equalWidth="0">
            <w:col w:w="6490" w:space="40"/>
            <w:col w:w="3070"/>
          </w:cols>
        </w:sectPr>
      </w:pPr>
    </w:p>
    <w:p w:rsidR="00E87F2E" w:rsidRDefault="005C6DA2">
      <w:pPr>
        <w:spacing w:line="301" w:lineRule="exact"/>
        <w:ind w:left="1560"/>
        <w:rPr>
          <w:sz w:val="24"/>
        </w:rPr>
      </w:pPr>
      <w:r>
        <w:pict>
          <v:line id="_x0000_s1062" style="position:absolute;left:0;text-align:left;z-index:-300857344;mso-position-horizontal-relative:page" from="181.95pt,7.45pt" to="390.55pt,7.45pt" strokeweight=".84pt">
            <w10:wrap anchorx="page"/>
          </v:line>
        </w:pict>
      </w:r>
      <w:r w:rsidR="00470C67">
        <w:rPr>
          <w:position w:val="5"/>
          <w:sz w:val="24"/>
        </w:rPr>
        <w:t>P</w:t>
      </w:r>
      <w:r w:rsidR="00470C67">
        <w:rPr>
          <w:sz w:val="17"/>
        </w:rPr>
        <w:t xml:space="preserve">loss </w:t>
      </w:r>
      <w:r w:rsidR="00470C67">
        <w:rPr>
          <w:position w:val="5"/>
          <w:sz w:val="24"/>
        </w:rPr>
        <w:t>=</w:t>
      </w:r>
    </w:p>
    <w:p w:rsidR="00E87F2E" w:rsidRDefault="00E87F2E">
      <w:pPr>
        <w:pStyle w:val="BodyText"/>
        <w:rPr>
          <w:sz w:val="30"/>
        </w:rPr>
      </w:pPr>
    </w:p>
    <w:p w:rsidR="00E87F2E" w:rsidRDefault="00470C67">
      <w:pPr>
        <w:pStyle w:val="BodyText"/>
        <w:spacing w:before="189"/>
        <w:ind w:left="1560"/>
      </w:pPr>
      <w:r>
        <w:t>length =</w:t>
      </w:r>
    </w:p>
    <w:p w:rsidR="00E87F2E" w:rsidRDefault="00470C67">
      <w:pPr>
        <w:pStyle w:val="BodyText"/>
        <w:rPr>
          <w:sz w:val="26"/>
        </w:rPr>
      </w:pPr>
      <w:r>
        <w:br w:type="column"/>
      </w:r>
    </w:p>
    <w:p w:rsidR="00E87F2E" w:rsidRDefault="00E87F2E">
      <w:pPr>
        <w:pStyle w:val="BodyText"/>
        <w:spacing w:before="8"/>
        <w:rPr>
          <w:sz w:val="30"/>
        </w:rPr>
      </w:pPr>
    </w:p>
    <w:p w:rsidR="00E87F2E" w:rsidRDefault="00470C67">
      <w:pPr>
        <w:pStyle w:val="BodyText"/>
        <w:ind w:left="65"/>
      </w:pPr>
      <w:r>
        <w:t>0.003789748 Pa</w:t>
      </w:r>
    </w:p>
    <w:p w:rsidR="00E87F2E" w:rsidRDefault="00E87F2E">
      <w:pPr>
        <w:pStyle w:val="BodyText"/>
        <w:spacing w:before="9"/>
        <w:rPr>
          <w:sz w:val="4"/>
        </w:rPr>
      </w:pPr>
    </w:p>
    <w:p w:rsidR="00E87F2E" w:rsidRDefault="005C6DA2">
      <w:pPr>
        <w:pStyle w:val="BodyText"/>
        <w:spacing w:line="20" w:lineRule="exact"/>
        <w:ind w:left="56" w:right="-58"/>
        <w:rPr>
          <w:sz w:val="2"/>
        </w:rPr>
      </w:pPr>
      <w:r>
        <w:rPr>
          <w:sz w:val="2"/>
        </w:rPr>
      </w:r>
      <w:r>
        <w:rPr>
          <w:sz w:val="2"/>
        </w:rPr>
        <w:pict>
          <v:group id="_x0000_s1060" style="width:88.1pt;height:.85pt;mso-position-horizontal-relative:char;mso-position-vertical-relative:line" coordsize="1762,17">
            <v:line id="_x0000_s1061" style="position:absolute" from="0,8" to="1762,8" strokeweight=".84pt"/>
            <w10:anchorlock/>
          </v:group>
        </w:pict>
      </w:r>
    </w:p>
    <w:p w:rsidR="00E87F2E" w:rsidRDefault="00470C67">
      <w:pPr>
        <w:pStyle w:val="BodyText"/>
        <w:ind w:left="466"/>
      </w:pPr>
      <w:r>
        <w:t>0.9 Pa/m</w:t>
      </w:r>
    </w:p>
    <w:p w:rsidR="00E87F2E" w:rsidRDefault="00470C67">
      <w:pPr>
        <w:pStyle w:val="BodyText"/>
        <w:tabs>
          <w:tab w:val="left" w:pos="2194"/>
        </w:tabs>
        <w:spacing w:line="429" w:lineRule="exact"/>
        <w:ind w:left="3"/>
        <w:rPr>
          <w:rFonts w:ascii="Cambria Math"/>
        </w:rPr>
      </w:pPr>
      <w:r>
        <w:br w:type="column"/>
      </w:r>
      <w:r>
        <w:t>2</w:t>
      </w:r>
      <w:r>
        <w:tab/>
      </w:r>
      <w:r>
        <w:rPr>
          <w:rFonts w:ascii="Cambria Math"/>
          <w:position w:val="16"/>
        </w:rPr>
        <w:t>[</w:t>
      </w:r>
      <w:r>
        <w:rPr>
          <w:position w:val="16"/>
        </w:rPr>
        <w:t xml:space="preserve">1- </w:t>
      </w:r>
      <w:r>
        <w:t>7.760367005</w:t>
      </w:r>
      <w:r>
        <w:rPr>
          <w:spacing w:val="-41"/>
        </w:rPr>
        <w:t xml:space="preserve"> </w:t>
      </w:r>
      <w:r>
        <w:t>m/s</w:t>
      </w:r>
      <w:r>
        <w:rPr>
          <w:rFonts w:ascii="Cambria Math"/>
          <w:position w:val="16"/>
        </w:rPr>
        <w:t>]</w:t>
      </w:r>
    </w:p>
    <w:p w:rsidR="00E87F2E" w:rsidRDefault="00E87F2E">
      <w:pPr>
        <w:spacing w:line="429" w:lineRule="exact"/>
        <w:rPr>
          <w:rFonts w:ascii="Cambria Math"/>
        </w:rPr>
        <w:sectPr w:rsidR="00E87F2E">
          <w:type w:val="continuous"/>
          <w:pgSz w:w="12240" w:h="18720"/>
          <w:pgMar w:top="1360" w:right="1320" w:bottom="280" w:left="1320" w:header="720" w:footer="720" w:gutter="0"/>
          <w:cols w:num="3" w:space="720" w:equalWidth="0">
            <w:col w:w="2423" w:space="40"/>
            <w:col w:w="1832" w:space="39"/>
            <w:col w:w="5266"/>
          </w:cols>
        </w:sectPr>
      </w:pPr>
    </w:p>
    <w:p w:rsidR="00E87F2E" w:rsidRDefault="00E87F2E">
      <w:pPr>
        <w:pStyle w:val="BodyText"/>
        <w:spacing w:before="11"/>
        <w:rPr>
          <w:rFonts w:ascii="Cambria Math"/>
          <w:sz w:val="11"/>
        </w:rPr>
      </w:pPr>
    </w:p>
    <w:p w:rsidR="00E87F2E" w:rsidRDefault="00470C67">
      <w:pPr>
        <w:pStyle w:val="BodyText"/>
        <w:spacing w:before="93"/>
        <w:ind w:left="1560"/>
      </w:pPr>
      <w:r>
        <w:t>length = 0.004210831 m</w:t>
      </w:r>
    </w:p>
    <w:p w:rsidR="00E87F2E" w:rsidRDefault="00E87F2E">
      <w:pPr>
        <w:pStyle w:val="BodyText"/>
        <w:rPr>
          <w:sz w:val="26"/>
        </w:rPr>
      </w:pPr>
    </w:p>
    <w:p w:rsidR="00E87F2E" w:rsidRDefault="00E87F2E">
      <w:pPr>
        <w:pStyle w:val="BodyText"/>
        <w:rPr>
          <w:sz w:val="26"/>
        </w:rPr>
      </w:pPr>
    </w:p>
    <w:p w:rsidR="00E87F2E" w:rsidRDefault="00E87F2E">
      <w:pPr>
        <w:pStyle w:val="BodyText"/>
        <w:spacing w:before="9"/>
        <w:rPr>
          <w:sz w:val="20"/>
        </w:rPr>
      </w:pPr>
    </w:p>
    <w:p w:rsidR="00E87F2E" w:rsidRDefault="00470C67">
      <w:pPr>
        <w:pStyle w:val="BodyText"/>
        <w:ind w:left="1560"/>
      </w:pPr>
      <w:r>
        <w:t>Turns</w:t>
      </w:r>
    </w:p>
    <w:p w:rsidR="00E87F2E" w:rsidRDefault="00E87F2E">
      <w:pPr>
        <w:pStyle w:val="BodyText"/>
        <w:rPr>
          <w:sz w:val="16"/>
        </w:rPr>
      </w:pPr>
    </w:p>
    <w:p w:rsidR="00E87F2E" w:rsidRDefault="00E87F2E">
      <w:pPr>
        <w:rPr>
          <w:sz w:val="16"/>
        </w:rPr>
        <w:sectPr w:rsidR="00E87F2E">
          <w:type w:val="continuous"/>
          <w:pgSz w:w="12240" w:h="18720"/>
          <w:pgMar w:top="1360" w:right="1320" w:bottom="280" w:left="1320" w:header="720" w:footer="720" w:gutter="0"/>
          <w:cols w:space="720"/>
        </w:sectPr>
      </w:pPr>
    </w:p>
    <w:p w:rsidR="00E87F2E" w:rsidRDefault="00470C67">
      <w:pPr>
        <w:spacing w:before="92"/>
        <w:jc w:val="right"/>
        <w:rPr>
          <w:i/>
          <w:sz w:val="24"/>
        </w:rPr>
      </w:pPr>
      <w:r>
        <w:rPr>
          <w:i/>
          <w:sz w:val="24"/>
        </w:rPr>
        <w:t>For 90° Elbow of Circular Duct</w:t>
      </w:r>
    </w:p>
    <w:p w:rsidR="00E87F2E" w:rsidRDefault="00E87F2E">
      <w:pPr>
        <w:pStyle w:val="BodyText"/>
        <w:rPr>
          <w:i/>
          <w:sz w:val="26"/>
        </w:rPr>
      </w:pPr>
    </w:p>
    <w:p w:rsidR="00E87F2E" w:rsidRDefault="00470C67">
      <w:pPr>
        <w:spacing w:before="177"/>
        <w:ind w:right="79"/>
        <w:jc w:val="right"/>
        <w:rPr>
          <w:sz w:val="24"/>
        </w:rPr>
      </w:pPr>
      <w:r>
        <w:rPr>
          <w:position w:val="5"/>
          <w:sz w:val="24"/>
        </w:rPr>
        <w:t>P</w:t>
      </w:r>
      <w:r>
        <w:rPr>
          <w:sz w:val="17"/>
        </w:rPr>
        <w:t xml:space="preserve">loss </w:t>
      </w:r>
      <w:r>
        <w:rPr>
          <w:position w:val="5"/>
          <w:sz w:val="24"/>
        </w:rPr>
        <w:t>=</w:t>
      </w:r>
    </w:p>
    <w:p w:rsidR="00E87F2E" w:rsidRDefault="00470C67">
      <w:pPr>
        <w:pStyle w:val="BodyText"/>
        <w:rPr>
          <w:sz w:val="28"/>
        </w:rPr>
      </w:pPr>
      <w:r>
        <w:br w:type="column"/>
      </w:r>
    </w:p>
    <w:p w:rsidR="00E87F2E" w:rsidRDefault="00E87F2E">
      <w:pPr>
        <w:pStyle w:val="BodyText"/>
        <w:spacing w:before="8"/>
        <w:rPr>
          <w:sz w:val="31"/>
        </w:rPr>
      </w:pPr>
    </w:p>
    <w:p w:rsidR="00E87F2E" w:rsidRDefault="00470C67">
      <w:pPr>
        <w:spacing w:line="158" w:lineRule="auto"/>
        <w:ind w:left="-32"/>
        <w:rPr>
          <w:sz w:val="17"/>
        </w:rPr>
      </w:pPr>
      <w:r>
        <w:rPr>
          <w:position w:val="-8"/>
          <w:sz w:val="24"/>
        </w:rPr>
        <w:t>v</w:t>
      </w:r>
      <w:r>
        <w:rPr>
          <w:sz w:val="17"/>
        </w:rPr>
        <w:t>2</w:t>
      </w:r>
    </w:p>
    <w:p w:rsidR="00E87F2E" w:rsidRDefault="005C6DA2">
      <w:pPr>
        <w:pStyle w:val="BodyText"/>
        <w:spacing w:line="189" w:lineRule="auto"/>
        <w:ind w:left="14"/>
      </w:pPr>
      <w:r>
        <w:pict>
          <v:line id="_x0000_s1059" style="position:absolute;left:0;text-align:left;z-index:-300855296;mso-position-horizontal-relative:page" from="306.05pt,7.15pt" to="317.35pt,7.15pt" strokeweight=".84pt">
            <w10:wrap anchorx="page"/>
          </v:line>
        </w:pict>
      </w:r>
      <w:r w:rsidR="00470C67">
        <w:rPr>
          <w:position w:val="-15"/>
        </w:rPr>
        <w:t xml:space="preserve">2 </w:t>
      </w:r>
      <w:r w:rsidR="00470C67">
        <w:t>(Geometry factor)</w:t>
      </w:r>
    </w:p>
    <w:p w:rsidR="00E87F2E" w:rsidRDefault="00E87F2E">
      <w:pPr>
        <w:spacing w:line="189" w:lineRule="auto"/>
        <w:sectPr w:rsidR="00E87F2E">
          <w:type w:val="continuous"/>
          <w:pgSz w:w="12240" w:h="18720"/>
          <w:pgMar w:top="1360" w:right="1320" w:bottom="280" w:left="1320" w:header="720" w:footer="720" w:gutter="0"/>
          <w:cols w:num="2" w:space="720" w:equalWidth="0">
            <w:col w:w="4793" w:space="40"/>
            <w:col w:w="4767"/>
          </w:cols>
        </w:sectPr>
      </w:pPr>
    </w:p>
    <w:p w:rsidR="00E87F2E" w:rsidRDefault="00E87F2E">
      <w:pPr>
        <w:pStyle w:val="BodyText"/>
        <w:spacing w:before="10"/>
        <w:rPr>
          <w:sz w:val="21"/>
        </w:rPr>
      </w:pPr>
    </w:p>
    <w:p w:rsidR="00E87F2E" w:rsidRDefault="00470C67">
      <w:pPr>
        <w:spacing w:before="57"/>
        <w:ind w:right="114"/>
        <w:jc w:val="right"/>
        <w:rPr>
          <w:rFonts w:ascii="Calibri"/>
        </w:rPr>
      </w:pPr>
      <w:r>
        <w:rPr>
          <w:rFonts w:ascii="Calibri"/>
        </w:rPr>
        <w:t>145</w:t>
      </w:r>
    </w:p>
    <w:p w:rsidR="00E87F2E" w:rsidRDefault="00E87F2E">
      <w:pPr>
        <w:jc w:val="right"/>
        <w:rPr>
          <w:rFonts w:ascii="Calibri"/>
        </w:rPr>
        <w:sectPr w:rsidR="00E87F2E">
          <w:type w:val="continuous"/>
          <w:pgSz w:w="12240" w:h="18720"/>
          <w:pgMar w:top="1360" w:right="1320" w:bottom="280" w:left="1320" w:header="720" w:footer="720" w:gutter="0"/>
          <w:cols w:space="720"/>
        </w:sectPr>
      </w:pPr>
    </w:p>
    <w:p w:rsidR="00E87F2E" w:rsidRDefault="00470C67">
      <w:pPr>
        <w:pStyle w:val="BodyText"/>
        <w:spacing w:before="80"/>
        <w:ind w:left="1560"/>
      </w:pPr>
      <w:r>
        <w:lastRenderedPageBreak/>
        <w:t>where: v = 7.760367005 m/s</w:t>
      </w:r>
    </w:p>
    <w:p w:rsidR="00E87F2E" w:rsidRDefault="00E87F2E">
      <w:pPr>
        <w:pStyle w:val="BodyText"/>
      </w:pPr>
    </w:p>
    <w:p w:rsidR="00E87F2E" w:rsidRDefault="00470C67">
      <w:pPr>
        <w:pStyle w:val="BodyText"/>
        <w:spacing w:before="1"/>
        <w:ind w:left="2347"/>
      </w:pPr>
      <w:r>
        <w:t>geometry factor = 0.24 (From Figure 6-8)</w:t>
      </w:r>
    </w:p>
    <w:p w:rsidR="00E87F2E" w:rsidRDefault="00E87F2E">
      <w:pPr>
        <w:pStyle w:val="BodyText"/>
        <w:spacing w:before="11"/>
        <w:rPr>
          <w:sz w:val="15"/>
        </w:rPr>
      </w:pPr>
    </w:p>
    <w:p w:rsidR="00E87F2E" w:rsidRDefault="00E87F2E">
      <w:pPr>
        <w:rPr>
          <w:sz w:val="15"/>
        </w:rPr>
        <w:sectPr w:rsidR="00E87F2E">
          <w:pgSz w:w="12240" w:h="18720"/>
          <w:pgMar w:top="1360" w:right="1320" w:bottom="280" w:left="1320" w:header="720" w:footer="720" w:gutter="0"/>
          <w:cols w:space="720"/>
        </w:sectPr>
      </w:pPr>
    </w:p>
    <w:p w:rsidR="00E87F2E" w:rsidRDefault="00E87F2E">
      <w:pPr>
        <w:pStyle w:val="BodyText"/>
        <w:rPr>
          <w:sz w:val="30"/>
        </w:rPr>
      </w:pPr>
    </w:p>
    <w:p w:rsidR="00E87F2E" w:rsidRDefault="00E87F2E">
      <w:pPr>
        <w:pStyle w:val="BodyText"/>
        <w:rPr>
          <w:sz w:val="30"/>
        </w:rPr>
      </w:pPr>
    </w:p>
    <w:p w:rsidR="00E87F2E" w:rsidRDefault="00470C67">
      <w:pPr>
        <w:spacing w:before="187"/>
        <w:jc w:val="right"/>
        <w:rPr>
          <w:sz w:val="24"/>
        </w:rPr>
      </w:pPr>
      <w:r>
        <w:rPr>
          <w:position w:val="5"/>
          <w:sz w:val="24"/>
        </w:rPr>
        <w:t>P</w:t>
      </w:r>
      <w:r>
        <w:rPr>
          <w:sz w:val="17"/>
        </w:rPr>
        <w:t xml:space="preserve">loss </w:t>
      </w:r>
      <w:r>
        <w:rPr>
          <w:position w:val="5"/>
          <w:sz w:val="24"/>
        </w:rPr>
        <w:t>=</w:t>
      </w:r>
    </w:p>
    <w:p w:rsidR="00E87F2E" w:rsidRDefault="00470C67">
      <w:pPr>
        <w:pStyle w:val="BodyText"/>
        <w:spacing w:before="92"/>
        <w:ind w:left="64"/>
      </w:pPr>
      <w:r>
        <w:br w:type="column"/>
      </w:r>
      <w:r>
        <w:t>Pressure Gradient = 0.9 Pa/m</w:t>
      </w:r>
    </w:p>
    <w:p w:rsidR="00E87F2E" w:rsidRDefault="00E87F2E">
      <w:pPr>
        <w:pStyle w:val="BodyText"/>
        <w:spacing w:before="7"/>
        <w:rPr>
          <w:sz w:val="28"/>
        </w:rPr>
      </w:pPr>
    </w:p>
    <w:p w:rsidR="00E87F2E" w:rsidRDefault="00470C67">
      <w:pPr>
        <w:pStyle w:val="BodyText"/>
        <w:spacing w:line="229" w:lineRule="exact"/>
        <w:ind w:left="62"/>
      </w:pPr>
      <w:r>
        <w:t>(7.760367005 m/s)</w:t>
      </w:r>
      <w:r>
        <w:rPr>
          <w:vertAlign w:val="superscript"/>
        </w:rPr>
        <w:t>2</w:t>
      </w:r>
    </w:p>
    <w:p w:rsidR="00E87F2E" w:rsidRDefault="005C6DA2">
      <w:pPr>
        <w:pStyle w:val="BodyText"/>
        <w:tabs>
          <w:tab w:val="left" w:pos="2289"/>
        </w:tabs>
        <w:spacing w:line="189" w:lineRule="auto"/>
        <w:ind w:left="1054"/>
      </w:pPr>
      <w:r>
        <w:pict>
          <v:line id="_x0000_s1058" style="position:absolute;left:0;text-align:left;z-index:-300851200;mso-position-horizontal-relative:page" from="183.25pt,7.15pt" to="289.25pt,7.15pt" strokeweight=".84pt">
            <w10:wrap anchorx="page"/>
          </v:line>
        </w:pict>
      </w:r>
      <w:r w:rsidR="00470C67">
        <w:rPr>
          <w:position w:val="-15"/>
        </w:rPr>
        <w:t>2</w:t>
      </w:r>
      <w:r w:rsidR="00470C67">
        <w:rPr>
          <w:position w:val="-15"/>
        </w:rPr>
        <w:tab/>
      </w:r>
      <w:r w:rsidR="00470C67">
        <w:t>(0.24)</w:t>
      </w:r>
    </w:p>
    <w:p w:rsidR="00E87F2E" w:rsidRDefault="00470C67">
      <w:pPr>
        <w:pStyle w:val="BodyText"/>
        <w:spacing w:before="226" w:line="190" w:lineRule="exact"/>
        <w:ind w:left="245"/>
      </w:pPr>
      <w:r>
        <w:t>8.8528459 Pa</w:t>
      </w:r>
    </w:p>
    <w:p w:rsidR="00E87F2E" w:rsidRDefault="00E87F2E">
      <w:pPr>
        <w:spacing w:line="190" w:lineRule="exact"/>
        <w:sectPr w:rsidR="00E87F2E">
          <w:type w:val="continuous"/>
          <w:pgSz w:w="12240" w:h="18720"/>
          <w:pgMar w:top="1360" w:right="1320" w:bottom="280" w:left="1320" w:header="720" w:footer="720" w:gutter="0"/>
          <w:cols w:num="2" w:space="720" w:equalWidth="0">
            <w:col w:w="2243" w:space="40"/>
            <w:col w:w="7317"/>
          </w:cols>
        </w:sectPr>
      </w:pPr>
    </w:p>
    <w:p w:rsidR="00E87F2E" w:rsidRDefault="00470C67">
      <w:pPr>
        <w:pStyle w:val="BodyText"/>
        <w:spacing w:line="268" w:lineRule="exact"/>
        <w:ind w:left="1560"/>
      </w:pPr>
      <w:r>
        <w:t>length =</w:t>
      </w:r>
    </w:p>
    <w:p w:rsidR="00E87F2E" w:rsidRDefault="00470C67">
      <w:pPr>
        <w:pStyle w:val="BodyText"/>
        <w:spacing w:before="8" w:after="40"/>
        <w:rPr>
          <w:sz w:val="8"/>
        </w:rPr>
      </w:pPr>
      <w:r>
        <w:br w:type="column"/>
      </w:r>
    </w:p>
    <w:p w:rsidR="00E87F2E" w:rsidRDefault="005C6DA2">
      <w:pPr>
        <w:pStyle w:val="BodyText"/>
        <w:spacing w:line="20" w:lineRule="exact"/>
        <w:ind w:left="56"/>
        <w:rPr>
          <w:sz w:val="2"/>
        </w:rPr>
      </w:pPr>
      <w:r>
        <w:rPr>
          <w:sz w:val="2"/>
        </w:rPr>
      </w:r>
      <w:r>
        <w:rPr>
          <w:sz w:val="2"/>
        </w:rPr>
        <w:pict>
          <v:group id="_x0000_s1056" style="width:74.8pt;height:.85pt;mso-position-horizontal-relative:char;mso-position-vertical-relative:line" coordsize="1496,17">
            <v:line id="_x0000_s1057" style="position:absolute" from="0,8" to="1495,8" strokeweight=".84pt"/>
            <w10:anchorlock/>
          </v:group>
        </w:pict>
      </w:r>
    </w:p>
    <w:p w:rsidR="00E87F2E" w:rsidRDefault="00470C67">
      <w:pPr>
        <w:pStyle w:val="ListParagraph"/>
        <w:numPr>
          <w:ilvl w:val="1"/>
          <w:numId w:val="5"/>
        </w:numPr>
        <w:tabs>
          <w:tab w:val="left" w:pos="734"/>
        </w:tabs>
        <w:rPr>
          <w:sz w:val="24"/>
        </w:rPr>
      </w:pPr>
      <w:r>
        <w:rPr>
          <w:sz w:val="24"/>
        </w:rPr>
        <w:t>Pa/m</w:t>
      </w:r>
    </w:p>
    <w:p w:rsidR="00E87F2E" w:rsidRDefault="00E87F2E">
      <w:pPr>
        <w:rPr>
          <w:sz w:val="24"/>
        </w:rPr>
        <w:sectPr w:rsidR="00E87F2E">
          <w:type w:val="continuous"/>
          <w:pgSz w:w="12240" w:h="18720"/>
          <w:pgMar w:top="1360" w:right="1320" w:bottom="280" w:left="1320" w:header="720" w:footer="720" w:gutter="0"/>
          <w:cols w:num="2" w:space="720" w:equalWidth="0">
            <w:col w:w="2423" w:space="40"/>
            <w:col w:w="7137"/>
          </w:cols>
        </w:sectPr>
      </w:pPr>
    </w:p>
    <w:p w:rsidR="00E87F2E" w:rsidRDefault="00E87F2E">
      <w:pPr>
        <w:pStyle w:val="BodyText"/>
        <w:spacing w:before="2"/>
        <w:rPr>
          <w:sz w:val="12"/>
        </w:rPr>
      </w:pPr>
    </w:p>
    <w:p w:rsidR="00E87F2E" w:rsidRDefault="00470C67">
      <w:pPr>
        <w:pStyle w:val="BodyText"/>
        <w:spacing w:before="93"/>
        <w:ind w:left="1560"/>
      </w:pPr>
      <w:r>
        <w:t>length = 9.836471687 m</w:t>
      </w:r>
    </w:p>
    <w:p w:rsidR="00E87F2E" w:rsidRDefault="00E87F2E">
      <w:pPr>
        <w:pStyle w:val="BodyText"/>
        <w:spacing w:before="9"/>
      </w:pPr>
    </w:p>
    <w:p w:rsidR="00E87F2E" w:rsidRDefault="00470C67">
      <w:pPr>
        <w:pStyle w:val="BodyText"/>
        <w:ind w:left="1560"/>
      </w:pPr>
      <w:r>
        <w:t>Equivalent Length = 3.8+1+1.218+16.1881+9+38.967+0.0042+4(9.8365)</w:t>
      </w:r>
    </w:p>
    <w:p w:rsidR="00E87F2E" w:rsidRDefault="00E87F2E">
      <w:pPr>
        <w:pStyle w:val="BodyText"/>
        <w:spacing w:before="1"/>
      </w:pPr>
    </w:p>
    <w:p w:rsidR="00E87F2E" w:rsidRDefault="00470C67">
      <w:pPr>
        <w:pStyle w:val="BodyText"/>
        <w:ind w:left="1560"/>
      </w:pPr>
      <w:r>
        <w:t>Equivalent Length = 109.5232 m</w:t>
      </w:r>
    </w:p>
    <w:p w:rsidR="00E87F2E" w:rsidRDefault="00E87F2E">
      <w:pPr>
        <w:pStyle w:val="BodyText"/>
        <w:rPr>
          <w:sz w:val="26"/>
        </w:rPr>
      </w:pPr>
    </w:p>
    <w:p w:rsidR="00E87F2E" w:rsidRDefault="00E87F2E">
      <w:pPr>
        <w:pStyle w:val="BodyText"/>
        <w:rPr>
          <w:sz w:val="26"/>
        </w:rPr>
      </w:pPr>
    </w:p>
    <w:p w:rsidR="00E87F2E" w:rsidRDefault="00470C67">
      <w:pPr>
        <w:pStyle w:val="Heading1"/>
        <w:numPr>
          <w:ilvl w:val="2"/>
          <w:numId w:val="5"/>
        </w:numPr>
        <w:tabs>
          <w:tab w:val="left" w:pos="1560"/>
          <w:tab w:val="left" w:pos="1561"/>
        </w:tabs>
        <w:spacing w:before="231"/>
        <w:ind w:hanging="361"/>
      </w:pPr>
      <w:r>
        <w:t>Pressure Drop (m)</w:t>
      </w:r>
    </w:p>
    <w:p w:rsidR="00E87F2E" w:rsidRDefault="00E87F2E">
      <w:pPr>
        <w:pStyle w:val="BodyText"/>
        <w:spacing w:before="7"/>
        <w:rPr>
          <w:b/>
          <w:sz w:val="23"/>
        </w:rPr>
      </w:pPr>
    </w:p>
    <w:p w:rsidR="00E87F2E" w:rsidRDefault="00470C67">
      <w:pPr>
        <w:pStyle w:val="BodyText"/>
        <w:spacing w:line="480" w:lineRule="auto"/>
        <w:ind w:left="1560" w:right="1102" w:firstLine="1001"/>
      </w:pPr>
      <w:r>
        <w:t>Pressure Drop = Pressure Gradient * Equivalent Length where: Pressure Gradient = 0.9 Pa/m</w:t>
      </w:r>
    </w:p>
    <w:p w:rsidR="00E87F2E" w:rsidRDefault="00470C67">
      <w:pPr>
        <w:pStyle w:val="BodyText"/>
        <w:spacing w:before="161" w:line="619" w:lineRule="auto"/>
        <w:ind w:left="1560" w:right="3651" w:firstLine="720"/>
      </w:pPr>
      <w:r>
        <w:t>Equivalent Length = 109.5232 m Pressure Drop = (0.9 Pa/</w:t>
      </w:r>
      <w:proofErr w:type="gramStart"/>
      <w:r>
        <w:t>m)(</w:t>
      </w:r>
      <w:proofErr w:type="gramEnd"/>
      <w:r>
        <w:t>109.5232 m) Pressure Drop = 98.5708 Pa</w:t>
      </w: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spacing w:before="10"/>
        <w:rPr>
          <w:sz w:val="15"/>
        </w:rPr>
      </w:pPr>
    </w:p>
    <w:p w:rsidR="00E87F2E" w:rsidRDefault="00470C67">
      <w:pPr>
        <w:spacing w:before="56"/>
        <w:ind w:right="114"/>
        <w:jc w:val="right"/>
        <w:rPr>
          <w:rFonts w:ascii="Calibri"/>
        </w:rPr>
      </w:pPr>
      <w:r>
        <w:rPr>
          <w:rFonts w:ascii="Calibri"/>
        </w:rPr>
        <w:t>146</w:t>
      </w:r>
    </w:p>
    <w:p w:rsidR="00E87F2E" w:rsidRDefault="00E87F2E">
      <w:pPr>
        <w:jc w:val="right"/>
        <w:rPr>
          <w:rFonts w:ascii="Calibri"/>
        </w:rPr>
        <w:sectPr w:rsidR="00E87F2E">
          <w:type w:val="continuous"/>
          <w:pgSz w:w="12240" w:h="18720"/>
          <w:pgMar w:top="1360" w:right="1320" w:bottom="280" w:left="1320" w:header="720" w:footer="720" w:gutter="0"/>
          <w:cols w:space="720"/>
        </w:sectPr>
      </w:pPr>
    </w:p>
    <w:p w:rsidR="00E87F2E" w:rsidRDefault="005C6DA2">
      <w:pPr>
        <w:pStyle w:val="BodyText"/>
        <w:spacing w:before="1"/>
        <w:rPr>
          <w:rFonts w:ascii="Calibri"/>
          <w:sz w:val="17"/>
        </w:rPr>
      </w:pPr>
      <w:r>
        <w:lastRenderedPageBreak/>
        <w:pict>
          <v:shape id="_x0000_s1055" type="#_x0000_t202" style="position:absolute;margin-left:49.85pt;margin-top:515.35pt;width:15.45pt;height:22.2pt;z-index:252177408;mso-position-horizontal-relative:page;mso-position-vertical-relative:page" filled="f" stroked="f">
            <v:textbox style="layout-flow:vertical" inset="0,0,0,0">
              <w:txbxContent>
                <w:p w:rsidR="005C6DA2" w:rsidRDefault="005C6DA2">
                  <w:pPr>
                    <w:pStyle w:val="BodyText"/>
                    <w:spacing w:before="12"/>
                    <w:ind w:left="20"/>
                  </w:pPr>
                  <w:r>
                    <w:t>147</w:t>
                  </w:r>
                </w:p>
              </w:txbxContent>
            </v:textbox>
            <w10:wrap anchorx="page" anchory="page"/>
          </v:shape>
        </w:pict>
      </w:r>
    </w:p>
    <w:p w:rsidR="00E87F2E" w:rsidRDefault="00470C67">
      <w:pPr>
        <w:pStyle w:val="Heading1"/>
        <w:spacing w:before="92"/>
        <w:ind w:left="6266" w:right="6203"/>
        <w:jc w:val="center"/>
      </w:pPr>
      <w:r>
        <w:t>Table 47</w:t>
      </w:r>
    </w:p>
    <w:p w:rsidR="00E87F2E" w:rsidRDefault="00470C67">
      <w:pPr>
        <w:pStyle w:val="BodyText"/>
        <w:spacing w:before="161"/>
        <w:ind w:left="6266" w:right="6205"/>
        <w:jc w:val="center"/>
      </w:pPr>
      <w:r>
        <w:t>Summary of Ducting Calculations</w:t>
      </w:r>
    </w:p>
    <w:p w:rsidR="00E87F2E" w:rsidRDefault="00E87F2E">
      <w:pPr>
        <w:pStyle w:val="BodyText"/>
        <w:spacing w:before="8"/>
        <w:rPr>
          <w:sz w:val="13"/>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75"/>
        <w:gridCol w:w="1483"/>
        <w:gridCol w:w="1277"/>
        <w:gridCol w:w="1138"/>
        <w:gridCol w:w="1133"/>
        <w:gridCol w:w="7600"/>
        <w:gridCol w:w="1585"/>
      </w:tblGrid>
      <w:tr w:rsidR="00E87F2E">
        <w:trPr>
          <w:trHeight w:val="828"/>
        </w:trPr>
        <w:tc>
          <w:tcPr>
            <w:tcW w:w="1575" w:type="dxa"/>
            <w:tcBorders>
              <w:left w:val="nil"/>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283"/>
              <w:jc w:val="left"/>
              <w:rPr>
                <w:b/>
                <w:sz w:val="24"/>
              </w:rPr>
            </w:pPr>
            <w:r>
              <w:rPr>
                <w:b/>
                <w:sz w:val="24"/>
              </w:rPr>
              <w:t>Duct Run</w:t>
            </w:r>
          </w:p>
        </w:tc>
        <w:tc>
          <w:tcPr>
            <w:tcW w:w="1483" w:type="dxa"/>
            <w:tcBorders>
              <w:left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04" w:right="60"/>
              <w:rPr>
                <w:b/>
                <w:sz w:val="24"/>
              </w:rPr>
            </w:pPr>
            <w:r>
              <w:rPr>
                <w:b/>
                <w:sz w:val="24"/>
              </w:rPr>
              <w:t>L/s</w:t>
            </w:r>
          </w:p>
        </w:tc>
        <w:tc>
          <w:tcPr>
            <w:tcW w:w="1277" w:type="dxa"/>
            <w:tcBorders>
              <w:left w:val="single" w:sz="4" w:space="0" w:color="000000"/>
              <w:right w:val="single" w:sz="4" w:space="0" w:color="000000"/>
            </w:tcBorders>
          </w:tcPr>
          <w:p w:rsidR="00E87F2E" w:rsidRDefault="00470C67">
            <w:pPr>
              <w:pStyle w:val="TableParagraph"/>
              <w:spacing w:before="2" w:line="270" w:lineRule="atLeast"/>
              <w:ind w:left="139" w:right="97"/>
              <w:rPr>
                <w:b/>
                <w:sz w:val="24"/>
              </w:rPr>
            </w:pPr>
            <w:r>
              <w:rPr>
                <w:b/>
                <w:sz w:val="24"/>
              </w:rPr>
              <w:t>Nominal Diameter</w:t>
            </w:r>
            <w:r>
              <w:rPr>
                <w:b/>
                <w:w w:val="99"/>
                <w:sz w:val="24"/>
              </w:rPr>
              <w:t xml:space="preserve"> </w:t>
            </w:r>
            <w:r>
              <w:rPr>
                <w:b/>
                <w:sz w:val="24"/>
              </w:rPr>
              <w:t>(mm)</w:t>
            </w:r>
          </w:p>
        </w:tc>
        <w:tc>
          <w:tcPr>
            <w:tcW w:w="1138" w:type="dxa"/>
            <w:tcBorders>
              <w:left w:val="single" w:sz="4" w:space="0" w:color="000000"/>
              <w:right w:val="single" w:sz="4" w:space="0" w:color="000000"/>
            </w:tcBorders>
          </w:tcPr>
          <w:p w:rsidR="00E87F2E" w:rsidRDefault="00470C67">
            <w:pPr>
              <w:pStyle w:val="TableParagraph"/>
              <w:spacing w:before="141"/>
              <w:ind w:left="297" w:right="63" w:hanging="173"/>
              <w:jc w:val="left"/>
              <w:rPr>
                <w:b/>
                <w:sz w:val="24"/>
              </w:rPr>
            </w:pPr>
            <w:r>
              <w:rPr>
                <w:b/>
                <w:sz w:val="24"/>
              </w:rPr>
              <w:t>Velocity (m/s)</w:t>
            </w:r>
          </w:p>
        </w:tc>
        <w:tc>
          <w:tcPr>
            <w:tcW w:w="1133" w:type="dxa"/>
            <w:tcBorders>
              <w:left w:val="single" w:sz="4" w:space="0" w:color="000000"/>
              <w:right w:val="single" w:sz="4" w:space="0" w:color="000000"/>
            </w:tcBorders>
          </w:tcPr>
          <w:p w:rsidR="00E87F2E" w:rsidRDefault="00470C67">
            <w:pPr>
              <w:pStyle w:val="TableParagraph"/>
              <w:spacing w:before="2" w:line="270" w:lineRule="atLeast"/>
              <w:ind w:left="215" w:right="171" w:firstLine="72"/>
              <w:jc w:val="both"/>
              <w:rPr>
                <w:b/>
                <w:sz w:val="24"/>
              </w:rPr>
            </w:pPr>
            <w:r>
              <w:rPr>
                <w:b/>
                <w:sz w:val="24"/>
              </w:rPr>
              <w:t>Pres. Grad. (Pa/m)</w:t>
            </w:r>
          </w:p>
        </w:tc>
        <w:tc>
          <w:tcPr>
            <w:tcW w:w="7600" w:type="dxa"/>
            <w:tcBorders>
              <w:left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2533" w:right="2496"/>
              <w:rPr>
                <w:b/>
                <w:sz w:val="24"/>
              </w:rPr>
            </w:pPr>
            <w:r>
              <w:rPr>
                <w:b/>
                <w:sz w:val="24"/>
              </w:rPr>
              <w:t>Equivalent Length (m)</w:t>
            </w:r>
          </w:p>
        </w:tc>
        <w:tc>
          <w:tcPr>
            <w:tcW w:w="1585" w:type="dxa"/>
            <w:tcBorders>
              <w:left w:val="single" w:sz="4" w:space="0" w:color="000000"/>
              <w:right w:val="nil"/>
            </w:tcBorders>
          </w:tcPr>
          <w:p w:rsidR="00E87F2E" w:rsidRDefault="00470C67">
            <w:pPr>
              <w:pStyle w:val="TableParagraph"/>
              <w:spacing w:before="141"/>
              <w:ind w:left="255" w:right="225" w:firstLine="26"/>
              <w:jc w:val="left"/>
              <w:rPr>
                <w:b/>
                <w:sz w:val="24"/>
              </w:rPr>
            </w:pPr>
            <w:r>
              <w:rPr>
                <w:b/>
                <w:sz w:val="24"/>
              </w:rPr>
              <w:t>Pressure Drop (Pa)</w:t>
            </w:r>
          </w:p>
        </w:tc>
      </w:tr>
    </w:tbl>
    <w:p w:rsidR="00E87F2E" w:rsidRDefault="00470C67">
      <w:pPr>
        <w:pStyle w:val="Heading1"/>
        <w:spacing w:before="63" w:after="59"/>
        <w:ind w:left="6179" w:right="6205"/>
        <w:jc w:val="center"/>
      </w:pPr>
      <w:r>
        <w:t>Supply Duct Works</w:t>
      </w: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75"/>
        <w:gridCol w:w="1483"/>
        <w:gridCol w:w="1277"/>
        <w:gridCol w:w="1138"/>
        <w:gridCol w:w="1133"/>
        <w:gridCol w:w="7600"/>
        <w:gridCol w:w="1585"/>
      </w:tblGrid>
      <w:tr w:rsidR="00E87F2E">
        <w:trPr>
          <w:trHeight w:val="397"/>
        </w:trPr>
        <w:tc>
          <w:tcPr>
            <w:tcW w:w="1575" w:type="dxa"/>
            <w:tcBorders>
              <w:left w:val="nil"/>
              <w:bottom w:val="single" w:sz="4" w:space="0" w:color="000000"/>
              <w:right w:val="single" w:sz="4" w:space="0" w:color="000000"/>
            </w:tcBorders>
          </w:tcPr>
          <w:p w:rsidR="00E87F2E" w:rsidRDefault="00470C67">
            <w:pPr>
              <w:pStyle w:val="TableParagraph"/>
              <w:spacing w:before="62"/>
              <w:ind w:left="173" w:right="114"/>
              <w:rPr>
                <w:sz w:val="24"/>
              </w:rPr>
            </w:pPr>
            <w:r>
              <w:rPr>
                <w:sz w:val="24"/>
              </w:rPr>
              <w:t>AHU - A</w:t>
            </w:r>
          </w:p>
        </w:tc>
        <w:tc>
          <w:tcPr>
            <w:tcW w:w="1483" w:type="dxa"/>
            <w:tcBorders>
              <w:left w:val="single" w:sz="4" w:space="0" w:color="000000"/>
              <w:bottom w:val="single" w:sz="4" w:space="0" w:color="000000"/>
              <w:right w:val="single" w:sz="4" w:space="0" w:color="000000"/>
            </w:tcBorders>
          </w:tcPr>
          <w:p w:rsidR="00E87F2E" w:rsidRDefault="00470C67">
            <w:pPr>
              <w:pStyle w:val="TableParagraph"/>
              <w:spacing w:before="62"/>
              <w:ind w:left="104" w:right="61"/>
              <w:rPr>
                <w:sz w:val="24"/>
              </w:rPr>
            </w:pPr>
            <w:r>
              <w:rPr>
                <w:sz w:val="24"/>
              </w:rPr>
              <w:t>12173.3333</w:t>
            </w:r>
          </w:p>
        </w:tc>
        <w:tc>
          <w:tcPr>
            <w:tcW w:w="1277" w:type="dxa"/>
            <w:tcBorders>
              <w:left w:val="single" w:sz="4" w:space="0" w:color="000000"/>
              <w:bottom w:val="single" w:sz="4" w:space="0" w:color="000000"/>
              <w:right w:val="single" w:sz="4" w:space="0" w:color="000000"/>
            </w:tcBorders>
          </w:tcPr>
          <w:p w:rsidR="00E87F2E" w:rsidRDefault="00470C67">
            <w:pPr>
              <w:pStyle w:val="TableParagraph"/>
              <w:spacing w:before="62"/>
              <w:ind w:left="139" w:right="96"/>
              <w:rPr>
                <w:sz w:val="24"/>
              </w:rPr>
            </w:pPr>
            <w:r>
              <w:rPr>
                <w:sz w:val="24"/>
              </w:rPr>
              <w:t>1200</w:t>
            </w:r>
          </w:p>
        </w:tc>
        <w:tc>
          <w:tcPr>
            <w:tcW w:w="1138" w:type="dxa"/>
            <w:tcBorders>
              <w:left w:val="single" w:sz="4" w:space="0" w:color="000000"/>
              <w:bottom w:val="single" w:sz="4" w:space="0" w:color="000000"/>
              <w:right w:val="single" w:sz="4" w:space="0" w:color="000000"/>
            </w:tcBorders>
          </w:tcPr>
          <w:p w:rsidR="00E87F2E" w:rsidRDefault="00470C67">
            <w:pPr>
              <w:pStyle w:val="TableParagraph"/>
              <w:spacing w:before="62"/>
              <w:ind w:left="132" w:right="88"/>
              <w:rPr>
                <w:sz w:val="24"/>
              </w:rPr>
            </w:pPr>
            <w:r>
              <w:rPr>
                <w:sz w:val="24"/>
              </w:rPr>
              <w:t>10.7636</w:t>
            </w:r>
          </w:p>
        </w:tc>
        <w:tc>
          <w:tcPr>
            <w:tcW w:w="1133" w:type="dxa"/>
            <w:tcBorders>
              <w:left w:val="single" w:sz="4" w:space="0" w:color="000000"/>
              <w:bottom w:val="single" w:sz="4" w:space="0" w:color="000000"/>
              <w:right w:val="single" w:sz="4" w:space="0" w:color="000000"/>
            </w:tcBorders>
          </w:tcPr>
          <w:p w:rsidR="00E87F2E" w:rsidRDefault="00470C67">
            <w:pPr>
              <w:pStyle w:val="TableParagraph"/>
              <w:spacing w:before="62"/>
              <w:ind w:left="107" w:right="66"/>
              <w:rPr>
                <w:sz w:val="24"/>
              </w:rPr>
            </w:pPr>
            <w:r>
              <w:rPr>
                <w:sz w:val="24"/>
              </w:rPr>
              <w:t>0.9</w:t>
            </w:r>
          </w:p>
        </w:tc>
        <w:tc>
          <w:tcPr>
            <w:tcW w:w="7600" w:type="dxa"/>
            <w:tcBorders>
              <w:left w:val="single" w:sz="4" w:space="0" w:color="000000"/>
              <w:bottom w:val="single" w:sz="4" w:space="0" w:color="000000"/>
              <w:right w:val="single" w:sz="4" w:space="0" w:color="000000"/>
            </w:tcBorders>
          </w:tcPr>
          <w:p w:rsidR="00E87F2E" w:rsidRDefault="00470C67">
            <w:pPr>
              <w:pStyle w:val="TableParagraph"/>
              <w:tabs>
                <w:tab w:val="left" w:pos="3358"/>
                <w:tab w:val="left" w:pos="3713"/>
              </w:tabs>
              <w:spacing w:before="62"/>
              <w:ind w:right="81"/>
              <w:jc w:val="right"/>
              <w:rPr>
                <w:sz w:val="24"/>
              </w:rPr>
            </w:pPr>
            <w:r>
              <w:rPr>
                <w:sz w:val="24"/>
              </w:rPr>
              <w:t>1+837.0572+1.2763+18.9230</w:t>
            </w:r>
            <w:r>
              <w:rPr>
                <w:sz w:val="24"/>
              </w:rPr>
              <w:tab/>
              <w:t>=</w:t>
            </w:r>
            <w:r>
              <w:rPr>
                <w:sz w:val="24"/>
              </w:rPr>
              <w:tab/>
            </w:r>
            <w:r>
              <w:rPr>
                <w:spacing w:val="-1"/>
                <w:sz w:val="24"/>
              </w:rPr>
              <w:t>858.2565</w:t>
            </w:r>
          </w:p>
        </w:tc>
        <w:tc>
          <w:tcPr>
            <w:tcW w:w="1585" w:type="dxa"/>
            <w:tcBorders>
              <w:left w:val="single" w:sz="4" w:space="0" w:color="000000"/>
              <w:bottom w:val="single" w:sz="4" w:space="0" w:color="000000"/>
              <w:right w:val="nil"/>
            </w:tcBorders>
          </w:tcPr>
          <w:p w:rsidR="00E87F2E" w:rsidRDefault="00470C67">
            <w:pPr>
              <w:pStyle w:val="TableParagraph"/>
              <w:spacing w:before="62"/>
              <w:ind w:left="276" w:right="262"/>
              <w:rPr>
                <w:sz w:val="24"/>
              </w:rPr>
            </w:pPr>
            <w:r>
              <w:rPr>
                <w:sz w:val="24"/>
              </w:rPr>
              <w:t>772.4308</w:t>
            </w:r>
          </w:p>
        </w:tc>
      </w:tr>
      <w:tr w:rsidR="00E87F2E">
        <w:trPr>
          <w:trHeight w:val="398"/>
        </w:trPr>
        <w:tc>
          <w:tcPr>
            <w:tcW w:w="1575" w:type="dxa"/>
            <w:tcBorders>
              <w:top w:val="single" w:sz="4" w:space="0" w:color="000000"/>
              <w:left w:val="nil"/>
              <w:bottom w:val="single" w:sz="4" w:space="0" w:color="000000"/>
              <w:right w:val="single" w:sz="4" w:space="0" w:color="000000"/>
            </w:tcBorders>
          </w:tcPr>
          <w:p w:rsidR="00E87F2E" w:rsidRDefault="00470C67">
            <w:pPr>
              <w:pStyle w:val="TableParagraph"/>
              <w:spacing w:before="62"/>
              <w:ind w:left="175" w:right="111"/>
              <w:rPr>
                <w:sz w:val="24"/>
              </w:rPr>
            </w:pPr>
            <w:r>
              <w:rPr>
                <w:sz w:val="24"/>
              </w:rPr>
              <w:t>A - B</w:t>
            </w:r>
          </w:p>
        </w:tc>
        <w:tc>
          <w:tcPr>
            <w:tcW w:w="148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1" w:right="61"/>
              <w:rPr>
                <w:sz w:val="24"/>
              </w:rPr>
            </w:pPr>
            <w:r>
              <w:rPr>
                <w:sz w:val="24"/>
              </w:rPr>
              <w:t>2575.1282</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39" w:right="96"/>
              <w:rPr>
                <w:sz w:val="24"/>
              </w:rPr>
            </w:pPr>
            <w:r>
              <w:rPr>
                <w:sz w:val="24"/>
              </w:rPr>
              <w:t>650</w:t>
            </w:r>
          </w:p>
        </w:tc>
        <w:tc>
          <w:tcPr>
            <w:tcW w:w="11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32" w:right="88"/>
              <w:rPr>
                <w:sz w:val="24"/>
              </w:rPr>
            </w:pPr>
            <w:r>
              <w:rPr>
                <w:sz w:val="24"/>
              </w:rPr>
              <w:t>7.7604</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62"/>
              <w:ind w:left="107" w:right="66"/>
              <w:rPr>
                <w:sz w:val="24"/>
              </w:rPr>
            </w:pPr>
            <w:r>
              <w:rPr>
                <w:sz w:val="24"/>
              </w:rPr>
              <w:t>0.9</w:t>
            </w:r>
          </w:p>
        </w:tc>
        <w:tc>
          <w:tcPr>
            <w:tcW w:w="760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tabs>
                <w:tab w:val="left" w:pos="5590"/>
                <w:tab w:val="left" w:pos="5943"/>
              </w:tabs>
              <w:spacing w:before="62"/>
              <w:ind w:right="81"/>
              <w:jc w:val="right"/>
              <w:rPr>
                <w:sz w:val="24"/>
              </w:rPr>
            </w:pPr>
            <w:r>
              <w:rPr>
                <w:sz w:val="24"/>
              </w:rPr>
              <w:t>3.8+1+1.218+16.1881+9+38.967+0.0042+39.3459</w:t>
            </w:r>
            <w:r>
              <w:rPr>
                <w:sz w:val="24"/>
              </w:rPr>
              <w:tab/>
              <w:t>=</w:t>
            </w:r>
            <w:r>
              <w:rPr>
                <w:sz w:val="24"/>
              </w:rPr>
              <w:tab/>
            </w:r>
            <w:r>
              <w:rPr>
                <w:spacing w:val="-1"/>
                <w:sz w:val="24"/>
              </w:rPr>
              <w:t>109.5232</w:t>
            </w:r>
          </w:p>
        </w:tc>
        <w:tc>
          <w:tcPr>
            <w:tcW w:w="1585" w:type="dxa"/>
            <w:tcBorders>
              <w:top w:val="single" w:sz="4" w:space="0" w:color="000000"/>
              <w:left w:val="single" w:sz="4" w:space="0" w:color="000000"/>
              <w:bottom w:val="single" w:sz="4" w:space="0" w:color="000000"/>
              <w:right w:val="nil"/>
            </w:tcBorders>
          </w:tcPr>
          <w:p w:rsidR="00E87F2E" w:rsidRDefault="00470C67">
            <w:pPr>
              <w:pStyle w:val="TableParagraph"/>
              <w:spacing w:before="62"/>
              <w:ind w:left="274" w:right="262"/>
              <w:rPr>
                <w:sz w:val="24"/>
              </w:rPr>
            </w:pPr>
            <w:r>
              <w:rPr>
                <w:sz w:val="24"/>
              </w:rPr>
              <w:t>98.5708</w:t>
            </w:r>
          </w:p>
        </w:tc>
      </w:tr>
      <w:tr w:rsidR="00E87F2E">
        <w:trPr>
          <w:trHeight w:val="398"/>
        </w:trPr>
        <w:tc>
          <w:tcPr>
            <w:tcW w:w="1575" w:type="dxa"/>
            <w:tcBorders>
              <w:top w:val="single" w:sz="4" w:space="0" w:color="000000"/>
              <w:left w:val="nil"/>
              <w:bottom w:val="single" w:sz="4" w:space="0" w:color="000000"/>
              <w:right w:val="single" w:sz="4" w:space="0" w:color="000000"/>
            </w:tcBorders>
          </w:tcPr>
          <w:p w:rsidR="00E87F2E" w:rsidRDefault="00470C67">
            <w:pPr>
              <w:pStyle w:val="TableParagraph"/>
              <w:ind w:left="175" w:right="112"/>
              <w:rPr>
                <w:sz w:val="24"/>
              </w:rPr>
            </w:pPr>
            <w:r>
              <w:rPr>
                <w:sz w:val="24"/>
              </w:rPr>
              <w:t>B - C</w:t>
            </w:r>
          </w:p>
        </w:tc>
        <w:tc>
          <w:tcPr>
            <w:tcW w:w="148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1" w:right="61"/>
              <w:rPr>
                <w:sz w:val="24"/>
              </w:rPr>
            </w:pPr>
            <w:r>
              <w:rPr>
                <w:sz w:val="24"/>
              </w:rPr>
              <w:t>1872.8205</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6"/>
              <w:rPr>
                <w:sz w:val="24"/>
              </w:rPr>
            </w:pPr>
            <w:r>
              <w:rPr>
                <w:sz w:val="24"/>
              </w:rPr>
              <w:t>550</w:t>
            </w:r>
          </w:p>
        </w:tc>
        <w:tc>
          <w:tcPr>
            <w:tcW w:w="11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2" w:right="88"/>
              <w:rPr>
                <w:sz w:val="24"/>
              </w:rPr>
            </w:pPr>
            <w:r>
              <w:rPr>
                <w:sz w:val="24"/>
              </w:rPr>
              <w:t>7.8828</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1.15</w:t>
            </w:r>
          </w:p>
        </w:tc>
        <w:tc>
          <w:tcPr>
            <w:tcW w:w="760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tabs>
                <w:tab w:val="left" w:pos="6149"/>
                <w:tab w:val="left" w:pos="6504"/>
              </w:tabs>
              <w:ind w:left="3931"/>
              <w:jc w:val="left"/>
              <w:rPr>
                <w:sz w:val="24"/>
              </w:rPr>
            </w:pPr>
            <w:r>
              <w:rPr>
                <w:sz w:val="24"/>
              </w:rPr>
              <w:t>3+40.7579+0.0508</w:t>
            </w:r>
            <w:r>
              <w:rPr>
                <w:sz w:val="24"/>
              </w:rPr>
              <w:tab/>
              <w:t>=</w:t>
            </w:r>
            <w:r>
              <w:rPr>
                <w:sz w:val="24"/>
              </w:rPr>
              <w:tab/>
              <w:t>43.8087</w:t>
            </w:r>
          </w:p>
        </w:tc>
        <w:tc>
          <w:tcPr>
            <w:tcW w:w="1585" w:type="dxa"/>
            <w:tcBorders>
              <w:top w:val="single" w:sz="4" w:space="0" w:color="000000"/>
              <w:left w:val="single" w:sz="4" w:space="0" w:color="000000"/>
              <w:bottom w:val="single" w:sz="4" w:space="0" w:color="000000"/>
              <w:right w:val="nil"/>
            </w:tcBorders>
          </w:tcPr>
          <w:p w:rsidR="00E87F2E" w:rsidRDefault="00470C67">
            <w:pPr>
              <w:pStyle w:val="TableParagraph"/>
              <w:ind w:left="276" w:right="262"/>
              <w:rPr>
                <w:sz w:val="24"/>
              </w:rPr>
            </w:pPr>
            <w:r>
              <w:rPr>
                <w:sz w:val="24"/>
              </w:rPr>
              <w:t>50.3800</w:t>
            </w:r>
          </w:p>
        </w:tc>
      </w:tr>
      <w:tr w:rsidR="00E87F2E">
        <w:trPr>
          <w:trHeight w:val="395"/>
        </w:trPr>
        <w:tc>
          <w:tcPr>
            <w:tcW w:w="1575" w:type="dxa"/>
            <w:tcBorders>
              <w:top w:val="single" w:sz="4" w:space="0" w:color="000000"/>
              <w:left w:val="nil"/>
              <w:bottom w:val="single" w:sz="4" w:space="0" w:color="000000"/>
              <w:right w:val="single" w:sz="4" w:space="0" w:color="000000"/>
            </w:tcBorders>
          </w:tcPr>
          <w:p w:rsidR="00E87F2E" w:rsidRDefault="00470C67">
            <w:pPr>
              <w:pStyle w:val="TableParagraph"/>
              <w:ind w:left="174" w:right="114"/>
              <w:rPr>
                <w:sz w:val="24"/>
              </w:rPr>
            </w:pPr>
            <w:r>
              <w:rPr>
                <w:sz w:val="24"/>
              </w:rPr>
              <w:t>C - D</w:t>
            </w:r>
          </w:p>
        </w:tc>
        <w:tc>
          <w:tcPr>
            <w:tcW w:w="148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1" w:right="61"/>
              <w:rPr>
                <w:sz w:val="24"/>
              </w:rPr>
            </w:pPr>
            <w:r>
              <w:rPr>
                <w:sz w:val="24"/>
              </w:rPr>
              <w:t>1170.5128</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6"/>
              <w:rPr>
                <w:sz w:val="24"/>
              </w:rPr>
            </w:pPr>
            <w:r>
              <w:rPr>
                <w:sz w:val="24"/>
              </w:rPr>
              <w:t>450</w:t>
            </w:r>
          </w:p>
        </w:tc>
        <w:tc>
          <w:tcPr>
            <w:tcW w:w="11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2" w:right="88"/>
              <w:rPr>
                <w:sz w:val="24"/>
              </w:rPr>
            </w:pPr>
            <w:r>
              <w:rPr>
                <w:sz w:val="24"/>
              </w:rPr>
              <w:t>7.3597</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1.25</w:t>
            </w:r>
          </w:p>
        </w:tc>
        <w:tc>
          <w:tcPr>
            <w:tcW w:w="760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tabs>
                <w:tab w:val="left" w:pos="6149"/>
                <w:tab w:val="left" w:pos="6504"/>
              </w:tabs>
              <w:ind w:left="3931"/>
              <w:jc w:val="left"/>
              <w:rPr>
                <w:sz w:val="24"/>
              </w:rPr>
            </w:pPr>
            <w:r>
              <w:rPr>
                <w:sz w:val="24"/>
              </w:rPr>
              <w:t>3+45.9854+0.5327</w:t>
            </w:r>
            <w:r>
              <w:rPr>
                <w:sz w:val="24"/>
              </w:rPr>
              <w:tab/>
              <w:t>=</w:t>
            </w:r>
            <w:r>
              <w:rPr>
                <w:sz w:val="24"/>
              </w:rPr>
              <w:tab/>
              <w:t>49.5181</w:t>
            </w:r>
          </w:p>
        </w:tc>
        <w:tc>
          <w:tcPr>
            <w:tcW w:w="1585" w:type="dxa"/>
            <w:tcBorders>
              <w:top w:val="single" w:sz="4" w:space="0" w:color="000000"/>
              <w:left w:val="single" w:sz="4" w:space="0" w:color="000000"/>
              <w:bottom w:val="single" w:sz="4" w:space="0" w:color="000000"/>
              <w:right w:val="nil"/>
            </w:tcBorders>
          </w:tcPr>
          <w:p w:rsidR="00E87F2E" w:rsidRDefault="00470C67">
            <w:pPr>
              <w:pStyle w:val="TableParagraph"/>
              <w:ind w:left="274" w:right="262"/>
              <w:rPr>
                <w:sz w:val="24"/>
              </w:rPr>
            </w:pPr>
            <w:r>
              <w:rPr>
                <w:sz w:val="24"/>
              </w:rPr>
              <w:t>61.8976</w:t>
            </w:r>
          </w:p>
        </w:tc>
      </w:tr>
      <w:tr w:rsidR="00E87F2E">
        <w:trPr>
          <w:trHeight w:val="398"/>
        </w:trPr>
        <w:tc>
          <w:tcPr>
            <w:tcW w:w="1575" w:type="dxa"/>
            <w:tcBorders>
              <w:top w:val="single" w:sz="4" w:space="0" w:color="000000"/>
              <w:left w:val="nil"/>
              <w:bottom w:val="single" w:sz="4" w:space="0" w:color="000000"/>
              <w:right w:val="single" w:sz="4" w:space="0" w:color="000000"/>
            </w:tcBorders>
          </w:tcPr>
          <w:p w:rsidR="00E87F2E" w:rsidRDefault="00470C67">
            <w:pPr>
              <w:pStyle w:val="TableParagraph"/>
              <w:ind w:left="175" w:right="113"/>
              <w:rPr>
                <w:sz w:val="24"/>
              </w:rPr>
            </w:pPr>
            <w:r>
              <w:rPr>
                <w:sz w:val="24"/>
              </w:rPr>
              <w:t>D - E</w:t>
            </w:r>
          </w:p>
        </w:tc>
        <w:tc>
          <w:tcPr>
            <w:tcW w:w="148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1" w:right="61"/>
              <w:rPr>
                <w:sz w:val="24"/>
              </w:rPr>
            </w:pPr>
            <w:r>
              <w:rPr>
                <w:sz w:val="24"/>
              </w:rPr>
              <w:t>468.2051</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6"/>
              <w:rPr>
                <w:sz w:val="24"/>
              </w:rPr>
            </w:pPr>
            <w:r>
              <w:rPr>
                <w:sz w:val="24"/>
              </w:rPr>
              <w:t>350</w:t>
            </w:r>
          </w:p>
        </w:tc>
        <w:tc>
          <w:tcPr>
            <w:tcW w:w="11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2" w:right="88"/>
              <w:rPr>
                <w:sz w:val="24"/>
              </w:rPr>
            </w:pPr>
            <w:r>
              <w:rPr>
                <w:sz w:val="24"/>
              </w:rPr>
              <w:t>4.8664</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0.8</w:t>
            </w:r>
          </w:p>
        </w:tc>
        <w:tc>
          <w:tcPr>
            <w:tcW w:w="760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tabs>
                <w:tab w:val="left" w:pos="6149"/>
                <w:tab w:val="left" w:pos="6504"/>
              </w:tabs>
              <w:ind w:left="3931"/>
              <w:jc w:val="left"/>
              <w:rPr>
                <w:sz w:val="24"/>
              </w:rPr>
            </w:pPr>
            <w:r>
              <w:rPr>
                <w:sz w:val="24"/>
              </w:rPr>
              <w:t>5+15.4594+0.3428</w:t>
            </w:r>
            <w:r>
              <w:rPr>
                <w:sz w:val="24"/>
              </w:rPr>
              <w:tab/>
              <w:t>=</w:t>
            </w:r>
            <w:r>
              <w:rPr>
                <w:sz w:val="24"/>
              </w:rPr>
              <w:tab/>
              <w:t>20.8022</w:t>
            </w:r>
          </w:p>
        </w:tc>
        <w:tc>
          <w:tcPr>
            <w:tcW w:w="1585" w:type="dxa"/>
            <w:tcBorders>
              <w:top w:val="single" w:sz="4" w:space="0" w:color="000000"/>
              <w:left w:val="single" w:sz="4" w:space="0" w:color="000000"/>
              <w:bottom w:val="single" w:sz="4" w:space="0" w:color="000000"/>
              <w:right w:val="nil"/>
            </w:tcBorders>
          </w:tcPr>
          <w:p w:rsidR="00E87F2E" w:rsidRDefault="00470C67">
            <w:pPr>
              <w:pStyle w:val="TableParagraph"/>
              <w:ind w:left="276" w:right="262"/>
              <w:rPr>
                <w:sz w:val="24"/>
              </w:rPr>
            </w:pPr>
            <w:r>
              <w:rPr>
                <w:sz w:val="24"/>
              </w:rPr>
              <w:t>16.6418</w:t>
            </w:r>
          </w:p>
        </w:tc>
      </w:tr>
      <w:tr w:rsidR="00E87F2E">
        <w:trPr>
          <w:trHeight w:val="394"/>
        </w:trPr>
        <w:tc>
          <w:tcPr>
            <w:tcW w:w="1575" w:type="dxa"/>
            <w:tcBorders>
              <w:top w:val="single" w:sz="4" w:space="0" w:color="000000"/>
              <w:left w:val="nil"/>
              <w:right w:val="single" w:sz="4" w:space="0" w:color="000000"/>
            </w:tcBorders>
          </w:tcPr>
          <w:p w:rsidR="00E87F2E" w:rsidRDefault="00470C67">
            <w:pPr>
              <w:pStyle w:val="TableParagraph"/>
              <w:ind w:left="175" w:right="111"/>
              <w:rPr>
                <w:sz w:val="24"/>
              </w:rPr>
            </w:pPr>
            <w:r>
              <w:rPr>
                <w:sz w:val="24"/>
              </w:rPr>
              <w:t>E - Diffuser</w:t>
            </w:r>
          </w:p>
        </w:tc>
        <w:tc>
          <w:tcPr>
            <w:tcW w:w="1483" w:type="dxa"/>
            <w:tcBorders>
              <w:top w:val="single" w:sz="4" w:space="0" w:color="000000"/>
              <w:left w:val="single" w:sz="4" w:space="0" w:color="000000"/>
              <w:right w:val="single" w:sz="4" w:space="0" w:color="000000"/>
            </w:tcBorders>
          </w:tcPr>
          <w:p w:rsidR="00E87F2E" w:rsidRDefault="00470C67">
            <w:pPr>
              <w:pStyle w:val="TableParagraph"/>
              <w:ind w:left="101" w:right="61"/>
              <w:rPr>
                <w:sz w:val="24"/>
              </w:rPr>
            </w:pPr>
            <w:r>
              <w:rPr>
                <w:sz w:val="24"/>
              </w:rPr>
              <w:t>234.1026</w:t>
            </w:r>
          </w:p>
        </w:tc>
        <w:tc>
          <w:tcPr>
            <w:tcW w:w="1277" w:type="dxa"/>
            <w:tcBorders>
              <w:top w:val="single" w:sz="4" w:space="0" w:color="000000"/>
              <w:left w:val="single" w:sz="4" w:space="0" w:color="000000"/>
              <w:right w:val="single" w:sz="4" w:space="0" w:color="000000"/>
            </w:tcBorders>
          </w:tcPr>
          <w:p w:rsidR="00E87F2E" w:rsidRDefault="00470C67">
            <w:pPr>
              <w:pStyle w:val="TableParagraph"/>
              <w:ind w:left="139" w:right="96"/>
              <w:rPr>
                <w:sz w:val="24"/>
              </w:rPr>
            </w:pPr>
            <w:r>
              <w:rPr>
                <w:sz w:val="24"/>
              </w:rPr>
              <w:t>300</w:t>
            </w:r>
          </w:p>
        </w:tc>
        <w:tc>
          <w:tcPr>
            <w:tcW w:w="1138" w:type="dxa"/>
            <w:tcBorders>
              <w:top w:val="single" w:sz="4" w:space="0" w:color="000000"/>
              <w:left w:val="single" w:sz="4" w:space="0" w:color="000000"/>
              <w:right w:val="single" w:sz="4" w:space="0" w:color="000000"/>
            </w:tcBorders>
          </w:tcPr>
          <w:p w:rsidR="00E87F2E" w:rsidRDefault="00470C67">
            <w:pPr>
              <w:pStyle w:val="TableParagraph"/>
              <w:ind w:left="132" w:right="88"/>
              <w:rPr>
                <w:sz w:val="24"/>
              </w:rPr>
            </w:pPr>
            <w:r>
              <w:rPr>
                <w:sz w:val="24"/>
              </w:rPr>
              <w:t>3.3119</w:t>
            </w:r>
          </w:p>
        </w:tc>
        <w:tc>
          <w:tcPr>
            <w:tcW w:w="1133" w:type="dxa"/>
            <w:tcBorders>
              <w:top w:val="single" w:sz="4" w:space="0" w:color="000000"/>
              <w:left w:val="single" w:sz="4" w:space="0" w:color="000000"/>
              <w:right w:val="single" w:sz="4" w:space="0" w:color="000000"/>
            </w:tcBorders>
          </w:tcPr>
          <w:p w:rsidR="00E87F2E" w:rsidRDefault="00470C67">
            <w:pPr>
              <w:pStyle w:val="TableParagraph"/>
              <w:ind w:left="107" w:right="66"/>
              <w:rPr>
                <w:sz w:val="24"/>
              </w:rPr>
            </w:pPr>
            <w:r>
              <w:rPr>
                <w:sz w:val="24"/>
              </w:rPr>
              <w:t>0.49</w:t>
            </w:r>
          </w:p>
        </w:tc>
        <w:tc>
          <w:tcPr>
            <w:tcW w:w="7600" w:type="dxa"/>
            <w:tcBorders>
              <w:top w:val="single" w:sz="4" w:space="0" w:color="000000"/>
              <w:left w:val="single" w:sz="4" w:space="0" w:color="000000"/>
              <w:right w:val="single" w:sz="4" w:space="0" w:color="000000"/>
            </w:tcBorders>
          </w:tcPr>
          <w:p w:rsidR="00E87F2E" w:rsidRDefault="00470C67">
            <w:pPr>
              <w:pStyle w:val="TableParagraph"/>
              <w:tabs>
                <w:tab w:val="left" w:pos="6149"/>
                <w:tab w:val="left" w:pos="6504"/>
              </w:tabs>
              <w:ind w:left="4939"/>
              <w:jc w:val="left"/>
              <w:rPr>
                <w:sz w:val="24"/>
              </w:rPr>
            </w:pPr>
            <w:r>
              <w:rPr>
                <w:sz w:val="24"/>
              </w:rPr>
              <w:t>4+3.2906</w:t>
            </w:r>
            <w:r>
              <w:rPr>
                <w:sz w:val="24"/>
              </w:rPr>
              <w:tab/>
              <w:t>=</w:t>
            </w:r>
            <w:r>
              <w:rPr>
                <w:sz w:val="24"/>
              </w:rPr>
              <w:tab/>
              <w:t>7.2906</w:t>
            </w:r>
          </w:p>
        </w:tc>
        <w:tc>
          <w:tcPr>
            <w:tcW w:w="1585" w:type="dxa"/>
            <w:tcBorders>
              <w:top w:val="single" w:sz="4" w:space="0" w:color="000000"/>
              <w:left w:val="single" w:sz="4" w:space="0" w:color="000000"/>
              <w:right w:val="nil"/>
            </w:tcBorders>
          </w:tcPr>
          <w:p w:rsidR="00E87F2E" w:rsidRDefault="00470C67">
            <w:pPr>
              <w:pStyle w:val="TableParagraph"/>
              <w:ind w:left="275" w:right="262"/>
              <w:rPr>
                <w:sz w:val="24"/>
              </w:rPr>
            </w:pPr>
            <w:r>
              <w:rPr>
                <w:sz w:val="24"/>
              </w:rPr>
              <w:t>3.5724</w:t>
            </w:r>
          </w:p>
        </w:tc>
      </w:tr>
    </w:tbl>
    <w:p w:rsidR="00E87F2E" w:rsidRDefault="005C6DA2">
      <w:pPr>
        <w:tabs>
          <w:tab w:val="left" w:pos="1223"/>
        </w:tabs>
        <w:spacing w:before="63"/>
        <w:ind w:right="378"/>
        <w:jc w:val="right"/>
        <w:rPr>
          <w:b/>
          <w:sz w:val="24"/>
        </w:rPr>
      </w:pPr>
      <w:r>
        <w:pict>
          <v:group id="_x0000_s1048" style="position:absolute;left:0;text-align:left;margin-left:1in;margin-top:19.95pt;width:788.75pt;height:2.2pt;z-index:-251141120;mso-wrap-distance-left:0;mso-wrap-distance-right:0;mso-position-horizontal-relative:page;mso-position-vertical-relative:text" coordorigin="1440,399" coordsize="15775,44">
            <v:line id="_x0000_s1054" style="position:absolute" from="1440,420" to="14409,420" strokeweight="2.16pt"/>
            <v:rect id="_x0000_s1053" style="position:absolute;left:14409;top:398;width:44;height:44" fillcolor="black" stroked="f"/>
            <v:line id="_x0000_s1052" style="position:absolute" from="14452,420" to="15609,420" strokeweight="2.16pt"/>
            <v:rect id="_x0000_s1051" style="position:absolute;left:15609;top:398;width:44;height:44" fillcolor="black" stroked="f"/>
            <v:line id="_x0000_s1050" style="position:absolute" from="15652,420" to="17172,420" strokeweight="2.16pt"/>
            <v:rect id="_x0000_s1049" style="position:absolute;left:17171;top:398;width:44;height:44" fillcolor="black" stroked="f"/>
            <w10:wrap type="topAndBottom" anchorx="page"/>
          </v:group>
        </w:pict>
      </w:r>
      <w:r w:rsidR="00470C67">
        <w:rPr>
          <w:b/>
          <w:sz w:val="24"/>
        </w:rPr>
        <w:t>TOTAL</w:t>
      </w:r>
      <w:r w:rsidR="00470C67">
        <w:rPr>
          <w:b/>
          <w:sz w:val="24"/>
        </w:rPr>
        <w:tab/>
      </w:r>
      <w:r w:rsidR="00470C67">
        <w:rPr>
          <w:b/>
          <w:spacing w:val="-1"/>
          <w:sz w:val="24"/>
        </w:rPr>
        <w:t>1003.4934</w:t>
      </w:r>
    </w:p>
    <w:p w:rsidR="00E87F2E" w:rsidRDefault="00470C67">
      <w:pPr>
        <w:spacing w:before="33"/>
        <w:ind w:left="6179" w:right="6205"/>
        <w:jc w:val="center"/>
        <w:rPr>
          <w:b/>
          <w:sz w:val="24"/>
        </w:rPr>
      </w:pPr>
      <w:r>
        <w:rPr>
          <w:b/>
          <w:sz w:val="24"/>
        </w:rPr>
        <w:t>Return Duct Works</w:t>
      </w:r>
    </w:p>
    <w:p w:rsidR="00E87F2E" w:rsidRDefault="00E87F2E">
      <w:pPr>
        <w:pStyle w:val="BodyText"/>
        <w:spacing w:before="4"/>
        <w:rPr>
          <w:b/>
          <w:sz w:val="5"/>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75"/>
        <w:gridCol w:w="1483"/>
        <w:gridCol w:w="1277"/>
        <w:gridCol w:w="1138"/>
        <w:gridCol w:w="1133"/>
        <w:gridCol w:w="7600"/>
        <w:gridCol w:w="1585"/>
      </w:tblGrid>
      <w:tr w:rsidR="00E87F2E">
        <w:trPr>
          <w:trHeight w:val="397"/>
        </w:trPr>
        <w:tc>
          <w:tcPr>
            <w:tcW w:w="1575" w:type="dxa"/>
            <w:tcBorders>
              <w:left w:val="nil"/>
              <w:bottom w:val="single" w:sz="4" w:space="0" w:color="000000"/>
              <w:right w:val="single" w:sz="4" w:space="0" w:color="000000"/>
            </w:tcBorders>
          </w:tcPr>
          <w:p w:rsidR="00E87F2E" w:rsidRDefault="00470C67">
            <w:pPr>
              <w:pStyle w:val="TableParagraph"/>
              <w:spacing w:before="62"/>
              <w:ind w:left="175" w:right="114"/>
              <w:rPr>
                <w:sz w:val="24"/>
              </w:rPr>
            </w:pPr>
            <w:r>
              <w:rPr>
                <w:sz w:val="24"/>
              </w:rPr>
              <w:t>INTAKE - B</w:t>
            </w:r>
          </w:p>
        </w:tc>
        <w:tc>
          <w:tcPr>
            <w:tcW w:w="1483" w:type="dxa"/>
            <w:tcBorders>
              <w:left w:val="single" w:sz="4" w:space="0" w:color="000000"/>
              <w:bottom w:val="single" w:sz="4" w:space="0" w:color="000000"/>
              <w:right w:val="single" w:sz="4" w:space="0" w:color="000000"/>
            </w:tcBorders>
          </w:tcPr>
          <w:p w:rsidR="00E87F2E" w:rsidRDefault="00470C67">
            <w:pPr>
              <w:pStyle w:val="TableParagraph"/>
              <w:spacing w:before="62"/>
              <w:ind w:left="101" w:right="61"/>
              <w:rPr>
                <w:sz w:val="24"/>
              </w:rPr>
            </w:pPr>
            <w:r>
              <w:rPr>
                <w:sz w:val="24"/>
              </w:rPr>
              <w:t>3745.6410</w:t>
            </w:r>
          </w:p>
        </w:tc>
        <w:tc>
          <w:tcPr>
            <w:tcW w:w="1277" w:type="dxa"/>
            <w:tcBorders>
              <w:left w:val="single" w:sz="4" w:space="0" w:color="000000"/>
              <w:bottom w:val="single" w:sz="4" w:space="0" w:color="000000"/>
              <w:right w:val="single" w:sz="4" w:space="0" w:color="000000"/>
            </w:tcBorders>
          </w:tcPr>
          <w:p w:rsidR="00E87F2E" w:rsidRDefault="00470C67">
            <w:pPr>
              <w:pStyle w:val="TableParagraph"/>
              <w:spacing w:before="62"/>
              <w:ind w:left="139" w:right="96"/>
              <w:rPr>
                <w:sz w:val="24"/>
              </w:rPr>
            </w:pPr>
            <w:r>
              <w:rPr>
                <w:sz w:val="24"/>
              </w:rPr>
              <w:t>550</w:t>
            </w:r>
          </w:p>
        </w:tc>
        <w:tc>
          <w:tcPr>
            <w:tcW w:w="1138" w:type="dxa"/>
            <w:tcBorders>
              <w:left w:val="single" w:sz="4" w:space="0" w:color="000000"/>
              <w:bottom w:val="single" w:sz="4" w:space="0" w:color="000000"/>
              <w:right w:val="single" w:sz="4" w:space="0" w:color="000000"/>
            </w:tcBorders>
          </w:tcPr>
          <w:p w:rsidR="00E87F2E" w:rsidRDefault="00470C67">
            <w:pPr>
              <w:pStyle w:val="TableParagraph"/>
              <w:spacing w:before="62"/>
              <w:ind w:left="132" w:right="88"/>
              <w:rPr>
                <w:sz w:val="24"/>
              </w:rPr>
            </w:pPr>
            <w:r>
              <w:rPr>
                <w:sz w:val="24"/>
              </w:rPr>
              <w:t>7.8828</w:t>
            </w:r>
          </w:p>
        </w:tc>
        <w:tc>
          <w:tcPr>
            <w:tcW w:w="1133" w:type="dxa"/>
            <w:tcBorders>
              <w:left w:val="single" w:sz="4" w:space="0" w:color="000000"/>
              <w:bottom w:val="single" w:sz="4" w:space="0" w:color="000000"/>
              <w:right w:val="single" w:sz="4" w:space="0" w:color="000000"/>
            </w:tcBorders>
          </w:tcPr>
          <w:p w:rsidR="00E87F2E" w:rsidRDefault="00470C67">
            <w:pPr>
              <w:pStyle w:val="TableParagraph"/>
              <w:spacing w:before="62"/>
              <w:ind w:left="107" w:right="66"/>
              <w:rPr>
                <w:sz w:val="24"/>
              </w:rPr>
            </w:pPr>
            <w:r>
              <w:rPr>
                <w:sz w:val="24"/>
              </w:rPr>
              <w:t>1.15</w:t>
            </w:r>
          </w:p>
        </w:tc>
        <w:tc>
          <w:tcPr>
            <w:tcW w:w="7600" w:type="dxa"/>
            <w:tcBorders>
              <w:left w:val="single" w:sz="4" w:space="0" w:color="000000"/>
              <w:bottom w:val="single" w:sz="4" w:space="0" w:color="000000"/>
              <w:right w:val="single" w:sz="4" w:space="0" w:color="000000"/>
            </w:tcBorders>
          </w:tcPr>
          <w:p w:rsidR="00E87F2E" w:rsidRDefault="00470C67">
            <w:pPr>
              <w:pStyle w:val="TableParagraph"/>
              <w:tabs>
                <w:tab w:val="left" w:pos="6151"/>
                <w:tab w:val="left" w:pos="6504"/>
              </w:tabs>
              <w:spacing w:before="62"/>
              <w:ind w:left="4672"/>
              <w:jc w:val="left"/>
              <w:rPr>
                <w:sz w:val="24"/>
              </w:rPr>
            </w:pPr>
            <w:r>
              <w:rPr>
                <w:sz w:val="24"/>
              </w:rPr>
              <w:t>3+110.9969</w:t>
            </w:r>
            <w:r>
              <w:rPr>
                <w:sz w:val="24"/>
              </w:rPr>
              <w:tab/>
              <w:t>=</w:t>
            </w:r>
            <w:r>
              <w:rPr>
                <w:sz w:val="24"/>
              </w:rPr>
              <w:tab/>
              <w:t>113.9969</w:t>
            </w:r>
          </w:p>
        </w:tc>
        <w:tc>
          <w:tcPr>
            <w:tcW w:w="1585" w:type="dxa"/>
            <w:tcBorders>
              <w:left w:val="single" w:sz="4" w:space="0" w:color="000000"/>
              <w:bottom w:val="single" w:sz="4" w:space="0" w:color="000000"/>
              <w:right w:val="nil"/>
            </w:tcBorders>
          </w:tcPr>
          <w:p w:rsidR="00E87F2E" w:rsidRDefault="00470C67">
            <w:pPr>
              <w:pStyle w:val="TableParagraph"/>
              <w:spacing w:before="62"/>
              <w:ind w:left="276" w:right="262"/>
              <w:rPr>
                <w:sz w:val="24"/>
              </w:rPr>
            </w:pPr>
            <w:r>
              <w:rPr>
                <w:sz w:val="24"/>
              </w:rPr>
              <w:t>131.0965</w:t>
            </w:r>
          </w:p>
        </w:tc>
      </w:tr>
      <w:tr w:rsidR="00E87F2E">
        <w:trPr>
          <w:trHeight w:val="395"/>
        </w:trPr>
        <w:tc>
          <w:tcPr>
            <w:tcW w:w="1575" w:type="dxa"/>
            <w:tcBorders>
              <w:top w:val="single" w:sz="4" w:space="0" w:color="000000"/>
              <w:left w:val="nil"/>
              <w:bottom w:val="single" w:sz="4" w:space="0" w:color="000000"/>
              <w:right w:val="single" w:sz="4" w:space="0" w:color="000000"/>
            </w:tcBorders>
          </w:tcPr>
          <w:p w:rsidR="00E87F2E" w:rsidRDefault="00470C67">
            <w:pPr>
              <w:pStyle w:val="TableParagraph"/>
              <w:ind w:left="175" w:right="111"/>
              <w:rPr>
                <w:sz w:val="24"/>
              </w:rPr>
            </w:pPr>
            <w:r>
              <w:rPr>
                <w:sz w:val="24"/>
              </w:rPr>
              <w:t>B - A</w:t>
            </w:r>
          </w:p>
        </w:tc>
        <w:tc>
          <w:tcPr>
            <w:tcW w:w="148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1" w:right="61"/>
              <w:rPr>
                <w:sz w:val="24"/>
              </w:rPr>
            </w:pPr>
            <w:r>
              <w:rPr>
                <w:sz w:val="24"/>
              </w:rPr>
              <w:t>3745.6410</w:t>
            </w:r>
          </w:p>
        </w:tc>
        <w:tc>
          <w:tcPr>
            <w:tcW w:w="127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9" w:right="96"/>
              <w:rPr>
                <w:sz w:val="24"/>
              </w:rPr>
            </w:pPr>
            <w:r>
              <w:rPr>
                <w:sz w:val="24"/>
              </w:rPr>
              <w:t>650</w:t>
            </w:r>
          </w:p>
        </w:tc>
        <w:tc>
          <w:tcPr>
            <w:tcW w:w="113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32" w:right="88"/>
              <w:rPr>
                <w:sz w:val="24"/>
              </w:rPr>
            </w:pPr>
            <w:r>
              <w:rPr>
                <w:sz w:val="24"/>
              </w:rPr>
              <w:t>7.7604</w:t>
            </w:r>
          </w:p>
        </w:tc>
        <w:tc>
          <w:tcPr>
            <w:tcW w:w="113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ind w:left="107" w:right="66"/>
              <w:rPr>
                <w:sz w:val="24"/>
              </w:rPr>
            </w:pPr>
            <w:r>
              <w:rPr>
                <w:sz w:val="24"/>
              </w:rPr>
              <w:t>0.9</w:t>
            </w:r>
          </w:p>
        </w:tc>
        <w:tc>
          <w:tcPr>
            <w:tcW w:w="760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tabs>
                <w:tab w:val="left" w:pos="6150"/>
                <w:tab w:val="left" w:pos="6504"/>
              </w:tabs>
              <w:ind w:left="1708"/>
              <w:jc w:val="left"/>
              <w:rPr>
                <w:sz w:val="24"/>
              </w:rPr>
            </w:pPr>
            <w:r>
              <w:rPr>
                <w:sz w:val="24"/>
              </w:rPr>
              <w:t>3.8+1.218+16.1881+9+39.3459+0.0089</w:t>
            </w:r>
            <w:r>
              <w:rPr>
                <w:sz w:val="24"/>
              </w:rPr>
              <w:tab/>
              <w:t>=</w:t>
            </w:r>
            <w:r>
              <w:rPr>
                <w:sz w:val="24"/>
              </w:rPr>
              <w:tab/>
              <w:t>70.5609</w:t>
            </w:r>
          </w:p>
        </w:tc>
        <w:tc>
          <w:tcPr>
            <w:tcW w:w="1585" w:type="dxa"/>
            <w:tcBorders>
              <w:top w:val="single" w:sz="4" w:space="0" w:color="000000"/>
              <w:left w:val="single" w:sz="4" w:space="0" w:color="000000"/>
              <w:bottom w:val="single" w:sz="4" w:space="0" w:color="000000"/>
              <w:right w:val="nil"/>
            </w:tcBorders>
          </w:tcPr>
          <w:p w:rsidR="00E87F2E" w:rsidRDefault="00470C67">
            <w:pPr>
              <w:pStyle w:val="TableParagraph"/>
              <w:ind w:left="274" w:right="262"/>
              <w:rPr>
                <w:sz w:val="24"/>
              </w:rPr>
            </w:pPr>
            <w:r>
              <w:rPr>
                <w:sz w:val="24"/>
              </w:rPr>
              <w:t>63.5045</w:t>
            </w:r>
          </w:p>
        </w:tc>
      </w:tr>
      <w:tr w:rsidR="00E87F2E">
        <w:trPr>
          <w:trHeight w:val="397"/>
        </w:trPr>
        <w:tc>
          <w:tcPr>
            <w:tcW w:w="1575" w:type="dxa"/>
            <w:tcBorders>
              <w:top w:val="single" w:sz="4" w:space="0" w:color="000000"/>
              <w:left w:val="nil"/>
              <w:right w:val="single" w:sz="4" w:space="0" w:color="000000"/>
            </w:tcBorders>
          </w:tcPr>
          <w:p w:rsidR="00E87F2E" w:rsidRDefault="00470C67">
            <w:pPr>
              <w:pStyle w:val="TableParagraph"/>
              <w:spacing w:before="62"/>
              <w:ind w:left="174" w:right="114"/>
              <w:rPr>
                <w:sz w:val="24"/>
              </w:rPr>
            </w:pPr>
            <w:r>
              <w:rPr>
                <w:sz w:val="24"/>
              </w:rPr>
              <w:t>A - AHU</w:t>
            </w:r>
          </w:p>
        </w:tc>
        <w:tc>
          <w:tcPr>
            <w:tcW w:w="1483" w:type="dxa"/>
            <w:tcBorders>
              <w:top w:val="single" w:sz="4" w:space="0" w:color="000000"/>
              <w:left w:val="single" w:sz="4" w:space="0" w:color="000000"/>
              <w:right w:val="single" w:sz="4" w:space="0" w:color="000000"/>
            </w:tcBorders>
          </w:tcPr>
          <w:p w:rsidR="00E87F2E" w:rsidRDefault="00470C67">
            <w:pPr>
              <w:pStyle w:val="TableParagraph"/>
              <w:spacing w:before="62"/>
              <w:ind w:left="104" w:right="61"/>
              <w:rPr>
                <w:sz w:val="24"/>
              </w:rPr>
            </w:pPr>
            <w:r>
              <w:rPr>
                <w:sz w:val="24"/>
              </w:rPr>
              <w:t>12173.3333</w:t>
            </w:r>
          </w:p>
        </w:tc>
        <w:tc>
          <w:tcPr>
            <w:tcW w:w="1277" w:type="dxa"/>
            <w:tcBorders>
              <w:top w:val="single" w:sz="4" w:space="0" w:color="000000"/>
              <w:left w:val="single" w:sz="4" w:space="0" w:color="000000"/>
              <w:right w:val="single" w:sz="4" w:space="0" w:color="000000"/>
            </w:tcBorders>
          </w:tcPr>
          <w:p w:rsidR="00E87F2E" w:rsidRDefault="00470C67">
            <w:pPr>
              <w:pStyle w:val="TableParagraph"/>
              <w:spacing w:before="62"/>
              <w:ind w:left="139" w:right="96"/>
              <w:rPr>
                <w:sz w:val="24"/>
              </w:rPr>
            </w:pPr>
            <w:r>
              <w:rPr>
                <w:sz w:val="24"/>
              </w:rPr>
              <w:t>1200</w:t>
            </w:r>
          </w:p>
        </w:tc>
        <w:tc>
          <w:tcPr>
            <w:tcW w:w="1138" w:type="dxa"/>
            <w:tcBorders>
              <w:top w:val="single" w:sz="4" w:space="0" w:color="000000"/>
              <w:left w:val="single" w:sz="4" w:space="0" w:color="000000"/>
              <w:right w:val="single" w:sz="4" w:space="0" w:color="000000"/>
            </w:tcBorders>
          </w:tcPr>
          <w:p w:rsidR="00E87F2E" w:rsidRDefault="00470C67">
            <w:pPr>
              <w:pStyle w:val="TableParagraph"/>
              <w:spacing w:before="62"/>
              <w:ind w:left="132" w:right="88"/>
              <w:rPr>
                <w:sz w:val="24"/>
              </w:rPr>
            </w:pPr>
            <w:r>
              <w:rPr>
                <w:sz w:val="24"/>
              </w:rPr>
              <w:t>10.7636</w:t>
            </w:r>
          </w:p>
        </w:tc>
        <w:tc>
          <w:tcPr>
            <w:tcW w:w="1133" w:type="dxa"/>
            <w:tcBorders>
              <w:top w:val="single" w:sz="4" w:space="0" w:color="000000"/>
              <w:left w:val="single" w:sz="4" w:space="0" w:color="000000"/>
              <w:right w:val="single" w:sz="4" w:space="0" w:color="000000"/>
            </w:tcBorders>
          </w:tcPr>
          <w:p w:rsidR="00E87F2E" w:rsidRDefault="00470C67">
            <w:pPr>
              <w:pStyle w:val="TableParagraph"/>
              <w:spacing w:before="62"/>
              <w:ind w:left="107" w:right="66"/>
              <w:rPr>
                <w:sz w:val="24"/>
              </w:rPr>
            </w:pPr>
            <w:r>
              <w:rPr>
                <w:sz w:val="24"/>
              </w:rPr>
              <w:t>0.9</w:t>
            </w:r>
          </w:p>
        </w:tc>
        <w:tc>
          <w:tcPr>
            <w:tcW w:w="7600" w:type="dxa"/>
            <w:tcBorders>
              <w:top w:val="single" w:sz="4" w:space="0" w:color="000000"/>
              <w:left w:val="single" w:sz="4" w:space="0" w:color="000000"/>
              <w:right w:val="single" w:sz="4" w:space="0" w:color="000000"/>
            </w:tcBorders>
          </w:tcPr>
          <w:p w:rsidR="00E87F2E" w:rsidRDefault="00470C67">
            <w:pPr>
              <w:pStyle w:val="TableParagraph"/>
              <w:tabs>
                <w:tab w:val="left" w:pos="6151"/>
                <w:tab w:val="left" w:pos="6504"/>
              </w:tabs>
              <w:spacing w:before="62"/>
              <w:ind w:left="4807"/>
              <w:jc w:val="left"/>
              <w:rPr>
                <w:sz w:val="24"/>
              </w:rPr>
            </w:pPr>
            <w:r>
              <w:rPr>
                <w:sz w:val="24"/>
              </w:rPr>
              <w:t>1+18.9230</w:t>
            </w:r>
            <w:r>
              <w:rPr>
                <w:sz w:val="24"/>
              </w:rPr>
              <w:tab/>
              <w:t>=</w:t>
            </w:r>
            <w:r>
              <w:rPr>
                <w:sz w:val="24"/>
              </w:rPr>
              <w:tab/>
              <w:t>19.9230</w:t>
            </w:r>
          </w:p>
        </w:tc>
        <w:tc>
          <w:tcPr>
            <w:tcW w:w="1585" w:type="dxa"/>
            <w:tcBorders>
              <w:top w:val="single" w:sz="4" w:space="0" w:color="000000"/>
              <w:left w:val="single" w:sz="4" w:space="0" w:color="000000"/>
              <w:right w:val="nil"/>
            </w:tcBorders>
          </w:tcPr>
          <w:p w:rsidR="00E87F2E" w:rsidRDefault="00470C67">
            <w:pPr>
              <w:pStyle w:val="TableParagraph"/>
              <w:spacing w:before="62"/>
              <w:ind w:left="274" w:right="262"/>
              <w:rPr>
                <w:sz w:val="24"/>
              </w:rPr>
            </w:pPr>
            <w:r>
              <w:rPr>
                <w:sz w:val="24"/>
              </w:rPr>
              <w:t>17.9307</w:t>
            </w:r>
          </w:p>
        </w:tc>
      </w:tr>
    </w:tbl>
    <w:p w:rsidR="00E87F2E" w:rsidRDefault="005C6DA2">
      <w:pPr>
        <w:tabs>
          <w:tab w:val="left" w:pos="1187"/>
        </w:tabs>
        <w:spacing w:before="64"/>
        <w:ind w:right="444"/>
        <w:jc w:val="right"/>
        <w:rPr>
          <w:b/>
          <w:sz w:val="24"/>
        </w:rPr>
      </w:pPr>
      <w:r>
        <w:pict>
          <v:group id="_x0000_s1042" style="position:absolute;left:0;text-align:left;margin-left:71.3pt;margin-top:20.1pt;width:788.4pt;height:2.2pt;z-index:-251140096;mso-wrap-distance-left:0;mso-wrap-distance-right:0;mso-position-horizontal-relative:page;mso-position-vertical-relative:text" coordorigin="1426,402" coordsize="15768,44">
            <v:line id="_x0000_s1047" style="position:absolute" from="1426,424" to="14409,424" strokeweight="2.16pt"/>
            <v:rect id="_x0000_s1046" style="position:absolute;left:14409;top:401;width:44;height:44" fillcolor="black" stroked="f"/>
            <v:line id="_x0000_s1045" style="position:absolute" from="14452,424" to="15609,424" strokeweight="2.16pt"/>
            <v:rect id="_x0000_s1044" style="position:absolute;left:15609;top:401;width:44;height:44" fillcolor="black" stroked="f"/>
            <v:line id="_x0000_s1043" style="position:absolute" from="15652,424" to="17193,424" strokeweight="2.16pt"/>
            <w10:wrap type="topAndBottom" anchorx="page"/>
          </v:group>
        </w:pict>
      </w:r>
      <w:r w:rsidR="00470C67">
        <w:rPr>
          <w:b/>
          <w:sz w:val="24"/>
        </w:rPr>
        <w:t>TOTAL</w:t>
      </w:r>
      <w:r w:rsidR="00470C67">
        <w:rPr>
          <w:b/>
          <w:sz w:val="24"/>
        </w:rPr>
        <w:tab/>
      </w:r>
      <w:r w:rsidR="00470C67">
        <w:rPr>
          <w:b/>
          <w:spacing w:val="-1"/>
          <w:sz w:val="24"/>
        </w:rPr>
        <w:t>185.9735</w:t>
      </w:r>
    </w:p>
    <w:p w:rsidR="00E87F2E" w:rsidRDefault="00E87F2E">
      <w:pPr>
        <w:jc w:val="right"/>
        <w:rPr>
          <w:sz w:val="24"/>
        </w:rPr>
        <w:sectPr w:rsidR="00E87F2E">
          <w:pgSz w:w="18720" w:h="12240" w:orient="landscape"/>
          <w:pgMar w:top="1140" w:right="1360" w:bottom="280" w:left="1300" w:header="720" w:footer="720" w:gutter="0"/>
          <w:cols w:space="720"/>
        </w:sectPr>
      </w:pPr>
    </w:p>
    <w:p w:rsidR="00E87F2E" w:rsidRDefault="00470C67">
      <w:pPr>
        <w:spacing w:before="99"/>
        <w:ind w:left="557" w:right="577"/>
        <w:jc w:val="center"/>
        <w:rPr>
          <w:b/>
          <w:sz w:val="24"/>
        </w:rPr>
      </w:pPr>
      <w:r>
        <w:rPr>
          <w:b/>
          <w:sz w:val="24"/>
        </w:rPr>
        <w:lastRenderedPageBreak/>
        <w:t>CHAPTER III</w:t>
      </w:r>
    </w:p>
    <w:p w:rsidR="00E87F2E" w:rsidRDefault="00E87F2E">
      <w:pPr>
        <w:pStyle w:val="BodyText"/>
        <w:rPr>
          <w:b/>
          <w:sz w:val="26"/>
        </w:rPr>
      </w:pPr>
    </w:p>
    <w:p w:rsidR="00E87F2E" w:rsidRDefault="00470C67">
      <w:pPr>
        <w:spacing w:before="176" w:line="480" w:lineRule="auto"/>
        <w:ind w:left="560" w:right="577"/>
        <w:jc w:val="center"/>
        <w:rPr>
          <w:b/>
          <w:sz w:val="24"/>
        </w:rPr>
      </w:pPr>
      <w:r>
        <w:rPr>
          <w:b/>
          <w:sz w:val="24"/>
        </w:rPr>
        <w:t>ENGINEERING ECONOMIC ANALYSIS, OBSERVATIONS, COMMENTS AND RECOMMENDATIONS</w:t>
      </w:r>
    </w:p>
    <w:p w:rsidR="00E87F2E" w:rsidRDefault="00470C67">
      <w:pPr>
        <w:pStyle w:val="BodyText"/>
        <w:spacing w:before="200" w:line="480" w:lineRule="auto"/>
        <w:ind w:left="140" w:right="155" w:firstLine="719"/>
        <w:jc w:val="both"/>
      </w:pPr>
      <w:r>
        <w:t>An air-conditioning system designed for a building is a sophisticated process for</w:t>
      </w:r>
      <w:r>
        <w:rPr>
          <w:spacing w:val="-22"/>
        </w:rPr>
        <w:t xml:space="preserve"> </w:t>
      </w:r>
      <w:r>
        <w:t xml:space="preserve">it requires satisfaction of all factors including the design of the building itself, </w:t>
      </w:r>
      <w:proofErr w:type="spellStart"/>
      <w:r>
        <w:t>economical</w:t>
      </w:r>
      <w:proofErr w:type="spellEnd"/>
      <w:r>
        <w:t xml:space="preserve"> viability and maintaining conditions of each facility of the building. When it comes to </w:t>
      </w:r>
      <w:proofErr w:type="spellStart"/>
      <w:r>
        <w:t>economical</w:t>
      </w:r>
      <w:proofErr w:type="spellEnd"/>
      <w:r>
        <w:rPr>
          <w:spacing w:val="-15"/>
        </w:rPr>
        <w:t xml:space="preserve"> </w:t>
      </w:r>
      <w:r>
        <w:t>viability,</w:t>
      </w:r>
      <w:r>
        <w:rPr>
          <w:spacing w:val="-13"/>
        </w:rPr>
        <w:t xml:space="preserve"> </w:t>
      </w:r>
      <w:r>
        <w:t>it’s</w:t>
      </w:r>
      <w:r>
        <w:rPr>
          <w:spacing w:val="-12"/>
        </w:rPr>
        <w:t xml:space="preserve"> </w:t>
      </w:r>
      <w:r>
        <w:t>not</w:t>
      </w:r>
      <w:r>
        <w:rPr>
          <w:spacing w:val="-17"/>
        </w:rPr>
        <w:t xml:space="preserve"> </w:t>
      </w:r>
      <w:r>
        <w:t>only</w:t>
      </w:r>
      <w:r>
        <w:rPr>
          <w:spacing w:val="-16"/>
        </w:rPr>
        <w:t xml:space="preserve"> </w:t>
      </w:r>
      <w:r>
        <w:t>the</w:t>
      </w:r>
      <w:r>
        <w:rPr>
          <w:spacing w:val="-13"/>
        </w:rPr>
        <w:t xml:space="preserve"> </w:t>
      </w:r>
      <w:r>
        <w:t>cost</w:t>
      </w:r>
      <w:r>
        <w:rPr>
          <w:spacing w:val="-13"/>
        </w:rPr>
        <w:t xml:space="preserve"> </w:t>
      </w:r>
      <w:r>
        <w:t>installation</w:t>
      </w:r>
      <w:r>
        <w:rPr>
          <w:spacing w:val="-14"/>
        </w:rPr>
        <w:t xml:space="preserve"> </w:t>
      </w:r>
      <w:r>
        <w:t>that</w:t>
      </w:r>
      <w:r>
        <w:rPr>
          <w:spacing w:val="-13"/>
        </w:rPr>
        <w:t xml:space="preserve"> </w:t>
      </w:r>
      <w:r>
        <w:t>should</w:t>
      </w:r>
      <w:r>
        <w:rPr>
          <w:spacing w:val="-16"/>
        </w:rPr>
        <w:t xml:space="preserve"> </w:t>
      </w:r>
      <w:r>
        <w:t>be</w:t>
      </w:r>
      <w:r>
        <w:rPr>
          <w:spacing w:val="-13"/>
        </w:rPr>
        <w:t xml:space="preserve"> </w:t>
      </w:r>
      <w:r>
        <w:t>considered</w:t>
      </w:r>
      <w:r>
        <w:rPr>
          <w:spacing w:val="-14"/>
        </w:rPr>
        <w:t xml:space="preserve"> </w:t>
      </w:r>
      <w:r>
        <w:t>but</w:t>
      </w:r>
      <w:r>
        <w:rPr>
          <w:spacing w:val="-13"/>
        </w:rPr>
        <w:t xml:space="preserve"> </w:t>
      </w:r>
      <w:r>
        <w:t>as</w:t>
      </w:r>
      <w:r>
        <w:rPr>
          <w:spacing w:val="-16"/>
        </w:rPr>
        <w:t xml:space="preserve"> </w:t>
      </w:r>
      <w:r>
        <w:t>well as the maintenance cost. The space for ductworks must also be observed since some establishments</w:t>
      </w:r>
      <w:r>
        <w:rPr>
          <w:spacing w:val="-13"/>
        </w:rPr>
        <w:t xml:space="preserve"> </w:t>
      </w:r>
      <w:r>
        <w:t>allot</w:t>
      </w:r>
      <w:r>
        <w:rPr>
          <w:spacing w:val="-12"/>
        </w:rPr>
        <w:t xml:space="preserve"> </w:t>
      </w:r>
      <w:r>
        <w:t>just</w:t>
      </w:r>
      <w:r>
        <w:rPr>
          <w:spacing w:val="-11"/>
        </w:rPr>
        <w:t xml:space="preserve"> </w:t>
      </w:r>
      <w:r>
        <w:t>a</w:t>
      </w:r>
      <w:r>
        <w:rPr>
          <w:spacing w:val="-13"/>
        </w:rPr>
        <w:t xml:space="preserve"> </w:t>
      </w:r>
      <w:r>
        <w:t>little</w:t>
      </w:r>
      <w:r>
        <w:rPr>
          <w:spacing w:val="-12"/>
        </w:rPr>
        <w:t xml:space="preserve"> </w:t>
      </w:r>
      <w:r>
        <w:t>space</w:t>
      </w:r>
      <w:r>
        <w:rPr>
          <w:spacing w:val="-13"/>
        </w:rPr>
        <w:t xml:space="preserve"> </w:t>
      </w:r>
      <w:r>
        <w:t>for</w:t>
      </w:r>
      <w:r>
        <w:rPr>
          <w:spacing w:val="-11"/>
        </w:rPr>
        <w:t xml:space="preserve"> </w:t>
      </w:r>
      <w:r>
        <w:t>it</w:t>
      </w:r>
      <w:r>
        <w:rPr>
          <w:spacing w:val="-14"/>
        </w:rPr>
        <w:t xml:space="preserve"> </w:t>
      </w:r>
      <w:r>
        <w:t>and</w:t>
      </w:r>
      <w:r>
        <w:rPr>
          <w:spacing w:val="-10"/>
        </w:rPr>
        <w:t xml:space="preserve"> </w:t>
      </w:r>
      <w:r>
        <w:t>it</w:t>
      </w:r>
      <w:r>
        <w:rPr>
          <w:spacing w:val="-14"/>
        </w:rPr>
        <w:t xml:space="preserve"> </w:t>
      </w:r>
      <w:r>
        <w:t>will</w:t>
      </w:r>
      <w:r>
        <w:rPr>
          <w:spacing w:val="-11"/>
        </w:rPr>
        <w:t xml:space="preserve"> </w:t>
      </w:r>
      <w:r>
        <w:t>not</w:t>
      </w:r>
      <w:r>
        <w:rPr>
          <w:spacing w:val="-11"/>
        </w:rPr>
        <w:t xml:space="preserve"> </w:t>
      </w:r>
      <w:r>
        <w:t>be</w:t>
      </w:r>
      <w:r>
        <w:rPr>
          <w:spacing w:val="-12"/>
        </w:rPr>
        <w:t xml:space="preserve"> </w:t>
      </w:r>
      <w:r>
        <w:t>adjusted</w:t>
      </w:r>
      <w:r>
        <w:rPr>
          <w:spacing w:val="-15"/>
        </w:rPr>
        <w:t xml:space="preserve"> </w:t>
      </w:r>
      <w:r>
        <w:t>based</w:t>
      </w:r>
      <w:r>
        <w:rPr>
          <w:spacing w:val="-10"/>
        </w:rPr>
        <w:t xml:space="preserve"> </w:t>
      </w:r>
      <w:r>
        <w:t>on</w:t>
      </w:r>
      <w:r>
        <w:rPr>
          <w:spacing w:val="-13"/>
        </w:rPr>
        <w:t xml:space="preserve"> </w:t>
      </w:r>
      <w:r>
        <w:t>the</w:t>
      </w:r>
      <w:r>
        <w:rPr>
          <w:spacing w:val="-12"/>
        </w:rPr>
        <w:t xml:space="preserve"> </w:t>
      </w:r>
      <w:r>
        <w:t>design.</w:t>
      </w:r>
    </w:p>
    <w:p w:rsidR="00E87F2E" w:rsidRDefault="00470C67">
      <w:pPr>
        <w:pStyle w:val="BodyText"/>
        <w:spacing w:before="202" w:line="480" w:lineRule="auto"/>
        <w:ind w:left="140" w:right="152" w:firstLine="719"/>
        <w:jc w:val="both"/>
      </w:pPr>
      <w:r>
        <w:t>Hospital HVAC system designs demands a more challenge to engineers because of</w:t>
      </w:r>
      <w:r>
        <w:rPr>
          <w:spacing w:val="-8"/>
        </w:rPr>
        <w:t xml:space="preserve"> </w:t>
      </w:r>
      <w:r>
        <w:t>its</w:t>
      </w:r>
      <w:r>
        <w:rPr>
          <w:spacing w:val="-12"/>
        </w:rPr>
        <w:t xml:space="preserve"> </w:t>
      </w:r>
      <w:r>
        <w:t>sensitiveness</w:t>
      </w:r>
      <w:r>
        <w:rPr>
          <w:spacing w:val="-9"/>
        </w:rPr>
        <w:t xml:space="preserve"> </w:t>
      </w:r>
      <w:r>
        <w:t>to</w:t>
      </w:r>
      <w:r>
        <w:rPr>
          <w:spacing w:val="-11"/>
        </w:rPr>
        <w:t xml:space="preserve"> </w:t>
      </w:r>
      <w:r>
        <w:t>the</w:t>
      </w:r>
      <w:r>
        <w:rPr>
          <w:spacing w:val="-11"/>
        </w:rPr>
        <w:t xml:space="preserve"> </w:t>
      </w:r>
      <w:r>
        <w:t>environment.</w:t>
      </w:r>
      <w:r>
        <w:rPr>
          <w:spacing w:val="-14"/>
        </w:rPr>
        <w:t xml:space="preserve"> </w:t>
      </w:r>
      <w:r>
        <w:t>The</w:t>
      </w:r>
      <w:r>
        <w:rPr>
          <w:spacing w:val="-8"/>
        </w:rPr>
        <w:t xml:space="preserve"> </w:t>
      </w:r>
      <w:r>
        <w:t>selection</w:t>
      </w:r>
      <w:r>
        <w:rPr>
          <w:spacing w:val="-11"/>
        </w:rPr>
        <w:t xml:space="preserve"> </w:t>
      </w:r>
      <w:r>
        <w:t>process</w:t>
      </w:r>
      <w:r>
        <w:rPr>
          <w:spacing w:val="-9"/>
        </w:rPr>
        <w:t xml:space="preserve"> </w:t>
      </w:r>
      <w:r>
        <w:t>is</w:t>
      </w:r>
      <w:r>
        <w:rPr>
          <w:spacing w:val="-12"/>
        </w:rPr>
        <w:t xml:space="preserve"> </w:t>
      </w:r>
      <w:r>
        <w:t>not</w:t>
      </w:r>
      <w:r>
        <w:rPr>
          <w:spacing w:val="-12"/>
        </w:rPr>
        <w:t xml:space="preserve"> </w:t>
      </w:r>
      <w:r>
        <w:t>straightforward</w:t>
      </w:r>
      <w:r>
        <w:rPr>
          <w:spacing w:val="-9"/>
        </w:rPr>
        <w:t xml:space="preserve"> </w:t>
      </w:r>
      <w:r>
        <w:t>since there</w:t>
      </w:r>
      <w:r>
        <w:rPr>
          <w:spacing w:val="-16"/>
        </w:rPr>
        <w:t xml:space="preserve"> </w:t>
      </w:r>
      <w:r>
        <w:t>is</w:t>
      </w:r>
      <w:r>
        <w:rPr>
          <w:spacing w:val="-19"/>
        </w:rPr>
        <w:t xml:space="preserve"> </w:t>
      </w:r>
      <w:r>
        <w:t>an</w:t>
      </w:r>
      <w:r>
        <w:rPr>
          <w:spacing w:val="-18"/>
        </w:rPr>
        <w:t xml:space="preserve"> </w:t>
      </w:r>
      <w:r>
        <w:t>increased</w:t>
      </w:r>
      <w:r>
        <w:rPr>
          <w:spacing w:val="-16"/>
        </w:rPr>
        <w:t xml:space="preserve"> </w:t>
      </w:r>
      <w:r>
        <w:t>level</w:t>
      </w:r>
      <w:r>
        <w:rPr>
          <w:spacing w:val="-16"/>
        </w:rPr>
        <w:t xml:space="preserve"> </w:t>
      </w:r>
      <w:r>
        <w:t>of</w:t>
      </w:r>
      <w:r>
        <w:rPr>
          <w:spacing w:val="-16"/>
        </w:rPr>
        <w:t xml:space="preserve"> </w:t>
      </w:r>
      <w:r>
        <w:t>demand,</w:t>
      </w:r>
      <w:r>
        <w:rPr>
          <w:spacing w:val="-18"/>
        </w:rPr>
        <w:t xml:space="preserve"> </w:t>
      </w:r>
      <w:r>
        <w:t>a</w:t>
      </w:r>
      <w:r>
        <w:rPr>
          <w:spacing w:val="-16"/>
        </w:rPr>
        <w:t xml:space="preserve"> </w:t>
      </w:r>
      <w:r>
        <w:t>variety</w:t>
      </w:r>
      <w:r>
        <w:rPr>
          <w:spacing w:val="-19"/>
        </w:rPr>
        <w:t xml:space="preserve"> </w:t>
      </w:r>
      <w:r>
        <w:t>of</w:t>
      </w:r>
      <w:r>
        <w:rPr>
          <w:spacing w:val="-14"/>
        </w:rPr>
        <w:t xml:space="preserve"> </w:t>
      </w:r>
      <w:r>
        <w:t>thermal</w:t>
      </w:r>
      <w:r>
        <w:rPr>
          <w:spacing w:val="-16"/>
        </w:rPr>
        <w:t xml:space="preserve"> </w:t>
      </w:r>
      <w:r>
        <w:t>conditions</w:t>
      </w:r>
      <w:r>
        <w:rPr>
          <w:spacing w:val="-19"/>
        </w:rPr>
        <w:t xml:space="preserve"> </w:t>
      </w:r>
      <w:r>
        <w:t>and</w:t>
      </w:r>
      <w:r>
        <w:rPr>
          <w:spacing w:val="-16"/>
        </w:rPr>
        <w:t xml:space="preserve"> </w:t>
      </w:r>
      <w:r>
        <w:t>codes</w:t>
      </w:r>
      <w:r>
        <w:rPr>
          <w:spacing w:val="-16"/>
        </w:rPr>
        <w:t xml:space="preserve"> </w:t>
      </w:r>
      <w:r>
        <w:t>regarding reliability and</w:t>
      </w:r>
      <w:r>
        <w:rPr>
          <w:spacing w:val="-4"/>
        </w:rPr>
        <w:t xml:space="preserve"> </w:t>
      </w:r>
      <w:r>
        <w:t>hygiene.</w:t>
      </w:r>
    </w:p>
    <w:p w:rsidR="00E87F2E" w:rsidRDefault="00470C67">
      <w:pPr>
        <w:pStyle w:val="BodyText"/>
        <w:spacing w:before="200" w:line="480" w:lineRule="auto"/>
        <w:ind w:left="140" w:right="152" w:firstLine="719"/>
        <w:jc w:val="both"/>
      </w:pPr>
      <w:r>
        <w:t xml:space="preserve">A careful decision was done in choosing the appropriate air conditioning design and other equipment upon obtaining the values from the calculations and analysis of </w:t>
      </w:r>
      <w:proofErr w:type="spellStart"/>
      <w:r>
        <w:t>Ospital</w:t>
      </w:r>
      <w:proofErr w:type="spellEnd"/>
      <w:r>
        <w:rPr>
          <w:spacing w:val="-14"/>
        </w:rPr>
        <w:t xml:space="preserve"> </w:t>
      </w:r>
      <w:r>
        <w:t>ng</w:t>
      </w:r>
      <w:r>
        <w:rPr>
          <w:spacing w:val="-13"/>
        </w:rPr>
        <w:t xml:space="preserve"> </w:t>
      </w:r>
      <w:proofErr w:type="spellStart"/>
      <w:r>
        <w:t>Lipa</w:t>
      </w:r>
      <w:proofErr w:type="spellEnd"/>
      <w:r>
        <w:t>.</w:t>
      </w:r>
      <w:r>
        <w:rPr>
          <w:spacing w:val="-12"/>
        </w:rPr>
        <w:t xml:space="preserve"> </w:t>
      </w:r>
      <w:r>
        <w:t>A</w:t>
      </w:r>
      <w:r>
        <w:rPr>
          <w:spacing w:val="-13"/>
        </w:rPr>
        <w:t xml:space="preserve"> </w:t>
      </w:r>
      <w:r>
        <w:t>certain</w:t>
      </w:r>
      <w:r>
        <w:rPr>
          <w:spacing w:val="-13"/>
        </w:rPr>
        <w:t xml:space="preserve"> </w:t>
      </w:r>
      <w:r>
        <w:t>methodology</w:t>
      </w:r>
      <w:r>
        <w:rPr>
          <w:spacing w:val="-13"/>
        </w:rPr>
        <w:t xml:space="preserve"> </w:t>
      </w:r>
      <w:r>
        <w:t>was</w:t>
      </w:r>
      <w:r>
        <w:rPr>
          <w:spacing w:val="-12"/>
        </w:rPr>
        <w:t xml:space="preserve"> </w:t>
      </w:r>
      <w:r>
        <w:t>followed</w:t>
      </w:r>
      <w:r>
        <w:rPr>
          <w:spacing w:val="-11"/>
        </w:rPr>
        <w:t xml:space="preserve"> </w:t>
      </w:r>
      <w:r>
        <w:t>to</w:t>
      </w:r>
      <w:r>
        <w:rPr>
          <w:spacing w:val="-12"/>
        </w:rPr>
        <w:t xml:space="preserve"> </w:t>
      </w:r>
      <w:r>
        <w:t>properly</w:t>
      </w:r>
      <w:r>
        <w:rPr>
          <w:spacing w:val="-14"/>
        </w:rPr>
        <w:t xml:space="preserve"> </w:t>
      </w:r>
      <w:r>
        <w:t>compute</w:t>
      </w:r>
      <w:r>
        <w:rPr>
          <w:spacing w:val="-13"/>
        </w:rPr>
        <w:t xml:space="preserve"> </w:t>
      </w:r>
      <w:r>
        <w:t>the</w:t>
      </w:r>
      <w:r>
        <w:rPr>
          <w:spacing w:val="-10"/>
        </w:rPr>
        <w:t xml:space="preserve"> </w:t>
      </w:r>
      <w:r>
        <w:t>cooling</w:t>
      </w:r>
      <w:r>
        <w:rPr>
          <w:spacing w:val="-13"/>
        </w:rPr>
        <w:t xml:space="preserve"> </w:t>
      </w:r>
      <w:r>
        <w:t>load of each room which were then projected in the psychrometric chart to obtain the air conditioning capacity together with the cooling coil conditions. These values obtained served as the basis in selecting appropriate equipment taken from a specific catalogue. The capacity was rounded up before selecting the available equipment in the</w:t>
      </w:r>
      <w:r>
        <w:rPr>
          <w:spacing w:val="-26"/>
        </w:rPr>
        <w:t xml:space="preserve"> </w:t>
      </w:r>
      <w:r>
        <w:t>catalogue.</w:t>
      </w:r>
    </w:p>
    <w:p w:rsidR="00E87F2E" w:rsidRDefault="00470C67">
      <w:pPr>
        <w:pStyle w:val="BodyText"/>
        <w:spacing w:before="200" w:line="480" w:lineRule="auto"/>
        <w:ind w:left="140" w:right="153" w:firstLine="719"/>
        <w:jc w:val="both"/>
      </w:pPr>
      <w:r>
        <w:t>After having the A/C capacity of each floor’s air conditioning unit, the next step would</w:t>
      </w:r>
      <w:r>
        <w:rPr>
          <w:spacing w:val="-15"/>
        </w:rPr>
        <w:t xml:space="preserve"> </w:t>
      </w:r>
      <w:r>
        <w:t>be</w:t>
      </w:r>
      <w:r>
        <w:rPr>
          <w:spacing w:val="-15"/>
        </w:rPr>
        <w:t xml:space="preserve"> </w:t>
      </w:r>
      <w:r>
        <w:t>the</w:t>
      </w:r>
      <w:r>
        <w:rPr>
          <w:spacing w:val="-18"/>
        </w:rPr>
        <w:t xml:space="preserve"> </w:t>
      </w:r>
      <w:r>
        <w:t>equipment</w:t>
      </w:r>
      <w:r>
        <w:rPr>
          <w:spacing w:val="-15"/>
        </w:rPr>
        <w:t xml:space="preserve"> </w:t>
      </w:r>
      <w:r>
        <w:t>selection.</w:t>
      </w:r>
      <w:r>
        <w:rPr>
          <w:spacing w:val="-16"/>
        </w:rPr>
        <w:t xml:space="preserve"> </w:t>
      </w:r>
      <w:r>
        <w:t>A</w:t>
      </w:r>
      <w:r>
        <w:rPr>
          <w:spacing w:val="-15"/>
        </w:rPr>
        <w:t xml:space="preserve"> </w:t>
      </w:r>
      <w:r>
        <w:t>catalogue</w:t>
      </w:r>
      <w:r>
        <w:rPr>
          <w:spacing w:val="-17"/>
        </w:rPr>
        <w:t xml:space="preserve"> </w:t>
      </w:r>
      <w:r>
        <w:t>of</w:t>
      </w:r>
      <w:r>
        <w:rPr>
          <w:spacing w:val="-14"/>
        </w:rPr>
        <w:t xml:space="preserve"> </w:t>
      </w:r>
      <w:r>
        <w:t>A/C</w:t>
      </w:r>
      <w:r>
        <w:rPr>
          <w:spacing w:val="-15"/>
        </w:rPr>
        <w:t xml:space="preserve"> </w:t>
      </w:r>
      <w:r>
        <w:t>unit</w:t>
      </w:r>
      <w:r>
        <w:rPr>
          <w:spacing w:val="-16"/>
        </w:rPr>
        <w:t xml:space="preserve"> </w:t>
      </w:r>
      <w:r>
        <w:t>serves</w:t>
      </w:r>
      <w:r>
        <w:rPr>
          <w:spacing w:val="-15"/>
        </w:rPr>
        <w:t xml:space="preserve"> </w:t>
      </w:r>
      <w:r>
        <w:t>as</w:t>
      </w:r>
      <w:r>
        <w:rPr>
          <w:spacing w:val="-16"/>
        </w:rPr>
        <w:t xml:space="preserve"> </w:t>
      </w:r>
      <w:r>
        <w:t>the</w:t>
      </w:r>
      <w:r>
        <w:rPr>
          <w:spacing w:val="-15"/>
        </w:rPr>
        <w:t xml:space="preserve"> </w:t>
      </w:r>
      <w:r>
        <w:t>basis</w:t>
      </w:r>
      <w:r>
        <w:rPr>
          <w:spacing w:val="-18"/>
        </w:rPr>
        <w:t xml:space="preserve"> </w:t>
      </w:r>
      <w:r>
        <w:t>of</w:t>
      </w:r>
      <w:r>
        <w:rPr>
          <w:spacing w:val="-6"/>
        </w:rPr>
        <w:t xml:space="preserve"> </w:t>
      </w:r>
      <w:r>
        <w:t>choosing equipment appropriate for each area which is presented at the appendix. A combination of fan coil units and hair-handling units are selected with respect to their</w:t>
      </w:r>
      <w:r>
        <w:rPr>
          <w:spacing w:val="-21"/>
        </w:rPr>
        <w:t xml:space="preserve"> </w:t>
      </w:r>
      <w:r>
        <w:t>capacity.</w:t>
      </w: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E87F2E">
      <w:pPr>
        <w:pStyle w:val="BodyText"/>
        <w:rPr>
          <w:sz w:val="20"/>
        </w:rPr>
      </w:pPr>
    </w:p>
    <w:p w:rsidR="00E87F2E" w:rsidRDefault="00470C67">
      <w:pPr>
        <w:spacing w:before="171"/>
        <w:ind w:right="154"/>
        <w:jc w:val="right"/>
        <w:rPr>
          <w:rFonts w:ascii="Calibri"/>
        </w:rPr>
      </w:pPr>
      <w:r>
        <w:rPr>
          <w:rFonts w:ascii="Calibri"/>
        </w:rPr>
        <w:t>148</w:t>
      </w:r>
    </w:p>
    <w:p w:rsidR="00E87F2E" w:rsidRDefault="00E87F2E">
      <w:pPr>
        <w:jc w:val="right"/>
        <w:rPr>
          <w:rFonts w:ascii="Calibri"/>
        </w:rPr>
        <w:sectPr w:rsidR="00E87F2E">
          <w:pgSz w:w="12240" w:h="18720"/>
          <w:pgMar w:top="1800" w:right="1280" w:bottom="280" w:left="1300" w:header="720" w:footer="720" w:gutter="0"/>
          <w:cols w:space="720"/>
        </w:sectPr>
      </w:pPr>
    </w:p>
    <w:p w:rsidR="00E87F2E" w:rsidRDefault="00470C67">
      <w:pPr>
        <w:pStyle w:val="Heading1"/>
        <w:spacing w:before="80"/>
        <w:ind w:left="560" w:right="574"/>
        <w:jc w:val="center"/>
      </w:pPr>
      <w:r>
        <w:lastRenderedPageBreak/>
        <w:t>Table 48</w:t>
      </w:r>
    </w:p>
    <w:p w:rsidR="00E87F2E" w:rsidRDefault="00470C67">
      <w:pPr>
        <w:pStyle w:val="BodyText"/>
        <w:spacing w:before="1"/>
        <w:ind w:left="559" w:right="577"/>
        <w:jc w:val="center"/>
      </w:pPr>
      <w:r>
        <w:t>Summary of A/C Capacity for each floor</w:t>
      </w:r>
    </w:p>
    <w:p w:rsidR="00E87F2E" w:rsidRDefault="00E87F2E">
      <w:pPr>
        <w:pStyle w:val="BodyText"/>
        <w:spacing w:before="10" w:after="1"/>
        <w:rPr>
          <w:sz w:val="23"/>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86"/>
        <w:gridCol w:w="2273"/>
        <w:gridCol w:w="2126"/>
        <w:gridCol w:w="1985"/>
      </w:tblGrid>
      <w:tr w:rsidR="00E87F2E">
        <w:trPr>
          <w:trHeight w:val="535"/>
        </w:trPr>
        <w:tc>
          <w:tcPr>
            <w:tcW w:w="2986" w:type="dxa"/>
            <w:vMerge w:val="restart"/>
            <w:tcBorders>
              <w:left w:val="nil"/>
              <w:right w:val="single" w:sz="4" w:space="0" w:color="000000"/>
            </w:tcBorders>
          </w:tcPr>
          <w:p w:rsidR="00E87F2E" w:rsidRDefault="00E87F2E">
            <w:pPr>
              <w:pStyle w:val="TableParagraph"/>
              <w:spacing w:before="0"/>
              <w:jc w:val="left"/>
              <w:rPr>
                <w:sz w:val="26"/>
              </w:rPr>
            </w:pPr>
          </w:p>
          <w:p w:rsidR="00E87F2E" w:rsidRDefault="00470C67">
            <w:pPr>
              <w:pStyle w:val="TableParagraph"/>
              <w:spacing w:before="0"/>
              <w:ind w:left="170" w:right="108"/>
              <w:rPr>
                <w:b/>
                <w:sz w:val="24"/>
              </w:rPr>
            </w:pPr>
            <w:r>
              <w:rPr>
                <w:b/>
                <w:sz w:val="24"/>
              </w:rPr>
              <w:t>Floor</w:t>
            </w:r>
          </w:p>
        </w:tc>
        <w:tc>
          <w:tcPr>
            <w:tcW w:w="6384" w:type="dxa"/>
            <w:gridSpan w:val="3"/>
            <w:tcBorders>
              <w:left w:val="single" w:sz="4" w:space="0" w:color="000000"/>
              <w:bottom w:val="single" w:sz="4" w:space="0" w:color="000000"/>
              <w:right w:val="nil"/>
            </w:tcBorders>
          </w:tcPr>
          <w:p w:rsidR="00E87F2E" w:rsidRDefault="00470C67">
            <w:pPr>
              <w:pStyle w:val="TableParagraph"/>
              <w:spacing w:before="2"/>
              <w:ind w:left="2028" w:right="1990"/>
              <w:rPr>
                <w:b/>
                <w:sz w:val="24"/>
              </w:rPr>
            </w:pPr>
            <w:r>
              <w:rPr>
                <w:b/>
                <w:sz w:val="24"/>
              </w:rPr>
              <w:t>Design Temperature</w:t>
            </w:r>
          </w:p>
        </w:tc>
      </w:tr>
      <w:tr w:rsidR="00E87F2E">
        <w:trPr>
          <w:trHeight w:val="569"/>
        </w:trPr>
        <w:tc>
          <w:tcPr>
            <w:tcW w:w="2986" w:type="dxa"/>
            <w:vMerge/>
            <w:tcBorders>
              <w:top w:val="nil"/>
              <w:left w:val="nil"/>
              <w:right w:val="single" w:sz="4" w:space="0" w:color="000000"/>
            </w:tcBorders>
          </w:tcPr>
          <w:p w:rsidR="00E87F2E" w:rsidRDefault="00E87F2E">
            <w:pPr>
              <w:rPr>
                <w:sz w:val="2"/>
                <w:szCs w:val="2"/>
              </w:rPr>
            </w:pPr>
          </w:p>
        </w:tc>
        <w:tc>
          <w:tcPr>
            <w:tcW w:w="2273" w:type="dxa"/>
            <w:tcBorders>
              <w:top w:val="single" w:sz="4" w:space="0" w:color="000000"/>
              <w:left w:val="single" w:sz="4" w:space="0" w:color="000000"/>
              <w:right w:val="single" w:sz="4" w:space="0" w:color="000000"/>
            </w:tcBorders>
          </w:tcPr>
          <w:p w:rsidR="00E87F2E" w:rsidRDefault="00470C67">
            <w:pPr>
              <w:pStyle w:val="TableParagraph"/>
              <w:spacing w:before="0" w:line="277" w:lineRule="exact"/>
              <w:ind w:left="428" w:right="387"/>
              <w:rPr>
                <w:b/>
                <w:sz w:val="24"/>
              </w:rPr>
            </w:pPr>
            <w:r>
              <w:rPr>
                <w:b/>
                <w:sz w:val="24"/>
              </w:rPr>
              <w:t>24</w:t>
            </w:r>
            <w:r>
              <w:rPr>
                <w:rFonts w:ascii="Symbol" w:hAnsi="Symbol"/>
                <w:b/>
                <w:sz w:val="24"/>
              </w:rPr>
              <w:t></w:t>
            </w:r>
            <w:r>
              <w:rPr>
                <w:b/>
                <w:sz w:val="24"/>
              </w:rPr>
              <w:t>C</w:t>
            </w:r>
          </w:p>
        </w:tc>
        <w:tc>
          <w:tcPr>
            <w:tcW w:w="2126" w:type="dxa"/>
            <w:tcBorders>
              <w:top w:val="single" w:sz="4" w:space="0" w:color="000000"/>
              <w:left w:val="single" w:sz="4" w:space="0" w:color="000000"/>
              <w:right w:val="single" w:sz="4" w:space="0" w:color="000000"/>
            </w:tcBorders>
          </w:tcPr>
          <w:p w:rsidR="00E87F2E" w:rsidRDefault="00470C67">
            <w:pPr>
              <w:pStyle w:val="TableParagraph"/>
              <w:spacing w:before="0" w:line="277" w:lineRule="exact"/>
              <w:ind w:left="710"/>
              <w:jc w:val="left"/>
              <w:rPr>
                <w:b/>
                <w:sz w:val="24"/>
              </w:rPr>
            </w:pPr>
            <w:r>
              <w:rPr>
                <w:b/>
                <w:sz w:val="24"/>
              </w:rPr>
              <w:t>22.5</w:t>
            </w:r>
            <w:r>
              <w:rPr>
                <w:rFonts w:ascii="Symbol" w:hAnsi="Symbol"/>
                <w:b/>
                <w:sz w:val="24"/>
              </w:rPr>
              <w:t></w:t>
            </w:r>
            <w:r>
              <w:rPr>
                <w:b/>
                <w:sz w:val="24"/>
              </w:rPr>
              <w:t>C</w:t>
            </w:r>
          </w:p>
        </w:tc>
        <w:tc>
          <w:tcPr>
            <w:tcW w:w="1985" w:type="dxa"/>
            <w:tcBorders>
              <w:top w:val="single" w:sz="4" w:space="0" w:color="000000"/>
              <w:left w:val="single" w:sz="4" w:space="0" w:color="000000"/>
              <w:right w:val="nil"/>
            </w:tcBorders>
          </w:tcPr>
          <w:p w:rsidR="00E87F2E" w:rsidRDefault="00470C67">
            <w:pPr>
              <w:pStyle w:val="TableParagraph"/>
              <w:spacing w:before="0" w:line="277" w:lineRule="exact"/>
              <w:ind w:left="406" w:right="368"/>
              <w:rPr>
                <w:b/>
                <w:sz w:val="24"/>
              </w:rPr>
            </w:pPr>
            <w:r>
              <w:rPr>
                <w:b/>
                <w:sz w:val="24"/>
              </w:rPr>
              <w:t>22</w:t>
            </w:r>
            <w:r>
              <w:rPr>
                <w:rFonts w:ascii="Symbol" w:hAnsi="Symbol"/>
                <w:b/>
                <w:sz w:val="24"/>
              </w:rPr>
              <w:t></w:t>
            </w:r>
            <w:r>
              <w:rPr>
                <w:b/>
                <w:sz w:val="24"/>
              </w:rPr>
              <w:t>C</w:t>
            </w:r>
          </w:p>
        </w:tc>
      </w:tr>
      <w:tr w:rsidR="00E87F2E">
        <w:trPr>
          <w:trHeight w:val="1105"/>
        </w:trPr>
        <w:tc>
          <w:tcPr>
            <w:tcW w:w="2986" w:type="dxa"/>
            <w:tcBorders>
              <w:left w:val="nil"/>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70" w:right="109"/>
              <w:rPr>
                <w:sz w:val="24"/>
              </w:rPr>
            </w:pPr>
            <w:r>
              <w:rPr>
                <w:sz w:val="24"/>
              </w:rPr>
              <w:t>Ground Floor</w:t>
            </w:r>
          </w:p>
        </w:tc>
        <w:tc>
          <w:tcPr>
            <w:tcW w:w="2273" w:type="dxa"/>
            <w:tcBorders>
              <w:left w:val="single" w:sz="4" w:space="0" w:color="000000"/>
              <w:bottom w:val="single" w:sz="4" w:space="0" w:color="000000"/>
              <w:right w:val="single" w:sz="4" w:space="0" w:color="000000"/>
            </w:tcBorders>
          </w:tcPr>
          <w:p w:rsidR="00E87F2E" w:rsidRDefault="00470C67">
            <w:pPr>
              <w:pStyle w:val="TableParagraph"/>
              <w:spacing w:before="2"/>
              <w:ind w:left="350"/>
              <w:jc w:val="left"/>
              <w:rPr>
                <w:sz w:val="24"/>
              </w:rPr>
            </w:pPr>
            <w:r>
              <w:rPr>
                <w:sz w:val="24"/>
              </w:rPr>
              <w:t>83.2092 KW or</w:t>
            </w:r>
          </w:p>
          <w:p w:rsidR="00E87F2E" w:rsidRDefault="00E87F2E">
            <w:pPr>
              <w:pStyle w:val="TableParagraph"/>
              <w:spacing w:before="0"/>
              <w:jc w:val="left"/>
              <w:rPr>
                <w:sz w:val="24"/>
              </w:rPr>
            </w:pPr>
          </w:p>
          <w:p w:rsidR="00E87F2E" w:rsidRDefault="00470C67">
            <w:pPr>
              <w:pStyle w:val="TableParagraph"/>
              <w:spacing w:before="0"/>
              <w:ind w:left="431"/>
              <w:jc w:val="left"/>
              <w:rPr>
                <w:sz w:val="24"/>
              </w:rPr>
            </w:pPr>
            <w:r>
              <w:rPr>
                <w:sz w:val="24"/>
              </w:rPr>
              <w:t>23.6612 TOR</w:t>
            </w:r>
          </w:p>
        </w:tc>
        <w:tc>
          <w:tcPr>
            <w:tcW w:w="2126" w:type="dxa"/>
            <w:tcBorders>
              <w:left w:val="single" w:sz="4" w:space="0" w:color="000000"/>
              <w:bottom w:val="single" w:sz="4" w:space="0" w:color="000000"/>
              <w:right w:val="single" w:sz="4" w:space="0" w:color="000000"/>
            </w:tcBorders>
          </w:tcPr>
          <w:p w:rsidR="00E87F2E" w:rsidRDefault="00470C67">
            <w:pPr>
              <w:pStyle w:val="TableParagraph"/>
              <w:spacing w:before="2"/>
              <w:ind w:left="192" w:right="149"/>
              <w:rPr>
                <w:sz w:val="24"/>
              </w:rPr>
            </w:pPr>
            <w:r>
              <w:rPr>
                <w:sz w:val="24"/>
              </w:rPr>
              <w:t>143.8918 KW or</w:t>
            </w:r>
          </w:p>
          <w:p w:rsidR="00E87F2E" w:rsidRDefault="00E87F2E">
            <w:pPr>
              <w:pStyle w:val="TableParagraph"/>
              <w:spacing w:before="0"/>
              <w:jc w:val="left"/>
              <w:rPr>
                <w:sz w:val="24"/>
              </w:rPr>
            </w:pPr>
          </w:p>
          <w:p w:rsidR="00E87F2E" w:rsidRDefault="00470C67">
            <w:pPr>
              <w:pStyle w:val="TableParagraph"/>
              <w:spacing w:before="0"/>
              <w:ind w:left="192" w:right="147"/>
              <w:rPr>
                <w:sz w:val="24"/>
              </w:rPr>
            </w:pPr>
            <w:r>
              <w:rPr>
                <w:sz w:val="24"/>
              </w:rPr>
              <w:t>40.9167 TOR</w:t>
            </w:r>
          </w:p>
        </w:tc>
        <w:tc>
          <w:tcPr>
            <w:tcW w:w="1985" w:type="dxa"/>
            <w:tcBorders>
              <w:left w:val="single" w:sz="4" w:space="0" w:color="000000"/>
              <w:bottom w:val="single" w:sz="4" w:space="0" w:color="000000"/>
              <w:right w:val="nil"/>
            </w:tcBorders>
          </w:tcPr>
          <w:p w:rsidR="00E87F2E" w:rsidRDefault="00470C67">
            <w:pPr>
              <w:pStyle w:val="TableParagraph"/>
              <w:spacing w:before="2"/>
              <w:ind w:left="274"/>
              <w:jc w:val="left"/>
              <w:rPr>
                <w:sz w:val="24"/>
              </w:rPr>
            </w:pPr>
            <w:r>
              <w:rPr>
                <w:sz w:val="24"/>
              </w:rPr>
              <w:t>7.3344 KW or</w:t>
            </w:r>
          </w:p>
          <w:p w:rsidR="00E87F2E" w:rsidRDefault="00E87F2E">
            <w:pPr>
              <w:pStyle w:val="TableParagraph"/>
              <w:spacing w:before="0"/>
              <w:jc w:val="left"/>
              <w:rPr>
                <w:sz w:val="24"/>
              </w:rPr>
            </w:pPr>
          </w:p>
          <w:p w:rsidR="00E87F2E" w:rsidRDefault="00470C67">
            <w:pPr>
              <w:pStyle w:val="TableParagraph"/>
              <w:spacing w:before="0"/>
              <w:ind w:left="356"/>
              <w:jc w:val="left"/>
              <w:rPr>
                <w:sz w:val="24"/>
              </w:rPr>
            </w:pPr>
            <w:r>
              <w:rPr>
                <w:sz w:val="24"/>
              </w:rPr>
              <w:t>2.0856 TOR</w:t>
            </w:r>
          </w:p>
        </w:tc>
      </w:tr>
      <w:tr w:rsidR="00E87F2E">
        <w:trPr>
          <w:trHeight w:val="1103"/>
        </w:trPr>
        <w:tc>
          <w:tcPr>
            <w:tcW w:w="2986"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70" w:right="108"/>
              <w:rPr>
                <w:sz w:val="24"/>
              </w:rPr>
            </w:pPr>
            <w:r>
              <w:rPr>
                <w:sz w:val="24"/>
              </w:rPr>
              <w:t>Second Floor</w:t>
            </w:r>
          </w:p>
        </w:tc>
        <w:tc>
          <w:tcPr>
            <w:tcW w:w="2273"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350"/>
              <w:jc w:val="left"/>
              <w:rPr>
                <w:sz w:val="24"/>
              </w:rPr>
            </w:pPr>
            <w:r>
              <w:rPr>
                <w:sz w:val="24"/>
              </w:rPr>
              <w:t>70.9707 KW or</w:t>
            </w:r>
          </w:p>
          <w:p w:rsidR="00E87F2E" w:rsidRDefault="00E87F2E">
            <w:pPr>
              <w:pStyle w:val="TableParagraph"/>
              <w:spacing w:before="0"/>
              <w:jc w:val="left"/>
              <w:rPr>
                <w:sz w:val="24"/>
              </w:rPr>
            </w:pPr>
          </w:p>
          <w:p w:rsidR="00E87F2E" w:rsidRDefault="00470C67">
            <w:pPr>
              <w:pStyle w:val="TableParagraph"/>
              <w:spacing w:before="0"/>
              <w:ind w:left="431"/>
              <w:jc w:val="left"/>
              <w:rPr>
                <w:sz w:val="24"/>
              </w:rPr>
            </w:pPr>
            <w:r>
              <w:rPr>
                <w:sz w:val="24"/>
              </w:rPr>
              <w:t>20.1815 TOR</w:t>
            </w:r>
          </w:p>
        </w:tc>
        <w:tc>
          <w:tcPr>
            <w:tcW w:w="2126"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192" w:right="149"/>
              <w:rPr>
                <w:sz w:val="24"/>
              </w:rPr>
            </w:pPr>
            <w:r>
              <w:rPr>
                <w:sz w:val="24"/>
              </w:rPr>
              <w:t>129.1539 KW or</w:t>
            </w:r>
          </w:p>
          <w:p w:rsidR="00E87F2E" w:rsidRDefault="00E87F2E">
            <w:pPr>
              <w:pStyle w:val="TableParagraph"/>
              <w:spacing w:before="0"/>
              <w:jc w:val="left"/>
              <w:rPr>
                <w:sz w:val="24"/>
              </w:rPr>
            </w:pPr>
          </w:p>
          <w:p w:rsidR="00E87F2E" w:rsidRDefault="00470C67">
            <w:pPr>
              <w:pStyle w:val="TableParagraph"/>
              <w:spacing w:before="0"/>
              <w:ind w:left="192" w:right="145"/>
              <w:rPr>
                <w:sz w:val="24"/>
              </w:rPr>
            </w:pPr>
            <w:r>
              <w:rPr>
                <w:sz w:val="24"/>
              </w:rPr>
              <w:t>36.7259 TOR</w:t>
            </w:r>
          </w:p>
        </w:tc>
        <w:tc>
          <w:tcPr>
            <w:tcW w:w="1985" w:type="dxa"/>
            <w:tcBorders>
              <w:top w:val="single" w:sz="4" w:space="0" w:color="000000"/>
              <w:left w:val="single" w:sz="4" w:space="0" w:color="000000"/>
              <w:bottom w:val="single" w:sz="4" w:space="0" w:color="000000"/>
              <w:right w:val="nil"/>
            </w:tcBorders>
          </w:tcPr>
          <w:p w:rsidR="00E87F2E" w:rsidRDefault="00470C67">
            <w:pPr>
              <w:pStyle w:val="TableParagraph"/>
              <w:spacing w:before="0"/>
              <w:ind w:left="207"/>
              <w:jc w:val="left"/>
              <w:rPr>
                <w:sz w:val="24"/>
              </w:rPr>
            </w:pPr>
            <w:r>
              <w:rPr>
                <w:sz w:val="24"/>
              </w:rPr>
              <w:t>72.6384 KW or</w:t>
            </w:r>
          </w:p>
          <w:p w:rsidR="00E87F2E" w:rsidRDefault="00E87F2E">
            <w:pPr>
              <w:pStyle w:val="TableParagraph"/>
              <w:spacing w:before="0"/>
              <w:jc w:val="left"/>
              <w:rPr>
                <w:sz w:val="24"/>
              </w:rPr>
            </w:pPr>
          </w:p>
          <w:p w:rsidR="00E87F2E" w:rsidRDefault="00470C67">
            <w:pPr>
              <w:pStyle w:val="TableParagraph"/>
              <w:spacing w:before="0"/>
              <w:ind w:left="289"/>
              <w:jc w:val="left"/>
              <w:rPr>
                <w:sz w:val="24"/>
              </w:rPr>
            </w:pPr>
            <w:r>
              <w:rPr>
                <w:sz w:val="24"/>
              </w:rPr>
              <w:t>20.6553 TOR</w:t>
            </w:r>
          </w:p>
        </w:tc>
      </w:tr>
      <w:tr w:rsidR="00E87F2E">
        <w:trPr>
          <w:trHeight w:val="1105"/>
        </w:trPr>
        <w:tc>
          <w:tcPr>
            <w:tcW w:w="2986" w:type="dxa"/>
            <w:tcBorders>
              <w:top w:val="single" w:sz="4" w:space="0" w:color="000000"/>
              <w:left w:val="nil"/>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1"/>
              <w:ind w:left="170" w:right="106"/>
              <w:rPr>
                <w:sz w:val="24"/>
              </w:rPr>
            </w:pPr>
            <w:r>
              <w:rPr>
                <w:sz w:val="24"/>
              </w:rPr>
              <w:t>3rd Floor</w:t>
            </w:r>
          </w:p>
        </w:tc>
        <w:tc>
          <w:tcPr>
            <w:tcW w:w="2273" w:type="dxa"/>
            <w:tcBorders>
              <w:top w:val="single" w:sz="4" w:space="0" w:color="000000"/>
              <w:left w:val="single" w:sz="4" w:space="0" w:color="000000"/>
              <w:right w:val="single" w:sz="4" w:space="0" w:color="000000"/>
            </w:tcBorders>
          </w:tcPr>
          <w:p w:rsidR="00E87F2E" w:rsidRDefault="00470C67">
            <w:pPr>
              <w:pStyle w:val="TableParagraph"/>
              <w:spacing w:before="1"/>
              <w:ind w:left="417"/>
              <w:jc w:val="left"/>
              <w:rPr>
                <w:sz w:val="24"/>
              </w:rPr>
            </w:pPr>
            <w:r>
              <w:rPr>
                <w:sz w:val="24"/>
              </w:rPr>
              <w:t>1.8853 KW or</w:t>
            </w:r>
          </w:p>
          <w:p w:rsidR="00E87F2E" w:rsidRDefault="00E87F2E">
            <w:pPr>
              <w:pStyle w:val="TableParagraph"/>
              <w:spacing w:before="11"/>
              <w:jc w:val="left"/>
              <w:rPr>
                <w:sz w:val="23"/>
              </w:rPr>
            </w:pPr>
          </w:p>
          <w:p w:rsidR="00E87F2E" w:rsidRDefault="00470C67">
            <w:pPr>
              <w:pStyle w:val="TableParagraph"/>
              <w:spacing w:before="0"/>
              <w:ind w:left="499"/>
              <w:jc w:val="left"/>
              <w:rPr>
                <w:sz w:val="24"/>
              </w:rPr>
            </w:pPr>
            <w:r>
              <w:rPr>
                <w:sz w:val="24"/>
              </w:rPr>
              <w:t>0.5361 TOR</w:t>
            </w:r>
          </w:p>
        </w:tc>
        <w:tc>
          <w:tcPr>
            <w:tcW w:w="2126" w:type="dxa"/>
            <w:tcBorders>
              <w:top w:val="single" w:sz="4" w:space="0" w:color="000000"/>
              <w:left w:val="single" w:sz="4" w:space="0" w:color="000000"/>
              <w:right w:val="single" w:sz="4" w:space="0" w:color="000000"/>
            </w:tcBorders>
          </w:tcPr>
          <w:p w:rsidR="00E87F2E" w:rsidRDefault="00470C67">
            <w:pPr>
              <w:pStyle w:val="TableParagraph"/>
              <w:spacing w:before="1"/>
              <w:ind w:left="192" w:right="149"/>
              <w:rPr>
                <w:sz w:val="24"/>
              </w:rPr>
            </w:pPr>
            <w:r>
              <w:rPr>
                <w:sz w:val="24"/>
              </w:rPr>
              <w:t>327.8798 KW or</w:t>
            </w:r>
          </w:p>
          <w:p w:rsidR="00E87F2E" w:rsidRDefault="00E87F2E">
            <w:pPr>
              <w:pStyle w:val="TableParagraph"/>
              <w:spacing w:before="11"/>
              <w:jc w:val="left"/>
              <w:rPr>
                <w:sz w:val="23"/>
              </w:rPr>
            </w:pPr>
          </w:p>
          <w:p w:rsidR="00E87F2E" w:rsidRDefault="00470C67">
            <w:pPr>
              <w:pStyle w:val="TableParagraph"/>
              <w:spacing w:before="0"/>
              <w:ind w:left="192" w:right="147"/>
              <w:rPr>
                <w:sz w:val="24"/>
              </w:rPr>
            </w:pPr>
            <w:r>
              <w:rPr>
                <w:sz w:val="24"/>
              </w:rPr>
              <w:t>94.3073 TOR</w:t>
            </w:r>
          </w:p>
        </w:tc>
        <w:tc>
          <w:tcPr>
            <w:tcW w:w="1985" w:type="dxa"/>
            <w:tcBorders>
              <w:top w:val="single" w:sz="4" w:space="0" w:color="000000"/>
              <w:left w:val="single" w:sz="4" w:space="0" w:color="000000"/>
              <w:right w:val="nil"/>
            </w:tcBorders>
          </w:tcPr>
          <w:p w:rsidR="00E87F2E" w:rsidRDefault="00E87F2E">
            <w:pPr>
              <w:pStyle w:val="TableParagraph"/>
              <w:spacing w:before="0"/>
              <w:jc w:val="left"/>
              <w:rPr>
                <w:sz w:val="24"/>
              </w:rPr>
            </w:pPr>
          </w:p>
          <w:p w:rsidR="00E87F2E" w:rsidRDefault="00470C67">
            <w:pPr>
              <w:pStyle w:val="TableParagraph"/>
              <w:spacing w:before="1"/>
              <w:ind w:left="41"/>
              <w:rPr>
                <w:sz w:val="24"/>
              </w:rPr>
            </w:pPr>
            <w:r>
              <w:rPr>
                <w:w w:val="99"/>
                <w:sz w:val="24"/>
              </w:rPr>
              <w:t>-</w:t>
            </w:r>
          </w:p>
        </w:tc>
      </w:tr>
    </w:tbl>
    <w:p w:rsidR="00E87F2E" w:rsidRDefault="00E87F2E">
      <w:pPr>
        <w:pStyle w:val="BodyText"/>
        <w:rPr>
          <w:sz w:val="26"/>
        </w:rPr>
      </w:pPr>
    </w:p>
    <w:p w:rsidR="00E87F2E" w:rsidRDefault="00E87F2E">
      <w:pPr>
        <w:pStyle w:val="BodyText"/>
        <w:rPr>
          <w:sz w:val="22"/>
        </w:rPr>
      </w:pPr>
    </w:p>
    <w:p w:rsidR="00E87F2E" w:rsidRDefault="00470C67">
      <w:pPr>
        <w:pStyle w:val="BodyText"/>
        <w:spacing w:line="480" w:lineRule="auto"/>
        <w:ind w:left="140" w:right="152" w:firstLine="719"/>
        <w:jc w:val="both"/>
      </w:pPr>
      <w:r>
        <w:t xml:space="preserve">The computed total capacity of </w:t>
      </w:r>
      <w:proofErr w:type="spellStart"/>
      <w:r>
        <w:t>Ospital</w:t>
      </w:r>
      <w:proofErr w:type="spellEnd"/>
      <w:r>
        <w:t xml:space="preserve"> ng </w:t>
      </w:r>
      <w:proofErr w:type="spellStart"/>
      <w:r>
        <w:t>Lipa</w:t>
      </w:r>
      <w:proofErr w:type="spellEnd"/>
      <w:r>
        <w:t xml:space="preserve"> is 878.68 kW. Air-cooled air- conditioning system was chosen to be installed in the building since individual room control</w:t>
      </w:r>
      <w:r>
        <w:rPr>
          <w:spacing w:val="-10"/>
        </w:rPr>
        <w:t xml:space="preserve"> </w:t>
      </w:r>
      <w:r>
        <w:t>is</w:t>
      </w:r>
      <w:r>
        <w:rPr>
          <w:spacing w:val="-9"/>
        </w:rPr>
        <w:t xml:space="preserve"> </w:t>
      </w:r>
      <w:r>
        <w:t>needed</w:t>
      </w:r>
      <w:r>
        <w:rPr>
          <w:spacing w:val="-8"/>
        </w:rPr>
        <w:t xml:space="preserve"> </w:t>
      </w:r>
      <w:r>
        <w:t>in</w:t>
      </w:r>
      <w:r>
        <w:rPr>
          <w:spacing w:val="-10"/>
        </w:rPr>
        <w:t xml:space="preserve"> </w:t>
      </w:r>
      <w:r>
        <w:t>an</w:t>
      </w:r>
      <w:r>
        <w:rPr>
          <w:spacing w:val="-13"/>
        </w:rPr>
        <w:t xml:space="preserve"> </w:t>
      </w:r>
      <w:r>
        <w:t>economic</w:t>
      </w:r>
      <w:r>
        <w:rPr>
          <w:spacing w:val="-11"/>
        </w:rPr>
        <w:t xml:space="preserve"> </w:t>
      </w:r>
      <w:r>
        <w:t>manner</w:t>
      </w:r>
      <w:r>
        <w:rPr>
          <w:spacing w:val="-11"/>
        </w:rPr>
        <w:t xml:space="preserve"> </w:t>
      </w:r>
      <w:r>
        <w:t>using</w:t>
      </w:r>
      <w:r>
        <w:rPr>
          <w:spacing w:val="-11"/>
        </w:rPr>
        <w:t xml:space="preserve"> </w:t>
      </w:r>
      <w:r>
        <w:t>room</w:t>
      </w:r>
      <w:r>
        <w:rPr>
          <w:spacing w:val="-7"/>
        </w:rPr>
        <w:t xml:space="preserve"> </w:t>
      </w:r>
      <w:r>
        <w:t>thermostats.</w:t>
      </w:r>
      <w:r>
        <w:rPr>
          <w:spacing w:val="-9"/>
        </w:rPr>
        <w:t xml:space="preserve"> </w:t>
      </w:r>
      <w:r>
        <w:t>Moreover,</w:t>
      </w:r>
      <w:r>
        <w:rPr>
          <w:spacing w:val="-1"/>
        </w:rPr>
        <w:t xml:space="preserve"> </w:t>
      </w:r>
      <w:r>
        <w:t>this</w:t>
      </w:r>
      <w:r>
        <w:rPr>
          <w:spacing w:val="-9"/>
        </w:rPr>
        <w:t xml:space="preserve"> </w:t>
      </w:r>
      <w:r>
        <w:t>system is</w:t>
      </w:r>
      <w:r>
        <w:rPr>
          <w:spacing w:val="-12"/>
        </w:rPr>
        <w:t xml:space="preserve"> </w:t>
      </w:r>
      <w:r>
        <w:t>typically</w:t>
      </w:r>
      <w:r>
        <w:rPr>
          <w:spacing w:val="-13"/>
        </w:rPr>
        <w:t xml:space="preserve"> </w:t>
      </w:r>
      <w:r>
        <w:t>used</w:t>
      </w:r>
      <w:r>
        <w:rPr>
          <w:spacing w:val="-10"/>
        </w:rPr>
        <w:t xml:space="preserve"> </w:t>
      </w:r>
      <w:r>
        <w:t>in</w:t>
      </w:r>
      <w:r>
        <w:rPr>
          <w:spacing w:val="-9"/>
        </w:rPr>
        <w:t xml:space="preserve"> </w:t>
      </w:r>
      <w:r>
        <w:t>structures</w:t>
      </w:r>
      <w:r>
        <w:rPr>
          <w:spacing w:val="-11"/>
        </w:rPr>
        <w:t xml:space="preserve"> </w:t>
      </w:r>
      <w:r>
        <w:t>which</w:t>
      </w:r>
      <w:r>
        <w:rPr>
          <w:spacing w:val="-10"/>
        </w:rPr>
        <w:t xml:space="preserve"> </w:t>
      </w:r>
      <w:r>
        <w:t>requires</w:t>
      </w:r>
      <w:r>
        <w:rPr>
          <w:spacing w:val="-9"/>
        </w:rPr>
        <w:t xml:space="preserve"> </w:t>
      </w:r>
      <w:r>
        <w:t>a</w:t>
      </w:r>
      <w:r>
        <w:rPr>
          <w:spacing w:val="-11"/>
        </w:rPr>
        <w:t xml:space="preserve"> </w:t>
      </w:r>
      <w:r>
        <w:t>more</w:t>
      </w:r>
      <w:r>
        <w:rPr>
          <w:spacing w:val="-9"/>
        </w:rPr>
        <w:t xml:space="preserve"> </w:t>
      </w:r>
      <w:r>
        <w:t>critical</w:t>
      </w:r>
      <w:r>
        <w:rPr>
          <w:spacing w:val="-11"/>
        </w:rPr>
        <w:t xml:space="preserve"> </w:t>
      </w:r>
      <w:r>
        <w:t>indoor</w:t>
      </w:r>
      <w:r>
        <w:rPr>
          <w:spacing w:val="-14"/>
        </w:rPr>
        <w:t xml:space="preserve"> </w:t>
      </w:r>
      <w:r>
        <w:t>maintaining</w:t>
      </w:r>
      <w:r>
        <w:rPr>
          <w:spacing w:val="-13"/>
        </w:rPr>
        <w:t xml:space="preserve"> </w:t>
      </w:r>
      <w:r>
        <w:t>conditions. The list of equipment needed each floor is presented below in tabular for including the quantity of the specific model of each unit, its capacity and the description of the</w:t>
      </w:r>
      <w:r>
        <w:rPr>
          <w:spacing w:val="-25"/>
        </w:rPr>
        <w:t xml:space="preserve"> </w:t>
      </w:r>
      <w:r>
        <w:t>unit.</w:t>
      </w:r>
    </w:p>
    <w:p w:rsidR="00E87F2E" w:rsidRDefault="00470C67">
      <w:pPr>
        <w:pStyle w:val="BodyText"/>
        <w:spacing w:before="200" w:line="480" w:lineRule="auto"/>
        <w:ind w:left="140" w:right="157" w:firstLine="719"/>
        <w:jc w:val="both"/>
      </w:pPr>
      <w:r>
        <w:t>From the thorough analysis of the building, it is observed that the rooms which require</w:t>
      </w:r>
      <w:r>
        <w:rPr>
          <w:spacing w:val="-7"/>
        </w:rPr>
        <w:t xml:space="preserve"> </w:t>
      </w:r>
      <w:r>
        <w:t>similar</w:t>
      </w:r>
      <w:r>
        <w:rPr>
          <w:spacing w:val="-8"/>
        </w:rPr>
        <w:t xml:space="preserve"> </w:t>
      </w:r>
      <w:r>
        <w:t>maintaining</w:t>
      </w:r>
      <w:r>
        <w:rPr>
          <w:spacing w:val="-8"/>
        </w:rPr>
        <w:t xml:space="preserve"> </w:t>
      </w:r>
      <w:r>
        <w:t>condition</w:t>
      </w:r>
      <w:r>
        <w:rPr>
          <w:spacing w:val="-7"/>
        </w:rPr>
        <w:t xml:space="preserve"> </w:t>
      </w:r>
      <w:r>
        <w:t>stays</w:t>
      </w:r>
      <w:r>
        <w:rPr>
          <w:spacing w:val="-7"/>
        </w:rPr>
        <w:t xml:space="preserve"> </w:t>
      </w:r>
      <w:r>
        <w:t>together.</w:t>
      </w:r>
      <w:r>
        <w:rPr>
          <w:spacing w:val="-7"/>
        </w:rPr>
        <w:t xml:space="preserve"> </w:t>
      </w:r>
      <w:r>
        <w:t>For</w:t>
      </w:r>
      <w:r>
        <w:rPr>
          <w:spacing w:val="-6"/>
        </w:rPr>
        <w:t xml:space="preserve"> </w:t>
      </w:r>
      <w:r>
        <w:t>instance,</w:t>
      </w:r>
      <w:r>
        <w:rPr>
          <w:spacing w:val="-7"/>
        </w:rPr>
        <w:t xml:space="preserve"> </w:t>
      </w:r>
      <w:r>
        <w:t>all</w:t>
      </w:r>
      <w:r>
        <w:rPr>
          <w:spacing w:val="-7"/>
        </w:rPr>
        <w:t xml:space="preserve"> </w:t>
      </w:r>
      <w:r>
        <w:t>the</w:t>
      </w:r>
      <w:r>
        <w:rPr>
          <w:spacing w:val="-7"/>
        </w:rPr>
        <w:t xml:space="preserve"> </w:t>
      </w:r>
      <w:r>
        <w:t>clean</w:t>
      </w:r>
      <w:r>
        <w:rPr>
          <w:spacing w:val="-6"/>
        </w:rPr>
        <w:t xml:space="preserve"> </w:t>
      </w:r>
      <w:r>
        <w:t>rooms</w:t>
      </w:r>
      <w:r>
        <w:rPr>
          <w:spacing w:val="-8"/>
        </w:rPr>
        <w:t xml:space="preserve"> </w:t>
      </w:r>
      <w:r>
        <w:t>are on</w:t>
      </w:r>
      <w:r>
        <w:rPr>
          <w:spacing w:val="-7"/>
        </w:rPr>
        <w:t xml:space="preserve"> </w:t>
      </w:r>
      <w:r>
        <w:t>the</w:t>
      </w:r>
      <w:r>
        <w:rPr>
          <w:spacing w:val="-7"/>
        </w:rPr>
        <w:t xml:space="preserve"> </w:t>
      </w:r>
      <w:r>
        <w:t>right</w:t>
      </w:r>
      <w:r>
        <w:rPr>
          <w:spacing w:val="-8"/>
        </w:rPr>
        <w:t xml:space="preserve"> </w:t>
      </w:r>
      <w:r>
        <w:t>wing</w:t>
      </w:r>
      <w:r>
        <w:rPr>
          <w:spacing w:val="-9"/>
        </w:rPr>
        <w:t xml:space="preserve"> </w:t>
      </w:r>
      <w:r>
        <w:t>of</w:t>
      </w:r>
      <w:r>
        <w:rPr>
          <w:spacing w:val="-5"/>
        </w:rPr>
        <w:t xml:space="preserve"> </w:t>
      </w:r>
      <w:r>
        <w:t>the</w:t>
      </w:r>
      <w:r>
        <w:rPr>
          <w:spacing w:val="-10"/>
        </w:rPr>
        <w:t xml:space="preserve"> </w:t>
      </w:r>
      <w:r>
        <w:t>building</w:t>
      </w:r>
      <w:r>
        <w:rPr>
          <w:spacing w:val="-9"/>
        </w:rPr>
        <w:t xml:space="preserve"> </w:t>
      </w:r>
      <w:r>
        <w:t>which</w:t>
      </w:r>
      <w:r>
        <w:rPr>
          <w:spacing w:val="-8"/>
        </w:rPr>
        <w:t xml:space="preserve"> </w:t>
      </w:r>
      <w:r>
        <w:t>consequently</w:t>
      </w:r>
      <w:r>
        <w:rPr>
          <w:spacing w:val="-11"/>
        </w:rPr>
        <w:t xml:space="preserve"> </w:t>
      </w:r>
      <w:r>
        <w:t>had</w:t>
      </w:r>
      <w:r>
        <w:rPr>
          <w:spacing w:val="-6"/>
        </w:rPr>
        <w:t xml:space="preserve"> </w:t>
      </w:r>
      <w:r>
        <w:t>the</w:t>
      </w:r>
      <w:r>
        <w:rPr>
          <w:spacing w:val="-7"/>
        </w:rPr>
        <w:t xml:space="preserve"> </w:t>
      </w:r>
      <w:r>
        <w:t>ductworks</w:t>
      </w:r>
      <w:r>
        <w:rPr>
          <w:spacing w:val="-8"/>
        </w:rPr>
        <w:t xml:space="preserve"> </w:t>
      </w:r>
      <w:r>
        <w:t>easy</w:t>
      </w:r>
      <w:r>
        <w:rPr>
          <w:spacing w:val="-11"/>
        </w:rPr>
        <w:t xml:space="preserve"> </w:t>
      </w:r>
      <w:r>
        <w:t>to</w:t>
      </w:r>
      <w:r>
        <w:rPr>
          <w:spacing w:val="-6"/>
        </w:rPr>
        <w:t xml:space="preserve"> </w:t>
      </w:r>
      <w:r>
        <w:t>construct. When it comes to ceiling height designed for the building, it provides enough space for ductworks so there were only few adjustments done to properly layout</w:t>
      </w:r>
      <w:r>
        <w:rPr>
          <w:spacing w:val="-16"/>
        </w:rPr>
        <w:t xml:space="preserve"> </w:t>
      </w:r>
      <w:r>
        <w:t>ductworks.</w:t>
      </w:r>
    </w:p>
    <w:p w:rsidR="00E87F2E" w:rsidRDefault="00470C67">
      <w:pPr>
        <w:pStyle w:val="BodyText"/>
        <w:spacing w:before="200" w:line="480" w:lineRule="auto"/>
        <w:ind w:left="140" w:right="153" w:firstLine="787"/>
        <w:jc w:val="both"/>
      </w:pPr>
      <w:r>
        <w:t>Based on the results obtained from the calculations and careful selection of equipment</w:t>
      </w:r>
      <w:r>
        <w:rPr>
          <w:spacing w:val="-13"/>
        </w:rPr>
        <w:t xml:space="preserve"> </w:t>
      </w:r>
      <w:r>
        <w:t>for</w:t>
      </w:r>
      <w:r>
        <w:rPr>
          <w:spacing w:val="-11"/>
        </w:rPr>
        <w:t xml:space="preserve"> </w:t>
      </w:r>
      <w:proofErr w:type="spellStart"/>
      <w:r>
        <w:t>Ospital</w:t>
      </w:r>
      <w:proofErr w:type="spellEnd"/>
      <w:r>
        <w:rPr>
          <w:spacing w:val="-11"/>
        </w:rPr>
        <w:t xml:space="preserve"> </w:t>
      </w:r>
      <w:r>
        <w:t>ng</w:t>
      </w:r>
      <w:r>
        <w:rPr>
          <w:spacing w:val="-12"/>
        </w:rPr>
        <w:t xml:space="preserve"> </w:t>
      </w:r>
      <w:proofErr w:type="spellStart"/>
      <w:r>
        <w:t>Lipa</w:t>
      </w:r>
      <w:proofErr w:type="spellEnd"/>
      <w:r>
        <w:t>,</w:t>
      </w:r>
      <w:r>
        <w:rPr>
          <w:spacing w:val="-9"/>
        </w:rPr>
        <w:t xml:space="preserve"> </w:t>
      </w:r>
      <w:r>
        <w:t>it</w:t>
      </w:r>
      <w:r>
        <w:rPr>
          <w:spacing w:val="-12"/>
        </w:rPr>
        <w:t xml:space="preserve"> </w:t>
      </w:r>
      <w:r>
        <w:t>is</w:t>
      </w:r>
      <w:r>
        <w:rPr>
          <w:spacing w:val="-11"/>
        </w:rPr>
        <w:t xml:space="preserve"> </w:t>
      </w:r>
      <w:r>
        <w:t>recommended</w:t>
      </w:r>
      <w:r>
        <w:rPr>
          <w:spacing w:val="-10"/>
        </w:rPr>
        <w:t xml:space="preserve"> </w:t>
      </w:r>
      <w:r>
        <w:t>to</w:t>
      </w:r>
      <w:r>
        <w:rPr>
          <w:spacing w:val="-12"/>
        </w:rPr>
        <w:t xml:space="preserve"> </w:t>
      </w:r>
      <w:r>
        <w:t>have</w:t>
      </w:r>
      <w:r>
        <w:rPr>
          <w:spacing w:val="-8"/>
        </w:rPr>
        <w:t xml:space="preserve"> </w:t>
      </w:r>
      <w:r>
        <w:t>a</w:t>
      </w:r>
      <w:r>
        <w:rPr>
          <w:spacing w:val="-10"/>
        </w:rPr>
        <w:t xml:space="preserve"> </w:t>
      </w:r>
      <w:r>
        <w:t>broader</w:t>
      </w:r>
      <w:r>
        <w:rPr>
          <w:spacing w:val="-11"/>
        </w:rPr>
        <w:t xml:space="preserve"> </w:t>
      </w:r>
      <w:r>
        <w:t>knowledge</w:t>
      </w:r>
      <w:r>
        <w:rPr>
          <w:spacing w:val="-10"/>
        </w:rPr>
        <w:t xml:space="preserve"> </w:t>
      </w:r>
      <w:r>
        <w:t>in</w:t>
      </w:r>
      <w:r>
        <w:rPr>
          <w:spacing w:val="-8"/>
        </w:rPr>
        <w:t xml:space="preserve"> </w:t>
      </w:r>
      <w:r>
        <w:t>making engineering decisions to satisfy all the requirements that the building demands. Also, it would</w:t>
      </w:r>
      <w:r>
        <w:rPr>
          <w:spacing w:val="-6"/>
        </w:rPr>
        <w:t xml:space="preserve"> </w:t>
      </w:r>
      <w:r>
        <w:t>be</w:t>
      </w:r>
      <w:r>
        <w:rPr>
          <w:spacing w:val="-6"/>
        </w:rPr>
        <w:t xml:space="preserve"> </w:t>
      </w:r>
      <w:r>
        <w:t>better</w:t>
      </w:r>
      <w:r>
        <w:rPr>
          <w:spacing w:val="-7"/>
        </w:rPr>
        <w:t xml:space="preserve"> </w:t>
      </w:r>
      <w:r>
        <w:t>if</w:t>
      </w:r>
      <w:r>
        <w:rPr>
          <w:spacing w:val="-4"/>
        </w:rPr>
        <w:t xml:space="preserve"> </w:t>
      </w:r>
      <w:r>
        <w:t>the</w:t>
      </w:r>
      <w:r>
        <w:rPr>
          <w:spacing w:val="-5"/>
        </w:rPr>
        <w:t xml:space="preserve"> </w:t>
      </w:r>
      <w:r>
        <w:t>catalogue</w:t>
      </w:r>
      <w:r>
        <w:rPr>
          <w:spacing w:val="-6"/>
        </w:rPr>
        <w:t xml:space="preserve"> </w:t>
      </w:r>
      <w:r>
        <w:t>chosen</w:t>
      </w:r>
      <w:r>
        <w:rPr>
          <w:spacing w:val="-6"/>
        </w:rPr>
        <w:t xml:space="preserve"> </w:t>
      </w:r>
      <w:r>
        <w:t>has</w:t>
      </w:r>
      <w:r>
        <w:rPr>
          <w:spacing w:val="-8"/>
        </w:rPr>
        <w:t xml:space="preserve"> </w:t>
      </w:r>
      <w:r>
        <w:t>a</w:t>
      </w:r>
      <w:r>
        <w:rPr>
          <w:spacing w:val="-8"/>
        </w:rPr>
        <w:t xml:space="preserve"> </w:t>
      </w:r>
      <w:r>
        <w:t>complete</w:t>
      </w:r>
      <w:r>
        <w:rPr>
          <w:spacing w:val="-6"/>
        </w:rPr>
        <w:t xml:space="preserve"> </w:t>
      </w:r>
      <w:r>
        <w:t>specification</w:t>
      </w:r>
      <w:r>
        <w:rPr>
          <w:spacing w:val="-8"/>
        </w:rPr>
        <w:t xml:space="preserve"> </w:t>
      </w:r>
      <w:r>
        <w:t>and</w:t>
      </w:r>
      <w:r>
        <w:rPr>
          <w:spacing w:val="-5"/>
        </w:rPr>
        <w:t xml:space="preserve"> </w:t>
      </w:r>
      <w:r>
        <w:t>price</w:t>
      </w:r>
      <w:r>
        <w:rPr>
          <w:spacing w:val="-8"/>
        </w:rPr>
        <w:t xml:space="preserve"> </w:t>
      </w:r>
      <w:r>
        <w:t>for</w:t>
      </w:r>
      <w:r>
        <w:rPr>
          <w:spacing w:val="-10"/>
        </w:rPr>
        <w:t xml:space="preserve"> </w:t>
      </w:r>
      <w:r>
        <w:t>further evaluation of the</w:t>
      </w:r>
      <w:r>
        <w:rPr>
          <w:spacing w:val="-1"/>
        </w:rPr>
        <w:t xml:space="preserve"> </w:t>
      </w:r>
      <w:r>
        <w:t>equipment.</w:t>
      </w:r>
    </w:p>
    <w:p w:rsidR="00E87F2E" w:rsidRDefault="00E87F2E">
      <w:pPr>
        <w:pStyle w:val="BodyText"/>
        <w:rPr>
          <w:sz w:val="20"/>
        </w:rPr>
      </w:pPr>
    </w:p>
    <w:p w:rsidR="00E87F2E" w:rsidRDefault="00E87F2E">
      <w:pPr>
        <w:pStyle w:val="BodyText"/>
        <w:rPr>
          <w:sz w:val="20"/>
        </w:rPr>
      </w:pPr>
    </w:p>
    <w:p w:rsidR="00E87F2E" w:rsidRDefault="00E87F2E">
      <w:pPr>
        <w:pStyle w:val="BodyText"/>
        <w:spacing w:before="6"/>
      </w:pPr>
    </w:p>
    <w:p w:rsidR="00E87F2E" w:rsidRDefault="00470C67">
      <w:pPr>
        <w:spacing w:before="56"/>
        <w:ind w:right="154"/>
        <w:jc w:val="right"/>
        <w:rPr>
          <w:rFonts w:ascii="Calibri"/>
        </w:rPr>
      </w:pPr>
      <w:r>
        <w:rPr>
          <w:rFonts w:ascii="Calibri"/>
        </w:rPr>
        <w:t>149</w:t>
      </w:r>
    </w:p>
    <w:p w:rsidR="00E87F2E" w:rsidRDefault="00E87F2E">
      <w:pPr>
        <w:jc w:val="right"/>
        <w:rPr>
          <w:rFonts w:ascii="Calibri"/>
        </w:rPr>
        <w:sectPr w:rsidR="00E87F2E">
          <w:pgSz w:w="12240" w:h="18720"/>
          <w:pgMar w:top="1360" w:right="1280" w:bottom="280" w:left="1300" w:header="720" w:footer="720" w:gutter="0"/>
          <w:cols w:space="720"/>
        </w:sectPr>
      </w:pPr>
    </w:p>
    <w:p w:rsidR="00E87F2E" w:rsidRDefault="005C6DA2">
      <w:pPr>
        <w:pStyle w:val="BodyText"/>
        <w:spacing w:before="1"/>
        <w:rPr>
          <w:rFonts w:ascii="Calibri"/>
          <w:sz w:val="17"/>
        </w:rPr>
      </w:pPr>
      <w:r>
        <w:lastRenderedPageBreak/>
        <w:pict>
          <v:shape id="_x0000_s1041" type="#_x0000_t202" style="position:absolute;margin-left:49.85pt;margin-top:515.35pt;width:15.45pt;height:22.2pt;z-index:252178432;mso-position-horizontal-relative:page;mso-position-vertical-relative:page" filled="f" stroked="f">
            <v:textbox style="layout-flow:vertical" inset="0,0,0,0">
              <w:txbxContent>
                <w:p w:rsidR="005C6DA2" w:rsidRDefault="005C6DA2">
                  <w:pPr>
                    <w:pStyle w:val="BodyText"/>
                    <w:spacing w:before="12"/>
                    <w:ind w:left="20"/>
                  </w:pPr>
                  <w:r>
                    <w:t>150</w:t>
                  </w:r>
                </w:p>
              </w:txbxContent>
            </v:textbox>
            <w10:wrap anchorx="page" anchory="page"/>
          </v:shape>
        </w:pict>
      </w:r>
    </w:p>
    <w:p w:rsidR="00E87F2E" w:rsidRDefault="00470C67">
      <w:pPr>
        <w:pStyle w:val="Heading1"/>
        <w:spacing w:before="92"/>
        <w:ind w:left="140"/>
      </w:pPr>
      <w:r>
        <w:t>EQUIPMENT SCHEDULE</w:t>
      </w:r>
    </w:p>
    <w:p w:rsidR="00E87F2E" w:rsidRDefault="00E87F2E">
      <w:pPr>
        <w:pStyle w:val="BodyText"/>
        <w:rPr>
          <w:b/>
          <w:sz w:val="20"/>
        </w:rPr>
      </w:pPr>
    </w:p>
    <w:p w:rsidR="00E87F2E" w:rsidRDefault="00E87F2E">
      <w:pPr>
        <w:pStyle w:val="BodyText"/>
        <w:spacing w:before="4"/>
        <w:rPr>
          <w:b/>
          <w:sz w:val="21"/>
        </w:rPr>
      </w:pPr>
    </w:p>
    <w:p w:rsidR="00E87F2E" w:rsidRDefault="00470C67">
      <w:pPr>
        <w:ind w:left="5540" w:right="5557"/>
        <w:jc w:val="center"/>
        <w:rPr>
          <w:b/>
          <w:sz w:val="24"/>
        </w:rPr>
      </w:pPr>
      <w:r>
        <w:rPr>
          <w:b/>
          <w:sz w:val="24"/>
        </w:rPr>
        <w:t>Table 49</w:t>
      </w:r>
    </w:p>
    <w:p w:rsidR="00E87F2E" w:rsidRDefault="00470C67">
      <w:pPr>
        <w:pStyle w:val="BodyText"/>
        <w:ind w:left="5540" w:right="5554"/>
        <w:jc w:val="center"/>
      </w:pPr>
      <w:r>
        <w:t>Schedule of Outdoor Unit for Ground Floor</w:t>
      </w:r>
    </w:p>
    <w:p w:rsidR="00E87F2E" w:rsidRDefault="00E87F2E">
      <w:pPr>
        <w:pStyle w:val="BodyText"/>
        <w:spacing w:before="11"/>
        <w:rPr>
          <w:sz w:val="13"/>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85"/>
        <w:gridCol w:w="1109"/>
        <w:gridCol w:w="4268"/>
        <w:gridCol w:w="1868"/>
        <w:gridCol w:w="1330"/>
        <w:gridCol w:w="1404"/>
        <w:gridCol w:w="600"/>
        <w:gridCol w:w="500"/>
        <w:gridCol w:w="511"/>
        <w:gridCol w:w="2882"/>
      </w:tblGrid>
      <w:tr w:rsidR="00E87F2E">
        <w:trPr>
          <w:trHeight w:val="535"/>
        </w:trPr>
        <w:tc>
          <w:tcPr>
            <w:tcW w:w="1385" w:type="dxa"/>
            <w:vMerge w:val="restart"/>
            <w:tcBorders>
              <w:left w:val="nil"/>
              <w:right w:val="single" w:sz="4" w:space="0" w:color="000000"/>
            </w:tcBorders>
          </w:tcPr>
          <w:p w:rsidR="00E87F2E" w:rsidRDefault="00E87F2E">
            <w:pPr>
              <w:pStyle w:val="TableParagraph"/>
              <w:spacing w:before="0"/>
              <w:jc w:val="left"/>
              <w:rPr>
                <w:sz w:val="36"/>
              </w:rPr>
            </w:pPr>
          </w:p>
          <w:p w:rsidR="00E87F2E" w:rsidRDefault="00470C67">
            <w:pPr>
              <w:pStyle w:val="TableParagraph"/>
              <w:spacing w:before="1"/>
              <w:ind w:left="254"/>
              <w:jc w:val="left"/>
              <w:rPr>
                <w:sz w:val="24"/>
              </w:rPr>
            </w:pPr>
            <w:r>
              <w:rPr>
                <w:sz w:val="24"/>
              </w:rPr>
              <w:t>TAG No.</w:t>
            </w:r>
          </w:p>
        </w:tc>
        <w:tc>
          <w:tcPr>
            <w:tcW w:w="1109" w:type="dxa"/>
            <w:vMerge w:val="restart"/>
            <w:tcBorders>
              <w:left w:val="single" w:sz="4" w:space="0" w:color="000000"/>
              <w:right w:val="single" w:sz="4" w:space="0" w:color="000000"/>
            </w:tcBorders>
          </w:tcPr>
          <w:p w:rsidR="00E87F2E" w:rsidRDefault="00E87F2E">
            <w:pPr>
              <w:pStyle w:val="TableParagraph"/>
              <w:spacing w:before="0"/>
              <w:jc w:val="left"/>
              <w:rPr>
                <w:sz w:val="36"/>
              </w:rPr>
            </w:pPr>
          </w:p>
          <w:p w:rsidR="00E87F2E" w:rsidRDefault="00470C67">
            <w:pPr>
              <w:pStyle w:val="TableParagraph"/>
              <w:spacing w:before="1"/>
              <w:ind w:left="124"/>
              <w:jc w:val="left"/>
              <w:rPr>
                <w:sz w:val="24"/>
              </w:rPr>
            </w:pPr>
            <w:r>
              <w:rPr>
                <w:sz w:val="24"/>
              </w:rPr>
              <w:t>Quantity</w:t>
            </w:r>
          </w:p>
        </w:tc>
        <w:tc>
          <w:tcPr>
            <w:tcW w:w="4268" w:type="dxa"/>
            <w:vMerge w:val="restart"/>
            <w:tcBorders>
              <w:left w:val="single" w:sz="4" w:space="0" w:color="000000"/>
              <w:right w:val="single" w:sz="4" w:space="0" w:color="000000"/>
            </w:tcBorders>
          </w:tcPr>
          <w:p w:rsidR="00E87F2E" w:rsidRDefault="00E87F2E">
            <w:pPr>
              <w:pStyle w:val="TableParagraph"/>
              <w:spacing w:before="0"/>
              <w:jc w:val="left"/>
              <w:rPr>
                <w:sz w:val="36"/>
              </w:rPr>
            </w:pPr>
          </w:p>
          <w:p w:rsidR="00E87F2E" w:rsidRDefault="00470C67">
            <w:pPr>
              <w:pStyle w:val="TableParagraph"/>
              <w:spacing w:before="1"/>
              <w:ind w:left="1530" w:right="1487"/>
              <w:rPr>
                <w:sz w:val="24"/>
              </w:rPr>
            </w:pPr>
            <w:r>
              <w:rPr>
                <w:sz w:val="24"/>
              </w:rPr>
              <w:t>Description</w:t>
            </w:r>
          </w:p>
        </w:tc>
        <w:tc>
          <w:tcPr>
            <w:tcW w:w="1868" w:type="dxa"/>
            <w:vMerge w:val="restart"/>
            <w:tcBorders>
              <w:left w:val="single" w:sz="4" w:space="0" w:color="000000"/>
              <w:right w:val="single" w:sz="4" w:space="0" w:color="000000"/>
            </w:tcBorders>
          </w:tcPr>
          <w:p w:rsidR="00E87F2E" w:rsidRDefault="00E87F2E">
            <w:pPr>
              <w:pStyle w:val="TableParagraph"/>
              <w:spacing w:before="0"/>
              <w:jc w:val="left"/>
              <w:rPr>
                <w:sz w:val="36"/>
              </w:rPr>
            </w:pPr>
          </w:p>
          <w:p w:rsidR="00E87F2E" w:rsidRDefault="00470C67">
            <w:pPr>
              <w:pStyle w:val="TableParagraph"/>
              <w:spacing w:before="1"/>
              <w:ind w:left="294"/>
              <w:jc w:val="left"/>
              <w:rPr>
                <w:sz w:val="24"/>
              </w:rPr>
            </w:pPr>
            <w:r>
              <w:rPr>
                <w:sz w:val="24"/>
              </w:rPr>
              <w:t>Make/Model</w:t>
            </w:r>
          </w:p>
        </w:tc>
        <w:tc>
          <w:tcPr>
            <w:tcW w:w="1330" w:type="dxa"/>
            <w:vMerge w:val="restart"/>
            <w:tcBorders>
              <w:left w:val="single" w:sz="4" w:space="0" w:color="000000"/>
              <w:right w:val="single" w:sz="4" w:space="0" w:color="000000"/>
            </w:tcBorders>
          </w:tcPr>
          <w:p w:rsidR="00E87F2E" w:rsidRDefault="00E87F2E">
            <w:pPr>
              <w:pStyle w:val="TableParagraph"/>
              <w:spacing w:before="0"/>
              <w:jc w:val="left"/>
              <w:rPr>
                <w:sz w:val="36"/>
              </w:rPr>
            </w:pPr>
          </w:p>
          <w:p w:rsidR="00E87F2E" w:rsidRDefault="00470C67">
            <w:pPr>
              <w:pStyle w:val="TableParagraph"/>
              <w:spacing w:before="1"/>
              <w:ind w:left="215"/>
              <w:jc w:val="left"/>
              <w:rPr>
                <w:sz w:val="24"/>
              </w:rPr>
            </w:pPr>
            <w:r>
              <w:rPr>
                <w:sz w:val="24"/>
              </w:rPr>
              <w:t>Capacity</w:t>
            </w:r>
          </w:p>
        </w:tc>
        <w:tc>
          <w:tcPr>
            <w:tcW w:w="1404" w:type="dxa"/>
            <w:vMerge w:val="restart"/>
            <w:tcBorders>
              <w:left w:val="single" w:sz="4" w:space="0" w:color="000000"/>
              <w:right w:val="single" w:sz="4" w:space="0" w:color="000000"/>
            </w:tcBorders>
          </w:tcPr>
          <w:p w:rsidR="00E87F2E" w:rsidRDefault="00470C67">
            <w:pPr>
              <w:pStyle w:val="TableParagraph"/>
              <w:spacing w:before="2"/>
              <w:ind w:left="375" w:right="334" w:firstLine="19"/>
              <w:jc w:val="both"/>
              <w:rPr>
                <w:sz w:val="24"/>
              </w:rPr>
            </w:pPr>
            <w:r>
              <w:rPr>
                <w:sz w:val="24"/>
              </w:rPr>
              <w:t>No. of Indoor Units</w:t>
            </w:r>
          </w:p>
          <w:p w:rsidR="00E87F2E" w:rsidRDefault="00470C67">
            <w:pPr>
              <w:pStyle w:val="TableParagraph"/>
              <w:spacing w:before="0" w:line="255" w:lineRule="exact"/>
              <w:ind w:left="135"/>
              <w:jc w:val="left"/>
              <w:rPr>
                <w:sz w:val="24"/>
              </w:rPr>
            </w:pPr>
            <w:r>
              <w:rPr>
                <w:sz w:val="24"/>
              </w:rPr>
              <w:t>Connected</w:t>
            </w:r>
          </w:p>
        </w:tc>
        <w:tc>
          <w:tcPr>
            <w:tcW w:w="1611" w:type="dxa"/>
            <w:gridSpan w:val="3"/>
            <w:tcBorders>
              <w:left w:val="single" w:sz="4" w:space="0" w:color="000000"/>
              <w:bottom w:val="single" w:sz="4" w:space="0" w:color="000000"/>
              <w:right w:val="single" w:sz="4" w:space="0" w:color="000000"/>
            </w:tcBorders>
          </w:tcPr>
          <w:p w:rsidR="00E87F2E" w:rsidRDefault="00470C67">
            <w:pPr>
              <w:pStyle w:val="TableParagraph"/>
              <w:spacing w:before="2" w:line="270" w:lineRule="atLeast"/>
              <w:ind w:left="567" w:right="276" w:hanging="236"/>
              <w:jc w:val="left"/>
              <w:rPr>
                <w:sz w:val="24"/>
              </w:rPr>
            </w:pPr>
            <w:r>
              <w:rPr>
                <w:sz w:val="24"/>
              </w:rPr>
              <w:t>Electrical Data</w:t>
            </w:r>
          </w:p>
        </w:tc>
        <w:tc>
          <w:tcPr>
            <w:tcW w:w="2882" w:type="dxa"/>
            <w:vMerge w:val="restart"/>
            <w:tcBorders>
              <w:left w:val="single" w:sz="4" w:space="0" w:color="000000"/>
              <w:right w:val="nil"/>
            </w:tcBorders>
          </w:tcPr>
          <w:p w:rsidR="00E87F2E" w:rsidRDefault="00E87F2E">
            <w:pPr>
              <w:pStyle w:val="TableParagraph"/>
              <w:spacing w:before="0"/>
              <w:jc w:val="left"/>
              <w:rPr>
                <w:sz w:val="36"/>
              </w:rPr>
            </w:pPr>
          </w:p>
          <w:p w:rsidR="00E87F2E" w:rsidRDefault="00470C67">
            <w:pPr>
              <w:pStyle w:val="TableParagraph"/>
              <w:spacing w:before="1"/>
              <w:ind w:left="975"/>
              <w:jc w:val="left"/>
              <w:rPr>
                <w:sz w:val="24"/>
              </w:rPr>
            </w:pPr>
            <w:r>
              <w:rPr>
                <w:sz w:val="24"/>
              </w:rPr>
              <w:t>Remarks</w:t>
            </w:r>
          </w:p>
        </w:tc>
      </w:tr>
      <w:tr w:rsidR="00E87F2E">
        <w:trPr>
          <w:trHeight w:val="506"/>
        </w:trPr>
        <w:tc>
          <w:tcPr>
            <w:tcW w:w="1385" w:type="dxa"/>
            <w:vMerge/>
            <w:tcBorders>
              <w:top w:val="nil"/>
              <w:left w:val="nil"/>
              <w:right w:val="single" w:sz="4" w:space="0" w:color="000000"/>
            </w:tcBorders>
          </w:tcPr>
          <w:p w:rsidR="00E87F2E" w:rsidRDefault="00E87F2E">
            <w:pPr>
              <w:rPr>
                <w:sz w:val="2"/>
                <w:szCs w:val="2"/>
              </w:rPr>
            </w:pPr>
          </w:p>
        </w:tc>
        <w:tc>
          <w:tcPr>
            <w:tcW w:w="1109" w:type="dxa"/>
            <w:vMerge/>
            <w:tcBorders>
              <w:top w:val="nil"/>
              <w:left w:val="single" w:sz="4" w:space="0" w:color="000000"/>
              <w:right w:val="single" w:sz="4" w:space="0" w:color="000000"/>
            </w:tcBorders>
          </w:tcPr>
          <w:p w:rsidR="00E87F2E" w:rsidRDefault="00E87F2E">
            <w:pPr>
              <w:rPr>
                <w:sz w:val="2"/>
                <w:szCs w:val="2"/>
              </w:rPr>
            </w:pPr>
          </w:p>
        </w:tc>
        <w:tc>
          <w:tcPr>
            <w:tcW w:w="4268" w:type="dxa"/>
            <w:vMerge/>
            <w:tcBorders>
              <w:top w:val="nil"/>
              <w:left w:val="single" w:sz="4" w:space="0" w:color="000000"/>
              <w:right w:val="single" w:sz="4" w:space="0" w:color="000000"/>
            </w:tcBorders>
          </w:tcPr>
          <w:p w:rsidR="00E87F2E" w:rsidRDefault="00E87F2E">
            <w:pPr>
              <w:rPr>
                <w:sz w:val="2"/>
                <w:szCs w:val="2"/>
              </w:rPr>
            </w:pPr>
          </w:p>
        </w:tc>
        <w:tc>
          <w:tcPr>
            <w:tcW w:w="1868" w:type="dxa"/>
            <w:vMerge/>
            <w:tcBorders>
              <w:top w:val="nil"/>
              <w:left w:val="single" w:sz="4" w:space="0" w:color="000000"/>
              <w:right w:val="single" w:sz="4" w:space="0" w:color="000000"/>
            </w:tcBorders>
          </w:tcPr>
          <w:p w:rsidR="00E87F2E" w:rsidRDefault="00E87F2E">
            <w:pPr>
              <w:rPr>
                <w:sz w:val="2"/>
                <w:szCs w:val="2"/>
              </w:rPr>
            </w:pPr>
          </w:p>
        </w:tc>
        <w:tc>
          <w:tcPr>
            <w:tcW w:w="1330" w:type="dxa"/>
            <w:vMerge/>
            <w:tcBorders>
              <w:top w:val="nil"/>
              <w:left w:val="single" w:sz="4" w:space="0" w:color="000000"/>
              <w:right w:val="single" w:sz="4" w:space="0" w:color="000000"/>
            </w:tcBorders>
          </w:tcPr>
          <w:p w:rsidR="00E87F2E" w:rsidRDefault="00E87F2E">
            <w:pPr>
              <w:rPr>
                <w:sz w:val="2"/>
                <w:szCs w:val="2"/>
              </w:rPr>
            </w:pPr>
          </w:p>
        </w:tc>
        <w:tc>
          <w:tcPr>
            <w:tcW w:w="1404" w:type="dxa"/>
            <w:vMerge/>
            <w:tcBorders>
              <w:top w:val="nil"/>
              <w:left w:val="single" w:sz="4" w:space="0" w:color="000000"/>
              <w:right w:val="single" w:sz="4" w:space="0" w:color="000000"/>
            </w:tcBorders>
          </w:tcPr>
          <w:p w:rsidR="00E87F2E" w:rsidRDefault="00E87F2E">
            <w:pPr>
              <w:rPr>
                <w:sz w:val="2"/>
                <w:szCs w:val="2"/>
              </w:rPr>
            </w:pPr>
          </w:p>
        </w:tc>
        <w:tc>
          <w:tcPr>
            <w:tcW w:w="600" w:type="dxa"/>
            <w:tcBorders>
              <w:top w:val="single" w:sz="4" w:space="0" w:color="000000"/>
              <w:left w:val="single" w:sz="4" w:space="0" w:color="000000"/>
              <w:right w:val="single" w:sz="4" w:space="0" w:color="000000"/>
            </w:tcBorders>
          </w:tcPr>
          <w:p w:rsidR="00E87F2E" w:rsidRDefault="00470C67">
            <w:pPr>
              <w:pStyle w:val="TableParagraph"/>
              <w:spacing w:before="97"/>
              <w:ind w:left="38"/>
              <w:rPr>
                <w:sz w:val="24"/>
              </w:rPr>
            </w:pPr>
            <w:r>
              <w:rPr>
                <w:sz w:val="24"/>
              </w:rPr>
              <w:t>V</w:t>
            </w:r>
          </w:p>
        </w:tc>
        <w:tc>
          <w:tcPr>
            <w:tcW w:w="500" w:type="dxa"/>
            <w:tcBorders>
              <w:top w:val="single" w:sz="4" w:space="0" w:color="000000"/>
              <w:left w:val="single" w:sz="4" w:space="0" w:color="000000"/>
              <w:right w:val="single" w:sz="4" w:space="0" w:color="000000"/>
            </w:tcBorders>
          </w:tcPr>
          <w:p w:rsidR="00E87F2E" w:rsidRDefault="00470C67">
            <w:pPr>
              <w:pStyle w:val="TableParagraph"/>
              <w:spacing w:before="97"/>
              <w:ind w:left="35"/>
              <w:rPr>
                <w:sz w:val="24"/>
              </w:rPr>
            </w:pPr>
            <w:r>
              <w:rPr>
                <w:sz w:val="24"/>
              </w:rPr>
              <w:t>Φ</w:t>
            </w:r>
          </w:p>
        </w:tc>
        <w:tc>
          <w:tcPr>
            <w:tcW w:w="511" w:type="dxa"/>
            <w:tcBorders>
              <w:top w:val="single" w:sz="4" w:space="0" w:color="000000"/>
              <w:left w:val="single" w:sz="4" w:space="0" w:color="000000"/>
              <w:right w:val="single" w:sz="4" w:space="0" w:color="000000"/>
            </w:tcBorders>
          </w:tcPr>
          <w:p w:rsidR="00E87F2E" w:rsidRDefault="00470C67">
            <w:pPr>
              <w:pStyle w:val="TableParagraph"/>
              <w:spacing w:before="97"/>
              <w:ind w:left="99" w:right="61"/>
              <w:rPr>
                <w:sz w:val="24"/>
              </w:rPr>
            </w:pPr>
            <w:r>
              <w:rPr>
                <w:sz w:val="24"/>
              </w:rPr>
              <w:t>Hz</w:t>
            </w:r>
          </w:p>
        </w:tc>
        <w:tc>
          <w:tcPr>
            <w:tcW w:w="2882" w:type="dxa"/>
            <w:vMerge/>
            <w:tcBorders>
              <w:top w:val="nil"/>
              <w:left w:val="single" w:sz="4" w:space="0" w:color="000000"/>
              <w:right w:val="nil"/>
            </w:tcBorders>
          </w:tcPr>
          <w:p w:rsidR="00E87F2E" w:rsidRDefault="00E87F2E">
            <w:pPr>
              <w:rPr>
                <w:sz w:val="2"/>
                <w:szCs w:val="2"/>
              </w:rPr>
            </w:pPr>
          </w:p>
        </w:tc>
      </w:tr>
      <w:tr w:rsidR="00E87F2E">
        <w:trPr>
          <w:trHeight w:val="829"/>
        </w:trPr>
        <w:tc>
          <w:tcPr>
            <w:tcW w:w="1385" w:type="dxa"/>
            <w:tcBorders>
              <w:left w:val="nil"/>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374"/>
              <w:jc w:val="left"/>
              <w:rPr>
                <w:sz w:val="24"/>
              </w:rPr>
            </w:pPr>
            <w:r>
              <w:rPr>
                <w:sz w:val="24"/>
              </w:rPr>
              <w:t>CH - 1</w:t>
            </w:r>
          </w:p>
        </w:tc>
        <w:tc>
          <w:tcPr>
            <w:tcW w:w="1109"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42"/>
              <w:rPr>
                <w:sz w:val="24"/>
              </w:rPr>
            </w:pPr>
            <w:r>
              <w:rPr>
                <w:w w:val="99"/>
                <w:sz w:val="24"/>
              </w:rPr>
              <w:t>1</w:t>
            </w:r>
          </w:p>
        </w:tc>
        <w:tc>
          <w:tcPr>
            <w:tcW w:w="4268"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590"/>
              <w:jc w:val="left"/>
              <w:rPr>
                <w:sz w:val="24"/>
              </w:rPr>
            </w:pPr>
            <w:r>
              <w:rPr>
                <w:sz w:val="24"/>
              </w:rPr>
              <w:t>Air-cooled VSD Screw Chiller</w:t>
            </w:r>
          </w:p>
        </w:tc>
        <w:tc>
          <w:tcPr>
            <w:tcW w:w="1868" w:type="dxa"/>
            <w:tcBorders>
              <w:left w:val="single" w:sz="4" w:space="0" w:color="000000"/>
              <w:bottom w:val="single" w:sz="4" w:space="0" w:color="000000"/>
              <w:right w:val="single" w:sz="4" w:space="0" w:color="000000"/>
            </w:tcBorders>
          </w:tcPr>
          <w:p w:rsidR="00E87F2E" w:rsidRDefault="00470C67">
            <w:pPr>
              <w:pStyle w:val="TableParagraph"/>
              <w:spacing w:before="138"/>
              <w:ind w:left="683" w:right="195" w:hanging="428"/>
              <w:jc w:val="left"/>
              <w:rPr>
                <w:sz w:val="24"/>
              </w:rPr>
            </w:pPr>
            <w:r>
              <w:rPr>
                <w:sz w:val="24"/>
              </w:rPr>
              <w:t>YORK YVAA 1093</w:t>
            </w:r>
          </w:p>
        </w:tc>
        <w:tc>
          <w:tcPr>
            <w:tcW w:w="1330"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253"/>
              <w:jc w:val="left"/>
              <w:rPr>
                <w:sz w:val="24"/>
              </w:rPr>
            </w:pPr>
            <w:r>
              <w:rPr>
                <w:sz w:val="24"/>
              </w:rPr>
              <w:t>964 KW</w:t>
            </w:r>
          </w:p>
        </w:tc>
        <w:tc>
          <w:tcPr>
            <w:tcW w:w="1404" w:type="dxa"/>
            <w:tcBorders>
              <w:left w:val="single" w:sz="4" w:space="0" w:color="000000"/>
              <w:bottom w:val="single" w:sz="4" w:space="0" w:color="000000"/>
              <w:right w:val="single" w:sz="4" w:space="0" w:color="000000"/>
            </w:tcBorders>
          </w:tcPr>
          <w:p w:rsidR="00E87F2E" w:rsidRDefault="00470C67">
            <w:pPr>
              <w:pStyle w:val="TableParagraph"/>
              <w:spacing w:before="138"/>
              <w:ind w:left="270"/>
              <w:jc w:val="left"/>
              <w:rPr>
                <w:sz w:val="24"/>
              </w:rPr>
            </w:pPr>
            <w:r>
              <w:rPr>
                <w:sz w:val="24"/>
              </w:rPr>
              <w:t>1 x AHU</w:t>
            </w:r>
          </w:p>
          <w:p w:rsidR="00E87F2E" w:rsidRDefault="00470C67">
            <w:pPr>
              <w:pStyle w:val="TableParagraph"/>
              <w:spacing w:before="1"/>
              <w:ind w:left="210"/>
              <w:jc w:val="left"/>
              <w:rPr>
                <w:sz w:val="24"/>
              </w:rPr>
            </w:pPr>
            <w:r>
              <w:rPr>
                <w:sz w:val="24"/>
              </w:rPr>
              <w:t>86 x FCU</w:t>
            </w:r>
          </w:p>
        </w:tc>
        <w:tc>
          <w:tcPr>
            <w:tcW w:w="600"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39"/>
              <w:rPr>
                <w:sz w:val="24"/>
              </w:rPr>
            </w:pPr>
            <w:r>
              <w:rPr>
                <w:w w:val="99"/>
                <w:sz w:val="24"/>
              </w:rPr>
              <w:t>-</w:t>
            </w:r>
          </w:p>
        </w:tc>
        <w:tc>
          <w:tcPr>
            <w:tcW w:w="500"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38"/>
              <w:rPr>
                <w:sz w:val="24"/>
              </w:rPr>
            </w:pPr>
            <w:r>
              <w:rPr>
                <w:w w:val="99"/>
                <w:sz w:val="24"/>
              </w:rPr>
              <w:t>-</w:t>
            </w:r>
          </w:p>
        </w:tc>
        <w:tc>
          <w:tcPr>
            <w:tcW w:w="511"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36"/>
              <w:rPr>
                <w:sz w:val="24"/>
              </w:rPr>
            </w:pPr>
            <w:r>
              <w:rPr>
                <w:w w:val="99"/>
                <w:sz w:val="24"/>
              </w:rPr>
              <w:t>-</w:t>
            </w:r>
          </w:p>
        </w:tc>
        <w:tc>
          <w:tcPr>
            <w:tcW w:w="2882" w:type="dxa"/>
            <w:tcBorders>
              <w:left w:val="single" w:sz="4" w:space="0" w:color="000000"/>
              <w:bottom w:val="single" w:sz="4" w:space="0" w:color="000000"/>
              <w:right w:val="nil"/>
            </w:tcBorders>
          </w:tcPr>
          <w:p w:rsidR="00E87F2E" w:rsidRDefault="00470C67">
            <w:pPr>
              <w:pStyle w:val="TableParagraph"/>
              <w:spacing w:before="4" w:line="276" w:lineRule="exact"/>
              <w:ind w:left="214" w:right="177"/>
              <w:rPr>
                <w:sz w:val="24"/>
              </w:rPr>
            </w:pPr>
            <w:r>
              <w:rPr>
                <w:sz w:val="24"/>
              </w:rPr>
              <w:t>see attached catalogue for equipment detailed specification</w:t>
            </w:r>
          </w:p>
        </w:tc>
      </w:tr>
    </w:tbl>
    <w:p w:rsidR="00E87F2E" w:rsidRDefault="00E87F2E">
      <w:pPr>
        <w:pStyle w:val="BodyText"/>
      </w:pPr>
    </w:p>
    <w:p w:rsidR="00E87F2E" w:rsidRDefault="00470C67">
      <w:pPr>
        <w:pStyle w:val="Heading1"/>
        <w:ind w:left="5540" w:right="5554"/>
        <w:jc w:val="center"/>
      </w:pPr>
      <w:r>
        <w:t>Table 50</w:t>
      </w:r>
    </w:p>
    <w:p w:rsidR="00E87F2E" w:rsidRDefault="00470C67">
      <w:pPr>
        <w:pStyle w:val="BodyText"/>
        <w:ind w:left="5540" w:right="5554"/>
        <w:jc w:val="center"/>
      </w:pPr>
      <w:r>
        <w:t>Schedule of Outdoor Unit for Ground Floor</w:t>
      </w:r>
    </w:p>
    <w:p w:rsidR="00E87F2E" w:rsidRDefault="00E87F2E">
      <w:pPr>
        <w:pStyle w:val="BodyText"/>
        <w:spacing w:before="8" w:after="1"/>
        <w:rPr>
          <w:sz w:val="13"/>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18"/>
        <w:gridCol w:w="1111"/>
        <w:gridCol w:w="4203"/>
        <w:gridCol w:w="2391"/>
        <w:gridCol w:w="1267"/>
        <w:gridCol w:w="1377"/>
        <w:gridCol w:w="491"/>
        <w:gridCol w:w="432"/>
        <w:gridCol w:w="511"/>
        <w:gridCol w:w="2753"/>
      </w:tblGrid>
      <w:tr w:rsidR="00E87F2E">
        <w:trPr>
          <w:trHeight w:val="536"/>
        </w:trPr>
        <w:tc>
          <w:tcPr>
            <w:tcW w:w="1318" w:type="dxa"/>
            <w:vMerge w:val="restart"/>
            <w:tcBorders>
              <w:left w:val="nil"/>
              <w:right w:val="single" w:sz="4" w:space="0" w:color="000000"/>
            </w:tcBorders>
          </w:tcPr>
          <w:p w:rsidR="00E87F2E" w:rsidRDefault="00E87F2E">
            <w:pPr>
              <w:pStyle w:val="TableParagraph"/>
              <w:spacing w:before="1"/>
              <w:jc w:val="left"/>
              <w:rPr>
                <w:sz w:val="36"/>
              </w:rPr>
            </w:pPr>
          </w:p>
          <w:p w:rsidR="00E87F2E" w:rsidRDefault="00470C67">
            <w:pPr>
              <w:pStyle w:val="TableParagraph"/>
              <w:spacing w:before="0"/>
              <w:ind w:left="220"/>
              <w:jc w:val="left"/>
              <w:rPr>
                <w:sz w:val="24"/>
              </w:rPr>
            </w:pPr>
            <w:r>
              <w:rPr>
                <w:sz w:val="24"/>
              </w:rPr>
              <w:t>TAG No.</w:t>
            </w:r>
          </w:p>
        </w:tc>
        <w:tc>
          <w:tcPr>
            <w:tcW w:w="1111" w:type="dxa"/>
            <w:vMerge w:val="restart"/>
            <w:tcBorders>
              <w:left w:val="single" w:sz="4" w:space="0" w:color="000000"/>
              <w:right w:val="single" w:sz="4" w:space="0" w:color="000000"/>
            </w:tcBorders>
          </w:tcPr>
          <w:p w:rsidR="00E87F2E" w:rsidRDefault="00E87F2E">
            <w:pPr>
              <w:pStyle w:val="TableParagraph"/>
              <w:spacing w:before="1"/>
              <w:jc w:val="left"/>
              <w:rPr>
                <w:sz w:val="36"/>
              </w:rPr>
            </w:pPr>
          </w:p>
          <w:p w:rsidR="00E87F2E" w:rsidRDefault="00470C67">
            <w:pPr>
              <w:pStyle w:val="TableParagraph"/>
              <w:spacing w:before="0"/>
              <w:ind w:left="124"/>
              <w:jc w:val="left"/>
              <w:rPr>
                <w:sz w:val="24"/>
              </w:rPr>
            </w:pPr>
            <w:r>
              <w:rPr>
                <w:sz w:val="24"/>
              </w:rPr>
              <w:t>Quantity</w:t>
            </w:r>
          </w:p>
        </w:tc>
        <w:tc>
          <w:tcPr>
            <w:tcW w:w="4203" w:type="dxa"/>
            <w:vMerge w:val="restart"/>
            <w:tcBorders>
              <w:left w:val="single" w:sz="4" w:space="0" w:color="000000"/>
              <w:right w:val="single" w:sz="4" w:space="0" w:color="000000"/>
            </w:tcBorders>
          </w:tcPr>
          <w:p w:rsidR="00E87F2E" w:rsidRDefault="00E87F2E">
            <w:pPr>
              <w:pStyle w:val="TableParagraph"/>
              <w:spacing w:before="1"/>
              <w:jc w:val="left"/>
              <w:rPr>
                <w:sz w:val="36"/>
              </w:rPr>
            </w:pPr>
          </w:p>
          <w:p w:rsidR="00E87F2E" w:rsidRDefault="00470C67">
            <w:pPr>
              <w:pStyle w:val="TableParagraph"/>
              <w:spacing w:before="0"/>
              <w:ind w:left="1496" w:right="1455"/>
              <w:rPr>
                <w:sz w:val="24"/>
              </w:rPr>
            </w:pPr>
            <w:r>
              <w:rPr>
                <w:sz w:val="24"/>
              </w:rPr>
              <w:t>Description</w:t>
            </w:r>
          </w:p>
        </w:tc>
        <w:tc>
          <w:tcPr>
            <w:tcW w:w="2391" w:type="dxa"/>
            <w:vMerge w:val="restart"/>
            <w:tcBorders>
              <w:left w:val="single" w:sz="4" w:space="0" w:color="000000"/>
              <w:right w:val="single" w:sz="4" w:space="0" w:color="000000"/>
            </w:tcBorders>
          </w:tcPr>
          <w:p w:rsidR="00E87F2E" w:rsidRDefault="00E87F2E">
            <w:pPr>
              <w:pStyle w:val="TableParagraph"/>
              <w:spacing w:before="1"/>
              <w:jc w:val="left"/>
              <w:rPr>
                <w:sz w:val="36"/>
              </w:rPr>
            </w:pPr>
          </w:p>
          <w:p w:rsidR="00E87F2E" w:rsidRDefault="00470C67">
            <w:pPr>
              <w:pStyle w:val="TableParagraph"/>
              <w:spacing w:before="0"/>
              <w:ind w:left="556"/>
              <w:jc w:val="left"/>
              <w:rPr>
                <w:sz w:val="24"/>
              </w:rPr>
            </w:pPr>
            <w:r>
              <w:rPr>
                <w:sz w:val="24"/>
              </w:rPr>
              <w:t>Make/Model</w:t>
            </w:r>
          </w:p>
        </w:tc>
        <w:tc>
          <w:tcPr>
            <w:tcW w:w="1267" w:type="dxa"/>
            <w:vMerge w:val="restart"/>
            <w:tcBorders>
              <w:left w:val="single" w:sz="4" w:space="0" w:color="000000"/>
              <w:right w:val="single" w:sz="4" w:space="0" w:color="000000"/>
            </w:tcBorders>
          </w:tcPr>
          <w:p w:rsidR="00E87F2E" w:rsidRDefault="00E87F2E">
            <w:pPr>
              <w:pStyle w:val="TableParagraph"/>
              <w:spacing w:before="1"/>
              <w:jc w:val="left"/>
              <w:rPr>
                <w:sz w:val="36"/>
              </w:rPr>
            </w:pPr>
          </w:p>
          <w:p w:rsidR="00E87F2E" w:rsidRDefault="00470C67">
            <w:pPr>
              <w:pStyle w:val="TableParagraph"/>
              <w:spacing w:before="0"/>
              <w:ind w:left="182"/>
              <w:jc w:val="left"/>
              <w:rPr>
                <w:sz w:val="24"/>
              </w:rPr>
            </w:pPr>
            <w:r>
              <w:rPr>
                <w:sz w:val="24"/>
              </w:rPr>
              <w:t>Capacity</w:t>
            </w:r>
          </w:p>
        </w:tc>
        <w:tc>
          <w:tcPr>
            <w:tcW w:w="1377" w:type="dxa"/>
            <w:vMerge w:val="restart"/>
            <w:tcBorders>
              <w:left w:val="single" w:sz="4" w:space="0" w:color="000000"/>
              <w:right w:val="single" w:sz="4" w:space="0" w:color="000000"/>
            </w:tcBorders>
          </w:tcPr>
          <w:p w:rsidR="00E87F2E" w:rsidRDefault="00470C67">
            <w:pPr>
              <w:pStyle w:val="TableParagraph"/>
              <w:spacing w:before="2"/>
              <w:ind w:left="364" w:right="318" w:hanging="3"/>
              <w:rPr>
                <w:sz w:val="24"/>
              </w:rPr>
            </w:pPr>
            <w:r>
              <w:rPr>
                <w:sz w:val="24"/>
              </w:rPr>
              <w:t>No. of Indoor</w:t>
            </w:r>
          </w:p>
          <w:p w:rsidR="00E87F2E" w:rsidRDefault="00470C67">
            <w:pPr>
              <w:pStyle w:val="TableParagraph"/>
              <w:spacing w:before="0" w:line="270" w:lineRule="atLeast"/>
              <w:ind w:left="124" w:right="78" w:hanging="1"/>
              <w:rPr>
                <w:sz w:val="24"/>
              </w:rPr>
            </w:pPr>
            <w:r>
              <w:rPr>
                <w:sz w:val="24"/>
              </w:rPr>
              <w:t>Units Connected</w:t>
            </w:r>
          </w:p>
        </w:tc>
        <w:tc>
          <w:tcPr>
            <w:tcW w:w="1434" w:type="dxa"/>
            <w:gridSpan w:val="3"/>
            <w:tcBorders>
              <w:left w:val="single" w:sz="4" w:space="0" w:color="000000"/>
              <w:bottom w:val="single" w:sz="4" w:space="0" w:color="000000"/>
              <w:right w:val="single" w:sz="4" w:space="0" w:color="000000"/>
            </w:tcBorders>
          </w:tcPr>
          <w:p w:rsidR="00E87F2E" w:rsidRDefault="00470C67">
            <w:pPr>
              <w:pStyle w:val="TableParagraph"/>
              <w:spacing w:before="2" w:line="270" w:lineRule="atLeast"/>
              <w:ind w:left="480" w:right="183" w:hanging="233"/>
              <w:jc w:val="left"/>
              <w:rPr>
                <w:sz w:val="24"/>
              </w:rPr>
            </w:pPr>
            <w:r>
              <w:rPr>
                <w:sz w:val="24"/>
              </w:rPr>
              <w:t>Electrical Data</w:t>
            </w:r>
          </w:p>
        </w:tc>
        <w:tc>
          <w:tcPr>
            <w:tcW w:w="2753" w:type="dxa"/>
            <w:vMerge w:val="restart"/>
            <w:tcBorders>
              <w:left w:val="single" w:sz="4" w:space="0" w:color="000000"/>
              <w:right w:val="nil"/>
            </w:tcBorders>
          </w:tcPr>
          <w:p w:rsidR="00E87F2E" w:rsidRDefault="00E87F2E">
            <w:pPr>
              <w:pStyle w:val="TableParagraph"/>
              <w:spacing w:before="1"/>
              <w:jc w:val="left"/>
              <w:rPr>
                <w:sz w:val="36"/>
              </w:rPr>
            </w:pPr>
          </w:p>
          <w:p w:rsidR="00E87F2E" w:rsidRDefault="00470C67">
            <w:pPr>
              <w:pStyle w:val="TableParagraph"/>
              <w:spacing w:before="0"/>
              <w:ind w:left="914"/>
              <w:jc w:val="left"/>
              <w:rPr>
                <w:sz w:val="24"/>
              </w:rPr>
            </w:pPr>
            <w:r>
              <w:rPr>
                <w:sz w:val="24"/>
              </w:rPr>
              <w:t>Remarks</w:t>
            </w:r>
          </w:p>
        </w:tc>
      </w:tr>
      <w:tr w:rsidR="00E87F2E">
        <w:trPr>
          <w:trHeight w:val="505"/>
        </w:trPr>
        <w:tc>
          <w:tcPr>
            <w:tcW w:w="1318" w:type="dxa"/>
            <w:vMerge/>
            <w:tcBorders>
              <w:top w:val="nil"/>
              <w:left w:val="nil"/>
              <w:right w:val="single" w:sz="4" w:space="0" w:color="000000"/>
            </w:tcBorders>
          </w:tcPr>
          <w:p w:rsidR="00E87F2E" w:rsidRDefault="00E87F2E">
            <w:pPr>
              <w:rPr>
                <w:sz w:val="2"/>
                <w:szCs w:val="2"/>
              </w:rPr>
            </w:pPr>
          </w:p>
        </w:tc>
        <w:tc>
          <w:tcPr>
            <w:tcW w:w="1111" w:type="dxa"/>
            <w:vMerge/>
            <w:tcBorders>
              <w:top w:val="nil"/>
              <w:left w:val="single" w:sz="4" w:space="0" w:color="000000"/>
              <w:right w:val="single" w:sz="4" w:space="0" w:color="000000"/>
            </w:tcBorders>
          </w:tcPr>
          <w:p w:rsidR="00E87F2E" w:rsidRDefault="00E87F2E">
            <w:pPr>
              <w:rPr>
                <w:sz w:val="2"/>
                <w:szCs w:val="2"/>
              </w:rPr>
            </w:pPr>
          </w:p>
        </w:tc>
        <w:tc>
          <w:tcPr>
            <w:tcW w:w="4203" w:type="dxa"/>
            <w:vMerge/>
            <w:tcBorders>
              <w:top w:val="nil"/>
              <w:left w:val="single" w:sz="4" w:space="0" w:color="000000"/>
              <w:right w:val="single" w:sz="4" w:space="0" w:color="000000"/>
            </w:tcBorders>
          </w:tcPr>
          <w:p w:rsidR="00E87F2E" w:rsidRDefault="00E87F2E">
            <w:pPr>
              <w:rPr>
                <w:sz w:val="2"/>
                <w:szCs w:val="2"/>
              </w:rPr>
            </w:pPr>
          </w:p>
        </w:tc>
        <w:tc>
          <w:tcPr>
            <w:tcW w:w="2391" w:type="dxa"/>
            <w:vMerge/>
            <w:tcBorders>
              <w:top w:val="nil"/>
              <w:left w:val="single" w:sz="4" w:space="0" w:color="000000"/>
              <w:right w:val="single" w:sz="4" w:space="0" w:color="000000"/>
            </w:tcBorders>
          </w:tcPr>
          <w:p w:rsidR="00E87F2E" w:rsidRDefault="00E87F2E">
            <w:pPr>
              <w:rPr>
                <w:sz w:val="2"/>
                <w:szCs w:val="2"/>
              </w:rPr>
            </w:pPr>
          </w:p>
        </w:tc>
        <w:tc>
          <w:tcPr>
            <w:tcW w:w="1267" w:type="dxa"/>
            <w:vMerge/>
            <w:tcBorders>
              <w:top w:val="nil"/>
              <w:left w:val="single" w:sz="4" w:space="0" w:color="000000"/>
              <w:right w:val="single" w:sz="4" w:space="0" w:color="000000"/>
            </w:tcBorders>
          </w:tcPr>
          <w:p w:rsidR="00E87F2E" w:rsidRDefault="00E87F2E">
            <w:pPr>
              <w:rPr>
                <w:sz w:val="2"/>
                <w:szCs w:val="2"/>
              </w:rPr>
            </w:pPr>
          </w:p>
        </w:tc>
        <w:tc>
          <w:tcPr>
            <w:tcW w:w="1377" w:type="dxa"/>
            <w:vMerge/>
            <w:tcBorders>
              <w:top w:val="nil"/>
              <w:left w:val="single" w:sz="4" w:space="0" w:color="000000"/>
              <w:right w:val="single" w:sz="4" w:space="0" w:color="000000"/>
            </w:tcBorders>
          </w:tcPr>
          <w:p w:rsidR="00E87F2E" w:rsidRDefault="00E87F2E">
            <w:pPr>
              <w:rPr>
                <w:sz w:val="2"/>
                <w:szCs w:val="2"/>
              </w:rPr>
            </w:pPr>
          </w:p>
        </w:tc>
        <w:tc>
          <w:tcPr>
            <w:tcW w:w="491" w:type="dxa"/>
            <w:tcBorders>
              <w:top w:val="single" w:sz="4" w:space="0" w:color="000000"/>
              <w:left w:val="single" w:sz="4" w:space="0" w:color="000000"/>
              <w:right w:val="single" w:sz="4" w:space="0" w:color="000000"/>
            </w:tcBorders>
          </w:tcPr>
          <w:p w:rsidR="00E87F2E" w:rsidRDefault="00470C67">
            <w:pPr>
              <w:pStyle w:val="TableParagraph"/>
              <w:spacing w:before="97"/>
              <w:ind w:left="183"/>
              <w:jc w:val="left"/>
              <w:rPr>
                <w:sz w:val="24"/>
              </w:rPr>
            </w:pPr>
            <w:r>
              <w:rPr>
                <w:sz w:val="24"/>
              </w:rPr>
              <w:t>V</w:t>
            </w:r>
          </w:p>
        </w:tc>
        <w:tc>
          <w:tcPr>
            <w:tcW w:w="432" w:type="dxa"/>
            <w:tcBorders>
              <w:top w:val="single" w:sz="4" w:space="0" w:color="000000"/>
              <w:left w:val="single" w:sz="4" w:space="0" w:color="000000"/>
              <w:right w:val="single" w:sz="4" w:space="0" w:color="000000"/>
            </w:tcBorders>
          </w:tcPr>
          <w:p w:rsidR="00E87F2E" w:rsidRDefault="00470C67">
            <w:pPr>
              <w:pStyle w:val="TableParagraph"/>
              <w:spacing w:before="97"/>
              <w:ind w:right="90"/>
              <w:jc w:val="right"/>
              <w:rPr>
                <w:sz w:val="24"/>
              </w:rPr>
            </w:pPr>
            <w:r>
              <w:rPr>
                <w:sz w:val="24"/>
              </w:rPr>
              <w:t>Φ</w:t>
            </w:r>
          </w:p>
        </w:tc>
        <w:tc>
          <w:tcPr>
            <w:tcW w:w="511" w:type="dxa"/>
            <w:tcBorders>
              <w:top w:val="single" w:sz="4" w:space="0" w:color="000000"/>
              <w:left w:val="single" w:sz="4" w:space="0" w:color="000000"/>
              <w:right w:val="single" w:sz="4" w:space="0" w:color="000000"/>
            </w:tcBorders>
          </w:tcPr>
          <w:p w:rsidR="00E87F2E" w:rsidRDefault="00470C67">
            <w:pPr>
              <w:pStyle w:val="TableParagraph"/>
              <w:spacing w:before="97"/>
              <w:ind w:left="102" w:right="57"/>
              <w:rPr>
                <w:sz w:val="24"/>
              </w:rPr>
            </w:pPr>
            <w:r>
              <w:rPr>
                <w:sz w:val="24"/>
              </w:rPr>
              <w:t>Hz</w:t>
            </w:r>
          </w:p>
        </w:tc>
        <w:tc>
          <w:tcPr>
            <w:tcW w:w="2753" w:type="dxa"/>
            <w:vMerge/>
            <w:tcBorders>
              <w:top w:val="nil"/>
              <w:left w:val="single" w:sz="4" w:space="0" w:color="000000"/>
              <w:right w:val="nil"/>
            </w:tcBorders>
          </w:tcPr>
          <w:p w:rsidR="00E87F2E" w:rsidRDefault="00E87F2E">
            <w:pPr>
              <w:rPr>
                <w:sz w:val="2"/>
                <w:szCs w:val="2"/>
              </w:rPr>
            </w:pPr>
          </w:p>
        </w:tc>
      </w:tr>
      <w:tr w:rsidR="00E87F2E">
        <w:trPr>
          <w:trHeight w:val="828"/>
        </w:trPr>
        <w:tc>
          <w:tcPr>
            <w:tcW w:w="1318" w:type="dxa"/>
            <w:tcBorders>
              <w:left w:val="nil"/>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0"/>
              <w:ind w:left="259"/>
              <w:jc w:val="left"/>
              <w:rPr>
                <w:sz w:val="24"/>
              </w:rPr>
            </w:pPr>
            <w:r>
              <w:rPr>
                <w:sz w:val="24"/>
              </w:rPr>
              <w:t>AHU - 1</w:t>
            </w:r>
          </w:p>
        </w:tc>
        <w:tc>
          <w:tcPr>
            <w:tcW w:w="1111"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0"/>
              <w:ind w:left="40"/>
              <w:rPr>
                <w:sz w:val="24"/>
              </w:rPr>
            </w:pPr>
            <w:r>
              <w:rPr>
                <w:w w:val="99"/>
                <w:sz w:val="24"/>
              </w:rPr>
              <w:t>1</w:t>
            </w:r>
          </w:p>
        </w:tc>
        <w:tc>
          <w:tcPr>
            <w:tcW w:w="4203"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0"/>
              <w:ind w:left="969"/>
              <w:jc w:val="left"/>
              <w:rPr>
                <w:sz w:val="24"/>
              </w:rPr>
            </w:pPr>
            <w:r>
              <w:rPr>
                <w:sz w:val="24"/>
              </w:rPr>
              <w:t>Standard Series AHU</w:t>
            </w:r>
          </w:p>
        </w:tc>
        <w:tc>
          <w:tcPr>
            <w:tcW w:w="2391"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0"/>
              <w:ind w:left="124"/>
              <w:jc w:val="left"/>
              <w:rPr>
                <w:sz w:val="24"/>
              </w:rPr>
            </w:pPr>
            <w:r>
              <w:rPr>
                <w:sz w:val="24"/>
              </w:rPr>
              <w:t>Daikin/AHUR80DBV</w:t>
            </w:r>
          </w:p>
        </w:tc>
        <w:tc>
          <w:tcPr>
            <w:tcW w:w="1267"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0"/>
              <w:ind w:left="223"/>
              <w:jc w:val="left"/>
              <w:rPr>
                <w:sz w:val="24"/>
              </w:rPr>
            </w:pPr>
            <w:r>
              <w:rPr>
                <w:sz w:val="24"/>
              </w:rPr>
              <w:t>964 KW</w:t>
            </w:r>
          </w:p>
        </w:tc>
        <w:tc>
          <w:tcPr>
            <w:tcW w:w="1377" w:type="dxa"/>
            <w:tcBorders>
              <w:left w:val="single" w:sz="4" w:space="0" w:color="000000"/>
              <w:bottom w:val="single" w:sz="4" w:space="0" w:color="000000"/>
              <w:right w:val="single" w:sz="4" w:space="0" w:color="000000"/>
            </w:tcBorders>
          </w:tcPr>
          <w:p w:rsidR="00E87F2E" w:rsidRDefault="00470C67">
            <w:pPr>
              <w:pStyle w:val="TableParagraph"/>
              <w:spacing w:before="138"/>
              <w:ind w:left="259"/>
              <w:jc w:val="left"/>
              <w:rPr>
                <w:sz w:val="24"/>
              </w:rPr>
            </w:pPr>
            <w:r>
              <w:rPr>
                <w:sz w:val="24"/>
              </w:rPr>
              <w:t>1 x AHU</w:t>
            </w:r>
          </w:p>
          <w:p w:rsidR="00E87F2E" w:rsidRDefault="00470C67">
            <w:pPr>
              <w:pStyle w:val="TableParagraph"/>
              <w:spacing w:before="0"/>
              <w:ind w:left="199"/>
              <w:jc w:val="left"/>
              <w:rPr>
                <w:sz w:val="24"/>
              </w:rPr>
            </w:pPr>
            <w:r>
              <w:rPr>
                <w:sz w:val="24"/>
              </w:rPr>
              <w:t>86 x FCU</w:t>
            </w:r>
          </w:p>
        </w:tc>
        <w:tc>
          <w:tcPr>
            <w:tcW w:w="491"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0"/>
              <w:ind w:left="223"/>
              <w:jc w:val="left"/>
              <w:rPr>
                <w:sz w:val="24"/>
              </w:rPr>
            </w:pPr>
            <w:r>
              <w:rPr>
                <w:w w:val="99"/>
                <w:sz w:val="24"/>
              </w:rPr>
              <w:t>-</w:t>
            </w:r>
          </w:p>
        </w:tc>
        <w:tc>
          <w:tcPr>
            <w:tcW w:w="432"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0"/>
              <w:ind w:right="145"/>
              <w:jc w:val="right"/>
              <w:rPr>
                <w:sz w:val="24"/>
              </w:rPr>
            </w:pPr>
            <w:r>
              <w:rPr>
                <w:w w:val="99"/>
                <w:sz w:val="24"/>
              </w:rPr>
              <w:t>-</w:t>
            </w:r>
          </w:p>
        </w:tc>
        <w:tc>
          <w:tcPr>
            <w:tcW w:w="511"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0"/>
              <w:ind w:left="44"/>
              <w:rPr>
                <w:sz w:val="24"/>
              </w:rPr>
            </w:pPr>
            <w:r>
              <w:rPr>
                <w:w w:val="99"/>
                <w:sz w:val="24"/>
              </w:rPr>
              <w:t>-</w:t>
            </w:r>
          </w:p>
        </w:tc>
        <w:tc>
          <w:tcPr>
            <w:tcW w:w="2753" w:type="dxa"/>
            <w:tcBorders>
              <w:left w:val="single" w:sz="4" w:space="0" w:color="000000"/>
              <w:bottom w:val="single" w:sz="4" w:space="0" w:color="000000"/>
              <w:right w:val="nil"/>
            </w:tcBorders>
          </w:tcPr>
          <w:p w:rsidR="00E87F2E" w:rsidRDefault="00470C67">
            <w:pPr>
              <w:pStyle w:val="TableParagraph"/>
              <w:spacing w:before="1" w:line="270" w:lineRule="atLeast"/>
              <w:ind w:left="153" w:right="110"/>
              <w:rPr>
                <w:sz w:val="24"/>
              </w:rPr>
            </w:pPr>
            <w:r>
              <w:rPr>
                <w:sz w:val="24"/>
              </w:rPr>
              <w:t>see attached catalogue for equipment detailed specification</w:t>
            </w:r>
          </w:p>
        </w:tc>
      </w:tr>
    </w:tbl>
    <w:p w:rsidR="00E87F2E" w:rsidRDefault="00E87F2E">
      <w:pPr>
        <w:pStyle w:val="BodyText"/>
        <w:rPr>
          <w:sz w:val="26"/>
        </w:rPr>
      </w:pPr>
    </w:p>
    <w:p w:rsidR="00E87F2E" w:rsidRDefault="00E87F2E">
      <w:pPr>
        <w:pStyle w:val="BodyText"/>
        <w:rPr>
          <w:sz w:val="22"/>
        </w:rPr>
      </w:pPr>
    </w:p>
    <w:p w:rsidR="00E87F2E" w:rsidRDefault="00470C67">
      <w:pPr>
        <w:pStyle w:val="Heading1"/>
        <w:ind w:left="5540" w:right="5554"/>
        <w:jc w:val="center"/>
      </w:pPr>
      <w:r>
        <w:t>Table 51</w:t>
      </w:r>
    </w:p>
    <w:p w:rsidR="00E87F2E" w:rsidRDefault="00470C67">
      <w:pPr>
        <w:pStyle w:val="BodyText"/>
        <w:spacing w:before="1"/>
        <w:ind w:left="5540" w:right="5556"/>
        <w:jc w:val="center"/>
      </w:pPr>
      <w:r>
        <w:t>Schedule of Indoor Unit for Ground Floor</w:t>
      </w:r>
    </w:p>
    <w:p w:rsidR="00E87F2E" w:rsidRDefault="00E87F2E">
      <w:pPr>
        <w:pStyle w:val="BodyText"/>
        <w:spacing w:before="8"/>
        <w:rPr>
          <w:sz w:val="13"/>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90"/>
        <w:gridCol w:w="1111"/>
        <w:gridCol w:w="2902"/>
        <w:gridCol w:w="1841"/>
        <w:gridCol w:w="1275"/>
        <w:gridCol w:w="2628"/>
        <w:gridCol w:w="698"/>
        <w:gridCol w:w="535"/>
        <w:gridCol w:w="537"/>
        <w:gridCol w:w="2937"/>
      </w:tblGrid>
      <w:tr w:rsidR="00E87F2E">
        <w:trPr>
          <w:trHeight w:val="343"/>
        </w:trPr>
        <w:tc>
          <w:tcPr>
            <w:tcW w:w="1390" w:type="dxa"/>
            <w:vMerge w:val="restart"/>
            <w:tcBorders>
              <w:left w:val="nil"/>
              <w:right w:val="single" w:sz="4" w:space="0" w:color="000000"/>
            </w:tcBorders>
          </w:tcPr>
          <w:p w:rsidR="00E87F2E" w:rsidRDefault="00470C67">
            <w:pPr>
              <w:pStyle w:val="TableParagraph"/>
              <w:spacing w:before="186"/>
              <w:ind w:left="256"/>
              <w:jc w:val="left"/>
              <w:rPr>
                <w:sz w:val="24"/>
              </w:rPr>
            </w:pPr>
            <w:r>
              <w:rPr>
                <w:sz w:val="24"/>
              </w:rPr>
              <w:t>TAG No.</w:t>
            </w:r>
          </w:p>
        </w:tc>
        <w:tc>
          <w:tcPr>
            <w:tcW w:w="1111" w:type="dxa"/>
            <w:vMerge w:val="restart"/>
            <w:tcBorders>
              <w:left w:val="single" w:sz="4" w:space="0" w:color="000000"/>
              <w:right w:val="single" w:sz="4" w:space="0" w:color="000000"/>
            </w:tcBorders>
          </w:tcPr>
          <w:p w:rsidR="00E87F2E" w:rsidRDefault="00470C67">
            <w:pPr>
              <w:pStyle w:val="TableParagraph"/>
              <w:spacing w:before="186"/>
              <w:ind w:left="124"/>
              <w:jc w:val="left"/>
              <w:rPr>
                <w:sz w:val="24"/>
              </w:rPr>
            </w:pPr>
            <w:r>
              <w:rPr>
                <w:sz w:val="24"/>
              </w:rPr>
              <w:t>Quantity</w:t>
            </w:r>
          </w:p>
        </w:tc>
        <w:tc>
          <w:tcPr>
            <w:tcW w:w="2902" w:type="dxa"/>
            <w:vMerge w:val="restart"/>
            <w:tcBorders>
              <w:left w:val="single" w:sz="4" w:space="0" w:color="000000"/>
              <w:right w:val="single" w:sz="4" w:space="0" w:color="000000"/>
            </w:tcBorders>
          </w:tcPr>
          <w:p w:rsidR="00E87F2E" w:rsidRDefault="00470C67">
            <w:pPr>
              <w:pStyle w:val="TableParagraph"/>
              <w:spacing w:before="186"/>
              <w:ind w:left="866"/>
              <w:jc w:val="left"/>
              <w:rPr>
                <w:sz w:val="24"/>
              </w:rPr>
            </w:pPr>
            <w:r>
              <w:rPr>
                <w:sz w:val="24"/>
              </w:rPr>
              <w:t>Description</w:t>
            </w:r>
          </w:p>
        </w:tc>
        <w:tc>
          <w:tcPr>
            <w:tcW w:w="1841" w:type="dxa"/>
            <w:vMerge w:val="restart"/>
            <w:tcBorders>
              <w:left w:val="single" w:sz="4" w:space="0" w:color="000000"/>
              <w:right w:val="single" w:sz="4" w:space="0" w:color="000000"/>
            </w:tcBorders>
          </w:tcPr>
          <w:p w:rsidR="00E87F2E" w:rsidRDefault="00470C67">
            <w:pPr>
              <w:pStyle w:val="TableParagraph"/>
              <w:spacing w:before="186"/>
              <w:ind w:left="242"/>
              <w:jc w:val="left"/>
              <w:rPr>
                <w:sz w:val="24"/>
              </w:rPr>
            </w:pPr>
            <w:r>
              <w:rPr>
                <w:sz w:val="24"/>
              </w:rPr>
              <w:t>Maker/Model</w:t>
            </w:r>
          </w:p>
        </w:tc>
        <w:tc>
          <w:tcPr>
            <w:tcW w:w="1275" w:type="dxa"/>
            <w:vMerge w:val="restart"/>
            <w:tcBorders>
              <w:left w:val="single" w:sz="4" w:space="0" w:color="000000"/>
              <w:right w:val="single" w:sz="4" w:space="0" w:color="000000"/>
            </w:tcBorders>
          </w:tcPr>
          <w:p w:rsidR="00E87F2E" w:rsidRDefault="00470C67">
            <w:pPr>
              <w:pStyle w:val="TableParagraph"/>
              <w:spacing w:before="50"/>
              <w:ind w:left="319" w:right="124" w:hanging="132"/>
              <w:jc w:val="left"/>
              <w:rPr>
                <w:sz w:val="24"/>
              </w:rPr>
            </w:pPr>
            <w:r>
              <w:rPr>
                <w:sz w:val="24"/>
              </w:rPr>
              <w:t>Capacity (TOR)</w:t>
            </w:r>
          </w:p>
        </w:tc>
        <w:tc>
          <w:tcPr>
            <w:tcW w:w="2628" w:type="dxa"/>
            <w:vMerge w:val="restart"/>
            <w:tcBorders>
              <w:left w:val="single" w:sz="4" w:space="0" w:color="000000"/>
              <w:right w:val="single" w:sz="4" w:space="0" w:color="000000"/>
            </w:tcBorders>
          </w:tcPr>
          <w:p w:rsidR="00E87F2E" w:rsidRDefault="00470C67">
            <w:pPr>
              <w:pStyle w:val="TableParagraph"/>
              <w:spacing w:before="186"/>
              <w:ind w:left="662"/>
              <w:jc w:val="left"/>
              <w:rPr>
                <w:sz w:val="24"/>
              </w:rPr>
            </w:pPr>
            <w:r>
              <w:rPr>
                <w:sz w:val="24"/>
              </w:rPr>
              <w:t>Area Served</w:t>
            </w:r>
          </w:p>
        </w:tc>
        <w:tc>
          <w:tcPr>
            <w:tcW w:w="1770" w:type="dxa"/>
            <w:gridSpan w:val="3"/>
            <w:tcBorders>
              <w:left w:val="single" w:sz="4" w:space="0" w:color="000000"/>
              <w:bottom w:val="single" w:sz="4" w:space="0" w:color="000000"/>
              <w:right w:val="single" w:sz="4" w:space="0" w:color="000000"/>
            </w:tcBorders>
          </w:tcPr>
          <w:p w:rsidR="00E87F2E" w:rsidRDefault="00470C67">
            <w:pPr>
              <w:pStyle w:val="TableParagraph"/>
              <w:spacing w:before="45"/>
              <w:ind w:left="126"/>
              <w:jc w:val="left"/>
              <w:rPr>
                <w:sz w:val="24"/>
              </w:rPr>
            </w:pPr>
            <w:r>
              <w:rPr>
                <w:sz w:val="24"/>
              </w:rPr>
              <w:t>Electrical Data</w:t>
            </w:r>
          </w:p>
        </w:tc>
        <w:tc>
          <w:tcPr>
            <w:tcW w:w="2937" w:type="dxa"/>
            <w:vMerge w:val="restart"/>
            <w:tcBorders>
              <w:left w:val="single" w:sz="4" w:space="0" w:color="000000"/>
              <w:right w:val="nil"/>
            </w:tcBorders>
          </w:tcPr>
          <w:p w:rsidR="00E87F2E" w:rsidRDefault="00470C67">
            <w:pPr>
              <w:pStyle w:val="TableParagraph"/>
              <w:spacing w:before="186"/>
              <w:ind w:left="1007"/>
              <w:jc w:val="left"/>
              <w:rPr>
                <w:sz w:val="24"/>
              </w:rPr>
            </w:pPr>
            <w:r>
              <w:rPr>
                <w:sz w:val="24"/>
              </w:rPr>
              <w:t>Remarks</w:t>
            </w:r>
          </w:p>
        </w:tc>
      </w:tr>
      <w:tr w:rsidR="00E87F2E">
        <w:trPr>
          <w:trHeight w:val="257"/>
        </w:trPr>
        <w:tc>
          <w:tcPr>
            <w:tcW w:w="1390" w:type="dxa"/>
            <w:vMerge/>
            <w:tcBorders>
              <w:top w:val="nil"/>
              <w:left w:val="nil"/>
              <w:right w:val="single" w:sz="4" w:space="0" w:color="000000"/>
            </w:tcBorders>
          </w:tcPr>
          <w:p w:rsidR="00E87F2E" w:rsidRDefault="00E87F2E">
            <w:pPr>
              <w:rPr>
                <w:sz w:val="2"/>
                <w:szCs w:val="2"/>
              </w:rPr>
            </w:pPr>
          </w:p>
        </w:tc>
        <w:tc>
          <w:tcPr>
            <w:tcW w:w="1111" w:type="dxa"/>
            <w:vMerge/>
            <w:tcBorders>
              <w:top w:val="nil"/>
              <w:left w:val="single" w:sz="4" w:space="0" w:color="000000"/>
              <w:right w:val="single" w:sz="4" w:space="0" w:color="000000"/>
            </w:tcBorders>
          </w:tcPr>
          <w:p w:rsidR="00E87F2E" w:rsidRDefault="00E87F2E">
            <w:pPr>
              <w:rPr>
                <w:sz w:val="2"/>
                <w:szCs w:val="2"/>
              </w:rPr>
            </w:pPr>
          </w:p>
        </w:tc>
        <w:tc>
          <w:tcPr>
            <w:tcW w:w="2902" w:type="dxa"/>
            <w:vMerge/>
            <w:tcBorders>
              <w:top w:val="nil"/>
              <w:left w:val="single" w:sz="4" w:space="0" w:color="000000"/>
              <w:right w:val="single" w:sz="4" w:space="0" w:color="000000"/>
            </w:tcBorders>
          </w:tcPr>
          <w:p w:rsidR="00E87F2E" w:rsidRDefault="00E87F2E">
            <w:pPr>
              <w:rPr>
                <w:sz w:val="2"/>
                <w:szCs w:val="2"/>
              </w:rPr>
            </w:pPr>
          </w:p>
        </w:tc>
        <w:tc>
          <w:tcPr>
            <w:tcW w:w="1841" w:type="dxa"/>
            <w:vMerge/>
            <w:tcBorders>
              <w:top w:val="nil"/>
              <w:left w:val="single" w:sz="4" w:space="0" w:color="000000"/>
              <w:right w:val="single" w:sz="4" w:space="0" w:color="000000"/>
            </w:tcBorders>
          </w:tcPr>
          <w:p w:rsidR="00E87F2E" w:rsidRDefault="00E87F2E">
            <w:pPr>
              <w:rPr>
                <w:sz w:val="2"/>
                <w:szCs w:val="2"/>
              </w:rPr>
            </w:pPr>
          </w:p>
        </w:tc>
        <w:tc>
          <w:tcPr>
            <w:tcW w:w="1275" w:type="dxa"/>
            <w:vMerge/>
            <w:tcBorders>
              <w:top w:val="nil"/>
              <w:left w:val="single" w:sz="4" w:space="0" w:color="000000"/>
              <w:right w:val="single" w:sz="4" w:space="0" w:color="000000"/>
            </w:tcBorders>
          </w:tcPr>
          <w:p w:rsidR="00E87F2E" w:rsidRDefault="00E87F2E">
            <w:pPr>
              <w:rPr>
                <w:sz w:val="2"/>
                <w:szCs w:val="2"/>
              </w:rPr>
            </w:pPr>
          </w:p>
        </w:tc>
        <w:tc>
          <w:tcPr>
            <w:tcW w:w="2628" w:type="dxa"/>
            <w:vMerge/>
            <w:tcBorders>
              <w:top w:val="nil"/>
              <w:left w:val="single" w:sz="4" w:space="0" w:color="000000"/>
              <w:right w:val="single" w:sz="4" w:space="0" w:color="000000"/>
            </w:tcBorders>
          </w:tcPr>
          <w:p w:rsidR="00E87F2E" w:rsidRDefault="00E87F2E">
            <w:pPr>
              <w:rPr>
                <w:sz w:val="2"/>
                <w:szCs w:val="2"/>
              </w:rPr>
            </w:pPr>
          </w:p>
        </w:tc>
        <w:tc>
          <w:tcPr>
            <w:tcW w:w="698" w:type="dxa"/>
            <w:tcBorders>
              <w:top w:val="single" w:sz="4" w:space="0" w:color="000000"/>
              <w:left w:val="single" w:sz="4" w:space="0" w:color="000000"/>
              <w:right w:val="single" w:sz="4" w:space="0" w:color="000000"/>
            </w:tcBorders>
          </w:tcPr>
          <w:p w:rsidR="00E87F2E" w:rsidRDefault="00470C67">
            <w:pPr>
              <w:pStyle w:val="TableParagraph"/>
              <w:spacing w:before="0" w:line="237" w:lineRule="exact"/>
              <w:ind w:left="38"/>
              <w:rPr>
                <w:sz w:val="24"/>
              </w:rPr>
            </w:pPr>
            <w:r>
              <w:rPr>
                <w:sz w:val="24"/>
              </w:rPr>
              <w:t>V</w:t>
            </w:r>
          </w:p>
        </w:tc>
        <w:tc>
          <w:tcPr>
            <w:tcW w:w="535" w:type="dxa"/>
            <w:tcBorders>
              <w:top w:val="single" w:sz="4" w:space="0" w:color="000000"/>
              <w:left w:val="single" w:sz="4" w:space="0" w:color="000000"/>
              <w:right w:val="single" w:sz="4" w:space="0" w:color="000000"/>
            </w:tcBorders>
          </w:tcPr>
          <w:p w:rsidR="00E87F2E" w:rsidRDefault="00470C67">
            <w:pPr>
              <w:pStyle w:val="TableParagraph"/>
              <w:spacing w:before="0" w:line="237" w:lineRule="exact"/>
              <w:ind w:left="187"/>
              <w:jc w:val="left"/>
              <w:rPr>
                <w:sz w:val="24"/>
              </w:rPr>
            </w:pPr>
            <w:r>
              <w:rPr>
                <w:sz w:val="24"/>
              </w:rPr>
              <w:t>Φ</w:t>
            </w:r>
          </w:p>
        </w:tc>
        <w:tc>
          <w:tcPr>
            <w:tcW w:w="537" w:type="dxa"/>
            <w:tcBorders>
              <w:top w:val="single" w:sz="4" w:space="0" w:color="000000"/>
              <w:left w:val="single" w:sz="4" w:space="0" w:color="000000"/>
              <w:right w:val="single" w:sz="4" w:space="0" w:color="000000"/>
            </w:tcBorders>
          </w:tcPr>
          <w:p w:rsidR="00E87F2E" w:rsidRDefault="00470C67">
            <w:pPr>
              <w:pStyle w:val="TableParagraph"/>
              <w:spacing w:before="0" w:line="237" w:lineRule="exact"/>
              <w:ind w:left="119" w:right="74"/>
              <w:rPr>
                <w:sz w:val="24"/>
              </w:rPr>
            </w:pPr>
            <w:r>
              <w:rPr>
                <w:sz w:val="24"/>
              </w:rPr>
              <w:t>Hz</w:t>
            </w:r>
          </w:p>
        </w:tc>
        <w:tc>
          <w:tcPr>
            <w:tcW w:w="2937" w:type="dxa"/>
            <w:vMerge/>
            <w:tcBorders>
              <w:top w:val="nil"/>
              <w:left w:val="single" w:sz="4" w:space="0" w:color="000000"/>
              <w:right w:val="nil"/>
            </w:tcBorders>
          </w:tcPr>
          <w:p w:rsidR="00E87F2E" w:rsidRDefault="00E87F2E">
            <w:pPr>
              <w:rPr>
                <w:sz w:val="2"/>
                <w:szCs w:val="2"/>
              </w:rPr>
            </w:pPr>
          </w:p>
        </w:tc>
      </w:tr>
      <w:tr w:rsidR="00E87F2E">
        <w:trPr>
          <w:trHeight w:val="829"/>
        </w:trPr>
        <w:tc>
          <w:tcPr>
            <w:tcW w:w="1390" w:type="dxa"/>
            <w:tcBorders>
              <w:left w:val="nil"/>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1"/>
              <w:ind w:left="290"/>
              <w:jc w:val="left"/>
              <w:rPr>
                <w:sz w:val="24"/>
              </w:rPr>
            </w:pPr>
            <w:r>
              <w:rPr>
                <w:sz w:val="24"/>
              </w:rPr>
              <w:t>FCU-A1</w:t>
            </w:r>
          </w:p>
        </w:tc>
        <w:tc>
          <w:tcPr>
            <w:tcW w:w="1111"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1"/>
              <w:ind w:left="40"/>
              <w:rPr>
                <w:sz w:val="24"/>
              </w:rPr>
            </w:pPr>
            <w:r>
              <w:rPr>
                <w:w w:val="99"/>
                <w:sz w:val="24"/>
              </w:rPr>
              <w:t>2</w:t>
            </w:r>
          </w:p>
        </w:tc>
        <w:tc>
          <w:tcPr>
            <w:tcW w:w="2902" w:type="dxa"/>
            <w:tcBorders>
              <w:left w:val="single" w:sz="4" w:space="0" w:color="000000"/>
              <w:bottom w:val="single" w:sz="4" w:space="0" w:color="000000"/>
              <w:right w:val="single" w:sz="4" w:space="0" w:color="000000"/>
            </w:tcBorders>
          </w:tcPr>
          <w:p w:rsidR="00E87F2E" w:rsidRDefault="00470C67">
            <w:pPr>
              <w:pStyle w:val="TableParagraph"/>
              <w:spacing w:before="141"/>
              <w:ind w:left="420" w:right="132" w:hanging="228"/>
              <w:jc w:val="left"/>
              <w:rPr>
                <w:sz w:val="24"/>
              </w:rPr>
            </w:pPr>
            <w:r>
              <w:rPr>
                <w:sz w:val="24"/>
              </w:rPr>
              <w:t>Ceiling Cassette Chilled Water Fan Coil Unit</w:t>
            </w:r>
          </w:p>
        </w:tc>
        <w:tc>
          <w:tcPr>
            <w:tcW w:w="1841" w:type="dxa"/>
            <w:tcBorders>
              <w:left w:val="single" w:sz="4" w:space="0" w:color="000000"/>
              <w:bottom w:val="single" w:sz="4" w:space="0" w:color="000000"/>
              <w:right w:val="single" w:sz="4" w:space="0" w:color="000000"/>
            </w:tcBorders>
          </w:tcPr>
          <w:p w:rsidR="00E87F2E" w:rsidRDefault="00470C67">
            <w:pPr>
              <w:pStyle w:val="TableParagraph"/>
              <w:spacing w:before="141"/>
              <w:ind w:left="568" w:right="182" w:hanging="327"/>
              <w:jc w:val="left"/>
              <w:rPr>
                <w:sz w:val="24"/>
              </w:rPr>
            </w:pPr>
            <w:r>
              <w:rPr>
                <w:sz w:val="24"/>
              </w:rPr>
              <w:t>Koppel/KCA- 48R1A</w:t>
            </w:r>
          </w:p>
        </w:tc>
        <w:tc>
          <w:tcPr>
            <w:tcW w:w="1275"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1"/>
              <w:ind w:left="39"/>
              <w:rPr>
                <w:sz w:val="24"/>
              </w:rPr>
            </w:pPr>
            <w:r>
              <w:rPr>
                <w:w w:val="99"/>
                <w:sz w:val="24"/>
              </w:rPr>
              <w:t>4</w:t>
            </w:r>
          </w:p>
        </w:tc>
        <w:tc>
          <w:tcPr>
            <w:tcW w:w="2628"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1"/>
              <w:ind w:left="875"/>
              <w:jc w:val="left"/>
              <w:rPr>
                <w:sz w:val="24"/>
              </w:rPr>
            </w:pPr>
            <w:r>
              <w:rPr>
                <w:sz w:val="24"/>
              </w:rPr>
              <w:t>Canteen</w:t>
            </w:r>
          </w:p>
        </w:tc>
        <w:tc>
          <w:tcPr>
            <w:tcW w:w="698" w:type="dxa"/>
            <w:tcBorders>
              <w:left w:val="single" w:sz="4" w:space="0" w:color="000000"/>
              <w:bottom w:val="single" w:sz="4" w:space="0" w:color="000000"/>
              <w:right w:val="single" w:sz="4" w:space="0" w:color="000000"/>
            </w:tcBorders>
          </w:tcPr>
          <w:p w:rsidR="00E87F2E" w:rsidRDefault="00470C67">
            <w:pPr>
              <w:pStyle w:val="TableParagraph"/>
              <w:spacing w:before="141"/>
              <w:ind w:left="124"/>
              <w:jc w:val="left"/>
              <w:rPr>
                <w:sz w:val="24"/>
              </w:rPr>
            </w:pPr>
            <w:r>
              <w:rPr>
                <w:sz w:val="24"/>
              </w:rPr>
              <w:t>220-</w:t>
            </w:r>
          </w:p>
          <w:p w:rsidR="00E87F2E" w:rsidRDefault="00470C67">
            <w:pPr>
              <w:pStyle w:val="TableParagraph"/>
              <w:spacing w:before="0"/>
              <w:ind w:left="162"/>
              <w:jc w:val="left"/>
              <w:rPr>
                <w:sz w:val="24"/>
              </w:rPr>
            </w:pPr>
            <w:r>
              <w:rPr>
                <w:sz w:val="24"/>
              </w:rPr>
              <w:t>230</w:t>
            </w:r>
          </w:p>
        </w:tc>
        <w:tc>
          <w:tcPr>
            <w:tcW w:w="535"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1"/>
              <w:ind w:left="151"/>
              <w:jc w:val="left"/>
              <w:rPr>
                <w:sz w:val="24"/>
              </w:rPr>
            </w:pPr>
            <w:r>
              <w:rPr>
                <w:sz w:val="24"/>
              </w:rPr>
              <w:t>60</w:t>
            </w:r>
          </w:p>
        </w:tc>
        <w:tc>
          <w:tcPr>
            <w:tcW w:w="537" w:type="dxa"/>
            <w:tcBorders>
              <w:left w:val="single" w:sz="4" w:space="0" w:color="000000"/>
              <w:bottom w:val="single" w:sz="4" w:space="0" w:color="000000"/>
              <w:right w:val="single" w:sz="4" w:space="0" w:color="000000"/>
            </w:tcBorders>
          </w:tcPr>
          <w:p w:rsidR="00E87F2E" w:rsidRDefault="00E87F2E">
            <w:pPr>
              <w:pStyle w:val="TableParagraph"/>
              <w:spacing w:before="1"/>
              <w:jc w:val="left"/>
              <w:rPr>
                <w:sz w:val="24"/>
              </w:rPr>
            </w:pPr>
          </w:p>
          <w:p w:rsidR="00E87F2E" w:rsidRDefault="00470C67">
            <w:pPr>
              <w:pStyle w:val="TableParagraph"/>
              <w:spacing w:before="1"/>
              <w:ind w:left="45"/>
              <w:rPr>
                <w:sz w:val="24"/>
              </w:rPr>
            </w:pPr>
            <w:r>
              <w:rPr>
                <w:w w:val="99"/>
                <w:sz w:val="24"/>
              </w:rPr>
              <w:t>1</w:t>
            </w:r>
          </w:p>
        </w:tc>
        <w:tc>
          <w:tcPr>
            <w:tcW w:w="2937" w:type="dxa"/>
            <w:tcBorders>
              <w:left w:val="single" w:sz="4" w:space="0" w:color="000000"/>
              <w:bottom w:val="single" w:sz="4" w:space="0" w:color="000000"/>
              <w:right w:val="nil"/>
            </w:tcBorders>
          </w:tcPr>
          <w:p w:rsidR="00E87F2E" w:rsidRDefault="00470C67">
            <w:pPr>
              <w:pStyle w:val="TableParagraph"/>
              <w:spacing w:before="2" w:line="270" w:lineRule="atLeast"/>
              <w:ind w:left="227" w:right="188"/>
              <w:rPr>
                <w:sz w:val="24"/>
              </w:rPr>
            </w:pPr>
            <w:r>
              <w:rPr>
                <w:sz w:val="24"/>
              </w:rPr>
              <w:t>see attached catalogue for equipment detailed specification</w:t>
            </w:r>
          </w:p>
        </w:tc>
      </w:tr>
    </w:tbl>
    <w:p w:rsidR="00E87F2E" w:rsidRDefault="00E87F2E">
      <w:pPr>
        <w:spacing w:line="270" w:lineRule="atLeast"/>
        <w:rPr>
          <w:sz w:val="24"/>
        </w:rPr>
        <w:sectPr w:rsidR="00E87F2E">
          <w:pgSz w:w="18720" w:h="12240" w:orient="landscape"/>
          <w:pgMar w:top="1140" w:right="1280" w:bottom="280" w:left="1300" w:header="720" w:footer="720" w:gutter="0"/>
          <w:cols w:space="720"/>
        </w:sectPr>
      </w:pPr>
    </w:p>
    <w:p w:rsidR="00E87F2E" w:rsidRDefault="005C6DA2">
      <w:pPr>
        <w:pStyle w:val="BodyText"/>
        <w:spacing w:before="1"/>
        <w:rPr>
          <w:rFonts w:ascii="Times New Roman"/>
          <w:sz w:val="26"/>
        </w:rPr>
      </w:pPr>
      <w:r>
        <w:lastRenderedPageBreak/>
        <w:pict>
          <v:shape id="_x0000_s1040" type="#_x0000_t202" style="position:absolute;margin-left:49.85pt;margin-top:515.95pt;width:15.45pt;height:22.2pt;z-index:252179456;mso-position-horizontal-relative:page;mso-position-vertical-relative:page" filled="f" stroked="f">
            <v:textbox style="layout-flow:vertical" inset="0,0,0,0">
              <w:txbxContent>
                <w:p w:rsidR="005C6DA2" w:rsidRDefault="005C6DA2">
                  <w:pPr>
                    <w:pStyle w:val="BodyText"/>
                    <w:spacing w:before="12"/>
                    <w:ind w:left="20"/>
                  </w:pPr>
                  <w:r>
                    <w:t>151</w:t>
                  </w:r>
                </w:p>
              </w:txbxContent>
            </v:textbox>
            <w10:wrap anchorx="page" anchory="page"/>
          </v:shape>
        </w:pic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1111"/>
        <w:gridCol w:w="2902"/>
        <w:gridCol w:w="1841"/>
        <w:gridCol w:w="1275"/>
        <w:gridCol w:w="2628"/>
        <w:gridCol w:w="698"/>
        <w:gridCol w:w="535"/>
        <w:gridCol w:w="537"/>
        <w:gridCol w:w="2937"/>
      </w:tblGrid>
      <w:tr w:rsidR="00E87F2E">
        <w:trPr>
          <w:trHeight w:val="827"/>
        </w:trPr>
        <w:tc>
          <w:tcPr>
            <w:tcW w:w="1390"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right="243"/>
              <w:jc w:val="right"/>
              <w:rPr>
                <w:sz w:val="24"/>
              </w:rPr>
            </w:pPr>
            <w:r>
              <w:rPr>
                <w:sz w:val="24"/>
              </w:rPr>
              <w:t>FCU-A2</w:t>
            </w:r>
          </w:p>
        </w:tc>
        <w:tc>
          <w:tcPr>
            <w:tcW w:w="1111"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2</w:t>
            </w:r>
          </w:p>
        </w:tc>
        <w:tc>
          <w:tcPr>
            <w:tcW w:w="2902" w:type="dxa"/>
          </w:tcPr>
          <w:p w:rsidR="00E87F2E" w:rsidRDefault="00470C67">
            <w:pPr>
              <w:pStyle w:val="TableParagraph"/>
              <w:spacing w:before="139"/>
              <w:ind w:left="403" w:right="149" w:hanging="228"/>
              <w:jc w:val="left"/>
              <w:rPr>
                <w:sz w:val="24"/>
              </w:rPr>
            </w:pPr>
            <w:r>
              <w:rPr>
                <w:sz w:val="24"/>
              </w:rPr>
              <w:t>Ceiling Cassette Chilled Water Fan Coil Unit</w:t>
            </w:r>
          </w:p>
        </w:tc>
        <w:tc>
          <w:tcPr>
            <w:tcW w:w="1841" w:type="dxa"/>
            <w:tcBorders>
              <w:top w:val="nil"/>
            </w:tcBorders>
          </w:tcPr>
          <w:p w:rsidR="00E87F2E" w:rsidRDefault="00470C67">
            <w:pPr>
              <w:pStyle w:val="TableParagraph"/>
              <w:spacing w:before="139"/>
              <w:ind w:left="401" w:right="198" w:hanging="176"/>
              <w:jc w:val="left"/>
              <w:rPr>
                <w:sz w:val="24"/>
              </w:rPr>
            </w:pPr>
            <w:r>
              <w:rPr>
                <w:sz w:val="24"/>
              </w:rPr>
              <w:t>Koppel/KCA- 36MCHW</w:t>
            </w:r>
          </w:p>
        </w:tc>
        <w:tc>
          <w:tcPr>
            <w:tcW w:w="1275"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3</w:t>
            </w:r>
          </w:p>
        </w:tc>
        <w:tc>
          <w:tcPr>
            <w:tcW w:w="2628" w:type="dxa"/>
          </w:tcPr>
          <w:p w:rsidR="00E87F2E" w:rsidRDefault="00E87F2E">
            <w:pPr>
              <w:pStyle w:val="TableParagraph"/>
              <w:spacing w:before="0"/>
              <w:jc w:val="left"/>
              <w:rPr>
                <w:rFonts w:ascii="Times New Roman"/>
                <w:sz w:val="24"/>
              </w:rPr>
            </w:pPr>
          </w:p>
          <w:p w:rsidR="00E87F2E" w:rsidRDefault="00470C67">
            <w:pPr>
              <w:pStyle w:val="TableParagraph"/>
              <w:spacing w:before="0"/>
              <w:ind w:left="238" w:right="231"/>
              <w:rPr>
                <w:sz w:val="24"/>
              </w:rPr>
            </w:pPr>
            <w:r>
              <w:rPr>
                <w:sz w:val="24"/>
              </w:rPr>
              <w:t>Kitchen</w:t>
            </w:r>
          </w:p>
        </w:tc>
        <w:tc>
          <w:tcPr>
            <w:tcW w:w="698"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0"/>
              <w:jc w:val="left"/>
              <w:rPr>
                <w:rFonts w:ascii="Times New Roman"/>
                <w:sz w:val="24"/>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0"/>
              <w:jc w:val="left"/>
              <w:rPr>
                <w:rFonts w:ascii="Times New Roman"/>
                <w:sz w:val="24"/>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0" w:line="270" w:lineRule="atLeast"/>
              <w:ind w:left="210" w:right="205"/>
              <w:rPr>
                <w:sz w:val="24"/>
              </w:rPr>
            </w:pPr>
            <w:r>
              <w:rPr>
                <w:sz w:val="24"/>
              </w:rPr>
              <w:t>see attached catalogue for equipment detailed specification</w:t>
            </w:r>
          </w:p>
        </w:tc>
      </w:tr>
      <w:tr w:rsidR="00E87F2E">
        <w:trPr>
          <w:trHeight w:val="827"/>
        </w:trPr>
        <w:tc>
          <w:tcPr>
            <w:tcW w:w="1390"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right="243"/>
              <w:jc w:val="right"/>
              <w:rPr>
                <w:sz w:val="24"/>
              </w:rPr>
            </w:pPr>
            <w:r>
              <w:rPr>
                <w:sz w:val="24"/>
              </w:rPr>
              <w:t>FCU-A3</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9"/>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139"/>
              <w:ind w:left="401" w:right="198" w:hanging="176"/>
              <w:jc w:val="left"/>
              <w:rPr>
                <w:sz w:val="24"/>
              </w:rPr>
            </w:pPr>
            <w:r>
              <w:rPr>
                <w:sz w:val="24"/>
              </w:rPr>
              <w:t>Koppel/KCA- 36MCHW</w:t>
            </w:r>
          </w:p>
        </w:tc>
        <w:tc>
          <w:tcPr>
            <w:tcW w:w="127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3</w:t>
            </w:r>
          </w:p>
        </w:tc>
        <w:tc>
          <w:tcPr>
            <w:tcW w:w="262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38" w:right="230"/>
              <w:rPr>
                <w:sz w:val="24"/>
              </w:rPr>
            </w:pPr>
            <w:r>
              <w:rPr>
                <w:sz w:val="24"/>
              </w:rPr>
              <w:t>Radiology, DRSG</w:t>
            </w:r>
          </w:p>
        </w:tc>
        <w:tc>
          <w:tcPr>
            <w:tcW w:w="69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0" w:line="270" w:lineRule="atLeast"/>
              <w:ind w:left="210" w:right="205"/>
              <w:rPr>
                <w:sz w:val="24"/>
              </w:rPr>
            </w:pPr>
            <w:r>
              <w:rPr>
                <w:sz w:val="24"/>
              </w:rPr>
              <w:t>see attached catalogue for equipment detailed specification</w:t>
            </w:r>
          </w:p>
        </w:tc>
      </w:tr>
      <w:tr w:rsidR="00E87F2E">
        <w:trPr>
          <w:trHeight w:val="827"/>
        </w:trPr>
        <w:tc>
          <w:tcPr>
            <w:tcW w:w="1390"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right="243"/>
              <w:jc w:val="right"/>
              <w:rPr>
                <w:sz w:val="24"/>
              </w:rPr>
            </w:pPr>
            <w:r>
              <w:rPr>
                <w:sz w:val="24"/>
              </w:rPr>
              <w:t>FCU-A4</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2</w:t>
            </w:r>
          </w:p>
        </w:tc>
        <w:tc>
          <w:tcPr>
            <w:tcW w:w="2902" w:type="dxa"/>
          </w:tcPr>
          <w:p w:rsidR="00E87F2E" w:rsidRDefault="00470C67">
            <w:pPr>
              <w:pStyle w:val="TableParagraph"/>
              <w:spacing w:before="139"/>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139"/>
              <w:ind w:left="401" w:right="198" w:hanging="176"/>
              <w:jc w:val="left"/>
              <w:rPr>
                <w:sz w:val="24"/>
              </w:rPr>
            </w:pPr>
            <w:r>
              <w:rPr>
                <w:sz w:val="24"/>
              </w:rPr>
              <w:t>Koppel/KCA- 28MCHW</w:t>
            </w:r>
          </w:p>
        </w:tc>
        <w:tc>
          <w:tcPr>
            <w:tcW w:w="127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450" w:right="440"/>
              <w:rPr>
                <w:sz w:val="24"/>
              </w:rPr>
            </w:pPr>
            <w:r>
              <w:rPr>
                <w:sz w:val="24"/>
              </w:rPr>
              <w:t>2.5</w:t>
            </w:r>
          </w:p>
        </w:tc>
        <w:tc>
          <w:tcPr>
            <w:tcW w:w="2628" w:type="dxa"/>
          </w:tcPr>
          <w:p w:rsidR="00E87F2E" w:rsidRDefault="00470C67">
            <w:pPr>
              <w:pStyle w:val="TableParagraph"/>
              <w:spacing w:before="139"/>
              <w:ind w:left="993" w:right="298" w:hanging="668"/>
              <w:jc w:val="left"/>
              <w:rPr>
                <w:sz w:val="24"/>
              </w:rPr>
            </w:pPr>
            <w:r>
              <w:rPr>
                <w:sz w:val="24"/>
              </w:rPr>
              <w:t>C.T. Scan, Control Room</w:t>
            </w:r>
          </w:p>
        </w:tc>
        <w:tc>
          <w:tcPr>
            <w:tcW w:w="69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0"/>
              <w:ind w:left="211" w:right="205"/>
              <w:rPr>
                <w:sz w:val="24"/>
              </w:rPr>
            </w:pPr>
            <w:r>
              <w:rPr>
                <w:sz w:val="24"/>
              </w:rPr>
              <w:t>see attached catalogue for equipment detailed</w:t>
            </w:r>
          </w:p>
          <w:p w:rsidR="00E87F2E" w:rsidRDefault="00470C67">
            <w:pPr>
              <w:pStyle w:val="TableParagraph"/>
              <w:spacing w:before="0" w:line="255" w:lineRule="exact"/>
              <w:ind w:left="214" w:right="205"/>
              <w:rPr>
                <w:sz w:val="24"/>
              </w:rPr>
            </w:pPr>
            <w:r>
              <w:rPr>
                <w:sz w:val="24"/>
              </w:rPr>
              <w:t>specification</w:t>
            </w:r>
          </w:p>
        </w:tc>
      </w:tr>
      <w:tr w:rsidR="00E87F2E">
        <w:trPr>
          <w:trHeight w:val="830"/>
        </w:trPr>
        <w:tc>
          <w:tcPr>
            <w:tcW w:w="1390" w:type="dxa"/>
            <w:tcBorders>
              <w:left w:val="nil"/>
            </w:tcBorders>
          </w:tcPr>
          <w:p w:rsidR="00E87F2E" w:rsidRDefault="00E87F2E">
            <w:pPr>
              <w:pStyle w:val="TableParagraph"/>
              <w:spacing w:before="2"/>
              <w:jc w:val="left"/>
              <w:rPr>
                <w:rFonts w:ascii="Times New Roman"/>
                <w:sz w:val="24"/>
              </w:rPr>
            </w:pPr>
          </w:p>
          <w:p w:rsidR="00E87F2E" w:rsidRDefault="00470C67">
            <w:pPr>
              <w:pStyle w:val="TableParagraph"/>
              <w:spacing w:before="0"/>
              <w:ind w:right="243"/>
              <w:jc w:val="right"/>
              <w:rPr>
                <w:sz w:val="24"/>
              </w:rPr>
            </w:pPr>
            <w:r>
              <w:rPr>
                <w:sz w:val="24"/>
              </w:rPr>
              <w:t>FCU-A5</w:t>
            </w:r>
          </w:p>
        </w:tc>
        <w:tc>
          <w:tcPr>
            <w:tcW w:w="1111" w:type="dxa"/>
          </w:tcPr>
          <w:p w:rsidR="00E87F2E" w:rsidRDefault="00E87F2E">
            <w:pPr>
              <w:pStyle w:val="TableParagraph"/>
              <w:spacing w:before="2"/>
              <w:jc w:val="left"/>
              <w:rPr>
                <w:rFonts w:ascii="Times New Roman"/>
                <w:sz w:val="24"/>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9"/>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139"/>
              <w:ind w:left="401" w:right="198" w:hanging="176"/>
              <w:jc w:val="left"/>
              <w:rPr>
                <w:sz w:val="24"/>
              </w:rPr>
            </w:pPr>
            <w:r>
              <w:rPr>
                <w:sz w:val="24"/>
              </w:rPr>
              <w:t>Koppel/KCA- 24MCHW</w:t>
            </w:r>
          </w:p>
        </w:tc>
        <w:tc>
          <w:tcPr>
            <w:tcW w:w="1275" w:type="dxa"/>
          </w:tcPr>
          <w:p w:rsidR="00E87F2E" w:rsidRDefault="00E87F2E">
            <w:pPr>
              <w:pStyle w:val="TableParagraph"/>
              <w:spacing w:before="2"/>
              <w:jc w:val="left"/>
              <w:rPr>
                <w:rFonts w:ascii="Times New Roman"/>
                <w:sz w:val="24"/>
              </w:rPr>
            </w:pPr>
          </w:p>
          <w:p w:rsidR="00E87F2E" w:rsidRDefault="00470C67">
            <w:pPr>
              <w:pStyle w:val="TableParagraph"/>
              <w:spacing w:before="0"/>
              <w:ind w:left="6"/>
              <w:rPr>
                <w:sz w:val="24"/>
              </w:rPr>
            </w:pPr>
            <w:r>
              <w:rPr>
                <w:w w:val="99"/>
                <w:sz w:val="24"/>
              </w:rPr>
              <w:t>2</w:t>
            </w:r>
          </w:p>
        </w:tc>
        <w:tc>
          <w:tcPr>
            <w:tcW w:w="2628" w:type="dxa"/>
          </w:tcPr>
          <w:p w:rsidR="00E87F2E" w:rsidRDefault="00E87F2E">
            <w:pPr>
              <w:pStyle w:val="TableParagraph"/>
              <w:spacing w:before="2"/>
              <w:jc w:val="left"/>
              <w:rPr>
                <w:rFonts w:ascii="Times New Roman"/>
                <w:sz w:val="24"/>
              </w:rPr>
            </w:pPr>
          </w:p>
          <w:p w:rsidR="00E87F2E" w:rsidRDefault="00470C67">
            <w:pPr>
              <w:pStyle w:val="TableParagraph"/>
              <w:spacing w:before="0"/>
              <w:ind w:left="238" w:right="226"/>
              <w:rPr>
                <w:sz w:val="24"/>
              </w:rPr>
            </w:pPr>
            <w:r>
              <w:rPr>
                <w:sz w:val="24"/>
              </w:rPr>
              <w:t>Housekeeping</w:t>
            </w:r>
          </w:p>
        </w:tc>
        <w:tc>
          <w:tcPr>
            <w:tcW w:w="698" w:type="dxa"/>
          </w:tcPr>
          <w:p w:rsidR="00E87F2E" w:rsidRDefault="00E87F2E">
            <w:pPr>
              <w:pStyle w:val="TableParagraph"/>
              <w:spacing w:before="2"/>
              <w:jc w:val="left"/>
              <w:rPr>
                <w:rFonts w:ascii="Times New Roman"/>
                <w:sz w:val="24"/>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2"/>
              <w:jc w:val="left"/>
              <w:rPr>
                <w:rFonts w:ascii="Times New Roman"/>
                <w:sz w:val="24"/>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2"/>
              <w:jc w:val="left"/>
              <w:rPr>
                <w:rFonts w:ascii="Times New Roman"/>
                <w:sz w:val="24"/>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2" w:line="270" w:lineRule="atLeast"/>
              <w:ind w:left="210" w:right="205"/>
              <w:rPr>
                <w:sz w:val="24"/>
              </w:rPr>
            </w:pPr>
            <w:r>
              <w:rPr>
                <w:sz w:val="24"/>
              </w:rPr>
              <w:t>see attached catalogue for equipment detailed specification</w:t>
            </w:r>
          </w:p>
        </w:tc>
      </w:tr>
      <w:tr w:rsidR="00E87F2E">
        <w:trPr>
          <w:trHeight w:val="827"/>
        </w:trPr>
        <w:tc>
          <w:tcPr>
            <w:tcW w:w="1390"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right="243"/>
              <w:jc w:val="right"/>
              <w:rPr>
                <w:sz w:val="24"/>
              </w:rPr>
            </w:pPr>
            <w:r>
              <w:rPr>
                <w:sz w:val="24"/>
              </w:rPr>
              <w:t>FCU-A6</w:t>
            </w:r>
          </w:p>
        </w:tc>
        <w:tc>
          <w:tcPr>
            <w:tcW w:w="1111"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7"/>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137"/>
              <w:ind w:left="401" w:right="198" w:hanging="176"/>
              <w:jc w:val="left"/>
              <w:rPr>
                <w:sz w:val="24"/>
              </w:rPr>
            </w:pPr>
            <w:r>
              <w:rPr>
                <w:sz w:val="24"/>
              </w:rPr>
              <w:t>Koppel/KCA- 20MCHW</w:t>
            </w:r>
          </w:p>
        </w:tc>
        <w:tc>
          <w:tcPr>
            <w:tcW w:w="1275" w:type="dxa"/>
          </w:tcPr>
          <w:p w:rsidR="00E87F2E" w:rsidRDefault="00E87F2E">
            <w:pPr>
              <w:pStyle w:val="TableParagraph"/>
              <w:spacing w:before="0"/>
              <w:jc w:val="left"/>
              <w:rPr>
                <w:rFonts w:ascii="Times New Roman"/>
                <w:sz w:val="24"/>
              </w:rPr>
            </w:pPr>
          </w:p>
          <w:p w:rsidR="00E87F2E" w:rsidRDefault="00470C67">
            <w:pPr>
              <w:pStyle w:val="TableParagraph"/>
              <w:spacing w:before="0"/>
              <w:ind w:left="450" w:right="440"/>
              <w:rPr>
                <w:sz w:val="24"/>
              </w:rPr>
            </w:pPr>
            <w:r>
              <w:rPr>
                <w:sz w:val="24"/>
              </w:rPr>
              <w:t>1.5</w:t>
            </w:r>
          </w:p>
        </w:tc>
        <w:tc>
          <w:tcPr>
            <w:tcW w:w="2628" w:type="dxa"/>
          </w:tcPr>
          <w:p w:rsidR="00E87F2E" w:rsidRDefault="00E87F2E">
            <w:pPr>
              <w:pStyle w:val="TableParagraph"/>
              <w:spacing w:before="0"/>
              <w:jc w:val="left"/>
              <w:rPr>
                <w:rFonts w:ascii="Times New Roman"/>
                <w:sz w:val="24"/>
              </w:rPr>
            </w:pPr>
          </w:p>
          <w:p w:rsidR="00E87F2E" w:rsidRDefault="00470C67">
            <w:pPr>
              <w:pStyle w:val="TableParagraph"/>
              <w:spacing w:before="0"/>
              <w:ind w:left="238" w:right="230"/>
              <w:rPr>
                <w:sz w:val="24"/>
              </w:rPr>
            </w:pPr>
            <w:r>
              <w:rPr>
                <w:sz w:val="24"/>
              </w:rPr>
              <w:t>DR's Clinic 1</w:t>
            </w:r>
          </w:p>
        </w:tc>
        <w:tc>
          <w:tcPr>
            <w:tcW w:w="698"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0"/>
              <w:jc w:val="left"/>
              <w:rPr>
                <w:rFonts w:ascii="Times New Roman"/>
                <w:sz w:val="24"/>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0"/>
              <w:jc w:val="left"/>
              <w:rPr>
                <w:rFonts w:ascii="Times New Roman"/>
                <w:sz w:val="24"/>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0" w:line="270" w:lineRule="atLeast"/>
              <w:ind w:left="213" w:right="205"/>
              <w:rPr>
                <w:sz w:val="24"/>
              </w:rPr>
            </w:pPr>
            <w:r>
              <w:rPr>
                <w:sz w:val="24"/>
              </w:rPr>
              <w:t>see attached catalogue for equipment detailed specification</w:t>
            </w:r>
          </w:p>
        </w:tc>
      </w:tr>
      <w:tr w:rsidR="00E87F2E">
        <w:trPr>
          <w:trHeight w:val="828"/>
        </w:trPr>
        <w:tc>
          <w:tcPr>
            <w:tcW w:w="1390"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right="243"/>
              <w:jc w:val="right"/>
              <w:rPr>
                <w:sz w:val="24"/>
              </w:rPr>
            </w:pPr>
            <w:r>
              <w:rPr>
                <w:sz w:val="24"/>
              </w:rPr>
              <w:t>FCU-A7</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6"/>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0"/>
              <w:ind w:left="401" w:right="198" w:hanging="176"/>
              <w:jc w:val="left"/>
              <w:rPr>
                <w:sz w:val="24"/>
              </w:rPr>
            </w:pPr>
            <w:r>
              <w:rPr>
                <w:sz w:val="24"/>
              </w:rPr>
              <w:t>Koppel/KCA- 20MCHW</w:t>
            </w:r>
          </w:p>
        </w:tc>
        <w:tc>
          <w:tcPr>
            <w:tcW w:w="127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450" w:right="440"/>
              <w:rPr>
                <w:sz w:val="24"/>
              </w:rPr>
            </w:pPr>
            <w:r>
              <w:rPr>
                <w:sz w:val="24"/>
              </w:rPr>
              <w:t>1.5</w:t>
            </w:r>
          </w:p>
        </w:tc>
        <w:tc>
          <w:tcPr>
            <w:tcW w:w="262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38" w:right="230"/>
              <w:rPr>
                <w:sz w:val="24"/>
              </w:rPr>
            </w:pPr>
            <w:r>
              <w:rPr>
                <w:sz w:val="24"/>
              </w:rPr>
              <w:t>DR's Clinic 2</w:t>
            </w:r>
          </w:p>
        </w:tc>
        <w:tc>
          <w:tcPr>
            <w:tcW w:w="69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4" w:line="276" w:lineRule="exact"/>
              <w:ind w:left="213" w:right="205"/>
              <w:rPr>
                <w:sz w:val="24"/>
              </w:rPr>
            </w:pPr>
            <w:r>
              <w:rPr>
                <w:sz w:val="24"/>
              </w:rPr>
              <w:t>see attached catalogue for equipment detailed specification</w:t>
            </w:r>
          </w:p>
        </w:tc>
      </w:tr>
      <w:tr w:rsidR="00E87F2E">
        <w:trPr>
          <w:trHeight w:val="823"/>
        </w:trPr>
        <w:tc>
          <w:tcPr>
            <w:tcW w:w="1390"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right="243"/>
              <w:jc w:val="right"/>
              <w:rPr>
                <w:sz w:val="24"/>
              </w:rPr>
            </w:pPr>
            <w:r>
              <w:rPr>
                <w:sz w:val="24"/>
              </w:rPr>
              <w:t>FCU-A8</w:t>
            </w:r>
          </w:p>
        </w:tc>
        <w:tc>
          <w:tcPr>
            <w:tcW w:w="1111" w:type="dxa"/>
          </w:tcPr>
          <w:p w:rsidR="00E87F2E" w:rsidRDefault="00E87F2E">
            <w:pPr>
              <w:pStyle w:val="TableParagraph"/>
              <w:spacing w:before="7"/>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2"/>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0"/>
              <w:ind w:left="401" w:right="198" w:hanging="176"/>
              <w:jc w:val="left"/>
              <w:rPr>
                <w:sz w:val="24"/>
              </w:rPr>
            </w:pPr>
            <w:r>
              <w:rPr>
                <w:sz w:val="24"/>
              </w:rPr>
              <w:t>Koppel/KCA- 20MCHW</w:t>
            </w:r>
          </w:p>
        </w:tc>
        <w:tc>
          <w:tcPr>
            <w:tcW w:w="1275" w:type="dxa"/>
          </w:tcPr>
          <w:p w:rsidR="00E87F2E" w:rsidRDefault="00E87F2E">
            <w:pPr>
              <w:pStyle w:val="TableParagraph"/>
              <w:spacing w:before="7"/>
              <w:jc w:val="left"/>
              <w:rPr>
                <w:rFonts w:ascii="Times New Roman"/>
                <w:sz w:val="23"/>
              </w:rPr>
            </w:pPr>
          </w:p>
          <w:p w:rsidR="00E87F2E" w:rsidRDefault="00470C67">
            <w:pPr>
              <w:pStyle w:val="TableParagraph"/>
              <w:spacing w:before="0"/>
              <w:ind w:left="450" w:right="440"/>
              <w:rPr>
                <w:sz w:val="24"/>
              </w:rPr>
            </w:pPr>
            <w:r>
              <w:rPr>
                <w:sz w:val="24"/>
              </w:rPr>
              <w:t>1.5</w:t>
            </w:r>
          </w:p>
        </w:tc>
        <w:tc>
          <w:tcPr>
            <w:tcW w:w="2628" w:type="dxa"/>
          </w:tcPr>
          <w:p w:rsidR="00E87F2E" w:rsidRDefault="00E87F2E">
            <w:pPr>
              <w:pStyle w:val="TableParagraph"/>
              <w:spacing w:before="7"/>
              <w:jc w:val="left"/>
              <w:rPr>
                <w:rFonts w:ascii="Times New Roman"/>
                <w:sz w:val="23"/>
              </w:rPr>
            </w:pPr>
          </w:p>
          <w:p w:rsidR="00E87F2E" w:rsidRDefault="00470C67">
            <w:pPr>
              <w:pStyle w:val="TableParagraph"/>
              <w:spacing w:before="0"/>
              <w:ind w:left="238" w:right="230"/>
              <w:rPr>
                <w:sz w:val="24"/>
              </w:rPr>
            </w:pPr>
            <w:r>
              <w:rPr>
                <w:sz w:val="24"/>
              </w:rPr>
              <w:t>DR's Clinic 3</w:t>
            </w:r>
          </w:p>
        </w:tc>
        <w:tc>
          <w:tcPr>
            <w:tcW w:w="698"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7"/>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7"/>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0" w:line="276" w:lineRule="exact"/>
              <w:ind w:left="212" w:right="205"/>
              <w:rPr>
                <w:sz w:val="24"/>
              </w:rPr>
            </w:pPr>
            <w:r>
              <w:rPr>
                <w:sz w:val="24"/>
              </w:rPr>
              <w:t>see attached catalogue for equipment detailed specification</w:t>
            </w:r>
          </w:p>
        </w:tc>
      </w:tr>
      <w:tr w:rsidR="00E87F2E">
        <w:trPr>
          <w:trHeight w:val="822"/>
        </w:trPr>
        <w:tc>
          <w:tcPr>
            <w:tcW w:w="1390"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right="243"/>
              <w:jc w:val="right"/>
              <w:rPr>
                <w:sz w:val="24"/>
              </w:rPr>
            </w:pPr>
            <w:r>
              <w:rPr>
                <w:sz w:val="24"/>
              </w:rPr>
              <w:t>FCU-A9</w:t>
            </w:r>
          </w:p>
        </w:tc>
        <w:tc>
          <w:tcPr>
            <w:tcW w:w="1111" w:type="dxa"/>
          </w:tcPr>
          <w:p w:rsidR="00E87F2E" w:rsidRDefault="00E87F2E">
            <w:pPr>
              <w:pStyle w:val="TableParagraph"/>
              <w:spacing w:before="7"/>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4"/>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0"/>
              <w:ind w:left="401" w:right="198" w:hanging="176"/>
              <w:jc w:val="left"/>
              <w:rPr>
                <w:sz w:val="24"/>
              </w:rPr>
            </w:pPr>
            <w:r>
              <w:rPr>
                <w:sz w:val="24"/>
              </w:rPr>
              <w:t>Koppel/KCA- 20MCHW</w:t>
            </w:r>
          </w:p>
        </w:tc>
        <w:tc>
          <w:tcPr>
            <w:tcW w:w="1275" w:type="dxa"/>
          </w:tcPr>
          <w:p w:rsidR="00E87F2E" w:rsidRDefault="00E87F2E">
            <w:pPr>
              <w:pStyle w:val="TableParagraph"/>
              <w:spacing w:before="7"/>
              <w:jc w:val="left"/>
              <w:rPr>
                <w:rFonts w:ascii="Times New Roman"/>
                <w:sz w:val="23"/>
              </w:rPr>
            </w:pPr>
          </w:p>
          <w:p w:rsidR="00E87F2E" w:rsidRDefault="00470C67">
            <w:pPr>
              <w:pStyle w:val="TableParagraph"/>
              <w:spacing w:before="0"/>
              <w:ind w:left="450" w:right="440"/>
              <w:rPr>
                <w:sz w:val="24"/>
              </w:rPr>
            </w:pPr>
            <w:r>
              <w:rPr>
                <w:sz w:val="24"/>
              </w:rPr>
              <w:t>1.5</w:t>
            </w:r>
          </w:p>
        </w:tc>
        <w:tc>
          <w:tcPr>
            <w:tcW w:w="2628" w:type="dxa"/>
          </w:tcPr>
          <w:p w:rsidR="00E87F2E" w:rsidRDefault="00E87F2E">
            <w:pPr>
              <w:pStyle w:val="TableParagraph"/>
              <w:spacing w:before="7"/>
              <w:jc w:val="left"/>
              <w:rPr>
                <w:rFonts w:ascii="Times New Roman"/>
                <w:sz w:val="23"/>
              </w:rPr>
            </w:pPr>
          </w:p>
          <w:p w:rsidR="00E87F2E" w:rsidRDefault="00470C67">
            <w:pPr>
              <w:pStyle w:val="TableParagraph"/>
              <w:spacing w:before="0"/>
              <w:ind w:left="238" w:right="230"/>
              <w:rPr>
                <w:sz w:val="24"/>
              </w:rPr>
            </w:pPr>
            <w:r>
              <w:rPr>
                <w:sz w:val="24"/>
              </w:rPr>
              <w:t>DR's Clinic 4</w:t>
            </w:r>
          </w:p>
        </w:tc>
        <w:tc>
          <w:tcPr>
            <w:tcW w:w="698"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7"/>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7"/>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0" w:line="276" w:lineRule="exact"/>
              <w:ind w:left="210" w:right="205"/>
              <w:rPr>
                <w:sz w:val="24"/>
              </w:rPr>
            </w:pPr>
            <w:r>
              <w:rPr>
                <w:sz w:val="24"/>
              </w:rPr>
              <w:t>see attached catalogue for equipment detailed specification</w:t>
            </w:r>
          </w:p>
        </w:tc>
      </w:tr>
      <w:tr w:rsidR="00E87F2E">
        <w:trPr>
          <w:trHeight w:val="820"/>
        </w:trPr>
        <w:tc>
          <w:tcPr>
            <w:tcW w:w="1390" w:type="dxa"/>
            <w:tcBorders>
              <w:left w:val="nil"/>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right="175"/>
              <w:jc w:val="right"/>
              <w:rPr>
                <w:sz w:val="24"/>
              </w:rPr>
            </w:pPr>
            <w:r>
              <w:rPr>
                <w:sz w:val="24"/>
              </w:rPr>
              <w:t>FCU-A10</w:t>
            </w:r>
          </w:p>
        </w:tc>
        <w:tc>
          <w:tcPr>
            <w:tcW w:w="1111"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Borders>
              <w:bottom w:val="single" w:sz="6" w:space="0" w:color="000000"/>
            </w:tcBorders>
          </w:tcPr>
          <w:p w:rsidR="00E87F2E" w:rsidRDefault="00470C67">
            <w:pPr>
              <w:pStyle w:val="TableParagraph"/>
              <w:spacing w:before="134"/>
              <w:ind w:left="403" w:right="149" w:hanging="228"/>
              <w:jc w:val="left"/>
              <w:rPr>
                <w:sz w:val="24"/>
              </w:rPr>
            </w:pPr>
            <w:r>
              <w:rPr>
                <w:sz w:val="24"/>
              </w:rPr>
              <w:t>Ceiling Cassette Chilled Water Fan Coil Unit</w:t>
            </w:r>
          </w:p>
        </w:tc>
        <w:tc>
          <w:tcPr>
            <w:tcW w:w="1841" w:type="dxa"/>
            <w:tcBorders>
              <w:bottom w:val="single" w:sz="6" w:space="0" w:color="000000"/>
            </w:tcBorders>
          </w:tcPr>
          <w:p w:rsidR="00E87F2E" w:rsidRDefault="00470C67">
            <w:pPr>
              <w:pStyle w:val="TableParagraph"/>
              <w:spacing w:before="0"/>
              <w:ind w:left="401" w:right="198" w:hanging="176"/>
              <w:jc w:val="left"/>
              <w:rPr>
                <w:sz w:val="24"/>
              </w:rPr>
            </w:pPr>
            <w:r>
              <w:rPr>
                <w:sz w:val="24"/>
              </w:rPr>
              <w:t>Koppel/KCA- 20MCHW</w:t>
            </w:r>
          </w:p>
        </w:tc>
        <w:tc>
          <w:tcPr>
            <w:tcW w:w="1275"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450" w:right="440"/>
              <w:rPr>
                <w:sz w:val="24"/>
              </w:rPr>
            </w:pPr>
            <w:r>
              <w:rPr>
                <w:sz w:val="24"/>
              </w:rPr>
              <w:t>1.5</w:t>
            </w:r>
          </w:p>
        </w:tc>
        <w:tc>
          <w:tcPr>
            <w:tcW w:w="2628"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238" w:right="230"/>
              <w:rPr>
                <w:sz w:val="24"/>
              </w:rPr>
            </w:pPr>
            <w:r>
              <w:rPr>
                <w:sz w:val="24"/>
              </w:rPr>
              <w:t>DR's Clinic 5</w:t>
            </w:r>
          </w:p>
        </w:tc>
        <w:tc>
          <w:tcPr>
            <w:tcW w:w="698"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bottom w:val="single" w:sz="6" w:space="0" w:color="000000"/>
              <w:right w:val="nil"/>
            </w:tcBorders>
          </w:tcPr>
          <w:p w:rsidR="00E87F2E" w:rsidRDefault="00470C67">
            <w:pPr>
              <w:pStyle w:val="TableParagraph"/>
              <w:spacing w:before="0"/>
              <w:ind w:left="210" w:right="205"/>
              <w:rPr>
                <w:sz w:val="24"/>
              </w:rPr>
            </w:pPr>
            <w:r>
              <w:rPr>
                <w:sz w:val="24"/>
              </w:rPr>
              <w:t>see attached catalogue for equipment detailed</w:t>
            </w:r>
          </w:p>
          <w:p w:rsidR="00E87F2E" w:rsidRDefault="00470C67">
            <w:pPr>
              <w:pStyle w:val="TableParagraph"/>
              <w:spacing w:before="0" w:line="253" w:lineRule="exact"/>
              <w:ind w:left="214" w:right="205"/>
              <w:rPr>
                <w:sz w:val="24"/>
              </w:rPr>
            </w:pPr>
            <w:r>
              <w:rPr>
                <w:sz w:val="24"/>
              </w:rPr>
              <w:t>specification</w:t>
            </w:r>
          </w:p>
        </w:tc>
      </w:tr>
      <w:tr w:rsidR="00E87F2E">
        <w:trPr>
          <w:trHeight w:val="825"/>
        </w:trPr>
        <w:tc>
          <w:tcPr>
            <w:tcW w:w="1390" w:type="dxa"/>
            <w:tcBorders>
              <w:top w:val="single" w:sz="6" w:space="0" w:color="000000"/>
              <w:left w:val="nil"/>
            </w:tcBorders>
          </w:tcPr>
          <w:p w:rsidR="00E87F2E" w:rsidRDefault="00E87F2E">
            <w:pPr>
              <w:pStyle w:val="TableParagraph"/>
              <w:spacing w:before="9"/>
              <w:jc w:val="left"/>
              <w:rPr>
                <w:rFonts w:ascii="Times New Roman"/>
                <w:sz w:val="23"/>
              </w:rPr>
            </w:pPr>
          </w:p>
          <w:p w:rsidR="00E87F2E" w:rsidRDefault="00470C67">
            <w:pPr>
              <w:pStyle w:val="TableParagraph"/>
              <w:spacing w:before="0"/>
              <w:ind w:right="175"/>
              <w:jc w:val="right"/>
              <w:rPr>
                <w:sz w:val="24"/>
              </w:rPr>
            </w:pPr>
            <w:r>
              <w:rPr>
                <w:sz w:val="24"/>
              </w:rPr>
              <w:t>FCU-A11</w:t>
            </w:r>
          </w:p>
        </w:tc>
        <w:tc>
          <w:tcPr>
            <w:tcW w:w="1111"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Borders>
              <w:top w:val="single" w:sz="6" w:space="0" w:color="000000"/>
            </w:tcBorders>
          </w:tcPr>
          <w:p w:rsidR="00E87F2E" w:rsidRDefault="00470C67">
            <w:pPr>
              <w:pStyle w:val="TableParagraph"/>
              <w:spacing w:before="137"/>
              <w:ind w:left="403" w:right="149" w:hanging="228"/>
              <w:jc w:val="left"/>
              <w:rPr>
                <w:sz w:val="24"/>
              </w:rPr>
            </w:pPr>
            <w:r>
              <w:rPr>
                <w:sz w:val="24"/>
              </w:rPr>
              <w:t>Ceiling Cassette Chilled Water Fan Coil Unit</w:t>
            </w:r>
          </w:p>
        </w:tc>
        <w:tc>
          <w:tcPr>
            <w:tcW w:w="1841" w:type="dxa"/>
            <w:tcBorders>
              <w:top w:val="single" w:sz="6" w:space="0" w:color="000000"/>
            </w:tcBorders>
          </w:tcPr>
          <w:p w:rsidR="00E87F2E" w:rsidRDefault="00470C67">
            <w:pPr>
              <w:pStyle w:val="TableParagraph"/>
              <w:spacing w:before="0"/>
              <w:ind w:left="401" w:right="198" w:hanging="176"/>
              <w:jc w:val="left"/>
              <w:rPr>
                <w:sz w:val="24"/>
              </w:rPr>
            </w:pPr>
            <w:r>
              <w:rPr>
                <w:sz w:val="24"/>
              </w:rPr>
              <w:t>Koppel/KCA- 20MCHW</w:t>
            </w:r>
          </w:p>
        </w:tc>
        <w:tc>
          <w:tcPr>
            <w:tcW w:w="1275"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450" w:right="440"/>
              <w:rPr>
                <w:sz w:val="24"/>
              </w:rPr>
            </w:pPr>
            <w:r>
              <w:rPr>
                <w:sz w:val="24"/>
              </w:rPr>
              <w:t>1.5</w:t>
            </w:r>
          </w:p>
        </w:tc>
        <w:tc>
          <w:tcPr>
            <w:tcW w:w="2628"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238" w:right="230"/>
              <w:rPr>
                <w:sz w:val="24"/>
              </w:rPr>
            </w:pPr>
            <w:r>
              <w:rPr>
                <w:sz w:val="24"/>
              </w:rPr>
              <w:t>DR's Clinic 6</w:t>
            </w:r>
          </w:p>
        </w:tc>
        <w:tc>
          <w:tcPr>
            <w:tcW w:w="698"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top w:val="single" w:sz="6" w:space="0" w:color="000000"/>
              <w:right w:val="nil"/>
            </w:tcBorders>
          </w:tcPr>
          <w:p w:rsidR="00E87F2E" w:rsidRDefault="00470C67">
            <w:pPr>
              <w:pStyle w:val="TableParagraph"/>
              <w:spacing w:before="2" w:line="276" w:lineRule="exact"/>
              <w:ind w:left="210" w:right="205"/>
              <w:rPr>
                <w:sz w:val="24"/>
              </w:rPr>
            </w:pPr>
            <w:r>
              <w:rPr>
                <w:sz w:val="24"/>
              </w:rPr>
              <w:t>see attached catalogue for equipment detailed specification</w:t>
            </w:r>
          </w:p>
        </w:tc>
      </w:tr>
      <w:tr w:rsidR="00E87F2E">
        <w:trPr>
          <w:trHeight w:val="824"/>
        </w:trPr>
        <w:tc>
          <w:tcPr>
            <w:tcW w:w="1390" w:type="dxa"/>
            <w:tcBorders>
              <w:left w:val="nil"/>
            </w:tcBorders>
          </w:tcPr>
          <w:p w:rsidR="00E87F2E" w:rsidRDefault="00E87F2E">
            <w:pPr>
              <w:pStyle w:val="TableParagraph"/>
              <w:spacing w:before="9"/>
              <w:jc w:val="left"/>
              <w:rPr>
                <w:rFonts w:ascii="Times New Roman"/>
                <w:sz w:val="23"/>
              </w:rPr>
            </w:pPr>
          </w:p>
          <w:p w:rsidR="00E87F2E" w:rsidRDefault="00470C67">
            <w:pPr>
              <w:pStyle w:val="TableParagraph"/>
              <w:spacing w:before="0"/>
              <w:ind w:right="175"/>
              <w:jc w:val="right"/>
              <w:rPr>
                <w:sz w:val="24"/>
              </w:rPr>
            </w:pPr>
            <w:r>
              <w:rPr>
                <w:sz w:val="24"/>
              </w:rPr>
              <w:t>FCU-A12</w:t>
            </w:r>
          </w:p>
        </w:tc>
        <w:tc>
          <w:tcPr>
            <w:tcW w:w="1111" w:type="dxa"/>
          </w:tcPr>
          <w:p w:rsidR="00E87F2E" w:rsidRDefault="00E87F2E">
            <w:pPr>
              <w:pStyle w:val="TableParagraph"/>
              <w:spacing w:before="9"/>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5"/>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0"/>
              <w:ind w:left="401" w:right="198" w:hanging="176"/>
              <w:jc w:val="left"/>
              <w:rPr>
                <w:sz w:val="24"/>
              </w:rPr>
            </w:pPr>
            <w:r>
              <w:rPr>
                <w:sz w:val="24"/>
              </w:rPr>
              <w:t>Koppel/KCA- 20MCHW</w:t>
            </w:r>
          </w:p>
        </w:tc>
        <w:tc>
          <w:tcPr>
            <w:tcW w:w="1275" w:type="dxa"/>
          </w:tcPr>
          <w:p w:rsidR="00E87F2E" w:rsidRDefault="00E87F2E">
            <w:pPr>
              <w:pStyle w:val="TableParagraph"/>
              <w:spacing w:before="9"/>
              <w:jc w:val="left"/>
              <w:rPr>
                <w:rFonts w:ascii="Times New Roman"/>
                <w:sz w:val="23"/>
              </w:rPr>
            </w:pPr>
          </w:p>
          <w:p w:rsidR="00E87F2E" w:rsidRDefault="00470C67">
            <w:pPr>
              <w:pStyle w:val="TableParagraph"/>
              <w:spacing w:before="0"/>
              <w:ind w:left="450" w:right="440"/>
              <w:rPr>
                <w:sz w:val="24"/>
              </w:rPr>
            </w:pPr>
            <w:r>
              <w:rPr>
                <w:sz w:val="24"/>
              </w:rPr>
              <w:t>1.5</w:t>
            </w:r>
          </w:p>
        </w:tc>
        <w:tc>
          <w:tcPr>
            <w:tcW w:w="2628" w:type="dxa"/>
          </w:tcPr>
          <w:p w:rsidR="00E87F2E" w:rsidRDefault="00E87F2E">
            <w:pPr>
              <w:pStyle w:val="TableParagraph"/>
              <w:spacing w:before="9"/>
              <w:jc w:val="left"/>
              <w:rPr>
                <w:rFonts w:ascii="Times New Roman"/>
                <w:sz w:val="23"/>
              </w:rPr>
            </w:pPr>
          </w:p>
          <w:p w:rsidR="00E87F2E" w:rsidRDefault="00470C67">
            <w:pPr>
              <w:pStyle w:val="TableParagraph"/>
              <w:spacing w:before="0"/>
              <w:ind w:left="238" w:right="230"/>
              <w:rPr>
                <w:sz w:val="24"/>
              </w:rPr>
            </w:pPr>
            <w:r>
              <w:rPr>
                <w:sz w:val="24"/>
              </w:rPr>
              <w:t>DR's Clinic 7</w:t>
            </w:r>
          </w:p>
        </w:tc>
        <w:tc>
          <w:tcPr>
            <w:tcW w:w="698" w:type="dxa"/>
          </w:tcPr>
          <w:p w:rsidR="00E87F2E" w:rsidRDefault="00E87F2E">
            <w:pPr>
              <w:pStyle w:val="TableParagraph"/>
              <w:spacing w:before="9"/>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9"/>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9"/>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2" w:line="276" w:lineRule="exact"/>
              <w:ind w:left="210" w:right="205"/>
              <w:rPr>
                <w:sz w:val="24"/>
              </w:rPr>
            </w:pPr>
            <w:r>
              <w:rPr>
                <w:sz w:val="24"/>
              </w:rPr>
              <w:t>see attached catalogue for equipment detailed specification</w:t>
            </w:r>
          </w:p>
        </w:tc>
      </w:tr>
    </w:tbl>
    <w:p w:rsidR="00E87F2E" w:rsidRDefault="00E87F2E">
      <w:pPr>
        <w:spacing w:line="276" w:lineRule="exact"/>
        <w:rPr>
          <w:sz w:val="24"/>
        </w:rPr>
        <w:sectPr w:rsidR="00E87F2E">
          <w:pgSz w:w="18720" w:h="12240" w:orient="landscape"/>
          <w:pgMar w:top="1140" w:right="1280" w:bottom="280" w:left="1300" w:header="720" w:footer="720" w:gutter="0"/>
          <w:cols w:space="720"/>
        </w:sectPr>
      </w:pPr>
    </w:p>
    <w:p w:rsidR="00E87F2E" w:rsidRDefault="005C6DA2">
      <w:pPr>
        <w:pStyle w:val="BodyText"/>
        <w:spacing w:before="1"/>
        <w:rPr>
          <w:rFonts w:ascii="Times New Roman"/>
          <w:sz w:val="26"/>
        </w:rPr>
      </w:pPr>
      <w:r>
        <w:lastRenderedPageBreak/>
        <w:pict>
          <v:shape id="_x0000_s1039" type="#_x0000_t202" style="position:absolute;margin-left:49.85pt;margin-top:515.95pt;width:15.45pt;height:22.2pt;z-index:252180480;mso-position-horizontal-relative:page;mso-position-vertical-relative:page" filled="f" stroked="f">
            <v:textbox style="layout-flow:vertical" inset="0,0,0,0">
              <w:txbxContent>
                <w:p w:rsidR="005C6DA2" w:rsidRDefault="005C6DA2">
                  <w:pPr>
                    <w:pStyle w:val="BodyText"/>
                    <w:spacing w:before="12"/>
                    <w:ind w:left="20"/>
                  </w:pPr>
                  <w:r>
                    <w:t>152</w:t>
                  </w:r>
                </w:p>
              </w:txbxContent>
            </v:textbox>
            <w10:wrap anchorx="page" anchory="page"/>
          </v:shape>
        </w:pic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1111"/>
        <w:gridCol w:w="2902"/>
        <w:gridCol w:w="1841"/>
        <w:gridCol w:w="1275"/>
        <w:gridCol w:w="2628"/>
        <w:gridCol w:w="698"/>
        <w:gridCol w:w="535"/>
        <w:gridCol w:w="537"/>
        <w:gridCol w:w="2937"/>
      </w:tblGrid>
      <w:tr w:rsidR="00E87F2E">
        <w:trPr>
          <w:trHeight w:val="827"/>
        </w:trPr>
        <w:tc>
          <w:tcPr>
            <w:tcW w:w="1390" w:type="dxa"/>
            <w:tcBorders>
              <w:left w:val="nil"/>
            </w:tcBorders>
          </w:tcPr>
          <w:p w:rsidR="00E87F2E" w:rsidRDefault="00470C67">
            <w:pPr>
              <w:pStyle w:val="TableParagraph"/>
              <w:spacing w:before="156"/>
              <w:ind w:left="185" w:right="157"/>
              <w:rPr>
                <w:sz w:val="24"/>
              </w:rPr>
            </w:pPr>
            <w:r>
              <w:rPr>
                <w:sz w:val="24"/>
              </w:rPr>
              <w:t>FCU-A13</w:t>
            </w:r>
          </w:p>
        </w:tc>
        <w:tc>
          <w:tcPr>
            <w:tcW w:w="1111"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9"/>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139"/>
              <w:ind w:left="401" w:right="198" w:hanging="176"/>
              <w:jc w:val="left"/>
              <w:rPr>
                <w:sz w:val="24"/>
              </w:rPr>
            </w:pPr>
            <w:r>
              <w:rPr>
                <w:sz w:val="24"/>
              </w:rPr>
              <w:t>Koppel/KCA- 20MCHW</w:t>
            </w:r>
          </w:p>
        </w:tc>
        <w:tc>
          <w:tcPr>
            <w:tcW w:w="1275" w:type="dxa"/>
          </w:tcPr>
          <w:p w:rsidR="00E87F2E" w:rsidRDefault="00E87F2E">
            <w:pPr>
              <w:pStyle w:val="TableParagraph"/>
              <w:spacing w:before="0"/>
              <w:jc w:val="left"/>
              <w:rPr>
                <w:rFonts w:ascii="Times New Roman"/>
                <w:sz w:val="24"/>
              </w:rPr>
            </w:pPr>
          </w:p>
          <w:p w:rsidR="00E87F2E" w:rsidRDefault="00470C67">
            <w:pPr>
              <w:pStyle w:val="TableParagraph"/>
              <w:spacing w:before="0"/>
              <w:ind w:left="450" w:right="440"/>
              <w:rPr>
                <w:sz w:val="24"/>
              </w:rPr>
            </w:pPr>
            <w:r>
              <w:rPr>
                <w:sz w:val="24"/>
              </w:rPr>
              <w:t>1.5</w:t>
            </w:r>
          </w:p>
        </w:tc>
        <w:tc>
          <w:tcPr>
            <w:tcW w:w="2628" w:type="dxa"/>
          </w:tcPr>
          <w:p w:rsidR="00E87F2E" w:rsidRDefault="00E87F2E">
            <w:pPr>
              <w:pStyle w:val="TableParagraph"/>
              <w:spacing w:before="0"/>
              <w:jc w:val="left"/>
              <w:rPr>
                <w:rFonts w:ascii="Times New Roman"/>
                <w:sz w:val="24"/>
              </w:rPr>
            </w:pPr>
          </w:p>
          <w:p w:rsidR="00E87F2E" w:rsidRDefault="00470C67">
            <w:pPr>
              <w:pStyle w:val="TableParagraph"/>
              <w:spacing w:before="0"/>
              <w:ind w:left="238" w:right="230"/>
              <w:rPr>
                <w:sz w:val="24"/>
              </w:rPr>
            </w:pPr>
            <w:r>
              <w:rPr>
                <w:sz w:val="24"/>
              </w:rPr>
              <w:t>DR's Clinic 8</w:t>
            </w:r>
          </w:p>
        </w:tc>
        <w:tc>
          <w:tcPr>
            <w:tcW w:w="698"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0"/>
              <w:jc w:val="left"/>
              <w:rPr>
                <w:rFonts w:ascii="Times New Roman"/>
                <w:sz w:val="24"/>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0"/>
              <w:jc w:val="left"/>
              <w:rPr>
                <w:rFonts w:ascii="Times New Roman"/>
                <w:sz w:val="24"/>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0" w:line="270" w:lineRule="atLeast"/>
              <w:ind w:left="210" w:right="205"/>
              <w:rPr>
                <w:sz w:val="24"/>
              </w:rPr>
            </w:pPr>
            <w:r>
              <w:rPr>
                <w:sz w:val="24"/>
              </w:rPr>
              <w:t>see attached catalogue for equipment detailed specification</w:t>
            </w:r>
          </w:p>
        </w:tc>
      </w:tr>
      <w:tr w:rsidR="00E87F2E">
        <w:trPr>
          <w:trHeight w:val="827"/>
        </w:trPr>
        <w:tc>
          <w:tcPr>
            <w:tcW w:w="1390"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6" w:right="157"/>
              <w:rPr>
                <w:sz w:val="24"/>
              </w:rPr>
            </w:pPr>
            <w:r>
              <w:rPr>
                <w:sz w:val="24"/>
              </w:rPr>
              <w:t>FCU-A14</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9"/>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0"/>
              <w:ind w:left="401" w:right="198" w:hanging="176"/>
              <w:jc w:val="left"/>
              <w:rPr>
                <w:sz w:val="24"/>
              </w:rPr>
            </w:pPr>
            <w:r>
              <w:rPr>
                <w:sz w:val="24"/>
              </w:rPr>
              <w:t>Koppel/KCA- 20MCHW</w:t>
            </w:r>
          </w:p>
        </w:tc>
        <w:tc>
          <w:tcPr>
            <w:tcW w:w="127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450" w:right="440"/>
              <w:rPr>
                <w:sz w:val="24"/>
              </w:rPr>
            </w:pPr>
            <w:r>
              <w:rPr>
                <w:sz w:val="24"/>
              </w:rPr>
              <w:t>1.5</w:t>
            </w:r>
          </w:p>
        </w:tc>
        <w:tc>
          <w:tcPr>
            <w:tcW w:w="262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38" w:right="230"/>
              <w:rPr>
                <w:sz w:val="24"/>
              </w:rPr>
            </w:pPr>
            <w:r>
              <w:rPr>
                <w:sz w:val="24"/>
              </w:rPr>
              <w:t>DR's Clinic 9</w:t>
            </w:r>
          </w:p>
        </w:tc>
        <w:tc>
          <w:tcPr>
            <w:tcW w:w="69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0" w:line="270" w:lineRule="atLeast"/>
              <w:ind w:left="211" w:right="205"/>
              <w:rPr>
                <w:sz w:val="24"/>
              </w:rPr>
            </w:pPr>
            <w:r>
              <w:rPr>
                <w:sz w:val="24"/>
              </w:rPr>
              <w:t>see attached catalogue for equipment detailed specification</w:t>
            </w:r>
          </w:p>
        </w:tc>
      </w:tr>
      <w:tr w:rsidR="00E87F2E">
        <w:trPr>
          <w:trHeight w:val="827"/>
        </w:trPr>
        <w:tc>
          <w:tcPr>
            <w:tcW w:w="1390"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6" w:right="157"/>
              <w:rPr>
                <w:sz w:val="24"/>
              </w:rPr>
            </w:pPr>
            <w:r>
              <w:rPr>
                <w:sz w:val="24"/>
              </w:rPr>
              <w:t>FCU-A15</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9"/>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0"/>
              <w:ind w:left="401" w:right="198" w:hanging="176"/>
              <w:jc w:val="left"/>
              <w:rPr>
                <w:sz w:val="24"/>
              </w:rPr>
            </w:pPr>
            <w:r>
              <w:rPr>
                <w:sz w:val="24"/>
              </w:rPr>
              <w:t>Koppel/KCA- 20MCHW</w:t>
            </w:r>
          </w:p>
        </w:tc>
        <w:tc>
          <w:tcPr>
            <w:tcW w:w="127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450" w:right="440"/>
              <w:rPr>
                <w:sz w:val="24"/>
              </w:rPr>
            </w:pPr>
            <w:r>
              <w:rPr>
                <w:sz w:val="24"/>
              </w:rPr>
              <w:t>1.5</w:t>
            </w:r>
          </w:p>
        </w:tc>
        <w:tc>
          <w:tcPr>
            <w:tcW w:w="262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38" w:right="230"/>
              <w:rPr>
                <w:sz w:val="24"/>
              </w:rPr>
            </w:pPr>
            <w:r>
              <w:rPr>
                <w:sz w:val="24"/>
              </w:rPr>
              <w:t>DR's Clinic 10</w:t>
            </w:r>
          </w:p>
        </w:tc>
        <w:tc>
          <w:tcPr>
            <w:tcW w:w="69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0"/>
              <w:ind w:left="211" w:right="205"/>
              <w:rPr>
                <w:sz w:val="24"/>
              </w:rPr>
            </w:pPr>
            <w:r>
              <w:rPr>
                <w:sz w:val="24"/>
              </w:rPr>
              <w:t>see attached catalogue for equipment detailed</w:t>
            </w:r>
          </w:p>
          <w:p w:rsidR="00E87F2E" w:rsidRDefault="00470C67">
            <w:pPr>
              <w:pStyle w:val="TableParagraph"/>
              <w:spacing w:before="0" w:line="255" w:lineRule="exact"/>
              <w:ind w:left="214" w:right="205"/>
              <w:rPr>
                <w:sz w:val="24"/>
              </w:rPr>
            </w:pPr>
            <w:r>
              <w:rPr>
                <w:sz w:val="24"/>
              </w:rPr>
              <w:t>specification</w:t>
            </w:r>
          </w:p>
        </w:tc>
      </w:tr>
      <w:tr w:rsidR="00E87F2E">
        <w:trPr>
          <w:trHeight w:val="830"/>
        </w:trPr>
        <w:tc>
          <w:tcPr>
            <w:tcW w:w="1390" w:type="dxa"/>
            <w:tcBorders>
              <w:left w:val="nil"/>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186" w:right="157"/>
              <w:rPr>
                <w:sz w:val="24"/>
              </w:rPr>
            </w:pPr>
            <w:r>
              <w:rPr>
                <w:sz w:val="24"/>
              </w:rPr>
              <w:t>FCU-A16</w:t>
            </w:r>
          </w:p>
        </w:tc>
        <w:tc>
          <w:tcPr>
            <w:tcW w:w="1111" w:type="dxa"/>
          </w:tcPr>
          <w:p w:rsidR="00E87F2E" w:rsidRDefault="00E87F2E">
            <w:pPr>
              <w:pStyle w:val="TableParagraph"/>
              <w:spacing w:before="2"/>
              <w:jc w:val="left"/>
              <w:rPr>
                <w:rFonts w:ascii="Times New Roman"/>
                <w:sz w:val="24"/>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9"/>
              <w:ind w:left="1236" w:right="209" w:hanging="1001"/>
              <w:jc w:val="left"/>
              <w:rPr>
                <w:sz w:val="24"/>
              </w:rPr>
            </w:pPr>
            <w:r>
              <w:rPr>
                <w:sz w:val="24"/>
              </w:rPr>
              <w:t>Wall Mounted Fan Coil Unit</w:t>
            </w:r>
          </w:p>
        </w:tc>
        <w:tc>
          <w:tcPr>
            <w:tcW w:w="1841" w:type="dxa"/>
          </w:tcPr>
          <w:p w:rsidR="00E87F2E" w:rsidRDefault="00470C67">
            <w:pPr>
              <w:pStyle w:val="TableParagraph"/>
              <w:spacing w:before="139"/>
              <w:ind w:left="401" w:right="171" w:hanging="202"/>
              <w:jc w:val="left"/>
              <w:rPr>
                <w:sz w:val="24"/>
              </w:rPr>
            </w:pPr>
            <w:r>
              <w:rPr>
                <w:sz w:val="24"/>
              </w:rPr>
              <w:t>Koppel/KSW- 10MCHW</w:t>
            </w:r>
          </w:p>
        </w:tc>
        <w:tc>
          <w:tcPr>
            <w:tcW w:w="1275" w:type="dxa"/>
          </w:tcPr>
          <w:p w:rsidR="00E87F2E" w:rsidRDefault="00E87F2E">
            <w:pPr>
              <w:pStyle w:val="TableParagraph"/>
              <w:spacing w:before="2"/>
              <w:jc w:val="left"/>
              <w:rPr>
                <w:rFonts w:ascii="Times New Roman"/>
                <w:sz w:val="24"/>
              </w:rPr>
            </w:pPr>
          </w:p>
          <w:p w:rsidR="00E87F2E" w:rsidRDefault="00470C67">
            <w:pPr>
              <w:pStyle w:val="TableParagraph"/>
              <w:spacing w:before="0"/>
              <w:ind w:left="6"/>
              <w:rPr>
                <w:sz w:val="24"/>
              </w:rPr>
            </w:pPr>
            <w:r>
              <w:rPr>
                <w:w w:val="99"/>
                <w:sz w:val="24"/>
              </w:rPr>
              <w:t>1</w:t>
            </w:r>
          </w:p>
        </w:tc>
        <w:tc>
          <w:tcPr>
            <w:tcW w:w="2628" w:type="dxa"/>
          </w:tcPr>
          <w:p w:rsidR="00E87F2E" w:rsidRDefault="00E87F2E">
            <w:pPr>
              <w:pStyle w:val="TableParagraph"/>
              <w:spacing w:before="2"/>
              <w:jc w:val="left"/>
              <w:rPr>
                <w:rFonts w:ascii="Times New Roman"/>
                <w:sz w:val="24"/>
              </w:rPr>
            </w:pPr>
          </w:p>
          <w:p w:rsidR="00E87F2E" w:rsidRDefault="00470C67">
            <w:pPr>
              <w:pStyle w:val="TableParagraph"/>
              <w:spacing w:before="0"/>
              <w:ind w:left="237" w:right="232"/>
              <w:rPr>
                <w:sz w:val="24"/>
              </w:rPr>
            </w:pPr>
            <w:r>
              <w:rPr>
                <w:sz w:val="24"/>
              </w:rPr>
              <w:t>Dietician</w:t>
            </w:r>
          </w:p>
        </w:tc>
        <w:tc>
          <w:tcPr>
            <w:tcW w:w="698" w:type="dxa"/>
          </w:tcPr>
          <w:p w:rsidR="00E87F2E" w:rsidRDefault="00E87F2E">
            <w:pPr>
              <w:pStyle w:val="TableParagraph"/>
              <w:spacing w:before="2"/>
              <w:jc w:val="left"/>
              <w:rPr>
                <w:rFonts w:ascii="Times New Roman"/>
                <w:sz w:val="24"/>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2"/>
              <w:jc w:val="left"/>
              <w:rPr>
                <w:rFonts w:ascii="Times New Roman"/>
                <w:sz w:val="24"/>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2"/>
              <w:jc w:val="left"/>
              <w:rPr>
                <w:rFonts w:ascii="Times New Roman"/>
                <w:sz w:val="24"/>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2" w:line="270" w:lineRule="atLeast"/>
              <w:ind w:left="212" w:right="205"/>
              <w:rPr>
                <w:sz w:val="24"/>
              </w:rPr>
            </w:pPr>
            <w:r>
              <w:rPr>
                <w:sz w:val="24"/>
              </w:rPr>
              <w:t>see attached catalogue for equipment detailed specification</w:t>
            </w:r>
          </w:p>
        </w:tc>
      </w:tr>
      <w:tr w:rsidR="00E87F2E">
        <w:trPr>
          <w:trHeight w:val="827"/>
        </w:trPr>
        <w:tc>
          <w:tcPr>
            <w:tcW w:w="1390"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86" w:right="157"/>
              <w:rPr>
                <w:sz w:val="24"/>
              </w:rPr>
            </w:pPr>
            <w:r>
              <w:rPr>
                <w:sz w:val="24"/>
              </w:rPr>
              <w:t>FCU-A17</w:t>
            </w:r>
          </w:p>
        </w:tc>
        <w:tc>
          <w:tcPr>
            <w:tcW w:w="1111"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0"/>
              <w:ind w:left="1236" w:right="209" w:hanging="1001"/>
              <w:jc w:val="left"/>
              <w:rPr>
                <w:sz w:val="24"/>
              </w:rPr>
            </w:pPr>
            <w:r>
              <w:rPr>
                <w:sz w:val="24"/>
              </w:rPr>
              <w:t>Wall Mounted Fan Coil Unit</w:t>
            </w:r>
          </w:p>
        </w:tc>
        <w:tc>
          <w:tcPr>
            <w:tcW w:w="1841" w:type="dxa"/>
          </w:tcPr>
          <w:p w:rsidR="00E87F2E" w:rsidRDefault="00470C67">
            <w:pPr>
              <w:pStyle w:val="TableParagraph"/>
              <w:spacing w:before="0"/>
              <w:ind w:left="401" w:right="171" w:hanging="202"/>
              <w:jc w:val="left"/>
              <w:rPr>
                <w:sz w:val="24"/>
              </w:rPr>
            </w:pPr>
            <w:r>
              <w:rPr>
                <w:sz w:val="24"/>
              </w:rPr>
              <w:t>Koppel/KSW- 10MCHW</w:t>
            </w:r>
          </w:p>
        </w:tc>
        <w:tc>
          <w:tcPr>
            <w:tcW w:w="1275"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1</w:t>
            </w:r>
          </w:p>
        </w:tc>
        <w:tc>
          <w:tcPr>
            <w:tcW w:w="2628" w:type="dxa"/>
          </w:tcPr>
          <w:p w:rsidR="00E87F2E" w:rsidRDefault="00E87F2E">
            <w:pPr>
              <w:pStyle w:val="TableParagraph"/>
              <w:spacing w:before="0"/>
              <w:jc w:val="left"/>
              <w:rPr>
                <w:rFonts w:ascii="Times New Roman"/>
                <w:sz w:val="24"/>
              </w:rPr>
            </w:pPr>
          </w:p>
          <w:p w:rsidR="00E87F2E" w:rsidRDefault="00470C67">
            <w:pPr>
              <w:pStyle w:val="TableParagraph"/>
              <w:spacing w:before="0"/>
              <w:ind w:left="238" w:right="227"/>
              <w:rPr>
                <w:sz w:val="24"/>
              </w:rPr>
            </w:pPr>
            <w:r>
              <w:rPr>
                <w:sz w:val="24"/>
              </w:rPr>
              <w:t>Dental Clinic</w:t>
            </w:r>
          </w:p>
        </w:tc>
        <w:tc>
          <w:tcPr>
            <w:tcW w:w="698"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0"/>
              <w:jc w:val="left"/>
              <w:rPr>
                <w:rFonts w:ascii="Times New Roman"/>
                <w:sz w:val="24"/>
              </w:rPr>
            </w:pPr>
          </w:p>
          <w:p w:rsidR="00E87F2E" w:rsidRDefault="00470C67">
            <w:pPr>
              <w:pStyle w:val="TableParagraph"/>
              <w:spacing w:before="0"/>
              <w:ind w:left="114" w:right="102"/>
              <w:rPr>
                <w:sz w:val="24"/>
              </w:rPr>
            </w:pPr>
            <w:r>
              <w:rPr>
                <w:sz w:val="24"/>
              </w:rPr>
              <w:t>60</w:t>
            </w:r>
          </w:p>
        </w:tc>
        <w:tc>
          <w:tcPr>
            <w:tcW w:w="537" w:type="dxa"/>
          </w:tcPr>
          <w:p w:rsidR="00E87F2E" w:rsidRDefault="00E87F2E">
            <w:pPr>
              <w:pStyle w:val="TableParagraph"/>
              <w:spacing w:before="0"/>
              <w:jc w:val="left"/>
              <w:rPr>
                <w:rFonts w:ascii="Times New Roman"/>
                <w:sz w:val="24"/>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0" w:line="270" w:lineRule="atLeast"/>
              <w:ind w:left="211" w:right="205"/>
              <w:rPr>
                <w:sz w:val="24"/>
              </w:rPr>
            </w:pPr>
            <w:r>
              <w:rPr>
                <w:sz w:val="24"/>
              </w:rPr>
              <w:t>see attached catalogue for equipment detailed specification</w:t>
            </w:r>
          </w:p>
        </w:tc>
      </w:tr>
      <w:tr w:rsidR="00E87F2E">
        <w:trPr>
          <w:trHeight w:val="828"/>
        </w:trPr>
        <w:tc>
          <w:tcPr>
            <w:tcW w:w="1390"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6" w:right="157"/>
              <w:rPr>
                <w:sz w:val="24"/>
              </w:rPr>
            </w:pPr>
            <w:r>
              <w:rPr>
                <w:sz w:val="24"/>
              </w:rPr>
              <w:t>FCU-A18</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0"/>
              <w:ind w:left="1236" w:right="209" w:hanging="1001"/>
              <w:jc w:val="left"/>
              <w:rPr>
                <w:sz w:val="24"/>
              </w:rPr>
            </w:pPr>
            <w:r>
              <w:rPr>
                <w:sz w:val="24"/>
              </w:rPr>
              <w:t>Wall Mounted Fan Coil Unit</w:t>
            </w:r>
          </w:p>
        </w:tc>
        <w:tc>
          <w:tcPr>
            <w:tcW w:w="1841" w:type="dxa"/>
          </w:tcPr>
          <w:p w:rsidR="00E87F2E" w:rsidRDefault="00470C67">
            <w:pPr>
              <w:pStyle w:val="TableParagraph"/>
              <w:spacing w:before="0"/>
              <w:ind w:left="401" w:right="171" w:hanging="202"/>
              <w:jc w:val="left"/>
              <w:rPr>
                <w:sz w:val="24"/>
              </w:rPr>
            </w:pPr>
            <w:r>
              <w:rPr>
                <w:sz w:val="24"/>
              </w:rPr>
              <w:t>Koppel/KSW- 10MCHW</w:t>
            </w:r>
          </w:p>
        </w:tc>
        <w:tc>
          <w:tcPr>
            <w:tcW w:w="127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628" w:type="dxa"/>
          </w:tcPr>
          <w:p w:rsidR="00E87F2E" w:rsidRDefault="00470C67">
            <w:pPr>
              <w:pStyle w:val="TableParagraph"/>
              <w:spacing w:before="136"/>
              <w:ind w:left="813" w:right="458" w:hanging="327"/>
              <w:jc w:val="left"/>
              <w:rPr>
                <w:sz w:val="24"/>
              </w:rPr>
            </w:pPr>
            <w:r>
              <w:rPr>
                <w:sz w:val="24"/>
              </w:rPr>
              <w:t>Social Service / Admitting</w:t>
            </w:r>
          </w:p>
        </w:tc>
        <w:tc>
          <w:tcPr>
            <w:tcW w:w="69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4" w:line="276" w:lineRule="exact"/>
              <w:ind w:left="210" w:right="205"/>
              <w:rPr>
                <w:sz w:val="24"/>
              </w:rPr>
            </w:pPr>
            <w:r>
              <w:rPr>
                <w:sz w:val="24"/>
              </w:rPr>
              <w:t>see attached catalogue for equipment detailed specification</w:t>
            </w:r>
          </w:p>
        </w:tc>
      </w:tr>
      <w:tr w:rsidR="00E87F2E">
        <w:trPr>
          <w:trHeight w:val="823"/>
        </w:trPr>
        <w:tc>
          <w:tcPr>
            <w:tcW w:w="1390"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left="186" w:right="157"/>
              <w:rPr>
                <w:sz w:val="24"/>
              </w:rPr>
            </w:pPr>
            <w:r>
              <w:rPr>
                <w:sz w:val="24"/>
              </w:rPr>
              <w:t>FCU-A19</w:t>
            </w:r>
          </w:p>
        </w:tc>
        <w:tc>
          <w:tcPr>
            <w:tcW w:w="1111" w:type="dxa"/>
          </w:tcPr>
          <w:p w:rsidR="00E87F2E" w:rsidRDefault="00E87F2E">
            <w:pPr>
              <w:pStyle w:val="TableParagraph"/>
              <w:spacing w:before="7"/>
              <w:jc w:val="left"/>
              <w:rPr>
                <w:rFonts w:ascii="Times New Roman"/>
                <w:sz w:val="23"/>
              </w:rPr>
            </w:pPr>
          </w:p>
          <w:p w:rsidR="00E87F2E" w:rsidRDefault="00470C67">
            <w:pPr>
              <w:pStyle w:val="TableParagraph"/>
              <w:spacing w:before="0"/>
              <w:ind w:left="6"/>
              <w:rPr>
                <w:sz w:val="24"/>
              </w:rPr>
            </w:pPr>
            <w:r>
              <w:rPr>
                <w:w w:val="99"/>
                <w:sz w:val="24"/>
              </w:rPr>
              <w:t>2</w:t>
            </w:r>
          </w:p>
        </w:tc>
        <w:tc>
          <w:tcPr>
            <w:tcW w:w="2902" w:type="dxa"/>
          </w:tcPr>
          <w:p w:rsidR="00E87F2E" w:rsidRDefault="00470C67">
            <w:pPr>
              <w:pStyle w:val="TableParagraph"/>
              <w:spacing w:before="132"/>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132"/>
              <w:ind w:left="401" w:right="198" w:hanging="176"/>
              <w:jc w:val="left"/>
              <w:rPr>
                <w:sz w:val="24"/>
              </w:rPr>
            </w:pPr>
            <w:r>
              <w:rPr>
                <w:sz w:val="24"/>
              </w:rPr>
              <w:t>Koppel/KCA- 24MCHW</w:t>
            </w:r>
          </w:p>
        </w:tc>
        <w:tc>
          <w:tcPr>
            <w:tcW w:w="1275" w:type="dxa"/>
          </w:tcPr>
          <w:p w:rsidR="00E87F2E" w:rsidRDefault="00E87F2E">
            <w:pPr>
              <w:pStyle w:val="TableParagraph"/>
              <w:spacing w:before="7"/>
              <w:jc w:val="left"/>
              <w:rPr>
                <w:rFonts w:ascii="Times New Roman"/>
                <w:sz w:val="23"/>
              </w:rPr>
            </w:pPr>
          </w:p>
          <w:p w:rsidR="00E87F2E" w:rsidRDefault="00470C67">
            <w:pPr>
              <w:pStyle w:val="TableParagraph"/>
              <w:spacing w:before="0"/>
              <w:ind w:left="6"/>
              <w:rPr>
                <w:sz w:val="24"/>
              </w:rPr>
            </w:pPr>
            <w:r>
              <w:rPr>
                <w:w w:val="99"/>
                <w:sz w:val="24"/>
              </w:rPr>
              <w:t>4</w:t>
            </w:r>
          </w:p>
        </w:tc>
        <w:tc>
          <w:tcPr>
            <w:tcW w:w="2628" w:type="dxa"/>
          </w:tcPr>
          <w:p w:rsidR="00E87F2E" w:rsidRDefault="00E87F2E">
            <w:pPr>
              <w:pStyle w:val="TableParagraph"/>
              <w:spacing w:before="7"/>
              <w:jc w:val="left"/>
              <w:rPr>
                <w:rFonts w:ascii="Times New Roman"/>
                <w:sz w:val="23"/>
              </w:rPr>
            </w:pPr>
          </w:p>
          <w:p w:rsidR="00E87F2E" w:rsidRDefault="00470C67">
            <w:pPr>
              <w:pStyle w:val="TableParagraph"/>
              <w:spacing w:before="0"/>
              <w:ind w:left="238" w:right="227"/>
              <w:rPr>
                <w:sz w:val="24"/>
              </w:rPr>
            </w:pPr>
            <w:r>
              <w:rPr>
                <w:sz w:val="24"/>
              </w:rPr>
              <w:t>Chapel</w:t>
            </w:r>
          </w:p>
        </w:tc>
        <w:tc>
          <w:tcPr>
            <w:tcW w:w="698"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7"/>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7"/>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0" w:line="276" w:lineRule="exact"/>
              <w:ind w:left="210" w:right="205"/>
              <w:rPr>
                <w:sz w:val="24"/>
              </w:rPr>
            </w:pPr>
            <w:r>
              <w:rPr>
                <w:sz w:val="24"/>
              </w:rPr>
              <w:t>see attached catalogue for equipment detailed specification</w:t>
            </w:r>
          </w:p>
        </w:tc>
      </w:tr>
      <w:tr w:rsidR="00E87F2E">
        <w:trPr>
          <w:trHeight w:val="822"/>
        </w:trPr>
        <w:tc>
          <w:tcPr>
            <w:tcW w:w="1390"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left="186" w:right="157"/>
              <w:rPr>
                <w:sz w:val="24"/>
              </w:rPr>
            </w:pPr>
            <w:r>
              <w:rPr>
                <w:sz w:val="24"/>
              </w:rPr>
              <w:t>FCU-A20</w:t>
            </w:r>
          </w:p>
        </w:tc>
        <w:tc>
          <w:tcPr>
            <w:tcW w:w="1111" w:type="dxa"/>
          </w:tcPr>
          <w:p w:rsidR="00E87F2E" w:rsidRDefault="00E87F2E">
            <w:pPr>
              <w:pStyle w:val="TableParagraph"/>
              <w:spacing w:before="7"/>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0"/>
              <w:ind w:left="1236" w:right="209" w:hanging="1001"/>
              <w:jc w:val="left"/>
              <w:rPr>
                <w:sz w:val="24"/>
              </w:rPr>
            </w:pPr>
            <w:r>
              <w:rPr>
                <w:sz w:val="24"/>
              </w:rPr>
              <w:t>Wall Mounted Fan Coil Unit</w:t>
            </w:r>
          </w:p>
        </w:tc>
        <w:tc>
          <w:tcPr>
            <w:tcW w:w="1841" w:type="dxa"/>
          </w:tcPr>
          <w:p w:rsidR="00E87F2E" w:rsidRDefault="00470C67">
            <w:pPr>
              <w:pStyle w:val="TableParagraph"/>
              <w:spacing w:before="134"/>
              <w:ind w:left="401" w:right="171" w:hanging="202"/>
              <w:jc w:val="left"/>
              <w:rPr>
                <w:sz w:val="24"/>
              </w:rPr>
            </w:pPr>
            <w:r>
              <w:rPr>
                <w:sz w:val="24"/>
              </w:rPr>
              <w:t>Koppel/KSW- 10MCHW</w:t>
            </w:r>
          </w:p>
        </w:tc>
        <w:tc>
          <w:tcPr>
            <w:tcW w:w="1275" w:type="dxa"/>
          </w:tcPr>
          <w:p w:rsidR="00E87F2E" w:rsidRDefault="00E87F2E">
            <w:pPr>
              <w:pStyle w:val="TableParagraph"/>
              <w:spacing w:before="7"/>
              <w:jc w:val="left"/>
              <w:rPr>
                <w:rFonts w:ascii="Times New Roman"/>
                <w:sz w:val="23"/>
              </w:rPr>
            </w:pPr>
          </w:p>
          <w:p w:rsidR="00E87F2E" w:rsidRDefault="00470C67">
            <w:pPr>
              <w:pStyle w:val="TableParagraph"/>
              <w:spacing w:before="0"/>
              <w:ind w:left="6"/>
              <w:rPr>
                <w:sz w:val="24"/>
              </w:rPr>
            </w:pPr>
            <w:r>
              <w:rPr>
                <w:w w:val="99"/>
                <w:sz w:val="24"/>
              </w:rPr>
              <w:t>1</w:t>
            </w:r>
          </w:p>
        </w:tc>
        <w:tc>
          <w:tcPr>
            <w:tcW w:w="2628" w:type="dxa"/>
          </w:tcPr>
          <w:p w:rsidR="00E87F2E" w:rsidRDefault="00E87F2E">
            <w:pPr>
              <w:pStyle w:val="TableParagraph"/>
              <w:spacing w:before="7"/>
              <w:jc w:val="left"/>
              <w:rPr>
                <w:rFonts w:ascii="Times New Roman"/>
                <w:sz w:val="23"/>
              </w:rPr>
            </w:pPr>
          </w:p>
          <w:p w:rsidR="00E87F2E" w:rsidRDefault="00470C67">
            <w:pPr>
              <w:pStyle w:val="TableParagraph"/>
              <w:spacing w:before="0"/>
              <w:ind w:left="238" w:right="231"/>
              <w:rPr>
                <w:sz w:val="24"/>
              </w:rPr>
            </w:pPr>
            <w:r>
              <w:rPr>
                <w:sz w:val="24"/>
              </w:rPr>
              <w:t>Pathologist Area</w:t>
            </w:r>
          </w:p>
        </w:tc>
        <w:tc>
          <w:tcPr>
            <w:tcW w:w="698"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7"/>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7"/>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0" w:line="276" w:lineRule="exact"/>
              <w:ind w:left="210" w:right="205"/>
              <w:rPr>
                <w:sz w:val="24"/>
              </w:rPr>
            </w:pPr>
            <w:r>
              <w:rPr>
                <w:sz w:val="24"/>
              </w:rPr>
              <w:t>see attached catalogue for equipment detailed specification</w:t>
            </w:r>
          </w:p>
        </w:tc>
      </w:tr>
      <w:tr w:rsidR="00E87F2E">
        <w:trPr>
          <w:trHeight w:val="820"/>
        </w:trPr>
        <w:tc>
          <w:tcPr>
            <w:tcW w:w="1390" w:type="dxa"/>
            <w:tcBorders>
              <w:left w:val="nil"/>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86" w:right="157"/>
              <w:rPr>
                <w:sz w:val="24"/>
              </w:rPr>
            </w:pPr>
            <w:r>
              <w:rPr>
                <w:sz w:val="24"/>
              </w:rPr>
              <w:t>FCU-A21</w:t>
            </w:r>
          </w:p>
        </w:tc>
        <w:tc>
          <w:tcPr>
            <w:tcW w:w="1111"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Borders>
              <w:bottom w:val="single" w:sz="6" w:space="0" w:color="000000"/>
            </w:tcBorders>
          </w:tcPr>
          <w:p w:rsidR="00E87F2E" w:rsidRDefault="00470C67">
            <w:pPr>
              <w:pStyle w:val="TableParagraph"/>
              <w:spacing w:before="134"/>
              <w:ind w:left="403" w:right="149" w:hanging="228"/>
              <w:jc w:val="left"/>
              <w:rPr>
                <w:sz w:val="24"/>
              </w:rPr>
            </w:pPr>
            <w:r>
              <w:rPr>
                <w:sz w:val="24"/>
              </w:rPr>
              <w:t>Ceiling Cassette Chilled Water Fan Coil Unit</w:t>
            </w:r>
          </w:p>
        </w:tc>
        <w:tc>
          <w:tcPr>
            <w:tcW w:w="1841" w:type="dxa"/>
            <w:tcBorders>
              <w:bottom w:val="single" w:sz="6" w:space="0" w:color="000000"/>
            </w:tcBorders>
          </w:tcPr>
          <w:p w:rsidR="00E87F2E" w:rsidRDefault="00470C67">
            <w:pPr>
              <w:pStyle w:val="TableParagraph"/>
              <w:spacing w:before="134"/>
              <w:ind w:left="401" w:right="198" w:hanging="176"/>
              <w:jc w:val="left"/>
              <w:rPr>
                <w:sz w:val="24"/>
              </w:rPr>
            </w:pPr>
            <w:r>
              <w:rPr>
                <w:sz w:val="24"/>
              </w:rPr>
              <w:t>Koppel/KCA- 20MCHW</w:t>
            </w:r>
          </w:p>
        </w:tc>
        <w:tc>
          <w:tcPr>
            <w:tcW w:w="1275"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450" w:right="439"/>
              <w:rPr>
                <w:sz w:val="24"/>
              </w:rPr>
            </w:pPr>
            <w:r>
              <w:rPr>
                <w:sz w:val="24"/>
              </w:rPr>
              <w:t>1.5</w:t>
            </w:r>
          </w:p>
        </w:tc>
        <w:tc>
          <w:tcPr>
            <w:tcW w:w="2628"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236" w:right="232"/>
              <w:rPr>
                <w:sz w:val="24"/>
              </w:rPr>
            </w:pPr>
            <w:r>
              <w:rPr>
                <w:sz w:val="24"/>
              </w:rPr>
              <w:t>Microbiology Room</w:t>
            </w:r>
          </w:p>
        </w:tc>
        <w:tc>
          <w:tcPr>
            <w:tcW w:w="698"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bottom w:val="single" w:sz="6" w:space="0" w:color="000000"/>
              <w:right w:val="nil"/>
            </w:tcBorders>
          </w:tcPr>
          <w:p w:rsidR="00E87F2E" w:rsidRDefault="00470C67">
            <w:pPr>
              <w:pStyle w:val="TableParagraph"/>
              <w:spacing w:before="0"/>
              <w:ind w:left="210" w:right="205"/>
              <w:rPr>
                <w:sz w:val="24"/>
              </w:rPr>
            </w:pPr>
            <w:r>
              <w:rPr>
                <w:sz w:val="24"/>
              </w:rPr>
              <w:t>see attached catalogue for equipment detailed</w:t>
            </w:r>
          </w:p>
          <w:p w:rsidR="00E87F2E" w:rsidRDefault="00470C67">
            <w:pPr>
              <w:pStyle w:val="TableParagraph"/>
              <w:spacing w:before="0" w:line="253" w:lineRule="exact"/>
              <w:ind w:left="214" w:right="205"/>
              <w:rPr>
                <w:sz w:val="24"/>
              </w:rPr>
            </w:pPr>
            <w:r>
              <w:rPr>
                <w:sz w:val="24"/>
              </w:rPr>
              <w:t>specification</w:t>
            </w:r>
          </w:p>
        </w:tc>
      </w:tr>
      <w:tr w:rsidR="00E87F2E">
        <w:trPr>
          <w:trHeight w:val="825"/>
        </w:trPr>
        <w:tc>
          <w:tcPr>
            <w:tcW w:w="1390" w:type="dxa"/>
            <w:tcBorders>
              <w:top w:val="single" w:sz="6" w:space="0" w:color="000000"/>
              <w:left w:val="nil"/>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86" w:right="157"/>
              <w:rPr>
                <w:sz w:val="24"/>
              </w:rPr>
            </w:pPr>
            <w:r>
              <w:rPr>
                <w:sz w:val="24"/>
              </w:rPr>
              <w:t>FCU-A22</w:t>
            </w:r>
          </w:p>
        </w:tc>
        <w:tc>
          <w:tcPr>
            <w:tcW w:w="1111"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Borders>
              <w:top w:val="single" w:sz="6" w:space="0" w:color="000000"/>
            </w:tcBorders>
          </w:tcPr>
          <w:p w:rsidR="00E87F2E" w:rsidRDefault="00470C67">
            <w:pPr>
              <w:pStyle w:val="TableParagraph"/>
              <w:spacing w:before="137"/>
              <w:ind w:left="403" w:right="149" w:hanging="228"/>
              <w:jc w:val="left"/>
              <w:rPr>
                <w:sz w:val="24"/>
              </w:rPr>
            </w:pPr>
            <w:r>
              <w:rPr>
                <w:sz w:val="24"/>
              </w:rPr>
              <w:t>Ceiling Cassette Chilled Water Fan Coil Unit</w:t>
            </w:r>
          </w:p>
        </w:tc>
        <w:tc>
          <w:tcPr>
            <w:tcW w:w="1841" w:type="dxa"/>
            <w:tcBorders>
              <w:top w:val="single" w:sz="6" w:space="0" w:color="000000"/>
            </w:tcBorders>
          </w:tcPr>
          <w:p w:rsidR="00E87F2E" w:rsidRDefault="00470C67">
            <w:pPr>
              <w:pStyle w:val="TableParagraph"/>
              <w:spacing w:before="137"/>
              <w:ind w:left="401" w:right="198" w:hanging="176"/>
              <w:jc w:val="left"/>
              <w:rPr>
                <w:sz w:val="24"/>
              </w:rPr>
            </w:pPr>
            <w:r>
              <w:rPr>
                <w:sz w:val="24"/>
              </w:rPr>
              <w:t>Koppel/KCA- 28MCHW</w:t>
            </w:r>
          </w:p>
        </w:tc>
        <w:tc>
          <w:tcPr>
            <w:tcW w:w="1275"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450" w:right="440"/>
              <w:rPr>
                <w:sz w:val="24"/>
              </w:rPr>
            </w:pPr>
            <w:r>
              <w:rPr>
                <w:sz w:val="24"/>
              </w:rPr>
              <w:t>2.5</w:t>
            </w:r>
          </w:p>
        </w:tc>
        <w:tc>
          <w:tcPr>
            <w:tcW w:w="2628"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238" w:right="229"/>
              <w:rPr>
                <w:sz w:val="24"/>
              </w:rPr>
            </w:pPr>
            <w:r>
              <w:rPr>
                <w:sz w:val="24"/>
              </w:rPr>
              <w:t>Laboratory</w:t>
            </w:r>
          </w:p>
        </w:tc>
        <w:tc>
          <w:tcPr>
            <w:tcW w:w="698"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top w:val="single" w:sz="6" w:space="0" w:color="000000"/>
              <w:right w:val="nil"/>
            </w:tcBorders>
          </w:tcPr>
          <w:p w:rsidR="00E87F2E" w:rsidRDefault="00470C67">
            <w:pPr>
              <w:pStyle w:val="TableParagraph"/>
              <w:spacing w:before="2" w:line="276" w:lineRule="exact"/>
              <w:ind w:left="210" w:right="205"/>
              <w:rPr>
                <w:sz w:val="24"/>
              </w:rPr>
            </w:pPr>
            <w:r>
              <w:rPr>
                <w:sz w:val="24"/>
              </w:rPr>
              <w:t>see attached catalogue for equipment detailed specification</w:t>
            </w:r>
          </w:p>
        </w:tc>
      </w:tr>
      <w:tr w:rsidR="00E87F2E">
        <w:trPr>
          <w:trHeight w:val="824"/>
        </w:trPr>
        <w:tc>
          <w:tcPr>
            <w:tcW w:w="1390" w:type="dxa"/>
            <w:tcBorders>
              <w:left w:val="nil"/>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85" w:right="157"/>
              <w:rPr>
                <w:sz w:val="24"/>
              </w:rPr>
            </w:pPr>
            <w:r>
              <w:rPr>
                <w:sz w:val="24"/>
              </w:rPr>
              <w:t>FCU-A23</w:t>
            </w:r>
          </w:p>
        </w:tc>
        <w:tc>
          <w:tcPr>
            <w:tcW w:w="1111" w:type="dxa"/>
          </w:tcPr>
          <w:p w:rsidR="00E87F2E" w:rsidRDefault="00E87F2E">
            <w:pPr>
              <w:pStyle w:val="TableParagraph"/>
              <w:spacing w:before="9"/>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0"/>
              <w:ind w:left="1236" w:right="209" w:hanging="1001"/>
              <w:jc w:val="left"/>
              <w:rPr>
                <w:sz w:val="24"/>
              </w:rPr>
            </w:pPr>
            <w:r>
              <w:rPr>
                <w:sz w:val="24"/>
              </w:rPr>
              <w:t>Wall Mounted Fan Coil Unit</w:t>
            </w:r>
          </w:p>
        </w:tc>
        <w:tc>
          <w:tcPr>
            <w:tcW w:w="1841" w:type="dxa"/>
          </w:tcPr>
          <w:p w:rsidR="00E87F2E" w:rsidRDefault="00470C67">
            <w:pPr>
              <w:pStyle w:val="TableParagraph"/>
              <w:spacing w:before="135"/>
              <w:ind w:left="401" w:right="171" w:hanging="202"/>
              <w:jc w:val="left"/>
              <w:rPr>
                <w:sz w:val="24"/>
              </w:rPr>
            </w:pPr>
            <w:r>
              <w:rPr>
                <w:sz w:val="24"/>
              </w:rPr>
              <w:t>Koppel/KSW- 10MCHW</w:t>
            </w:r>
          </w:p>
        </w:tc>
        <w:tc>
          <w:tcPr>
            <w:tcW w:w="1275" w:type="dxa"/>
          </w:tcPr>
          <w:p w:rsidR="00E87F2E" w:rsidRDefault="00E87F2E">
            <w:pPr>
              <w:pStyle w:val="TableParagraph"/>
              <w:spacing w:before="9"/>
              <w:jc w:val="left"/>
              <w:rPr>
                <w:rFonts w:ascii="Times New Roman"/>
                <w:sz w:val="23"/>
              </w:rPr>
            </w:pPr>
          </w:p>
          <w:p w:rsidR="00E87F2E" w:rsidRDefault="00470C67">
            <w:pPr>
              <w:pStyle w:val="TableParagraph"/>
              <w:spacing w:before="0"/>
              <w:ind w:left="6"/>
              <w:rPr>
                <w:sz w:val="24"/>
              </w:rPr>
            </w:pPr>
            <w:r>
              <w:rPr>
                <w:w w:val="99"/>
                <w:sz w:val="24"/>
              </w:rPr>
              <w:t>1</w:t>
            </w:r>
          </w:p>
        </w:tc>
        <w:tc>
          <w:tcPr>
            <w:tcW w:w="2628" w:type="dxa"/>
          </w:tcPr>
          <w:p w:rsidR="00E87F2E" w:rsidRDefault="00E87F2E">
            <w:pPr>
              <w:pStyle w:val="TableParagraph"/>
              <w:spacing w:before="9"/>
              <w:jc w:val="left"/>
              <w:rPr>
                <w:rFonts w:ascii="Times New Roman"/>
                <w:sz w:val="23"/>
              </w:rPr>
            </w:pPr>
          </w:p>
          <w:p w:rsidR="00E87F2E" w:rsidRDefault="00470C67">
            <w:pPr>
              <w:pStyle w:val="TableParagraph"/>
              <w:spacing w:before="0"/>
              <w:ind w:left="238" w:right="230"/>
              <w:rPr>
                <w:sz w:val="24"/>
              </w:rPr>
            </w:pPr>
            <w:r>
              <w:rPr>
                <w:sz w:val="24"/>
              </w:rPr>
              <w:t>Extraction</w:t>
            </w:r>
          </w:p>
        </w:tc>
        <w:tc>
          <w:tcPr>
            <w:tcW w:w="698" w:type="dxa"/>
          </w:tcPr>
          <w:p w:rsidR="00E87F2E" w:rsidRDefault="00E87F2E">
            <w:pPr>
              <w:pStyle w:val="TableParagraph"/>
              <w:spacing w:before="9"/>
              <w:jc w:val="left"/>
              <w:rPr>
                <w:rFonts w:ascii="Times New Roman"/>
                <w:sz w:val="23"/>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9"/>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9"/>
              <w:jc w:val="left"/>
              <w:rPr>
                <w:rFonts w:ascii="Times New Roman"/>
                <w:sz w:val="23"/>
              </w:rPr>
            </w:pPr>
          </w:p>
          <w:p w:rsidR="00E87F2E" w:rsidRDefault="00470C67">
            <w:pPr>
              <w:pStyle w:val="TableParagraph"/>
              <w:spacing w:before="0"/>
              <w:ind w:left="11"/>
              <w:rPr>
                <w:sz w:val="24"/>
              </w:rPr>
            </w:pPr>
            <w:r>
              <w:rPr>
                <w:w w:val="99"/>
                <w:sz w:val="24"/>
              </w:rPr>
              <w:t>1</w:t>
            </w:r>
          </w:p>
        </w:tc>
        <w:tc>
          <w:tcPr>
            <w:tcW w:w="2937" w:type="dxa"/>
            <w:tcBorders>
              <w:right w:val="nil"/>
            </w:tcBorders>
          </w:tcPr>
          <w:p w:rsidR="00E87F2E" w:rsidRDefault="00470C67">
            <w:pPr>
              <w:pStyle w:val="TableParagraph"/>
              <w:spacing w:before="2" w:line="276" w:lineRule="exact"/>
              <w:ind w:left="210" w:right="205"/>
              <w:rPr>
                <w:sz w:val="24"/>
              </w:rPr>
            </w:pPr>
            <w:r>
              <w:rPr>
                <w:sz w:val="24"/>
              </w:rPr>
              <w:t>see attached catalogue for equipment detailed specification</w:t>
            </w:r>
          </w:p>
        </w:tc>
      </w:tr>
    </w:tbl>
    <w:p w:rsidR="00E87F2E" w:rsidRDefault="00E87F2E">
      <w:pPr>
        <w:spacing w:line="276" w:lineRule="exact"/>
        <w:rPr>
          <w:sz w:val="24"/>
        </w:rPr>
        <w:sectPr w:rsidR="00E87F2E">
          <w:pgSz w:w="18720" w:h="12240" w:orient="landscape"/>
          <w:pgMar w:top="1140" w:right="1280" w:bottom="280" w:left="1300" w:header="720" w:footer="720" w:gutter="0"/>
          <w:cols w:space="720"/>
        </w:sectPr>
      </w:pPr>
    </w:p>
    <w:p w:rsidR="00E87F2E" w:rsidRDefault="005C6DA2">
      <w:pPr>
        <w:pStyle w:val="BodyText"/>
        <w:spacing w:before="1"/>
        <w:rPr>
          <w:rFonts w:ascii="Times New Roman"/>
          <w:sz w:val="26"/>
        </w:rPr>
      </w:pPr>
      <w:r>
        <w:lastRenderedPageBreak/>
        <w:pict>
          <v:shape id="_x0000_s1038" type="#_x0000_t202" style="position:absolute;margin-left:49.85pt;margin-top:515.95pt;width:15.45pt;height:22.2pt;z-index:252181504;mso-position-horizontal-relative:page;mso-position-vertical-relative:page" filled="f" stroked="f">
            <v:textbox style="layout-flow:vertical" inset="0,0,0,0">
              <w:txbxContent>
                <w:p w:rsidR="005C6DA2" w:rsidRDefault="005C6DA2">
                  <w:pPr>
                    <w:pStyle w:val="BodyText"/>
                    <w:spacing w:before="12"/>
                    <w:ind w:left="20"/>
                  </w:pPr>
                  <w:r>
                    <w:t>153</w:t>
                  </w:r>
                </w:p>
              </w:txbxContent>
            </v:textbox>
            <w10:wrap anchorx="page" anchory="page"/>
          </v:shape>
        </w:pic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1111"/>
        <w:gridCol w:w="2902"/>
        <w:gridCol w:w="1841"/>
        <w:gridCol w:w="1275"/>
        <w:gridCol w:w="2628"/>
        <w:gridCol w:w="698"/>
        <w:gridCol w:w="535"/>
        <w:gridCol w:w="537"/>
        <w:gridCol w:w="2937"/>
      </w:tblGrid>
      <w:tr w:rsidR="00E87F2E">
        <w:trPr>
          <w:trHeight w:val="827"/>
        </w:trPr>
        <w:tc>
          <w:tcPr>
            <w:tcW w:w="1390"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86" w:right="157"/>
              <w:rPr>
                <w:sz w:val="24"/>
              </w:rPr>
            </w:pPr>
            <w:r>
              <w:rPr>
                <w:sz w:val="24"/>
              </w:rPr>
              <w:t>FCU-A24</w:t>
            </w:r>
          </w:p>
        </w:tc>
        <w:tc>
          <w:tcPr>
            <w:tcW w:w="1111"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9"/>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139"/>
              <w:ind w:left="401" w:right="198" w:hanging="176"/>
              <w:jc w:val="left"/>
              <w:rPr>
                <w:sz w:val="24"/>
              </w:rPr>
            </w:pPr>
            <w:r>
              <w:rPr>
                <w:sz w:val="24"/>
              </w:rPr>
              <w:t>Koppel/KCA- 28MCHW</w:t>
            </w:r>
          </w:p>
        </w:tc>
        <w:tc>
          <w:tcPr>
            <w:tcW w:w="1275" w:type="dxa"/>
          </w:tcPr>
          <w:p w:rsidR="00E87F2E" w:rsidRDefault="00E87F2E">
            <w:pPr>
              <w:pStyle w:val="TableParagraph"/>
              <w:spacing w:before="0"/>
              <w:jc w:val="left"/>
              <w:rPr>
                <w:rFonts w:ascii="Times New Roman"/>
                <w:sz w:val="24"/>
              </w:rPr>
            </w:pPr>
          </w:p>
          <w:p w:rsidR="00E87F2E" w:rsidRDefault="00470C67">
            <w:pPr>
              <w:pStyle w:val="TableParagraph"/>
              <w:spacing w:before="0"/>
              <w:ind w:left="450" w:right="440"/>
              <w:rPr>
                <w:sz w:val="24"/>
              </w:rPr>
            </w:pPr>
            <w:r>
              <w:rPr>
                <w:sz w:val="24"/>
              </w:rPr>
              <w:t>2.5</w:t>
            </w:r>
          </w:p>
        </w:tc>
        <w:tc>
          <w:tcPr>
            <w:tcW w:w="2628" w:type="dxa"/>
          </w:tcPr>
          <w:p w:rsidR="00E87F2E" w:rsidRDefault="00E87F2E">
            <w:pPr>
              <w:pStyle w:val="TableParagraph"/>
              <w:spacing w:before="0"/>
              <w:jc w:val="left"/>
              <w:rPr>
                <w:rFonts w:ascii="Times New Roman"/>
                <w:sz w:val="24"/>
              </w:rPr>
            </w:pPr>
          </w:p>
          <w:p w:rsidR="00E87F2E" w:rsidRDefault="00470C67">
            <w:pPr>
              <w:pStyle w:val="TableParagraph"/>
              <w:spacing w:before="0"/>
              <w:ind w:left="238" w:right="230"/>
              <w:rPr>
                <w:sz w:val="24"/>
              </w:rPr>
            </w:pPr>
            <w:r>
              <w:rPr>
                <w:sz w:val="24"/>
              </w:rPr>
              <w:t>Radiologist Office</w:t>
            </w:r>
          </w:p>
        </w:tc>
        <w:tc>
          <w:tcPr>
            <w:tcW w:w="698"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7" w:right="119"/>
              <w:rPr>
                <w:sz w:val="24"/>
              </w:rPr>
            </w:pPr>
            <w:r>
              <w:rPr>
                <w:sz w:val="24"/>
              </w:rPr>
              <w:t>230</w:t>
            </w:r>
          </w:p>
        </w:tc>
        <w:tc>
          <w:tcPr>
            <w:tcW w:w="535" w:type="dxa"/>
          </w:tcPr>
          <w:p w:rsidR="00E87F2E" w:rsidRDefault="00E87F2E">
            <w:pPr>
              <w:pStyle w:val="TableParagraph"/>
              <w:spacing w:before="0"/>
              <w:jc w:val="left"/>
              <w:rPr>
                <w:rFonts w:ascii="Times New Roman"/>
                <w:sz w:val="24"/>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
              <w:rPr>
                <w:sz w:val="24"/>
              </w:rPr>
            </w:pPr>
            <w:r>
              <w:rPr>
                <w:w w:val="99"/>
                <w:sz w:val="24"/>
              </w:rPr>
              <w:t>1</w:t>
            </w:r>
          </w:p>
        </w:tc>
        <w:tc>
          <w:tcPr>
            <w:tcW w:w="2937" w:type="dxa"/>
            <w:tcBorders>
              <w:right w:val="nil"/>
            </w:tcBorders>
          </w:tcPr>
          <w:p w:rsidR="00E87F2E" w:rsidRDefault="00470C67">
            <w:pPr>
              <w:pStyle w:val="TableParagraph"/>
              <w:spacing w:before="0" w:line="270" w:lineRule="atLeast"/>
              <w:ind w:left="213" w:right="205"/>
              <w:rPr>
                <w:sz w:val="24"/>
              </w:rPr>
            </w:pPr>
            <w:r>
              <w:rPr>
                <w:sz w:val="24"/>
              </w:rPr>
              <w:t>see attached catalogue for equipment detailed specification</w:t>
            </w:r>
          </w:p>
        </w:tc>
      </w:tr>
      <w:tr w:rsidR="00E87F2E">
        <w:trPr>
          <w:trHeight w:val="827"/>
        </w:trPr>
        <w:tc>
          <w:tcPr>
            <w:tcW w:w="1390"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6" w:right="157"/>
              <w:rPr>
                <w:sz w:val="24"/>
              </w:rPr>
            </w:pPr>
            <w:r>
              <w:rPr>
                <w:sz w:val="24"/>
              </w:rPr>
              <w:t>FCU-A25</w:t>
            </w:r>
          </w:p>
        </w:tc>
        <w:tc>
          <w:tcPr>
            <w:tcW w:w="1111" w:type="dxa"/>
          </w:tcPr>
          <w:p w:rsidR="00E87F2E" w:rsidRDefault="00E87F2E">
            <w:pPr>
              <w:pStyle w:val="TableParagraph"/>
              <w:spacing w:before="1"/>
              <w:jc w:val="left"/>
              <w:rPr>
                <w:rFonts w:ascii="Times New Roman"/>
                <w:sz w:val="36"/>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9"/>
              <w:ind w:left="1236" w:right="209" w:hanging="1001"/>
              <w:jc w:val="left"/>
              <w:rPr>
                <w:sz w:val="24"/>
              </w:rPr>
            </w:pPr>
            <w:r>
              <w:rPr>
                <w:sz w:val="24"/>
              </w:rPr>
              <w:t>Wall Mounted Fan Coil Unit</w:t>
            </w:r>
          </w:p>
        </w:tc>
        <w:tc>
          <w:tcPr>
            <w:tcW w:w="1841" w:type="dxa"/>
          </w:tcPr>
          <w:p w:rsidR="00E87F2E" w:rsidRDefault="00470C67">
            <w:pPr>
              <w:pStyle w:val="TableParagraph"/>
              <w:spacing w:before="139"/>
              <w:ind w:left="401" w:right="171" w:hanging="202"/>
              <w:jc w:val="left"/>
              <w:rPr>
                <w:sz w:val="24"/>
              </w:rPr>
            </w:pPr>
            <w:r>
              <w:rPr>
                <w:sz w:val="24"/>
              </w:rPr>
              <w:t>Koppel/KSW- 10MCHW</w:t>
            </w:r>
          </w:p>
        </w:tc>
        <w:tc>
          <w:tcPr>
            <w:tcW w:w="127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62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38" w:right="227"/>
              <w:rPr>
                <w:sz w:val="24"/>
              </w:rPr>
            </w:pPr>
            <w:r>
              <w:rPr>
                <w:sz w:val="24"/>
              </w:rPr>
              <w:t>Film Filling Office</w:t>
            </w:r>
          </w:p>
        </w:tc>
        <w:tc>
          <w:tcPr>
            <w:tcW w:w="69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7" w:right="119"/>
              <w:rPr>
                <w:sz w:val="24"/>
              </w:rPr>
            </w:pPr>
            <w:r>
              <w:rPr>
                <w:sz w:val="24"/>
              </w:rPr>
              <w:t>230</w:t>
            </w:r>
          </w:p>
        </w:tc>
        <w:tc>
          <w:tcPr>
            <w:tcW w:w="53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
              <w:rPr>
                <w:sz w:val="24"/>
              </w:rPr>
            </w:pPr>
            <w:r>
              <w:rPr>
                <w:w w:val="99"/>
                <w:sz w:val="24"/>
              </w:rPr>
              <w:t>1</w:t>
            </w:r>
          </w:p>
        </w:tc>
        <w:tc>
          <w:tcPr>
            <w:tcW w:w="2937" w:type="dxa"/>
            <w:tcBorders>
              <w:right w:val="nil"/>
            </w:tcBorders>
          </w:tcPr>
          <w:p w:rsidR="00E87F2E" w:rsidRDefault="00470C67">
            <w:pPr>
              <w:pStyle w:val="TableParagraph"/>
              <w:spacing w:before="0" w:line="270" w:lineRule="atLeast"/>
              <w:ind w:left="211" w:right="205"/>
              <w:rPr>
                <w:sz w:val="24"/>
              </w:rPr>
            </w:pPr>
            <w:r>
              <w:rPr>
                <w:sz w:val="24"/>
              </w:rPr>
              <w:t>see attached catalogue for equipment detailed specification</w:t>
            </w:r>
          </w:p>
        </w:tc>
      </w:tr>
      <w:tr w:rsidR="00E87F2E">
        <w:trPr>
          <w:trHeight w:val="827"/>
        </w:trPr>
        <w:tc>
          <w:tcPr>
            <w:tcW w:w="1390"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6" w:right="157"/>
              <w:rPr>
                <w:sz w:val="24"/>
              </w:rPr>
            </w:pPr>
            <w:r>
              <w:rPr>
                <w:sz w:val="24"/>
              </w:rPr>
              <w:t>FCU-A26</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9"/>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139"/>
              <w:ind w:left="401" w:right="198" w:hanging="176"/>
              <w:jc w:val="left"/>
              <w:rPr>
                <w:sz w:val="24"/>
              </w:rPr>
            </w:pPr>
            <w:r>
              <w:rPr>
                <w:sz w:val="24"/>
              </w:rPr>
              <w:t>Koppel/KCA- 24MCHW</w:t>
            </w:r>
          </w:p>
        </w:tc>
        <w:tc>
          <w:tcPr>
            <w:tcW w:w="127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2</w:t>
            </w:r>
          </w:p>
        </w:tc>
        <w:tc>
          <w:tcPr>
            <w:tcW w:w="262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38" w:right="229"/>
              <w:rPr>
                <w:sz w:val="24"/>
              </w:rPr>
            </w:pPr>
            <w:r>
              <w:rPr>
                <w:sz w:val="24"/>
              </w:rPr>
              <w:t>Pharmacy</w:t>
            </w:r>
          </w:p>
        </w:tc>
        <w:tc>
          <w:tcPr>
            <w:tcW w:w="69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7" w:right="119"/>
              <w:rPr>
                <w:sz w:val="24"/>
              </w:rPr>
            </w:pPr>
            <w:r>
              <w:rPr>
                <w:sz w:val="24"/>
              </w:rPr>
              <w:t>230</w:t>
            </w:r>
          </w:p>
        </w:tc>
        <w:tc>
          <w:tcPr>
            <w:tcW w:w="53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
              <w:rPr>
                <w:sz w:val="24"/>
              </w:rPr>
            </w:pPr>
            <w:r>
              <w:rPr>
                <w:w w:val="99"/>
                <w:sz w:val="24"/>
              </w:rPr>
              <w:t>1</w:t>
            </w:r>
          </w:p>
        </w:tc>
        <w:tc>
          <w:tcPr>
            <w:tcW w:w="2937" w:type="dxa"/>
            <w:tcBorders>
              <w:right w:val="nil"/>
            </w:tcBorders>
          </w:tcPr>
          <w:p w:rsidR="00E87F2E" w:rsidRDefault="00470C67">
            <w:pPr>
              <w:pStyle w:val="TableParagraph"/>
              <w:spacing w:before="0"/>
              <w:ind w:left="211" w:right="205"/>
              <w:rPr>
                <w:sz w:val="24"/>
              </w:rPr>
            </w:pPr>
            <w:r>
              <w:rPr>
                <w:sz w:val="24"/>
              </w:rPr>
              <w:t>see attached catalogue for equipment detailed</w:t>
            </w:r>
          </w:p>
          <w:p w:rsidR="00E87F2E" w:rsidRDefault="00470C67">
            <w:pPr>
              <w:pStyle w:val="TableParagraph"/>
              <w:spacing w:before="0" w:line="255" w:lineRule="exact"/>
              <w:ind w:left="214" w:right="205"/>
              <w:rPr>
                <w:sz w:val="24"/>
              </w:rPr>
            </w:pPr>
            <w:r>
              <w:rPr>
                <w:sz w:val="24"/>
              </w:rPr>
              <w:t>specification</w:t>
            </w:r>
          </w:p>
        </w:tc>
      </w:tr>
      <w:tr w:rsidR="00E87F2E">
        <w:trPr>
          <w:trHeight w:val="830"/>
        </w:trPr>
        <w:tc>
          <w:tcPr>
            <w:tcW w:w="1390" w:type="dxa"/>
            <w:tcBorders>
              <w:left w:val="nil"/>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186" w:right="157"/>
              <w:rPr>
                <w:sz w:val="24"/>
              </w:rPr>
            </w:pPr>
            <w:r>
              <w:rPr>
                <w:sz w:val="24"/>
              </w:rPr>
              <w:t>FCU-A27</w:t>
            </w:r>
          </w:p>
        </w:tc>
        <w:tc>
          <w:tcPr>
            <w:tcW w:w="1111" w:type="dxa"/>
          </w:tcPr>
          <w:p w:rsidR="00E87F2E" w:rsidRDefault="00E87F2E">
            <w:pPr>
              <w:pStyle w:val="TableParagraph"/>
              <w:spacing w:before="1"/>
              <w:jc w:val="left"/>
              <w:rPr>
                <w:rFonts w:ascii="Times New Roman"/>
                <w:sz w:val="36"/>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9"/>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139"/>
              <w:ind w:left="401" w:right="198" w:hanging="176"/>
              <w:jc w:val="left"/>
              <w:rPr>
                <w:sz w:val="24"/>
              </w:rPr>
            </w:pPr>
            <w:r>
              <w:rPr>
                <w:sz w:val="24"/>
              </w:rPr>
              <w:t>Koppel/KCA- 24MCHW</w:t>
            </w:r>
          </w:p>
        </w:tc>
        <w:tc>
          <w:tcPr>
            <w:tcW w:w="1275" w:type="dxa"/>
          </w:tcPr>
          <w:p w:rsidR="00E87F2E" w:rsidRDefault="00E87F2E">
            <w:pPr>
              <w:pStyle w:val="TableParagraph"/>
              <w:spacing w:before="2"/>
              <w:jc w:val="left"/>
              <w:rPr>
                <w:rFonts w:ascii="Times New Roman"/>
                <w:sz w:val="24"/>
              </w:rPr>
            </w:pPr>
          </w:p>
          <w:p w:rsidR="00E87F2E" w:rsidRDefault="00470C67">
            <w:pPr>
              <w:pStyle w:val="TableParagraph"/>
              <w:spacing w:before="0"/>
              <w:ind w:left="6"/>
              <w:rPr>
                <w:sz w:val="24"/>
              </w:rPr>
            </w:pPr>
            <w:r>
              <w:rPr>
                <w:w w:val="99"/>
                <w:sz w:val="24"/>
              </w:rPr>
              <w:t>2</w:t>
            </w:r>
          </w:p>
        </w:tc>
        <w:tc>
          <w:tcPr>
            <w:tcW w:w="2628" w:type="dxa"/>
          </w:tcPr>
          <w:p w:rsidR="00E87F2E" w:rsidRDefault="00E87F2E">
            <w:pPr>
              <w:pStyle w:val="TableParagraph"/>
              <w:spacing w:before="2"/>
              <w:jc w:val="left"/>
              <w:rPr>
                <w:rFonts w:ascii="Times New Roman"/>
                <w:sz w:val="24"/>
              </w:rPr>
            </w:pPr>
          </w:p>
          <w:p w:rsidR="00E87F2E" w:rsidRDefault="00470C67">
            <w:pPr>
              <w:pStyle w:val="TableParagraph"/>
              <w:spacing w:before="0"/>
              <w:ind w:left="238" w:right="230"/>
              <w:rPr>
                <w:sz w:val="24"/>
              </w:rPr>
            </w:pPr>
            <w:r>
              <w:rPr>
                <w:sz w:val="24"/>
              </w:rPr>
              <w:t>Ultrasound</w:t>
            </w:r>
          </w:p>
        </w:tc>
        <w:tc>
          <w:tcPr>
            <w:tcW w:w="698" w:type="dxa"/>
          </w:tcPr>
          <w:p w:rsidR="00E87F2E" w:rsidRDefault="00E87F2E">
            <w:pPr>
              <w:pStyle w:val="TableParagraph"/>
              <w:spacing w:before="2"/>
              <w:jc w:val="left"/>
              <w:rPr>
                <w:rFonts w:ascii="Times New Roman"/>
                <w:sz w:val="24"/>
              </w:rPr>
            </w:pPr>
          </w:p>
          <w:p w:rsidR="00E87F2E" w:rsidRDefault="00470C67">
            <w:pPr>
              <w:pStyle w:val="TableParagraph"/>
              <w:spacing w:before="0"/>
              <w:ind w:left="126" w:right="119"/>
              <w:rPr>
                <w:sz w:val="24"/>
              </w:rPr>
            </w:pPr>
            <w:r>
              <w:rPr>
                <w:sz w:val="24"/>
              </w:rPr>
              <w:t>230</w:t>
            </w:r>
          </w:p>
        </w:tc>
        <w:tc>
          <w:tcPr>
            <w:tcW w:w="535" w:type="dxa"/>
          </w:tcPr>
          <w:p w:rsidR="00E87F2E" w:rsidRDefault="00E87F2E">
            <w:pPr>
              <w:pStyle w:val="TableParagraph"/>
              <w:spacing w:before="2"/>
              <w:jc w:val="left"/>
              <w:rPr>
                <w:rFonts w:ascii="Times New Roman"/>
                <w:sz w:val="24"/>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2"/>
              <w:jc w:val="left"/>
              <w:rPr>
                <w:rFonts w:ascii="Times New Roman"/>
                <w:sz w:val="24"/>
              </w:rPr>
            </w:pPr>
          </w:p>
          <w:p w:rsidR="00E87F2E" w:rsidRDefault="00470C67">
            <w:pPr>
              <w:pStyle w:val="TableParagraph"/>
              <w:spacing w:before="0"/>
              <w:ind w:left="12"/>
              <w:rPr>
                <w:sz w:val="24"/>
              </w:rPr>
            </w:pPr>
            <w:r>
              <w:rPr>
                <w:w w:val="99"/>
                <w:sz w:val="24"/>
              </w:rPr>
              <w:t>1</w:t>
            </w:r>
          </w:p>
        </w:tc>
        <w:tc>
          <w:tcPr>
            <w:tcW w:w="2937" w:type="dxa"/>
            <w:tcBorders>
              <w:right w:val="nil"/>
            </w:tcBorders>
          </w:tcPr>
          <w:p w:rsidR="00E87F2E" w:rsidRDefault="00470C67">
            <w:pPr>
              <w:pStyle w:val="TableParagraph"/>
              <w:spacing w:before="2" w:line="270" w:lineRule="atLeast"/>
              <w:ind w:left="211" w:right="205"/>
              <w:rPr>
                <w:sz w:val="24"/>
              </w:rPr>
            </w:pPr>
            <w:r>
              <w:rPr>
                <w:sz w:val="24"/>
              </w:rPr>
              <w:t>see attached catalogue for equipment detailed specification</w:t>
            </w:r>
          </w:p>
        </w:tc>
      </w:tr>
      <w:tr w:rsidR="00E87F2E">
        <w:trPr>
          <w:trHeight w:val="827"/>
        </w:trPr>
        <w:tc>
          <w:tcPr>
            <w:tcW w:w="1390"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86" w:right="157"/>
              <w:rPr>
                <w:sz w:val="24"/>
              </w:rPr>
            </w:pPr>
            <w:r>
              <w:rPr>
                <w:sz w:val="24"/>
              </w:rPr>
              <w:t>FCU-A28</w:t>
            </w:r>
          </w:p>
        </w:tc>
        <w:tc>
          <w:tcPr>
            <w:tcW w:w="1111"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7"/>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137"/>
              <w:ind w:left="401" w:right="198" w:hanging="176"/>
              <w:jc w:val="left"/>
              <w:rPr>
                <w:sz w:val="24"/>
              </w:rPr>
            </w:pPr>
            <w:r>
              <w:rPr>
                <w:sz w:val="24"/>
              </w:rPr>
              <w:t>Koppel/KCA- 24MCHW</w:t>
            </w:r>
          </w:p>
        </w:tc>
        <w:tc>
          <w:tcPr>
            <w:tcW w:w="1275"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2</w:t>
            </w:r>
          </w:p>
        </w:tc>
        <w:tc>
          <w:tcPr>
            <w:tcW w:w="2628" w:type="dxa"/>
          </w:tcPr>
          <w:p w:rsidR="00E87F2E" w:rsidRDefault="00E87F2E">
            <w:pPr>
              <w:pStyle w:val="TableParagraph"/>
              <w:spacing w:before="0"/>
              <w:jc w:val="left"/>
              <w:rPr>
                <w:rFonts w:ascii="Times New Roman"/>
                <w:sz w:val="24"/>
              </w:rPr>
            </w:pPr>
          </w:p>
          <w:p w:rsidR="00E87F2E" w:rsidRDefault="00470C67">
            <w:pPr>
              <w:pStyle w:val="TableParagraph"/>
              <w:spacing w:before="0"/>
              <w:ind w:left="238" w:right="227"/>
              <w:rPr>
                <w:sz w:val="24"/>
              </w:rPr>
            </w:pPr>
            <w:r>
              <w:rPr>
                <w:sz w:val="24"/>
              </w:rPr>
              <w:t>2D - Echo</w:t>
            </w:r>
          </w:p>
        </w:tc>
        <w:tc>
          <w:tcPr>
            <w:tcW w:w="698"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7" w:right="119"/>
              <w:rPr>
                <w:sz w:val="24"/>
              </w:rPr>
            </w:pPr>
            <w:r>
              <w:rPr>
                <w:sz w:val="24"/>
              </w:rPr>
              <w:t>230</w:t>
            </w:r>
          </w:p>
        </w:tc>
        <w:tc>
          <w:tcPr>
            <w:tcW w:w="535" w:type="dxa"/>
          </w:tcPr>
          <w:p w:rsidR="00E87F2E" w:rsidRDefault="00E87F2E">
            <w:pPr>
              <w:pStyle w:val="TableParagraph"/>
              <w:spacing w:before="0"/>
              <w:jc w:val="left"/>
              <w:rPr>
                <w:rFonts w:ascii="Times New Roman"/>
                <w:sz w:val="24"/>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
              <w:rPr>
                <w:sz w:val="24"/>
              </w:rPr>
            </w:pPr>
            <w:r>
              <w:rPr>
                <w:w w:val="99"/>
                <w:sz w:val="24"/>
              </w:rPr>
              <w:t>1</w:t>
            </w:r>
          </w:p>
        </w:tc>
        <w:tc>
          <w:tcPr>
            <w:tcW w:w="2937" w:type="dxa"/>
            <w:tcBorders>
              <w:right w:val="nil"/>
            </w:tcBorders>
          </w:tcPr>
          <w:p w:rsidR="00E87F2E" w:rsidRDefault="00470C67">
            <w:pPr>
              <w:pStyle w:val="TableParagraph"/>
              <w:spacing w:before="0" w:line="270" w:lineRule="atLeast"/>
              <w:ind w:left="211" w:right="205"/>
              <w:rPr>
                <w:sz w:val="24"/>
              </w:rPr>
            </w:pPr>
            <w:r>
              <w:rPr>
                <w:sz w:val="24"/>
              </w:rPr>
              <w:t>see attached catalogue for equipment detailed specification</w:t>
            </w:r>
          </w:p>
        </w:tc>
      </w:tr>
      <w:tr w:rsidR="00E87F2E">
        <w:trPr>
          <w:trHeight w:val="828"/>
        </w:trPr>
        <w:tc>
          <w:tcPr>
            <w:tcW w:w="1390"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6" w:right="157"/>
              <w:rPr>
                <w:sz w:val="24"/>
              </w:rPr>
            </w:pPr>
            <w:r>
              <w:rPr>
                <w:sz w:val="24"/>
              </w:rPr>
              <w:t>FCU-A29</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6"/>
              <w:ind w:left="1236" w:right="209" w:hanging="1001"/>
              <w:jc w:val="left"/>
              <w:rPr>
                <w:sz w:val="24"/>
              </w:rPr>
            </w:pPr>
            <w:r>
              <w:rPr>
                <w:sz w:val="24"/>
              </w:rPr>
              <w:t>Wall Mounted Fan Coil Unit</w:t>
            </w:r>
          </w:p>
        </w:tc>
        <w:tc>
          <w:tcPr>
            <w:tcW w:w="1841" w:type="dxa"/>
          </w:tcPr>
          <w:p w:rsidR="00E87F2E" w:rsidRDefault="00470C67">
            <w:pPr>
              <w:pStyle w:val="TableParagraph"/>
              <w:spacing w:before="136"/>
              <w:ind w:left="401" w:right="171" w:hanging="202"/>
              <w:jc w:val="left"/>
              <w:rPr>
                <w:sz w:val="24"/>
              </w:rPr>
            </w:pPr>
            <w:r>
              <w:rPr>
                <w:sz w:val="24"/>
              </w:rPr>
              <w:t>Koppel/KSW- 10MCHW</w:t>
            </w:r>
          </w:p>
        </w:tc>
        <w:tc>
          <w:tcPr>
            <w:tcW w:w="127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62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38" w:right="230"/>
              <w:rPr>
                <w:sz w:val="24"/>
              </w:rPr>
            </w:pPr>
            <w:r>
              <w:rPr>
                <w:sz w:val="24"/>
              </w:rPr>
              <w:t>Morgue</w:t>
            </w:r>
          </w:p>
        </w:tc>
        <w:tc>
          <w:tcPr>
            <w:tcW w:w="69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7" w:right="119"/>
              <w:rPr>
                <w:sz w:val="24"/>
              </w:rPr>
            </w:pPr>
            <w:r>
              <w:rPr>
                <w:sz w:val="24"/>
              </w:rPr>
              <w:t>230</w:t>
            </w:r>
          </w:p>
        </w:tc>
        <w:tc>
          <w:tcPr>
            <w:tcW w:w="53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
              <w:rPr>
                <w:sz w:val="24"/>
              </w:rPr>
            </w:pPr>
            <w:r>
              <w:rPr>
                <w:w w:val="99"/>
                <w:sz w:val="24"/>
              </w:rPr>
              <w:t>1</w:t>
            </w:r>
          </w:p>
        </w:tc>
        <w:tc>
          <w:tcPr>
            <w:tcW w:w="2937" w:type="dxa"/>
            <w:tcBorders>
              <w:right w:val="nil"/>
            </w:tcBorders>
          </w:tcPr>
          <w:p w:rsidR="00E87F2E" w:rsidRDefault="00470C67">
            <w:pPr>
              <w:pStyle w:val="TableParagraph"/>
              <w:spacing w:before="4" w:line="276" w:lineRule="exact"/>
              <w:ind w:left="211" w:right="205"/>
              <w:rPr>
                <w:sz w:val="24"/>
              </w:rPr>
            </w:pPr>
            <w:r>
              <w:rPr>
                <w:sz w:val="24"/>
              </w:rPr>
              <w:t>see attached catalogue for equipment detailed specification</w:t>
            </w:r>
          </w:p>
        </w:tc>
      </w:tr>
      <w:tr w:rsidR="00E87F2E">
        <w:trPr>
          <w:trHeight w:val="823"/>
        </w:trPr>
        <w:tc>
          <w:tcPr>
            <w:tcW w:w="1390"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left="186" w:right="157"/>
              <w:rPr>
                <w:sz w:val="24"/>
              </w:rPr>
            </w:pPr>
            <w:r>
              <w:rPr>
                <w:sz w:val="24"/>
              </w:rPr>
              <w:t>FCU-A30</w:t>
            </w:r>
          </w:p>
        </w:tc>
        <w:tc>
          <w:tcPr>
            <w:tcW w:w="1111" w:type="dxa"/>
          </w:tcPr>
          <w:p w:rsidR="00E87F2E" w:rsidRDefault="00E87F2E">
            <w:pPr>
              <w:pStyle w:val="TableParagraph"/>
              <w:spacing w:before="6"/>
              <w:jc w:val="left"/>
              <w:rPr>
                <w:rFonts w:ascii="Times New Roman"/>
                <w:sz w:val="35"/>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2"/>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132"/>
              <w:ind w:left="401" w:right="198" w:hanging="176"/>
              <w:jc w:val="left"/>
              <w:rPr>
                <w:sz w:val="24"/>
              </w:rPr>
            </w:pPr>
            <w:r>
              <w:rPr>
                <w:sz w:val="24"/>
              </w:rPr>
              <w:t>Koppel/KCA- 20MCHW</w:t>
            </w:r>
          </w:p>
        </w:tc>
        <w:tc>
          <w:tcPr>
            <w:tcW w:w="1275" w:type="dxa"/>
          </w:tcPr>
          <w:p w:rsidR="00E87F2E" w:rsidRDefault="00E87F2E">
            <w:pPr>
              <w:pStyle w:val="TableParagraph"/>
              <w:spacing w:before="7"/>
              <w:jc w:val="left"/>
              <w:rPr>
                <w:rFonts w:ascii="Times New Roman"/>
                <w:sz w:val="23"/>
              </w:rPr>
            </w:pPr>
          </w:p>
          <w:p w:rsidR="00E87F2E" w:rsidRDefault="00470C67">
            <w:pPr>
              <w:pStyle w:val="TableParagraph"/>
              <w:spacing w:before="0"/>
              <w:ind w:left="450" w:right="440"/>
              <w:rPr>
                <w:sz w:val="24"/>
              </w:rPr>
            </w:pPr>
            <w:r>
              <w:rPr>
                <w:sz w:val="24"/>
              </w:rPr>
              <w:t>1.5</w:t>
            </w:r>
          </w:p>
        </w:tc>
        <w:tc>
          <w:tcPr>
            <w:tcW w:w="2628" w:type="dxa"/>
          </w:tcPr>
          <w:p w:rsidR="00E87F2E" w:rsidRDefault="00E87F2E">
            <w:pPr>
              <w:pStyle w:val="TableParagraph"/>
              <w:spacing w:before="7"/>
              <w:jc w:val="left"/>
              <w:rPr>
                <w:rFonts w:ascii="Times New Roman"/>
                <w:sz w:val="23"/>
              </w:rPr>
            </w:pPr>
          </w:p>
          <w:p w:rsidR="00E87F2E" w:rsidRDefault="00470C67">
            <w:pPr>
              <w:pStyle w:val="TableParagraph"/>
              <w:spacing w:before="0"/>
              <w:ind w:left="238" w:right="232"/>
              <w:rPr>
                <w:sz w:val="24"/>
              </w:rPr>
            </w:pPr>
            <w:r>
              <w:rPr>
                <w:sz w:val="24"/>
              </w:rPr>
              <w:t>Cold Storage Room</w:t>
            </w:r>
          </w:p>
        </w:tc>
        <w:tc>
          <w:tcPr>
            <w:tcW w:w="698"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7" w:right="119"/>
              <w:rPr>
                <w:sz w:val="24"/>
              </w:rPr>
            </w:pPr>
            <w:r>
              <w:rPr>
                <w:sz w:val="24"/>
              </w:rPr>
              <w:t>230</w:t>
            </w:r>
          </w:p>
        </w:tc>
        <w:tc>
          <w:tcPr>
            <w:tcW w:w="535" w:type="dxa"/>
          </w:tcPr>
          <w:p w:rsidR="00E87F2E" w:rsidRDefault="00E87F2E">
            <w:pPr>
              <w:pStyle w:val="TableParagraph"/>
              <w:spacing w:before="7"/>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
              <w:rPr>
                <w:sz w:val="24"/>
              </w:rPr>
            </w:pPr>
            <w:r>
              <w:rPr>
                <w:w w:val="99"/>
                <w:sz w:val="24"/>
              </w:rPr>
              <w:t>1</w:t>
            </w:r>
          </w:p>
        </w:tc>
        <w:tc>
          <w:tcPr>
            <w:tcW w:w="2937" w:type="dxa"/>
            <w:tcBorders>
              <w:right w:val="nil"/>
            </w:tcBorders>
          </w:tcPr>
          <w:p w:rsidR="00E87F2E" w:rsidRDefault="00470C67">
            <w:pPr>
              <w:pStyle w:val="TableParagraph"/>
              <w:spacing w:before="0" w:line="276" w:lineRule="exact"/>
              <w:ind w:left="211" w:right="205"/>
              <w:rPr>
                <w:sz w:val="24"/>
              </w:rPr>
            </w:pPr>
            <w:r>
              <w:rPr>
                <w:sz w:val="24"/>
              </w:rPr>
              <w:t>see attached catalogue for equipment detailed specification</w:t>
            </w:r>
          </w:p>
        </w:tc>
      </w:tr>
      <w:tr w:rsidR="00E87F2E">
        <w:trPr>
          <w:trHeight w:val="822"/>
        </w:trPr>
        <w:tc>
          <w:tcPr>
            <w:tcW w:w="1390"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left="186" w:right="157"/>
              <w:rPr>
                <w:sz w:val="24"/>
              </w:rPr>
            </w:pPr>
            <w:r>
              <w:rPr>
                <w:sz w:val="24"/>
              </w:rPr>
              <w:t>FCU-A31</w:t>
            </w:r>
          </w:p>
        </w:tc>
        <w:tc>
          <w:tcPr>
            <w:tcW w:w="1111" w:type="dxa"/>
          </w:tcPr>
          <w:p w:rsidR="00E87F2E" w:rsidRDefault="00E87F2E">
            <w:pPr>
              <w:pStyle w:val="TableParagraph"/>
              <w:spacing w:before="7"/>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Pr>
          <w:p w:rsidR="00E87F2E" w:rsidRDefault="00470C67">
            <w:pPr>
              <w:pStyle w:val="TableParagraph"/>
              <w:spacing w:before="134"/>
              <w:ind w:left="403" w:right="149" w:hanging="228"/>
              <w:jc w:val="left"/>
              <w:rPr>
                <w:sz w:val="24"/>
              </w:rPr>
            </w:pPr>
            <w:r>
              <w:rPr>
                <w:sz w:val="24"/>
              </w:rPr>
              <w:t>Ceiling Cassette Chilled Water Fan Coil Unit</w:t>
            </w:r>
          </w:p>
        </w:tc>
        <w:tc>
          <w:tcPr>
            <w:tcW w:w="1841" w:type="dxa"/>
          </w:tcPr>
          <w:p w:rsidR="00E87F2E" w:rsidRDefault="00470C67">
            <w:pPr>
              <w:pStyle w:val="TableParagraph"/>
              <w:spacing w:before="134"/>
              <w:ind w:left="401" w:right="198" w:hanging="176"/>
              <w:jc w:val="left"/>
              <w:rPr>
                <w:sz w:val="24"/>
              </w:rPr>
            </w:pPr>
            <w:r>
              <w:rPr>
                <w:sz w:val="24"/>
              </w:rPr>
              <w:t>Koppel/KCA- 28MCHW</w:t>
            </w:r>
          </w:p>
        </w:tc>
        <w:tc>
          <w:tcPr>
            <w:tcW w:w="1275" w:type="dxa"/>
          </w:tcPr>
          <w:p w:rsidR="00E87F2E" w:rsidRDefault="00E87F2E">
            <w:pPr>
              <w:pStyle w:val="TableParagraph"/>
              <w:spacing w:before="7"/>
              <w:jc w:val="left"/>
              <w:rPr>
                <w:rFonts w:ascii="Times New Roman"/>
                <w:sz w:val="23"/>
              </w:rPr>
            </w:pPr>
          </w:p>
          <w:p w:rsidR="00E87F2E" w:rsidRDefault="00470C67">
            <w:pPr>
              <w:pStyle w:val="TableParagraph"/>
              <w:spacing w:before="0"/>
              <w:ind w:left="450" w:right="440"/>
              <w:rPr>
                <w:sz w:val="24"/>
              </w:rPr>
            </w:pPr>
            <w:r>
              <w:rPr>
                <w:sz w:val="24"/>
              </w:rPr>
              <w:t>2.5</w:t>
            </w:r>
          </w:p>
        </w:tc>
        <w:tc>
          <w:tcPr>
            <w:tcW w:w="2628" w:type="dxa"/>
          </w:tcPr>
          <w:p w:rsidR="00E87F2E" w:rsidRDefault="00E87F2E">
            <w:pPr>
              <w:pStyle w:val="TableParagraph"/>
              <w:spacing w:before="7"/>
              <w:jc w:val="left"/>
              <w:rPr>
                <w:rFonts w:ascii="Times New Roman"/>
                <w:sz w:val="23"/>
              </w:rPr>
            </w:pPr>
          </w:p>
          <w:p w:rsidR="00E87F2E" w:rsidRDefault="00470C67">
            <w:pPr>
              <w:pStyle w:val="TableParagraph"/>
              <w:spacing w:before="0"/>
              <w:ind w:left="238" w:right="228"/>
              <w:rPr>
                <w:sz w:val="24"/>
              </w:rPr>
            </w:pPr>
            <w:r>
              <w:rPr>
                <w:sz w:val="24"/>
              </w:rPr>
              <w:t>Billing and Cashier</w:t>
            </w:r>
          </w:p>
        </w:tc>
        <w:tc>
          <w:tcPr>
            <w:tcW w:w="698"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7" w:right="119"/>
              <w:rPr>
                <w:sz w:val="24"/>
              </w:rPr>
            </w:pPr>
            <w:r>
              <w:rPr>
                <w:sz w:val="24"/>
              </w:rPr>
              <w:t>230</w:t>
            </w:r>
          </w:p>
        </w:tc>
        <w:tc>
          <w:tcPr>
            <w:tcW w:w="535" w:type="dxa"/>
          </w:tcPr>
          <w:p w:rsidR="00E87F2E" w:rsidRDefault="00E87F2E">
            <w:pPr>
              <w:pStyle w:val="TableParagraph"/>
              <w:spacing w:before="7"/>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
              <w:rPr>
                <w:sz w:val="24"/>
              </w:rPr>
            </w:pPr>
            <w:r>
              <w:rPr>
                <w:w w:val="99"/>
                <w:sz w:val="24"/>
              </w:rPr>
              <w:t>1</w:t>
            </w:r>
          </w:p>
        </w:tc>
        <w:tc>
          <w:tcPr>
            <w:tcW w:w="2937" w:type="dxa"/>
            <w:tcBorders>
              <w:right w:val="nil"/>
            </w:tcBorders>
          </w:tcPr>
          <w:p w:rsidR="00E87F2E" w:rsidRDefault="00470C67">
            <w:pPr>
              <w:pStyle w:val="TableParagraph"/>
              <w:spacing w:before="0" w:line="276" w:lineRule="exact"/>
              <w:ind w:left="211" w:right="205"/>
              <w:rPr>
                <w:sz w:val="24"/>
              </w:rPr>
            </w:pPr>
            <w:r>
              <w:rPr>
                <w:sz w:val="24"/>
              </w:rPr>
              <w:t>see attached catalogue for equipment detailed specification</w:t>
            </w:r>
          </w:p>
        </w:tc>
      </w:tr>
      <w:tr w:rsidR="00E87F2E">
        <w:trPr>
          <w:trHeight w:val="820"/>
        </w:trPr>
        <w:tc>
          <w:tcPr>
            <w:tcW w:w="1390" w:type="dxa"/>
            <w:tcBorders>
              <w:left w:val="nil"/>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86" w:right="157"/>
              <w:rPr>
                <w:sz w:val="24"/>
              </w:rPr>
            </w:pPr>
            <w:r>
              <w:rPr>
                <w:sz w:val="24"/>
              </w:rPr>
              <w:t>FCU-A29</w:t>
            </w:r>
          </w:p>
        </w:tc>
        <w:tc>
          <w:tcPr>
            <w:tcW w:w="1111"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6"/>
              <w:rPr>
                <w:sz w:val="24"/>
              </w:rPr>
            </w:pPr>
            <w:r>
              <w:rPr>
                <w:w w:val="99"/>
                <w:sz w:val="24"/>
              </w:rPr>
              <w:t>1</w:t>
            </w:r>
          </w:p>
        </w:tc>
        <w:tc>
          <w:tcPr>
            <w:tcW w:w="2902" w:type="dxa"/>
            <w:tcBorders>
              <w:bottom w:val="single" w:sz="6" w:space="0" w:color="000000"/>
            </w:tcBorders>
          </w:tcPr>
          <w:p w:rsidR="00E87F2E" w:rsidRDefault="00470C67">
            <w:pPr>
              <w:pStyle w:val="TableParagraph"/>
              <w:spacing w:before="134"/>
              <w:ind w:left="1236" w:right="209" w:hanging="1001"/>
              <w:jc w:val="left"/>
              <w:rPr>
                <w:sz w:val="24"/>
              </w:rPr>
            </w:pPr>
            <w:r>
              <w:rPr>
                <w:sz w:val="24"/>
              </w:rPr>
              <w:t>Wall Mounted Fan Coil Unit</w:t>
            </w:r>
          </w:p>
        </w:tc>
        <w:tc>
          <w:tcPr>
            <w:tcW w:w="1841" w:type="dxa"/>
            <w:tcBorders>
              <w:bottom w:val="single" w:sz="6" w:space="0" w:color="000000"/>
            </w:tcBorders>
          </w:tcPr>
          <w:p w:rsidR="00E87F2E" w:rsidRDefault="00470C67">
            <w:pPr>
              <w:pStyle w:val="TableParagraph"/>
              <w:spacing w:before="134"/>
              <w:ind w:left="401" w:right="171" w:hanging="202"/>
              <w:jc w:val="left"/>
              <w:rPr>
                <w:sz w:val="24"/>
              </w:rPr>
            </w:pPr>
            <w:r>
              <w:rPr>
                <w:sz w:val="24"/>
              </w:rPr>
              <w:t>Koppel/KSW- 10MCHW</w:t>
            </w:r>
          </w:p>
        </w:tc>
        <w:tc>
          <w:tcPr>
            <w:tcW w:w="1275"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6"/>
              <w:rPr>
                <w:sz w:val="24"/>
              </w:rPr>
            </w:pPr>
            <w:r>
              <w:rPr>
                <w:w w:val="99"/>
                <w:sz w:val="24"/>
              </w:rPr>
              <w:t>1</w:t>
            </w:r>
          </w:p>
        </w:tc>
        <w:tc>
          <w:tcPr>
            <w:tcW w:w="2628"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238" w:right="231"/>
              <w:rPr>
                <w:sz w:val="24"/>
              </w:rPr>
            </w:pPr>
            <w:r>
              <w:rPr>
                <w:sz w:val="24"/>
              </w:rPr>
              <w:t>DSWD Room</w:t>
            </w:r>
          </w:p>
        </w:tc>
        <w:tc>
          <w:tcPr>
            <w:tcW w:w="698"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27" w:right="119"/>
              <w:rPr>
                <w:sz w:val="24"/>
              </w:rPr>
            </w:pPr>
            <w:r>
              <w:rPr>
                <w:sz w:val="24"/>
              </w:rPr>
              <w:t>230</w:t>
            </w:r>
          </w:p>
        </w:tc>
        <w:tc>
          <w:tcPr>
            <w:tcW w:w="535"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15" w:right="102"/>
              <w:rPr>
                <w:sz w:val="24"/>
              </w:rPr>
            </w:pPr>
            <w:r>
              <w:rPr>
                <w:sz w:val="24"/>
              </w:rPr>
              <w:t>60</w:t>
            </w:r>
          </w:p>
        </w:tc>
        <w:tc>
          <w:tcPr>
            <w:tcW w:w="537"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2"/>
              <w:rPr>
                <w:sz w:val="24"/>
              </w:rPr>
            </w:pPr>
            <w:r>
              <w:rPr>
                <w:w w:val="99"/>
                <w:sz w:val="24"/>
              </w:rPr>
              <w:t>1</w:t>
            </w:r>
          </w:p>
        </w:tc>
        <w:tc>
          <w:tcPr>
            <w:tcW w:w="2937" w:type="dxa"/>
            <w:tcBorders>
              <w:bottom w:val="single" w:sz="6" w:space="0" w:color="000000"/>
              <w:right w:val="nil"/>
            </w:tcBorders>
          </w:tcPr>
          <w:p w:rsidR="00E87F2E" w:rsidRDefault="00470C67">
            <w:pPr>
              <w:pStyle w:val="TableParagraph"/>
              <w:spacing w:before="0"/>
              <w:ind w:left="211" w:right="205"/>
              <w:rPr>
                <w:sz w:val="24"/>
              </w:rPr>
            </w:pPr>
            <w:r>
              <w:rPr>
                <w:sz w:val="24"/>
              </w:rPr>
              <w:t>see attached catalogue for equipment detailed</w:t>
            </w:r>
          </w:p>
          <w:p w:rsidR="00E87F2E" w:rsidRDefault="00470C67">
            <w:pPr>
              <w:pStyle w:val="TableParagraph"/>
              <w:spacing w:before="0" w:line="253" w:lineRule="exact"/>
              <w:ind w:left="214" w:right="205"/>
              <w:rPr>
                <w:sz w:val="24"/>
              </w:rPr>
            </w:pPr>
            <w:r>
              <w:rPr>
                <w:sz w:val="24"/>
              </w:rPr>
              <w:t>specification</w:t>
            </w:r>
          </w:p>
        </w:tc>
      </w:tr>
    </w:tbl>
    <w:p w:rsidR="00E87F2E" w:rsidRDefault="00E87F2E">
      <w:pPr>
        <w:spacing w:line="253" w:lineRule="exact"/>
        <w:rPr>
          <w:sz w:val="24"/>
        </w:rPr>
        <w:sectPr w:rsidR="00E87F2E">
          <w:pgSz w:w="18720" w:h="12240" w:orient="landscape"/>
          <w:pgMar w:top="1140" w:right="1280" w:bottom="280" w:left="1300" w:header="720" w:footer="720" w:gutter="0"/>
          <w:cols w:space="720"/>
        </w:sectPr>
      </w:pPr>
    </w:p>
    <w:p w:rsidR="00E87F2E" w:rsidRDefault="005C6DA2">
      <w:pPr>
        <w:pStyle w:val="BodyText"/>
        <w:spacing w:before="1"/>
        <w:rPr>
          <w:rFonts w:ascii="Times New Roman"/>
          <w:sz w:val="18"/>
        </w:rPr>
      </w:pPr>
      <w:r>
        <w:lastRenderedPageBreak/>
        <w:pict>
          <v:shape id="_x0000_s1037" type="#_x0000_t202" style="position:absolute;margin-left:831.4pt;margin-top:503.45pt;width:18.7pt;height:13.45pt;z-index:-300843008;mso-position-horizontal-relative:page;mso-position-vertical-relative:page" filled="f" stroked="f">
            <v:textbox inset="0,0,0,0">
              <w:txbxContent>
                <w:p w:rsidR="005C6DA2" w:rsidRDefault="005C6DA2">
                  <w:pPr>
                    <w:pStyle w:val="BodyText"/>
                    <w:spacing w:line="268" w:lineRule="exact"/>
                  </w:pPr>
                  <w:proofErr w:type="spellStart"/>
                  <w:r>
                    <w:rPr>
                      <w:w w:val="95"/>
                    </w:rPr>
                    <w:t>iled</w:t>
                  </w:r>
                  <w:proofErr w:type="spellEnd"/>
                </w:p>
              </w:txbxContent>
            </v:textbox>
            <w10:wrap anchorx="page" anchory="page"/>
          </v:shape>
        </w:pict>
      </w:r>
      <w:r>
        <w:pict>
          <v:group id="_x0000_s1034" style="position:absolute;margin-left:830.75pt;margin-top:500.2pt;width:55.2pt;height:44.9pt;z-index:-300841984;mso-position-horizontal-relative:page;mso-position-vertical-relative:page" coordorigin="16615,10004" coordsize="1104,898">
            <v:rect id="_x0000_s1036" style="position:absolute;left:16625;top:10013;width:1084;height:878" stroked="f"/>
            <v:rect id="_x0000_s1035" style="position:absolute;left:16625;top:10013;width:1084;height:878" filled="f" strokecolor="white" strokeweight="1pt"/>
            <w10:wrap anchorx="page" anchory="page"/>
          </v:group>
        </w:pict>
      </w:r>
      <w:r>
        <w:pict>
          <v:shape id="_x0000_s1033" type="#_x0000_t202" style="position:absolute;margin-left:49.85pt;margin-top:515.95pt;width:15.45pt;height:22.2pt;z-index:252184576;mso-position-horizontal-relative:page;mso-position-vertical-relative:page" filled="f" stroked="f">
            <v:textbox style="layout-flow:vertical" inset="0,0,0,0">
              <w:txbxContent>
                <w:p w:rsidR="005C6DA2" w:rsidRDefault="005C6DA2">
                  <w:pPr>
                    <w:pStyle w:val="BodyText"/>
                    <w:spacing w:before="12"/>
                    <w:ind w:left="20"/>
                  </w:pPr>
                  <w:r>
                    <w:t>154</w:t>
                  </w:r>
                </w:p>
              </w:txbxContent>
            </v:textbox>
            <w10:wrap anchorx="page" anchory="page"/>
          </v:shape>
        </w:pict>
      </w:r>
    </w:p>
    <w:p w:rsidR="00E87F2E" w:rsidRDefault="00470C67">
      <w:pPr>
        <w:pStyle w:val="Heading1"/>
        <w:spacing w:before="93"/>
        <w:ind w:left="5540" w:right="5554"/>
        <w:jc w:val="center"/>
      </w:pPr>
      <w:r>
        <w:t>Table 52</w:t>
      </w:r>
    </w:p>
    <w:p w:rsidR="00E87F2E" w:rsidRDefault="00470C67">
      <w:pPr>
        <w:pStyle w:val="BodyText"/>
        <w:ind w:left="5540" w:right="5556"/>
        <w:jc w:val="center"/>
      </w:pPr>
      <w:r>
        <w:t>Schedule of Indoor Unit for Second Floor</w:t>
      </w:r>
    </w:p>
    <w:p w:rsidR="00E87F2E" w:rsidRDefault="00E87F2E">
      <w:pPr>
        <w:pStyle w:val="BodyText"/>
        <w:spacing w:before="10"/>
        <w:rPr>
          <w:sz w:val="13"/>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95"/>
        <w:gridCol w:w="1111"/>
        <w:gridCol w:w="2897"/>
        <w:gridCol w:w="1840"/>
        <w:gridCol w:w="1279"/>
        <w:gridCol w:w="2668"/>
        <w:gridCol w:w="642"/>
        <w:gridCol w:w="539"/>
        <w:gridCol w:w="541"/>
        <w:gridCol w:w="2936"/>
      </w:tblGrid>
      <w:tr w:rsidR="00E87F2E">
        <w:trPr>
          <w:trHeight w:val="533"/>
        </w:trPr>
        <w:tc>
          <w:tcPr>
            <w:tcW w:w="1395" w:type="dxa"/>
            <w:vMerge w:val="restart"/>
            <w:tcBorders>
              <w:left w:val="nil"/>
              <w:right w:val="single" w:sz="4" w:space="0" w:color="000000"/>
            </w:tcBorders>
          </w:tcPr>
          <w:p w:rsidR="00E87F2E" w:rsidRDefault="00E87F2E">
            <w:pPr>
              <w:pStyle w:val="TableParagraph"/>
              <w:spacing w:before="4"/>
              <w:jc w:val="left"/>
              <w:rPr>
                <w:sz w:val="24"/>
              </w:rPr>
            </w:pPr>
          </w:p>
          <w:p w:rsidR="00E87F2E" w:rsidRDefault="00470C67">
            <w:pPr>
              <w:pStyle w:val="TableParagraph"/>
              <w:spacing w:before="0"/>
              <w:ind w:left="259"/>
              <w:jc w:val="left"/>
              <w:rPr>
                <w:sz w:val="24"/>
              </w:rPr>
            </w:pPr>
            <w:r>
              <w:rPr>
                <w:sz w:val="24"/>
              </w:rPr>
              <w:t>TAG No.</w:t>
            </w:r>
          </w:p>
        </w:tc>
        <w:tc>
          <w:tcPr>
            <w:tcW w:w="1111" w:type="dxa"/>
            <w:vMerge w:val="restart"/>
            <w:tcBorders>
              <w:left w:val="single" w:sz="4" w:space="0" w:color="000000"/>
              <w:right w:val="single" w:sz="4" w:space="0" w:color="000000"/>
            </w:tcBorders>
          </w:tcPr>
          <w:p w:rsidR="00E87F2E" w:rsidRDefault="00E87F2E">
            <w:pPr>
              <w:pStyle w:val="TableParagraph"/>
              <w:spacing w:before="4"/>
              <w:jc w:val="left"/>
              <w:rPr>
                <w:sz w:val="24"/>
              </w:rPr>
            </w:pPr>
          </w:p>
          <w:p w:rsidR="00E87F2E" w:rsidRDefault="00470C67">
            <w:pPr>
              <w:pStyle w:val="TableParagraph"/>
              <w:spacing w:before="0"/>
              <w:ind w:left="124"/>
              <w:jc w:val="left"/>
              <w:rPr>
                <w:sz w:val="24"/>
              </w:rPr>
            </w:pPr>
            <w:r>
              <w:rPr>
                <w:sz w:val="24"/>
              </w:rPr>
              <w:t>Quantity</w:t>
            </w:r>
          </w:p>
        </w:tc>
        <w:tc>
          <w:tcPr>
            <w:tcW w:w="2897" w:type="dxa"/>
            <w:vMerge w:val="restart"/>
            <w:tcBorders>
              <w:left w:val="single" w:sz="4" w:space="0" w:color="000000"/>
              <w:right w:val="single" w:sz="4" w:space="0" w:color="000000"/>
            </w:tcBorders>
          </w:tcPr>
          <w:p w:rsidR="00E87F2E" w:rsidRDefault="00E87F2E">
            <w:pPr>
              <w:pStyle w:val="TableParagraph"/>
              <w:spacing w:before="4"/>
              <w:jc w:val="left"/>
              <w:rPr>
                <w:sz w:val="24"/>
              </w:rPr>
            </w:pPr>
          </w:p>
          <w:p w:rsidR="00E87F2E" w:rsidRDefault="00470C67">
            <w:pPr>
              <w:pStyle w:val="TableParagraph"/>
              <w:spacing w:before="0"/>
              <w:ind w:left="863"/>
              <w:jc w:val="left"/>
              <w:rPr>
                <w:sz w:val="24"/>
              </w:rPr>
            </w:pPr>
            <w:r>
              <w:rPr>
                <w:sz w:val="24"/>
              </w:rPr>
              <w:t>Description</w:t>
            </w:r>
          </w:p>
        </w:tc>
        <w:tc>
          <w:tcPr>
            <w:tcW w:w="1840" w:type="dxa"/>
            <w:vMerge w:val="restart"/>
            <w:tcBorders>
              <w:left w:val="single" w:sz="4" w:space="0" w:color="000000"/>
              <w:right w:val="single" w:sz="4" w:space="0" w:color="000000"/>
            </w:tcBorders>
          </w:tcPr>
          <w:p w:rsidR="00E87F2E" w:rsidRDefault="00E87F2E">
            <w:pPr>
              <w:pStyle w:val="TableParagraph"/>
              <w:spacing w:before="4"/>
              <w:jc w:val="left"/>
              <w:rPr>
                <w:sz w:val="24"/>
              </w:rPr>
            </w:pPr>
          </w:p>
          <w:p w:rsidR="00E87F2E" w:rsidRDefault="00470C67">
            <w:pPr>
              <w:pStyle w:val="TableParagraph"/>
              <w:spacing w:before="0"/>
              <w:ind w:left="242"/>
              <w:jc w:val="left"/>
              <w:rPr>
                <w:sz w:val="24"/>
              </w:rPr>
            </w:pPr>
            <w:r>
              <w:rPr>
                <w:sz w:val="24"/>
              </w:rPr>
              <w:t>Maker/Model</w:t>
            </w:r>
          </w:p>
        </w:tc>
        <w:tc>
          <w:tcPr>
            <w:tcW w:w="1279" w:type="dxa"/>
            <w:vMerge w:val="restart"/>
            <w:tcBorders>
              <w:left w:val="single" w:sz="4" w:space="0" w:color="000000"/>
              <w:right w:val="single" w:sz="4" w:space="0" w:color="000000"/>
            </w:tcBorders>
          </w:tcPr>
          <w:p w:rsidR="00E87F2E" w:rsidRDefault="00470C67">
            <w:pPr>
              <w:pStyle w:val="TableParagraph"/>
              <w:spacing w:before="143"/>
              <w:ind w:left="322" w:right="125" w:hanging="132"/>
              <w:jc w:val="left"/>
              <w:rPr>
                <w:sz w:val="24"/>
              </w:rPr>
            </w:pPr>
            <w:r>
              <w:rPr>
                <w:sz w:val="24"/>
              </w:rPr>
              <w:t>Capacity (TOR)</w:t>
            </w:r>
          </w:p>
        </w:tc>
        <w:tc>
          <w:tcPr>
            <w:tcW w:w="2668" w:type="dxa"/>
            <w:vMerge w:val="restart"/>
            <w:tcBorders>
              <w:left w:val="single" w:sz="4" w:space="0" w:color="000000"/>
              <w:right w:val="single" w:sz="4" w:space="0" w:color="000000"/>
            </w:tcBorders>
          </w:tcPr>
          <w:p w:rsidR="00E87F2E" w:rsidRDefault="00E87F2E">
            <w:pPr>
              <w:pStyle w:val="TableParagraph"/>
              <w:spacing w:before="4"/>
              <w:jc w:val="left"/>
              <w:rPr>
                <w:sz w:val="24"/>
              </w:rPr>
            </w:pPr>
          </w:p>
          <w:p w:rsidR="00E87F2E" w:rsidRDefault="00470C67">
            <w:pPr>
              <w:pStyle w:val="TableParagraph"/>
              <w:spacing w:before="0"/>
              <w:ind w:left="683"/>
              <w:jc w:val="left"/>
              <w:rPr>
                <w:sz w:val="24"/>
              </w:rPr>
            </w:pPr>
            <w:r>
              <w:rPr>
                <w:sz w:val="24"/>
              </w:rPr>
              <w:t>Area Served</w:t>
            </w:r>
          </w:p>
        </w:tc>
        <w:tc>
          <w:tcPr>
            <w:tcW w:w="1722" w:type="dxa"/>
            <w:gridSpan w:val="3"/>
            <w:tcBorders>
              <w:left w:val="single" w:sz="4" w:space="0" w:color="000000"/>
              <w:bottom w:val="single" w:sz="4" w:space="0" w:color="000000"/>
              <w:right w:val="single" w:sz="4" w:space="0" w:color="000000"/>
            </w:tcBorders>
          </w:tcPr>
          <w:p w:rsidR="00E87F2E" w:rsidRDefault="00470C67">
            <w:pPr>
              <w:pStyle w:val="TableParagraph"/>
              <w:spacing w:before="4" w:line="276" w:lineRule="exact"/>
              <w:ind w:left="628" w:right="323" w:hanging="233"/>
              <w:jc w:val="left"/>
              <w:rPr>
                <w:sz w:val="24"/>
              </w:rPr>
            </w:pPr>
            <w:r>
              <w:rPr>
                <w:sz w:val="24"/>
              </w:rPr>
              <w:t>Electrical Data</w:t>
            </w:r>
          </w:p>
        </w:tc>
        <w:tc>
          <w:tcPr>
            <w:tcW w:w="2936" w:type="dxa"/>
            <w:vMerge w:val="restart"/>
            <w:tcBorders>
              <w:left w:val="single" w:sz="4" w:space="0" w:color="000000"/>
              <w:right w:val="nil"/>
            </w:tcBorders>
          </w:tcPr>
          <w:p w:rsidR="00E87F2E" w:rsidRDefault="00E87F2E">
            <w:pPr>
              <w:pStyle w:val="TableParagraph"/>
              <w:spacing w:before="4"/>
              <w:jc w:val="left"/>
              <w:rPr>
                <w:sz w:val="24"/>
              </w:rPr>
            </w:pPr>
          </w:p>
          <w:p w:rsidR="00E87F2E" w:rsidRDefault="00470C67">
            <w:pPr>
              <w:pStyle w:val="TableParagraph"/>
              <w:spacing w:before="0"/>
              <w:ind w:left="1012"/>
              <w:jc w:val="left"/>
              <w:rPr>
                <w:sz w:val="24"/>
              </w:rPr>
            </w:pPr>
            <w:r>
              <w:rPr>
                <w:sz w:val="24"/>
              </w:rPr>
              <w:t>Remarks</w:t>
            </w:r>
          </w:p>
        </w:tc>
      </w:tr>
      <w:tr w:rsidR="00E87F2E">
        <w:trPr>
          <w:trHeight w:val="236"/>
        </w:trPr>
        <w:tc>
          <w:tcPr>
            <w:tcW w:w="1395" w:type="dxa"/>
            <w:vMerge/>
            <w:tcBorders>
              <w:top w:val="nil"/>
              <w:left w:val="nil"/>
              <w:right w:val="single" w:sz="4" w:space="0" w:color="000000"/>
            </w:tcBorders>
          </w:tcPr>
          <w:p w:rsidR="00E87F2E" w:rsidRDefault="00E87F2E">
            <w:pPr>
              <w:rPr>
                <w:sz w:val="2"/>
                <w:szCs w:val="2"/>
              </w:rPr>
            </w:pPr>
          </w:p>
        </w:tc>
        <w:tc>
          <w:tcPr>
            <w:tcW w:w="1111" w:type="dxa"/>
            <w:vMerge/>
            <w:tcBorders>
              <w:top w:val="nil"/>
              <w:left w:val="single" w:sz="4" w:space="0" w:color="000000"/>
              <w:right w:val="single" w:sz="4" w:space="0" w:color="000000"/>
            </w:tcBorders>
          </w:tcPr>
          <w:p w:rsidR="00E87F2E" w:rsidRDefault="00E87F2E">
            <w:pPr>
              <w:rPr>
                <w:sz w:val="2"/>
                <w:szCs w:val="2"/>
              </w:rPr>
            </w:pPr>
          </w:p>
        </w:tc>
        <w:tc>
          <w:tcPr>
            <w:tcW w:w="2897" w:type="dxa"/>
            <w:vMerge/>
            <w:tcBorders>
              <w:top w:val="nil"/>
              <w:left w:val="single" w:sz="4" w:space="0" w:color="000000"/>
              <w:right w:val="single" w:sz="4" w:space="0" w:color="000000"/>
            </w:tcBorders>
          </w:tcPr>
          <w:p w:rsidR="00E87F2E" w:rsidRDefault="00E87F2E">
            <w:pPr>
              <w:rPr>
                <w:sz w:val="2"/>
                <w:szCs w:val="2"/>
              </w:rPr>
            </w:pPr>
          </w:p>
        </w:tc>
        <w:tc>
          <w:tcPr>
            <w:tcW w:w="1840" w:type="dxa"/>
            <w:vMerge/>
            <w:tcBorders>
              <w:top w:val="nil"/>
              <w:left w:val="single" w:sz="4" w:space="0" w:color="000000"/>
              <w:right w:val="single" w:sz="4" w:space="0" w:color="000000"/>
            </w:tcBorders>
          </w:tcPr>
          <w:p w:rsidR="00E87F2E" w:rsidRDefault="00E87F2E">
            <w:pPr>
              <w:rPr>
                <w:sz w:val="2"/>
                <w:szCs w:val="2"/>
              </w:rPr>
            </w:pPr>
          </w:p>
        </w:tc>
        <w:tc>
          <w:tcPr>
            <w:tcW w:w="1279" w:type="dxa"/>
            <w:vMerge/>
            <w:tcBorders>
              <w:top w:val="nil"/>
              <w:left w:val="single" w:sz="4" w:space="0" w:color="000000"/>
              <w:right w:val="single" w:sz="4" w:space="0" w:color="000000"/>
            </w:tcBorders>
          </w:tcPr>
          <w:p w:rsidR="00E87F2E" w:rsidRDefault="00E87F2E">
            <w:pPr>
              <w:rPr>
                <w:sz w:val="2"/>
                <w:szCs w:val="2"/>
              </w:rPr>
            </w:pPr>
          </w:p>
        </w:tc>
        <w:tc>
          <w:tcPr>
            <w:tcW w:w="2668" w:type="dxa"/>
            <w:vMerge/>
            <w:tcBorders>
              <w:top w:val="nil"/>
              <w:left w:val="single" w:sz="4" w:space="0" w:color="000000"/>
              <w:right w:val="single" w:sz="4" w:space="0" w:color="000000"/>
            </w:tcBorders>
          </w:tcPr>
          <w:p w:rsidR="00E87F2E" w:rsidRDefault="00E87F2E">
            <w:pPr>
              <w:rPr>
                <w:sz w:val="2"/>
                <w:szCs w:val="2"/>
              </w:rPr>
            </w:pPr>
          </w:p>
        </w:tc>
        <w:tc>
          <w:tcPr>
            <w:tcW w:w="642" w:type="dxa"/>
            <w:tcBorders>
              <w:top w:val="single" w:sz="4" w:space="0" w:color="000000"/>
              <w:left w:val="single" w:sz="4" w:space="0" w:color="000000"/>
              <w:right w:val="single" w:sz="4" w:space="0" w:color="000000"/>
            </w:tcBorders>
          </w:tcPr>
          <w:p w:rsidR="00E87F2E" w:rsidRDefault="00470C67">
            <w:pPr>
              <w:pStyle w:val="TableParagraph"/>
              <w:spacing w:before="0" w:line="217" w:lineRule="exact"/>
              <w:ind w:left="46"/>
              <w:rPr>
                <w:sz w:val="24"/>
              </w:rPr>
            </w:pPr>
            <w:r>
              <w:rPr>
                <w:sz w:val="24"/>
              </w:rPr>
              <w:t>V</w:t>
            </w:r>
          </w:p>
        </w:tc>
        <w:tc>
          <w:tcPr>
            <w:tcW w:w="539" w:type="dxa"/>
            <w:tcBorders>
              <w:top w:val="single" w:sz="4" w:space="0" w:color="000000"/>
              <w:left w:val="single" w:sz="4" w:space="0" w:color="000000"/>
              <w:right w:val="single" w:sz="4" w:space="0" w:color="000000"/>
            </w:tcBorders>
          </w:tcPr>
          <w:p w:rsidR="00E87F2E" w:rsidRDefault="00470C67">
            <w:pPr>
              <w:pStyle w:val="TableParagraph"/>
              <w:spacing w:before="0" w:line="217" w:lineRule="exact"/>
              <w:ind w:left="195"/>
              <w:jc w:val="left"/>
              <w:rPr>
                <w:sz w:val="24"/>
              </w:rPr>
            </w:pPr>
            <w:r>
              <w:rPr>
                <w:sz w:val="24"/>
              </w:rPr>
              <w:t>Φ</w:t>
            </w:r>
          </w:p>
        </w:tc>
        <w:tc>
          <w:tcPr>
            <w:tcW w:w="541" w:type="dxa"/>
            <w:tcBorders>
              <w:top w:val="single" w:sz="4" w:space="0" w:color="000000"/>
              <w:left w:val="single" w:sz="4" w:space="0" w:color="000000"/>
              <w:right w:val="single" w:sz="4" w:space="0" w:color="000000"/>
            </w:tcBorders>
          </w:tcPr>
          <w:p w:rsidR="00E87F2E" w:rsidRDefault="00470C67">
            <w:pPr>
              <w:pStyle w:val="TableParagraph"/>
              <w:spacing w:before="0" w:line="217" w:lineRule="exact"/>
              <w:ind w:left="124" w:right="70"/>
              <w:rPr>
                <w:sz w:val="24"/>
              </w:rPr>
            </w:pPr>
            <w:r>
              <w:rPr>
                <w:sz w:val="24"/>
              </w:rPr>
              <w:t>Hz</w:t>
            </w:r>
          </w:p>
        </w:tc>
        <w:tc>
          <w:tcPr>
            <w:tcW w:w="2936" w:type="dxa"/>
            <w:vMerge/>
            <w:tcBorders>
              <w:top w:val="nil"/>
              <w:left w:val="single" w:sz="4" w:space="0" w:color="000000"/>
              <w:right w:val="nil"/>
            </w:tcBorders>
          </w:tcPr>
          <w:p w:rsidR="00E87F2E" w:rsidRDefault="00E87F2E">
            <w:pPr>
              <w:rPr>
                <w:sz w:val="2"/>
                <w:szCs w:val="2"/>
              </w:rPr>
            </w:pPr>
          </w:p>
        </w:tc>
      </w:tr>
      <w:tr w:rsidR="00E87F2E">
        <w:trPr>
          <w:trHeight w:val="827"/>
        </w:trPr>
        <w:tc>
          <w:tcPr>
            <w:tcW w:w="1395" w:type="dxa"/>
            <w:tcBorders>
              <w:left w:val="nil"/>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81" w:right="120"/>
              <w:rPr>
                <w:sz w:val="24"/>
              </w:rPr>
            </w:pPr>
            <w:r>
              <w:rPr>
                <w:sz w:val="24"/>
              </w:rPr>
              <w:t>FCU-B1</w:t>
            </w:r>
          </w:p>
        </w:tc>
        <w:tc>
          <w:tcPr>
            <w:tcW w:w="1111"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39"/>
              <w:rPr>
                <w:sz w:val="24"/>
              </w:rPr>
            </w:pPr>
            <w:r>
              <w:rPr>
                <w:w w:val="99"/>
                <w:sz w:val="24"/>
              </w:rPr>
              <w:t>2</w:t>
            </w:r>
          </w:p>
        </w:tc>
        <w:tc>
          <w:tcPr>
            <w:tcW w:w="2897" w:type="dxa"/>
            <w:tcBorders>
              <w:left w:val="single" w:sz="4" w:space="0" w:color="000000"/>
              <w:bottom w:val="single" w:sz="2" w:space="0" w:color="000000"/>
              <w:right w:val="single" w:sz="4" w:space="0" w:color="000000"/>
            </w:tcBorders>
          </w:tcPr>
          <w:p w:rsidR="00E87F2E" w:rsidRDefault="00470C67">
            <w:pPr>
              <w:pStyle w:val="TableParagraph"/>
              <w:spacing w:before="0"/>
              <w:ind w:left="417" w:right="130" w:hanging="228"/>
              <w:jc w:val="left"/>
              <w:rPr>
                <w:sz w:val="24"/>
              </w:rPr>
            </w:pPr>
            <w:r>
              <w:rPr>
                <w:sz w:val="24"/>
              </w:rPr>
              <w:t>Ceiling Cassette Chilled Water Fan Coil Unit</w:t>
            </w:r>
          </w:p>
        </w:tc>
        <w:tc>
          <w:tcPr>
            <w:tcW w:w="1840" w:type="dxa"/>
            <w:tcBorders>
              <w:left w:val="single" w:sz="4" w:space="0" w:color="000000"/>
              <w:bottom w:val="single" w:sz="2" w:space="0" w:color="000000"/>
              <w:right w:val="single" w:sz="4" w:space="0" w:color="000000"/>
            </w:tcBorders>
          </w:tcPr>
          <w:p w:rsidR="00E87F2E" w:rsidRDefault="00470C67">
            <w:pPr>
              <w:pStyle w:val="TableParagraph"/>
              <w:spacing w:before="138"/>
              <w:ind w:left="417" w:right="181" w:hanging="176"/>
              <w:jc w:val="left"/>
              <w:rPr>
                <w:sz w:val="24"/>
              </w:rPr>
            </w:pPr>
            <w:r>
              <w:rPr>
                <w:sz w:val="24"/>
              </w:rPr>
              <w:t>Koppel/KCA- 28MCHW</w:t>
            </w:r>
          </w:p>
        </w:tc>
        <w:tc>
          <w:tcPr>
            <w:tcW w:w="1279" w:type="dxa"/>
            <w:tcBorders>
              <w:left w:val="single" w:sz="4" w:space="0" w:color="000000"/>
              <w:bottom w:val="single" w:sz="2"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383" w:right="337"/>
              <w:rPr>
                <w:sz w:val="24"/>
              </w:rPr>
            </w:pPr>
            <w:r>
              <w:rPr>
                <w:sz w:val="24"/>
              </w:rPr>
              <w:t>2.5</w:t>
            </w:r>
          </w:p>
        </w:tc>
        <w:tc>
          <w:tcPr>
            <w:tcW w:w="2668"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99" w:right="155"/>
              <w:rPr>
                <w:sz w:val="24"/>
              </w:rPr>
            </w:pPr>
            <w:r>
              <w:rPr>
                <w:sz w:val="24"/>
              </w:rPr>
              <w:t>Pediatric Ward</w:t>
            </w:r>
          </w:p>
        </w:tc>
        <w:tc>
          <w:tcPr>
            <w:tcW w:w="642"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18" w:right="69"/>
              <w:rPr>
                <w:sz w:val="24"/>
              </w:rPr>
            </w:pPr>
            <w:r>
              <w:rPr>
                <w:sz w:val="24"/>
              </w:rPr>
              <w:t>230</w:t>
            </w:r>
          </w:p>
        </w:tc>
        <w:tc>
          <w:tcPr>
            <w:tcW w:w="539"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57"/>
              <w:jc w:val="left"/>
              <w:rPr>
                <w:sz w:val="24"/>
              </w:rPr>
            </w:pPr>
            <w:r>
              <w:rPr>
                <w:sz w:val="24"/>
              </w:rPr>
              <w:t>60</w:t>
            </w:r>
          </w:p>
        </w:tc>
        <w:tc>
          <w:tcPr>
            <w:tcW w:w="541"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54"/>
              <w:rPr>
                <w:sz w:val="24"/>
              </w:rPr>
            </w:pPr>
            <w:r>
              <w:rPr>
                <w:w w:val="99"/>
                <w:sz w:val="24"/>
              </w:rPr>
              <w:t>1</w:t>
            </w:r>
          </w:p>
        </w:tc>
        <w:tc>
          <w:tcPr>
            <w:tcW w:w="2936" w:type="dxa"/>
            <w:tcBorders>
              <w:left w:val="single" w:sz="4" w:space="0" w:color="000000"/>
              <w:bottom w:val="single" w:sz="4" w:space="0" w:color="000000"/>
              <w:right w:val="nil"/>
            </w:tcBorders>
          </w:tcPr>
          <w:p w:rsidR="00E87F2E" w:rsidRDefault="00470C67">
            <w:pPr>
              <w:pStyle w:val="TableParagraph"/>
              <w:spacing w:before="0"/>
              <w:ind w:left="232" w:right="182"/>
              <w:rPr>
                <w:sz w:val="24"/>
              </w:rPr>
            </w:pPr>
            <w:r>
              <w:rPr>
                <w:sz w:val="24"/>
              </w:rPr>
              <w:t>see attached catalogue for equipment detailed</w:t>
            </w:r>
          </w:p>
          <w:p w:rsidR="00E87F2E" w:rsidRDefault="00470C67">
            <w:pPr>
              <w:pStyle w:val="TableParagraph"/>
              <w:spacing w:before="0" w:line="255" w:lineRule="exact"/>
              <w:ind w:left="232" w:right="179"/>
              <w:rPr>
                <w:sz w:val="24"/>
              </w:rPr>
            </w:pPr>
            <w:r>
              <w:rPr>
                <w:sz w:val="24"/>
              </w:rPr>
              <w:t>specification</w:t>
            </w:r>
          </w:p>
        </w:tc>
      </w:tr>
      <w:tr w:rsidR="00E87F2E">
        <w:trPr>
          <w:trHeight w:val="827"/>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81" w:right="120"/>
              <w:rPr>
                <w:sz w:val="24"/>
              </w:rPr>
            </w:pPr>
            <w:r>
              <w:rPr>
                <w:sz w:val="24"/>
              </w:rPr>
              <w:t>FCU-B2</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39"/>
              <w:rPr>
                <w:sz w:val="24"/>
              </w:rPr>
            </w:pPr>
            <w:r>
              <w:rPr>
                <w:w w:val="99"/>
                <w:sz w:val="24"/>
              </w:rPr>
              <w:t>1</w:t>
            </w:r>
          </w:p>
        </w:tc>
        <w:tc>
          <w:tcPr>
            <w:tcW w:w="2897"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spacing w:before="0"/>
              <w:ind w:left="1250" w:right="190" w:hanging="1001"/>
              <w:jc w:val="left"/>
              <w:rPr>
                <w:sz w:val="24"/>
              </w:rPr>
            </w:pPr>
            <w:r>
              <w:rPr>
                <w:sz w:val="24"/>
              </w:rPr>
              <w:t>Wall Mounted Fan Coil Unit</w:t>
            </w:r>
          </w:p>
        </w:tc>
        <w:tc>
          <w:tcPr>
            <w:tcW w:w="1840"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spacing w:before="139"/>
              <w:ind w:left="417" w:right="154" w:hanging="202"/>
              <w:jc w:val="left"/>
              <w:rPr>
                <w:sz w:val="24"/>
              </w:rPr>
            </w:pPr>
            <w:r>
              <w:rPr>
                <w:sz w:val="24"/>
              </w:rPr>
              <w:t>Koppel/KSW- 10MCHW</w:t>
            </w:r>
          </w:p>
        </w:tc>
        <w:tc>
          <w:tcPr>
            <w:tcW w:w="1279" w:type="dxa"/>
            <w:tcBorders>
              <w:top w:val="single" w:sz="2"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42"/>
              <w:rPr>
                <w:sz w:val="24"/>
              </w:rPr>
            </w:pPr>
            <w:r>
              <w:rPr>
                <w:w w:val="99"/>
                <w:sz w:val="24"/>
              </w:rPr>
              <w:t>1</w:t>
            </w:r>
          </w:p>
        </w:tc>
        <w:tc>
          <w:tcPr>
            <w:tcW w:w="2668"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99" w:right="154"/>
              <w:rPr>
                <w:sz w:val="24"/>
              </w:rPr>
            </w:pPr>
            <w:r>
              <w:rPr>
                <w:sz w:val="24"/>
              </w:rPr>
              <w:t>Pediatrician</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18" w:right="69"/>
              <w:rPr>
                <w:sz w:val="24"/>
              </w:rPr>
            </w:pPr>
            <w:r>
              <w:rPr>
                <w:sz w:val="24"/>
              </w:rPr>
              <w:t>230</w:t>
            </w:r>
          </w:p>
        </w:tc>
        <w:tc>
          <w:tcPr>
            <w:tcW w:w="53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57"/>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54"/>
              <w:rPr>
                <w:sz w:val="24"/>
              </w:rPr>
            </w:pPr>
            <w:r>
              <w:rPr>
                <w:w w:val="99"/>
                <w:sz w:val="24"/>
              </w:rPr>
              <w:t>1</w:t>
            </w:r>
          </w:p>
        </w:tc>
        <w:tc>
          <w:tcPr>
            <w:tcW w:w="2936" w:type="dxa"/>
            <w:tcBorders>
              <w:top w:val="single" w:sz="4" w:space="0" w:color="000000"/>
              <w:left w:val="single" w:sz="4" w:space="0" w:color="000000"/>
              <w:bottom w:val="single" w:sz="4" w:space="0" w:color="000000"/>
              <w:right w:val="nil"/>
            </w:tcBorders>
          </w:tcPr>
          <w:p w:rsidR="00E87F2E" w:rsidRDefault="00470C67">
            <w:pPr>
              <w:pStyle w:val="TableParagraph"/>
              <w:spacing w:before="0" w:line="270" w:lineRule="atLeast"/>
              <w:ind w:left="232" w:right="182"/>
              <w:rPr>
                <w:sz w:val="24"/>
              </w:rPr>
            </w:pPr>
            <w:r>
              <w:rPr>
                <w:sz w:val="24"/>
              </w:rPr>
              <w:t>see attached catalogue for equipment detailed specification</w:t>
            </w:r>
          </w:p>
        </w:tc>
      </w:tr>
      <w:tr w:rsidR="00E87F2E">
        <w:trPr>
          <w:trHeight w:val="829"/>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81" w:right="120"/>
              <w:rPr>
                <w:sz w:val="24"/>
              </w:rPr>
            </w:pPr>
            <w:r>
              <w:rPr>
                <w:sz w:val="24"/>
              </w:rPr>
              <w:t>FCU-B3</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39"/>
              <w:rPr>
                <w:sz w:val="24"/>
              </w:rPr>
            </w:pPr>
            <w:r>
              <w:rPr>
                <w:w w:val="99"/>
                <w:sz w:val="24"/>
              </w:rPr>
              <w:t>1</w:t>
            </w:r>
          </w:p>
        </w:tc>
        <w:tc>
          <w:tcPr>
            <w:tcW w:w="28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2"/>
              <w:ind w:left="417" w:right="130" w:hanging="228"/>
              <w:jc w:val="left"/>
              <w:rPr>
                <w:sz w:val="24"/>
              </w:rPr>
            </w:pPr>
            <w:r>
              <w:rPr>
                <w:sz w:val="24"/>
              </w:rPr>
              <w:t>Ceiling Cassette Chilled Water Fan Coil Unit</w:t>
            </w:r>
          </w:p>
        </w:tc>
        <w:tc>
          <w:tcPr>
            <w:tcW w:w="184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417" w:right="181" w:hanging="176"/>
              <w:jc w:val="left"/>
              <w:rPr>
                <w:sz w:val="24"/>
              </w:rPr>
            </w:pPr>
            <w:r>
              <w:rPr>
                <w:sz w:val="24"/>
              </w:rPr>
              <w:t>Koppel/KCA- 36MCHW</w:t>
            </w:r>
          </w:p>
        </w:tc>
        <w:tc>
          <w:tcPr>
            <w:tcW w:w="127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42"/>
              <w:rPr>
                <w:sz w:val="24"/>
              </w:rPr>
            </w:pPr>
            <w:r>
              <w:rPr>
                <w:w w:val="99"/>
                <w:sz w:val="24"/>
              </w:rPr>
              <w:t>3</w:t>
            </w:r>
          </w:p>
        </w:tc>
        <w:tc>
          <w:tcPr>
            <w:tcW w:w="2668"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630" w:right="114" w:hanging="454"/>
              <w:jc w:val="left"/>
              <w:rPr>
                <w:sz w:val="24"/>
              </w:rPr>
            </w:pPr>
            <w:r>
              <w:rPr>
                <w:sz w:val="24"/>
              </w:rPr>
              <w:t>Central Sterilizing and Supply Room</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18" w:right="69"/>
              <w:rPr>
                <w:sz w:val="24"/>
              </w:rPr>
            </w:pPr>
            <w:r>
              <w:rPr>
                <w:sz w:val="24"/>
              </w:rPr>
              <w:t>230</w:t>
            </w:r>
          </w:p>
        </w:tc>
        <w:tc>
          <w:tcPr>
            <w:tcW w:w="53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57"/>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54"/>
              <w:rPr>
                <w:sz w:val="24"/>
              </w:rPr>
            </w:pPr>
            <w:r>
              <w:rPr>
                <w:w w:val="99"/>
                <w:sz w:val="24"/>
              </w:rPr>
              <w:t>1</w:t>
            </w:r>
          </w:p>
        </w:tc>
        <w:tc>
          <w:tcPr>
            <w:tcW w:w="2936" w:type="dxa"/>
            <w:tcBorders>
              <w:top w:val="single" w:sz="4" w:space="0" w:color="000000"/>
              <w:left w:val="single" w:sz="4" w:space="0" w:color="000000"/>
              <w:bottom w:val="single" w:sz="4" w:space="0" w:color="000000"/>
              <w:right w:val="nil"/>
            </w:tcBorders>
          </w:tcPr>
          <w:p w:rsidR="00E87F2E" w:rsidRDefault="00470C67">
            <w:pPr>
              <w:pStyle w:val="TableParagraph"/>
              <w:spacing w:before="2" w:line="270" w:lineRule="atLeast"/>
              <w:ind w:left="232" w:right="182"/>
              <w:rPr>
                <w:sz w:val="24"/>
              </w:rPr>
            </w:pPr>
            <w:r>
              <w:rPr>
                <w:sz w:val="24"/>
              </w:rPr>
              <w:t>see attached catalogue for equipment detailed specification</w:t>
            </w:r>
          </w:p>
        </w:tc>
      </w:tr>
      <w:tr w:rsidR="00E87F2E">
        <w:trPr>
          <w:trHeight w:val="828"/>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81" w:right="120"/>
              <w:rPr>
                <w:sz w:val="24"/>
              </w:rPr>
            </w:pPr>
            <w:r>
              <w:rPr>
                <w:sz w:val="24"/>
              </w:rPr>
              <w:t>FCU-B4</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39"/>
              <w:rPr>
                <w:sz w:val="24"/>
              </w:rPr>
            </w:pPr>
            <w:r>
              <w:rPr>
                <w:w w:val="99"/>
                <w:sz w:val="24"/>
              </w:rPr>
              <w:t>1</w:t>
            </w:r>
          </w:p>
        </w:tc>
        <w:tc>
          <w:tcPr>
            <w:tcW w:w="28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30" w:hanging="228"/>
              <w:jc w:val="left"/>
              <w:rPr>
                <w:sz w:val="24"/>
              </w:rPr>
            </w:pPr>
            <w:r>
              <w:rPr>
                <w:sz w:val="24"/>
              </w:rPr>
              <w:t>Ceiling Cassette Chilled Water Fan Coil Unit</w:t>
            </w:r>
          </w:p>
        </w:tc>
        <w:tc>
          <w:tcPr>
            <w:tcW w:w="184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81" w:hanging="176"/>
              <w:jc w:val="left"/>
              <w:rPr>
                <w:sz w:val="24"/>
              </w:rPr>
            </w:pPr>
            <w:r>
              <w:rPr>
                <w:sz w:val="24"/>
              </w:rPr>
              <w:t>Koppel/KCA- 24MCHW</w:t>
            </w:r>
          </w:p>
        </w:tc>
        <w:tc>
          <w:tcPr>
            <w:tcW w:w="127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42"/>
              <w:rPr>
                <w:sz w:val="24"/>
              </w:rPr>
            </w:pPr>
            <w:r>
              <w:rPr>
                <w:w w:val="99"/>
                <w:sz w:val="24"/>
              </w:rPr>
              <w:t>2</w:t>
            </w:r>
          </w:p>
        </w:tc>
        <w:tc>
          <w:tcPr>
            <w:tcW w:w="2668"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99" w:right="156"/>
              <w:rPr>
                <w:sz w:val="24"/>
              </w:rPr>
            </w:pPr>
            <w:r>
              <w:rPr>
                <w:sz w:val="24"/>
              </w:rPr>
              <w:t>Storage</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18" w:right="69"/>
              <w:rPr>
                <w:sz w:val="24"/>
              </w:rPr>
            </w:pPr>
            <w:r>
              <w:rPr>
                <w:sz w:val="24"/>
              </w:rPr>
              <w:t>230</w:t>
            </w:r>
          </w:p>
        </w:tc>
        <w:tc>
          <w:tcPr>
            <w:tcW w:w="53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57"/>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54"/>
              <w:rPr>
                <w:sz w:val="24"/>
              </w:rPr>
            </w:pPr>
            <w:r>
              <w:rPr>
                <w:w w:val="99"/>
                <w:sz w:val="24"/>
              </w:rPr>
              <w:t>1</w:t>
            </w:r>
          </w:p>
        </w:tc>
        <w:tc>
          <w:tcPr>
            <w:tcW w:w="2936" w:type="dxa"/>
            <w:tcBorders>
              <w:top w:val="single" w:sz="4" w:space="0" w:color="000000"/>
              <w:left w:val="single" w:sz="4" w:space="0" w:color="000000"/>
              <w:bottom w:val="single" w:sz="4" w:space="0" w:color="000000"/>
              <w:right w:val="nil"/>
            </w:tcBorders>
          </w:tcPr>
          <w:p w:rsidR="00E87F2E" w:rsidRDefault="00470C67">
            <w:pPr>
              <w:pStyle w:val="TableParagraph"/>
              <w:spacing w:before="0" w:line="270" w:lineRule="atLeast"/>
              <w:ind w:left="232" w:right="182"/>
              <w:rPr>
                <w:sz w:val="24"/>
              </w:rPr>
            </w:pPr>
            <w:r>
              <w:rPr>
                <w:sz w:val="24"/>
              </w:rPr>
              <w:t>see attached catalogue for equipment detailed specification</w:t>
            </w:r>
          </w:p>
        </w:tc>
      </w:tr>
      <w:tr w:rsidR="00E87F2E">
        <w:trPr>
          <w:trHeight w:val="827"/>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81" w:right="120"/>
              <w:rPr>
                <w:sz w:val="24"/>
              </w:rPr>
            </w:pPr>
            <w:r>
              <w:rPr>
                <w:sz w:val="24"/>
              </w:rPr>
              <w:t>FCU-B5</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39"/>
              <w:rPr>
                <w:sz w:val="24"/>
              </w:rPr>
            </w:pPr>
            <w:r>
              <w:rPr>
                <w:w w:val="99"/>
                <w:sz w:val="24"/>
              </w:rPr>
              <w:t>1</w:t>
            </w:r>
          </w:p>
        </w:tc>
        <w:tc>
          <w:tcPr>
            <w:tcW w:w="28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30" w:hanging="228"/>
              <w:jc w:val="left"/>
              <w:rPr>
                <w:sz w:val="24"/>
              </w:rPr>
            </w:pPr>
            <w:r>
              <w:rPr>
                <w:sz w:val="24"/>
              </w:rPr>
              <w:t>Ceiling Cassette Chilled Water Fan Coil Unit</w:t>
            </w:r>
          </w:p>
        </w:tc>
        <w:tc>
          <w:tcPr>
            <w:tcW w:w="184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81" w:hanging="176"/>
              <w:jc w:val="left"/>
              <w:rPr>
                <w:sz w:val="24"/>
              </w:rPr>
            </w:pPr>
            <w:r>
              <w:rPr>
                <w:sz w:val="24"/>
              </w:rPr>
              <w:t>Koppel/KCA- 24MCHW</w:t>
            </w:r>
          </w:p>
        </w:tc>
        <w:tc>
          <w:tcPr>
            <w:tcW w:w="127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42"/>
              <w:rPr>
                <w:sz w:val="24"/>
              </w:rPr>
            </w:pPr>
            <w:r>
              <w:rPr>
                <w:w w:val="99"/>
                <w:sz w:val="24"/>
              </w:rPr>
              <w:t>2</w:t>
            </w:r>
          </w:p>
        </w:tc>
        <w:tc>
          <w:tcPr>
            <w:tcW w:w="2668"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99" w:right="152"/>
              <w:rPr>
                <w:sz w:val="24"/>
              </w:rPr>
            </w:pPr>
            <w:r>
              <w:rPr>
                <w:sz w:val="24"/>
              </w:rPr>
              <w:t>Housekeeping</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18" w:right="69"/>
              <w:rPr>
                <w:sz w:val="24"/>
              </w:rPr>
            </w:pPr>
            <w:r>
              <w:rPr>
                <w:sz w:val="24"/>
              </w:rPr>
              <w:t>230</w:t>
            </w:r>
          </w:p>
        </w:tc>
        <w:tc>
          <w:tcPr>
            <w:tcW w:w="53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57"/>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54"/>
              <w:rPr>
                <w:sz w:val="24"/>
              </w:rPr>
            </w:pPr>
            <w:r>
              <w:rPr>
                <w:w w:val="99"/>
                <w:sz w:val="24"/>
              </w:rPr>
              <w:t>1</w:t>
            </w:r>
          </w:p>
        </w:tc>
        <w:tc>
          <w:tcPr>
            <w:tcW w:w="2936" w:type="dxa"/>
            <w:tcBorders>
              <w:top w:val="single" w:sz="4" w:space="0" w:color="000000"/>
              <w:left w:val="single" w:sz="4" w:space="0" w:color="000000"/>
              <w:bottom w:val="single" w:sz="4" w:space="0" w:color="000000"/>
              <w:right w:val="nil"/>
            </w:tcBorders>
          </w:tcPr>
          <w:p w:rsidR="00E87F2E" w:rsidRDefault="00470C67">
            <w:pPr>
              <w:pStyle w:val="TableParagraph"/>
              <w:spacing w:before="0" w:line="270" w:lineRule="atLeast"/>
              <w:ind w:left="232" w:right="182"/>
              <w:rPr>
                <w:sz w:val="24"/>
              </w:rPr>
            </w:pPr>
            <w:r>
              <w:rPr>
                <w:sz w:val="24"/>
              </w:rPr>
              <w:t>see attached catalogue for equipment detailed specification</w:t>
            </w:r>
          </w:p>
        </w:tc>
      </w:tr>
      <w:tr w:rsidR="00E87F2E">
        <w:trPr>
          <w:trHeight w:val="826"/>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81" w:right="120"/>
              <w:rPr>
                <w:sz w:val="24"/>
              </w:rPr>
            </w:pPr>
            <w:r>
              <w:rPr>
                <w:sz w:val="24"/>
              </w:rPr>
              <w:t>FCUB-6</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39"/>
              <w:rPr>
                <w:sz w:val="24"/>
              </w:rPr>
            </w:pPr>
            <w:r>
              <w:rPr>
                <w:w w:val="99"/>
                <w:sz w:val="24"/>
              </w:rPr>
              <w:t>1</w:t>
            </w:r>
          </w:p>
        </w:tc>
        <w:tc>
          <w:tcPr>
            <w:tcW w:w="28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30" w:hanging="228"/>
              <w:jc w:val="left"/>
              <w:rPr>
                <w:sz w:val="24"/>
              </w:rPr>
            </w:pPr>
            <w:r>
              <w:rPr>
                <w:sz w:val="24"/>
              </w:rPr>
              <w:t>Ceiling Cassette Chilled Water Fan Coil Unit</w:t>
            </w:r>
          </w:p>
        </w:tc>
        <w:tc>
          <w:tcPr>
            <w:tcW w:w="184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81" w:hanging="176"/>
              <w:jc w:val="left"/>
              <w:rPr>
                <w:sz w:val="24"/>
              </w:rPr>
            </w:pPr>
            <w:r>
              <w:rPr>
                <w:sz w:val="24"/>
              </w:rPr>
              <w:t>Koppel/KCA- 36MCHW</w:t>
            </w:r>
          </w:p>
        </w:tc>
        <w:tc>
          <w:tcPr>
            <w:tcW w:w="127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42"/>
              <w:rPr>
                <w:sz w:val="24"/>
              </w:rPr>
            </w:pPr>
            <w:r>
              <w:rPr>
                <w:w w:val="99"/>
                <w:sz w:val="24"/>
              </w:rPr>
              <w:t>3</w:t>
            </w:r>
          </w:p>
        </w:tc>
        <w:tc>
          <w:tcPr>
            <w:tcW w:w="2668"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99" w:right="154"/>
              <w:rPr>
                <w:sz w:val="24"/>
              </w:rPr>
            </w:pPr>
            <w:r>
              <w:rPr>
                <w:sz w:val="24"/>
              </w:rPr>
              <w:t>Male Ward 1</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18" w:right="69"/>
              <w:rPr>
                <w:sz w:val="24"/>
              </w:rPr>
            </w:pPr>
            <w:r>
              <w:rPr>
                <w:sz w:val="24"/>
              </w:rPr>
              <w:t>230</w:t>
            </w:r>
          </w:p>
        </w:tc>
        <w:tc>
          <w:tcPr>
            <w:tcW w:w="53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57"/>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54"/>
              <w:rPr>
                <w:sz w:val="24"/>
              </w:rPr>
            </w:pPr>
            <w:r>
              <w:rPr>
                <w:w w:val="99"/>
                <w:sz w:val="24"/>
              </w:rPr>
              <w:t>1</w:t>
            </w:r>
          </w:p>
        </w:tc>
        <w:tc>
          <w:tcPr>
            <w:tcW w:w="2936" w:type="dxa"/>
            <w:tcBorders>
              <w:top w:val="single" w:sz="4" w:space="0" w:color="000000"/>
              <w:left w:val="single" w:sz="4" w:space="0" w:color="000000"/>
              <w:bottom w:val="single" w:sz="4" w:space="0" w:color="000000"/>
              <w:right w:val="nil"/>
            </w:tcBorders>
          </w:tcPr>
          <w:p w:rsidR="00E87F2E" w:rsidRDefault="00470C67">
            <w:pPr>
              <w:pStyle w:val="TableParagraph"/>
              <w:spacing w:before="4" w:line="276" w:lineRule="exact"/>
              <w:ind w:left="232" w:right="182"/>
              <w:rPr>
                <w:sz w:val="24"/>
              </w:rPr>
            </w:pPr>
            <w:r>
              <w:rPr>
                <w:sz w:val="24"/>
              </w:rPr>
              <w:t>see attached catalogue for equipment detailed specification</w:t>
            </w:r>
          </w:p>
        </w:tc>
      </w:tr>
      <w:tr w:rsidR="00E87F2E">
        <w:trPr>
          <w:trHeight w:val="822"/>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6"/>
              <w:jc w:val="left"/>
              <w:rPr>
                <w:sz w:val="23"/>
              </w:rPr>
            </w:pPr>
          </w:p>
          <w:p w:rsidR="00E87F2E" w:rsidRDefault="00470C67">
            <w:pPr>
              <w:pStyle w:val="TableParagraph"/>
              <w:spacing w:before="1"/>
              <w:ind w:left="181" w:right="120"/>
              <w:rPr>
                <w:sz w:val="24"/>
              </w:rPr>
            </w:pPr>
            <w:r>
              <w:rPr>
                <w:sz w:val="24"/>
              </w:rPr>
              <w:t>FCU-B7</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sz w:val="23"/>
              </w:rPr>
            </w:pPr>
          </w:p>
          <w:p w:rsidR="00E87F2E" w:rsidRDefault="00470C67">
            <w:pPr>
              <w:pStyle w:val="TableParagraph"/>
              <w:spacing w:before="1"/>
              <w:ind w:left="39"/>
              <w:rPr>
                <w:sz w:val="24"/>
              </w:rPr>
            </w:pPr>
            <w:r>
              <w:rPr>
                <w:w w:val="99"/>
                <w:sz w:val="24"/>
              </w:rPr>
              <w:t>1</w:t>
            </w:r>
          </w:p>
        </w:tc>
        <w:tc>
          <w:tcPr>
            <w:tcW w:w="28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30" w:hanging="228"/>
              <w:jc w:val="left"/>
              <w:rPr>
                <w:sz w:val="24"/>
              </w:rPr>
            </w:pPr>
            <w:r>
              <w:rPr>
                <w:sz w:val="24"/>
              </w:rPr>
              <w:t>Ceiling Cassette Chilled Water Fan Coil Unit</w:t>
            </w:r>
          </w:p>
        </w:tc>
        <w:tc>
          <w:tcPr>
            <w:tcW w:w="184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81" w:hanging="176"/>
              <w:jc w:val="left"/>
              <w:rPr>
                <w:sz w:val="24"/>
              </w:rPr>
            </w:pPr>
            <w:r>
              <w:rPr>
                <w:sz w:val="24"/>
              </w:rPr>
              <w:t>Koppel/KCA- 36MCHW</w:t>
            </w:r>
          </w:p>
        </w:tc>
        <w:tc>
          <w:tcPr>
            <w:tcW w:w="127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sz w:val="23"/>
              </w:rPr>
            </w:pPr>
          </w:p>
          <w:p w:rsidR="00E87F2E" w:rsidRDefault="00470C67">
            <w:pPr>
              <w:pStyle w:val="TableParagraph"/>
              <w:spacing w:before="1"/>
              <w:ind w:left="42"/>
              <w:rPr>
                <w:sz w:val="24"/>
              </w:rPr>
            </w:pPr>
            <w:r>
              <w:rPr>
                <w:w w:val="99"/>
                <w:sz w:val="24"/>
              </w:rPr>
              <w:t>3</w:t>
            </w:r>
          </w:p>
        </w:tc>
        <w:tc>
          <w:tcPr>
            <w:tcW w:w="2668"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sz w:val="23"/>
              </w:rPr>
            </w:pPr>
          </w:p>
          <w:p w:rsidR="00E87F2E" w:rsidRDefault="00470C67">
            <w:pPr>
              <w:pStyle w:val="TableParagraph"/>
              <w:spacing w:before="1"/>
              <w:ind w:left="199" w:right="154"/>
              <w:rPr>
                <w:sz w:val="24"/>
              </w:rPr>
            </w:pPr>
            <w:r>
              <w:rPr>
                <w:sz w:val="24"/>
              </w:rPr>
              <w:t>Male Ward 2</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sz w:val="23"/>
              </w:rPr>
            </w:pPr>
          </w:p>
          <w:p w:rsidR="00E87F2E" w:rsidRDefault="00470C67">
            <w:pPr>
              <w:pStyle w:val="TableParagraph"/>
              <w:spacing w:before="1"/>
              <w:ind w:left="118" w:right="69"/>
              <w:rPr>
                <w:sz w:val="24"/>
              </w:rPr>
            </w:pPr>
            <w:r>
              <w:rPr>
                <w:sz w:val="24"/>
              </w:rPr>
              <w:t>230</w:t>
            </w:r>
          </w:p>
        </w:tc>
        <w:tc>
          <w:tcPr>
            <w:tcW w:w="53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sz w:val="23"/>
              </w:rPr>
            </w:pPr>
          </w:p>
          <w:p w:rsidR="00E87F2E" w:rsidRDefault="00470C67">
            <w:pPr>
              <w:pStyle w:val="TableParagraph"/>
              <w:spacing w:before="1"/>
              <w:ind w:left="157"/>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sz w:val="23"/>
              </w:rPr>
            </w:pPr>
          </w:p>
          <w:p w:rsidR="00E87F2E" w:rsidRDefault="00470C67">
            <w:pPr>
              <w:pStyle w:val="TableParagraph"/>
              <w:spacing w:before="1"/>
              <w:ind w:left="54"/>
              <w:rPr>
                <w:sz w:val="24"/>
              </w:rPr>
            </w:pPr>
            <w:r>
              <w:rPr>
                <w:w w:val="99"/>
                <w:sz w:val="24"/>
              </w:rPr>
              <w:t>1</w:t>
            </w:r>
          </w:p>
        </w:tc>
        <w:tc>
          <w:tcPr>
            <w:tcW w:w="2936" w:type="dxa"/>
            <w:tcBorders>
              <w:top w:val="single" w:sz="4" w:space="0" w:color="000000"/>
              <w:left w:val="single" w:sz="4" w:space="0" w:color="000000"/>
              <w:bottom w:val="single" w:sz="4" w:space="0" w:color="000000"/>
              <w:right w:val="nil"/>
            </w:tcBorders>
          </w:tcPr>
          <w:p w:rsidR="00E87F2E" w:rsidRDefault="00470C67">
            <w:pPr>
              <w:pStyle w:val="TableParagraph"/>
              <w:spacing w:before="0"/>
              <w:ind w:left="232" w:right="182"/>
              <w:rPr>
                <w:sz w:val="24"/>
              </w:rPr>
            </w:pPr>
            <w:r>
              <w:rPr>
                <w:sz w:val="24"/>
              </w:rPr>
              <w:t>see attached catalogue for equipment detailed</w:t>
            </w:r>
          </w:p>
          <w:p w:rsidR="00E87F2E" w:rsidRDefault="00470C67">
            <w:pPr>
              <w:pStyle w:val="TableParagraph"/>
              <w:spacing w:before="0" w:line="255" w:lineRule="exact"/>
              <w:ind w:left="232" w:right="178"/>
              <w:rPr>
                <w:sz w:val="24"/>
              </w:rPr>
            </w:pPr>
            <w:r>
              <w:rPr>
                <w:sz w:val="24"/>
              </w:rPr>
              <w:t>specification</w:t>
            </w:r>
          </w:p>
        </w:tc>
      </w:tr>
      <w:tr w:rsidR="00E87F2E">
        <w:trPr>
          <w:trHeight w:val="828"/>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1"/>
              <w:ind w:left="181" w:right="120"/>
              <w:rPr>
                <w:sz w:val="24"/>
              </w:rPr>
            </w:pPr>
            <w:r>
              <w:rPr>
                <w:sz w:val="24"/>
              </w:rPr>
              <w:t>FCU-B8</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1"/>
              <w:ind w:left="39"/>
              <w:rPr>
                <w:sz w:val="24"/>
              </w:rPr>
            </w:pPr>
            <w:r>
              <w:rPr>
                <w:w w:val="99"/>
                <w:sz w:val="24"/>
              </w:rPr>
              <w:t>2</w:t>
            </w:r>
          </w:p>
        </w:tc>
        <w:tc>
          <w:tcPr>
            <w:tcW w:w="28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40"/>
              <w:ind w:left="1250" w:right="190" w:hanging="1001"/>
              <w:jc w:val="left"/>
              <w:rPr>
                <w:sz w:val="24"/>
              </w:rPr>
            </w:pPr>
            <w:r>
              <w:rPr>
                <w:sz w:val="24"/>
              </w:rPr>
              <w:t>Wall Mounted Fan Coil Unit</w:t>
            </w:r>
          </w:p>
        </w:tc>
        <w:tc>
          <w:tcPr>
            <w:tcW w:w="184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
              <w:ind w:left="417" w:right="154" w:hanging="202"/>
              <w:jc w:val="left"/>
              <w:rPr>
                <w:sz w:val="24"/>
              </w:rPr>
            </w:pPr>
            <w:r>
              <w:rPr>
                <w:sz w:val="24"/>
              </w:rPr>
              <w:t>Koppel/KSW- 10MCHW</w:t>
            </w:r>
          </w:p>
        </w:tc>
        <w:tc>
          <w:tcPr>
            <w:tcW w:w="127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1"/>
              <w:ind w:left="42"/>
              <w:rPr>
                <w:sz w:val="24"/>
              </w:rPr>
            </w:pPr>
            <w:r>
              <w:rPr>
                <w:w w:val="99"/>
                <w:sz w:val="24"/>
              </w:rPr>
              <w:t>1</w:t>
            </w:r>
          </w:p>
        </w:tc>
        <w:tc>
          <w:tcPr>
            <w:tcW w:w="2668"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1"/>
              <w:ind w:left="199" w:right="158"/>
              <w:rPr>
                <w:sz w:val="24"/>
              </w:rPr>
            </w:pPr>
            <w:r>
              <w:rPr>
                <w:sz w:val="24"/>
              </w:rPr>
              <w:t>Dialysis - RE</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1"/>
              <w:ind w:left="118" w:right="69"/>
              <w:rPr>
                <w:sz w:val="24"/>
              </w:rPr>
            </w:pPr>
            <w:r>
              <w:rPr>
                <w:sz w:val="24"/>
              </w:rPr>
              <w:t>230</w:t>
            </w:r>
          </w:p>
        </w:tc>
        <w:tc>
          <w:tcPr>
            <w:tcW w:w="53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1"/>
              <w:ind w:left="157"/>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1"/>
              <w:ind w:left="54"/>
              <w:rPr>
                <w:sz w:val="24"/>
              </w:rPr>
            </w:pPr>
            <w:r>
              <w:rPr>
                <w:w w:val="99"/>
                <w:sz w:val="24"/>
              </w:rPr>
              <w:t>1</w:t>
            </w:r>
          </w:p>
        </w:tc>
        <w:tc>
          <w:tcPr>
            <w:tcW w:w="2936" w:type="dxa"/>
            <w:tcBorders>
              <w:top w:val="single" w:sz="4" w:space="0" w:color="000000"/>
              <w:left w:val="single" w:sz="4" w:space="0" w:color="000000"/>
              <w:bottom w:val="single" w:sz="4" w:space="0" w:color="000000"/>
              <w:right w:val="nil"/>
            </w:tcBorders>
          </w:tcPr>
          <w:p w:rsidR="00E87F2E" w:rsidRDefault="00470C67">
            <w:pPr>
              <w:pStyle w:val="TableParagraph"/>
              <w:spacing w:before="1" w:line="270" w:lineRule="atLeast"/>
              <w:ind w:left="232" w:right="180"/>
              <w:rPr>
                <w:sz w:val="24"/>
              </w:rPr>
            </w:pPr>
            <w:r>
              <w:rPr>
                <w:sz w:val="24"/>
              </w:rPr>
              <w:t>see attached catalogue for equipment detailed specification</w:t>
            </w:r>
          </w:p>
        </w:tc>
      </w:tr>
      <w:tr w:rsidR="00E87F2E">
        <w:trPr>
          <w:trHeight w:val="828"/>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81" w:right="120"/>
              <w:rPr>
                <w:sz w:val="24"/>
              </w:rPr>
            </w:pPr>
            <w:r>
              <w:rPr>
                <w:sz w:val="24"/>
              </w:rPr>
              <w:t>FCU-B9</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39"/>
              <w:rPr>
                <w:sz w:val="24"/>
              </w:rPr>
            </w:pPr>
            <w:r>
              <w:rPr>
                <w:w w:val="99"/>
                <w:sz w:val="24"/>
              </w:rPr>
              <w:t>1</w:t>
            </w:r>
          </w:p>
        </w:tc>
        <w:tc>
          <w:tcPr>
            <w:tcW w:w="28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8"/>
              <w:ind w:left="417" w:right="130" w:hanging="228"/>
              <w:jc w:val="left"/>
              <w:rPr>
                <w:sz w:val="24"/>
              </w:rPr>
            </w:pPr>
            <w:r>
              <w:rPr>
                <w:sz w:val="24"/>
              </w:rPr>
              <w:t>Ceiling Cassette Chilled Water Fan Coil Unit</w:t>
            </w:r>
          </w:p>
        </w:tc>
        <w:tc>
          <w:tcPr>
            <w:tcW w:w="184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81" w:hanging="176"/>
              <w:jc w:val="left"/>
              <w:rPr>
                <w:sz w:val="24"/>
              </w:rPr>
            </w:pPr>
            <w:r>
              <w:rPr>
                <w:sz w:val="24"/>
              </w:rPr>
              <w:t>Koppel/KCA- 24MCHW</w:t>
            </w:r>
          </w:p>
        </w:tc>
        <w:tc>
          <w:tcPr>
            <w:tcW w:w="127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42"/>
              <w:rPr>
                <w:sz w:val="24"/>
              </w:rPr>
            </w:pPr>
            <w:r>
              <w:rPr>
                <w:w w:val="99"/>
                <w:sz w:val="24"/>
              </w:rPr>
              <w:t>2</w:t>
            </w:r>
          </w:p>
        </w:tc>
        <w:tc>
          <w:tcPr>
            <w:tcW w:w="2668"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99" w:right="157"/>
              <w:rPr>
                <w:sz w:val="24"/>
              </w:rPr>
            </w:pPr>
            <w:r>
              <w:rPr>
                <w:sz w:val="24"/>
              </w:rPr>
              <w:t>Dialysis</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18" w:right="69"/>
              <w:rPr>
                <w:sz w:val="24"/>
              </w:rPr>
            </w:pPr>
            <w:r>
              <w:rPr>
                <w:sz w:val="24"/>
              </w:rPr>
              <w:t>230</w:t>
            </w:r>
          </w:p>
        </w:tc>
        <w:tc>
          <w:tcPr>
            <w:tcW w:w="53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57"/>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54"/>
              <w:rPr>
                <w:sz w:val="24"/>
              </w:rPr>
            </w:pPr>
            <w:r>
              <w:rPr>
                <w:w w:val="99"/>
                <w:sz w:val="24"/>
              </w:rPr>
              <w:t>1</w:t>
            </w:r>
          </w:p>
        </w:tc>
        <w:tc>
          <w:tcPr>
            <w:tcW w:w="2936" w:type="dxa"/>
            <w:tcBorders>
              <w:top w:val="single" w:sz="4" w:space="0" w:color="000000"/>
              <w:left w:val="single" w:sz="4" w:space="0" w:color="000000"/>
              <w:bottom w:val="single" w:sz="4" w:space="0" w:color="000000"/>
              <w:right w:val="nil"/>
            </w:tcBorders>
          </w:tcPr>
          <w:p w:rsidR="00E87F2E" w:rsidRDefault="00470C67">
            <w:pPr>
              <w:pStyle w:val="TableParagraph"/>
              <w:spacing w:before="0"/>
              <w:ind w:left="304" w:right="181" w:hanging="56"/>
              <w:jc w:val="left"/>
              <w:rPr>
                <w:sz w:val="24"/>
              </w:rPr>
            </w:pPr>
            <w:r>
              <w:rPr>
                <w:sz w:val="24"/>
              </w:rPr>
              <w:t xml:space="preserve">see attached catalogue for equipment </w:t>
            </w:r>
            <w:proofErr w:type="spellStart"/>
            <w:r>
              <w:rPr>
                <w:sz w:val="24"/>
              </w:rPr>
              <w:t>deta</w:t>
            </w:r>
            <w:proofErr w:type="spellEnd"/>
          </w:p>
          <w:p w:rsidR="00E87F2E" w:rsidRDefault="00470C67">
            <w:pPr>
              <w:pStyle w:val="TableParagraph"/>
              <w:spacing w:before="0" w:line="258" w:lineRule="exact"/>
              <w:ind w:left="832"/>
              <w:jc w:val="left"/>
              <w:rPr>
                <w:sz w:val="24"/>
              </w:rPr>
            </w:pPr>
            <w:r>
              <w:rPr>
                <w:sz w:val="24"/>
              </w:rPr>
              <w:t>specification</w:t>
            </w:r>
          </w:p>
        </w:tc>
      </w:tr>
    </w:tbl>
    <w:p w:rsidR="00E87F2E" w:rsidRDefault="00E87F2E">
      <w:pPr>
        <w:spacing w:line="258" w:lineRule="exact"/>
        <w:rPr>
          <w:sz w:val="24"/>
        </w:rPr>
        <w:sectPr w:rsidR="00E87F2E">
          <w:pgSz w:w="18720" w:h="12240" w:orient="landscape"/>
          <w:pgMar w:top="1140" w:right="1280" w:bottom="280" w:left="1300" w:header="720" w:footer="720" w:gutter="0"/>
          <w:cols w:space="720"/>
        </w:sectPr>
      </w:pPr>
    </w:p>
    <w:p w:rsidR="00E87F2E" w:rsidRDefault="005C6DA2">
      <w:pPr>
        <w:pStyle w:val="BodyText"/>
        <w:spacing w:before="1"/>
        <w:rPr>
          <w:rFonts w:ascii="Times New Roman"/>
          <w:sz w:val="26"/>
        </w:rPr>
      </w:pPr>
      <w:r>
        <w:lastRenderedPageBreak/>
        <w:pict>
          <v:shape id="_x0000_s1032" type="#_x0000_t202" style="position:absolute;margin-left:49.85pt;margin-top:515.95pt;width:15.45pt;height:22.2pt;z-index:252185600;mso-position-horizontal-relative:page;mso-position-vertical-relative:page" filled="f" stroked="f">
            <v:textbox style="layout-flow:vertical" inset="0,0,0,0">
              <w:txbxContent>
                <w:p w:rsidR="005C6DA2" w:rsidRDefault="005C6DA2">
                  <w:pPr>
                    <w:pStyle w:val="BodyText"/>
                    <w:spacing w:before="12"/>
                    <w:ind w:left="20"/>
                  </w:pPr>
                  <w:r>
                    <w:t>155</w:t>
                  </w:r>
                </w:p>
              </w:txbxContent>
            </v:textbox>
            <w10:wrap anchorx="page" anchory="page"/>
          </v:shape>
        </w:pic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5"/>
        <w:gridCol w:w="1111"/>
        <w:gridCol w:w="2897"/>
        <w:gridCol w:w="1840"/>
        <w:gridCol w:w="1279"/>
        <w:gridCol w:w="2668"/>
        <w:gridCol w:w="642"/>
        <w:gridCol w:w="539"/>
        <w:gridCol w:w="541"/>
        <w:gridCol w:w="2936"/>
      </w:tblGrid>
      <w:tr w:rsidR="00E87F2E">
        <w:trPr>
          <w:trHeight w:val="827"/>
        </w:trPr>
        <w:tc>
          <w:tcPr>
            <w:tcW w:w="1395"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81" w:right="153"/>
              <w:rPr>
                <w:sz w:val="24"/>
              </w:rPr>
            </w:pPr>
            <w:r>
              <w:rPr>
                <w:sz w:val="24"/>
              </w:rPr>
              <w:t>FCU-B10</w:t>
            </w:r>
          </w:p>
        </w:tc>
        <w:tc>
          <w:tcPr>
            <w:tcW w:w="1111"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139"/>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Koppel/KCA- 20MCHW</w:t>
            </w:r>
          </w:p>
        </w:tc>
        <w:tc>
          <w:tcPr>
            <w:tcW w:w="1279" w:type="dxa"/>
          </w:tcPr>
          <w:p w:rsidR="00E87F2E" w:rsidRDefault="00E87F2E">
            <w:pPr>
              <w:pStyle w:val="TableParagraph"/>
              <w:spacing w:before="0"/>
              <w:jc w:val="left"/>
              <w:rPr>
                <w:rFonts w:ascii="Times New Roman"/>
                <w:sz w:val="24"/>
              </w:rPr>
            </w:pPr>
          </w:p>
          <w:p w:rsidR="00E87F2E" w:rsidRDefault="00470C67">
            <w:pPr>
              <w:pStyle w:val="TableParagraph"/>
              <w:spacing w:before="0"/>
              <w:ind w:left="383" w:right="371"/>
              <w:rPr>
                <w:sz w:val="24"/>
              </w:rPr>
            </w:pPr>
            <w:r>
              <w:rPr>
                <w:sz w:val="24"/>
              </w:rPr>
              <w:t>1.5</w:t>
            </w:r>
          </w:p>
        </w:tc>
        <w:tc>
          <w:tcPr>
            <w:tcW w:w="2668" w:type="dxa"/>
          </w:tcPr>
          <w:p w:rsidR="00E87F2E" w:rsidRDefault="00E87F2E">
            <w:pPr>
              <w:pStyle w:val="TableParagraph"/>
              <w:spacing w:before="0"/>
              <w:jc w:val="left"/>
              <w:rPr>
                <w:rFonts w:ascii="Times New Roman"/>
                <w:sz w:val="24"/>
              </w:rPr>
            </w:pPr>
          </w:p>
          <w:p w:rsidR="00E87F2E" w:rsidRDefault="00470C67">
            <w:pPr>
              <w:pStyle w:val="TableParagraph"/>
              <w:spacing w:before="0"/>
              <w:ind w:left="199" w:right="191"/>
              <w:rPr>
                <w:sz w:val="24"/>
              </w:rPr>
            </w:pPr>
            <w:r>
              <w:rPr>
                <w:sz w:val="24"/>
              </w:rPr>
              <w:t>Dialysis - ROS</w:t>
            </w:r>
          </w:p>
        </w:tc>
        <w:tc>
          <w:tcPr>
            <w:tcW w:w="64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2"/>
              <w:jc w:val="left"/>
              <w:rPr>
                <w:sz w:val="24"/>
              </w:rPr>
            </w:pPr>
            <w:r>
              <w:rPr>
                <w:sz w:val="24"/>
              </w:rPr>
              <w:t>230</w:t>
            </w:r>
          </w:p>
        </w:tc>
        <w:tc>
          <w:tcPr>
            <w:tcW w:w="539" w:type="dxa"/>
          </w:tcPr>
          <w:p w:rsidR="00E87F2E" w:rsidRDefault="00E87F2E">
            <w:pPr>
              <w:pStyle w:val="TableParagraph"/>
              <w:spacing w:before="0"/>
              <w:jc w:val="left"/>
              <w:rPr>
                <w:rFonts w:ascii="Times New Roman"/>
                <w:sz w:val="24"/>
              </w:rPr>
            </w:pPr>
          </w:p>
          <w:p w:rsidR="00E87F2E" w:rsidRDefault="00470C67">
            <w:pPr>
              <w:pStyle w:val="TableParagraph"/>
              <w:spacing w:before="0"/>
              <w:ind w:left="140"/>
              <w:jc w:val="left"/>
              <w:rPr>
                <w:sz w:val="24"/>
              </w:rPr>
            </w:pPr>
            <w:r>
              <w:rPr>
                <w:sz w:val="24"/>
              </w:rPr>
              <w:t>60</w:t>
            </w:r>
          </w:p>
        </w:tc>
        <w:tc>
          <w:tcPr>
            <w:tcW w:w="541" w:type="dxa"/>
          </w:tcPr>
          <w:p w:rsidR="00E87F2E" w:rsidRDefault="00E87F2E">
            <w:pPr>
              <w:pStyle w:val="TableParagraph"/>
              <w:spacing w:before="0"/>
              <w:jc w:val="left"/>
              <w:rPr>
                <w:rFonts w:ascii="Times New Roman"/>
                <w:sz w:val="24"/>
              </w:rPr>
            </w:pPr>
          </w:p>
          <w:p w:rsidR="00E87F2E" w:rsidRDefault="00470C67">
            <w:pPr>
              <w:pStyle w:val="TableParagraph"/>
              <w:spacing w:before="0"/>
              <w:ind w:left="20"/>
              <w:rPr>
                <w:sz w:val="24"/>
              </w:rPr>
            </w:pPr>
            <w:r>
              <w:rPr>
                <w:w w:val="99"/>
                <w:sz w:val="24"/>
              </w:rPr>
              <w:t>1</w:t>
            </w:r>
          </w:p>
        </w:tc>
        <w:tc>
          <w:tcPr>
            <w:tcW w:w="2936" w:type="dxa"/>
            <w:tcBorders>
              <w:right w:val="nil"/>
            </w:tcBorders>
          </w:tcPr>
          <w:p w:rsidR="00E87F2E" w:rsidRDefault="00470C67">
            <w:pPr>
              <w:pStyle w:val="TableParagraph"/>
              <w:spacing w:before="0" w:line="270" w:lineRule="atLeast"/>
              <w:ind w:left="213" w:right="197"/>
              <w:rPr>
                <w:sz w:val="24"/>
              </w:rPr>
            </w:pPr>
            <w:r>
              <w:rPr>
                <w:sz w:val="24"/>
              </w:rPr>
              <w:t>see attached catalogue for equipment detailed specification</w:t>
            </w:r>
          </w:p>
        </w:tc>
      </w:tr>
      <w:tr w:rsidR="00E87F2E">
        <w:trPr>
          <w:trHeight w:val="827"/>
        </w:trPr>
        <w:tc>
          <w:tcPr>
            <w:tcW w:w="1395"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1" w:right="153"/>
              <w:rPr>
                <w:sz w:val="24"/>
              </w:rPr>
            </w:pPr>
            <w:r>
              <w:rPr>
                <w:sz w:val="24"/>
              </w:rPr>
              <w:t>FCU-B11</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2</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9" w:type="dxa"/>
          </w:tcPr>
          <w:p w:rsidR="00E87F2E" w:rsidRDefault="00E87F2E">
            <w:pPr>
              <w:pStyle w:val="TableParagraph"/>
              <w:spacing w:before="11"/>
              <w:jc w:val="left"/>
              <w:rPr>
                <w:rFonts w:ascii="Times New Roman"/>
                <w:sz w:val="23"/>
              </w:rPr>
            </w:pPr>
          </w:p>
          <w:p w:rsidR="00E87F2E" w:rsidRDefault="00470C67">
            <w:pPr>
              <w:pStyle w:val="TableParagraph"/>
              <w:spacing w:before="0"/>
              <w:ind w:left="8"/>
              <w:rPr>
                <w:sz w:val="24"/>
              </w:rPr>
            </w:pPr>
            <w:r>
              <w:rPr>
                <w:w w:val="99"/>
                <w:sz w:val="24"/>
              </w:rPr>
              <w:t>2</w:t>
            </w:r>
          </w:p>
        </w:tc>
        <w:tc>
          <w:tcPr>
            <w:tcW w:w="266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99" w:right="191"/>
              <w:rPr>
                <w:sz w:val="24"/>
              </w:rPr>
            </w:pPr>
            <w:r>
              <w:rPr>
                <w:sz w:val="24"/>
              </w:rPr>
              <w:t>Female Ward 1</w:t>
            </w:r>
          </w:p>
        </w:tc>
        <w:tc>
          <w:tcPr>
            <w:tcW w:w="6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2"/>
              <w:jc w:val="left"/>
              <w:rPr>
                <w:sz w:val="24"/>
              </w:rPr>
            </w:pPr>
            <w:r>
              <w:rPr>
                <w:sz w:val="24"/>
              </w:rPr>
              <w:t>230</w:t>
            </w:r>
          </w:p>
        </w:tc>
        <w:tc>
          <w:tcPr>
            <w:tcW w:w="539"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40"/>
              <w:jc w:val="left"/>
              <w:rPr>
                <w:sz w:val="24"/>
              </w:rPr>
            </w:pPr>
            <w:r>
              <w:rPr>
                <w:sz w:val="24"/>
              </w:rPr>
              <w:t>60</w:t>
            </w:r>
          </w:p>
        </w:tc>
        <w:tc>
          <w:tcPr>
            <w:tcW w:w="54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0"/>
              <w:rPr>
                <w:sz w:val="24"/>
              </w:rPr>
            </w:pPr>
            <w:r>
              <w:rPr>
                <w:w w:val="99"/>
                <w:sz w:val="24"/>
              </w:rPr>
              <w:t>1</w:t>
            </w:r>
          </w:p>
        </w:tc>
        <w:tc>
          <w:tcPr>
            <w:tcW w:w="2936" w:type="dxa"/>
            <w:tcBorders>
              <w:right w:val="nil"/>
            </w:tcBorders>
          </w:tcPr>
          <w:p w:rsidR="00E87F2E" w:rsidRDefault="00470C67">
            <w:pPr>
              <w:pStyle w:val="TableParagraph"/>
              <w:spacing w:before="0" w:line="270" w:lineRule="atLeast"/>
              <w:ind w:left="213" w:right="197"/>
              <w:rPr>
                <w:sz w:val="24"/>
              </w:rPr>
            </w:pPr>
            <w:r>
              <w:rPr>
                <w:sz w:val="24"/>
              </w:rPr>
              <w:t>see attached catalogue for equipment detailed specification</w:t>
            </w:r>
          </w:p>
        </w:tc>
      </w:tr>
      <w:tr w:rsidR="00E87F2E">
        <w:trPr>
          <w:trHeight w:val="827"/>
        </w:trPr>
        <w:tc>
          <w:tcPr>
            <w:tcW w:w="1395"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1" w:right="153"/>
              <w:rPr>
                <w:sz w:val="24"/>
              </w:rPr>
            </w:pPr>
            <w:r>
              <w:rPr>
                <w:sz w:val="24"/>
              </w:rPr>
              <w:t>FCU-B12</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2</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9" w:type="dxa"/>
          </w:tcPr>
          <w:p w:rsidR="00E87F2E" w:rsidRDefault="00E87F2E">
            <w:pPr>
              <w:pStyle w:val="TableParagraph"/>
              <w:spacing w:before="11"/>
              <w:jc w:val="left"/>
              <w:rPr>
                <w:rFonts w:ascii="Times New Roman"/>
                <w:sz w:val="23"/>
              </w:rPr>
            </w:pPr>
          </w:p>
          <w:p w:rsidR="00E87F2E" w:rsidRDefault="00470C67">
            <w:pPr>
              <w:pStyle w:val="TableParagraph"/>
              <w:spacing w:before="0"/>
              <w:ind w:left="8"/>
              <w:rPr>
                <w:sz w:val="24"/>
              </w:rPr>
            </w:pPr>
            <w:r>
              <w:rPr>
                <w:w w:val="99"/>
                <w:sz w:val="24"/>
              </w:rPr>
              <w:t>2</w:t>
            </w:r>
          </w:p>
        </w:tc>
        <w:tc>
          <w:tcPr>
            <w:tcW w:w="266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99" w:right="191"/>
              <w:rPr>
                <w:sz w:val="24"/>
              </w:rPr>
            </w:pPr>
            <w:r>
              <w:rPr>
                <w:sz w:val="24"/>
              </w:rPr>
              <w:t>Female Ward 2</w:t>
            </w:r>
          </w:p>
        </w:tc>
        <w:tc>
          <w:tcPr>
            <w:tcW w:w="6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2"/>
              <w:jc w:val="left"/>
              <w:rPr>
                <w:sz w:val="24"/>
              </w:rPr>
            </w:pPr>
            <w:r>
              <w:rPr>
                <w:sz w:val="24"/>
              </w:rPr>
              <w:t>230</w:t>
            </w:r>
          </w:p>
        </w:tc>
        <w:tc>
          <w:tcPr>
            <w:tcW w:w="539"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40"/>
              <w:jc w:val="left"/>
              <w:rPr>
                <w:sz w:val="24"/>
              </w:rPr>
            </w:pPr>
            <w:r>
              <w:rPr>
                <w:sz w:val="24"/>
              </w:rPr>
              <w:t>60</w:t>
            </w:r>
          </w:p>
        </w:tc>
        <w:tc>
          <w:tcPr>
            <w:tcW w:w="54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0"/>
              <w:rPr>
                <w:sz w:val="24"/>
              </w:rPr>
            </w:pPr>
            <w:r>
              <w:rPr>
                <w:w w:val="99"/>
                <w:sz w:val="24"/>
              </w:rPr>
              <w:t>1</w:t>
            </w:r>
          </w:p>
        </w:tc>
        <w:tc>
          <w:tcPr>
            <w:tcW w:w="2936" w:type="dxa"/>
            <w:tcBorders>
              <w:right w:val="nil"/>
            </w:tcBorders>
          </w:tcPr>
          <w:p w:rsidR="00E87F2E" w:rsidRDefault="00470C67">
            <w:pPr>
              <w:pStyle w:val="TableParagraph"/>
              <w:spacing w:before="0"/>
              <w:ind w:left="213" w:right="197"/>
              <w:rPr>
                <w:sz w:val="24"/>
              </w:rPr>
            </w:pPr>
            <w:r>
              <w:rPr>
                <w:sz w:val="24"/>
              </w:rPr>
              <w:t>see attached catalogue for equipment detailed</w:t>
            </w:r>
          </w:p>
          <w:p w:rsidR="00E87F2E" w:rsidRDefault="00470C67">
            <w:pPr>
              <w:pStyle w:val="TableParagraph"/>
              <w:spacing w:before="0" w:line="255" w:lineRule="exact"/>
              <w:ind w:left="218" w:right="197"/>
              <w:rPr>
                <w:sz w:val="24"/>
              </w:rPr>
            </w:pPr>
            <w:r>
              <w:rPr>
                <w:sz w:val="24"/>
              </w:rPr>
              <w:t>specification</w:t>
            </w:r>
          </w:p>
        </w:tc>
      </w:tr>
      <w:tr w:rsidR="00E87F2E">
        <w:trPr>
          <w:trHeight w:val="830"/>
        </w:trPr>
        <w:tc>
          <w:tcPr>
            <w:tcW w:w="1395" w:type="dxa"/>
            <w:tcBorders>
              <w:left w:val="nil"/>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181" w:right="153"/>
              <w:rPr>
                <w:sz w:val="24"/>
              </w:rPr>
            </w:pPr>
            <w:r>
              <w:rPr>
                <w:sz w:val="24"/>
              </w:rPr>
              <w:t>FCU-B13</w:t>
            </w:r>
          </w:p>
        </w:tc>
        <w:tc>
          <w:tcPr>
            <w:tcW w:w="1111" w:type="dxa"/>
          </w:tcPr>
          <w:p w:rsidR="00E87F2E" w:rsidRDefault="00E87F2E">
            <w:pPr>
              <w:pStyle w:val="TableParagraph"/>
              <w:spacing w:before="2"/>
              <w:jc w:val="left"/>
              <w:rPr>
                <w:rFonts w:ascii="Times New Roman"/>
                <w:sz w:val="24"/>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139"/>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2"/>
              <w:ind w:left="401" w:right="197" w:hanging="176"/>
              <w:jc w:val="left"/>
              <w:rPr>
                <w:sz w:val="24"/>
              </w:rPr>
            </w:pPr>
            <w:r>
              <w:rPr>
                <w:sz w:val="24"/>
              </w:rPr>
              <w:t>Koppel/KCA- 24MCHW</w:t>
            </w:r>
          </w:p>
        </w:tc>
        <w:tc>
          <w:tcPr>
            <w:tcW w:w="1279" w:type="dxa"/>
          </w:tcPr>
          <w:p w:rsidR="00E87F2E" w:rsidRDefault="00E87F2E">
            <w:pPr>
              <w:pStyle w:val="TableParagraph"/>
              <w:spacing w:before="2"/>
              <w:jc w:val="left"/>
              <w:rPr>
                <w:rFonts w:ascii="Times New Roman"/>
                <w:sz w:val="24"/>
              </w:rPr>
            </w:pPr>
          </w:p>
          <w:p w:rsidR="00E87F2E" w:rsidRDefault="00470C67">
            <w:pPr>
              <w:pStyle w:val="TableParagraph"/>
              <w:spacing w:before="0"/>
              <w:ind w:left="8"/>
              <w:rPr>
                <w:sz w:val="24"/>
              </w:rPr>
            </w:pPr>
            <w:r>
              <w:rPr>
                <w:w w:val="99"/>
                <w:sz w:val="24"/>
              </w:rPr>
              <w:t>2</w:t>
            </w:r>
          </w:p>
        </w:tc>
        <w:tc>
          <w:tcPr>
            <w:tcW w:w="2668" w:type="dxa"/>
          </w:tcPr>
          <w:p w:rsidR="00E87F2E" w:rsidRDefault="00E87F2E">
            <w:pPr>
              <w:pStyle w:val="TableParagraph"/>
              <w:spacing w:before="2"/>
              <w:jc w:val="left"/>
              <w:rPr>
                <w:rFonts w:ascii="Times New Roman"/>
                <w:sz w:val="24"/>
              </w:rPr>
            </w:pPr>
          </w:p>
          <w:p w:rsidR="00E87F2E" w:rsidRDefault="00470C67">
            <w:pPr>
              <w:pStyle w:val="TableParagraph"/>
              <w:spacing w:before="0"/>
              <w:ind w:left="199" w:right="188"/>
              <w:rPr>
                <w:sz w:val="24"/>
              </w:rPr>
            </w:pPr>
            <w:r>
              <w:rPr>
                <w:sz w:val="24"/>
              </w:rPr>
              <w:t>Isolation Ward</w:t>
            </w:r>
          </w:p>
        </w:tc>
        <w:tc>
          <w:tcPr>
            <w:tcW w:w="642" w:type="dxa"/>
          </w:tcPr>
          <w:p w:rsidR="00E87F2E" w:rsidRDefault="00E87F2E">
            <w:pPr>
              <w:pStyle w:val="TableParagraph"/>
              <w:spacing w:before="2"/>
              <w:jc w:val="left"/>
              <w:rPr>
                <w:rFonts w:ascii="Times New Roman"/>
                <w:sz w:val="24"/>
              </w:rPr>
            </w:pPr>
          </w:p>
          <w:p w:rsidR="00E87F2E" w:rsidRDefault="00470C67">
            <w:pPr>
              <w:pStyle w:val="TableParagraph"/>
              <w:spacing w:before="0"/>
              <w:ind w:left="122"/>
              <w:jc w:val="left"/>
              <w:rPr>
                <w:sz w:val="24"/>
              </w:rPr>
            </w:pPr>
            <w:r>
              <w:rPr>
                <w:sz w:val="24"/>
              </w:rPr>
              <w:t>230</w:t>
            </w:r>
          </w:p>
        </w:tc>
        <w:tc>
          <w:tcPr>
            <w:tcW w:w="539" w:type="dxa"/>
          </w:tcPr>
          <w:p w:rsidR="00E87F2E" w:rsidRDefault="00E87F2E">
            <w:pPr>
              <w:pStyle w:val="TableParagraph"/>
              <w:spacing w:before="2"/>
              <w:jc w:val="left"/>
              <w:rPr>
                <w:rFonts w:ascii="Times New Roman"/>
                <w:sz w:val="24"/>
              </w:rPr>
            </w:pPr>
          </w:p>
          <w:p w:rsidR="00E87F2E" w:rsidRDefault="00470C67">
            <w:pPr>
              <w:pStyle w:val="TableParagraph"/>
              <w:spacing w:before="0"/>
              <w:ind w:left="140"/>
              <w:jc w:val="left"/>
              <w:rPr>
                <w:sz w:val="24"/>
              </w:rPr>
            </w:pPr>
            <w:r>
              <w:rPr>
                <w:sz w:val="24"/>
              </w:rPr>
              <w:t>60</w:t>
            </w:r>
          </w:p>
        </w:tc>
        <w:tc>
          <w:tcPr>
            <w:tcW w:w="541" w:type="dxa"/>
          </w:tcPr>
          <w:p w:rsidR="00E87F2E" w:rsidRDefault="00E87F2E">
            <w:pPr>
              <w:pStyle w:val="TableParagraph"/>
              <w:spacing w:before="2"/>
              <w:jc w:val="left"/>
              <w:rPr>
                <w:rFonts w:ascii="Times New Roman"/>
                <w:sz w:val="24"/>
              </w:rPr>
            </w:pPr>
          </w:p>
          <w:p w:rsidR="00E87F2E" w:rsidRDefault="00470C67">
            <w:pPr>
              <w:pStyle w:val="TableParagraph"/>
              <w:spacing w:before="0"/>
              <w:ind w:left="20"/>
              <w:rPr>
                <w:sz w:val="24"/>
              </w:rPr>
            </w:pPr>
            <w:r>
              <w:rPr>
                <w:w w:val="99"/>
                <w:sz w:val="24"/>
              </w:rPr>
              <w:t>1</w:t>
            </w:r>
          </w:p>
        </w:tc>
        <w:tc>
          <w:tcPr>
            <w:tcW w:w="2936" w:type="dxa"/>
            <w:tcBorders>
              <w:right w:val="nil"/>
            </w:tcBorders>
          </w:tcPr>
          <w:p w:rsidR="00E87F2E" w:rsidRDefault="00470C67">
            <w:pPr>
              <w:pStyle w:val="TableParagraph"/>
              <w:spacing w:before="2" w:line="270" w:lineRule="atLeast"/>
              <w:ind w:left="216" w:right="197"/>
              <w:rPr>
                <w:sz w:val="24"/>
              </w:rPr>
            </w:pPr>
            <w:r>
              <w:rPr>
                <w:sz w:val="24"/>
              </w:rPr>
              <w:t>see attached catalogue for equipment detailed specification</w:t>
            </w:r>
          </w:p>
        </w:tc>
      </w:tr>
      <w:tr w:rsidR="00E87F2E">
        <w:trPr>
          <w:trHeight w:val="827"/>
        </w:trPr>
        <w:tc>
          <w:tcPr>
            <w:tcW w:w="1395"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81" w:right="153"/>
              <w:rPr>
                <w:sz w:val="24"/>
              </w:rPr>
            </w:pPr>
            <w:r>
              <w:rPr>
                <w:sz w:val="24"/>
              </w:rPr>
              <w:t>FCU-B14</w:t>
            </w:r>
          </w:p>
        </w:tc>
        <w:tc>
          <w:tcPr>
            <w:tcW w:w="1111"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2</w:t>
            </w:r>
          </w:p>
        </w:tc>
        <w:tc>
          <w:tcPr>
            <w:tcW w:w="2897" w:type="dxa"/>
          </w:tcPr>
          <w:p w:rsidR="00E87F2E" w:rsidRDefault="00470C67">
            <w:pPr>
              <w:pStyle w:val="TableParagraph"/>
              <w:spacing w:before="137"/>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9" w:type="dxa"/>
          </w:tcPr>
          <w:p w:rsidR="00E87F2E" w:rsidRDefault="00E87F2E">
            <w:pPr>
              <w:pStyle w:val="TableParagraph"/>
              <w:spacing w:before="0"/>
              <w:jc w:val="left"/>
              <w:rPr>
                <w:rFonts w:ascii="Times New Roman"/>
                <w:sz w:val="24"/>
              </w:rPr>
            </w:pPr>
          </w:p>
          <w:p w:rsidR="00E87F2E" w:rsidRDefault="00470C67">
            <w:pPr>
              <w:pStyle w:val="TableParagraph"/>
              <w:spacing w:before="0"/>
              <w:ind w:left="8"/>
              <w:rPr>
                <w:sz w:val="24"/>
              </w:rPr>
            </w:pPr>
            <w:r>
              <w:rPr>
                <w:w w:val="99"/>
                <w:sz w:val="24"/>
              </w:rPr>
              <w:t>2</w:t>
            </w:r>
          </w:p>
        </w:tc>
        <w:tc>
          <w:tcPr>
            <w:tcW w:w="2668" w:type="dxa"/>
          </w:tcPr>
          <w:p w:rsidR="00E87F2E" w:rsidRDefault="00470C67">
            <w:pPr>
              <w:pStyle w:val="TableParagraph"/>
              <w:spacing w:before="137"/>
              <w:ind w:left="467" w:right="436" w:firstLine="86"/>
              <w:jc w:val="left"/>
              <w:rPr>
                <w:sz w:val="24"/>
              </w:rPr>
            </w:pPr>
            <w:r>
              <w:rPr>
                <w:sz w:val="24"/>
              </w:rPr>
              <w:t>Treatment and Medication Area</w:t>
            </w:r>
          </w:p>
        </w:tc>
        <w:tc>
          <w:tcPr>
            <w:tcW w:w="64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2"/>
              <w:jc w:val="left"/>
              <w:rPr>
                <w:sz w:val="24"/>
              </w:rPr>
            </w:pPr>
            <w:r>
              <w:rPr>
                <w:sz w:val="24"/>
              </w:rPr>
              <w:t>230</w:t>
            </w:r>
          </w:p>
        </w:tc>
        <w:tc>
          <w:tcPr>
            <w:tcW w:w="539" w:type="dxa"/>
          </w:tcPr>
          <w:p w:rsidR="00E87F2E" w:rsidRDefault="00E87F2E">
            <w:pPr>
              <w:pStyle w:val="TableParagraph"/>
              <w:spacing w:before="0"/>
              <w:jc w:val="left"/>
              <w:rPr>
                <w:rFonts w:ascii="Times New Roman"/>
                <w:sz w:val="24"/>
              </w:rPr>
            </w:pPr>
          </w:p>
          <w:p w:rsidR="00E87F2E" w:rsidRDefault="00470C67">
            <w:pPr>
              <w:pStyle w:val="TableParagraph"/>
              <w:spacing w:before="0"/>
              <w:ind w:left="140"/>
              <w:jc w:val="left"/>
              <w:rPr>
                <w:sz w:val="24"/>
              </w:rPr>
            </w:pPr>
            <w:r>
              <w:rPr>
                <w:sz w:val="24"/>
              </w:rPr>
              <w:t>60</w:t>
            </w:r>
          </w:p>
        </w:tc>
        <w:tc>
          <w:tcPr>
            <w:tcW w:w="541" w:type="dxa"/>
          </w:tcPr>
          <w:p w:rsidR="00E87F2E" w:rsidRDefault="00E87F2E">
            <w:pPr>
              <w:pStyle w:val="TableParagraph"/>
              <w:spacing w:before="0"/>
              <w:jc w:val="left"/>
              <w:rPr>
                <w:rFonts w:ascii="Times New Roman"/>
                <w:sz w:val="24"/>
              </w:rPr>
            </w:pPr>
          </w:p>
          <w:p w:rsidR="00E87F2E" w:rsidRDefault="00470C67">
            <w:pPr>
              <w:pStyle w:val="TableParagraph"/>
              <w:spacing w:before="0"/>
              <w:ind w:left="20"/>
              <w:rPr>
                <w:sz w:val="24"/>
              </w:rPr>
            </w:pPr>
            <w:r>
              <w:rPr>
                <w:w w:val="99"/>
                <w:sz w:val="24"/>
              </w:rPr>
              <w:t>1</w:t>
            </w:r>
          </w:p>
        </w:tc>
        <w:tc>
          <w:tcPr>
            <w:tcW w:w="2936" w:type="dxa"/>
            <w:tcBorders>
              <w:right w:val="nil"/>
            </w:tcBorders>
          </w:tcPr>
          <w:p w:rsidR="00E87F2E" w:rsidRDefault="00470C67">
            <w:pPr>
              <w:pStyle w:val="TableParagraph"/>
              <w:spacing w:before="0" w:line="270" w:lineRule="atLeast"/>
              <w:ind w:left="213" w:right="197"/>
              <w:rPr>
                <w:sz w:val="24"/>
              </w:rPr>
            </w:pPr>
            <w:r>
              <w:rPr>
                <w:sz w:val="24"/>
              </w:rPr>
              <w:t>see attached catalogue for equipment detailed specification</w:t>
            </w:r>
          </w:p>
        </w:tc>
      </w:tr>
      <w:tr w:rsidR="00E87F2E">
        <w:trPr>
          <w:trHeight w:val="828"/>
        </w:trPr>
        <w:tc>
          <w:tcPr>
            <w:tcW w:w="1395"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1" w:right="153"/>
              <w:rPr>
                <w:sz w:val="24"/>
              </w:rPr>
            </w:pPr>
            <w:r>
              <w:rPr>
                <w:sz w:val="24"/>
              </w:rPr>
              <w:t>FCU-B15</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136"/>
              <w:ind w:left="1233" w:right="207" w:hanging="1001"/>
              <w:jc w:val="left"/>
              <w:rPr>
                <w:sz w:val="24"/>
              </w:rPr>
            </w:pPr>
            <w:r>
              <w:rPr>
                <w:sz w:val="24"/>
              </w:rPr>
              <w:t>Wall Mounted Fan Coil Unit</w:t>
            </w:r>
          </w:p>
        </w:tc>
        <w:tc>
          <w:tcPr>
            <w:tcW w:w="1840" w:type="dxa"/>
          </w:tcPr>
          <w:p w:rsidR="00E87F2E" w:rsidRDefault="00470C67">
            <w:pPr>
              <w:pStyle w:val="TableParagraph"/>
              <w:spacing w:before="0"/>
              <w:ind w:left="401" w:right="170" w:hanging="202"/>
              <w:jc w:val="left"/>
              <w:rPr>
                <w:sz w:val="24"/>
              </w:rPr>
            </w:pPr>
            <w:r>
              <w:rPr>
                <w:sz w:val="24"/>
              </w:rPr>
              <w:t>Koppel/KSW- 10MCHW</w:t>
            </w:r>
          </w:p>
        </w:tc>
        <w:tc>
          <w:tcPr>
            <w:tcW w:w="1279" w:type="dxa"/>
          </w:tcPr>
          <w:p w:rsidR="00E87F2E" w:rsidRDefault="00E87F2E">
            <w:pPr>
              <w:pStyle w:val="TableParagraph"/>
              <w:spacing w:before="11"/>
              <w:jc w:val="left"/>
              <w:rPr>
                <w:rFonts w:ascii="Times New Roman"/>
                <w:sz w:val="23"/>
              </w:rPr>
            </w:pPr>
          </w:p>
          <w:p w:rsidR="00E87F2E" w:rsidRDefault="00470C67">
            <w:pPr>
              <w:pStyle w:val="TableParagraph"/>
              <w:spacing w:before="0"/>
              <w:ind w:left="8"/>
              <w:rPr>
                <w:sz w:val="24"/>
              </w:rPr>
            </w:pPr>
            <w:r>
              <w:rPr>
                <w:w w:val="99"/>
                <w:sz w:val="24"/>
              </w:rPr>
              <w:t>1</w:t>
            </w:r>
          </w:p>
        </w:tc>
        <w:tc>
          <w:tcPr>
            <w:tcW w:w="2668"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99" w:right="190"/>
              <w:rPr>
                <w:sz w:val="24"/>
              </w:rPr>
            </w:pPr>
            <w:r>
              <w:rPr>
                <w:sz w:val="24"/>
              </w:rPr>
              <w:t>Medicine</w:t>
            </w:r>
          </w:p>
        </w:tc>
        <w:tc>
          <w:tcPr>
            <w:tcW w:w="6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2"/>
              <w:jc w:val="left"/>
              <w:rPr>
                <w:sz w:val="24"/>
              </w:rPr>
            </w:pPr>
            <w:r>
              <w:rPr>
                <w:sz w:val="24"/>
              </w:rPr>
              <w:t>230</w:t>
            </w:r>
          </w:p>
        </w:tc>
        <w:tc>
          <w:tcPr>
            <w:tcW w:w="539"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40"/>
              <w:jc w:val="left"/>
              <w:rPr>
                <w:sz w:val="24"/>
              </w:rPr>
            </w:pPr>
            <w:r>
              <w:rPr>
                <w:sz w:val="24"/>
              </w:rPr>
              <w:t>60</w:t>
            </w:r>
          </w:p>
        </w:tc>
        <w:tc>
          <w:tcPr>
            <w:tcW w:w="54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0"/>
              <w:rPr>
                <w:sz w:val="24"/>
              </w:rPr>
            </w:pPr>
            <w:r>
              <w:rPr>
                <w:w w:val="99"/>
                <w:sz w:val="24"/>
              </w:rPr>
              <w:t>1</w:t>
            </w:r>
          </w:p>
        </w:tc>
        <w:tc>
          <w:tcPr>
            <w:tcW w:w="2936" w:type="dxa"/>
            <w:tcBorders>
              <w:right w:val="nil"/>
            </w:tcBorders>
          </w:tcPr>
          <w:p w:rsidR="00E87F2E" w:rsidRDefault="00470C67">
            <w:pPr>
              <w:pStyle w:val="TableParagraph"/>
              <w:spacing w:before="4" w:line="276" w:lineRule="exact"/>
              <w:ind w:left="213" w:right="197"/>
              <w:rPr>
                <w:sz w:val="24"/>
              </w:rPr>
            </w:pPr>
            <w:r>
              <w:rPr>
                <w:sz w:val="24"/>
              </w:rPr>
              <w:t>see attached catalogue for equipment detailed specification</w:t>
            </w:r>
          </w:p>
        </w:tc>
      </w:tr>
      <w:tr w:rsidR="00E87F2E">
        <w:trPr>
          <w:trHeight w:val="823"/>
        </w:trPr>
        <w:tc>
          <w:tcPr>
            <w:tcW w:w="1395"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left="181" w:right="153"/>
              <w:rPr>
                <w:sz w:val="24"/>
              </w:rPr>
            </w:pPr>
            <w:r>
              <w:rPr>
                <w:sz w:val="24"/>
              </w:rPr>
              <w:t>FCU-B16</w:t>
            </w:r>
          </w:p>
        </w:tc>
        <w:tc>
          <w:tcPr>
            <w:tcW w:w="1111" w:type="dxa"/>
          </w:tcPr>
          <w:p w:rsidR="00E87F2E" w:rsidRDefault="00E87F2E">
            <w:pPr>
              <w:pStyle w:val="TableParagraph"/>
              <w:spacing w:before="7"/>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132"/>
              <w:ind w:left="1233" w:right="207" w:hanging="1001"/>
              <w:jc w:val="left"/>
              <w:rPr>
                <w:sz w:val="24"/>
              </w:rPr>
            </w:pPr>
            <w:r>
              <w:rPr>
                <w:sz w:val="24"/>
              </w:rPr>
              <w:t>Wall Mounted Fan Coil Unit</w:t>
            </w:r>
          </w:p>
        </w:tc>
        <w:tc>
          <w:tcPr>
            <w:tcW w:w="1840" w:type="dxa"/>
          </w:tcPr>
          <w:p w:rsidR="00E87F2E" w:rsidRDefault="00470C67">
            <w:pPr>
              <w:pStyle w:val="TableParagraph"/>
              <w:spacing w:before="0"/>
              <w:ind w:left="401" w:right="170" w:hanging="202"/>
              <w:jc w:val="left"/>
              <w:rPr>
                <w:sz w:val="24"/>
              </w:rPr>
            </w:pPr>
            <w:r>
              <w:rPr>
                <w:sz w:val="24"/>
              </w:rPr>
              <w:t>Koppel/KSW- 10MCHW</w:t>
            </w:r>
          </w:p>
        </w:tc>
        <w:tc>
          <w:tcPr>
            <w:tcW w:w="1279" w:type="dxa"/>
          </w:tcPr>
          <w:p w:rsidR="00E87F2E" w:rsidRDefault="00E87F2E">
            <w:pPr>
              <w:pStyle w:val="TableParagraph"/>
              <w:spacing w:before="7"/>
              <w:jc w:val="left"/>
              <w:rPr>
                <w:rFonts w:ascii="Times New Roman"/>
                <w:sz w:val="23"/>
              </w:rPr>
            </w:pPr>
          </w:p>
          <w:p w:rsidR="00E87F2E" w:rsidRDefault="00470C67">
            <w:pPr>
              <w:pStyle w:val="TableParagraph"/>
              <w:spacing w:before="0"/>
              <w:ind w:left="8"/>
              <w:rPr>
                <w:sz w:val="24"/>
              </w:rPr>
            </w:pPr>
            <w:r>
              <w:rPr>
                <w:w w:val="99"/>
                <w:sz w:val="24"/>
              </w:rPr>
              <w:t>1</w:t>
            </w:r>
          </w:p>
        </w:tc>
        <w:tc>
          <w:tcPr>
            <w:tcW w:w="2668" w:type="dxa"/>
          </w:tcPr>
          <w:p w:rsidR="00E87F2E" w:rsidRDefault="00E87F2E">
            <w:pPr>
              <w:pStyle w:val="TableParagraph"/>
              <w:spacing w:before="7"/>
              <w:jc w:val="left"/>
              <w:rPr>
                <w:rFonts w:ascii="Times New Roman"/>
                <w:sz w:val="23"/>
              </w:rPr>
            </w:pPr>
          </w:p>
          <w:p w:rsidR="00E87F2E" w:rsidRDefault="00470C67">
            <w:pPr>
              <w:pStyle w:val="TableParagraph"/>
              <w:spacing w:before="0"/>
              <w:ind w:left="199" w:right="189"/>
              <w:rPr>
                <w:sz w:val="24"/>
              </w:rPr>
            </w:pPr>
            <w:r>
              <w:rPr>
                <w:sz w:val="24"/>
              </w:rPr>
              <w:t xml:space="preserve">OB - </w:t>
            </w:r>
            <w:proofErr w:type="spellStart"/>
            <w:r>
              <w:rPr>
                <w:sz w:val="24"/>
              </w:rPr>
              <w:t>Gyne</w:t>
            </w:r>
            <w:proofErr w:type="spellEnd"/>
          </w:p>
        </w:tc>
        <w:tc>
          <w:tcPr>
            <w:tcW w:w="64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2"/>
              <w:jc w:val="left"/>
              <w:rPr>
                <w:sz w:val="24"/>
              </w:rPr>
            </w:pPr>
            <w:r>
              <w:rPr>
                <w:sz w:val="24"/>
              </w:rPr>
              <w:t>230</w:t>
            </w:r>
          </w:p>
        </w:tc>
        <w:tc>
          <w:tcPr>
            <w:tcW w:w="539" w:type="dxa"/>
          </w:tcPr>
          <w:p w:rsidR="00E87F2E" w:rsidRDefault="00E87F2E">
            <w:pPr>
              <w:pStyle w:val="TableParagraph"/>
              <w:spacing w:before="7"/>
              <w:jc w:val="left"/>
              <w:rPr>
                <w:rFonts w:ascii="Times New Roman"/>
                <w:sz w:val="23"/>
              </w:rPr>
            </w:pPr>
          </w:p>
          <w:p w:rsidR="00E87F2E" w:rsidRDefault="00470C67">
            <w:pPr>
              <w:pStyle w:val="TableParagraph"/>
              <w:spacing w:before="0"/>
              <w:ind w:left="140"/>
              <w:jc w:val="left"/>
              <w:rPr>
                <w:sz w:val="24"/>
              </w:rPr>
            </w:pPr>
            <w:r>
              <w:rPr>
                <w:sz w:val="24"/>
              </w:rPr>
              <w:t>60</w:t>
            </w:r>
          </w:p>
        </w:tc>
        <w:tc>
          <w:tcPr>
            <w:tcW w:w="541" w:type="dxa"/>
          </w:tcPr>
          <w:p w:rsidR="00E87F2E" w:rsidRDefault="00E87F2E">
            <w:pPr>
              <w:pStyle w:val="TableParagraph"/>
              <w:spacing w:before="7"/>
              <w:jc w:val="left"/>
              <w:rPr>
                <w:rFonts w:ascii="Times New Roman"/>
                <w:sz w:val="23"/>
              </w:rPr>
            </w:pPr>
          </w:p>
          <w:p w:rsidR="00E87F2E" w:rsidRDefault="00470C67">
            <w:pPr>
              <w:pStyle w:val="TableParagraph"/>
              <w:spacing w:before="0"/>
              <w:ind w:left="20"/>
              <w:rPr>
                <w:sz w:val="24"/>
              </w:rPr>
            </w:pPr>
            <w:r>
              <w:rPr>
                <w:w w:val="99"/>
                <w:sz w:val="24"/>
              </w:rPr>
              <w:t>1</w:t>
            </w:r>
          </w:p>
        </w:tc>
        <w:tc>
          <w:tcPr>
            <w:tcW w:w="2936" w:type="dxa"/>
            <w:tcBorders>
              <w:right w:val="nil"/>
            </w:tcBorders>
          </w:tcPr>
          <w:p w:rsidR="00E87F2E" w:rsidRDefault="00470C67">
            <w:pPr>
              <w:pStyle w:val="TableParagraph"/>
              <w:spacing w:before="0" w:line="276" w:lineRule="exact"/>
              <w:ind w:left="214" w:right="197"/>
              <w:rPr>
                <w:sz w:val="24"/>
              </w:rPr>
            </w:pPr>
            <w:r>
              <w:rPr>
                <w:sz w:val="24"/>
              </w:rPr>
              <w:t>see attached catalogue for equipment detailed specification</w:t>
            </w:r>
          </w:p>
        </w:tc>
      </w:tr>
      <w:tr w:rsidR="00E87F2E">
        <w:trPr>
          <w:trHeight w:val="822"/>
        </w:trPr>
        <w:tc>
          <w:tcPr>
            <w:tcW w:w="1395"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left="181" w:right="153"/>
              <w:rPr>
                <w:sz w:val="24"/>
              </w:rPr>
            </w:pPr>
            <w:r>
              <w:rPr>
                <w:sz w:val="24"/>
              </w:rPr>
              <w:t>FCU-B17</w:t>
            </w:r>
          </w:p>
        </w:tc>
        <w:tc>
          <w:tcPr>
            <w:tcW w:w="1111" w:type="dxa"/>
          </w:tcPr>
          <w:p w:rsidR="00E87F2E" w:rsidRDefault="00E87F2E">
            <w:pPr>
              <w:pStyle w:val="TableParagraph"/>
              <w:spacing w:before="8"/>
              <w:jc w:val="left"/>
              <w:rPr>
                <w:rFonts w:ascii="Times New Roman"/>
                <w:sz w:val="35"/>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134"/>
              <w:ind w:left="1233" w:right="207" w:hanging="1001"/>
              <w:jc w:val="left"/>
              <w:rPr>
                <w:sz w:val="24"/>
              </w:rPr>
            </w:pPr>
            <w:r>
              <w:rPr>
                <w:sz w:val="24"/>
              </w:rPr>
              <w:t>Wall Mounted Fan Coil Unit</w:t>
            </w:r>
          </w:p>
        </w:tc>
        <w:tc>
          <w:tcPr>
            <w:tcW w:w="1840" w:type="dxa"/>
          </w:tcPr>
          <w:p w:rsidR="00E87F2E" w:rsidRDefault="00470C67">
            <w:pPr>
              <w:pStyle w:val="TableParagraph"/>
              <w:spacing w:before="0"/>
              <w:ind w:left="401" w:right="170" w:hanging="202"/>
              <w:jc w:val="left"/>
              <w:rPr>
                <w:sz w:val="24"/>
              </w:rPr>
            </w:pPr>
            <w:r>
              <w:rPr>
                <w:sz w:val="24"/>
              </w:rPr>
              <w:t>Koppel/KSW- 10MCHW</w:t>
            </w:r>
          </w:p>
        </w:tc>
        <w:tc>
          <w:tcPr>
            <w:tcW w:w="1279" w:type="dxa"/>
          </w:tcPr>
          <w:p w:rsidR="00E87F2E" w:rsidRDefault="00E87F2E">
            <w:pPr>
              <w:pStyle w:val="TableParagraph"/>
              <w:spacing w:before="7"/>
              <w:jc w:val="left"/>
              <w:rPr>
                <w:rFonts w:ascii="Times New Roman"/>
                <w:sz w:val="23"/>
              </w:rPr>
            </w:pPr>
          </w:p>
          <w:p w:rsidR="00E87F2E" w:rsidRDefault="00470C67">
            <w:pPr>
              <w:pStyle w:val="TableParagraph"/>
              <w:spacing w:before="0"/>
              <w:ind w:left="8"/>
              <w:rPr>
                <w:sz w:val="24"/>
              </w:rPr>
            </w:pPr>
            <w:r>
              <w:rPr>
                <w:w w:val="99"/>
                <w:sz w:val="24"/>
              </w:rPr>
              <w:t>1</w:t>
            </w:r>
          </w:p>
        </w:tc>
        <w:tc>
          <w:tcPr>
            <w:tcW w:w="2668" w:type="dxa"/>
          </w:tcPr>
          <w:p w:rsidR="00E87F2E" w:rsidRDefault="00E87F2E">
            <w:pPr>
              <w:pStyle w:val="TableParagraph"/>
              <w:spacing w:before="7"/>
              <w:jc w:val="left"/>
              <w:rPr>
                <w:rFonts w:ascii="Times New Roman"/>
                <w:sz w:val="23"/>
              </w:rPr>
            </w:pPr>
          </w:p>
          <w:p w:rsidR="00E87F2E" w:rsidRDefault="00470C67">
            <w:pPr>
              <w:pStyle w:val="TableParagraph"/>
              <w:spacing w:before="0"/>
              <w:ind w:left="199" w:right="191"/>
              <w:rPr>
                <w:sz w:val="24"/>
              </w:rPr>
            </w:pPr>
            <w:r>
              <w:rPr>
                <w:sz w:val="24"/>
              </w:rPr>
              <w:t>Surgery / Anesthesia</w:t>
            </w:r>
          </w:p>
        </w:tc>
        <w:tc>
          <w:tcPr>
            <w:tcW w:w="64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2"/>
              <w:jc w:val="left"/>
              <w:rPr>
                <w:sz w:val="24"/>
              </w:rPr>
            </w:pPr>
            <w:r>
              <w:rPr>
                <w:sz w:val="24"/>
              </w:rPr>
              <w:t>230</w:t>
            </w:r>
          </w:p>
        </w:tc>
        <w:tc>
          <w:tcPr>
            <w:tcW w:w="539" w:type="dxa"/>
          </w:tcPr>
          <w:p w:rsidR="00E87F2E" w:rsidRDefault="00E87F2E">
            <w:pPr>
              <w:pStyle w:val="TableParagraph"/>
              <w:spacing w:before="7"/>
              <w:jc w:val="left"/>
              <w:rPr>
                <w:rFonts w:ascii="Times New Roman"/>
                <w:sz w:val="23"/>
              </w:rPr>
            </w:pPr>
          </w:p>
          <w:p w:rsidR="00E87F2E" w:rsidRDefault="00470C67">
            <w:pPr>
              <w:pStyle w:val="TableParagraph"/>
              <w:spacing w:before="0"/>
              <w:ind w:left="140"/>
              <w:jc w:val="left"/>
              <w:rPr>
                <w:sz w:val="24"/>
              </w:rPr>
            </w:pPr>
            <w:r>
              <w:rPr>
                <w:sz w:val="24"/>
              </w:rPr>
              <w:t>60</w:t>
            </w:r>
          </w:p>
        </w:tc>
        <w:tc>
          <w:tcPr>
            <w:tcW w:w="541" w:type="dxa"/>
          </w:tcPr>
          <w:p w:rsidR="00E87F2E" w:rsidRDefault="00E87F2E">
            <w:pPr>
              <w:pStyle w:val="TableParagraph"/>
              <w:spacing w:before="7"/>
              <w:jc w:val="left"/>
              <w:rPr>
                <w:rFonts w:ascii="Times New Roman"/>
                <w:sz w:val="23"/>
              </w:rPr>
            </w:pPr>
          </w:p>
          <w:p w:rsidR="00E87F2E" w:rsidRDefault="00470C67">
            <w:pPr>
              <w:pStyle w:val="TableParagraph"/>
              <w:spacing w:before="0"/>
              <w:ind w:left="20"/>
              <w:rPr>
                <w:sz w:val="24"/>
              </w:rPr>
            </w:pPr>
            <w:r>
              <w:rPr>
                <w:w w:val="99"/>
                <w:sz w:val="24"/>
              </w:rPr>
              <w:t>1</w:t>
            </w:r>
          </w:p>
        </w:tc>
        <w:tc>
          <w:tcPr>
            <w:tcW w:w="2936" w:type="dxa"/>
            <w:tcBorders>
              <w:right w:val="nil"/>
            </w:tcBorders>
          </w:tcPr>
          <w:p w:rsidR="00E87F2E" w:rsidRDefault="00470C67">
            <w:pPr>
              <w:pStyle w:val="TableParagraph"/>
              <w:spacing w:before="0" w:line="276" w:lineRule="exact"/>
              <w:ind w:left="213" w:right="197"/>
              <w:rPr>
                <w:sz w:val="24"/>
              </w:rPr>
            </w:pPr>
            <w:r>
              <w:rPr>
                <w:sz w:val="24"/>
              </w:rPr>
              <w:t>see attached catalogue for equipment detailed specification</w:t>
            </w:r>
          </w:p>
        </w:tc>
      </w:tr>
      <w:tr w:rsidR="00E87F2E">
        <w:trPr>
          <w:trHeight w:val="820"/>
        </w:trPr>
        <w:tc>
          <w:tcPr>
            <w:tcW w:w="1395" w:type="dxa"/>
            <w:tcBorders>
              <w:left w:val="nil"/>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81" w:right="153"/>
              <w:rPr>
                <w:sz w:val="24"/>
              </w:rPr>
            </w:pPr>
            <w:r>
              <w:rPr>
                <w:sz w:val="24"/>
              </w:rPr>
              <w:t>FCU-B18</w:t>
            </w:r>
          </w:p>
        </w:tc>
        <w:tc>
          <w:tcPr>
            <w:tcW w:w="1111"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Borders>
              <w:bottom w:val="single" w:sz="6" w:space="0" w:color="000000"/>
            </w:tcBorders>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Borders>
              <w:bottom w:val="single" w:sz="6" w:space="0" w:color="000000"/>
            </w:tcBorders>
          </w:tcPr>
          <w:p w:rsidR="00E87F2E" w:rsidRDefault="00470C67">
            <w:pPr>
              <w:pStyle w:val="TableParagraph"/>
              <w:spacing w:before="0"/>
              <w:ind w:left="401" w:right="197" w:hanging="176"/>
              <w:jc w:val="left"/>
              <w:rPr>
                <w:sz w:val="24"/>
              </w:rPr>
            </w:pPr>
            <w:r>
              <w:rPr>
                <w:sz w:val="24"/>
              </w:rPr>
              <w:t>Koppel/KCA- 24MCHW</w:t>
            </w:r>
          </w:p>
        </w:tc>
        <w:tc>
          <w:tcPr>
            <w:tcW w:w="1279"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8"/>
              <w:rPr>
                <w:sz w:val="24"/>
              </w:rPr>
            </w:pPr>
            <w:r>
              <w:rPr>
                <w:w w:val="99"/>
                <w:sz w:val="24"/>
              </w:rPr>
              <w:t>2</w:t>
            </w:r>
          </w:p>
        </w:tc>
        <w:tc>
          <w:tcPr>
            <w:tcW w:w="2668" w:type="dxa"/>
            <w:tcBorders>
              <w:bottom w:val="single" w:sz="6" w:space="0" w:color="000000"/>
            </w:tcBorders>
          </w:tcPr>
          <w:p w:rsidR="00E87F2E" w:rsidRDefault="00470C67">
            <w:pPr>
              <w:pStyle w:val="TableParagraph"/>
              <w:spacing w:before="134"/>
              <w:ind w:left="1021" w:right="358" w:hanging="636"/>
              <w:jc w:val="left"/>
              <w:rPr>
                <w:sz w:val="24"/>
              </w:rPr>
            </w:pPr>
            <w:r>
              <w:rPr>
                <w:sz w:val="24"/>
              </w:rPr>
              <w:t>Department Head Office</w:t>
            </w:r>
          </w:p>
        </w:tc>
        <w:tc>
          <w:tcPr>
            <w:tcW w:w="642"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22"/>
              <w:jc w:val="left"/>
              <w:rPr>
                <w:sz w:val="24"/>
              </w:rPr>
            </w:pPr>
            <w:r>
              <w:rPr>
                <w:sz w:val="24"/>
              </w:rPr>
              <w:t>230</w:t>
            </w:r>
          </w:p>
        </w:tc>
        <w:tc>
          <w:tcPr>
            <w:tcW w:w="539"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40"/>
              <w:jc w:val="left"/>
              <w:rPr>
                <w:sz w:val="24"/>
              </w:rPr>
            </w:pPr>
            <w:r>
              <w:rPr>
                <w:sz w:val="24"/>
              </w:rPr>
              <w:t>60</w:t>
            </w:r>
          </w:p>
        </w:tc>
        <w:tc>
          <w:tcPr>
            <w:tcW w:w="541"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20"/>
              <w:rPr>
                <w:sz w:val="24"/>
              </w:rPr>
            </w:pPr>
            <w:r>
              <w:rPr>
                <w:w w:val="99"/>
                <w:sz w:val="24"/>
              </w:rPr>
              <w:t>1</w:t>
            </w:r>
          </w:p>
        </w:tc>
        <w:tc>
          <w:tcPr>
            <w:tcW w:w="2936" w:type="dxa"/>
            <w:tcBorders>
              <w:bottom w:val="single" w:sz="6" w:space="0" w:color="000000"/>
              <w:right w:val="nil"/>
            </w:tcBorders>
          </w:tcPr>
          <w:p w:rsidR="00E87F2E" w:rsidRDefault="00470C67">
            <w:pPr>
              <w:pStyle w:val="TableParagraph"/>
              <w:spacing w:before="0"/>
              <w:ind w:left="214" w:right="197"/>
              <w:rPr>
                <w:sz w:val="24"/>
              </w:rPr>
            </w:pPr>
            <w:r>
              <w:rPr>
                <w:sz w:val="24"/>
              </w:rPr>
              <w:t>see attached catalogue for equipment detailed</w:t>
            </w:r>
          </w:p>
          <w:p w:rsidR="00E87F2E" w:rsidRDefault="00470C67">
            <w:pPr>
              <w:pStyle w:val="TableParagraph"/>
              <w:spacing w:before="0" w:line="253" w:lineRule="exact"/>
              <w:ind w:left="217" w:right="197"/>
              <w:rPr>
                <w:sz w:val="24"/>
              </w:rPr>
            </w:pPr>
            <w:r>
              <w:rPr>
                <w:sz w:val="24"/>
              </w:rPr>
              <w:t>specification</w:t>
            </w:r>
          </w:p>
        </w:tc>
      </w:tr>
      <w:tr w:rsidR="00E87F2E">
        <w:trPr>
          <w:trHeight w:val="827"/>
        </w:trPr>
        <w:tc>
          <w:tcPr>
            <w:tcW w:w="1395" w:type="dxa"/>
            <w:tcBorders>
              <w:top w:val="single" w:sz="6" w:space="0" w:color="000000"/>
              <w:left w:val="nil"/>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81" w:right="153"/>
              <w:rPr>
                <w:sz w:val="24"/>
              </w:rPr>
            </w:pPr>
            <w:r>
              <w:rPr>
                <w:sz w:val="24"/>
              </w:rPr>
              <w:t>FCU-B19</w:t>
            </w:r>
          </w:p>
        </w:tc>
        <w:tc>
          <w:tcPr>
            <w:tcW w:w="1111"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Borders>
              <w:top w:val="single" w:sz="6" w:space="0" w:color="000000"/>
            </w:tcBorders>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Borders>
              <w:top w:val="single" w:sz="6" w:space="0" w:color="000000"/>
            </w:tcBorders>
          </w:tcPr>
          <w:p w:rsidR="00E87F2E" w:rsidRDefault="00470C67">
            <w:pPr>
              <w:pStyle w:val="TableParagraph"/>
              <w:spacing w:before="137"/>
              <w:ind w:left="401" w:right="197" w:hanging="176"/>
              <w:jc w:val="left"/>
              <w:rPr>
                <w:sz w:val="24"/>
              </w:rPr>
            </w:pPr>
            <w:r>
              <w:rPr>
                <w:sz w:val="24"/>
              </w:rPr>
              <w:t>Koppel/KCA- 24MCHW</w:t>
            </w:r>
          </w:p>
        </w:tc>
        <w:tc>
          <w:tcPr>
            <w:tcW w:w="1279"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8"/>
              <w:rPr>
                <w:sz w:val="24"/>
              </w:rPr>
            </w:pPr>
            <w:r>
              <w:rPr>
                <w:w w:val="99"/>
                <w:sz w:val="24"/>
              </w:rPr>
              <w:t>2</w:t>
            </w:r>
          </w:p>
        </w:tc>
        <w:tc>
          <w:tcPr>
            <w:tcW w:w="2668"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99" w:right="189"/>
              <w:rPr>
                <w:sz w:val="24"/>
              </w:rPr>
            </w:pPr>
            <w:r>
              <w:rPr>
                <w:sz w:val="24"/>
              </w:rPr>
              <w:t>Doctor's Conference</w:t>
            </w:r>
          </w:p>
        </w:tc>
        <w:tc>
          <w:tcPr>
            <w:tcW w:w="642"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22"/>
              <w:jc w:val="left"/>
              <w:rPr>
                <w:sz w:val="24"/>
              </w:rPr>
            </w:pPr>
            <w:r>
              <w:rPr>
                <w:sz w:val="24"/>
              </w:rPr>
              <w:t>230</w:t>
            </w:r>
          </w:p>
        </w:tc>
        <w:tc>
          <w:tcPr>
            <w:tcW w:w="539"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40"/>
              <w:jc w:val="left"/>
              <w:rPr>
                <w:sz w:val="24"/>
              </w:rPr>
            </w:pPr>
            <w:r>
              <w:rPr>
                <w:sz w:val="24"/>
              </w:rPr>
              <w:t>60</w:t>
            </w:r>
          </w:p>
        </w:tc>
        <w:tc>
          <w:tcPr>
            <w:tcW w:w="541"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20"/>
              <w:rPr>
                <w:sz w:val="24"/>
              </w:rPr>
            </w:pPr>
            <w:r>
              <w:rPr>
                <w:w w:val="99"/>
                <w:sz w:val="24"/>
              </w:rPr>
              <w:t>1</w:t>
            </w:r>
          </w:p>
        </w:tc>
        <w:tc>
          <w:tcPr>
            <w:tcW w:w="2936" w:type="dxa"/>
            <w:tcBorders>
              <w:top w:val="single" w:sz="6" w:space="0" w:color="000000"/>
              <w:right w:val="nil"/>
            </w:tcBorders>
          </w:tcPr>
          <w:p w:rsidR="00E87F2E" w:rsidRDefault="00470C67">
            <w:pPr>
              <w:pStyle w:val="TableParagraph"/>
              <w:spacing w:before="2" w:line="276" w:lineRule="exact"/>
              <w:ind w:left="215" w:right="197"/>
              <w:rPr>
                <w:sz w:val="24"/>
              </w:rPr>
            </w:pPr>
            <w:r>
              <w:rPr>
                <w:sz w:val="24"/>
              </w:rPr>
              <w:t>see attached catalogue for equipment detailed specification</w:t>
            </w:r>
          </w:p>
        </w:tc>
      </w:tr>
    </w:tbl>
    <w:p w:rsidR="00E87F2E" w:rsidRDefault="00E87F2E">
      <w:pPr>
        <w:spacing w:line="276" w:lineRule="exact"/>
        <w:rPr>
          <w:sz w:val="24"/>
        </w:rPr>
        <w:sectPr w:rsidR="00E87F2E">
          <w:pgSz w:w="18720" w:h="12240" w:orient="landscape"/>
          <w:pgMar w:top="1140" w:right="1280" w:bottom="280" w:left="1300" w:header="720" w:footer="720" w:gutter="0"/>
          <w:cols w:space="720"/>
        </w:sectPr>
      </w:pPr>
    </w:p>
    <w:p w:rsidR="00E87F2E" w:rsidRDefault="005C6DA2">
      <w:pPr>
        <w:pStyle w:val="BodyText"/>
        <w:spacing w:before="1"/>
        <w:rPr>
          <w:rFonts w:ascii="Times New Roman"/>
          <w:sz w:val="18"/>
        </w:rPr>
      </w:pPr>
      <w:r>
        <w:lastRenderedPageBreak/>
        <w:pict>
          <v:shape id="_x0000_s1031" type="#_x0000_t202" style="position:absolute;margin-left:49.85pt;margin-top:515.95pt;width:15.45pt;height:22.2pt;z-index:252186624;mso-position-horizontal-relative:page;mso-position-vertical-relative:page" filled="f" stroked="f">
            <v:textbox style="layout-flow:vertical" inset="0,0,0,0">
              <w:txbxContent>
                <w:p w:rsidR="005C6DA2" w:rsidRDefault="005C6DA2">
                  <w:pPr>
                    <w:pStyle w:val="BodyText"/>
                    <w:spacing w:before="12"/>
                    <w:ind w:left="20"/>
                  </w:pPr>
                  <w:r>
                    <w:t>156</w:t>
                  </w:r>
                </w:p>
              </w:txbxContent>
            </v:textbox>
            <w10:wrap anchorx="page" anchory="page"/>
          </v:shape>
        </w:pict>
      </w:r>
    </w:p>
    <w:p w:rsidR="00E87F2E" w:rsidRDefault="00470C67">
      <w:pPr>
        <w:pStyle w:val="Heading1"/>
        <w:spacing w:before="93"/>
        <w:ind w:left="5540" w:right="5554"/>
        <w:jc w:val="center"/>
      </w:pPr>
      <w:r>
        <w:t>Table 53</w:t>
      </w:r>
    </w:p>
    <w:p w:rsidR="00E87F2E" w:rsidRDefault="00470C67">
      <w:pPr>
        <w:pStyle w:val="BodyText"/>
        <w:ind w:left="5540" w:right="5557"/>
        <w:jc w:val="center"/>
      </w:pPr>
      <w:r>
        <w:t>Schedule of Indoor Unit for Third Floor</w:t>
      </w:r>
    </w:p>
    <w:p w:rsidR="00E87F2E" w:rsidRDefault="00E87F2E">
      <w:pPr>
        <w:pStyle w:val="BodyText"/>
        <w:spacing w:before="10"/>
        <w:rPr>
          <w:sz w:val="13"/>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95"/>
        <w:gridCol w:w="1111"/>
        <w:gridCol w:w="2897"/>
        <w:gridCol w:w="1840"/>
        <w:gridCol w:w="1276"/>
        <w:gridCol w:w="2665"/>
        <w:gridCol w:w="642"/>
        <w:gridCol w:w="542"/>
        <w:gridCol w:w="541"/>
        <w:gridCol w:w="2939"/>
      </w:tblGrid>
      <w:tr w:rsidR="00E87F2E">
        <w:trPr>
          <w:trHeight w:val="533"/>
        </w:trPr>
        <w:tc>
          <w:tcPr>
            <w:tcW w:w="1395" w:type="dxa"/>
            <w:vMerge w:val="restart"/>
            <w:tcBorders>
              <w:left w:val="nil"/>
              <w:right w:val="single" w:sz="4" w:space="0" w:color="000000"/>
            </w:tcBorders>
          </w:tcPr>
          <w:p w:rsidR="00E87F2E" w:rsidRDefault="00E87F2E">
            <w:pPr>
              <w:pStyle w:val="TableParagraph"/>
              <w:spacing w:before="4"/>
              <w:jc w:val="left"/>
              <w:rPr>
                <w:sz w:val="24"/>
              </w:rPr>
            </w:pPr>
          </w:p>
          <w:p w:rsidR="00E87F2E" w:rsidRDefault="00470C67">
            <w:pPr>
              <w:pStyle w:val="TableParagraph"/>
              <w:spacing w:before="0"/>
              <w:ind w:left="259"/>
              <w:jc w:val="left"/>
              <w:rPr>
                <w:sz w:val="24"/>
              </w:rPr>
            </w:pPr>
            <w:r>
              <w:rPr>
                <w:sz w:val="24"/>
              </w:rPr>
              <w:t>TAG No.</w:t>
            </w:r>
          </w:p>
        </w:tc>
        <w:tc>
          <w:tcPr>
            <w:tcW w:w="1111" w:type="dxa"/>
            <w:vMerge w:val="restart"/>
            <w:tcBorders>
              <w:left w:val="single" w:sz="4" w:space="0" w:color="000000"/>
              <w:right w:val="single" w:sz="4" w:space="0" w:color="000000"/>
            </w:tcBorders>
          </w:tcPr>
          <w:p w:rsidR="00E87F2E" w:rsidRDefault="00E87F2E">
            <w:pPr>
              <w:pStyle w:val="TableParagraph"/>
              <w:spacing w:before="4"/>
              <w:jc w:val="left"/>
              <w:rPr>
                <w:sz w:val="24"/>
              </w:rPr>
            </w:pPr>
          </w:p>
          <w:p w:rsidR="00E87F2E" w:rsidRDefault="00470C67">
            <w:pPr>
              <w:pStyle w:val="TableParagraph"/>
              <w:spacing w:before="0"/>
              <w:ind w:left="124"/>
              <w:jc w:val="left"/>
              <w:rPr>
                <w:sz w:val="24"/>
              </w:rPr>
            </w:pPr>
            <w:r>
              <w:rPr>
                <w:sz w:val="24"/>
              </w:rPr>
              <w:t>Quantity</w:t>
            </w:r>
          </w:p>
        </w:tc>
        <w:tc>
          <w:tcPr>
            <w:tcW w:w="2897" w:type="dxa"/>
            <w:vMerge w:val="restart"/>
            <w:tcBorders>
              <w:left w:val="single" w:sz="4" w:space="0" w:color="000000"/>
              <w:right w:val="single" w:sz="4" w:space="0" w:color="000000"/>
            </w:tcBorders>
          </w:tcPr>
          <w:p w:rsidR="00E87F2E" w:rsidRDefault="00E87F2E">
            <w:pPr>
              <w:pStyle w:val="TableParagraph"/>
              <w:spacing w:before="4"/>
              <w:jc w:val="left"/>
              <w:rPr>
                <w:sz w:val="24"/>
              </w:rPr>
            </w:pPr>
          </w:p>
          <w:p w:rsidR="00E87F2E" w:rsidRDefault="00470C67">
            <w:pPr>
              <w:pStyle w:val="TableParagraph"/>
              <w:spacing w:before="0"/>
              <w:ind w:left="863"/>
              <w:jc w:val="left"/>
              <w:rPr>
                <w:sz w:val="24"/>
              </w:rPr>
            </w:pPr>
            <w:r>
              <w:rPr>
                <w:sz w:val="24"/>
              </w:rPr>
              <w:t>Description</w:t>
            </w:r>
          </w:p>
        </w:tc>
        <w:tc>
          <w:tcPr>
            <w:tcW w:w="1840" w:type="dxa"/>
            <w:vMerge w:val="restart"/>
            <w:tcBorders>
              <w:left w:val="single" w:sz="4" w:space="0" w:color="000000"/>
              <w:right w:val="single" w:sz="4" w:space="0" w:color="000000"/>
            </w:tcBorders>
          </w:tcPr>
          <w:p w:rsidR="00E87F2E" w:rsidRDefault="00E87F2E">
            <w:pPr>
              <w:pStyle w:val="TableParagraph"/>
              <w:spacing w:before="4"/>
              <w:jc w:val="left"/>
              <w:rPr>
                <w:sz w:val="24"/>
              </w:rPr>
            </w:pPr>
          </w:p>
          <w:p w:rsidR="00E87F2E" w:rsidRDefault="00470C67">
            <w:pPr>
              <w:pStyle w:val="TableParagraph"/>
              <w:spacing w:before="0"/>
              <w:ind w:left="242"/>
              <w:jc w:val="left"/>
              <w:rPr>
                <w:sz w:val="24"/>
              </w:rPr>
            </w:pPr>
            <w:r>
              <w:rPr>
                <w:sz w:val="24"/>
              </w:rPr>
              <w:t>Maker/Model</w:t>
            </w:r>
          </w:p>
        </w:tc>
        <w:tc>
          <w:tcPr>
            <w:tcW w:w="1276" w:type="dxa"/>
            <w:vMerge w:val="restart"/>
            <w:tcBorders>
              <w:left w:val="single" w:sz="4" w:space="0" w:color="000000"/>
              <w:right w:val="single" w:sz="4" w:space="0" w:color="000000"/>
            </w:tcBorders>
          </w:tcPr>
          <w:p w:rsidR="00E87F2E" w:rsidRDefault="00470C67">
            <w:pPr>
              <w:pStyle w:val="TableParagraph"/>
              <w:spacing w:before="143"/>
              <w:ind w:left="322" w:right="125" w:hanging="135"/>
              <w:jc w:val="left"/>
              <w:rPr>
                <w:sz w:val="24"/>
              </w:rPr>
            </w:pPr>
            <w:r>
              <w:rPr>
                <w:sz w:val="24"/>
              </w:rPr>
              <w:t>Capacity (TOR)</w:t>
            </w:r>
          </w:p>
        </w:tc>
        <w:tc>
          <w:tcPr>
            <w:tcW w:w="2665" w:type="dxa"/>
            <w:vMerge w:val="restart"/>
            <w:tcBorders>
              <w:left w:val="single" w:sz="4" w:space="0" w:color="000000"/>
              <w:right w:val="single" w:sz="4" w:space="0" w:color="000000"/>
            </w:tcBorders>
          </w:tcPr>
          <w:p w:rsidR="00E87F2E" w:rsidRDefault="00E87F2E">
            <w:pPr>
              <w:pStyle w:val="TableParagraph"/>
              <w:spacing w:before="4"/>
              <w:jc w:val="left"/>
              <w:rPr>
                <w:sz w:val="24"/>
              </w:rPr>
            </w:pPr>
          </w:p>
          <w:p w:rsidR="00E87F2E" w:rsidRDefault="00470C67">
            <w:pPr>
              <w:pStyle w:val="TableParagraph"/>
              <w:spacing w:before="0"/>
              <w:ind w:left="683"/>
              <w:jc w:val="left"/>
              <w:rPr>
                <w:sz w:val="24"/>
              </w:rPr>
            </w:pPr>
            <w:r>
              <w:rPr>
                <w:sz w:val="24"/>
              </w:rPr>
              <w:t>Area Served</w:t>
            </w:r>
          </w:p>
        </w:tc>
        <w:tc>
          <w:tcPr>
            <w:tcW w:w="1725" w:type="dxa"/>
            <w:gridSpan w:val="3"/>
            <w:tcBorders>
              <w:left w:val="single" w:sz="4" w:space="0" w:color="000000"/>
              <w:bottom w:val="single" w:sz="4" w:space="0" w:color="000000"/>
              <w:right w:val="single" w:sz="4" w:space="0" w:color="000000"/>
            </w:tcBorders>
          </w:tcPr>
          <w:p w:rsidR="00E87F2E" w:rsidRDefault="00470C67">
            <w:pPr>
              <w:pStyle w:val="TableParagraph"/>
              <w:spacing w:before="4" w:line="276" w:lineRule="exact"/>
              <w:ind w:left="630" w:right="324" w:hanging="233"/>
              <w:jc w:val="left"/>
              <w:rPr>
                <w:sz w:val="24"/>
              </w:rPr>
            </w:pPr>
            <w:r>
              <w:rPr>
                <w:sz w:val="24"/>
              </w:rPr>
              <w:t>Electrical Data</w:t>
            </w:r>
          </w:p>
        </w:tc>
        <w:tc>
          <w:tcPr>
            <w:tcW w:w="2939" w:type="dxa"/>
            <w:vMerge w:val="restart"/>
            <w:tcBorders>
              <w:left w:val="single" w:sz="4" w:space="0" w:color="000000"/>
              <w:right w:val="nil"/>
            </w:tcBorders>
          </w:tcPr>
          <w:p w:rsidR="00E87F2E" w:rsidRDefault="00E87F2E">
            <w:pPr>
              <w:pStyle w:val="TableParagraph"/>
              <w:spacing w:before="4"/>
              <w:jc w:val="left"/>
              <w:rPr>
                <w:sz w:val="24"/>
              </w:rPr>
            </w:pPr>
          </w:p>
          <w:p w:rsidR="00E87F2E" w:rsidRDefault="00470C67">
            <w:pPr>
              <w:pStyle w:val="TableParagraph"/>
              <w:spacing w:before="0"/>
              <w:ind w:left="1012"/>
              <w:jc w:val="left"/>
              <w:rPr>
                <w:sz w:val="24"/>
              </w:rPr>
            </w:pPr>
            <w:r>
              <w:rPr>
                <w:sz w:val="24"/>
              </w:rPr>
              <w:t>Remarks</w:t>
            </w:r>
          </w:p>
        </w:tc>
      </w:tr>
      <w:tr w:rsidR="00E87F2E">
        <w:trPr>
          <w:trHeight w:val="236"/>
        </w:trPr>
        <w:tc>
          <w:tcPr>
            <w:tcW w:w="1395" w:type="dxa"/>
            <w:vMerge/>
            <w:tcBorders>
              <w:top w:val="nil"/>
              <w:left w:val="nil"/>
              <w:right w:val="single" w:sz="4" w:space="0" w:color="000000"/>
            </w:tcBorders>
          </w:tcPr>
          <w:p w:rsidR="00E87F2E" w:rsidRDefault="00E87F2E">
            <w:pPr>
              <w:rPr>
                <w:sz w:val="2"/>
                <w:szCs w:val="2"/>
              </w:rPr>
            </w:pPr>
          </w:p>
        </w:tc>
        <w:tc>
          <w:tcPr>
            <w:tcW w:w="1111" w:type="dxa"/>
            <w:vMerge/>
            <w:tcBorders>
              <w:top w:val="nil"/>
              <w:left w:val="single" w:sz="4" w:space="0" w:color="000000"/>
              <w:right w:val="single" w:sz="4" w:space="0" w:color="000000"/>
            </w:tcBorders>
          </w:tcPr>
          <w:p w:rsidR="00E87F2E" w:rsidRDefault="00E87F2E">
            <w:pPr>
              <w:rPr>
                <w:sz w:val="2"/>
                <w:szCs w:val="2"/>
              </w:rPr>
            </w:pPr>
          </w:p>
        </w:tc>
        <w:tc>
          <w:tcPr>
            <w:tcW w:w="2897" w:type="dxa"/>
            <w:vMerge/>
            <w:tcBorders>
              <w:top w:val="nil"/>
              <w:left w:val="single" w:sz="4" w:space="0" w:color="000000"/>
              <w:right w:val="single" w:sz="4" w:space="0" w:color="000000"/>
            </w:tcBorders>
          </w:tcPr>
          <w:p w:rsidR="00E87F2E" w:rsidRDefault="00E87F2E">
            <w:pPr>
              <w:rPr>
                <w:sz w:val="2"/>
                <w:szCs w:val="2"/>
              </w:rPr>
            </w:pPr>
          </w:p>
        </w:tc>
        <w:tc>
          <w:tcPr>
            <w:tcW w:w="1840" w:type="dxa"/>
            <w:vMerge/>
            <w:tcBorders>
              <w:top w:val="nil"/>
              <w:left w:val="single" w:sz="4" w:space="0" w:color="000000"/>
              <w:right w:val="single" w:sz="4" w:space="0" w:color="000000"/>
            </w:tcBorders>
          </w:tcPr>
          <w:p w:rsidR="00E87F2E" w:rsidRDefault="00E87F2E">
            <w:pPr>
              <w:rPr>
                <w:sz w:val="2"/>
                <w:szCs w:val="2"/>
              </w:rPr>
            </w:pPr>
          </w:p>
        </w:tc>
        <w:tc>
          <w:tcPr>
            <w:tcW w:w="1276" w:type="dxa"/>
            <w:vMerge/>
            <w:tcBorders>
              <w:top w:val="nil"/>
              <w:left w:val="single" w:sz="4" w:space="0" w:color="000000"/>
              <w:right w:val="single" w:sz="4" w:space="0" w:color="000000"/>
            </w:tcBorders>
          </w:tcPr>
          <w:p w:rsidR="00E87F2E" w:rsidRDefault="00E87F2E">
            <w:pPr>
              <w:rPr>
                <w:sz w:val="2"/>
                <w:szCs w:val="2"/>
              </w:rPr>
            </w:pPr>
          </w:p>
        </w:tc>
        <w:tc>
          <w:tcPr>
            <w:tcW w:w="2665" w:type="dxa"/>
            <w:vMerge/>
            <w:tcBorders>
              <w:top w:val="nil"/>
              <w:left w:val="single" w:sz="4" w:space="0" w:color="000000"/>
              <w:right w:val="single" w:sz="4" w:space="0" w:color="000000"/>
            </w:tcBorders>
          </w:tcPr>
          <w:p w:rsidR="00E87F2E" w:rsidRDefault="00E87F2E">
            <w:pPr>
              <w:rPr>
                <w:sz w:val="2"/>
                <w:szCs w:val="2"/>
              </w:rPr>
            </w:pPr>
          </w:p>
        </w:tc>
        <w:tc>
          <w:tcPr>
            <w:tcW w:w="642" w:type="dxa"/>
            <w:tcBorders>
              <w:top w:val="single" w:sz="4" w:space="0" w:color="000000"/>
              <w:left w:val="single" w:sz="4" w:space="0" w:color="000000"/>
              <w:right w:val="single" w:sz="4" w:space="0" w:color="000000"/>
            </w:tcBorders>
          </w:tcPr>
          <w:p w:rsidR="00E87F2E" w:rsidRDefault="00470C67">
            <w:pPr>
              <w:pStyle w:val="TableParagraph"/>
              <w:spacing w:before="0" w:line="217" w:lineRule="exact"/>
              <w:ind w:left="48"/>
              <w:rPr>
                <w:sz w:val="24"/>
              </w:rPr>
            </w:pPr>
            <w:r>
              <w:rPr>
                <w:sz w:val="24"/>
              </w:rPr>
              <w:t>V</w:t>
            </w:r>
          </w:p>
        </w:tc>
        <w:tc>
          <w:tcPr>
            <w:tcW w:w="542" w:type="dxa"/>
            <w:tcBorders>
              <w:top w:val="single" w:sz="4" w:space="0" w:color="000000"/>
              <w:left w:val="single" w:sz="4" w:space="0" w:color="000000"/>
              <w:right w:val="single" w:sz="4" w:space="0" w:color="000000"/>
            </w:tcBorders>
          </w:tcPr>
          <w:p w:rsidR="00E87F2E" w:rsidRDefault="00470C67">
            <w:pPr>
              <w:pStyle w:val="TableParagraph"/>
              <w:spacing w:before="0" w:line="217" w:lineRule="exact"/>
              <w:ind w:left="196"/>
              <w:jc w:val="left"/>
              <w:rPr>
                <w:sz w:val="24"/>
              </w:rPr>
            </w:pPr>
            <w:r>
              <w:rPr>
                <w:sz w:val="24"/>
              </w:rPr>
              <w:t>Φ</w:t>
            </w:r>
          </w:p>
        </w:tc>
        <w:tc>
          <w:tcPr>
            <w:tcW w:w="541" w:type="dxa"/>
            <w:tcBorders>
              <w:top w:val="single" w:sz="4" w:space="0" w:color="000000"/>
              <w:left w:val="single" w:sz="4" w:space="0" w:color="000000"/>
              <w:right w:val="single" w:sz="4" w:space="0" w:color="000000"/>
            </w:tcBorders>
          </w:tcPr>
          <w:p w:rsidR="00E87F2E" w:rsidRDefault="00470C67">
            <w:pPr>
              <w:pStyle w:val="TableParagraph"/>
              <w:spacing w:before="0" w:line="217" w:lineRule="exact"/>
              <w:ind w:left="125" w:right="69"/>
              <w:rPr>
                <w:sz w:val="24"/>
              </w:rPr>
            </w:pPr>
            <w:r>
              <w:rPr>
                <w:sz w:val="24"/>
              </w:rPr>
              <w:t>Hz</w:t>
            </w:r>
          </w:p>
        </w:tc>
        <w:tc>
          <w:tcPr>
            <w:tcW w:w="2939" w:type="dxa"/>
            <w:vMerge/>
            <w:tcBorders>
              <w:top w:val="nil"/>
              <w:left w:val="single" w:sz="4" w:space="0" w:color="000000"/>
              <w:right w:val="nil"/>
            </w:tcBorders>
          </w:tcPr>
          <w:p w:rsidR="00E87F2E" w:rsidRDefault="00E87F2E">
            <w:pPr>
              <w:rPr>
                <w:sz w:val="2"/>
                <w:szCs w:val="2"/>
              </w:rPr>
            </w:pPr>
          </w:p>
        </w:tc>
      </w:tr>
      <w:tr w:rsidR="00E87F2E">
        <w:trPr>
          <w:trHeight w:val="827"/>
        </w:trPr>
        <w:tc>
          <w:tcPr>
            <w:tcW w:w="1395" w:type="dxa"/>
            <w:tcBorders>
              <w:left w:val="nil"/>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81" w:right="122"/>
              <w:rPr>
                <w:sz w:val="24"/>
              </w:rPr>
            </w:pPr>
            <w:r>
              <w:rPr>
                <w:sz w:val="24"/>
              </w:rPr>
              <w:t>FCU-C1</w:t>
            </w:r>
          </w:p>
        </w:tc>
        <w:tc>
          <w:tcPr>
            <w:tcW w:w="1111"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39"/>
              <w:rPr>
                <w:sz w:val="24"/>
              </w:rPr>
            </w:pPr>
            <w:r>
              <w:rPr>
                <w:w w:val="99"/>
                <w:sz w:val="24"/>
              </w:rPr>
              <w:t>1</w:t>
            </w:r>
          </w:p>
        </w:tc>
        <w:tc>
          <w:tcPr>
            <w:tcW w:w="2897" w:type="dxa"/>
            <w:tcBorders>
              <w:left w:val="single" w:sz="4" w:space="0" w:color="000000"/>
              <w:bottom w:val="single" w:sz="2" w:space="0" w:color="000000"/>
              <w:right w:val="single" w:sz="4" w:space="0" w:color="000000"/>
            </w:tcBorders>
          </w:tcPr>
          <w:p w:rsidR="00E87F2E" w:rsidRDefault="00470C67">
            <w:pPr>
              <w:pStyle w:val="TableParagraph"/>
              <w:spacing w:before="0"/>
              <w:ind w:left="1250" w:right="190" w:hanging="1001"/>
              <w:jc w:val="left"/>
              <w:rPr>
                <w:sz w:val="24"/>
              </w:rPr>
            </w:pPr>
            <w:r>
              <w:rPr>
                <w:sz w:val="24"/>
              </w:rPr>
              <w:t>Wall Mounted Fan Coil Unit</w:t>
            </w:r>
          </w:p>
        </w:tc>
        <w:tc>
          <w:tcPr>
            <w:tcW w:w="1840" w:type="dxa"/>
            <w:tcBorders>
              <w:left w:val="single" w:sz="4" w:space="0" w:color="000000"/>
              <w:bottom w:val="single" w:sz="2" w:space="0" w:color="000000"/>
              <w:right w:val="single" w:sz="4" w:space="0" w:color="000000"/>
            </w:tcBorders>
          </w:tcPr>
          <w:p w:rsidR="00E87F2E" w:rsidRDefault="00470C67">
            <w:pPr>
              <w:pStyle w:val="TableParagraph"/>
              <w:spacing w:before="138"/>
              <w:ind w:left="417" w:right="154" w:hanging="202"/>
              <w:jc w:val="left"/>
              <w:rPr>
                <w:sz w:val="24"/>
              </w:rPr>
            </w:pPr>
            <w:r>
              <w:rPr>
                <w:sz w:val="24"/>
              </w:rPr>
              <w:t>Koppel/KSW- 10MCHW</w:t>
            </w:r>
          </w:p>
        </w:tc>
        <w:tc>
          <w:tcPr>
            <w:tcW w:w="1276" w:type="dxa"/>
            <w:tcBorders>
              <w:left w:val="single" w:sz="4" w:space="0" w:color="000000"/>
              <w:bottom w:val="single" w:sz="2"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45"/>
              <w:rPr>
                <w:sz w:val="24"/>
              </w:rPr>
            </w:pPr>
            <w:r>
              <w:rPr>
                <w:w w:val="99"/>
                <w:sz w:val="24"/>
              </w:rPr>
              <w:t>1</w:t>
            </w:r>
          </w:p>
        </w:tc>
        <w:tc>
          <w:tcPr>
            <w:tcW w:w="2665"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208" w:right="157"/>
              <w:rPr>
                <w:sz w:val="24"/>
              </w:rPr>
            </w:pPr>
            <w:r>
              <w:rPr>
                <w:sz w:val="24"/>
              </w:rPr>
              <w:t>Housekeeping</w:t>
            </w:r>
          </w:p>
        </w:tc>
        <w:tc>
          <w:tcPr>
            <w:tcW w:w="642"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20" w:right="68"/>
              <w:rPr>
                <w:sz w:val="24"/>
              </w:rPr>
            </w:pPr>
            <w:r>
              <w:rPr>
                <w:sz w:val="24"/>
              </w:rPr>
              <w:t>230</w:t>
            </w:r>
          </w:p>
        </w:tc>
        <w:tc>
          <w:tcPr>
            <w:tcW w:w="542"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158"/>
              <w:jc w:val="left"/>
              <w:rPr>
                <w:sz w:val="24"/>
              </w:rPr>
            </w:pPr>
            <w:r>
              <w:rPr>
                <w:sz w:val="24"/>
              </w:rPr>
              <w:t>60</w:t>
            </w:r>
          </w:p>
        </w:tc>
        <w:tc>
          <w:tcPr>
            <w:tcW w:w="541" w:type="dxa"/>
            <w:tcBorders>
              <w:left w:val="single" w:sz="4" w:space="0" w:color="000000"/>
              <w:bottom w:val="single" w:sz="4" w:space="0" w:color="000000"/>
              <w:right w:val="single" w:sz="4" w:space="0" w:color="000000"/>
            </w:tcBorders>
          </w:tcPr>
          <w:p w:rsidR="00E87F2E" w:rsidRDefault="00E87F2E">
            <w:pPr>
              <w:pStyle w:val="TableParagraph"/>
              <w:spacing w:before="11"/>
              <w:jc w:val="left"/>
              <w:rPr>
                <w:sz w:val="23"/>
              </w:rPr>
            </w:pPr>
          </w:p>
          <w:p w:rsidR="00E87F2E" w:rsidRDefault="00470C67">
            <w:pPr>
              <w:pStyle w:val="TableParagraph"/>
              <w:spacing w:before="0"/>
              <w:ind w:left="55"/>
              <w:rPr>
                <w:sz w:val="24"/>
              </w:rPr>
            </w:pPr>
            <w:r>
              <w:rPr>
                <w:w w:val="99"/>
                <w:sz w:val="24"/>
              </w:rPr>
              <w:t>1</w:t>
            </w:r>
          </w:p>
        </w:tc>
        <w:tc>
          <w:tcPr>
            <w:tcW w:w="2939" w:type="dxa"/>
            <w:tcBorders>
              <w:left w:val="single" w:sz="4" w:space="0" w:color="000000"/>
              <w:bottom w:val="single" w:sz="4" w:space="0" w:color="000000"/>
              <w:right w:val="nil"/>
            </w:tcBorders>
          </w:tcPr>
          <w:p w:rsidR="00E87F2E" w:rsidRDefault="00470C67">
            <w:pPr>
              <w:pStyle w:val="TableParagraph"/>
              <w:spacing w:before="0"/>
              <w:ind w:left="235" w:right="182"/>
              <w:rPr>
                <w:sz w:val="24"/>
              </w:rPr>
            </w:pPr>
            <w:r>
              <w:rPr>
                <w:sz w:val="24"/>
              </w:rPr>
              <w:t>see attached catalogue for equipment detailed</w:t>
            </w:r>
          </w:p>
          <w:p w:rsidR="00E87F2E" w:rsidRDefault="00470C67">
            <w:pPr>
              <w:pStyle w:val="TableParagraph"/>
              <w:spacing w:before="0" w:line="255" w:lineRule="exact"/>
              <w:ind w:left="235" w:right="183"/>
              <w:rPr>
                <w:sz w:val="24"/>
              </w:rPr>
            </w:pPr>
            <w:r>
              <w:rPr>
                <w:sz w:val="24"/>
              </w:rPr>
              <w:t>specification</w:t>
            </w:r>
          </w:p>
        </w:tc>
      </w:tr>
      <w:tr w:rsidR="00E87F2E">
        <w:trPr>
          <w:trHeight w:val="827"/>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81" w:right="122"/>
              <w:rPr>
                <w:sz w:val="24"/>
              </w:rPr>
            </w:pPr>
            <w:r>
              <w:rPr>
                <w:sz w:val="24"/>
              </w:rPr>
              <w:t>FCU-C2</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39"/>
              <w:rPr>
                <w:sz w:val="24"/>
              </w:rPr>
            </w:pPr>
            <w:r>
              <w:rPr>
                <w:w w:val="99"/>
                <w:sz w:val="24"/>
              </w:rPr>
              <w:t>2</w:t>
            </w:r>
          </w:p>
        </w:tc>
        <w:tc>
          <w:tcPr>
            <w:tcW w:w="2897"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30" w:hanging="228"/>
              <w:jc w:val="left"/>
              <w:rPr>
                <w:sz w:val="24"/>
              </w:rPr>
            </w:pPr>
            <w:r>
              <w:rPr>
                <w:sz w:val="24"/>
              </w:rPr>
              <w:t>Ceiling Cassette Chilled Water Fan Coil Unit</w:t>
            </w:r>
          </w:p>
        </w:tc>
        <w:tc>
          <w:tcPr>
            <w:tcW w:w="1840"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spacing w:before="139"/>
              <w:ind w:left="417" w:right="181" w:hanging="176"/>
              <w:jc w:val="left"/>
              <w:rPr>
                <w:sz w:val="24"/>
              </w:rPr>
            </w:pPr>
            <w:r>
              <w:rPr>
                <w:sz w:val="24"/>
              </w:rPr>
              <w:t>Koppel/KCA- 24MCHW</w:t>
            </w:r>
          </w:p>
        </w:tc>
        <w:tc>
          <w:tcPr>
            <w:tcW w:w="1276" w:type="dxa"/>
            <w:tcBorders>
              <w:top w:val="single" w:sz="2"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45"/>
              <w:rPr>
                <w:sz w:val="24"/>
              </w:rPr>
            </w:pPr>
            <w:r>
              <w:rPr>
                <w:w w:val="99"/>
                <w:sz w:val="24"/>
              </w:rPr>
              <w:t>2</w:t>
            </w:r>
          </w:p>
        </w:tc>
        <w:tc>
          <w:tcPr>
            <w:tcW w:w="266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208" w:right="159"/>
              <w:rPr>
                <w:sz w:val="24"/>
              </w:rPr>
            </w:pPr>
            <w:r>
              <w:rPr>
                <w:sz w:val="24"/>
              </w:rPr>
              <w:t>Male Ward 1</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20" w:right="68"/>
              <w:rPr>
                <w:sz w:val="24"/>
              </w:rPr>
            </w:pPr>
            <w:r>
              <w:rPr>
                <w:sz w:val="24"/>
              </w:rPr>
              <w:t>230</w:t>
            </w:r>
          </w:p>
        </w:tc>
        <w:tc>
          <w:tcPr>
            <w:tcW w:w="5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58"/>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55"/>
              <w:rPr>
                <w:sz w:val="24"/>
              </w:rPr>
            </w:pPr>
            <w:r>
              <w:rPr>
                <w:w w:val="99"/>
                <w:sz w:val="24"/>
              </w:rPr>
              <w:t>1</w:t>
            </w:r>
          </w:p>
        </w:tc>
        <w:tc>
          <w:tcPr>
            <w:tcW w:w="2939" w:type="dxa"/>
            <w:tcBorders>
              <w:top w:val="single" w:sz="4" w:space="0" w:color="000000"/>
              <w:left w:val="single" w:sz="4" w:space="0" w:color="000000"/>
              <w:bottom w:val="single" w:sz="4" w:space="0" w:color="000000"/>
              <w:right w:val="nil"/>
            </w:tcBorders>
          </w:tcPr>
          <w:p w:rsidR="00E87F2E" w:rsidRDefault="00470C67">
            <w:pPr>
              <w:pStyle w:val="TableParagraph"/>
              <w:spacing w:before="0" w:line="270" w:lineRule="atLeast"/>
              <w:ind w:left="235" w:right="180"/>
              <w:rPr>
                <w:sz w:val="24"/>
              </w:rPr>
            </w:pPr>
            <w:r>
              <w:rPr>
                <w:sz w:val="24"/>
              </w:rPr>
              <w:t>see attached catalogue for equipment detailed specification</w:t>
            </w:r>
          </w:p>
        </w:tc>
      </w:tr>
      <w:tr w:rsidR="00E87F2E">
        <w:trPr>
          <w:trHeight w:val="829"/>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81" w:right="122"/>
              <w:rPr>
                <w:sz w:val="24"/>
              </w:rPr>
            </w:pPr>
            <w:r>
              <w:rPr>
                <w:sz w:val="24"/>
              </w:rPr>
              <w:t>FCU-C3</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39"/>
              <w:rPr>
                <w:sz w:val="24"/>
              </w:rPr>
            </w:pPr>
            <w:r>
              <w:rPr>
                <w:w w:val="99"/>
                <w:sz w:val="24"/>
              </w:rPr>
              <w:t>2</w:t>
            </w:r>
          </w:p>
        </w:tc>
        <w:tc>
          <w:tcPr>
            <w:tcW w:w="28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2"/>
              <w:ind w:left="417" w:right="130" w:hanging="228"/>
              <w:jc w:val="left"/>
              <w:rPr>
                <w:sz w:val="24"/>
              </w:rPr>
            </w:pPr>
            <w:r>
              <w:rPr>
                <w:sz w:val="24"/>
              </w:rPr>
              <w:t>Ceiling Cassette Chilled Water Fan Coil Unit</w:t>
            </w:r>
          </w:p>
        </w:tc>
        <w:tc>
          <w:tcPr>
            <w:tcW w:w="184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9"/>
              <w:ind w:left="417" w:right="181" w:hanging="176"/>
              <w:jc w:val="left"/>
              <w:rPr>
                <w:sz w:val="24"/>
              </w:rPr>
            </w:pPr>
            <w:r>
              <w:rPr>
                <w:sz w:val="24"/>
              </w:rPr>
              <w:t>Koppel/KCA- 24MCHW</w:t>
            </w:r>
          </w:p>
        </w:tc>
        <w:tc>
          <w:tcPr>
            <w:tcW w:w="1276"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45"/>
              <w:rPr>
                <w:sz w:val="24"/>
              </w:rPr>
            </w:pPr>
            <w:r>
              <w:rPr>
                <w:w w:val="99"/>
                <w:sz w:val="24"/>
              </w:rPr>
              <w:t>2</w:t>
            </w:r>
          </w:p>
        </w:tc>
        <w:tc>
          <w:tcPr>
            <w:tcW w:w="266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208" w:right="159"/>
              <w:rPr>
                <w:sz w:val="24"/>
              </w:rPr>
            </w:pPr>
            <w:r>
              <w:rPr>
                <w:sz w:val="24"/>
              </w:rPr>
              <w:t>Male Ward 2</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20" w:right="68"/>
              <w:rPr>
                <w:sz w:val="24"/>
              </w:rPr>
            </w:pPr>
            <w:r>
              <w:rPr>
                <w:sz w:val="24"/>
              </w:rPr>
              <w:t>230</w:t>
            </w:r>
          </w:p>
        </w:tc>
        <w:tc>
          <w:tcPr>
            <w:tcW w:w="5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158"/>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sz w:val="24"/>
              </w:rPr>
            </w:pPr>
          </w:p>
          <w:p w:rsidR="00E87F2E" w:rsidRDefault="00470C67">
            <w:pPr>
              <w:pStyle w:val="TableParagraph"/>
              <w:spacing w:before="0"/>
              <w:ind w:left="55"/>
              <w:rPr>
                <w:sz w:val="24"/>
              </w:rPr>
            </w:pPr>
            <w:r>
              <w:rPr>
                <w:w w:val="99"/>
                <w:sz w:val="24"/>
              </w:rPr>
              <w:t>1</w:t>
            </w:r>
          </w:p>
        </w:tc>
        <w:tc>
          <w:tcPr>
            <w:tcW w:w="2939" w:type="dxa"/>
            <w:tcBorders>
              <w:top w:val="single" w:sz="4" w:space="0" w:color="000000"/>
              <w:left w:val="single" w:sz="4" w:space="0" w:color="000000"/>
              <w:bottom w:val="single" w:sz="4" w:space="0" w:color="000000"/>
              <w:right w:val="nil"/>
            </w:tcBorders>
          </w:tcPr>
          <w:p w:rsidR="00E87F2E" w:rsidRDefault="00470C67">
            <w:pPr>
              <w:pStyle w:val="TableParagraph"/>
              <w:spacing w:before="2" w:line="270" w:lineRule="atLeast"/>
              <w:ind w:left="235" w:right="182"/>
              <w:rPr>
                <w:sz w:val="24"/>
              </w:rPr>
            </w:pPr>
            <w:r>
              <w:rPr>
                <w:sz w:val="24"/>
              </w:rPr>
              <w:t>see attached catalogue for equipment detailed specification</w:t>
            </w:r>
          </w:p>
        </w:tc>
      </w:tr>
      <w:tr w:rsidR="00E87F2E">
        <w:trPr>
          <w:trHeight w:val="1104"/>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10"/>
              <w:jc w:val="left"/>
              <w:rPr>
                <w:sz w:val="35"/>
              </w:rPr>
            </w:pPr>
          </w:p>
          <w:p w:rsidR="00E87F2E" w:rsidRDefault="00470C67">
            <w:pPr>
              <w:pStyle w:val="TableParagraph"/>
              <w:spacing w:before="0"/>
              <w:ind w:left="181" w:right="122"/>
              <w:rPr>
                <w:sz w:val="24"/>
              </w:rPr>
            </w:pPr>
            <w:r>
              <w:rPr>
                <w:sz w:val="24"/>
              </w:rPr>
              <w:t>FCU-C4</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0"/>
              <w:jc w:val="left"/>
              <w:rPr>
                <w:sz w:val="35"/>
              </w:rPr>
            </w:pPr>
          </w:p>
          <w:p w:rsidR="00E87F2E" w:rsidRDefault="00470C67">
            <w:pPr>
              <w:pStyle w:val="TableParagraph"/>
              <w:spacing w:before="0"/>
              <w:ind w:left="39"/>
              <w:rPr>
                <w:sz w:val="24"/>
              </w:rPr>
            </w:pPr>
            <w:r>
              <w:rPr>
                <w:w w:val="99"/>
                <w:sz w:val="24"/>
              </w:rPr>
              <w:t>2</w:t>
            </w:r>
          </w:p>
        </w:tc>
        <w:tc>
          <w:tcPr>
            <w:tcW w:w="28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30" w:hanging="228"/>
              <w:jc w:val="left"/>
              <w:rPr>
                <w:sz w:val="24"/>
              </w:rPr>
            </w:pPr>
            <w:r>
              <w:rPr>
                <w:sz w:val="24"/>
              </w:rPr>
              <w:t>Ceiling Cassette Chilled Water Fan Coil Unit</w:t>
            </w:r>
          </w:p>
        </w:tc>
        <w:tc>
          <w:tcPr>
            <w:tcW w:w="184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381" w:right="181" w:hanging="140"/>
              <w:jc w:val="left"/>
              <w:rPr>
                <w:sz w:val="24"/>
              </w:rPr>
            </w:pPr>
            <w:r>
              <w:rPr>
                <w:sz w:val="24"/>
              </w:rPr>
              <w:t>Koppel/KCA- 24MCHW,</w:t>
            </w:r>
          </w:p>
          <w:p w:rsidR="00E87F2E" w:rsidRDefault="00470C67">
            <w:pPr>
              <w:pStyle w:val="TableParagraph"/>
              <w:spacing w:before="4" w:line="276" w:lineRule="exact"/>
              <w:ind w:left="417" w:right="181" w:hanging="176"/>
              <w:jc w:val="left"/>
              <w:rPr>
                <w:sz w:val="24"/>
              </w:rPr>
            </w:pPr>
            <w:r>
              <w:rPr>
                <w:sz w:val="24"/>
              </w:rPr>
              <w:t>Koppel/KCA- 24MCHW</w:t>
            </w:r>
          </w:p>
        </w:tc>
        <w:tc>
          <w:tcPr>
            <w:tcW w:w="1276"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0"/>
              <w:jc w:val="left"/>
              <w:rPr>
                <w:sz w:val="35"/>
              </w:rPr>
            </w:pPr>
          </w:p>
          <w:p w:rsidR="00E87F2E" w:rsidRDefault="00470C67">
            <w:pPr>
              <w:pStyle w:val="TableParagraph"/>
              <w:spacing w:before="0"/>
              <w:ind w:left="336" w:right="289"/>
              <w:rPr>
                <w:sz w:val="24"/>
              </w:rPr>
            </w:pPr>
            <w:r>
              <w:rPr>
                <w:sz w:val="24"/>
              </w:rPr>
              <w:t>2, 2.5</w:t>
            </w:r>
          </w:p>
        </w:tc>
        <w:tc>
          <w:tcPr>
            <w:tcW w:w="266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0"/>
              <w:jc w:val="left"/>
              <w:rPr>
                <w:sz w:val="35"/>
              </w:rPr>
            </w:pPr>
          </w:p>
          <w:p w:rsidR="00E87F2E" w:rsidRDefault="00470C67">
            <w:pPr>
              <w:pStyle w:val="TableParagraph"/>
              <w:spacing w:before="0"/>
              <w:ind w:left="208" w:right="159"/>
              <w:rPr>
                <w:sz w:val="24"/>
              </w:rPr>
            </w:pPr>
            <w:r>
              <w:rPr>
                <w:sz w:val="24"/>
              </w:rPr>
              <w:t>Isolation Ward</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0"/>
              <w:jc w:val="left"/>
              <w:rPr>
                <w:sz w:val="35"/>
              </w:rPr>
            </w:pPr>
          </w:p>
          <w:p w:rsidR="00E87F2E" w:rsidRDefault="00470C67">
            <w:pPr>
              <w:pStyle w:val="TableParagraph"/>
              <w:spacing w:before="0"/>
              <w:ind w:left="120" w:right="68"/>
              <w:rPr>
                <w:sz w:val="24"/>
              </w:rPr>
            </w:pPr>
            <w:r>
              <w:rPr>
                <w:sz w:val="24"/>
              </w:rPr>
              <w:t>230</w:t>
            </w:r>
          </w:p>
        </w:tc>
        <w:tc>
          <w:tcPr>
            <w:tcW w:w="5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0"/>
              <w:jc w:val="left"/>
              <w:rPr>
                <w:sz w:val="35"/>
              </w:rPr>
            </w:pPr>
          </w:p>
          <w:p w:rsidR="00E87F2E" w:rsidRDefault="00470C67">
            <w:pPr>
              <w:pStyle w:val="TableParagraph"/>
              <w:spacing w:before="0"/>
              <w:ind w:left="158"/>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0"/>
              <w:jc w:val="left"/>
              <w:rPr>
                <w:sz w:val="35"/>
              </w:rPr>
            </w:pPr>
          </w:p>
          <w:p w:rsidR="00E87F2E" w:rsidRDefault="00470C67">
            <w:pPr>
              <w:pStyle w:val="TableParagraph"/>
              <w:spacing w:before="0"/>
              <w:ind w:left="55"/>
              <w:rPr>
                <w:sz w:val="24"/>
              </w:rPr>
            </w:pPr>
            <w:r>
              <w:rPr>
                <w:w w:val="99"/>
                <w:sz w:val="24"/>
              </w:rPr>
              <w:t>1</w:t>
            </w:r>
          </w:p>
        </w:tc>
        <w:tc>
          <w:tcPr>
            <w:tcW w:w="2939" w:type="dxa"/>
            <w:tcBorders>
              <w:top w:val="single" w:sz="4" w:space="0" w:color="000000"/>
              <w:left w:val="single" w:sz="4" w:space="0" w:color="000000"/>
              <w:bottom w:val="single" w:sz="4" w:space="0" w:color="000000"/>
              <w:right w:val="nil"/>
            </w:tcBorders>
          </w:tcPr>
          <w:p w:rsidR="00E87F2E" w:rsidRDefault="00470C67">
            <w:pPr>
              <w:pStyle w:val="TableParagraph"/>
              <w:spacing w:before="137"/>
              <w:ind w:left="235" w:right="182"/>
              <w:rPr>
                <w:sz w:val="24"/>
              </w:rPr>
            </w:pPr>
            <w:r>
              <w:rPr>
                <w:sz w:val="24"/>
              </w:rPr>
              <w:t>see attached catalogue for equipment detailed specification</w:t>
            </w:r>
          </w:p>
        </w:tc>
      </w:tr>
      <w:tr w:rsidR="00E87F2E">
        <w:trPr>
          <w:trHeight w:val="823"/>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7"/>
              <w:jc w:val="left"/>
              <w:rPr>
                <w:sz w:val="23"/>
              </w:rPr>
            </w:pPr>
          </w:p>
          <w:p w:rsidR="00E87F2E" w:rsidRDefault="00470C67">
            <w:pPr>
              <w:pStyle w:val="TableParagraph"/>
              <w:spacing w:before="0"/>
              <w:ind w:left="181" w:right="122"/>
              <w:rPr>
                <w:sz w:val="24"/>
              </w:rPr>
            </w:pPr>
            <w:r>
              <w:rPr>
                <w:sz w:val="24"/>
              </w:rPr>
              <w:t>FCU-C5</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sz w:val="23"/>
              </w:rPr>
            </w:pPr>
          </w:p>
          <w:p w:rsidR="00E87F2E" w:rsidRDefault="00470C67">
            <w:pPr>
              <w:pStyle w:val="TableParagraph"/>
              <w:spacing w:before="0"/>
              <w:ind w:left="39"/>
              <w:rPr>
                <w:sz w:val="24"/>
              </w:rPr>
            </w:pPr>
            <w:r>
              <w:rPr>
                <w:w w:val="99"/>
                <w:sz w:val="24"/>
              </w:rPr>
              <w:t>1</w:t>
            </w:r>
          </w:p>
        </w:tc>
        <w:tc>
          <w:tcPr>
            <w:tcW w:w="28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30" w:hanging="228"/>
              <w:jc w:val="left"/>
              <w:rPr>
                <w:sz w:val="24"/>
              </w:rPr>
            </w:pPr>
            <w:r>
              <w:rPr>
                <w:sz w:val="24"/>
              </w:rPr>
              <w:t>Ceiling Cassette Chilled Water Fan Coil Unit</w:t>
            </w:r>
          </w:p>
        </w:tc>
        <w:tc>
          <w:tcPr>
            <w:tcW w:w="184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81" w:hanging="176"/>
              <w:jc w:val="left"/>
              <w:rPr>
                <w:sz w:val="24"/>
              </w:rPr>
            </w:pPr>
            <w:r>
              <w:rPr>
                <w:sz w:val="24"/>
              </w:rPr>
              <w:t>Koppel/KCA- 36MCHW</w:t>
            </w:r>
          </w:p>
        </w:tc>
        <w:tc>
          <w:tcPr>
            <w:tcW w:w="1276"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sz w:val="23"/>
              </w:rPr>
            </w:pPr>
          </w:p>
          <w:p w:rsidR="00E87F2E" w:rsidRDefault="00470C67">
            <w:pPr>
              <w:pStyle w:val="TableParagraph"/>
              <w:spacing w:before="0"/>
              <w:ind w:left="45"/>
              <w:rPr>
                <w:sz w:val="24"/>
              </w:rPr>
            </w:pPr>
            <w:r>
              <w:rPr>
                <w:w w:val="99"/>
                <w:sz w:val="24"/>
              </w:rPr>
              <w:t>3</w:t>
            </w:r>
          </w:p>
        </w:tc>
        <w:tc>
          <w:tcPr>
            <w:tcW w:w="266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sz w:val="23"/>
              </w:rPr>
            </w:pPr>
          </w:p>
          <w:p w:rsidR="00E87F2E" w:rsidRDefault="00470C67">
            <w:pPr>
              <w:pStyle w:val="TableParagraph"/>
              <w:spacing w:before="0"/>
              <w:ind w:left="208" w:right="158"/>
              <w:rPr>
                <w:sz w:val="24"/>
              </w:rPr>
            </w:pPr>
            <w:r>
              <w:rPr>
                <w:sz w:val="24"/>
              </w:rPr>
              <w:t>Ward</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sz w:val="23"/>
              </w:rPr>
            </w:pPr>
          </w:p>
          <w:p w:rsidR="00E87F2E" w:rsidRDefault="00470C67">
            <w:pPr>
              <w:pStyle w:val="TableParagraph"/>
              <w:spacing w:before="0"/>
              <w:ind w:left="120" w:right="68"/>
              <w:rPr>
                <w:sz w:val="24"/>
              </w:rPr>
            </w:pPr>
            <w:r>
              <w:rPr>
                <w:sz w:val="24"/>
              </w:rPr>
              <w:t>230</w:t>
            </w:r>
          </w:p>
        </w:tc>
        <w:tc>
          <w:tcPr>
            <w:tcW w:w="5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sz w:val="23"/>
              </w:rPr>
            </w:pPr>
          </w:p>
          <w:p w:rsidR="00E87F2E" w:rsidRDefault="00470C67">
            <w:pPr>
              <w:pStyle w:val="TableParagraph"/>
              <w:spacing w:before="0"/>
              <w:ind w:left="158"/>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sz w:val="23"/>
              </w:rPr>
            </w:pPr>
          </w:p>
          <w:p w:rsidR="00E87F2E" w:rsidRDefault="00470C67">
            <w:pPr>
              <w:pStyle w:val="TableParagraph"/>
              <w:spacing w:before="0"/>
              <w:ind w:left="55"/>
              <w:rPr>
                <w:sz w:val="24"/>
              </w:rPr>
            </w:pPr>
            <w:r>
              <w:rPr>
                <w:w w:val="99"/>
                <w:sz w:val="24"/>
              </w:rPr>
              <w:t>1</w:t>
            </w:r>
          </w:p>
        </w:tc>
        <w:tc>
          <w:tcPr>
            <w:tcW w:w="2939" w:type="dxa"/>
            <w:tcBorders>
              <w:top w:val="single" w:sz="4" w:space="0" w:color="000000"/>
              <w:left w:val="single" w:sz="4" w:space="0" w:color="000000"/>
              <w:bottom w:val="single" w:sz="4" w:space="0" w:color="000000"/>
              <w:right w:val="nil"/>
            </w:tcBorders>
          </w:tcPr>
          <w:p w:rsidR="00E87F2E" w:rsidRDefault="00470C67">
            <w:pPr>
              <w:pStyle w:val="TableParagraph"/>
              <w:spacing w:before="0" w:line="276" w:lineRule="exact"/>
              <w:ind w:left="235" w:right="182"/>
              <w:rPr>
                <w:sz w:val="24"/>
              </w:rPr>
            </w:pPr>
            <w:r>
              <w:rPr>
                <w:sz w:val="24"/>
              </w:rPr>
              <w:t>see attached catalogue for equipment detailed specification</w:t>
            </w:r>
          </w:p>
        </w:tc>
      </w:tr>
      <w:tr w:rsidR="00E87F2E">
        <w:trPr>
          <w:trHeight w:val="822"/>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7"/>
              <w:jc w:val="left"/>
              <w:rPr>
                <w:sz w:val="23"/>
              </w:rPr>
            </w:pPr>
          </w:p>
          <w:p w:rsidR="00E87F2E" w:rsidRDefault="00470C67">
            <w:pPr>
              <w:pStyle w:val="TableParagraph"/>
              <w:spacing w:before="0"/>
              <w:ind w:left="181" w:right="122"/>
              <w:rPr>
                <w:sz w:val="24"/>
              </w:rPr>
            </w:pPr>
            <w:r>
              <w:rPr>
                <w:sz w:val="24"/>
              </w:rPr>
              <w:t>FCU-C6</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sz w:val="23"/>
              </w:rPr>
            </w:pPr>
          </w:p>
          <w:p w:rsidR="00E87F2E" w:rsidRDefault="00470C67">
            <w:pPr>
              <w:pStyle w:val="TableParagraph"/>
              <w:spacing w:before="0"/>
              <w:ind w:left="39"/>
              <w:rPr>
                <w:sz w:val="24"/>
              </w:rPr>
            </w:pPr>
            <w:r>
              <w:rPr>
                <w:w w:val="99"/>
                <w:sz w:val="24"/>
              </w:rPr>
              <w:t>2</w:t>
            </w:r>
          </w:p>
        </w:tc>
        <w:tc>
          <w:tcPr>
            <w:tcW w:w="28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30" w:hanging="228"/>
              <w:jc w:val="left"/>
              <w:rPr>
                <w:sz w:val="24"/>
              </w:rPr>
            </w:pPr>
            <w:r>
              <w:rPr>
                <w:sz w:val="24"/>
              </w:rPr>
              <w:t>Ceiling Cassette Chilled Water Fan Coil Unit</w:t>
            </w:r>
          </w:p>
        </w:tc>
        <w:tc>
          <w:tcPr>
            <w:tcW w:w="184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81" w:hanging="176"/>
              <w:jc w:val="left"/>
              <w:rPr>
                <w:sz w:val="24"/>
              </w:rPr>
            </w:pPr>
            <w:r>
              <w:rPr>
                <w:sz w:val="24"/>
              </w:rPr>
              <w:t>Koppel/KCA- 24MCHW</w:t>
            </w:r>
          </w:p>
        </w:tc>
        <w:tc>
          <w:tcPr>
            <w:tcW w:w="1276"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sz w:val="23"/>
              </w:rPr>
            </w:pPr>
          </w:p>
          <w:p w:rsidR="00E87F2E" w:rsidRDefault="00470C67">
            <w:pPr>
              <w:pStyle w:val="TableParagraph"/>
              <w:spacing w:before="0"/>
              <w:ind w:left="333" w:right="289"/>
              <w:rPr>
                <w:sz w:val="24"/>
              </w:rPr>
            </w:pPr>
            <w:r>
              <w:rPr>
                <w:sz w:val="24"/>
              </w:rPr>
              <w:t>2.5</w:t>
            </w:r>
          </w:p>
        </w:tc>
        <w:tc>
          <w:tcPr>
            <w:tcW w:w="266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sz w:val="23"/>
              </w:rPr>
            </w:pPr>
          </w:p>
          <w:p w:rsidR="00E87F2E" w:rsidRDefault="00470C67">
            <w:pPr>
              <w:pStyle w:val="TableParagraph"/>
              <w:spacing w:before="0"/>
              <w:ind w:left="208" w:right="159"/>
              <w:rPr>
                <w:sz w:val="24"/>
              </w:rPr>
            </w:pPr>
            <w:r>
              <w:rPr>
                <w:sz w:val="24"/>
              </w:rPr>
              <w:t>SP Room 1</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sz w:val="23"/>
              </w:rPr>
            </w:pPr>
          </w:p>
          <w:p w:rsidR="00E87F2E" w:rsidRDefault="00470C67">
            <w:pPr>
              <w:pStyle w:val="TableParagraph"/>
              <w:spacing w:before="0"/>
              <w:ind w:left="120" w:right="68"/>
              <w:rPr>
                <w:sz w:val="24"/>
              </w:rPr>
            </w:pPr>
            <w:r>
              <w:rPr>
                <w:sz w:val="24"/>
              </w:rPr>
              <w:t>230</w:t>
            </w:r>
          </w:p>
        </w:tc>
        <w:tc>
          <w:tcPr>
            <w:tcW w:w="5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sz w:val="23"/>
              </w:rPr>
            </w:pPr>
          </w:p>
          <w:p w:rsidR="00E87F2E" w:rsidRDefault="00470C67">
            <w:pPr>
              <w:pStyle w:val="TableParagraph"/>
              <w:spacing w:before="0"/>
              <w:ind w:left="158"/>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7"/>
              <w:jc w:val="left"/>
              <w:rPr>
                <w:sz w:val="23"/>
              </w:rPr>
            </w:pPr>
          </w:p>
          <w:p w:rsidR="00E87F2E" w:rsidRDefault="00470C67">
            <w:pPr>
              <w:pStyle w:val="TableParagraph"/>
              <w:spacing w:before="0"/>
              <w:ind w:left="55"/>
              <w:rPr>
                <w:sz w:val="24"/>
              </w:rPr>
            </w:pPr>
            <w:r>
              <w:rPr>
                <w:w w:val="99"/>
                <w:sz w:val="24"/>
              </w:rPr>
              <w:t>1</w:t>
            </w:r>
          </w:p>
        </w:tc>
        <w:tc>
          <w:tcPr>
            <w:tcW w:w="2939" w:type="dxa"/>
            <w:tcBorders>
              <w:top w:val="single" w:sz="4" w:space="0" w:color="000000"/>
              <w:left w:val="single" w:sz="4" w:space="0" w:color="000000"/>
              <w:bottom w:val="single" w:sz="4" w:space="0" w:color="000000"/>
              <w:right w:val="nil"/>
            </w:tcBorders>
          </w:tcPr>
          <w:p w:rsidR="00E87F2E" w:rsidRDefault="00470C67">
            <w:pPr>
              <w:pStyle w:val="TableParagraph"/>
              <w:spacing w:before="0" w:line="276" w:lineRule="exact"/>
              <w:ind w:left="235" w:right="182"/>
              <w:rPr>
                <w:sz w:val="24"/>
              </w:rPr>
            </w:pPr>
            <w:r>
              <w:rPr>
                <w:sz w:val="24"/>
              </w:rPr>
              <w:t>see attached catalogue for equipment detailed specification</w:t>
            </w:r>
          </w:p>
        </w:tc>
      </w:tr>
      <w:tr w:rsidR="00E87F2E">
        <w:trPr>
          <w:trHeight w:val="823"/>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6"/>
              <w:jc w:val="left"/>
              <w:rPr>
                <w:sz w:val="23"/>
              </w:rPr>
            </w:pPr>
          </w:p>
          <w:p w:rsidR="00E87F2E" w:rsidRDefault="00470C67">
            <w:pPr>
              <w:pStyle w:val="TableParagraph"/>
              <w:spacing w:before="0"/>
              <w:ind w:left="181" w:right="122"/>
              <w:rPr>
                <w:sz w:val="24"/>
              </w:rPr>
            </w:pPr>
            <w:r>
              <w:rPr>
                <w:sz w:val="24"/>
              </w:rPr>
              <w:t>FCU-C7</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sz w:val="23"/>
              </w:rPr>
            </w:pPr>
          </w:p>
          <w:p w:rsidR="00E87F2E" w:rsidRDefault="00470C67">
            <w:pPr>
              <w:pStyle w:val="TableParagraph"/>
              <w:spacing w:before="0"/>
              <w:ind w:left="39"/>
              <w:rPr>
                <w:sz w:val="24"/>
              </w:rPr>
            </w:pPr>
            <w:r>
              <w:rPr>
                <w:w w:val="99"/>
                <w:sz w:val="24"/>
              </w:rPr>
              <w:t>2</w:t>
            </w:r>
          </w:p>
        </w:tc>
        <w:tc>
          <w:tcPr>
            <w:tcW w:w="28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30" w:hanging="228"/>
              <w:jc w:val="left"/>
              <w:rPr>
                <w:sz w:val="24"/>
              </w:rPr>
            </w:pPr>
            <w:r>
              <w:rPr>
                <w:sz w:val="24"/>
              </w:rPr>
              <w:t>Ceiling Cassette Chilled Water Fan Coil Unit</w:t>
            </w:r>
          </w:p>
        </w:tc>
        <w:tc>
          <w:tcPr>
            <w:tcW w:w="184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81" w:hanging="176"/>
              <w:jc w:val="left"/>
              <w:rPr>
                <w:sz w:val="24"/>
              </w:rPr>
            </w:pPr>
            <w:r>
              <w:rPr>
                <w:sz w:val="24"/>
              </w:rPr>
              <w:t>Koppel/KCA- 24MCHW</w:t>
            </w:r>
          </w:p>
        </w:tc>
        <w:tc>
          <w:tcPr>
            <w:tcW w:w="1276"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sz w:val="23"/>
              </w:rPr>
            </w:pPr>
          </w:p>
          <w:p w:rsidR="00E87F2E" w:rsidRDefault="00470C67">
            <w:pPr>
              <w:pStyle w:val="TableParagraph"/>
              <w:spacing w:before="0"/>
              <w:ind w:left="333" w:right="289"/>
              <w:rPr>
                <w:sz w:val="24"/>
              </w:rPr>
            </w:pPr>
            <w:r>
              <w:rPr>
                <w:sz w:val="24"/>
              </w:rPr>
              <w:t>2.5</w:t>
            </w:r>
          </w:p>
        </w:tc>
        <w:tc>
          <w:tcPr>
            <w:tcW w:w="266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sz w:val="23"/>
              </w:rPr>
            </w:pPr>
          </w:p>
          <w:p w:rsidR="00E87F2E" w:rsidRDefault="00470C67">
            <w:pPr>
              <w:pStyle w:val="TableParagraph"/>
              <w:spacing w:before="0"/>
              <w:ind w:left="208" w:right="158"/>
              <w:rPr>
                <w:sz w:val="24"/>
              </w:rPr>
            </w:pPr>
            <w:r>
              <w:rPr>
                <w:sz w:val="24"/>
              </w:rPr>
              <w:t>SP Room 2</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sz w:val="23"/>
              </w:rPr>
            </w:pPr>
          </w:p>
          <w:p w:rsidR="00E87F2E" w:rsidRDefault="00470C67">
            <w:pPr>
              <w:pStyle w:val="TableParagraph"/>
              <w:spacing w:before="0"/>
              <w:ind w:left="120" w:right="68"/>
              <w:rPr>
                <w:sz w:val="24"/>
              </w:rPr>
            </w:pPr>
            <w:r>
              <w:rPr>
                <w:sz w:val="24"/>
              </w:rPr>
              <w:t>230</w:t>
            </w:r>
          </w:p>
        </w:tc>
        <w:tc>
          <w:tcPr>
            <w:tcW w:w="5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sz w:val="23"/>
              </w:rPr>
            </w:pPr>
          </w:p>
          <w:p w:rsidR="00E87F2E" w:rsidRDefault="00470C67">
            <w:pPr>
              <w:pStyle w:val="TableParagraph"/>
              <w:spacing w:before="0"/>
              <w:ind w:left="158"/>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sz w:val="23"/>
              </w:rPr>
            </w:pPr>
          </w:p>
          <w:p w:rsidR="00E87F2E" w:rsidRDefault="00470C67">
            <w:pPr>
              <w:pStyle w:val="TableParagraph"/>
              <w:spacing w:before="0"/>
              <w:ind w:left="55"/>
              <w:rPr>
                <w:sz w:val="24"/>
              </w:rPr>
            </w:pPr>
            <w:r>
              <w:rPr>
                <w:w w:val="99"/>
                <w:sz w:val="24"/>
              </w:rPr>
              <w:t>1</w:t>
            </w:r>
          </w:p>
        </w:tc>
        <w:tc>
          <w:tcPr>
            <w:tcW w:w="2939" w:type="dxa"/>
            <w:tcBorders>
              <w:top w:val="single" w:sz="4" w:space="0" w:color="000000"/>
              <w:left w:val="single" w:sz="4" w:space="0" w:color="000000"/>
              <w:bottom w:val="single" w:sz="4" w:space="0" w:color="000000"/>
              <w:right w:val="nil"/>
            </w:tcBorders>
          </w:tcPr>
          <w:p w:rsidR="00E87F2E" w:rsidRDefault="00470C67">
            <w:pPr>
              <w:pStyle w:val="TableParagraph"/>
              <w:spacing w:before="0"/>
              <w:ind w:left="235" w:right="181"/>
              <w:rPr>
                <w:sz w:val="24"/>
              </w:rPr>
            </w:pPr>
            <w:r>
              <w:rPr>
                <w:sz w:val="24"/>
              </w:rPr>
              <w:t>see attached catalogue for equipment detailed</w:t>
            </w:r>
          </w:p>
          <w:p w:rsidR="00E87F2E" w:rsidRDefault="00470C67">
            <w:pPr>
              <w:pStyle w:val="TableParagraph"/>
              <w:spacing w:before="0" w:line="255" w:lineRule="exact"/>
              <w:ind w:left="235" w:right="183"/>
              <w:rPr>
                <w:sz w:val="24"/>
              </w:rPr>
            </w:pPr>
            <w:r>
              <w:rPr>
                <w:sz w:val="24"/>
              </w:rPr>
              <w:t>specification</w:t>
            </w:r>
          </w:p>
        </w:tc>
      </w:tr>
      <w:tr w:rsidR="00E87F2E">
        <w:trPr>
          <w:trHeight w:val="827"/>
        </w:trPr>
        <w:tc>
          <w:tcPr>
            <w:tcW w:w="1395"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81" w:right="122"/>
              <w:rPr>
                <w:sz w:val="24"/>
              </w:rPr>
            </w:pPr>
            <w:r>
              <w:rPr>
                <w:sz w:val="24"/>
              </w:rPr>
              <w:t>FCU-C8</w:t>
            </w:r>
          </w:p>
        </w:tc>
        <w:tc>
          <w:tcPr>
            <w:tcW w:w="111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39"/>
              <w:rPr>
                <w:sz w:val="24"/>
              </w:rPr>
            </w:pPr>
            <w:r>
              <w:rPr>
                <w:w w:val="99"/>
                <w:sz w:val="24"/>
              </w:rPr>
              <w:t>1</w:t>
            </w:r>
          </w:p>
        </w:tc>
        <w:tc>
          <w:tcPr>
            <w:tcW w:w="2897"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30" w:hanging="228"/>
              <w:jc w:val="left"/>
              <w:rPr>
                <w:sz w:val="24"/>
              </w:rPr>
            </w:pPr>
            <w:r>
              <w:rPr>
                <w:sz w:val="24"/>
              </w:rPr>
              <w:t>Ceiling Cassette Chilled Water Fan Coil Unit</w:t>
            </w:r>
          </w:p>
        </w:tc>
        <w:tc>
          <w:tcPr>
            <w:tcW w:w="1840"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417" w:right="181" w:hanging="176"/>
              <w:jc w:val="left"/>
              <w:rPr>
                <w:sz w:val="24"/>
              </w:rPr>
            </w:pPr>
            <w:r>
              <w:rPr>
                <w:sz w:val="24"/>
              </w:rPr>
              <w:t>Koppel/KCA- 36MCHW</w:t>
            </w:r>
          </w:p>
        </w:tc>
        <w:tc>
          <w:tcPr>
            <w:tcW w:w="1276"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45"/>
              <w:rPr>
                <w:sz w:val="24"/>
              </w:rPr>
            </w:pPr>
            <w:r>
              <w:rPr>
                <w:w w:val="99"/>
                <w:sz w:val="24"/>
              </w:rPr>
              <w:t>3</w:t>
            </w:r>
          </w:p>
        </w:tc>
        <w:tc>
          <w:tcPr>
            <w:tcW w:w="266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208" w:right="159"/>
              <w:rPr>
                <w:sz w:val="24"/>
              </w:rPr>
            </w:pPr>
            <w:r>
              <w:rPr>
                <w:sz w:val="24"/>
              </w:rPr>
              <w:t>SP Room 3</w:t>
            </w:r>
          </w:p>
        </w:tc>
        <w:tc>
          <w:tcPr>
            <w:tcW w:w="6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20" w:right="68"/>
              <w:rPr>
                <w:sz w:val="24"/>
              </w:rPr>
            </w:pPr>
            <w:r>
              <w:rPr>
                <w:sz w:val="24"/>
              </w:rPr>
              <w:t>230</w:t>
            </w:r>
          </w:p>
        </w:tc>
        <w:tc>
          <w:tcPr>
            <w:tcW w:w="54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158"/>
              <w:jc w:val="left"/>
              <w:rPr>
                <w:sz w:val="24"/>
              </w:rPr>
            </w:pPr>
            <w:r>
              <w:rPr>
                <w:sz w:val="24"/>
              </w:rPr>
              <w:t>60</w:t>
            </w:r>
          </w:p>
        </w:tc>
        <w:tc>
          <w:tcPr>
            <w:tcW w:w="541"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sz w:val="24"/>
              </w:rPr>
            </w:pPr>
          </w:p>
          <w:p w:rsidR="00E87F2E" w:rsidRDefault="00470C67">
            <w:pPr>
              <w:pStyle w:val="TableParagraph"/>
              <w:spacing w:before="0"/>
              <w:ind w:left="55"/>
              <w:rPr>
                <w:sz w:val="24"/>
              </w:rPr>
            </w:pPr>
            <w:r>
              <w:rPr>
                <w:w w:val="99"/>
                <w:sz w:val="24"/>
              </w:rPr>
              <w:t>1</w:t>
            </w:r>
          </w:p>
        </w:tc>
        <w:tc>
          <w:tcPr>
            <w:tcW w:w="2939" w:type="dxa"/>
            <w:tcBorders>
              <w:top w:val="single" w:sz="4" w:space="0" w:color="000000"/>
              <w:left w:val="single" w:sz="4" w:space="0" w:color="000000"/>
              <w:bottom w:val="single" w:sz="4" w:space="0" w:color="000000"/>
              <w:right w:val="nil"/>
            </w:tcBorders>
          </w:tcPr>
          <w:p w:rsidR="00E87F2E" w:rsidRDefault="00470C67">
            <w:pPr>
              <w:pStyle w:val="TableParagraph"/>
              <w:spacing w:before="0" w:line="270" w:lineRule="atLeast"/>
              <w:ind w:left="235" w:right="182"/>
              <w:rPr>
                <w:sz w:val="24"/>
              </w:rPr>
            </w:pPr>
            <w:r>
              <w:rPr>
                <w:sz w:val="24"/>
              </w:rPr>
              <w:t>see attached catalogue for equipment detailed specification</w:t>
            </w:r>
          </w:p>
        </w:tc>
      </w:tr>
    </w:tbl>
    <w:p w:rsidR="00E87F2E" w:rsidRDefault="00E87F2E">
      <w:pPr>
        <w:spacing w:line="270" w:lineRule="atLeast"/>
        <w:rPr>
          <w:sz w:val="24"/>
        </w:rPr>
        <w:sectPr w:rsidR="00E87F2E">
          <w:pgSz w:w="18720" w:h="12240" w:orient="landscape"/>
          <w:pgMar w:top="1140" w:right="1280" w:bottom="280" w:left="1300" w:header="720" w:footer="720" w:gutter="0"/>
          <w:cols w:space="720"/>
        </w:sectPr>
      </w:pPr>
    </w:p>
    <w:p w:rsidR="00E87F2E" w:rsidRDefault="005C6DA2">
      <w:pPr>
        <w:pStyle w:val="BodyText"/>
        <w:spacing w:before="1"/>
        <w:rPr>
          <w:rFonts w:ascii="Times New Roman"/>
          <w:sz w:val="26"/>
        </w:rPr>
      </w:pPr>
      <w:r>
        <w:lastRenderedPageBreak/>
        <w:pict>
          <v:shape id="_x0000_s1030" type="#_x0000_t202" style="position:absolute;margin-left:49.85pt;margin-top:515.95pt;width:15.45pt;height:22.2pt;z-index:252187648;mso-position-horizontal-relative:page;mso-position-vertical-relative:page" filled="f" stroked="f">
            <v:textbox style="layout-flow:vertical" inset="0,0,0,0">
              <w:txbxContent>
                <w:p w:rsidR="005C6DA2" w:rsidRDefault="005C6DA2">
                  <w:pPr>
                    <w:pStyle w:val="BodyText"/>
                    <w:spacing w:before="12"/>
                    <w:ind w:left="20"/>
                  </w:pPr>
                  <w:r>
                    <w:t>157</w:t>
                  </w:r>
                </w:p>
              </w:txbxContent>
            </v:textbox>
            <w10:wrap anchorx="page" anchory="page"/>
          </v:shape>
        </w:pic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5"/>
        <w:gridCol w:w="1111"/>
        <w:gridCol w:w="2897"/>
        <w:gridCol w:w="1840"/>
        <w:gridCol w:w="1276"/>
        <w:gridCol w:w="2665"/>
        <w:gridCol w:w="642"/>
        <w:gridCol w:w="542"/>
        <w:gridCol w:w="541"/>
        <w:gridCol w:w="2939"/>
      </w:tblGrid>
      <w:tr w:rsidR="00E87F2E">
        <w:trPr>
          <w:trHeight w:val="827"/>
        </w:trPr>
        <w:tc>
          <w:tcPr>
            <w:tcW w:w="1395"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right="241"/>
              <w:jc w:val="right"/>
              <w:rPr>
                <w:sz w:val="24"/>
              </w:rPr>
            </w:pPr>
            <w:r>
              <w:rPr>
                <w:sz w:val="24"/>
              </w:rPr>
              <w:t>FCU-C9</w:t>
            </w:r>
          </w:p>
        </w:tc>
        <w:tc>
          <w:tcPr>
            <w:tcW w:w="1111"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Koppel/KCA- 36MCHW</w:t>
            </w:r>
          </w:p>
        </w:tc>
        <w:tc>
          <w:tcPr>
            <w:tcW w:w="1276" w:type="dxa"/>
          </w:tcPr>
          <w:p w:rsidR="00E87F2E" w:rsidRDefault="00E87F2E">
            <w:pPr>
              <w:pStyle w:val="TableParagraph"/>
              <w:spacing w:before="0"/>
              <w:jc w:val="left"/>
              <w:rPr>
                <w:rFonts w:ascii="Times New Roman"/>
                <w:sz w:val="24"/>
              </w:rPr>
            </w:pPr>
          </w:p>
          <w:p w:rsidR="00E87F2E" w:rsidRDefault="00470C67">
            <w:pPr>
              <w:pStyle w:val="TableParagraph"/>
              <w:spacing w:before="0"/>
              <w:ind w:left="11"/>
              <w:rPr>
                <w:sz w:val="24"/>
              </w:rPr>
            </w:pPr>
            <w:r>
              <w:rPr>
                <w:w w:val="99"/>
                <w:sz w:val="24"/>
              </w:rPr>
              <w:t>3</w:t>
            </w:r>
          </w:p>
        </w:tc>
        <w:tc>
          <w:tcPr>
            <w:tcW w:w="2665" w:type="dxa"/>
          </w:tcPr>
          <w:p w:rsidR="00E87F2E" w:rsidRDefault="00E87F2E">
            <w:pPr>
              <w:pStyle w:val="TableParagraph"/>
              <w:spacing w:before="0"/>
              <w:jc w:val="left"/>
              <w:rPr>
                <w:rFonts w:ascii="Times New Roman"/>
                <w:sz w:val="24"/>
              </w:rPr>
            </w:pPr>
          </w:p>
          <w:p w:rsidR="00E87F2E" w:rsidRDefault="00470C67">
            <w:pPr>
              <w:pStyle w:val="TableParagraph"/>
              <w:spacing w:before="0"/>
              <w:ind w:left="208" w:right="192"/>
              <w:rPr>
                <w:sz w:val="24"/>
              </w:rPr>
            </w:pPr>
            <w:r>
              <w:rPr>
                <w:sz w:val="24"/>
              </w:rPr>
              <w:t>SP Room 4</w:t>
            </w:r>
          </w:p>
        </w:tc>
        <w:tc>
          <w:tcPr>
            <w:tcW w:w="64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0"/>
              <w:jc w:val="left"/>
              <w:rPr>
                <w:rFonts w:ascii="Times New Roman"/>
                <w:sz w:val="24"/>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line="270" w:lineRule="atLeast"/>
              <w:ind w:left="216" w:right="197"/>
              <w:rPr>
                <w:sz w:val="24"/>
              </w:rPr>
            </w:pPr>
            <w:r>
              <w:rPr>
                <w:sz w:val="24"/>
              </w:rPr>
              <w:t>see attached catalogue for equipment detailed specification</w:t>
            </w:r>
          </w:p>
        </w:tc>
      </w:tr>
      <w:tr w:rsidR="00E87F2E">
        <w:trPr>
          <w:trHeight w:val="827"/>
        </w:trPr>
        <w:tc>
          <w:tcPr>
            <w:tcW w:w="1395"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right="173"/>
              <w:jc w:val="right"/>
              <w:rPr>
                <w:sz w:val="24"/>
              </w:rPr>
            </w:pPr>
            <w:r>
              <w:rPr>
                <w:sz w:val="24"/>
              </w:rPr>
              <w:t>FCU-C10</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2</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11"/>
              <w:jc w:val="left"/>
              <w:rPr>
                <w:rFonts w:ascii="Times New Roman"/>
                <w:sz w:val="23"/>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08" w:right="192"/>
              <w:rPr>
                <w:sz w:val="24"/>
              </w:rPr>
            </w:pPr>
            <w:r>
              <w:rPr>
                <w:sz w:val="24"/>
              </w:rPr>
              <w:t>SP Room 5</w:t>
            </w:r>
          </w:p>
        </w:tc>
        <w:tc>
          <w:tcPr>
            <w:tcW w:w="6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line="270" w:lineRule="atLeast"/>
              <w:ind w:left="216" w:right="197"/>
              <w:rPr>
                <w:sz w:val="24"/>
              </w:rPr>
            </w:pPr>
            <w:r>
              <w:rPr>
                <w:sz w:val="24"/>
              </w:rPr>
              <w:t>see attached catalogue for equipment detailed specification</w:t>
            </w:r>
          </w:p>
        </w:tc>
      </w:tr>
      <w:tr w:rsidR="00E87F2E">
        <w:trPr>
          <w:trHeight w:val="827"/>
        </w:trPr>
        <w:tc>
          <w:tcPr>
            <w:tcW w:w="1395"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right="173"/>
              <w:jc w:val="right"/>
              <w:rPr>
                <w:sz w:val="24"/>
              </w:rPr>
            </w:pPr>
            <w:r>
              <w:rPr>
                <w:sz w:val="24"/>
              </w:rPr>
              <w:t>FCU-C11</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2</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11"/>
              <w:jc w:val="left"/>
              <w:rPr>
                <w:rFonts w:ascii="Times New Roman"/>
                <w:sz w:val="23"/>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08" w:right="192"/>
              <w:rPr>
                <w:sz w:val="24"/>
              </w:rPr>
            </w:pPr>
            <w:r>
              <w:rPr>
                <w:sz w:val="24"/>
              </w:rPr>
              <w:t>SP Room 6</w:t>
            </w:r>
          </w:p>
        </w:tc>
        <w:tc>
          <w:tcPr>
            <w:tcW w:w="6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ind w:left="216" w:right="197"/>
              <w:rPr>
                <w:sz w:val="24"/>
              </w:rPr>
            </w:pPr>
            <w:r>
              <w:rPr>
                <w:sz w:val="24"/>
              </w:rPr>
              <w:t>see attached catalogue for equipment detailed</w:t>
            </w:r>
          </w:p>
          <w:p w:rsidR="00E87F2E" w:rsidRDefault="00470C67">
            <w:pPr>
              <w:pStyle w:val="TableParagraph"/>
              <w:spacing w:before="0" w:line="255" w:lineRule="exact"/>
              <w:ind w:left="215" w:right="197"/>
              <w:rPr>
                <w:sz w:val="24"/>
              </w:rPr>
            </w:pPr>
            <w:r>
              <w:rPr>
                <w:sz w:val="24"/>
              </w:rPr>
              <w:t>specification</w:t>
            </w:r>
          </w:p>
        </w:tc>
      </w:tr>
      <w:tr w:rsidR="00E87F2E">
        <w:trPr>
          <w:trHeight w:val="830"/>
        </w:trPr>
        <w:tc>
          <w:tcPr>
            <w:tcW w:w="1395" w:type="dxa"/>
            <w:tcBorders>
              <w:left w:val="nil"/>
            </w:tcBorders>
          </w:tcPr>
          <w:p w:rsidR="00E87F2E" w:rsidRDefault="00E87F2E">
            <w:pPr>
              <w:pStyle w:val="TableParagraph"/>
              <w:spacing w:before="2"/>
              <w:jc w:val="left"/>
              <w:rPr>
                <w:rFonts w:ascii="Times New Roman"/>
                <w:sz w:val="24"/>
              </w:rPr>
            </w:pPr>
          </w:p>
          <w:p w:rsidR="00E87F2E" w:rsidRDefault="00470C67">
            <w:pPr>
              <w:pStyle w:val="TableParagraph"/>
              <w:spacing w:before="0"/>
              <w:ind w:right="173"/>
              <w:jc w:val="right"/>
              <w:rPr>
                <w:sz w:val="24"/>
              </w:rPr>
            </w:pPr>
            <w:r>
              <w:rPr>
                <w:sz w:val="24"/>
              </w:rPr>
              <w:t>FCU-C12</w:t>
            </w:r>
          </w:p>
        </w:tc>
        <w:tc>
          <w:tcPr>
            <w:tcW w:w="1111" w:type="dxa"/>
          </w:tcPr>
          <w:p w:rsidR="00E87F2E" w:rsidRDefault="00E87F2E">
            <w:pPr>
              <w:pStyle w:val="TableParagraph"/>
              <w:spacing w:before="2"/>
              <w:jc w:val="left"/>
              <w:rPr>
                <w:rFonts w:ascii="Times New Roman"/>
                <w:sz w:val="24"/>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2"/>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2"/>
              <w:ind w:left="401" w:right="197" w:hanging="176"/>
              <w:jc w:val="left"/>
              <w:rPr>
                <w:sz w:val="24"/>
              </w:rPr>
            </w:pPr>
            <w:r>
              <w:rPr>
                <w:sz w:val="24"/>
              </w:rPr>
              <w:t>Koppel/KCA- 36MCHW</w:t>
            </w:r>
          </w:p>
        </w:tc>
        <w:tc>
          <w:tcPr>
            <w:tcW w:w="1276" w:type="dxa"/>
          </w:tcPr>
          <w:p w:rsidR="00E87F2E" w:rsidRDefault="00E87F2E">
            <w:pPr>
              <w:pStyle w:val="TableParagraph"/>
              <w:spacing w:before="2"/>
              <w:jc w:val="left"/>
              <w:rPr>
                <w:rFonts w:ascii="Times New Roman"/>
                <w:sz w:val="24"/>
              </w:rPr>
            </w:pPr>
          </w:p>
          <w:p w:rsidR="00E87F2E" w:rsidRDefault="00470C67">
            <w:pPr>
              <w:pStyle w:val="TableParagraph"/>
              <w:spacing w:before="0"/>
              <w:ind w:left="11"/>
              <w:rPr>
                <w:sz w:val="24"/>
              </w:rPr>
            </w:pPr>
            <w:r>
              <w:rPr>
                <w:w w:val="99"/>
                <w:sz w:val="24"/>
              </w:rPr>
              <w:t>3</w:t>
            </w:r>
          </w:p>
        </w:tc>
        <w:tc>
          <w:tcPr>
            <w:tcW w:w="2665" w:type="dxa"/>
          </w:tcPr>
          <w:p w:rsidR="00E87F2E" w:rsidRDefault="00E87F2E">
            <w:pPr>
              <w:pStyle w:val="TableParagraph"/>
              <w:spacing w:before="2"/>
              <w:jc w:val="left"/>
              <w:rPr>
                <w:rFonts w:ascii="Times New Roman"/>
                <w:sz w:val="24"/>
              </w:rPr>
            </w:pPr>
          </w:p>
          <w:p w:rsidR="00E87F2E" w:rsidRDefault="00470C67">
            <w:pPr>
              <w:pStyle w:val="TableParagraph"/>
              <w:spacing w:before="0"/>
              <w:ind w:left="208" w:right="192"/>
              <w:rPr>
                <w:sz w:val="24"/>
              </w:rPr>
            </w:pPr>
            <w:r>
              <w:rPr>
                <w:sz w:val="24"/>
              </w:rPr>
              <w:t>SP Room 7</w:t>
            </w:r>
          </w:p>
        </w:tc>
        <w:tc>
          <w:tcPr>
            <w:tcW w:w="642" w:type="dxa"/>
          </w:tcPr>
          <w:p w:rsidR="00E87F2E" w:rsidRDefault="00E87F2E">
            <w:pPr>
              <w:pStyle w:val="TableParagraph"/>
              <w:spacing w:before="2"/>
              <w:jc w:val="left"/>
              <w:rPr>
                <w:rFonts w:ascii="Times New Roman"/>
                <w:sz w:val="24"/>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2"/>
              <w:jc w:val="left"/>
              <w:rPr>
                <w:rFonts w:ascii="Times New Roman"/>
                <w:sz w:val="24"/>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2"/>
              <w:jc w:val="left"/>
              <w:rPr>
                <w:rFonts w:ascii="Times New Roman"/>
                <w:sz w:val="24"/>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2" w:line="270" w:lineRule="atLeast"/>
              <w:ind w:left="216" w:right="197"/>
              <w:rPr>
                <w:sz w:val="24"/>
              </w:rPr>
            </w:pPr>
            <w:r>
              <w:rPr>
                <w:sz w:val="24"/>
              </w:rPr>
              <w:t>see attached catalogue for equipment detailed specification</w:t>
            </w:r>
          </w:p>
        </w:tc>
      </w:tr>
      <w:tr w:rsidR="00E87F2E">
        <w:trPr>
          <w:trHeight w:val="827"/>
        </w:trPr>
        <w:tc>
          <w:tcPr>
            <w:tcW w:w="1395"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right="173"/>
              <w:jc w:val="right"/>
              <w:rPr>
                <w:sz w:val="24"/>
              </w:rPr>
            </w:pPr>
            <w:r>
              <w:rPr>
                <w:sz w:val="24"/>
              </w:rPr>
              <w:t>FCU-C13</w:t>
            </w:r>
          </w:p>
        </w:tc>
        <w:tc>
          <w:tcPr>
            <w:tcW w:w="1111"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2</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0"/>
              <w:jc w:val="left"/>
              <w:rPr>
                <w:rFonts w:ascii="Times New Roman"/>
                <w:sz w:val="24"/>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0"/>
              <w:jc w:val="left"/>
              <w:rPr>
                <w:rFonts w:ascii="Times New Roman"/>
                <w:sz w:val="24"/>
              </w:rPr>
            </w:pPr>
          </w:p>
          <w:p w:rsidR="00E87F2E" w:rsidRDefault="00470C67">
            <w:pPr>
              <w:pStyle w:val="TableParagraph"/>
              <w:spacing w:before="0"/>
              <w:ind w:left="208" w:right="192"/>
              <w:rPr>
                <w:sz w:val="24"/>
              </w:rPr>
            </w:pPr>
            <w:r>
              <w:rPr>
                <w:sz w:val="24"/>
              </w:rPr>
              <w:t>Administration Office</w:t>
            </w:r>
          </w:p>
        </w:tc>
        <w:tc>
          <w:tcPr>
            <w:tcW w:w="64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0"/>
              <w:jc w:val="left"/>
              <w:rPr>
                <w:rFonts w:ascii="Times New Roman"/>
                <w:sz w:val="24"/>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line="270" w:lineRule="atLeast"/>
              <w:ind w:left="216" w:right="197"/>
              <w:rPr>
                <w:sz w:val="24"/>
              </w:rPr>
            </w:pPr>
            <w:r>
              <w:rPr>
                <w:sz w:val="24"/>
              </w:rPr>
              <w:t>see attached catalogue for equipment detailed specification</w:t>
            </w:r>
          </w:p>
        </w:tc>
      </w:tr>
      <w:tr w:rsidR="00E87F2E">
        <w:trPr>
          <w:trHeight w:val="828"/>
        </w:trPr>
        <w:tc>
          <w:tcPr>
            <w:tcW w:w="1395"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right="173"/>
              <w:jc w:val="right"/>
              <w:rPr>
                <w:sz w:val="24"/>
              </w:rPr>
            </w:pPr>
            <w:r>
              <w:rPr>
                <w:sz w:val="24"/>
              </w:rPr>
              <w:t>FCU-C14</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2</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11"/>
              <w:jc w:val="left"/>
              <w:rPr>
                <w:rFonts w:ascii="Times New Roman"/>
                <w:sz w:val="23"/>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08" w:right="191"/>
              <w:rPr>
                <w:sz w:val="24"/>
              </w:rPr>
            </w:pPr>
            <w:r>
              <w:rPr>
                <w:sz w:val="24"/>
              </w:rPr>
              <w:t>Chief of Nurse</w:t>
            </w:r>
          </w:p>
        </w:tc>
        <w:tc>
          <w:tcPr>
            <w:tcW w:w="6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4" w:line="276" w:lineRule="exact"/>
              <w:ind w:left="216" w:right="197"/>
              <w:rPr>
                <w:sz w:val="24"/>
              </w:rPr>
            </w:pPr>
            <w:r>
              <w:rPr>
                <w:sz w:val="24"/>
              </w:rPr>
              <w:t>see attached catalogue for equipment detailed specification</w:t>
            </w:r>
          </w:p>
        </w:tc>
      </w:tr>
      <w:tr w:rsidR="00E87F2E">
        <w:trPr>
          <w:trHeight w:val="823"/>
        </w:trPr>
        <w:tc>
          <w:tcPr>
            <w:tcW w:w="1395"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right="173"/>
              <w:jc w:val="right"/>
              <w:rPr>
                <w:sz w:val="24"/>
              </w:rPr>
            </w:pPr>
            <w:r>
              <w:rPr>
                <w:sz w:val="24"/>
              </w:rPr>
              <w:t>FCU-C15</w:t>
            </w:r>
          </w:p>
        </w:tc>
        <w:tc>
          <w:tcPr>
            <w:tcW w:w="1111" w:type="dxa"/>
          </w:tcPr>
          <w:p w:rsidR="00E87F2E" w:rsidRDefault="00E87F2E">
            <w:pPr>
              <w:pStyle w:val="TableParagraph"/>
              <w:spacing w:before="7"/>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Koppel/KCA- 36MCHW</w:t>
            </w:r>
          </w:p>
        </w:tc>
        <w:tc>
          <w:tcPr>
            <w:tcW w:w="1276" w:type="dxa"/>
          </w:tcPr>
          <w:p w:rsidR="00E87F2E" w:rsidRDefault="00E87F2E">
            <w:pPr>
              <w:pStyle w:val="TableParagraph"/>
              <w:spacing w:before="7"/>
              <w:jc w:val="left"/>
              <w:rPr>
                <w:rFonts w:ascii="Times New Roman"/>
                <w:sz w:val="23"/>
              </w:rPr>
            </w:pPr>
          </w:p>
          <w:p w:rsidR="00E87F2E" w:rsidRDefault="00470C67">
            <w:pPr>
              <w:pStyle w:val="TableParagraph"/>
              <w:spacing w:before="0"/>
              <w:ind w:left="11"/>
              <w:rPr>
                <w:sz w:val="24"/>
              </w:rPr>
            </w:pPr>
            <w:r>
              <w:rPr>
                <w:w w:val="99"/>
                <w:sz w:val="24"/>
              </w:rPr>
              <w:t>3</w:t>
            </w:r>
          </w:p>
        </w:tc>
        <w:tc>
          <w:tcPr>
            <w:tcW w:w="2665" w:type="dxa"/>
          </w:tcPr>
          <w:p w:rsidR="00E87F2E" w:rsidRDefault="00E87F2E">
            <w:pPr>
              <w:pStyle w:val="TableParagraph"/>
              <w:spacing w:before="7"/>
              <w:jc w:val="left"/>
              <w:rPr>
                <w:rFonts w:ascii="Times New Roman"/>
                <w:sz w:val="23"/>
              </w:rPr>
            </w:pPr>
          </w:p>
          <w:p w:rsidR="00E87F2E" w:rsidRDefault="00470C67">
            <w:pPr>
              <w:pStyle w:val="TableParagraph"/>
              <w:spacing w:before="0"/>
              <w:ind w:left="205" w:right="192"/>
              <w:rPr>
                <w:sz w:val="24"/>
              </w:rPr>
            </w:pPr>
            <w:r>
              <w:rPr>
                <w:sz w:val="24"/>
              </w:rPr>
              <w:t>Chief Medical Room</w:t>
            </w:r>
          </w:p>
        </w:tc>
        <w:tc>
          <w:tcPr>
            <w:tcW w:w="64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7"/>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line="276" w:lineRule="exact"/>
              <w:ind w:left="217" w:right="197"/>
              <w:rPr>
                <w:sz w:val="24"/>
              </w:rPr>
            </w:pPr>
            <w:r>
              <w:rPr>
                <w:sz w:val="24"/>
              </w:rPr>
              <w:t>see attached catalogue for equipment detailed specification</w:t>
            </w:r>
          </w:p>
        </w:tc>
      </w:tr>
      <w:tr w:rsidR="00E87F2E">
        <w:trPr>
          <w:trHeight w:val="822"/>
        </w:trPr>
        <w:tc>
          <w:tcPr>
            <w:tcW w:w="1395"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right="173"/>
              <w:jc w:val="right"/>
              <w:rPr>
                <w:sz w:val="24"/>
              </w:rPr>
            </w:pPr>
            <w:r>
              <w:rPr>
                <w:sz w:val="24"/>
              </w:rPr>
              <w:t>FCU-C16</w:t>
            </w:r>
          </w:p>
        </w:tc>
        <w:tc>
          <w:tcPr>
            <w:tcW w:w="1111" w:type="dxa"/>
          </w:tcPr>
          <w:p w:rsidR="00E87F2E" w:rsidRDefault="00E87F2E">
            <w:pPr>
              <w:pStyle w:val="TableParagraph"/>
              <w:spacing w:before="7"/>
              <w:jc w:val="left"/>
              <w:rPr>
                <w:rFonts w:ascii="Times New Roman"/>
                <w:sz w:val="23"/>
              </w:rPr>
            </w:pPr>
          </w:p>
          <w:p w:rsidR="00E87F2E" w:rsidRDefault="00470C67">
            <w:pPr>
              <w:pStyle w:val="TableParagraph"/>
              <w:spacing w:before="0"/>
              <w:ind w:left="6"/>
              <w:rPr>
                <w:sz w:val="24"/>
              </w:rPr>
            </w:pPr>
            <w:r>
              <w:rPr>
                <w:w w:val="99"/>
                <w:sz w:val="24"/>
              </w:rPr>
              <w:t>4</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7"/>
              <w:jc w:val="left"/>
              <w:rPr>
                <w:rFonts w:ascii="Times New Roman"/>
                <w:sz w:val="23"/>
              </w:rPr>
            </w:pPr>
          </w:p>
          <w:p w:rsidR="00E87F2E" w:rsidRDefault="00470C67">
            <w:pPr>
              <w:pStyle w:val="TableParagraph"/>
              <w:spacing w:before="0"/>
              <w:ind w:left="300" w:right="289"/>
              <w:rPr>
                <w:sz w:val="24"/>
              </w:rPr>
            </w:pPr>
            <w:r>
              <w:rPr>
                <w:sz w:val="24"/>
              </w:rPr>
              <w:t>2.5</w:t>
            </w:r>
          </w:p>
        </w:tc>
        <w:tc>
          <w:tcPr>
            <w:tcW w:w="2665" w:type="dxa"/>
          </w:tcPr>
          <w:p w:rsidR="00E87F2E" w:rsidRDefault="00470C67">
            <w:pPr>
              <w:pStyle w:val="TableParagraph"/>
              <w:spacing w:before="134"/>
              <w:ind w:left="547" w:right="448" w:hanging="68"/>
              <w:jc w:val="left"/>
              <w:rPr>
                <w:sz w:val="24"/>
              </w:rPr>
            </w:pPr>
            <w:r>
              <w:rPr>
                <w:sz w:val="24"/>
              </w:rPr>
              <w:t>Conference and Training Room</w:t>
            </w:r>
          </w:p>
        </w:tc>
        <w:tc>
          <w:tcPr>
            <w:tcW w:w="64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7"/>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line="276" w:lineRule="exact"/>
              <w:ind w:left="216" w:right="197"/>
              <w:rPr>
                <w:sz w:val="24"/>
              </w:rPr>
            </w:pPr>
            <w:r>
              <w:rPr>
                <w:sz w:val="24"/>
              </w:rPr>
              <w:t>see attached catalogue for equipment detailed specification</w:t>
            </w:r>
          </w:p>
        </w:tc>
      </w:tr>
      <w:tr w:rsidR="00E87F2E">
        <w:trPr>
          <w:trHeight w:val="820"/>
        </w:trPr>
        <w:tc>
          <w:tcPr>
            <w:tcW w:w="1395" w:type="dxa"/>
            <w:tcBorders>
              <w:left w:val="nil"/>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right="173"/>
              <w:jc w:val="right"/>
              <w:rPr>
                <w:sz w:val="24"/>
              </w:rPr>
            </w:pPr>
            <w:r>
              <w:rPr>
                <w:sz w:val="24"/>
              </w:rPr>
              <w:t>FCU-C17</w:t>
            </w:r>
          </w:p>
        </w:tc>
        <w:tc>
          <w:tcPr>
            <w:tcW w:w="1111"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Borders>
              <w:bottom w:val="single" w:sz="6" w:space="0" w:color="000000"/>
            </w:tcBorders>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Borders>
              <w:bottom w:val="single" w:sz="6" w:space="0" w:color="000000"/>
            </w:tcBorders>
          </w:tcPr>
          <w:p w:rsidR="00E87F2E" w:rsidRDefault="00470C67">
            <w:pPr>
              <w:pStyle w:val="TableParagraph"/>
              <w:spacing w:before="0"/>
              <w:ind w:left="401" w:right="197" w:hanging="176"/>
              <w:jc w:val="left"/>
              <w:rPr>
                <w:sz w:val="24"/>
              </w:rPr>
            </w:pPr>
            <w:r>
              <w:rPr>
                <w:sz w:val="24"/>
              </w:rPr>
              <w:t>Koppel/KCA- 24MCHW</w:t>
            </w:r>
          </w:p>
        </w:tc>
        <w:tc>
          <w:tcPr>
            <w:tcW w:w="1276"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1"/>
              <w:rPr>
                <w:sz w:val="24"/>
              </w:rPr>
            </w:pPr>
            <w:r>
              <w:rPr>
                <w:w w:val="99"/>
                <w:sz w:val="24"/>
              </w:rPr>
              <w:t>2</w:t>
            </w:r>
          </w:p>
        </w:tc>
        <w:tc>
          <w:tcPr>
            <w:tcW w:w="2665"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205" w:right="192"/>
              <w:rPr>
                <w:sz w:val="24"/>
              </w:rPr>
            </w:pPr>
            <w:r>
              <w:rPr>
                <w:sz w:val="24"/>
              </w:rPr>
              <w:t>Director's Office</w:t>
            </w:r>
          </w:p>
        </w:tc>
        <w:tc>
          <w:tcPr>
            <w:tcW w:w="642"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bottom w:val="single" w:sz="6" w:space="0" w:color="000000"/>
              <w:right w:val="nil"/>
            </w:tcBorders>
          </w:tcPr>
          <w:p w:rsidR="00E87F2E" w:rsidRDefault="00470C67">
            <w:pPr>
              <w:pStyle w:val="TableParagraph"/>
              <w:spacing w:before="0"/>
              <w:ind w:left="218" w:right="197"/>
              <w:rPr>
                <w:sz w:val="24"/>
              </w:rPr>
            </w:pPr>
            <w:r>
              <w:rPr>
                <w:sz w:val="24"/>
              </w:rPr>
              <w:t>see attached catalogue for equipment detailed</w:t>
            </w:r>
          </w:p>
          <w:p w:rsidR="00E87F2E" w:rsidRDefault="00470C67">
            <w:pPr>
              <w:pStyle w:val="TableParagraph"/>
              <w:spacing w:before="0" w:line="253" w:lineRule="exact"/>
              <w:ind w:left="215" w:right="197"/>
              <w:rPr>
                <w:sz w:val="24"/>
              </w:rPr>
            </w:pPr>
            <w:r>
              <w:rPr>
                <w:sz w:val="24"/>
              </w:rPr>
              <w:t>specification</w:t>
            </w:r>
          </w:p>
        </w:tc>
      </w:tr>
      <w:tr w:rsidR="00E87F2E">
        <w:trPr>
          <w:trHeight w:val="825"/>
        </w:trPr>
        <w:tc>
          <w:tcPr>
            <w:tcW w:w="1395" w:type="dxa"/>
            <w:tcBorders>
              <w:top w:val="single" w:sz="6" w:space="0" w:color="000000"/>
              <w:left w:val="nil"/>
            </w:tcBorders>
          </w:tcPr>
          <w:p w:rsidR="00E87F2E" w:rsidRDefault="00E87F2E">
            <w:pPr>
              <w:pStyle w:val="TableParagraph"/>
              <w:spacing w:before="9"/>
              <w:jc w:val="left"/>
              <w:rPr>
                <w:rFonts w:ascii="Times New Roman"/>
                <w:sz w:val="23"/>
              </w:rPr>
            </w:pPr>
          </w:p>
          <w:p w:rsidR="00E87F2E" w:rsidRDefault="00470C67">
            <w:pPr>
              <w:pStyle w:val="TableParagraph"/>
              <w:spacing w:before="0"/>
              <w:ind w:right="173"/>
              <w:jc w:val="right"/>
              <w:rPr>
                <w:sz w:val="24"/>
              </w:rPr>
            </w:pPr>
            <w:r>
              <w:rPr>
                <w:sz w:val="24"/>
              </w:rPr>
              <w:t>FCU-C18</w:t>
            </w:r>
          </w:p>
        </w:tc>
        <w:tc>
          <w:tcPr>
            <w:tcW w:w="1111"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Borders>
              <w:top w:val="single" w:sz="6" w:space="0" w:color="000000"/>
            </w:tcBorders>
          </w:tcPr>
          <w:p w:rsidR="00E87F2E" w:rsidRDefault="00470C67">
            <w:pPr>
              <w:pStyle w:val="TableParagraph"/>
              <w:spacing w:before="0"/>
              <w:ind w:left="1233" w:right="207" w:hanging="1001"/>
              <w:jc w:val="left"/>
              <w:rPr>
                <w:sz w:val="24"/>
              </w:rPr>
            </w:pPr>
            <w:r>
              <w:rPr>
                <w:sz w:val="24"/>
              </w:rPr>
              <w:t>Wall Mounted Fan Coil Unit</w:t>
            </w:r>
          </w:p>
        </w:tc>
        <w:tc>
          <w:tcPr>
            <w:tcW w:w="1840" w:type="dxa"/>
            <w:tcBorders>
              <w:top w:val="single" w:sz="6" w:space="0" w:color="000000"/>
            </w:tcBorders>
          </w:tcPr>
          <w:p w:rsidR="00E87F2E" w:rsidRDefault="00470C67">
            <w:pPr>
              <w:pStyle w:val="TableParagraph"/>
              <w:spacing w:before="0"/>
              <w:ind w:left="401" w:right="170" w:hanging="202"/>
              <w:jc w:val="left"/>
              <w:rPr>
                <w:sz w:val="24"/>
              </w:rPr>
            </w:pPr>
            <w:r>
              <w:rPr>
                <w:sz w:val="24"/>
              </w:rPr>
              <w:t>Koppel/KSW- 10MCHW</w:t>
            </w:r>
          </w:p>
        </w:tc>
        <w:tc>
          <w:tcPr>
            <w:tcW w:w="1276"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1"/>
              <w:rPr>
                <w:sz w:val="24"/>
              </w:rPr>
            </w:pPr>
            <w:r>
              <w:rPr>
                <w:w w:val="99"/>
                <w:sz w:val="24"/>
              </w:rPr>
              <w:t>1</w:t>
            </w:r>
          </w:p>
        </w:tc>
        <w:tc>
          <w:tcPr>
            <w:tcW w:w="2665"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207" w:right="192"/>
              <w:rPr>
                <w:sz w:val="24"/>
              </w:rPr>
            </w:pPr>
            <w:r>
              <w:rPr>
                <w:sz w:val="24"/>
              </w:rPr>
              <w:t>Secretary</w:t>
            </w:r>
          </w:p>
        </w:tc>
        <w:tc>
          <w:tcPr>
            <w:tcW w:w="642"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top w:val="single" w:sz="6" w:space="0" w:color="000000"/>
              <w:right w:val="nil"/>
            </w:tcBorders>
          </w:tcPr>
          <w:p w:rsidR="00E87F2E" w:rsidRDefault="00470C67">
            <w:pPr>
              <w:pStyle w:val="TableParagraph"/>
              <w:spacing w:before="2" w:line="276" w:lineRule="exact"/>
              <w:ind w:left="218" w:right="197"/>
              <w:rPr>
                <w:sz w:val="24"/>
              </w:rPr>
            </w:pPr>
            <w:r>
              <w:rPr>
                <w:sz w:val="24"/>
              </w:rPr>
              <w:t>see attached catalogue for equipment detailed specification</w:t>
            </w:r>
          </w:p>
        </w:tc>
      </w:tr>
      <w:tr w:rsidR="00E87F2E">
        <w:trPr>
          <w:trHeight w:val="824"/>
        </w:trPr>
        <w:tc>
          <w:tcPr>
            <w:tcW w:w="1395" w:type="dxa"/>
            <w:tcBorders>
              <w:left w:val="nil"/>
            </w:tcBorders>
          </w:tcPr>
          <w:p w:rsidR="00E87F2E" w:rsidRDefault="00E87F2E">
            <w:pPr>
              <w:pStyle w:val="TableParagraph"/>
              <w:spacing w:before="9"/>
              <w:jc w:val="left"/>
              <w:rPr>
                <w:rFonts w:ascii="Times New Roman"/>
                <w:sz w:val="23"/>
              </w:rPr>
            </w:pPr>
          </w:p>
          <w:p w:rsidR="00E87F2E" w:rsidRDefault="00470C67">
            <w:pPr>
              <w:pStyle w:val="TableParagraph"/>
              <w:spacing w:before="0"/>
              <w:ind w:right="173"/>
              <w:jc w:val="right"/>
              <w:rPr>
                <w:sz w:val="24"/>
              </w:rPr>
            </w:pPr>
            <w:r>
              <w:rPr>
                <w:sz w:val="24"/>
              </w:rPr>
              <w:t>FCU-C19</w:t>
            </w:r>
          </w:p>
        </w:tc>
        <w:tc>
          <w:tcPr>
            <w:tcW w:w="1111" w:type="dxa"/>
          </w:tcPr>
          <w:p w:rsidR="00E87F2E" w:rsidRDefault="00E87F2E">
            <w:pPr>
              <w:pStyle w:val="TableParagraph"/>
              <w:spacing w:before="9"/>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135"/>
              <w:ind w:left="401" w:right="197" w:hanging="176"/>
              <w:jc w:val="left"/>
              <w:rPr>
                <w:sz w:val="24"/>
              </w:rPr>
            </w:pPr>
            <w:r>
              <w:rPr>
                <w:sz w:val="24"/>
              </w:rPr>
              <w:t>Koppel/KCA- 36MCHW</w:t>
            </w:r>
          </w:p>
        </w:tc>
        <w:tc>
          <w:tcPr>
            <w:tcW w:w="1276" w:type="dxa"/>
          </w:tcPr>
          <w:p w:rsidR="00E87F2E" w:rsidRDefault="00E87F2E">
            <w:pPr>
              <w:pStyle w:val="TableParagraph"/>
              <w:spacing w:before="9"/>
              <w:jc w:val="left"/>
              <w:rPr>
                <w:rFonts w:ascii="Times New Roman"/>
                <w:sz w:val="23"/>
              </w:rPr>
            </w:pPr>
          </w:p>
          <w:p w:rsidR="00E87F2E" w:rsidRDefault="00470C67">
            <w:pPr>
              <w:pStyle w:val="TableParagraph"/>
              <w:spacing w:before="0"/>
              <w:ind w:left="11"/>
              <w:rPr>
                <w:sz w:val="24"/>
              </w:rPr>
            </w:pPr>
            <w:r>
              <w:rPr>
                <w:w w:val="99"/>
                <w:sz w:val="24"/>
              </w:rPr>
              <w:t>3</w:t>
            </w:r>
          </w:p>
        </w:tc>
        <w:tc>
          <w:tcPr>
            <w:tcW w:w="2665" w:type="dxa"/>
          </w:tcPr>
          <w:p w:rsidR="00E87F2E" w:rsidRDefault="00470C67">
            <w:pPr>
              <w:pStyle w:val="TableParagraph"/>
              <w:spacing w:before="135"/>
              <w:ind w:left="854" w:right="214" w:hanging="608"/>
              <w:jc w:val="left"/>
              <w:rPr>
                <w:sz w:val="24"/>
              </w:rPr>
            </w:pPr>
            <w:r>
              <w:rPr>
                <w:sz w:val="24"/>
              </w:rPr>
              <w:t>Library and Board of Directors</w:t>
            </w:r>
          </w:p>
        </w:tc>
        <w:tc>
          <w:tcPr>
            <w:tcW w:w="642" w:type="dxa"/>
          </w:tcPr>
          <w:p w:rsidR="00E87F2E" w:rsidRDefault="00E87F2E">
            <w:pPr>
              <w:pStyle w:val="TableParagraph"/>
              <w:spacing w:before="9"/>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9"/>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9"/>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2" w:line="276" w:lineRule="exact"/>
              <w:ind w:left="216" w:right="197"/>
              <w:rPr>
                <w:sz w:val="24"/>
              </w:rPr>
            </w:pPr>
            <w:r>
              <w:rPr>
                <w:sz w:val="24"/>
              </w:rPr>
              <w:t>see attached catalogue for equipment detailed specification</w:t>
            </w:r>
          </w:p>
        </w:tc>
      </w:tr>
    </w:tbl>
    <w:p w:rsidR="00E87F2E" w:rsidRDefault="00E87F2E">
      <w:pPr>
        <w:spacing w:line="276" w:lineRule="exact"/>
        <w:rPr>
          <w:sz w:val="24"/>
        </w:rPr>
        <w:sectPr w:rsidR="00E87F2E">
          <w:pgSz w:w="18720" w:h="12240" w:orient="landscape"/>
          <w:pgMar w:top="1140" w:right="1280" w:bottom="280" w:left="1300" w:header="720" w:footer="720" w:gutter="0"/>
          <w:cols w:space="720"/>
        </w:sectPr>
      </w:pPr>
    </w:p>
    <w:p w:rsidR="00E87F2E" w:rsidRDefault="005C6DA2">
      <w:pPr>
        <w:pStyle w:val="BodyText"/>
        <w:spacing w:before="1"/>
        <w:rPr>
          <w:rFonts w:ascii="Times New Roman"/>
          <w:sz w:val="26"/>
        </w:rPr>
      </w:pPr>
      <w:r>
        <w:lastRenderedPageBreak/>
        <w:pict>
          <v:shape id="_x0000_s1029" type="#_x0000_t202" style="position:absolute;margin-left:49.85pt;margin-top:515.95pt;width:15.45pt;height:22.2pt;z-index:252188672;mso-position-horizontal-relative:page;mso-position-vertical-relative:page" filled="f" stroked="f">
            <v:textbox style="layout-flow:vertical" inset="0,0,0,0">
              <w:txbxContent>
                <w:p w:rsidR="005C6DA2" w:rsidRDefault="005C6DA2">
                  <w:pPr>
                    <w:pStyle w:val="BodyText"/>
                    <w:spacing w:before="12"/>
                    <w:ind w:left="20"/>
                  </w:pPr>
                  <w:r>
                    <w:t>158</w:t>
                  </w:r>
                </w:p>
              </w:txbxContent>
            </v:textbox>
            <w10:wrap anchorx="page" anchory="page"/>
          </v:shape>
        </w:pic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5"/>
        <w:gridCol w:w="1111"/>
        <w:gridCol w:w="2897"/>
        <w:gridCol w:w="1840"/>
        <w:gridCol w:w="1276"/>
        <w:gridCol w:w="2665"/>
        <w:gridCol w:w="642"/>
        <w:gridCol w:w="542"/>
        <w:gridCol w:w="541"/>
        <w:gridCol w:w="2939"/>
      </w:tblGrid>
      <w:tr w:rsidR="00E87F2E">
        <w:trPr>
          <w:trHeight w:val="827"/>
        </w:trPr>
        <w:tc>
          <w:tcPr>
            <w:tcW w:w="1395"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81" w:right="155"/>
              <w:rPr>
                <w:sz w:val="24"/>
              </w:rPr>
            </w:pPr>
            <w:r>
              <w:rPr>
                <w:sz w:val="24"/>
              </w:rPr>
              <w:t>FCU-C20</w:t>
            </w:r>
          </w:p>
        </w:tc>
        <w:tc>
          <w:tcPr>
            <w:tcW w:w="1111"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0"/>
              <w:jc w:val="left"/>
              <w:rPr>
                <w:rFonts w:ascii="Times New Roman"/>
                <w:sz w:val="24"/>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0"/>
              <w:jc w:val="left"/>
              <w:rPr>
                <w:rFonts w:ascii="Times New Roman"/>
                <w:sz w:val="24"/>
              </w:rPr>
            </w:pPr>
          </w:p>
          <w:p w:rsidR="00E87F2E" w:rsidRDefault="00470C67">
            <w:pPr>
              <w:pStyle w:val="TableParagraph"/>
              <w:spacing w:before="0"/>
              <w:ind w:right="783"/>
              <w:jc w:val="right"/>
              <w:rPr>
                <w:sz w:val="24"/>
              </w:rPr>
            </w:pPr>
            <w:r>
              <w:rPr>
                <w:sz w:val="24"/>
              </w:rPr>
              <w:t>P Room 1</w:t>
            </w:r>
          </w:p>
        </w:tc>
        <w:tc>
          <w:tcPr>
            <w:tcW w:w="64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0"/>
              <w:jc w:val="left"/>
              <w:rPr>
                <w:rFonts w:ascii="Times New Roman"/>
                <w:sz w:val="24"/>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line="270" w:lineRule="atLeast"/>
              <w:ind w:left="216" w:right="197"/>
              <w:rPr>
                <w:sz w:val="24"/>
              </w:rPr>
            </w:pPr>
            <w:r>
              <w:rPr>
                <w:sz w:val="24"/>
              </w:rPr>
              <w:t>see attached catalogue for equipment detailed specification</w:t>
            </w:r>
          </w:p>
        </w:tc>
      </w:tr>
      <w:tr w:rsidR="00E87F2E">
        <w:trPr>
          <w:trHeight w:val="827"/>
        </w:trPr>
        <w:tc>
          <w:tcPr>
            <w:tcW w:w="1395"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1" w:right="155"/>
              <w:rPr>
                <w:sz w:val="24"/>
              </w:rPr>
            </w:pPr>
            <w:r>
              <w:rPr>
                <w:sz w:val="24"/>
              </w:rPr>
              <w:t>FCU-C21</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11"/>
              <w:jc w:val="left"/>
              <w:rPr>
                <w:rFonts w:ascii="Times New Roman"/>
                <w:sz w:val="23"/>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783"/>
              <w:jc w:val="right"/>
              <w:rPr>
                <w:sz w:val="24"/>
              </w:rPr>
            </w:pPr>
            <w:r>
              <w:rPr>
                <w:sz w:val="24"/>
              </w:rPr>
              <w:t>P Room 2</w:t>
            </w:r>
          </w:p>
        </w:tc>
        <w:tc>
          <w:tcPr>
            <w:tcW w:w="6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line="270" w:lineRule="atLeast"/>
              <w:ind w:left="216" w:right="197"/>
              <w:rPr>
                <w:sz w:val="24"/>
              </w:rPr>
            </w:pPr>
            <w:r>
              <w:rPr>
                <w:sz w:val="24"/>
              </w:rPr>
              <w:t>see attached catalogue for equipment detailed specification</w:t>
            </w:r>
          </w:p>
        </w:tc>
      </w:tr>
      <w:tr w:rsidR="00E87F2E">
        <w:trPr>
          <w:trHeight w:val="827"/>
        </w:trPr>
        <w:tc>
          <w:tcPr>
            <w:tcW w:w="1395"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1" w:right="155"/>
              <w:rPr>
                <w:sz w:val="24"/>
              </w:rPr>
            </w:pPr>
            <w:r>
              <w:rPr>
                <w:sz w:val="24"/>
              </w:rPr>
              <w:t>FCU-C22</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11"/>
              <w:jc w:val="left"/>
              <w:rPr>
                <w:rFonts w:ascii="Times New Roman"/>
                <w:sz w:val="23"/>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783"/>
              <w:jc w:val="right"/>
              <w:rPr>
                <w:sz w:val="24"/>
              </w:rPr>
            </w:pPr>
            <w:r>
              <w:rPr>
                <w:sz w:val="24"/>
              </w:rPr>
              <w:t>P Room 3</w:t>
            </w:r>
          </w:p>
        </w:tc>
        <w:tc>
          <w:tcPr>
            <w:tcW w:w="6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ind w:left="216" w:right="197"/>
              <w:rPr>
                <w:sz w:val="24"/>
              </w:rPr>
            </w:pPr>
            <w:r>
              <w:rPr>
                <w:sz w:val="24"/>
              </w:rPr>
              <w:t>see attached catalogue for equipment detailed</w:t>
            </w:r>
          </w:p>
          <w:p w:rsidR="00E87F2E" w:rsidRDefault="00470C67">
            <w:pPr>
              <w:pStyle w:val="TableParagraph"/>
              <w:spacing w:before="0" w:line="255" w:lineRule="exact"/>
              <w:ind w:left="215" w:right="197"/>
              <w:rPr>
                <w:sz w:val="24"/>
              </w:rPr>
            </w:pPr>
            <w:r>
              <w:rPr>
                <w:sz w:val="24"/>
              </w:rPr>
              <w:t>specification</w:t>
            </w:r>
          </w:p>
        </w:tc>
      </w:tr>
      <w:tr w:rsidR="00E87F2E">
        <w:trPr>
          <w:trHeight w:val="830"/>
        </w:trPr>
        <w:tc>
          <w:tcPr>
            <w:tcW w:w="1395" w:type="dxa"/>
            <w:tcBorders>
              <w:left w:val="nil"/>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181" w:right="155"/>
              <w:rPr>
                <w:sz w:val="24"/>
              </w:rPr>
            </w:pPr>
            <w:r>
              <w:rPr>
                <w:sz w:val="24"/>
              </w:rPr>
              <w:t>FCU-C23</w:t>
            </w:r>
          </w:p>
        </w:tc>
        <w:tc>
          <w:tcPr>
            <w:tcW w:w="1111" w:type="dxa"/>
          </w:tcPr>
          <w:p w:rsidR="00E87F2E" w:rsidRDefault="00E87F2E">
            <w:pPr>
              <w:pStyle w:val="TableParagraph"/>
              <w:spacing w:before="2"/>
              <w:jc w:val="left"/>
              <w:rPr>
                <w:rFonts w:ascii="Times New Roman"/>
                <w:sz w:val="24"/>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2"/>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2"/>
              <w:ind w:left="401" w:right="197" w:hanging="176"/>
              <w:jc w:val="left"/>
              <w:rPr>
                <w:sz w:val="24"/>
              </w:rPr>
            </w:pPr>
            <w:r>
              <w:rPr>
                <w:sz w:val="24"/>
              </w:rPr>
              <w:t>Koppel/KCA- 24MCHW</w:t>
            </w:r>
          </w:p>
        </w:tc>
        <w:tc>
          <w:tcPr>
            <w:tcW w:w="1276" w:type="dxa"/>
          </w:tcPr>
          <w:p w:rsidR="00E87F2E" w:rsidRDefault="00E87F2E">
            <w:pPr>
              <w:pStyle w:val="TableParagraph"/>
              <w:spacing w:before="2"/>
              <w:jc w:val="left"/>
              <w:rPr>
                <w:rFonts w:ascii="Times New Roman"/>
                <w:sz w:val="24"/>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2"/>
              <w:jc w:val="left"/>
              <w:rPr>
                <w:rFonts w:ascii="Times New Roman"/>
                <w:sz w:val="24"/>
              </w:rPr>
            </w:pPr>
          </w:p>
          <w:p w:rsidR="00E87F2E" w:rsidRDefault="00470C67">
            <w:pPr>
              <w:pStyle w:val="TableParagraph"/>
              <w:spacing w:before="0"/>
              <w:ind w:right="783"/>
              <w:jc w:val="right"/>
              <w:rPr>
                <w:sz w:val="24"/>
              </w:rPr>
            </w:pPr>
            <w:r>
              <w:rPr>
                <w:sz w:val="24"/>
              </w:rPr>
              <w:t>P Room 4</w:t>
            </w:r>
          </w:p>
        </w:tc>
        <w:tc>
          <w:tcPr>
            <w:tcW w:w="642" w:type="dxa"/>
          </w:tcPr>
          <w:p w:rsidR="00E87F2E" w:rsidRDefault="00E87F2E">
            <w:pPr>
              <w:pStyle w:val="TableParagraph"/>
              <w:spacing w:before="2"/>
              <w:jc w:val="left"/>
              <w:rPr>
                <w:rFonts w:ascii="Times New Roman"/>
                <w:sz w:val="24"/>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2"/>
              <w:jc w:val="left"/>
              <w:rPr>
                <w:rFonts w:ascii="Times New Roman"/>
                <w:sz w:val="24"/>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2"/>
              <w:jc w:val="left"/>
              <w:rPr>
                <w:rFonts w:ascii="Times New Roman"/>
                <w:sz w:val="24"/>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2" w:line="270" w:lineRule="atLeast"/>
              <w:ind w:left="217" w:right="197"/>
              <w:rPr>
                <w:sz w:val="24"/>
              </w:rPr>
            </w:pPr>
            <w:r>
              <w:rPr>
                <w:sz w:val="24"/>
              </w:rPr>
              <w:t>see attached catalogue for equipment detailed specification</w:t>
            </w:r>
          </w:p>
        </w:tc>
      </w:tr>
      <w:tr w:rsidR="00E87F2E">
        <w:trPr>
          <w:trHeight w:val="827"/>
        </w:trPr>
        <w:tc>
          <w:tcPr>
            <w:tcW w:w="1395"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81" w:right="155"/>
              <w:rPr>
                <w:sz w:val="24"/>
              </w:rPr>
            </w:pPr>
            <w:r>
              <w:rPr>
                <w:sz w:val="24"/>
              </w:rPr>
              <w:t>FCU-C24</w:t>
            </w:r>
          </w:p>
        </w:tc>
        <w:tc>
          <w:tcPr>
            <w:tcW w:w="1111"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137"/>
              <w:ind w:left="401" w:right="197" w:hanging="176"/>
              <w:jc w:val="left"/>
              <w:rPr>
                <w:sz w:val="24"/>
              </w:rPr>
            </w:pPr>
            <w:r>
              <w:rPr>
                <w:sz w:val="24"/>
              </w:rPr>
              <w:t>Koppel/KCA- 24MCHW</w:t>
            </w:r>
          </w:p>
        </w:tc>
        <w:tc>
          <w:tcPr>
            <w:tcW w:w="1276" w:type="dxa"/>
          </w:tcPr>
          <w:p w:rsidR="00E87F2E" w:rsidRDefault="00E87F2E">
            <w:pPr>
              <w:pStyle w:val="TableParagraph"/>
              <w:spacing w:before="0"/>
              <w:jc w:val="left"/>
              <w:rPr>
                <w:rFonts w:ascii="Times New Roman"/>
                <w:sz w:val="24"/>
              </w:rPr>
            </w:pPr>
          </w:p>
          <w:p w:rsidR="00E87F2E" w:rsidRDefault="00470C67">
            <w:pPr>
              <w:pStyle w:val="TableParagraph"/>
              <w:spacing w:before="0"/>
              <w:ind w:left="11"/>
              <w:rPr>
                <w:sz w:val="24"/>
              </w:rPr>
            </w:pPr>
            <w:r>
              <w:rPr>
                <w:w w:val="99"/>
                <w:sz w:val="24"/>
              </w:rPr>
              <w:t>2</w:t>
            </w:r>
          </w:p>
        </w:tc>
        <w:tc>
          <w:tcPr>
            <w:tcW w:w="2665" w:type="dxa"/>
          </w:tcPr>
          <w:p w:rsidR="00E87F2E" w:rsidRDefault="00E87F2E">
            <w:pPr>
              <w:pStyle w:val="TableParagraph"/>
              <w:spacing w:before="0"/>
              <w:jc w:val="left"/>
              <w:rPr>
                <w:rFonts w:ascii="Times New Roman"/>
                <w:sz w:val="24"/>
              </w:rPr>
            </w:pPr>
          </w:p>
          <w:p w:rsidR="00E87F2E" w:rsidRDefault="00470C67">
            <w:pPr>
              <w:pStyle w:val="TableParagraph"/>
              <w:spacing w:before="0"/>
              <w:ind w:right="783"/>
              <w:jc w:val="right"/>
              <w:rPr>
                <w:sz w:val="24"/>
              </w:rPr>
            </w:pPr>
            <w:r>
              <w:rPr>
                <w:sz w:val="24"/>
              </w:rPr>
              <w:t>P Room 5</w:t>
            </w:r>
          </w:p>
        </w:tc>
        <w:tc>
          <w:tcPr>
            <w:tcW w:w="64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0"/>
              <w:jc w:val="left"/>
              <w:rPr>
                <w:rFonts w:ascii="Times New Roman"/>
                <w:sz w:val="24"/>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line="270" w:lineRule="atLeast"/>
              <w:ind w:left="216" w:right="197"/>
              <w:rPr>
                <w:sz w:val="24"/>
              </w:rPr>
            </w:pPr>
            <w:r>
              <w:rPr>
                <w:sz w:val="24"/>
              </w:rPr>
              <w:t>see attached catalogue for equipment detailed specification</w:t>
            </w:r>
          </w:p>
        </w:tc>
      </w:tr>
      <w:tr w:rsidR="00E87F2E">
        <w:trPr>
          <w:trHeight w:val="828"/>
        </w:trPr>
        <w:tc>
          <w:tcPr>
            <w:tcW w:w="1395"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1" w:right="155"/>
              <w:rPr>
                <w:sz w:val="24"/>
              </w:rPr>
            </w:pPr>
            <w:r>
              <w:rPr>
                <w:sz w:val="24"/>
              </w:rPr>
              <w:t>FCU-C25</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136"/>
              <w:ind w:left="401" w:right="197" w:hanging="176"/>
              <w:jc w:val="left"/>
              <w:rPr>
                <w:sz w:val="24"/>
              </w:rPr>
            </w:pPr>
            <w:r>
              <w:rPr>
                <w:sz w:val="24"/>
              </w:rPr>
              <w:t>Koppel/KCA- 36MCHW</w:t>
            </w:r>
          </w:p>
        </w:tc>
        <w:tc>
          <w:tcPr>
            <w:tcW w:w="1276"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
              <w:rPr>
                <w:sz w:val="24"/>
              </w:rPr>
            </w:pPr>
            <w:r>
              <w:rPr>
                <w:w w:val="99"/>
                <w:sz w:val="24"/>
              </w:rPr>
              <w:t>3</w:t>
            </w:r>
          </w:p>
        </w:tc>
        <w:tc>
          <w:tcPr>
            <w:tcW w:w="2665"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783"/>
              <w:jc w:val="right"/>
              <w:rPr>
                <w:sz w:val="24"/>
              </w:rPr>
            </w:pPr>
            <w:r>
              <w:rPr>
                <w:sz w:val="24"/>
              </w:rPr>
              <w:t>P Room 6</w:t>
            </w:r>
          </w:p>
        </w:tc>
        <w:tc>
          <w:tcPr>
            <w:tcW w:w="6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4" w:line="276" w:lineRule="exact"/>
              <w:ind w:left="216" w:right="197"/>
              <w:rPr>
                <w:sz w:val="24"/>
              </w:rPr>
            </w:pPr>
            <w:r>
              <w:rPr>
                <w:sz w:val="24"/>
              </w:rPr>
              <w:t>see attached catalogue for equipment detailed specification</w:t>
            </w:r>
          </w:p>
        </w:tc>
      </w:tr>
      <w:tr w:rsidR="00E87F2E">
        <w:trPr>
          <w:trHeight w:val="823"/>
        </w:trPr>
        <w:tc>
          <w:tcPr>
            <w:tcW w:w="1395"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left="181" w:right="155"/>
              <w:rPr>
                <w:sz w:val="24"/>
              </w:rPr>
            </w:pPr>
            <w:r>
              <w:rPr>
                <w:sz w:val="24"/>
              </w:rPr>
              <w:t>FCU-C26</w:t>
            </w:r>
          </w:p>
        </w:tc>
        <w:tc>
          <w:tcPr>
            <w:tcW w:w="1111" w:type="dxa"/>
          </w:tcPr>
          <w:p w:rsidR="00E87F2E" w:rsidRDefault="00E87F2E">
            <w:pPr>
              <w:pStyle w:val="TableParagraph"/>
              <w:spacing w:before="7"/>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7"/>
              <w:jc w:val="left"/>
              <w:rPr>
                <w:rFonts w:ascii="Times New Roman"/>
                <w:sz w:val="23"/>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7"/>
              <w:jc w:val="left"/>
              <w:rPr>
                <w:rFonts w:ascii="Times New Roman"/>
                <w:sz w:val="23"/>
              </w:rPr>
            </w:pPr>
          </w:p>
          <w:p w:rsidR="00E87F2E" w:rsidRDefault="00470C67">
            <w:pPr>
              <w:pStyle w:val="TableParagraph"/>
              <w:spacing w:before="0"/>
              <w:ind w:right="783"/>
              <w:jc w:val="right"/>
              <w:rPr>
                <w:sz w:val="24"/>
              </w:rPr>
            </w:pPr>
            <w:r>
              <w:rPr>
                <w:sz w:val="24"/>
              </w:rPr>
              <w:t>P Room 7</w:t>
            </w:r>
          </w:p>
        </w:tc>
        <w:tc>
          <w:tcPr>
            <w:tcW w:w="64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7"/>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line="276" w:lineRule="exact"/>
              <w:ind w:left="216" w:right="197"/>
              <w:rPr>
                <w:sz w:val="24"/>
              </w:rPr>
            </w:pPr>
            <w:r>
              <w:rPr>
                <w:sz w:val="24"/>
              </w:rPr>
              <w:t>see attached catalogue for equipment detailed specification</w:t>
            </w:r>
          </w:p>
        </w:tc>
      </w:tr>
      <w:tr w:rsidR="00E87F2E">
        <w:trPr>
          <w:trHeight w:val="822"/>
        </w:trPr>
        <w:tc>
          <w:tcPr>
            <w:tcW w:w="1395"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left="181" w:right="155"/>
              <w:rPr>
                <w:sz w:val="24"/>
              </w:rPr>
            </w:pPr>
            <w:r>
              <w:rPr>
                <w:sz w:val="24"/>
              </w:rPr>
              <w:t>FCU-C27</w:t>
            </w:r>
          </w:p>
        </w:tc>
        <w:tc>
          <w:tcPr>
            <w:tcW w:w="1111" w:type="dxa"/>
          </w:tcPr>
          <w:p w:rsidR="00E87F2E" w:rsidRDefault="00E87F2E">
            <w:pPr>
              <w:pStyle w:val="TableParagraph"/>
              <w:spacing w:before="7"/>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7"/>
              <w:jc w:val="left"/>
              <w:rPr>
                <w:rFonts w:ascii="Times New Roman"/>
                <w:sz w:val="23"/>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7"/>
              <w:jc w:val="left"/>
              <w:rPr>
                <w:rFonts w:ascii="Times New Roman"/>
                <w:sz w:val="23"/>
              </w:rPr>
            </w:pPr>
          </w:p>
          <w:p w:rsidR="00E87F2E" w:rsidRDefault="00470C67">
            <w:pPr>
              <w:pStyle w:val="TableParagraph"/>
              <w:spacing w:before="0"/>
              <w:ind w:right="783"/>
              <w:jc w:val="right"/>
              <w:rPr>
                <w:sz w:val="24"/>
              </w:rPr>
            </w:pPr>
            <w:r>
              <w:rPr>
                <w:sz w:val="24"/>
              </w:rPr>
              <w:t>P Room 8</w:t>
            </w:r>
          </w:p>
        </w:tc>
        <w:tc>
          <w:tcPr>
            <w:tcW w:w="64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7"/>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line="276" w:lineRule="exact"/>
              <w:ind w:left="216" w:right="197"/>
              <w:rPr>
                <w:sz w:val="24"/>
              </w:rPr>
            </w:pPr>
            <w:r>
              <w:rPr>
                <w:sz w:val="24"/>
              </w:rPr>
              <w:t>see attached catalogue for equipment detailed specification</w:t>
            </w:r>
          </w:p>
        </w:tc>
      </w:tr>
      <w:tr w:rsidR="00E87F2E">
        <w:trPr>
          <w:trHeight w:val="820"/>
        </w:trPr>
        <w:tc>
          <w:tcPr>
            <w:tcW w:w="1395" w:type="dxa"/>
            <w:tcBorders>
              <w:left w:val="nil"/>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81" w:right="155"/>
              <w:rPr>
                <w:sz w:val="24"/>
              </w:rPr>
            </w:pPr>
            <w:r>
              <w:rPr>
                <w:sz w:val="24"/>
              </w:rPr>
              <w:t>FCU-C28</w:t>
            </w:r>
          </w:p>
        </w:tc>
        <w:tc>
          <w:tcPr>
            <w:tcW w:w="1111"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Borders>
              <w:bottom w:val="single" w:sz="6" w:space="0" w:color="000000"/>
            </w:tcBorders>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Borders>
              <w:bottom w:val="single" w:sz="6" w:space="0" w:color="000000"/>
            </w:tcBorders>
          </w:tcPr>
          <w:p w:rsidR="00E87F2E" w:rsidRDefault="00470C67">
            <w:pPr>
              <w:pStyle w:val="TableParagraph"/>
              <w:spacing w:before="0"/>
              <w:ind w:left="401" w:right="197" w:hanging="176"/>
              <w:jc w:val="left"/>
              <w:rPr>
                <w:sz w:val="24"/>
              </w:rPr>
            </w:pPr>
            <w:r>
              <w:rPr>
                <w:sz w:val="24"/>
              </w:rPr>
              <w:t>Koppel/KCA- 24MCHW</w:t>
            </w:r>
          </w:p>
        </w:tc>
        <w:tc>
          <w:tcPr>
            <w:tcW w:w="1276"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300" w:right="289"/>
              <w:rPr>
                <w:sz w:val="24"/>
              </w:rPr>
            </w:pPr>
            <w:r>
              <w:rPr>
                <w:sz w:val="24"/>
              </w:rPr>
              <w:t>2.5</w:t>
            </w:r>
          </w:p>
        </w:tc>
        <w:tc>
          <w:tcPr>
            <w:tcW w:w="2665"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right="783"/>
              <w:jc w:val="right"/>
              <w:rPr>
                <w:sz w:val="24"/>
              </w:rPr>
            </w:pPr>
            <w:r>
              <w:rPr>
                <w:sz w:val="24"/>
              </w:rPr>
              <w:t>P Room 9</w:t>
            </w:r>
          </w:p>
        </w:tc>
        <w:tc>
          <w:tcPr>
            <w:tcW w:w="642"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bottom w:val="single" w:sz="6" w:space="0" w:color="000000"/>
              <w:right w:val="nil"/>
            </w:tcBorders>
          </w:tcPr>
          <w:p w:rsidR="00E87F2E" w:rsidRDefault="00470C67">
            <w:pPr>
              <w:pStyle w:val="TableParagraph"/>
              <w:spacing w:before="0"/>
              <w:ind w:left="216" w:right="197"/>
              <w:rPr>
                <w:sz w:val="24"/>
              </w:rPr>
            </w:pPr>
            <w:r>
              <w:rPr>
                <w:sz w:val="24"/>
              </w:rPr>
              <w:t>see attached catalogue for equipment detailed</w:t>
            </w:r>
          </w:p>
          <w:p w:rsidR="00E87F2E" w:rsidRDefault="00470C67">
            <w:pPr>
              <w:pStyle w:val="TableParagraph"/>
              <w:spacing w:before="0" w:line="253" w:lineRule="exact"/>
              <w:ind w:left="215" w:right="197"/>
              <w:rPr>
                <w:sz w:val="24"/>
              </w:rPr>
            </w:pPr>
            <w:r>
              <w:rPr>
                <w:sz w:val="24"/>
              </w:rPr>
              <w:t>specification</w:t>
            </w:r>
          </w:p>
        </w:tc>
      </w:tr>
      <w:tr w:rsidR="00E87F2E">
        <w:trPr>
          <w:trHeight w:val="825"/>
        </w:trPr>
        <w:tc>
          <w:tcPr>
            <w:tcW w:w="1395" w:type="dxa"/>
            <w:tcBorders>
              <w:top w:val="single" w:sz="6" w:space="0" w:color="000000"/>
              <w:left w:val="nil"/>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81" w:right="155"/>
              <w:rPr>
                <w:sz w:val="24"/>
              </w:rPr>
            </w:pPr>
            <w:r>
              <w:rPr>
                <w:sz w:val="24"/>
              </w:rPr>
              <w:t>FCU-C29</w:t>
            </w:r>
          </w:p>
        </w:tc>
        <w:tc>
          <w:tcPr>
            <w:tcW w:w="1111"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Borders>
              <w:top w:val="single" w:sz="6" w:space="0" w:color="000000"/>
            </w:tcBorders>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Borders>
              <w:top w:val="single" w:sz="6" w:space="0" w:color="000000"/>
            </w:tcBorders>
          </w:tcPr>
          <w:p w:rsidR="00E87F2E" w:rsidRDefault="00470C67">
            <w:pPr>
              <w:pStyle w:val="TableParagraph"/>
              <w:spacing w:before="0"/>
              <w:ind w:left="401" w:right="197" w:hanging="176"/>
              <w:jc w:val="left"/>
              <w:rPr>
                <w:sz w:val="24"/>
              </w:rPr>
            </w:pPr>
            <w:r>
              <w:rPr>
                <w:sz w:val="24"/>
              </w:rPr>
              <w:t>Koppel/KCA- 24MCHW</w:t>
            </w:r>
          </w:p>
        </w:tc>
        <w:tc>
          <w:tcPr>
            <w:tcW w:w="1276"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300" w:right="289"/>
              <w:rPr>
                <w:sz w:val="24"/>
              </w:rPr>
            </w:pPr>
            <w:r>
              <w:rPr>
                <w:sz w:val="24"/>
              </w:rPr>
              <w:t>2.5</w:t>
            </w:r>
          </w:p>
        </w:tc>
        <w:tc>
          <w:tcPr>
            <w:tcW w:w="2665"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right="718"/>
              <w:jc w:val="right"/>
              <w:rPr>
                <w:sz w:val="24"/>
              </w:rPr>
            </w:pPr>
            <w:r>
              <w:rPr>
                <w:sz w:val="24"/>
              </w:rPr>
              <w:t>P Room 10</w:t>
            </w:r>
          </w:p>
        </w:tc>
        <w:tc>
          <w:tcPr>
            <w:tcW w:w="642"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top w:val="single" w:sz="6" w:space="0" w:color="000000"/>
              <w:right w:val="nil"/>
            </w:tcBorders>
          </w:tcPr>
          <w:p w:rsidR="00E87F2E" w:rsidRDefault="00470C67">
            <w:pPr>
              <w:pStyle w:val="TableParagraph"/>
              <w:spacing w:before="2" w:line="276" w:lineRule="exact"/>
              <w:ind w:left="216" w:right="197"/>
              <w:rPr>
                <w:sz w:val="24"/>
              </w:rPr>
            </w:pPr>
            <w:r>
              <w:rPr>
                <w:sz w:val="24"/>
              </w:rPr>
              <w:t>see attached catalogue for equipment detailed specification</w:t>
            </w:r>
          </w:p>
        </w:tc>
      </w:tr>
      <w:tr w:rsidR="00E87F2E">
        <w:trPr>
          <w:trHeight w:val="824"/>
        </w:trPr>
        <w:tc>
          <w:tcPr>
            <w:tcW w:w="1395" w:type="dxa"/>
            <w:tcBorders>
              <w:left w:val="nil"/>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81" w:right="155"/>
              <w:rPr>
                <w:sz w:val="24"/>
              </w:rPr>
            </w:pPr>
            <w:r>
              <w:rPr>
                <w:sz w:val="24"/>
              </w:rPr>
              <w:t>FCU-C30</w:t>
            </w:r>
          </w:p>
        </w:tc>
        <w:tc>
          <w:tcPr>
            <w:tcW w:w="1111" w:type="dxa"/>
          </w:tcPr>
          <w:p w:rsidR="00E87F2E" w:rsidRDefault="00E87F2E">
            <w:pPr>
              <w:pStyle w:val="TableParagraph"/>
              <w:spacing w:before="9"/>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9"/>
              <w:jc w:val="left"/>
              <w:rPr>
                <w:rFonts w:ascii="Times New Roman"/>
                <w:sz w:val="23"/>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9"/>
              <w:jc w:val="left"/>
              <w:rPr>
                <w:rFonts w:ascii="Times New Roman"/>
                <w:sz w:val="23"/>
              </w:rPr>
            </w:pPr>
          </w:p>
          <w:p w:rsidR="00E87F2E" w:rsidRDefault="00470C67">
            <w:pPr>
              <w:pStyle w:val="TableParagraph"/>
              <w:spacing w:before="0"/>
              <w:ind w:right="718"/>
              <w:jc w:val="right"/>
              <w:rPr>
                <w:sz w:val="24"/>
              </w:rPr>
            </w:pPr>
            <w:r>
              <w:rPr>
                <w:sz w:val="24"/>
              </w:rPr>
              <w:t>P Room 11</w:t>
            </w:r>
          </w:p>
        </w:tc>
        <w:tc>
          <w:tcPr>
            <w:tcW w:w="642" w:type="dxa"/>
          </w:tcPr>
          <w:p w:rsidR="00E87F2E" w:rsidRDefault="00E87F2E">
            <w:pPr>
              <w:pStyle w:val="TableParagraph"/>
              <w:spacing w:before="9"/>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9"/>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9"/>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2" w:line="276" w:lineRule="exact"/>
              <w:ind w:left="216" w:right="197"/>
              <w:rPr>
                <w:sz w:val="24"/>
              </w:rPr>
            </w:pPr>
            <w:r>
              <w:rPr>
                <w:sz w:val="24"/>
              </w:rPr>
              <w:t>see attached catalogue for equipment detailed specification</w:t>
            </w:r>
          </w:p>
        </w:tc>
      </w:tr>
    </w:tbl>
    <w:p w:rsidR="00E87F2E" w:rsidRDefault="00E87F2E">
      <w:pPr>
        <w:spacing w:line="276" w:lineRule="exact"/>
        <w:rPr>
          <w:sz w:val="24"/>
        </w:rPr>
        <w:sectPr w:rsidR="00E87F2E">
          <w:pgSz w:w="18720" w:h="12240" w:orient="landscape"/>
          <w:pgMar w:top="1140" w:right="1280" w:bottom="280" w:left="1300" w:header="720" w:footer="720" w:gutter="0"/>
          <w:cols w:space="720"/>
        </w:sectPr>
      </w:pPr>
    </w:p>
    <w:p w:rsidR="00E87F2E" w:rsidRDefault="005C6DA2">
      <w:pPr>
        <w:pStyle w:val="BodyText"/>
        <w:spacing w:before="1"/>
        <w:rPr>
          <w:rFonts w:ascii="Times New Roman"/>
          <w:sz w:val="26"/>
        </w:rPr>
      </w:pPr>
      <w:r>
        <w:lastRenderedPageBreak/>
        <w:pict>
          <v:shape id="_x0000_s1028" type="#_x0000_t202" style="position:absolute;margin-left:49.85pt;margin-top:515.95pt;width:15.45pt;height:22.2pt;z-index:252189696;mso-position-horizontal-relative:page;mso-position-vertical-relative:page" filled="f" stroked="f">
            <v:textbox style="layout-flow:vertical" inset="0,0,0,0">
              <w:txbxContent>
                <w:p w:rsidR="005C6DA2" w:rsidRDefault="005C6DA2">
                  <w:pPr>
                    <w:pStyle w:val="BodyText"/>
                    <w:spacing w:before="12"/>
                    <w:ind w:left="20"/>
                  </w:pPr>
                  <w:r>
                    <w:t>159</w:t>
                  </w:r>
                </w:p>
              </w:txbxContent>
            </v:textbox>
            <w10:wrap anchorx="page" anchory="page"/>
          </v:shape>
        </w:pic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5"/>
        <w:gridCol w:w="1111"/>
        <w:gridCol w:w="2897"/>
        <w:gridCol w:w="1840"/>
        <w:gridCol w:w="1276"/>
        <w:gridCol w:w="2665"/>
        <w:gridCol w:w="642"/>
        <w:gridCol w:w="542"/>
        <w:gridCol w:w="541"/>
        <w:gridCol w:w="2939"/>
      </w:tblGrid>
      <w:tr w:rsidR="00E87F2E">
        <w:trPr>
          <w:trHeight w:val="827"/>
        </w:trPr>
        <w:tc>
          <w:tcPr>
            <w:tcW w:w="1395"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81" w:right="155"/>
              <w:rPr>
                <w:sz w:val="24"/>
              </w:rPr>
            </w:pPr>
            <w:r>
              <w:rPr>
                <w:sz w:val="24"/>
              </w:rPr>
              <w:t>FCU-C31</w:t>
            </w:r>
          </w:p>
        </w:tc>
        <w:tc>
          <w:tcPr>
            <w:tcW w:w="1111"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0"/>
              <w:jc w:val="left"/>
              <w:rPr>
                <w:rFonts w:ascii="Times New Roman"/>
                <w:sz w:val="24"/>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0"/>
              <w:jc w:val="left"/>
              <w:rPr>
                <w:rFonts w:ascii="Times New Roman"/>
                <w:sz w:val="24"/>
              </w:rPr>
            </w:pPr>
          </w:p>
          <w:p w:rsidR="00E87F2E" w:rsidRDefault="00470C67">
            <w:pPr>
              <w:pStyle w:val="TableParagraph"/>
              <w:spacing w:before="0"/>
              <w:ind w:left="206" w:right="192"/>
              <w:rPr>
                <w:sz w:val="24"/>
              </w:rPr>
            </w:pPr>
            <w:r>
              <w:rPr>
                <w:sz w:val="24"/>
              </w:rPr>
              <w:t>P Room 12</w:t>
            </w:r>
          </w:p>
        </w:tc>
        <w:tc>
          <w:tcPr>
            <w:tcW w:w="64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0"/>
              <w:jc w:val="left"/>
              <w:rPr>
                <w:rFonts w:ascii="Times New Roman"/>
                <w:sz w:val="24"/>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line="270" w:lineRule="atLeast"/>
              <w:ind w:left="218" w:right="197"/>
              <w:rPr>
                <w:sz w:val="24"/>
              </w:rPr>
            </w:pPr>
            <w:r>
              <w:rPr>
                <w:sz w:val="24"/>
              </w:rPr>
              <w:t>see attached catalogue for equipment detailed specification</w:t>
            </w:r>
          </w:p>
        </w:tc>
      </w:tr>
      <w:tr w:rsidR="00E87F2E">
        <w:trPr>
          <w:trHeight w:val="827"/>
        </w:trPr>
        <w:tc>
          <w:tcPr>
            <w:tcW w:w="1395"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1" w:right="155"/>
              <w:rPr>
                <w:sz w:val="24"/>
              </w:rPr>
            </w:pPr>
            <w:r>
              <w:rPr>
                <w:sz w:val="24"/>
              </w:rPr>
              <w:t>FCU-C32</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11"/>
              <w:jc w:val="left"/>
              <w:rPr>
                <w:rFonts w:ascii="Times New Roman"/>
                <w:sz w:val="23"/>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06" w:right="192"/>
              <w:rPr>
                <w:sz w:val="24"/>
              </w:rPr>
            </w:pPr>
            <w:r>
              <w:rPr>
                <w:sz w:val="24"/>
              </w:rPr>
              <w:t>P Room 13</w:t>
            </w:r>
          </w:p>
        </w:tc>
        <w:tc>
          <w:tcPr>
            <w:tcW w:w="6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line="270" w:lineRule="atLeast"/>
              <w:ind w:left="216" w:right="197"/>
              <w:rPr>
                <w:sz w:val="24"/>
              </w:rPr>
            </w:pPr>
            <w:r>
              <w:rPr>
                <w:sz w:val="24"/>
              </w:rPr>
              <w:t>see attached catalogue for equipment detailed specification</w:t>
            </w:r>
          </w:p>
        </w:tc>
      </w:tr>
      <w:tr w:rsidR="00E87F2E">
        <w:trPr>
          <w:trHeight w:val="827"/>
        </w:trPr>
        <w:tc>
          <w:tcPr>
            <w:tcW w:w="1395"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1" w:right="155"/>
              <w:rPr>
                <w:sz w:val="24"/>
              </w:rPr>
            </w:pPr>
            <w:r>
              <w:rPr>
                <w:sz w:val="24"/>
              </w:rPr>
              <w:t>FCU-C33</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11"/>
              <w:jc w:val="left"/>
              <w:rPr>
                <w:rFonts w:ascii="Times New Roman"/>
                <w:sz w:val="23"/>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06" w:right="192"/>
              <w:rPr>
                <w:sz w:val="24"/>
              </w:rPr>
            </w:pPr>
            <w:r>
              <w:rPr>
                <w:sz w:val="24"/>
              </w:rPr>
              <w:t>P Room 14</w:t>
            </w:r>
          </w:p>
        </w:tc>
        <w:tc>
          <w:tcPr>
            <w:tcW w:w="6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ind w:left="216" w:right="197"/>
              <w:rPr>
                <w:sz w:val="24"/>
              </w:rPr>
            </w:pPr>
            <w:r>
              <w:rPr>
                <w:sz w:val="24"/>
              </w:rPr>
              <w:t>see attached catalogue for equipment detailed</w:t>
            </w:r>
          </w:p>
          <w:p w:rsidR="00E87F2E" w:rsidRDefault="00470C67">
            <w:pPr>
              <w:pStyle w:val="TableParagraph"/>
              <w:spacing w:before="0" w:line="255" w:lineRule="exact"/>
              <w:ind w:left="215" w:right="197"/>
              <w:rPr>
                <w:sz w:val="24"/>
              </w:rPr>
            </w:pPr>
            <w:r>
              <w:rPr>
                <w:sz w:val="24"/>
              </w:rPr>
              <w:t>specification</w:t>
            </w:r>
          </w:p>
        </w:tc>
      </w:tr>
      <w:tr w:rsidR="00E87F2E">
        <w:trPr>
          <w:trHeight w:val="830"/>
        </w:trPr>
        <w:tc>
          <w:tcPr>
            <w:tcW w:w="1395" w:type="dxa"/>
            <w:tcBorders>
              <w:left w:val="nil"/>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181" w:right="155"/>
              <w:rPr>
                <w:sz w:val="24"/>
              </w:rPr>
            </w:pPr>
            <w:r>
              <w:rPr>
                <w:sz w:val="24"/>
              </w:rPr>
              <w:t>FCU-C34</w:t>
            </w:r>
          </w:p>
        </w:tc>
        <w:tc>
          <w:tcPr>
            <w:tcW w:w="1111" w:type="dxa"/>
          </w:tcPr>
          <w:p w:rsidR="00E87F2E" w:rsidRDefault="00E87F2E">
            <w:pPr>
              <w:pStyle w:val="TableParagraph"/>
              <w:spacing w:before="2"/>
              <w:jc w:val="left"/>
              <w:rPr>
                <w:rFonts w:ascii="Times New Roman"/>
                <w:sz w:val="24"/>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2"/>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2"/>
              <w:ind w:left="401" w:right="197" w:hanging="176"/>
              <w:jc w:val="left"/>
              <w:rPr>
                <w:sz w:val="24"/>
              </w:rPr>
            </w:pPr>
            <w:r>
              <w:rPr>
                <w:sz w:val="24"/>
              </w:rPr>
              <w:t>Koppel/KCA- 24MCHW</w:t>
            </w:r>
          </w:p>
        </w:tc>
        <w:tc>
          <w:tcPr>
            <w:tcW w:w="1276" w:type="dxa"/>
          </w:tcPr>
          <w:p w:rsidR="00E87F2E" w:rsidRDefault="00E87F2E">
            <w:pPr>
              <w:pStyle w:val="TableParagraph"/>
              <w:spacing w:before="2"/>
              <w:jc w:val="left"/>
              <w:rPr>
                <w:rFonts w:ascii="Times New Roman"/>
                <w:sz w:val="24"/>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2"/>
              <w:jc w:val="left"/>
              <w:rPr>
                <w:rFonts w:ascii="Times New Roman"/>
                <w:sz w:val="24"/>
              </w:rPr>
            </w:pPr>
          </w:p>
          <w:p w:rsidR="00E87F2E" w:rsidRDefault="00470C67">
            <w:pPr>
              <w:pStyle w:val="TableParagraph"/>
              <w:spacing w:before="0"/>
              <w:ind w:left="206" w:right="192"/>
              <w:rPr>
                <w:sz w:val="24"/>
              </w:rPr>
            </w:pPr>
            <w:r>
              <w:rPr>
                <w:sz w:val="24"/>
              </w:rPr>
              <w:t>P Room 15</w:t>
            </w:r>
          </w:p>
        </w:tc>
        <w:tc>
          <w:tcPr>
            <w:tcW w:w="642" w:type="dxa"/>
          </w:tcPr>
          <w:p w:rsidR="00E87F2E" w:rsidRDefault="00E87F2E">
            <w:pPr>
              <w:pStyle w:val="TableParagraph"/>
              <w:spacing w:before="2"/>
              <w:jc w:val="left"/>
              <w:rPr>
                <w:rFonts w:ascii="Times New Roman"/>
                <w:sz w:val="24"/>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2"/>
              <w:jc w:val="left"/>
              <w:rPr>
                <w:rFonts w:ascii="Times New Roman"/>
                <w:sz w:val="24"/>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2"/>
              <w:jc w:val="left"/>
              <w:rPr>
                <w:rFonts w:ascii="Times New Roman"/>
                <w:sz w:val="24"/>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2" w:line="270" w:lineRule="atLeast"/>
              <w:ind w:left="216" w:right="197"/>
              <w:rPr>
                <w:sz w:val="24"/>
              </w:rPr>
            </w:pPr>
            <w:r>
              <w:rPr>
                <w:sz w:val="24"/>
              </w:rPr>
              <w:t>see attached catalogue for equipment detailed specification</w:t>
            </w:r>
          </w:p>
        </w:tc>
      </w:tr>
      <w:tr w:rsidR="00E87F2E">
        <w:trPr>
          <w:trHeight w:val="827"/>
        </w:trPr>
        <w:tc>
          <w:tcPr>
            <w:tcW w:w="1395"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81" w:right="155"/>
              <w:rPr>
                <w:sz w:val="24"/>
              </w:rPr>
            </w:pPr>
            <w:r>
              <w:rPr>
                <w:sz w:val="24"/>
              </w:rPr>
              <w:t>FCU-C35</w:t>
            </w:r>
          </w:p>
        </w:tc>
        <w:tc>
          <w:tcPr>
            <w:tcW w:w="1111" w:type="dxa"/>
          </w:tcPr>
          <w:p w:rsidR="00E87F2E" w:rsidRDefault="00E87F2E">
            <w:pPr>
              <w:pStyle w:val="TableParagraph"/>
              <w:spacing w:before="0"/>
              <w:jc w:val="left"/>
              <w:rPr>
                <w:rFonts w:ascii="Times New Roman"/>
                <w:sz w:val="24"/>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0"/>
              <w:ind w:left="401" w:right="197" w:hanging="176"/>
              <w:jc w:val="left"/>
              <w:rPr>
                <w:sz w:val="24"/>
              </w:rPr>
            </w:pPr>
            <w:r>
              <w:rPr>
                <w:sz w:val="24"/>
              </w:rPr>
              <w:t>Koppel/KCA- 24MCHW</w:t>
            </w:r>
          </w:p>
        </w:tc>
        <w:tc>
          <w:tcPr>
            <w:tcW w:w="1276" w:type="dxa"/>
          </w:tcPr>
          <w:p w:rsidR="00E87F2E" w:rsidRDefault="00E87F2E">
            <w:pPr>
              <w:pStyle w:val="TableParagraph"/>
              <w:spacing w:before="0"/>
              <w:jc w:val="left"/>
              <w:rPr>
                <w:rFonts w:ascii="Times New Roman"/>
                <w:sz w:val="24"/>
              </w:rPr>
            </w:pPr>
          </w:p>
          <w:p w:rsidR="00E87F2E" w:rsidRDefault="00470C67">
            <w:pPr>
              <w:pStyle w:val="TableParagraph"/>
              <w:spacing w:before="0"/>
              <w:ind w:left="300" w:right="289"/>
              <w:rPr>
                <w:sz w:val="24"/>
              </w:rPr>
            </w:pPr>
            <w:r>
              <w:rPr>
                <w:sz w:val="24"/>
              </w:rPr>
              <w:t>2.5</w:t>
            </w:r>
          </w:p>
        </w:tc>
        <w:tc>
          <w:tcPr>
            <w:tcW w:w="2665" w:type="dxa"/>
          </w:tcPr>
          <w:p w:rsidR="00E87F2E" w:rsidRDefault="00E87F2E">
            <w:pPr>
              <w:pStyle w:val="TableParagraph"/>
              <w:spacing w:before="0"/>
              <w:jc w:val="left"/>
              <w:rPr>
                <w:rFonts w:ascii="Times New Roman"/>
                <w:sz w:val="24"/>
              </w:rPr>
            </w:pPr>
          </w:p>
          <w:p w:rsidR="00E87F2E" w:rsidRDefault="00470C67">
            <w:pPr>
              <w:pStyle w:val="TableParagraph"/>
              <w:spacing w:before="0"/>
              <w:ind w:left="206" w:right="192"/>
              <w:rPr>
                <w:sz w:val="24"/>
              </w:rPr>
            </w:pPr>
            <w:r>
              <w:rPr>
                <w:sz w:val="24"/>
              </w:rPr>
              <w:t>P Room 16</w:t>
            </w:r>
          </w:p>
        </w:tc>
        <w:tc>
          <w:tcPr>
            <w:tcW w:w="64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0"/>
              <w:jc w:val="left"/>
              <w:rPr>
                <w:rFonts w:ascii="Times New Roman"/>
                <w:sz w:val="24"/>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line="270" w:lineRule="atLeast"/>
              <w:ind w:left="216" w:right="197"/>
              <w:rPr>
                <w:sz w:val="24"/>
              </w:rPr>
            </w:pPr>
            <w:r>
              <w:rPr>
                <w:sz w:val="24"/>
              </w:rPr>
              <w:t>see attached catalogue for equipment detailed specification</w:t>
            </w:r>
          </w:p>
        </w:tc>
      </w:tr>
      <w:tr w:rsidR="00E87F2E">
        <w:trPr>
          <w:trHeight w:val="828"/>
        </w:trPr>
        <w:tc>
          <w:tcPr>
            <w:tcW w:w="1395"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81" w:right="155"/>
              <w:rPr>
                <w:sz w:val="24"/>
              </w:rPr>
            </w:pPr>
            <w:r>
              <w:rPr>
                <w:sz w:val="24"/>
              </w:rPr>
              <w:t>FCU-C36</w:t>
            </w:r>
          </w:p>
        </w:tc>
        <w:tc>
          <w:tcPr>
            <w:tcW w:w="1111" w:type="dxa"/>
          </w:tcPr>
          <w:p w:rsidR="00E87F2E" w:rsidRDefault="00E87F2E">
            <w:pPr>
              <w:pStyle w:val="TableParagraph"/>
              <w:spacing w:before="11"/>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0"/>
              <w:ind w:left="400" w:right="147" w:hanging="228"/>
              <w:jc w:val="left"/>
              <w:rPr>
                <w:sz w:val="24"/>
              </w:rPr>
            </w:pPr>
            <w:r>
              <w:rPr>
                <w:sz w:val="24"/>
              </w:rPr>
              <w:t>Ceiling Cassette Chilled Water Fan Coil Unit</w:t>
            </w:r>
          </w:p>
        </w:tc>
        <w:tc>
          <w:tcPr>
            <w:tcW w:w="1840" w:type="dxa"/>
          </w:tcPr>
          <w:p w:rsidR="00E87F2E" w:rsidRDefault="00470C67">
            <w:pPr>
              <w:pStyle w:val="TableParagraph"/>
              <w:spacing w:before="136"/>
              <w:ind w:left="401" w:right="197" w:hanging="176"/>
              <w:jc w:val="left"/>
              <w:rPr>
                <w:sz w:val="24"/>
              </w:rPr>
            </w:pPr>
            <w:r>
              <w:rPr>
                <w:sz w:val="24"/>
              </w:rPr>
              <w:t>Koppel/KCA- 36MCHW</w:t>
            </w:r>
          </w:p>
        </w:tc>
        <w:tc>
          <w:tcPr>
            <w:tcW w:w="1276"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1"/>
              <w:rPr>
                <w:sz w:val="24"/>
              </w:rPr>
            </w:pPr>
            <w:r>
              <w:rPr>
                <w:w w:val="99"/>
                <w:sz w:val="24"/>
              </w:rPr>
              <w:t>3</w:t>
            </w:r>
          </w:p>
        </w:tc>
        <w:tc>
          <w:tcPr>
            <w:tcW w:w="266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208" w:right="192"/>
              <w:rPr>
                <w:sz w:val="24"/>
              </w:rPr>
            </w:pPr>
            <w:r>
              <w:rPr>
                <w:sz w:val="24"/>
              </w:rPr>
              <w:t>Isolation Room</w:t>
            </w:r>
          </w:p>
        </w:tc>
        <w:tc>
          <w:tcPr>
            <w:tcW w:w="6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4" w:line="276" w:lineRule="exact"/>
              <w:ind w:left="216" w:right="197"/>
              <w:rPr>
                <w:sz w:val="24"/>
              </w:rPr>
            </w:pPr>
            <w:r>
              <w:rPr>
                <w:sz w:val="24"/>
              </w:rPr>
              <w:t>see attached catalogue for equipment detailed specification</w:t>
            </w:r>
          </w:p>
        </w:tc>
      </w:tr>
      <w:tr w:rsidR="00E87F2E">
        <w:trPr>
          <w:trHeight w:val="823"/>
        </w:trPr>
        <w:tc>
          <w:tcPr>
            <w:tcW w:w="1395"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left="181" w:right="155"/>
              <w:rPr>
                <w:sz w:val="24"/>
              </w:rPr>
            </w:pPr>
            <w:r>
              <w:rPr>
                <w:sz w:val="24"/>
              </w:rPr>
              <w:t>FCU-C37</w:t>
            </w:r>
          </w:p>
        </w:tc>
        <w:tc>
          <w:tcPr>
            <w:tcW w:w="1111" w:type="dxa"/>
          </w:tcPr>
          <w:p w:rsidR="00E87F2E" w:rsidRDefault="00E87F2E">
            <w:pPr>
              <w:pStyle w:val="TableParagraph"/>
              <w:spacing w:before="7"/>
              <w:jc w:val="left"/>
              <w:rPr>
                <w:rFonts w:ascii="Times New Roman"/>
                <w:sz w:val="23"/>
              </w:rPr>
            </w:pPr>
          </w:p>
          <w:p w:rsidR="00E87F2E" w:rsidRDefault="00470C67">
            <w:pPr>
              <w:pStyle w:val="TableParagraph"/>
              <w:spacing w:before="0"/>
              <w:ind w:left="6"/>
              <w:rPr>
                <w:sz w:val="24"/>
              </w:rPr>
            </w:pPr>
            <w:r>
              <w:rPr>
                <w:w w:val="99"/>
                <w:sz w:val="24"/>
              </w:rPr>
              <w:t>1</w:t>
            </w:r>
          </w:p>
        </w:tc>
        <w:tc>
          <w:tcPr>
            <w:tcW w:w="2897" w:type="dxa"/>
          </w:tcPr>
          <w:p w:rsidR="00E87F2E" w:rsidRDefault="00470C67">
            <w:pPr>
              <w:pStyle w:val="TableParagraph"/>
              <w:spacing w:before="132"/>
              <w:ind w:left="1233" w:right="207" w:hanging="1001"/>
              <w:jc w:val="left"/>
              <w:rPr>
                <w:sz w:val="24"/>
              </w:rPr>
            </w:pPr>
            <w:r>
              <w:rPr>
                <w:sz w:val="24"/>
              </w:rPr>
              <w:t>Wall Mounted Fan Coil Unit</w:t>
            </w:r>
          </w:p>
        </w:tc>
        <w:tc>
          <w:tcPr>
            <w:tcW w:w="1840" w:type="dxa"/>
          </w:tcPr>
          <w:p w:rsidR="00E87F2E" w:rsidRDefault="00470C67">
            <w:pPr>
              <w:pStyle w:val="TableParagraph"/>
              <w:spacing w:before="132"/>
              <w:ind w:left="401" w:right="170" w:hanging="202"/>
              <w:jc w:val="left"/>
              <w:rPr>
                <w:sz w:val="24"/>
              </w:rPr>
            </w:pPr>
            <w:r>
              <w:rPr>
                <w:sz w:val="24"/>
              </w:rPr>
              <w:t>Koppel/KSW- 10MCHW</w:t>
            </w:r>
          </w:p>
        </w:tc>
        <w:tc>
          <w:tcPr>
            <w:tcW w:w="1276" w:type="dxa"/>
          </w:tcPr>
          <w:p w:rsidR="00E87F2E" w:rsidRDefault="00E87F2E">
            <w:pPr>
              <w:pStyle w:val="TableParagraph"/>
              <w:spacing w:before="7"/>
              <w:jc w:val="left"/>
              <w:rPr>
                <w:rFonts w:ascii="Times New Roman"/>
                <w:sz w:val="23"/>
              </w:rPr>
            </w:pPr>
          </w:p>
          <w:p w:rsidR="00E87F2E" w:rsidRDefault="00470C67">
            <w:pPr>
              <w:pStyle w:val="TableParagraph"/>
              <w:spacing w:before="0"/>
              <w:ind w:left="11"/>
              <w:rPr>
                <w:sz w:val="24"/>
              </w:rPr>
            </w:pPr>
            <w:r>
              <w:rPr>
                <w:w w:val="99"/>
                <w:sz w:val="24"/>
              </w:rPr>
              <w:t>1</w:t>
            </w:r>
          </w:p>
        </w:tc>
        <w:tc>
          <w:tcPr>
            <w:tcW w:w="2665" w:type="dxa"/>
          </w:tcPr>
          <w:p w:rsidR="00E87F2E" w:rsidRDefault="00E87F2E">
            <w:pPr>
              <w:pStyle w:val="TableParagraph"/>
              <w:spacing w:before="7"/>
              <w:jc w:val="left"/>
              <w:rPr>
                <w:rFonts w:ascii="Times New Roman"/>
                <w:sz w:val="23"/>
              </w:rPr>
            </w:pPr>
          </w:p>
          <w:p w:rsidR="00E87F2E" w:rsidRDefault="00470C67">
            <w:pPr>
              <w:pStyle w:val="TableParagraph"/>
              <w:spacing w:before="0"/>
              <w:ind w:left="204" w:right="192"/>
              <w:rPr>
                <w:sz w:val="24"/>
              </w:rPr>
            </w:pPr>
            <w:r>
              <w:rPr>
                <w:sz w:val="24"/>
              </w:rPr>
              <w:t>Treatment Room</w:t>
            </w:r>
          </w:p>
        </w:tc>
        <w:tc>
          <w:tcPr>
            <w:tcW w:w="64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3"/>
              <w:jc w:val="left"/>
              <w:rPr>
                <w:sz w:val="24"/>
              </w:rPr>
            </w:pPr>
            <w:r>
              <w:rPr>
                <w:sz w:val="24"/>
              </w:rPr>
              <w:t>230</w:t>
            </w:r>
          </w:p>
        </w:tc>
        <w:tc>
          <w:tcPr>
            <w:tcW w:w="54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2" w:right="102"/>
              <w:rPr>
                <w:sz w:val="24"/>
              </w:rPr>
            </w:pPr>
            <w:r>
              <w:rPr>
                <w:sz w:val="24"/>
              </w:rPr>
              <w:t>60</w:t>
            </w:r>
          </w:p>
        </w:tc>
        <w:tc>
          <w:tcPr>
            <w:tcW w:w="541" w:type="dxa"/>
          </w:tcPr>
          <w:p w:rsidR="00E87F2E" w:rsidRDefault="00E87F2E">
            <w:pPr>
              <w:pStyle w:val="TableParagraph"/>
              <w:spacing w:before="7"/>
              <w:jc w:val="left"/>
              <w:rPr>
                <w:rFonts w:ascii="Times New Roman"/>
                <w:sz w:val="23"/>
              </w:rPr>
            </w:pPr>
          </w:p>
          <w:p w:rsidR="00E87F2E" w:rsidRDefault="00470C67">
            <w:pPr>
              <w:pStyle w:val="TableParagraph"/>
              <w:spacing w:before="0"/>
              <w:ind w:right="185"/>
              <w:jc w:val="right"/>
              <w:rPr>
                <w:sz w:val="24"/>
              </w:rPr>
            </w:pPr>
            <w:r>
              <w:rPr>
                <w:w w:val="99"/>
                <w:sz w:val="24"/>
              </w:rPr>
              <w:t>1</w:t>
            </w:r>
          </w:p>
        </w:tc>
        <w:tc>
          <w:tcPr>
            <w:tcW w:w="2939" w:type="dxa"/>
            <w:tcBorders>
              <w:right w:val="nil"/>
            </w:tcBorders>
          </w:tcPr>
          <w:p w:rsidR="00E87F2E" w:rsidRDefault="00470C67">
            <w:pPr>
              <w:pStyle w:val="TableParagraph"/>
              <w:spacing w:before="0" w:line="276" w:lineRule="exact"/>
              <w:ind w:left="216" w:right="197"/>
              <w:rPr>
                <w:sz w:val="24"/>
              </w:rPr>
            </w:pPr>
            <w:r>
              <w:rPr>
                <w:sz w:val="24"/>
              </w:rPr>
              <w:t>see attached catalogue for equipment detailed specification</w:t>
            </w:r>
          </w:p>
        </w:tc>
      </w:tr>
    </w:tbl>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spacing w:before="2"/>
        <w:rPr>
          <w:rFonts w:ascii="Times New Roman"/>
          <w:sz w:val="17"/>
        </w:rPr>
      </w:pPr>
    </w:p>
    <w:p w:rsidR="00E87F2E" w:rsidRDefault="00470C67">
      <w:pPr>
        <w:pStyle w:val="Heading1"/>
        <w:spacing w:before="92"/>
        <w:ind w:left="5540" w:right="5554"/>
        <w:jc w:val="center"/>
      </w:pPr>
      <w:r>
        <w:t>Table 54</w:t>
      </w:r>
    </w:p>
    <w:p w:rsidR="00E87F2E" w:rsidRDefault="00470C67">
      <w:pPr>
        <w:pStyle w:val="BodyText"/>
        <w:spacing w:before="1"/>
        <w:ind w:left="5540" w:right="5557"/>
        <w:jc w:val="center"/>
      </w:pPr>
      <w:r>
        <w:t>Schedule of Diffuser for First and Second Floor</w:t>
      </w:r>
    </w:p>
    <w:p w:rsidR="00E87F2E" w:rsidRDefault="00E87F2E">
      <w:pPr>
        <w:pStyle w:val="BodyText"/>
        <w:spacing w:before="11"/>
        <w:rPr>
          <w:sz w:val="13"/>
        </w:rPr>
      </w:pP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73"/>
        <w:gridCol w:w="1109"/>
        <w:gridCol w:w="2852"/>
        <w:gridCol w:w="2045"/>
        <w:gridCol w:w="1253"/>
        <w:gridCol w:w="2645"/>
        <w:gridCol w:w="622"/>
        <w:gridCol w:w="522"/>
        <w:gridCol w:w="519"/>
        <w:gridCol w:w="2919"/>
      </w:tblGrid>
      <w:tr w:rsidR="00E87F2E">
        <w:trPr>
          <w:trHeight w:val="535"/>
        </w:trPr>
        <w:tc>
          <w:tcPr>
            <w:tcW w:w="1373" w:type="dxa"/>
            <w:vMerge w:val="restart"/>
            <w:tcBorders>
              <w:left w:val="nil"/>
              <w:right w:val="single" w:sz="4" w:space="0" w:color="000000"/>
            </w:tcBorders>
          </w:tcPr>
          <w:p w:rsidR="00E87F2E" w:rsidRDefault="00E87F2E">
            <w:pPr>
              <w:pStyle w:val="TableParagraph"/>
              <w:spacing w:before="6"/>
              <w:jc w:val="left"/>
              <w:rPr>
                <w:sz w:val="24"/>
              </w:rPr>
            </w:pPr>
          </w:p>
          <w:p w:rsidR="00E87F2E" w:rsidRDefault="00470C67">
            <w:pPr>
              <w:pStyle w:val="TableParagraph"/>
              <w:spacing w:before="1"/>
              <w:ind w:left="247"/>
              <w:jc w:val="left"/>
              <w:rPr>
                <w:sz w:val="24"/>
              </w:rPr>
            </w:pPr>
            <w:r>
              <w:rPr>
                <w:sz w:val="24"/>
              </w:rPr>
              <w:t>TAG No.</w:t>
            </w:r>
          </w:p>
        </w:tc>
        <w:tc>
          <w:tcPr>
            <w:tcW w:w="1109" w:type="dxa"/>
            <w:vMerge w:val="restart"/>
            <w:tcBorders>
              <w:left w:val="single" w:sz="4" w:space="0" w:color="000000"/>
              <w:right w:val="single" w:sz="4" w:space="0" w:color="000000"/>
            </w:tcBorders>
          </w:tcPr>
          <w:p w:rsidR="00E87F2E" w:rsidRDefault="00E87F2E">
            <w:pPr>
              <w:pStyle w:val="TableParagraph"/>
              <w:spacing w:before="6"/>
              <w:jc w:val="left"/>
              <w:rPr>
                <w:sz w:val="24"/>
              </w:rPr>
            </w:pPr>
          </w:p>
          <w:p w:rsidR="00E87F2E" w:rsidRDefault="00470C67">
            <w:pPr>
              <w:pStyle w:val="TableParagraph"/>
              <w:spacing w:before="1"/>
              <w:ind w:left="124"/>
              <w:jc w:val="left"/>
              <w:rPr>
                <w:sz w:val="24"/>
              </w:rPr>
            </w:pPr>
            <w:r>
              <w:rPr>
                <w:sz w:val="24"/>
              </w:rPr>
              <w:t>Quantity</w:t>
            </w:r>
          </w:p>
        </w:tc>
        <w:tc>
          <w:tcPr>
            <w:tcW w:w="2852" w:type="dxa"/>
            <w:vMerge w:val="restart"/>
            <w:tcBorders>
              <w:left w:val="single" w:sz="4" w:space="0" w:color="000000"/>
              <w:right w:val="single" w:sz="4" w:space="0" w:color="000000"/>
            </w:tcBorders>
          </w:tcPr>
          <w:p w:rsidR="00E87F2E" w:rsidRDefault="00E87F2E">
            <w:pPr>
              <w:pStyle w:val="TableParagraph"/>
              <w:spacing w:before="6"/>
              <w:jc w:val="left"/>
              <w:rPr>
                <w:sz w:val="24"/>
              </w:rPr>
            </w:pPr>
          </w:p>
          <w:p w:rsidR="00E87F2E" w:rsidRDefault="00470C67">
            <w:pPr>
              <w:pStyle w:val="TableParagraph"/>
              <w:spacing w:before="1"/>
              <w:ind w:left="839"/>
              <w:jc w:val="left"/>
              <w:rPr>
                <w:sz w:val="24"/>
              </w:rPr>
            </w:pPr>
            <w:r>
              <w:rPr>
                <w:sz w:val="24"/>
              </w:rPr>
              <w:t>Description</w:t>
            </w:r>
          </w:p>
        </w:tc>
        <w:tc>
          <w:tcPr>
            <w:tcW w:w="2045" w:type="dxa"/>
            <w:vMerge w:val="restart"/>
            <w:tcBorders>
              <w:left w:val="single" w:sz="4" w:space="0" w:color="000000"/>
              <w:right w:val="single" w:sz="4" w:space="0" w:color="000000"/>
            </w:tcBorders>
          </w:tcPr>
          <w:p w:rsidR="00E87F2E" w:rsidRDefault="00E87F2E">
            <w:pPr>
              <w:pStyle w:val="TableParagraph"/>
              <w:spacing w:before="6"/>
              <w:jc w:val="left"/>
              <w:rPr>
                <w:sz w:val="24"/>
              </w:rPr>
            </w:pPr>
          </w:p>
          <w:p w:rsidR="00E87F2E" w:rsidRDefault="00470C67">
            <w:pPr>
              <w:pStyle w:val="TableParagraph"/>
              <w:spacing w:before="1"/>
              <w:ind w:left="345"/>
              <w:jc w:val="left"/>
              <w:rPr>
                <w:sz w:val="24"/>
              </w:rPr>
            </w:pPr>
            <w:r>
              <w:rPr>
                <w:sz w:val="24"/>
              </w:rPr>
              <w:t>Maker/Model</w:t>
            </w:r>
          </w:p>
        </w:tc>
        <w:tc>
          <w:tcPr>
            <w:tcW w:w="1253" w:type="dxa"/>
            <w:vMerge w:val="restart"/>
            <w:tcBorders>
              <w:left w:val="single" w:sz="4" w:space="0" w:color="000000"/>
              <w:right w:val="single" w:sz="4" w:space="0" w:color="000000"/>
            </w:tcBorders>
          </w:tcPr>
          <w:p w:rsidR="00E87F2E" w:rsidRDefault="00470C67">
            <w:pPr>
              <w:pStyle w:val="TableParagraph"/>
              <w:spacing w:before="143"/>
              <w:ind w:left="309" w:right="115" w:hanging="135"/>
              <w:jc w:val="left"/>
              <w:rPr>
                <w:sz w:val="24"/>
              </w:rPr>
            </w:pPr>
            <w:r>
              <w:rPr>
                <w:sz w:val="24"/>
              </w:rPr>
              <w:t>Capacity (TOR)</w:t>
            </w:r>
          </w:p>
        </w:tc>
        <w:tc>
          <w:tcPr>
            <w:tcW w:w="2645" w:type="dxa"/>
            <w:vMerge w:val="restart"/>
            <w:tcBorders>
              <w:left w:val="single" w:sz="4" w:space="0" w:color="000000"/>
              <w:right w:val="single" w:sz="4" w:space="0" w:color="000000"/>
            </w:tcBorders>
          </w:tcPr>
          <w:p w:rsidR="00E87F2E" w:rsidRDefault="00E87F2E">
            <w:pPr>
              <w:pStyle w:val="TableParagraph"/>
              <w:spacing w:before="6"/>
              <w:jc w:val="left"/>
              <w:rPr>
                <w:sz w:val="24"/>
              </w:rPr>
            </w:pPr>
          </w:p>
          <w:p w:rsidR="00E87F2E" w:rsidRDefault="00470C67">
            <w:pPr>
              <w:pStyle w:val="TableParagraph"/>
              <w:spacing w:before="1"/>
              <w:ind w:left="671"/>
              <w:jc w:val="left"/>
              <w:rPr>
                <w:sz w:val="24"/>
              </w:rPr>
            </w:pPr>
            <w:r>
              <w:rPr>
                <w:sz w:val="24"/>
              </w:rPr>
              <w:t>Area Served</w:t>
            </w:r>
          </w:p>
        </w:tc>
        <w:tc>
          <w:tcPr>
            <w:tcW w:w="1663" w:type="dxa"/>
            <w:gridSpan w:val="3"/>
            <w:tcBorders>
              <w:left w:val="single" w:sz="4" w:space="0" w:color="000000"/>
              <w:bottom w:val="single" w:sz="4" w:space="0" w:color="000000"/>
              <w:right w:val="single" w:sz="4" w:space="0" w:color="000000"/>
            </w:tcBorders>
          </w:tcPr>
          <w:p w:rsidR="00E87F2E" w:rsidRDefault="00470C67">
            <w:pPr>
              <w:pStyle w:val="TableParagraph"/>
              <w:spacing w:before="2" w:line="270" w:lineRule="atLeast"/>
              <w:ind w:left="592" w:right="300" w:hanging="233"/>
              <w:jc w:val="left"/>
              <w:rPr>
                <w:sz w:val="24"/>
              </w:rPr>
            </w:pPr>
            <w:r>
              <w:rPr>
                <w:sz w:val="24"/>
              </w:rPr>
              <w:t>Electrical Data</w:t>
            </w:r>
          </w:p>
        </w:tc>
        <w:tc>
          <w:tcPr>
            <w:tcW w:w="2919" w:type="dxa"/>
            <w:vMerge w:val="restart"/>
            <w:tcBorders>
              <w:left w:val="single" w:sz="4" w:space="0" w:color="000000"/>
              <w:bottom w:val="single" w:sz="4" w:space="0" w:color="000000"/>
              <w:right w:val="nil"/>
            </w:tcBorders>
          </w:tcPr>
          <w:p w:rsidR="00E87F2E" w:rsidRDefault="00E87F2E">
            <w:pPr>
              <w:pStyle w:val="TableParagraph"/>
              <w:spacing w:before="6"/>
              <w:jc w:val="left"/>
              <w:rPr>
                <w:sz w:val="24"/>
              </w:rPr>
            </w:pPr>
          </w:p>
          <w:p w:rsidR="00E87F2E" w:rsidRDefault="00470C67">
            <w:pPr>
              <w:pStyle w:val="TableParagraph"/>
              <w:spacing w:before="1"/>
              <w:ind w:left="993"/>
              <w:jc w:val="left"/>
              <w:rPr>
                <w:sz w:val="24"/>
              </w:rPr>
            </w:pPr>
            <w:r>
              <w:rPr>
                <w:sz w:val="24"/>
              </w:rPr>
              <w:t>Remarks</w:t>
            </w:r>
          </w:p>
        </w:tc>
      </w:tr>
      <w:tr w:rsidR="00E87F2E">
        <w:trPr>
          <w:trHeight w:val="239"/>
        </w:trPr>
        <w:tc>
          <w:tcPr>
            <w:tcW w:w="1373" w:type="dxa"/>
            <w:vMerge/>
            <w:tcBorders>
              <w:top w:val="nil"/>
              <w:left w:val="nil"/>
              <w:right w:val="single" w:sz="4" w:space="0" w:color="000000"/>
            </w:tcBorders>
          </w:tcPr>
          <w:p w:rsidR="00E87F2E" w:rsidRDefault="00E87F2E">
            <w:pPr>
              <w:rPr>
                <w:sz w:val="2"/>
                <w:szCs w:val="2"/>
              </w:rPr>
            </w:pPr>
          </w:p>
        </w:tc>
        <w:tc>
          <w:tcPr>
            <w:tcW w:w="1109" w:type="dxa"/>
            <w:vMerge/>
            <w:tcBorders>
              <w:top w:val="nil"/>
              <w:left w:val="single" w:sz="4" w:space="0" w:color="000000"/>
              <w:right w:val="single" w:sz="4" w:space="0" w:color="000000"/>
            </w:tcBorders>
          </w:tcPr>
          <w:p w:rsidR="00E87F2E" w:rsidRDefault="00E87F2E">
            <w:pPr>
              <w:rPr>
                <w:sz w:val="2"/>
                <w:szCs w:val="2"/>
              </w:rPr>
            </w:pPr>
          </w:p>
        </w:tc>
        <w:tc>
          <w:tcPr>
            <w:tcW w:w="2852" w:type="dxa"/>
            <w:vMerge/>
            <w:tcBorders>
              <w:top w:val="nil"/>
              <w:left w:val="single" w:sz="4" w:space="0" w:color="000000"/>
              <w:right w:val="single" w:sz="4" w:space="0" w:color="000000"/>
            </w:tcBorders>
          </w:tcPr>
          <w:p w:rsidR="00E87F2E" w:rsidRDefault="00E87F2E">
            <w:pPr>
              <w:rPr>
                <w:sz w:val="2"/>
                <w:szCs w:val="2"/>
              </w:rPr>
            </w:pPr>
          </w:p>
        </w:tc>
        <w:tc>
          <w:tcPr>
            <w:tcW w:w="2045" w:type="dxa"/>
            <w:vMerge/>
            <w:tcBorders>
              <w:top w:val="nil"/>
              <w:left w:val="single" w:sz="4" w:space="0" w:color="000000"/>
              <w:right w:val="single" w:sz="4" w:space="0" w:color="000000"/>
            </w:tcBorders>
          </w:tcPr>
          <w:p w:rsidR="00E87F2E" w:rsidRDefault="00E87F2E">
            <w:pPr>
              <w:rPr>
                <w:sz w:val="2"/>
                <w:szCs w:val="2"/>
              </w:rPr>
            </w:pPr>
          </w:p>
        </w:tc>
        <w:tc>
          <w:tcPr>
            <w:tcW w:w="1253" w:type="dxa"/>
            <w:vMerge/>
            <w:tcBorders>
              <w:top w:val="nil"/>
              <w:left w:val="single" w:sz="4" w:space="0" w:color="000000"/>
              <w:right w:val="single" w:sz="4" w:space="0" w:color="000000"/>
            </w:tcBorders>
          </w:tcPr>
          <w:p w:rsidR="00E87F2E" w:rsidRDefault="00E87F2E">
            <w:pPr>
              <w:rPr>
                <w:sz w:val="2"/>
                <w:szCs w:val="2"/>
              </w:rPr>
            </w:pPr>
          </w:p>
        </w:tc>
        <w:tc>
          <w:tcPr>
            <w:tcW w:w="2645" w:type="dxa"/>
            <w:vMerge/>
            <w:tcBorders>
              <w:top w:val="nil"/>
              <w:left w:val="single" w:sz="4" w:space="0" w:color="000000"/>
              <w:right w:val="single" w:sz="4" w:space="0" w:color="000000"/>
            </w:tcBorders>
          </w:tcPr>
          <w:p w:rsidR="00E87F2E" w:rsidRDefault="00E87F2E">
            <w:pPr>
              <w:rPr>
                <w:sz w:val="2"/>
                <w:szCs w:val="2"/>
              </w:rPr>
            </w:pPr>
          </w:p>
        </w:tc>
        <w:tc>
          <w:tcPr>
            <w:tcW w:w="622" w:type="dxa"/>
            <w:tcBorders>
              <w:top w:val="single" w:sz="4" w:space="0" w:color="000000"/>
              <w:left w:val="single" w:sz="4" w:space="0" w:color="000000"/>
              <w:right w:val="single" w:sz="4" w:space="0" w:color="000000"/>
            </w:tcBorders>
          </w:tcPr>
          <w:p w:rsidR="00E87F2E" w:rsidRDefault="00470C67">
            <w:pPr>
              <w:pStyle w:val="TableParagraph"/>
              <w:spacing w:before="0" w:line="219" w:lineRule="exact"/>
              <w:ind w:left="41"/>
              <w:rPr>
                <w:sz w:val="24"/>
              </w:rPr>
            </w:pPr>
            <w:r>
              <w:rPr>
                <w:sz w:val="24"/>
              </w:rPr>
              <w:t>V</w:t>
            </w:r>
          </w:p>
        </w:tc>
        <w:tc>
          <w:tcPr>
            <w:tcW w:w="522" w:type="dxa"/>
            <w:tcBorders>
              <w:top w:val="single" w:sz="4" w:space="0" w:color="000000"/>
              <w:left w:val="single" w:sz="4" w:space="0" w:color="000000"/>
              <w:right w:val="single" w:sz="4" w:space="0" w:color="000000"/>
            </w:tcBorders>
          </w:tcPr>
          <w:p w:rsidR="00E87F2E" w:rsidRDefault="00470C67">
            <w:pPr>
              <w:pStyle w:val="TableParagraph"/>
              <w:spacing w:before="0" w:line="219" w:lineRule="exact"/>
              <w:ind w:left="179"/>
              <w:jc w:val="left"/>
              <w:rPr>
                <w:sz w:val="24"/>
              </w:rPr>
            </w:pPr>
            <w:r>
              <w:rPr>
                <w:sz w:val="24"/>
              </w:rPr>
              <w:t>Φ</w:t>
            </w:r>
          </w:p>
        </w:tc>
        <w:tc>
          <w:tcPr>
            <w:tcW w:w="519" w:type="dxa"/>
            <w:tcBorders>
              <w:top w:val="single" w:sz="4" w:space="0" w:color="000000"/>
              <w:left w:val="single" w:sz="4" w:space="0" w:color="000000"/>
              <w:right w:val="single" w:sz="4" w:space="0" w:color="000000"/>
            </w:tcBorders>
          </w:tcPr>
          <w:p w:rsidR="00E87F2E" w:rsidRDefault="00470C67">
            <w:pPr>
              <w:pStyle w:val="TableParagraph"/>
              <w:spacing w:before="0" w:line="219" w:lineRule="exact"/>
              <w:ind w:left="127"/>
              <w:jc w:val="left"/>
              <w:rPr>
                <w:sz w:val="24"/>
              </w:rPr>
            </w:pPr>
            <w:r>
              <w:rPr>
                <w:sz w:val="24"/>
              </w:rPr>
              <w:t>Hz</w:t>
            </w:r>
          </w:p>
        </w:tc>
        <w:tc>
          <w:tcPr>
            <w:tcW w:w="2919" w:type="dxa"/>
            <w:vMerge/>
            <w:tcBorders>
              <w:top w:val="nil"/>
              <w:left w:val="single" w:sz="4" w:space="0" w:color="000000"/>
              <w:bottom w:val="single" w:sz="4" w:space="0" w:color="000000"/>
              <w:right w:val="nil"/>
            </w:tcBorders>
          </w:tcPr>
          <w:p w:rsidR="00E87F2E" w:rsidRDefault="00E87F2E">
            <w:pPr>
              <w:rPr>
                <w:sz w:val="2"/>
                <w:szCs w:val="2"/>
              </w:rPr>
            </w:pPr>
          </w:p>
        </w:tc>
      </w:tr>
    </w:tbl>
    <w:p w:rsidR="00E87F2E" w:rsidRDefault="00E87F2E">
      <w:pPr>
        <w:rPr>
          <w:sz w:val="2"/>
          <w:szCs w:val="2"/>
        </w:rPr>
        <w:sectPr w:rsidR="00E87F2E">
          <w:pgSz w:w="18720" w:h="12240" w:orient="landscape"/>
          <w:pgMar w:top="1140" w:right="1280" w:bottom="280" w:left="1300" w:header="720" w:footer="720" w:gutter="0"/>
          <w:cols w:space="720"/>
        </w:sectPr>
      </w:pPr>
    </w:p>
    <w:p w:rsidR="00E87F2E" w:rsidRDefault="005C6DA2">
      <w:pPr>
        <w:pStyle w:val="BodyText"/>
        <w:spacing w:before="1"/>
        <w:rPr>
          <w:rFonts w:ascii="Times New Roman"/>
          <w:sz w:val="26"/>
        </w:rPr>
      </w:pPr>
      <w:r>
        <w:lastRenderedPageBreak/>
        <w:pict>
          <v:shape id="_x0000_s1027" type="#_x0000_t202" style="position:absolute;margin-left:49.85pt;margin-top:515.95pt;width:15.45pt;height:22.2pt;z-index:252190720;mso-position-horizontal-relative:page;mso-position-vertical-relative:page" filled="f" stroked="f">
            <v:textbox style="layout-flow:vertical" inset="0,0,0,0">
              <w:txbxContent>
                <w:p w:rsidR="005C6DA2" w:rsidRDefault="005C6DA2">
                  <w:pPr>
                    <w:pStyle w:val="BodyText"/>
                    <w:spacing w:before="12"/>
                    <w:ind w:left="20"/>
                  </w:pPr>
                  <w:r>
                    <w:t>160</w:t>
                  </w:r>
                </w:p>
              </w:txbxContent>
            </v:textbox>
            <w10:wrap anchorx="page" anchory="page"/>
          </v:shape>
        </w:pict>
      </w:r>
    </w:p>
    <w:tbl>
      <w:tblPr>
        <w:tblW w:w="0" w:type="auto"/>
        <w:tblInd w:w="11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73"/>
        <w:gridCol w:w="1109"/>
        <w:gridCol w:w="2852"/>
        <w:gridCol w:w="2045"/>
        <w:gridCol w:w="1253"/>
        <w:gridCol w:w="2645"/>
        <w:gridCol w:w="622"/>
        <w:gridCol w:w="522"/>
        <w:gridCol w:w="519"/>
        <w:gridCol w:w="2919"/>
      </w:tblGrid>
      <w:tr w:rsidR="00E87F2E">
        <w:trPr>
          <w:trHeight w:val="829"/>
        </w:trPr>
        <w:tc>
          <w:tcPr>
            <w:tcW w:w="1373" w:type="dxa"/>
            <w:tcBorders>
              <w:left w:val="nil"/>
              <w:bottom w:val="single" w:sz="4"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416" w:right="357"/>
              <w:rPr>
                <w:sz w:val="24"/>
              </w:rPr>
            </w:pPr>
            <w:r>
              <w:rPr>
                <w:sz w:val="24"/>
              </w:rPr>
              <w:t>D-1</w:t>
            </w:r>
          </w:p>
        </w:tc>
        <w:tc>
          <w:tcPr>
            <w:tcW w:w="1109" w:type="dxa"/>
            <w:tcBorders>
              <w:left w:val="single" w:sz="4" w:space="0" w:color="000000"/>
              <w:bottom w:val="single" w:sz="4"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42"/>
              <w:rPr>
                <w:sz w:val="24"/>
              </w:rPr>
            </w:pPr>
            <w:r>
              <w:rPr>
                <w:w w:val="99"/>
                <w:sz w:val="24"/>
              </w:rPr>
              <w:t>4</w:t>
            </w:r>
          </w:p>
        </w:tc>
        <w:tc>
          <w:tcPr>
            <w:tcW w:w="2852" w:type="dxa"/>
            <w:tcBorders>
              <w:left w:val="single" w:sz="4" w:space="0" w:color="000000"/>
              <w:bottom w:val="single" w:sz="2" w:space="0" w:color="000000"/>
              <w:right w:val="single" w:sz="4" w:space="0" w:color="000000"/>
            </w:tcBorders>
          </w:tcPr>
          <w:p w:rsidR="00E87F2E" w:rsidRDefault="00470C67">
            <w:pPr>
              <w:pStyle w:val="TableParagraph"/>
              <w:spacing w:before="2" w:line="270" w:lineRule="atLeast"/>
              <w:ind w:left="146" w:right="106" w:firstLine="3"/>
              <w:rPr>
                <w:sz w:val="24"/>
              </w:rPr>
            </w:pPr>
            <w:r>
              <w:rPr>
                <w:sz w:val="24"/>
              </w:rPr>
              <w:t>Square multidirectional diffusers with removable central core</w:t>
            </w:r>
          </w:p>
        </w:tc>
        <w:tc>
          <w:tcPr>
            <w:tcW w:w="2045" w:type="dxa"/>
            <w:tcBorders>
              <w:left w:val="single" w:sz="4" w:space="0" w:color="000000"/>
              <w:bottom w:val="single" w:sz="2"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right="82"/>
              <w:jc w:val="right"/>
              <w:rPr>
                <w:sz w:val="24"/>
              </w:rPr>
            </w:pPr>
            <w:proofErr w:type="spellStart"/>
            <w:r>
              <w:rPr>
                <w:sz w:val="24"/>
              </w:rPr>
              <w:t>Ecoclima</w:t>
            </w:r>
            <w:proofErr w:type="spellEnd"/>
            <w:r>
              <w:rPr>
                <w:sz w:val="24"/>
              </w:rPr>
              <w:t>/EDQ11</w:t>
            </w:r>
          </w:p>
        </w:tc>
        <w:tc>
          <w:tcPr>
            <w:tcW w:w="1253" w:type="dxa"/>
            <w:tcBorders>
              <w:left w:val="single" w:sz="4" w:space="0" w:color="000000"/>
              <w:bottom w:val="single" w:sz="2"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41"/>
              <w:rPr>
                <w:sz w:val="24"/>
              </w:rPr>
            </w:pPr>
            <w:r>
              <w:rPr>
                <w:w w:val="99"/>
                <w:sz w:val="24"/>
              </w:rPr>
              <w:t>1</w:t>
            </w:r>
          </w:p>
        </w:tc>
        <w:tc>
          <w:tcPr>
            <w:tcW w:w="2645" w:type="dxa"/>
            <w:tcBorders>
              <w:left w:val="single" w:sz="4" w:space="0" w:color="000000"/>
              <w:bottom w:val="single" w:sz="4"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337" w:right="297"/>
              <w:rPr>
                <w:sz w:val="24"/>
              </w:rPr>
            </w:pPr>
            <w:r>
              <w:rPr>
                <w:sz w:val="24"/>
              </w:rPr>
              <w:t>Operating Room 1</w:t>
            </w:r>
          </w:p>
        </w:tc>
        <w:tc>
          <w:tcPr>
            <w:tcW w:w="622" w:type="dxa"/>
            <w:tcBorders>
              <w:left w:val="single" w:sz="4" w:space="0" w:color="000000"/>
              <w:bottom w:val="single" w:sz="4"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126"/>
              <w:jc w:val="left"/>
              <w:rPr>
                <w:sz w:val="24"/>
              </w:rPr>
            </w:pPr>
            <w:r>
              <w:rPr>
                <w:sz w:val="24"/>
              </w:rPr>
              <w:t>230</w:t>
            </w:r>
          </w:p>
        </w:tc>
        <w:tc>
          <w:tcPr>
            <w:tcW w:w="522" w:type="dxa"/>
            <w:tcBorders>
              <w:left w:val="single" w:sz="4" w:space="0" w:color="000000"/>
              <w:bottom w:val="single" w:sz="4"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142"/>
              <w:jc w:val="left"/>
              <w:rPr>
                <w:sz w:val="24"/>
              </w:rPr>
            </w:pPr>
            <w:r>
              <w:rPr>
                <w:sz w:val="24"/>
              </w:rPr>
              <w:t>60</w:t>
            </w:r>
          </w:p>
        </w:tc>
        <w:tc>
          <w:tcPr>
            <w:tcW w:w="519" w:type="dxa"/>
            <w:tcBorders>
              <w:left w:val="single" w:sz="4" w:space="0" w:color="000000"/>
              <w:bottom w:val="single" w:sz="4"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207"/>
              <w:jc w:val="left"/>
              <w:rPr>
                <w:sz w:val="24"/>
              </w:rPr>
            </w:pPr>
            <w:r>
              <w:rPr>
                <w:w w:val="99"/>
                <w:sz w:val="24"/>
              </w:rPr>
              <w:t>1</w:t>
            </w:r>
          </w:p>
        </w:tc>
        <w:tc>
          <w:tcPr>
            <w:tcW w:w="2919" w:type="dxa"/>
            <w:tcBorders>
              <w:left w:val="single" w:sz="4" w:space="0" w:color="000000"/>
              <w:bottom w:val="single" w:sz="4" w:space="0" w:color="000000"/>
              <w:right w:val="nil"/>
            </w:tcBorders>
          </w:tcPr>
          <w:p w:rsidR="00E87F2E" w:rsidRDefault="00470C67">
            <w:pPr>
              <w:pStyle w:val="TableParagraph"/>
              <w:spacing w:before="2" w:line="270" w:lineRule="atLeast"/>
              <w:ind w:left="213" w:right="183"/>
              <w:rPr>
                <w:sz w:val="24"/>
              </w:rPr>
            </w:pPr>
            <w:r>
              <w:rPr>
                <w:sz w:val="24"/>
              </w:rPr>
              <w:t>see attached catalogue for equipment detailed specification</w:t>
            </w:r>
          </w:p>
        </w:tc>
      </w:tr>
      <w:tr w:rsidR="00E87F2E">
        <w:trPr>
          <w:trHeight w:val="826"/>
        </w:trPr>
        <w:tc>
          <w:tcPr>
            <w:tcW w:w="1373" w:type="dxa"/>
            <w:tcBorders>
              <w:top w:val="single" w:sz="4" w:space="0" w:color="000000"/>
              <w:left w:val="nil"/>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16" w:right="357"/>
              <w:rPr>
                <w:sz w:val="24"/>
              </w:rPr>
            </w:pPr>
            <w:r>
              <w:rPr>
                <w:sz w:val="24"/>
              </w:rPr>
              <w:t>D-2</w:t>
            </w:r>
          </w:p>
        </w:tc>
        <w:tc>
          <w:tcPr>
            <w:tcW w:w="110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2"/>
              <w:rPr>
                <w:sz w:val="24"/>
              </w:rPr>
            </w:pPr>
            <w:r>
              <w:rPr>
                <w:w w:val="99"/>
                <w:sz w:val="24"/>
              </w:rPr>
              <w:t>4</w:t>
            </w:r>
          </w:p>
        </w:tc>
        <w:tc>
          <w:tcPr>
            <w:tcW w:w="2852" w:type="dxa"/>
            <w:tcBorders>
              <w:top w:val="single" w:sz="2" w:space="0" w:color="000000"/>
              <w:left w:val="single" w:sz="4" w:space="0" w:color="000000"/>
              <w:bottom w:val="single" w:sz="4" w:space="0" w:color="000000"/>
              <w:right w:val="single" w:sz="4" w:space="0" w:color="000000"/>
            </w:tcBorders>
          </w:tcPr>
          <w:p w:rsidR="00E87F2E" w:rsidRDefault="00470C67">
            <w:pPr>
              <w:pStyle w:val="TableParagraph"/>
              <w:spacing w:before="4" w:line="276" w:lineRule="exact"/>
              <w:ind w:left="146" w:right="106" w:firstLine="3"/>
              <w:rPr>
                <w:sz w:val="24"/>
              </w:rPr>
            </w:pPr>
            <w:r>
              <w:rPr>
                <w:sz w:val="24"/>
              </w:rPr>
              <w:t>Square multidirectional diffusers with removable central core</w:t>
            </w:r>
          </w:p>
        </w:tc>
        <w:tc>
          <w:tcPr>
            <w:tcW w:w="2045" w:type="dxa"/>
            <w:tcBorders>
              <w:top w:val="single" w:sz="2"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right="82"/>
              <w:jc w:val="right"/>
              <w:rPr>
                <w:sz w:val="24"/>
              </w:rPr>
            </w:pPr>
            <w:proofErr w:type="spellStart"/>
            <w:r>
              <w:rPr>
                <w:sz w:val="24"/>
              </w:rPr>
              <w:t>Ecoclima</w:t>
            </w:r>
            <w:proofErr w:type="spellEnd"/>
            <w:r>
              <w:rPr>
                <w:sz w:val="24"/>
              </w:rPr>
              <w:t>/EDQ11</w:t>
            </w:r>
          </w:p>
        </w:tc>
        <w:tc>
          <w:tcPr>
            <w:tcW w:w="1253" w:type="dxa"/>
            <w:tcBorders>
              <w:top w:val="single" w:sz="2"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1"/>
              <w:rPr>
                <w:sz w:val="24"/>
              </w:rPr>
            </w:pPr>
            <w:r>
              <w:rPr>
                <w:w w:val="99"/>
                <w:sz w:val="24"/>
              </w:rPr>
              <w:t>1</w:t>
            </w:r>
          </w:p>
        </w:tc>
        <w:tc>
          <w:tcPr>
            <w:tcW w:w="26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337" w:right="297"/>
              <w:rPr>
                <w:sz w:val="24"/>
              </w:rPr>
            </w:pPr>
            <w:r>
              <w:rPr>
                <w:sz w:val="24"/>
              </w:rPr>
              <w:t>Operating Room 2</w:t>
            </w:r>
          </w:p>
        </w:tc>
        <w:tc>
          <w:tcPr>
            <w:tcW w:w="6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26"/>
              <w:jc w:val="left"/>
              <w:rPr>
                <w:sz w:val="24"/>
              </w:rPr>
            </w:pPr>
            <w:r>
              <w:rPr>
                <w:sz w:val="24"/>
              </w:rPr>
              <w:t>230</w:t>
            </w:r>
          </w:p>
        </w:tc>
        <w:tc>
          <w:tcPr>
            <w:tcW w:w="5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42"/>
              <w:jc w:val="left"/>
              <w:rPr>
                <w:sz w:val="24"/>
              </w:rPr>
            </w:pPr>
            <w:r>
              <w:rPr>
                <w:sz w:val="24"/>
              </w:rPr>
              <w:t>60</w:t>
            </w:r>
          </w:p>
        </w:tc>
        <w:tc>
          <w:tcPr>
            <w:tcW w:w="51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207"/>
              <w:jc w:val="left"/>
              <w:rPr>
                <w:sz w:val="24"/>
              </w:rPr>
            </w:pPr>
            <w:r>
              <w:rPr>
                <w:w w:val="99"/>
                <w:sz w:val="24"/>
              </w:rPr>
              <w:t>1</w:t>
            </w:r>
          </w:p>
        </w:tc>
        <w:tc>
          <w:tcPr>
            <w:tcW w:w="2919" w:type="dxa"/>
            <w:tcBorders>
              <w:top w:val="single" w:sz="4" w:space="0" w:color="000000"/>
              <w:left w:val="single" w:sz="4" w:space="0" w:color="000000"/>
              <w:bottom w:val="single" w:sz="4" w:space="0" w:color="000000"/>
              <w:right w:val="nil"/>
            </w:tcBorders>
          </w:tcPr>
          <w:p w:rsidR="00E87F2E" w:rsidRDefault="00470C67">
            <w:pPr>
              <w:pStyle w:val="TableParagraph"/>
              <w:spacing w:before="4" w:line="276" w:lineRule="exact"/>
              <w:ind w:left="213" w:right="182"/>
              <w:rPr>
                <w:sz w:val="24"/>
              </w:rPr>
            </w:pPr>
            <w:r>
              <w:rPr>
                <w:sz w:val="24"/>
              </w:rPr>
              <w:t>see attached catalogue for equipment detailed specification</w:t>
            </w:r>
          </w:p>
        </w:tc>
      </w:tr>
      <w:tr w:rsidR="00E87F2E">
        <w:trPr>
          <w:trHeight w:val="823"/>
        </w:trPr>
        <w:tc>
          <w:tcPr>
            <w:tcW w:w="1373" w:type="dxa"/>
            <w:tcBorders>
              <w:top w:val="single" w:sz="4" w:space="0" w:color="000000"/>
              <w:left w:val="nil"/>
              <w:bottom w:val="single" w:sz="4" w:space="0" w:color="000000"/>
              <w:right w:val="single" w:sz="4"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416" w:right="357"/>
              <w:rPr>
                <w:sz w:val="24"/>
              </w:rPr>
            </w:pPr>
            <w:r>
              <w:rPr>
                <w:sz w:val="24"/>
              </w:rPr>
              <w:t>D-3</w:t>
            </w:r>
          </w:p>
        </w:tc>
        <w:tc>
          <w:tcPr>
            <w:tcW w:w="110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42"/>
              <w:rPr>
                <w:sz w:val="24"/>
              </w:rPr>
            </w:pPr>
            <w:r>
              <w:rPr>
                <w:w w:val="99"/>
                <w:sz w:val="24"/>
              </w:rPr>
              <w:t>4</w:t>
            </w:r>
          </w:p>
        </w:tc>
        <w:tc>
          <w:tcPr>
            <w:tcW w:w="285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146" w:right="104" w:firstLine="1"/>
              <w:rPr>
                <w:sz w:val="24"/>
              </w:rPr>
            </w:pPr>
            <w:r>
              <w:rPr>
                <w:sz w:val="24"/>
              </w:rPr>
              <w:t>Square multidirectional diffusers with removable</w:t>
            </w:r>
          </w:p>
          <w:p w:rsidR="00E87F2E" w:rsidRDefault="00470C67">
            <w:pPr>
              <w:pStyle w:val="TableParagraph"/>
              <w:spacing w:before="0" w:line="255" w:lineRule="exact"/>
              <w:ind w:left="777" w:right="736"/>
              <w:rPr>
                <w:sz w:val="24"/>
              </w:rPr>
            </w:pPr>
            <w:r>
              <w:rPr>
                <w:sz w:val="24"/>
              </w:rPr>
              <w:t>central core</w:t>
            </w:r>
          </w:p>
        </w:tc>
        <w:tc>
          <w:tcPr>
            <w:tcW w:w="20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right="82"/>
              <w:jc w:val="right"/>
              <w:rPr>
                <w:sz w:val="24"/>
              </w:rPr>
            </w:pPr>
            <w:proofErr w:type="spellStart"/>
            <w:r>
              <w:rPr>
                <w:sz w:val="24"/>
              </w:rPr>
              <w:t>Ecoclima</w:t>
            </w:r>
            <w:proofErr w:type="spellEnd"/>
            <w:r>
              <w:rPr>
                <w:sz w:val="24"/>
              </w:rPr>
              <w:t>/EDQ11</w:t>
            </w:r>
          </w:p>
        </w:tc>
        <w:tc>
          <w:tcPr>
            <w:tcW w:w="12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41"/>
              <w:rPr>
                <w:sz w:val="24"/>
              </w:rPr>
            </w:pPr>
            <w:r>
              <w:rPr>
                <w:w w:val="99"/>
                <w:sz w:val="24"/>
              </w:rPr>
              <w:t>1</w:t>
            </w:r>
          </w:p>
        </w:tc>
        <w:tc>
          <w:tcPr>
            <w:tcW w:w="26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336" w:right="297"/>
              <w:rPr>
                <w:sz w:val="24"/>
              </w:rPr>
            </w:pPr>
            <w:r>
              <w:rPr>
                <w:sz w:val="24"/>
              </w:rPr>
              <w:t>Delivery Room</w:t>
            </w:r>
          </w:p>
        </w:tc>
        <w:tc>
          <w:tcPr>
            <w:tcW w:w="6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26"/>
              <w:jc w:val="left"/>
              <w:rPr>
                <w:sz w:val="24"/>
              </w:rPr>
            </w:pPr>
            <w:r>
              <w:rPr>
                <w:sz w:val="24"/>
              </w:rPr>
              <w:t>230</w:t>
            </w:r>
          </w:p>
        </w:tc>
        <w:tc>
          <w:tcPr>
            <w:tcW w:w="5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42"/>
              <w:jc w:val="left"/>
              <w:rPr>
                <w:sz w:val="24"/>
              </w:rPr>
            </w:pPr>
            <w:r>
              <w:rPr>
                <w:sz w:val="24"/>
              </w:rPr>
              <w:t>60</w:t>
            </w:r>
          </w:p>
        </w:tc>
        <w:tc>
          <w:tcPr>
            <w:tcW w:w="51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207"/>
              <w:jc w:val="left"/>
              <w:rPr>
                <w:sz w:val="24"/>
              </w:rPr>
            </w:pPr>
            <w:r>
              <w:rPr>
                <w:w w:val="99"/>
                <w:sz w:val="24"/>
              </w:rPr>
              <w:t>1</w:t>
            </w:r>
          </w:p>
        </w:tc>
        <w:tc>
          <w:tcPr>
            <w:tcW w:w="2919" w:type="dxa"/>
            <w:tcBorders>
              <w:top w:val="single" w:sz="4" w:space="0" w:color="000000"/>
              <w:left w:val="single" w:sz="4" w:space="0" w:color="000000"/>
              <w:bottom w:val="single" w:sz="4" w:space="0" w:color="000000"/>
              <w:right w:val="nil"/>
            </w:tcBorders>
          </w:tcPr>
          <w:p w:rsidR="00E87F2E" w:rsidRDefault="00470C67">
            <w:pPr>
              <w:pStyle w:val="TableParagraph"/>
              <w:spacing w:before="0"/>
              <w:ind w:left="213" w:right="183"/>
              <w:rPr>
                <w:sz w:val="24"/>
              </w:rPr>
            </w:pPr>
            <w:r>
              <w:rPr>
                <w:sz w:val="24"/>
              </w:rPr>
              <w:t>see attached catalogue for equipment detailed</w:t>
            </w:r>
          </w:p>
          <w:p w:rsidR="00E87F2E" w:rsidRDefault="00470C67">
            <w:pPr>
              <w:pStyle w:val="TableParagraph"/>
              <w:spacing w:before="0" w:line="255" w:lineRule="exact"/>
              <w:ind w:left="213" w:right="179"/>
              <w:rPr>
                <w:sz w:val="24"/>
              </w:rPr>
            </w:pPr>
            <w:r>
              <w:rPr>
                <w:sz w:val="24"/>
              </w:rPr>
              <w:t>specification</w:t>
            </w:r>
          </w:p>
        </w:tc>
      </w:tr>
      <w:tr w:rsidR="00E87F2E">
        <w:trPr>
          <w:trHeight w:val="827"/>
        </w:trPr>
        <w:tc>
          <w:tcPr>
            <w:tcW w:w="1373"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416" w:right="357"/>
              <w:rPr>
                <w:sz w:val="24"/>
              </w:rPr>
            </w:pPr>
            <w:r>
              <w:rPr>
                <w:sz w:val="24"/>
              </w:rPr>
              <w:t>D-4</w:t>
            </w:r>
          </w:p>
        </w:tc>
        <w:tc>
          <w:tcPr>
            <w:tcW w:w="110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42"/>
              <w:rPr>
                <w:sz w:val="24"/>
              </w:rPr>
            </w:pPr>
            <w:r>
              <w:rPr>
                <w:w w:val="99"/>
                <w:sz w:val="24"/>
              </w:rPr>
              <w:t>3</w:t>
            </w:r>
          </w:p>
        </w:tc>
        <w:tc>
          <w:tcPr>
            <w:tcW w:w="285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line="270" w:lineRule="atLeast"/>
              <w:ind w:left="146" w:right="106" w:firstLine="3"/>
              <w:rPr>
                <w:sz w:val="24"/>
              </w:rPr>
            </w:pPr>
            <w:r>
              <w:rPr>
                <w:sz w:val="24"/>
              </w:rPr>
              <w:t>Square multidirectional diffusers with removable central core</w:t>
            </w:r>
          </w:p>
        </w:tc>
        <w:tc>
          <w:tcPr>
            <w:tcW w:w="20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right="82"/>
              <w:jc w:val="right"/>
              <w:rPr>
                <w:sz w:val="24"/>
              </w:rPr>
            </w:pPr>
            <w:proofErr w:type="spellStart"/>
            <w:r>
              <w:rPr>
                <w:sz w:val="24"/>
              </w:rPr>
              <w:t>Ecoclima</w:t>
            </w:r>
            <w:proofErr w:type="spellEnd"/>
            <w:r>
              <w:rPr>
                <w:sz w:val="24"/>
              </w:rPr>
              <w:t>/EDQ11</w:t>
            </w:r>
          </w:p>
        </w:tc>
        <w:tc>
          <w:tcPr>
            <w:tcW w:w="12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41"/>
              <w:rPr>
                <w:sz w:val="24"/>
              </w:rPr>
            </w:pPr>
            <w:r>
              <w:rPr>
                <w:w w:val="99"/>
                <w:sz w:val="24"/>
              </w:rPr>
              <w:t>1</w:t>
            </w:r>
          </w:p>
        </w:tc>
        <w:tc>
          <w:tcPr>
            <w:tcW w:w="26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334" w:right="297"/>
              <w:rPr>
                <w:sz w:val="24"/>
              </w:rPr>
            </w:pPr>
            <w:r>
              <w:rPr>
                <w:sz w:val="24"/>
              </w:rPr>
              <w:t>Recovery Room</w:t>
            </w:r>
          </w:p>
        </w:tc>
        <w:tc>
          <w:tcPr>
            <w:tcW w:w="6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26"/>
              <w:jc w:val="left"/>
              <w:rPr>
                <w:sz w:val="24"/>
              </w:rPr>
            </w:pPr>
            <w:r>
              <w:rPr>
                <w:sz w:val="24"/>
              </w:rPr>
              <w:t>230</w:t>
            </w:r>
          </w:p>
        </w:tc>
        <w:tc>
          <w:tcPr>
            <w:tcW w:w="5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42"/>
              <w:jc w:val="left"/>
              <w:rPr>
                <w:sz w:val="24"/>
              </w:rPr>
            </w:pPr>
            <w:r>
              <w:rPr>
                <w:sz w:val="24"/>
              </w:rPr>
              <w:t>60</w:t>
            </w:r>
          </w:p>
        </w:tc>
        <w:tc>
          <w:tcPr>
            <w:tcW w:w="51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207"/>
              <w:jc w:val="left"/>
              <w:rPr>
                <w:sz w:val="24"/>
              </w:rPr>
            </w:pPr>
            <w:r>
              <w:rPr>
                <w:w w:val="99"/>
                <w:sz w:val="24"/>
              </w:rPr>
              <w:t>1</w:t>
            </w:r>
          </w:p>
        </w:tc>
        <w:tc>
          <w:tcPr>
            <w:tcW w:w="2919" w:type="dxa"/>
            <w:tcBorders>
              <w:top w:val="single" w:sz="4" w:space="0" w:color="000000"/>
              <w:left w:val="single" w:sz="4" w:space="0" w:color="000000"/>
              <w:bottom w:val="single" w:sz="4" w:space="0" w:color="000000"/>
              <w:right w:val="nil"/>
            </w:tcBorders>
          </w:tcPr>
          <w:p w:rsidR="00E87F2E" w:rsidRDefault="00470C67">
            <w:pPr>
              <w:pStyle w:val="TableParagraph"/>
              <w:spacing w:before="0" w:line="270" w:lineRule="atLeast"/>
              <w:ind w:left="213" w:right="183"/>
              <w:rPr>
                <w:sz w:val="24"/>
              </w:rPr>
            </w:pPr>
            <w:r>
              <w:rPr>
                <w:sz w:val="24"/>
              </w:rPr>
              <w:t>see attached catalogue for equipment detailed specification</w:t>
            </w:r>
          </w:p>
        </w:tc>
      </w:tr>
      <w:tr w:rsidR="00E87F2E">
        <w:trPr>
          <w:trHeight w:val="827"/>
        </w:trPr>
        <w:tc>
          <w:tcPr>
            <w:tcW w:w="1373" w:type="dxa"/>
            <w:tcBorders>
              <w:top w:val="single" w:sz="4" w:space="0" w:color="000000"/>
              <w:left w:val="nil"/>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16" w:right="357"/>
              <w:rPr>
                <w:sz w:val="24"/>
              </w:rPr>
            </w:pPr>
            <w:r>
              <w:rPr>
                <w:sz w:val="24"/>
              </w:rPr>
              <w:t>D-5</w:t>
            </w:r>
          </w:p>
        </w:tc>
        <w:tc>
          <w:tcPr>
            <w:tcW w:w="110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2"/>
              <w:rPr>
                <w:sz w:val="24"/>
              </w:rPr>
            </w:pPr>
            <w:r>
              <w:rPr>
                <w:w w:val="99"/>
                <w:sz w:val="24"/>
              </w:rPr>
              <w:t>2</w:t>
            </w:r>
          </w:p>
        </w:tc>
        <w:tc>
          <w:tcPr>
            <w:tcW w:w="285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line="270" w:lineRule="atLeast"/>
              <w:ind w:left="146" w:right="106" w:firstLine="3"/>
              <w:rPr>
                <w:sz w:val="24"/>
              </w:rPr>
            </w:pPr>
            <w:r>
              <w:rPr>
                <w:sz w:val="24"/>
              </w:rPr>
              <w:t>Square multidirectional diffusers with removable central core</w:t>
            </w:r>
          </w:p>
        </w:tc>
        <w:tc>
          <w:tcPr>
            <w:tcW w:w="20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right="82"/>
              <w:jc w:val="right"/>
              <w:rPr>
                <w:sz w:val="24"/>
              </w:rPr>
            </w:pPr>
            <w:proofErr w:type="spellStart"/>
            <w:r>
              <w:rPr>
                <w:sz w:val="24"/>
              </w:rPr>
              <w:t>Ecoclima</w:t>
            </w:r>
            <w:proofErr w:type="spellEnd"/>
            <w:r>
              <w:rPr>
                <w:sz w:val="24"/>
              </w:rPr>
              <w:t>/EDQ11</w:t>
            </w:r>
          </w:p>
        </w:tc>
        <w:tc>
          <w:tcPr>
            <w:tcW w:w="12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1"/>
              <w:rPr>
                <w:sz w:val="24"/>
              </w:rPr>
            </w:pPr>
            <w:r>
              <w:rPr>
                <w:w w:val="99"/>
                <w:sz w:val="24"/>
              </w:rPr>
              <w:t>1</w:t>
            </w:r>
          </w:p>
        </w:tc>
        <w:tc>
          <w:tcPr>
            <w:tcW w:w="26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337" w:right="295"/>
              <w:rPr>
                <w:sz w:val="24"/>
              </w:rPr>
            </w:pPr>
            <w:r>
              <w:rPr>
                <w:sz w:val="24"/>
              </w:rPr>
              <w:t>Labor Room</w:t>
            </w:r>
          </w:p>
        </w:tc>
        <w:tc>
          <w:tcPr>
            <w:tcW w:w="6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26"/>
              <w:jc w:val="left"/>
              <w:rPr>
                <w:sz w:val="24"/>
              </w:rPr>
            </w:pPr>
            <w:r>
              <w:rPr>
                <w:sz w:val="24"/>
              </w:rPr>
              <w:t>230</w:t>
            </w:r>
          </w:p>
        </w:tc>
        <w:tc>
          <w:tcPr>
            <w:tcW w:w="5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42"/>
              <w:jc w:val="left"/>
              <w:rPr>
                <w:sz w:val="24"/>
              </w:rPr>
            </w:pPr>
            <w:r>
              <w:rPr>
                <w:sz w:val="24"/>
              </w:rPr>
              <w:t>60</w:t>
            </w:r>
          </w:p>
        </w:tc>
        <w:tc>
          <w:tcPr>
            <w:tcW w:w="51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207"/>
              <w:jc w:val="left"/>
              <w:rPr>
                <w:sz w:val="24"/>
              </w:rPr>
            </w:pPr>
            <w:r>
              <w:rPr>
                <w:w w:val="99"/>
                <w:sz w:val="24"/>
              </w:rPr>
              <w:t>1</w:t>
            </w:r>
          </w:p>
        </w:tc>
        <w:tc>
          <w:tcPr>
            <w:tcW w:w="2919" w:type="dxa"/>
            <w:tcBorders>
              <w:top w:val="single" w:sz="4" w:space="0" w:color="000000"/>
              <w:left w:val="single" w:sz="4" w:space="0" w:color="000000"/>
              <w:bottom w:val="single" w:sz="4" w:space="0" w:color="000000"/>
              <w:right w:val="nil"/>
            </w:tcBorders>
          </w:tcPr>
          <w:p w:rsidR="00E87F2E" w:rsidRDefault="00470C67">
            <w:pPr>
              <w:pStyle w:val="TableParagraph"/>
              <w:spacing w:before="0" w:line="270" w:lineRule="atLeast"/>
              <w:ind w:left="213" w:right="182"/>
              <w:rPr>
                <w:sz w:val="24"/>
              </w:rPr>
            </w:pPr>
            <w:r>
              <w:rPr>
                <w:sz w:val="24"/>
              </w:rPr>
              <w:t>see attached catalogue for equipment detailed specification</w:t>
            </w:r>
          </w:p>
        </w:tc>
      </w:tr>
      <w:tr w:rsidR="00E87F2E">
        <w:trPr>
          <w:trHeight w:val="826"/>
        </w:trPr>
        <w:tc>
          <w:tcPr>
            <w:tcW w:w="1373" w:type="dxa"/>
            <w:tcBorders>
              <w:top w:val="single" w:sz="4" w:space="0" w:color="000000"/>
              <w:left w:val="nil"/>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16" w:right="357"/>
              <w:rPr>
                <w:sz w:val="24"/>
              </w:rPr>
            </w:pPr>
            <w:r>
              <w:rPr>
                <w:sz w:val="24"/>
              </w:rPr>
              <w:t>D-6</w:t>
            </w:r>
          </w:p>
        </w:tc>
        <w:tc>
          <w:tcPr>
            <w:tcW w:w="110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2"/>
              <w:rPr>
                <w:sz w:val="24"/>
              </w:rPr>
            </w:pPr>
            <w:r>
              <w:rPr>
                <w:w w:val="99"/>
                <w:sz w:val="24"/>
              </w:rPr>
              <w:t>1</w:t>
            </w:r>
          </w:p>
        </w:tc>
        <w:tc>
          <w:tcPr>
            <w:tcW w:w="285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ind w:left="146" w:right="106" w:firstLine="3"/>
              <w:rPr>
                <w:sz w:val="24"/>
              </w:rPr>
            </w:pPr>
            <w:r>
              <w:rPr>
                <w:sz w:val="24"/>
              </w:rPr>
              <w:t>Square multidirectional diffusers with removable</w:t>
            </w:r>
          </w:p>
          <w:p w:rsidR="00E87F2E" w:rsidRDefault="00470C67">
            <w:pPr>
              <w:pStyle w:val="TableParagraph"/>
              <w:spacing w:before="0" w:line="255" w:lineRule="exact"/>
              <w:ind w:left="777" w:right="736"/>
              <w:rPr>
                <w:sz w:val="24"/>
              </w:rPr>
            </w:pPr>
            <w:r>
              <w:rPr>
                <w:sz w:val="24"/>
              </w:rPr>
              <w:t>central core</w:t>
            </w:r>
          </w:p>
        </w:tc>
        <w:tc>
          <w:tcPr>
            <w:tcW w:w="20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right="82"/>
              <w:jc w:val="right"/>
              <w:rPr>
                <w:sz w:val="24"/>
              </w:rPr>
            </w:pPr>
            <w:proofErr w:type="spellStart"/>
            <w:r>
              <w:rPr>
                <w:sz w:val="24"/>
              </w:rPr>
              <w:t>Ecoclima</w:t>
            </w:r>
            <w:proofErr w:type="spellEnd"/>
            <w:r>
              <w:rPr>
                <w:sz w:val="24"/>
              </w:rPr>
              <w:t>/EDQ11</w:t>
            </w:r>
          </w:p>
        </w:tc>
        <w:tc>
          <w:tcPr>
            <w:tcW w:w="12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1"/>
              <w:rPr>
                <w:sz w:val="24"/>
              </w:rPr>
            </w:pPr>
            <w:r>
              <w:rPr>
                <w:w w:val="99"/>
                <w:sz w:val="24"/>
              </w:rPr>
              <w:t>1</w:t>
            </w:r>
          </w:p>
        </w:tc>
        <w:tc>
          <w:tcPr>
            <w:tcW w:w="26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337" w:right="295"/>
              <w:rPr>
                <w:sz w:val="24"/>
              </w:rPr>
            </w:pPr>
            <w:r>
              <w:rPr>
                <w:sz w:val="24"/>
              </w:rPr>
              <w:t>Breastfeeding</w:t>
            </w:r>
          </w:p>
        </w:tc>
        <w:tc>
          <w:tcPr>
            <w:tcW w:w="6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26"/>
              <w:jc w:val="left"/>
              <w:rPr>
                <w:sz w:val="24"/>
              </w:rPr>
            </w:pPr>
            <w:r>
              <w:rPr>
                <w:sz w:val="24"/>
              </w:rPr>
              <w:t>230</w:t>
            </w:r>
          </w:p>
        </w:tc>
        <w:tc>
          <w:tcPr>
            <w:tcW w:w="5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42"/>
              <w:jc w:val="left"/>
              <w:rPr>
                <w:sz w:val="24"/>
              </w:rPr>
            </w:pPr>
            <w:r>
              <w:rPr>
                <w:sz w:val="24"/>
              </w:rPr>
              <w:t>60</w:t>
            </w:r>
          </w:p>
        </w:tc>
        <w:tc>
          <w:tcPr>
            <w:tcW w:w="51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207"/>
              <w:jc w:val="left"/>
              <w:rPr>
                <w:sz w:val="24"/>
              </w:rPr>
            </w:pPr>
            <w:r>
              <w:rPr>
                <w:w w:val="99"/>
                <w:sz w:val="24"/>
              </w:rPr>
              <w:t>1</w:t>
            </w:r>
          </w:p>
        </w:tc>
        <w:tc>
          <w:tcPr>
            <w:tcW w:w="2919" w:type="dxa"/>
            <w:tcBorders>
              <w:top w:val="single" w:sz="4" w:space="0" w:color="000000"/>
              <w:left w:val="single" w:sz="4" w:space="0" w:color="000000"/>
              <w:bottom w:val="single" w:sz="4" w:space="0" w:color="000000"/>
              <w:right w:val="nil"/>
            </w:tcBorders>
          </w:tcPr>
          <w:p w:rsidR="00E87F2E" w:rsidRDefault="00470C67">
            <w:pPr>
              <w:pStyle w:val="TableParagraph"/>
              <w:spacing w:before="0"/>
              <w:ind w:left="213" w:right="182"/>
              <w:rPr>
                <w:sz w:val="24"/>
              </w:rPr>
            </w:pPr>
            <w:r>
              <w:rPr>
                <w:sz w:val="24"/>
              </w:rPr>
              <w:t>see attached catalogue for equipment detailed</w:t>
            </w:r>
          </w:p>
          <w:p w:rsidR="00E87F2E" w:rsidRDefault="00470C67">
            <w:pPr>
              <w:pStyle w:val="TableParagraph"/>
              <w:spacing w:before="0" w:line="255" w:lineRule="exact"/>
              <w:ind w:left="213" w:right="179"/>
              <w:rPr>
                <w:sz w:val="24"/>
              </w:rPr>
            </w:pPr>
            <w:r>
              <w:rPr>
                <w:sz w:val="24"/>
              </w:rPr>
              <w:t>specification</w:t>
            </w:r>
          </w:p>
        </w:tc>
      </w:tr>
      <w:tr w:rsidR="00E87F2E">
        <w:trPr>
          <w:trHeight w:val="830"/>
        </w:trPr>
        <w:tc>
          <w:tcPr>
            <w:tcW w:w="1373" w:type="dxa"/>
            <w:tcBorders>
              <w:top w:val="single" w:sz="4" w:space="0" w:color="000000"/>
              <w:left w:val="nil"/>
              <w:bottom w:val="single" w:sz="4"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416" w:right="357"/>
              <w:rPr>
                <w:sz w:val="24"/>
              </w:rPr>
            </w:pPr>
            <w:r>
              <w:rPr>
                <w:sz w:val="24"/>
              </w:rPr>
              <w:t>D-7</w:t>
            </w:r>
          </w:p>
        </w:tc>
        <w:tc>
          <w:tcPr>
            <w:tcW w:w="110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42"/>
              <w:rPr>
                <w:sz w:val="24"/>
              </w:rPr>
            </w:pPr>
            <w:r>
              <w:rPr>
                <w:w w:val="99"/>
                <w:sz w:val="24"/>
              </w:rPr>
              <w:t>1</w:t>
            </w:r>
          </w:p>
        </w:tc>
        <w:tc>
          <w:tcPr>
            <w:tcW w:w="285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2" w:line="270" w:lineRule="atLeast"/>
              <w:ind w:left="146" w:right="106" w:firstLine="3"/>
              <w:rPr>
                <w:sz w:val="24"/>
              </w:rPr>
            </w:pPr>
            <w:r>
              <w:rPr>
                <w:sz w:val="24"/>
              </w:rPr>
              <w:t>Square multidirectional diffusers with removable central core</w:t>
            </w:r>
          </w:p>
        </w:tc>
        <w:tc>
          <w:tcPr>
            <w:tcW w:w="20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right="82"/>
              <w:jc w:val="right"/>
              <w:rPr>
                <w:sz w:val="24"/>
              </w:rPr>
            </w:pPr>
            <w:proofErr w:type="spellStart"/>
            <w:r>
              <w:rPr>
                <w:sz w:val="24"/>
              </w:rPr>
              <w:t>Ecoclima</w:t>
            </w:r>
            <w:proofErr w:type="spellEnd"/>
            <w:r>
              <w:rPr>
                <w:sz w:val="24"/>
              </w:rPr>
              <w:t>/EDQ11</w:t>
            </w:r>
          </w:p>
        </w:tc>
        <w:tc>
          <w:tcPr>
            <w:tcW w:w="12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41"/>
              <w:rPr>
                <w:sz w:val="24"/>
              </w:rPr>
            </w:pPr>
            <w:r>
              <w:rPr>
                <w:w w:val="99"/>
                <w:sz w:val="24"/>
              </w:rPr>
              <w:t>1</w:t>
            </w:r>
          </w:p>
        </w:tc>
        <w:tc>
          <w:tcPr>
            <w:tcW w:w="26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337" w:right="294"/>
              <w:rPr>
                <w:sz w:val="24"/>
              </w:rPr>
            </w:pPr>
            <w:r>
              <w:rPr>
                <w:sz w:val="24"/>
              </w:rPr>
              <w:t>Nurse Station</w:t>
            </w:r>
          </w:p>
        </w:tc>
        <w:tc>
          <w:tcPr>
            <w:tcW w:w="6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126"/>
              <w:jc w:val="left"/>
              <w:rPr>
                <w:sz w:val="24"/>
              </w:rPr>
            </w:pPr>
            <w:r>
              <w:rPr>
                <w:sz w:val="24"/>
              </w:rPr>
              <w:t>230</w:t>
            </w:r>
          </w:p>
        </w:tc>
        <w:tc>
          <w:tcPr>
            <w:tcW w:w="5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142"/>
              <w:jc w:val="left"/>
              <w:rPr>
                <w:sz w:val="24"/>
              </w:rPr>
            </w:pPr>
            <w:r>
              <w:rPr>
                <w:sz w:val="24"/>
              </w:rPr>
              <w:t>60</w:t>
            </w:r>
          </w:p>
        </w:tc>
        <w:tc>
          <w:tcPr>
            <w:tcW w:w="51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207"/>
              <w:jc w:val="left"/>
              <w:rPr>
                <w:sz w:val="24"/>
              </w:rPr>
            </w:pPr>
            <w:r>
              <w:rPr>
                <w:w w:val="99"/>
                <w:sz w:val="24"/>
              </w:rPr>
              <w:t>1</w:t>
            </w:r>
          </w:p>
        </w:tc>
        <w:tc>
          <w:tcPr>
            <w:tcW w:w="2919" w:type="dxa"/>
            <w:tcBorders>
              <w:top w:val="single" w:sz="4" w:space="0" w:color="000000"/>
              <w:left w:val="single" w:sz="4" w:space="0" w:color="000000"/>
              <w:bottom w:val="single" w:sz="4" w:space="0" w:color="000000"/>
              <w:right w:val="nil"/>
            </w:tcBorders>
          </w:tcPr>
          <w:p w:rsidR="00E87F2E" w:rsidRDefault="00470C67">
            <w:pPr>
              <w:pStyle w:val="TableParagraph"/>
              <w:spacing w:before="2" w:line="270" w:lineRule="atLeast"/>
              <w:ind w:left="213" w:right="182"/>
              <w:rPr>
                <w:sz w:val="24"/>
              </w:rPr>
            </w:pPr>
            <w:r>
              <w:rPr>
                <w:sz w:val="24"/>
              </w:rPr>
              <w:t>see attached catalogue for equipment detailed specification</w:t>
            </w:r>
          </w:p>
        </w:tc>
      </w:tr>
      <w:tr w:rsidR="00E87F2E">
        <w:trPr>
          <w:trHeight w:val="827"/>
        </w:trPr>
        <w:tc>
          <w:tcPr>
            <w:tcW w:w="1373"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416" w:right="357"/>
              <w:rPr>
                <w:sz w:val="24"/>
              </w:rPr>
            </w:pPr>
            <w:r>
              <w:rPr>
                <w:sz w:val="24"/>
              </w:rPr>
              <w:t>D-8</w:t>
            </w:r>
          </w:p>
        </w:tc>
        <w:tc>
          <w:tcPr>
            <w:tcW w:w="110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42"/>
              <w:rPr>
                <w:sz w:val="24"/>
              </w:rPr>
            </w:pPr>
            <w:r>
              <w:rPr>
                <w:w w:val="99"/>
                <w:sz w:val="24"/>
              </w:rPr>
              <w:t>1</w:t>
            </w:r>
          </w:p>
        </w:tc>
        <w:tc>
          <w:tcPr>
            <w:tcW w:w="285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line="270" w:lineRule="atLeast"/>
              <w:ind w:left="146" w:right="106" w:firstLine="3"/>
              <w:rPr>
                <w:sz w:val="24"/>
              </w:rPr>
            </w:pPr>
            <w:r>
              <w:rPr>
                <w:sz w:val="24"/>
              </w:rPr>
              <w:t>Square multidirectional diffusers with removable central core</w:t>
            </w:r>
          </w:p>
        </w:tc>
        <w:tc>
          <w:tcPr>
            <w:tcW w:w="20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right="82"/>
              <w:jc w:val="right"/>
              <w:rPr>
                <w:sz w:val="24"/>
              </w:rPr>
            </w:pPr>
            <w:proofErr w:type="spellStart"/>
            <w:r>
              <w:rPr>
                <w:sz w:val="24"/>
              </w:rPr>
              <w:t>Ecoclima</w:t>
            </w:r>
            <w:proofErr w:type="spellEnd"/>
            <w:r>
              <w:rPr>
                <w:sz w:val="24"/>
              </w:rPr>
              <w:t>/EDQ11</w:t>
            </w:r>
          </w:p>
        </w:tc>
        <w:tc>
          <w:tcPr>
            <w:tcW w:w="12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41"/>
              <w:rPr>
                <w:sz w:val="24"/>
              </w:rPr>
            </w:pPr>
            <w:r>
              <w:rPr>
                <w:w w:val="99"/>
                <w:sz w:val="24"/>
              </w:rPr>
              <w:t>1</w:t>
            </w:r>
          </w:p>
        </w:tc>
        <w:tc>
          <w:tcPr>
            <w:tcW w:w="2645"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137"/>
              <w:ind w:left="551" w:right="490" w:firstLine="367"/>
              <w:jc w:val="left"/>
              <w:rPr>
                <w:sz w:val="24"/>
              </w:rPr>
            </w:pPr>
            <w:r>
              <w:rPr>
                <w:sz w:val="24"/>
              </w:rPr>
              <w:t>Hallway (inside)(inside)</w:t>
            </w:r>
          </w:p>
        </w:tc>
        <w:tc>
          <w:tcPr>
            <w:tcW w:w="6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26"/>
              <w:jc w:val="left"/>
              <w:rPr>
                <w:sz w:val="24"/>
              </w:rPr>
            </w:pPr>
            <w:r>
              <w:rPr>
                <w:sz w:val="24"/>
              </w:rPr>
              <w:t>230</w:t>
            </w:r>
          </w:p>
        </w:tc>
        <w:tc>
          <w:tcPr>
            <w:tcW w:w="5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42"/>
              <w:jc w:val="left"/>
              <w:rPr>
                <w:sz w:val="24"/>
              </w:rPr>
            </w:pPr>
            <w:r>
              <w:rPr>
                <w:sz w:val="24"/>
              </w:rPr>
              <w:t>60</w:t>
            </w:r>
          </w:p>
        </w:tc>
        <w:tc>
          <w:tcPr>
            <w:tcW w:w="51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207"/>
              <w:jc w:val="left"/>
              <w:rPr>
                <w:sz w:val="24"/>
              </w:rPr>
            </w:pPr>
            <w:r>
              <w:rPr>
                <w:w w:val="99"/>
                <w:sz w:val="24"/>
              </w:rPr>
              <w:t>1</w:t>
            </w:r>
          </w:p>
        </w:tc>
        <w:tc>
          <w:tcPr>
            <w:tcW w:w="2919" w:type="dxa"/>
            <w:tcBorders>
              <w:top w:val="single" w:sz="4" w:space="0" w:color="000000"/>
              <w:left w:val="single" w:sz="4" w:space="0" w:color="000000"/>
              <w:bottom w:val="single" w:sz="4" w:space="0" w:color="000000"/>
              <w:right w:val="nil"/>
            </w:tcBorders>
          </w:tcPr>
          <w:p w:rsidR="00E87F2E" w:rsidRDefault="00470C67">
            <w:pPr>
              <w:pStyle w:val="TableParagraph"/>
              <w:spacing w:before="0" w:line="270" w:lineRule="atLeast"/>
              <w:ind w:left="213" w:right="182"/>
              <w:rPr>
                <w:sz w:val="24"/>
              </w:rPr>
            </w:pPr>
            <w:r>
              <w:rPr>
                <w:sz w:val="24"/>
              </w:rPr>
              <w:t>see attached catalogue for equipment detailed specification</w:t>
            </w:r>
          </w:p>
        </w:tc>
      </w:tr>
      <w:tr w:rsidR="00E87F2E">
        <w:trPr>
          <w:trHeight w:val="828"/>
        </w:trPr>
        <w:tc>
          <w:tcPr>
            <w:tcW w:w="1373" w:type="dxa"/>
            <w:tcBorders>
              <w:top w:val="single" w:sz="4" w:space="0" w:color="000000"/>
              <w:left w:val="nil"/>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16" w:right="357"/>
              <w:rPr>
                <w:sz w:val="24"/>
              </w:rPr>
            </w:pPr>
            <w:r>
              <w:rPr>
                <w:sz w:val="24"/>
              </w:rPr>
              <w:t>D-9</w:t>
            </w:r>
          </w:p>
        </w:tc>
        <w:tc>
          <w:tcPr>
            <w:tcW w:w="110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2"/>
              <w:rPr>
                <w:sz w:val="24"/>
              </w:rPr>
            </w:pPr>
            <w:r>
              <w:rPr>
                <w:w w:val="99"/>
                <w:sz w:val="24"/>
              </w:rPr>
              <w:t>1</w:t>
            </w:r>
          </w:p>
        </w:tc>
        <w:tc>
          <w:tcPr>
            <w:tcW w:w="285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line="270" w:lineRule="atLeast"/>
              <w:ind w:left="146" w:right="104" w:firstLine="1"/>
              <w:rPr>
                <w:sz w:val="24"/>
              </w:rPr>
            </w:pPr>
            <w:r>
              <w:rPr>
                <w:sz w:val="24"/>
              </w:rPr>
              <w:t>Square multidirectional diffusers with removable central core</w:t>
            </w:r>
          </w:p>
        </w:tc>
        <w:tc>
          <w:tcPr>
            <w:tcW w:w="20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right="82"/>
              <w:jc w:val="right"/>
              <w:rPr>
                <w:sz w:val="24"/>
              </w:rPr>
            </w:pPr>
            <w:proofErr w:type="spellStart"/>
            <w:r>
              <w:rPr>
                <w:sz w:val="24"/>
              </w:rPr>
              <w:t>Ecoclima</w:t>
            </w:r>
            <w:proofErr w:type="spellEnd"/>
            <w:r>
              <w:rPr>
                <w:sz w:val="24"/>
              </w:rPr>
              <w:t>/EDQ11</w:t>
            </w:r>
          </w:p>
        </w:tc>
        <w:tc>
          <w:tcPr>
            <w:tcW w:w="12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1"/>
              <w:rPr>
                <w:sz w:val="24"/>
              </w:rPr>
            </w:pPr>
            <w:r>
              <w:rPr>
                <w:w w:val="99"/>
                <w:sz w:val="24"/>
              </w:rPr>
              <w:t>1</w:t>
            </w:r>
          </w:p>
        </w:tc>
        <w:tc>
          <w:tcPr>
            <w:tcW w:w="26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337" w:right="292"/>
              <w:rPr>
                <w:sz w:val="24"/>
              </w:rPr>
            </w:pPr>
            <w:r>
              <w:rPr>
                <w:sz w:val="24"/>
              </w:rPr>
              <w:t>SSA</w:t>
            </w:r>
          </w:p>
        </w:tc>
        <w:tc>
          <w:tcPr>
            <w:tcW w:w="6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26"/>
              <w:jc w:val="left"/>
              <w:rPr>
                <w:sz w:val="24"/>
              </w:rPr>
            </w:pPr>
            <w:r>
              <w:rPr>
                <w:sz w:val="24"/>
              </w:rPr>
              <w:t>230</w:t>
            </w:r>
          </w:p>
        </w:tc>
        <w:tc>
          <w:tcPr>
            <w:tcW w:w="5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42"/>
              <w:jc w:val="left"/>
              <w:rPr>
                <w:sz w:val="24"/>
              </w:rPr>
            </w:pPr>
            <w:r>
              <w:rPr>
                <w:sz w:val="24"/>
              </w:rPr>
              <w:t>60</w:t>
            </w:r>
          </w:p>
        </w:tc>
        <w:tc>
          <w:tcPr>
            <w:tcW w:w="51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207"/>
              <w:jc w:val="left"/>
              <w:rPr>
                <w:sz w:val="24"/>
              </w:rPr>
            </w:pPr>
            <w:r>
              <w:rPr>
                <w:w w:val="99"/>
                <w:sz w:val="24"/>
              </w:rPr>
              <w:t>1</w:t>
            </w:r>
          </w:p>
        </w:tc>
        <w:tc>
          <w:tcPr>
            <w:tcW w:w="2919" w:type="dxa"/>
            <w:tcBorders>
              <w:top w:val="single" w:sz="4" w:space="0" w:color="000000"/>
              <w:left w:val="single" w:sz="4" w:space="0" w:color="000000"/>
              <w:bottom w:val="single" w:sz="4" w:space="0" w:color="000000"/>
              <w:right w:val="nil"/>
            </w:tcBorders>
          </w:tcPr>
          <w:p w:rsidR="00E87F2E" w:rsidRDefault="00470C67">
            <w:pPr>
              <w:pStyle w:val="TableParagraph"/>
              <w:spacing w:before="0" w:line="270" w:lineRule="atLeast"/>
              <w:ind w:left="213" w:right="182"/>
              <w:rPr>
                <w:sz w:val="24"/>
              </w:rPr>
            </w:pPr>
            <w:r>
              <w:rPr>
                <w:sz w:val="24"/>
              </w:rPr>
              <w:t>see attached catalogue for equipment detailed specification</w:t>
            </w:r>
          </w:p>
        </w:tc>
      </w:tr>
      <w:tr w:rsidR="00E87F2E">
        <w:trPr>
          <w:trHeight w:val="827"/>
        </w:trPr>
        <w:tc>
          <w:tcPr>
            <w:tcW w:w="1373" w:type="dxa"/>
            <w:tcBorders>
              <w:top w:val="single" w:sz="4" w:space="0" w:color="000000"/>
              <w:left w:val="nil"/>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416" w:right="356"/>
              <w:rPr>
                <w:sz w:val="24"/>
              </w:rPr>
            </w:pPr>
            <w:r>
              <w:rPr>
                <w:sz w:val="24"/>
              </w:rPr>
              <w:t>D-10</w:t>
            </w:r>
          </w:p>
        </w:tc>
        <w:tc>
          <w:tcPr>
            <w:tcW w:w="110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42"/>
              <w:rPr>
                <w:sz w:val="24"/>
              </w:rPr>
            </w:pPr>
            <w:r>
              <w:rPr>
                <w:w w:val="99"/>
                <w:sz w:val="24"/>
              </w:rPr>
              <w:t>4</w:t>
            </w:r>
          </w:p>
        </w:tc>
        <w:tc>
          <w:tcPr>
            <w:tcW w:w="285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line="270" w:lineRule="atLeast"/>
              <w:ind w:left="146" w:right="106" w:firstLine="3"/>
              <w:rPr>
                <w:sz w:val="24"/>
              </w:rPr>
            </w:pPr>
            <w:r>
              <w:rPr>
                <w:sz w:val="24"/>
              </w:rPr>
              <w:t>Square multidirectional diffusers with removable central core</w:t>
            </w:r>
          </w:p>
        </w:tc>
        <w:tc>
          <w:tcPr>
            <w:tcW w:w="20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right="82"/>
              <w:jc w:val="right"/>
              <w:rPr>
                <w:sz w:val="24"/>
              </w:rPr>
            </w:pPr>
            <w:proofErr w:type="spellStart"/>
            <w:r>
              <w:rPr>
                <w:sz w:val="24"/>
              </w:rPr>
              <w:t>Ecoclima</w:t>
            </w:r>
            <w:proofErr w:type="spellEnd"/>
            <w:r>
              <w:rPr>
                <w:sz w:val="24"/>
              </w:rPr>
              <w:t>/EDQ11</w:t>
            </w:r>
          </w:p>
        </w:tc>
        <w:tc>
          <w:tcPr>
            <w:tcW w:w="12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41"/>
              <w:rPr>
                <w:sz w:val="24"/>
              </w:rPr>
            </w:pPr>
            <w:r>
              <w:rPr>
                <w:w w:val="99"/>
                <w:sz w:val="24"/>
              </w:rPr>
              <w:t>1</w:t>
            </w:r>
          </w:p>
        </w:tc>
        <w:tc>
          <w:tcPr>
            <w:tcW w:w="26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336" w:right="297"/>
              <w:rPr>
                <w:sz w:val="24"/>
              </w:rPr>
            </w:pPr>
            <w:r>
              <w:rPr>
                <w:sz w:val="24"/>
              </w:rPr>
              <w:t>Hallway (inside)</w:t>
            </w:r>
          </w:p>
        </w:tc>
        <w:tc>
          <w:tcPr>
            <w:tcW w:w="6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26"/>
              <w:jc w:val="left"/>
              <w:rPr>
                <w:sz w:val="24"/>
              </w:rPr>
            </w:pPr>
            <w:r>
              <w:rPr>
                <w:sz w:val="24"/>
              </w:rPr>
              <w:t>230</w:t>
            </w:r>
          </w:p>
        </w:tc>
        <w:tc>
          <w:tcPr>
            <w:tcW w:w="5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142"/>
              <w:jc w:val="left"/>
              <w:rPr>
                <w:sz w:val="24"/>
              </w:rPr>
            </w:pPr>
            <w:r>
              <w:rPr>
                <w:sz w:val="24"/>
              </w:rPr>
              <w:t>60</w:t>
            </w:r>
          </w:p>
        </w:tc>
        <w:tc>
          <w:tcPr>
            <w:tcW w:w="51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207"/>
              <w:jc w:val="left"/>
              <w:rPr>
                <w:sz w:val="24"/>
              </w:rPr>
            </w:pPr>
            <w:r>
              <w:rPr>
                <w:w w:val="99"/>
                <w:sz w:val="24"/>
              </w:rPr>
              <w:t>1</w:t>
            </w:r>
          </w:p>
        </w:tc>
        <w:tc>
          <w:tcPr>
            <w:tcW w:w="2919" w:type="dxa"/>
            <w:tcBorders>
              <w:top w:val="single" w:sz="4" w:space="0" w:color="000000"/>
              <w:left w:val="single" w:sz="4" w:space="0" w:color="000000"/>
              <w:bottom w:val="single" w:sz="4" w:space="0" w:color="000000"/>
              <w:right w:val="nil"/>
            </w:tcBorders>
          </w:tcPr>
          <w:p w:rsidR="00E87F2E" w:rsidRDefault="00470C67">
            <w:pPr>
              <w:pStyle w:val="TableParagraph"/>
              <w:spacing w:before="0" w:line="270" w:lineRule="atLeast"/>
              <w:ind w:left="213" w:right="182"/>
              <w:rPr>
                <w:sz w:val="24"/>
              </w:rPr>
            </w:pPr>
            <w:r>
              <w:rPr>
                <w:sz w:val="24"/>
              </w:rPr>
              <w:t>see attached catalogue for equipment detailed specification</w:t>
            </w:r>
          </w:p>
        </w:tc>
      </w:tr>
      <w:tr w:rsidR="00E87F2E">
        <w:trPr>
          <w:trHeight w:val="827"/>
        </w:trPr>
        <w:tc>
          <w:tcPr>
            <w:tcW w:w="1373" w:type="dxa"/>
            <w:tcBorders>
              <w:top w:val="single" w:sz="4" w:space="0" w:color="000000"/>
              <w:left w:val="nil"/>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16" w:right="356"/>
              <w:rPr>
                <w:sz w:val="24"/>
              </w:rPr>
            </w:pPr>
            <w:r>
              <w:rPr>
                <w:sz w:val="24"/>
              </w:rPr>
              <w:t>D-11</w:t>
            </w:r>
          </w:p>
        </w:tc>
        <w:tc>
          <w:tcPr>
            <w:tcW w:w="110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2"/>
              <w:rPr>
                <w:sz w:val="24"/>
              </w:rPr>
            </w:pPr>
            <w:r>
              <w:rPr>
                <w:w w:val="99"/>
                <w:sz w:val="24"/>
              </w:rPr>
              <w:t>3</w:t>
            </w:r>
          </w:p>
        </w:tc>
        <w:tc>
          <w:tcPr>
            <w:tcW w:w="2852" w:type="dxa"/>
            <w:tcBorders>
              <w:top w:val="single" w:sz="4" w:space="0" w:color="000000"/>
              <w:left w:val="single" w:sz="4" w:space="0" w:color="000000"/>
              <w:bottom w:val="single" w:sz="4" w:space="0" w:color="000000"/>
              <w:right w:val="single" w:sz="4" w:space="0" w:color="000000"/>
            </w:tcBorders>
          </w:tcPr>
          <w:p w:rsidR="00E87F2E" w:rsidRDefault="00470C67">
            <w:pPr>
              <w:pStyle w:val="TableParagraph"/>
              <w:spacing w:before="0" w:line="270" w:lineRule="atLeast"/>
              <w:ind w:left="146" w:right="106" w:firstLine="3"/>
              <w:rPr>
                <w:sz w:val="24"/>
              </w:rPr>
            </w:pPr>
            <w:r>
              <w:rPr>
                <w:sz w:val="24"/>
              </w:rPr>
              <w:t>Square multidirectional diffusers with removable central core</w:t>
            </w:r>
          </w:p>
        </w:tc>
        <w:tc>
          <w:tcPr>
            <w:tcW w:w="20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right="82"/>
              <w:jc w:val="right"/>
              <w:rPr>
                <w:sz w:val="24"/>
              </w:rPr>
            </w:pPr>
            <w:proofErr w:type="spellStart"/>
            <w:r>
              <w:rPr>
                <w:sz w:val="24"/>
              </w:rPr>
              <w:t>Ecoclima</w:t>
            </w:r>
            <w:proofErr w:type="spellEnd"/>
            <w:r>
              <w:rPr>
                <w:sz w:val="24"/>
              </w:rPr>
              <w:t>/EDQ11</w:t>
            </w:r>
          </w:p>
        </w:tc>
        <w:tc>
          <w:tcPr>
            <w:tcW w:w="1253"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1"/>
              <w:rPr>
                <w:sz w:val="24"/>
              </w:rPr>
            </w:pPr>
            <w:r>
              <w:rPr>
                <w:w w:val="99"/>
                <w:sz w:val="24"/>
              </w:rPr>
              <w:t>1</w:t>
            </w:r>
          </w:p>
        </w:tc>
        <w:tc>
          <w:tcPr>
            <w:tcW w:w="2645"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337" w:right="295"/>
              <w:rPr>
                <w:sz w:val="24"/>
              </w:rPr>
            </w:pPr>
            <w:r>
              <w:rPr>
                <w:sz w:val="24"/>
              </w:rPr>
              <w:t>Nurse Station ICU</w:t>
            </w:r>
          </w:p>
        </w:tc>
        <w:tc>
          <w:tcPr>
            <w:tcW w:w="6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26"/>
              <w:jc w:val="left"/>
              <w:rPr>
                <w:sz w:val="24"/>
              </w:rPr>
            </w:pPr>
            <w:r>
              <w:rPr>
                <w:sz w:val="24"/>
              </w:rPr>
              <w:t>230</w:t>
            </w:r>
          </w:p>
        </w:tc>
        <w:tc>
          <w:tcPr>
            <w:tcW w:w="522"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142"/>
              <w:jc w:val="left"/>
              <w:rPr>
                <w:sz w:val="24"/>
              </w:rPr>
            </w:pPr>
            <w:r>
              <w:rPr>
                <w:sz w:val="24"/>
              </w:rPr>
              <w:t>60</w:t>
            </w:r>
          </w:p>
        </w:tc>
        <w:tc>
          <w:tcPr>
            <w:tcW w:w="519" w:type="dxa"/>
            <w:tcBorders>
              <w:top w:val="single" w:sz="4" w:space="0" w:color="000000"/>
              <w:left w:val="single" w:sz="4" w:space="0" w:color="000000"/>
              <w:bottom w:val="single" w:sz="4" w:space="0" w:color="000000"/>
              <w:right w:val="single" w:sz="4" w:space="0" w:color="000000"/>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207"/>
              <w:jc w:val="left"/>
              <w:rPr>
                <w:sz w:val="24"/>
              </w:rPr>
            </w:pPr>
            <w:r>
              <w:rPr>
                <w:w w:val="99"/>
                <w:sz w:val="24"/>
              </w:rPr>
              <w:t>1</w:t>
            </w:r>
          </w:p>
        </w:tc>
        <w:tc>
          <w:tcPr>
            <w:tcW w:w="2919" w:type="dxa"/>
            <w:tcBorders>
              <w:top w:val="single" w:sz="4" w:space="0" w:color="000000"/>
              <w:left w:val="single" w:sz="4" w:space="0" w:color="000000"/>
              <w:bottom w:val="single" w:sz="4" w:space="0" w:color="000000"/>
              <w:right w:val="nil"/>
            </w:tcBorders>
          </w:tcPr>
          <w:p w:rsidR="00E87F2E" w:rsidRDefault="00470C67">
            <w:pPr>
              <w:pStyle w:val="TableParagraph"/>
              <w:spacing w:before="0" w:line="270" w:lineRule="atLeast"/>
              <w:ind w:left="213" w:right="182"/>
              <w:rPr>
                <w:sz w:val="24"/>
              </w:rPr>
            </w:pPr>
            <w:r>
              <w:rPr>
                <w:sz w:val="24"/>
              </w:rPr>
              <w:t>see attached catalogue for equipment detailed specification</w:t>
            </w:r>
          </w:p>
        </w:tc>
      </w:tr>
    </w:tbl>
    <w:p w:rsidR="00E87F2E" w:rsidRDefault="00E87F2E">
      <w:pPr>
        <w:spacing w:line="270" w:lineRule="atLeast"/>
        <w:rPr>
          <w:sz w:val="24"/>
        </w:rPr>
        <w:sectPr w:rsidR="00E87F2E">
          <w:pgSz w:w="18720" w:h="12240" w:orient="landscape"/>
          <w:pgMar w:top="1140" w:right="1280" w:bottom="280" w:left="1300" w:header="720" w:footer="720" w:gutter="0"/>
          <w:cols w:space="720"/>
        </w:sectPr>
      </w:pPr>
    </w:p>
    <w:p w:rsidR="00E87F2E" w:rsidRDefault="005C6DA2">
      <w:pPr>
        <w:pStyle w:val="BodyText"/>
        <w:spacing w:before="1"/>
        <w:rPr>
          <w:rFonts w:ascii="Times New Roman"/>
          <w:sz w:val="26"/>
        </w:rPr>
      </w:pPr>
      <w:r>
        <w:lastRenderedPageBreak/>
        <w:pict>
          <v:shape id="_x0000_s1026" type="#_x0000_t202" style="position:absolute;margin-left:49.85pt;margin-top:515.95pt;width:15.45pt;height:22.2pt;z-index:252191744;mso-position-horizontal-relative:page;mso-position-vertical-relative:page" filled="f" stroked="f">
            <v:textbox style="layout-flow:vertical" inset="0,0,0,0">
              <w:txbxContent>
                <w:p w:rsidR="005C6DA2" w:rsidRDefault="005C6DA2">
                  <w:pPr>
                    <w:pStyle w:val="BodyText"/>
                    <w:spacing w:before="12"/>
                    <w:ind w:left="20"/>
                  </w:pPr>
                  <w:r>
                    <w:t>161</w:t>
                  </w:r>
                </w:p>
              </w:txbxContent>
            </v:textbox>
            <w10:wrap anchorx="page" anchory="page"/>
          </v:shape>
        </w:pic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1109"/>
        <w:gridCol w:w="2852"/>
        <w:gridCol w:w="2045"/>
        <w:gridCol w:w="1253"/>
        <w:gridCol w:w="2645"/>
        <w:gridCol w:w="622"/>
        <w:gridCol w:w="522"/>
        <w:gridCol w:w="519"/>
        <w:gridCol w:w="2919"/>
      </w:tblGrid>
      <w:tr w:rsidR="00E87F2E">
        <w:trPr>
          <w:trHeight w:val="827"/>
        </w:trPr>
        <w:tc>
          <w:tcPr>
            <w:tcW w:w="1373"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400" w:right="373"/>
              <w:rPr>
                <w:sz w:val="24"/>
              </w:rPr>
            </w:pPr>
            <w:r>
              <w:rPr>
                <w:sz w:val="24"/>
              </w:rPr>
              <w:t>D-12</w:t>
            </w:r>
          </w:p>
        </w:tc>
        <w:tc>
          <w:tcPr>
            <w:tcW w:w="1109" w:type="dxa"/>
          </w:tcPr>
          <w:p w:rsidR="00E87F2E" w:rsidRDefault="00E87F2E">
            <w:pPr>
              <w:pStyle w:val="TableParagraph"/>
              <w:spacing w:before="0"/>
              <w:jc w:val="left"/>
              <w:rPr>
                <w:rFonts w:ascii="Times New Roman"/>
                <w:sz w:val="24"/>
              </w:rPr>
            </w:pPr>
          </w:p>
          <w:p w:rsidR="00E87F2E" w:rsidRDefault="00470C67">
            <w:pPr>
              <w:pStyle w:val="TableParagraph"/>
              <w:spacing w:before="0"/>
              <w:ind w:left="8"/>
              <w:rPr>
                <w:sz w:val="24"/>
              </w:rPr>
            </w:pPr>
            <w:r>
              <w:rPr>
                <w:w w:val="99"/>
                <w:sz w:val="24"/>
              </w:rPr>
              <w:t>6</w:t>
            </w:r>
          </w:p>
        </w:tc>
        <w:tc>
          <w:tcPr>
            <w:tcW w:w="2852" w:type="dxa"/>
          </w:tcPr>
          <w:p w:rsidR="00E87F2E" w:rsidRDefault="00470C67">
            <w:pPr>
              <w:pStyle w:val="TableParagraph"/>
              <w:spacing w:before="0" w:line="270" w:lineRule="atLeast"/>
              <w:ind w:left="129" w:right="123" w:firstLine="3"/>
              <w:rPr>
                <w:sz w:val="24"/>
              </w:rPr>
            </w:pPr>
            <w:r>
              <w:rPr>
                <w:sz w:val="24"/>
              </w:rPr>
              <w:t>Square multidirectional diffusers with removable central core</w:t>
            </w:r>
          </w:p>
        </w:tc>
        <w:tc>
          <w:tcPr>
            <w:tcW w:w="2045" w:type="dxa"/>
          </w:tcPr>
          <w:p w:rsidR="00E87F2E" w:rsidRDefault="00E87F2E">
            <w:pPr>
              <w:pStyle w:val="TableParagraph"/>
              <w:spacing w:before="0"/>
              <w:jc w:val="left"/>
              <w:rPr>
                <w:rFonts w:ascii="Times New Roman"/>
                <w:sz w:val="24"/>
              </w:rPr>
            </w:pPr>
          </w:p>
          <w:p w:rsidR="00E87F2E" w:rsidRDefault="00470C67">
            <w:pPr>
              <w:pStyle w:val="TableParagraph"/>
              <w:spacing w:before="0"/>
              <w:ind w:right="97"/>
              <w:jc w:val="right"/>
              <w:rPr>
                <w:sz w:val="24"/>
              </w:rPr>
            </w:pPr>
            <w:proofErr w:type="spellStart"/>
            <w:r>
              <w:rPr>
                <w:sz w:val="24"/>
              </w:rPr>
              <w:t>Ecoclima</w:t>
            </w:r>
            <w:proofErr w:type="spellEnd"/>
            <w:r>
              <w:rPr>
                <w:sz w:val="24"/>
              </w:rPr>
              <w:t>/EDQ11</w:t>
            </w:r>
          </w:p>
        </w:tc>
        <w:tc>
          <w:tcPr>
            <w:tcW w:w="1253" w:type="dxa"/>
          </w:tcPr>
          <w:p w:rsidR="00E87F2E" w:rsidRDefault="00E87F2E">
            <w:pPr>
              <w:pStyle w:val="TableParagraph"/>
              <w:spacing w:before="0"/>
              <w:jc w:val="left"/>
              <w:rPr>
                <w:rFonts w:ascii="Times New Roman"/>
                <w:sz w:val="24"/>
              </w:rPr>
            </w:pPr>
          </w:p>
          <w:p w:rsidR="00E87F2E" w:rsidRDefault="00470C67">
            <w:pPr>
              <w:pStyle w:val="TableParagraph"/>
              <w:spacing w:before="0"/>
              <w:ind w:left="7"/>
              <w:rPr>
                <w:sz w:val="24"/>
              </w:rPr>
            </w:pPr>
            <w:r>
              <w:rPr>
                <w:w w:val="99"/>
                <w:sz w:val="24"/>
              </w:rPr>
              <w:t>1</w:t>
            </w:r>
          </w:p>
        </w:tc>
        <w:tc>
          <w:tcPr>
            <w:tcW w:w="2645" w:type="dxa"/>
          </w:tcPr>
          <w:p w:rsidR="00E87F2E" w:rsidRDefault="00E87F2E">
            <w:pPr>
              <w:pStyle w:val="TableParagraph"/>
              <w:spacing w:before="0"/>
              <w:jc w:val="left"/>
              <w:rPr>
                <w:rFonts w:ascii="Times New Roman"/>
                <w:sz w:val="24"/>
              </w:rPr>
            </w:pPr>
          </w:p>
          <w:p w:rsidR="00E87F2E" w:rsidRDefault="00470C67">
            <w:pPr>
              <w:pStyle w:val="TableParagraph"/>
              <w:spacing w:before="0"/>
              <w:ind w:left="306" w:right="297"/>
              <w:rPr>
                <w:sz w:val="24"/>
              </w:rPr>
            </w:pPr>
            <w:r>
              <w:rPr>
                <w:sz w:val="24"/>
              </w:rPr>
              <w:t>ICU</w:t>
            </w:r>
          </w:p>
        </w:tc>
        <w:tc>
          <w:tcPr>
            <w:tcW w:w="62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09"/>
              <w:jc w:val="left"/>
              <w:rPr>
                <w:sz w:val="24"/>
              </w:rPr>
            </w:pPr>
            <w:r>
              <w:rPr>
                <w:sz w:val="24"/>
              </w:rPr>
              <w:t>230</w:t>
            </w:r>
          </w:p>
        </w:tc>
        <w:tc>
          <w:tcPr>
            <w:tcW w:w="52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6"/>
              <w:jc w:val="left"/>
              <w:rPr>
                <w:sz w:val="24"/>
              </w:rPr>
            </w:pPr>
            <w:r>
              <w:rPr>
                <w:sz w:val="24"/>
              </w:rPr>
              <w:t>60</w:t>
            </w:r>
          </w:p>
        </w:tc>
        <w:tc>
          <w:tcPr>
            <w:tcW w:w="519" w:type="dxa"/>
          </w:tcPr>
          <w:p w:rsidR="00E87F2E" w:rsidRDefault="00E87F2E">
            <w:pPr>
              <w:pStyle w:val="TableParagraph"/>
              <w:spacing w:before="0"/>
              <w:jc w:val="left"/>
              <w:rPr>
                <w:rFonts w:ascii="Times New Roman"/>
                <w:sz w:val="24"/>
              </w:rPr>
            </w:pPr>
          </w:p>
          <w:p w:rsidR="00E87F2E" w:rsidRDefault="00470C67">
            <w:pPr>
              <w:pStyle w:val="TableParagraph"/>
              <w:spacing w:before="0"/>
              <w:ind w:left="190"/>
              <w:jc w:val="left"/>
              <w:rPr>
                <w:sz w:val="24"/>
              </w:rPr>
            </w:pPr>
            <w:r>
              <w:rPr>
                <w:w w:val="99"/>
                <w:sz w:val="24"/>
              </w:rPr>
              <w:t>1</w:t>
            </w:r>
          </w:p>
        </w:tc>
        <w:tc>
          <w:tcPr>
            <w:tcW w:w="2919" w:type="dxa"/>
            <w:tcBorders>
              <w:right w:val="nil"/>
            </w:tcBorders>
          </w:tcPr>
          <w:p w:rsidR="00E87F2E" w:rsidRDefault="00470C67">
            <w:pPr>
              <w:pStyle w:val="TableParagraph"/>
              <w:spacing w:before="0" w:line="270" w:lineRule="atLeast"/>
              <w:ind w:left="197" w:right="199"/>
              <w:rPr>
                <w:sz w:val="24"/>
              </w:rPr>
            </w:pPr>
            <w:r>
              <w:rPr>
                <w:sz w:val="24"/>
              </w:rPr>
              <w:t>see attached catalogue for equipment detailed specification</w:t>
            </w:r>
          </w:p>
        </w:tc>
      </w:tr>
      <w:tr w:rsidR="00E87F2E">
        <w:trPr>
          <w:trHeight w:val="827"/>
        </w:trPr>
        <w:tc>
          <w:tcPr>
            <w:tcW w:w="1373"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00" w:right="373"/>
              <w:rPr>
                <w:sz w:val="24"/>
              </w:rPr>
            </w:pPr>
            <w:r>
              <w:rPr>
                <w:sz w:val="24"/>
              </w:rPr>
              <w:t>D-13</w:t>
            </w:r>
          </w:p>
        </w:tc>
        <w:tc>
          <w:tcPr>
            <w:tcW w:w="1109" w:type="dxa"/>
          </w:tcPr>
          <w:p w:rsidR="00E87F2E" w:rsidRDefault="00E87F2E">
            <w:pPr>
              <w:pStyle w:val="TableParagraph"/>
              <w:spacing w:before="11"/>
              <w:jc w:val="left"/>
              <w:rPr>
                <w:rFonts w:ascii="Times New Roman"/>
                <w:sz w:val="23"/>
              </w:rPr>
            </w:pPr>
          </w:p>
          <w:p w:rsidR="00E87F2E" w:rsidRDefault="00470C67">
            <w:pPr>
              <w:pStyle w:val="TableParagraph"/>
              <w:spacing w:before="0"/>
              <w:ind w:left="8"/>
              <w:rPr>
                <w:sz w:val="24"/>
              </w:rPr>
            </w:pPr>
            <w:r>
              <w:rPr>
                <w:w w:val="99"/>
                <w:sz w:val="24"/>
              </w:rPr>
              <w:t>7</w:t>
            </w:r>
          </w:p>
        </w:tc>
        <w:tc>
          <w:tcPr>
            <w:tcW w:w="2852" w:type="dxa"/>
          </w:tcPr>
          <w:p w:rsidR="00E87F2E" w:rsidRDefault="00470C67">
            <w:pPr>
              <w:pStyle w:val="TableParagraph"/>
              <w:spacing w:before="0" w:line="270" w:lineRule="atLeast"/>
              <w:ind w:left="129" w:right="123" w:firstLine="3"/>
              <w:rPr>
                <w:sz w:val="24"/>
              </w:rPr>
            </w:pPr>
            <w:r>
              <w:rPr>
                <w:sz w:val="24"/>
              </w:rPr>
              <w:t>Square multidirectional diffusers with removable central core</w:t>
            </w:r>
          </w:p>
        </w:tc>
        <w:tc>
          <w:tcPr>
            <w:tcW w:w="2045"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97"/>
              <w:jc w:val="right"/>
              <w:rPr>
                <w:sz w:val="24"/>
              </w:rPr>
            </w:pPr>
            <w:proofErr w:type="spellStart"/>
            <w:r>
              <w:rPr>
                <w:sz w:val="24"/>
              </w:rPr>
              <w:t>Ecoclima</w:t>
            </w:r>
            <w:proofErr w:type="spellEnd"/>
            <w:r>
              <w:rPr>
                <w:sz w:val="24"/>
              </w:rPr>
              <w:t>/EDQ11</w:t>
            </w:r>
          </w:p>
        </w:tc>
        <w:tc>
          <w:tcPr>
            <w:tcW w:w="1253" w:type="dxa"/>
          </w:tcPr>
          <w:p w:rsidR="00E87F2E" w:rsidRDefault="00E87F2E">
            <w:pPr>
              <w:pStyle w:val="TableParagraph"/>
              <w:spacing w:before="11"/>
              <w:jc w:val="left"/>
              <w:rPr>
                <w:rFonts w:ascii="Times New Roman"/>
                <w:sz w:val="23"/>
              </w:rPr>
            </w:pPr>
          </w:p>
          <w:p w:rsidR="00E87F2E" w:rsidRDefault="00470C67">
            <w:pPr>
              <w:pStyle w:val="TableParagraph"/>
              <w:spacing w:before="0"/>
              <w:ind w:left="7"/>
              <w:rPr>
                <w:sz w:val="24"/>
              </w:rPr>
            </w:pPr>
            <w:r>
              <w:rPr>
                <w:w w:val="99"/>
                <w:sz w:val="24"/>
              </w:rPr>
              <w:t>1</w:t>
            </w:r>
          </w:p>
        </w:tc>
        <w:tc>
          <w:tcPr>
            <w:tcW w:w="264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308" w:right="297"/>
              <w:rPr>
                <w:sz w:val="24"/>
              </w:rPr>
            </w:pPr>
            <w:r>
              <w:rPr>
                <w:sz w:val="24"/>
              </w:rPr>
              <w:t>Neonatal ICU</w:t>
            </w:r>
          </w:p>
        </w:tc>
        <w:tc>
          <w:tcPr>
            <w:tcW w:w="62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09"/>
              <w:jc w:val="left"/>
              <w:rPr>
                <w:sz w:val="24"/>
              </w:rPr>
            </w:pPr>
            <w:r>
              <w:rPr>
                <w:sz w:val="24"/>
              </w:rPr>
              <w:t>230</w:t>
            </w:r>
          </w:p>
        </w:tc>
        <w:tc>
          <w:tcPr>
            <w:tcW w:w="52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6"/>
              <w:jc w:val="left"/>
              <w:rPr>
                <w:sz w:val="24"/>
              </w:rPr>
            </w:pPr>
            <w:r>
              <w:rPr>
                <w:sz w:val="24"/>
              </w:rPr>
              <w:t>60</w:t>
            </w:r>
          </w:p>
        </w:tc>
        <w:tc>
          <w:tcPr>
            <w:tcW w:w="519"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90"/>
              <w:jc w:val="left"/>
              <w:rPr>
                <w:sz w:val="24"/>
              </w:rPr>
            </w:pPr>
            <w:r>
              <w:rPr>
                <w:w w:val="99"/>
                <w:sz w:val="24"/>
              </w:rPr>
              <w:t>1</w:t>
            </w:r>
          </w:p>
        </w:tc>
        <w:tc>
          <w:tcPr>
            <w:tcW w:w="2919" w:type="dxa"/>
            <w:tcBorders>
              <w:right w:val="nil"/>
            </w:tcBorders>
          </w:tcPr>
          <w:p w:rsidR="00E87F2E" w:rsidRDefault="00470C67">
            <w:pPr>
              <w:pStyle w:val="TableParagraph"/>
              <w:spacing w:before="0" w:line="270" w:lineRule="atLeast"/>
              <w:ind w:left="197" w:right="199"/>
              <w:rPr>
                <w:sz w:val="24"/>
              </w:rPr>
            </w:pPr>
            <w:r>
              <w:rPr>
                <w:sz w:val="24"/>
              </w:rPr>
              <w:t>see attached catalogue for equipment detailed specification</w:t>
            </w:r>
          </w:p>
        </w:tc>
      </w:tr>
      <w:tr w:rsidR="00E87F2E">
        <w:trPr>
          <w:trHeight w:val="827"/>
        </w:trPr>
        <w:tc>
          <w:tcPr>
            <w:tcW w:w="1373"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00" w:right="373"/>
              <w:rPr>
                <w:sz w:val="24"/>
              </w:rPr>
            </w:pPr>
            <w:r>
              <w:rPr>
                <w:sz w:val="24"/>
              </w:rPr>
              <w:t>D-14</w:t>
            </w:r>
          </w:p>
        </w:tc>
        <w:tc>
          <w:tcPr>
            <w:tcW w:w="1109" w:type="dxa"/>
          </w:tcPr>
          <w:p w:rsidR="00E87F2E" w:rsidRDefault="00E87F2E">
            <w:pPr>
              <w:pStyle w:val="TableParagraph"/>
              <w:spacing w:before="11"/>
              <w:jc w:val="left"/>
              <w:rPr>
                <w:rFonts w:ascii="Times New Roman"/>
                <w:sz w:val="23"/>
              </w:rPr>
            </w:pPr>
          </w:p>
          <w:p w:rsidR="00E87F2E" w:rsidRDefault="00470C67">
            <w:pPr>
              <w:pStyle w:val="TableParagraph"/>
              <w:spacing w:before="0"/>
              <w:ind w:left="8"/>
              <w:rPr>
                <w:sz w:val="24"/>
              </w:rPr>
            </w:pPr>
            <w:r>
              <w:rPr>
                <w:w w:val="99"/>
                <w:sz w:val="24"/>
              </w:rPr>
              <w:t>1</w:t>
            </w:r>
          </w:p>
        </w:tc>
        <w:tc>
          <w:tcPr>
            <w:tcW w:w="2852" w:type="dxa"/>
          </w:tcPr>
          <w:p w:rsidR="00E87F2E" w:rsidRDefault="00470C67">
            <w:pPr>
              <w:pStyle w:val="TableParagraph"/>
              <w:spacing w:before="0"/>
              <w:ind w:left="129" w:right="123" w:firstLine="3"/>
              <w:rPr>
                <w:sz w:val="24"/>
              </w:rPr>
            </w:pPr>
            <w:r>
              <w:rPr>
                <w:sz w:val="24"/>
              </w:rPr>
              <w:t>Square multidirectional diffusers with removable</w:t>
            </w:r>
          </w:p>
          <w:p w:rsidR="00E87F2E" w:rsidRDefault="00470C67">
            <w:pPr>
              <w:pStyle w:val="TableParagraph"/>
              <w:spacing w:before="0" w:line="255" w:lineRule="exact"/>
              <w:ind w:left="760" w:right="753"/>
              <w:rPr>
                <w:sz w:val="24"/>
              </w:rPr>
            </w:pPr>
            <w:r>
              <w:rPr>
                <w:sz w:val="24"/>
              </w:rPr>
              <w:t>central core</w:t>
            </w:r>
          </w:p>
        </w:tc>
        <w:tc>
          <w:tcPr>
            <w:tcW w:w="2045"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97"/>
              <w:jc w:val="right"/>
              <w:rPr>
                <w:sz w:val="24"/>
              </w:rPr>
            </w:pPr>
            <w:proofErr w:type="spellStart"/>
            <w:r>
              <w:rPr>
                <w:sz w:val="24"/>
              </w:rPr>
              <w:t>Ecoclima</w:t>
            </w:r>
            <w:proofErr w:type="spellEnd"/>
            <w:r>
              <w:rPr>
                <w:sz w:val="24"/>
              </w:rPr>
              <w:t>/EDQ11</w:t>
            </w:r>
          </w:p>
        </w:tc>
        <w:tc>
          <w:tcPr>
            <w:tcW w:w="1253" w:type="dxa"/>
          </w:tcPr>
          <w:p w:rsidR="00E87F2E" w:rsidRDefault="00E87F2E">
            <w:pPr>
              <w:pStyle w:val="TableParagraph"/>
              <w:spacing w:before="11"/>
              <w:jc w:val="left"/>
              <w:rPr>
                <w:rFonts w:ascii="Times New Roman"/>
                <w:sz w:val="23"/>
              </w:rPr>
            </w:pPr>
          </w:p>
          <w:p w:rsidR="00E87F2E" w:rsidRDefault="00470C67">
            <w:pPr>
              <w:pStyle w:val="TableParagraph"/>
              <w:spacing w:before="0"/>
              <w:ind w:left="7"/>
              <w:rPr>
                <w:sz w:val="24"/>
              </w:rPr>
            </w:pPr>
            <w:r>
              <w:rPr>
                <w:w w:val="99"/>
                <w:sz w:val="24"/>
              </w:rPr>
              <w:t>1</w:t>
            </w:r>
          </w:p>
        </w:tc>
        <w:tc>
          <w:tcPr>
            <w:tcW w:w="264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303" w:right="297"/>
              <w:rPr>
                <w:sz w:val="24"/>
              </w:rPr>
            </w:pPr>
            <w:r>
              <w:rPr>
                <w:sz w:val="24"/>
              </w:rPr>
              <w:t>Isolation Room</w:t>
            </w:r>
          </w:p>
        </w:tc>
        <w:tc>
          <w:tcPr>
            <w:tcW w:w="62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09"/>
              <w:jc w:val="left"/>
              <w:rPr>
                <w:sz w:val="24"/>
              </w:rPr>
            </w:pPr>
            <w:r>
              <w:rPr>
                <w:sz w:val="24"/>
              </w:rPr>
              <w:t>230</w:t>
            </w:r>
          </w:p>
        </w:tc>
        <w:tc>
          <w:tcPr>
            <w:tcW w:w="52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6"/>
              <w:jc w:val="left"/>
              <w:rPr>
                <w:sz w:val="24"/>
              </w:rPr>
            </w:pPr>
            <w:r>
              <w:rPr>
                <w:sz w:val="24"/>
              </w:rPr>
              <w:t>60</w:t>
            </w:r>
          </w:p>
        </w:tc>
        <w:tc>
          <w:tcPr>
            <w:tcW w:w="519"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90"/>
              <w:jc w:val="left"/>
              <w:rPr>
                <w:sz w:val="24"/>
              </w:rPr>
            </w:pPr>
            <w:r>
              <w:rPr>
                <w:w w:val="99"/>
                <w:sz w:val="24"/>
              </w:rPr>
              <w:t>1</w:t>
            </w:r>
          </w:p>
        </w:tc>
        <w:tc>
          <w:tcPr>
            <w:tcW w:w="2919" w:type="dxa"/>
            <w:tcBorders>
              <w:right w:val="nil"/>
            </w:tcBorders>
          </w:tcPr>
          <w:p w:rsidR="00E87F2E" w:rsidRDefault="00470C67">
            <w:pPr>
              <w:pStyle w:val="TableParagraph"/>
              <w:spacing w:before="0"/>
              <w:ind w:left="197" w:right="199"/>
              <w:rPr>
                <w:sz w:val="24"/>
              </w:rPr>
            </w:pPr>
            <w:r>
              <w:rPr>
                <w:sz w:val="24"/>
              </w:rPr>
              <w:t>see attached catalogue for equipment detailed</w:t>
            </w:r>
          </w:p>
          <w:p w:rsidR="00E87F2E" w:rsidRDefault="00470C67">
            <w:pPr>
              <w:pStyle w:val="TableParagraph"/>
              <w:spacing w:before="0" w:line="255" w:lineRule="exact"/>
              <w:ind w:left="199" w:right="199"/>
              <w:rPr>
                <w:sz w:val="24"/>
              </w:rPr>
            </w:pPr>
            <w:r>
              <w:rPr>
                <w:sz w:val="24"/>
              </w:rPr>
              <w:t>specification</w:t>
            </w:r>
          </w:p>
        </w:tc>
      </w:tr>
      <w:tr w:rsidR="00E87F2E">
        <w:trPr>
          <w:trHeight w:val="830"/>
        </w:trPr>
        <w:tc>
          <w:tcPr>
            <w:tcW w:w="1373" w:type="dxa"/>
            <w:tcBorders>
              <w:left w:val="nil"/>
            </w:tcBorders>
          </w:tcPr>
          <w:p w:rsidR="00E87F2E" w:rsidRDefault="00E87F2E">
            <w:pPr>
              <w:pStyle w:val="TableParagraph"/>
              <w:spacing w:before="2"/>
              <w:jc w:val="left"/>
              <w:rPr>
                <w:rFonts w:ascii="Times New Roman"/>
                <w:sz w:val="24"/>
              </w:rPr>
            </w:pPr>
          </w:p>
          <w:p w:rsidR="00E87F2E" w:rsidRDefault="00470C67">
            <w:pPr>
              <w:pStyle w:val="TableParagraph"/>
              <w:spacing w:before="0"/>
              <w:ind w:left="400" w:right="373"/>
              <w:rPr>
                <w:sz w:val="24"/>
              </w:rPr>
            </w:pPr>
            <w:r>
              <w:rPr>
                <w:sz w:val="24"/>
              </w:rPr>
              <w:t>D-15</w:t>
            </w:r>
          </w:p>
        </w:tc>
        <w:tc>
          <w:tcPr>
            <w:tcW w:w="1109" w:type="dxa"/>
          </w:tcPr>
          <w:p w:rsidR="00E87F2E" w:rsidRDefault="00E87F2E">
            <w:pPr>
              <w:pStyle w:val="TableParagraph"/>
              <w:spacing w:before="2"/>
              <w:jc w:val="left"/>
              <w:rPr>
                <w:rFonts w:ascii="Times New Roman"/>
                <w:sz w:val="24"/>
              </w:rPr>
            </w:pPr>
          </w:p>
          <w:p w:rsidR="00E87F2E" w:rsidRDefault="00470C67">
            <w:pPr>
              <w:pStyle w:val="TableParagraph"/>
              <w:spacing w:before="0"/>
              <w:ind w:left="8"/>
              <w:rPr>
                <w:sz w:val="24"/>
              </w:rPr>
            </w:pPr>
            <w:r>
              <w:rPr>
                <w:w w:val="99"/>
                <w:sz w:val="24"/>
              </w:rPr>
              <w:t>2</w:t>
            </w:r>
          </w:p>
        </w:tc>
        <w:tc>
          <w:tcPr>
            <w:tcW w:w="2852" w:type="dxa"/>
          </w:tcPr>
          <w:p w:rsidR="00E87F2E" w:rsidRDefault="00470C67">
            <w:pPr>
              <w:pStyle w:val="TableParagraph"/>
              <w:spacing w:before="2" w:line="270" w:lineRule="atLeast"/>
              <w:ind w:left="129" w:right="123" w:firstLine="3"/>
              <w:rPr>
                <w:sz w:val="24"/>
              </w:rPr>
            </w:pPr>
            <w:r>
              <w:rPr>
                <w:sz w:val="24"/>
              </w:rPr>
              <w:t>Square multidirectional diffusers with removable central core</w:t>
            </w:r>
          </w:p>
        </w:tc>
        <w:tc>
          <w:tcPr>
            <w:tcW w:w="2045" w:type="dxa"/>
          </w:tcPr>
          <w:p w:rsidR="00E87F2E" w:rsidRDefault="00E87F2E">
            <w:pPr>
              <w:pStyle w:val="TableParagraph"/>
              <w:spacing w:before="2"/>
              <w:jc w:val="left"/>
              <w:rPr>
                <w:rFonts w:ascii="Times New Roman"/>
                <w:sz w:val="24"/>
              </w:rPr>
            </w:pPr>
          </w:p>
          <w:p w:rsidR="00E87F2E" w:rsidRDefault="00470C67">
            <w:pPr>
              <w:pStyle w:val="TableParagraph"/>
              <w:spacing w:before="0"/>
              <w:ind w:right="97"/>
              <w:jc w:val="right"/>
              <w:rPr>
                <w:sz w:val="24"/>
              </w:rPr>
            </w:pPr>
            <w:proofErr w:type="spellStart"/>
            <w:r>
              <w:rPr>
                <w:sz w:val="24"/>
              </w:rPr>
              <w:t>Ecoclima</w:t>
            </w:r>
            <w:proofErr w:type="spellEnd"/>
            <w:r>
              <w:rPr>
                <w:sz w:val="24"/>
              </w:rPr>
              <w:t>/EDQ11</w:t>
            </w:r>
          </w:p>
        </w:tc>
        <w:tc>
          <w:tcPr>
            <w:tcW w:w="1253" w:type="dxa"/>
          </w:tcPr>
          <w:p w:rsidR="00E87F2E" w:rsidRDefault="00E87F2E">
            <w:pPr>
              <w:pStyle w:val="TableParagraph"/>
              <w:spacing w:before="2"/>
              <w:jc w:val="left"/>
              <w:rPr>
                <w:rFonts w:ascii="Times New Roman"/>
                <w:sz w:val="24"/>
              </w:rPr>
            </w:pPr>
          </w:p>
          <w:p w:rsidR="00E87F2E" w:rsidRDefault="00470C67">
            <w:pPr>
              <w:pStyle w:val="TableParagraph"/>
              <w:spacing w:before="0"/>
              <w:ind w:left="7"/>
              <w:rPr>
                <w:sz w:val="24"/>
              </w:rPr>
            </w:pPr>
            <w:r>
              <w:rPr>
                <w:w w:val="99"/>
                <w:sz w:val="24"/>
              </w:rPr>
              <w:t>1</w:t>
            </w:r>
          </w:p>
        </w:tc>
        <w:tc>
          <w:tcPr>
            <w:tcW w:w="2645" w:type="dxa"/>
          </w:tcPr>
          <w:p w:rsidR="00E87F2E" w:rsidRDefault="00470C67">
            <w:pPr>
              <w:pStyle w:val="TableParagraph"/>
              <w:spacing w:before="139"/>
              <w:ind w:left="422" w:right="392" w:firstLine="4"/>
              <w:jc w:val="left"/>
              <w:rPr>
                <w:sz w:val="24"/>
              </w:rPr>
            </w:pPr>
            <w:r>
              <w:rPr>
                <w:sz w:val="24"/>
              </w:rPr>
              <w:t>Examination and Treatment Room</w:t>
            </w:r>
          </w:p>
        </w:tc>
        <w:tc>
          <w:tcPr>
            <w:tcW w:w="622" w:type="dxa"/>
          </w:tcPr>
          <w:p w:rsidR="00E87F2E" w:rsidRDefault="00E87F2E">
            <w:pPr>
              <w:pStyle w:val="TableParagraph"/>
              <w:spacing w:before="2"/>
              <w:jc w:val="left"/>
              <w:rPr>
                <w:rFonts w:ascii="Times New Roman"/>
                <w:sz w:val="24"/>
              </w:rPr>
            </w:pPr>
          </w:p>
          <w:p w:rsidR="00E87F2E" w:rsidRDefault="00470C67">
            <w:pPr>
              <w:pStyle w:val="TableParagraph"/>
              <w:spacing w:before="0"/>
              <w:ind w:left="109"/>
              <w:jc w:val="left"/>
              <w:rPr>
                <w:sz w:val="24"/>
              </w:rPr>
            </w:pPr>
            <w:r>
              <w:rPr>
                <w:sz w:val="24"/>
              </w:rPr>
              <w:t>230</w:t>
            </w:r>
          </w:p>
        </w:tc>
        <w:tc>
          <w:tcPr>
            <w:tcW w:w="522" w:type="dxa"/>
          </w:tcPr>
          <w:p w:rsidR="00E87F2E" w:rsidRDefault="00E87F2E">
            <w:pPr>
              <w:pStyle w:val="TableParagraph"/>
              <w:spacing w:before="2"/>
              <w:jc w:val="left"/>
              <w:rPr>
                <w:rFonts w:ascii="Times New Roman"/>
                <w:sz w:val="24"/>
              </w:rPr>
            </w:pPr>
          </w:p>
          <w:p w:rsidR="00E87F2E" w:rsidRDefault="00470C67">
            <w:pPr>
              <w:pStyle w:val="TableParagraph"/>
              <w:spacing w:before="0"/>
              <w:ind w:left="126"/>
              <w:jc w:val="left"/>
              <w:rPr>
                <w:sz w:val="24"/>
              </w:rPr>
            </w:pPr>
            <w:r>
              <w:rPr>
                <w:sz w:val="24"/>
              </w:rPr>
              <w:t>60</w:t>
            </w:r>
          </w:p>
        </w:tc>
        <w:tc>
          <w:tcPr>
            <w:tcW w:w="519" w:type="dxa"/>
          </w:tcPr>
          <w:p w:rsidR="00E87F2E" w:rsidRDefault="00E87F2E">
            <w:pPr>
              <w:pStyle w:val="TableParagraph"/>
              <w:spacing w:before="2"/>
              <w:jc w:val="left"/>
              <w:rPr>
                <w:rFonts w:ascii="Times New Roman"/>
                <w:sz w:val="24"/>
              </w:rPr>
            </w:pPr>
          </w:p>
          <w:p w:rsidR="00E87F2E" w:rsidRDefault="00470C67">
            <w:pPr>
              <w:pStyle w:val="TableParagraph"/>
              <w:spacing w:before="0"/>
              <w:ind w:left="190"/>
              <w:jc w:val="left"/>
              <w:rPr>
                <w:sz w:val="24"/>
              </w:rPr>
            </w:pPr>
            <w:r>
              <w:rPr>
                <w:w w:val="99"/>
                <w:sz w:val="24"/>
              </w:rPr>
              <w:t>1</w:t>
            </w:r>
          </w:p>
        </w:tc>
        <w:tc>
          <w:tcPr>
            <w:tcW w:w="2919" w:type="dxa"/>
            <w:tcBorders>
              <w:right w:val="nil"/>
            </w:tcBorders>
          </w:tcPr>
          <w:p w:rsidR="00E87F2E" w:rsidRDefault="00470C67">
            <w:pPr>
              <w:pStyle w:val="TableParagraph"/>
              <w:spacing w:before="2" w:line="270" w:lineRule="atLeast"/>
              <w:ind w:left="197" w:right="199"/>
              <w:rPr>
                <w:sz w:val="24"/>
              </w:rPr>
            </w:pPr>
            <w:r>
              <w:rPr>
                <w:sz w:val="24"/>
              </w:rPr>
              <w:t>see attached catalogue for equipment detailed specification</w:t>
            </w:r>
          </w:p>
        </w:tc>
      </w:tr>
      <w:tr w:rsidR="00E87F2E">
        <w:trPr>
          <w:trHeight w:val="827"/>
        </w:trPr>
        <w:tc>
          <w:tcPr>
            <w:tcW w:w="1373" w:type="dxa"/>
            <w:tcBorders>
              <w:left w:val="nil"/>
            </w:tcBorders>
          </w:tcPr>
          <w:p w:rsidR="00E87F2E" w:rsidRDefault="00E87F2E">
            <w:pPr>
              <w:pStyle w:val="TableParagraph"/>
              <w:spacing w:before="0"/>
              <w:jc w:val="left"/>
              <w:rPr>
                <w:rFonts w:ascii="Times New Roman"/>
                <w:sz w:val="24"/>
              </w:rPr>
            </w:pPr>
          </w:p>
          <w:p w:rsidR="00E87F2E" w:rsidRDefault="00470C67">
            <w:pPr>
              <w:pStyle w:val="TableParagraph"/>
              <w:spacing w:before="0"/>
              <w:ind w:left="400" w:right="373"/>
              <w:rPr>
                <w:sz w:val="24"/>
              </w:rPr>
            </w:pPr>
            <w:r>
              <w:rPr>
                <w:sz w:val="24"/>
              </w:rPr>
              <w:t>D-16</w:t>
            </w:r>
          </w:p>
        </w:tc>
        <w:tc>
          <w:tcPr>
            <w:tcW w:w="1109" w:type="dxa"/>
          </w:tcPr>
          <w:p w:rsidR="00E87F2E" w:rsidRDefault="00E87F2E">
            <w:pPr>
              <w:pStyle w:val="TableParagraph"/>
              <w:spacing w:before="0"/>
              <w:jc w:val="left"/>
              <w:rPr>
                <w:rFonts w:ascii="Times New Roman"/>
                <w:sz w:val="24"/>
              </w:rPr>
            </w:pPr>
          </w:p>
          <w:p w:rsidR="00E87F2E" w:rsidRDefault="00470C67">
            <w:pPr>
              <w:pStyle w:val="TableParagraph"/>
              <w:spacing w:before="0"/>
              <w:ind w:left="8"/>
              <w:rPr>
                <w:sz w:val="24"/>
              </w:rPr>
            </w:pPr>
            <w:r>
              <w:rPr>
                <w:w w:val="99"/>
                <w:sz w:val="24"/>
              </w:rPr>
              <w:t>2</w:t>
            </w:r>
          </w:p>
        </w:tc>
        <w:tc>
          <w:tcPr>
            <w:tcW w:w="2852" w:type="dxa"/>
          </w:tcPr>
          <w:p w:rsidR="00E87F2E" w:rsidRDefault="00470C67">
            <w:pPr>
              <w:pStyle w:val="TableParagraph"/>
              <w:spacing w:before="0" w:line="270" w:lineRule="atLeast"/>
              <w:ind w:left="129" w:right="123" w:firstLine="3"/>
              <w:rPr>
                <w:sz w:val="24"/>
              </w:rPr>
            </w:pPr>
            <w:r>
              <w:rPr>
                <w:sz w:val="24"/>
              </w:rPr>
              <w:t>Square multidirectional diffusers with removable central core</w:t>
            </w:r>
          </w:p>
        </w:tc>
        <w:tc>
          <w:tcPr>
            <w:tcW w:w="2045" w:type="dxa"/>
          </w:tcPr>
          <w:p w:rsidR="00E87F2E" w:rsidRDefault="00E87F2E">
            <w:pPr>
              <w:pStyle w:val="TableParagraph"/>
              <w:spacing w:before="0"/>
              <w:jc w:val="left"/>
              <w:rPr>
                <w:rFonts w:ascii="Times New Roman"/>
                <w:sz w:val="24"/>
              </w:rPr>
            </w:pPr>
          </w:p>
          <w:p w:rsidR="00E87F2E" w:rsidRDefault="00470C67">
            <w:pPr>
              <w:pStyle w:val="TableParagraph"/>
              <w:spacing w:before="0"/>
              <w:ind w:right="97"/>
              <w:jc w:val="right"/>
              <w:rPr>
                <w:sz w:val="24"/>
              </w:rPr>
            </w:pPr>
            <w:proofErr w:type="spellStart"/>
            <w:r>
              <w:rPr>
                <w:sz w:val="24"/>
              </w:rPr>
              <w:t>Ecoclima</w:t>
            </w:r>
            <w:proofErr w:type="spellEnd"/>
            <w:r>
              <w:rPr>
                <w:sz w:val="24"/>
              </w:rPr>
              <w:t>/EDQ11</w:t>
            </w:r>
          </w:p>
        </w:tc>
        <w:tc>
          <w:tcPr>
            <w:tcW w:w="1253" w:type="dxa"/>
          </w:tcPr>
          <w:p w:rsidR="00E87F2E" w:rsidRDefault="00E87F2E">
            <w:pPr>
              <w:pStyle w:val="TableParagraph"/>
              <w:spacing w:before="0"/>
              <w:jc w:val="left"/>
              <w:rPr>
                <w:rFonts w:ascii="Times New Roman"/>
                <w:sz w:val="24"/>
              </w:rPr>
            </w:pPr>
          </w:p>
          <w:p w:rsidR="00E87F2E" w:rsidRDefault="00470C67">
            <w:pPr>
              <w:pStyle w:val="TableParagraph"/>
              <w:spacing w:before="0"/>
              <w:ind w:left="7"/>
              <w:rPr>
                <w:sz w:val="24"/>
              </w:rPr>
            </w:pPr>
            <w:r>
              <w:rPr>
                <w:w w:val="99"/>
                <w:sz w:val="24"/>
              </w:rPr>
              <w:t>1</w:t>
            </w:r>
          </w:p>
        </w:tc>
        <w:tc>
          <w:tcPr>
            <w:tcW w:w="2645" w:type="dxa"/>
          </w:tcPr>
          <w:p w:rsidR="00E87F2E" w:rsidRDefault="00E87F2E">
            <w:pPr>
              <w:pStyle w:val="TableParagraph"/>
              <w:spacing w:before="0"/>
              <w:jc w:val="left"/>
              <w:rPr>
                <w:rFonts w:ascii="Times New Roman"/>
                <w:sz w:val="24"/>
              </w:rPr>
            </w:pPr>
          </w:p>
          <w:p w:rsidR="00E87F2E" w:rsidRDefault="00470C67">
            <w:pPr>
              <w:pStyle w:val="TableParagraph"/>
              <w:spacing w:before="0"/>
              <w:ind w:left="305" w:right="297"/>
              <w:rPr>
                <w:sz w:val="24"/>
              </w:rPr>
            </w:pPr>
            <w:r>
              <w:rPr>
                <w:sz w:val="24"/>
              </w:rPr>
              <w:t>Emergency Room</w:t>
            </w:r>
          </w:p>
        </w:tc>
        <w:tc>
          <w:tcPr>
            <w:tcW w:w="62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09"/>
              <w:jc w:val="left"/>
              <w:rPr>
                <w:sz w:val="24"/>
              </w:rPr>
            </w:pPr>
            <w:r>
              <w:rPr>
                <w:sz w:val="24"/>
              </w:rPr>
              <w:t>230</w:t>
            </w:r>
          </w:p>
        </w:tc>
        <w:tc>
          <w:tcPr>
            <w:tcW w:w="522" w:type="dxa"/>
          </w:tcPr>
          <w:p w:rsidR="00E87F2E" w:rsidRDefault="00E87F2E">
            <w:pPr>
              <w:pStyle w:val="TableParagraph"/>
              <w:spacing w:before="0"/>
              <w:jc w:val="left"/>
              <w:rPr>
                <w:rFonts w:ascii="Times New Roman"/>
                <w:sz w:val="24"/>
              </w:rPr>
            </w:pPr>
          </w:p>
          <w:p w:rsidR="00E87F2E" w:rsidRDefault="00470C67">
            <w:pPr>
              <w:pStyle w:val="TableParagraph"/>
              <w:spacing w:before="0"/>
              <w:ind w:left="126"/>
              <w:jc w:val="left"/>
              <w:rPr>
                <w:sz w:val="24"/>
              </w:rPr>
            </w:pPr>
            <w:r>
              <w:rPr>
                <w:sz w:val="24"/>
              </w:rPr>
              <w:t>60</w:t>
            </w:r>
          </w:p>
        </w:tc>
        <w:tc>
          <w:tcPr>
            <w:tcW w:w="519" w:type="dxa"/>
          </w:tcPr>
          <w:p w:rsidR="00E87F2E" w:rsidRDefault="00E87F2E">
            <w:pPr>
              <w:pStyle w:val="TableParagraph"/>
              <w:spacing w:before="0"/>
              <w:jc w:val="left"/>
              <w:rPr>
                <w:rFonts w:ascii="Times New Roman"/>
                <w:sz w:val="24"/>
              </w:rPr>
            </w:pPr>
          </w:p>
          <w:p w:rsidR="00E87F2E" w:rsidRDefault="00470C67">
            <w:pPr>
              <w:pStyle w:val="TableParagraph"/>
              <w:spacing w:before="0"/>
              <w:ind w:left="190"/>
              <w:jc w:val="left"/>
              <w:rPr>
                <w:sz w:val="24"/>
              </w:rPr>
            </w:pPr>
            <w:r>
              <w:rPr>
                <w:w w:val="99"/>
                <w:sz w:val="24"/>
              </w:rPr>
              <w:t>1</w:t>
            </w:r>
          </w:p>
        </w:tc>
        <w:tc>
          <w:tcPr>
            <w:tcW w:w="2919" w:type="dxa"/>
            <w:tcBorders>
              <w:right w:val="nil"/>
            </w:tcBorders>
          </w:tcPr>
          <w:p w:rsidR="00E87F2E" w:rsidRDefault="00470C67">
            <w:pPr>
              <w:pStyle w:val="TableParagraph"/>
              <w:spacing w:before="0" w:line="270" w:lineRule="atLeast"/>
              <w:ind w:left="197" w:right="199"/>
              <w:rPr>
                <w:sz w:val="24"/>
              </w:rPr>
            </w:pPr>
            <w:r>
              <w:rPr>
                <w:sz w:val="24"/>
              </w:rPr>
              <w:t>see attached catalogue for equipment detailed specification</w:t>
            </w:r>
          </w:p>
        </w:tc>
      </w:tr>
      <w:tr w:rsidR="00E87F2E">
        <w:trPr>
          <w:trHeight w:val="828"/>
        </w:trPr>
        <w:tc>
          <w:tcPr>
            <w:tcW w:w="1373" w:type="dxa"/>
            <w:tcBorders>
              <w:left w:val="nil"/>
            </w:tcBorders>
          </w:tcPr>
          <w:p w:rsidR="00E87F2E" w:rsidRDefault="00E87F2E">
            <w:pPr>
              <w:pStyle w:val="TableParagraph"/>
              <w:spacing w:before="11"/>
              <w:jc w:val="left"/>
              <w:rPr>
                <w:rFonts w:ascii="Times New Roman"/>
                <w:sz w:val="23"/>
              </w:rPr>
            </w:pPr>
          </w:p>
          <w:p w:rsidR="00E87F2E" w:rsidRDefault="00470C67">
            <w:pPr>
              <w:pStyle w:val="TableParagraph"/>
              <w:spacing w:before="0"/>
              <w:ind w:left="400" w:right="373"/>
              <w:rPr>
                <w:sz w:val="24"/>
              </w:rPr>
            </w:pPr>
            <w:r>
              <w:rPr>
                <w:sz w:val="24"/>
              </w:rPr>
              <w:t>D-17</w:t>
            </w:r>
          </w:p>
        </w:tc>
        <w:tc>
          <w:tcPr>
            <w:tcW w:w="1109" w:type="dxa"/>
          </w:tcPr>
          <w:p w:rsidR="00E87F2E" w:rsidRDefault="00E87F2E">
            <w:pPr>
              <w:pStyle w:val="TableParagraph"/>
              <w:spacing w:before="11"/>
              <w:jc w:val="left"/>
              <w:rPr>
                <w:rFonts w:ascii="Times New Roman"/>
                <w:sz w:val="23"/>
              </w:rPr>
            </w:pPr>
          </w:p>
          <w:p w:rsidR="00E87F2E" w:rsidRDefault="00470C67">
            <w:pPr>
              <w:pStyle w:val="TableParagraph"/>
              <w:spacing w:before="0"/>
              <w:ind w:left="8"/>
              <w:rPr>
                <w:sz w:val="24"/>
              </w:rPr>
            </w:pPr>
            <w:r>
              <w:rPr>
                <w:w w:val="99"/>
                <w:sz w:val="24"/>
              </w:rPr>
              <w:t>1</w:t>
            </w:r>
          </w:p>
        </w:tc>
        <w:tc>
          <w:tcPr>
            <w:tcW w:w="2852" w:type="dxa"/>
          </w:tcPr>
          <w:p w:rsidR="00E87F2E" w:rsidRDefault="00470C67">
            <w:pPr>
              <w:pStyle w:val="TableParagraph"/>
              <w:spacing w:before="4" w:line="276" w:lineRule="exact"/>
              <w:ind w:left="129" w:right="123" w:firstLine="3"/>
              <w:rPr>
                <w:sz w:val="24"/>
              </w:rPr>
            </w:pPr>
            <w:r>
              <w:rPr>
                <w:sz w:val="24"/>
              </w:rPr>
              <w:t>Square multidirectional diffusers with removable central core</w:t>
            </w:r>
          </w:p>
        </w:tc>
        <w:tc>
          <w:tcPr>
            <w:tcW w:w="2045" w:type="dxa"/>
          </w:tcPr>
          <w:p w:rsidR="00E87F2E" w:rsidRDefault="00E87F2E">
            <w:pPr>
              <w:pStyle w:val="TableParagraph"/>
              <w:spacing w:before="11"/>
              <w:jc w:val="left"/>
              <w:rPr>
                <w:rFonts w:ascii="Times New Roman"/>
                <w:sz w:val="23"/>
              </w:rPr>
            </w:pPr>
          </w:p>
          <w:p w:rsidR="00E87F2E" w:rsidRDefault="00470C67">
            <w:pPr>
              <w:pStyle w:val="TableParagraph"/>
              <w:spacing w:before="0"/>
              <w:ind w:right="97"/>
              <w:jc w:val="right"/>
              <w:rPr>
                <w:sz w:val="24"/>
              </w:rPr>
            </w:pPr>
            <w:proofErr w:type="spellStart"/>
            <w:r>
              <w:rPr>
                <w:sz w:val="24"/>
              </w:rPr>
              <w:t>Ecoclima</w:t>
            </w:r>
            <w:proofErr w:type="spellEnd"/>
            <w:r>
              <w:rPr>
                <w:sz w:val="24"/>
              </w:rPr>
              <w:t>/EDQ11</w:t>
            </w:r>
          </w:p>
        </w:tc>
        <w:tc>
          <w:tcPr>
            <w:tcW w:w="1253" w:type="dxa"/>
          </w:tcPr>
          <w:p w:rsidR="00E87F2E" w:rsidRDefault="00E87F2E">
            <w:pPr>
              <w:pStyle w:val="TableParagraph"/>
              <w:spacing w:before="11"/>
              <w:jc w:val="left"/>
              <w:rPr>
                <w:rFonts w:ascii="Times New Roman"/>
                <w:sz w:val="23"/>
              </w:rPr>
            </w:pPr>
          </w:p>
          <w:p w:rsidR="00E87F2E" w:rsidRDefault="00470C67">
            <w:pPr>
              <w:pStyle w:val="TableParagraph"/>
              <w:spacing w:before="0"/>
              <w:ind w:left="7"/>
              <w:rPr>
                <w:sz w:val="24"/>
              </w:rPr>
            </w:pPr>
            <w:r>
              <w:rPr>
                <w:w w:val="99"/>
                <w:sz w:val="24"/>
              </w:rPr>
              <w:t>1</w:t>
            </w:r>
          </w:p>
        </w:tc>
        <w:tc>
          <w:tcPr>
            <w:tcW w:w="2645" w:type="dxa"/>
          </w:tcPr>
          <w:p w:rsidR="00E87F2E" w:rsidRDefault="00E87F2E">
            <w:pPr>
              <w:pStyle w:val="TableParagraph"/>
              <w:spacing w:before="11"/>
              <w:jc w:val="left"/>
              <w:rPr>
                <w:rFonts w:ascii="Times New Roman"/>
                <w:sz w:val="23"/>
              </w:rPr>
            </w:pPr>
          </w:p>
          <w:p w:rsidR="00E87F2E" w:rsidRDefault="00470C67">
            <w:pPr>
              <w:pStyle w:val="TableParagraph"/>
              <w:spacing w:before="0"/>
              <w:ind w:left="305" w:right="297"/>
              <w:rPr>
                <w:sz w:val="24"/>
              </w:rPr>
            </w:pPr>
            <w:r>
              <w:rPr>
                <w:sz w:val="24"/>
              </w:rPr>
              <w:t>Hallway</w:t>
            </w:r>
          </w:p>
        </w:tc>
        <w:tc>
          <w:tcPr>
            <w:tcW w:w="62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09"/>
              <w:jc w:val="left"/>
              <w:rPr>
                <w:sz w:val="24"/>
              </w:rPr>
            </w:pPr>
            <w:r>
              <w:rPr>
                <w:sz w:val="24"/>
              </w:rPr>
              <w:t>230</w:t>
            </w:r>
          </w:p>
        </w:tc>
        <w:tc>
          <w:tcPr>
            <w:tcW w:w="522"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26"/>
              <w:jc w:val="left"/>
              <w:rPr>
                <w:sz w:val="24"/>
              </w:rPr>
            </w:pPr>
            <w:r>
              <w:rPr>
                <w:sz w:val="24"/>
              </w:rPr>
              <w:t>60</w:t>
            </w:r>
          </w:p>
        </w:tc>
        <w:tc>
          <w:tcPr>
            <w:tcW w:w="519" w:type="dxa"/>
          </w:tcPr>
          <w:p w:rsidR="00E87F2E" w:rsidRDefault="00E87F2E">
            <w:pPr>
              <w:pStyle w:val="TableParagraph"/>
              <w:spacing w:before="11"/>
              <w:jc w:val="left"/>
              <w:rPr>
                <w:rFonts w:ascii="Times New Roman"/>
                <w:sz w:val="23"/>
              </w:rPr>
            </w:pPr>
          </w:p>
          <w:p w:rsidR="00E87F2E" w:rsidRDefault="00470C67">
            <w:pPr>
              <w:pStyle w:val="TableParagraph"/>
              <w:spacing w:before="0"/>
              <w:ind w:left="190"/>
              <w:jc w:val="left"/>
              <w:rPr>
                <w:sz w:val="24"/>
              </w:rPr>
            </w:pPr>
            <w:r>
              <w:rPr>
                <w:w w:val="99"/>
                <w:sz w:val="24"/>
              </w:rPr>
              <w:t>1</w:t>
            </w:r>
          </w:p>
        </w:tc>
        <w:tc>
          <w:tcPr>
            <w:tcW w:w="2919" w:type="dxa"/>
            <w:tcBorders>
              <w:right w:val="nil"/>
            </w:tcBorders>
          </w:tcPr>
          <w:p w:rsidR="00E87F2E" w:rsidRDefault="00470C67">
            <w:pPr>
              <w:pStyle w:val="TableParagraph"/>
              <w:spacing w:before="4" w:line="276" w:lineRule="exact"/>
              <w:ind w:left="197" w:right="199"/>
              <w:rPr>
                <w:sz w:val="24"/>
              </w:rPr>
            </w:pPr>
            <w:r>
              <w:rPr>
                <w:sz w:val="24"/>
              </w:rPr>
              <w:t>see attached catalogue for equipment detailed specification</w:t>
            </w:r>
          </w:p>
        </w:tc>
      </w:tr>
      <w:tr w:rsidR="00E87F2E">
        <w:trPr>
          <w:trHeight w:val="823"/>
        </w:trPr>
        <w:tc>
          <w:tcPr>
            <w:tcW w:w="1373"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left="400" w:right="373"/>
              <w:rPr>
                <w:sz w:val="24"/>
              </w:rPr>
            </w:pPr>
            <w:r>
              <w:rPr>
                <w:sz w:val="24"/>
              </w:rPr>
              <w:t>D-18</w:t>
            </w:r>
          </w:p>
        </w:tc>
        <w:tc>
          <w:tcPr>
            <w:tcW w:w="1109" w:type="dxa"/>
          </w:tcPr>
          <w:p w:rsidR="00E87F2E" w:rsidRDefault="00E87F2E">
            <w:pPr>
              <w:pStyle w:val="TableParagraph"/>
              <w:spacing w:before="7"/>
              <w:jc w:val="left"/>
              <w:rPr>
                <w:rFonts w:ascii="Times New Roman"/>
                <w:sz w:val="23"/>
              </w:rPr>
            </w:pPr>
          </w:p>
          <w:p w:rsidR="00E87F2E" w:rsidRDefault="00470C67">
            <w:pPr>
              <w:pStyle w:val="TableParagraph"/>
              <w:spacing w:before="0"/>
              <w:ind w:left="8"/>
              <w:rPr>
                <w:sz w:val="24"/>
              </w:rPr>
            </w:pPr>
            <w:r>
              <w:rPr>
                <w:w w:val="99"/>
                <w:sz w:val="24"/>
              </w:rPr>
              <w:t>2</w:t>
            </w:r>
          </w:p>
        </w:tc>
        <w:tc>
          <w:tcPr>
            <w:tcW w:w="2852" w:type="dxa"/>
          </w:tcPr>
          <w:p w:rsidR="00E87F2E" w:rsidRDefault="00470C67">
            <w:pPr>
              <w:pStyle w:val="TableParagraph"/>
              <w:spacing w:before="0" w:line="276" w:lineRule="exact"/>
              <w:ind w:left="129" w:right="121" w:firstLine="2"/>
              <w:rPr>
                <w:sz w:val="24"/>
              </w:rPr>
            </w:pPr>
            <w:r>
              <w:rPr>
                <w:sz w:val="24"/>
              </w:rPr>
              <w:t>Square multidirectional diffusers with removable central core</w:t>
            </w:r>
          </w:p>
        </w:tc>
        <w:tc>
          <w:tcPr>
            <w:tcW w:w="2045" w:type="dxa"/>
          </w:tcPr>
          <w:p w:rsidR="00E87F2E" w:rsidRDefault="00E87F2E">
            <w:pPr>
              <w:pStyle w:val="TableParagraph"/>
              <w:spacing w:before="7"/>
              <w:jc w:val="left"/>
              <w:rPr>
                <w:rFonts w:ascii="Times New Roman"/>
                <w:sz w:val="23"/>
              </w:rPr>
            </w:pPr>
          </w:p>
          <w:p w:rsidR="00E87F2E" w:rsidRDefault="00470C67">
            <w:pPr>
              <w:pStyle w:val="TableParagraph"/>
              <w:spacing w:before="0"/>
              <w:ind w:right="97"/>
              <w:jc w:val="right"/>
              <w:rPr>
                <w:sz w:val="24"/>
              </w:rPr>
            </w:pPr>
            <w:proofErr w:type="spellStart"/>
            <w:r>
              <w:rPr>
                <w:sz w:val="24"/>
              </w:rPr>
              <w:t>Ecoclima</w:t>
            </w:r>
            <w:proofErr w:type="spellEnd"/>
            <w:r>
              <w:rPr>
                <w:sz w:val="24"/>
              </w:rPr>
              <w:t>/EDQ11</w:t>
            </w:r>
          </w:p>
        </w:tc>
        <w:tc>
          <w:tcPr>
            <w:tcW w:w="1253" w:type="dxa"/>
          </w:tcPr>
          <w:p w:rsidR="00E87F2E" w:rsidRDefault="00E87F2E">
            <w:pPr>
              <w:pStyle w:val="TableParagraph"/>
              <w:spacing w:before="7"/>
              <w:jc w:val="left"/>
              <w:rPr>
                <w:rFonts w:ascii="Times New Roman"/>
                <w:sz w:val="23"/>
              </w:rPr>
            </w:pPr>
          </w:p>
          <w:p w:rsidR="00E87F2E" w:rsidRDefault="00470C67">
            <w:pPr>
              <w:pStyle w:val="TableParagraph"/>
              <w:spacing w:before="0"/>
              <w:ind w:left="7"/>
              <w:rPr>
                <w:sz w:val="24"/>
              </w:rPr>
            </w:pPr>
            <w:r>
              <w:rPr>
                <w:w w:val="99"/>
                <w:sz w:val="24"/>
              </w:rPr>
              <w:t>1</w:t>
            </w:r>
          </w:p>
        </w:tc>
        <w:tc>
          <w:tcPr>
            <w:tcW w:w="2645" w:type="dxa"/>
          </w:tcPr>
          <w:p w:rsidR="00E87F2E" w:rsidRDefault="00E87F2E">
            <w:pPr>
              <w:pStyle w:val="TableParagraph"/>
              <w:spacing w:before="7"/>
              <w:jc w:val="left"/>
              <w:rPr>
                <w:rFonts w:ascii="Times New Roman"/>
                <w:sz w:val="23"/>
              </w:rPr>
            </w:pPr>
          </w:p>
          <w:p w:rsidR="00E87F2E" w:rsidRDefault="00470C67">
            <w:pPr>
              <w:pStyle w:val="TableParagraph"/>
              <w:spacing w:before="0"/>
              <w:ind w:left="306" w:right="297"/>
              <w:rPr>
                <w:sz w:val="24"/>
              </w:rPr>
            </w:pPr>
            <w:r>
              <w:rPr>
                <w:sz w:val="24"/>
              </w:rPr>
              <w:t>Observation Area</w:t>
            </w:r>
          </w:p>
        </w:tc>
        <w:tc>
          <w:tcPr>
            <w:tcW w:w="62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09"/>
              <w:jc w:val="left"/>
              <w:rPr>
                <w:sz w:val="24"/>
              </w:rPr>
            </w:pPr>
            <w:r>
              <w:rPr>
                <w:sz w:val="24"/>
              </w:rPr>
              <w:t>230</w:t>
            </w:r>
          </w:p>
        </w:tc>
        <w:tc>
          <w:tcPr>
            <w:tcW w:w="52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6"/>
              <w:jc w:val="left"/>
              <w:rPr>
                <w:sz w:val="24"/>
              </w:rPr>
            </w:pPr>
            <w:r>
              <w:rPr>
                <w:sz w:val="24"/>
              </w:rPr>
              <w:t>60</w:t>
            </w:r>
          </w:p>
        </w:tc>
        <w:tc>
          <w:tcPr>
            <w:tcW w:w="519" w:type="dxa"/>
          </w:tcPr>
          <w:p w:rsidR="00E87F2E" w:rsidRDefault="00E87F2E">
            <w:pPr>
              <w:pStyle w:val="TableParagraph"/>
              <w:spacing w:before="7"/>
              <w:jc w:val="left"/>
              <w:rPr>
                <w:rFonts w:ascii="Times New Roman"/>
                <w:sz w:val="23"/>
              </w:rPr>
            </w:pPr>
          </w:p>
          <w:p w:rsidR="00E87F2E" w:rsidRDefault="00470C67">
            <w:pPr>
              <w:pStyle w:val="TableParagraph"/>
              <w:spacing w:before="0"/>
              <w:ind w:left="190"/>
              <w:jc w:val="left"/>
              <w:rPr>
                <w:sz w:val="24"/>
              </w:rPr>
            </w:pPr>
            <w:r>
              <w:rPr>
                <w:w w:val="99"/>
                <w:sz w:val="24"/>
              </w:rPr>
              <w:t>1</w:t>
            </w:r>
          </w:p>
        </w:tc>
        <w:tc>
          <w:tcPr>
            <w:tcW w:w="2919" w:type="dxa"/>
            <w:tcBorders>
              <w:right w:val="nil"/>
            </w:tcBorders>
          </w:tcPr>
          <w:p w:rsidR="00E87F2E" w:rsidRDefault="00470C67">
            <w:pPr>
              <w:pStyle w:val="TableParagraph"/>
              <w:spacing w:before="0" w:line="276" w:lineRule="exact"/>
              <w:ind w:left="197" w:right="199"/>
              <w:rPr>
                <w:sz w:val="24"/>
              </w:rPr>
            </w:pPr>
            <w:r>
              <w:rPr>
                <w:sz w:val="24"/>
              </w:rPr>
              <w:t>see attached catalogue for equipment detailed specification</w:t>
            </w:r>
          </w:p>
        </w:tc>
      </w:tr>
      <w:tr w:rsidR="00E87F2E">
        <w:trPr>
          <w:trHeight w:val="822"/>
        </w:trPr>
        <w:tc>
          <w:tcPr>
            <w:tcW w:w="1373" w:type="dxa"/>
            <w:tcBorders>
              <w:left w:val="nil"/>
            </w:tcBorders>
          </w:tcPr>
          <w:p w:rsidR="00E87F2E" w:rsidRDefault="00E87F2E">
            <w:pPr>
              <w:pStyle w:val="TableParagraph"/>
              <w:spacing w:before="7"/>
              <w:jc w:val="left"/>
              <w:rPr>
                <w:rFonts w:ascii="Times New Roman"/>
                <w:sz w:val="23"/>
              </w:rPr>
            </w:pPr>
          </w:p>
          <w:p w:rsidR="00E87F2E" w:rsidRDefault="00470C67">
            <w:pPr>
              <w:pStyle w:val="TableParagraph"/>
              <w:spacing w:before="0"/>
              <w:ind w:left="400" w:right="373"/>
              <w:rPr>
                <w:sz w:val="24"/>
              </w:rPr>
            </w:pPr>
            <w:r>
              <w:rPr>
                <w:sz w:val="24"/>
              </w:rPr>
              <w:t>D-19</w:t>
            </w:r>
          </w:p>
        </w:tc>
        <w:tc>
          <w:tcPr>
            <w:tcW w:w="1109" w:type="dxa"/>
          </w:tcPr>
          <w:p w:rsidR="00E87F2E" w:rsidRDefault="00E87F2E">
            <w:pPr>
              <w:pStyle w:val="TableParagraph"/>
              <w:spacing w:before="7"/>
              <w:jc w:val="left"/>
              <w:rPr>
                <w:rFonts w:ascii="Times New Roman"/>
                <w:sz w:val="23"/>
              </w:rPr>
            </w:pPr>
          </w:p>
          <w:p w:rsidR="00E87F2E" w:rsidRDefault="00470C67">
            <w:pPr>
              <w:pStyle w:val="TableParagraph"/>
              <w:spacing w:before="0"/>
              <w:ind w:left="8"/>
              <w:rPr>
                <w:sz w:val="24"/>
              </w:rPr>
            </w:pPr>
            <w:r>
              <w:rPr>
                <w:w w:val="99"/>
                <w:sz w:val="24"/>
              </w:rPr>
              <w:t>1</w:t>
            </w:r>
          </w:p>
        </w:tc>
        <w:tc>
          <w:tcPr>
            <w:tcW w:w="2852" w:type="dxa"/>
          </w:tcPr>
          <w:p w:rsidR="00E87F2E" w:rsidRDefault="00470C67">
            <w:pPr>
              <w:pStyle w:val="TableParagraph"/>
              <w:spacing w:before="0" w:line="276" w:lineRule="exact"/>
              <w:ind w:left="129" w:right="123" w:firstLine="3"/>
              <w:rPr>
                <w:sz w:val="24"/>
              </w:rPr>
            </w:pPr>
            <w:r>
              <w:rPr>
                <w:sz w:val="24"/>
              </w:rPr>
              <w:t>Square multidirectional diffusers with removable central core</w:t>
            </w:r>
          </w:p>
        </w:tc>
        <w:tc>
          <w:tcPr>
            <w:tcW w:w="2045" w:type="dxa"/>
          </w:tcPr>
          <w:p w:rsidR="00E87F2E" w:rsidRDefault="00E87F2E">
            <w:pPr>
              <w:pStyle w:val="TableParagraph"/>
              <w:spacing w:before="7"/>
              <w:jc w:val="left"/>
              <w:rPr>
                <w:rFonts w:ascii="Times New Roman"/>
                <w:sz w:val="23"/>
              </w:rPr>
            </w:pPr>
          </w:p>
          <w:p w:rsidR="00E87F2E" w:rsidRDefault="00470C67">
            <w:pPr>
              <w:pStyle w:val="TableParagraph"/>
              <w:spacing w:before="0"/>
              <w:ind w:right="97"/>
              <w:jc w:val="right"/>
              <w:rPr>
                <w:sz w:val="24"/>
              </w:rPr>
            </w:pPr>
            <w:proofErr w:type="spellStart"/>
            <w:r>
              <w:rPr>
                <w:sz w:val="24"/>
              </w:rPr>
              <w:t>Ecoclima</w:t>
            </w:r>
            <w:proofErr w:type="spellEnd"/>
            <w:r>
              <w:rPr>
                <w:sz w:val="24"/>
              </w:rPr>
              <w:t>/EDQ11</w:t>
            </w:r>
          </w:p>
        </w:tc>
        <w:tc>
          <w:tcPr>
            <w:tcW w:w="1253" w:type="dxa"/>
          </w:tcPr>
          <w:p w:rsidR="00E87F2E" w:rsidRDefault="00E87F2E">
            <w:pPr>
              <w:pStyle w:val="TableParagraph"/>
              <w:spacing w:before="7"/>
              <w:jc w:val="left"/>
              <w:rPr>
                <w:rFonts w:ascii="Times New Roman"/>
                <w:sz w:val="23"/>
              </w:rPr>
            </w:pPr>
          </w:p>
          <w:p w:rsidR="00E87F2E" w:rsidRDefault="00470C67">
            <w:pPr>
              <w:pStyle w:val="TableParagraph"/>
              <w:spacing w:before="0"/>
              <w:ind w:left="7"/>
              <w:rPr>
                <w:sz w:val="24"/>
              </w:rPr>
            </w:pPr>
            <w:r>
              <w:rPr>
                <w:w w:val="99"/>
                <w:sz w:val="24"/>
              </w:rPr>
              <w:t>1</w:t>
            </w:r>
          </w:p>
        </w:tc>
        <w:tc>
          <w:tcPr>
            <w:tcW w:w="2645" w:type="dxa"/>
          </w:tcPr>
          <w:p w:rsidR="00E87F2E" w:rsidRDefault="00E87F2E">
            <w:pPr>
              <w:pStyle w:val="TableParagraph"/>
              <w:spacing w:before="7"/>
              <w:jc w:val="left"/>
              <w:rPr>
                <w:rFonts w:ascii="Times New Roman"/>
                <w:sz w:val="23"/>
              </w:rPr>
            </w:pPr>
          </w:p>
          <w:p w:rsidR="00E87F2E" w:rsidRDefault="00470C67">
            <w:pPr>
              <w:pStyle w:val="TableParagraph"/>
              <w:spacing w:before="0"/>
              <w:ind w:left="306" w:right="297"/>
              <w:rPr>
                <w:sz w:val="24"/>
              </w:rPr>
            </w:pPr>
            <w:r>
              <w:rPr>
                <w:sz w:val="24"/>
              </w:rPr>
              <w:t>Nurse Station</w:t>
            </w:r>
          </w:p>
        </w:tc>
        <w:tc>
          <w:tcPr>
            <w:tcW w:w="62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09"/>
              <w:jc w:val="left"/>
              <w:rPr>
                <w:sz w:val="24"/>
              </w:rPr>
            </w:pPr>
            <w:r>
              <w:rPr>
                <w:sz w:val="24"/>
              </w:rPr>
              <w:t>230</w:t>
            </w:r>
          </w:p>
        </w:tc>
        <w:tc>
          <w:tcPr>
            <w:tcW w:w="522" w:type="dxa"/>
          </w:tcPr>
          <w:p w:rsidR="00E87F2E" w:rsidRDefault="00E87F2E">
            <w:pPr>
              <w:pStyle w:val="TableParagraph"/>
              <w:spacing w:before="7"/>
              <w:jc w:val="left"/>
              <w:rPr>
                <w:rFonts w:ascii="Times New Roman"/>
                <w:sz w:val="23"/>
              </w:rPr>
            </w:pPr>
          </w:p>
          <w:p w:rsidR="00E87F2E" w:rsidRDefault="00470C67">
            <w:pPr>
              <w:pStyle w:val="TableParagraph"/>
              <w:spacing w:before="0"/>
              <w:ind w:left="126"/>
              <w:jc w:val="left"/>
              <w:rPr>
                <w:sz w:val="24"/>
              </w:rPr>
            </w:pPr>
            <w:r>
              <w:rPr>
                <w:sz w:val="24"/>
              </w:rPr>
              <w:t>60</w:t>
            </w:r>
          </w:p>
        </w:tc>
        <w:tc>
          <w:tcPr>
            <w:tcW w:w="519" w:type="dxa"/>
          </w:tcPr>
          <w:p w:rsidR="00E87F2E" w:rsidRDefault="00E87F2E">
            <w:pPr>
              <w:pStyle w:val="TableParagraph"/>
              <w:spacing w:before="7"/>
              <w:jc w:val="left"/>
              <w:rPr>
                <w:rFonts w:ascii="Times New Roman"/>
                <w:sz w:val="23"/>
              </w:rPr>
            </w:pPr>
          </w:p>
          <w:p w:rsidR="00E87F2E" w:rsidRDefault="00470C67">
            <w:pPr>
              <w:pStyle w:val="TableParagraph"/>
              <w:spacing w:before="0"/>
              <w:ind w:left="190"/>
              <w:jc w:val="left"/>
              <w:rPr>
                <w:sz w:val="24"/>
              </w:rPr>
            </w:pPr>
            <w:r>
              <w:rPr>
                <w:w w:val="99"/>
                <w:sz w:val="24"/>
              </w:rPr>
              <w:t>1</w:t>
            </w:r>
          </w:p>
        </w:tc>
        <w:tc>
          <w:tcPr>
            <w:tcW w:w="2919" w:type="dxa"/>
            <w:tcBorders>
              <w:right w:val="nil"/>
            </w:tcBorders>
          </w:tcPr>
          <w:p w:rsidR="00E87F2E" w:rsidRDefault="00470C67">
            <w:pPr>
              <w:pStyle w:val="TableParagraph"/>
              <w:spacing w:before="0" w:line="276" w:lineRule="exact"/>
              <w:ind w:left="198" w:right="199"/>
              <w:rPr>
                <w:sz w:val="24"/>
              </w:rPr>
            </w:pPr>
            <w:r>
              <w:rPr>
                <w:sz w:val="24"/>
              </w:rPr>
              <w:t>see attached catalogue for equipment detailed specification</w:t>
            </w:r>
          </w:p>
        </w:tc>
      </w:tr>
      <w:tr w:rsidR="00E87F2E">
        <w:trPr>
          <w:trHeight w:val="820"/>
        </w:trPr>
        <w:tc>
          <w:tcPr>
            <w:tcW w:w="1373" w:type="dxa"/>
            <w:tcBorders>
              <w:left w:val="nil"/>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400" w:right="373"/>
              <w:rPr>
                <w:sz w:val="24"/>
              </w:rPr>
            </w:pPr>
            <w:r>
              <w:rPr>
                <w:sz w:val="24"/>
              </w:rPr>
              <w:t>D-20</w:t>
            </w:r>
          </w:p>
        </w:tc>
        <w:tc>
          <w:tcPr>
            <w:tcW w:w="1109"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8"/>
              <w:rPr>
                <w:sz w:val="24"/>
              </w:rPr>
            </w:pPr>
            <w:r>
              <w:rPr>
                <w:w w:val="99"/>
                <w:sz w:val="24"/>
              </w:rPr>
              <w:t>1</w:t>
            </w:r>
          </w:p>
        </w:tc>
        <w:tc>
          <w:tcPr>
            <w:tcW w:w="2852" w:type="dxa"/>
            <w:tcBorders>
              <w:bottom w:val="single" w:sz="6" w:space="0" w:color="000000"/>
            </w:tcBorders>
          </w:tcPr>
          <w:p w:rsidR="00E87F2E" w:rsidRDefault="00470C67">
            <w:pPr>
              <w:pStyle w:val="TableParagraph"/>
              <w:spacing w:before="0"/>
              <w:ind w:left="129" w:right="123" w:firstLine="3"/>
              <w:rPr>
                <w:sz w:val="24"/>
              </w:rPr>
            </w:pPr>
            <w:r>
              <w:rPr>
                <w:sz w:val="24"/>
              </w:rPr>
              <w:t>Square multidirectional diffusers with removable</w:t>
            </w:r>
          </w:p>
          <w:p w:rsidR="00E87F2E" w:rsidRDefault="00470C67">
            <w:pPr>
              <w:pStyle w:val="TableParagraph"/>
              <w:spacing w:before="0" w:line="253" w:lineRule="exact"/>
              <w:ind w:left="760" w:right="753"/>
              <w:rPr>
                <w:sz w:val="24"/>
              </w:rPr>
            </w:pPr>
            <w:r>
              <w:rPr>
                <w:sz w:val="24"/>
              </w:rPr>
              <w:t>central core</w:t>
            </w:r>
          </w:p>
        </w:tc>
        <w:tc>
          <w:tcPr>
            <w:tcW w:w="2045"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right="97"/>
              <w:jc w:val="right"/>
              <w:rPr>
                <w:sz w:val="24"/>
              </w:rPr>
            </w:pPr>
            <w:proofErr w:type="spellStart"/>
            <w:r>
              <w:rPr>
                <w:sz w:val="24"/>
              </w:rPr>
              <w:t>Ecoclima</w:t>
            </w:r>
            <w:proofErr w:type="spellEnd"/>
            <w:r>
              <w:rPr>
                <w:sz w:val="24"/>
              </w:rPr>
              <w:t>/EDQ11</w:t>
            </w:r>
          </w:p>
        </w:tc>
        <w:tc>
          <w:tcPr>
            <w:tcW w:w="1253"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7"/>
              <w:rPr>
                <w:sz w:val="24"/>
              </w:rPr>
            </w:pPr>
            <w:r>
              <w:rPr>
                <w:w w:val="99"/>
                <w:sz w:val="24"/>
              </w:rPr>
              <w:t>1</w:t>
            </w:r>
          </w:p>
        </w:tc>
        <w:tc>
          <w:tcPr>
            <w:tcW w:w="2645"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304" w:right="297"/>
              <w:rPr>
                <w:sz w:val="24"/>
              </w:rPr>
            </w:pPr>
            <w:r>
              <w:rPr>
                <w:sz w:val="24"/>
              </w:rPr>
              <w:t>Minor OR 1</w:t>
            </w:r>
          </w:p>
        </w:tc>
        <w:tc>
          <w:tcPr>
            <w:tcW w:w="622"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09"/>
              <w:jc w:val="left"/>
              <w:rPr>
                <w:sz w:val="24"/>
              </w:rPr>
            </w:pPr>
            <w:r>
              <w:rPr>
                <w:sz w:val="24"/>
              </w:rPr>
              <w:t>230</w:t>
            </w:r>
          </w:p>
        </w:tc>
        <w:tc>
          <w:tcPr>
            <w:tcW w:w="522"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26"/>
              <w:jc w:val="left"/>
              <w:rPr>
                <w:sz w:val="24"/>
              </w:rPr>
            </w:pPr>
            <w:r>
              <w:rPr>
                <w:sz w:val="24"/>
              </w:rPr>
              <w:t>60</w:t>
            </w:r>
          </w:p>
        </w:tc>
        <w:tc>
          <w:tcPr>
            <w:tcW w:w="519" w:type="dxa"/>
            <w:tcBorders>
              <w:bottom w:val="single" w:sz="6" w:space="0" w:color="000000"/>
            </w:tcBorders>
          </w:tcPr>
          <w:p w:rsidR="00E87F2E" w:rsidRDefault="00E87F2E">
            <w:pPr>
              <w:pStyle w:val="TableParagraph"/>
              <w:spacing w:before="6"/>
              <w:jc w:val="left"/>
              <w:rPr>
                <w:rFonts w:ascii="Times New Roman"/>
                <w:sz w:val="23"/>
              </w:rPr>
            </w:pPr>
          </w:p>
          <w:p w:rsidR="00E87F2E" w:rsidRDefault="00470C67">
            <w:pPr>
              <w:pStyle w:val="TableParagraph"/>
              <w:spacing w:before="0"/>
              <w:ind w:left="190"/>
              <w:jc w:val="left"/>
              <w:rPr>
                <w:sz w:val="24"/>
              </w:rPr>
            </w:pPr>
            <w:r>
              <w:rPr>
                <w:w w:val="99"/>
                <w:sz w:val="24"/>
              </w:rPr>
              <w:t>1</w:t>
            </w:r>
          </w:p>
        </w:tc>
        <w:tc>
          <w:tcPr>
            <w:tcW w:w="2919" w:type="dxa"/>
            <w:tcBorders>
              <w:bottom w:val="single" w:sz="6" w:space="0" w:color="000000"/>
              <w:right w:val="nil"/>
            </w:tcBorders>
          </w:tcPr>
          <w:p w:rsidR="00E87F2E" w:rsidRDefault="00470C67">
            <w:pPr>
              <w:pStyle w:val="TableParagraph"/>
              <w:spacing w:before="0"/>
              <w:ind w:left="197" w:right="199"/>
              <w:rPr>
                <w:sz w:val="24"/>
              </w:rPr>
            </w:pPr>
            <w:r>
              <w:rPr>
                <w:sz w:val="24"/>
              </w:rPr>
              <w:t>see attached catalogue for equipment detailed</w:t>
            </w:r>
          </w:p>
          <w:p w:rsidR="00E87F2E" w:rsidRDefault="00470C67">
            <w:pPr>
              <w:pStyle w:val="TableParagraph"/>
              <w:spacing w:before="0" w:line="253" w:lineRule="exact"/>
              <w:ind w:left="199" w:right="199"/>
              <w:rPr>
                <w:sz w:val="24"/>
              </w:rPr>
            </w:pPr>
            <w:r>
              <w:rPr>
                <w:sz w:val="24"/>
              </w:rPr>
              <w:t>specification</w:t>
            </w:r>
          </w:p>
        </w:tc>
      </w:tr>
      <w:tr w:rsidR="00E87F2E">
        <w:trPr>
          <w:trHeight w:val="827"/>
        </w:trPr>
        <w:tc>
          <w:tcPr>
            <w:tcW w:w="1373" w:type="dxa"/>
            <w:tcBorders>
              <w:top w:val="single" w:sz="6" w:space="0" w:color="000000"/>
              <w:left w:val="nil"/>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399" w:right="373"/>
              <w:rPr>
                <w:sz w:val="24"/>
              </w:rPr>
            </w:pPr>
            <w:r>
              <w:rPr>
                <w:sz w:val="24"/>
              </w:rPr>
              <w:t>D-21</w:t>
            </w:r>
          </w:p>
        </w:tc>
        <w:tc>
          <w:tcPr>
            <w:tcW w:w="1109"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8"/>
              <w:rPr>
                <w:sz w:val="24"/>
              </w:rPr>
            </w:pPr>
            <w:r>
              <w:rPr>
                <w:w w:val="99"/>
                <w:sz w:val="24"/>
              </w:rPr>
              <w:t>1</w:t>
            </w:r>
          </w:p>
        </w:tc>
        <w:tc>
          <w:tcPr>
            <w:tcW w:w="2852" w:type="dxa"/>
            <w:tcBorders>
              <w:top w:val="single" w:sz="6" w:space="0" w:color="000000"/>
            </w:tcBorders>
          </w:tcPr>
          <w:p w:rsidR="00E87F2E" w:rsidRDefault="00470C67">
            <w:pPr>
              <w:pStyle w:val="TableParagraph"/>
              <w:spacing w:before="2" w:line="276" w:lineRule="exact"/>
              <w:ind w:left="129" w:right="122" w:firstLine="2"/>
              <w:rPr>
                <w:sz w:val="24"/>
              </w:rPr>
            </w:pPr>
            <w:r>
              <w:rPr>
                <w:sz w:val="24"/>
              </w:rPr>
              <w:t>Square multidirectional diffusers with removable central core</w:t>
            </w:r>
          </w:p>
        </w:tc>
        <w:tc>
          <w:tcPr>
            <w:tcW w:w="2045"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right="97"/>
              <w:jc w:val="right"/>
              <w:rPr>
                <w:sz w:val="24"/>
              </w:rPr>
            </w:pPr>
            <w:proofErr w:type="spellStart"/>
            <w:r>
              <w:rPr>
                <w:sz w:val="24"/>
              </w:rPr>
              <w:t>Ecoclima</w:t>
            </w:r>
            <w:proofErr w:type="spellEnd"/>
            <w:r>
              <w:rPr>
                <w:sz w:val="24"/>
              </w:rPr>
              <w:t>/EDQ11</w:t>
            </w:r>
          </w:p>
        </w:tc>
        <w:tc>
          <w:tcPr>
            <w:tcW w:w="1253"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7"/>
              <w:rPr>
                <w:sz w:val="24"/>
              </w:rPr>
            </w:pPr>
            <w:r>
              <w:rPr>
                <w:w w:val="99"/>
                <w:sz w:val="24"/>
              </w:rPr>
              <w:t>1</w:t>
            </w:r>
          </w:p>
        </w:tc>
        <w:tc>
          <w:tcPr>
            <w:tcW w:w="2645"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304" w:right="297"/>
              <w:rPr>
                <w:sz w:val="24"/>
              </w:rPr>
            </w:pPr>
            <w:r>
              <w:rPr>
                <w:sz w:val="24"/>
              </w:rPr>
              <w:t>Minor OR 2</w:t>
            </w:r>
          </w:p>
        </w:tc>
        <w:tc>
          <w:tcPr>
            <w:tcW w:w="622"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09"/>
              <w:jc w:val="left"/>
              <w:rPr>
                <w:sz w:val="24"/>
              </w:rPr>
            </w:pPr>
            <w:r>
              <w:rPr>
                <w:sz w:val="24"/>
              </w:rPr>
              <w:t>230</w:t>
            </w:r>
          </w:p>
        </w:tc>
        <w:tc>
          <w:tcPr>
            <w:tcW w:w="522"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26"/>
              <w:jc w:val="left"/>
              <w:rPr>
                <w:sz w:val="24"/>
              </w:rPr>
            </w:pPr>
            <w:r>
              <w:rPr>
                <w:sz w:val="24"/>
              </w:rPr>
              <w:t>60</w:t>
            </w:r>
          </w:p>
        </w:tc>
        <w:tc>
          <w:tcPr>
            <w:tcW w:w="519" w:type="dxa"/>
            <w:tcBorders>
              <w:top w:val="single" w:sz="6" w:space="0" w:color="000000"/>
            </w:tcBorders>
          </w:tcPr>
          <w:p w:rsidR="00E87F2E" w:rsidRDefault="00E87F2E">
            <w:pPr>
              <w:pStyle w:val="TableParagraph"/>
              <w:spacing w:before="9"/>
              <w:jc w:val="left"/>
              <w:rPr>
                <w:rFonts w:ascii="Times New Roman"/>
                <w:sz w:val="23"/>
              </w:rPr>
            </w:pPr>
          </w:p>
          <w:p w:rsidR="00E87F2E" w:rsidRDefault="00470C67">
            <w:pPr>
              <w:pStyle w:val="TableParagraph"/>
              <w:spacing w:before="0"/>
              <w:ind w:left="190"/>
              <w:jc w:val="left"/>
              <w:rPr>
                <w:sz w:val="24"/>
              </w:rPr>
            </w:pPr>
            <w:r>
              <w:rPr>
                <w:w w:val="99"/>
                <w:sz w:val="24"/>
              </w:rPr>
              <w:t>1</w:t>
            </w:r>
          </w:p>
        </w:tc>
        <w:tc>
          <w:tcPr>
            <w:tcW w:w="2919" w:type="dxa"/>
            <w:tcBorders>
              <w:top w:val="single" w:sz="6" w:space="0" w:color="000000"/>
              <w:right w:val="nil"/>
            </w:tcBorders>
          </w:tcPr>
          <w:p w:rsidR="00E87F2E" w:rsidRDefault="00470C67">
            <w:pPr>
              <w:pStyle w:val="TableParagraph"/>
              <w:spacing w:before="2" w:line="276" w:lineRule="exact"/>
              <w:ind w:left="197" w:right="199"/>
              <w:rPr>
                <w:sz w:val="24"/>
              </w:rPr>
            </w:pPr>
            <w:r>
              <w:rPr>
                <w:sz w:val="24"/>
              </w:rPr>
              <w:t>see attached catalogue for equipment detailed specification</w:t>
            </w:r>
          </w:p>
        </w:tc>
      </w:tr>
    </w:tbl>
    <w:p w:rsidR="00E87F2E" w:rsidRDefault="00E87F2E">
      <w:pPr>
        <w:spacing w:line="276" w:lineRule="exact"/>
        <w:rPr>
          <w:sz w:val="24"/>
        </w:rPr>
        <w:sectPr w:rsidR="00E87F2E">
          <w:pgSz w:w="18720" w:h="12240" w:orient="landscape"/>
          <w:pgMar w:top="1140" w:right="1280" w:bottom="280" w:left="1300" w:header="720" w:footer="720" w:gutter="0"/>
          <w:cols w:space="720"/>
        </w:sect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E87F2E">
      <w:pPr>
        <w:pStyle w:val="BodyText"/>
        <w:rPr>
          <w:rFonts w:ascii="Times New Roman"/>
          <w:sz w:val="20"/>
        </w:rPr>
      </w:pPr>
    </w:p>
    <w:p w:rsidR="00E87F2E" w:rsidRDefault="00470C67">
      <w:pPr>
        <w:spacing w:before="177"/>
        <w:ind w:right="154"/>
        <w:jc w:val="right"/>
        <w:rPr>
          <w:rFonts w:ascii="Calibri"/>
        </w:rPr>
      </w:pPr>
      <w:r>
        <w:rPr>
          <w:rFonts w:ascii="Calibri"/>
        </w:rPr>
        <w:t>162</w:t>
      </w:r>
    </w:p>
    <w:sectPr w:rsidR="00E87F2E">
      <w:pgSz w:w="18720" w:h="12240" w:orient="landscape"/>
      <w:pgMar w:top="114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43607"/>
    <w:multiLevelType w:val="hybridMultilevel"/>
    <w:tmpl w:val="C65071F6"/>
    <w:lvl w:ilvl="0" w:tplc="73E820B0">
      <w:numFmt w:val="bullet"/>
      <w:lvlText w:val=""/>
      <w:lvlJc w:val="left"/>
      <w:pPr>
        <w:ind w:left="920" w:hanging="360"/>
      </w:pPr>
      <w:rPr>
        <w:rFonts w:ascii="Symbol" w:eastAsia="Symbol" w:hAnsi="Symbol" w:cs="Symbol" w:hint="default"/>
        <w:w w:val="100"/>
        <w:position w:val="1"/>
        <w:sz w:val="24"/>
        <w:szCs w:val="24"/>
        <w:lang w:val="en-US" w:eastAsia="en-US" w:bidi="en-US"/>
      </w:rPr>
    </w:lvl>
    <w:lvl w:ilvl="1" w:tplc="46741F4E">
      <w:numFmt w:val="bullet"/>
      <w:lvlText w:val="•"/>
      <w:lvlJc w:val="left"/>
      <w:pPr>
        <w:ind w:left="1800" w:hanging="360"/>
      </w:pPr>
      <w:rPr>
        <w:rFonts w:hint="default"/>
        <w:lang w:val="en-US" w:eastAsia="en-US" w:bidi="en-US"/>
      </w:rPr>
    </w:lvl>
    <w:lvl w:ilvl="2" w:tplc="6B3ECA38">
      <w:numFmt w:val="bullet"/>
      <w:lvlText w:val="•"/>
      <w:lvlJc w:val="left"/>
      <w:pPr>
        <w:ind w:left="2680" w:hanging="360"/>
      </w:pPr>
      <w:rPr>
        <w:rFonts w:hint="default"/>
        <w:lang w:val="en-US" w:eastAsia="en-US" w:bidi="en-US"/>
      </w:rPr>
    </w:lvl>
    <w:lvl w:ilvl="3" w:tplc="4B927134">
      <w:numFmt w:val="bullet"/>
      <w:lvlText w:val="•"/>
      <w:lvlJc w:val="left"/>
      <w:pPr>
        <w:ind w:left="3560" w:hanging="360"/>
      </w:pPr>
      <w:rPr>
        <w:rFonts w:hint="default"/>
        <w:lang w:val="en-US" w:eastAsia="en-US" w:bidi="en-US"/>
      </w:rPr>
    </w:lvl>
    <w:lvl w:ilvl="4" w:tplc="4768F4BC">
      <w:numFmt w:val="bullet"/>
      <w:lvlText w:val="•"/>
      <w:lvlJc w:val="left"/>
      <w:pPr>
        <w:ind w:left="4440" w:hanging="360"/>
      </w:pPr>
      <w:rPr>
        <w:rFonts w:hint="default"/>
        <w:lang w:val="en-US" w:eastAsia="en-US" w:bidi="en-US"/>
      </w:rPr>
    </w:lvl>
    <w:lvl w:ilvl="5" w:tplc="7C4E4530">
      <w:numFmt w:val="bullet"/>
      <w:lvlText w:val="•"/>
      <w:lvlJc w:val="left"/>
      <w:pPr>
        <w:ind w:left="5320" w:hanging="360"/>
      </w:pPr>
      <w:rPr>
        <w:rFonts w:hint="default"/>
        <w:lang w:val="en-US" w:eastAsia="en-US" w:bidi="en-US"/>
      </w:rPr>
    </w:lvl>
    <w:lvl w:ilvl="6" w:tplc="D13097C2">
      <w:numFmt w:val="bullet"/>
      <w:lvlText w:val="•"/>
      <w:lvlJc w:val="left"/>
      <w:pPr>
        <w:ind w:left="6200" w:hanging="360"/>
      </w:pPr>
      <w:rPr>
        <w:rFonts w:hint="default"/>
        <w:lang w:val="en-US" w:eastAsia="en-US" w:bidi="en-US"/>
      </w:rPr>
    </w:lvl>
    <w:lvl w:ilvl="7" w:tplc="6550046A">
      <w:numFmt w:val="bullet"/>
      <w:lvlText w:val="•"/>
      <w:lvlJc w:val="left"/>
      <w:pPr>
        <w:ind w:left="7080" w:hanging="360"/>
      </w:pPr>
      <w:rPr>
        <w:rFonts w:hint="default"/>
        <w:lang w:val="en-US" w:eastAsia="en-US" w:bidi="en-US"/>
      </w:rPr>
    </w:lvl>
    <w:lvl w:ilvl="8" w:tplc="C534D96A">
      <w:numFmt w:val="bullet"/>
      <w:lvlText w:val="•"/>
      <w:lvlJc w:val="left"/>
      <w:pPr>
        <w:ind w:left="7960" w:hanging="360"/>
      </w:pPr>
      <w:rPr>
        <w:rFonts w:hint="default"/>
        <w:lang w:val="en-US" w:eastAsia="en-US" w:bidi="en-US"/>
      </w:rPr>
    </w:lvl>
  </w:abstractNum>
  <w:abstractNum w:abstractNumId="1" w15:restartNumberingAfterBreak="0">
    <w:nsid w:val="154F3F61"/>
    <w:multiLevelType w:val="hybridMultilevel"/>
    <w:tmpl w:val="5030957C"/>
    <w:lvl w:ilvl="0" w:tplc="57F843DE">
      <w:numFmt w:val="bullet"/>
      <w:lvlText w:val=""/>
      <w:lvlJc w:val="left"/>
      <w:pPr>
        <w:ind w:left="1820" w:hanging="360"/>
      </w:pPr>
      <w:rPr>
        <w:rFonts w:ascii="Symbol" w:eastAsia="Symbol" w:hAnsi="Symbol" w:cs="Symbol" w:hint="default"/>
        <w:w w:val="100"/>
        <w:sz w:val="24"/>
        <w:szCs w:val="24"/>
        <w:lang w:val="en-US" w:eastAsia="en-US" w:bidi="en-US"/>
      </w:rPr>
    </w:lvl>
    <w:lvl w:ilvl="1" w:tplc="02FA90E2">
      <w:numFmt w:val="bullet"/>
      <w:lvlText w:val="•"/>
      <w:lvlJc w:val="left"/>
      <w:pPr>
        <w:ind w:left="2628" w:hanging="360"/>
      </w:pPr>
      <w:rPr>
        <w:rFonts w:hint="default"/>
        <w:lang w:val="en-US" w:eastAsia="en-US" w:bidi="en-US"/>
      </w:rPr>
    </w:lvl>
    <w:lvl w:ilvl="2" w:tplc="B48C06DA">
      <w:numFmt w:val="bullet"/>
      <w:lvlText w:val="•"/>
      <w:lvlJc w:val="left"/>
      <w:pPr>
        <w:ind w:left="3436" w:hanging="360"/>
      </w:pPr>
      <w:rPr>
        <w:rFonts w:hint="default"/>
        <w:lang w:val="en-US" w:eastAsia="en-US" w:bidi="en-US"/>
      </w:rPr>
    </w:lvl>
    <w:lvl w:ilvl="3" w:tplc="3C2833F4">
      <w:numFmt w:val="bullet"/>
      <w:lvlText w:val="•"/>
      <w:lvlJc w:val="left"/>
      <w:pPr>
        <w:ind w:left="4244" w:hanging="360"/>
      </w:pPr>
      <w:rPr>
        <w:rFonts w:hint="default"/>
        <w:lang w:val="en-US" w:eastAsia="en-US" w:bidi="en-US"/>
      </w:rPr>
    </w:lvl>
    <w:lvl w:ilvl="4" w:tplc="776A9F56">
      <w:numFmt w:val="bullet"/>
      <w:lvlText w:val="•"/>
      <w:lvlJc w:val="left"/>
      <w:pPr>
        <w:ind w:left="5052" w:hanging="360"/>
      </w:pPr>
      <w:rPr>
        <w:rFonts w:hint="default"/>
        <w:lang w:val="en-US" w:eastAsia="en-US" w:bidi="en-US"/>
      </w:rPr>
    </w:lvl>
    <w:lvl w:ilvl="5" w:tplc="253E4048">
      <w:numFmt w:val="bullet"/>
      <w:lvlText w:val="•"/>
      <w:lvlJc w:val="left"/>
      <w:pPr>
        <w:ind w:left="5860" w:hanging="360"/>
      </w:pPr>
      <w:rPr>
        <w:rFonts w:hint="default"/>
        <w:lang w:val="en-US" w:eastAsia="en-US" w:bidi="en-US"/>
      </w:rPr>
    </w:lvl>
    <w:lvl w:ilvl="6" w:tplc="800487C2">
      <w:numFmt w:val="bullet"/>
      <w:lvlText w:val="•"/>
      <w:lvlJc w:val="left"/>
      <w:pPr>
        <w:ind w:left="6668" w:hanging="360"/>
      </w:pPr>
      <w:rPr>
        <w:rFonts w:hint="default"/>
        <w:lang w:val="en-US" w:eastAsia="en-US" w:bidi="en-US"/>
      </w:rPr>
    </w:lvl>
    <w:lvl w:ilvl="7" w:tplc="C6B45DC2">
      <w:numFmt w:val="bullet"/>
      <w:lvlText w:val="•"/>
      <w:lvlJc w:val="left"/>
      <w:pPr>
        <w:ind w:left="7476" w:hanging="360"/>
      </w:pPr>
      <w:rPr>
        <w:rFonts w:hint="default"/>
        <w:lang w:val="en-US" w:eastAsia="en-US" w:bidi="en-US"/>
      </w:rPr>
    </w:lvl>
    <w:lvl w:ilvl="8" w:tplc="43742ECA">
      <w:numFmt w:val="bullet"/>
      <w:lvlText w:val="•"/>
      <w:lvlJc w:val="left"/>
      <w:pPr>
        <w:ind w:left="8284" w:hanging="360"/>
      </w:pPr>
      <w:rPr>
        <w:rFonts w:hint="default"/>
        <w:lang w:val="en-US" w:eastAsia="en-US" w:bidi="en-US"/>
      </w:rPr>
    </w:lvl>
  </w:abstractNum>
  <w:abstractNum w:abstractNumId="2" w15:restartNumberingAfterBreak="0">
    <w:nsid w:val="155E60FA"/>
    <w:multiLevelType w:val="hybridMultilevel"/>
    <w:tmpl w:val="43766D64"/>
    <w:lvl w:ilvl="0" w:tplc="337C9EEA">
      <w:numFmt w:val="bullet"/>
      <w:lvlText w:val=""/>
      <w:lvlJc w:val="left"/>
      <w:pPr>
        <w:ind w:left="1560" w:hanging="360"/>
      </w:pPr>
      <w:rPr>
        <w:rFonts w:ascii="Symbol" w:eastAsia="Symbol" w:hAnsi="Symbol" w:cs="Symbol" w:hint="default"/>
        <w:w w:val="100"/>
        <w:sz w:val="24"/>
        <w:szCs w:val="24"/>
        <w:lang w:val="en-US" w:eastAsia="en-US" w:bidi="en-US"/>
      </w:rPr>
    </w:lvl>
    <w:lvl w:ilvl="1" w:tplc="EEA4BD00">
      <w:numFmt w:val="bullet"/>
      <w:lvlText w:val="•"/>
      <w:lvlJc w:val="left"/>
      <w:pPr>
        <w:ind w:left="4680" w:hanging="360"/>
      </w:pPr>
      <w:rPr>
        <w:rFonts w:hint="default"/>
        <w:lang w:val="en-US" w:eastAsia="en-US" w:bidi="en-US"/>
      </w:rPr>
    </w:lvl>
    <w:lvl w:ilvl="2" w:tplc="4A1EB4E2">
      <w:numFmt w:val="bullet"/>
      <w:lvlText w:val="•"/>
      <w:lvlJc w:val="left"/>
      <w:pPr>
        <w:ind w:left="5226" w:hanging="360"/>
      </w:pPr>
      <w:rPr>
        <w:rFonts w:hint="default"/>
        <w:lang w:val="en-US" w:eastAsia="en-US" w:bidi="en-US"/>
      </w:rPr>
    </w:lvl>
    <w:lvl w:ilvl="3" w:tplc="D89C6600">
      <w:numFmt w:val="bullet"/>
      <w:lvlText w:val="•"/>
      <w:lvlJc w:val="left"/>
      <w:pPr>
        <w:ind w:left="5773" w:hanging="360"/>
      </w:pPr>
      <w:rPr>
        <w:rFonts w:hint="default"/>
        <w:lang w:val="en-US" w:eastAsia="en-US" w:bidi="en-US"/>
      </w:rPr>
    </w:lvl>
    <w:lvl w:ilvl="4" w:tplc="738A05FC">
      <w:numFmt w:val="bullet"/>
      <w:lvlText w:val="•"/>
      <w:lvlJc w:val="left"/>
      <w:pPr>
        <w:ind w:left="6320" w:hanging="360"/>
      </w:pPr>
      <w:rPr>
        <w:rFonts w:hint="default"/>
        <w:lang w:val="en-US" w:eastAsia="en-US" w:bidi="en-US"/>
      </w:rPr>
    </w:lvl>
    <w:lvl w:ilvl="5" w:tplc="0A28E1F4">
      <w:numFmt w:val="bullet"/>
      <w:lvlText w:val="•"/>
      <w:lvlJc w:val="left"/>
      <w:pPr>
        <w:ind w:left="6866" w:hanging="360"/>
      </w:pPr>
      <w:rPr>
        <w:rFonts w:hint="default"/>
        <w:lang w:val="en-US" w:eastAsia="en-US" w:bidi="en-US"/>
      </w:rPr>
    </w:lvl>
    <w:lvl w:ilvl="6" w:tplc="CFDCA5EC">
      <w:numFmt w:val="bullet"/>
      <w:lvlText w:val="•"/>
      <w:lvlJc w:val="left"/>
      <w:pPr>
        <w:ind w:left="7413" w:hanging="360"/>
      </w:pPr>
      <w:rPr>
        <w:rFonts w:hint="default"/>
        <w:lang w:val="en-US" w:eastAsia="en-US" w:bidi="en-US"/>
      </w:rPr>
    </w:lvl>
    <w:lvl w:ilvl="7" w:tplc="CE38DC8E">
      <w:numFmt w:val="bullet"/>
      <w:lvlText w:val="•"/>
      <w:lvlJc w:val="left"/>
      <w:pPr>
        <w:ind w:left="7960" w:hanging="360"/>
      </w:pPr>
      <w:rPr>
        <w:rFonts w:hint="default"/>
        <w:lang w:val="en-US" w:eastAsia="en-US" w:bidi="en-US"/>
      </w:rPr>
    </w:lvl>
    <w:lvl w:ilvl="8" w:tplc="DF322260">
      <w:numFmt w:val="bullet"/>
      <w:lvlText w:val="•"/>
      <w:lvlJc w:val="left"/>
      <w:pPr>
        <w:ind w:left="8506" w:hanging="360"/>
      </w:pPr>
      <w:rPr>
        <w:rFonts w:hint="default"/>
        <w:lang w:val="en-US" w:eastAsia="en-US" w:bidi="en-US"/>
      </w:rPr>
    </w:lvl>
  </w:abstractNum>
  <w:abstractNum w:abstractNumId="3" w15:restartNumberingAfterBreak="0">
    <w:nsid w:val="1B596E2D"/>
    <w:multiLevelType w:val="hybridMultilevel"/>
    <w:tmpl w:val="1B782DF8"/>
    <w:lvl w:ilvl="0" w:tplc="FF1C6348">
      <w:numFmt w:val="bullet"/>
      <w:lvlText w:val=""/>
      <w:lvlJc w:val="left"/>
      <w:pPr>
        <w:ind w:left="1820" w:hanging="360"/>
      </w:pPr>
      <w:rPr>
        <w:rFonts w:ascii="Symbol" w:eastAsia="Symbol" w:hAnsi="Symbol" w:cs="Symbol" w:hint="default"/>
        <w:w w:val="100"/>
        <w:sz w:val="24"/>
        <w:szCs w:val="24"/>
        <w:lang w:val="en-US" w:eastAsia="en-US" w:bidi="en-US"/>
      </w:rPr>
    </w:lvl>
    <w:lvl w:ilvl="1" w:tplc="23721824">
      <w:numFmt w:val="bullet"/>
      <w:lvlText w:val="•"/>
      <w:lvlJc w:val="left"/>
      <w:pPr>
        <w:ind w:left="2628" w:hanging="360"/>
      </w:pPr>
      <w:rPr>
        <w:rFonts w:hint="default"/>
        <w:lang w:val="en-US" w:eastAsia="en-US" w:bidi="en-US"/>
      </w:rPr>
    </w:lvl>
    <w:lvl w:ilvl="2" w:tplc="71A0636C">
      <w:numFmt w:val="bullet"/>
      <w:lvlText w:val="•"/>
      <w:lvlJc w:val="left"/>
      <w:pPr>
        <w:ind w:left="3436" w:hanging="360"/>
      </w:pPr>
      <w:rPr>
        <w:rFonts w:hint="default"/>
        <w:lang w:val="en-US" w:eastAsia="en-US" w:bidi="en-US"/>
      </w:rPr>
    </w:lvl>
    <w:lvl w:ilvl="3" w:tplc="99B2AEB8">
      <w:numFmt w:val="bullet"/>
      <w:lvlText w:val="•"/>
      <w:lvlJc w:val="left"/>
      <w:pPr>
        <w:ind w:left="4244" w:hanging="360"/>
      </w:pPr>
      <w:rPr>
        <w:rFonts w:hint="default"/>
        <w:lang w:val="en-US" w:eastAsia="en-US" w:bidi="en-US"/>
      </w:rPr>
    </w:lvl>
    <w:lvl w:ilvl="4" w:tplc="6B10D37C">
      <w:numFmt w:val="bullet"/>
      <w:lvlText w:val="•"/>
      <w:lvlJc w:val="left"/>
      <w:pPr>
        <w:ind w:left="5052" w:hanging="360"/>
      </w:pPr>
      <w:rPr>
        <w:rFonts w:hint="default"/>
        <w:lang w:val="en-US" w:eastAsia="en-US" w:bidi="en-US"/>
      </w:rPr>
    </w:lvl>
    <w:lvl w:ilvl="5" w:tplc="D780D3E8">
      <w:numFmt w:val="bullet"/>
      <w:lvlText w:val="•"/>
      <w:lvlJc w:val="left"/>
      <w:pPr>
        <w:ind w:left="5860" w:hanging="360"/>
      </w:pPr>
      <w:rPr>
        <w:rFonts w:hint="default"/>
        <w:lang w:val="en-US" w:eastAsia="en-US" w:bidi="en-US"/>
      </w:rPr>
    </w:lvl>
    <w:lvl w:ilvl="6" w:tplc="E4D2CF8E">
      <w:numFmt w:val="bullet"/>
      <w:lvlText w:val="•"/>
      <w:lvlJc w:val="left"/>
      <w:pPr>
        <w:ind w:left="6668" w:hanging="360"/>
      </w:pPr>
      <w:rPr>
        <w:rFonts w:hint="default"/>
        <w:lang w:val="en-US" w:eastAsia="en-US" w:bidi="en-US"/>
      </w:rPr>
    </w:lvl>
    <w:lvl w:ilvl="7" w:tplc="03F4142E">
      <w:numFmt w:val="bullet"/>
      <w:lvlText w:val="•"/>
      <w:lvlJc w:val="left"/>
      <w:pPr>
        <w:ind w:left="7476" w:hanging="360"/>
      </w:pPr>
      <w:rPr>
        <w:rFonts w:hint="default"/>
        <w:lang w:val="en-US" w:eastAsia="en-US" w:bidi="en-US"/>
      </w:rPr>
    </w:lvl>
    <w:lvl w:ilvl="8" w:tplc="70781022">
      <w:numFmt w:val="bullet"/>
      <w:lvlText w:val="•"/>
      <w:lvlJc w:val="left"/>
      <w:pPr>
        <w:ind w:left="8284" w:hanging="360"/>
      </w:pPr>
      <w:rPr>
        <w:rFonts w:hint="default"/>
        <w:lang w:val="en-US" w:eastAsia="en-US" w:bidi="en-US"/>
      </w:rPr>
    </w:lvl>
  </w:abstractNum>
  <w:abstractNum w:abstractNumId="4" w15:restartNumberingAfterBreak="0">
    <w:nsid w:val="1DF879ED"/>
    <w:multiLevelType w:val="hybridMultilevel"/>
    <w:tmpl w:val="8D1E5894"/>
    <w:lvl w:ilvl="0" w:tplc="9EB40ECC">
      <w:numFmt w:val="bullet"/>
      <w:lvlText w:val=""/>
      <w:lvlJc w:val="left"/>
      <w:pPr>
        <w:ind w:left="920" w:hanging="360"/>
      </w:pPr>
      <w:rPr>
        <w:rFonts w:ascii="Symbol" w:eastAsia="Symbol" w:hAnsi="Symbol" w:cs="Symbol" w:hint="default"/>
        <w:w w:val="100"/>
        <w:position w:val="1"/>
        <w:sz w:val="24"/>
        <w:szCs w:val="24"/>
        <w:lang w:val="en-US" w:eastAsia="en-US" w:bidi="en-US"/>
      </w:rPr>
    </w:lvl>
    <w:lvl w:ilvl="1" w:tplc="E758A79C">
      <w:numFmt w:val="bullet"/>
      <w:lvlText w:val="•"/>
      <w:lvlJc w:val="left"/>
      <w:pPr>
        <w:ind w:left="1800" w:hanging="360"/>
      </w:pPr>
      <w:rPr>
        <w:rFonts w:hint="default"/>
        <w:lang w:val="en-US" w:eastAsia="en-US" w:bidi="en-US"/>
      </w:rPr>
    </w:lvl>
    <w:lvl w:ilvl="2" w:tplc="832CC82E">
      <w:numFmt w:val="bullet"/>
      <w:lvlText w:val="•"/>
      <w:lvlJc w:val="left"/>
      <w:pPr>
        <w:ind w:left="2680" w:hanging="360"/>
      </w:pPr>
      <w:rPr>
        <w:rFonts w:hint="default"/>
        <w:lang w:val="en-US" w:eastAsia="en-US" w:bidi="en-US"/>
      </w:rPr>
    </w:lvl>
    <w:lvl w:ilvl="3" w:tplc="3BC8C37E">
      <w:numFmt w:val="bullet"/>
      <w:lvlText w:val="•"/>
      <w:lvlJc w:val="left"/>
      <w:pPr>
        <w:ind w:left="3560" w:hanging="360"/>
      </w:pPr>
      <w:rPr>
        <w:rFonts w:hint="default"/>
        <w:lang w:val="en-US" w:eastAsia="en-US" w:bidi="en-US"/>
      </w:rPr>
    </w:lvl>
    <w:lvl w:ilvl="4" w:tplc="717AD78E">
      <w:numFmt w:val="bullet"/>
      <w:lvlText w:val="•"/>
      <w:lvlJc w:val="left"/>
      <w:pPr>
        <w:ind w:left="4440" w:hanging="360"/>
      </w:pPr>
      <w:rPr>
        <w:rFonts w:hint="default"/>
        <w:lang w:val="en-US" w:eastAsia="en-US" w:bidi="en-US"/>
      </w:rPr>
    </w:lvl>
    <w:lvl w:ilvl="5" w:tplc="06E289E6">
      <w:numFmt w:val="bullet"/>
      <w:lvlText w:val="•"/>
      <w:lvlJc w:val="left"/>
      <w:pPr>
        <w:ind w:left="5320" w:hanging="360"/>
      </w:pPr>
      <w:rPr>
        <w:rFonts w:hint="default"/>
        <w:lang w:val="en-US" w:eastAsia="en-US" w:bidi="en-US"/>
      </w:rPr>
    </w:lvl>
    <w:lvl w:ilvl="6" w:tplc="9FA2AABC">
      <w:numFmt w:val="bullet"/>
      <w:lvlText w:val="•"/>
      <w:lvlJc w:val="left"/>
      <w:pPr>
        <w:ind w:left="6200" w:hanging="360"/>
      </w:pPr>
      <w:rPr>
        <w:rFonts w:hint="default"/>
        <w:lang w:val="en-US" w:eastAsia="en-US" w:bidi="en-US"/>
      </w:rPr>
    </w:lvl>
    <w:lvl w:ilvl="7" w:tplc="99D29546">
      <w:numFmt w:val="bullet"/>
      <w:lvlText w:val="•"/>
      <w:lvlJc w:val="left"/>
      <w:pPr>
        <w:ind w:left="7080" w:hanging="360"/>
      </w:pPr>
      <w:rPr>
        <w:rFonts w:hint="default"/>
        <w:lang w:val="en-US" w:eastAsia="en-US" w:bidi="en-US"/>
      </w:rPr>
    </w:lvl>
    <w:lvl w:ilvl="8" w:tplc="092C6178">
      <w:numFmt w:val="bullet"/>
      <w:lvlText w:val="•"/>
      <w:lvlJc w:val="left"/>
      <w:pPr>
        <w:ind w:left="7960" w:hanging="360"/>
      </w:pPr>
      <w:rPr>
        <w:rFonts w:hint="default"/>
        <w:lang w:val="en-US" w:eastAsia="en-US" w:bidi="en-US"/>
      </w:rPr>
    </w:lvl>
  </w:abstractNum>
  <w:abstractNum w:abstractNumId="5" w15:restartNumberingAfterBreak="0">
    <w:nsid w:val="2C0A2E05"/>
    <w:multiLevelType w:val="hybridMultilevel"/>
    <w:tmpl w:val="7E9CCA48"/>
    <w:lvl w:ilvl="0" w:tplc="B9DE0556">
      <w:start w:val="1"/>
      <w:numFmt w:val="decimal"/>
      <w:lvlText w:val="%1."/>
      <w:lvlJc w:val="left"/>
      <w:pPr>
        <w:ind w:left="560" w:hanging="360"/>
        <w:jc w:val="left"/>
      </w:pPr>
      <w:rPr>
        <w:rFonts w:ascii="Arial" w:eastAsia="Arial" w:hAnsi="Arial" w:cs="Arial" w:hint="default"/>
        <w:b/>
        <w:bCs/>
        <w:spacing w:val="-1"/>
        <w:w w:val="99"/>
        <w:sz w:val="24"/>
        <w:szCs w:val="24"/>
        <w:lang w:val="en-US" w:eastAsia="en-US" w:bidi="en-US"/>
      </w:rPr>
    </w:lvl>
    <w:lvl w:ilvl="1" w:tplc="23F6F3BC">
      <w:numFmt w:val="bullet"/>
      <w:lvlText w:val="•"/>
      <w:lvlJc w:val="left"/>
      <w:pPr>
        <w:ind w:left="1476" w:hanging="360"/>
      </w:pPr>
      <w:rPr>
        <w:rFonts w:hint="default"/>
        <w:lang w:val="en-US" w:eastAsia="en-US" w:bidi="en-US"/>
      </w:rPr>
    </w:lvl>
    <w:lvl w:ilvl="2" w:tplc="23B072F8">
      <w:numFmt w:val="bullet"/>
      <w:lvlText w:val="•"/>
      <w:lvlJc w:val="left"/>
      <w:pPr>
        <w:ind w:left="2392" w:hanging="360"/>
      </w:pPr>
      <w:rPr>
        <w:rFonts w:hint="default"/>
        <w:lang w:val="en-US" w:eastAsia="en-US" w:bidi="en-US"/>
      </w:rPr>
    </w:lvl>
    <w:lvl w:ilvl="3" w:tplc="2A7C45E0">
      <w:numFmt w:val="bullet"/>
      <w:lvlText w:val="•"/>
      <w:lvlJc w:val="left"/>
      <w:pPr>
        <w:ind w:left="3308" w:hanging="360"/>
      </w:pPr>
      <w:rPr>
        <w:rFonts w:hint="default"/>
        <w:lang w:val="en-US" w:eastAsia="en-US" w:bidi="en-US"/>
      </w:rPr>
    </w:lvl>
    <w:lvl w:ilvl="4" w:tplc="2A8491C6">
      <w:numFmt w:val="bullet"/>
      <w:lvlText w:val="•"/>
      <w:lvlJc w:val="left"/>
      <w:pPr>
        <w:ind w:left="4224" w:hanging="360"/>
      </w:pPr>
      <w:rPr>
        <w:rFonts w:hint="default"/>
        <w:lang w:val="en-US" w:eastAsia="en-US" w:bidi="en-US"/>
      </w:rPr>
    </w:lvl>
    <w:lvl w:ilvl="5" w:tplc="0002B57C">
      <w:numFmt w:val="bullet"/>
      <w:lvlText w:val="•"/>
      <w:lvlJc w:val="left"/>
      <w:pPr>
        <w:ind w:left="5140" w:hanging="360"/>
      </w:pPr>
      <w:rPr>
        <w:rFonts w:hint="default"/>
        <w:lang w:val="en-US" w:eastAsia="en-US" w:bidi="en-US"/>
      </w:rPr>
    </w:lvl>
    <w:lvl w:ilvl="6" w:tplc="D752265E">
      <w:numFmt w:val="bullet"/>
      <w:lvlText w:val="•"/>
      <w:lvlJc w:val="left"/>
      <w:pPr>
        <w:ind w:left="6056" w:hanging="360"/>
      </w:pPr>
      <w:rPr>
        <w:rFonts w:hint="default"/>
        <w:lang w:val="en-US" w:eastAsia="en-US" w:bidi="en-US"/>
      </w:rPr>
    </w:lvl>
    <w:lvl w:ilvl="7" w:tplc="5D90CF30">
      <w:numFmt w:val="bullet"/>
      <w:lvlText w:val="•"/>
      <w:lvlJc w:val="left"/>
      <w:pPr>
        <w:ind w:left="6972" w:hanging="360"/>
      </w:pPr>
      <w:rPr>
        <w:rFonts w:hint="default"/>
        <w:lang w:val="en-US" w:eastAsia="en-US" w:bidi="en-US"/>
      </w:rPr>
    </w:lvl>
    <w:lvl w:ilvl="8" w:tplc="EE586346">
      <w:numFmt w:val="bullet"/>
      <w:lvlText w:val="•"/>
      <w:lvlJc w:val="left"/>
      <w:pPr>
        <w:ind w:left="7888" w:hanging="360"/>
      </w:pPr>
      <w:rPr>
        <w:rFonts w:hint="default"/>
        <w:lang w:val="en-US" w:eastAsia="en-US" w:bidi="en-US"/>
      </w:rPr>
    </w:lvl>
  </w:abstractNum>
  <w:abstractNum w:abstractNumId="6" w15:restartNumberingAfterBreak="0">
    <w:nsid w:val="31A07655"/>
    <w:multiLevelType w:val="hybridMultilevel"/>
    <w:tmpl w:val="C876DB20"/>
    <w:lvl w:ilvl="0" w:tplc="FAC63050">
      <w:start w:val="1"/>
      <w:numFmt w:val="upperLetter"/>
      <w:lvlText w:val="%1."/>
      <w:lvlJc w:val="left"/>
      <w:pPr>
        <w:ind w:left="560" w:hanging="360"/>
        <w:jc w:val="left"/>
      </w:pPr>
      <w:rPr>
        <w:rFonts w:ascii="Arial" w:eastAsia="Arial" w:hAnsi="Arial" w:cs="Arial" w:hint="default"/>
        <w:b/>
        <w:bCs/>
        <w:spacing w:val="-9"/>
        <w:w w:val="99"/>
        <w:sz w:val="24"/>
        <w:szCs w:val="24"/>
        <w:lang w:val="en-US" w:eastAsia="en-US" w:bidi="en-US"/>
      </w:rPr>
    </w:lvl>
    <w:lvl w:ilvl="1" w:tplc="F24C0616">
      <w:start w:val="1"/>
      <w:numFmt w:val="decimal"/>
      <w:lvlText w:val="%2."/>
      <w:lvlJc w:val="left"/>
      <w:pPr>
        <w:ind w:left="560" w:hanging="360"/>
        <w:jc w:val="left"/>
      </w:pPr>
      <w:rPr>
        <w:rFonts w:ascii="Arial" w:eastAsia="Arial" w:hAnsi="Arial" w:cs="Arial" w:hint="default"/>
        <w:b/>
        <w:bCs/>
        <w:spacing w:val="-6"/>
        <w:w w:val="99"/>
        <w:sz w:val="24"/>
        <w:szCs w:val="24"/>
        <w:lang w:val="en-US" w:eastAsia="en-US" w:bidi="en-US"/>
      </w:rPr>
    </w:lvl>
    <w:lvl w:ilvl="2" w:tplc="DC148818">
      <w:numFmt w:val="bullet"/>
      <w:lvlText w:val=""/>
      <w:lvlJc w:val="left"/>
      <w:pPr>
        <w:ind w:left="920" w:hanging="360"/>
      </w:pPr>
      <w:rPr>
        <w:rFonts w:ascii="Symbol" w:eastAsia="Symbol" w:hAnsi="Symbol" w:cs="Symbol" w:hint="default"/>
        <w:w w:val="100"/>
        <w:sz w:val="24"/>
        <w:szCs w:val="24"/>
        <w:lang w:val="en-US" w:eastAsia="en-US" w:bidi="en-US"/>
      </w:rPr>
    </w:lvl>
    <w:lvl w:ilvl="3" w:tplc="7F92668E">
      <w:numFmt w:val="bullet"/>
      <w:lvlText w:val="•"/>
      <w:lvlJc w:val="left"/>
      <w:pPr>
        <w:ind w:left="2875" w:hanging="360"/>
      </w:pPr>
      <w:rPr>
        <w:rFonts w:hint="default"/>
        <w:lang w:val="en-US" w:eastAsia="en-US" w:bidi="en-US"/>
      </w:rPr>
    </w:lvl>
    <w:lvl w:ilvl="4" w:tplc="F6B8B0C6">
      <w:numFmt w:val="bullet"/>
      <w:lvlText w:val="•"/>
      <w:lvlJc w:val="left"/>
      <w:pPr>
        <w:ind w:left="3853" w:hanging="360"/>
      </w:pPr>
      <w:rPr>
        <w:rFonts w:hint="default"/>
        <w:lang w:val="en-US" w:eastAsia="en-US" w:bidi="en-US"/>
      </w:rPr>
    </w:lvl>
    <w:lvl w:ilvl="5" w:tplc="3BA0E0B6">
      <w:numFmt w:val="bullet"/>
      <w:lvlText w:val="•"/>
      <w:lvlJc w:val="left"/>
      <w:pPr>
        <w:ind w:left="4831" w:hanging="360"/>
      </w:pPr>
      <w:rPr>
        <w:rFonts w:hint="default"/>
        <w:lang w:val="en-US" w:eastAsia="en-US" w:bidi="en-US"/>
      </w:rPr>
    </w:lvl>
    <w:lvl w:ilvl="6" w:tplc="2F9CD56E">
      <w:numFmt w:val="bullet"/>
      <w:lvlText w:val="•"/>
      <w:lvlJc w:val="left"/>
      <w:pPr>
        <w:ind w:left="5808" w:hanging="360"/>
      </w:pPr>
      <w:rPr>
        <w:rFonts w:hint="default"/>
        <w:lang w:val="en-US" w:eastAsia="en-US" w:bidi="en-US"/>
      </w:rPr>
    </w:lvl>
    <w:lvl w:ilvl="7" w:tplc="8E5833E6">
      <w:numFmt w:val="bullet"/>
      <w:lvlText w:val="•"/>
      <w:lvlJc w:val="left"/>
      <w:pPr>
        <w:ind w:left="6786" w:hanging="360"/>
      </w:pPr>
      <w:rPr>
        <w:rFonts w:hint="default"/>
        <w:lang w:val="en-US" w:eastAsia="en-US" w:bidi="en-US"/>
      </w:rPr>
    </w:lvl>
    <w:lvl w:ilvl="8" w:tplc="5CFE11BA">
      <w:numFmt w:val="bullet"/>
      <w:lvlText w:val="•"/>
      <w:lvlJc w:val="left"/>
      <w:pPr>
        <w:ind w:left="7764" w:hanging="360"/>
      </w:pPr>
      <w:rPr>
        <w:rFonts w:hint="default"/>
        <w:lang w:val="en-US" w:eastAsia="en-US" w:bidi="en-US"/>
      </w:rPr>
    </w:lvl>
  </w:abstractNum>
  <w:abstractNum w:abstractNumId="7" w15:restartNumberingAfterBreak="0">
    <w:nsid w:val="31FB31A0"/>
    <w:multiLevelType w:val="multilevel"/>
    <w:tmpl w:val="D280F53A"/>
    <w:lvl w:ilvl="0">
      <w:numFmt w:val="decimal"/>
      <w:lvlText w:val="%1"/>
      <w:lvlJc w:val="left"/>
      <w:pPr>
        <w:ind w:left="733" w:hanging="403"/>
        <w:jc w:val="left"/>
      </w:pPr>
      <w:rPr>
        <w:rFonts w:hint="default"/>
        <w:lang w:val="en-US" w:eastAsia="en-US" w:bidi="en-US"/>
      </w:rPr>
    </w:lvl>
    <w:lvl w:ilvl="1">
      <w:start w:val="9"/>
      <w:numFmt w:val="decimal"/>
      <w:lvlText w:val="%1.%2"/>
      <w:lvlJc w:val="left"/>
      <w:pPr>
        <w:ind w:left="733" w:hanging="403"/>
        <w:jc w:val="left"/>
      </w:pPr>
      <w:rPr>
        <w:rFonts w:ascii="Arial" w:eastAsia="Arial" w:hAnsi="Arial" w:cs="Arial" w:hint="default"/>
        <w:w w:val="100"/>
        <w:sz w:val="24"/>
        <w:szCs w:val="24"/>
        <w:lang w:val="en-US" w:eastAsia="en-US" w:bidi="en-US"/>
      </w:rPr>
    </w:lvl>
    <w:lvl w:ilvl="2">
      <w:numFmt w:val="bullet"/>
      <w:lvlText w:val=""/>
      <w:lvlJc w:val="left"/>
      <w:pPr>
        <w:ind w:left="1560" w:hanging="360"/>
      </w:pPr>
      <w:rPr>
        <w:rFonts w:ascii="Symbol" w:eastAsia="Symbol" w:hAnsi="Symbol" w:cs="Symbol" w:hint="default"/>
        <w:w w:val="100"/>
        <w:sz w:val="24"/>
        <w:szCs w:val="24"/>
        <w:lang w:val="en-US" w:eastAsia="en-US" w:bidi="en-US"/>
      </w:rPr>
    </w:lvl>
    <w:lvl w:ilvl="3">
      <w:numFmt w:val="bullet"/>
      <w:lvlText w:val="•"/>
      <w:lvlJc w:val="left"/>
      <w:pPr>
        <w:ind w:left="2799" w:hanging="360"/>
      </w:pPr>
      <w:rPr>
        <w:rFonts w:hint="default"/>
        <w:lang w:val="en-US" w:eastAsia="en-US" w:bidi="en-US"/>
      </w:rPr>
    </w:lvl>
    <w:lvl w:ilvl="4">
      <w:numFmt w:val="bullet"/>
      <w:lvlText w:val="•"/>
      <w:lvlJc w:val="left"/>
      <w:pPr>
        <w:ind w:left="3419" w:hanging="360"/>
      </w:pPr>
      <w:rPr>
        <w:rFonts w:hint="default"/>
        <w:lang w:val="en-US" w:eastAsia="en-US" w:bidi="en-US"/>
      </w:rPr>
    </w:lvl>
    <w:lvl w:ilvl="5">
      <w:numFmt w:val="bullet"/>
      <w:lvlText w:val="•"/>
      <w:lvlJc w:val="left"/>
      <w:pPr>
        <w:ind w:left="4038" w:hanging="360"/>
      </w:pPr>
      <w:rPr>
        <w:rFonts w:hint="default"/>
        <w:lang w:val="en-US" w:eastAsia="en-US" w:bidi="en-US"/>
      </w:rPr>
    </w:lvl>
    <w:lvl w:ilvl="6">
      <w:numFmt w:val="bullet"/>
      <w:lvlText w:val="•"/>
      <w:lvlJc w:val="left"/>
      <w:pPr>
        <w:ind w:left="4658" w:hanging="360"/>
      </w:pPr>
      <w:rPr>
        <w:rFonts w:hint="default"/>
        <w:lang w:val="en-US" w:eastAsia="en-US" w:bidi="en-US"/>
      </w:rPr>
    </w:lvl>
    <w:lvl w:ilvl="7">
      <w:numFmt w:val="bullet"/>
      <w:lvlText w:val="•"/>
      <w:lvlJc w:val="left"/>
      <w:pPr>
        <w:ind w:left="5278" w:hanging="360"/>
      </w:pPr>
      <w:rPr>
        <w:rFonts w:hint="default"/>
        <w:lang w:val="en-US" w:eastAsia="en-US" w:bidi="en-US"/>
      </w:rPr>
    </w:lvl>
    <w:lvl w:ilvl="8">
      <w:numFmt w:val="bullet"/>
      <w:lvlText w:val="•"/>
      <w:lvlJc w:val="left"/>
      <w:pPr>
        <w:ind w:left="5897" w:hanging="360"/>
      </w:pPr>
      <w:rPr>
        <w:rFonts w:hint="default"/>
        <w:lang w:val="en-US" w:eastAsia="en-US" w:bidi="en-US"/>
      </w:rPr>
    </w:lvl>
  </w:abstractNum>
  <w:abstractNum w:abstractNumId="8" w15:restartNumberingAfterBreak="0">
    <w:nsid w:val="36174D08"/>
    <w:multiLevelType w:val="hybridMultilevel"/>
    <w:tmpl w:val="02027704"/>
    <w:lvl w:ilvl="0" w:tplc="6B7AB160">
      <w:numFmt w:val="bullet"/>
      <w:lvlText w:val=""/>
      <w:lvlJc w:val="left"/>
      <w:pPr>
        <w:ind w:left="1820" w:hanging="360"/>
      </w:pPr>
      <w:rPr>
        <w:rFonts w:ascii="Symbol" w:eastAsia="Symbol" w:hAnsi="Symbol" w:cs="Symbol" w:hint="default"/>
        <w:w w:val="100"/>
        <w:sz w:val="24"/>
        <w:szCs w:val="24"/>
        <w:lang w:val="en-US" w:eastAsia="en-US" w:bidi="en-US"/>
      </w:rPr>
    </w:lvl>
    <w:lvl w:ilvl="1" w:tplc="3826770A">
      <w:numFmt w:val="bullet"/>
      <w:lvlText w:val="•"/>
      <w:lvlJc w:val="left"/>
      <w:pPr>
        <w:ind w:left="2628" w:hanging="360"/>
      </w:pPr>
      <w:rPr>
        <w:rFonts w:hint="default"/>
        <w:lang w:val="en-US" w:eastAsia="en-US" w:bidi="en-US"/>
      </w:rPr>
    </w:lvl>
    <w:lvl w:ilvl="2" w:tplc="15780770">
      <w:numFmt w:val="bullet"/>
      <w:lvlText w:val="•"/>
      <w:lvlJc w:val="left"/>
      <w:pPr>
        <w:ind w:left="3436" w:hanging="360"/>
      </w:pPr>
      <w:rPr>
        <w:rFonts w:hint="default"/>
        <w:lang w:val="en-US" w:eastAsia="en-US" w:bidi="en-US"/>
      </w:rPr>
    </w:lvl>
    <w:lvl w:ilvl="3" w:tplc="BD4A56A2">
      <w:numFmt w:val="bullet"/>
      <w:lvlText w:val="•"/>
      <w:lvlJc w:val="left"/>
      <w:pPr>
        <w:ind w:left="4244" w:hanging="360"/>
      </w:pPr>
      <w:rPr>
        <w:rFonts w:hint="default"/>
        <w:lang w:val="en-US" w:eastAsia="en-US" w:bidi="en-US"/>
      </w:rPr>
    </w:lvl>
    <w:lvl w:ilvl="4" w:tplc="1EE0ECEA">
      <w:numFmt w:val="bullet"/>
      <w:lvlText w:val="•"/>
      <w:lvlJc w:val="left"/>
      <w:pPr>
        <w:ind w:left="5052" w:hanging="360"/>
      </w:pPr>
      <w:rPr>
        <w:rFonts w:hint="default"/>
        <w:lang w:val="en-US" w:eastAsia="en-US" w:bidi="en-US"/>
      </w:rPr>
    </w:lvl>
    <w:lvl w:ilvl="5" w:tplc="56021A48">
      <w:numFmt w:val="bullet"/>
      <w:lvlText w:val="•"/>
      <w:lvlJc w:val="left"/>
      <w:pPr>
        <w:ind w:left="5860" w:hanging="360"/>
      </w:pPr>
      <w:rPr>
        <w:rFonts w:hint="default"/>
        <w:lang w:val="en-US" w:eastAsia="en-US" w:bidi="en-US"/>
      </w:rPr>
    </w:lvl>
    <w:lvl w:ilvl="6" w:tplc="80D25F66">
      <w:numFmt w:val="bullet"/>
      <w:lvlText w:val="•"/>
      <w:lvlJc w:val="left"/>
      <w:pPr>
        <w:ind w:left="6668" w:hanging="360"/>
      </w:pPr>
      <w:rPr>
        <w:rFonts w:hint="default"/>
        <w:lang w:val="en-US" w:eastAsia="en-US" w:bidi="en-US"/>
      </w:rPr>
    </w:lvl>
    <w:lvl w:ilvl="7" w:tplc="45AC4166">
      <w:numFmt w:val="bullet"/>
      <w:lvlText w:val="•"/>
      <w:lvlJc w:val="left"/>
      <w:pPr>
        <w:ind w:left="7476" w:hanging="360"/>
      </w:pPr>
      <w:rPr>
        <w:rFonts w:hint="default"/>
        <w:lang w:val="en-US" w:eastAsia="en-US" w:bidi="en-US"/>
      </w:rPr>
    </w:lvl>
    <w:lvl w:ilvl="8" w:tplc="5748E692">
      <w:numFmt w:val="bullet"/>
      <w:lvlText w:val="•"/>
      <w:lvlJc w:val="left"/>
      <w:pPr>
        <w:ind w:left="8284" w:hanging="360"/>
      </w:pPr>
      <w:rPr>
        <w:rFonts w:hint="default"/>
        <w:lang w:val="en-US" w:eastAsia="en-US" w:bidi="en-US"/>
      </w:rPr>
    </w:lvl>
  </w:abstractNum>
  <w:abstractNum w:abstractNumId="9" w15:restartNumberingAfterBreak="0">
    <w:nsid w:val="3C6238BA"/>
    <w:multiLevelType w:val="hybridMultilevel"/>
    <w:tmpl w:val="0CB2560C"/>
    <w:lvl w:ilvl="0" w:tplc="63AE8B74">
      <w:start w:val="1"/>
      <w:numFmt w:val="upperLetter"/>
      <w:lvlText w:val="%1."/>
      <w:lvlJc w:val="left"/>
      <w:pPr>
        <w:ind w:left="520" w:hanging="360"/>
        <w:jc w:val="right"/>
      </w:pPr>
      <w:rPr>
        <w:rFonts w:ascii="Arial" w:eastAsia="Arial" w:hAnsi="Arial" w:cs="Arial" w:hint="default"/>
        <w:b/>
        <w:bCs/>
        <w:spacing w:val="-9"/>
        <w:w w:val="99"/>
        <w:sz w:val="24"/>
        <w:szCs w:val="24"/>
        <w:lang w:val="en-US" w:eastAsia="en-US" w:bidi="en-US"/>
      </w:rPr>
    </w:lvl>
    <w:lvl w:ilvl="1" w:tplc="5B2E69FC">
      <w:start w:val="1"/>
      <w:numFmt w:val="decimal"/>
      <w:lvlText w:val="%2."/>
      <w:lvlJc w:val="left"/>
      <w:pPr>
        <w:ind w:left="947" w:hanging="428"/>
        <w:jc w:val="left"/>
      </w:pPr>
      <w:rPr>
        <w:rFonts w:hint="default"/>
        <w:b/>
        <w:bCs/>
        <w:spacing w:val="-1"/>
        <w:w w:val="100"/>
        <w:lang w:val="en-US" w:eastAsia="en-US" w:bidi="en-US"/>
      </w:rPr>
    </w:lvl>
    <w:lvl w:ilvl="2" w:tplc="8B1E7E94">
      <w:start w:val="1"/>
      <w:numFmt w:val="upperLetter"/>
      <w:lvlText w:val="%3."/>
      <w:lvlJc w:val="left"/>
      <w:pPr>
        <w:ind w:left="880" w:hanging="361"/>
        <w:jc w:val="right"/>
      </w:pPr>
      <w:rPr>
        <w:rFonts w:ascii="Arial" w:eastAsia="Arial" w:hAnsi="Arial" w:cs="Arial" w:hint="default"/>
        <w:b/>
        <w:bCs/>
        <w:spacing w:val="-8"/>
        <w:w w:val="99"/>
        <w:sz w:val="24"/>
        <w:szCs w:val="24"/>
        <w:lang w:val="en-US" w:eastAsia="en-US" w:bidi="en-US"/>
      </w:rPr>
    </w:lvl>
    <w:lvl w:ilvl="3" w:tplc="9A588694">
      <w:start w:val="1"/>
      <w:numFmt w:val="decimal"/>
      <w:lvlText w:val="%4."/>
      <w:lvlJc w:val="left"/>
      <w:pPr>
        <w:ind w:left="1240" w:hanging="360"/>
        <w:jc w:val="left"/>
      </w:pPr>
      <w:rPr>
        <w:rFonts w:ascii="Arial" w:eastAsia="Arial" w:hAnsi="Arial" w:cs="Arial" w:hint="default"/>
        <w:b/>
        <w:bCs/>
        <w:spacing w:val="-2"/>
        <w:w w:val="99"/>
        <w:sz w:val="24"/>
        <w:szCs w:val="24"/>
        <w:lang w:val="en-US" w:eastAsia="en-US" w:bidi="en-US"/>
      </w:rPr>
    </w:lvl>
    <w:lvl w:ilvl="4" w:tplc="7E30767E">
      <w:numFmt w:val="bullet"/>
      <w:lvlText w:val="•"/>
      <w:lvlJc w:val="left"/>
      <w:pPr>
        <w:ind w:left="3377" w:hanging="360"/>
      </w:pPr>
      <w:rPr>
        <w:rFonts w:hint="default"/>
        <w:lang w:val="en-US" w:eastAsia="en-US" w:bidi="en-US"/>
      </w:rPr>
    </w:lvl>
    <w:lvl w:ilvl="5" w:tplc="32FE84FC">
      <w:numFmt w:val="bullet"/>
      <w:lvlText w:val="•"/>
      <w:lvlJc w:val="left"/>
      <w:pPr>
        <w:ind w:left="5514" w:hanging="360"/>
      </w:pPr>
      <w:rPr>
        <w:rFonts w:hint="default"/>
        <w:lang w:val="en-US" w:eastAsia="en-US" w:bidi="en-US"/>
      </w:rPr>
    </w:lvl>
    <w:lvl w:ilvl="6" w:tplc="48C63154">
      <w:numFmt w:val="bullet"/>
      <w:lvlText w:val="•"/>
      <w:lvlJc w:val="left"/>
      <w:pPr>
        <w:ind w:left="7651" w:hanging="360"/>
      </w:pPr>
      <w:rPr>
        <w:rFonts w:hint="default"/>
        <w:lang w:val="en-US" w:eastAsia="en-US" w:bidi="en-US"/>
      </w:rPr>
    </w:lvl>
    <w:lvl w:ilvl="7" w:tplc="E3FCC1D8">
      <w:numFmt w:val="bullet"/>
      <w:lvlText w:val="•"/>
      <w:lvlJc w:val="left"/>
      <w:pPr>
        <w:ind w:left="9788" w:hanging="360"/>
      </w:pPr>
      <w:rPr>
        <w:rFonts w:hint="default"/>
        <w:lang w:val="en-US" w:eastAsia="en-US" w:bidi="en-US"/>
      </w:rPr>
    </w:lvl>
    <w:lvl w:ilvl="8" w:tplc="011E1FC8">
      <w:numFmt w:val="bullet"/>
      <w:lvlText w:val="•"/>
      <w:lvlJc w:val="left"/>
      <w:pPr>
        <w:ind w:left="11925" w:hanging="360"/>
      </w:pPr>
      <w:rPr>
        <w:rFonts w:hint="default"/>
        <w:lang w:val="en-US" w:eastAsia="en-US" w:bidi="en-US"/>
      </w:rPr>
    </w:lvl>
  </w:abstractNum>
  <w:abstractNum w:abstractNumId="10" w15:restartNumberingAfterBreak="0">
    <w:nsid w:val="494D5F7E"/>
    <w:multiLevelType w:val="hybridMultilevel"/>
    <w:tmpl w:val="7ED2A0BE"/>
    <w:lvl w:ilvl="0" w:tplc="07C46286">
      <w:numFmt w:val="bullet"/>
      <w:lvlText w:val=""/>
      <w:lvlJc w:val="left"/>
      <w:pPr>
        <w:ind w:left="920" w:hanging="360"/>
      </w:pPr>
      <w:rPr>
        <w:rFonts w:ascii="Symbol" w:eastAsia="Symbol" w:hAnsi="Symbol" w:cs="Symbol" w:hint="default"/>
        <w:w w:val="100"/>
        <w:position w:val="1"/>
        <w:sz w:val="24"/>
        <w:szCs w:val="24"/>
        <w:lang w:val="en-US" w:eastAsia="en-US" w:bidi="en-US"/>
      </w:rPr>
    </w:lvl>
    <w:lvl w:ilvl="1" w:tplc="47249546">
      <w:numFmt w:val="bullet"/>
      <w:lvlText w:val="•"/>
      <w:lvlJc w:val="left"/>
      <w:pPr>
        <w:ind w:left="1800" w:hanging="360"/>
      </w:pPr>
      <w:rPr>
        <w:rFonts w:hint="default"/>
        <w:lang w:val="en-US" w:eastAsia="en-US" w:bidi="en-US"/>
      </w:rPr>
    </w:lvl>
    <w:lvl w:ilvl="2" w:tplc="063217A6">
      <w:numFmt w:val="bullet"/>
      <w:lvlText w:val="•"/>
      <w:lvlJc w:val="left"/>
      <w:pPr>
        <w:ind w:left="2680" w:hanging="360"/>
      </w:pPr>
      <w:rPr>
        <w:rFonts w:hint="default"/>
        <w:lang w:val="en-US" w:eastAsia="en-US" w:bidi="en-US"/>
      </w:rPr>
    </w:lvl>
    <w:lvl w:ilvl="3" w:tplc="8EEA4E1C">
      <w:numFmt w:val="bullet"/>
      <w:lvlText w:val="•"/>
      <w:lvlJc w:val="left"/>
      <w:pPr>
        <w:ind w:left="3560" w:hanging="360"/>
      </w:pPr>
      <w:rPr>
        <w:rFonts w:hint="default"/>
        <w:lang w:val="en-US" w:eastAsia="en-US" w:bidi="en-US"/>
      </w:rPr>
    </w:lvl>
    <w:lvl w:ilvl="4" w:tplc="0742C6DA">
      <w:numFmt w:val="bullet"/>
      <w:lvlText w:val="•"/>
      <w:lvlJc w:val="left"/>
      <w:pPr>
        <w:ind w:left="4440" w:hanging="360"/>
      </w:pPr>
      <w:rPr>
        <w:rFonts w:hint="default"/>
        <w:lang w:val="en-US" w:eastAsia="en-US" w:bidi="en-US"/>
      </w:rPr>
    </w:lvl>
    <w:lvl w:ilvl="5" w:tplc="10E0C080">
      <w:numFmt w:val="bullet"/>
      <w:lvlText w:val="•"/>
      <w:lvlJc w:val="left"/>
      <w:pPr>
        <w:ind w:left="5320" w:hanging="360"/>
      </w:pPr>
      <w:rPr>
        <w:rFonts w:hint="default"/>
        <w:lang w:val="en-US" w:eastAsia="en-US" w:bidi="en-US"/>
      </w:rPr>
    </w:lvl>
    <w:lvl w:ilvl="6" w:tplc="A5E25BC0">
      <w:numFmt w:val="bullet"/>
      <w:lvlText w:val="•"/>
      <w:lvlJc w:val="left"/>
      <w:pPr>
        <w:ind w:left="6200" w:hanging="360"/>
      </w:pPr>
      <w:rPr>
        <w:rFonts w:hint="default"/>
        <w:lang w:val="en-US" w:eastAsia="en-US" w:bidi="en-US"/>
      </w:rPr>
    </w:lvl>
    <w:lvl w:ilvl="7" w:tplc="3C5E2F1A">
      <w:numFmt w:val="bullet"/>
      <w:lvlText w:val="•"/>
      <w:lvlJc w:val="left"/>
      <w:pPr>
        <w:ind w:left="7080" w:hanging="360"/>
      </w:pPr>
      <w:rPr>
        <w:rFonts w:hint="default"/>
        <w:lang w:val="en-US" w:eastAsia="en-US" w:bidi="en-US"/>
      </w:rPr>
    </w:lvl>
    <w:lvl w:ilvl="8" w:tplc="40FEC2B6">
      <w:numFmt w:val="bullet"/>
      <w:lvlText w:val="•"/>
      <w:lvlJc w:val="left"/>
      <w:pPr>
        <w:ind w:left="7960" w:hanging="360"/>
      </w:pPr>
      <w:rPr>
        <w:rFonts w:hint="default"/>
        <w:lang w:val="en-US" w:eastAsia="en-US" w:bidi="en-US"/>
      </w:rPr>
    </w:lvl>
  </w:abstractNum>
  <w:abstractNum w:abstractNumId="11" w15:restartNumberingAfterBreak="0">
    <w:nsid w:val="4D156A2E"/>
    <w:multiLevelType w:val="hybridMultilevel"/>
    <w:tmpl w:val="6772F284"/>
    <w:lvl w:ilvl="0" w:tplc="4A7AA3E8">
      <w:numFmt w:val="bullet"/>
      <w:lvlText w:val=""/>
      <w:lvlJc w:val="left"/>
      <w:pPr>
        <w:ind w:left="920" w:hanging="360"/>
      </w:pPr>
      <w:rPr>
        <w:rFonts w:ascii="Symbol" w:eastAsia="Symbol" w:hAnsi="Symbol" w:cs="Symbol" w:hint="default"/>
        <w:w w:val="100"/>
        <w:sz w:val="24"/>
        <w:szCs w:val="24"/>
        <w:lang w:val="en-US" w:eastAsia="en-US" w:bidi="en-US"/>
      </w:rPr>
    </w:lvl>
    <w:lvl w:ilvl="1" w:tplc="91BC5FC8">
      <w:numFmt w:val="bullet"/>
      <w:lvlText w:val="•"/>
      <w:lvlJc w:val="left"/>
      <w:pPr>
        <w:ind w:left="1800" w:hanging="360"/>
      </w:pPr>
      <w:rPr>
        <w:rFonts w:hint="default"/>
        <w:lang w:val="en-US" w:eastAsia="en-US" w:bidi="en-US"/>
      </w:rPr>
    </w:lvl>
    <w:lvl w:ilvl="2" w:tplc="D6867D62">
      <w:numFmt w:val="bullet"/>
      <w:lvlText w:val="•"/>
      <w:lvlJc w:val="left"/>
      <w:pPr>
        <w:ind w:left="2680" w:hanging="360"/>
      </w:pPr>
      <w:rPr>
        <w:rFonts w:hint="default"/>
        <w:lang w:val="en-US" w:eastAsia="en-US" w:bidi="en-US"/>
      </w:rPr>
    </w:lvl>
    <w:lvl w:ilvl="3" w:tplc="7B423300">
      <w:numFmt w:val="bullet"/>
      <w:lvlText w:val="•"/>
      <w:lvlJc w:val="left"/>
      <w:pPr>
        <w:ind w:left="3560" w:hanging="360"/>
      </w:pPr>
      <w:rPr>
        <w:rFonts w:hint="default"/>
        <w:lang w:val="en-US" w:eastAsia="en-US" w:bidi="en-US"/>
      </w:rPr>
    </w:lvl>
    <w:lvl w:ilvl="4" w:tplc="ED54742E">
      <w:numFmt w:val="bullet"/>
      <w:lvlText w:val="•"/>
      <w:lvlJc w:val="left"/>
      <w:pPr>
        <w:ind w:left="4440" w:hanging="360"/>
      </w:pPr>
      <w:rPr>
        <w:rFonts w:hint="default"/>
        <w:lang w:val="en-US" w:eastAsia="en-US" w:bidi="en-US"/>
      </w:rPr>
    </w:lvl>
    <w:lvl w:ilvl="5" w:tplc="A55A1482">
      <w:numFmt w:val="bullet"/>
      <w:lvlText w:val="•"/>
      <w:lvlJc w:val="left"/>
      <w:pPr>
        <w:ind w:left="5320" w:hanging="360"/>
      </w:pPr>
      <w:rPr>
        <w:rFonts w:hint="default"/>
        <w:lang w:val="en-US" w:eastAsia="en-US" w:bidi="en-US"/>
      </w:rPr>
    </w:lvl>
    <w:lvl w:ilvl="6" w:tplc="13284C26">
      <w:numFmt w:val="bullet"/>
      <w:lvlText w:val="•"/>
      <w:lvlJc w:val="left"/>
      <w:pPr>
        <w:ind w:left="6200" w:hanging="360"/>
      </w:pPr>
      <w:rPr>
        <w:rFonts w:hint="default"/>
        <w:lang w:val="en-US" w:eastAsia="en-US" w:bidi="en-US"/>
      </w:rPr>
    </w:lvl>
    <w:lvl w:ilvl="7" w:tplc="A43ABAD4">
      <w:numFmt w:val="bullet"/>
      <w:lvlText w:val="•"/>
      <w:lvlJc w:val="left"/>
      <w:pPr>
        <w:ind w:left="7080" w:hanging="360"/>
      </w:pPr>
      <w:rPr>
        <w:rFonts w:hint="default"/>
        <w:lang w:val="en-US" w:eastAsia="en-US" w:bidi="en-US"/>
      </w:rPr>
    </w:lvl>
    <w:lvl w:ilvl="8" w:tplc="EC1A32EE">
      <w:numFmt w:val="bullet"/>
      <w:lvlText w:val="•"/>
      <w:lvlJc w:val="left"/>
      <w:pPr>
        <w:ind w:left="7960" w:hanging="360"/>
      </w:pPr>
      <w:rPr>
        <w:rFonts w:hint="default"/>
        <w:lang w:val="en-US" w:eastAsia="en-US" w:bidi="en-US"/>
      </w:rPr>
    </w:lvl>
  </w:abstractNum>
  <w:abstractNum w:abstractNumId="12" w15:restartNumberingAfterBreak="0">
    <w:nsid w:val="5470080B"/>
    <w:multiLevelType w:val="hybridMultilevel"/>
    <w:tmpl w:val="7CDA2F0C"/>
    <w:lvl w:ilvl="0" w:tplc="331AD9BC">
      <w:numFmt w:val="bullet"/>
      <w:lvlText w:val=""/>
      <w:lvlJc w:val="left"/>
      <w:pPr>
        <w:ind w:left="1640" w:hanging="360"/>
      </w:pPr>
      <w:rPr>
        <w:rFonts w:ascii="Symbol" w:eastAsia="Symbol" w:hAnsi="Symbol" w:cs="Symbol" w:hint="default"/>
        <w:w w:val="100"/>
        <w:sz w:val="24"/>
        <w:szCs w:val="24"/>
        <w:lang w:val="en-US" w:eastAsia="en-US" w:bidi="en-US"/>
      </w:rPr>
    </w:lvl>
    <w:lvl w:ilvl="1" w:tplc="9CAAC78E">
      <w:numFmt w:val="bullet"/>
      <w:lvlText w:val="•"/>
      <w:lvlJc w:val="left"/>
      <w:pPr>
        <w:ind w:left="2448" w:hanging="360"/>
      </w:pPr>
      <w:rPr>
        <w:rFonts w:hint="default"/>
        <w:lang w:val="en-US" w:eastAsia="en-US" w:bidi="en-US"/>
      </w:rPr>
    </w:lvl>
    <w:lvl w:ilvl="2" w:tplc="12AEDB34">
      <w:numFmt w:val="bullet"/>
      <w:lvlText w:val="•"/>
      <w:lvlJc w:val="left"/>
      <w:pPr>
        <w:ind w:left="3256" w:hanging="360"/>
      </w:pPr>
      <w:rPr>
        <w:rFonts w:hint="default"/>
        <w:lang w:val="en-US" w:eastAsia="en-US" w:bidi="en-US"/>
      </w:rPr>
    </w:lvl>
    <w:lvl w:ilvl="3" w:tplc="E8E0647C">
      <w:numFmt w:val="bullet"/>
      <w:lvlText w:val="•"/>
      <w:lvlJc w:val="left"/>
      <w:pPr>
        <w:ind w:left="4064" w:hanging="360"/>
      </w:pPr>
      <w:rPr>
        <w:rFonts w:hint="default"/>
        <w:lang w:val="en-US" w:eastAsia="en-US" w:bidi="en-US"/>
      </w:rPr>
    </w:lvl>
    <w:lvl w:ilvl="4" w:tplc="3FE482F4">
      <w:numFmt w:val="bullet"/>
      <w:lvlText w:val="•"/>
      <w:lvlJc w:val="left"/>
      <w:pPr>
        <w:ind w:left="4872" w:hanging="360"/>
      </w:pPr>
      <w:rPr>
        <w:rFonts w:hint="default"/>
        <w:lang w:val="en-US" w:eastAsia="en-US" w:bidi="en-US"/>
      </w:rPr>
    </w:lvl>
    <w:lvl w:ilvl="5" w:tplc="2AD6BE84">
      <w:numFmt w:val="bullet"/>
      <w:lvlText w:val="•"/>
      <w:lvlJc w:val="left"/>
      <w:pPr>
        <w:ind w:left="5680" w:hanging="360"/>
      </w:pPr>
      <w:rPr>
        <w:rFonts w:hint="default"/>
        <w:lang w:val="en-US" w:eastAsia="en-US" w:bidi="en-US"/>
      </w:rPr>
    </w:lvl>
    <w:lvl w:ilvl="6" w:tplc="784A1BA8">
      <w:numFmt w:val="bullet"/>
      <w:lvlText w:val="•"/>
      <w:lvlJc w:val="left"/>
      <w:pPr>
        <w:ind w:left="6488" w:hanging="360"/>
      </w:pPr>
      <w:rPr>
        <w:rFonts w:hint="default"/>
        <w:lang w:val="en-US" w:eastAsia="en-US" w:bidi="en-US"/>
      </w:rPr>
    </w:lvl>
    <w:lvl w:ilvl="7" w:tplc="5A60B008">
      <w:numFmt w:val="bullet"/>
      <w:lvlText w:val="•"/>
      <w:lvlJc w:val="left"/>
      <w:pPr>
        <w:ind w:left="7296" w:hanging="360"/>
      </w:pPr>
      <w:rPr>
        <w:rFonts w:hint="default"/>
        <w:lang w:val="en-US" w:eastAsia="en-US" w:bidi="en-US"/>
      </w:rPr>
    </w:lvl>
    <w:lvl w:ilvl="8" w:tplc="A4C6C55A">
      <w:numFmt w:val="bullet"/>
      <w:lvlText w:val="•"/>
      <w:lvlJc w:val="left"/>
      <w:pPr>
        <w:ind w:left="8104" w:hanging="360"/>
      </w:pPr>
      <w:rPr>
        <w:rFonts w:hint="default"/>
        <w:lang w:val="en-US" w:eastAsia="en-US" w:bidi="en-US"/>
      </w:rPr>
    </w:lvl>
  </w:abstractNum>
  <w:abstractNum w:abstractNumId="13" w15:restartNumberingAfterBreak="0">
    <w:nsid w:val="6B1D7641"/>
    <w:multiLevelType w:val="hybridMultilevel"/>
    <w:tmpl w:val="BB4A82AA"/>
    <w:lvl w:ilvl="0" w:tplc="4ECEA56C">
      <w:start w:val="1"/>
      <w:numFmt w:val="upperLetter"/>
      <w:lvlText w:val="%1."/>
      <w:lvlJc w:val="left"/>
      <w:pPr>
        <w:ind w:left="504" w:hanging="305"/>
        <w:jc w:val="left"/>
      </w:pPr>
      <w:rPr>
        <w:rFonts w:ascii="Arial" w:eastAsia="Arial" w:hAnsi="Arial" w:cs="Arial" w:hint="default"/>
        <w:b/>
        <w:bCs/>
        <w:spacing w:val="-6"/>
        <w:w w:val="99"/>
        <w:sz w:val="24"/>
        <w:szCs w:val="24"/>
        <w:lang w:val="en-US" w:eastAsia="en-US" w:bidi="en-US"/>
      </w:rPr>
    </w:lvl>
    <w:lvl w:ilvl="1" w:tplc="9686F82E">
      <w:start w:val="1"/>
      <w:numFmt w:val="decimal"/>
      <w:lvlText w:val="%2."/>
      <w:lvlJc w:val="left"/>
      <w:pPr>
        <w:ind w:left="560" w:hanging="360"/>
        <w:jc w:val="right"/>
      </w:pPr>
      <w:rPr>
        <w:rFonts w:ascii="Arial" w:eastAsia="Arial" w:hAnsi="Arial" w:cs="Arial" w:hint="default"/>
        <w:b/>
        <w:bCs/>
        <w:spacing w:val="-2"/>
        <w:w w:val="99"/>
        <w:sz w:val="24"/>
        <w:szCs w:val="24"/>
        <w:lang w:val="en-US" w:eastAsia="en-US" w:bidi="en-US"/>
      </w:rPr>
    </w:lvl>
    <w:lvl w:ilvl="2" w:tplc="B0EE29B8">
      <w:numFmt w:val="bullet"/>
      <w:lvlText w:val="•"/>
      <w:lvlJc w:val="left"/>
      <w:pPr>
        <w:ind w:left="1577" w:hanging="360"/>
      </w:pPr>
      <w:rPr>
        <w:rFonts w:hint="default"/>
        <w:lang w:val="en-US" w:eastAsia="en-US" w:bidi="en-US"/>
      </w:rPr>
    </w:lvl>
    <w:lvl w:ilvl="3" w:tplc="D390CE16">
      <w:numFmt w:val="bullet"/>
      <w:lvlText w:val="•"/>
      <w:lvlJc w:val="left"/>
      <w:pPr>
        <w:ind w:left="2595" w:hanging="360"/>
      </w:pPr>
      <w:rPr>
        <w:rFonts w:hint="default"/>
        <w:lang w:val="en-US" w:eastAsia="en-US" w:bidi="en-US"/>
      </w:rPr>
    </w:lvl>
    <w:lvl w:ilvl="4" w:tplc="A3B4D250">
      <w:numFmt w:val="bullet"/>
      <w:lvlText w:val="•"/>
      <w:lvlJc w:val="left"/>
      <w:pPr>
        <w:ind w:left="3613" w:hanging="360"/>
      </w:pPr>
      <w:rPr>
        <w:rFonts w:hint="default"/>
        <w:lang w:val="en-US" w:eastAsia="en-US" w:bidi="en-US"/>
      </w:rPr>
    </w:lvl>
    <w:lvl w:ilvl="5" w:tplc="C0A406FE">
      <w:numFmt w:val="bullet"/>
      <w:lvlText w:val="•"/>
      <w:lvlJc w:val="left"/>
      <w:pPr>
        <w:ind w:left="4631" w:hanging="360"/>
      </w:pPr>
      <w:rPr>
        <w:rFonts w:hint="default"/>
        <w:lang w:val="en-US" w:eastAsia="en-US" w:bidi="en-US"/>
      </w:rPr>
    </w:lvl>
    <w:lvl w:ilvl="6" w:tplc="C0E00822">
      <w:numFmt w:val="bullet"/>
      <w:lvlText w:val="•"/>
      <w:lvlJc w:val="left"/>
      <w:pPr>
        <w:ind w:left="5648" w:hanging="360"/>
      </w:pPr>
      <w:rPr>
        <w:rFonts w:hint="default"/>
        <w:lang w:val="en-US" w:eastAsia="en-US" w:bidi="en-US"/>
      </w:rPr>
    </w:lvl>
    <w:lvl w:ilvl="7" w:tplc="41C48BDC">
      <w:numFmt w:val="bullet"/>
      <w:lvlText w:val="•"/>
      <w:lvlJc w:val="left"/>
      <w:pPr>
        <w:ind w:left="6666" w:hanging="360"/>
      </w:pPr>
      <w:rPr>
        <w:rFonts w:hint="default"/>
        <w:lang w:val="en-US" w:eastAsia="en-US" w:bidi="en-US"/>
      </w:rPr>
    </w:lvl>
    <w:lvl w:ilvl="8" w:tplc="1EB8BFE2">
      <w:numFmt w:val="bullet"/>
      <w:lvlText w:val="•"/>
      <w:lvlJc w:val="left"/>
      <w:pPr>
        <w:ind w:left="7684" w:hanging="360"/>
      </w:pPr>
      <w:rPr>
        <w:rFonts w:hint="default"/>
        <w:lang w:val="en-US" w:eastAsia="en-US" w:bidi="en-US"/>
      </w:rPr>
    </w:lvl>
  </w:abstractNum>
  <w:abstractNum w:abstractNumId="14" w15:restartNumberingAfterBreak="0">
    <w:nsid w:val="79EB0287"/>
    <w:multiLevelType w:val="hybridMultilevel"/>
    <w:tmpl w:val="28B06210"/>
    <w:lvl w:ilvl="0" w:tplc="91F274F8">
      <w:numFmt w:val="bullet"/>
      <w:lvlText w:val=""/>
      <w:lvlJc w:val="left"/>
      <w:pPr>
        <w:ind w:left="1560" w:hanging="360"/>
      </w:pPr>
      <w:rPr>
        <w:rFonts w:ascii="Symbol" w:eastAsia="Symbol" w:hAnsi="Symbol" w:cs="Symbol" w:hint="default"/>
        <w:w w:val="100"/>
        <w:sz w:val="24"/>
        <w:szCs w:val="24"/>
        <w:lang w:val="en-US" w:eastAsia="en-US" w:bidi="en-US"/>
      </w:rPr>
    </w:lvl>
    <w:lvl w:ilvl="1" w:tplc="D1A087D6">
      <w:numFmt w:val="bullet"/>
      <w:lvlText w:val="•"/>
      <w:lvlJc w:val="left"/>
      <w:pPr>
        <w:ind w:left="2364" w:hanging="360"/>
      </w:pPr>
      <w:rPr>
        <w:rFonts w:hint="default"/>
        <w:lang w:val="en-US" w:eastAsia="en-US" w:bidi="en-US"/>
      </w:rPr>
    </w:lvl>
    <w:lvl w:ilvl="2" w:tplc="9F8E9D22">
      <w:numFmt w:val="bullet"/>
      <w:lvlText w:val="•"/>
      <w:lvlJc w:val="left"/>
      <w:pPr>
        <w:ind w:left="3168" w:hanging="360"/>
      </w:pPr>
      <w:rPr>
        <w:rFonts w:hint="default"/>
        <w:lang w:val="en-US" w:eastAsia="en-US" w:bidi="en-US"/>
      </w:rPr>
    </w:lvl>
    <w:lvl w:ilvl="3" w:tplc="9970012E">
      <w:numFmt w:val="bullet"/>
      <w:lvlText w:val="•"/>
      <w:lvlJc w:val="left"/>
      <w:pPr>
        <w:ind w:left="3972" w:hanging="360"/>
      </w:pPr>
      <w:rPr>
        <w:rFonts w:hint="default"/>
        <w:lang w:val="en-US" w:eastAsia="en-US" w:bidi="en-US"/>
      </w:rPr>
    </w:lvl>
    <w:lvl w:ilvl="4" w:tplc="79646F9C">
      <w:numFmt w:val="bullet"/>
      <w:lvlText w:val="•"/>
      <w:lvlJc w:val="left"/>
      <w:pPr>
        <w:ind w:left="4776" w:hanging="360"/>
      </w:pPr>
      <w:rPr>
        <w:rFonts w:hint="default"/>
        <w:lang w:val="en-US" w:eastAsia="en-US" w:bidi="en-US"/>
      </w:rPr>
    </w:lvl>
    <w:lvl w:ilvl="5" w:tplc="207A416E">
      <w:numFmt w:val="bullet"/>
      <w:lvlText w:val="•"/>
      <w:lvlJc w:val="left"/>
      <w:pPr>
        <w:ind w:left="5580" w:hanging="360"/>
      </w:pPr>
      <w:rPr>
        <w:rFonts w:hint="default"/>
        <w:lang w:val="en-US" w:eastAsia="en-US" w:bidi="en-US"/>
      </w:rPr>
    </w:lvl>
    <w:lvl w:ilvl="6" w:tplc="6E36AB70">
      <w:numFmt w:val="bullet"/>
      <w:lvlText w:val="•"/>
      <w:lvlJc w:val="left"/>
      <w:pPr>
        <w:ind w:left="6384" w:hanging="360"/>
      </w:pPr>
      <w:rPr>
        <w:rFonts w:hint="default"/>
        <w:lang w:val="en-US" w:eastAsia="en-US" w:bidi="en-US"/>
      </w:rPr>
    </w:lvl>
    <w:lvl w:ilvl="7" w:tplc="8FCE5D06">
      <w:numFmt w:val="bullet"/>
      <w:lvlText w:val="•"/>
      <w:lvlJc w:val="left"/>
      <w:pPr>
        <w:ind w:left="7188" w:hanging="360"/>
      </w:pPr>
      <w:rPr>
        <w:rFonts w:hint="default"/>
        <w:lang w:val="en-US" w:eastAsia="en-US" w:bidi="en-US"/>
      </w:rPr>
    </w:lvl>
    <w:lvl w:ilvl="8" w:tplc="33C47516">
      <w:numFmt w:val="bullet"/>
      <w:lvlText w:val="•"/>
      <w:lvlJc w:val="left"/>
      <w:pPr>
        <w:ind w:left="7992" w:hanging="360"/>
      </w:pPr>
      <w:rPr>
        <w:rFonts w:hint="default"/>
        <w:lang w:val="en-US" w:eastAsia="en-US" w:bidi="en-US"/>
      </w:rPr>
    </w:lvl>
  </w:abstractNum>
  <w:abstractNum w:abstractNumId="15" w15:restartNumberingAfterBreak="0">
    <w:nsid w:val="7CB04938"/>
    <w:multiLevelType w:val="multilevel"/>
    <w:tmpl w:val="5C8CF30C"/>
    <w:lvl w:ilvl="0">
      <w:start w:val="1"/>
      <w:numFmt w:val="decimal"/>
      <w:lvlText w:val="%1."/>
      <w:lvlJc w:val="left"/>
      <w:pPr>
        <w:ind w:left="1280" w:hanging="360"/>
        <w:jc w:val="left"/>
      </w:pPr>
      <w:rPr>
        <w:rFonts w:ascii="Arial" w:eastAsia="Arial" w:hAnsi="Arial" w:cs="Arial" w:hint="default"/>
        <w:spacing w:val="-11"/>
        <w:w w:val="99"/>
        <w:sz w:val="24"/>
        <w:szCs w:val="24"/>
        <w:lang w:val="en-US" w:eastAsia="en-US" w:bidi="en-US"/>
      </w:rPr>
    </w:lvl>
    <w:lvl w:ilvl="1">
      <w:start w:val="1"/>
      <w:numFmt w:val="decimal"/>
      <w:lvlText w:val="%1.%2."/>
      <w:lvlJc w:val="left"/>
      <w:pPr>
        <w:ind w:left="2134" w:hanging="495"/>
        <w:jc w:val="left"/>
      </w:pPr>
      <w:rPr>
        <w:rFonts w:ascii="Arial" w:eastAsia="Arial" w:hAnsi="Arial" w:cs="Arial" w:hint="default"/>
        <w:spacing w:val="-41"/>
        <w:w w:val="99"/>
        <w:sz w:val="24"/>
        <w:szCs w:val="24"/>
        <w:lang w:val="en-US" w:eastAsia="en-US" w:bidi="en-US"/>
      </w:rPr>
    </w:lvl>
    <w:lvl w:ilvl="2">
      <w:numFmt w:val="bullet"/>
      <w:lvlText w:val="•"/>
      <w:lvlJc w:val="left"/>
      <w:pPr>
        <w:ind w:left="2982" w:hanging="495"/>
      </w:pPr>
      <w:rPr>
        <w:rFonts w:hint="default"/>
        <w:lang w:val="en-US" w:eastAsia="en-US" w:bidi="en-US"/>
      </w:rPr>
    </w:lvl>
    <w:lvl w:ilvl="3">
      <w:numFmt w:val="bullet"/>
      <w:lvlText w:val="•"/>
      <w:lvlJc w:val="left"/>
      <w:pPr>
        <w:ind w:left="3824" w:hanging="495"/>
      </w:pPr>
      <w:rPr>
        <w:rFonts w:hint="default"/>
        <w:lang w:val="en-US" w:eastAsia="en-US" w:bidi="en-US"/>
      </w:rPr>
    </w:lvl>
    <w:lvl w:ilvl="4">
      <w:numFmt w:val="bullet"/>
      <w:lvlText w:val="•"/>
      <w:lvlJc w:val="left"/>
      <w:pPr>
        <w:ind w:left="4666" w:hanging="495"/>
      </w:pPr>
      <w:rPr>
        <w:rFonts w:hint="default"/>
        <w:lang w:val="en-US" w:eastAsia="en-US" w:bidi="en-US"/>
      </w:rPr>
    </w:lvl>
    <w:lvl w:ilvl="5">
      <w:numFmt w:val="bullet"/>
      <w:lvlText w:val="•"/>
      <w:lvlJc w:val="left"/>
      <w:pPr>
        <w:ind w:left="5508" w:hanging="495"/>
      </w:pPr>
      <w:rPr>
        <w:rFonts w:hint="default"/>
        <w:lang w:val="en-US" w:eastAsia="en-US" w:bidi="en-US"/>
      </w:rPr>
    </w:lvl>
    <w:lvl w:ilvl="6">
      <w:numFmt w:val="bullet"/>
      <w:lvlText w:val="•"/>
      <w:lvlJc w:val="left"/>
      <w:pPr>
        <w:ind w:left="6351" w:hanging="495"/>
      </w:pPr>
      <w:rPr>
        <w:rFonts w:hint="default"/>
        <w:lang w:val="en-US" w:eastAsia="en-US" w:bidi="en-US"/>
      </w:rPr>
    </w:lvl>
    <w:lvl w:ilvl="7">
      <w:numFmt w:val="bullet"/>
      <w:lvlText w:val="•"/>
      <w:lvlJc w:val="left"/>
      <w:pPr>
        <w:ind w:left="7193" w:hanging="495"/>
      </w:pPr>
      <w:rPr>
        <w:rFonts w:hint="default"/>
        <w:lang w:val="en-US" w:eastAsia="en-US" w:bidi="en-US"/>
      </w:rPr>
    </w:lvl>
    <w:lvl w:ilvl="8">
      <w:numFmt w:val="bullet"/>
      <w:lvlText w:val="•"/>
      <w:lvlJc w:val="left"/>
      <w:pPr>
        <w:ind w:left="8035" w:hanging="495"/>
      </w:pPr>
      <w:rPr>
        <w:rFonts w:hint="default"/>
        <w:lang w:val="en-US" w:eastAsia="en-US" w:bidi="en-US"/>
      </w:rPr>
    </w:lvl>
  </w:abstractNum>
  <w:num w:numId="1">
    <w:abstractNumId w:val="8"/>
  </w:num>
  <w:num w:numId="2">
    <w:abstractNumId w:val="0"/>
  </w:num>
  <w:num w:numId="3">
    <w:abstractNumId w:val="4"/>
  </w:num>
  <w:num w:numId="4">
    <w:abstractNumId w:val="10"/>
  </w:num>
  <w:num w:numId="5">
    <w:abstractNumId w:val="7"/>
  </w:num>
  <w:num w:numId="6">
    <w:abstractNumId w:val="14"/>
  </w:num>
  <w:num w:numId="7">
    <w:abstractNumId w:val="2"/>
  </w:num>
  <w:num w:numId="8">
    <w:abstractNumId w:val="3"/>
  </w:num>
  <w:num w:numId="9">
    <w:abstractNumId w:val="1"/>
  </w:num>
  <w:num w:numId="10">
    <w:abstractNumId w:val="9"/>
  </w:num>
  <w:num w:numId="11">
    <w:abstractNumId w:val="12"/>
  </w:num>
  <w:num w:numId="12">
    <w:abstractNumId w:val="11"/>
  </w:num>
  <w:num w:numId="13">
    <w:abstractNumId w:val="6"/>
  </w:num>
  <w:num w:numId="14">
    <w:abstractNumId w:val="5"/>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87F2E"/>
    <w:rsid w:val="00470C67"/>
    <w:rsid w:val="005273BD"/>
    <w:rsid w:val="005C6DA2"/>
    <w:rsid w:val="008952DC"/>
    <w:rsid w:val="0090284C"/>
    <w:rsid w:val="00D63247"/>
    <w:rsid w:val="00E87F2E"/>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695"/>
    <o:shapelayout v:ext="edit">
      <o:idmap v:ext="edit" data="1"/>
    </o:shapelayout>
  </w:shapeDefaults>
  <w:decimalSymbol w:val="."/>
  <w:listSeparator w:val=","/>
  <w15:docId w15:val="{123F15C6-926A-4A48-AFCB-7F5ECB5A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920"/>
      <w:outlineLvl w:val="0"/>
    </w:pPr>
    <w:rPr>
      <w:b/>
      <w:bCs/>
      <w:sz w:val="24"/>
      <w:szCs w:val="24"/>
    </w:rPr>
  </w:style>
  <w:style w:type="paragraph" w:styleId="Heading2">
    <w:name w:val="heading 2"/>
    <w:basedOn w:val="Normal"/>
    <w:uiPriority w:val="9"/>
    <w:unhideWhenUsed/>
    <w:qFormat/>
    <w:pPr>
      <w:ind w:left="20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6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162</Pages>
  <Words>25023</Words>
  <Characters>142634</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NIELES</dc:creator>
  <cp:lastModifiedBy>kervin abu</cp:lastModifiedBy>
  <cp:revision>5</cp:revision>
  <dcterms:created xsi:type="dcterms:W3CDTF">2019-11-01T12:47:00Z</dcterms:created>
  <dcterms:modified xsi:type="dcterms:W3CDTF">2019-11-04T14:27:00Z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2018-11-19T00:00:00Z</vt:filetime>
  </property>
  <property fmtid="{D5CDD505-2E9C-101B-9397-08002B2CF9AE}" pid="3" name="Creator">
    <vt:lpwstr>Microsoft® Word 2016</vt:lpwstr>
  </property>
  <property fmtid="{D5CDD505-2E9C-101B-9397-08002B2CF9AE}" pid="4" name="LastSaved">
    <vt:filetime>2019-11-01T00:00:00Z</vt:filetime>
  </property>
</Properties>
</file>