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43" w:type="dxa"/>
        <w:jc w:val="center"/>
        <w:tblInd w:w="-160" w:type="dxa"/>
        <w:tblLook w:val="04A0" w:firstRow="1" w:lastRow="0" w:firstColumn="1" w:lastColumn="0" w:noHBand="0" w:noVBand="1"/>
      </w:tblPr>
      <w:tblGrid>
        <w:gridCol w:w="4735"/>
        <w:gridCol w:w="1351"/>
        <w:gridCol w:w="1484"/>
        <w:gridCol w:w="684"/>
        <w:gridCol w:w="684"/>
        <w:gridCol w:w="1351"/>
        <w:gridCol w:w="1218"/>
        <w:gridCol w:w="1618"/>
        <w:gridCol w:w="1618"/>
      </w:tblGrid>
      <w:tr w:rsidR="006B33A5" w:rsidRPr="006B33A5" w:rsidTr="006B33A5">
        <w:trPr>
          <w:trHeight w:val="465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INFILTRATION LOAD</w:t>
            </w:r>
          </w:p>
        </w:tc>
      </w:tr>
      <w:tr w:rsidR="006B33A5" w:rsidRPr="006B33A5" w:rsidTr="006B33A5">
        <w:trPr>
          <w:trHeight w:val="480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FIRST FLOOR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Wo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 Power House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149.7544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10.9819893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162.3577303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291.3582281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 Work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38.6048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2.83101867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41.85377997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82.01015475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 Storage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31.27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2.20192917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28.4841557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58.41839405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 Maintenance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65.238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4.78412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70.72843008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138.5884262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 Maintenance Office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0.79922917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10.3388285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21.20399017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 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73.1964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5.1542465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66.67533272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136.7449996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 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73.3856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5.16756933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66.8476769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137.0984617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 Minor Operating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93.5544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6.95161167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107.0548197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206.8172319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1.8 Equipment and  supply storage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1.58015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20.4408204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41.92225016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 Emergency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525.2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38.5146667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569.400832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1115.709271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 Examination/Treatment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14.8348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1.04461717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13.51316767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27.71426902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1.10 Cadaver Holding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78.5512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5.76042133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85.16206899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166.8703391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1.11 Supply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125.1572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9.17819467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135.69043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265.877853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1.12 Bulk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15.9088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1.12024467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14.49148501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29.72070826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1.13 Pharmacy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82.9948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6.08628533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89.97964237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176.3101063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1.14 Medical Records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71.8048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5.26568533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77.84789197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152.5386159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1.15 Medical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74.5232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5.46503467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80.79507251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158.3134523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1.16 PHILHEALTH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68.5512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5.027088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74.32046899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145.6268267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1.17 Doctor's Duty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46.4248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3.40448533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50.33191117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98.62258145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1.18 Nurse Station (ER)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11.9092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0.83860617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10.84820937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22.24868367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2624.716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164.409294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1316.589625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3117.460883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1.21 Work Area (laboratory)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131.44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9.76672222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150.4075222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290.5695184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1.23 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50.71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3.71873333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54.9777536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107.7258514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1.23 Waiting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12.9452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0.91155783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11.79191213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24.18413159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1.24 OPD clinic dental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122.2020305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1.25 OPD clinic dental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122.2020305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1.26 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35.8604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2.62976267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38.87841126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76.18008521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1.27 OPD clinic surgery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122.665139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1.28 OPD clinic surgery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122.665139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1.29 Cashier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21.95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1.60966667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23.797312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46.62950972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1.30 Billing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1.61626667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23.8948864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46.82070133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1.31 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1.65331467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24.44260403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47.89392358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1.32 Film File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22.0812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1.5548845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20.11398589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41.25194253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1.33 Radiologist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36.5968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2.68376533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39.67678669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77.74445746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1.34 Dark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19.8088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1.45264533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21.47590861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42.08084884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1.35 Control Booth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101.0152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7.40778133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109.5166392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214.5917654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1.37 OPD Clinic </w:t>
            </w: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122.2020305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1.38 OPD Clinic </w:t>
            </w: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Pedia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57.5244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4.218456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62.3656535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122.2020305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1.39 OPD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41.672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3.05594667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45.17911552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88.52596487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1.40 OPD info. And 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39.922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2.92761333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43.28183552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84.8083502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1.41 OPD Clinic Medical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122.665139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1.42 OPD Clinic Medical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57.7424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4.23444267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62.60200038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122.665139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1.46 Pressing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33.724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2.47309333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36.56221184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71.64162122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1.47 Linen Storage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33.2548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2.34169217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30.29212987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62.12638345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1.49 Linen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33.75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2.3765625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30.7432125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68.84527492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1.50 Admin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54.428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3.99138667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59.00866048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115.6241893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1.51 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69.0396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4.8615385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62.88886204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128.9792951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1.53 Washing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68.5068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5.023832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74.27233229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145.5325055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1.54 Receiving Sorting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34.2844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2.51418933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37.1697751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72.83210765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1.55 Administrative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141.2708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10.3598587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153.1601505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300.1087992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1.56 Social Welfare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54.3936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3.988864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58.97136538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115.5511116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1.57 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68.1712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4.80038867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62.09782779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127.3569563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1.58 OPD Info. And admitting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41.7668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3.06289867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45.28189389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88.72735337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1.59 OPD records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46.3676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3.40029067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50.26989722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98.50106856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 Ultrasound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76.3076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5.59589067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82.72964762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162.1041447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 Ultrasound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10.1376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0.713856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9.234441216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18.93899301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1.61 Cooking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136.8608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9.63728133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124.6678713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255.6823839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1.62 Dry storage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10.3764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0.7306715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9.451966524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19.38511749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1.63 Cold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7.85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0.55277083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7.1506435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14.66531479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1.64 Supply Receiving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22.8736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1.67739733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24.79864218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48.59156052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1.65 Dietician's Office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36.9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40.005504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78.38856076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1.65 Dietician's Office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7.78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0.54784167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7.0868798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14.53454128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1.66 Dietary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152.13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10.7124875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138.5767383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310.3239014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1.67 Staff Dining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203.5524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14.3334815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185.4179167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415.2183982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1.68 OPD clinic Ob-</w:t>
            </w: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108.0224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7.92164267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117.1135652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229.4775194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1.68 OPD clinic Ob-</w:t>
            </w: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gyne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10.1376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0.713856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9.234441216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18.93899301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1.70 Canteen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726.7968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51.178608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662.0464731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1357.79667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X Ray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7.8824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0.55505233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7.180156984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14.72584424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Washing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0.18137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8.744736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348.9716794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6335.215611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13463.22174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19798.43735</w:t>
            </w:r>
          </w:p>
        </w:tc>
      </w:tr>
      <w:tr w:rsidR="006B33A5" w:rsidRPr="006B33A5" w:rsidTr="006B33A5">
        <w:trPr>
          <w:trHeight w:val="300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B33A5" w:rsidRPr="006B33A5" w:rsidTr="006B33A5">
        <w:trPr>
          <w:trHeight w:val="465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SECOND FLOOR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Wo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 (W)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(W)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137.1076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10.0545573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148.4052662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291.2646397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19.55998699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148.332096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291.1210336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19.55998699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Hallway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881.3296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55.2055069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441.3680276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1046.783608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573.16452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35.9023887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287.0395975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680.7659973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315.0296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19.7331041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157.7661674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374.1708224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398.6188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24.9690387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199.6274646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473.4524128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571.5204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35.7994028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286.2162257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678.8132229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10.0584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148.461984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291.3759557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19.55998699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136.47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10.0078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147.715128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289.9101537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19.55998699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54.6952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4.01098133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59.20208448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116.1917919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10.4924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0.73883983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9.542116448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19.60183453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55.6824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4.083376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60.27062976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118.288951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10.462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0.73669917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9.514469738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19.54504144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55.5016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4.07011733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60.07493184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117.9048684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0.73788217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9.529748183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19.5764271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122.848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9.00885333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132.9706752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260.9722471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10.5496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0.74286767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9.594135915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19.7086952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71.7652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5.26278133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77.67865248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152.45446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91.316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5.71993278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45.73086256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108.4589601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9.6484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0.67940817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8.774556473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18.02507913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19.1476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1.34831017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17.4134258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35.77142378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9.8324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0.69236483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8.941891823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18.36882675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55.494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60.0667056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117.8887233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19.55998699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55.5712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4.07522133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60.15026688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118.0527232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9.521745188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19.55998699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54.8264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4.02060267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59.34409536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116.4705067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Isolation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10.4852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0.73833283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9.535568543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19.58838353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Reception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44.2088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3.24197867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47.85160512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93.91499965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54.7252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4.01318133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59.23455648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116.2555224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19.72812442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74.9276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5.49469067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81.10163424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159.172507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Hospital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27.7184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1.95183733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25.20797916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51.78333748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7.44245333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109.8506112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215.596114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19.49422658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26.4604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1.94042933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28.64073696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56.21117191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7.47413333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110.318208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216.5138335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19.49422658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116.8494909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19.72812442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Conference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153.8148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11.279752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166.4891395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326.7565934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7.44245333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109.8506112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215.596114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19.49422658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101.92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7.47413333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110.318208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216.5138335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0.73478383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9.489733208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19.49422658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116.8494909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19.72812442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59.53719552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116.8494909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9.603594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19.72812442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85.4464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6.26606933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92.48718336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181.5181282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of Clinics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6.6584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0.46886233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6.055357035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12.43918027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CSSR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125.7552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9.222048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136.1174285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267.1481597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Delivery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139.9448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10.3986761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159.8796452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309.370701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21.6444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1.5241265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19.68409375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40.43592956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Labor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102.9944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7.55292267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111.4811386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218.796236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Labor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15.452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1.08807833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14.05253168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28.86732751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Pathologic Nursery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67.1976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4.927824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72.73468224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142.7512753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Pre-mature nursery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67.1996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4.92797067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72.73684704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142.755524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Breastfeeding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40.9032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2.999568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44.27362368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86.89274564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Pre-operation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76.0028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5.64743028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86.82924052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168.0165288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59.95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4.39633333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64.88988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127.3548305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Autoclave area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0.4732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6.111378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12.55426099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supply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86.4024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6.084169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78.57704264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161.4164107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 Area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94.4012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6.92275467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102.1798589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200.5412647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Major Operating Room 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140.17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10.4154097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160.1369245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309.8685422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Sub-</w:t>
            </w: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22.7648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1.60302133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20.70302052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42.52905367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Jan.Clo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16.5352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1.16435367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15.03762761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30.89095481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up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3.63631667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46.96302975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96.4735175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Sterile Instrument Supply Storage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29.9136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2.106416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27.20436264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55.88439607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Anesthesia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Office &amp; Storage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70.0828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4.93499717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63.73548841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130.9282384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20.92376832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20.92376832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DR-3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0.78866667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10.18563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20.92376832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Lounge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165.2084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12.1152827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178.8215722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350.9605967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187.8968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13.7790987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203.3794963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399.1587174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Recovery Room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8.3604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0.5887115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7.603209023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15.61884577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Total: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5646.476982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11703.58128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Overall 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17350.05827</w:t>
            </w:r>
          </w:p>
        </w:tc>
      </w:tr>
      <w:tr w:rsidR="006B33A5" w:rsidRPr="006B33A5" w:rsidTr="006B33A5">
        <w:trPr>
          <w:trHeight w:val="300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6B33A5" w:rsidRPr="006B33A5" w:rsidTr="006B33A5">
        <w:trPr>
          <w:trHeight w:val="465"/>
          <w:jc w:val="center"/>
        </w:trPr>
        <w:tc>
          <w:tcPr>
            <w:tcW w:w="1474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44546A"/>
                <w:sz w:val="24"/>
                <w:szCs w:val="24"/>
                <w:lang w:eastAsia="en-GB"/>
              </w:rPr>
              <w:t>THIRD FLOOR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Space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Volume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L/s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To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Ti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Wo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Wi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7D31" w:fill="ED7D31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Ql</w:t>
            </w:r>
            <w:proofErr w:type="spellEnd"/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5-Bed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137.1076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10.0545573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148.6465756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291.2737492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19.55998036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291.1301386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0.7678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11.3511552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22.2426485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149.6348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9.37295761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75.05864455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177.7261371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149.6348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9.37295761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75.05864455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177.7261371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291.1301386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19.55998036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137.04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10.0496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148.5732864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291.1301386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5-Bed Ward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19.55998036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40.5572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2.97419467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43.97049395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86.16041489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10.4888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0.73858633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9.554352808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19.59510238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55.6888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4.08384533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60.37556941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118.3062468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10.462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0.73669917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9.52994042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19.54503481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55.4952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4.069648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60.16567603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117.8949596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10.4744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0.73757233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9.541235704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19.56820041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122.848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9.00885333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133.1868877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260.9804091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Chief Nurse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10.5496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0.74286767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9.609736136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19.70868852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Treatment Room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71.7652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5.26278133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77.80495923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152.4592281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91.316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5.71993278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45.80522168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108.4589944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Nurse Station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0.680225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8.7993906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18.04674405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Dirty Utility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19.1476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1.34831017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17.44174032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35.77141164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Clean Linen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9.8324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0.69236483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8.956431484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18.36882052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55.494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4.06956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60.16437504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117.8924103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19.55998036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55.5712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4.07522133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60.24807219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118.0564153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0.7372625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9.5372277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19.55998036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Isolation Room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40.6864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2.98366933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44.11056742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86.43488959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Isolation Room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10.4852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0.73833283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9.551073532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19.58837689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63.4476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4.652824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68.78735002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134.7891753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63.4476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4.652824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68.78735002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134.7891753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99.132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7.26968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107.4749491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210.5977298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99.5636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7.30133067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107.9428726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211.5146283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3-Bed Ward 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54.7252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4.01318133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59.33087283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116.2591583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7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116.8531454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8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64.0448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4.69661867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69.43481037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136.0578773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9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64.0448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4.69661867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69.43481037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136.0578773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10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Elevator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35.8604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2.62976267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38.87841126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76.18245199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116.8531454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11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55.0048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4.03368533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59.63400397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116.8531454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12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93.9316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5.88377106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47.11723861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111.5656279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43.0288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3.15544533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46.65010381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91.41112454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13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45.26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3.31906667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49.0690816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96.15112428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Private Room 14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53.2332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3.903768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57.71330611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113.0895278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1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44.3488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2.77795956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22.24590012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52.67451763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Stretcher's Wheelchair Nook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33.1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2.07334722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16.60336456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39.31395063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Solarium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53.87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3.95046667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58.4036992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114.4423567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Water Tank 1 and 2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735.7752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51.810837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670.2249874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1374.570053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Chapel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235.4404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14.7477251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118.0997822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279.6402496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69.7808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4.91373133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63.56402853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130.3639997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Female Toilet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69.9224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4.92370233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63.69301338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130.6285359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Waiting Area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174.3656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12.7868107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189.0402089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370.4252867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Admitting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43.6024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3.19750933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47.27197798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92.62969027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Billing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43.1324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3.16304267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46.76242278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91.63121416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Cashier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37.6652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2.76211467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40.83510323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80.01660023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107.9832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7.603817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98.36297671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201.7334547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Personel's</w:t>
            </w:r>
            <w:proofErr w:type="spellEnd"/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dining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10.56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0.7436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9.6192096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19.72811772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HALLWAY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2512.0732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157.353474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0.011816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1260.08662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2983.671352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3.13866667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46.402048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90.92505787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16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10.4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0.73233333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9.473464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19.42920685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44.8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3.28533333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22.5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0.00848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48.570368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4" w:space="0" w:color="FFFFFF"/>
              <w:right w:val="single" w:sz="8" w:space="0" w:color="auto"/>
            </w:tcBorders>
            <w:shd w:val="clear" w:color="F8CBAD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95.17389235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Private Room 15 CR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10.8</w:t>
            </w:r>
          </w:p>
        </w:tc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0.7605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34.5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0.0181368</w:t>
            </w:r>
          </w:p>
        </w:tc>
        <w:tc>
          <w:tcPr>
            <w:tcW w:w="1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0.009293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9.837828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CE4D6" w:fill="FCE4D6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20.17648404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5262.10372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11319.93168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Load</w:t>
            </w:r>
          </w:p>
        </w:tc>
        <w:tc>
          <w:tcPr>
            <w:tcW w:w="32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16582.0354</w:t>
            </w:r>
          </w:p>
        </w:tc>
      </w:tr>
    </w:tbl>
    <w:p w:rsidR="00736DD3" w:rsidRPr="006B33A5" w:rsidRDefault="006B33A5">
      <w:pPr>
        <w:rPr>
          <w:rFonts w:ascii="Arial" w:hAnsi="Arial" w:cs="Arial"/>
          <w:sz w:val="24"/>
          <w:szCs w:val="24"/>
        </w:rPr>
      </w:pPr>
    </w:p>
    <w:p w:rsidR="006B33A5" w:rsidRPr="006B33A5" w:rsidRDefault="006B33A5">
      <w:pPr>
        <w:rPr>
          <w:rFonts w:ascii="Arial" w:hAnsi="Arial" w:cs="Arial"/>
          <w:sz w:val="24"/>
          <w:szCs w:val="24"/>
        </w:rPr>
      </w:pPr>
    </w:p>
    <w:p w:rsidR="006B33A5" w:rsidRPr="006B33A5" w:rsidRDefault="006B33A5">
      <w:pPr>
        <w:rPr>
          <w:rFonts w:ascii="Arial" w:hAnsi="Arial" w:cs="Arial"/>
          <w:sz w:val="24"/>
          <w:szCs w:val="24"/>
        </w:rPr>
      </w:pPr>
    </w:p>
    <w:p w:rsidR="006B33A5" w:rsidRPr="006B33A5" w:rsidRDefault="006B33A5">
      <w:pPr>
        <w:rPr>
          <w:rFonts w:ascii="Arial" w:hAnsi="Arial" w:cs="Arial"/>
          <w:sz w:val="24"/>
          <w:szCs w:val="24"/>
        </w:rPr>
      </w:pPr>
    </w:p>
    <w:tbl>
      <w:tblPr>
        <w:tblW w:w="7362" w:type="dxa"/>
        <w:jc w:val="center"/>
        <w:tblInd w:w="-464" w:type="dxa"/>
        <w:tblLook w:val="04A0" w:firstRow="1" w:lastRow="0" w:firstColumn="1" w:lastColumn="0" w:noHBand="0" w:noVBand="1"/>
      </w:tblPr>
      <w:tblGrid>
        <w:gridCol w:w="2540"/>
        <w:gridCol w:w="1660"/>
        <w:gridCol w:w="1660"/>
        <w:gridCol w:w="1502"/>
      </w:tblGrid>
      <w:tr w:rsidR="006B33A5" w:rsidRPr="006B33A5" w:rsidTr="006B33A5">
        <w:trPr>
          <w:trHeight w:val="315"/>
          <w:jc w:val="center"/>
        </w:trPr>
        <w:tc>
          <w:tcPr>
            <w:tcW w:w="73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Summary of Data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Q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FIRST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6335.215611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13463.22174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19798.4374</w:t>
            </w:r>
          </w:p>
        </w:tc>
        <w:bookmarkStart w:id="0" w:name="_GoBack"/>
        <w:bookmarkEnd w:id="0"/>
      </w:tr>
      <w:tr w:rsidR="006B33A5" w:rsidRPr="006B33A5" w:rsidTr="006B33A5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SECOND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5646.476982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11703.58128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17350.0583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THIRD FLOOR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5262.10372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11319.93168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16582.0354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2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17243.79631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36486.73471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6B33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53730.531</w:t>
            </w:r>
          </w:p>
        </w:tc>
      </w:tr>
      <w:tr w:rsidR="006B33A5" w:rsidRPr="006B33A5" w:rsidTr="006B33A5">
        <w:trPr>
          <w:trHeight w:val="315"/>
          <w:jc w:val="center"/>
        </w:trPr>
        <w:tc>
          <w:tcPr>
            <w:tcW w:w="2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33A5" w:rsidRPr="006B33A5" w:rsidRDefault="006B33A5" w:rsidP="006B33A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B33A5" w:rsidRPr="006B33A5" w:rsidRDefault="006B33A5">
      <w:pPr>
        <w:rPr>
          <w:rFonts w:ascii="Arial" w:hAnsi="Arial" w:cs="Arial"/>
          <w:sz w:val="24"/>
          <w:szCs w:val="24"/>
        </w:rPr>
      </w:pPr>
    </w:p>
    <w:sectPr w:rsidR="006B33A5" w:rsidRPr="006B33A5" w:rsidSect="006B33A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5"/>
    <w:rsid w:val="00535F0C"/>
    <w:rsid w:val="006B33A5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3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3A5"/>
    <w:rPr>
      <w:color w:val="954F72"/>
      <w:u w:val="single"/>
    </w:rPr>
  </w:style>
  <w:style w:type="paragraph" w:customStyle="1" w:styleId="xl65">
    <w:name w:val="xl65"/>
    <w:basedOn w:val="Normal"/>
    <w:rsid w:val="006B33A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6B33A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6B33A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6B33A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6B33A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6B33A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6B33A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6B33A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6">
    <w:name w:val="xl76"/>
    <w:basedOn w:val="Normal"/>
    <w:rsid w:val="006B33A5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7">
    <w:name w:val="xl77"/>
    <w:basedOn w:val="Normal"/>
    <w:rsid w:val="006B33A5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9">
    <w:name w:val="xl79"/>
    <w:basedOn w:val="Normal"/>
    <w:rsid w:val="006B33A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0">
    <w:name w:val="xl80"/>
    <w:basedOn w:val="Normal"/>
    <w:rsid w:val="006B33A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1">
    <w:name w:val="xl81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3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3A5"/>
    <w:rPr>
      <w:color w:val="954F72"/>
      <w:u w:val="single"/>
    </w:rPr>
  </w:style>
  <w:style w:type="paragraph" w:customStyle="1" w:styleId="xl65">
    <w:name w:val="xl65"/>
    <w:basedOn w:val="Normal"/>
    <w:rsid w:val="006B33A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6">
    <w:name w:val="xl66"/>
    <w:basedOn w:val="Normal"/>
    <w:rsid w:val="006B33A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6B33A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6B33A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6B33A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0">
    <w:name w:val="xl70"/>
    <w:basedOn w:val="Normal"/>
    <w:rsid w:val="006B33A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1">
    <w:name w:val="xl71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6B33A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6B33A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6">
    <w:name w:val="xl76"/>
    <w:basedOn w:val="Normal"/>
    <w:rsid w:val="006B33A5"/>
    <w:pPr>
      <w:shd w:val="clear" w:color="000000" w:fill="5B9B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6"/>
      <w:szCs w:val="36"/>
      <w:lang w:eastAsia="en-GB"/>
    </w:rPr>
  </w:style>
  <w:style w:type="paragraph" w:customStyle="1" w:styleId="xl77">
    <w:name w:val="xl77"/>
    <w:basedOn w:val="Normal"/>
    <w:rsid w:val="006B33A5"/>
    <w:pPr>
      <w:spacing w:before="100" w:beforeAutospacing="1" w:after="100" w:afterAutospacing="1" w:line="240" w:lineRule="auto"/>
      <w:jc w:val="center"/>
      <w:textAlignment w:val="center"/>
    </w:pPr>
    <w:rPr>
      <w:rFonts w:ascii="Calibri Light" w:eastAsia="Times New Roman" w:hAnsi="Calibri Light" w:cs="Calibri Light"/>
      <w:b/>
      <w:bCs/>
      <w:color w:val="44546A"/>
      <w:sz w:val="36"/>
      <w:szCs w:val="36"/>
      <w:lang w:eastAsia="en-GB"/>
    </w:rPr>
  </w:style>
  <w:style w:type="paragraph" w:customStyle="1" w:styleId="xl78">
    <w:name w:val="xl78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79">
    <w:name w:val="xl79"/>
    <w:basedOn w:val="Normal"/>
    <w:rsid w:val="006B33A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0">
    <w:name w:val="xl80"/>
    <w:basedOn w:val="Normal"/>
    <w:rsid w:val="006B33A5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81">
    <w:name w:val="xl81"/>
    <w:basedOn w:val="Normal"/>
    <w:rsid w:val="006B33A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2983</Words>
  <Characters>17008</Characters>
  <Application>Microsoft Office Word</Application>
  <DocSecurity>0</DocSecurity>
  <Lines>141</Lines>
  <Paragraphs>39</Paragraphs>
  <ScaleCrop>false</ScaleCrop>
  <Company/>
  <LinksUpToDate>false</LinksUpToDate>
  <CharactersWithSpaces>19952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2019-11-10T14:47:00Z</dcterms:created>
  <dcterms:modified xsi:type="dcterms:W3CDTF">2019-11-10T14:49:00Z</dcterms:modified>
</cp:coreProperties>
</file>