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36" w:type="dxa"/>
        <w:jc w:val="center"/>
        <w:tblInd w:w="108" w:type="dxa"/>
        <w:tblLook w:val="04A0" w:firstRow="1" w:lastRow="0" w:firstColumn="1" w:lastColumn="0" w:noHBand="0" w:noVBand="1"/>
      </w:tblPr>
      <w:tblGrid>
        <w:gridCol w:w="4726"/>
        <w:gridCol w:w="670"/>
        <w:gridCol w:w="1617"/>
        <w:gridCol w:w="1204"/>
        <w:gridCol w:w="936"/>
        <w:gridCol w:w="790"/>
        <w:gridCol w:w="1084"/>
        <w:gridCol w:w="1084"/>
      </w:tblGrid>
      <w:tr w:rsidR="006D1A4E" w:rsidRPr="006D1A4E" w:rsidTr="006D1A4E">
        <w:trPr>
          <w:trHeight w:val="495"/>
          <w:jc w:val="center"/>
        </w:trPr>
        <w:tc>
          <w:tcPr>
            <w:tcW w:w="113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OCCUPANT LOAD</w:t>
            </w:r>
          </w:p>
        </w:tc>
      </w:tr>
      <w:tr w:rsidR="006D1A4E" w:rsidRPr="006D1A4E" w:rsidTr="006D1A4E">
        <w:trPr>
          <w:trHeight w:val="480"/>
          <w:jc w:val="center"/>
        </w:trPr>
        <w:tc>
          <w:tcPr>
            <w:tcW w:w="11336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bookmarkStart w:id="0" w:name="_GoBack"/>
            <w:bookmarkEnd w:id="0"/>
            <w:r w:rsidRPr="006D1A4E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  <w:t>FIRST FLOOR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Occ</w:t>
            </w:r>
            <w:proofErr w:type="spellEnd"/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Gain/person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Sensible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Latent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CLF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Qs (W)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Ql</w:t>
            </w:r>
            <w:proofErr w:type="spellEnd"/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 (W)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Maintenance Office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77.28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25.76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Minor Operating Room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207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69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Examination/Treatment Area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36.8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Supply Room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207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69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Pharmacy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138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69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Medical Records Office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151.8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62.1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PHILHEALTH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151.8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62.1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Doctor's Duty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55.2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36.8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Nurse Station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772.8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36.8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 Area Laboratory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69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Dental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138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69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Dental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138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69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Surgery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138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69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Surgery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138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69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75.9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62.1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Billing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75.9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62.1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Admitting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75.9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62.1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Radiologist Office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69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69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Dark Room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55.2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36.8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Control Booth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165.6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36.8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OPD Clinic </w:t>
            </w:r>
            <w:proofErr w:type="spellStart"/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Pedia</w:t>
            </w:r>
            <w:proofErr w:type="spellEnd"/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110.4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36.8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OPD Clinic </w:t>
            </w:r>
            <w:proofErr w:type="spellStart"/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Pedia</w:t>
            </w:r>
            <w:proofErr w:type="spellEnd"/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110.4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36.8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info. And Admitting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75.9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62.1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OPD Clinic Medical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110.4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36.8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Medical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110.4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36.8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Admin Office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75.9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62.1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Administrative Office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303.6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62.1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Social Welfare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55.2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36.8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OPD Info. And Admitting 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75.9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62.1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Records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Ultrasound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110.4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36.8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Supply Receiving Area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69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69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Dietician's Office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75.9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62.1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Dietary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220.8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36.8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Staff Dining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36.8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Ob-</w:t>
            </w:r>
            <w:proofErr w:type="spellStart"/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gyne</w:t>
            </w:r>
            <w:proofErr w:type="spellEnd"/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165.6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36.8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Canteen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1104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36.8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6432.18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1888.76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Load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8320.94</w:t>
            </w:r>
          </w:p>
        </w:tc>
      </w:tr>
      <w:tr w:rsidR="006D1A4E" w:rsidRPr="006D1A4E" w:rsidTr="006D1A4E">
        <w:trPr>
          <w:trHeight w:val="300"/>
          <w:jc w:val="center"/>
        </w:trPr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D1A4E" w:rsidRPr="006D1A4E" w:rsidTr="006D1A4E">
        <w:trPr>
          <w:trHeight w:val="480"/>
          <w:jc w:val="center"/>
        </w:trPr>
        <w:tc>
          <w:tcPr>
            <w:tcW w:w="11336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  <w:t>SECOND FLOOR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Occ</w:t>
            </w:r>
            <w:proofErr w:type="spellEnd"/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Gain/person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Sensible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Latent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CLF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Qs (W)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Ql</w:t>
            </w:r>
            <w:proofErr w:type="spellEnd"/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 (W)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1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241.5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87.5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2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241.5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87.5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3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241.5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87.5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4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241.5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87.5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1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2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Nurse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386.4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280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Treatment Room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Nurse Station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200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Dirty Utility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69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Clean Linen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69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3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4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2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Reception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110.4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80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5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of Hospital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165.6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120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1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144.9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52.5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2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144.9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52.5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6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Conference Room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175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644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700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3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144.9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52.5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4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144.9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52.5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7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8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of Clinics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379.5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337.5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Delivery Room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600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Sub-</w:t>
            </w:r>
            <w:proofErr w:type="spellStart"/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</w:t>
            </w:r>
            <w:proofErr w:type="spellEnd"/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Room 1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69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Labor</w:t>
            </w:r>
            <w:proofErr w:type="spellEnd"/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Room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414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450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Pathologic Nursery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193.2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Pre-mature nursery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193.2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Breastfeeding room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110.4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80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Pre-operation area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Autoclave area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165.6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120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Sterile Supply room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200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Major Operating Room 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600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Sub-</w:t>
            </w:r>
            <w:proofErr w:type="spellStart"/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</w:t>
            </w:r>
            <w:proofErr w:type="spellEnd"/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Room 2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69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Jan.Clo</w:t>
            </w:r>
            <w:proofErr w:type="spellEnd"/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69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Clean up room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207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Sterile Instrument Supply Storage Area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110.4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80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Anesthesia</w:t>
            </w:r>
            <w:proofErr w:type="spellEnd"/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Office &amp; Storage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303.6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270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207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Recovery Room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289.8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8765.3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6432.5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Load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15197.8</w:t>
            </w:r>
          </w:p>
        </w:tc>
      </w:tr>
      <w:tr w:rsidR="006D1A4E" w:rsidRPr="006D1A4E" w:rsidTr="006D1A4E">
        <w:trPr>
          <w:trHeight w:val="300"/>
          <w:jc w:val="center"/>
        </w:trPr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D1A4E" w:rsidRPr="006D1A4E" w:rsidTr="006D1A4E">
        <w:trPr>
          <w:trHeight w:val="465"/>
          <w:jc w:val="center"/>
        </w:trPr>
        <w:tc>
          <w:tcPr>
            <w:tcW w:w="113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  <w:t>THIRD FLOOR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Occ</w:t>
            </w:r>
            <w:proofErr w:type="spellEnd"/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Gain/person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Sensible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Latent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CLF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Qs (W)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Ql</w:t>
            </w:r>
            <w:proofErr w:type="spellEnd"/>
            <w:r w:rsidRPr="006D1A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 (W)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1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241.5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80.5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2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241.5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80.5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3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241.5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80.5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4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241.5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80.5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1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32.2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48.3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16.1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2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32.2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Nurse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531.3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434.7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110.4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73.6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3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32.2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4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32.2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2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48.3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16.1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5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32.2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Private Room 6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32.2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1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144.9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48.3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2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144.9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48.3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7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32.2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8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32.2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9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32.2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10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32.2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11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32.2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12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32.2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13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32.2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14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32.2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Solarium 1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32.2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Solarium 2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32.2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Admitting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151.8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124.2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Billing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151.8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124.2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151.8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124.2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Personel's</w:t>
            </w:r>
            <w:proofErr w:type="spellEnd"/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dining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331.2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220.8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15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32.2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16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0.25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0.92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96.6</w:t>
            </w:r>
          </w:p>
        </w:tc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32.2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4519.5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2132.1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D1A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</w:t>
            </w:r>
            <w:proofErr w:type="spellEnd"/>
            <w:r w:rsidRPr="006D1A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 Load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6651.6</w:t>
            </w:r>
          </w:p>
        </w:tc>
      </w:tr>
    </w:tbl>
    <w:p w:rsidR="00736DD3" w:rsidRPr="006D1A4E" w:rsidRDefault="006D1A4E">
      <w:pPr>
        <w:rPr>
          <w:rFonts w:ascii="Arial" w:hAnsi="Arial" w:cs="Arial"/>
          <w:sz w:val="24"/>
          <w:szCs w:val="24"/>
        </w:rPr>
      </w:pPr>
    </w:p>
    <w:p w:rsidR="006D1A4E" w:rsidRPr="006D1A4E" w:rsidRDefault="006D1A4E">
      <w:pPr>
        <w:rPr>
          <w:rFonts w:ascii="Arial" w:hAnsi="Arial" w:cs="Arial"/>
          <w:sz w:val="24"/>
          <w:szCs w:val="24"/>
        </w:rPr>
      </w:pPr>
    </w:p>
    <w:p w:rsidR="006D1A4E" w:rsidRPr="006D1A4E" w:rsidRDefault="006D1A4E">
      <w:pPr>
        <w:rPr>
          <w:rFonts w:ascii="Arial" w:hAnsi="Arial" w:cs="Arial"/>
          <w:sz w:val="24"/>
          <w:szCs w:val="24"/>
        </w:rPr>
      </w:pPr>
    </w:p>
    <w:p w:rsidR="006D1A4E" w:rsidRPr="006D1A4E" w:rsidRDefault="006D1A4E">
      <w:pPr>
        <w:rPr>
          <w:rFonts w:ascii="Arial" w:hAnsi="Arial" w:cs="Arial"/>
          <w:sz w:val="24"/>
          <w:szCs w:val="24"/>
        </w:rPr>
      </w:pPr>
    </w:p>
    <w:tbl>
      <w:tblPr>
        <w:tblW w:w="5760" w:type="dxa"/>
        <w:jc w:val="center"/>
        <w:tblInd w:w="98" w:type="dxa"/>
        <w:tblLook w:val="04A0" w:firstRow="1" w:lastRow="0" w:firstColumn="1" w:lastColumn="0" w:noHBand="0" w:noVBand="1"/>
      </w:tblPr>
      <w:tblGrid>
        <w:gridCol w:w="2049"/>
        <w:gridCol w:w="1237"/>
        <w:gridCol w:w="1237"/>
        <w:gridCol w:w="1237"/>
      </w:tblGrid>
      <w:tr w:rsidR="006D1A4E" w:rsidRPr="006D1A4E" w:rsidTr="006D1A4E">
        <w:trPr>
          <w:trHeight w:val="315"/>
          <w:jc w:val="center"/>
        </w:trPr>
        <w:tc>
          <w:tcPr>
            <w:tcW w:w="57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lastRenderedPageBreak/>
              <w:t>Summary of Data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QS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QL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Q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FIRST FLOOR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6432.18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1888.76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8320.94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SECOND FLOOR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8765.3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6432.5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15197.8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THIRD FLOOR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4519.5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2132.1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6651.6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20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19716.98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10453.36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D1A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30170.34</w:t>
            </w:r>
          </w:p>
        </w:tc>
      </w:tr>
      <w:tr w:rsidR="006D1A4E" w:rsidRPr="006D1A4E" w:rsidTr="006D1A4E">
        <w:trPr>
          <w:trHeight w:val="315"/>
          <w:jc w:val="center"/>
        </w:trPr>
        <w:tc>
          <w:tcPr>
            <w:tcW w:w="20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1A4E" w:rsidRPr="006D1A4E" w:rsidRDefault="006D1A4E" w:rsidP="006D1A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6D1A4E" w:rsidRPr="006D1A4E" w:rsidRDefault="006D1A4E">
      <w:pPr>
        <w:rPr>
          <w:rFonts w:ascii="Arial" w:hAnsi="Arial" w:cs="Arial"/>
          <w:sz w:val="24"/>
          <w:szCs w:val="24"/>
        </w:rPr>
      </w:pPr>
    </w:p>
    <w:sectPr w:rsidR="006D1A4E" w:rsidRPr="006D1A4E" w:rsidSect="006D1A4E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A4E"/>
    <w:rsid w:val="00535F0C"/>
    <w:rsid w:val="006D1A4E"/>
    <w:rsid w:val="00E6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1A4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A4E"/>
    <w:rPr>
      <w:color w:val="954F72"/>
      <w:u w:val="single"/>
    </w:rPr>
  </w:style>
  <w:style w:type="paragraph" w:customStyle="1" w:styleId="xl65">
    <w:name w:val="xl65"/>
    <w:basedOn w:val="Normal"/>
    <w:rsid w:val="006D1A4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6D1A4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6D1A4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6D1A4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6D1A4E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0">
    <w:name w:val="xl70"/>
    <w:basedOn w:val="Normal"/>
    <w:rsid w:val="006D1A4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1">
    <w:name w:val="xl71"/>
    <w:basedOn w:val="Normal"/>
    <w:rsid w:val="006D1A4E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2">
    <w:name w:val="xl72"/>
    <w:basedOn w:val="Normal"/>
    <w:rsid w:val="006D1A4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3">
    <w:name w:val="xl73"/>
    <w:basedOn w:val="Normal"/>
    <w:rsid w:val="006D1A4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4">
    <w:name w:val="xl74"/>
    <w:basedOn w:val="Normal"/>
    <w:rsid w:val="006D1A4E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5">
    <w:name w:val="xl75"/>
    <w:basedOn w:val="Normal"/>
    <w:rsid w:val="006D1A4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6">
    <w:name w:val="xl76"/>
    <w:basedOn w:val="Normal"/>
    <w:rsid w:val="006D1A4E"/>
    <w:pP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6"/>
      <w:szCs w:val="36"/>
      <w:lang w:eastAsia="en-GB"/>
    </w:rPr>
  </w:style>
  <w:style w:type="paragraph" w:customStyle="1" w:styleId="xl77">
    <w:name w:val="xl77"/>
    <w:basedOn w:val="Normal"/>
    <w:rsid w:val="006D1A4E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eastAsia="en-GB"/>
    </w:rPr>
  </w:style>
  <w:style w:type="paragraph" w:customStyle="1" w:styleId="xl78">
    <w:name w:val="xl78"/>
    <w:basedOn w:val="Normal"/>
    <w:rsid w:val="006D1A4E"/>
    <w:pP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1A4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A4E"/>
    <w:rPr>
      <w:color w:val="954F72"/>
      <w:u w:val="single"/>
    </w:rPr>
  </w:style>
  <w:style w:type="paragraph" w:customStyle="1" w:styleId="xl65">
    <w:name w:val="xl65"/>
    <w:basedOn w:val="Normal"/>
    <w:rsid w:val="006D1A4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6D1A4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6D1A4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6D1A4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6D1A4E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0">
    <w:name w:val="xl70"/>
    <w:basedOn w:val="Normal"/>
    <w:rsid w:val="006D1A4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1">
    <w:name w:val="xl71"/>
    <w:basedOn w:val="Normal"/>
    <w:rsid w:val="006D1A4E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2">
    <w:name w:val="xl72"/>
    <w:basedOn w:val="Normal"/>
    <w:rsid w:val="006D1A4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3">
    <w:name w:val="xl73"/>
    <w:basedOn w:val="Normal"/>
    <w:rsid w:val="006D1A4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4">
    <w:name w:val="xl74"/>
    <w:basedOn w:val="Normal"/>
    <w:rsid w:val="006D1A4E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5">
    <w:name w:val="xl75"/>
    <w:basedOn w:val="Normal"/>
    <w:rsid w:val="006D1A4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6">
    <w:name w:val="xl76"/>
    <w:basedOn w:val="Normal"/>
    <w:rsid w:val="006D1A4E"/>
    <w:pP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6"/>
      <w:szCs w:val="36"/>
      <w:lang w:eastAsia="en-GB"/>
    </w:rPr>
  </w:style>
  <w:style w:type="paragraph" w:customStyle="1" w:styleId="xl77">
    <w:name w:val="xl77"/>
    <w:basedOn w:val="Normal"/>
    <w:rsid w:val="006D1A4E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eastAsia="en-GB"/>
    </w:rPr>
  </w:style>
  <w:style w:type="paragraph" w:customStyle="1" w:styleId="xl78">
    <w:name w:val="xl78"/>
    <w:basedOn w:val="Normal"/>
    <w:rsid w:val="006D1A4E"/>
    <w:pP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853</Words>
  <Characters>4865</Characters>
  <Application>Microsoft Office Word</Application>
  <DocSecurity>0</DocSecurity>
  <Lines>40</Lines>
  <Paragraphs>11</Paragraphs>
  <ScaleCrop>false</ScaleCrop>
  <Company/>
  <LinksUpToDate>false</LinksUpToDate>
  <CharactersWithSpaces>5707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2019-11-10T14:53:00Z</dcterms:created>
  <dcterms:modified xsi:type="dcterms:W3CDTF">2019-11-10T14:54:00Z</dcterms:modified>
</cp:coreProperties>
</file>