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5D63" w:rsidRDefault="00ED5DE0">
      <w:pPr>
        <w:widowControl w:val="0"/>
        <w:shd w:val="clear" w:color="auto" w:fill="FFFFFF"/>
        <w:tabs>
          <w:tab w:val="right" w:pos="10170"/>
        </w:tabs>
        <w:spacing w:after="60" w:line="274" w:lineRule="auto"/>
        <w:rPr>
          <w:b/>
          <w:sz w:val="33"/>
          <w:szCs w:val="33"/>
        </w:rPr>
      </w:pPr>
      <w:r>
        <w:rPr>
          <w:b/>
          <w:sz w:val="38"/>
          <w:szCs w:val="38"/>
        </w:rPr>
        <w:t xml:space="preserve">Muhammad </w:t>
      </w:r>
      <w:proofErr w:type="spellStart"/>
      <w:r>
        <w:rPr>
          <w:b/>
          <w:sz w:val="38"/>
          <w:szCs w:val="38"/>
        </w:rPr>
        <w:t>Shumail</w:t>
      </w:r>
      <w:proofErr w:type="spellEnd"/>
      <w:r>
        <w:rPr>
          <w:b/>
          <w:sz w:val="38"/>
          <w:szCs w:val="38"/>
        </w:rPr>
        <w:t xml:space="preserve"> </w:t>
      </w:r>
      <w:proofErr w:type="spellStart"/>
      <w:r>
        <w:rPr>
          <w:b/>
          <w:sz w:val="38"/>
          <w:szCs w:val="38"/>
        </w:rPr>
        <w:t>Affan</w:t>
      </w:r>
      <w:proofErr w:type="spellEnd"/>
      <w:r>
        <w:rPr>
          <w:b/>
          <w:sz w:val="38"/>
          <w:szCs w:val="38"/>
        </w:rPr>
        <w:t xml:space="preserve">                                        </w:t>
      </w:r>
      <w:r>
        <w:rPr>
          <w:b/>
          <w:sz w:val="38"/>
          <w:szCs w:val="38"/>
        </w:rPr>
        <w:br/>
      </w:r>
      <w:r>
        <w:rPr>
          <w:b/>
          <w:sz w:val="33"/>
          <w:szCs w:val="33"/>
        </w:rPr>
        <w:t xml:space="preserve">Computer Science Student                                                       </w:t>
      </w:r>
    </w:p>
    <w:p w:rsidR="003E5D63" w:rsidRDefault="00ED5DE0">
      <w:pPr>
        <w:widowControl w:val="0"/>
        <w:shd w:val="clear" w:color="auto" w:fill="FFFFFF"/>
        <w:tabs>
          <w:tab w:val="right" w:pos="10170"/>
        </w:tabs>
        <w:spacing w:line="274" w:lineRule="auto"/>
        <w:rPr>
          <w:b/>
          <w:sz w:val="23"/>
          <w:szCs w:val="23"/>
        </w:rPr>
      </w:pPr>
      <w:hyperlink r:id="rId5">
        <w:r>
          <w:rPr>
            <w:b/>
            <w:sz w:val="21"/>
            <w:szCs w:val="21"/>
            <w:u w:val="single"/>
          </w:rPr>
          <w:t>shumailaffan502@gmail.com</w:t>
        </w:r>
      </w:hyperlink>
      <w:r>
        <w:rPr>
          <w:b/>
          <w:sz w:val="21"/>
          <w:szCs w:val="21"/>
        </w:rPr>
        <w:t xml:space="preserve"> | +92 3214605158 | Lahore Pakistan            LinkedIn </w:t>
      </w:r>
      <w:hyperlink r:id="rId6">
        <w:r>
          <w:rPr>
            <w:b/>
            <w:sz w:val="21"/>
            <w:szCs w:val="21"/>
            <w:u w:val="single"/>
          </w:rPr>
          <w:t>🔗</w:t>
        </w:r>
      </w:hyperlink>
      <w:r>
        <w:rPr>
          <w:b/>
          <w:sz w:val="21"/>
          <w:szCs w:val="21"/>
        </w:rPr>
        <w:t xml:space="preserve">            GitHub </w:t>
      </w:r>
      <w:hyperlink r:id="rId7">
        <w:r>
          <w:rPr>
            <w:b/>
            <w:sz w:val="21"/>
            <w:szCs w:val="21"/>
            <w:u w:val="single"/>
          </w:rPr>
          <w:t>🔗</w:t>
        </w:r>
      </w:hyperlink>
      <w:r>
        <w:rPr>
          <w:b/>
          <w:sz w:val="21"/>
          <w:szCs w:val="21"/>
        </w:rPr>
        <w:br/>
      </w:r>
    </w:p>
    <w:tbl>
      <w:tblPr>
        <w:tblStyle w:val="a"/>
        <w:tblpPr w:leftFromText="180" w:rightFromText="180" w:topFromText="180" w:bottomFromText="180" w:vertAnchor="text" w:tblpX="-15"/>
        <w:tblW w:w="11685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Look w:val="0600" w:firstRow="0" w:lastRow="0" w:firstColumn="0" w:lastColumn="0" w:noHBand="1" w:noVBand="1"/>
      </w:tblPr>
      <w:tblGrid>
        <w:gridCol w:w="5835"/>
        <w:gridCol w:w="5850"/>
      </w:tblGrid>
      <w:tr w:rsidR="003E5D63">
        <w:trPr>
          <w:trHeight w:val="1269"/>
        </w:trPr>
        <w:tc>
          <w:tcPr>
            <w:tcW w:w="5835" w:type="dxa"/>
            <w:shd w:val="clear" w:color="auto" w:fill="FFFFFF"/>
            <w:tcMar>
              <w:top w:w="-188" w:type="dxa"/>
              <w:left w:w="-188" w:type="dxa"/>
              <w:bottom w:w="-188" w:type="dxa"/>
              <w:right w:w="-188" w:type="dxa"/>
            </w:tcMar>
          </w:tcPr>
          <w:p w:rsidR="003E5D63" w:rsidRDefault="00ED5DE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23"/>
                <w:szCs w:val="23"/>
              </w:rPr>
              <w:t xml:space="preserve"> PROFILE</w:t>
            </w:r>
            <w:r>
              <w:rPr>
                <w:b/>
                <w:sz w:val="23"/>
                <w:szCs w:val="23"/>
              </w:rPr>
              <w:br/>
            </w:r>
            <w:r>
              <w:rPr>
                <w:b/>
                <w:sz w:val="23"/>
                <w:szCs w:val="23"/>
              </w:rPr>
              <w:br/>
            </w:r>
            <w:r>
              <w:rPr>
                <w:sz w:val="18"/>
                <w:szCs w:val="18"/>
              </w:rPr>
              <w:t>I am a dedicated student actively working t</w:t>
            </w:r>
            <w:r>
              <w:rPr>
                <w:sz w:val="18"/>
                <w:szCs w:val="18"/>
              </w:rPr>
              <w:t>o enhance my skills in full-stack development, with a particular focus on backend development. I am passionate about mastering the technologies and frameworks that drive modern web applications. Through hands-on projects and continuous learning, I am commi</w:t>
            </w:r>
            <w:r>
              <w:rPr>
                <w:sz w:val="18"/>
                <w:szCs w:val="18"/>
              </w:rPr>
              <w:t>tted to building a strong foundation in both frontend and backend technologies, enabling me to create seamless and efficient user experiences. My goal is to become a proficient full-stack developer, capable of contributing to innovative projects and solvin</w:t>
            </w:r>
            <w:r>
              <w:rPr>
                <w:sz w:val="18"/>
                <w:szCs w:val="18"/>
              </w:rPr>
              <w:t>g complex challenges in the tech industry</w:t>
            </w:r>
            <w:r>
              <w:rPr>
                <w:sz w:val="18"/>
                <w:szCs w:val="18"/>
                <w:highlight w:val="white"/>
              </w:rPr>
              <w:t>.</w:t>
            </w:r>
            <w:r>
              <w:rPr>
                <w:sz w:val="21"/>
                <w:szCs w:val="21"/>
                <w:highlight w:val="white"/>
              </w:rPr>
              <w:br/>
            </w:r>
            <w:r>
              <w:rPr>
                <w:sz w:val="21"/>
                <w:szCs w:val="21"/>
                <w:highlight w:val="white"/>
              </w:rPr>
              <w:br/>
            </w:r>
            <w:r>
              <w:rPr>
                <w:sz w:val="21"/>
                <w:szCs w:val="21"/>
                <w:highlight w:val="white"/>
              </w:rPr>
              <w:br/>
            </w:r>
            <w:r>
              <w:rPr>
                <w:b/>
                <w:sz w:val="23"/>
                <w:szCs w:val="23"/>
              </w:rPr>
              <w:t xml:space="preserve"> </w:t>
            </w:r>
            <w:r>
              <w:rPr>
                <w:sz w:val="21"/>
                <w:szCs w:val="21"/>
                <w:highlight w:val="white"/>
              </w:rPr>
              <w:t xml:space="preserve">  </w:t>
            </w:r>
            <w:r>
              <w:rPr>
                <w:b/>
                <w:sz w:val="23"/>
                <w:szCs w:val="23"/>
              </w:rPr>
              <w:t>PROJECTS</w:t>
            </w:r>
            <w:r>
              <w:rPr>
                <w:b/>
                <w:sz w:val="23"/>
                <w:szCs w:val="23"/>
              </w:rPr>
              <w:br/>
            </w:r>
            <w:r>
              <w:rPr>
                <w:b/>
                <w:sz w:val="23"/>
                <w:szCs w:val="23"/>
              </w:rPr>
              <w:br/>
              <w:t xml:space="preserve"> </w:t>
            </w:r>
            <w:r>
              <w:rPr>
                <w:b/>
                <w:sz w:val="18"/>
                <w:szCs w:val="18"/>
              </w:rPr>
              <w:t>Apartment Management System ( Data Base)</w:t>
            </w:r>
            <w:r>
              <w:rPr>
                <w:noProof/>
                <w:lang w:val="en-US"/>
              </w:rPr>
              <mc:AlternateContent>
                <mc:Choice Requires="wpg">
                  <w:drawing>
                    <wp:anchor distT="114300" distB="114300" distL="114300" distR="114300" simplePos="0" relativeHeight="251658240" behindDoc="0" locked="0" layoutInCell="1" hidden="0" allowOverlap="1">
                      <wp:simplePos x="0" y="0"/>
                      <wp:positionH relativeFrom="column">
                        <wp:posOffset>27433</wp:posOffset>
                      </wp:positionH>
                      <wp:positionV relativeFrom="paragraph">
                        <wp:posOffset>219456</wp:posOffset>
                      </wp:positionV>
                      <wp:extent cx="3072384" cy="34651"/>
                      <wp:effectExtent l="0" t="0" r="0" b="0"/>
                      <wp:wrapNone/>
                      <wp:docPr id="3" name="Straight Arrow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10150" y="2842275"/>
                                <a:ext cx="2517600" cy="10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anchor allowOverlap="1" behindDoc="0" distB="114300" distT="114300" distL="114300" distR="114300" hidden="0" layoutInCell="1" locked="0" relativeHeight="0" simplePos="0">
                      <wp:simplePos x="0" y="0"/>
                      <wp:positionH relativeFrom="column">
                        <wp:posOffset>27433</wp:posOffset>
                      </wp:positionH>
                      <wp:positionV relativeFrom="paragraph">
                        <wp:posOffset>219456</wp:posOffset>
                      </wp:positionV>
                      <wp:extent cx="3072384" cy="34651"/>
                      <wp:effectExtent b="0" l="0" r="0" t="0"/>
                      <wp:wrapNone/>
                      <wp:docPr id="3" name="image3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3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3072384" cy="34651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anchor>
                  </w:drawing>
                </mc:Fallback>
              </mc:AlternateContent>
            </w:r>
          </w:p>
          <w:p w:rsidR="003E5D63" w:rsidRDefault="00ED5DE0">
            <w:pPr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Apartment Management System: Developed using a relational database.</w:t>
            </w:r>
          </w:p>
          <w:p w:rsidR="003E5D63" w:rsidRDefault="00ED5DE0">
            <w:pPr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Design: Created structured tables for tenants, apartments, payments, and maint</w:t>
            </w:r>
            <w:r>
              <w:rPr>
                <w:sz w:val="18"/>
                <w:szCs w:val="18"/>
              </w:rPr>
              <w:t>enance.</w:t>
            </w:r>
          </w:p>
          <w:p w:rsidR="003E5D63" w:rsidRDefault="00ED5DE0">
            <w:pPr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SQL Implementation: Used SQL queries for data retrieval, insertion, and updates.</w:t>
            </w:r>
          </w:p>
          <w:p w:rsidR="003E5D63" w:rsidRDefault="00ED5DE0">
            <w:pPr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Tenant Management: Tracked tenant details, lease agreements, and rental history.</w:t>
            </w:r>
          </w:p>
          <w:p w:rsidR="003E5D63" w:rsidRDefault="00ED5DE0">
            <w:pPr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Payment Processing: Managed rent payments and generated due reminders.</w:t>
            </w:r>
          </w:p>
          <w:p w:rsidR="003E5D63" w:rsidRDefault="00ED5DE0">
            <w:pPr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Maintenance Req</w:t>
            </w:r>
            <w:r>
              <w:rPr>
                <w:sz w:val="18"/>
                <w:szCs w:val="18"/>
              </w:rPr>
              <w:t>uests: Stored and tracked service requests for efficient resolution.</w:t>
            </w:r>
          </w:p>
          <w:p w:rsidR="003E5D63" w:rsidRDefault="00ED5DE0">
            <w:pPr>
              <w:numPr>
                <w:ilvl w:val="0"/>
                <w:numId w:val="1"/>
              </w:numP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 Integrity: Ensured consistency and security using constraints and relationships.</w:t>
            </w:r>
          </w:p>
          <w:p w:rsidR="003E5D63" w:rsidRDefault="003E5D63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</w:p>
          <w:p w:rsidR="003E5D63" w:rsidRDefault="003E5D63">
            <w:pPr>
              <w:widowControl w:val="0"/>
              <w:spacing w:line="261" w:lineRule="auto"/>
              <w:rPr>
                <w:sz w:val="18"/>
                <w:szCs w:val="18"/>
              </w:rPr>
            </w:pPr>
          </w:p>
          <w:p w:rsidR="003E5D63" w:rsidRDefault="00ED5DE0">
            <w:pPr>
              <w:widowControl w:val="0"/>
              <w:spacing w:line="274" w:lineRule="auto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 AI Image Processing Website ( Theory Of Programming languages</w:t>
            </w:r>
          </w:p>
          <w:p w:rsidR="003E5D63" w:rsidRDefault="00ED5DE0">
            <w:pPr>
              <w:widowControl w:val="0"/>
              <w:numPr>
                <w:ilvl w:val="0"/>
                <w:numId w:val="2"/>
              </w:numPr>
              <w:spacing w:line="27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AI Image Processing Website: Develop</w:t>
            </w:r>
            <w:r>
              <w:rPr>
                <w:sz w:val="18"/>
                <w:szCs w:val="18"/>
              </w:rPr>
              <w:t>ed using Python and the Diffusers library.</w:t>
            </w:r>
          </w:p>
          <w:p w:rsidR="003E5D63" w:rsidRDefault="00ED5DE0">
            <w:pPr>
              <w:widowControl w:val="0"/>
              <w:numPr>
                <w:ilvl w:val="0"/>
                <w:numId w:val="2"/>
              </w:numPr>
              <w:spacing w:line="27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Text-to-Image Generation: Integrated Stable Diffusion for high-quality image creation.</w:t>
            </w:r>
          </w:p>
          <w:p w:rsidR="003E5D63" w:rsidRDefault="00ED5DE0">
            <w:pPr>
              <w:widowControl w:val="0"/>
              <w:numPr>
                <w:ilvl w:val="0"/>
                <w:numId w:val="2"/>
              </w:numPr>
              <w:spacing w:line="27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User-Friendly Interface: Designed for easy input and seamless navigation.</w:t>
            </w:r>
          </w:p>
          <w:p w:rsidR="003E5D63" w:rsidRDefault="00ED5DE0">
            <w:pPr>
              <w:widowControl w:val="0"/>
              <w:numPr>
                <w:ilvl w:val="0"/>
                <w:numId w:val="2"/>
              </w:numPr>
              <w:spacing w:line="27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API Integration: Enhanced image processing capabilities.</w:t>
            </w:r>
          </w:p>
          <w:p w:rsidR="003E5D63" w:rsidRDefault="00ED5DE0">
            <w:pPr>
              <w:widowControl w:val="0"/>
              <w:numPr>
                <w:ilvl w:val="0"/>
                <w:numId w:val="2"/>
              </w:numPr>
              <w:spacing w:line="27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Database Management: Stored user data and metadata in a relational database.</w:t>
            </w:r>
          </w:p>
          <w:p w:rsidR="003E5D63" w:rsidRDefault="00ED5DE0">
            <w:pPr>
              <w:widowControl w:val="0"/>
              <w:numPr>
                <w:ilvl w:val="0"/>
                <w:numId w:val="2"/>
              </w:numPr>
              <w:spacing w:line="27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Efficient Processing: Ensured real-time AI-driven image generation.</w:t>
            </w:r>
          </w:p>
          <w:p w:rsidR="003E5D63" w:rsidRDefault="00ED5DE0">
            <w:pPr>
              <w:widowControl w:val="0"/>
              <w:spacing w:line="27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.</w:t>
            </w:r>
          </w:p>
          <w:p w:rsidR="003E5D63" w:rsidRDefault="003E5D63">
            <w:pPr>
              <w:widowControl w:val="0"/>
              <w:spacing w:line="240" w:lineRule="auto"/>
              <w:rPr>
                <w:sz w:val="23"/>
                <w:szCs w:val="23"/>
              </w:rPr>
            </w:pPr>
          </w:p>
          <w:p w:rsidR="003E5D63" w:rsidRDefault="00ED5DE0">
            <w:pPr>
              <w:widowControl w:val="0"/>
              <w:spacing w:line="240" w:lineRule="auto"/>
              <w:rPr>
                <w:sz w:val="23"/>
                <w:szCs w:val="23"/>
              </w:rPr>
            </w:pPr>
            <w:r>
              <w:rPr>
                <w:sz w:val="21"/>
                <w:szCs w:val="21"/>
                <w:highlight w:val="white"/>
              </w:rPr>
              <w:t xml:space="preserve">  </w:t>
            </w:r>
            <w:r>
              <w:rPr>
                <w:b/>
                <w:sz w:val="23"/>
                <w:szCs w:val="23"/>
              </w:rPr>
              <w:t>LANGUAGE</w:t>
            </w:r>
            <w:r>
              <w:rPr>
                <w:sz w:val="21"/>
                <w:szCs w:val="21"/>
                <w:highlight w:val="white"/>
              </w:rPr>
              <w:br/>
              <w:t xml:space="preserve">  </w:t>
            </w:r>
            <w:r>
              <w:rPr>
                <w:noProof/>
                <w:sz w:val="21"/>
                <w:szCs w:val="21"/>
                <w:highlight w:val="white"/>
                <w:lang w:val="en-US"/>
              </w:rPr>
              <mc:AlternateContent>
                <mc:Choice Requires="wpg">
                  <w:drawing>
                    <wp:inline distT="114300" distB="114300" distL="114300" distR="114300">
                      <wp:extent cx="2466975" cy="28575"/>
                      <wp:effectExtent l="0" t="0" r="0" b="0"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77100" y="324775"/>
                                <a:ext cx="2446500" cy="10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2466975" cy="28575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66975" cy="28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>
              <w:rPr>
                <w:sz w:val="21"/>
                <w:szCs w:val="21"/>
                <w:highlight w:val="white"/>
              </w:rPr>
              <w:t xml:space="preserve">  </w:t>
            </w:r>
            <w:r>
              <w:rPr>
                <w:sz w:val="21"/>
                <w:szCs w:val="21"/>
                <w:highlight w:val="white"/>
              </w:rPr>
              <w:br/>
              <w:t xml:space="preserve">  </w:t>
            </w:r>
            <w:r>
              <w:rPr>
                <w:sz w:val="21"/>
                <w:szCs w:val="21"/>
                <w:highlight w:val="white"/>
              </w:rPr>
              <w:br/>
              <w:t xml:space="preserve">  </w:t>
            </w:r>
            <w:r>
              <w:rPr>
                <w:sz w:val="24"/>
                <w:szCs w:val="24"/>
                <w:highlight w:val="white"/>
              </w:rPr>
              <w:t xml:space="preserve">• </w:t>
            </w:r>
            <w:r>
              <w:rPr>
                <w:sz w:val="21"/>
                <w:szCs w:val="21"/>
                <w:highlight w:val="white"/>
              </w:rPr>
              <w:t>English (Proficient)</w:t>
            </w:r>
            <w:r>
              <w:rPr>
                <w:sz w:val="21"/>
                <w:szCs w:val="21"/>
                <w:highlight w:val="white"/>
              </w:rPr>
              <w:br/>
              <w:t xml:space="preserve"> </w:t>
            </w:r>
            <w:r>
              <w:rPr>
                <w:sz w:val="21"/>
                <w:szCs w:val="21"/>
                <w:highlight w:val="white"/>
              </w:rPr>
              <w:br/>
              <w:t xml:space="preserve">  </w:t>
            </w:r>
            <w:r>
              <w:rPr>
                <w:sz w:val="24"/>
                <w:szCs w:val="24"/>
                <w:highlight w:val="white"/>
              </w:rPr>
              <w:t xml:space="preserve">• </w:t>
            </w:r>
            <w:r>
              <w:rPr>
                <w:sz w:val="21"/>
                <w:szCs w:val="21"/>
                <w:highlight w:val="white"/>
              </w:rPr>
              <w:t xml:space="preserve">Urdu (Fluent) </w:t>
            </w:r>
            <w:r>
              <w:rPr>
                <w:sz w:val="21"/>
                <w:szCs w:val="21"/>
                <w:highlight w:val="white"/>
              </w:rPr>
              <w:br/>
            </w:r>
            <w:r>
              <w:rPr>
                <w:sz w:val="21"/>
                <w:szCs w:val="21"/>
                <w:highlight w:val="white"/>
              </w:rPr>
              <w:br/>
            </w:r>
            <w:r>
              <w:rPr>
                <w:sz w:val="21"/>
                <w:szCs w:val="21"/>
                <w:highlight w:val="white"/>
              </w:rPr>
              <w:br/>
            </w:r>
            <w:r>
              <w:rPr>
                <w:sz w:val="21"/>
                <w:szCs w:val="21"/>
                <w:highlight w:val="white"/>
              </w:rPr>
              <w:br/>
            </w:r>
            <w:r>
              <w:rPr>
                <w:sz w:val="21"/>
                <w:szCs w:val="21"/>
                <w:highlight w:val="white"/>
              </w:rPr>
              <w:br/>
            </w:r>
          </w:p>
        </w:tc>
        <w:tc>
          <w:tcPr>
            <w:tcW w:w="5850" w:type="dxa"/>
            <w:tcMar>
              <w:top w:w="-188" w:type="dxa"/>
              <w:left w:w="-188" w:type="dxa"/>
              <w:bottom w:w="-188" w:type="dxa"/>
              <w:right w:w="-188" w:type="dxa"/>
            </w:tcMar>
          </w:tcPr>
          <w:p w:rsidR="003E5D63" w:rsidRDefault="00ED5DE0">
            <w:pPr>
              <w:widowControl w:val="0"/>
              <w:spacing w:line="240" w:lineRule="auto"/>
              <w:rPr>
                <w:b/>
                <w:sz w:val="18"/>
                <w:szCs w:val="18"/>
              </w:rPr>
            </w:pPr>
            <w:r>
              <w:rPr>
                <w:b/>
                <w:sz w:val="23"/>
                <w:szCs w:val="23"/>
              </w:rPr>
              <w:t xml:space="preserve">  EDUCATION</w:t>
            </w:r>
            <w:r>
              <w:rPr>
                <w:b/>
                <w:sz w:val="23"/>
                <w:szCs w:val="23"/>
              </w:rPr>
              <w:br/>
              <w:t xml:space="preserve">  </w:t>
            </w:r>
            <w:r>
              <w:rPr>
                <w:b/>
                <w:sz w:val="23"/>
                <w:szCs w:val="23"/>
              </w:rPr>
              <w:br/>
              <w:t xml:space="preserve">  </w:t>
            </w:r>
            <w:r>
              <w:rPr>
                <w:b/>
                <w:sz w:val="18"/>
                <w:szCs w:val="18"/>
              </w:rPr>
              <w:t>Bachelors of Computer Science ,</w:t>
            </w:r>
          </w:p>
          <w:p w:rsidR="003E5D63" w:rsidRDefault="00ED5DE0">
            <w:pPr>
              <w:widowControl w:val="0"/>
              <w:spacing w:line="27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THE SUPERIOR UNIVERSITY</w:t>
            </w:r>
          </w:p>
          <w:p w:rsidR="003E5D63" w:rsidRDefault="00ED5DE0">
            <w:pPr>
              <w:widowControl w:val="0"/>
              <w:spacing w:line="274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Spring 2023 – Present | Lahore, Pakistan</w:t>
            </w:r>
          </w:p>
          <w:p w:rsidR="003E5D63" w:rsidRDefault="00ED5DE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23"/>
                <w:szCs w:val="23"/>
              </w:rPr>
              <w:br/>
            </w:r>
            <w:r>
              <w:rPr>
                <w:sz w:val="21"/>
                <w:szCs w:val="21"/>
                <w:highlight w:val="white"/>
              </w:rPr>
              <w:t xml:space="preserve">  </w:t>
            </w:r>
            <w:r>
              <w:rPr>
                <w:b/>
                <w:sz w:val="23"/>
                <w:szCs w:val="23"/>
              </w:rPr>
              <w:t>Experience</w:t>
            </w:r>
            <w:r>
              <w:rPr>
                <w:b/>
                <w:sz w:val="23"/>
                <w:szCs w:val="23"/>
              </w:rPr>
              <w:br/>
            </w:r>
            <w:r>
              <w:rPr>
                <w:b/>
                <w:sz w:val="23"/>
                <w:szCs w:val="23"/>
              </w:rPr>
              <w:br/>
              <w:t xml:space="preserve"> </w:t>
            </w:r>
            <w:r>
              <w:rPr>
                <w:b/>
                <w:sz w:val="18"/>
                <w:szCs w:val="18"/>
              </w:rPr>
              <w:t>Student Voice Leader (SVL),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 xml:space="preserve">Superior University, Lahore  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br/>
              <w:t xml:space="preserve">   </w:t>
            </w:r>
          </w:p>
          <w:p w:rsidR="003E5D63" w:rsidRDefault="00ED5DE0">
            <w:pPr>
              <w:widowControl w:val="0"/>
              <w:spacing w:line="261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-  </w:t>
            </w:r>
            <w:r>
              <w:rPr>
                <w:b/>
                <w:sz w:val="18"/>
                <w:szCs w:val="18"/>
              </w:rPr>
              <w:t>Student Advocacy:</w:t>
            </w:r>
            <w:r>
              <w:rPr>
                <w:sz w:val="18"/>
                <w:szCs w:val="18"/>
              </w:rPr>
              <w:t xml:space="preserve"> Acting as a bridge</w:t>
            </w:r>
            <w:r>
              <w:rPr>
                <w:sz w:val="18"/>
                <w:szCs w:val="18"/>
              </w:rPr>
              <w:t xml:space="preserve"> between students and university administration, addressing concerns, and providing constructive feedback to improve the student experience.</w:t>
            </w:r>
          </w:p>
          <w:p w:rsidR="003E5D63" w:rsidRDefault="00ED5DE0">
            <w:pPr>
              <w:widowControl w:val="0"/>
              <w:spacing w:line="261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Communication &amp; Feedback:</w:t>
            </w:r>
            <w:r>
              <w:rPr>
                <w:sz w:val="18"/>
                <w:szCs w:val="18"/>
              </w:rPr>
              <w:t xml:space="preserve"> Gathering student opinions through surveys, meetings, and discussions, and presenting the</w:t>
            </w:r>
            <w:r>
              <w:rPr>
                <w:sz w:val="18"/>
                <w:szCs w:val="18"/>
              </w:rPr>
              <w:t>m to faculty and management for potential policy improvements.</w:t>
            </w:r>
          </w:p>
          <w:p w:rsidR="003E5D63" w:rsidRDefault="00ED5DE0">
            <w:pPr>
              <w:widowControl w:val="0"/>
              <w:spacing w:line="261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Event &amp; Initiative Coordination:</w:t>
            </w:r>
            <w:r>
              <w:rPr>
                <w:sz w:val="18"/>
                <w:szCs w:val="18"/>
              </w:rPr>
              <w:t xml:space="preserve"> Organizing student engagement activities, awareness campaigns, and academic discussions to foster a collaborative learning environment.</w:t>
            </w:r>
          </w:p>
          <w:p w:rsidR="003E5D63" w:rsidRDefault="00ED5DE0">
            <w:pPr>
              <w:widowControl w:val="0"/>
              <w:spacing w:line="261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Leadership &amp; Representat</w:t>
            </w:r>
            <w:r>
              <w:rPr>
                <w:b/>
                <w:sz w:val="18"/>
                <w:szCs w:val="18"/>
              </w:rPr>
              <w:t>ion:</w:t>
            </w:r>
            <w:r>
              <w:rPr>
                <w:sz w:val="18"/>
                <w:szCs w:val="18"/>
              </w:rPr>
              <w:t xml:space="preserve"> Participating in university meetings, forums, and committees to ensure student perspectives are considered in decision-making processes.</w:t>
            </w:r>
          </w:p>
          <w:p w:rsidR="003E5D63" w:rsidRDefault="00ED5DE0">
            <w:pPr>
              <w:widowControl w:val="0"/>
              <w:spacing w:line="261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Support &amp; Guidance:</w:t>
            </w:r>
            <w:r>
              <w:rPr>
                <w:sz w:val="18"/>
                <w:szCs w:val="18"/>
              </w:rPr>
              <w:t xml:space="preserve"> Assisting students with academic or administrative concerns by directing them to appropriate u</w:t>
            </w:r>
            <w:r>
              <w:rPr>
                <w:sz w:val="18"/>
                <w:szCs w:val="18"/>
              </w:rPr>
              <w:t>niversity resources.</w:t>
            </w:r>
          </w:p>
          <w:p w:rsidR="003E5D63" w:rsidRDefault="00ED5DE0">
            <w:pPr>
              <w:widowControl w:val="0"/>
              <w:spacing w:line="261" w:lineRule="auto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Collaboration:</w:t>
            </w:r>
            <w:r>
              <w:rPr>
                <w:sz w:val="18"/>
                <w:szCs w:val="18"/>
              </w:rPr>
              <w:t xml:space="preserve"> Working closely with faculty, student societies, and administrative departments to implement initiatives that enhance the academic and social experience on campus.</w:t>
            </w:r>
          </w:p>
          <w:p w:rsidR="003E5D63" w:rsidRDefault="00ED5DE0">
            <w:pPr>
              <w:widowControl w:val="0"/>
              <w:spacing w:line="261" w:lineRule="auto"/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 xml:space="preserve">  </w:t>
            </w: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br/>
              <w:t xml:space="preserve"> </w:t>
            </w:r>
            <w:r>
              <w:rPr>
                <w:b/>
                <w:sz w:val="23"/>
                <w:szCs w:val="23"/>
              </w:rPr>
              <w:t>SKILLS</w:t>
            </w:r>
            <w:r>
              <w:rPr>
                <w:b/>
                <w:sz w:val="23"/>
                <w:szCs w:val="23"/>
              </w:rPr>
              <w:br/>
              <w:t xml:space="preserve"> </w:t>
            </w:r>
            <w:r>
              <w:rPr>
                <w:b/>
                <w:sz w:val="23"/>
                <w:szCs w:val="23"/>
              </w:rPr>
              <w:br/>
              <w:t xml:space="preserve"> </w:t>
            </w:r>
            <w:r>
              <w:rPr>
                <w:b/>
                <w:sz w:val="23"/>
                <w:szCs w:val="23"/>
              </w:rPr>
              <w:br/>
            </w:r>
            <w:r>
              <w:rPr>
                <w:b/>
                <w:sz w:val="20"/>
                <w:szCs w:val="20"/>
              </w:rPr>
              <w:t xml:space="preserve">-    Programming Languages —  </w:t>
            </w:r>
            <w:r>
              <w:rPr>
                <w:sz w:val="20"/>
                <w:szCs w:val="20"/>
              </w:rPr>
              <w:t>HTML, CS</w:t>
            </w:r>
            <w:r>
              <w:rPr>
                <w:sz w:val="20"/>
                <w:szCs w:val="20"/>
              </w:rPr>
              <w:t xml:space="preserve">S, C++, Python, </w:t>
            </w:r>
            <w:r>
              <w:rPr>
                <w:sz w:val="20"/>
                <w:szCs w:val="20"/>
              </w:rPr>
              <w:br/>
              <w:t xml:space="preserve">                                                        </w:t>
            </w:r>
            <w:proofErr w:type="spellStart"/>
            <w:r>
              <w:rPr>
                <w:sz w:val="20"/>
                <w:szCs w:val="20"/>
              </w:rPr>
              <w:t>SQL,Microsoft</w:t>
            </w:r>
            <w:proofErr w:type="spellEnd"/>
            <w:r>
              <w:rPr>
                <w:sz w:val="20"/>
                <w:szCs w:val="20"/>
              </w:rPr>
              <w:t xml:space="preserve"> Tools, </w:t>
            </w:r>
            <w:r>
              <w:rPr>
                <w:sz w:val="20"/>
                <w:szCs w:val="20"/>
              </w:rPr>
              <w:br/>
              <w:t xml:space="preserve"> -   </w:t>
            </w:r>
            <w:r>
              <w:rPr>
                <w:b/>
                <w:sz w:val="20"/>
                <w:szCs w:val="20"/>
              </w:rPr>
              <w:t xml:space="preserve">Tools / Platforms — </w:t>
            </w:r>
            <w:r>
              <w:rPr>
                <w:sz w:val="20"/>
                <w:szCs w:val="20"/>
              </w:rPr>
              <w:t xml:space="preserve">VS Code, Skype, </w:t>
            </w:r>
            <w:proofErr w:type="spellStart"/>
            <w:r>
              <w:rPr>
                <w:sz w:val="20"/>
                <w:szCs w:val="20"/>
              </w:rPr>
              <w:t>DevC</w:t>
            </w:r>
            <w:proofErr w:type="spellEnd"/>
            <w:r>
              <w:rPr>
                <w:sz w:val="20"/>
                <w:szCs w:val="20"/>
              </w:rPr>
              <w:t xml:space="preserve">++, </w:t>
            </w:r>
            <w:r>
              <w:rPr>
                <w:sz w:val="20"/>
                <w:szCs w:val="20"/>
              </w:rPr>
              <w:br/>
              <w:t xml:space="preserve">                                        Sublime, Ubuntu,, </w:t>
            </w:r>
            <w:proofErr w:type="spellStart"/>
            <w:r>
              <w:rPr>
                <w:sz w:val="20"/>
                <w:szCs w:val="20"/>
              </w:rPr>
              <w:t>Github</w:t>
            </w:r>
            <w:proofErr w:type="spellEnd"/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  <w:t xml:space="preserve">-    </w:t>
            </w:r>
            <w:r>
              <w:rPr>
                <w:b/>
                <w:sz w:val="20"/>
                <w:szCs w:val="20"/>
              </w:rPr>
              <w:t>Databases</w:t>
            </w:r>
            <w:r>
              <w:rPr>
                <w:sz w:val="20"/>
                <w:szCs w:val="20"/>
              </w:rPr>
              <w:t xml:space="preserve"> — SQL, MySQL</w:t>
            </w:r>
          </w:p>
          <w:p w:rsidR="003E5D63" w:rsidRDefault="00ED5DE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</w:t>
            </w:r>
            <w:r>
              <w:rPr>
                <w:b/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br/>
            </w:r>
            <w:r>
              <w:rPr>
                <w:b/>
                <w:sz w:val="20"/>
                <w:szCs w:val="20"/>
              </w:rPr>
              <w:br/>
              <w:t xml:space="preserve"> </w:t>
            </w:r>
            <w:r>
              <w:rPr>
                <w:b/>
                <w:sz w:val="20"/>
                <w:szCs w:val="20"/>
              </w:rPr>
              <w:br/>
              <w:t xml:space="preserve"> </w:t>
            </w:r>
            <w:r>
              <w:rPr>
                <w:b/>
                <w:sz w:val="23"/>
                <w:szCs w:val="23"/>
              </w:rPr>
              <w:t>CERTIFICATES</w:t>
            </w:r>
            <w:r>
              <w:rPr>
                <w:b/>
                <w:sz w:val="23"/>
                <w:szCs w:val="23"/>
              </w:rPr>
              <w:br/>
              <w:t xml:space="preserve"> </w:t>
            </w:r>
            <w:r>
              <w:rPr>
                <w:noProof/>
                <w:sz w:val="21"/>
                <w:szCs w:val="21"/>
                <w:highlight w:val="white"/>
                <w:lang w:val="en-US"/>
              </w:rPr>
              <mc:AlternateContent>
                <mc:Choice Requires="wpg">
                  <w:drawing>
                    <wp:inline distT="114300" distB="114300" distL="114300" distR="114300">
                      <wp:extent cx="2466975" cy="28575"/>
                      <wp:effectExtent l="0" t="0" r="0" b="0"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10800000" flipH="1">
                                <a:off x="477100" y="324775"/>
                                <a:ext cx="2446500" cy="10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28575" cap="flat" cmpd="sng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cr="http://schemas.microsoft.com/office/comments/2020/reactions" xmlns="http://schemas.microsoft.com/office/tasks/2019/documenttasks" xmlns:w16cid="http://schemas.microsoft.com/office/word/2016/wordml/cid" xmlns:w16cex="http://schemas.microsoft.com/office/word/2018/wordml/cex" xmlns:w16="http://schemas.microsoft.com/office/word/2018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114300" distT="114300" distL="114300" distR="114300">
                      <wp:extent cx="2466975" cy="28575"/>
                      <wp:effectExtent b="0" l="0" r="0" t="0"/>
                      <wp:docPr id="2" name="image2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2.png"/>
                              <pic:cNvPicPr preferRelativeResize="0"/>
                            </pic:nvPicPr>
                            <pic:blipFill>
                              <a:blip r:embed="rId9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466975" cy="28575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>
              <w:rPr>
                <w:b/>
                <w:sz w:val="20"/>
                <w:szCs w:val="20"/>
              </w:rPr>
              <w:br/>
              <w:t xml:space="preserve">    </w:t>
            </w:r>
          </w:p>
          <w:p w:rsidR="003E5D63" w:rsidRDefault="00ED5DE0">
            <w:pPr>
              <w:widowControl w:val="0"/>
              <w:shd w:val="clear" w:color="auto" w:fill="FFFFFF"/>
              <w:spacing w:after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Introduction to SQL  - </w:t>
            </w:r>
            <w:proofErr w:type="spellStart"/>
            <w:r>
              <w:rPr>
                <w:b/>
                <w:sz w:val="20"/>
                <w:szCs w:val="20"/>
              </w:rPr>
              <w:t>Sololearn</w:t>
            </w:r>
            <w:proofErr w:type="spellEnd"/>
            <w:r>
              <w:rPr>
                <w:b/>
                <w:sz w:val="20"/>
                <w:szCs w:val="20"/>
              </w:rPr>
              <w:t xml:space="preserve"> (2024)</w:t>
            </w:r>
          </w:p>
          <w:p w:rsidR="003E5D63" w:rsidRDefault="00ED5DE0">
            <w:pPr>
              <w:widowControl w:val="0"/>
              <w:shd w:val="clear" w:color="auto" w:fill="FFFFFF"/>
              <w:spacing w:after="200"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Basics of Python  - </w:t>
            </w:r>
            <w:proofErr w:type="spellStart"/>
            <w:r>
              <w:rPr>
                <w:b/>
                <w:sz w:val="20"/>
                <w:szCs w:val="20"/>
              </w:rPr>
              <w:t>uniathena</w:t>
            </w:r>
            <w:proofErr w:type="spellEnd"/>
            <w:r>
              <w:rPr>
                <w:b/>
                <w:sz w:val="20"/>
                <w:szCs w:val="20"/>
              </w:rPr>
              <w:t xml:space="preserve">( </w:t>
            </w:r>
            <w:proofErr w:type="spellStart"/>
            <w:r>
              <w:rPr>
                <w:b/>
                <w:sz w:val="20"/>
                <w:szCs w:val="20"/>
              </w:rPr>
              <w:t>cambridge</w:t>
            </w:r>
            <w:proofErr w:type="spellEnd"/>
            <w:r>
              <w:rPr>
                <w:b/>
                <w:sz w:val="20"/>
                <w:szCs w:val="20"/>
              </w:rPr>
              <w:t xml:space="preserve"> International Certifications)  (2025)</w:t>
            </w:r>
          </w:p>
          <w:p w:rsidR="003E5D63" w:rsidRDefault="00ED5DE0">
            <w:pPr>
              <w:widowControl w:val="0"/>
              <w:shd w:val="clear" w:color="auto" w:fill="FFFFFF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CISCO - </w:t>
            </w:r>
            <w:proofErr w:type="spellStart"/>
            <w:r>
              <w:rPr>
                <w:b/>
                <w:sz w:val="20"/>
                <w:szCs w:val="20"/>
              </w:rPr>
              <w:t>Nitsep</w:t>
            </w:r>
            <w:proofErr w:type="spellEnd"/>
            <w:r>
              <w:rPr>
                <w:b/>
                <w:sz w:val="20"/>
                <w:szCs w:val="20"/>
              </w:rPr>
              <w:t>( Currently Enrolled)</w:t>
            </w:r>
          </w:p>
          <w:p w:rsidR="003E5D63" w:rsidRDefault="003E5D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</w:tbl>
    <w:p w:rsidR="003E5D63" w:rsidRDefault="003E5D63" w:rsidP="00ED5DE0">
      <w:pPr>
        <w:widowControl w:val="0"/>
        <w:shd w:val="clear" w:color="auto" w:fill="FFFFFF"/>
        <w:tabs>
          <w:tab w:val="right" w:pos="10170"/>
        </w:tabs>
        <w:spacing w:after="120" w:line="281" w:lineRule="auto"/>
        <w:rPr>
          <w:b/>
          <w:sz w:val="38"/>
          <w:szCs w:val="38"/>
        </w:rPr>
      </w:pPr>
      <w:bookmarkStart w:id="0" w:name="_GoBack"/>
      <w:bookmarkEnd w:id="0"/>
    </w:p>
    <w:sectPr w:rsidR="003E5D63">
      <w:pgSz w:w="12240" w:h="15840"/>
      <w:pgMar w:top="360" w:right="360" w:bottom="360" w:left="36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BD14C4"/>
    <w:multiLevelType w:val="multilevel"/>
    <w:tmpl w:val="B6D6CE6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7F0BCA"/>
    <w:multiLevelType w:val="multilevel"/>
    <w:tmpl w:val="EA0EDA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5D63"/>
    <w:rsid w:val="003E5D63"/>
    <w:rsid w:val="00ED5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8A05336-6D86-4A88-A040-ABEBDAA27A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hyperlink" Target="http://github.com/ShumailAff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shumail-affan-80179b272/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umailaffan502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585</Words>
  <Characters>3340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qasim</cp:lastModifiedBy>
  <cp:revision>2</cp:revision>
  <dcterms:created xsi:type="dcterms:W3CDTF">2025-07-30T16:28:00Z</dcterms:created>
  <dcterms:modified xsi:type="dcterms:W3CDTF">2025-07-30T16:29:00Z</dcterms:modified>
</cp:coreProperties>
</file>