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0B13CC" w:rsidRDefault="00312692" w:rsidP="0063123E">
      <w:pPr>
        <w:pStyle w:val="F-5"/>
        <w:spacing w:line="360" w:lineRule="auto"/>
        <w:sectPr w:rsidR="00312692" w:rsidRPr="000B13CC"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0B13CC" w:rsidRDefault="008C23B5" w:rsidP="0063123E">
      <w:pPr>
        <w:pStyle w:val="F-5"/>
        <w:spacing w:line="360" w:lineRule="auto"/>
      </w:pPr>
      <w:bookmarkStart w:id="2" w:name="OLE_LINK8"/>
      <w:bookmarkStart w:id="3" w:name="OLE_LINK9"/>
      <w:bookmarkStart w:id="4" w:name="OLE_LINK15"/>
      <w:r w:rsidRPr="000B13CC">
        <w:t>Large-scale</w:t>
      </w:r>
      <w:r w:rsidR="00B91A6B" w:rsidRPr="000B13CC">
        <w:t xml:space="preserve"> live video broadcast </w:t>
      </w:r>
      <w:r w:rsidR="00761109" w:rsidRPr="000B13CC">
        <w:t>has been</w:t>
      </w:r>
      <w:r w:rsidR="00B91A6B" w:rsidRPr="000B13CC">
        <w:t xml:space="preserve"> a very potential </w:t>
      </w:r>
      <w:r w:rsidR="00761109" w:rsidRPr="000B13CC">
        <w:t>application</w:t>
      </w:r>
      <w:r w:rsidR="00B91A6B" w:rsidRPr="000B13CC">
        <w:t xml:space="preserve"> on the Internet. However, there is no perfect solution to support this project so far. </w:t>
      </w:r>
      <w:bookmarkEnd w:id="2"/>
      <w:bookmarkEnd w:id="3"/>
      <w:r w:rsidR="007E3868" w:rsidRPr="000B13CC">
        <w:t xml:space="preserve">At first, researchers try to reach this target by using IP multicast. IP multicast has </w:t>
      </w:r>
      <w:r w:rsidR="00761109" w:rsidRPr="000B13CC">
        <w:t xml:space="preserve">a </w:t>
      </w:r>
      <w:r w:rsidR="007E3868" w:rsidRPr="000B13CC">
        <w:t>great performance on efficiency</w:t>
      </w:r>
      <w:r w:rsidR="00761109" w:rsidRPr="000B13CC">
        <w:t>, b</w:t>
      </w:r>
      <w:r w:rsidR="007E3868" w:rsidRPr="000B13CC">
        <w:t xml:space="preserve">ut </w:t>
      </w:r>
      <w:r w:rsidR="00761109" w:rsidRPr="000B13CC">
        <w:t>at the same time it</w:t>
      </w:r>
      <w:r w:rsidR="00772D7E" w:rsidRPr="000B13CC">
        <w:t xml:space="preserve"> </w:t>
      </w:r>
      <w:r w:rsidR="00761109" w:rsidRPr="000B13CC">
        <w:t>also strongly depends</w:t>
      </w:r>
      <w:r w:rsidR="00772D7E" w:rsidRPr="000B13CC">
        <w:t xml:space="preserve"> on the</w:t>
      </w:r>
      <w:r w:rsidR="00475E7E" w:rsidRPr="000B13CC">
        <w:t xml:space="preserve"> </w:t>
      </w:r>
      <w:r w:rsidR="00772D7E" w:rsidRPr="000B13CC">
        <w:t xml:space="preserve">infrastructure and </w:t>
      </w:r>
      <w:r w:rsidR="00761109" w:rsidRPr="000B13CC">
        <w:t xml:space="preserve">is </w:t>
      </w:r>
      <w:r w:rsidR="00772D7E" w:rsidRPr="000B13CC">
        <w:t xml:space="preserve">difficult to widely deploy. </w:t>
      </w:r>
    </w:p>
    <w:p w:rsidR="00087B78" w:rsidRPr="000B13CC" w:rsidRDefault="00475E7E" w:rsidP="0063123E">
      <w:pPr>
        <w:pStyle w:val="F-5"/>
        <w:spacing w:line="360" w:lineRule="auto"/>
      </w:pPr>
      <w:r w:rsidRPr="000B13CC">
        <w:t xml:space="preserve">In consideration of the difficulty of the IP multicast deployment, researchers </w:t>
      </w:r>
      <w:r w:rsidR="007C5CD0" w:rsidRPr="000B13CC">
        <w:t>try to use the application layer multicast</w:t>
      </w:r>
      <w:r w:rsidR="00094DB3" w:rsidRPr="000B13CC">
        <w:t xml:space="preserve"> (ALM)</w:t>
      </w:r>
      <w:r w:rsidR="007C5CD0" w:rsidRPr="000B13CC">
        <w:t xml:space="preserve"> instead of IP multicast. Application layer multicast </w:t>
      </w:r>
      <w:r w:rsidR="00761109" w:rsidRPr="000B13CC">
        <w:t>does not need to</w:t>
      </w:r>
      <w:r w:rsidR="007C5CD0" w:rsidRPr="000B13CC">
        <w:t xml:space="preserve"> change the network infrastructure. This method implements multicast forwarding function at the end-hosts. Although the application layer multicast is easy to </w:t>
      </w:r>
      <w:r w:rsidR="00094DB3" w:rsidRPr="000B13CC">
        <w:t>deploy, the performance of application layer multicast is hard to control as the variability of network environment. How to constru</w:t>
      </w:r>
      <w:r w:rsidR="00436AD1" w:rsidRPr="000B13CC">
        <w:t>ct the ideal multicast overlay</w:t>
      </w:r>
      <w:r w:rsidR="00094DB3" w:rsidRPr="000B13CC">
        <w:t xml:space="preserve"> </w:t>
      </w:r>
      <w:r w:rsidR="00436AD1" w:rsidRPr="000B13CC">
        <w:t xml:space="preserve">better and fast </w:t>
      </w:r>
      <w:r w:rsidR="00094DB3" w:rsidRPr="000B13CC">
        <w:t>becomes the current</w:t>
      </w:r>
      <w:r w:rsidR="00F6381F" w:rsidRPr="000B13CC">
        <w:t xml:space="preserve"> </w:t>
      </w:r>
      <w:r w:rsidR="00094DB3" w:rsidRPr="000B13CC">
        <w:t>point</w:t>
      </w:r>
      <w:r w:rsidR="00F6381F" w:rsidRPr="000B13CC">
        <w:t xml:space="preserve"> of research</w:t>
      </w:r>
      <w:r w:rsidR="00094DB3" w:rsidRPr="000B13CC">
        <w:t>.</w:t>
      </w:r>
      <w:r w:rsidRPr="000B13CC">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0B13CC" w:rsidRDefault="00F6381F" w:rsidP="0063123E">
      <w:pPr>
        <w:pStyle w:val="F-5"/>
        <w:spacing w:line="360" w:lineRule="auto"/>
      </w:pPr>
      <w:r w:rsidRPr="000B13CC">
        <w:t xml:space="preserve">In the former research, the application layer multicast can be divided into three classes: path-driven model, data-driven model and combination of path-driven and data-driven model. </w:t>
      </w:r>
    </w:p>
    <w:p w:rsidR="00AE4F10" w:rsidRPr="000B13CC" w:rsidRDefault="00787E76" w:rsidP="0063123E">
      <w:pPr>
        <w:pStyle w:val="F-5"/>
        <w:spacing w:line="360" w:lineRule="auto"/>
      </w:pPr>
      <w:r w:rsidRPr="000B13CC">
        <w:t xml:space="preserve">Path-driven model delivers data partly like IP layer multicast. In </w:t>
      </w:r>
      <w:r w:rsidR="00FB31C1" w:rsidRPr="000B13CC">
        <w:t>this</w:t>
      </w:r>
      <w:r w:rsidRPr="000B13CC">
        <w:t xml:space="preserve"> model, the data travel</w:t>
      </w:r>
      <w:r w:rsidR="00F97A12" w:rsidRPr="000B13CC">
        <w:t>s</w:t>
      </w:r>
      <w:r w:rsidRPr="000B13CC">
        <w:t xml:space="preserve"> through a tree-like</w:t>
      </w:r>
      <w:r w:rsidR="0093360D" w:rsidRPr="000B13CC">
        <w:t xml:space="preserve"> network</w:t>
      </w:r>
      <w:r w:rsidR="00780B79" w:rsidRPr="000B13CC">
        <w:t xml:space="preserve"> in which the source node acts as </w:t>
      </w:r>
      <w:r w:rsidR="00582449" w:rsidRPr="000B13CC">
        <w:t>a</w:t>
      </w:r>
      <w:r w:rsidR="00780B79" w:rsidRPr="000B13CC">
        <w:t xml:space="preserve"> root node and the other nodes act as non-root nodes</w:t>
      </w:r>
      <w:r w:rsidR="0093360D" w:rsidRPr="000B13CC">
        <w:t>.</w:t>
      </w:r>
      <w:r w:rsidR="00C46375" w:rsidRPr="000B13CC">
        <w:t xml:space="preserve"> There are lots of protocols using path-driven model, such as</w:t>
      </w:r>
      <w:r w:rsidR="00436AD1" w:rsidRPr="000B13CC">
        <w:t xml:space="preserve"> </w:t>
      </w:r>
      <w:r w:rsidR="00C46375" w:rsidRPr="000B13CC">
        <w:t>NICE</w:t>
      </w:r>
      <w:r w:rsidR="00761109" w:rsidRPr="000B13CC">
        <w:t xml:space="preserve"> </w:t>
      </w:r>
      <w:r w:rsidR="00761109" w:rsidRPr="000B13CC">
        <w:lastRenderedPageBreak/>
        <w:t>[</w:t>
      </w:r>
      <w:r w:rsidR="005734BA">
        <w:rPr>
          <w:rFonts w:eastAsiaTheme="minorEastAsia" w:hint="eastAsia"/>
        </w:rPr>
        <w:t>3</w:t>
      </w:r>
      <w:r w:rsidR="00C46375" w:rsidRPr="000B13CC">
        <w:t xml:space="preserve">] designed by Banerjee </w:t>
      </w:r>
      <w:r w:rsidR="00761109" w:rsidRPr="000B13CC">
        <w:t>at</w:t>
      </w:r>
      <w:r w:rsidR="00C46375" w:rsidRPr="000B13CC">
        <w:t xml:space="preserve"> the University of Maryland and ZIGZAG</w:t>
      </w:r>
      <w:r w:rsidR="00761109" w:rsidRPr="000B13CC">
        <w:t xml:space="preserve"> [</w:t>
      </w:r>
      <w:r w:rsidR="005734BA">
        <w:rPr>
          <w:rFonts w:eastAsiaTheme="minorEastAsia" w:hint="eastAsia"/>
        </w:rPr>
        <w:t>4</w:t>
      </w:r>
      <w:r w:rsidR="00C46375" w:rsidRPr="000B13CC">
        <w:t xml:space="preserve">] devised by Tran </w:t>
      </w:r>
      <w:r w:rsidR="003F6357" w:rsidRPr="000B13CC">
        <w:t xml:space="preserve">in </w:t>
      </w:r>
      <w:r w:rsidR="00C46375" w:rsidRPr="000B13CC">
        <w:t>University of Central Florida</w:t>
      </w:r>
      <w:r w:rsidR="003F6357" w:rsidRPr="000B13CC">
        <w:t xml:space="preserve"> Orland. </w:t>
      </w:r>
      <w:r w:rsidR="005119BA" w:rsidRPr="000B13CC">
        <w:t>Otherwise, the SplitStream</w:t>
      </w:r>
      <w:r w:rsidR="00436AD1" w:rsidRPr="000B13CC">
        <w:t xml:space="preserve"> [1</w:t>
      </w:r>
      <w:r w:rsidR="005734BA">
        <w:rPr>
          <w:rFonts w:eastAsiaTheme="minorEastAsia" w:hint="eastAsia"/>
        </w:rPr>
        <w:t>7</w:t>
      </w:r>
      <w:r w:rsidR="00436AD1" w:rsidRPr="000B13CC">
        <w:t xml:space="preserve">] </w:t>
      </w:r>
      <w:r w:rsidR="005119BA" w:rsidRPr="000B13CC">
        <w:t>which is devised by Castro is also a protocol us</w:t>
      </w:r>
      <w:r w:rsidR="00882050" w:rsidRPr="000B13CC">
        <w:t xml:space="preserve">ing path-driven model. </w:t>
      </w:r>
      <w:r w:rsidR="005119BA" w:rsidRPr="000B13CC">
        <w:t xml:space="preserve">SplitStream </w:t>
      </w:r>
      <w:r w:rsidR="00A0174B" w:rsidRPr="000B13CC">
        <w:t>is</w:t>
      </w:r>
      <w:r w:rsidR="005119BA" w:rsidRPr="000B13CC">
        <w:t xml:space="preserve"> differen</w:t>
      </w:r>
      <w:r w:rsidR="00A0174B" w:rsidRPr="000B13CC">
        <w:t>t</w:t>
      </w:r>
      <w:r w:rsidR="005119BA" w:rsidRPr="000B13CC">
        <w:t xml:space="preserve"> from the fi</w:t>
      </w:r>
      <w:r w:rsidR="008E1DBF" w:rsidRPr="000B13CC">
        <w:t>rst two</w:t>
      </w:r>
      <w:r w:rsidR="00C05FBD" w:rsidRPr="000B13CC">
        <w:t xml:space="preserve">, </w:t>
      </w:r>
      <w:r w:rsidR="00A0174B" w:rsidRPr="000B13CC">
        <w:t>since</w:t>
      </w:r>
      <w:r w:rsidR="008E1DBF" w:rsidRPr="000B13CC">
        <w:t xml:space="preserve"> SplitStream us</w:t>
      </w:r>
      <w:r w:rsidR="00A0174B" w:rsidRPr="000B13CC">
        <w:t xml:space="preserve">es </w:t>
      </w:r>
      <w:r w:rsidR="005119BA" w:rsidRPr="000B13CC">
        <w:t>multi-tree path</w:t>
      </w:r>
      <w:r w:rsidR="00A0174B" w:rsidRPr="000B13CC">
        <w:t xml:space="preserve"> to deliver data</w:t>
      </w:r>
      <w:r w:rsidR="005119BA" w:rsidRPr="000B13CC">
        <w:t xml:space="preserve"> </w:t>
      </w:r>
      <w:r w:rsidR="00452F46" w:rsidRPr="000B13CC">
        <w:t xml:space="preserve">with </w:t>
      </w:r>
      <w:r w:rsidR="00043690" w:rsidRPr="000B13CC">
        <w:t>m</w:t>
      </w:r>
      <w:r w:rsidR="00873E2A" w:rsidRPr="000B13CC">
        <w:t>ultiple description coding (</w:t>
      </w:r>
      <w:r w:rsidR="00452F46" w:rsidRPr="000B13CC">
        <w:t>MDC</w:t>
      </w:r>
      <w:r w:rsidR="008816D4" w:rsidRPr="000B13CC">
        <w:t xml:space="preserve"> </w:t>
      </w:r>
      <w:r w:rsidR="00452F46" w:rsidRPr="000B13CC">
        <w:t>[1</w:t>
      </w:r>
      <w:r w:rsidR="005734BA">
        <w:rPr>
          <w:rFonts w:eastAsiaTheme="minorEastAsia" w:hint="eastAsia"/>
        </w:rPr>
        <w:t>8</w:t>
      </w:r>
      <w:r w:rsidR="00452F46" w:rsidRPr="000B13CC">
        <w:t>]</w:t>
      </w:r>
      <w:r w:rsidR="00873E2A" w:rsidRPr="000B13CC">
        <w:t>)</w:t>
      </w:r>
      <w:r w:rsidR="00452F46" w:rsidRPr="000B13CC">
        <w:t xml:space="preserve"> </w:t>
      </w:r>
      <w:r w:rsidR="00A0174B" w:rsidRPr="000B13CC">
        <w:t xml:space="preserve">and the first two </w:t>
      </w:r>
      <w:proofErr w:type="gramStart"/>
      <w:r w:rsidR="00436AD1" w:rsidRPr="000B13CC">
        <w:t>use</w:t>
      </w:r>
      <w:proofErr w:type="gramEnd"/>
      <w:r w:rsidR="008E1DBF" w:rsidRPr="000B13CC">
        <w:t xml:space="preserve"> </w:t>
      </w:r>
      <w:r w:rsidR="00A0174B" w:rsidRPr="000B13CC">
        <w:t xml:space="preserve">a </w:t>
      </w:r>
      <w:r w:rsidR="008E1DBF" w:rsidRPr="000B13CC">
        <w:t xml:space="preserve">single-tree path. </w:t>
      </w:r>
      <w:r w:rsidR="00452F46" w:rsidRPr="000B13CC">
        <w:t xml:space="preserve">In these protocols, the </w:t>
      </w:r>
      <w:r w:rsidR="00FF3AC9" w:rsidRPr="000B13CC">
        <w:t xml:space="preserve">single-tree model is easy to </w:t>
      </w:r>
      <w:r w:rsidR="008C0778" w:rsidRPr="000B13CC">
        <w:t xml:space="preserve">be </w:t>
      </w:r>
      <w:r w:rsidR="00FF3AC9" w:rsidRPr="000B13CC">
        <w:t>manage</w:t>
      </w:r>
      <w:r w:rsidR="008C0778" w:rsidRPr="000B13CC">
        <w:t>d</w:t>
      </w:r>
      <w:r w:rsidR="008816D4" w:rsidRPr="000B13CC">
        <w:t>. B</w:t>
      </w:r>
      <w:r w:rsidR="00FF3AC9" w:rsidRPr="000B13CC">
        <w:t>ut</w:t>
      </w:r>
      <w:r w:rsidR="00436AD1" w:rsidRPr="000B13CC">
        <w:t xml:space="preserve"> </w:t>
      </w:r>
      <w:r w:rsidR="002A3741" w:rsidRPr="000B13CC">
        <w:t>this model</w:t>
      </w:r>
      <w:r w:rsidR="008816D4" w:rsidRPr="000B13CC">
        <w:t xml:space="preserve"> does not use the upload bandwidth of leaf nodes, so </w:t>
      </w:r>
      <w:r w:rsidR="00FF3AC9" w:rsidRPr="000B13CC">
        <w:t>it requires that each non-leaf node h</w:t>
      </w:r>
      <w:r w:rsidR="00300C97" w:rsidRPr="000B13CC">
        <w:t>as a</w:t>
      </w:r>
      <w:r w:rsidR="00FF3AC9" w:rsidRPr="000B13CC">
        <w:t xml:space="preserve"> high upload speed. </w:t>
      </w:r>
      <w:r w:rsidR="008816D4" w:rsidRPr="000B13CC">
        <w:t xml:space="preserve">On the contrary, the multi-tree model has a high </w:t>
      </w:r>
      <w:r w:rsidR="002A3741" w:rsidRPr="000B13CC">
        <w:t xml:space="preserve">upload bandwidth </w:t>
      </w:r>
      <w:r w:rsidR="008816D4" w:rsidRPr="000B13CC">
        <w:t>utilization of</w:t>
      </w:r>
      <w:r w:rsidR="002A3741" w:rsidRPr="000B13CC">
        <w:t xml:space="preserve"> leaf nodes</w:t>
      </w:r>
      <w:r w:rsidR="008816D4" w:rsidRPr="000B13CC">
        <w:t>, so it requires relatively low upload bandwidth of each node. But at the same time, this model is harder to maintain and is difficult to be optimized.</w:t>
      </w:r>
      <w:r w:rsidR="002A3741" w:rsidRPr="000B13CC">
        <w:t xml:space="preserve"> </w:t>
      </w:r>
    </w:p>
    <w:p w:rsidR="008B6D6D" w:rsidRPr="000B13CC" w:rsidRDefault="00177617" w:rsidP="0063123E">
      <w:pPr>
        <w:pStyle w:val="F-5"/>
        <w:spacing w:line="360" w:lineRule="auto"/>
      </w:pPr>
      <w:r w:rsidRPr="000B13CC">
        <w:t xml:space="preserve">In consideration of the heavy dependency of path-driven model on </w:t>
      </w:r>
      <w:r w:rsidR="00761109" w:rsidRPr="000B13CC">
        <w:t>a structured delivery path</w:t>
      </w:r>
      <w:r w:rsidRPr="000B13CC">
        <w:t xml:space="preserve">, this model is </w:t>
      </w:r>
      <w:r w:rsidR="005E0F03" w:rsidRPr="000B13CC">
        <w:t>difficult</w:t>
      </w:r>
      <w:r w:rsidRPr="000B13CC">
        <w:t xml:space="preserve"> to be optimized when the network situations of nodes </w:t>
      </w:r>
      <w:r w:rsidR="00761109" w:rsidRPr="000B13CC">
        <w:t>are</w:t>
      </w:r>
      <w:r w:rsidRPr="000B13CC">
        <w:t xml:space="preserve"> changeable. </w:t>
      </w:r>
      <w:r w:rsidR="005E0F03" w:rsidRPr="000B13CC">
        <w:t>To solve this problem, researchers introduce data-driven model</w:t>
      </w:r>
      <w:r w:rsidR="00AE2F22" w:rsidRPr="000B13CC">
        <w:t xml:space="preserve"> into</w:t>
      </w:r>
      <w:r w:rsidR="008D6B33" w:rsidRPr="000B13CC">
        <w:t xml:space="preserve"> ALM</w:t>
      </w:r>
      <w:r w:rsidR="00AE2F22" w:rsidRPr="000B13CC">
        <w:t xml:space="preserve"> </w:t>
      </w:r>
      <w:r w:rsidR="005E0F03" w:rsidRPr="000B13CC">
        <w:t xml:space="preserve">which </w:t>
      </w:r>
      <w:r w:rsidR="00436AD1" w:rsidRPr="000B13CC">
        <w:t>is</w:t>
      </w:r>
      <w:r w:rsidR="008D6B33" w:rsidRPr="000B13CC">
        <w:t xml:space="preserve"> </w:t>
      </w:r>
      <w:r w:rsidR="005E0F03" w:rsidRPr="000B13CC">
        <w:t xml:space="preserve">used to share </w:t>
      </w:r>
      <w:r w:rsidR="00AE2F22" w:rsidRPr="000B13CC">
        <w:t xml:space="preserve">files in </w:t>
      </w:r>
      <w:r w:rsidR="008D6B33" w:rsidRPr="000B13CC">
        <w:t>peer-to-peer applications. The protocols of Coolstreaming</w:t>
      </w:r>
      <w:r w:rsidR="00761109" w:rsidRPr="000B13CC">
        <w:t xml:space="preserve"> [</w:t>
      </w:r>
      <w:r w:rsidR="005734BA">
        <w:rPr>
          <w:rFonts w:eastAsiaTheme="minorEastAsia" w:hint="eastAsia"/>
        </w:rPr>
        <w:t>9</w:t>
      </w:r>
      <w:r w:rsidR="008D6B33" w:rsidRPr="000B13CC">
        <w:t>-</w:t>
      </w:r>
      <w:r w:rsidR="005734BA">
        <w:rPr>
          <w:rFonts w:eastAsiaTheme="minorEastAsia" w:hint="eastAsia"/>
        </w:rPr>
        <w:t>11</w:t>
      </w:r>
      <w:r w:rsidR="008D6B33" w:rsidRPr="000B13CC">
        <w:t>] designed by Zhang Meng and the popular application such as</w:t>
      </w:r>
      <w:r w:rsidR="00436AD1" w:rsidRPr="000B13CC">
        <w:t xml:space="preserve"> </w:t>
      </w:r>
      <w:r w:rsidR="008D6B33" w:rsidRPr="000B13CC">
        <w:t xml:space="preserve">PPLive and PPStream use this </w:t>
      </w:r>
      <w:r w:rsidR="001D6870" w:rsidRPr="000B13CC">
        <w:t>model</w:t>
      </w:r>
      <w:r w:rsidR="008D6B33" w:rsidRPr="000B13CC">
        <w:t xml:space="preserve"> to construct their multicast network overlays. </w:t>
      </w:r>
      <w:r w:rsidR="00E1430A" w:rsidRPr="000B13CC">
        <w:t>The data-driven model does not depend on structured delivery path and has no need to maintain the complex delivery tree. But the delivery process in data-driven model contains two steps: request and response. To get a data block</w:t>
      </w:r>
      <w:r w:rsidR="008252D2" w:rsidRPr="000B13CC">
        <w:t xml:space="preserve"> in data-driven model, node needs to send a request message and then get this data </w:t>
      </w:r>
      <w:r w:rsidR="008252D2" w:rsidRPr="000B13CC">
        <w:lastRenderedPageBreak/>
        <w:t>block from the requested node</w:t>
      </w:r>
      <w:r w:rsidR="001D6870" w:rsidRPr="000B13CC">
        <w:t>. S</w:t>
      </w:r>
      <w:r w:rsidR="008252D2" w:rsidRPr="000B13CC">
        <w:t xml:space="preserve">o in this model the delivery efficiency is relatively low. </w:t>
      </w:r>
    </w:p>
    <w:p w:rsidR="0085726C" w:rsidRPr="000B13CC" w:rsidRDefault="009276B4" w:rsidP="0063123E">
      <w:pPr>
        <w:pStyle w:val="F-5"/>
        <w:spacing w:line="360" w:lineRule="auto"/>
      </w:pPr>
      <w:bookmarkStart w:id="5" w:name="OLE_LINK6"/>
      <w:r w:rsidRPr="000B13CC">
        <w:t xml:space="preserve">Since </w:t>
      </w:r>
      <w:r w:rsidR="00AC3038" w:rsidRPr="000B13CC">
        <w:t xml:space="preserve">the </w:t>
      </w:r>
      <w:r w:rsidRPr="000B13CC">
        <w:t>advantages</w:t>
      </w:r>
      <w:r w:rsidR="00436AD1" w:rsidRPr="000B13CC">
        <w:t xml:space="preserve"> of data-driven model</w:t>
      </w:r>
      <w:r w:rsidR="00AC3038" w:rsidRPr="000B13CC">
        <w:t xml:space="preserve"> and </w:t>
      </w:r>
      <w:r w:rsidR="00436AD1" w:rsidRPr="000B13CC">
        <w:t>path-driven model</w:t>
      </w:r>
      <w:r w:rsidR="00AC3038" w:rsidRPr="000B13CC">
        <w:t xml:space="preserve"> are complementary</w:t>
      </w:r>
      <w:r w:rsidR="00FF7D88" w:rsidRPr="000B13CC">
        <w:t>,</w:t>
      </w:r>
      <w:r w:rsidR="00AC3038" w:rsidRPr="000B13CC">
        <w:t xml:space="preserve"> </w:t>
      </w:r>
      <w:r w:rsidR="00FF7D88" w:rsidRPr="000B13CC">
        <w:t xml:space="preserve">researchers try to </w:t>
      </w:r>
      <w:r w:rsidR="00AC3038" w:rsidRPr="000B13CC">
        <w:t>combine</w:t>
      </w:r>
      <w:r w:rsidR="00FF7D88" w:rsidRPr="000B13CC">
        <w:t xml:space="preserve"> these two model</w:t>
      </w:r>
      <w:r w:rsidR="00AC3038" w:rsidRPr="000B13CC">
        <w:t>s to create a new delivery model</w:t>
      </w:r>
      <w:r w:rsidR="00BF32CE" w:rsidRPr="000B13CC">
        <w:t>.</w:t>
      </w:r>
      <w:bookmarkEnd w:id="5"/>
      <w:r w:rsidR="00BF32CE" w:rsidRPr="000B13CC">
        <w:t xml:space="preserve"> Many protocols try to improve their p</w:t>
      </w:r>
      <w:r w:rsidR="008105D9" w:rsidRPr="000B13CC">
        <w:t>erformances in this way, such as</w:t>
      </w:r>
      <w:r w:rsidR="00AC3038" w:rsidRPr="000B13CC">
        <w:t xml:space="preserve"> </w:t>
      </w:r>
      <w:r w:rsidR="00761109" w:rsidRPr="000B13CC">
        <w:t>mTreebone [</w:t>
      </w:r>
      <w:r w:rsidR="008105D9" w:rsidRPr="000B13CC">
        <w:t>1</w:t>
      </w:r>
      <w:r w:rsidR="005734BA">
        <w:rPr>
          <w:rFonts w:eastAsiaTheme="minorEastAsia" w:hint="eastAsia"/>
        </w:rPr>
        <w:t>6</w:t>
      </w:r>
      <w:r w:rsidR="008105D9" w:rsidRPr="000B13CC">
        <w:t>] devised by Feng</w:t>
      </w:r>
      <w:r w:rsidR="00A71E27" w:rsidRPr="000B13CC">
        <w:t xml:space="preserve"> </w:t>
      </w:r>
      <w:r w:rsidR="008105D9" w:rsidRPr="000B13CC">
        <w:t xml:space="preserve">Wang and </w:t>
      </w:r>
      <w:r w:rsidR="00761109" w:rsidRPr="000B13CC">
        <w:t>GridMedia [</w:t>
      </w:r>
      <w:r w:rsidR="00A71E27" w:rsidRPr="000B13CC">
        <w:t>1</w:t>
      </w:r>
      <w:r w:rsidR="005734BA">
        <w:rPr>
          <w:rFonts w:eastAsiaTheme="minorEastAsia" w:hint="eastAsia"/>
        </w:rPr>
        <w:t>2</w:t>
      </w:r>
      <w:r w:rsidR="00A71E27" w:rsidRPr="000B13CC">
        <w:t>-1</w:t>
      </w:r>
      <w:r w:rsidR="005734BA">
        <w:rPr>
          <w:rFonts w:eastAsiaTheme="minorEastAsia" w:hint="eastAsia"/>
        </w:rPr>
        <w:t>4</w:t>
      </w:r>
      <w:r w:rsidR="00A71E27" w:rsidRPr="000B13CC">
        <w:t>]</w:t>
      </w:r>
      <w:r w:rsidR="008105D9" w:rsidRPr="000B13CC">
        <w:t xml:space="preserve"> designed by Zhang Meng. </w:t>
      </w:r>
      <w:r w:rsidR="00761109" w:rsidRPr="000B13CC">
        <w:t>MTreebone</w:t>
      </w:r>
      <w:r w:rsidR="008105D9" w:rsidRPr="000B13CC">
        <w:t xml:space="preserve"> system </w:t>
      </w:r>
      <w:r w:rsidR="00A71E27" w:rsidRPr="000B13CC">
        <w:t xml:space="preserve">improves its timeliness by </w:t>
      </w:r>
      <w:r w:rsidR="008105D9" w:rsidRPr="000B13CC">
        <w:t>u</w:t>
      </w:r>
      <w:r w:rsidR="00A71E27" w:rsidRPr="000B13CC">
        <w:t>sing</w:t>
      </w:r>
      <w:r w:rsidR="008105D9" w:rsidRPr="000B13CC">
        <w:t xml:space="preserve"> the path-driven model to construct its backbone network and us</w:t>
      </w:r>
      <w:r w:rsidR="00A71E27" w:rsidRPr="000B13CC">
        <w:t>ing</w:t>
      </w:r>
      <w:r w:rsidR="008105D9" w:rsidRPr="000B13CC">
        <w:t xml:space="preserve"> the data-driven model to support the leaf nodes.</w:t>
      </w:r>
      <w:r w:rsidR="00A71E27" w:rsidRPr="000B13CC">
        <w:t xml:space="preserve"> </w:t>
      </w:r>
      <w:r w:rsidR="00761109" w:rsidRPr="000B13CC">
        <w:t>GridMedia</w:t>
      </w:r>
      <w:r w:rsidR="00A71E27" w:rsidRPr="000B13CC">
        <w:t xml:space="preserve"> try to improve its adaptability by converting</w:t>
      </w:r>
      <w:r w:rsidR="00CB204E" w:rsidRPr="000B13CC">
        <w:t xml:space="preserve"> </w:t>
      </w:r>
      <w:r w:rsidR="00A71E27" w:rsidRPr="000B13CC">
        <w:t xml:space="preserve">steady </w:t>
      </w:r>
      <w:r w:rsidR="00083562" w:rsidRPr="000B13CC">
        <w:t>data delivery</w:t>
      </w:r>
      <w:r w:rsidR="00A71E27" w:rsidRPr="000B13CC">
        <w:t xml:space="preserve"> link</w:t>
      </w:r>
      <w:r w:rsidR="00CB204E" w:rsidRPr="000B13CC">
        <w:t>s</w:t>
      </w:r>
      <w:r w:rsidR="00A71E27" w:rsidRPr="000B13CC">
        <w:t xml:space="preserve"> to fixed path</w:t>
      </w:r>
      <w:r w:rsidR="00CB204E" w:rsidRPr="000B13CC">
        <w:t>s</w:t>
      </w:r>
      <w:r w:rsidR="00A71E27" w:rsidRPr="000B13CC">
        <w:t>.</w:t>
      </w:r>
      <w:bookmarkEnd w:id="4"/>
      <w:r w:rsidR="00CB204E" w:rsidRPr="000B13CC">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0B13CC" w:rsidRDefault="007A234D" w:rsidP="0063123E">
      <w:pPr>
        <w:pStyle w:val="F-5"/>
        <w:spacing w:line="360" w:lineRule="auto"/>
      </w:pPr>
      <w:r w:rsidRPr="000B13CC">
        <w:t>The previous researches try to construct a</w:t>
      </w:r>
      <w:r w:rsidR="00AF35FD" w:rsidRPr="000B13CC">
        <w:t>n</w:t>
      </w:r>
      <w:r w:rsidRPr="000B13CC">
        <w:t xml:space="preserve"> ALM overlay by combining data-driven model and path-driven model. </w:t>
      </w:r>
      <w:r w:rsidR="009D2852" w:rsidRPr="000B13CC">
        <w:rPr>
          <w:color w:val="FF0000"/>
        </w:rPr>
        <w:t xml:space="preserve">Most of them try to use both model at same time and this makes the system complicated. </w:t>
      </w:r>
      <w:r w:rsidR="00AD3D64" w:rsidRPr="000B13CC">
        <w:rPr>
          <w:color w:val="FF0000"/>
        </w:rPr>
        <w:t>Also</w:t>
      </w:r>
      <w:r w:rsidR="009D2852" w:rsidRPr="000B13CC">
        <w:rPr>
          <w:color w:val="FF0000"/>
        </w:rPr>
        <w:t>, the disadvantages of both model</w:t>
      </w:r>
      <w:r w:rsidR="00AD3D64" w:rsidRPr="000B13CC">
        <w:rPr>
          <w:color w:val="FF0000"/>
        </w:rPr>
        <w:t>s</w:t>
      </w:r>
      <w:r w:rsidR="009D2852" w:rsidRPr="000B13CC">
        <w:rPr>
          <w:color w:val="FF0000"/>
        </w:rPr>
        <w:t xml:space="preserve"> cannot be avoided in this way.</w:t>
      </w:r>
      <w:r w:rsidR="009D2852" w:rsidRPr="000B13CC">
        <w:t xml:space="preserve"> </w:t>
      </w:r>
      <w:r w:rsidRPr="000B13CC">
        <w:t xml:space="preserve">The </w:t>
      </w:r>
      <w:bookmarkStart w:id="6" w:name="OLE_LINK7"/>
      <w:r w:rsidRPr="000B13CC">
        <w:t xml:space="preserve">solution </w:t>
      </w:r>
      <w:bookmarkEnd w:id="6"/>
      <w:r w:rsidRPr="000B13CC">
        <w:t>present</w:t>
      </w:r>
      <w:r w:rsidR="00AF35FD" w:rsidRPr="000B13CC">
        <w:t>ed</w:t>
      </w:r>
      <w:r w:rsidRPr="000B13CC">
        <w:t xml:space="preserve"> in this </w:t>
      </w:r>
      <w:r w:rsidR="001B797B" w:rsidRPr="000B13CC">
        <w:t>paper</w:t>
      </w:r>
      <w:r w:rsidRPr="000B13CC">
        <w:t xml:space="preserve"> tries to detect the multicast overlay in a way like data-driven model and then builds a path-driven delivery overlay. In th</w:t>
      </w:r>
      <w:r w:rsidR="00AF35FD" w:rsidRPr="000B13CC">
        <w:t>is</w:t>
      </w:r>
      <w:r w:rsidRPr="000B13CC">
        <w:t xml:space="preserve"> way, the </w:t>
      </w:r>
      <w:r w:rsidR="0061046D" w:rsidRPr="000B13CC">
        <w:t>ALM network</w:t>
      </w:r>
      <w:r w:rsidRPr="000B13CC">
        <w:t xml:space="preserve"> </w:t>
      </w:r>
      <w:r w:rsidR="00C60BE9" w:rsidRPr="000B13CC">
        <w:t>may</w:t>
      </w:r>
      <w:r w:rsidRPr="000B13CC">
        <w:t xml:space="preserve"> have</w:t>
      </w:r>
      <w:r w:rsidR="00AF35FD" w:rsidRPr="000B13CC">
        <w:t xml:space="preserve"> a</w:t>
      </w:r>
      <w:r w:rsidRPr="000B13CC">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0B13CC" w:rsidRDefault="003C51C0" w:rsidP="0063123E">
      <w:pPr>
        <w:pStyle w:val="F-5"/>
        <w:spacing w:line="360" w:lineRule="auto"/>
      </w:pPr>
      <w:r w:rsidRPr="000B13CC">
        <w:t xml:space="preserve">To construct an optimized AML overlay </w:t>
      </w:r>
      <w:r w:rsidR="00043690" w:rsidRPr="000B13CC">
        <w:t>it is necessary</w:t>
      </w:r>
      <w:r w:rsidRPr="000B13CC">
        <w:t xml:space="preserve"> to </w:t>
      </w:r>
      <w:r w:rsidR="00043690" w:rsidRPr="000B13CC">
        <w:t>know</w:t>
      </w:r>
      <w:r w:rsidRPr="000B13CC">
        <w:t xml:space="preserve"> the</w:t>
      </w:r>
      <w:r w:rsidR="00043690" w:rsidRPr="000B13CC">
        <w:t xml:space="preserve"> determinant</w:t>
      </w:r>
      <w:r w:rsidRPr="000B13CC">
        <w:t xml:space="preserve"> factors of multicast overlay performance</w:t>
      </w:r>
      <w:r w:rsidR="00587E80" w:rsidRPr="000B13CC">
        <w:t xml:space="preserve">: </w:t>
      </w:r>
      <w:r w:rsidRPr="000B13CC">
        <w:t xml:space="preserve">the </w:t>
      </w:r>
      <w:bookmarkStart w:id="7" w:name="OLE_LINK13"/>
      <w:bookmarkStart w:id="8" w:name="OLE_LINK14"/>
      <w:r w:rsidRPr="000B13CC">
        <w:t>delivery delay</w:t>
      </w:r>
      <w:bookmarkEnd w:id="7"/>
      <w:bookmarkEnd w:id="8"/>
      <w:r w:rsidR="00FE2B61" w:rsidRPr="000B13CC">
        <w:t xml:space="preserve"> </w:t>
      </w:r>
      <w:r w:rsidRPr="000B13CC">
        <w:t>and associated</w:t>
      </w:r>
      <w:r w:rsidR="00815F88" w:rsidRPr="000B13CC">
        <w:t xml:space="preserve"> </w:t>
      </w:r>
      <w:r w:rsidRPr="000B13CC">
        <w:t>variables.</w:t>
      </w:r>
    </w:p>
    <w:p w:rsidR="003C51C0" w:rsidRPr="000B13CC" w:rsidRDefault="003C51C0" w:rsidP="0063123E">
      <w:pPr>
        <w:pStyle w:val="F-5"/>
        <w:spacing w:line="360" w:lineRule="auto"/>
        <w:rPr>
          <w:iCs/>
        </w:rPr>
      </w:pPr>
      <w:r w:rsidRPr="000B13CC">
        <w:t xml:space="preserve">Delivery delay </w:t>
      </w:r>
      <w:r w:rsidR="00043690" w:rsidRPr="000B13CC">
        <w:t xml:space="preserve">means the lag </w:t>
      </w:r>
      <w:r w:rsidR="000B6E91" w:rsidRPr="000B13CC">
        <w:t xml:space="preserve">when a multicast data </w:t>
      </w:r>
      <w:r w:rsidR="0086455C" w:rsidRPr="000B13CC">
        <w:t>delivery</w:t>
      </w:r>
      <w:r w:rsidR="000B6E91" w:rsidRPr="000B13CC">
        <w:t xml:space="preserve"> from the server node to client node</w:t>
      </w:r>
      <w:r w:rsidRPr="000B13CC">
        <w:t>.</w:t>
      </w:r>
      <w:r w:rsidR="000B6E91" w:rsidRPr="000B13CC">
        <w:t xml:space="preserve"> </w:t>
      </w:r>
      <w:bookmarkStart w:id="9" w:name="OLE_LINK37"/>
      <w:bookmarkStart w:id="10" w:name="OLE_LINK38"/>
      <w:r w:rsidR="000B6E91" w:rsidRPr="000B13CC">
        <w:t>For each single data packet,</w:t>
      </w:r>
      <w:r w:rsidR="00473104" w:rsidRPr="000B13CC">
        <w:t xml:space="preserve"> </w:t>
      </w:r>
      <w:r w:rsidR="000B6E91" w:rsidRPr="000B13CC">
        <w:t xml:space="preserve">it </w:t>
      </w:r>
      <w:r w:rsidR="00473104" w:rsidRPr="000B13CC">
        <w:t xml:space="preserve">will be delivered </w:t>
      </w:r>
      <w:r w:rsidR="0076473D" w:rsidRPr="000B13CC">
        <w:t xml:space="preserve">to every client node </w:t>
      </w:r>
      <w:r w:rsidR="00473104" w:rsidRPr="000B13CC">
        <w:t>through a tree-like path whether in data-driven model or path-d</w:t>
      </w:r>
      <w:r w:rsidR="00D10E51" w:rsidRPr="000B13CC">
        <w:t>riven model. So the hop number of each packet satisf</w:t>
      </w:r>
      <w:r w:rsidR="00F60199" w:rsidRPr="000B13CC">
        <w:t>ies the equation</w:t>
      </w:r>
      <w:r w:rsidRPr="000B13CC">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0B13CC" w:rsidRDefault="00967AC5" w:rsidP="0063123E">
      <w:pPr>
        <w:pStyle w:val="F-5"/>
        <w:spacing w:line="360" w:lineRule="auto"/>
        <w:rPr>
          <w:iCs/>
        </w:rPr>
      </w:pPr>
      <w:r w:rsidRPr="000B13CC">
        <w:t xml:space="preserve">In this </w:t>
      </w:r>
      <w:r w:rsidR="00F60199" w:rsidRPr="000B13CC">
        <w:t>equation</w:t>
      </w:r>
      <w:r w:rsidR="00C1015A" w:rsidRPr="000B13CC">
        <w:t xml:space="preserve">, </w:t>
      </w:r>
      <w:r w:rsidR="00F60199" w:rsidRPr="000B13CC">
        <w:t>a</w:t>
      </w:r>
      <w:r w:rsidRPr="000B13CC">
        <w:t xml:space="preserve">rgument </w:t>
      </w:r>
      <w:r w:rsidRPr="000B13CC">
        <w:rPr>
          <w:i/>
        </w:rPr>
        <w:t>n</w:t>
      </w:r>
      <w:r w:rsidRPr="000B13CC">
        <w:t xml:space="preserve"> means</w:t>
      </w:r>
      <w:r w:rsidR="003C51C0" w:rsidRPr="000B13CC">
        <w:t xml:space="preserve"> the </w:t>
      </w:r>
      <w:r w:rsidRPr="000B13CC">
        <w:t xml:space="preserve">number of all nodes. Argument </w:t>
      </w:r>
      <w:r w:rsidRPr="000B13CC">
        <w:rPr>
          <w:i/>
        </w:rPr>
        <w:t>k</w:t>
      </w:r>
      <w:r w:rsidR="003C51C0" w:rsidRPr="000B13CC">
        <w:t xml:space="preserve"> is the average node degree</w:t>
      </w:r>
      <w:r w:rsidR="007F4C48" w:rsidRPr="000B13CC">
        <w:t>.</w:t>
      </w:r>
      <w:r w:rsidR="00C1015A" w:rsidRPr="000B13CC">
        <w:t xml:space="preserve"> </w:t>
      </w:r>
      <w:r w:rsidR="007F4C48" w:rsidRPr="000B13CC">
        <w:t>I</w:t>
      </w:r>
      <w:r w:rsidR="00C1015A" w:rsidRPr="000B13CC">
        <w:t xml:space="preserve">n </w:t>
      </w:r>
      <w:r w:rsidR="007F4C48" w:rsidRPr="000B13CC">
        <w:t xml:space="preserve">the </w:t>
      </w:r>
      <w:r w:rsidR="00C1015A" w:rsidRPr="000B13CC">
        <w:t xml:space="preserve">other word, </w:t>
      </w:r>
      <w:r w:rsidR="007F4C48" w:rsidRPr="000B13CC">
        <w:rPr>
          <w:i/>
        </w:rPr>
        <w:t>k</w:t>
      </w:r>
      <w:r w:rsidR="007F4C48" w:rsidRPr="000B13CC">
        <w:t xml:space="preserve"> </w:t>
      </w:r>
      <w:r w:rsidR="00C1015A" w:rsidRPr="000B13CC">
        <w:t>means how many child nodes each node can handle</w:t>
      </w:r>
      <w:r w:rsidRPr="000B13CC">
        <w:t xml:space="preserve">. </w:t>
      </w:r>
      <w:r w:rsidR="00C1015A" w:rsidRPr="000B13CC">
        <w:t xml:space="preserve">Finally, the </w:t>
      </w:r>
      <w:r w:rsidR="00C1015A" w:rsidRPr="000B13CC">
        <w:rPr>
          <w:i/>
        </w:rPr>
        <w:t>hop</w:t>
      </w:r>
      <w:r w:rsidR="00C1015A" w:rsidRPr="000B13CC">
        <w:t xml:space="preserve"> means the hop number of each packet</w:t>
      </w:r>
      <w:r w:rsidR="003C51C0" w:rsidRPr="000B13CC">
        <w:rPr>
          <w:iCs/>
        </w:rPr>
        <w:t>.</w:t>
      </w:r>
    </w:p>
    <w:p w:rsidR="001F7460" w:rsidRPr="000B13CC" w:rsidRDefault="001F7460" w:rsidP="0063123E">
      <w:pPr>
        <w:pStyle w:val="F-5"/>
        <w:spacing w:line="360" w:lineRule="auto"/>
      </w:pPr>
      <w:r w:rsidRPr="000B13CC">
        <w:lastRenderedPageBreak/>
        <w:t>Taking</w:t>
      </w:r>
      <w:r w:rsidR="001B797B" w:rsidRPr="000B13CC">
        <w:t xml:space="preserve"> the transmission delay between nodes</w:t>
      </w:r>
      <w:r w:rsidRPr="000B13CC">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0B13CC" w:rsidRDefault="00A2555A" w:rsidP="0063123E">
      <w:pPr>
        <w:pStyle w:val="F-5"/>
        <w:spacing w:line="360" w:lineRule="auto"/>
      </w:pPr>
      <w:r w:rsidRPr="000B13CC">
        <w:t xml:space="preserve">In this equation, </w:t>
      </w:r>
      <w:r w:rsidR="001B797B" w:rsidRPr="000B13CC">
        <w:t xml:space="preserve">argument </w:t>
      </w:r>
      <w:r w:rsidR="001B797B" w:rsidRPr="000B13CC">
        <w:rPr>
          <w:i/>
        </w:rPr>
        <w:t>delay</w:t>
      </w:r>
      <w:r w:rsidR="001B797B" w:rsidRPr="000B13CC">
        <w:t xml:space="preserve"> means the delivery delay a packet delivered from the server node to a client node and </w:t>
      </w:r>
      <w:r w:rsidRPr="000B13CC">
        <w:t xml:space="preserve">argument </w:t>
      </w:r>
      <w:r w:rsidRPr="000B13CC">
        <w:rPr>
          <w:i/>
        </w:rPr>
        <w:t>d</w:t>
      </w:r>
      <w:r w:rsidRPr="000B13CC">
        <w:t xml:space="preserve"> means the average network transmission delay between a client node and its parent node.</w:t>
      </w:r>
      <w:r w:rsidR="00A35008" w:rsidRPr="000B13CC">
        <w:t xml:space="preserve"> </w:t>
      </w:r>
      <w:r w:rsidRPr="000B13CC">
        <w:t>Considering t</w:t>
      </w:r>
      <w:r w:rsidR="00A35008" w:rsidRPr="000B13CC">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0B13CC" w:rsidRDefault="007F4C48" w:rsidP="0063123E">
      <w:pPr>
        <w:pStyle w:val="F-5"/>
        <w:spacing w:line="360" w:lineRule="auto"/>
      </w:pPr>
      <w:r w:rsidRPr="000B13CC">
        <w:t xml:space="preserve">In </w:t>
      </w:r>
      <w:bookmarkStart w:id="11" w:name="OLE_LINK11"/>
      <w:r w:rsidRPr="000B13CC">
        <w:t>the equation (3)</w:t>
      </w:r>
      <w:bookmarkEnd w:id="11"/>
      <w:r w:rsidRPr="000B13CC">
        <w:t>,</w:t>
      </w:r>
      <w:r w:rsidR="002C3F87" w:rsidRPr="000B13CC">
        <w:t xml:space="preserve"> </w:t>
      </w:r>
      <w:r w:rsidRPr="000B13CC">
        <w:t xml:space="preserve">the argument </w:t>
      </w:r>
      <w:r w:rsidRPr="000B13CC">
        <w:rPr>
          <w:i/>
        </w:rPr>
        <w:t>d</w:t>
      </w:r>
      <w:r w:rsidRPr="000B13CC">
        <w:t xml:space="preserve"> is hard to be modified and the </w:t>
      </w:r>
      <w:r w:rsidR="002C3F87" w:rsidRPr="000B13CC">
        <w:t xml:space="preserve">argument </w:t>
      </w:r>
      <w:r w:rsidR="002C3F87" w:rsidRPr="000B13CC">
        <w:rPr>
          <w:i/>
        </w:rPr>
        <w:t>n</w:t>
      </w:r>
      <w:r w:rsidR="002C3F87" w:rsidRPr="000B13CC">
        <w:t xml:space="preserve"> is determined by the number of client nodes, so this </w:t>
      </w:r>
      <w:r w:rsidR="001B797B" w:rsidRPr="000B13CC">
        <w:t>paper</w:t>
      </w:r>
      <w:r w:rsidR="002C3F87" w:rsidRPr="000B13CC">
        <w:t xml:space="preserve"> </w:t>
      </w:r>
      <w:r w:rsidR="00550B55" w:rsidRPr="000B13CC">
        <w:t xml:space="preserve">will provide an ALM constructing model to maximizing the argument </w:t>
      </w:r>
      <w:r w:rsidR="00550B55" w:rsidRPr="000B13CC">
        <w:rPr>
          <w:i/>
        </w:rPr>
        <w:t>k</w:t>
      </w:r>
      <w:r w:rsidR="00550B55" w:rsidRPr="000B13CC">
        <w:t xml:space="preserve"> without </w:t>
      </w:r>
      <w:r w:rsidR="009E0042" w:rsidRPr="000B13CC">
        <w:t>raising</w:t>
      </w:r>
      <w:r w:rsidR="00550B55" w:rsidRPr="000B13CC">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0B13CC" w:rsidRDefault="00CA7526" w:rsidP="0063123E">
      <w:pPr>
        <w:pStyle w:val="F-5"/>
        <w:spacing w:line="360" w:lineRule="auto"/>
      </w:pPr>
      <w:r w:rsidRPr="000B13CC">
        <w:t xml:space="preserve">In the above analysis, it can be concluded that when the node number is certain, to increase the degree of each node can improve the performance of multicast overlay network. Therefore this </w:t>
      </w:r>
      <w:r w:rsidR="001B797B" w:rsidRPr="000B13CC">
        <w:t>paper</w:t>
      </w:r>
      <w:r w:rsidR="004057D9" w:rsidRPr="000B13CC">
        <w:t xml:space="preserve"> presents</w:t>
      </w:r>
      <w:r w:rsidRPr="000B13CC">
        <w:t xml:space="preserve"> an adaptive overlay network constructing model</w:t>
      </w:r>
      <w:r w:rsidR="0068746D" w:rsidRPr="000B13CC">
        <w:t xml:space="preserve"> called </w:t>
      </w:r>
      <w:r w:rsidRPr="000B13CC">
        <w:t xml:space="preserve">ASD </w:t>
      </w:r>
      <w:proofErr w:type="gramStart"/>
      <w:r w:rsidRPr="000B13CC">
        <w:t>model</w:t>
      </w:r>
      <w:r w:rsidR="000709BA" w:rsidRPr="000B13CC">
        <w:t>(</w:t>
      </w:r>
      <w:proofErr w:type="gramEnd"/>
      <w:r w:rsidRPr="000B13CC">
        <w:t>adaptive ALM overlay with overlay structure detection</w:t>
      </w:r>
      <w:r w:rsidR="000709BA" w:rsidRPr="000B13CC">
        <w:t>)</w:t>
      </w:r>
      <w:r w:rsidR="004057D9" w:rsidRPr="000B13CC">
        <w:t xml:space="preserve">.In this section, the ASD model will be </w:t>
      </w:r>
      <w:r w:rsidR="00E22614" w:rsidRPr="000B13CC">
        <w:t>described</w:t>
      </w:r>
      <w:r w:rsidR="004057D9" w:rsidRPr="000B13CC">
        <w:t xml:space="preserve"> </w:t>
      </w:r>
      <w:r w:rsidR="00E22614" w:rsidRPr="000B13CC">
        <w:t>in</w:t>
      </w:r>
      <w:r w:rsidR="004057D9" w:rsidRPr="000B13CC">
        <w:t xml:space="preserve"> three aspects: data splitting, </w:t>
      </w:r>
      <w:r w:rsidR="00F56858" w:rsidRPr="000B13CC">
        <w:t>adaptive joining process and structure detection</w:t>
      </w:r>
      <w:r w:rsidRPr="000B13CC">
        <w:t>.</w:t>
      </w:r>
    </w:p>
    <w:p w:rsidR="00E26D39" w:rsidRPr="00DA0954" w:rsidRDefault="00F56858" w:rsidP="00DA0954">
      <w:pPr>
        <w:pStyle w:val="F-3"/>
      </w:pPr>
      <w:r w:rsidRPr="00DA0954">
        <w:rPr>
          <w:rFonts w:hint="eastAsia"/>
        </w:rPr>
        <w:t>Data splitting</w:t>
      </w:r>
    </w:p>
    <w:p w:rsidR="0047280C" w:rsidRPr="000B13CC" w:rsidRDefault="00F56858" w:rsidP="0063123E">
      <w:pPr>
        <w:pStyle w:val="F-5"/>
        <w:spacing w:line="360" w:lineRule="auto"/>
      </w:pPr>
      <w:r w:rsidRPr="000B13CC">
        <w:t xml:space="preserve">Usually, there are two methods to increase the degree of one node, increasing the upload bandwidth </w:t>
      </w:r>
      <w:r w:rsidR="0047280C" w:rsidRPr="000B13CC">
        <w:t>and</w:t>
      </w:r>
      <w:r w:rsidRPr="000B13CC">
        <w:t xml:space="preserve"> reducing the stream ra</w:t>
      </w:r>
      <w:r w:rsidR="0047280C" w:rsidRPr="000B13CC">
        <w:t>te. Since</w:t>
      </w:r>
      <w:r w:rsidR="00A30825" w:rsidRPr="000B13CC">
        <w:t xml:space="preserve"> </w:t>
      </w:r>
      <w:r w:rsidR="00CA7526" w:rsidRPr="000B13CC">
        <w:t xml:space="preserve">in the real network, </w:t>
      </w:r>
      <w:r w:rsidR="0047280C" w:rsidRPr="000B13CC">
        <w:t xml:space="preserve">the upload bandwidth </w:t>
      </w:r>
      <w:r w:rsidR="00CA7526" w:rsidRPr="000B13CC">
        <w:t>is limited</w:t>
      </w:r>
      <w:r w:rsidR="0047280C" w:rsidRPr="000B13CC">
        <w:t xml:space="preserve"> by the network environment</w:t>
      </w:r>
      <w:r w:rsidR="00CA7526" w:rsidRPr="000B13CC">
        <w:t xml:space="preserve">, </w:t>
      </w:r>
      <w:r w:rsidR="0047280C" w:rsidRPr="000B13CC">
        <w:t>reducing the stream rate shall be the better method. To reduce the stream rate,</w:t>
      </w:r>
      <w:r w:rsidR="00A30825" w:rsidRPr="000B13CC">
        <w:t xml:space="preserve"> we split</w:t>
      </w:r>
      <w:r w:rsidR="0047280C" w:rsidRPr="000B13CC">
        <w:t xml:space="preserve"> the whole stream into several </w:t>
      </w:r>
      <w:r w:rsidR="00270C47" w:rsidRPr="000B13CC">
        <w:t>sub-stream</w:t>
      </w:r>
      <w:r w:rsidR="002C095B" w:rsidRPr="000B13CC">
        <w:t xml:space="preserve">s. In this way, the data stream can be delivered as shown in </w:t>
      </w:r>
      <w:r w:rsidR="002F573A">
        <w:t>fig</w:t>
      </w:r>
      <w:r w:rsidR="00A30825" w:rsidRPr="000B13CC">
        <w:t>.</w:t>
      </w:r>
      <w:r w:rsidR="002C095B" w:rsidRPr="000B13CC">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4635455" r:id="rId14"/>
        </w:object>
      </w:r>
    </w:p>
    <w:p w:rsidR="002C095B" w:rsidRPr="00482AA7" w:rsidRDefault="00893FDD" w:rsidP="00482AA7">
      <w:pPr>
        <w:pStyle w:val="F-4"/>
      </w:pPr>
      <w:r w:rsidRPr="00482AA7">
        <w:rPr>
          <w:rFonts w:hint="eastAsia"/>
        </w:rPr>
        <w:t>data delivery</w:t>
      </w:r>
    </w:p>
    <w:p w:rsidR="00893FDD" w:rsidRPr="000B13CC" w:rsidRDefault="00893FDD" w:rsidP="0063123E">
      <w:pPr>
        <w:pStyle w:val="F-5"/>
        <w:spacing w:line="360" w:lineRule="auto"/>
      </w:pPr>
      <w:r w:rsidRPr="000B13CC">
        <w:t xml:space="preserve">In </w:t>
      </w:r>
      <w:r w:rsidR="002F573A">
        <w:t>fig</w:t>
      </w:r>
      <w:r w:rsidR="00A30825" w:rsidRPr="000B13CC">
        <w:t>.</w:t>
      </w:r>
      <w:r w:rsidRPr="000B13CC">
        <w:t xml:space="preserve"> 1, the node S is the server node and the number on the arrows means the hop number of the data. Without splitting the stream, the data was delivered to node 3 as shown as (a) in </w:t>
      </w:r>
      <w:r w:rsidR="002F573A">
        <w:t>fig</w:t>
      </w:r>
      <w:r w:rsidR="00A30825" w:rsidRPr="000B13CC">
        <w:t>.</w:t>
      </w:r>
      <w:r w:rsidRPr="000B13CC">
        <w:t xml:space="preserve"> 1. It </w:t>
      </w:r>
      <w:r w:rsidR="00A30825" w:rsidRPr="000B13CC">
        <w:t>takes</w:t>
      </w:r>
      <w:r w:rsidRPr="000B13CC">
        <w:t xml:space="preserve"> </w:t>
      </w:r>
      <w:r w:rsidR="008E2677" w:rsidRPr="000B13CC">
        <w:t>3</w:t>
      </w:r>
      <w:r w:rsidRPr="000B13CC">
        <w:t xml:space="preserve"> hops to reach node 3. By splitting the stream into two half rate </w:t>
      </w:r>
      <w:r w:rsidR="00270C47" w:rsidRPr="000B13CC">
        <w:t>sub-stream</w:t>
      </w:r>
      <w:r w:rsidRPr="000B13CC">
        <w:t>s</w:t>
      </w:r>
      <w:r w:rsidR="008E2677" w:rsidRPr="000B13CC">
        <w:t xml:space="preserve">, one node can deliver certain </w:t>
      </w:r>
      <w:r w:rsidR="00270C47" w:rsidRPr="000B13CC">
        <w:t>sub-stream</w:t>
      </w:r>
      <w:r w:rsidR="008E2677" w:rsidRPr="000B13CC">
        <w:t xml:space="preserve"> for two different child node</w:t>
      </w:r>
      <w:r w:rsidR="00B94523" w:rsidRPr="000B13CC">
        <w:t>s</w:t>
      </w:r>
      <w:r w:rsidR="008E2677" w:rsidRPr="000B13CC">
        <w:t xml:space="preserve">, so the data can be delivered like (b) in </w:t>
      </w:r>
      <w:r w:rsidR="002F573A">
        <w:t>fig</w:t>
      </w:r>
      <w:r w:rsidR="00A30825" w:rsidRPr="000B13CC">
        <w:t>.</w:t>
      </w:r>
      <w:r w:rsidR="008E2677" w:rsidRPr="000B13CC">
        <w:t xml:space="preserve"> 1.It just took 2 hops to reach node 3.</w:t>
      </w:r>
    </w:p>
    <w:p w:rsidR="002C095B" w:rsidRPr="000B13CC" w:rsidRDefault="00B94523" w:rsidP="0063123E">
      <w:pPr>
        <w:pStyle w:val="F-5"/>
        <w:spacing w:line="360" w:lineRule="auto"/>
      </w:pPr>
      <w:r w:rsidRPr="000B13CC">
        <w:t xml:space="preserve">In view of the continuity of the media stream, this </w:t>
      </w:r>
      <w:r w:rsidR="001B797B" w:rsidRPr="000B13CC">
        <w:t>paper</w:t>
      </w:r>
      <w:r w:rsidRPr="000B13CC">
        <w:t xml:space="preserve"> splits the whole data stream</w:t>
      </w:r>
      <w:r w:rsidR="00753AA9" w:rsidRPr="000B13CC">
        <w:t xml:space="preserve"> </w:t>
      </w:r>
      <w:r w:rsidR="00A30825" w:rsidRPr="000B13CC">
        <w:t>by the serial number of each date packet</w:t>
      </w:r>
      <w:r w:rsidR="008C02F6" w:rsidRPr="000B13CC">
        <w:t xml:space="preserve">, just </w:t>
      </w:r>
      <w:r w:rsidRPr="000B13CC">
        <w:t xml:space="preserve">as in the </w:t>
      </w:r>
      <w:r w:rsidR="002F573A">
        <w:t>fig</w:t>
      </w:r>
      <w:r w:rsidR="00A30825" w:rsidRPr="000B13CC">
        <w:t>.</w:t>
      </w:r>
      <w:r w:rsidRPr="000B13CC">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4635456" r:id="rId16"/>
        </w:object>
      </w:r>
    </w:p>
    <w:p w:rsidR="0061726C" w:rsidRPr="00482AA7" w:rsidRDefault="0061726C" w:rsidP="00482AA7">
      <w:pPr>
        <w:pStyle w:val="F-4"/>
      </w:pPr>
      <w:r w:rsidRPr="00482AA7">
        <w:rPr>
          <w:rFonts w:hint="eastAsia"/>
        </w:rPr>
        <w:t>data splitting</w:t>
      </w:r>
    </w:p>
    <w:p w:rsidR="003675F0" w:rsidRPr="000B13CC" w:rsidRDefault="008C02F6" w:rsidP="0063123E">
      <w:pPr>
        <w:pStyle w:val="F-5"/>
        <w:spacing w:line="360" w:lineRule="auto"/>
      </w:pPr>
      <w:r w:rsidRPr="000B13CC">
        <w:t xml:space="preserve">In </w:t>
      </w:r>
      <w:r w:rsidR="002F573A">
        <w:t>fig</w:t>
      </w:r>
      <w:r w:rsidR="00A30825" w:rsidRPr="000B13CC">
        <w:t>.</w:t>
      </w:r>
      <w:r w:rsidRPr="000B13CC">
        <w:t xml:space="preserve"> 2, e</w:t>
      </w:r>
      <w:r w:rsidR="0061726C" w:rsidRPr="000B13CC">
        <w:t>ach data packet of the original data w</w:t>
      </w:r>
      <w:r w:rsidRPr="000B13CC">
        <w:t>as</w:t>
      </w:r>
      <w:r w:rsidR="0061726C" w:rsidRPr="000B13CC">
        <w:t xml:space="preserve"> marked with </w:t>
      </w:r>
      <w:r w:rsidRPr="000B13CC">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0B13CC" w:rsidRDefault="008C02F6" w:rsidP="0063123E">
      <w:pPr>
        <w:pStyle w:val="F-5"/>
        <w:spacing w:line="360" w:lineRule="auto"/>
      </w:pPr>
      <w:r w:rsidRPr="000B13CC">
        <w:t xml:space="preserve">Since </w:t>
      </w:r>
      <w:r w:rsidR="00AD0E80" w:rsidRPr="000B13CC">
        <w:t xml:space="preserve">the stream is split into several </w:t>
      </w:r>
      <w:r w:rsidR="00270C47" w:rsidRPr="000B13CC">
        <w:t>sub-stream</w:t>
      </w:r>
      <w:r w:rsidR="00AD0E80" w:rsidRPr="000B13CC">
        <w:t xml:space="preserve">, the managing of the multicast overlay become complex and inefficient. To solve this problem, </w:t>
      </w:r>
      <w:r w:rsidR="00CA40F7" w:rsidRPr="000B13CC">
        <w:t xml:space="preserve">the nodes in this </w:t>
      </w:r>
      <w:r w:rsidR="001B797B" w:rsidRPr="000B13CC">
        <w:t>paper</w:t>
      </w:r>
      <w:r w:rsidR="00CA40F7" w:rsidRPr="000B13CC">
        <w:t xml:space="preserve"> will take an adaptive method to join the ALM network.</w:t>
      </w:r>
    </w:p>
    <w:p w:rsidR="00CA40F7" w:rsidRPr="000B13CC" w:rsidRDefault="00CA40F7" w:rsidP="0063123E">
      <w:pPr>
        <w:pStyle w:val="F-5"/>
        <w:spacing w:line="360" w:lineRule="auto"/>
      </w:pPr>
      <w:r w:rsidRPr="000B13CC">
        <w:t xml:space="preserve">In past researches, </w:t>
      </w:r>
      <w:r w:rsidR="0099646E" w:rsidRPr="000B13CC">
        <w:t xml:space="preserve">if the stream was split into several </w:t>
      </w:r>
      <w:r w:rsidR="00270C47" w:rsidRPr="000B13CC">
        <w:t>sub-stream</w:t>
      </w:r>
      <w:r w:rsidR="0099646E" w:rsidRPr="000B13CC">
        <w:t xml:space="preserve">s, these </w:t>
      </w:r>
      <w:r w:rsidR="00270C47" w:rsidRPr="000B13CC">
        <w:t>sub-stream</w:t>
      </w:r>
      <w:r w:rsidR="0099646E" w:rsidRPr="000B13CC">
        <w:t xml:space="preserve">s will be treated as unrelated objects or they will be managed with a constant structure. </w:t>
      </w:r>
      <w:r w:rsidR="0099646E" w:rsidRPr="000B13CC">
        <w:lastRenderedPageBreak/>
        <w:t xml:space="preserve">The previous method makes the situation too complex to </w:t>
      </w:r>
      <w:r w:rsidR="001F5C8E" w:rsidRPr="000B13CC">
        <w:t xml:space="preserve">be </w:t>
      </w:r>
      <w:r w:rsidR="0099646E" w:rsidRPr="000B13CC">
        <w:t>implement</w:t>
      </w:r>
      <w:r w:rsidR="001F5C8E" w:rsidRPr="000B13CC">
        <w:t>ed</w:t>
      </w:r>
      <w:r w:rsidR="0099646E" w:rsidRPr="000B13CC">
        <w:t xml:space="preserve">, because </w:t>
      </w:r>
      <w:r w:rsidR="001F5C8E" w:rsidRPr="000B13CC">
        <w:t xml:space="preserve">to manage a single tree is complex enough and this method needs to manage a multiple one. The later </w:t>
      </w:r>
      <w:r w:rsidR="00A30825" w:rsidRPr="000B13CC">
        <w:t xml:space="preserve">one </w:t>
      </w:r>
      <w:r w:rsidR="001F5C8E" w:rsidRPr="000B13CC">
        <w:t>is relatively simple, but it makes the ALM overlay hard to be modified</w:t>
      </w:r>
      <w:r w:rsidR="00527C69" w:rsidRPr="000B13CC">
        <w:t xml:space="preserve"> or optimized</w:t>
      </w:r>
      <w:r w:rsidR="001F5C8E" w:rsidRPr="000B13CC">
        <w:t>.</w:t>
      </w:r>
    </w:p>
    <w:p w:rsidR="00E33DA1" w:rsidRPr="000B13CC" w:rsidRDefault="00527C69" w:rsidP="0063123E">
      <w:pPr>
        <w:pStyle w:val="F-5"/>
        <w:spacing w:line="360" w:lineRule="auto"/>
      </w:pPr>
      <w:r w:rsidRPr="000B13CC">
        <w:t xml:space="preserve">To simplify the joining process and make the optimization easier, this </w:t>
      </w:r>
      <w:r w:rsidR="001B797B" w:rsidRPr="000B13CC">
        <w:t>paper</w:t>
      </w:r>
      <w:r w:rsidRPr="000B13CC">
        <w:t xml:space="preserve"> makes each node manage the joining process by the node itself. To reach this point</w:t>
      </w:r>
      <w:r w:rsidR="00A30825" w:rsidRPr="000B13CC">
        <w:t>,</w:t>
      </w:r>
      <w:r w:rsidRPr="000B13CC">
        <w:t xml:space="preserve"> a node </w:t>
      </w:r>
      <w:r w:rsidR="00A30825" w:rsidRPr="000B13CC">
        <w:t>need</w:t>
      </w:r>
      <w:r w:rsidR="00006211" w:rsidRPr="000B13CC">
        <w:t>s</w:t>
      </w:r>
      <w:r w:rsidRPr="000B13CC">
        <w:t xml:space="preserve"> several strategies to meet different</w:t>
      </w:r>
      <w:r w:rsidR="00E33DA1" w:rsidRPr="000B13CC">
        <w:t xml:space="preserve"> situations. In following paragraphs, all these situations will be described.</w:t>
      </w:r>
    </w:p>
    <w:p w:rsidR="00D537CA" w:rsidRPr="000B13CC" w:rsidRDefault="00D537CA" w:rsidP="0063123E">
      <w:pPr>
        <w:pStyle w:val="F-5"/>
        <w:spacing w:line="360" w:lineRule="auto"/>
      </w:pPr>
      <w:r w:rsidRPr="000B13CC">
        <w:t xml:space="preserve">1. </w:t>
      </w:r>
      <w:r w:rsidR="00FD4A12" w:rsidRPr="000B13CC">
        <w:t>S</w:t>
      </w:r>
      <w:r w:rsidR="00E33DA1" w:rsidRPr="000B13CC">
        <w:t xml:space="preserve">ituation </w:t>
      </w:r>
      <w:r w:rsidR="00FD4A12" w:rsidRPr="000B13CC">
        <w:t xml:space="preserve">1 </w:t>
      </w:r>
      <w:r w:rsidR="00E33DA1" w:rsidRPr="000B13CC">
        <w:t xml:space="preserve">is </w:t>
      </w:r>
      <w:r w:rsidRPr="000B13CC">
        <w:t>that</w:t>
      </w:r>
      <w:r w:rsidR="00E33DA1" w:rsidRPr="000B13CC">
        <w:t xml:space="preserve"> the server node has some idle resource</w:t>
      </w:r>
      <w:r w:rsidRPr="000B13CC">
        <w:t>s to handle new nodes. In this situation</w:t>
      </w:r>
      <w:r w:rsidR="00006211" w:rsidRPr="000B13CC">
        <w:t>,</w:t>
      </w:r>
      <w:r w:rsidRPr="000B13CC">
        <w:t xml:space="preserve"> the node will just become the child node of the server node.</w:t>
      </w:r>
    </w:p>
    <w:p w:rsidR="00FD4A12" w:rsidRPr="000B13CC" w:rsidRDefault="00D537CA" w:rsidP="0063123E">
      <w:pPr>
        <w:pStyle w:val="F-5"/>
        <w:spacing w:line="360" w:lineRule="auto"/>
      </w:pPr>
      <w:r w:rsidRPr="000B13CC">
        <w:t xml:space="preserve">2. </w:t>
      </w:r>
      <w:r w:rsidR="00FD4A12" w:rsidRPr="000B13CC">
        <w:t>S</w:t>
      </w:r>
      <w:r w:rsidRPr="000B13CC">
        <w:t>ituation</w:t>
      </w:r>
      <w:r w:rsidR="00FD4A12" w:rsidRPr="000B13CC">
        <w:t xml:space="preserve"> 2 </w:t>
      </w:r>
      <w:r w:rsidRPr="000B13CC">
        <w:t xml:space="preserve">is that a client node has some idle resources to handle new nodes. But different from the first situation, new node cannot </w:t>
      </w:r>
      <w:r w:rsidR="00EA3618" w:rsidRPr="000B13CC">
        <w:t>simply</w:t>
      </w:r>
      <w:r w:rsidRPr="000B13CC">
        <w:t xml:space="preserve"> become the</w:t>
      </w:r>
      <w:r w:rsidR="00FD4A12" w:rsidRPr="000B13CC">
        <w:t xml:space="preserve"> child node of this client node, since this situation can be further divided into two </w:t>
      </w:r>
      <w:r w:rsidR="00EA3618" w:rsidRPr="000B13CC">
        <w:t xml:space="preserve">different </w:t>
      </w:r>
      <w:r w:rsidR="00FD4A12" w:rsidRPr="000B13CC">
        <w:t>situations</w:t>
      </w:r>
      <w:r w:rsidR="00EA3618" w:rsidRPr="000B13CC">
        <w:t xml:space="preserve"> as situation 2a and 2b.</w:t>
      </w:r>
    </w:p>
    <w:p w:rsidR="00FD4A12" w:rsidRPr="000B13CC" w:rsidRDefault="00FD4A12" w:rsidP="0063123E">
      <w:pPr>
        <w:pStyle w:val="F-5"/>
        <w:spacing w:line="360" w:lineRule="auto"/>
      </w:pPr>
      <w:r w:rsidRPr="000B13CC">
        <w:t xml:space="preserve">2a. Situation 2a means that the client node which has free resources is just delivering one kind of </w:t>
      </w:r>
      <w:r w:rsidR="00270C47" w:rsidRPr="000B13CC">
        <w:t>sub-stream</w:t>
      </w:r>
      <w:r w:rsidRPr="000B13CC">
        <w:t xml:space="preserve">s as node 1 or node 2 that shown in (b) </w:t>
      </w:r>
      <w:r w:rsidR="00E729C5" w:rsidRPr="000B13CC">
        <w:t>of</w:t>
      </w:r>
      <w:r w:rsidRPr="000B13CC">
        <w:t xml:space="preserve"> </w:t>
      </w:r>
      <w:r w:rsidR="002F573A">
        <w:t>fig.</w:t>
      </w:r>
      <w:r w:rsidRPr="000B13CC">
        <w:t xml:space="preserve"> 1. In this situation</w:t>
      </w:r>
      <w:r w:rsidR="00006211" w:rsidRPr="000B13CC">
        <w:t>,</w:t>
      </w:r>
      <w:r w:rsidRPr="000B13CC">
        <w:t xml:space="preserve"> </w:t>
      </w:r>
      <w:r w:rsidR="00EA3618" w:rsidRPr="000B13CC">
        <w:t xml:space="preserve">making the new node become a child node of this client node can maximize the delivery degree of this kind </w:t>
      </w:r>
      <w:r w:rsidR="00270C47" w:rsidRPr="000B13CC">
        <w:t>sub-stream</w:t>
      </w:r>
      <w:r w:rsidR="00EA3618" w:rsidRPr="000B13CC">
        <w:t>.</w:t>
      </w:r>
    </w:p>
    <w:p w:rsidR="00E729C5" w:rsidRPr="000B13CC" w:rsidRDefault="00EA3618" w:rsidP="0063123E">
      <w:pPr>
        <w:pStyle w:val="F-5"/>
        <w:spacing w:line="360" w:lineRule="auto"/>
      </w:pPr>
      <w:r w:rsidRPr="000B13CC">
        <w:t>2b.</w:t>
      </w:r>
      <w:r w:rsidR="00E729C5" w:rsidRPr="000B13CC">
        <w:t xml:space="preserve"> </w:t>
      </w:r>
      <w:r w:rsidRPr="000B13CC">
        <w:t xml:space="preserve">Situation 2b means that the client node which has idle resource is delivering two different kinds of </w:t>
      </w:r>
      <w:r w:rsidR="00270C47" w:rsidRPr="000B13CC">
        <w:t>sub-stream</w:t>
      </w:r>
      <w:r w:rsidRPr="000B13CC">
        <w:t xml:space="preserve">s as </w:t>
      </w:r>
      <w:r w:rsidR="00E729C5" w:rsidRPr="000B13CC">
        <w:t xml:space="preserve">node B shown in (a) of </w:t>
      </w:r>
      <w:r w:rsidR="002F573A">
        <w:t>fig.</w:t>
      </w:r>
      <w:r w:rsidR="00E729C5" w:rsidRPr="000B13CC">
        <w:t xml:space="preserve"> 3. </w:t>
      </w:r>
      <w:r w:rsidR="00B70168" w:rsidRPr="000B13CC">
        <w:t xml:space="preserve">To maximize the output degree of each </w:t>
      </w:r>
      <w:r w:rsidR="00270C47" w:rsidRPr="000B13CC">
        <w:t>sub-stream</w:t>
      </w:r>
      <w:r w:rsidR="00B70168" w:rsidRPr="000B13CC">
        <w:t xml:space="preserve">, the new node should </w:t>
      </w:r>
      <w:bookmarkStart w:id="12" w:name="OLE_LINK61"/>
      <w:r w:rsidR="00711748" w:rsidRPr="000B13CC">
        <w:t xml:space="preserve">replace this client to handle certain </w:t>
      </w:r>
      <w:r w:rsidR="00270C47" w:rsidRPr="000B13CC">
        <w:t>sub-stream</w:t>
      </w:r>
      <w:bookmarkEnd w:id="12"/>
      <w:r w:rsidR="00711748" w:rsidRPr="000B13CC">
        <w:t xml:space="preserve"> just as node D shown in (b) of </w:t>
      </w:r>
      <w:r w:rsidR="002F573A">
        <w:t>fig.</w:t>
      </w:r>
      <w:r w:rsidR="00711748" w:rsidRPr="000B13CC">
        <w:t xml:space="preserve"> 3. In this way, the output degree of each </w:t>
      </w:r>
      <w:r w:rsidR="00270C47" w:rsidRPr="000B13CC">
        <w:t>sub-stream</w:t>
      </w:r>
      <w:r w:rsidR="00711748" w:rsidRPr="000B13CC">
        <w:t xml:space="preserve"> </w:t>
      </w:r>
      <w:r w:rsidR="00006211" w:rsidRPr="000B13CC">
        <w:t xml:space="preserve">can be </w:t>
      </w:r>
      <w:r w:rsidR="00711748" w:rsidRPr="000B13CC">
        <w:t xml:space="preserve">improved from 1 to 2. And the node D and node B can just handle one kind of </w:t>
      </w:r>
      <w:r w:rsidR="00270C47" w:rsidRPr="000B13CC">
        <w:t>sub-stream</w:t>
      </w:r>
      <w:r w:rsidR="00711748" w:rsidRPr="000B13CC">
        <w:t xml:space="preserve">, so the output degree of each </w:t>
      </w:r>
      <w:r w:rsidR="00270C47" w:rsidRPr="000B13CC">
        <w:t>sub-stream</w:t>
      </w:r>
      <w:r w:rsidR="00711748" w:rsidRPr="000B13CC">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4635457" r:id="rId18"/>
        </w:object>
      </w:r>
    </w:p>
    <w:p w:rsidR="00E729C5" w:rsidRPr="00482AA7" w:rsidRDefault="00E729C5" w:rsidP="00482AA7">
      <w:pPr>
        <w:pStyle w:val="F-4"/>
      </w:pPr>
      <w:r w:rsidRPr="00482AA7">
        <w:rPr>
          <w:rFonts w:hint="eastAsia"/>
        </w:rPr>
        <w:t>situation 2b</w:t>
      </w:r>
    </w:p>
    <w:p w:rsidR="00E729C5" w:rsidRPr="000B13CC" w:rsidRDefault="00711748" w:rsidP="0063123E">
      <w:pPr>
        <w:pStyle w:val="F-5"/>
        <w:spacing w:line="360" w:lineRule="auto"/>
      </w:pPr>
      <w:r w:rsidRPr="000B13CC">
        <w:t xml:space="preserve">3. Situation 3 is that </w:t>
      </w:r>
      <w:r w:rsidR="004B164C" w:rsidRPr="000B13CC">
        <w:t>none of the joined node has free resources to handle this new node</w:t>
      </w:r>
      <w:r w:rsidR="00830ABE" w:rsidRPr="000B13CC">
        <w:t xml:space="preserve"> just as (a) of </w:t>
      </w:r>
      <w:r w:rsidR="002F573A">
        <w:t>fig.</w:t>
      </w:r>
      <w:r w:rsidR="00830ABE" w:rsidRPr="000B13CC">
        <w:t xml:space="preserve"> 4</w:t>
      </w:r>
      <w:r w:rsidR="004B164C" w:rsidRPr="000B13CC">
        <w:t xml:space="preserve">. </w:t>
      </w:r>
      <w:r w:rsidR="00830ABE" w:rsidRPr="000B13CC">
        <w:t xml:space="preserve">In past, this situation may mean there </w:t>
      </w:r>
      <w:r w:rsidR="00006211" w:rsidRPr="000B13CC">
        <w:t>isn't</w:t>
      </w:r>
      <w:r w:rsidR="00830ABE" w:rsidRPr="000B13CC">
        <w:t xml:space="preserve"> any other new node </w:t>
      </w:r>
      <w:r w:rsidR="00006211" w:rsidRPr="000B13CC">
        <w:t xml:space="preserve">that </w:t>
      </w:r>
      <w:r w:rsidR="00830ABE" w:rsidRPr="000B13CC">
        <w:t xml:space="preserve">can join this multicast network. </w:t>
      </w:r>
      <w:r w:rsidR="006B1C97" w:rsidRPr="000B13CC">
        <w:t xml:space="preserve">To deal with this situation, </w:t>
      </w:r>
      <w:r w:rsidR="00314307" w:rsidRPr="000B13CC">
        <w:t>node will</w:t>
      </w:r>
      <w:r w:rsidR="006B1C97" w:rsidRPr="000B13CC">
        <w:t xml:space="preserve"> us</w:t>
      </w:r>
      <w:r w:rsidR="00314307" w:rsidRPr="000B13CC">
        <w:t>e</w:t>
      </w:r>
      <w:r w:rsidR="006B1C97" w:rsidRPr="000B13CC">
        <w:t xml:space="preserve"> the insert op</w:t>
      </w:r>
      <w:r w:rsidR="00314307" w:rsidRPr="000B13CC">
        <w:t xml:space="preserve">eration to join the multicast network as shown as node 3 in (b) of </w:t>
      </w:r>
      <w:r w:rsidR="002F573A">
        <w:t>fig.</w:t>
      </w:r>
      <w:r w:rsidR="00314307" w:rsidRPr="000B13CC">
        <w:t xml:space="preserve"> 4.</w:t>
      </w:r>
      <w:r w:rsidR="00992F58" w:rsidRPr="000B13CC">
        <w:t xml:space="preserve"> In </w:t>
      </w:r>
      <w:r w:rsidR="002F573A">
        <w:t>fig.</w:t>
      </w:r>
      <w:r w:rsidR="00992F58" w:rsidRPr="000B13CC">
        <w:t xml:space="preserve"> 4, both of node 1 and node 2 has a poor upload bandwidth, so they cannot handle a single </w:t>
      </w:r>
      <w:r w:rsidR="00270C47" w:rsidRPr="000B13CC">
        <w:t>sub-stream</w:t>
      </w:r>
      <w:r w:rsidR="00992F58" w:rsidRPr="000B13CC">
        <w:t xml:space="preserve"> for more than one child node. But the new node 3 has a normal upload bandwidth and can handle two or more </w:t>
      </w:r>
      <w:r w:rsidR="00270C47" w:rsidRPr="000B13CC">
        <w:t>sub-stream</w:t>
      </w:r>
      <w:r w:rsidR="00992F58" w:rsidRPr="000B13CC">
        <w:t xml:space="preserve">s. So node 3 </w:t>
      </w:r>
      <w:r w:rsidR="00006211" w:rsidRPr="000B13CC">
        <w:t xml:space="preserve">is </w:t>
      </w:r>
      <w:r w:rsidR="00992F58" w:rsidRPr="000B13CC">
        <w:t>inserted between node 1 and its parent node</w:t>
      </w:r>
      <w:r w:rsidR="00270C47" w:rsidRPr="000B13CC">
        <w:t xml:space="preserve"> </w:t>
      </w:r>
      <w:r w:rsidR="00006211" w:rsidRPr="000B13CC">
        <w:t xml:space="preserve">to get one </w:t>
      </w:r>
      <w:r w:rsidR="00270C47" w:rsidRPr="000B13CC">
        <w:t>sub-stream</w:t>
      </w:r>
      <w:r w:rsidR="00006211" w:rsidRPr="000B13CC">
        <w:t xml:space="preserve">, </w:t>
      </w:r>
      <w:proofErr w:type="gramStart"/>
      <w:r w:rsidR="00006211" w:rsidRPr="000B13CC">
        <w:t>then</w:t>
      </w:r>
      <w:proofErr w:type="gramEnd"/>
      <w:r w:rsidR="00006211" w:rsidRPr="000B13CC">
        <w:t xml:space="preserve"> it should be </w:t>
      </w:r>
      <w:r w:rsidR="00992F58" w:rsidRPr="000B13CC">
        <w:t>inserted between node 2 and its parent at the same time</w:t>
      </w:r>
      <w:r w:rsidR="00006211" w:rsidRPr="000B13CC">
        <w:t xml:space="preserve"> to get another </w:t>
      </w:r>
      <w:r w:rsidR="00270C47" w:rsidRPr="000B13CC">
        <w:t>sub-stream</w:t>
      </w:r>
      <w:r w:rsidR="00992F58" w:rsidRPr="000B13CC">
        <w:t>. In this way, node 3 can join the multicast network successfully. If unfortunately the new node also has a poor upload bandwidth, there is no way to make it join</w:t>
      </w:r>
      <w:r w:rsidR="00C740D2" w:rsidRPr="000B13CC">
        <w:t xml:space="preserve"> the multicast network, because the total upload bandwidth of all nodes should not smaller than the </w:t>
      </w:r>
      <w:r w:rsidR="00385F4E" w:rsidRPr="000B13CC">
        <w:t>bandwidth</w:t>
      </w:r>
      <w:r w:rsidR="00C740D2" w:rsidRPr="000B13CC">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635458"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0B13CC" w:rsidRDefault="004A1545" w:rsidP="0063123E">
      <w:pPr>
        <w:pStyle w:val="F-5"/>
        <w:spacing w:line="360" w:lineRule="auto"/>
      </w:pPr>
      <w:r w:rsidRPr="000B13CC">
        <w:t xml:space="preserve">In section 3.2.2, this </w:t>
      </w:r>
      <w:r w:rsidR="001B797B" w:rsidRPr="000B13CC">
        <w:t>paper</w:t>
      </w:r>
      <w:r w:rsidRPr="000B13CC">
        <w:t xml:space="preserve"> presents an adaptive method to manage the joining process of each node and this method depends on the regional overlay structure of </w:t>
      </w:r>
      <w:r w:rsidR="0068746D" w:rsidRPr="000B13CC">
        <w:t xml:space="preserve">the </w:t>
      </w:r>
      <w:r w:rsidRPr="000B13CC">
        <w:t xml:space="preserve">joined nodes. So in this section, this </w:t>
      </w:r>
      <w:r w:rsidR="001B797B" w:rsidRPr="000B13CC">
        <w:t>paper</w:t>
      </w:r>
      <w:r w:rsidRPr="000B13CC">
        <w:t xml:space="preserve"> will describe the method of network structure detection.</w:t>
      </w:r>
    </w:p>
    <w:p w:rsidR="004A1545" w:rsidRPr="000B13CC" w:rsidRDefault="006A7E14" w:rsidP="0063123E">
      <w:pPr>
        <w:pStyle w:val="F-5"/>
        <w:spacing w:line="360" w:lineRule="auto"/>
      </w:pPr>
      <w:r w:rsidRPr="000B13CC">
        <w:lastRenderedPageBreak/>
        <w:t xml:space="preserve">To detect the network structure, the most important thing is to confirm what kinds of information are necessary. From the analysis in the above section, </w:t>
      </w:r>
      <w:r w:rsidR="00FB570A" w:rsidRPr="000B13CC">
        <w:t xml:space="preserve">the information </w:t>
      </w:r>
      <w:r w:rsidR="004F3B7E" w:rsidRPr="000B13CC">
        <w:t xml:space="preserve">of each node </w:t>
      </w:r>
      <w:r w:rsidR="00FB570A" w:rsidRPr="000B13CC">
        <w:t>used in the joining process includes the idle output degree, the parent node</w:t>
      </w:r>
      <w:r w:rsidR="004F3B7E" w:rsidRPr="000B13CC">
        <w:t xml:space="preserve"> and child nodes of each </w:t>
      </w:r>
      <w:r w:rsidR="00270C47" w:rsidRPr="000B13CC">
        <w:t>sub-stream</w:t>
      </w:r>
      <w:r w:rsidR="004F3B7E" w:rsidRPr="000B13CC">
        <w:t xml:space="preserve">. Adding some necessary information to identify the node, the network structure detection packet can be drawn as the one in </w:t>
      </w:r>
      <w:r w:rsidR="002F573A">
        <w:t>fig.</w:t>
      </w:r>
      <w:r w:rsidR="004F3B7E" w:rsidRPr="000B13CC">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4635459" r:id="rId22"/>
        </w:object>
      </w:r>
    </w:p>
    <w:p w:rsidR="004F3B7E" w:rsidRPr="00482AA7" w:rsidRDefault="005328AD" w:rsidP="00482AA7">
      <w:pPr>
        <w:pStyle w:val="F-4"/>
      </w:pPr>
      <w:r w:rsidRPr="00482AA7">
        <w:rPr>
          <w:rFonts w:hint="eastAsia"/>
        </w:rPr>
        <w:t>structure detection information</w:t>
      </w:r>
    </w:p>
    <w:p w:rsidR="005328AD" w:rsidRPr="000B13CC" w:rsidRDefault="005328AD" w:rsidP="0063123E">
      <w:pPr>
        <w:pStyle w:val="F-5"/>
        <w:spacing w:line="360" w:lineRule="auto"/>
      </w:pPr>
      <w:r w:rsidRPr="000B13CC">
        <w:t xml:space="preserve">This </w:t>
      </w:r>
      <w:r w:rsidR="001B797B" w:rsidRPr="000B13CC">
        <w:t>paper</w:t>
      </w:r>
      <w:r w:rsidRPr="000B13CC">
        <w:t xml:space="preserve"> uses data-driven mode to get these packets, just as shown in </w:t>
      </w:r>
      <w:r w:rsidR="002F573A">
        <w:t>fig.</w:t>
      </w:r>
      <w:r w:rsidRPr="000B13CC">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4635460" r:id="rId24"/>
        </w:object>
      </w:r>
    </w:p>
    <w:p w:rsidR="005328AD" w:rsidRPr="00482AA7" w:rsidRDefault="005328AD" w:rsidP="00482AA7">
      <w:pPr>
        <w:pStyle w:val="F-4"/>
      </w:pPr>
      <w:r w:rsidRPr="00482AA7">
        <w:rPr>
          <w:rFonts w:hint="eastAsia"/>
        </w:rPr>
        <w:t>structure detection process</w:t>
      </w:r>
    </w:p>
    <w:p w:rsidR="005328AD" w:rsidRPr="000B13CC" w:rsidRDefault="00F91CB9" w:rsidP="0063123E">
      <w:pPr>
        <w:pStyle w:val="F-5"/>
        <w:spacing w:line="360" w:lineRule="auto"/>
      </w:pPr>
      <w:r w:rsidRPr="000B13CC">
        <w:t xml:space="preserve">In </w:t>
      </w:r>
      <w:r w:rsidR="002F573A">
        <w:t>fig.</w:t>
      </w:r>
      <w:r w:rsidRPr="000B13CC">
        <w:t xml:space="preserve"> 6, node 4 will </w:t>
      </w:r>
      <w:r w:rsidR="005328AD" w:rsidRPr="000B13CC">
        <w:t>get the structure information</w:t>
      </w:r>
      <w:r w:rsidRPr="000B13CC">
        <w:t xml:space="preserve"> in four steps</w:t>
      </w:r>
      <w:r w:rsidR="005328AD" w:rsidRPr="000B13CC">
        <w:t>:</w:t>
      </w:r>
    </w:p>
    <w:p w:rsidR="005328AD" w:rsidRPr="000B13CC" w:rsidRDefault="00F91CB9" w:rsidP="0063123E">
      <w:pPr>
        <w:pStyle w:val="F-5"/>
        <w:spacing w:line="360" w:lineRule="auto"/>
      </w:pPr>
      <w:r w:rsidRPr="000B13CC">
        <w:lastRenderedPageBreak/>
        <w:t xml:space="preserve">1. The node 4 should ask the server node for the member list of current multicast network. </w:t>
      </w:r>
    </w:p>
    <w:p w:rsidR="00F91CB9" w:rsidRPr="000B13CC" w:rsidRDefault="00F91CB9" w:rsidP="0063123E">
      <w:pPr>
        <w:pStyle w:val="F-5"/>
        <w:spacing w:line="360" w:lineRule="auto"/>
      </w:pPr>
      <w:r w:rsidRPr="000B13CC">
        <w:t>2. After send the ask</w:t>
      </w:r>
      <w:r w:rsidR="00006211" w:rsidRPr="000B13CC">
        <w:t>ing</w:t>
      </w:r>
      <w:r w:rsidRPr="000B13CC">
        <w:t xml:space="preserve"> message, node 4 will receive a response message from the server node.</w:t>
      </w:r>
    </w:p>
    <w:p w:rsidR="00F91CB9" w:rsidRPr="000B13CC" w:rsidRDefault="00F91CB9" w:rsidP="0063123E">
      <w:pPr>
        <w:pStyle w:val="F-5"/>
        <w:spacing w:line="360" w:lineRule="auto"/>
      </w:pPr>
      <w:r w:rsidRPr="000B13CC">
        <w:t>3. Then node 4 can send a structure detection request to each member.</w:t>
      </w:r>
    </w:p>
    <w:p w:rsidR="00284A85" w:rsidRPr="000B13CC" w:rsidRDefault="00F91CB9" w:rsidP="0063123E">
      <w:pPr>
        <w:pStyle w:val="F-5"/>
        <w:spacing w:line="360" w:lineRule="auto"/>
      </w:pPr>
      <w:r w:rsidRPr="000B13CC">
        <w:t xml:space="preserve">4. Finally, node 4 could receive several response messages from the members and can </w:t>
      </w:r>
      <w:r w:rsidR="00F4210D" w:rsidRPr="000B13CC">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3" w:name="OLE_LINK59"/>
      <w:bookmarkStart w:id="14" w:name="OLE_LINK60"/>
      <w:r w:rsidRPr="000B13CC">
        <w:rPr>
          <w:color w:val="FF0000"/>
        </w:rPr>
        <w:t>structure detection algorithm</w:t>
      </w:r>
      <w:bookmarkEnd w:id="13"/>
      <w:bookmarkEnd w:id="14"/>
      <w:r w:rsidRPr="000B13CC">
        <w:rPr>
          <w:color w:val="FF0000"/>
        </w:rPr>
        <w:t xml:space="preserve"> is shown in </w:t>
      </w:r>
      <w:r w:rsidR="002F573A">
        <w:rPr>
          <w:color w:val="FF0000"/>
        </w:rPr>
        <w:t>fig.</w:t>
      </w:r>
      <w:r w:rsidRPr="000B13CC">
        <w:rPr>
          <w:color w:val="FF0000"/>
        </w:rPr>
        <w:t xml:space="preserve"> 7.</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5" w:name="OLE_LINK3"/>
      <w:r w:rsidRPr="000B13CC">
        <w:rPr>
          <w:color w:val="FF0000"/>
        </w:rPr>
        <w:t>adaptive joining algorithm</w:t>
      </w:r>
      <w:bookmarkEnd w:id="15"/>
      <w:r w:rsidRPr="000B13CC">
        <w:rPr>
          <w:color w:val="FF0000"/>
        </w:rPr>
        <w:t xml:space="preserve"> is shown in </w:t>
      </w:r>
      <w:r w:rsidR="002F573A">
        <w:rPr>
          <w:color w:val="FF0000"/>
        </w:rPr>
        <w:t>fig.</w:t>
      </w:r>
      <w:r w:rsidRPr="000B13CC">
        <w:rPr>
          <w:color w:val="FF0000"/>
        </w:rPr>
        <w:t xml:space="preserve">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3EE4C4E8" wp14:editId="6962D770">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0FEFD7C1" wp14:editId="7F34C872">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B13CC" w:rsidRDefault="0043021D" w:rsidP="0063123E">
      <w:pPr>
        <w:pStyle w:val="F-5"/>
        <w:spacing w:line="360" w:lineRule="auto"/>
        <w:rPr>
          <w:color w:val="FF0000"/>
        </w:rPr>
      </w:pPr>
      <w:r w:rsidRPr="000B13CC">
        <w:rPr>
          <w:color w:val="FF0000"/>
        </w:rPr>
        <w:t xml:space="preserve">To verify the feasibility of ASD model, this paper made a small test. The result shows that the ASD model can make the output degree of each sub-stream reach the maximum, but it is bad at </w:t>
      </w:r>
      <w:r w:rsidR="00036317" w:rsidRPr="000B13CC">
        <w:rPr>
          <w:color w:val="FF0000"/>
        </w:rPr>
        <w:t>b</w:t>
      </w:r>
      <w:r w:rsidRPr="000B13CC">
        <w:rPr>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B13CC" w:rsidRDefault="0043021D" w:rsidP="0063123E">
      <w:pPr>
        <w:pStyle w:val="F-5"/>
        <w:spacing w:line="360" w:lineRule="auto"/>
        <w:rPr>
          <w:color w:val="FF0000"/>
        </w:rPr>
      </w:pPr>
      <w:r w:rsidRPr="000B13CC">
        <w:rPr>
          <w:color w:val="FF0000"/>
        </w:rPr>
        <w:t>The reason</w:t>
      </w:r>
      <w:r w:rsidR="00036317" w:rsidRPr="000B13CC">
        <w:rPr>
          <w:color w:val="FF0000"/>
        </w:rPr>
        <w:t xml:space="preserve"> that ASD model has bad performance at branch balancing is that </w:t>
      </w:r>
      <w:r w:rsidRPr="000B13CC">
        <w:rPr>
          <w:color w:val="FF0000"/>
        </w:rPr>
        <w:t xml:space="preserve">the new node always tries to choose the joined node which delivers the selected sub-stream specially. </w:t>
      </w:r>
      <w:r w:rsidR="00036317" w:rsidRPr="000B13CC">
        <w:rPr>
          <w:color w:val="FF0000"/>
        </w:rPr>
        <w:t>On the other way, this means</w:t>
      </w:r>
      <w:r w:rsidR="007556D9" w:rsidRPr="000B13CC">
        <w:rPr>
          <w:color w:val="FF0000"/>
        </w:rPr>
        <w:t xml:space="preserve"> if a node gets a sub-stream and does not deliver it, this node will never deliver this sub-stream to other node</w:t>
      </w:r>
      <w:r w:rsidR="00036317" w:rsidRPr="000B13CC">
        <w:rPr>
          <w:color w:val="FF0000"/>
        </w:rPr>
        <w:t xml:space="preserve"> even no matter how early it get this sub-stream.</w:t>
      </w:r>
    </w:p>
    <w:p w:rsidR="00036317" w:rsidRPr="000B13CC" w:rsidRDefault="000E2203" w:rsidP="0063123E">
      <w:pPr>
        <w:pStyle w:val="F-5"/>
        <w:spacing w:line="360" w:lineRule="auto"/>
        <w:rPr>
          <w:color w:val="FF0000"/>
        </w:rPr>
      </w:pPr>
      <w:r w:rsidRPr="000B13CC">
        <w:rPr>
          <w:color w:val="FF0000"/>
        </w:rPr>
        <w:t>Since the reason above</w:t>
      </w:r>
      <w:r w:rsidR="00036317" w:rsidRPr="000B13CC">
        <w:rPr>
          <w:color w:val="FF0000"/>
        </w:rPr>
        <w:t xml:space="preserve">, the deliver path of certain sub-stream </w:t>
      </w:r>
      <w:r w:rsidRPr="000B13CC">
        <w:rPr>
          <w:color w:val="FF0000"/>
        </w:rPr>
        <w:t xml:space="preserve">in the small test </w:t>
      </w:r>
      <w:r w:rsidR="00036317" w:rsidRPr="000B13CC">
        <w:rPr>
          <w:color w:val="FF0000"/>
        </w:rPr>
        <w:t xml:space="preserve">is shown as </w:t>
      </w:r>
      <w:r w:rsidR="002F573A">
        <w:rPr>
          <w:color w:val="FF0000"/>
        </w:rPr>
        <w:t>fig.</w:t>
      </w:r>
      <w:r w:rsidR="00036317" w:rsidRPr="000B13CC">
        <w:rPr>
          <w:color w:val="FF0000"/>
        </w:rPr>
        <w:t>9.</w:t>
      </w:r>
    </w:p>
    <w:p w:rsidR="00036317" w:rsidRPr="000E2203" w:rsidRDefault="00376267" w:rsidP="00AF7BD3">
      <w:pPr>
        <w:pStyle w:val="F-7"/>
      </w:pPr>
      <w:r>
        <w:rPr>
          <w:noProof/>
        </w:rPr>
        <w:lastRenderedPageBreak/>
        <w:drawing>
          <wp:inline distT="0" distB="0" distL="0" distR="0" wp14:anchorId="26FACC9B" wp14:editId="7E880E47">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Pr="000B13CC" w:rsidRDefault="000E2203"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9, the dark color node marked with </w:t>
      </w:r>
      <w:r w:rsidR="003D7717" w:rsidRPr="000B13CC">
        <w:rPr>
          <w:color w:val="FF0000"/>
        </w:rPr>
        <w:t>overlay Terminal</w:t>
      </w:r>
      <w:r w:rsidRPr="000B13CC">
        <w:rPr>
          <w:color w:val="FF0000"/>
        </w:rPr>
        <w:t xml:space="preserve"> [0] is serve node and the light color nodes marked with </w:t>
      </w:r>
      <w:r w:rsidR="003D7717" w:rsidRPr="000B13CC">
        <w:rPr>
          <w:color w:val="FF0000"/>
        </w:rPr>
        <w:t>overlay Terminal</w:t>
      </w:r>
      <w:r w:rsidRPr="000B13CC">
        <w:rPr>
          <w:color w:val="FF0000"/>
        </w:rPr>
        <w:t xml:space="preserve"> [1~11] are peer nodes.</w:t>
      </w:r>
      <w:r w:rsidR="00666A84" w:rsidRPr="000B13CC">
        <w:rPr>
          <w:color w:val="FF0000"/>
        </w:rPr>
        <w:t xml:space="preserve"> The number over the top of node is the timestamp which stands for the delay of the sub-stream.</w:t>
      </w:r>
      <w:r w:rsidRPr="000B13CC">
        <w:rPr>
          <w:color w:val="FF0000"/>
        </w:rPr>
        <w:t xml:space="preserve"> In this Figure, the </w:t>
      </w:r>
      <w:r w:rsidR="003D7717" w:rsidRPr="000B13CC">
        <w:rPr>
          <w:color w:val="FF0000"/>
        </w:rPr>
        <w:t>overlay Terminal</w:t>
      </w:r>
      <w:r w:rsidRPr="000B13CC">
        <w:rPr>
          <w:color w:val="FF0000"/>
        </w:rPr>
        <w:t xml:space="preserve"> [1] and </w:t>
      </w:r>
      <w:r w:rsidR="003D7717" w:rsidRPr="000B13CC">
        <w:rPr>
          <w:color w:val="FF0000"/>
        </w:rPr>
        <w:t>overlay Terminal</w:t>
      </w:r>
      <w:r w:rsidRPr="000B13CC">
        <w:rPr>
          <w:color w:val="FF0000"/>
        </w:rPr>
        <w:t xml:space="preserve"> [2] get this sub-stream early, but they do not deliver this sub-stream any more. The last node</w:t>
      </w:r>
      <w:r w:rsidR="003D7717" w:rsidRPr="000B13CC">
        <w:rPr>
          <w:color w:val="FF0000"/>
        </w:rPr>
        <w:t xml:space="preserve"> overlay Terminal</w:t>
      </w:r>
      <w:r w:rsidRPr="000B13CC">
        <w:rPr>
          <w:color w:val="FF0000"/>
        </w:rPr>
        <w:t xml:space="preserve"> [11] do not cho</w:t>
      </w:r>
      <w:r w:rsidR="003D7717" w:rsidRPr="000B13CC">
        <w:rPr>
          <w:color w:val="FF0000"/>
        </w:rPr>
        <w:t>o</w:t>
      </w:r>
      <w:r w:rsidRPr="000B13CC">
        <w:rPr>
          <w:color w:val="FF0000"/>
        </w:rPr>
        <w:t xml:space="preserve">se neither of them but chose </w:t>
      </w:r>
      <w:r w:rsidR="003D7717" w:rsidRPr="000B13CC">
        <w:rPr>
          <w:color w:val="FF0000"/>
        </w:rPr>
        <w:t>overlay Terminal</w:t>
      </w:r>
      <w:r w:rsidRPr="000B13CC">
        <w:rPr>
          <w:color w:val="FF0000"/>
        </w:rPr>
        <w:t xml:space="preserve"> [10] as its parent node, even if </w:t>
      </w:r>
      <w:r w:rsidR="003D7717" w:rsidRPr="000B13CC">
        <w:rPr>
          <w:color w:val="FF0000"/>
        </w:rPr>
        <w:t>overlay Terminal</w:t>
      </w:r>
      <w:r w:rsidRPr="000B13CC">
        <w:rPr>
          <w:color w:val="FF0000"/>
        </w:rPr>
        <w:t xml:space="preserve"> [10] needs 4 hops</w:t>
      </w:r>
      <w:r w:rsidR="0002179C" w:rsidRPr="000B13CC">
        <w:rPr>
          <w:color w:val="FF0000"/>
        </w:rPr>
        <w:t xml:space="preserve"> and 348ms</w:t>
      </w:r>
      <w:r w:rsidRPr="000B13CC">
        <w:rPr>
          <w:color w:val="FF0000"/>
        </w:rPr>
        <w:t xml:space="preserve"> to get this sub-stream.</w:t>
      </w:r>
    </w:p>
    <w:p w:rsidR="0061046D" w:rsidRPr="000B13CC" w:rsidRDefault="00AF7BD3" w:rsidP="0063123E">
      <w:pPr>
        <w:pStyle w:val="F-5"/>
        <w:spacing w:line="360" w:lineRule="auto"/>
        <w:rPr>
          <w:color w:val="FF0000"/>
        </w:rPr>
      </w:pPr>
      <w:r w:rsidRPr="000B13CC">
        <w:rPr>
          <w:color w:val="FF0000"/>
        </w:rPr>
        <w:t xml:space="preserve"> </w:t>
      </w:r>
      <w:r w:rsidR="00DE4233" w:rsidRPr="000B13CC">
        <w:rPr>
          <w:color w:val="FF0000"/>
        </w:rPr>
        <w:t>This paper uses the low</w:t>
      </w:r>
      <w:r w:rsidR="00465C43" w:rsidRPr="000B13CC">
        <w:rPr>
          <w:color w:val="FF0000"/>
        </w:rPr>
        <w:t>-</w:t>
      </w:r>
      <w:r w:rsidR="00DE4233" w:rsidRPr="000B13CC">
        <w:rPr>
          <w:color w:val="FF0000"/>
        </w:rPr>
        <w:t xml:space="preserve">timestamp first insert operation to avoid the situation shown in </w:t>
      </w:r>
      <w:r w:rsidR="002F573A">
        <w:rPr>
          <w:color w:val="FF0000"/>
        </w:rPr>
        <w:t>fig.</w:t>
      </w:r>
      <w:r w:rsidR="00DE4233" w:rsidRPr="000B13CC">
        <w:rPr>
          <w:color w:val="FF0000"/>
        </w:rPr>
        <w:t xml:space="preserve"> 9 and presents a grade algorithm to decide when the insert operation shall be used.</w:t>
      </w:r>
      <w:r w:rsidR="00465C43" w:rsidRPr="000B13CC">
        <w:rPr>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0B13CC" w:rsidRDefault="00DD403A" w:rsidP="0063123E">
      <w:pPr>
        <w:pStyle w:val="F-5"/>
        <w:spacing w:line="360" w:lineRule="auto"/>
        <w:rPr>
          <w:color w:val="FF0000"/>
        </w:rPr>
      </w:pPr>
      <w:r w:rsidRPr="000B13CC">
        <w:rPr>
          <w:color w:val="FF0000"/>
        </w:rPr>
        <w:t>I</w:t>
      </w:r>
      <w:r w:rsidR="00DC6C82" w:rsidRPr="000B13CC">
        <w:rPr>
          <w:color w:val="FF0000"/>
        </w:rPr>
        <w:t>n ASD model</w:t>
      </w:r>
      <w:r w:rsidRPr="000B13CC">
        <w:rPr>
          <w:color w:val="FF0000"/>
        </w:rPr>
        <w:t>,</w:t>
      </w:r>
      <w:r w:rsidR="00DC6C82" w:rsidRPr="000B13CC">
        <w:rPr>
          <w:color w:val="FF0000"/>
        </w:rPr>
        <w:t xml:space="preserve"> </w:t>
      </w:r>
      <w:r w:rsidRPr="000B13CC">
        <w:rPr>
          <w:color w:val="FF0000"/>
        </w:rPr>
        <w:t xml:space="preserve">the reason unbalances the deliver path is that </w:t>
      </w:r>
      <w:r w:rsidR="00DC6C82" w:rsidRPr="000B13CC">
        <w:rPr>
          <w:color w:val="FF0000"/>
        </w:rPr>
        <w:t>the new node</w:t>
      </w:r>
      <w:r w:rsidRPr="000B13CC">
        <w:rPr>
          <w:color w:val="FF0000"/>
        </w:rPr>
        <w:t>s</w:t>
      </w:r>
      <w:r w:rsidR="00DC6C82" w:rsidRPr="000B13CC">
        <w:rPr>
          <w:color w:val="FF0000"/>
        </w:rPr>
        <w:t xml:space="preserve"> always avoid </w:t>
      </w:r>
      <w:r w:rsidR="00533BEF" w:rsidRPr="000B13CC">
        <w:rPr>
          <w:color w:val="FF0000"/>
        </w:rPr>
        <w:t xml:space="preserve">to choose the node that </w:t>
      </w:r>
      <w:r w:rsidRPr="000B13CC">
        <w:rPr>
          <w:color w:val="FF0000"/>
        </w:rPr>
        <w:t>does not deliver the sub-stream as its parent node</w:t>
      </w:r>
      <w:r w:rsidR="00FC588B" w:rsidRPr="000B13CC">
        <w:rPr>
          <w:color w:val="FF0000"/>
        </w:rPr>
        <w:t>. S</w:t>
      </w:r>
      <w:r w:rsidRPr="000B13CC">
        <w:rPr>
          <w:color w:val="FF0000"/>
        </w:rPr>
        <w:t xml:space="preserve">o </w:t>
      </w:r>
      <w:r w:rsidR="00465C43" w:rsidRPr="000B13CC">
        <w:rPr>
          <w:color w:val="FF0000"/>
        </w:rPr>
        <w:t>ASD-TS model will</w:t>
      </w:r>
      <w:r w:rsidRPr="000B13CC">
        <w:rPr>
          <w:color w:val="FF0000"/>
        </w:rPr>
        <w:t xml:space="preserve"> use </w:t>
      </w:r>
      <w:r w:rsidR="00465C43" w:rsidRPr="000B13CC">
        <w:rPr>
          <w:color w:val="FF0000"/>
        </w:rPr>
        <w:t>l</w:t>
      </w:r>
      <w:r w:rsidRPr="000B13CC">
        <w:rPr>
          <w:color w:val="FF0000"/>
        </w:rPr>
        <w:t xml:space="preserve">ow-timestamp first insert operation to make new nodes try to choose the node which gets the sub-stream </w:t>
      </w:r>
      <w:r w:rsidR="0067258B" w:rsidRPr="000B13CC">
        <w:rPr>
          <w:color w:val="FF0000"/>
        </w:rPr>
        <w:t xml:space="preserve">early </w:t>
      </w:r>
      <w:r w:rsidRPr="000B13CC">
        <w:rPr>
          <w:color w:val="FF0000"/>
        </w:rPr>
        <w:t xml:space="preserve">but does not </w:t>
      </w:r>
      <w:r w:rsidR="0067258B" w:rsidRPr="000B13CC">
        <w:rPr>
          <w:color w:val="FF0000"/>
        </w:rPr>
        <w:t>deliver it anymore.</w:t>
      </w:r>
    </w:p>
    <w:p w:rsidR="008A4A47" w:rsidRPr="000B13CC" w:rsidRDefault="00FC588B" w:rsidP="0063123E">
      <w:pPr>
        <w:pStyle w:val="F-5"/>
        <w:spacing w:line="360" w:lineRule="auto"/>
        <w:rPr>
          <w:color w:val="FF0000"/>
        </w:rPr>
      </w:pPr>
      <w:r w:rsidRPr="000B13CC">
        <w:rPr>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4635461" r:id="rId27"/>
        </w:object>
      </w:r>
    </w:p>
    <w:p w:rsidR="0067258B" w:rsidRPr="00466106" w:rsidRDefault="0067258B" w:rsidP="0067258B">
      <w:pPr>
        <w:pStyle w:val="F-4"/>
        <w:rPr>
          <w:color w:val="FF0000"/>
        </w:rPr>
      </w:pPr>
      <w:r w:rsidRPr="00466106">
        <w:rPr>
          <w:color w:val="FF0000"/>
        </w:rPr>
        <w:t>Low-timestamp first insert operation</w:t>
      </w:r>
    </w:p>
    <w:p w:rsidR="00FC588B" w:rsidRPr="000B13CC" w:rsidRDefault="00C07250"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10, node S means server node and the nodes marked from 0 to 8 means the joined nodes. In this Figure, n</w:t>
      </w:r>
      <w:r w:rsidR="00FC588B" w:rsidRPr="000B13CC">
        <w:rPr>
          <w:color w:val="FF0000"/>
        </w:rPr>
        <w:t>ode 9 is a new node that tr</w:t>
      </w:r>
      <w:r w:rsidRPr="000B13CC">
        <w:rPr>
          <w:color w:val="FF0000"/>
        </w:rPr>
        <w:t>ies</w:t>
      </w:r>
      <w:r w:rsidR="00FC588B" w:rsidRPr="000B13CC">
        <w:rPr>
          <w:color w:val="FF0000"/>
        </w:rPr>
        <w:t xml:space="preserve"> to join </w:t>
      </w:r>
      <w:r w:rsidRPr="000B13CC">
        <w:rPr>
          <w:color w:val="FF0000"/>
        </w:rPr>
        <w:t>this</w:t>
      </w:r>
      <w:r w:rsidR="00465C43" w:rsidRPr="000B13CC">
        <w:rPr>
          <w:color w:val="FF0000"/>
        </w:rPr>
        <w:t xml:space="preserve"> ALM network. Further, the upper node means it could get the sub-stream early, in other words, this node has a lower timestamp.</w:t>
      </w:r>
      <w:r w:rsidR="00105149" w:rsidRPr="000B13CC">
        <w:rPr>
          <w:color w:val="FF0000"/>
        </w:rPr>
        <w:t xml:space="preserve"> These nodes in </w:t>
      </w:r>
      <w:r w:rsidR="002F573A">
        <w:rPr>
          <w:color w:val="FF0000"/>
        </w:rPr>
        <w:t>fig.</w:t>
      </w:r>
      <w:r w:rsidR="00105149" w:rsidRPr="000B13CC">
        <w:rPr>
          <w:color w:val="FF0000"/>
        </w:rPr>
        <w:t xml:space="preserve"> 10 can be divided into two types. These nodes circled up by solid line deliver the sub-stream which is delivered through the path shown in </w:t>
      </w:r>
      <w:r w:rsidR="002F573A">
        <w:rPr>
          <w:color w:val="FF0000"/>
        </w:rPr>
        <w:t>fig.</w:t>
      </w:r>
      <w:r w:rsidR="00105149" w:rsidRPr="000B13CC">
        <w:rPr>
          <w:color w:val="FF0000"/>
        </w:rPr>
        <w:t xml:space="preserve"> 10 and the other nodes circled up by dotted line deliver the other kind sub-stream which is not shown in </w:t>
      </w:r>
      <w:r w:rsidR="002F573A">
        <w:rPr>
          <w:color w:val="FF0000"/>
        </w:rPr>
        <w:t>fig.</w:t>
      </w:r>
      <w:r w:rsidR="00105149" w:rsidRPr="000B13CC">
        <w:rPr>
          <w:color w:val="FF0000"/>
        </w:rPr>
        <w:t xml:space="preserve"> 10.</w:t>
      </w:r>
    </w:p>
    <w:p w:rsidR="00465C43" w:rsidRPr="000B13CC" w:rsidRDefault="00465C43" w:rsidP="0063123E">
      <w:pPr>
        <w:pStyle w:val="F-5"/>
        <w:spacing w:line="360" w:lineRule="auto"/>
        <w:rPr>
          <w:color w:val="FF0000"/>
        </w:rPr>
      </w:pPr>
      <w:r w:rsidRPr="000B13CC">
        <w:rPr>
          <w:color w:val="FF0000"/>
        </w:rPr>
        <w:t>If in ASD model, when node 9 tries to join this ALM network</w:t>
      </w:r>
      <w:r w:rsidR="005912A9" w:rsidRPr="000B13CC">
        <w:rPr>
          <w:color w:val="FF0000"/>
        </w:rPr>
        <w:t xml:space="preserve"> to get the sub-stream shown in </w:t>
      </w:r>
      <w:r w:rsidR="002F573A">
        <w:rPr>
          <w:color w:val="FF0000"/>
        </w:rPr>
        <w:t>fig.</w:t>
      </w:r>
      <w:r w:rsidR="005912A9" w:rsidRPr="000B13CC">
        <w:rPr>
          <w:color w:val="FF0000"/>
        </w:rPr>
        <w:t xml:space="preserve"> 10</w:t>
      </w:r>
      <w:r w:rsidRPr="000B13CC">
        <w:rPr>
          <w:color w:val="FF0000"/>
        </w:rPr>
        <w:t xml:space="preserve">, it </w:t>
      </w:r>
      <w:r w:rsidR="005912A9" w:rsidRPr="000B13CC">
        <w:rPr>
          <w:color w:val="FF0000"/>
        </w:rPr>
        <w:t xml:space="preserve">may </w:t>
      </w:r>
      <w:r w:rsidRPr="000B13CC">
        <w:rPr>
          <w:color w:val="FF0000"/>
        </w:rPr>
        <w:t xml:space="preserve">node </w:t>
      </w:r>
      <w:r w:rsidR="005912A9" w:rsidRPr="000B13CC">
        <w:rPr>
          <w:color w:val="FF0000"/>
        </w:rPr>
        <w:t>3</w:t>
      </w:r>
      <w:r w:rsidRPr="000B13CC">
        <w:rPr>
          <w:color w:val="FF0000"/>
        </w:rPr>
        <w:t xml:space="preserve"> as its parent node</w:t>
      </w:r>
      <w:r w:rsidR="005912A9" w:rsidRPr="000B13CC">
        <w:rPr>
          <w:color w:val="FF0000"/>
        </w:rPr>
        <w:t>, because node 3</w:t>
      </w:r>
      <w:r w:rsidR="00DA3B8E" w:rsidRPr="000B13CC">
        <w:rPr>
          <w:color w:val="FF0000"/>
        </w:rPr>
        <w:t xml:space="preserve"> has free resource and </w:t>
      </w:r>
      <w:r w:rsidR="005912A9" w:rsidRPr="000B13CC">
        <w:rPr>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Pr="000B13CC" w:rsidRDefault="00466106" w:rsidP="0063123E">
      <w:pPr>
        <w:pStyle w:val="F-5"/>
        <w:spacing w:line="360" w:lineRule="auto"/>
        <w:rPr>
          <w:color w:val="FF0000"/>
        </w:rPr>
      </w:pPr>
      <w:r w:rsidRPr="000B13CC">
        <w:rPr>
          <w:color w:val="FF0000"/>
        </w:rPr>
        <w:t xml:space="preserve">But if node 9 uses the low-timestamp first insert operation to join this ALM network, it will choose to insert between node 2 and the server node as shown as </w:t>
      </w:r>
      <w:r w:rsidR="002F573A">
        <w:rPr>
          <w:color w:val="FF0000"/>
        </w:rPr>
        <w:t>fig.</w:t>
      </w:r>
      <w:r w:rsidRPr="000B13CC">
        <w:rPr>
          <w:color w:val="FF0000"/>
        </w:rPr>
        <w:t xml:space="preserve"> 10(a). In this way, node 9 could get the sub-stream earlier and deliver this sub-stream to other nodes. And the final result is as shown as </w:t>
      </w:r>
      <w:r w:rsidR="002F573A">
        <w:rPr>
          <w:color w:val="FF0000"/>
        </w:rPr>
        <w:t>fig.</w:t>
      </w:r>
      <w:r w:rsidRPr="000B13CC">
        <w:rPr>
          <w:color w:val="FF0000"/>
        </w:rPr>
        <w:t xml:space="preserve">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0B13CC" w:rsidRDefault="00466106" w:rsidP="0063123E">
      <w:pPr>
        <w:pStyle w:val="F-5"/>
        <w:spacing w:line="360" w:lineRule="auto"/>
        <w:rPr>
          <w:color w:val="FF0000"/>
        </w:rPr>
      </w:pPr>
      <w:r w:rsidRPr="000B13CC">
        <w:rPr>
          <w:color w:val="FF0000"/>
        </w:rPr>
        <w:t>Since the low-tim</w:t>
      </w:r>
      <w:r w:rsidR="007B281B" w:rsidRPr="000B13CC">
        <w:rPr>
          <w:color w:val="FF0000"/>
        </w:rPr>
        <w:t>estamp first insert operation depends on the timestamp of each node, so it is important to decide that whether use this operation.</w:t>
      </w:r>
      <w:r w:rsidRPr="000B13CC">
        <w:rPr>
          <w:color w:val="FF0000"/>
        </w:rPr>
        <w:t xml:space="preserve"> </w:t>
      </w:r>
      <w:r w:rsidR="007B281B" w:rsidRPr="000B13CC">
        <w:rPr>
          <w:color w:val="FF0000"/>
        </w:rPr>
        <w:t>So this paper presents a grade algorithm to tell whether to use this operation or not.</w:t>
      </w:r>
    </w:p>
    <w:p w:rsidR="007B281B" w:rsidRPr="000B13CC" w:rsidRDefault="007B281B" w:rsidP="0063123E">
      <w:pPr>
        <w:pStyle w:val="F-5"/>
        <w:spacing w:line="360" w:lineRule="auto"/>
        <w:rPr>
          <w:color w:val="FF0000"/>
        </w:rPr>
      </w:pPr>
      <w:r w:rsidRPr="000B13CC">
        <w:rPr>
          <w:color w:val="FF0000"/>
        </w:rPr>
        <w:t>To devise the grade algorithm</w:t>
      </w:r>
      <w:r w:rsidR="001B58BE" w:rsidRPr="000B13CC">
        <w:rPr>
          <w:color w:val="FF0000"/>
        </w:rPr>
        <w:t>,</w:t>
      </w:r>
      <w:r w:rsidRPr="000B13CC">
        <w:rPr>
          <w:color w:val="FF0000"/>
        </w:rPr>
        <w:t xml:space="preserve"> the first thing is to know </w:t>
      </w:r>
      <w:r w:rsidR="00F719EA" w:rsidRPr="000B13CC">
        <w:rPr>
          <w:color w:val="FF0000"/>
        </w:rPr>
        <w:t xml:space="preserve">what operations are necessary and </w:t>
      </w:r>
      <w:r w:rsidRPr="000B13CC">
        <w:rPr>
          <w:color w:val="FF0000"/>
        </w:rPr>
        <w:t xml:space="preserve">the effects of each </w:t>
      </w:r>
      <w:r w:rsidR="001B58BE" w:rsidRPr="000B13CC">
        <w:rPr>
          <w:color w:val="FF0000"/>
        </w:rPr>
        <w:t xml:space="preserve">operation. </w:t>
      </w:r>
    </w:p>
    <w:p w:rsidR="00F719EA" w:rsidRPr="000B13CC" w:rsidRDefault="00F719EA" w:rsidP="0063123E">
      <w:pPr>
        <w:pStyle w:val="F-5"/>
        <w:spacing w:line="360" w:lineRule="auto"/>
        <w:rPr>
          <w:color w:val="FF0000"/>
        </w:rPr>
      </w:pPr>
      <w:r w:rsidRPr="000B13CC">
        <w:rPr>
          <w:color w:val="FF0000"/>
        </w:rPr>
        <w:lastRenderedPageBreak/>
        <w:t>From the description in the previous section, the operation can be divided into 4 types: join, switch, insert and low-timestamp first insert.</w:t>
      </w:r>
    </w:p>
    <w:p w:rsidR="00F719EA" w:rsidRPr="000B13CC" w:rsidRDefault="006703ED" w:rsidP="0063123E">
      <w:pPr>
        <w:pStyle w:val="F-5"/>
        <w:spacing w:line="360" w:lineRule="auto"/>
        <w:rPr>
          <w:color w:val="FF0000"/>
        </w:rPr>
      </w:pPr>
      <w:r w:rsidRPr="000B13CC">
        <w:rPr>
          <w:color w:val="FF0000"/>
        </w:rPr>
        <w:t xml:space="preserve">1. </w:t>
      </w:r>
      <w:r w:rsidR="00F719EA" w:rsidRPr="000B13CC">
        <w:rPr>
          <w:color w:val="FF0000"/>
        </w:rPr>
        <w:t>When a new node use</w:t>
      </w:r>
      <w:r w:rsidR="00AD3D64" w:rsidRPr="000B13CC">
        <w:rPr>
          <w:color w:val="FF0000"/>
        </w:rPr>
        <w:t>s</w:t>
      </w:r>
      <w:r w:rsidR="00F719EA" w:rsidRPr="000B13CC">
        <w:rPr>
          <w:color w:val="FF0000"/>
        </w:rPr>
        <w:t xml:space="preserve"> join operation to get a sub-stream</w:t>
      </w:r>
      <w:r w:rsidR="00AD3D64" w:rsidRPr="000B13CC">
        <w:rPr>
          <w:color w:val="FF0000"/>
        </w:rPr>
        <w:t xml:space="preserve">, like situation 1 </w:t>
      </w:r>
      <w:r w:rsidRPr="000B13CC">
        <w:rPr>
          <w:color w:val="FF0000"/>
        </w:rPr>
        <w:t>or</w:t>
      </w:r>
      <w:r w:rsidR="00AD3D64" w:rsidRPr="000B13CC">
        <w:rPr>
          <w:color w:val="FF0000"/>
        </w:rPr>
        <w:t xml:space="preserve"> situation 2a</w:t>
      </w:r>
      <w:r w:rsidR="00F719EA" w:rsidRPr="000B13CC">
        <w:rPr>
          <w:color w:val="FF0000"/>
        </w:rPr>
        <w:t>, t</w:t>
      </w:r>
      <w:r w:rsidR="00AD3D64" w:rsidRPr="000B13CC">
        <w:rPr>
          <w:color w:val="FF0000"/>
        </w:rPr>
        <w:t>he only effect is that this node will cost some resource of the selected parent node.</w:t>
      </w:r>
      <w:r w:rsidR="00F719EA" w:rsidRPr="000B13CC">
        <w:rPr>
          <w:color w:val="FF0000"/>
        </w:rPr>
        <w:t xml:space="preserve"> </w:t>
      </w:r>
    </w:p>
    <w:p w:rsidR="006703ED" w:rsidRPr="000B13CC" w:rsidRDefault="006703ED" w:rsidP="0063123E">
      <w:pPr>
        <w:pStyle w:val="F-5"/>
        <w:spacing w:line="360" w:lineRule="auto"/>
        <w:rPr>
          <w:color w:val="FF0000"/>
        </w:rPr>
      </w:pPr>
      <w:r w:rsidRPr="000B13CC">
        <w:rPr>
          <w:color w:val="FF0000"/>
        </w:rPr>
        <w:t xml:space="preserve">2. </w:t>
      </w:r>
      <w:r w:rsidR="00AD3D64" w:rsidRPr="000B13CC">
        <w:rPr>
          <w:color w:val="FF0000"/>
        </w:rPr>
        <w:t xml:space="preserve">When a new node uses switch operation to get two sub-streams, like node D does in situation 2b, the effect is that the node D get these two sub-streams and </w:t>
      </w:r>
      <w:r w:rsidRPr="000B13CC">
        <w:rPr>
          <w:color w:val="FF0000"/>
        </w:rPr>
        <w:t>he output degree of each sub-stream can be improved from 1 to 2.</w:t>
      </w:r>
    </w:p>
    <w:p w:rsidR="00AD3D64" w:rsidRPr="000B13CC" w:rsidRDefault="006703ED" w:rsidP="0063123E">
      <w:pPr>
        <w:pStyle w:val="F-5"/>
        <w:spacing w:line="360" w:lineRule="auto"/>
        <w:rPr>
          <w:color w:val="FF0000"/>
        </w:rPr>
      </w:pPr>
      <w:r w:rsidRPr="000B13CC">
        <w:rPr>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0B13CC" w:rsidRDefault="006703ED" w:rsidP="0063123E">
      <w:pPr>
        <w:pStyle w:val="F-5"/>
        <w:spacing w:line="360" w:lineRule="auto"/>
        <w:rPr>
          <w:color w:val="FF0000"/>
        </w:rPr>
      </w:pPr>
      <w:r w:rsidRPr="000B13CC">
        <w:rPr>
          <w:color w:val="FF0000"/>
        </w:rPr>
        <w:t>4. The effect of low-timestamp first insert operation is like insert operation, but this operation can make the deliver path more balanced.</w:t>
      </w:r>
    </w:p>
    <w:p w:rsidR="006703ED" w:rsidRPr="000B13CC" w:rsidRDefault="006703ED" w:rsidP="0063123E">
      <w:pPr>
        <w:pStyle w:val="F-5"/>
        <w:spacing w:line="360" w:lineRule="auto"/>
        <w:rPr>
          <w:color w:val="FF0000"/>
        </w:rPr>
      </w:pPr>
      <w:r w:rsidRPr="000B13CC">
        <w:rPr>
          <w:color w:val="FF0000"/>
        </w:rPr>
        <w:t>So the switch operation is th</w:t>
      </w:r>
      <w:r w:rsidR="0062787D" w:rsidRPr="000B13CC">
        <w:rPr>
          <w:color w:val="FF0000"/>
        </w:rPr>
        <w:t xml:space="preserve">e good choice if it can be used and the join operation is the second choice if some node has free resources. And if some node get a sub-stream early and does not deliver it anymore the low-timestamp first inset operation should be used. And </w:t>
      </w:r>
      <w:r w:rsidR="00AF6DCC" w:rsidRPr="000B13CC">
        <w:rPr>
          <w:color w:val="FF0000"/>
        </w:rPr>
        <w:t xml:space="preserve">taking account of the timestamp, the </w:t>
      </w:r>
      <w:r w:rsidR="00402484" w:rsidRPr="000B13CC">
        <w:rPr>
          <w:color w:val="FF0000"/>
        </w:rPr>
        <w:t>grade algorithm</w:t>
      </w:r>
      <w:r w:rsidR="00AF6DCC" w:rsidRPr="000B13CC">
        <w:rPr>
          <w:color w:val="FF0000"/>
        </w:rPr>
        <w:t xml:space="preserve"> of each operation </w:t>
      </w:r>
      <w:r w:rsidR="00402484" w:rsidRPr="000B13CC">
        <w:rPr>
          <w:color w:val="FF0000"/>
        </w:rPr>
        <w:t>is shown in fig. 11.</w:t>
      </w:r>
    </w:p>
    <w:p w:rsidR="00AF6DCC" w:rsidRPr="003C4A3A" w:rsidRDefault="00402484" w:rsidP="00402484">
      <w:pPr>
        <w:pStyle w:val="F-7"/>
        <w:rPr>
          <w:color w:val="FF0000"/>
        </w:rPr>
      </w:pPr>
      <w:r w:rsidRPr="003C4A3A">
        <w:rPr>
          <w:noProof/>
          <w:color w:val="FF0000"/>
        </w:rPr>
        <w:lastRenderedPageBreak/>
        <mc:AlternateContent>
          <mc:Choice Requires="wps">
            <w:drawing>
              <wp:inline distT="0" distB="0" distL="0" distR="0" wp14:anchorId="4498ADEF" wp14:editId="30557248">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0B13CC" w:rsidRDefault="00AE305C" w:rsidP="0063123E">
      <w:pPr>
        <w:pStyle w:val="F-5"/>
        <w:spacing w:line="360" w:lineRule="auto"/>
        <w:rPr>
          <w:color w:val="FF0000"/>
        </w:rPr>
      </w:pPr>
      <w:r w:rsidRPr="000B13CC">
        <w:rPr>
          <w:color w:val="FF0000"/>
        </w:rPr>
        <w:t>By using the grade algorithm, the new node can choose a best peer and a best operation to get the sub-stream which it needs. So the join process of ASD-TS model should be di</w:t>
      </w:r>
      <w:r w:rsidR="00034F54" w:rsidRPr="000B13CC">
        <w:rPr>
          <w:color w:val="FF0000"/>
        </w:rPr>
        <w:t>vi</w:t>
      </w:r>
      <w:r w:rsidRPr="000B13CC">
        <w:rPr>
          <w:color w:val="FF0000"/>
        </w:rPr>
        <w:t>d</w:t>
      </w:r>
      <w:r w:rsidR="00034F54" w:rsidRPr="000B13CC">
        <w:rPr>
          <w:color w:val="FF0000"/>
        </w:rPr>
        <w:t>ed i</w:t>
      </w:r>
      <w:r w:rsidRPr="000B13CC">
        <w:rPr>
          <w:color w:val="FF0000"/>
        </w:rPr>
        <w:t>nto 3 steps.</w:t>
      </w:r>
    </w:p>
    <w:p w:rsidR="007C1563" w:rsidRPr="000B13CC" w:rsidRDefault="00034F54" w:rsidP="0063123E">
      <w:pPr>
        <w:pStyle w:val="F-5"/>
        <w:spacing w:line="360" w:lineRule="auto"/>
        <w:rPr>
          <w:color w:val="FF0000"/>
        </w:rPr>
      </w:pPr>
      <w:r w:rsidRPr="000B13CC">
        <w:rPr>
          <w:color w:val="FF0000"/>
        </w:rPr>
        <w:t>The first step is calculating the score of</w:t>
      </w:r>
      <w:r w:rsidR="007C1563" w:rsidRPr="000B13CC">
        <w:rPr>
          <w:color w:val="FF0000"/>
        </w:rPr>
        <w:t xml:space="preserve"> all operations for</w:t>
      </w:r>
      <w:r w:rsidRPr="000B13CC">
        <w:rPr>
          <w:color w:val="FF0000"/>
        </w:rPr>
        <w:t xml:space="preserve"> each peer</w:t>
      </w:r>
      <w:r w:rsidR="007C1563" w:rsidRPr="000B13CC">
        <w:rPr>
          <w:color w:val="FF0000"/>
        </w:rPr>
        <w:t>. Then the maximum score should be found out. Finally, the new node needs to use the selected peer and operation to join the ALM network.</w:t>
      </w:r>
    </w:p>
    <w:p w:rsidR="007C1563" w:rsidRPr="000B13CC" w:rsidRDefault="007C1563" w:rsidP="0063123E">
      <w:pPr>
        <w:pStyle w:val="F-5"/>
        <w:spacing w:line="360" w:lineRule="auto"/>
        <w:rPr>
          <w:color w:val="FF0000"/>
        </w:rPr>
      </w:pPr>
      <w:r w:rsidRPr="000B13CC">
        <w:rPr>
          <w:color w:val="FF0000"/>
        </w:rPr>
        <w:t xml:space="preserve">The result of the small test is shown in </w:t>
      </w:r>
      <w:r w:rsidR="002F573A">
        <w:rPr>
          <w:color w:val="FF0000"/>
        </w:rPr>
        <w:t>fig.</w:t>
      </w:r>
      <w:r w:rsidRPr="000B13CC">
        <w:rPr>
          <w:color w:val="FF0000"/>
        </w:rPr>
        <w:t xml:space="preserve"> 12.</w:t>
      </w:r>
    </w:p>
    <w:p w:rsidR="007C1563" w:rsidRPr="007C1563" w:rsidRDefault="007C1563" w:rsidP="007C1563">
      <w:pPr>
        <w:pStyle w:val="F-7"/>
        <w:rPr>
          <w:color w:val="FF0000"/>
        </w:rPr>
      </w:pPr>
      <w:r w:rsidRPr="007C1563">
        <w:rPr>
          <w:noProof/>
          <w:color w:val="FF0000"/>
        </w:rPr>
        <w:drawing>
          <wp:inline distT="0" distB="0" distL="0" distR="0" wp14:anchorId="590E006F" wp14:editId="093378B8">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0B13CC" w:rsidRDefault="00666A84" w:rsidP="0063123E">
      <w:pPr>
        <w:pStyle w:val="F-5"/>
        <w:spacing w:line="360" w:lineRule="auto"/>
        <w:rPr>
          <w:color w:val="FF0000"/>
        </w:rPr>
      </w:pPr>
      <w:r w:rsidRPr="000B13CC">
        <w:rPr>
          <w:color w:val="FF0000"/>
        </w:rPr>
        <w:t xml:space="preserve">From the result in </w:t>
      </w:r>
      <w:r w:rsidR="002F573A">
        <w:rPr>
          <w:color w:val="FF0000"/>
        </w:rPr>
        <w:t>fig.</w:t>
      </w:r>
      <w:r w:rsidRPr="000B13CC">
        <w:rPr>
          <w:color w:val="FF0000"/>
        </w:rPr>
        <w:t xml:space="preserve"> 12, it could be obviously seen that </w:t>
      </w:r>
      <w:r w:rsidR="003D7717" w:rsidRPr="000B13CC">
        <w:rPr>
          <w:color w:val="FF0000"/>
        </w:rPr>
        <w:t>overlay Terminal</w:t>
      </w:r>
      <w:r w:rsidRPr="000B13CC">
        <w:rPr>
          <w:color w:val="FF0000"/>
        </w:rPr>
        <w:t xml:space="preserve"> [11] cho</w:t>
      </w:r>
      <w:r w:rsidR="009C5E84" w:rsidRPr="000B13CC">
        <w:rPr>
          <w:color w:val="FF0000"/>
        </w:rPr>
        <w:t>se</w:t>
      </w:r>
      <w:r w:rsidRPr="000B13CC">
        <w:rPr>
          <w:color w:val="FF0000"/>
        </w:rPr>
        <w:t xml:space="preserve"> </w:t>
      </w:r>
      <w:r w:rsidR="003D7717" w:rsidRPr="000B13CC">
        <w:rPr>
          <w:color w:val="FF0000"/>
        </w:rPr>
        <w:t>overlay Terminal</w:t>
      </w:r>
      <w:r w:rsidR="00C93939" w:rsidRPr="000B13CC">
        <w:rPr>
          <w:color w:val="FF0000"/>
        </w:rPr>
        <w:t xml:space="preserve"> [3] as </w:t>
      </w:r>
      <w:r w:rsidR="00C93939" w:rsidRPr="000B13CC">
        <w:rPr>
          <w:color w:val="FF0000"/>
        </w:rPr>
        <w:lastRenderedPageBreak/>
        <w:t>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0B13CC" w:rsidRDefault="00C93939" w:rsidP="0063123E">
      <w:pPr>
        <w:pStyle w:val="F-5"/>
        <w:spacing w:line="360" w:lineRule="auto"/>
        <w:rPr>
          <w:color w:val="FF0000"/>
        </w:rPr>
      </w:pPr>
      <w:r w:rsidRPr="000B13CC">
        <w:rPr>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0B13CC" w:rsidRDefault="00FE533B" w:rsidP="0063123E">
      <w:pPr>
        <w:pStyle w:val="F-5"/>
        <w:spacing w:line="360" w:lineRule="auto"/>
      </w:pPr>
      <w:r w:rsidRPr="000B13CC">
        <w:t xml:space="preserve">In this </w:t>
      </w:r>
      <w:r w:rsidR="001B797B" w:rsidRPr="000B13CC">
        <w:t>paper</w:t>
      </w:r>
      <w:r w:rsidRPr="000B13CC">
        <w:t>, OMNet++</w:t>
      </w:r>
      <w:r w:rsidR="00815F88" w:rsidRPr="000B13CC">
        <w:t xml:space="preserve"> </w:t>
      </w:r>
      <w:r w:rsidRPr="000B13CC">
        <w:t>[</w:t>
      </w:r>
      <w:r w:rsidR="005734BA">
        <w:rPr>
          <w:rFonts w:eastAsiaTheme="minorEastAsia" w:hint="eastAsia"/>
        </w:rPr>
        <w:t>20</w:t>
      </w:r>
      <w:r w:rsidRPr="000B13CC">
        <w:t xml:space="preserve">] will be used </w:t>
      </w:r>
      <w:r w:rsidR="00037CA2" w:rsidRPr="000B13CC">
        <w:t>for</w:t>
      </w:r>
      <w:r w:rsidR="00A27E86" w:rsidRPr="000B13CC">
        <w:t xml:space="preserve"> analysis feasibility and </w:t>
      </w:r>
      <w:r w:rsidRPr="000B13CC">
        <w:t>performance</w:t>
      </w:r>
      <w:r w:rsidR="00A27E86" w:rsidRPr="000B13CC">
        <w:t xml:space="preserve"> of ASD model</w:t>
      </w:r>
      <w:r w:rsidR="00C93939" w:rsidRPr="000B13CC">
        <w:t xml:space="preserve"> and ASD-TS model</w:t>
      </w:r>
      <w:r w:rsidRPr="000B13CC">
        <w:t xml:space="preserve">. The </w:t>
      </w:r>
      <w:r w:rsidR="00006211" w:rsidRPr="000B13CC">
        <w:t>code</w:t>
      </w:r>
      <w:r w:rsidR="0043021D" w:rsidRPr="000B13CC">
        <w:t>s</w:t>
      </w:r>
      <w:r w:rsidR="00AE2DB6" w:rsidRPr="000B13CC">
        <w:t xml:space="preserve"> of </w:t>
      </w:r>
      <w:r w:rsidR="0043021D" w:rsidRPr="000B13CC">
        <w:t xml:space="preserve">these </w:t>
      </w:r>
      <w:r w:rsidRPr="000B13CC">
        <w:t xml:space="preserve">simulations </w:t>
      </w:r>
      <w:r w:rsidR="00AE2DB6" w:rsidRPr="000B13CC">
        <w:t xml:space="preserve">are </w:t>
      </w:r>
      <w:r w:rsidRPr="000B13CC">
        <w:t>base</w:t>
      </w:r>
      <w:r w:rsidR="00AE2DB6" w:rsidRPr="000B13CC">
        <w:t>d</w:t>
      </w:r>
      <w:r w:rsidRPr="000B13CC">
        <w:t xml:space="preserve"> on the OverSim</w:t>
      </w:r>
      <w:r w:rsidR="00815F88" w:rsidRPr="000B13CC">
        <w:t xml:space="preserve"> </w:t>
      </w:r>
      <w:r w:rsidRPr="000B13CC">
        <w:t>[1</w:t>
      </w:r>
      <w:r w:rsidR="005734BA">
        <w:rPr>
          <w:rFonts w:eastAsiaTheme="minorEastAsia" w:hint="eastAsia"/>
        </w:rPr>
        <w:t>9</w:t>
      </w:r>
      <w:r w:rsidRPr="000B13CC">
        <w:t>] project. The version of OM</w:t>
      </w:r>
      <w:r w:rsidR="00815F88" w:rsidRPr="000B13CC">
        <w:t>N</w:t>
      </w:r>
      <w:r w:rsidRPr="000B13CC">
        <w:t>et++ used here is 4.1 and the OverSim code pack</w:t>
      </w:r>
      <w:r w:rsidR="00AE2DB6" w:rsidRPr="000B13CC">
        <w:t>age</w:t>
      </w:r>
      <w:r w:rsidRPr="000B13CC">
        <w:t xml:space="preserve"> used here is OverSim-20101103 which was published on </w:t>
      </w:r>
      <w:r w:rsidR="00AE2DB6" w:rsidRPr="000B13CC">
        <w:t>November 3,</w:t>
      </w:r>
      <w:r w:rsidR="00975475" w:rsidRPr="000B13CC">
        <w:t xml:space="preserve"> </w:t>
      </w:r>
      <w:r w:rsidR="00AE2DB6" w:rsidRPr="000B13CC">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0B13CC" w:rsidRDefault="00EE1D95" w:rsidP="0063123E">
      <w:pPr>
        <w:pStyle w:val="F-5"/>
        <w:spacing w:line="360" w:lineRule="auto"/>
      </w:pPr>
      <w:r w:rsidRPr="000B13CC">
        <w:t xml:space="preserve">The </w:t>
      </w:r>
      <w:bookmarkStart w:id="19" w:name="OLE_LINK62"/>
      <w:bookmarkStart w:id="20" w:name="OLE_LINK63"/>
      <w:r w:rsidRPr="000B13CC">
        <w:t xml:space="preserve">feasibility </w:t>
      </w:r>
      <w:bookmarkEnd w:id="19"/>
      <w:bookmarkEnd w:id="20"/>
      <w:r w:rsidRPr="000B13CC">
        <w:t>analysis</w:t>
      </w:r>
      <w:r w:rsidR="003D7717" w:rsidRPr="000B13CC">
        <w:t xml:space="preserve"> in this paper</w:t>
      </w:r>
      <w:r w:rsidRPr="000B13CC">
        <w:t xml:space="preserve"> includes two parts: small-scale simulation</w:t>
      </w:r>
      <w:r w:rsidR="003D7717" w:rsidRPr="000B13CC">
        <w:t>s</w:t>
      </w:r>
      <w:r w:rsidRPr="000B13CC">
        <w:t xml:space="preserve"> to view result intuitively and a large-scale simulation to prove the expansibility. In small-scale simulation</w:t>
      </w:r>
      <w:r w:rsidR="003D7717" w:rsidRPr="000B13CC">
        <w:t>s</w:t>
      </w:r>
      <w:r w:rsidR="00975475" w:rsidRPr="000B13CC">
        <w:t xml:space="preserve">, </w:t>
      </w:r>
      <w:r w:rsidR="003D7717" w:rsidRPr="000B13CC">
        <w:t>12</w:t>
      </w:r>
      <w:r w:rsidR="00975475" w:rsidRPr="000B13CC">
        <w:t xml:space="preserve"> nodes will be simulated and </w:t>
      </w:r>
      <w:r w:rsidRPr="000B13CC">
        <w:t xml:space="preserve">the </w:t>
      </w:r>
      <w:r w:rsidR="00FD3025" w:rsidRPr="000B13CC">
        <w:t>upload bandwidth of each node is just equal to the download requirement</w:t>
      </w:r>
      <w:r w:rsidR="00975475" w:rsidRPr="000B13CC">
        <w:t>. T</w:t>
      </w:r>
      <w:r w:rsidR="00FD3025" w:rsidRPr="000B13CC">
        <w:t xml:space="preserve">he data stream </w:t>
      </w:r>
      <w:r w:rsidR="00975475" w:rsidRPr="000B13CC">
        <w:t xml:space="preserve">in this simulation will </w:t>
      </w:r>
      <w:r w:rsidR="00FD3025" w:rsidRPr="000B13CC">
        <w:t>be split into three individual streams. This means that each node can handle three child nodes at most.</w:t>
      </w:r>
    </w:p>
    <w:p w:rsidR="00DE5461" w:rsidRPr="000B13CC" w:rsidRDefault="003D7717" w:rsidP="0063123E">
      <w:pPr>
        <w:pStyle w:val="F-5"/>
        <w:spacing w:line="360" w:lineRule="auto"/>
      </w:pPr>
      <w:r w:rsidRPr="000B13CC">
        <w:t>T</w:t>
      </w:r>
      <w:r w:rsidR="00975475" w:rsidRPr="000B13CC">
        <w:t>he result</w:t>
      </w:r>
      <w:r w:rsidRPr="000B13CC">
        <w:t>s</w:t>
      </w:r>
      <w:r w:rsidR="00975475" w:rsidRPr="000B13CC">
        <w:t xml:space="preserve"> of </w:t>
      </w:r>
      <w:r w:rsidR="00037CA2" w:rsidRPr="000B13CC">
        <w:t>the small-scale simulation</w:t>
      </w:r>
      <w:r w:rsidRPr="000B13CC">
        <w:t>s</w:t>
      </w:r>
      <w:r w:rsidR="00975475" w:rsidRPr="000B13CC">
        <w:t xml:space="preserve"> </w:t>
      </w:r>
      <w:r w:rsidRPr="000B13CC">
        <w:t xml:space="preserve">are already shown before this section as </w:t>
      </w:r>
      <w:r w:rsidR="002F573A">
        <w:t>fig.</w:t>
      </w:r>
      <w:r w:rsidRPr="000B13CC">
        <w:t xml:space="preserve">9 and </w:t>
      </w:r>
      <w:r w:rsidR="002F573A">
        <w:t>fig.</w:t>
      </w:r>
      <w:r w:rsidRPr="000B13CC">
        <w:t>12.</w:t>
      </w:r>
      <w:r w:rsidR="004F6509" w:rsidRPr="000B13CC">
        <w:t xml:space="preserve"> </w:t>
      </w:r>
      <w:r w:rsidR="00214216" w:rsidRPr="000B13CC">
        <w:t>From the result</w:t>
      </w:r>
      <w:r w:rsidRPr="000B13CC">
        <w:t>s</w:t>
      </w:r>
      <w:r w:rsidR="00214216" w:rsidRPr="000B13CC">
        <w:t xml:space="preserve"> we can see that </w:t>
      </w:r>
      <w:r w:rsidRPr="000B13CC">
        <w:t>every node has connected to the network, and the delivery paths are correct</w:t>
      </w:r>
      <w:r w:rsidR="00214216" w:rsidRPr="000B13CC">
        <w:t>. Th</w:t>
      </w:r>
      <w:r w:rsidR="00601910" w:rsidRPr="000B13CC">
        <w:t>ese</w:t>
      </w:r>
      <w:r w:rsidR="00214216" w:rsidRPr="000B13CC">
        <w:t xml:space="preserve"> result</w:t>
      </w:r>
      <w:r w:rsidRPr="000B13CC">
        <w:t>s prove</w:t>
      </w:r>
      <w:r w:rsidR="00214216" w:rsidRPr="000B13CC">
        <w:t xml:space="preserve"> </w:t>
      </w:r>
      <w:r w:rsidR="004F6509" w:rsidRPr="000B13CC">
        <w:t>that ASD model</w:t>
      </w:r>
      <w:r w:rsidRPr="000B13CC">
        <w:t xml:space="preserve"> and ASD model</w:t>
      </w:r>
      <w:r w:rsidR="004F6509" w:rsidRPr="000B13CC">
        <w:t xml:space="preserve"> </w:t>
      </w:r>
      <w:r w:rsidRPr="000B13CC">
        <w:t>are able</w:t>
      </w:r>
      <w:r w:rsidR="00214216" w:rsidRPr="000B13CC">
        <w:t xml:space="preserve"> to construct the </w:t>
      </w:r>
      <w:r w:rsidR="00386F7A" w:rsidRPr="000B13CC">
        <w:t>ALM</w:t>
      </w:r>
      <w:r w:rsidR="00214216" w:rsidRPr="000B13CC">
        <w:t xml:space="preserve"> overlay.</w:t>
      </w:r>
      <w:r w:rsidR="001532B0" w:rsidRPr="000B13CC">
        <w:t xml:space="preserve"> </w:t>
      </w:r>
    </w:p>
    <w:p w:rsidR="00A25CCC" w:rsidRPr="000B13CC" w:rsidRDefault="001532B0" w:rsidP="0063123E">
      <w:pPr>
        <w:pStyle w:val="F-5"/>
        <w:spacing w:line="360" w:lineRule="auto"/>
      </w:pPr>
      <w:r w:rsidRPr="000B13CC">
        <w:t xml:space="preserve">To make further analysis, </w:t>
      </w:r>
      <w:r w:rsidR="003D7717" w:rsidRPr="000B13CC">
        <w:t>the</w:t>
      </w:r>
      <w:r w:rsidRPr="000B13CC">
        <w:t xml:space="preserve"> relatively large-scale simulation should be taken.</w:t>
      </w:r>
      <w:r w:rsidR="00386F7A" w:rsidRPr="000B13CC">
        <w:t xml:space="preserve"> In the large-scale simulation</w:t>
      </w:r>
      <w:r w:rsidR="003D7717" w:rsidRPr="000B13CC">
        <w:t>s</w:t>
      </w:r>
      <w:r w:rsidR="00386F7A" w:rsidRPr="000B13CC">
        <w:t xml:space="preserve">, every simulation parameters are the same as the small-scale simulation except that the number of nodes becomes 500.The result </w:t>
      </w:r>
      <w:r w:rsidR="005B32A8" w:rsidRPr="000B13CC">
        <w:t>shows that all 500 nodes start</w:t>
      </w:r>
      <w:r w:rsidR="00386F7A" w:rsidRPr="000B13CC">
        <w:t xml:space="preserve"> joining process at 493.2s, and this process was finished 150.2s later at 643.4s. This means ASD model </w:t>
      </w:r>
      <w:r w:rsidR="00A25CCC" w:rsidRPr="000B13CC">
        <w:t>can be extended</w:t>
      </w:r>
      <w:r w:rsidR="00386F7A" w:rsidRPr="000B13CC">
        <w:t xml:space="preserve"> to construct</w:t>
      </w:r>
      <w:r w:rsidR="005B32A8" w:rsidRPr="000B13CC">
        <w:t xml:space="preserve"> </w:t>
      </w:r>
      <w:r w:rsidR="00386F7A" w:rsidRPr="000B13CC">
        <w:t>ALM overlay on a large-scale.</w:t>
      </w:r>
    </w:p>
    <w:p w:rsidR="00106B30" w:rsidRPr="000B13CC" w:rsidRDefault="00CF36D6" w:rsidP="0063123E">
      <w:pPr>
        <w:pStyle w:val="F-5"/>
        <w:spacing w:line="360" w:lineRule="auto"/>
      </w:pPr>
      <w:r w:rsidRPr="000B13CC">
        <w:t xml:space="preserve">After these </w:t>
      </w:r>
      <w:r w:rsidR="00A25CCC" w:rsidRPr="000B13CC">
        <w:t xml:space="preserve">simulations above, the conclusion can be drawn that </w:t>
      </w:r>
      <w:r w:rsidRPr="000B13CC">
        <w:t xml:space="preserve">both of </w:t>
      </w:r>
      <w:r w:rsidR="00A25CCC" w:rsidRPr="000B13CC">
        <w:t xml:space="preserve">ASD model </w:t>
      </w:r>
      <w:r w:rsidRPr="000B13CC">
        <w:t xml:space="preserve">and ASD-TS model </w:t>
      </w:r>
      <w:r w:rsidR="00A25CCC" w:rsidRPr="000B13CC">
        <w:t xml:space="preserve">can </w:t>
      </w:r>
      <w:r w:rsidR="00A25CCC" w:rsidRPr="000B13CC">
        <w:lastRenderedPageBreak/>
        <w:t>construct</w:t>
      </w:r>
      <w:r w:rsidRPr="000B13CC">
        <w:t xml:space="preserve"> </w:t>
      </w:r>
      <w:r w:rsidR="00A25CCC" w:rsidRPr="000B13CC">
        <w:t>small-scale and large-scale ALM overlay proper</w:t>
      </w:r>
      <w:r w:rsidR="00394C79" w:rsidRPr="000B13CC">
        <w:t>ly</w:t>
      </w:r>
      <w:r w:rsidR="00A25CCC" w:rsidRPr="000B13CC">
        <w:t>.</w:t>
      </w:r>
      <w:r w:rsidRPr="000B13CC">
        <w:t xml:space="preserve"> Their feasibilities are well.</w:t>
      </w:r>
      <w:r w:rsidR="00A25CCC" w:rsidRPr="000B13CC">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0B13CC" w:rsidRDefault="00D01D0B" w:rsidP="0063123E">
      <w:pPr>
        <w:pStyle w:val="F-5"/>
        <w:spacing w:line="360" w:lineRule="auto"/>
      </w:pPr>
      <w:r w:rsidRPr="000B13CC">
        <w:t xml:space="preserve">After </w:t>
      </w:r>
      <w:r w:rsidR="00037CA2" w:rsidRPr="000B13CC">
        <w:t>finishing</w:t>
      </w:r>
      <w:r w:rsidRPr="000B13CC">
        <w:t xml:space="preserve"> the feasibility analysis, this </w:t>
      </w:r>
      <w:r w:rsidR="001B797B" w:rsidRPr="000B13CC">
        <w:t>paper</w:t>
      </w:r>
      <w:r w:rsidRPr="000B13CC">
        <w:t xml:space="preserve"> will </w:t>
      </w:r>
      <w:r w:rsidR="00394C79" w:rsidRPr="000B13CC">
        <w:t>make</w:t>
      </w:r>
      <w:r w:rsidRPr="000B13CC">
        <w:t xml:space="preserve"> a </w:t>
      </w:r>
      <w:r w:rsidR="00037CA2" w:rsidRPr="000B13CC">
        <w:t>comparison</w:t>
      </w:r>
      <w:r w:rsidRPr="000B13CC">
        <w:t xml:space="preserve"> between NICE, a traditional ALM model, and </w:t>
      </w:r>
      <w:r w:rsidR="00CF36D6" w:rsidRPr="000B13CC">
        <w:t>these two models presented in this paper</w:t>
      </w:r>
      <w:r w:rsidRPr="000B13CC">
        <w:t xml:space="preserve">. </w:t>
      </w:r>
    </w:p>
    <w:p w:rsidR="0058035C" w:rsidRPr="000B13CC" w:rsidRDefault="00CF36D6" w:rsidP="0063123E">
      <w:pPr>
        <w:pStyle w:val="F-5"/>
        <w:spacing w:line="360" w:lineRule="auto"/>
      </w:pPr>
      <w:r w:rsidRPr="000B13CC">
        <w:t>In contrast test, t</w:t>
      </w:r>
      <w:r w:rsidR="009A3CC8" w:rsidRPr="000B13CC">
        <w:t xml:space="preserve">he upload bandwidth of each node will be triple </w:t>
      </w:r>
      <w:r w:rsidR="00162FCB" w:rsidRPr="000B13CC">
        <w:t xml:space="preserve">as in </w:t>
      </w:r>
      <w:r w:rsidR="009A3CC8" w:rsidRPr="000B13CC">
        <w:t>feasibility analysis, s</w:t>
      </w:r>
      <w:r w:rsidR="00815F88" w:rsidRPr="000B13CC">
        <w:t>ine NICE protocol</w:t>
      </w:r>
      <w:r w:rsidR="009A3CC8" w:rsidRPr="000B13CC">
        <w:t xml:space="preserve"> </w:t>
      </w:r>
      <w:r w:rsidR="00815F88" w:rsidRPr="000B13CC">
        <w:t>require</w:t>
      </w:r>
      <w:r w:rsidR="009A3CC8" w:rsidRPr="000B13CC">
        <w:t>s</w:t>
      </w:r>
      <w:r w:rsidR="005B32A8" w:rsidRPr="000B13CC">
        <w:t xml:space="preserve"> that</w:t>
      </w:r>
      <w:r w:rsidR="00815F88" w:rsidRPr="000B13CC">
        <w:t xml:space="preserve"> node has a relatively high upload bandwidth</w:t>
      </w:r>
      <w:r w:rsidR="009A3CC8" w:rsidRPr="000B13CC">
        <w:t>.</w:t>
      </w:r>
      <w:r w:rsidR="00815F88" w:rsidRPr="000B13CC">
        <w:t xml:space="preserve"> </w:t>
      </w:r>
      <w:r w:rsidR="009A3CC8" w:rsidRPr="000B13CC">
        <w:t>The other para</w:t>
      </w:r>
      <w:r w:rsidR="00162FCB" w:rsidRPr="000B13CC">
        <w:t>meters in this comp</w:t>
      </w:r>
      <w:r w:rsidR="005B32A8" w:rsidRPr="000B13CC">
        <w:t>arison</w:t>
      </w:r>
      <w:r w:rsidR="00162FCB" w:rsidRPr="000B13CC">
        <w:t xml:space="preserve"> will keep the same as</w:t>
      </w:r>
      <w:r w:rsidR="0094457F" w:rsidRPr="000B13CC">
        <w:t xml:space="preserve"> the large-scale simulation in</w:t>
      </w:r>
      <w:r w:rsidR="00162FCB" w:rsidRPr="000B13CC">
        <w:t xml:space="preserve"> feasibility analysis</w:t>
      </w:r>
      <w:r w:rsidR="005B32A8" w:rsidRPr="000B13CC">
        <w:t>.</w:t>
      </w:r>
    </w:p>
    <w:p w:rsidR="00FC0A1E" w:rsidRPr="000B13CC" w:rsidRDefault="00162FCB" w:rsidP="0063123E">
      <w:pPr>
        <w:pStyle w:val="F-5"/>
        <w:spacing w:line="360" w:lineRule="auto"/>
      </w:pPr>
      <w:r w:rsidRPr="000B13CC">
        <w:t xml:space="preserve">To analysis these AML </w:t>
      </w:r>
      <w:r w:rsidR="00037CA2" w:rsidRPr="000B13CC">
        <w:t>models</w:t>
      </w:r>
      <w:r w:rsidRPr="000B13CC">
        <w:t xml:space="preserve">, this </w:t>
      </w:r>
      <w:r w:rsidR="001B797B" w:rsidRPr="000B13CC">
        <w:t>paper</w:t>
      </w:r>
      <w:r w:rsidRPr="000B13CC">
        <w:t xml:space="preserve"> </w:t>
      </w:r>
      <w:r w:rsidR="00CF36D6" w:rsidRPr="000B13CC">
        <w:t xml:space="preserve">mainly </w:t>
      </w:r>
      <w:r w:rsidR="00037CA2" w:rsidRPr="000B13CC">
        <w:t>compares</w:t>
      </w:r>
      <w:r w:rsidRPr="000B13CC">
        <w:t xml:space="preserve"> two factors</w:t>
      </w:r>
      <w:r w:rsidR="00D14720" w:rsidRPr="000B13CC">
        <w:t xml:space="preserve">: </w:t>
      </w:r>
      <w:r w:rsidRPr="000B13CC">
        <w:t xml:space="preserve">joining delay and </w:t>
      </w:r>
      <w:r w:rsidR="00D14720" w:rsidRPr="000B13CC">
        <w:t xml:space="preserve">delivery delay. The result is shown in </w:t>
      </w:r>
      <w:r w:rsidR="002F573A">
        <w:t>fig.</w:t>
      </w:r>
      <w:r w:rsidR="00D14720" w:rsidRPr="000B13CC">
        <w:t xml:space="preserve"> </w:t>
      </w:r>
      <w:r w:rsidR="002F573A">
        <w:rPr>
          <w:rFonts w:eastAsiaTheme="minorEastAsia" w:hint="eastAsia"/>
        </w:rPr>
        <w:t>13</w:t>
      </w:r>
      <w:r w:rsidR="00D14720" w:rsidRPr="000B13CC">
        <w:t xml:space="preserve"> and </w:t>
      </w:r>
      <w:r w:rsidR="002F573A">
        <w:t>fig.</w:t>
      </w:r>
      <w:r w:rsidR="00D14720" w:rsidRPr="000B13CC">
        <w:t xml:space="preserve"> </w:t>
      </w:r>
      <w:r w:rsidR="002F573A">
        <w:rPr>
          <w:rFonts w:eastAsiaTheme="minorEastAsia" w:hint="eastAsia"/>
        </w:rPr>
        <w:t>14</w:t>
      </w:r>
      <w:r w:rsidR="00D14720" w:rsidRPr="000B13CC">
        <w:t xml:space="preserve"> </w:t>
      </w:r>
    </w:p>
    <w:p w:rsidR="00FC0A1E" w:rsidRPr="00C65DD7" w:rsidRDefault="00147E1D" w:rsidP="00147E1D">
      <w:pPr>
        <w:pStyle w:val="F-7"/>
      </w:pPr>
      <w:r>
        <w:rPr>
          <w:noProof/>
        </w:rPr>
        <w:drawing>
          <wp:inline distT="0" distB="0" distL="0" distR="0" wp14:anchorId="16AAEEE2" wp14:editId="369B04E1">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0B13CC" w:rsidRDefault="00CF36D6" w:rsidP="0063123E">
      <w:pPr>
        <w:pStyle w:val="F-5"/>
        <w:spacing w:line="360" w:lineRule="auto"/>
      </w:pPr>
      <w:r w:rsidRPr="000B13CC">
        <w:t xml:space="preserve">The result of joining delay is shown in </w:t>
      </w:r>
      <w:r w:rsidR="002F573A">
        <w:t>fig.</w:t>
      </w:r>
      <w:r w:rsidRPr="000B13CC">
        <w:t xml:space="preserve"> </w:t>
      </w:r>
      <w:r w:rsidR="002F573A">
        <w:rPr>
          <w:rFonts w:eastAsiaTheme="minorEastAsia" w:hint="eastAsia"/>
        </w:rPr>
        <w:t>13</w:t>
      </w:r>
      <w:r w:rsidRPr="000B13CC">
        <w:t xml:space="preserve">. </w:t>
      </w:r>
      <w:r w:rsidR="00D14720" w:rsidRPr="000B13CC">
        <w:t xml:space="preserve">Joining delay means the </w:t>
      </w:r>
      <w:r w:rsidRPr="000B13CC">
        <w:t>lag</w:t>
      </w:r>
      <w:r w:rsidR="00D14720" w:rsidRPr="000B13CC">
        <w:t xml:space="preserve"> from a node </w:t>
      </w:r>
      <w:r w:rsidR="001F1D64" w:rsidRPr="000B13CC">
        <w:t xml:space="preserve">sending the joining requirement to </w:t>
      </w:r>
      <w:r w:rsidRPr="000B13CC">
        <w:t xml:space="preserve">this node </w:t>
      </w:r>
      <w:r w:rsidR="001F1D64" w:rsidRPr="000B13CC">
        <w:t xml:space="preserve">finishing the joining process. </w:t>
      </w:r>
      <w:r w:rsidR="00601910" w:rsidRPr="000B13CC">
        <w:t xml:space="preserve">In this </w:t>
      </w:r>
      <w:r w:rsidR="001F1D64" w:rsidRPr="000B13CC">
        <w:t xml:space="preserve">simulation, 95% nodes in the ASD model finished their joining process in 1.2s, and only 57% nodes in </w:t>
      </w:r>
      <w:r w:rsidR="00037CA2" w:rsidRPr="000B13CC">
        <w:t>the NICE model</w:t>
      </w:r>
      <w:r w:rsidR="001F1D64" w:rsidRPr="000B13CC">
        <w:t xml:space="preserve"> did this process in the same time. Further</w:t>
      </w:r>
      <w:r w:rsidR="005B32A8" w:rsidRPr="000B13CC">
        <w:t>more</w:t>
      </w:r>
      <w:r w:rsidR="001F1D64" w:rsidRPr="000B13CC">
        <w:t xml:space="preserve">, there </w:t>
      </w:r>
      <w:r w:rsidR="005B32A8" w:rsidRPr="000B13CC">
        <w:t xml:space="preserve">were </w:t>
      </w:r>
      <w:r w:rsidR="001F1D64" w:rsidRPr="000B13CC">
        <w:t xml:space="preserve">5% nodes needs more than 3s to </w:t>
      </w:r>
      <w:r w:rsidR="00037CA2" w:rsidRPr="000B13CC">
        <w:t>finish</w:t>
      </w:r>
      <w:r w:rsidR="001F1D64" w:rsidRPr="000B13CC">
        <w:t xml:space="preserve"> their joining process in NICE.</w:t>
      </w:r>
      <w:r w:rsidR="00991403" w:rsidRPr="000B13CC">
        <w:t xml:space="preserve"> The result of ASD-TS model is the best, since the Low-timestamp first insert operation makes nodes tend to use insert operation instead of the switch operation and insert operation needs less message exchanging.</w:t>
      </w:r>
      <w:r w:rsidR="0087188E" w:rsidRPr="000B13CC">
        <w:t xml:space="preserve"> Finally t</w:t>
      </w:r>
      <w:r w:rsidR="0094457F" w:rsidRPr="000B13CC">
        <w:t xml:space="preserve">he average of joining delay was 420ms </w:t>
      </w:r>
      <w:r w:rsidR="0087188E" w:rsidRPr="000B13CC">
        <w:t xml:space="preserve">in ASD model ,251ms in ASD-TS model, </w:t>
      </w:r>
      <w:r w:rsidR="0094457F" w:rsidRPr="000B13CC">
        <w:t xml:space="preserve">and 1304ms in NICE. This result means that ASD </w:t>
      </w:r>
      <w:r w:rsidR="0087188E" w:rsidRPr="000B13CC">
        <w:t xml:space="preserve">and ASD-TS </w:t>
      </w:r>
      <w:r w:rsidR="0094457F" w:rsidRPr="000B13CC">
        <w:t>model has an advantage over NICE in joining delay. This may occur because</w:t>
      </w:r>
      <w:r w:rsidR="0087188E" w:rsidRPr="000B13CC">
        <w:t xml:space="preserve"> of the</w:t>
      </w:r>
      <w:r w:rsidR="00601910" w:rsidRPr="000B13CC">
        <w:t xml:space="preserve"> structure detection process. The before-hand structure detection </w:t>
      </w:r>
      <w:r w:rsidR="00601910" w:rsidRPr="000B13CC">
        <w:lastRenderedPageBreak/>
        <w:t xml:space="preserve">makes new node could join the network with </w:t>
      </w:r>
      <w:r w:rsidR="0087188E" w:rsidRPr="000B13CC">
        <w:t>less</w:t>
      </w:r>
      <w:r w:rsidR="00601910" w:rsidRPr="000B13CC">
        <w:t xml:space="preserve"> message exchanging</w:t>
      </w:r>
      <w:r w:rsidR="0094457F" w:rsidRPr="000B13CC">
        <w:t xml:space="preserve">. </w:t>
      </w:r>
    </w:p>
    <w:p w:rsidR="00F17BBF" w:rsidRPr="00C65DD7" w:rsidRDefault="00147E1D" w:rsidP="00147E1D">
      <w:pPr>
        <w:pStyle w:val="F-7"/>
      </w:pPr>
      <w:r>
        <w:rPr>
          <w:noProof/>
        </w:rPr>
        <w:drawing>
          <wp:inline distT="0" distB="0" distL="0" distR="0" wp14:anchorId="74170F17" wp14:editId="33AAE004">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0B13CC" w:rsidRDefault="0094457F" w:rsidP="0063123E">
      <w:pPr>
        <w:pStyle w:val="F-5"/>
        <w:spacing w:line="360" w:lineRule="auto"/>
      </w:pPr>
      <w:r w:rsidRPr="000B13CC">
        <w:t>Delivery delay</w:t>
      </w:r>
      <w:r w:rsidR="00660640" w:rsidRPr="000B13CC">
        <w:t xml:space="preserve"> of a node</w:t>
      </w:r>
      <w:r w:rsidRPr="000B13CC">
        <w:t xml:space="preserve"> means the delay between server node sending a </w:t>
      </w:r>
      <w:r w:rsidR="00660640" w:rsidRPr="000B13CC">
        <w:t xml:space="preserve">data and the data received by the node. From the result shown in </w:t>
      </w:r>
      <w:r w:rsidR="002F573A">
        <w:t>fig.</w:t>
      </w:r>
      <w:r w:rsidR="00660640" w:rsidRPr="000B13CC">
        <w:t xml:space="preserve"> </w:t>
      </w:r>
      <w:r w:rsidR="002F573A">
        <w:rPr>
          <w:rFonts w:eastAsiaTheme="minorEastAsia" w:hint="eastAsia"/>
        </w:rPr>
        <w:t>14</w:t>
      </w:r>
      <w:r w:rsidR="00660640" w:rsidRPr="000B13CC">
        <w:t>, the largest delivery delay in ASD model was 802ms and it was 1282ms in NICE.</w:t>
      </w:r>
      <w:r w:rsidR="00601910" w:rsidRPr="000B13CC">
        <w:t xml:space="preserve"> The ASD-TS model has the best performance</w:t>
      </w:r>
      <w:r w:rsidR="00040DC2" w:rsidRPr="000B13CC">
        <w:t>, 364</w:t>
      </w:r>
      <w:r w:rsidR="00875309" w:rsidRPr="000B13CC">
        <w:t>m</w:t>
      </w:r>
      <w:r w:rsidR="00040DC2" w:rsidRPr="000B13CC">
        <w:t>s for the largest delivery delay.</w:t>
      </w:r>
      <w:r w:rsidR="00660640" w:rsidRPr="000B13CC">
        <w:t xml:space="preserve"> But</w:t>
      </w:r>
      <w:r w:rsidR="00040DC2" w:rsidRPr="000B13CC">
        <w:t xml:space="preserve"> when it comes to </w:t>
      </w:r>
      <w:r w:rsidR="00660640" w:rsidRPr="000B13CC">
        <w:t>the average delivery delay</w:t>
      </w:r>
      <w:r w:rsidR="00040DC2" w:rsidRPr="000B13CC">
        <w:t xml:space="preserve">, the </w:t>
      </w:r>
      <w:r w:rsidR="00660640" w:rsidRPr="000B13CC">
        <w:t>ASD model</w:t>
      </w:r>
      <w:r w:rsidR="00040DC2" w:rsidRPr="000B13CC">
        <w:t xml:space="preserve"> has a bad performance. The average delivery delay of ASD model is </w:t>
      </w:r>
      <w:r w:rsidR="00660640" w:rsidRPr="000B13CC">
        <w:t xml:space="preserve">477ms and it </w:t>
      </w:r>
      <w:r w:rsidR="00040DC2" w:rsidRPr="000B13CC">
        <w:t>is</w:t>
      </w:r>
      <w:r w:rsidR="00660640" w:rsidRPr="000B13CC">
        <w:t xml:space="preserve"> 427ms in NICE</w:t>
      </w:r>
      <w:r w:rsidR="00040DC2" w:rsidRPr="000B13CC">
        <w:t xml:space="preserve"> and 243ms in ASD-TS model</w:t>
      </w:r>
      <w:r w:rsidR="00660640" w:rsidRPr="000B13CC">
        <w:t xml:space="preserve">. Since ASD model has a </w:t>
      </w:r>
      <w:r w:rsidR="00040DC2" w:rsidRPr="000B13CC">
        <w:t xml:space="preserve">bad branch balancing, the performance of delivery delay is not good. But the improved ASD-TS model is good at this factor, since it has </w:t>
      </w:r>
      <w:r w:rsidR="003E060C" w:rsidRPr="000B13CC">
        <w:t>better</w:t>
      </w:r>
      <w:r w:rsidR="00040DC2" w:rsidRPr="000B13CC">
        <w:t xml:space="preserve"> branch balancing and it can use the upload bandwidth of every node </w:t>
      </w:r>
      <w:r w:rsidR="00FB5ECA" w:rsidRPr="000B13CC">
        <w:t>efficient</w:t>
      </w:r>
      <w:r w:rsidR="00040DC2" w:rsidRPr="000B13CC">
        <w:t>.</w:t>
      </w:r>
      <w:r w:rsidR="00660640" w:rsidRPr="000B13CC">
        <w:t xml:space="preserve"> </w:t>
      </w:r>
    </w:p>
    <w:p w:rsidR="003E060C" w:rsidRPr="001E5819" w:rsidRDefault="003E060C" w:rsidP="003E060C">
      <w:pPr>
        <w:pStyle w:val="F-2"/>
        <w:rPr>
          <w:color w:val="FF0000"/>
        </w:rPr>
      </w:pPr>
      <w:r w:rsidRPr="001E5819">
        <w:rPr>
          <w:rFonts w:hint="eastAsia"/>
          <w:color w:val="FF0000"/>
        </w:rPr>
        <w:t>Performance details</w:t>
      </w:r>
    </w:p>
    <w:p w:rsidR="009C5E84" w:rsidRPr="001E5819" w:rsidRDefault="00E950EF" w:rsidP="0063123E">
      <w:pPr>
        <w:pStyle w:val="F-5"/>
        <w:spacing w:line="360" w:lineRule="auto"/>
        <w:rPr>
          <w:color w:val="FF0000"/>
        </w:rPr>
      </w:pPr>
      <w:r w:rsidRPr="001E5819">
        <w:rPr>
          <w:color w:val="FF0000"/>
        </w:rPr>
        <w:t>After the comparison test, this paper will make several statistics to figure out the performance details of ASD-TS model. In this section, the simulation environment is the same as the comparison simulation.</w:t>
      </w:r>
    </w:p>
    <w:p w:rsidR="00E3184A" w:rsidRPr="001E5819" w:rsidRDefault="00E3184A" w:rsidP="0063123E">
      <w:pPr>
        <w:pStyle w:val="F-5"/>
        <w:spacing w:line="360" w:lineRule="auto"/>
        <w:rPr>
          <w:color w:val="FF0000"/>
        </w:rPr>
      </w:pPr>
      <w:r w:rsidRPr="001E5819">
        <w:rPr>
          <w:color w:val="FF0000"/>
        </w:rPr>
        <w:t xml:space="preserve">The first statistic is about the delivery delay of each node for every sub-stream. </w:t>
      </w:r>
    </w:p>
    <w:p w:rsidR="00194B1B" w:rsidRPr="001E5819" w:rsidRDefault="00D93960" w:rsidP="00D93960">
      <w:pPr>
        <w:pStyle w:val="F-7"/>
        <w:rPr>
          <w:color w:val="FF0000"/>
        </w:rPr>
      </w:pPr>
      <w:r w:rsidRPr="001E5819">
        <w:rPr>
          <w:noProof/>
          <w:color w:val="FF0000"/>
        </w:rPr>
        <w:lastRenderedPageBreak/>
        <w:drawing>
          <wp:inline distT="0" distB="0" distL="0" distR="0" wp14:anchorId="3D60BA44" wp14:editId="42D6A11D">
            <wp:extent cx="2925445" cy="1755267"/>
            <wp:effectExtent l="0" t="0" r="27305"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960" w:rsidRPr="001E5819" w:rsidRDefault="00D93960" w:rsidP="00D93960">
      <w:pPr>
        <w:pStyle w:val="F-4"/>
        <w:rPr>
          <w:color w:val="FF0000"/>
        </w:rPr>
      </w:pPr>
      <w:r w:rsidRPr="001E5819">
        <w:rPr>
          <w:rFonts w:hint="eastAsia"/>
          <w:color w:val="FF0000"/>
        </w:rPr>
        <w:t>the delivery delay of each node for every sub-stream</w:t>
      </w:r>
    </w:p>
    <w:p w:rsidR="00D93960" w:rsidRPr="001E5819" w:rsidRDefault="00417D1E" w:rsidP="0063123E">
      <w:pPr>
        <w:pStyle w:val="F-5"/>
        <w:spacing w:line="360" w:lineRule="auto"/>
        <w:rPr>
          <w:rFonts w:eastAsiaTheme="minorEastAsia"/>
          <w:color w:val="FF0000"/>
        </w:rPr>
      </w:pPr>
      <w:r w:rsidRPr="001E5819">
        <w:rPr>
          <w:color w:val="FF0000"/>
        </w:rPr>
        <w:t xml:space="preserve">In </w:t>
      </w:r>
      <w:r w:rsidR="002F573A">
        <w:rPr>
          <w:color w:val="FF0000"/>
        </w:rPr>
        <w:t>fig</w:t>
      </w:r>
      <w:r w:rsidRPr="001E5819">
        <w:rPr>
          <w:color w:val="FF0000"/>
        </w:rPr>
        <w:t xml:space="preserve">. 15 the x-axis means the node </w:t>
      </w:r>
      <w:r w:rsidR="000B13CC" w:rsidRPr="001E5819">
        <w:rPr>
          <w:color w:val="FF0000"/>
        </w:rPr>
        <w:t xml:space="preserve">number and the y-axis means the delivery delay of each node. To make this </w:t>
      </w:r>
      <w:r w:rsidR="002959E2" w:rsidRPr="001E5819">
        <w:rPr>
          <w:rFonts w:eastAsiaTheme="minorEastAsia" w:hint="eastAsia"/>
          <w:color w:val="FF0000"/>
        </w:rPr>
        <w:t>figure more</w:t>
      </w:r>
      <w:r w:rsidR="00C30046" w:rsidRPr="001E5819">
        <w:rPr>
          <w:rFonts w:eastAsiaTheme="minorEastAsia" w:hint="eastAsia"/>
          <w:color w:val="FF0000"/>
        </w:rPr>
        <w:t xml:space="preserve"> readable, the node will be sorted by the delivery delay of stream0 which is the first of all sub-streams. The fig. 15 can be converted to fig. 16.</w:t>
      </w:r>
    </w:p>
    <w:p w:rsidR="00C30046" w:rsidRPr="001E5819" w:rsidRDefault="00C30046" w:rsidP="00C30046">
      <w:pPr>
        <w:pStyle w:val="F-7"/>
        <w:rPr>
          <w:rFonts w:eastAsiaTheme="minorEastAsia"/>
          <w:color w:val="FF0000"/>
        </w:rPr>
      </w:pPr>
      <w:r w:rsidRPr="001E5819">
        <w:rPr>
          <w:noProof/>
          <w:color w:val="FF0000"/>
        </w:rPr>
        <w:drawing>
          <wp:inline distT="0" distB="0" distL="0" distR="0" wp14:anchorId="3EEFAA48" wp14:editId="0B645058">
            <wp:extent cx="2925445" cy="1755267"/>
            <wp:effectExtent l="0" t="0" r="27305"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30046" w:rsidRPr="001E5819" w:rsidRDefault="00C30046" w:rsidP="00C30046">
      <w:pPr>
        <w:pStyle w:val="F-4"/>
        <w:rPr>
          <w:rFonts w:eastAsiaTheme="minorEastAsia"/>
          <w:color w:val="FF0000"/>
        </w:rPr>
      </w:pPr>
      <w:r w:rsidRPr="001E5819">
        <w:rPr>
          <w:rFonts w:eastAsiaTheme="minorEastAsia" w:hint="eastAsia"/>
          <w:color w:val="FF0000"/>
        </w:rPr>
        <w:t>the delivery delay of each node ordered by stream0</w:t>
      </w:r>
    </w:p>
    <w:p w:rsidR="00C30046" w:rsidRDefault="00C30046" w:rsidP="0063123E">
      <w:pPr>
        <w:pStyle w:val="F-5"/>
        <w:spacing w:line="360" w:lineRule="auto"/>
        <w:rPr>
          <w:rFonts w:eastAsiaTheme="minorEastAsia"/>
          <w:color w:val="FF0000"/>
        </w:rPr>
      </w:pPr>
      <w:r w:rsidRPr="001E5819">
        <w:rPr>
          <w:rFonts w:eastAsiaTheme="minorEastAsia" w:hint="eastAsia"/>
          <w:color w:val="FF0000"/>
        </w:rPr>
        <w:t>In fig. 16, the result shows that if certain node gets one sub-stream with low delay it may get other sub-stream with relatively high delay. This means each node has different priority level in different sub-stream</w:t>
      </w:r>
      <w:r w:rsidR="00F546BE" w:rsidRPr="001E5819">
        <w:rPr>
          <w:rFonts w:eastAsiaTheme="minorEastAsia" w:hint="eastAsia"/>
          <w:color w:val="FF0000"/>
        </w:rPr>
        <w:t xml:space="preserve"> and the model can balance the delivery path in a fair method. The reason of this result is that if one node gets a certain sub-stream early, then it will try to delivery this sub-stream as much as it could do. In the way, it will be the leaf node in the delivery path of other sub-stream. The final result is that every node will get all sub-streams at a near time as shown in the fig. 14.</w:t>
      </w:r>
    </w:p>
    <w:p w:rsidR="007B0CD9" w:rsidRDefault="007B0CD9" w:rsidP="0063123E">
      <w:pPr>
        <w:pStyle w:val="F-5"/>
        <w:spacing w:line="360" w:lineRule="auto"/>
        <w:rPr>
          <w:rFonts w:eastAsiaTheme="minorEastAsia"/>
          <w:color w:val="FF0000"/>
        </w:rPr>
      </w:pPr>
      <w:r w:rsidRPr="001E5819">
        <w:rPr>
          <w:rFonts w:eastAsiaTheme="minorEastAsia" w:hint="eastAsia"/>
          <w:color w:val="FF0000"/>
        </w:rPr>
        <w:t>Except the different priority level, another conclusion of fig. 16 is that stream0 is usually the highest delay of all three sub-streams.</w:t>
      </w:r>
      <w:r>
        <w:rPr>
          <w:rFonts w:eastAsiaTheme="minorEastAsia" w:hint="eastAsia"/>
          <w:color w:val="FF0000"/>
        </w:rPr>
        <w:t xml:space="preserve"> This makes the stream0 become the bottleneck of the delivery delay.</w:t>
      </w:r>
    </w:p>
    <w:p w:rsidR="00302964" w:rsidRDefault="00302964" w:rsidP="0063123E">
      <w:pPr>
        <w:pStyle w:val="F-5"/>
        <w:spacing w:line="360" w:lineRule="auto"/>
        <w:rPr>
          <w:rFonts w:eastAsiaTheme="minorEastAsia"/>
          <w:color w:val="FF0000"/>
        </w:rPr>
      </w:pPr>
      <w:r>
        <w:rPr>
          <w:rFonts w:eastAsiaTheme="minorEastAsia" w:hint="eastAsia"/>
          <w:color w:val="FF0000"/>
        </w:rPr>
        <w:lastRenderedPageBreak/>
        <w:t>To make the analysis mo</w:t>
      </w:r>
      <w:r w:rsidR="007B0CD9">
        <w:rPr>
          <w:rFonts w:eastAsiaTheme="minorEastAsia" w:hint="eastAsia"/>
          <w:color w:val="FF0000"/>
        </w:rPr>
        <w:t>re clear, this paper sorts make an accumulation figure of these data. The result is shown in fig.17.</w:t>
      </w:r>
    </w:p>
    <w:p w:rsidR="007B0CD9" w:rsidRDefault="007B0CD9" w:rsidP="007B0CD9">
      <w:pPr>
        <w:pStyle w:val="F-7"/>
        <w:rPr>
          <w:rFonts w:eastAsiaTheme="minorEastAsia"/>
          <w:color w:val="FF0000"/>
        </w:rPr>
      </w:pPr>
      <w:r>
        <w:rPr>
          <w:noProof/>
        </w:rPr>
        <w:drawing>
          <wp:inline distT="0" distB="0" distL="0" distR="0" wp14:anchorId="226AFEB0" wp14:editId="7DB95AAF">
            <wp:extent cx="2925445" cy="1755267"/>
            <wp:effectExtent l="0" t="0" r="27305"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B0CD9" w:rsidRDefault="007B0CD9" w:rsidP="007B0CD9">
      <w:pPr>
        <w:pStyle w:val="F-4"/>
        <w:rPr>
          <w:rFonts w:eastAsiaTheme="minorEastAsia"/>
        </w:rPr>
      </w:pPr>
      <w:r>
        <w:rPr>
          <w:rFonts w:eastAsiaTheme="minorEastAsia" w:hint="eastAsia"/>
        </w:rPr>
        <w:t>delivery delay of each sub-stream</w:t>
      </w:r>
    </w:p>
    <w:p w:rsidR="00F546BE" w:rsidRPr="001E5819" w:rsidRDefault="007B0CD9" w:rsidP="0063123E">
      <w:pPr>
        <w:pStyle w:val="F-5"/>
        <w:spacing w:line="360" w:lineRule="auto"/>
        <w:rPr>
          <w:rFonts w:eastAsiaTheme="minorEastAsia"/>
          <w:color w:val="FF0000"/>
        </w:rPr>
      </w:pPr>
      <w:r>
        <w:rPr>
          <w:rFonts w:eastAsiaTheme="minorEastAsia" w:hint="eastAsia"/>
          <w:color w:val="FF0000"/>
        </w:rPr>
        <w:t>From the fig. 17, it can be conclusion</w:t>
      </w:r>
      <w:r w:rsidR="00FC2931" w:rsidRPr="001E5819">
        <w:rPr>
          <w:rFonts w:eastAsiaTheme="minorEastAsia" w:hint="eastAsia"/>
          <w:color w:val="FF0000"/>
        </w:rPr>
        <w:t xml:space="preserve"> that stream</w:t>
      </w:r>
      <w:r>
        <w:rPr>
          <w:rFonts w:eastAsiaTheme="minorEastAsia" w:hint="eastAsia"/>
          <w:color w:val="FF0000"/>
        </w:rPr>
        <w:t>1</w:t>
      </w:r>
      <w:r w:rsidR="00FC2931" w:rsidRPr="001E5819">
        <w:rPr>
          <w:rFonts w:eastAsiaTheme="minorEastAsia" w:hint="eastAsia"/>
          <w:color w:val="FF0000"/>
        </w:rPr>
        <w:t xml:space="preserve"> is the highest delay of all three sub-streams. This may cause by the primitive grade algorithm. Understanding and solving this problem may be the next research direction.</w:t>
      </w:r>
    </w:p>
    <w:p w:rsidR="00E950EF" w:rsidRPr="001E5819" w:rsidRDefault="00E950EF" w:rsidP="0063123E">
      <w:pPr>
        <w:pStyle w:val="F-5"/>
        <w:spacing w:line="360" w:lineRule="auto"/>
        <w:rPr>
          <w:color w:val="FF0000"/>
        </w:rPr>
      </w:pPr>
      <w:r w:rsidRPr="001E5819">
        <w:rPr>
          <w:color w:val="FF0000"/>
        </w:rPr>
        <w:t xml:space="preserve">The </w:t>
      </w:r>
      <w:r w:rsidR="00E3184A" w:rsidRPr="001E5819">
        <w:rPr>
          <w:color w:val="FF0000"/>
        </w:rPr>
        <w:t>second</w:t>
      </w:r>
      <w:r w:rsidRPr="001E5819">
        <w:rPr>
          <w:color w:val="FF0000"/>
        </w:rPr>
        <w:t xml:space="preserve"> statistic is </w:t>
      </w:r>
      <w:r w:rsidR="00E3184A" w:rsidRPr="001E5819">
        <w:rPr>
          <w:color w:val="FF0000"/>
        </w:rPr>
        <w:t xml:space="preserve">about </w:t>
      </w:r>
      <w:r w:rsidRPr="001E5819">
        <w:rPr>
          <w:color w:val="FF0000"/>
        </w:rPr>
        <w:t xml:space="preserve">the output degree of each node for every sub-stream. From the section 3.1, it can be figured out </w:t>
      </w:r>
      <w:r w:rsidR="00756D02" w:rsidRPr="001E5819">
        <w:rPr>
          <w:color w:val="FF0000"/>
        </w:rPr>
        <w:t xml:space="preserve">that the larger output degree of each node for every sub-stream means the better performance the multicast network will be. And the statistic result is shown in </w:t>
      </w:r>
      <w:r w:rsidR="002F573A">
        <w:rPr>
          <w:color w:val="FF0000"/>
        </w:rPr>
        <w:t>fig</w:t>
      </w:r>
      <w:r w:rsidR="00756D02" w:rsidRPr="001E5819">
        <w:rPr>
          <w:color w:val="FF0000"/>
        </w:rPr>
        <w:t>.1</w:t>
      </w:r>
      <w:r w:rsidR="00D0599F">
        <w:rPr>
          <w:rFonts w:eastAsiaTheme="minorEastAsia" w:hint="eastAsia"/>
          <w:color w:val="FF0000"/>
        </w:rPr>
        <w:t>8</w:t>
      </w:r>
      <w:r w:rsidR="00756D02" w:rsidRPr="001E5819">
        <w:rPr>
          <w:color w:val="FF0000"/>
        </w:rPr>
        <w:t>.</w:t>
      </w:r>
    </w:p>
    <w:p w:rsidR="00756D02" w:rsidRPr="001E5819" w:rsidRDefault="00756D02" w:rsidP="00756D02">
      <w:pPr>
        <w:pStyle w:val="F-7"/>
        <w:rPr>
          <w:color w:val="FF0000"/>
        </w:rPr>
      </w:pPr>
      <w:r w:rsidRPr="001E5819">
        <w:rPr>
          <w:noProof/>
          <w:color w:val="FF0000"/>
        </w:rPr>
        <w:drawing>
          <wp:inline distT="0" distB="0" distL="0" distR="0" wp14:anchorId="4AD8E6FB" wp14:editId="7E220B50">
            <wp:extent cx="2925445" cy="1755267"/>
            <wp:effectExtent l="0" t="0" r="2730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56D02" w:rsidRPr="001E5819" w:rsidRDefault="00756D02" w:rsidP="00756D02">
      <w:pPr>
        <w:pStyle w:val="F-4"/>
        <w:rPr>
          <w:color w:val="FF0000"/>
        </w:rPr>
      </w:pPr>
      <w:r w:rsidRPr="001E5819">
        <w:rPr>
          <w:rFonts w:hint="eastAsia"/>
          <w:color w:val="FF0000"/>
        </w:rPr>
        <w:t>The output degree statistic for each sub-stream</w:t>
      </w:r>
    </w:p>
    <w:p w:rsidR="00756D02" w:rsidRDefault="00756D02" w:rsidP="0063123E">
      <w:pPr>
        <w:pStyle w:val="F-5"/>
        <w:spacing w:line="360" w:lineRule="auto"/>
        <w:rPr>
          <w:rFonts w:eastAsiaTheme="minorEastAsia"/>
          <w:color w:val="FF0000"/>
        </w:rPr>
      </w:pPr>
      <w:r w:rsidRPr="001E5819">
        <w:rPr>
          <w:color w:val="FF0000"/>
        </w:rPr>
        <w:t xml:space="preserve">In the </w:t>
      </w:r>
      <w:r w:rsidR="002F573A">
        <w:rPr>
          <w:color w:val="FF0000"/>
        </w:rPr>
        <w:t>fig</w:t>
      </w:r>
      <w:r w:rsidRPr="001E5819">
        <w:rPr>
          <w:color w:val="FF0000"/>
        </w:rPr>
        <w:t>. 1</w:t>
      </w:r>
      <w:r w:rsidR="00D0599F">
        <w:rPr>
          <w:rFonts w:eastAsiaTheme="minorEastAsia" w:hint="eastAsia"/>
          <w:color w:val="FF0000"/>
        </w:rPr>
        <w:t>8</w:t>
      </w:r>
      <w:r w:rsidRPr="001E5819">
        <w:rPr>
          <w:color w:val="FF0000"/>
        </w:rPr>
        <w:t>, the x</w:t>
      </w:r>
      <w:r w:rsidR="00D46386" w:rsidRPr="001E5819">
        <w:rPr>
          <w:color w:val="FF0000"/>
        </w:rPr>
        <w:t>-</w:t>
      </w:r>
      <w:r w:rsidRPr="001E5819">
        <w:rPr>
          <w:color w:val="FF0000"/>
        </w:rPr>
        <w:t>axis means the output degree</w:t>
      </w:r>
      <w:r w:rsidR="00946815">
        <w:rPr>
          <w:rFonts w:eastAsiaTheme="minorEastAsia" w:hint="eastAsia"/>
          <w:color w:val="FF0000"/>
        </w:rPr>
        <w:t xml:space="preserve"> </w:t>
      </w:r>
      <w:r w:rsidR="00D46386" w:rsidRPr="001E5819">
        <w:rPr>
          <w:color w:val="FF0000"/>
        </w:rPr>
        <w:t>and the y-axis means the number of nodes whose output degree equals the value of x-axis. So it can be known that the ASD-TS model could make many nodes to delivery one certain sub-stream as many as they can</w:t>
      </w:r>
      <w:r w:rsidR="00FC2931" w:rsidRPr="001E5819">
        <w:rPr>
          <w:rFonts w:eastAsiaTheme="minorEastAsia" w:hint="eastAsia"/>
          <w:color w:val="FF0000"/>
        </w:rPr>
        <w:t>. B</w:t>
      </w:r>
      <w:r w:rsidR="00D46386" w:rsidRPr="001E5819">
        <w:rPr>
          <w:color w:val="FF0000"/>
        </w:rPr>
        <w:t>ut it still has a great improved space</w:t>
      </w:r>
      <w:r w:rsidR="00FC2931" w:rsidRPr="001E5819">
        <w:rPr>
          <w:rFonts w:eastAsiaTheme="minorEastAsia" w:hint="eastAsia"/>
          <w:color w:val="FF0000"/>
        </w:rPr>
        <w:t xml:space="preserve"> since there still many nodes deliver the sub-stream at a low degree</w:t>
      </w:r>
      <w:r w:rsidR="00D46386" w:rsidRPr="001E5819">
        <w:rPr>
          <w:color w:val="FF0000"/>
        </w:rPr>
        <w:t>.</w:t>
      </w:r>
      <w:r w:rsidR="00FC2931" w:rsidRPr="001E5819">
        <w:rPr>
          <w:rFonts w:eastAsiaTheme="minorEastAsia" w:hint="eastAsia"/>
          <w:color w:val="FF0000"/>
        </w:rPr>
        <w:t xml:space="preserve"> </w:t>
      </w:r>
    </w:p>
    <w:p w:rsidR="00815DE9" w:rsidRDefault="00815DE9" w:rsidP="0063123E">
      <w:pPr>
        <w:pStyle w:val="F-5"/>
        <w:spacing w:line="360" w:lineRule="auto"/>
        <w:rPr>
          <w:rFonts w:eastAsiaTheme="minorEastAsia"/>
          <w:color w:val="FF0000"/>
        </w:rPr>
      </w:pPr>
      <w:r>
        <w:rPr>
          <w:rFonts w:eastAsiaTheme="minorEastAsia" w:hint="eastAsia"/>
          <w:color w:val="FF0000"/>
        </w:rPr>
        <w:t xml:space="preserve">Trying to improve the output degree of each node, this paper tries to increase the threshold which is used to </w:t>
      </w:r>
      <w:r>
        <w:rPr>
          <w:rFonts w:eastAsiaTheme="minorEastAsia" w:hint="eastAsia"/>
          <w:color w:val="FF0000"/>
        </w:rPr>
        <w:lastRenderedPageBreak/>
        <w:t xml:space="preserve">judge whether the structure information is collected enough or not. </w:t>
      </w:r>
      <w:r w:rsidR="00946815">
        <w:rPr>
          <w:rFonts w:eastAsiaTheme="minorEastAsia" w:hint="eastAsia"/>
          <w:color w:val="FF0000"/>
        </w:rPr>
        <w:t>The final result is shown in fig. 19.</w:t>
      </w:r>
    </w:p>
    <w:p w:rsidR="00946815" w:rsidRDefault="00946815" w:rsidP="00946815">
      <w:pPr>
        <w:pStyle w:val="F-7"/>
        <w:rPr>
          <w:rFonts w:eastAsiaTheme="minorEastAsia"/>
          <w:color w:val="FF0000"/>
        </w:rPr>
      </w:pPr>
      <w:r w:rsidRPr="00946815">
        <w:rPr>
          <w:noProof/>
        </w:rPr>
        <w:drawing>
          <wp:inline distT="0" distB="0" distL="0" distR="0" wp14:anchorId="7B18FDFC" wp14:editId="08D4AB8E">
            <wp:extent cx="2925445" cy="1755267"/>
            <wp:effectExtent l="0" t="0" r="27305" b="165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6815" w:rsidRDefault="00946815" w:rsidP="00946815">
      <w:pPr>
        <w:pStyle w:val="F-4"/>
        <w:rPr>
          <w:rFonts w:eastAsiaTheme="minorEastAsia"/>
        </w:rPr>
      </w:pPr>
      <w:r>
        <w:rPr>
          <w:rFonts w:eastAsiaTheme="minorEastAsia" w:hint="eastAsia"/>
        </w:rPr>
        <w:t>the output degree statistic of different threshold</w:t>
      </w:r>
    </w:p>
    <w:p w:rsidR="004647D1" w:rsidRPr="004647D1" w:rsidRDefault="00946815" w:rsidP="0063123E">
      <w:pPr>
        <w:pStyle w:val="F-5"/>
        <w:spacing w:line="360" w:lineRule="auto"/>
        <w:rPr>
          <w:rFonts w:eastAsiaTheme="minorEastAsia"/>
          <w:color w:val="FF0000"/>
        </w:rPr>
      </w:pPr>
      <w:r w:rsidRPr="00946815">
        <w:rPr>
          <w:rFonts w:eastAsiaTheme="minorEastAsia" w:hint="eastAsia"/>
          <w:color w:val="FF0000"/>
        </w:rPr>
        <w:t xml:space="preserve">In fig. 19, the </w:t>
      </w:r>
      <w:r w:rsidRPr="00946815">
        <w:rPr>
          <w:color w:val="FF0000"/>
        </w:rPr>
        <w:t>x-axis means the</w:t>
      </w:r>
      <w:r w:rsidRPr="00946815">
        <w:rPr>
          <w:rFonts w:eastAsiaTheme="minorEastAsia" w:hint="eastAsia"/>
          <w:color w:val="FF0000"/>
        </w:rPr>
        <w:t xml:space="preserve"> </w:t>
      </w:r>
      <w:r w:rsidRPr="00946815">
        <w:rPr>
          <w:color w:val="FF0000"/>
        </w:rPr>
        <w:t>output degree</w:t>
      </w:r>
      <w:r w:rsidRPr="00946815">
        <w:rPr>
          <w:rFonts w:eastAsiaTheme="minorEastAsia" w:hint="eastAsia"/>
          <w:color w:val="FF0000"/>
        </w:rPr>
        <w:t xml:space="preserve"> </w:t>
      </w:r>
      <w:r w:rsidRPr="00946815">
        <w:rPr>
          <w:color w:val="FF0000"/>
        </w:rPr>
        <w:t xml:space="preserve">and the y-axis means </w:t>
      </w:r>
      <w:r w:rsidRPr="00946815">
        <w:rPr>
          <w:rFonts w:eastAsiaTheme="minorEastAsia" w:hint="eastAsia"/>
          <w:color w:val="FF0000"/>
        </w:rPr>
        <w:t xml:space="preserve">average number </w:t>
      </w:r>
      <w:r w:rsidRPr="00946815">
        <w:rPr>
          <w:color w:val="FF0000"/>
        </w:rPr>
        <w:t xml:space="preserve">of nodes </w:t>
      </w:r>
      <w:r w:rsidRPr="00946815">
        <w:rPr>
          <w:rFonts w:eastAsiaTheme="minorEastAsia" w:hint="eastAsia"/>
          <w:color w:val="FF0000"/>
        </w:rPr>
        <w:t>for all three sub-streams</w:t>
      </w:r>
      <w:r w:rsidRPr="00946815">
        <w:rPr>
          <w:color w:val="FF0000"/>
        </w:rPr>
        <w:t>.</w:t>
      </w:r>
      <w:r>
        <w:rPr>
          <w:rFonts w:eastAsiaTheme="minorEastAsia" w:hint="eastAsia"/>
          <w:color w:val="FF0000"/>
        </w:rPr>
        <w:t xml:space="preserve"> There three results, 'th:20' is the original simulations which means if a node receives 20 structure information messages it will start the joining process.</w:t>
      </w:r>
      <w:r w:rsidR="00D32A64">
        <w:rPr>
          <w:rFonts w:eastAsiaTheme="minorEastAsia" w:hint="eastAsia"/>
          <w:color w:val="FF0000"/>
        </w:rPr>
        <w:t xml:space="preserve"> The 'th</w:t>
      </w:r>
      <w:proofErr w:type="gramStart"/>
      <w:r w:rsidR="00D32A64">
        <w:rPr>
          <w:rFonts w:eastAsiaTheme="minorEastAsia" w:hint="eastAsia"/>
          <w:color w:val="FF0000"/>
        </w:rPr>
        <w:t>:500'</w:t>
      </w:r>
      <w:proofErr w:type="gramEnd"/>
      <w:r w:rsidR="00D32A64">
        <w:rPr>
          <w:rFonts w:eastAsiaTheme="minorEastAsia" w:hint="eastAsia"/>
          <w:color w:val="FF0000"/>
        </w:rPr>
        <w:t xml:space="preserve"> means a node needs to receive all structure information messages before starting joining process. The average output degrees of each simulation are </w:t>
      </w:r>
      <w:r w:rsidR="00D32A64" w:rsidRPr="00D32A64">
        <w:rPr>
          <w:rFonts w:eastAsiaTheme="minorEastAsia"/>
          <w:color w:val="FF0000"/>
        </w:rPr>
        <w:t>4.</w:t>
      </w:r>
      <w:r w:rsidR="00D32A64">
        <w:rPr>
          <w:rFonts w:eastAsiaTheme="minorEastAsia" w:hint="eastAsia"/>
          <w:color w:val="FF0000"/>
        </w:rPr>
        <w:t>6 to 'th</w:t>
      </w:r>
      <w:proofErr w:type="gramStart"/>
      <w:r w:rsidR="00D32A64">
        <w:rPr>
          <w:rFonts w:eastAsiaTheme="minorEastAsia" w:hint="eastAsia"/>
          <w:color w:val="FF0000"/>
        </w:rPr>
        <w:t>:20'</w:t>
      </w:r>
      <w:proofErr w:type="gramEnd"/>
      <w:r w:rsidR="00D32A64">
        <w:rPr>
          <w:rFonts w:eastAsiaTheme="minorEastAsia" w:hint="eastAsia"/>
          <w:color w:val="FF0000"/>
        </w:rPr>
        <w:t>, 6.2 to 'th:100' and 7.6 to 'th:500'. This means the output degree can be improved by collecting more information before starting the joining process. But unfortunately, this action makes the joining delay become larger than original. The results of joining delay of these three simulation are 251ms to 'th</w:t>
      </w:r>
      <w:proofErr w:type="gramStart"/>
      <w:r w:rsidR="00D32A64">
        <w:rPr>
          <w:rFonts w:eastAsiaTheme="minorEastAsia" w:hint="eastAsia"/>
          <w:color w:val="FF0000"/>
        </w:rPr>
        <w:t>:20'</w:t>
      </w:r>
      <w:proofErr w:type="gramEnd"/>
      <w:r w:rsidR="00D32A64">
        <w:rPr>
          <w:rFonts w:eastAsiaTheme="minorEastAsia" w:hint="eastAsia"/>
          <w:color w:val="FF0000"/>
        </w:rPr>
        <w:t>, 435ms to 'th:100' and 857ms to 'th:500'.</w:t>
      </w:r>
      <w:r w:rsidR="003A444D">
        <w:rPr>
          <w:rFonts w:eastAsiaTheme="minorEastAsia" w:hint="eastAsia"/>
          <w:color w:val="FF0000"/>
        </w:rPr>
        <w:t xml:space="preserve"> And what the worse is that this action cannot improve the performance of delivery delay, since the messages received later are usually responded by the far nodes. These messages have few benefits to improve delivery performance. And the results of the delivery del</w:t>
      </w:r>
      <w:r w:rsidR="003A444D" w:rsidRPr="004647D1">
        <w:rPr>
          <w:rFonts w:eastAsiaTheme="minorEastAsia" w:hint="eastAsia"/>
          <w:color w:val="FF0000"/>
        </w:rPr>
        <w:t xml:space="preserve">ay are </w:t>
      </w:r>
      <w:r w:rsidR="004647D1" w:rsidRPr="004647D1">
        <w:rPr>
          <w:color w:val="FF0000"/>
        </w:rPr>
        <w:t>243ms</w:t>
      </w:r>
      <w:r w:rsidR="004647D1" w:rsidRPr="004647D1">
        <w:rPr>
          <w:rFonts w:eastAsiaTheme="minorEastAsia" w:hint="eastAsia"/>
          <w:color w:val="FF0000"/>
        </w:rPr>
        <w:t xml:space="preserve"> to 'th</w:t>
      </w:r>
      <w:proofErr w:type="gramStart"/>
      <w:r w:rsidR="004647D1" w:rsidRPr="004647D1">
        <w:rPr>
          <w:rFonts w:eastAsiaTheme="minorEastAsia" w:hint="eastAsia"/>
          <w:color w:val="FF0000"/>
        </w:rPr>
        <w:t>:20'</w:t>
      </w:r>
      <w:proofErr w:type="gramEnd"/>
      <w:r w:rsidR="004647D1" w:rsidRPr="004647D1">
        <w:rPr>
          <w:rFonts w:eastAsiaTheme="minorEastAsia" w:hint="eastAsia"/>
          <w:color w:val="FF0000"/>
        </w:rPr>
        <w:t>, 245ms to 'th:100' and 243 to 'th:500'.</w:t>
      </w:r>
      <w:r w:rsidR="004647D1">
        <w:rPr>
          <w:rFonts w:eastAsiaTheme="minorEastAsia" w:hint="eastAsia"/>
          <w:color w:val="FF0000"/>
        </w:rPr>
        <w:t xml:space="preserve"> From the analyses above, it can be known that it is hard to improve the performance of output degree without changing the grade algorithm. So the next research direction may be much more about improving the grade algorithm.</w:t>
      </w:r>
    </w:p>
    <w:p w:rsidR="00C05A0D" w:rsidRPr="00037CA2" w:rsidRDefault="00660640" w:rsidP="00EF135B">
      <w:pPr>
        <w:pStyle w:val="F-1"/>
      </w:pPr>
      <w:r w:rsidRPr="00037CA2">
        <w:rPr>
          <w:rFonts w:hint="eastAsia"/>
        </w:rPr>
        <w:t>Summ</w:t>
      </w:r>
      <w:r w:rsidR="00053088" w:rsidRPr="00037CA2">
        <w:rPr>
          <w:rFonts w:hint="eastAsia"/>
        </w:rPr>
        <w:t>ary</w:t>
      </w:r>
    </w:p>
    <w:p w:rsidR="005B0418" w:rsidRPr="000B13CC" w:rsidRDefault="002509A5" w:rsidP="0063123E">
      <w:pPr>
        <w:pStyle w:val="F-5"/>
        <w:spacing w:line="360" w:lineRule="auto"/>
      </w:pPr>
      <w:bookmarkStart w:id="21" w:name="OLE_LINK4"/>
      <w:bookmarkStart w:id="22" w:name="OLE_LINK10"/>
      <w:r w:rsidRPr="000B13CC">
        <w:t xml:space="preserve">After making an analysis of </w:t>
      </w:r>
      <w:r w:rsidR="00040DC2" w:rsidRPr="000B13CC">
        <w:t xml:space="preserve">past </w:t>
      </w:r>
      <w:r w:rsidR="00037CA2" w:rsidRPr="000B13CC">
        <w:t>ALM model</w:t>
      </w:r>
      <w:r w:rsidR="00040DC2" w:rsidRPr="000B13CC">
        <w:t>s</w:t>
      </w:r>
      <w:r w:rsidRPr="000B13CC">
        <w:t xml:space="preserve">, this </w:t>
      </w:r>
      <w:r w:rsidR="001B797B" w:rsidRPr="000B13CC">
        <w:t>paper</w:t>
      </w:r>
      <w:r w:rsidRPr="000B13CC">
        <w:t xml:space="preserve"> present</w:t>
      </w:r>
      <w:r w:rsidR="005B32A8" w:rsidRPr="000B13CC">
        <w:t>s</w:t>
      </w:r>
      <w:r w:rsidRPr="000B13CC">
        <w:t xml:space="preserve"> a new </w:t>
      </w:r>
      <w:r w:rsidR="005B0418" w:rsidRPr="000B13CC">
        <w:t>ALM</w:t>
      </w:r>
      <w:r w:rsidRPr="000B13CC">
        <w:t xml:space="preserve"> overlay constructor method, ASD model, by combining data-driven model and </w:t>
      </w:r>
      <w:r w:rsidRPr="000B13CC">
        <w:lastRenderedPageBreak/>
        <w:t>path-driven model. This model us</w:t>
      </w:r>
      <w:r w:rsidR="005B0418" w:rsidRPr="000B13CC">
        <w:t>es</w:t>
      </w:r>
      <w:r w:rsidRPr="000B13CC">
        <w:t xml:space="preserve"> overlay structure detection to probe the </w:t>
      </w:r>
      <w:r w:rsidR="005B0418" w:rsidRPr="000B13CC">
        <w:t xml:space="preserve">overlay topology and builds delivery path with the topological information. The simulated results show that this model has a good feasibility to construct ALM overlay </w:t>
      </w:r>
      <w:r w:rsidR="00040DC2" w:rsidRPr="000B13CC">
        <w:t>but has a bad performance at branch balancing. Then this pape</w:t>
      </w:r>
      <w:r w:rsidR="00AA181C" w:rsidRPr="000B13CC">
        <w:t>r presents ASD-TS model to improve this performance. The simulations show that ASD-TS model has a high feasibility and it is good at branch balancing.</w:t>
      </w:r>
    </w:p>
    <w:p w:rsidR="00C86F6F" w:rsidRPr="000B13CC" w:rsidRDefault="005B0418" w:rsidP="0063123E">
      <w:pPr>
        <w:pStyle w:val="F-5"/>
        <w:spacing w:line="360" w:lineRule="auto"/>
        <w:rPr>
          <w:color w:val="FF0000"/>
        </w:rPr>
      </w:pPr>
      <w:r w:rsidRPr="000B13CC">
        <w:rPr>
          <w:color w:val="FF0000"/>
        </w:rPr>
        <w:t xml:space="preserve">On the other hand, </w:t>
      </w:r>
      <w:r w:rsidR="001E5819">
        <w:rPr>
          <w:rFonts w:eastAsiaTheme="minorEastAsia" w:hint="eastAsia"/>
          <w:color w:val="FF0000"/>
        </w:rPr>
        <w:t>from the statistics of the performance detail, it can be conclusion that although the</w:t>
      </w:r>
      <w:r w:rsidR="00AA181C" w:rsidRPr="000B13CC">
        <w:rPr>
          <w:color w:val="FF0000"/>
        </w:rPr>
        <w:t xml:space="preserve"> ASD-TS</w:t>
      </w:r>
      <w:r w:rsidRPr="000B13CC">
        <w:rPr>
          <w:color w:val="FF0000"/>
        </w:rPr>
        <w:t xml:space="preserve"> model has some </w:t>
      </w:r>
      <w:r w:rsidR="002F573A">
        <w:rPr>
          <w:rFonts w:eastAsiaTheme="minorEastAsia" w:hint="eastAsia"/>
          <w:color w:val="FF0000"/>
        </w:rPr>
        <w:t xml:space="preserve">advantage at branch balancing and delivery delay, </w:t>
      </w:r>
      <w:r w:rsidR="001458C8">
        <w:rPr>
          <w:rFonts w:eastAsiaTheme="minorEastAsia" w:hint="eastAsia"/>
          <w:color w:val="FF0000"/>
        </w:rPr>
        <w:t xml:space="preserve">but </w:t>
      </w:r>
      <w:r w:rsidR="002F573A">
        <w:rPr>
          <w:rFonts w:eastAsiaTheme="minorEastAsia" w:hint="eastAsia"/>
          <w:color w:val="FF0000"/>
        </w:rPr>
        <w:t>it still has</w:t>
      </w:r>
      <w:r w:rsidR="001458C8">
        <w:rPr>
          <w:rFonts w:eastAsiaTheme="minorEastAsia" w:hint="eastAsia"/>
          <w:color w:val="FF0000"/>
        </w:rPr>
        <w:t xml:space="preserve"> much improving space</w:t>
      </w:r>
      <w:r w:rsidR="002F573A">
        <w:rPr>
          <w:rFonts w:eastAsiaTheme="minorEastAsia" w:hint="eastAsia"/>
          <w:color w:val="FF0000"/>
        </w:rPr>
        <w:t xml:space="preserve"> at the output degree of each node</w:t>
      </w:r>
      <w:r w:rsidR="00712A39" w:rsidRPr="000B13CC">
        <w:rPr>
          <w:color w:val="FF0000"/>
        </w:rPr>
        <w:t>.</w:t>
      </w:r>
      <w:bookmarkEnd w:id="21"/>
      <w:bookmarkEnd w:id="22"/>
      <w:r w:rsidR="00AA181C" w:rsidRPr="000B13CC">
        <w:rPr>
          <w:color w:val="FF0000"/>
        </w:rPr>
        <w:t xml:space="preserve"> </w:t>
      </w:r>
      <w:r w:rsidR="001458C8">
        <w:rPr>
          <w:rFonts w:eastAsiaTheme="minorEastAsia" w:hint="eastAsia"/>
          <w:color w:val="FF0000"/>
        </w:rPr>
        <w:t>Since t</w:t>
      </w:r>
      <w:r w:rsidR="00AA181C" w:rsidRPr="000B13CC">
        <w:rPr>
          <w:color w:val="FF0000"/>
        </w:rPr>
        <w:t>he grade algorithm used in this paper is simple and primitive</w:t>
      </w:r>
      <w:r w:rsidR="001458C8">
        <w:rPr>
          <w:rFonts w:eastAsiaTheme="minorEastAsia" w:hint="eastAsia"/>
          <w:color w:val="FF0000"/>
        </w:rPr>
        <w:t>, this needs more research to analysis</w:t>
      </w:r>
      <w:r w:rsidR="00AA181C" w:rsidRPr="000B13CC">
        <w:rPr>
          <w:color w:val="FF0000"/>
        </w:rPr>
        <w:t xml:space="preserve">. </w:t>
      </w:r>
      <w:r w:rsidR="001458C8">
        <w:rPr>
          <w:rFonts w:eastAsiaTheme="minorEastAsia" w:hint="eastAsia"/>
          <w:color w:val="FF0000"/>
        </w:rPr>
        <w:t>And i</w:t>
      </w:r>
      <w:r w:rsidR="00AA181C" w:rsidRPr="000B13CC">
        <w:rPr>
          <w:color w:val="FF0000"/>
        </w:rPr>
        <w:t xml:space="preserve">n </w:t>
      </w:r>
      <w:r w:rsidR="001458C8">
        <w:rPr>
          <w:rFonts w:eastAsiaTheme="minorEastAsia" w:hint="eastAsia"/>
          <w:color w:val="FF0000"/>
        </w:rPr>
        <w:t>current</w:t>
      </w:r>
      <w:r w:rsidR="00AA181C" w:rsidRPr="000B13CC">
        <w:rPr>
          <w:color w:val="FF0000"/>
        </w:rPr>
        <w:t xml:space="preserve"> grade algorithm, the lag between two nodes just has light effect</w:t>
      </w:r>
      <w:r w:rsidR="001458C8">
        <w:rPr>
          <w:rFonts w:eastAsiaTheme="minorEastAsia" w:hint="eastAsia"/>
          <w:color w:val="FF0000"/>
        </w:rPr>
        <w:t xml:space="preserve"> but</w:t>
      </w:r>
      <w:r w:rsidR="00AA181C" w:rsidRPr="000B13CC">
        <w:rPr>
          <w:color w:val="FF0000"/>
        </w:rPr>
        <w:t xml:space="preserve"> it is an important factor in constructing the ALM network</w:t>
      </w:r>
      <w:r w:rsidR="001458C8">
        <w:rPr>
          <w:rFonts w:eastAsiaTheme="minorEastAsia" w:hint="eastAsia"/>
          <w:color w:val="FF0000"/>
        </w:rPr>
        <w:t xml:space="preserve"> actually</w:t>
      </w:r>
      <w:r w:rsidR="00AA181C" w:rsidRPr="000B13CC">
        <w:rPr>
          <w:color w:val="FF0000"/>
        </w:rPr>
        <w:t>. So the next research direction 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3C1555" w:rsidRDefault="003C1555" w:rsidP="003C1555">
      <w:pPr>
        <w:pStyle w:val="F-0"/>
        <w:ind w:left="420" w:hanging="420"/>
        <w:rPr>
          <w:rFonts w:ascii="Times New Roman" w:cs="Times New Roman" w:hint="eastAsia"/>
          <w:sz w:val="21"/>
          <w:szCs w:val="21"/>
        </w:rPr>
      </w:pPr>
      <w:r w:rsidRPr="003C1555">
        <w:rPr>
          <w:rFonts w:ascii="Times New Roman" w:cs="Times New Roman"/>
          <w:sz w:val="21"/>
          <w:szCs w:val="21"/>
        </w:rPr>
        <w:t xml:space="preserve">Cui, </w:t>
      </w:r>
      <w:proofErr w:type="spellStart"/>
      <w:r w:rsidRPr="003C1555">
        <w:rPr>
          <w:rFonts w:ascii="Times New Roman" w:cs="Times New Roman"/>
          <w:sz w:val="21"/>
          <w:szCs w:val="21"/>
        </w:rPr>
        <w:t>Jianqun</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Naixue</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Xiong</w:t>
      </w:r>
      <w:proofErr w:type="spellEnd"/>
      <w:r w:rsidRPr="003C1555">
        <w:rPr>
          <w:rFonts w:ascii="Times New Roman" w:cs="Times New Roman"/>
          <w:sz w:val="21"/>
          <w:szCs w:val="21"/>
        </w:rPr>
        <w:t xml:space="preserve">, Jong </w:t>
      </w:r>
      <w:proofErr w:type="spellStart"/>
      <w:r w:rsidRPr="003C1555">
        <w:rPr>
          <w:rFonts w:ascii="Times New Roman" w:cs="Times New Roman"/>
          <w:sz w:val="21"/>
          <w:szCs w:val="21"/>
        </w:rPr>
        <w:t>Hyuk</w:t>
      </w:r>
      <w:proofErr w:type="spellEnd"/>
      <w:r w:rsidRPr="003C1555">
        <w:rPr>
          <w:rFonts w:ascii="Times New Roman" w:cs="Times New Roman"/>
          <w:sz w:val="21"/>
          <w:szCs w:val="21"/>
        </w:rPr>
        <w:t xml:space="preserve"> Park, </w:t>
      </w:r>
      <w:proofErr w:type="spellStart"/>
      <w:r w:rsidRPr="003C1555">
        <w:rPr>
          <w:rFonts w:ascii="Times New Roman" w:cs="Times New Roman"/>
          <w:sz w:val="21"/>
          <w:szCs w:val="21"/>
        </w:rPr>
        <w:t>Keming</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Jia</w:t>
      </w:r>
      <w:proofErr w:type="spellEnd"/>
      <w:r w:rsidRPr="003C1555">
        <w:rPr>
          <w:rFonts w:ascii="Times New Roman" w:cs="Times New Roman"/>
          <w:sz w:val="21"/>
          <w:szCs w:val="21"/>
        </w:rPr>
        <w:t xml:space="preserve">, and </w:t>
      </w:r>
      <w:proofErr w:type="spellStart"/>
      <w:r w:rsidRPr="003C1555">
        <w:rPr>
          <w:rFonts w:ascii="Times New Roman" w:cs="Times New Roman"/>
          <w:sz w:val="21"/>
          <w:szCs w:val="21"/>
        </w:rPr>
        <w:t>Libing</w:t>
      </w:r>
      <w:proofErr w:type="spellEnd"/>
      <w:r w:rsidRPr="003C1555">
        <w:rPr>
          <w:rFonts w:ascii="Times New Roman" w:cs="Times New Roman"/>
          <w:sz w:val="21"/>
          <w:szCs w:val="21"/>
        </w:rPr>
        <w:t xml:space="preserve"> Wu. "A novel and efficient source-path discovery and maintenance method for application layer multicast." Computers &amp; Electrical Engineering (2012).</w:t>
      </w:r>
    </w:p>
    <w:p w:rsidR="000A47EB" w:rsidRPr="000A47EB" w:rsidRDefault="000A47EB" w:rsidP="000A47EB">
      <w:pPr>
        <w:pStyle w:val="F-0"/>
        <w:ind w:left="420" w:hanging="420"/>
        <w:rPr>
          <w:rFonts w:ascii="Times New Roman" w:cs="Times New Roman" w:hint="eastAsia"/>
          <w:sz w:val="21"/>
          <w:szCs w:val="21"/>
        </w:rPr>
      </w:pPr>
      <w:proofErr w:type="spellStart"/>
      <w:r w:rsidRPr="000A47EB">
        <w:rPr>
          <w:rFonts w:ascii="Times New Roman" w:cs="Times New Roman"/>
          <w:sz w:val="21"/>
          <w:szCs w:val="21"/>
        </w:rPr>
        <w:t>Jianqun</w:t>
      </w:r>
      <w:proofErr w:type="spellEnd"/>
      <w:r w:rsidRPr="000A47EB">
        <w:rPr>
          <w:rFonts w:ascii="Times New Roman" w:cs="Times New Roman"/>
          <w:sz w:val="21"/>
          <w:szCs w:val="21"/>
        </w:rPr>
        <w:t xml:space="preserve"> Cui, </w:t>
      </w:r>
      <w:proofErr w:type="spellStart"/>
      <w:r w:rsidRPr="000A47EB">
        <w:rPr>
          <w:rFonts w:ascii="Times New Roman" w:cs="Times New Roman"/>
          <w:sz w:val="21"/>
          <w:szCs w:val="21"/>
        </w:rPr>
        <w:t>Mincai</w:t>
      </w:r>
      <w:proofErr w:type="spellEnd"/>
      <w:r w:rsidRPr="000A47EB">
        <w:rPr>
          <w:rFonts w:ascii="Times New Roman" w:cs="Times New Roman"/>
          <w:sz w:val="21"/>
          <w:szCs w:val="21"/>
        </w:rPr>
        <w:t xml:space="preserve"> Lai, Yi Yang, </w:t>
      </w:r>
      <w:proofErr w:type="spellStart"/>
      <w:r w:rsidRPr="000A47EB">
        <w:rPr>
          <w:rFonts w:ascii="Times New Roman" w:cs="Times New Roman"/>
          <w:sz w:val="21"/>
          <w:szCs w:val="21"/>
        </w:rPr>
        <w:t>Chuanhe</w:t>
      </w:r>
      <w:proofErr w:type="spellEnd"/>
      <w:r w:rsidRPr="000A47EB">
        <w:rPr>
          <w:rFonts w:ascii="Times New Roman" w:cs="Times New Roman"/>
          <w:sz w:val="21"/>
          <w:szCs w:val="21"/>
        </w:rPr>
        <w:t xml:space="preserve"> Chen, </w:t>
      </w:r>
      <w:proofErr w:type="spellStart"/>
      <w:r w:rsidRPr="000A47EB">
        <w:rPr>
          <w:rFonts w:ascii="Times New Roman" w:cs="Times New Roman"/>
          <w:sz w:val="21"/>
          <w:szCs w:val="21"/>
        </w:rPr>
        <w:t>Libing</w:t>
      </w:r>
      <w:proofErr w:type="spellEnd"/>
      <w:r w:rsidRPr="000A47EB">
        <w:rPr>
          <w:rFonts w:ascii="Times New Roman" w:cs="Times New Roman"/>
          <w:sz w:val="21"/>
          <w:szCs w:val="21"/>
        </w:rPr>
        <w:t xml:space="preserve"> Wu</w:t>
      </w:r>
      <w:r>
        <w:rPr>
          <w:rFonts w:ascii="Times New Roman" w:cs="Times New Roman" w:hint="eastAsia"/>
          <w:sz w:val="21"/>
          <w:szCs w:val="21"/>
        </w:rPr>
        <w:t xml:space="preserve">. </w:t>
      </w:r>
      <w:proofErr w:type="gramStart"/>
      <w:r>
        <w:rPr>
          <w:rFonts w:ascii="Times New Roman" w:cs="Times New Roman" w:hint="eastAsia"/>
          <w:sz w:val="21"/>
          <w:szCs w:val="21"/>
        </w:rPr>
        <w:t>"</w:t>
      </w:r>
      <w:r w:rsidRPr="000A47EB">
        <w:t xml:space="preserve"> </w:t>
      </w:r>
      <w:r w:rsidRPr="000A47EB">
        <w:rPr>
          <w:rFonts w:ascii="Times New Roman" w:cs="Times New Roman"/>
          <w:sz w:val="21"/>
          <w:szCs w:val="21"/>
        </w:rPr>
        <w:t>Application</w:t>
      </w:r>
      <w:proofErr w:type="gramEnd"/>
      <w:r w:rsidRPr="000A47EB">
        <w:rPr>
          <w:rFonts w:ascii="Times New Roman" w:cs="Times New Roman"/>
          <w:sz w:val="21"/>
          <w:szCs w:val="21"/>
        </w:rPr>
        <w:t xml:space="preserve"> Layer Multicast Streaming Media Live System Based on Scribe</w:t>
      </w:r>
      <w:r>
        <w:rPr>
          <w:rFonts w:ascii="Times New Roman" w:cs="Times New Roman" w:hint="eastAsia"/>
          <w:sz w:val="21"/>
          <w:szCs w:val="21"/>
        </w:rPr>
        <w:t xml:space="preserve">." </w:t>
      </w:r>
      <w:r w:rsidRPr="000A47EB">
        <w:rPr>
          <w:rFonts w:ascii="Times New Roman" w:cs="Times New Roman"/>
          <w:sz w:val="21"/>
          <w:szCs w:val="21"/>
        </w:rPr>
        <w:t>International Journal of Advancements in Computing Technology</w:t>
      </w:r>
      <w:r>
        <w:rPr>
          <w:rFonts w:ascii="Times New Roman" w:cs="Times New Roman" w:hint="eastAsia"/>
          <w:sz w:val="21"/>
          <w:szCs w:val="21"/>
        </w:rPr>
        <w:t xml:space="preserve">. </w:t>
      </w:r>
      <w:r w:rsidRPr="000A47EB">
        <w:rPr>
          <w:rFonts w:ascii="Times New Roman" w:cs="Times New Roman"/>
          <w:sz w:val="21"/>
          <w:szCs w:val="21"/>
        </w:rPr>
        <w:t>Vol</w:t>
      </w:r>
      <w:r>
        <w:rPr>
          <w:rFonts w:ascii="Times New Roman" w:cs="Times New Roman" w:hint="eastAsia"/>
          <w:sz w:val="21"/>
          <w:szCs w:val="21"/>
        </w:rPr>
        <w:t xml:space="preserve">. </w:t>
      </w:r>
      <w:r w:rsidRPr="000A47EB">
        <w:rPr>
          <w:rFonts w:ascii="Times New Roman" w:cs="Times New Roman"/>
          <w:sz w:val="21"/>
          <w:szCs w:val="21"/>
        </w:rPr>
        <w:t>4</w:t>
      </w:r>
      <w:r>
        <w:rPr>
          <w:rFonts w:ascii="Times New Roman" w:cs="Times New Roman" w:hint="eastAsia"/>
          <w:sz w:val="21"/>
          <w:szCs w:val="21"/>
        </w:rPr>
        <w:t xml:space="preserve">. </w:t>
      </w:r>
      <w:r w:rsidRPr="000A47EB">
        <w:rPr>
          <w:rFonts w:ascii="Times New Roman" w:cs="Times New Roman"/>
          <w:sz w:val="21"/>
          <w:szCs w:val="21"/>
        </w:rPr>
        <w:t>N</w:t>
      </w:r>
      <w:r>
        <w:rPr>
          <w:rFonts w:ascii="Times New Roman" w:cs="Times New Roman" w:hint="eastAsia"/>
          <w:sz w:val="21"/>
          <w:szCs w:val="21"/>
        </w:rPr>
        <w:t xml:space="preserve">o. </w:t>
      </w:r>
      <w:r w:rsidRPr="000A47EB">
        <w:rPr>
          <w:rFonts w:ascii="Times New Roman" w:cs="Times New Roman"/>
          <w:sz w:val="21"/>
          <w:szCs w:val="21"/>
        </w:rPr>
        <w:t>21</w:t>
      </w:r>
      <w:r>
        <w:rPr>
          <w:rFonts w:ascii="Times New Roman" w:cs="Times New Roman" w:hint="eastAsia"/>
          <w:sz w:val="21"/>
          <w:szCs w:val="21"/>
        </w:rPr>
        <w:t xml:space="preserve">. (2012): </w:t>
      </w:r>
      <w:r w:rsidRPr="000A47EB">
        <w:rPr>
          <w:rFonts w:ascii="Times New Roman" w:cs="Times New Roman"/>
          <w:sz w:val="21"/>
          <w:szCs w:val="21"/>
        </w:rPr>
        <w:t>517-525</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 xml:space="preserve">Sripanidkulchai, Kunwadee, et al. "The feasibility of supporting large-scale live streaming applications with dynamic application end-points." ACM SIGCOMM Computer </w:t>
      </w:r>
      <w:r w:rsidRPr="0002179C">
        <w:rPr>
          <w:rFonts w:ascii="Times New Roman" w:cs="Times New Roman"/>
          <w:sz w:val="21"/>
          <w:szCs w:val="21"/>
          <w:lang w:val="da-DK"/>
        </w:rPr>
        <w:lastRenderedPageBreak/>
        <w:t>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a data-driven overlay network for peer-to-peer live 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xml:space="preserve">, Stephan Krause, OverSim: A Flexible Overlay Network </w:t>
      </w:r>
      <w:r w:rsidRPr="0002179C">
        <w:rPr>
          <w:rFonts w:ascii="Times New Roman" w:cs="Times New Roman"/>
          <w:sz w:val="21"/>
          <w:szCs w:val="21"/>
        </w:rPr>
        <w:lastRenderedPageBreak/>
        <w:t>Simulation Framework, Proceedings of 10th IEEE Global Internet Symposium (GI '07) in conjunction with IEEE INFOCOM 2007, p. 79-84, Anchorage, AK, USA, May 2007. DOI: 10.1109/GI.2007.4301435.</w:t>
      </w:r>
    </w:p>
    <w:p w:rsidR="005734BA" w:rsidRDefault="003215F8" w:rsidP="005734BA">
      <w:pPr>
        <w:pStyle w:val="F-0"/>
        <w:ind w:left="420" w:hanging="420"/>
        <w:rPr>
          <w:rFonts w:ascii="Times New Roman" w:cs="Times New Roman" w:hint="eastAsia"/>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740AC3" w:rsidRPr="00740AC3" w:rsidRDefault="005734BA" w:rsidP="00740AC3">
      <w:pPr>
        <w:pStyle w:val="F-0"/>
        <w:ind w:left="420" w:hanging="420"/>
        <w:rPr>
          <w:rFonts w:ascii="Times New Roman" w:cs="Times New Roman"/>
          <w:sz w:val="21"/>
          <w:szCs w:val="21"/>
        </w:rPr>
      </w:pPr>
      <w:r w:rsidRPr="005734BA">
        <w:rPr>
          <w:rFonts w:ascii="Times New Roman" w:cs="Times New Roman" w:hint="eastAsia"/>
          <w:sz w:val="21"/>
          <w:szCs w:val="21"/>
        </w:rPr>
        <w:t xml:space="preserve">Pen </w:t>
      </w:r>
      <w:proofErr w:type="spellStart"/>
      <w:r w:rsidRPr="005734BA">
        <w:rPr>
          <w:rFonts w:ascii="Times New Roman" w:cs="Times New Roman" w:hint="eastAsia"/>
          <w:sz w:val="21"/>
          <w:szCs w:val="21"/>
        </w:rPr>
        <w:t>Xuena</w:t>
      </w:r>
      <w:proofErr w:type="spellEnd"/>
      <w:r w:rsidRPr="005734BA">
        <w:rPr>
          <w:rFonts w:ascii="Times New Roman" w:cs="Times New Roman" w:hint="eastAsia"/>
          <w:sz w:val="21"/>
          <w:szCs w:val="21"/>
        </w:rPr>
        <w:t xml:space="preserve">, Li </w:t>
      </w:r>
      <w:proofErr w:type="spellStart"/>
      <w:r w:rsidRPr="005734BA">
        <w:rPr>
          <w:rFonts w:ascii="Times New Roman" w:cs="Times New Roman" w:hint="eastAsia"/>
          <w:sz w:val="21"/>
          <w:szCs w:val="21"/>
        </w:rPr>
        <w:t>Jia</w:t>
      </w:r>
      <w:proofErr w:type="spellEnd"/>
      <w:r w:rsidRPr="005734BA">
        <w:rPr>
          <w:rFonts w:ascii="Times New Roman" w:cs="Times New Roman" w:hint="eastAsia"/>
          <w:sz w:val="21"/>
          <w:szCs w:val="21"/>
        </w:rPr>
        <w:t xml:space="preserve">, Wen </w:t>
      </w:r>
      <w:proofErr w:type="spellStart"/>
      <w:r w:rsidRPr="005734BA">
        <w:rPr>
          <w:rFonts w:ascii="Times New Roman" w:cs="Times New Roman" w:hint="eastAsia"/>
          <w:sz w:val="21"/>
          <w:szCs w:val="21"/>
        </w:rPr>
        <w:t>Yingyou</w:t>
      </w:r>
      <w:proofErr w:type="spellEnd"/>
      <w:r w:rsidRPr="005734BA">
        <w:rPr>
          <w:rFonts w:ascii="Times New Roman" w:cs="Times New Roman" w:hint="eastAsia"/>
          <w:sz w:val="21"/>
          <w:szCs w:val="21"/>
        </w:rPr>
        <w:t xml:space="preserve"> and Zhao Hong. "</w:t>
      </w:r>
      <w:r w:rsidR="00740AC3" w:rsidRPr="00740AC3">
        <w:rPr>
          <w:rFonts w:ascii="Times New Roman" w:cs="Times New Roman"/>
          <w:sz w:val="21"/>
          <w:szCs w:val="21"/>
        </w:rPr>
        <w:t>Recent Advances of Data Distribution Mechanisms for Live P2P Streaming</w:t>
      </w:r>
      <w:bookmarkStart w:id="24" w:name="_GoBack"/>
      <w:bookmarkEnd w:id="24"/>
      <w:r w:rsidR="00740AC3" w:rsidRPr="005734BA">
        <w:rPr>
          <w:rFonts w:ascii="Times New Roman" w:cs="Times New Roman" w:hint="eastAsia"/>
          <w:sz w:val="21"/>
          <w:szCs w:val="21"/>
        </w:rPr>
        <w:t>." C</w:t>
      </w:r>
      <w:r w:rsidR="00740AC3" w:rsidRPr="005734BA">
        <w:rPr>
          <w:rFonts w:ascii="Times New Roman" w:cs="Times New Roman"/>
          <w:sz w:val="21"/>
          <w:szCs w:val="21"/>
        </w:rPr>
        <w:t xml:space="preserve">omputer </w:t>
      </w:r>
      <w:r w:rsidR="00740AC3" w:rsidRPr="005734BA">
        <w:rPr>
          <w:rFonts w:ascii="Times New Roman" w:cs="Times New Roman" w:hint="eastAsia"/>
          <w:sz w:val="21"/>
          <w:szCs w:val="21"/>
        </w:rPr>
        <w:t>S</w:t>
      </w:r>
      <w:r w:rsidR="00740AC3" w:rsidRPr="005734BA">
        <w:rPr>
          <w:rFonts w:ascii="Times New Roman" w:cs="Times New Roman"/>
          <w:sz w:val="21"/>
          <w:szCs w:val="21"/>
        </w:rPr>
        <w:t>cience</w:t>
      </w:r>
      <w:r w:rsidR="00740AC3" w:rsidRPr="005734BA">
        <w:rPr>
          <w:rFonts w:ascii="Times New Roman" w:cs="Times New Roman" w:hint="eastAsia"/>
          <w:sz w:val="21"/>
          <w:szCs w:val="21"/>
        </w:rPr>
        <w:t xml:space="preserve"> 37, no. 005 (2010): 15-20.</w:t>
      </w:r>
    </w:p>
    <w:sectPr w:rsidR="00740AC3" w:rsidRPr="00740AC3"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187" w:rsidRDefault="00DE6187">
      <w:r>
        <w:separator/>
      </w:r>
    </w:p>
  </w:endnote>
  <w:endnote w:type="continuationSeparator" w:id="0">
    <w:p w:rsidR="00DE6187" w:rsidRDefault="00DE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740AC3">
      <w:rPr>
        <w:rStyle w:val="af1"/>
        <w:noProof/>
      </w:rPr>
      <w:t>12</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187" w:rsidRDefault="00DE6187">
      <w:r>
        <w:separator/>
      </w:r>
    </w:p>
  </w:footnote>
  <w:footnote w:type="continuationSeparator" w:id="0">
    <w:p w:rsidR="00DE6187" w:rsidRDefault="00DE6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47EB"/>
    <w:rsid w:val="000A535B"/>
    <w:rsid w:val="000A7032"/>
    <w:rsid w:val="000B058F"/>
    <w:rsid w:val="000B13CC"/>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58C8"/>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4B1B"/>
    <w:rsid w:val="00195AB2"/>
    <w:rsid w:val="001A7C33"/>
    <w:rsid w:val="001B1C32"/>
    <w:rsid w:val="001B58BE"/>
    <w:rsid w:val="001B797B"/>
    <w:rsid w:val="001C180F"/>
    <w:rsid w:val="001C5557"/>
    <w:rsid w:val="001C7026"/>
    <w:rsid w:val="001D30DE"/>
    <w:rsid w:val="001D641A"/>
    <w:rsid w:val="001D6870"/>
    <w:rsid w:val="001D7CB7"/>
    <w:rsid w:val="001E1254"/>
    <w:rsid w:val="001E1F32"/>
    <w:rsid w:val="001E4423"/>
    <w:rsid w:val="001E484F"/>
    <w:rsid w:val="001E5421"/>
    <w:rsid w:val="001E5819"/>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59E2"/>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2F573A"/>
    <w:rsid w:val="003007E9"/>
    <w:rsid w:val="00300C97"/>
    <w:rsid w:val="00302695"/>
    <w:rsid w:val="00302964"/>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A444D"/>
    <w:rsid w:val="003B4ED9"/>
    <w:rsid w:val="003C0AC8"/>
    <w:rsid w:val="003C1555"/>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17D1E"/>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47D1"/>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734BA"/>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1D02"/>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123E"/>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96D60"/>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1F33"/>
    <w:rsid w:val="0073394A"/>
    <w:rsid w:val="00733FCF"/>
    <w:rsid w:val="00736867"/>
    <w:rsid w:val="00740AC3"/>
    <w:rsid w:val="00741E6A"/>
    <w:rsid w:val="00742F69"/>
    <w:rsid w:val="00743522"/>
    <w:rsid w:val="007465B5"/>
    <w:rsid w:val="0074680A"/>
    <w:rsid w:val="00751496"/>
    <w:rsid w:val="007527A5"/>
    <w:rsid w:val="00753AA9"/>
    <w:rsid w:val="007547BB"/>
    <w:rsid w:val="007556D9"/>
    <w:rsid w:val="00756D02"/>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052E"/>
    <w:rsid w:val="007B0CD9"/>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DE9"/>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81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0046"/>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599F"/>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A64"/>
    <w:rsid w:val="00D32CD2"/>
    <w:rsid w:val="00D33281"/>
    <w:rsid w:val="00D36E5E"/>
    <w:rsid w:val="00D37EAE"/>
    <w:rsid w:val="00D4043D"/>
    <w:rsid w:val="00D4138C"/>
    <w:rsid w:val="00D416C1"/>
    <w:rsid w:val="00D46386"/>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960"/>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187"/>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184A"/>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50EF"/>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46BE"/>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2931"/>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8970">
      <w:bodyDiv w:val="1"/>
      <w:marLeft w:val="0"/>
      <w:marRight w:val="0"/>
      <w:marTop w:val="0"/>
      <w:marBottom w:val="0"/>
      <w:divBdr>
        <w:top w:val="none" w:sz="0" w:space="0" w:color="auto"/>
        <w:left w:val="none" w:sz="0" w:space="0" w:color="auto"/>
        <w:bottom w:val="none" w:sz="0" w:space="0" w:color="auto"/>
        <w:right w:val="none" w:sz="0" w:space="0" w:color="auto"/>
      </w:divBdr>
      <w:divsChild>
        <w:div w:id="1091850156">
          <w:marLeft w:val="0"/>
          <w:marRight w:val="0"/>
          <w:marTop w:val="0"/>
          <w:marBottom w:val="0"/>
          <w:divBdr>
            <w:top w:val="none" w:sz="0" w:space="0" w:color="auto"/>
            <w:left w:val="none" w:sz="0" w:space="0" w:color="auto"/>
            <w:bottom w:val="none" w:sz="0" w:space="0" w:color="auto"/>
            <w:right w:val="none" w:sz="0" w:space="0" w:color="auto"/>
          </w:divBdr>
        </w:div>
      </w:divsChild>
    </w:div>
    <w:div w:id="126317515">
      <w:bodyDiv w:val="1"/>
      <w:marLeft w:val="0"/>
      <w:marRight w:val="0"/>
      <w:marTop w:val="0"/>
      <w:marBottom w:val="0"/>
      <w:divBdr>
        <w:top w:val="none" w:sz="0" w:space="0" w:color="auto"/>
        <w:left w:val="none" w:sz="0" w:space="0" w:color="auto"/>
        <w:bottom w:val="none" w:sz="0" w:space="0" w:color="auto"/>
        <w:right w:val="none" w:sz="0" w:space="0" w:color="auto"/>
      </w:divBdr>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17371218">
      <w:bodyDiv w:val="1"/>
      <w:marLeft w:val="0"/>
      <w:marRight w:val="0"/>
      <w:marTop w:val="0"/>
      <w:marBottom w:val="0"/>
      <w:divBdr>
        <w:top w:val="none" w:sz="0" w:space="0" w:color="auto"/>
        <w:left w:val="none" w:sz="0" w:space="0" w:color="auto"/>
        <w:bottom w:val="none" w:sz="0" w:space="0" w:color="auto"/>
        <w:right w:val="none" w:sz="0" w:space="0" w:color="auto"/>
      </w:divBdr>
      <w:divsChild>
        <w:div w:id="2140175567">
          <w:marLeft w:val="0"/>
          <w:marRight w:val="0"/>
          <w:marTop w:val="0"/>
          <w:marBottom w:val="0"/>
          <w:divBdr>
            <w:top w:val="none" w:sz="0" w:space="0" w:color="auto"/>
            <w:left w:val="none" w:sz="0" w:space="0" w:color="auto"/>
            <w:bottom w:val="none" w:sz="0" w:space="0" w:color="auto"/>
            <w:right w:val="none" w:sz="0" w:space="0" w:color="auto"/>
          </w:divBdr>
          <w:divsChild>
            <w:div w:id="901981984">
              <w:marLeft w:val="0"/>
              <w:marRight w:val="0"/>
              <w:marTop w:val="0"/>
              <w:marBottom w:val="0"/>
              <w:divBdr>
                <w:top w:val="none" w:sz="0" w:space="0" w:color="auto"/>
                <w:left w:val="none" w:sz="0" w:space="0" w:color="auto"/>
                <w:bottom w:val="none" w:sz="0" w:space="0" w:color="auto"/>
                <w:right w:val="none" w:sz="0" w:space="0" w:color="auto"/>
              </w:divBdr>
              <w:divsChild>
                <w:div w:id="21092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531607648">
      <w:bodyDiv w:val="1"/>
      <w:marLeft w:val="0"/>
      <w:marRight w:val="0"/>
      <w:marTop w:val="0"/>
      <w:marBottom w:val="0"/>
      <w:divBdr>
        <w:top w:val="none" w:sz="0" w:space="0" w:color="auto"/>
        <w:left w:val="none" w:sz="0" w:space="0" w:color="auto"/>
        <w:bottom w:val="none" w:sz="0" w:space="0" w:color="auto"/>
        <w:right w:val="none" w:sz="0" w:space="0" w:color="auto"/>
      </w:divBdr>
      <w:divsChild>
        <w:div w:id="593243935">
          <w:marLeft w:val="0"/>
          <w:marRight w:val="0"/>
          <w:marTop w:val="0"/>
          <w:marBottom w:val="0"/>
          <w:divBdr>
            <w:top w:val="none" w:sz="0" w:space="0" w:color="auto"/>
            <w:left w:val="none" w:sz="0" w:space="0" w:color="auto"/>
            <w:bottom w:val="none" w:sz="0" w:space="0" w:color="auto"/>
            <w:right w:val="none" w:sz="0" w:space="0" w:color="auto"/>
          </w:divBdr>
        </w:div>
      </w:divsChild>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795516757">
      <w:bodyDiv w:val="1"/>
      <w:marLeft w:val="0"/>
      <w:marRight w:val="0"/>
      <w:marTop w:val="0"/>
      <w:marBottom w:val="0"/>
      <w:divBdr>
        <w:top w:val="none" w:sz="0" w:space="0" w:color="auto"/>
        <w:left w:val="none" w:sz="0" w:space="0" w:color="auto"/>
        <w:bottom w:val="none" w:sz="0" w:space="0" w:color="auto"/>
        <w:right w:val="none" w:sz="0" w:space="0" w:color="auto"/>
      </w:divBdr>
      <w:divsChild>
        <w:div w:id="1261723467">
          <w:marLeft w:val="0"/>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1859544468">
      <w:bodyDiv w:val="1"/>
      <w:marLeft w:val="0"/>
      <w:marRight w:val="0"/>
      <w:marTop w:val="0"/>
      <w:marBottom w:val="0"/>
      <w:divBdr>
        <w:top w:val="none" w:sz="0" w:space="0" w:color="auto"/>
        <w:left w:val="none" w:sz="0" w:space="0" w:color="auto"/>
        <w:bottom w:val="none" w:sz="0" w:space="0" w:color="auto"/>
        <w:right w:val="none" w:sz="0" w:space="0" w:color="auto"/>
      </w:divBdr>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66979264"/>
        <c:axId val="167637504"/>
      </c:scatterChart>
      <c:valAx>
        <c:axId val="166979264"/>
        <c:scaling>
          <c:orientation val="minMax"/>
          <c:max val="3"/>
          <c:min val="0"/>
        </c:scaling>
        <c:delete val="0"/>
        <c:axPos val="b"/>
        <c:numFmt formatCode="General" sourceLinked="1"/>
        <c:majorTickMark val="out"/>
        <c:minorTickMark val="none"/>
        <c:tickLblPos val="nextTo"/>
        <c:crossAx val="167637504"/>
        <c:crosses val="autoZero"/>
        <c:crossBetween val="midCat"/>
        <c:majorUnit val="0.5"/>
        <c:minorUnit val="0.1"/>
      </c:valAx>
      <c:valAx>
        <c:axId val="167637504"/>
        <c:scaling>
          <c:orientation val="minMax"/>
          <c:max val="1"/>
          <c:min val="0"/>
        </c:scaling>
        <c:delete val="0"/>
        <c:axPos val="l"/>
        <c:majorGridlines>
          <c:spPr>
            <a:ln>
              <a:noFill/>
            </a:ln>
          </c:spPr>
        </c:majorGridlines>
        <c:numFmt formatCode="0%" sourceLinked="0"/>
        <c:majorTickMark val="out"/>
        <c:minorTickMark val="none"/>
        <c:tickLblPos val="nextTo"/>
        <c:crossAx val="166979264"/>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79153152"/>
        <c:axId val="179153728"/>
      </c:scatterChart>
      <c:valAx>
        <c:axId val="179153152"/>
        <c:scaling>
          <c:orientation val="minMax"/>
          <c:max val="1.2"/>
          <c:min val="0"/>
        </c:scaling>
        <c:delete val="0"/>
        <c:axPos val="b"/>
        <c:numFmt formatCode="General" sourceLinked="1"/>
        <c:majorTickMark val="out"/>
        <c:minorTickMark val="none"/>
        <c:tickLblPos val="nextTo"/>
        <c:crossAx val="179153728"/>
        <c:crosses val="autoZero"/>
        <c:crossBetween val="midCat"/>
        <c:majorUnit val="0.2"/>
        <c:minorUnit val="4.0000000000000008E-2"/>
      </c:valAx>
      <c:valAx>
        <c:axId val="179153728"/>
        <c:scaling>
          <c:orientation val="minMax"/>
          <c:max val="1"/>
          <c:min val="0"/>
        </c:scaling>
        <c:delete val="0"/>
        <c:axPos val="l"/>
        <c:majorGridlines>
          <c:spPr>
            <a:ln>
              <a:noFill/>
            </a:ln>
          </c:spPr>
        </c:majorGridlines>
        <c:numFmt formatCode="0%" sourceLinked="0"/>
        <c:majorTickMark val="out"/>
        <c:minorTickMark val="none"/>
        <c:tickLblPos val="nextTo"/>
        <c:crossAx val="179153152"/>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'ATSConfig-large-0'!$H$1:$H$499</c:f>
              <c:numCache>
                <c:formatCode>General</c:formatCode>
                <c:ptCount val="499"/>
                <c:pt idx="0">
                  <c:v>0.12828104300002</c:v>
                </c:pt>
                <c:pt idx="1">
                  <c:v>0.16648465799994</c:v>
                </c:pt>
                <c:pt idx="2">
                  <c:v>0.11246095399997</c:v>
                </c:pt>
                <c:pt idx="3">
                  <c:v>0.11956011699999</c:v>
                </c:pt>
                <c:pt idx="4">
                  <c:v>4.0243816999919003E-2</c:v>
                </c:pt>
                <c:pt idx="5">
                  <c:v>0.18398953399991999</c:v>
                </c:pt>
                <c:pt idx="6">
                  <c:v>6.5264040000101997E-2</c:v>
                </c:pt>
                <c:pt idx="7">
                  <c:v>5.8927838000045002E-2</c:v>
                </c:pt>
                <c:pt idx="8">
                  <c:v>7.1416446000057004E-2</c:v>
                </c:pt>
                <c:pt idx="9">
                  <c:v>4.5376402000101998E-2</c:v>
                </c:pt>
                <c:pt idx="10">
                  <c:v>4.9401901999999998E-2</c:v>
                </c:pt>
                <c:pt idx="11">
                  <c:v>0.22660832499992001</c:v>
                </c:pt>
                <c:pt idx="12">
                  <c:v>0.11133768600007</c:v>
                </c:pt>
                <c:pt idx="13">
                  <c:v>5.6448384000077997E-2</c:v>
                </c:pt>
                <c:pt idx="14">
                  <c:v>0.19484965199990001</c:v>
                </c:pt>
                <c:pt idx="15">
                  <c:v>0.19147761399995</c:v>
                </c:pt>
                <c:pt idx="16">
                  <c:v>5.7250490000114999E-2</c:v>
                </c:pt>
                <c:pt idx="17">
                  <c:v>0.21334576599996999</c:v>
                </c:pt>
                <c:pt idx="18">
                  <c:v>0.12405529200009</c:v>
                </c:pt>
                <c:pt idx="19">
                  <c:v>0.12761452099994</c:v>
                </c:pt>
                <c:pt idx="20">
                  <c:v>0.10722074899991001</c:v>
                </c:pt>
                <c:pt idx="21">
                  <c:v>5.8199766999904999E-2</c:v>
                </c:pt>
                <c:pt idx="22">
                  <c:v>4.6776524000052E-2</c:v>
                </c:pt>
                <c:pt idx="23">
                  <c:v>0.13255294200007001</c:v>
                </c:pt>
                <c:pt idx="24">
                  <c:v>0.11406233799994001</c:v>
                </c:pt>
                <c:pt idx="25">
                  <c:v>0.1216305160001</c:v>
                </c:pt>
                <c:pt idx="26">
                  <c:v>0.28087074299991999</c:v>
                </c:pt>
                <c:pt idx="27">
                  <c:v>9.4436406000112993E-2</c:v>
                </c:pt>
                <c:pt idx="28">
                  <c:v>7.0109776999970994E-2</c:v>
                </c:pt>
                <c:pt idx="29">
                  <c:v>9.0499843000088995E-2</c:v>
                </c:pt>
                <c:pt idx="30">
                  <c:v>6.6069289000096995E-2</c:v>
                </c:pt>
                <c:pt idx="31">
                  <c:v>7.7053250000062995E-2</c:v>
                </c:pt>
                <c:pt idx="32">
                  <c:v>6.0978234000004003E-2</c:v>
                </c:pt>
                <c:pt idx="33">
                  <c:v>8.6213848999931994E-2</c:v>
                </c:pt>
                <c:pt idx="34">
                  <c:v>0.10013215200000999</c:v>
                </c:pt>
                <c:pt idx="35">
                  <c:v>0.21333619699999001</c:v>
                </c:pt>
                <c:pt idx="36">
                  <c:v>0.14827254300008</c:v>
                </c:pt>
                <c:pt idx="37">
                  <c:v>6.2200732000064998E-2</c:v>
                </c:pt>
                <c:pt idx="38">
                  <c:v>6.3857226999970998E-2</c:v>
                </c:pt>
                <c:pt idx="39">
                  <c:v>0.19835112300006999</c:v>
                </c:pt>
                <c:pt idx="40">
                  <c:v>0.22223932700012</c:v>
                </c:pt>
                <c:pt idx="41">
                  <c:v>5.6262611999954998E-2</c:v>
                </c:pt>
                <c:pt idx="42">
                  <c:v>6.0929408999981997E-2</c:v>
                </c:pt>
                <c:pt idx="43">
                  <c:v>0.19724957800008</c:v>
                </c:pt>
                <c:pt idx="44">
                  <c:v>9.8186595000016003E-2</c:v>
                </c:pt>
                <c:pt idx="45">
                  <c:v>6.2342024999907E-2</c:v>
                </c:pt>
                <c:pt idx="46">
                  <c:v>0.151569483</c:v>
                </c:pt>
                <c:pt idx="47">
                  <c:v>0.22129160100008</c:v>
                </c:pt>
                <c:pt idx="48">
                  <c:v>0.12534615300001001</c:v>
                </c:pt>
                <c:pt idx="49">
                  <c:v>6.0829641000055001E-2</c:v>
                </c:pt>
                <c:pt idx="50">
                  <c:v>0.20141493100003999</c:v>
                </c:pt>
                <c:pt idx="51">
                  <c:v>5.4116678000128003E-2</c:v>
                </c:pt>
                <c:pt idx="52">
                  <c:v>0.14789264599995</c:v>
                </c:pt>
                <c:pt idx="53">
                  <c:v>0.16914149500007999</c:v>
                </c:pt>
                <c:pt idx="54">
                  <c:v>0.11438397699999001</c:v>
                </c:pt>
                <c:pt idx="55">
                  <c:v>0.11608656199995999</c:v>
                </c:pt>
                <c:pt idx="56">
                  <c:v>0.11581928600003</c:v>
                </c:pt>
                <c:pt idx="57">
                  <c:v>0.19551258999991</c:v>
                </c:pt>
                <c:pt idx="58">
                  <c:v>0.199427044</c:v>
                </c:pt>
                <c:pt idx="59">
                  <c:v>5.6150849000004999E-2</c:v>
                </c:pt>
                <c:pt idx="60">
                  <c:v>0.11043193499994999</c:v>
                </c:pt>
                <c:pt idx="61">
                  <c:v>6.0868037000091003E-2</c:v>
                </c:pt>
                <c:pt idx="62">
                  <c:v>7.5002299000062E-2</c:v>
                </c:pt>
                <c:pt idx="63">
                  <c:v>0.1078822290001</c:v>
                </c:pt>
                <c:pt idx="64">
                  <c:v>9.3867498000009E-2</c:v>
                </c:pt>
                <c:pt idx="65">
                  <c:v>8.2816052999987996E-2</c:v>
                </c:pt>
                <c:pt idx="66">
                  <c:v>7.9487859999972002E-2</c:v>
                </c:pt>
                <c:pt idx="67">
                  <c:v>0.13422679399991</c:v>
                </c:pt>
                <c:pt idx="68">
                  <c:v>0.22336516800010001</c:v>
                </c:pt>
                <c:pt idx="69">
                  <c:v>0.11891627499995</c:v>
                </c:pt>
                <c:pt idx="70">
                  <c:v>0.13289168799997</c:v>
                </c:pt>
                <c:pt idx="71">
                  <c:v>0.1057996720001</c:v>
                </c:pt>
                <c:pt idx="72">
                  <c:v>0.21375491100002</c:v>
                </c:pt>
                <c:pt idx="73">
                  <c:v>0.14606289299990999</c:v>
                </c:pt>
                <c:pt idx="74">
                  <c:v>0.26711073299998001</c:v>
                </c:pt>
                <c:pt idx="75">
                  <c:v>7.1837595000034005E-2</c:v>
                </c:pt>
                <c:pt idx="76">
                  <c:v>7.9154682000079996E-2</c:v>
                </c:pt>
                <c:pt idx="77">
                  <c:v>0.21762593400013</c:v>
                </c:pt>
                <c:pt idx="78">
                  <c:v>7.1783328000038005E-2</c:v>
                </c:pt>
                <c:pt idx="79">
                  <c:v>6.3790712000126995E-2</c:v>
                </c:pt>
                <c:pt idx="80">
                  <c:v>7.1294452000075004E-2</c:v>
                </c:pt>
                <c:pt idx="81">
                  <c:v>0.11218439899994</c:v>
                </c:pt>
                <c:pt idx="82">
                  <c:v>0.11563088999991999</c:v>
                </c:pt>
                <c:pt idx="83">
                  <c:v>7.3093397000092999E-2</c:v>
                </c:pt>
                <c:pt idx="84">
                  <c:v>0.15280577699990999</c:v>
                </c:pt>
                <c:pt idx="85">
                  <c:v>0.12821596299999999</c:v>
                </c:pt>
                <c:pt idx="86">
                  <c:v>0.10639703300012</c:v>
                </c:pt>
                <c:pt idx="87">
                  <c:v>7.1000520000098002E-2</c:v>
                </c:pt>
                <c:pt idx="88">
                  <c:v>0.10416091100001</c:v>
                </c:pt>
                <c:pt idx="89">
                  <c:v>0.13122128600003</c:v>
                </c:pt>
                <c:pt idx="90">
                  <c:v>9.380183899998E-2</c:v>
                </c:pt>
                <c:pt idx="91">
                  <c:v>0.10966060400006</c:v>
                </c:pt>
                <c:pt idx="92">
                  <c:v>7.0463431999996995E-2</c:v>
                </c:pt>
                <c:pt idx="93">
                  <c:v>0.19303953200005999</c:v>
                </c:pt>
                <c:pt idx="94">
                  <c:v>0.11754783700007</c:v>
                </c:pt>
                <c:pt idx="95">
                  <c:v>0.13550033699993999</c:v>
                </c:pt>
                <c:pt idx="96">
                  <c:v>0.10660938399997</c:v>
                </c:pt>
                <c:pt idx="97">
                  <c:v>6.2009693999926001E-2</c:v>
                </c:pt>
                <c:pt idx="98">
                  <c:v>0.11899277199996</c:v>
                </c:pt>
                <c:pt idx="99">
                  <c:v>0.12996366400011999</c:v>
                </c:pt>
                <c:pt idx="100">
                  <c:v>0.11734274200012</c:v>
                </c:pt>
                <c:pt idx="101">
                  <c:v>0.15049886599991</c:v>
                </c:pt>
                <c:pt idx="102">
                  <c:v>0.22153931000002999</c:v>
                </c:pt>
                <c:pt idx="103">
                  <c:v>0.21539664600003999</c:v>
                </c:pt>
                <c:pt idx="104">
                  <c:v>0.22160489900010999</c:v>
                </c:pt>
                <c:pt idx="105">
                  <c:v>9.4162269999970002E-2</c:v>
                </c:pt>
                <c:pt idx="106">
                  <c:v>0.15178461300002</c:v>
                </c:pt>
                <c:pt idx="107">
                  <c:v>8.5290987999997001E-2</c:v>
                </c:pt>
                <c:pt idx="108">
                  <c:v>0.11948051900004</c:v>
                </c:pt>
                <c:pt idx="109">
                  <c:v>0.12871932100006001</c:v>
                </c:pt>
                <c:pt idx="110">
                  <c:v>0.16953320700009</c:v>
                </c:pt>
                <c:pt idx="111">
                  <c:v>8.9038141999935996E-2</c:v>
                </c:pt>
                <c:pt idx="112">
                  <c:v>0.10570003800012</c:v>
                </c:pt>
                <c:pt idx="113">
                  <c:v>0.12068090699995</c:v>
                </c:pt>
                <c:pt idx="114">
                  <c:v>8.2637878000014001E-2</c:v>
                </c:pt>
                <c:pt idx="115">
                  <c:v>0.11346286599996</c:v>
                </c:pt>
                <c:pt idx="116">
                  <c:v>0.11803691399996</c:v>
                </c:pt>
                <c:pt idx="117">
                  <c:v>0.21595120400001999</c:v>
                </c:pt>
                <c:pt idx="118">
                  <c:v>8.2120387000032005E-2</c:v>
                </c:pt>
                <c:pt idx="119">
                  <c:v>7.3582390999944999E-2</c:v>
                </c:pt>
                <c:pt idx="120">
                  <c:v>6.3435144000096005E-2</c:v>
                </c:pt>
                <c:pt idx="121">
                  <c:v>0.12417580400005999</c:v>
                </c:pt>
                <c:pt idx="122">
                  <c:v>6.7839899000091006E-2</c:v>
                </c:pt>
                <c:pt idx="123">
                  <c:v>0.15030425400005001</c:v>
                </c:pt>
                <c:pt idx="124">
                  <c:v>6.8084164000084005E-2</c:v>
                </c:pt>
                <c:pt idx="125">
                  <c:v>0.21231758900011999</c:v>
                </c:pt>
                <c:pt idx="126">
                  <c:v>9.0438823000112994E-2</c:v>
                </c:pt>
                <c:pt idx="127">
                  <c:v>5.9191663000092001E-2</c:v>
                </c:pt>
                <c:pt idx="128">
                  <c:v>0.22546934799992999</c:v>
                </c:pt>
                <c:pt idx="129">
                  <c:v>0.10654526200005</c:v>
                </c:pt>
                <c:pt idx="130">
                  <c:v>6.8002089999935997E-2</c:v>
                </c:pt>
                <c:pt idx="131">
                  <c:v>6.8917737999982007E-2</c:v>
                </c:pt>
                <c:pt idx="132">
                  <c:v>9.9254838999967995E-2</c:v>
                </c:pt>
                <c:pt idx="133">
                  <c:v>0.11326764399996</c:v>
                </c:pt>
                <c:pt idx="134">
                  <c:v>6.5235087000018996E-2</c:v>
                </c:pt>
                <c:pt idx="135">
                  <c:v>0.14589441399993999</c:v>
                </c:pt>
                <c:pt idx="136">
                  <c:v>0.10645170800011999</c:v>
                </c:pt>
                <c:pt idx="137">
                  <c:v>0.13421933800009</c:v>
                </c:pt>
                <c:pt idx="138">
                  <c:v>0.17544865800005</c:v>
                </c:pt>
                <c:pt idx="139">
                  <c:v>0.18357060500010999</c:v>
                </c:pt>
                <c:pt idx="140">
                  <c:v>6.6625200000090007E-2</c:v>
                </c:pt>
                <c:pt idx="141">
                  <c:v>0.12044457599995</c:v>
                </c:pt>
                <c:pt idx="142">
                  <c:v>7.2879609999973005E-2</c:v>
                </c:pt>
                <c:pt idx="143">
                  <c:v>0.11120276800011</c:v>
                </c:pt>
                <c:pt idx="144">
                  <c:v>7.8257375000021001E-2</c:v>
                </c:pt>
                <c:pt idx="145">
                  <c:v>0.10497194300001</c:v>
                </c:pt>
                <c:pt idx="146">
                  <c:v>5.7970959999921003E-2</c:v>
                </c:pt>
                <c:pt idx="147">
                  <c:v>0.14370519599993001</c:v>
                </c:pt>
                <c:pt idx="148">
                  <c:v>5.9972581000011002E-2</c:v>
                </c:pt>
                <c:pt idx="149">
                  <c:v>0.22605275499996</c:v>
                </c:pt>
                <c:pt idx="150">
                  <c:v>6.9375381000100003E-2</c:v>
                </c:pt>
                <c:pt idx="151">
                  <c:v>0.122840559</c:v>
                </c:pt>
                <c:pt idx="152">
                  <c:v>6.1967142999947003E-2</c:v>
                </c:pt>
                <c:pt idx="153">
                  <c:v>0.15009704399995</c:v>
                </c:pt>
                <c:pt idx="154">
                  <c:v>0.26181953800004998</c:v>
                </c:pt>
                <c:pt idx="155">
                  <c:v>0.21641458299996</c:v>
                </c:pt>
                <c:pt idx="156">
                  <c:v>6.9740435000085005E-2</c:v>
                </c:pt>
                <c:pt idx="157">
                  <c:v>9.0760759999965995E-2</c:v>
                </c:pt>
                <c:pt idx="158">
                  <c:v>7.2392177999972995E-2</c:v>
                </c:pt>
                <c:pt idx="159">
                  <c:v>0.16825050000010999</c:v>
                </c:pt>
                <c:pt idx="160">
                  <c:v>0.11986571300008</c:v>
                </c:pt>
                <c:pt idx="161">
                  <c:v>6.0756578000110001E-2</c:v>
                </c:pt>
                <c:pt idx="162">
                  <c:v>0.10743014900004</c:v>
                </c:pt>
                <c:pt idx="163">
                  <c:v>6.0189909999963001E-2</c:v>
                </c:pt>
                <c:pt idx="164">
                  <c:v>0.13560243799998001</c:v>
                </c:pt>
                <c:pt idx="165">
                  <c:v>0.11837382900012</c:v>
                </c:pt>
                <c:pt idx="166">
                  <c:v>0.13546360700002</c:v>
                </c:pt>
                <c:pt idx="167">
                  <c:v>7.1688089999952007E-2</c:v>
                </c:pt>
                <c:pt idx="168">
                  <c:v>6.7399625000006999E-2</c:v>
                </c:pt>
                <c:pt idx="169">
                  <c:v>0.19492010900012</c:v>
                </c:pt>
                <c:pt idx="170">
                  <c:v>0.16400602099997999</c:v>
                </c:pt>
                <c:pt idx="171">
                  <c:v>0.12988998200012</c:v>
                </c:pt>
                <c:pt idx="172">
                  <c:v>0.14210316799994999</c:v>
                </c:pt>
                <c:pt idx="173">
                  <c:v>0.11914305000005</c:v>
                </c:pt>
                <c:pt idx="174">
                  <c:v>0.11912796000001</c:v>
                </c:pt>
                <c:pt idx="175">
                  <c:v>0.13746460800006999</c:v>
                </c:pt>
                <c:pt idx="176">
                  <c:v>0.11473558900002</c:v>
                </c:pt>
                <c:pt idx="177">
                  <c:v>6.2126178999961E-2</c:v>
                </c:pt>
                <c:pt idx="178">
                  <c:v>0.14474818500003001</c:v>
                </c:pt>
                <c:pt idx="179">
                  <c:v>0.19555956499994001</c:v>
                </c:pt>
                <c:pt idx="180">
                  <c:v>0.22644751400002999</c:v>
                </c:pt>
                <c:pt idx="181">
                  <c:v>7.2452567000028001E-2</c:v>
                </c:pt>
                <c:pt idx="182">
                  <c:v>6.1180815999932997E-2</c:v>
                </c:pt>
                <c:pt idx="183">
                  <c:v>6.8689769999992004E-2</c:v>
                </c:pt>
                <c:pt idx="184">
                  <c:v>6.1384523000014998E-2</c:v>
                </c:pt>
                <c:pt idx="185">
                  <c:v>0.20372194199990001</c:v>
                </c:pt>
                <c:pt idx="186">
                  <c:v>0.10973734200002</c:v>
                </c:pt>
                <c:pt idx="187">
                  <c:v>6.6096109E-2</c:v>
                </c:pt>
                <c:pt idx="188">
                  <c:v>0.27729291500009001</c:v>
                </c:pt>
                <c:pt idx="189">
                  <c:v>6.6846246000067999E-2</c:v>
                </c:pt>
                <c:pt idx="190">
                  <c:v>0.21479270600003</c:v>
                </c:pt>
                <c:pt idx="191">
                  <c:v>6.7795899999965006E-2</c:v>
                </c:pt>
                <c:pt idx="192">
                  <c:v>0.21050072399997999</c:v>
                </c:pt>
                <c:pt idx="193">
                  <c:v>0.21754610400012001</c:v>
                </c:pt>
                <c:pt idx="194">
                  <c:v>7.7355603000115E-2</c:v>
                </c:pt>
                <c:pt idx="195">
                  <c:v>0.21389573100008999</c:v>
                </c:pt>
                <c:pt idx="196">
                  <c:v>7.1727263999946E-2</c:v>
                </c:pt>
                <c:pt idx="197">
                  <c:v>6.9560659999978999E-2</c:v>
                </c:pt>
                <c:pt idx="198">
                  <c:v>0.20980932699989999</c:v>
                </c:pt>
                <c:pt idx="199">
                  <c:v>7.6210321999951994E-2</c:v>
                </c:pt>
                <c:pt idx="200">
                  <c:v>0.11751970099999</c:v>
                </c:pt>
                <c:pt idx="201">
                  <c:v>8.8511148999942002E-2</c:v>
                </c:pt>
                <c:pt idx="202">
                  <c:v>7.8428008999936002E-2</c:v>
                </c:pt>
                <c:pt idx="203">
                  <c:v>8.3344918999955997E-2</c:v>
                </c:pt>
                <c:pt idx="204">
                  <c:v>7.1913477999941994E-2</c:v>
                </c:pt>
                <c:pt idx="205">
                  <c:v>0.21743414999992</c:v>
                </c:pt>
                <c:pt idx="206">
                  <c:v>8.1422033000080996E-2</c:v>
                </c:pt>
                <c:pt idx="207">
                  <c:v>0.11432771</c:v>
                </c:pt>
                <c:pt idx="208">
                  <c:v>0.10957299300003</c:v>
                </c:pt>
                <c:pt idx="209">
                  <c:v>8.2449472000008003E-2</c:v>
                </c:pt>
                <c:pt idx="210">
                  <c:v>6.5839707000122996E-2</c:v>
                </c:pt>
                <c:pt idx="211">
                  <c:v>9.1756844999964005E-2</c:v>
                </c:pt>
                <c:pt idx="212">
                  <c:v>0.13812665299997001</c:v>
                </c:pt>
                <c:pt idx="213">
                  <c:v>0.19117679000009999</c:v>
                </c:pt>
                <c:pt idx="214">
                  <c:v>0.10648436399993</c:v>
                </c:pt>
                <c:pt idx="215">
                  <c:v>0.23299417499993</c:v>
                </c:pt>
                <c:pt idx="216">
                  <c:v>6.2475489999996997E-2</c:v>
                </c:pt>
                <c:pt idx="217">
                  <c:v>6.1703501000010999E-2</c:v>
                </c:pt>
                <c:pt idx="218">
                  <c:v>0.23745104199997999</c:v>
                </c:pt>
                <c:pt idx="219">
                  <c:v>6.6499180999925994E-2</c:v>
                </c:pt>
                <c:pt idx="220">
                  <c:v>0.11177806199998</c:v>
                </c:pt>
                <c:pt idx="221">
                  <c:v>0.21477658399999</c:v>
                </c:pt>
                <c:pt idx="222">
                  <c:v>0.11646251399998001</c:v>
                </c:pt>
                <c:pt idx="223">
                  <c:v>0.11671989499995999</c:v>
                </c:pt>
                <c:pt idx="224">
                  <c:v>0.11310336299994</c:v>
                </c:pt>
                <c:pt idx="225">
                  <c:v>7.8837913999905002E-2</c:v>
                </c:pt>
                <c:pt idx="226">
                  <c:v>7.0052787000122005E-2</c:v>
                </c:pt>
                <c:pt idx="227">
                  <c:v>0.22572130999993001</c:v>
                </c:pt>
                <c:pt idx="228">
                  <c:v>7.5151623000011006E-2</c:v>
                </c:pt>
                <c:pt idx="229">
                  <c:v>0.13923932300007999</c:v>
                </c:pt>
                <c:pt idx="230">
                  <c:v>8.6166553000112001E-2</c:v>
                </c:pt>
                <c:pt idx="231">
                  <c:v>8.6676903000124997E-2</c:v>
                </c:pt>
                <c:pt idx="232">
                  <c:v>0.14512868199994999</c:v>
                </c:pt>
                <c:pt idx="233">
                  <c:v>6.6916354000114003E-2</c:v>
                </c:pt>
                <c:pt idx="234">
                  <c:v>0.10919725700001</c:v>
                </c:pt>
                <c:pt idx="235">
                  <c:v>0.2005733850001</c:v>
                </c:pt>
                <c:pt idx="236">
                  <c:v>0.102979903</c:v>
                </c:pt>
                <c:pt idx="237">
                  <c:v>0.115605663</c:v>
                </c:pt>
                <c:pt idx="238">
                  <c:v>0.10524127899998</c:v>
                </c:pt>
                <c:pt idx="239">
                  <c:v>0.13752131100000001</c:v>
                </c:pt>
                <c:pt idx="240">
                  <c:v>0.11747472699993999</c:v>
                </c:pt>
                <c:pt idx="241">
                  <c:v>6.6198440000106995E-2</c:v>
                </c:pt>
                <c:pt idx="242">
                  <c:v>6.6041631999951E-2</c:v>
                </c:pt>
                <c:pt idx="243">
                  <c:v>0.14775080000004001</c:v>
                </c:pt>
                <c:pt idx="244">
                  <c:v>0.11186483500001</c:v>
                </c:pt>
                <c:pt idx="245">
                  <c:v>0.19258360799995</c:v>
                </c:pt>
                <c:pt idx="246">
                  <c:v>6.4430282000103006E-2</c:v>
                </c:pt>
                <c:pt idx="247">
                  <c:v>6.4120974999923003E-2</c:v>
                </c:pt>
                <c:pt idx="248">
                  <c:v>7.9787380999959995E-2</c:v>
                </c:pt>
                <c:pt idx="249">
                  <c:v>0.25978656699998998</c:v>
                </c:pt>
                <c:pt idx="250">
                  <c:v>0.10071969000001001</c:v>
                </c:pt>
                <c:pt idx="251">
                  <c:v>8.4127035999927005E-2</c:v>
                </c:pt>
                <c:pt idx="252">
                  <c:v>0.23947027899998999</c:v>
                </c:pt>
                <c:pt idx="253">
                  <c:v>0.11935904999996</c:v>
                </c:pt>
                <c:pt idx="254">
                  <c:v>0.16798629799996001</c:v>
                </c:pt>
                <c:pt idx="255">
                  <c:v>0.11799472799999</c:v>
                </c:pt>
                <c:pt idx="256">
                  <c:v>0.13934711699994001</c:v>
                </c:pt>
                <c:pt idx="257">
                  <c:v>0.11283855400006</c:v>
                </c:pt>
                <c:pt idx="258">
                  <c:v>7.6293057999919006E-2</c:v>
                </c:pt>
                <c:pt idx="259">
                  <c:v>6.3079076000121997E-2</c:v>
                </c:pt>
                <c:pt idx="260">
                  <c:v>0.11688095099998</c:v>
                </c:pt>
                <c:pt idx="261">
                  <c:v>0.11827774299990999</c:v>
                </c:pt>
                <c:pt idx="262">
                  <c:v>0.111868383</c:v>
                </c:pt>
                <c:pt idx="263">
                  <c:v>7.9403032000072996E-2</c:v>
                </c:pt>
                <c:pt idx="264">
                  <c:v>0.10356496500003</c:v>
                </c:pt>
                <c:pt idx="265">
                  <c:v>0.12021442200012</c:v>
                </c:pt>
                <c:pt idx="266">
                  <c:v>0.11232260700012001</c:v>
                </c:pt>
                <c:pt idx="267">
                  <c:v>0.20981224100001</c:v>
                </c:pt>
                <c:pt idx="268">
                  <c:v>7.6523910000105E-2</c:v>
                </c:pt>
                <c:pt idx="269">
                  <c:v>6.1488764999922001E-2</c:v>
                </c:pt>
                <c:pt idx="270">
                  <c:v>0.11931906299992</c:v>
                </c:pt>
                <c:pt idx="271">
                  <c:v>0.10713139099994</c:v>
                </c:pt>
                <c:pt idx="272">
                  <c:v>0.12040929899989999</c:v>
                </c:pt>
                <c:pt idx="273">
                  <c:v>0.21523340099998001</c:v>
                </c:pt>
                <c:pt idx="274">
                  <c:v>0.12911044699990001</c:v>
                </c:pt>
                <c:pt idx="275">
                  <c:v>0.11352644099997999</c:v>
                </c:pt>
                <c:pt idx="276">
                  <c:v>0.13754579300007</c:v>
                </c:pt>
                <c:pt idx="277">
                  <c:v>6.9002083999975997E-2</c:v>
                </c:pt>
                <c:pt idx="278">
                  <c:v>0.11885604800000001</c:v>
                </c:pt>
                <c:pt idx="279">
                  <c:v>0.27478018400005999</c:v>
                </c:pt>
                <c:pt idx="280">
                  <c:v>0.1102305500001</c:v>
                </c:pt>
                <c:pt idx="281">
                  <c:v>0.11875299799999001</c:v>
                </c:pt>
                <c:pt idx="282">
                  <c:v>0.10837836399992</c:v>
                </c:pt>
                <c:pt idx="283">
                  <c:v>0.10309080699994</c:v>
                </c:pt>
                <c:pt idx="284">
                  <c:v>0.13367303600012001</c:v>
                </c:pt>
                <c:pt idx="285">
                  <c:v>6.7630495000002996E-2</c:v>
                </c:pt>
                <c:pt idx="286">
                  <c:v>8.0406136999953998E-2</c:v>
                </c:pt>
                <c:pt idx="287">
                  <c:v>6.8378642999959993E-2</c:v>
                </c:pt>
                <c:pt idx="288">
                  <c:v>6.4430914000012995E-2</c:v>
                </c:pt>
                <c:pt idx="289">
                  <c:v>0.11970754799995</c:v>
                </c:pt>
                <c:pt idx="290">
                  <c:v>0.12201671499996999</c:v>
                </c:pt>
                <c:pt idx="291">
                  <c:v>0.10749547099999</c:v>
                </c:pt>
                <c:pt idx="292">
                  <c:v>0.11112060599999</c:v>
                </c:pt>
                <c:pt idx="293">
                  <c:v>6.2959381999917005E-2</c:v>
                </c:pt>
                <c:pt idx="294">
                  <c:v>7.5705912000103001E-2</c:v>
                </c:pt>
                <c:pt idx="295">
                  <c:v>0.24488969000003999</c:v>
                </c:pt>
                <c:pt idx="296">
                  <c:v>6.9609350000064005E-2</c:v>
                </c:pt>
                <c:pt idx="297">
                  <c:v>0.18832306200011001</c:v>
                </c:pt>
                <c:pt idx="298">
                  <c:v>0.10751479899999999</c:v>
                </c:pt>
                <c:pt idx="299">
                  <c:v>0.22047429899998999</c:v>
                </c:pt>
                <c:pt idx="300">
                  <c:v>0.14434887800007001</c:v>
                </c:pt>
                <c:pt idx="301">
                  <c:v>0.10656368100013</c:v>
                </c:pt>
                <c:pt idx="302">
                  <c:v>0.22286205399996001</c:v>
                </c:pt>
                <c:pt idx="303">
                  <c:v>0.12287081399994999</c:v>
                </c:pt>
                <c:pt idx="304">
                  <c:v>6.2640545000022002E-2</c:v>
                </c:pt>
                <c:pt idx="305">
                  <c:v>0.22117622399992001</c:v>
                </c:pt>
                <c:pt idx="306">
                  <c:v>7.7905402999931997E-2</c:v>
                </c:pt>
                <c:pt idx="307">
                  <c:v>6.2127912000051001E-2</c:v>
                </c:pt>
                <c:pt idx="308">
                  <c:v>8.8456637000036004E-2</c:v>
                </c:pt>
                <c:pt idx="309">
                  <c:v>0.11052872300001999</c:v>
                </c:pt>
                <c:pt idx="310">
                  <c:v>6.2698849000071E-2</c:v>
                </c:pt>
                <c:pt idx="311">
                  <c:v>0.11939846700011</c:v>
                </c:pt>
                <c:pt idx="312">
                  <c:v>0.12825952599997001</c:v>
                </c:pt>
                <c:pt idx="313">
                  <c:v>0.11728551800002</c:v>
                </c:pt>
                <c:pt idx="314">
                  <c:v>0.19138858499990999</c:v>
                </c:pt>
                <c:pt idx="315">
                  <c:v>0.16986759399991999</c:v>
                </c:pt>
                <c:pt idx="316">
                  <c:v>0.13569787599999</c:v>
                </c:pt>
                <c:pt idx="317">
                  <c:v>0.2096743300001</c:v>
                </c:pt>
                <c:pt idx="318">
                  <c:v>0.25151232000007001</c:v>
                </c:pt>
                <c:pt idx="319">
                  <c:v>0.12103421200004</c:v>
                </c:pt>
                <c:pt idx="320">
                  <c:v>0.11918083499995</c:v>
                </c:pt>
                <c:pt idx="321">
                  <c:v>0.20788810399995</c:v>
                </c:pt>
                <c:pt idx="322">
                  <c:v>7.8812679000065999E-2</c:v>
                </c:pt>
                <c:pt idx="323">
                  <c:v>0.12249306700005</c:v>
                </c:pt>
                <c:pt idx="324">
                  <c:v>0.13801606800006999</c:v>
                </c:pt>
                <c:pt idx="325">
                  <c:v>7.7618963000076993E-2</c:v>
                </c:pt>
                <c:pt idx="326">
                  <c:v>6.9064790000084003E-2</c:v>
                </c:pt>
                <c:pt idx="327">
                  <c:v>0.11988788400004</c:v>
                </c:pt>
                <c:pt idx="328">
                  <c:v>0.14894379699990001</c:v>
                </c:pt>
                <c:pt idx="329">
                  <c:v>0.12042860499992</c:v>
                </c:pt>
                <c:pt idx="330">
                  <c:v>0.12363626399997001</c:v>
                </c:pt>
                <c:pt idx="331">
                  <c:v>0.22132918900001999</c:v>
                </c:pt>
                <c:pt idx="332">
                  <c:v>0.10700715200005</c:v>
                </c:pt>
                <c:pt idx="333">
                  <c:v>0.1328140390001</c:v>
                </c:pt>
                <c:pt idx="334">
                  <c:v>0.22211444999994001</c:v>
                </c:pt>
                <c:pt idx="335">
                  <c:v>0.22009893199993</c:v>
                </c:pt>
                <c:pt idx="336">
                  <c:v>7.1094619999940004E-2</c:v>
                </c:pt>
                <c:pt idx="337">
                  <c:v>7.0320658000128003E-2</c:v>
                </c:pt>
                <c:pt idx="338">
                  <c:v>0.22286696800006001</c:v>
                </c:pt>
                <c:pt idx="339">
                  <c:v>7.7624521999950999E-2</c:v>
                </c:pt>
                <c:pt idx="340">
                  <c:v>6.5366867999956002E-2</c:v>
                </c:pt>
                <c:pt idx="341">
                  <c:v>7.2816938999948996E-2</c:v>
                </c:pt>
                <c:pt idx="342">
                  <c:v>0.121882078</c:v>
                </c:pt>
                <c:pt idx="343">
                  <c:v>0.12161408299994</c:v>
                </c:pt>
                <c:pt idx="344">
                  <c:v>0.13081930399993999</c:v>
                </c:pt>
                <c:pt idx="345">
                  <c:v>0.10996385499993</c:v>
                </c:pt>
                <c:pt idx="346">
                  <c:v>7.7340971000011999E-2</c:v>
                </c:pt>
                <c:pt idx="347">
                  <c:v>6.6854423999984994E-2</c:v>
                </c:pt>
                <c:pt idx="348">
                  <c:v>7.0313381999994998E-2</c:v>
                </c:pt>
                <c:pt idx="349">
                  <c:v>0.21799301400005999</c:v>
                </c:pt>
                <c:pt idx="350">
                  <c:v>0.21512508799992</c:v>
                </c:pt>
                <c:pt idx="351">
                  <c:v>0.12243441500004</c:v>
                </c:pt>
                <c:pt idx="352">
                  <c:v>7.1087493000050003E-2</c:v>
                </c:pt>
                <c:pt idx="353">
                  <c:v>0.19547446099999999</c:v>
                </c:pt>
                <c:pt idx="354">
                  <c:v>7.7012613000079E-2</c:v>
                </c:pt>
                <c:pt idx="355">
                  <c:v>0.13806587399994999</c:v>
                </c:pt>
                <c:pt idx="356">
                  <c:v>0.11213806299997001</c:v>
                </c:pt>
                <c:pt idx="357">
                  <c:v>0.10657116400012</c:v>
                </c:pt>
                <c:pt idx="358">
                  <c:v>0.21532540900012001</c:v>
                </c:pt>
                <c:pt idx="359">
                  <c:v>7.6366219999953994E-2</c:v>
                </c:pt>
                <c:pt idx="360">
                  <c:v>6.6310415000088996E-2</c:v>
                </c:pt>
                <c:pt idx="361">
                  <c:v>0.12163030700003</c:v>
                </c:pt>
                <c:pt idx="362">
                  <c:v>0.14515615200002999</c:v>
                </c:pt>
                <c:pt idx="363">
                  <c:v>6.9313296000017996E-2</c:v>
                </c:pt>
                <c:pt idx="364">
                  <c:v>7.6519303999929997E-2</c:v>
                </c:pt>
                <c:pt idx="365">
                  <c:v>6.9020930000079E-2</c:v>
                </c:pt>
                <c:pt idx="366">
                  <c:v>6.2064494999959002E-2</c:v>
                </c:pt>
                <c:pt idx="367">
                  <c:v>0.12847378600008999</c:v>
                </c:pt>
                <c:pt idx="368">
                  <c:v>0.10317549999991001</c:v>
                </c:pt>
                <c:pt idx="369">
                  <c:v>7.3806795000110004E-2</c:v>
                </c:pt>
                <c:pt idx="370">
                  <c:v>8.8938671000050998E-2</c:v>
                </c:pt>
                <c:pt idx="371">
                  <c:v>0.10693426200010001</c:v>
                </c:pt>
                <c:pt idx="372">
                  <c:v>0.12054498599991</c:v>
                </c:pt>
                <c:pt idx="373">
                  <c:v>0.14098069100009999</c:v>
                </c:pt>
                <c:pt idx="374">
                  <c:v>0.11774002600009</c:v>
                </c:pt>
                <c:pt idx="375">
                  <c:v>6.4780609000080994E-2</c:v>
                </c:pt>
                <c:pt idx="376">
                  <c:v>0.14720149699997001</c:v>
                </c:pt>
                <c:pt idx="377">
                  <c:v>8.2855937999966003E-2</c:v>
                </c:pt>
                <c:pt idx="378">
                  <c:v>0.13155865099997999</c:v>
                </c:pt>
                <c:pt idx="379">
                  <c:v>6.7084207000107005E-2</c:v>
                </c:pt>
                <c:pt idx="380">
                  <c:v>0.22854824199998999</c:v>
                </c:pt>
                <c:pt idx="381">
                  <c:v>0.20223416900012001</c:v>
                </c:pt>
                <c:pt idx="382">
                  <c:v>6.9374139000047005E-2</c:v>
                </c:pt>
                <c:pt idx="383">
                  <c:v>6.5536527999939004E-2</c:v>
                </c:pt>
                <c:pt idx="384">
                  <c:v>6.7502671000056996E-2</c:v>
                </c:pt>
                <c:pt idx="385">
                  <c:v>7.0651210000051007E-2</c:v>
                </c:pt>
                <c:pt idx="386">
                  <c:v>0.23457429299992</c:v>
                </c:pt>
                <c:pt idx="387">
                  <c:v>0.15019444500012</c:v>
                </c:pt>
                <c:pt idx="388">
                  <c:v>6.7224248999992006E-2</c:v>
                </c:pt>
                <c:pt idx="389">
                  <c:v>0.14600719999999001</c:v>
                </c:pt>
                <c:pt idx="390">
                  <c:v>0.21676346799995</c:v>
                </c:pt>
                <c:pt idx="391">
                  <c:v>0.14208004600005</c:v>
                </c:pt>
                <c:pt idx="392">
                  <c:v>0.21514927299994999</c:v>
                </c:pt>
                <c:pt idx="393">
                  <c:v>6.6905170999916996E-2</c:v>
                </c:pt>
                <c:pt idx="394">
                  <c:v>0.22816932100000001</c:v>
                </c:pt>
                <c:pt idx="395">
                  <c:v>0.11014515800002</c:v>
                </c:pt>
                <c:pt idx="396">
                  <c:v>6.9500189000109E-2</c:v>
                </c:pt>
                <c:pt idx="397">
                  <c:v>7.9743574000076006E-2</c:v>
                </c:pt>
                <c:pt idx="398">
                  <c:v>0.12499802399998</c:v>
                </c:pt>
                <c:pt idx="399">
                  <c:v>6.9636789000015006E-2</c:v>
                </c:pt>
                <c:pt idx="400">
                  <c:v>0.17602220499998</c:v>
                </c:pt>
                <c:pt idx="401">
                  <c:v>0.12640869400002</c:v>
                </c:pt>
                <c:pt idx="402">
                  <c:v>6.7383774000063998E-2</c:v>
                </c:pt>
                <c:pt idx="403">
                  <c:v>0.1379402770001</c:v>
                </c:pt>
                <c:pt idx="404">
                  <c:v>7.2735480000118993E-2</c:v>
                </c:pt>
                <c:pt idx="405">
                  <c:v>0.1094044240001</c:v>
                </c:pt>
                <c:pt idx="406">
                  <c:v>6.1063964999902999E-2</c:v>
                </c:pt>
                <c:pt idx="407">
                  <c:v>0.22555882000006</c:v>
                </c:pt>
                <c:pt idx="408">
                  <c:v>6.9625180999992001E-2</c:v>
                </c:pt>
                <c:pt idx="409">
                  <c:v>6.8042025000067993E-2</c:v>
                </c:pt>
                <c:pt idx="410">
                  <c:v>0.11926255799995</c:v>
                </c:pt>
                <c:pt idx="411">
                  <c:v>7.4286991000008004E-2</c:v>
                </c:pt>
                <c:pt idx="412">
                  <c:v>6.6107246000000994E-2</c:v>
                </c:pt>
                <c:pt idx="413">
                  <c:v>0.13672609800005001</c:v>
                </c:pt>
                <c:pt idx="414">
                  <c:v>6.3681149000104006E-2</c:v>
                </c:pt>
                <c:pt idx="415">
                  <c:v>0.13370270800010001</c:v>
                </c:pt>
                <c:pt idx="416">
                  <c:v>0.11814698300008999</c:v>
                </c:pt>
                <c:pt idx="417">
                  <c:v>0.1068979690001</c:v>
                </c:pt>
                <c:pt idx="418">
                  <c:v>0.12015021399997999</c:v>
                </c:pt>
                <c:pt idx="419">
                  <c:v>0.14533593000010001</c:v>
                </c:pt>
                <c:pt idx="420">
                  <c:v>7.1710431999918001E-2</c:v>
                </c:pt>
                <c:pt idx="421">
                  <c:v>0.23044491900009001</c:v>
                </c:pt>
                <c:pt idx="422">
                  <c:v>6.4561617999970997E-2</c:v>
                </c:pt>
                <c:pt idx="423">
                  <c:v>0.22329034399990999</c:v>
                </c:pt>
                <c:pt idx="424">
                  <c:v>7.3485325000092E-2</c:v>
                </c:pt>
                <c:pt idx="425">
                  <c:v>6.2238565999905002E-2</c:v>
                </c:pt>
                <c:pt idx="426">
                  <c:v>7.0240668999986003E-2</c:v>
                </c:pt>
                <c:pt idx="427">
                  <c:v>0.12819838600012001</c:v>
                </c:pt>
                <c:pt idx="428">
                  <c:v>6.3250355000037006E-2</c:v>
                </c:pt>
                <c:pt idx="429">
                  <c:v>0.221454924</c:v>
                </c:pt>
                <c:pt idx="430">
                  <c:v>0.14006025100002001</c:v>
                </c:pt>
                <c:pt idx="431">
                  <c:v>0.11778509100009001</c:v>
                </c:pt>
                <c:pt idx="432">
                  <c:v>0.11640691399998</c:v>
                </c:pt>
                <c:pt idx="433">
                  <c:v>6.1018807999972002E-2</c:v>
                </c:pt>
                <c:pt idx="434">
                  <c:v>8.2593654999982002E-2</c:v>
                </c:pt>
                <c:pt idx="435">
                  <c:v>0.14992335400007001</c:v>
                </c:pt>
                <c:pt idx="436">
                  <c:v>6.4911378000032993E-2</c:v>
                </c:pt>
                <c:pt idx="437">
                  <c:v>0.14676548300007999</c:v>
                </c:pt>
                <c:pt idx="438">
                  <c:v>7.0731726000076003E-2</c:v>
                </c:pt>
                <c:pt idx="439">
                  <c:v>6.7663753000032995E-2</c:v>
                </c:pt>
                <c:pt idx="440">
                  <c:v>6.2459498999941999E-2</c:v>
                </c:pt>
                <c:pt idx="441">
                  <c:v>0.12987892199998999</c:v>
                </c:pt>
                <c:pt idx="442">
                  <c:v>0.12202397100009001</c:v>
                </c:pt>
                <c:pt idx="443">
                  <c:v>0.14653067299992001</c:v>
                </c:pt>
                <c:pt idx="444">
                  <c:v>0.11997791299996</c:v>
                </c:pt>
                <c:pt idx="445">
                  <c:v>7.9926936999982004E-2</c:v>
                </c:pt>
                <c:pt idx="446">
                  <c:v>8.2852270000103007E-2</c:v>
                </c:pt>
                <c:pt idx="447">
                  <c:v>0.13733523299993</c:v>
                </c:pt>
                <c:pt idx="448">
                  <c:v>0.12659914400000999</c:v>
                </c:pt>
                <c:pt idx="449">
                  <c:v>0.12666166800000001</c:v>
                </c:pt>
                <c:pt idx="450">
                  <c:v>0.1109131149999</c:v>
                </c:pt>
                <c:pt idx="451">
                  <c:v>0.11242486800006</c:v>
                </c:pt>
                <c:pt idx="452">
                  <c:v>0.12419351800007999</c:v>
                </c:pt>
                <c:pt idx="453">
                  <c:v>6.6548064000017004E-2</c:v>
                </c:pt>
                <c:pt idx="454">
                  <c:v>6.3573535999922007E-2</c:v>
                </c:pt>
                <c:pt idx="455">
                  <c:v>8.1124926000030004E-2</c:v>
                </c:pt>
                <c:pt idx="456">
                  <c:v>0.22044167100011999</c:v>
                </c:pt>
                <c:pt idx="457">
                  <c:v>0.23250598499999001</c:v>
                </c:pt>
                <c:pt idx="458">
                  <c:v>0.11805693099995999</c:v>
                </c:pt>
                <c:pt idx="459">
                  <c:v>7.0158340000034999E-2</c:v>
                </c:pt>
                <c:pt idx="460">
                  <c:v>0.12413494399993</c:v>
                </c:pt>
                <c:pt idx="461">
                  <c:v>0.11957955999992</c:v>
                </c:pt>
                <c:pt idx="462">
                  <c:v>6.7822926999952002E-2</c:v>
                </c:pt>
                <c:pt idx="463">
                  <c:v>6.8164142000114003E-2</c:v>
                </c:pt>
                <c:pt idx="464">
                  <c:v>0.11929578300010001</c:v>
                </c:pt>
                <c:pt idx="465">
                  <c:v>0.22236520499995999</c:v>
                </c:pt>
                <c:pt idx="466">
                  <c:v>6.5884033999963995E-2</c:v>
                </c:pt>
                <c:pt idx="467">
                  <c:v>6.2533198999972006E-2</c:v>
                </c:pt>
                <c:pt idx="468">
                  <c:v>0.12928683399991001</c:v>
                </c:pt>
                <c:pt idx="469">
                  <c:v>0.11362447700003001</c:v>
                </c:pt>
                <c:pt idx="470">
                  <c:v>6.8291785999918003E-2</c:v>
                </c:pt>
                <c:pt idx="471">
                  <c:v>0.13926620699999001</c:v>
                </c:pt>
                <c:pt idx="472">
                  <c:v>6.5242755000099004E-2</c:v>
                </c:pt>
                <c:pt idx="473">
                  <c:v>0.12035543299999001</c:v>
                </c:pt>
                <c:pt idx="474">
                  <c:v>9.4313164999902999E-2</c:v>
                </c:pt>
                <c:pt idx="475">
                  <c:v>8.4622937999939002E-2</c:v>
                </c:pt>
                <c:pt idx="476">
                  <c:v>0.1244019830001</c:v>
                </c:pt>
                <c:pt idx="477">
                  <c:v>0.10564931199997001</c:v>
                </c:pt>
                <c:pt idx="478">
                  <c:v>0.12250816100004</c:v>
                </c:pt>
                <c:pt idx="479">
                  <c:v>7.9985264000015002E-2</c:v>
                </c:pt>
                <c:pt idx="480">
                  <c:v>0.22664592699993999</c:v>
                </c:pt>
                <c:pt idx="481">
                  <c:v>0.12425694100011</c:v>
                </c:pt>
                <c:pt idx="482">
                  <c:v>8.3455195999931994E-2</c:v>
                </c:pt>
                <c:pt idx="483">
                  <c:v>0.12651120500004001</c:v>
                </c:pt>
                <c:pt idx="484">
                  <c:v>0.14040217899992</c:v>
                </c:pt>
                <c:pt idx="485">
                  <c:v>8.1114771000102004E-2</c:v>
                </c:pt>
                <c:pt idx="486">
                  <c:v>0.11723989699999</c:v>
                </c:pt>
                <c:pt idx="487">
                  <c:v>0.12276872100006</c:v>
                </c:pt>
                <c:pt idx="488">
                  <c:v>0.11601896299999</c:v>
                </c:pt>
                <c:pt idx="489">
                  <c:v>6.5068280000105005E-2</c:v>
                </c:pt>
                <c:pt idx="490">
                  <c:v>0.12502479799991001</c:v>
                </c:pt>
                <c:pt idx="491">
                  <c:v>0.12801281199994999</c:v>
                </c:pt>
                <c:pt idx="492">
                  <c:v>0.19888044499999</c:v>
                </c:pt>
                <c:pt idx="493">
                  <c:v>0.11839494700007</c:v>
                </c:pt>
                <c:pt idx="494">
                  <c:v>0.21576054799993</c:v>
                </c:pt>
                <c:pt idx="495">
                  <c:v>0.12178182399998</c:v>
                </c:pt>
                <c:pt idx="496">
                  <c:v>8.0003632999933003E-2</c:v>
                </c:pt>
                <c:pt idx="497">
                  <c:v>8.8568265000048996E-2</c:v>
                </c:pt>
                <c:pt idx="498">
                  <c:v>8.3958094000081002E-2</c:v>
                </c:pt>
              </c:numCache>
            </c:numRef>
          </c:yVal>
          <c:smooth val="1"/>
        </c:ser>
        <c:ser>
          <c:idx val="1"/>
          <c:order val="1"/>
          <c:tx>
            <c:v>stream1</c:v>
          </c:tx>
          <c:spPr>
            <a:ln w="12700">
              <a:solidFill>
                <a:srgbClr val="FFC000"/>
              </a:solidFill>
              <a:prstDash val="lgDash"/>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'ATSConfig-large-0'!$I$1:$I$499</c:f>
              <c:numCache>
                <c:formatCode>General</c:formatCode>
                <c:ptCount val="499"/>
                <c:pt idx="0">
                  <c:v>0.13472910399992</c:v>
                </c:pt>
                <c:pt idx="1">
                  <c:v>0.18978852600002999</c:v>
                </c:pt>
                <c:pt idx="2">
                  <c:v>0.35874392599999</c:v>
                </c:pt>
                <c:pt idx="3">
                  <c:v>0.20499073099994999</c:v>
                </c:pt>
                <c:pt idx="4">
                  <c:v>0.29199213600009</c:v>
                </c:pt>
                <c:pt idx="5">
                  <c:v>0.1202441800001</c:v>
                </c:pt>
                <c:pt idx="6">
                  <c:v>0.26831231200002997</c:v>
                </c:pt>
                <c:pt idx="7">
                  <c:v>0.25978328800011002</c:v>
                </c:pt>
                <c:pt idx="8">
                  <c:v>0.21038184200005999</c:v>
                </c:pt>
                <c:pt idx="9">
                  <c:v>0.23739413099997</c:v>
                </c:pt>
                <c:pt idx="10">
                  <c:v>0.23640511200006001</c:v>
                </c:pt>
                <c:pt idx="11">
                  <c:v>0.18096831000003</c:v>
                </c:pt>
                <c:pt idx="12">
                  <c:v>0.22103169299999001</c:v>
                </c:pt>
                <c:pt idx="13">
                  <c:v>0.24393714799999</c:v>
                </c:pt>
                <c:pt idx="14">
                  <c:v>0.12415438700009</c:v>
                </c:pt>
                <c:pt idx="15">
                  <c:v>0.14860065099992001</c:v>
                </c:pt>
                <c:pt idx="16">
                  <c:v>0.24038476000010001</c:v>
                </c:pt>
                <c:pt idx="17">
                  <c:v>0.13787959000000999</c:v>
                </c:pt>
                <c:pt idx="18">
                  <c:v>0.17903530900003001</c:v>
                </c:pt>
                <c:pt idx="19">
                  <c:v>0.20558721900011001</c:v>
                </c:pt>
                <c:pt idx="20">
                  <c:v>0.23886446000006001</c:v>
                </c:pt>
                <c:pt idx="21">
                  <c:v>0.22905417300011999</c:v>
                </c:pt>
                <c:pt idx="22">
                  <c:v>0.24680994300001999</c:v>
                </c:pt>
                <c:pt idx="23">
                  <c:v>0.22237829799997</c:v>
                </c:pt>
                <c:pt idx="24">
                  <c:v>0.24045348000003999</c:v>
                </c:pt>
                <c:pt idx="25">
                  <c:v>0.20664404100011999</c:v>
                </c:pt>
                <c:pt idx="26">
                  <c:v>0.23353232199997001</c:v>
                </c:pt>
                <c:pt idx="27">
                  <c:v>0.25351146100001998</c:v>
                </c:pt>
                <c:pt idx="28">
                  <c:v>0.22197757499998</c:v>
                </c:pt>
                <c:pt idx="29">
                  <c:v>0.20497973400006</c:v>
                </c:pt>
                <c:pt idx="30">
                  <c:v>0.26486371100008999</c:v>
                </c:pt>
                <c:pt idx="31">
                  <c:v>0.20889508999994</c:v>
                </c:pt>
                <c:pt idx="32">
                  <c:v>0.22894704800001001</c:v>
                </c:pt>
                <c:pt idx="33">
                  <c:v>0.21416463700006999</c:v>
                </c:pt>
                <c:pt idx="34">
                  <c:v>0.24374853099994001</c:v>
                </c:pt>
                <c:pt idx="35">
                  <c:v>0.14256243499995</c:v>
                </c:pt>
                <c:pt idx="36">
                  <c:v>0.204079116</c:v>
                </c:pt>
                <c:pt idx="37">
                  <c:v>0.22476428599998</c:v>
                </c:pt>
                <c:pt idx="38">
                  <c:v>0.24359423999999</c:v>
                </c:pt>
                <c:pt idx="39">
                  <c:v>0.19476409999993</c:v>
                </c:pt>
                <c:pt idx="40">
                  <c:v>0.17405865499994999</c:v>
                </c:pt>
                <c:pt idx="41">
                  <c:v>0.24302548600008</c:v>
                </c:pt>
                <c:pt idx="42">
                  <c:v>0.24759983700005</c:v>
                </c:pt>
                <c:pt idx="43">
                  <c:v>0.15924379800003</c:v>
                </c:pt>
                <c:pt idx="44">
                  <c:v>0.22001273899991</c:v>
                </c:pt>
                <c:pt idx="45">
                  <c:v>0.24861796799996</c:v>
                </c:pt>
                <c:pt idx="46">
                  <c:v>0.23389371200004999</c:v>
                </c:pt>
                <c:pt idx="47">
                  <c:v>0.13780439900006</c:v>
                </c:pt>
                <c:pt idx="48">
                  <c:v>0.22005467600001999</c:v>
                </c:pt>
                <c:pt idx="49">
                  <c:v>0.24334917600004</c:v>
                </c:pt>
                <c:pt idx="50">
                  <c:v>0.2898924399999</c:v>
                </c:pt>
                <c:pt idx="51">
                  <c:v>0.2332922569999</c:v>
                </c:pt>
                <c:pt idx="52">
                  <c:v>0.21857117300010001</c:v>
                </c:pt>
                <c:pt idx="53">
                  <c:v>0.21748123399993</c:v>
                </c:pt>
                <c:pt idx="54">
                  <c:v>0.23864893600011999</c:v>
                </c:pt>
                <c:pt idx="55">
                  <c:v>0.23000180200006001</c:v>
                </c:pt>
                <c:pt idx="56">
                  <c:v>0.22934738599997001</c:v>
                </c:pt>
                <c:pt idx="57">
                  <c:v>0.17172901100002</c:v>
                </c:pt>
                <c:pt idx="58">
                  <c:v>0.15344514499997999</c:v>
                </c:pt>
                <c:pt idx="59">
                  <c:v>0.23675806200003999</c:v>
                </c:pt>
                <c:pt idx="60">
                  <c:v>0.24029252200012</c:v>
                </c:pt>
                <c:pt idx="61">
                  <c:v>0.23504545600008001</c:v>
                </c:pt>
                <c:pt idx="62">
                  <c:v>0.21219801200003999</c:v>
                </c:pt>
                <c:pt idx="63">
                  <c:v>0.24066660400013001</c:v>
                </c:pt>
                <c:pt idx="64">
                  <c:v>0.210783838</c:v>
                </c:pt>
                <c:pt idx="65">
                  <c:v>0.21535123200010001</c:v>
                </c:pt>
                <c:pt idx="66">
                  <c:v>0.27153384799998997</c:v>
                </c:pt>
                <c:pt idx="67">
                  <c:v>0.27197851200002998</c:v>
                </c:pt>
                <c:pt idx="68">
                  <c:v>0.19532124600004999</c:v>
                </c:pt>
                <c:pt idx="69">
                  <c:v>0.23806265200005</c:v>
                </c:pt>
                <c:pt idx="70">
                  <c:v>0.24241896100011001</c:v>
                </c:pt>
                <c:pt idx="71">
                  <c:v>0.25680139299992999</c:v>
                </c:pt>
                <c:pt idx="72">
                  <c:v>0.15376508600002001</c:v>
                </c:pt>
                <c:pt idx="73">
                  <c:v>0.22453519899999999</c:v>
                </c:pt>
                <c:pt idx="74">
                  <c:v>0.24317214700000001</c:v>
                </c:pt>
                <c:pt idx="75">
                  <c:v>0.23790665799992999</c:v>
                </c:pt>
                <c:pt idx="76">
                  <c:v>0.21739207600012</c:v>
                </c:pt>
                <c:pt idx="77">
                  <c:v>0.13951618100009</c:v>
                </c:pt>
                <c:pt idx="78">
                  <c:v>0.26359649000004998</c:v>
                </c:pt>
                <c:pt idx="79">
                  <c:v>0.23773023600005999</c:v>
                </c:pt>
                <c:pt idx="80">
                  <c:v>0.21708803299998</c:v>
                </c:pt>
                <c:pt idx="81">
                  <c:v>0.23056925200011999</c:v>
                </c:pt>
                <c:pt idx="82">
                  <c:v>0.2399134530001</c:v>
                </c:pt>
                <c:pt idx="83">
                  <c:v>0.23347644899990999</c:v>
                </c:pt>
                <c:pt idx="84">
                  <c:v>0.21461122400001001</c:v>
                </c:pt>
                <c:pt idx="85">
                  <c:v>0.20956623400002</c:v>
                </c:pt>
                <c:pt idx="86">
                  <c:v>0.25315260599995998</c:v>
                </c:pt>
                <c:pt idx="87">
                  <c:v>0.26417721100005997</c:v>
                </c:pt>
                <c:pt idx="88">
                  <c:v>0.24832854700002999</c:v>
                </c:pt>
                <c:pt idx="89">
                  <c:v>0.21177050100004999</c:v>
                </c:pt>
                <c:pt idx="90">
                  <c:v>0.25766825000005</c:v>
                </c:pt>
                <c:pt idx="91">
                  <c:v>0.25778225900011997</c:v>
                </c:pt>
                <c:pt idx="92">
                  <c:v>0.23926770100002001</c:v>
                </c:pt>
                <c:pt idx="93">
                  <c:v>0.15586386800009999</c:v>
                </c:pt>
                <c:pt idx="94">
                  <c:v>0.22911188000012001</c:v>
                </c:pt>
                <c:pt idx="95">
                  <c:v>0.21449543400012999</c:v>
                </c:pt>
                <c:pt idx="96">
                  <c:v>0.23918351699990001</c:v>
                </c:pt>
                <c:pt idx="97">
                  <c:v>0.24083571699997999</c:v>
                </c:pt>
                <c:pt idx="98">
                  <c:v>0.24245626300011999</c:v>
                </c:pt>
                <c:pt idx="99">
                  <c:v>0.23771926600011001</c:v>
                </c:pt>
                <c:pt idx="100">
                  <c:v>0.22897378299990001</c:v>
                </c:pt>
                <c:pt idx="101">
                  <c:v>0.20584193600007</c:v>
                </c:pt>
                <c:pt idx="102">
                  <c:v>0.14591445700012001</c:v>
                </c:pt>
                <c:pt idx="103">
                  <c:v>0.16583071200012001</c:v>
                </c:pt>
                <c:pt idx="104">
                  <c:v>0.15115500200000001</c:v>
                </c:pt>
                <c:pt idx="105">
                  <c:v>0.23898610900004999</c:v>
                </c:pt>
                <c:pt idx="106">
                  <c:v>0.23394036700005999</c:v>
                </c:pt>
                <c:pt idx="107">
                  <c:v>0.21542583800010001</c:v>
                </c:pt>
                <c:pt idx="108">
                  <c:v>0.22697886500009001</c:v>
                </c:pt>
                <c:pt idx="109">
                  <c:v>0.23314170300000001</c:v>
                </c:pt>
                <c:pt idx="110">
                  <c:v>0.20947974199998001</c:v>
                </c:pt>
                <c:pt idx="111">
                  <c:v>0.22192680500007</c:v>
                </c:pt>
                <c:pt idx="112">
                  <c:v>0.25369146399997999</c:v>
                </c:pt>
                <c:pt idx="113">
                  <c:v>0.23886446100004999</c:v>
                </c:pt>
                <c:pt idx="114">
                  <c:v>0.21377511300011001</c:v>
                </c:pt>
                <c:pt idx="115">
                  <c:v>0.23367090400005999</c:v>
                </c:pt>
                <c:pt idx="116">
                  <c:v>0.24083215099995001</c:v>
                </c:pt>
                <c:pt idx="117">
                  <c:v>0.15191934399991</c:v>
                </c:pt>
                <c:pt idx="118">
                  <c:v>0.23005650599998001</c:v>
                </c:pt>
                <c:pt idx="119">
                  <c:v>0.21918221700002999</c:v>
                </c:pt>
                <c:pt idx="120">
                  <c:v>0.25102504899995998</c:v>
                </c:pt>
                <c:pt idx="121">
                  <c:v>0.24192600700007</c:v>
                </c:pt>
                <c:pt idx="122">
                  <c:v>0.22441421600000999</c:v>
                </c:pt>
                <c:pt idx="123">
                  <c:v>0.20281492699996001</c:v>
                </c:pt>
                <c:pt idx="124">
                  <c:v>0.26409900599991998</c:v>
                </c:pt>
                <c:pt idx="125">
                  <c:v>0.16761879399995999</c:v>
                </c:pt>
                <c:pt idx="126">
                  <c:v>0.23052667699994001</c:v>
                </c:pt>
                <c:pt idx="127">
                  <c:v>0.25276083500011998</c:v>
                </c:pt>
                <c:pt idx="128">
                  <c:v>0.14936881800008001</c:v>
                </c:pt>
                <c:pt idx="129">
                  <c:v>0.24884308300010999</c:v>
                </c:pt>
                <c:pt idx="130">
                  <c:v>0.26529581899990001</c:v>
                </c:pt>
                <c:pt idx="131">
                  <c:v>0.26504736700008003</c:v>
                </c:pt>
                <c:pt idx="132">
                  <c:v>0.25286192099998001</c:v>
                </c:pt>
                <c:pt idx="133">
                  <c:v>0.24130568899999999</c:v>
                </c:pt>
                <c:pt idx="134">
                  <c:v>0.24061260700000001</c:v>
                </c:pt>
                <c:pt idx="135">
                  <c:v>0.21696971100005</c:v>
                </c:pt>
                <c:pt idx="136">
                  <c:v>0.25608445200009999</c:v>
                </c:pt>
                <c:pt idx="137">
                  <c:v>0.2223570650001</c:v>
                </c:pt>
                <c:pt idx="138">
                  <c:v>0.29800910600010999</c:v>
                </c:pt>
                <c:pt idx="139">
                  <c:v>0.18794430000003001</c:v>
                </c:pt>
                <c:pt idx="140">
                  <c:v>0.24024628899997</c:v>
                </c:pt>
                <c:pt idx="141">
                  <c:v>0.23703696999995999</c:v>
                </c:pt>
                <c:pt idx="142">
                  <c:v>0.24854040800005001</c:v>
                </c:pt>
                <c:pt idx="143">
                  <c:v>0.261672976</c:v>
                </c:pt>
                <c:pt idx="144">
                  <c:v>0.21822958300004</c:v>
                </c:pt>
                <c:pt idx="145">
                  <c:v>0.25031421400012999</c:v>
                </c:pt>
                <c:pt idx="146">
                  <c:v>0.24410412900011</c:v>
                </c:pt>
                <c:pt idx="147">
                  <c:v>0.21735067500003</c:v>
                </c:pt>
                <c:pt idx="148">
                  <c:v>0.24223887099992999</c:v>
                </c:pt>
                <c:pt idx="149">
                  <c:v>0.14266171600002001</c:v>
                </c:pt>
                <c:pt idx="150">
                  <c:v>0.22734508899997999</c:v>
                </c:pt>
                <c:pt idx="151">
                  <c:v>0.24130506000006</c:v>
                </c:pt>
                <c:pt idx="152">
                  <c:v>0.24093977500002001</c:v>
                </c:pt>
                <c:pt idx="153">
                  <c:v>0.20276885399993999</c:v>
                </c:pt>
                <c:pt idx="154">
                  <c:v>0.18660595400002</c:v>
                </c:pt>
                <c:pt idx="155">
                  <c:v>0.15397076199997001</c:v>
                </c:pt>
                <c:pt idx="156">
                  <c:v>0.24266128599993</c:v>
                </c:pt>
                <c:pt idx="157">
                  <c:v>0.24106797900004001</c:v>
                </c:pt>
                <c:pt idx="158">
                  <c:v>0.24457960500013001</c:v>
                </c:pt>
                <c:pt idx="159">
                  <c:v>0.27174954199995</c:v>
                </c:pt>
                <c:pt idx="160">
                  <c:v>0.23832415900005999</c:v>
                </c:pt>
                <c:pt idx="161">
                  <c:v>0.24854339500007</c:v>
                </c:pt>
                <c:pt idx="162">
                  <c:v>0.25558851100003999</c:v>
                </c:pt>
                <c:pt idx="163">
                  <c:v>0.25022594300002998</c:v>
                </c:pt>
                <c:pt idx="164">
                  <c:v>0.22064351299991</c:v>
                </c:pt>
                <c:pt idx="165">
                  <c:v>0.24003255599996001</c:v>
                </c:pt>
                <c:pt idx="166">
                  <c:v>0.27506735599991</c:v>
                </c:pt>
                <c:pt idx="167">
                  <c:v>0.26064193999990998</c:v>
                </c:pt>
                <c:pt idx="168">
                  <c:v>0.22785967999994</c:v>
                </c:pt>
                <c:pt idx="169">
                  <c:v>0.22098370399999001</c:v>
                </c:pt>
                <c:pt idx="170">
                  <c:v>0.20119569999997</c:v>
                </c:pt>
                <c:pt idx="171">
                  <c:v>0.21449215400002999</c:v>
                </c:pt>
                <c:pt idx="172">
                  <c:v>0.22316606599998001</c:v>
                </c:pt>
                <c:pt idx="173">
                  <c:v>0.24507809900001001</c:v>
                </c:pt>
                <c:pt idx="174">
                  <c:v>0.23861331300009</c:v>
                </c:pt>
                <c:pt idx="175">
                  <c:v>0.23825686999998999</c:v>
                </c:pt>
                <c:pt idx="176">
                  <c:v>0.23546566799995999</c:v>
                </c:pt>
                <c:pt idx="177">
                  <c:v>0.24103504100003001</c:v>
                </c:pt>
                <c:pt idx="178">
                  <c:v>0.22303769900008999</c:v>
                </c:pt>
                <c:pt idx="179">
                  <c:v>0.30384764900008998</c:v>
                </c:pt>
                <c:pt idx="180">
                  <c:v>0.15431352399991999</c:v>
                </c:pt>
                <c:pt idx="181">
                  <c:v>0.26995934299997998</c:v>
                </c:pt>
                <c:pt idx="182">
                  <c:v>0.24881524200009</c:v>
                </c:pt>
                <c:pt idx="183">
                  <c:v>0.22727568300001999</c:v>
                </c:pt>
                <c:pt idx="184">
                  <c:v>0.24185755300004999</c:v>
                </c:pt>
                <c:pt idx="185">
                  <c:v>0.15133602200012</c:v>
                </c:pt>
                <c:pt idx="186">
                  <c:v>0.24790256200003999</c:v>
                </c:pt>
                <c:pt idx="187">
                  <c:v>0.24770035000005999</c:v>
                </c:pt>
                <c:pt idx="188">
                  <c:v>0.14073386900009</c:v>
                </c:pt>
                <c:pt idx="189">
                  <c:v>0.24829809700009001</c:v>
                </c:pt>
                <c:pt idx="190">
                  <c:v>0.15986900799998999</c:v>
                </c:pt>
                <c:pt idx="191">
                  <c:v>0.23526926299996001</c:v>
                </c:pt>
                <c:pt idx="192">
                  <c:v>0.16453004399999999</c:v>
                </c:pt>
                <c:pt idx="193">
                  <c:v>0.15299247600001001</c:v>
                </c:pt>
                <c:pt idx="194">
                  <c:v>0.22428478500001001</c:v>
                </c:pt>
                <c:pt idx="195">
                  <c:v>0.14516748699998</c:v>
                </c:pt>
                <c:pt idx="196">
                  <c:v>0.22097743600010999</c:v>
                </c:pt>
                <c:pt idx="197">
                  <c:v>0.24476380900000999</c:v>
                </c:pt>
                <c:pt idx="198">
                  <c:v>0.16120769999998</c:v>
                </c:pt>
                <c:pt idx="199">
                  <c:v>0.24073569799997999</c:v>
                </c:pt>
                <c:pt idx="200">
                  <c:v>0.2390230850001</c:v>
                </c:pt>
                <c:pt idx="201">
                  <c:v>0.227557918</c:v>
                </c:pt>
                <c:pt idx="202">
                  <c:v>0.27182741299997998</c:v>
                </c:pt>
                <c:pt idx="203">
                  <c:v>0.21798479199991999</c:v>
                </c:pt>
                <c:pt idx="204">
                  <c:v>0.24310769599991999</c:v>
                </c:pt>
                <c:pt idx="205">
                  <c:v>0.16846506799993</c:v>
                </c:pt>
                <c:pt idx="206">
                  <c:v>0.22493936799992001</c:v>
                </c:pt>
                <c:pt idx="207">
                  <c:v>0.23812375600005001</c:v>
                </c:pt>
                <c:pt idx="208">
                  <c:v>0.25011061400005002</c:v>
                </c:pt>
                <c:pt idx="209">
                  <c:v>0.27581586800010999</c:v>
                </c:pt>
                <c:pt idx="210">
                  <c:v>0.24877068899991001</c:v>
                </c:pt>
                <c:pt idx="211">
                  <c:v>0.23455330499995999</c:v>
                </c:pt>
                <c:pt idx="212">
                  <c:v>0.21693120400005</c:v>
                </c:pt>
                <c:pt idx="213">
                  <c:v>0.21255240000004999</c:v>
                </c:pt>
                <c:pt idx="214">
                  <c:v>0.25765594700010003</c:v>
                </c:pt>
                <c:pt idx="215">
                  <c:v>0.22554877500011</c:v>
                </c:pt>
                <c:pt idx="216">
                  <c:v>0.24213554800008</c:v>
                </c:pt>
                <c:pt idx="217">
                  <c:v>0.24157147599998999</c:v>
                </c:pt>
                <c:pt idx="218">
                  <c:v>0.24389655799995999</c:v>
                </c:pt>
                <c:pt idx="219">
                  <c:v>0.23942570999998</c:v>
                </c:pt>
                <c:pt idx="220">
                  <c:v>0.24466823200009</c:v>
                </c:pt>
                <c:pt idx="221">
                  <c:v>0.16913794099991999</c:v>
                </c:pt>
                <c:pt idx="222">
                  <c:v>0.23914313000000001</c:v>
                </c:pt>
                <c:pt idx="223">
                  <c:v>0.23852224100006</c:v>
                </c:pt>
                <c:pt idx="224">
                  <c:v>0.22733241600008</c:v>
                </c:pt>
                <c:pt idx="225">
                  <c:v>0.24347445000012</c:v>
                </c:pt>
                <c:pt idx="226">
                  <c:v>0.26251715500007</c:v>
                </c:pt>
                <c:pt idx="227">
                  <c:v>0.16000740399999999</c:v>
                </c:pt>
                <c:pt idx="228">
                  <c:v>0.22344996900006001</c:v>
                </c:pt>
                <c:pt idx="229">
                  <c:v>0.21569726899996999</c:v>
                </c:pt>
                <c:pt idx="230">
                  <c:v>0.22497378999991999</c:v>
                </c:pt>
                <c:pt idx="231">
                  <c:v>0.29081659999997</c:v>
                </c:pt>
                <c:pt idx="232">
                  <c:v>0.21449186099994</c:v>
                </c:pt>
                <c:pt idx="233">
                  <c:v>0.24090542900011999</c:v>
                </c:pt>
                <c:pt idx="234">
                  <c:v>0.24709871499999</c:v>
                </c:pt>
                <c:pt idx="235">
                  <c:v>0.29258485200012002</c:v>
                </c:pt>
                <c:pt idx="236">
                  <c:v>0.26386901899991</c:v>
                </c:pt>
                <c:pt idx="237">
                  <c:v>0.24135979500011001</c:v>
                </c:pt>
                <c:pt idx="238">
                  <c:v>0.24726388499994001</c:v>
                </c:pt>
                <c:pt idx="239">
                  <c:v>0.22316069699991001</c:v>
                </c:pt>
                <c:pt idx="240">
                  <c:v>0.24011305599992999</c:v>
                </c:pt>
                <c:pt idx="241">
                  <c:v>0.27426703500008998</c:v>
                </c:pt>
                <c:pt idx="242">
                  <c:v>0.24738611800012</c:v>
                </c:pt>
                <c:pt idx="243">
                  <c:v>0.29616646399995</c:v>
                </c:pt>
                <c:pt idx="244">
                  <c:v>0.24205611499997001</c:v>
                </c:pt>
                <c:pt idx="245">
                  <c:v>0.22503029500012001</c:v>
                </c:pt>
                <c:pt idx="246">
                  <c:v>0.24849250200008999</c:v>
                </c:pt>
                <c:pt idx="247">
                  <c:v>0.25231613100004002</c:v>
                </c:pt>
                <c:pt idx="248">
                  <c:v>0.22411683299992999</c:v>
                </c:pt>
                <c:pt idx="249">
                  <c:v>0.26833131800004001</c:v>
                </c:pt>
                <c:pt idx="250">
                  <c:v>0.25077953100002998</c:v>
                </c:pt>
                <c:pt idx="251">
                  <c:v>0.22511017700003</c:v>
                </c:pt>
                <c:pt idx="252">
                  <c:v>0.30383690500003002</c:v>
                </c:pt>
                <c:pt idx="253">
                  <c:v>0.24528877400006999</c:v>
                </c:pt>
                <c:pt idx="254">
                  <c:v>0.34271569599990998</c:v>
                </c:pt>
                <c:pt idx="255">
                  <c:v>0.23992955099992999</c:v>
                </c:pt>
                <c:pt idx="256">
                  <c:v>0.21183433100009</c:v>
                </c:pt>
                <c:pt idx="257">
                  <c:v>0.24354389600012</c:v>
                </c:pt>
                <c:pt idx="258">
                  <c:v>0.22399207200009999</c:v>
                </c:pt>
                <c:pt idx="259">
                  <c:v>0.24228813900004001</c:v>
                </c:pt>
                <c:pt idx="260">
                  <c:v>0.23920119400008999</c:v>
                </c:pt>
                <c:pt idx="261">
                  <c:v>0.24785931499991001</c:v>
                </c:pt>
                <c:pt idx="262">
                  <c:v>0.25437173399995999</c:v>
                </c:pt>
                <c:pt idx="263">
                  <c:v>0.22819191200006</c:v>
                </c:pt>
                <c:pt idx="264">
                  <c:v>0.22709140000006001</c:v>
                </c:pt>
                <c:pt idx="265">
                  <c:v>0.23585043599996</c:v>
                </c:pt>
                <c:pt idx="266">
                  <c:v>0.25191247099997</c:v>
                </c:pt>
                <c:pt idx="267">
                  <c:v>0.23412884699997</c:v>
                </c:pt>
                <c:pt idx="268">
                  <c:v>0.27122208900005002</c:v>
                </c:pt>
                <c:pt idx="269">
                  <c:v>0.24213035399998001</c:v>
                </c:pt>
                <c:pt idx="270">
                  <c:v>0.24591534499996001</c:v>
                </c:pt>
                <c:pt idx="271">
                  <c:v>0.25728272200013003</c:v>
                </c:pt>
                <c:pt idx="272">
                  <c:v>0.25188065599991</c:v>
                </c:pt>
                <c:pt idx="273">
                  <c:v>0.17126476399994001</c:v>
                </c:pt>
                <c:pt idx="274">
                  <c:v>0.23715562999996001</c:v>
                </c:pt>
                <c:pt idx="275">
                  <c:v>0.25199094100003</c:v>
                </c:pt>
                <c:pt idx="276">
                  <c:v>0.23624697300010999</c:v>
                </c:pt>
                <c:pt idx="277">
                  <c:v>0.26684946499994999</c:v>
                </c:pt>
                <c:pt idx="278">
                  <c:v>0.23881699200001</c:v>
                </c:pt>
                <c:pt idx="279">
                  <c:v>0.13992178400008001</c:v>
                </c:pt>
                <c:pt idx="280">
                  <c:v>0.25543256700007</c:v>
                </c:pt>
                <c:pt idx="281">
                  <c:v>0.24346781600001999</c:v>
                </c:pt>
                <c:pt idx="282">
                  <c:v>0.24619946999997</c:v>
                </c:pt>
                <c:pt idx="283">
                  <c:v>0.25013855800012003</c:v>
                </c:pt>
                <c:pt idx="284">
                  <c:v>0.22894245699990001</c:v>
                </c:pt>
                <c:pt idx="285">
                  <c:v>0.24642356999993001</c:v>
                </c:pt>
                <c:pt idx="286">
                  <c:v>0.22078563200012</c:v>
                </c:pt>
                <c:pt idx="287">
                  <c:v>0.24270550699998</c:v>
                </c:pt>
                <c:pt idx="288">
                  <c:v>0.25114480000001999</c:v>
                </c:pt>
                <c:pt idx="289">
                  <c:v>0.24984792800000999</c:v>
                </c:pt>
                <c:pt idx="290">
                  <c:v>0.25302008900007</c:v>
                </c:pt>
                <c:pt idx="291">
                  <c:v>0.25003390000005998</c:v>
                </c:pt>
                <c:pt idx="292">
                  <c:v>0.26058900299995003</c:v>
                </c:pt>
                <c:pt idx="293">
                  <c:v>0.24362470999995001</c:v>
                </c:pt>
                <c:pt idx="294">
                  <c:v>0.23770146800007</c:v>
                </c:pt>
                <c:pt idx="295">
                  <c:v>0.14800057000002001</c:v>
                </c:pt>
                <c:pt idx="296">
                  <c:v>0.26803630900008002</c:v>
                </c:pt>
                <c:pt idx="297">
                  <c:v>0.25663656200003998</c:v>
                </c:pt>
                <c:pt idx="298">
                  <c:v>0.24800421000008999</c:v>
                </c:pt>
                <c:pt idx="299">
                  <c:v>0.14856411300002001</c:v>
                </c:pt>
                <c:pt idx="300">
                  <c:v>0.23228597000001999</c:v>
                </c:pt>
                <c:pt idx="301">
                  <c:v>0.25307718199996998</c:v>
                </c:pt>
                <c:pt idx="302">
                  <c:v>0.15221769300001001</c:v>
                </c:pt>
                <c:pt idx="303">
                  <c:v>0.22110966500008999</c:v>
                </c:pt>
                <c:pt idx="304">
                  <c:v>0.24456523899994001</c:v>
                </c:pt>
                <c:pt idx="305">
                  <c:v>0.15610177999996999</c:v>
                </c:pt>
                <c:pt idx="306">
                  <c:v>0.22398111899997</c:v>
                </c:pt>
                <c:pt idx="307">
                  <c:v>0.25527684300004999</c:v>
                </c:pt>
                <c:pt idx="308">
                  <c:v>0.22774854599993</c:v>
                </c:pt>
                <c:pt idx="309">
                  <c:v>0.24752454100008001</c:v>
                </c:pt>
                <c:pt idx="310">
                  <c:v>0.25532001300007001</c:v>
                </c:pt>
                <c:pt idx="311">
                  <c:v>0.24178561000008</c:v>
                </c:pt>
                <c:pt idx="312">
                  <c:v>0.24118275199999001</c:v>
                </c:pt>
                <c:pt idx="313">
                  <c:v>0.27140639300001002</c:v>
                </c:pt>
                <c:pt idx="314">
                  <c:v>0.26214459800008</c:v>
                </c:pt>
                <c:pt idx="315">
                  <c:v>0.18854599099996</c:v>
                </c:pt>
                <c:pt idx="316">
                  <c:v>0.21009232500000999</c:v>
                </c:pt>
                <c:pt idx="317">
                  <c:v>0.20569190700007001</c:v>
                </c:pt>
                <c:pt idx="318">
                  <c:v>0.17576609999991999</c:v>
                </c:pt>
                <c:pt idx="319">
                  <c:v>0.24188768699992</c:v>
                </c:pt>
                <c:pt idx="320">
                  <c:v>0.23891459300012</c:v>
                </c:pt>
                <c:pt idx="321">
                  <c:v>0.14734496499999999</c:v>
                </c:pt>
                <c:pt idx="322">
                  <c:v>0.22671750099994001</c:v>
                </c:pt>
                <c:pt idx="323">
                  <c:v>0.24326102000009001</c:v>
                </c:pt>
                <c:pt idx="324">
                  <c:v>0.22583358599990999</c:v>
                </c:pt>
                <c:pt idx="325">
                  <c:v>0.22406283300006</c:v>
                </c:pt>
                <c:pt idx="326">
                  <c:v>0.26578840100001</c:v>
                </c:pt>
                <c:pt idx="327">
                  <c:v>0.24115726700005999</c:v>
                </c:pt>
                <c:pt idx="328">
                  <c:v>0.21192765000000999</c:v>
                </c:pt>
                <c:pt idx="329">
                  <c:v>0.24061980800002</c:v>
                </c:pt>
                <c:pt idx="330">
                  <c:v>0.23644577799996</c:v>
                </c:pt>
                <c:pt idx="331">
                  <c:v>0.33692920599991999</c:v>
                </c:pt>
                <c:pt idx="332">
                  <c:v>0.24785640200001999</c:v>
                </c:pt>
                <c:pt idx="333">
                  <c:v>0.23296839299996</c:v>
                </c:pt>
                <c:pt idx="334">
                  <c:v>0.15179921599997001</c:v>
                </c:pt>
                <c:pt idx="335">
                  <c:v>0.15423990399995</c:v>
                </c:pt>
                <c:pt idx="336">
                  <c:v>0.24393160599993</c:v>
                </c:pt>
                <c:pt idx="337">
                  <c:v>0.24392219300012</c:v>
                </c:pt>
                <c:pt idx="338">
                  <c:v>0.14760640200006001</c:v>
                </c:pt>
                <c:pt idx="339">
                  <c:v>0.22439304499994001</c:v>
                </c:pt>
                <c:pt idx="340">
                  <c:v>0.24062120600001</c:v>
                </c:pt>
                <c:pt idx="341">
                  <c:v>0.26322348200006002</c:v>
                </c:pt>
                <c:pt idx="342">
                  <c:v>0.24322108199999001</c:v>
                </c:pt>
                <c:pt idx="343">
                  <c:v>0.24434838299999001</c:v>
                </c:pt>
                <c:pt idx="344">
                  <c:v>0.23267963000012001</c:v>
                </c:pt>
                <c:pt idx="345">
                  <c:v>0.26835751799989999</c:v>
                </c:pt>
                <c:pt idx="346">
                  <c:v>0.22379571700003001</c:v>
                </c:pt>
                <c:pt idx="347">
                  <c:v>0.23962426599996001</c:v>
                </c:pt>
                <c:pt idx="348">
                  <c:v>0.26960148300009001</c:v>
                </c:pt>
                <c:pt idx="349">
                  <c:v>0.14813706500012999</c:v>
                </c:pt>
                <c:pt idx="350">
                  <c:v>0.17240366300007001</c:v>
                </c:pt>
                <c:pt idx="351">
                  <c:v>0.24201740700005001</c:v>
                </c:pt>
                <c:pt idx="352">
                  <c:v>0.24938587099996001</c:v>
                </c:pt>
                <c:pt idx="353">
                  <c:v>0.28906602200004</c:v>
                </c:pt>
                <c:pt idx="354">
                  <c:v>0.24397734900003001</c:v>
                </c:pt>
                <c:pt idx="355">
                  <c:v>0.22695105199999999</c:v>
                </c:pt>
                <c:pt idx="356">
                  <c:v>0.25347415300006998</c:v>
                </c:pt>
                <c:pt idx="357">
                  <c:v>0.26569041900007001</c:v>
                </c:pt>
                <c:pt idx="358">
                  <c:v>0.20518831699997001</c:v>
                </c:pt>
                <c:pt idx="359">
                  <c:v>0.24342610500003001</c:v>
                </c:pt>
                <c:pt idx="360">
                  <c:v>0.23916940699996</c:v>
                </c:pt>
                <c:pt idx="361">
                  <c:v>0.22809395600006999</c:v>
                </c:pt>
                <c:pt idx="362">
                  <c:v>0.22649667600012</c:v>
                </c:pt>
                <c:pt idx="363">
                  <c:v>0.24968849700008</c:v>
                </c:pt>
                <c:pt idx="364">
                  <c:v>0.24271965599996001</c:v>
                </c:pt>
                <c:pt idx="365">
                  <c:v>0.2482564280001</c:v>
                </c:pt>
                <c:pt idx="366">
                  <c:v>0.25417893800000002</c:v>
                </c:pt>
                <c:pt idx="367">
                  <c:v>0.26171959299995001</c:v>
                </c:pt>
                <c:pt idx="368">
                  <c:v>0.250989764</c:v>
                </c:pt>
                <c:pt idx="369">
                  <c:v>0.25151639000001003</c:v>
                </c:pt>
                <c:pt idx="370">
                  <c:v>0.21636391099992</c:v>
                </c:pt>
                <c:pt idx="371">
                  <c:v>0.26429982200010999</c:v>
                </c:pt>
                <c:pt idx="372">
                  <c:v>0.25212300199996002</c:v>
                </c:pt>
                <c:pt idx="373">
                  <c:v>0.22193778700012001</c:v>
                </c:pt>
                <c:pt idx="374">
                  <c:v>0.24673458300003001</c:v>
                </c:pt>
                <c:pt idx="375">
                  <c:v>0.23205665699993</c:v>
                </c:pt>
                <c:pt idx="376">
                  <c:v>0.19074261600008</c:v>
                </c:pt>
                <c:pt idx="377">
                  <c:v>0.22967647399992</c:v>
                </c:pt>
                <c:pt idx="378">
                  <c:v>0.23207526700003001</c:v>
                </c:pt>
                <c:pt idx="379">
                  <c:v>0.25010154999994999</c:v>
                </c:pt>
                <c:pt idx="380">
                  <c:v>0.15278638500013</c:v>
                </c:pt>
                <c:pt idx="381">
                  <c:v>0.16464189199995999</c:v>
                </c:pt>
                <c:pt idx="382">
                  <c:v>0.23211232500012</c:v>
                </c:pt>
                <c:pt idx="383">
                  <c:v>0.24575600100002001</c:v>
                </c:pt>
                <c:pt idx="384">
                  <c:v>0.24272922399996</c:v>
                </c:pt>
                <c:pt idx="385">
                  <c:v>0.26472978300012001</c:v>
                </c:pt>
                <c:pt idx="386">
                  <c:v>0.17587556100011001</c:v>
                </c:pt>
                <c:pt idx="387">
                  <c:v>0.21942872399995</c:v>
                </c:pt>
                <c:pt idx="388">
                  <c:v>0.23540630200000001</c:v>
                </c:pt>
                <c:pt idx="389">
                  <c:v>0.22519648999992001</c:v>
                </c:pt>
                <c:pt idx="390">
                  <c:v>0.17602432900003001</c:v>
                </c:pt>
                <c:pt idx="391">
                  <c:v>0.22774425800003001</c:v>
                </c:pt>
                <c:pt idx="392">
                  <c:v>0.17392958200003</c:v>
                </c:pt>
                <c:pt idx="393">
                  <c:v>0.23878544600007001</c:v>
                </c:pt>
                <c:pt idx="394">
                  <c:v>0.18131611400007999</c:v>
                </c:pt>
                <c:pt idx="395">
                  <c:v>0.24657360600007999</c:v>
                </c:pt>
                <c:pt idx="396">
                  <c:v>0.26587681999989998</c:v>
                </c:pt>
                <c:pt idx="397">
                  <c:v>0.22399945999995999</c:v>
                </c:pt>
                <c:pt idx="398">
                  <c:v>0.24107728700004999</c:v>
                </c:pt>
                <c:pt idx="399">
                  <c:v>0.27015238400008001</c:v>
                </c:pt>
                <c:pt idx="400">
                  <c:v>0.21495943900004</c:v>
                </c:pt>
                <c:pt idx="401">
                  <c:v>0.23745186499991</c:v>
                </c:pt>
                <c:pt idx="402">
                  <c:v>0.24711753099996001</c:v>
                </c:pt>
                <c:pt idx="403">
                  <c:v>0.21697177700003001</c:v>
                </c:pt>
                <c:pt idx="404">
                  <c:v>0.23284781300002999</c:v>
                </c:pt>
                <c:pt idx="405">
                  <c:v>0.25771185600001001</c:v>
                </c:pt>
                <c:pt idx="406">
                  <c:v>0.25390482300007999</c:v>
                </c:pt>
                <c:pt idx="407">
                  <c:v>0.15389808800001001</c:v>
                </c:pt>
                <c:pt idx="408">
                  <c:v>0.24398192500006999</c:v>
                </c:pt>
                <c:pt idx="409">
                  <c:v>0.24865629100009001</c:v>
                </c:pt>
                <c:pt idx="410">
                  <c:v>0.23901124300005</c:v>
                </c:pt>
                <c:pt idx="411">
                  <c:v>0.26904398800002</c:v>
                </c:pt>
                <c:pt idx="412">
                  <c:v>0.24293467799998</c:v>
                </c:pt>
                <c:pt idx="413">
                  <c:v>0.21858687100006999</c:v>
                </c:pt>
                <c:pt idx="414">
                  <c:v>0.23370429200008</c:v>
                </c:pt>
                <c:pt idx="415">
                  <c:v>0.23128799200003</c:v>
                </c:pt>
                <c:pt idx="416">
                  <c:v>0.24727978800000999</c:v>
                </c:pt>
                <c:pt idx="417">
                  <c:v>0.25133718999996002</c:v>
                </c:pt>
                <c:pt idx="418">
                  <c:v>0.23707458700004999</c:v>
                </c:pt>
                <c:pt idx="419">
                  <c:v>0.21883510199996001</c:v>
                </c:pt>
                <c:pt idx="420">
                  <c:v>0.24717617100009001</c:v>
                </c:pt>
                <c:pt idx="421">
                  <c:v>0.16226362399993</c:v>
                </c:pt>
                <c:pt idx="422">
                  <c:v>0.2416813719999</c:v>
                </c:pt>
                <c:pt idx="423">
                  <c:v>0.14981573799992001</c:v>
                </c:pt>
                <c:pt idx="424">
                  <c:v>0.26341698900000998</c:v>
                </c:pt>
                <c:pt idx="425">
                  <c:v>0.24443147300008</c:v>
                </c:pt>
                <c:pt idx="426">
                  <c:v>0.26636826899993998</c:v>
                </c:pt>
                <c:pt idx="427">
                  <c:v>0.32416893699997001</c:v>
                </c:pt>
                <c:pt idx="428">
                  <c:v>0.24334485000007999</c:v>
                </c:pt>
                <c:pt idx="429">
                  <c:v>0.24380611099991001</c:v>
                </c:pt>
                <c:pt idx="430">
                  <c:v>0.22595823400001999</c:v>
                </c:pt>
                <c:pt idx="431">
                  <c:v>0.23986733300012</c:v>
                </c:pt>
                <c:pt idx="432">
                  <c:v>0.24014093699997999</c:v>
                </c:pt>
                <c:pt idx="433">
                  <c:v>0.25234891600006998</c:v>
                </c:pt>
                <c:pt idx="434">
                  <c:v>0.22278782100010999</c:v>
                </c:pt>
                <c:pt idx="435">
                  <c:v>0.20874241000001001</c:v>
                </c:pt>
                <c:pt idx="436">
                  <c:v>0.24507479799991</c:v>
                </c:pt>
                <c:pt idx="437">
                  <c:v>0.21660523800006001</c:v>
                </c:pt>
                <c:pt idx="438">
                  <c:v>0.24595449200000999</c:v>
                </c:pt>
                <c:pt idx="439">
                  <c:v>0.27367871499995999</c:v>
                </c:pt>
                <c:pt idx="440">
                  <c:v>0.24385753599995</c:v>
                </c:pt>
                <c:pt idx="441">
                  <c:v>0.23287518200004001</c:v>
                </c:pt>
                <c:pt idx="442">
                  <c:v>0.24322466900003001</c:v>
                </c:pt>
                <c:pt idx="443">
                  <c:v>0.21830646500007</c:v>
                </c:pt>
                <c:pt idx="444">
                  <c:v>0.24199223899996</c:v>
                </c:pt>
                <c:pt idx="445">
                  <c:v>0.2310886140001</c:v>
                </c:pt>
                <c:pt idx="446">
                  <c:v>0.22701831199993</c:v>
                </c:pt>
                <c:pt idx="447">
                  <c:v>0.22876989700011999</c:v>
                </c:pt>
                <c:pt idx="448">
                  <c:v>0.24040895300004</c:v>
                </c:pt>
                <c:pt idx="449">
                  <c:v>0.23920614300005</c:v>
                </c:pt>
                <c:pt idx="450">
                  <c:v>0.25503409599992</c:v>
                </c:pt>
                <c:pt idx="451">
                  <c:v>0.24380331699989999</c:v>
                </c:pt>
                <c:pt idx="452">
                  <c:v>0.24037586300005001</c:v>
                </c:pt>
                <c:pt idx="453">
                  <c:v>0.23472326599995</c:v>
                </c:pt>
                <c:pt idx="454">
                  <c:v>0.24362034799992</c:v>
                </c:pt>
                <c:pt idx="455">
                  <c:v>0.22742962000007</c:v>
                </c:pt>
                <c:pt idx="456">
                  <c:v>0.15824469299992</c:v>
                </c:pt>
                <c:pt idx="457">
                  <c:v>0.14719174700008</c:v>
                </c:pt>
                <c:pt idx="458">
                  <c:v>0.24886819500011001</c:v>
                </c:pt>
                <c:pt idx="459">
                  <c:v>0.26889351899989999</c:v>
                </c:pt>
                <c:pt idx="460">
                  <c:v>0.24116168699992999</c:v>
                </c:pt>
                <c:pt idx="461">
                  <c:v>0.23970623900004001</c:v>
                </c:pt>
                <c:pt idx="462">
                  <c:v>0.24066595399995</c:v>
                </c:pt>
                <c:pt idx="463">
                  <c:v>0.24336610799992001</c:v>
                </c:pt>
                <c:pt idx="464">
                  <c:v>0.24640731900012999</c:v>
                </c:pt>
                <c:pt idx="465">
                  <c:v>0.17197257399994001</c:v>
                </c:pt>
                <c:pt idx="466">
                  <c:v>0.24795145899998</c:v>
                </c:pt>
                <c:pt idx="467">
                  <c:v>0.24314206400003999</c:v>
                </c:pt>
                <c:pt idx="468">
                  <c:v>0.23796291200006001</c:v>
                </c:pt>
                <c:pt idx="469">
                  <c:v>0.24658772199996001</c:v>
                </c:pt>
                <c:pt idx="470">
                  <c:v>0.23965239199992999</c:v>
                </c:pt>
                <c:pt idx="471">
                  <c:v>0.22521518500002</c:v>
                </c:pt>
                <c:pt idx="472">
                  <c:v>0.24324328800003001</c:v>
                </c:pt>
                <c:pt idx="473">
                  <c:v>0.24350022900012</c:v>
                </c:pt>
                <c:pt idx="474">
                  <c:v>0.22111804399991999</c:v>
                </c:pt>
                <c:pt idx="475">
                  <c:v>0.22875368199992999</c:v>
                </c:pt>
                <c:pt idx="476">
                  <c:v>0.24682741099991001</c:v>
                </c:pt>
                <c:pt idx="477">
                  <c:v>0.26186098400011998</c:v>
                </c:pt>
                <c:pt idx="478">
                  <c:v>0.23387326500006</c:v>
                </c:pt>
                <c:pt idx="479">
                  <c:v>0.22622980200003001</c:v>
                </c:pt>
                <c:pt idx="480">
                  <c:v>0.15401678300009</c:v>
                </c:pt>
                <c:pt idx="481">
                  <c:v>0.23856518599995999</c:v>
                </c:pt>
                <c:pt idx="482">
                  <c:v>0.22509280600001999</c:v>
                </c:pt>
                <c:pt idx="483">
                  <c:v>0.24090969500003001</c:v>
                </c:pt>
                <c:pt idx="484">
                  <c:v>0.22374635599998999</c:v>
                </c:pt>
                <c:pt idx="485">
                  <c:v>0.22123340899998001</c:v>
                </c:pt>
                <c:pt idx="486">
                  <c:v>0.24064278099990999</c:v>
                </c:pt>
                <c:pt idx="487">
                  <c:v>0.24929779100012001</c:v>
                </c:pt>
                <c:pt idx="488">
                  <c:v>0.25104236600009</c:v>
                </c:pt>
                <c:pt idx="489">
                  <c:v>0.24216503599996</c:v>
                </c:pt>
                <c:pt idx="490">
                  <c:v>0.24066792899997999</c:v>
                </c:pt>
                <c:pt idx="491">
                  <c:v>0.23983707499997001</c:v>
                </c:pt>
                <c:pt idx="492">
                  <c:v>0.18002135899996999</c:v>
                </c:pt>
                <c:pt idx="493">
                  <c:v>0.24745486100005001</c:v>
                </c:pt>
                <c:pt idx="494">
                  <c:v>0.17462918299998001</c:v>
                </c:pt>
                <c:pt idx="495">
                  <c:v>0.24433444600004001</c:v>
                </c:pt>
                <c:pt idx="496">
                  <c:v>0.22004866900011</c:v>
                </c:pt>
                <c:pt idx="497">
                  <c:v>0.21901861900005001</c:v>
                </c:pt>
                <c:pt idx="498">
                  <c:v>0.23207935300002</c:v>
                </c:pt>
              </c:numCache>
            </c:numRef>
          </c:yVal>
          <c:smooth val="1"/>
        </c:ser>
        <c:ser>
          <c:idx val="2"/>
          <c:order val="2"/>
          <c:tx>
            <c:v>stream2</c:v>
          </c:tx>
          <c:spPr>
            <a:ln w="12700">
              <a:solidFill>
                <a:srgbClr val="00B050"/>
              </a:solidFill>
              <a:prstDash val="sysDot"/>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'ATSConfig-large-0'!$J$1:$J$499</c:f>
              <c:numCache>
                <c:formatCode>General</c:formatCode>
                <c:ptCount val="499"/>
                <c:pt idx="0">
                  <c:v>0.14731416500013</c:v>
                </c:pt>
                <c:pt idx="1">
                  <c:v>0.18095947300003001</c:v>
                </c:pt>
                <c:pt idx="2">
                  <c:v>2.4126449000049999E-2</c:v>
                </c:pt>
                <c:pt idx="3">
                  <c:v>5.1685377000013001E-2</c:v>
                </c:pt>
                <c:pt idx="4">
                  <c:v>0.12771002799990999</c:v>
                </c:pt>
                <c:pt idx="5">
                  <c:v>0.12479628500000001</c:v>
                </c:pt>
                <c:pt idx="6">
                  <c:v>0.10808477599994</c:v>
                </c:pt>
                <c:pt idx="7">
                  <c:v>0.10475372800011</c:v>
                </c:pt>
                <c:pt idx="8">
                  <c:v>0.10470785699999</c:v>
                </c:pt>
                <c:pt idx="9">
                  <c:v>8.9461016000087004E-2</c:v>
                </c:pt>
                <c:pt idx="10">
                  <c:v>8.9623899000116997E-2</c:v>
                </c:pt>
                <c:pt idx="11">
                  <c:v>0.19309154799997999</c:v>
                </c:pt>
                <c:pt idx="12">
                  <c:v>2.9704059000096001E-2</c:v>
                </c:pt>
                <c:pt idx="13">
                  <c:v>8.8529042000118005E-2</c:v>
                </c:pt>
                <c:pt idx="14">
                  <c:v>0.12941226900010999</c:v>
                </c:pt>
                <c:pt idx="15">
                  <c:v>0.12424556800011</c:v>
                </c:pt>
                <c:pt idx="16">
                  <c:v>0.11243619400011</c:v>
                </c:pt>
                <c:pt idx="17">
                  <c:v>0.14170537399991001</c:v>
                </c:pt>
                <c:pt idx="18">
                  <c:v>0.20979593600009</c:v>
                </c:pt>
                <c:pt idx="19">
                  <c:v>5.6228486000009001E-2</c:v>
                </c:pt>
                <c:pt idx="20">
                  <c:v>3.9376680000031999E-2</c:v>
                </c:pt>
                <c:pt idx="21">
                  <c:v>9.1164265000089006E-2</c:v>
                </c:pt>
                <c:pt idx="22">
                  <c:v>0.10020094400011</c:v>
                </c:pt>
                <c:pt idx="23">
                  <c:v>5.2115410999931999E-2</c:v>
                </c:pt>
                <c:pt idx="24">
                  <c:v>3.7333983000053E-2</c:v>
                </c:pt>
                <c:pt idx="25">
                  <c:v>5.6623286000104002E-2</c:v>
                </c:pt>
                <c:pt idx="26">
                  <c:v>3.4374675999970003E-2</c:v>
                </c:pt>
                <c:pt idx="27">
                  <c:v>5.2913806000105999E-2</c:v>
                </c:pt>
                <c:pt idx="28">
                  <c:v>0.11762698200005001</c:v>
                </c:pt>
                <c:pt idx="29">
                  <c:v>0.12600692799992</c:v>
                </c:pt>
                <c:pt idx="30">
                  <c:v>0.120330169</c:v>
                </c:pt>
                <c:pt idx="31">
                  <c:v>0.11593842699995</c:v>
                </c:pt>
                <c:pt idx="32">
                  <c:v>9.8151380999979998E-2</c:v>
                </c:pt>
                <c:pt idx="33">
                  <c:v>0.12130561300000001</c:v>
                </c:pt>
                <c:pt idx="34">
                  <c:v>4.769949699994E-2</c:v>
                </c:pt>
                <c:pt idx="35">
                  <c:v>0.13685271200006</c:v>
                </c:pt>
                <c:pt idx="36">
                  <c:v>7.3253348999970005E-2</c:v>
                </c:pt>
                <c:pt idx="37">
                  <c:v>0.10252356799992</c:v>
                </c:pt>
                <c:pt idx="38">
                  <c:v>9.4418130000122003E-2</c:v>
                </c:pt>
                <c:pt idx="39">
                  <c:v>0.16940705999990999</c:v>
                </c:pt>
                <c:pt idx="40">
                  <c:v>9.5457320999912998E-2</c:v>
                </c:pt>
                <c:pt idx="41">
                  <c:v>0.10933417299997999</c:v>
                </c:pt>
                <c:pt idx="42">
                  <c:v>0.11562765000008</c:v>
                </c:pt>
                <c:pt idx="43">
                  <c:v>0.12366647900012</c:v>
                </c:pt>
                <c:pt idx="44">
                  <c:v>0.13148151700010999</c:v>
                </c:pt>
                <c:pt idx="45">
                  <c:v>0.114890715</c:v>
                </c:pt>
                <c:pt idx="46">
                  <c:v>4.2494526999917001E-2</c:v>
                </c:pt>
                <c:pt idx="47">
                  <c:v>0.12813806300005001</c:v>
                </c:pt>
                <c:pt idx="48">
                  <c:v>6.1557724000068002E-2</c:v>
                </c:pt>
                <c:pt idx="49">
                  <c:v>9.7387287999935998E-2</c:v>
                </c:pt>
                <c:pt idx="50">
                  <c:v>0.13332406700009999</c:v>
                </c:pt>
                <c:pt idx="51">
                  <c:v>0.10406567199993</c:v>
                </c:pt>
                <c:pt idx="52">
                  <c:v>7.0093798000016E-2</c:v>
                </c:pt>
                <c:pt idx="53">
                  <c:v>5.894645300009E-2</c:v>
                </c:pt>
                <c:pt idx="54">
                  <c:v>8.0038688000059005E-2</c:v>
                </c:pt>
                <c:pt idx="55">
                  <c:v>4.2680990999996997E-2</c:v>
                </c:pt>
                <c:pt idx="56">
                  <c:v>4.2115802000125997E-2</c:v>
                </c:pt>
                <c:pt idx="57">
                  <c:v>0.11881322299996</c:v>
                </c:pt>
                <c:pt idx="58">
                  <c:v>0.1258723410001</c:v>
                </c:pt>
                <c:pt idx="59">
                  <c:v>9.7299415999942004E-2</c:v>
                </c:pt>
                <c:pt idx="60">
                  <c:v>3.9948542000047001E-2</c:v>
                </c:pt>
                <c:pt idx="61">
                  <c:v>9.1573920999963004E-2</c:v>
                </c:pt>
                <c:pt idx="62">
                  <c:v>0.10950692899995999</c:v>
                </c:pt>
                <c:pt idx="63">
                  <c:v>4.0898127999981E-2</c:v>
                </c:pt>
                <c:pt idx="64">
                  <c:v>0.12571049600001</c:v>
                </c:pt>
                <c:pt idx="65">
                  <c:v>0.11718994500006</c:v>
                </c:pt>
                <c:pt idx="66">
                  <c:v>0.13303113500000999</c:v>
                </c:pt>
                <c:pt idx="67">
                  <c:v>4.7419265999906E-2</c:v>
                </c:pt>
                <c:pt idx="68">
                  <c:v>0.13321312800008001</c:v>
                </c:pt>
                <c:pt idx="69">
                  <c:v>3.8672370000085998E-2</c:v>
                </c:pt>
                <c:pt idx="70">
                  <c:v>5.7062886000040003E-2</c:v>
                </c:pt>
                <c:pt idx="71">
                  <c:v>5.3844328999958002E-2</c:v>
                </c:pt>
                <c:pt idx="72">
                  <c:v>0.14574312100011999</c:v>
                </c:pt>
                <c:pt idx="73">
                  <c:v>6.0944544999984002E-2</c:v>
                </c:pt>
                <c:pt idx="74">
                  <c:v>0.12819813200008001</c:v>
                </c:pt>
                <c:pt idx="75">
                  <c:v>0.12552805399990999</c:v>
                </c:pt>
                <c:pt idx="76">
                  <c:v>0.11380440500011001</c:v>
                </c:pt>
                <c:pt idx="77">
                  <c:v>0.15772682100009999</c:v>
                </c:pt>
                <c:pt idx="78">
                  <c:v>0.12392851699997</c:v>
                </c:pt>
                <c:pt idx="79">
                  <c:v>9.9553272000094006E-2</c:v>
                </c:pt>
                <c:pt idx="80">
                  <c:v>0.109374269</c:v>
                </c:pt>
                <c:pt idx="81">
                  <c:v>9.8281324000026996E-2</c:v>
                </c:pt>
                <c:pt idx="82">
                  <c:v>6.5561043000116004E-2</c:v>
                </c:pt>
                <c:pt idx="83">
                  <c:v>0.11410597400003999</c:v>
                </c:pt>
                <c:pt idx="84">
                  <c:v>7.6809464000007002E-2</c:v>
                </c:pt>
                <c:pt idx="85">
                  <c:v>9.0743256999986005E-2</c:v>
                </c:pt>
                <c:pt idx="86">
                  <c:v>9.2765315999941006E-2</c:v>
                </c:pt>
                <c:pt idx="87">
                  <c:v>0.12419637500010999</c:v>
                </c:pt>
                <c:pt idx="88">
                  <c:v>4.7506544000043997E-2</c:v>
                </c:pt>
                <c:pt idx="89">
                  <c:v>8.2281731999956004E-2</c:v>
                </c:pt>
                <c:pt idx="90">
                  <c:v>6.6307625000035994E-2</c:v>
                </c:pt>
                <c:pt idx="91">
                  <c:v>5.5812037000123001E-2</c:v>
                </c:pt>
                <c:pt idx="92">
                  <c:v>0.11704915199994</c:v>
                </c:pt>
                <c:pt idx="93">
                  <c:v>0.13864379899995999</c:v>
                </c:pt>
                <c:pt idx="94">
                  <c:v>9.8591422000027004E-2</c:v>
                </c:pt>
                <c:pt idx="95">
                  <c:v>7.5291330000026996E-2</c:v>
                </c:pt>
                <c:pt idx="96">
                  <c:v>4.4350598999927E-2</c:v>
                </c:pt>
                <c:pt idx="97">
                  <c:v>9.8561410999990995E-2</c:v>
                </c:pt>
                <c:pt idx="98">
                  <c:v>3.9162602000032999E-2</c:v>
                </c:pt>
                <c:pt idx="99">
                  <c:v>4.6001260999900997E-2</c:v>
                </c:pt>
                <c:pt idx="100">
                  <c:v>0.12610492900011999</c:v>
                </c:pt>
                <c:pt idx="101">
                  <c:v>6.7233095000119994E-2</c:v>
                </c:pt>
                <c:pt idx="102">
                  <c:v>0.14024569000003001</c:v>
                </c:pt>
                <c:pt idx="103">
                  <c:v>0.14882117999991001</c:v>
                </c:pt>
                <c:pt idx="104">
                  <c:v>0.13882307299991001</c:v>
                </c:pt>
                <c:pt idx="105">
                  <c:v>9.8570633999998006E-2</c:v>
                </c:pt>
                <c:pt idx="106">
                  <c:v>6.5166890000000005E-2</c:v>
                </c:pt>
                <c:pt idx="107">
                  <c:v>0.12626957099996999</c:v>
                </c:pt>
                <c:pt idx="108">
                  <c:v>0.10420234899993</c:v>
                </c:pt>
                <c:pt idx="109">
                  <c:v>4.8568140000043003E-2</c:v>
                </c:pt>
                <c:pt idx="110">
                  <c:v>7.8862310999966004E-2</c:v>
                </c:pt>
                <c:pt idx="111">
                  <c:v>0.12626340499992</c:v>
                </c:pt>
                <c:pt idx="112">
                  <c:v>9.3507162999913004E-2</c:v>
                </c:pt>
                <c:pt idx="113">
                  <c:v>4.7584506000021003E-2</c:v>
                </c:pt>
                <c:pt idx="114">
                  <c:v>0.11483636000003</c:v>
                </c:pt>
                <c:pt idx="115">
                  <c:v>4.8990688000004001E-2</c:v>
                </c:pt>
                <c:pt idx="116">
                  <c:v>4.0583409999954002E-2</c:v>
                </c:pt>
                <c:pt idx="117">
                  <c:v>0.15091451600006001</c:v>
                </c:pt>
                <c:pt idx="118">
                  <c:v>0.11842766399991</c:v>
                </c:pt>
                <c:pt idx="119">
                  <c:v>0.11128370500001</c:v>
                </c:pt>
                <c:pt idx="120">
                  <c:v>0.11556289600003</c:v>
                </c:pt>
                <c:pt idx="121">
                  <c:v>4.3718585000078997E-2</c:v>
                </c:pt>
                <c:pt idx="122">
                  <c:v>0.10372710699994001</c:v>
                </c:pt>
                <c:pt idx="123">
                  <c:v>9.7242535000077998E-2</c:v>
                </c:pt>
                <c:pt idx="124">
                  <c:v>0.12188612099998999</c:v>
                </c:pt>
                <c:pt idx="125">
                  <c:v>0.13085879200003001</c:v>
                </c:pt>
                <c:pt idx="126">
                  <c:v>0.12767940699996</c:v>
                </c:pt>
                <c:pt idx="127">
                  <c:v>0.10864990200002</c:v>
                </c:pt>
                <c:pt idx="128">
                  <c:v>0.1461061980001</c:v>
                </c:pt>
                <c:pt idx="129">
                  <c:v>5.4596974000105998E-2</c:v>
                </c:pt>
                <c:pt idx="130">
                  <c:v>0.12063976500008</c:v>
                </c:pt>
                <c:pt idx="131">
                  <c:v>0.12456564200011</c:v>
                </c:pt>
                <c:pt idx="132">
                  <c:v>6.3528560000122997E-2</c:v>
                </c:pt>
                <c:pt idx="133">
                  <c:v>4.4547322999961003E-2</c:v>
                </c:pt>
                <c:pt idx="134">
                  <c:v>9.9795123999911001E-2</c:v>
                </c:pt>
                <c:pt idx="135">
                  <c:v>6.1850700999912002E-2</c:v>
                </c:pt>
                <c:pt idx="136">
                  <c:v>5.3993536999996997E-2</c:v>
                </c:pt>
                <c:pt idx="137">
                  <c:v>5.7981968999911003E-2</c:v>
                </c:pt>
                <c:pt idx="138">
                  <c:v>0.13129647899996</c:v>
                </c:pt>
                <c:pt idx="139">
                  <c:v>0.17461091800010001</c:v>
                </c:pt>
                <c:pt idx="140">
                  <c:v>0.10247165600003</c:v>
                </c:pt>
                <c:pt idx="141">
                  <c:v>4.8827711000057998E-2</c:v>
                </c:pt>
                <c:pt idx="142">
                  <c:v>0.11555008200003</c:v>
                </c:pt>
                <c:pt idx="143">
                  <c:v>6.1075401999914999E-2</c:v>
                </c:pt>
                <c:pt idx="144">
                  <c:v>0.11576556099999</c:v>
                </c:pt>
                <c:pt idx="145">
                  <c:v>4.9397379000084E-2</c:v>
                </c:pt>
                <c:pt idx="146">
                  <c:v>9.4514234999905994E-2</c:v>
                </c:pt>
                <c:pt idx="147">
                  <c:v>7.3323624000068005E-2</c:v>
                </c:pt>
                <c:pt idx="148">
                  <c:v>9.2857666000099995E-2</c:v>
                </c:pt>
                <c:pt idx="149">
                  <c:v>0.15389966299995</c:v>
                </c:pt>
                <c:pt idx="150">
                  <c:v>0.10561877000009</c:v>
                </c:pt>
                <c:pt idx="151">
                  <c:v>4.5536493000100001E-2</c:v>
                </c:pt>
                <c:pt idx="152">
                  <c:v>9.7385150000036003E-2</c:v>
                </c:pt>
                <c:pt idx="153">
                  <c:v>7.8732857999967001E-2</c:v>
                </c:pt>
                <c:pt idx="154">
                  <c:v>9.1153476000045003E-2</c:v>
                </c:pt>
                <c:pt idx="155">
                  <c:v>0.13862962300004</c:v>
                </c:pt>
                <c:pt idx="156">
                  <c:v>0.12114885799996999</c:v>
                </c:pt>
                <c:pt idx="157">
                  <c:v>0.12830765700005001</c:v>
                </c:pt>
                <c:pt idx="158">
                  <c:v>0.12132145700002001</c:v>
                </c:pt>
                <c:pt idx="159">
                  <c:v>9.3754553000053004E-2</c:v>
                </c:pt>
                <c:pt idx="160">
                  <c:v>8.2979920000070997E-2</c:v>
                </c:pt>
                <c:pt idx="161">
                  <c:v>0.11181878899993</c:v>
                </c:pt>
                <c:pt idx="162">
                  <c:v>5.4241999999930998E-2</c:v>
                </c:pt>
                <c:pt idx="163">
                  <c:v>0.11080272200002</c:v>
                </c:pt>
                <c:pt idx="164">
                  <c:v>7.6973593000047996E-2</c:v>
                </c:pt>
                <c:pt idx="165">
                  <c:v>4.9401305999936002E-2</c:v>
                </c:pt>
                <c:pt idx="166">
                  <c:v>5.0207275000047999E-2</c:v>
                </c:pt>
                <c:pt idx="167">
                  <c:v>0.12429779700005</c:v>
                </c:pt>
                <c:pt idx="168">
                  <c:v>0.1047023860001</c:v>
                </c:pt>
                <c:pt idx="169">
                  <c:v>0.19892581900011999</c:v>
                </c:pt>
                <c:pt idx="170">
                  <c:v>0.14681881399996999</c:v>
                </c:pt>
                <c:pt idx="171">
                  <c:v>8.2820717000003999E-2</c:v>
                </c:pt>
                <c:pt idx="172">
                  <c:v>6.2045642999919E-2</c:v>
                </c:pt>
                <c:pt idx="173">
                  <c:v>4.2335096999977E-2</c:v>
                </c:pt>
                <c:pt idx="174">
                  <c:v>4.7693901999992003E-2</c:v>
                </c:pt>
                <c:pt idx="175">
                  <c:v>4.7999404999927997E-2</c:v>
                </c:pt>
                <c:pt idx="176">
                  <c:v>4.6982015999902003E-2</c:v>
                </c:pt>
                <c:pt idx="177">
                  <c:v>9.7582658999953997E-2</c:v>
                </c:pt>
                <c:pt idx="178">
                  <c:v>5.6031017000123001E-2</c:v>
                </c:pt>
                <c:pt idx="179">
                  <c:v>0.2419487300001</c:v>
                </c:pt>
                <c:pt idx="180">
                  <c:v>0.13506910199999</c:v>
                </c:pt>
                <c:pt idx="181">
                  <c:v>0.11675717399999</c:v>
                </c:pt>
                <c:pt idx="182">
                  <c:v>0.12725951800006999</c:v>
                </c:pt>
                <c:pt idx="183">
                  <c:v>0.103361253</c:v>
                </c:pt>
                <c:pt idx="184">
                  <c:v>9.6592791999909999E-2</c:v>
                </c:pt>
                <c:pt idx="185">
                  <c:v>0.14729229399995</c:v>
                </c:pt>
                <c:pt idx="186">
                  <c:v>6.9709145999923006E-2</c:v>
                </c:pt>
                <c:pt idx="187">
                  <c:v>0.11689993100003</c:v>
                </c:pt>
                <c:pt idx="188">
                  <c:v>0.13656717599997001</c:v>
                </c:pt>
                <c:pt idx="189">
                  <c:v>0.11838290700007</c:v>
                </c:pt>
                <c:pt idx="190">
                  <c:v>0.13774194799997999</c:v>
                </c:pt>
                <c:pt idx="191">
                  <c:v>9.7461351999982002E-2</c:v>
                </c:pt>
                <c:pt idx="192">
                  <c:v>0.15208949800012</c:v>
                </c:pt>
                <c:pt idx="193">
                  <c:v>0.14309203500011</c:v>
                </c:pt>
                <c:pt idx="194">
                  <c:v>0.10618415799991</c:v>
                </c:pt>
                <c:pt idx="195">
                  <c:v>0.15840856</c:v>
                </c:pt>
                <c:pt idx="196">
                  <c:v>0.10820571199997001</c:v>
                </c:pt>
                <c:pt idx="197">
                  <c:v>0.11919987500005</c:v>
                </c:pt>
                <c:pt idx="198">
                  <c:v>0.14529990899996001</c:v>
                </c:pt>
                <c:pt idx="199">
                  <c:v>0.10076211399996</c:v>
                </c:pt>
                <c:pt idx="200">
                  <c:v>5.1471967999987003E-2</c:v>
                </c:pt>
                <c:pt idx="201">
                  <c:v>0.12554806200001001</c:v>
                </c:pt>
                <c:pt idx="202">
                  <c:v>0.13142880999998999</c:v>
                </c:pt>
                <c:pt idx="203">
                  <c:v>0.11851530700005</c:v>
                </c:pt>
                <c:pt idx="204">
                  <c:v>0.12441576800006</c:v>
                </c:pt>
                <c:pt idx="205">
                  <c:v>0.12687078199997001</c:v>
                </c:pt>
                <c:pt idx="206">
                  <c:v>0.111440442</c:v>
                </c:pt>
                <c:pt idx="207">
                  <c:v>4.5991922999973997E-2</c:v>
                </c:pt>
                <c:pt idx="208">
                  <c:v>7.4657584000079005E-2</c:v>
                </c:pt>
                <c:pt idx="209">
                  <c:v>0.13522840700010999</c:v>
                </c:pt>
                <c:pt idx="210">
                  <c:v>0.11085760800006</c:v>
                </c:pt>
                <c:pt idx="211">
                  <c:v>0.12300753099998001</c:v>
                </c:pt>
                <c:pt idx="212">
                  <c:v>6.7600624000079004E-2</c:v>
                </c:pt>
                <c:pt idx="213">
                  <c:v>0.18164395500003</c:v>
                </c:pt>
                <c:pt idx="214">
                  <c:v>5.7512339999903003E-2</c:v>
                </c:pt>
                <c:pt idx="215">
                  <c:v>0.16715970800009999</c:v>
                </c:pt>
                <c:pt idx="216">
                  <c:v>9.8299863999954995E-2</c:v>
                </c:pt>
                <c:pt idx="217">
                  <c:v>9.6930753999913993E-2</c:v>
                </c:pt>
                <c:pt idx="218">
                  <c:v>0.19111976199996999</c:v>
                </c:pt>
                <c:pt idx="219">
                  <c:v>9.4376859000022004E-2</c:v>
                </c:pt>
                <c:pt idx="220">
                  <c:v>8.4364757999992004E-2</c:v>
                </c:pt>
                <c:pt idx="221">
                  <c:v>0.13118001199995999</c:v>
                </c:pt>
                <c:pt idx="222">
                  <c:v>5.4368716999988E-2</c:v>
                </c:pt>
                <c:pt idx="223">
                  <c:v>5.1172322999946E-2</c:v>
                </c:pt>
                <c:pt idx="224">
                  <c:v>8.0144753000013003E-2</c:v>
                </c:pt>
                <c:pt idx="225">
                  <c:v>0.13154457700010999</c:v>
                </c:pt>
                <c:pt idx="226">
                  <c:v>0.12361754800008</c:v>
                </c:pt>
                <c:pt idx="227">
                  <c:v>0.14925965800012</c:v>
                </c:pt>
                <c:pt idx="228">
                  <c:v>0.10578949799992</c:v>
                </c:pt>
                <c:pt idx="229">
                  <c:v>6.4877002000003001E-2</c:v>
                </c:pt>
                <c:pt idx="230">
                  <c:v>0.12119791100008</c:v>
                </c:pt>
                <c:pt idx="231">
                  <c:v>0.14083138100000001</c:v>
                </c:pt>
                <c:pt idx="232">
                  <c:v>8.2360078999954997E-2</c:v>
                </c:pt>
                <c:pt idx="233">
                  <c:v>0.10139624800013</c:v>
                </c:pt>
                <c:pt idx="234">
                  <c:v>6.5446041000086996E-2</c:v>
                </c:pt>
                <c:pt idx="235">
                  <c:v>0.11259432800011</c:v>
                </c:pt>
                <c:pt idx="236">
                  <c:v>6.4341843999955003E-2</c:v>
                </c:pt>
                <c:pt idx="237">
                  <c:v>4.2619303000038002E-2</c:v>
                </c:pt>
                <c:pt idx="238">
                  <c:v>6.7907601000115003E-2</c:v>
                </c:pt>
                <c:pt idx="239">
                  <c:v>5.7551314999955E-2</c:v>
                </c:pt>
                <c:pt idx="240">
                  <c:v>4.9544224000101E-2</c:v>
                </c:pt>
                <c:pt idx="241">
                  <c:v>0.12060894399997001</c:v>
                </c:pt>
                <c:pt idx="242">
                  <c:v>0.1040405650001</c:v>
                </c:pt>
                <c:pt idx="243">
                  <c:v>9.2204176999984996E-2</c:v>
                </c:pt>
                <c:pt idx="244">
                  <c:v>4.7285554999916997E-2</c:v>
                </c:pt>
                <c:pt idx="245">
                  <c:v>0.11099115799993001</c:v>
                </c:pt>
                <c:pt idx="246">
                  <c:v>0.10524019200011001</c:v>
                </c:pt>
                <c:pt idx="247">
                  <c:v>0.12161610499993</c:v>
                </c:pt>
                <c:pt idx="248">
                  <c:v>0.11477741499992999</c:v>
                </c:pt>
                <c:pt idx="249">
                  <c:v>0.13127053900006999</c:v>
                </c:pt>
                <c:pt idx="250">
                  <c:v>6.7422416999988993E-2</c:v>
                </c:pt>
                <c:pt idx="251">
                  <c:v>0.11341170900005</c:v>
                </c:pt>
                <c:pt idx="252">
                  <c:v>0.15676232200008</c:v>
                </c:pt>
                <c:pt idx="253">
                  <c:v>6.1405264000086002E-2</c:v>
                </c:pt>
                <c:pt idx="254">
                  <c:v>0.23188151099998</c:v>
                </c:pt>
                <c:pt idx="255">
                  <c:v>5.1488253000116002E-2</c:v>
                </c:pt>
                <c:pt idx="256">
                  <c:v>7.7034593999997E-2</c:v>
                </c:pt>
                <c:pt idx="257">
                  <c:v>4.9498587000015998E-2</c:v>
                </c:pt>
                <c:pt idx="258">
                  <c:v>0.10473603800006</c:v>
                </c:pt>
                <c:pt idx="259">
                  <c:v>9.8648543000080996E-2</c:v>
                </c:pt>
                <c:pt idx="260">
                  <c:v>4.5867134999979998E-2</c:v>
                </c:pt>
                <c:pt idx="261">
                  <c:v>5.0814352000088998E-2</c:v>
                </c:pt>
                <c:pt idx="262">
                  <c:v>5.2264764000029003E-2</c:v>
                </c:pt>
                <c:pt idx="263">
                  <c:v>0.10252427099998999</c:v>
                </c:pt>
                <c:pt idx="264">
                  <c:v>0.13949550400002</c:v>
                </c:pt>
                <c:pt idx="265">
                  <c:v>4.8772597999914E-2</c:v>
                </c:pt>
                <c:pt idx="266">
                  <c:v>5.0148651999961998E-2</c:v>
                </c:pt>
                <c:pt idx="267">
                  <c:v>0.11832719600011</c:v>
                </c:pt>
                <c:pt idx="268">
                  <c:v>0.12864072399998</c:v>
                </c:pt>
                <c:pt idx="269">
                  <c:v>9.6942247000014997E-2</c:v>
                </c:pt>
                <c:pt idx="270">
                  <c:v>5.1959248000002997E-2</c:v>
                </c:pt>
                <c:pt idx="271">
                  <c:v>5.7776445999933999E-2</c:v>
                </c:pt>
                <c:pt idx="272">
                  <c:v>6.8469643000070995E-2</c:v>
                </c:pt>
                <c:pt idx="273">
                  <c:v>0.16008469200004999</c:v>
                </c:pt>
                <c:pt idx="274">
                  <c:v>5.6420655000010998E-2</c:v>
                </c:pt>
                <c:pt idx="275">
                  <c:v>4.9040400999956997E-2</c:v>
                </c:pt>
                <c:pt idx="276">
                  <c:v>5.6603670999948001E-2</c:v>
                </c:pt>
                <c:pt idx="277">
                  <c:v>0.12036417700006</c:v>
                </c:pt>
                <c:pt idx="278">
                  <c:v>4.9136285000030998E-2</c:v>
                </c:pt>
                <c:pt idx="279">
                  <c:v>0.13933864099998999</c:v>
                </c:pt>
                <c:pt idx="280">
                  <c:v>5.1056023000000998E-2</c:v>
                </c:pt>
                <c:pt idx="281">
                  <c:v>8.1853348000095E-2</c:v>
                </c:pt>
                <c:pt idx="282">
                  <c:v>7.6875042999972998E-2</c:v>
                </c:pt>
                <c:pt idx="283">
                  <c:v>6.8277652999995997E-2</c:v>
                </c:pt>
                <c:pt idx="284">
                  <c:v>7.9280918999984004E-2</c:v>
                </c:pt>
                <c:pt idx="285">
                  <c:v>9.6117914999923004E-2</c:v>
                </c:pt>
                <c:pt idx="286">
                  <c:v>0.11807113200006999</c:v>
                </c:pt>
                <c:pt idx="287">
                  <c:v>9.4538840000040994E-2</c:v>
                </c:pt>
                <c:pt idx="288">
                  <c:v>0.11854640799993001</c:v>
                </c:pt>
                <c:pt idx="289">
                  <c:v>4.2331091000051002E-2</c:v>
                </c:pt>
                <c:pt idx="290">
                  <c:v>5.1261233000105003E-2</c:v>
                </c:pt>
                <c:pt idx="291">
                  <c:v>7.4494273000028005E-2</c:v>
                </c:pt>
                <c:pt idx="292">
                  <c:v>5.9923302000015999E-2</c:v>
                </c:pt>
                <c:pt idx="293">
                  <c:v>9.5754244000090999E-2</c:v>
                </c:pt>
                <c:pt idx="294">
                  <c:v>0.10576646499999</c:v>
                </c:pt>
                <c:pt idx="295">
                  <c:v>0.16870136800002999</c:v>
                </c:pt>
                <c:pt idx="296">
                  <c:v>0.12059257600004</c:v>
                </c:pt>
                <c:pt idx="297">
                  <c:v>0.22771069300006</c:v>
                </c:pt>
                <c:pt idx="298">
                  <c:v>7.3027631000059004E-2</c:v>
                </c:pt>
                <c:pt idx="299">
                  <c:v>0.16064267899991999</c:v>
                </c:pt>
                <c:pt idx="300">
                  <c:v>5.9594260000039999E-2</c:v>
                </c:pt>
                <c:pt idx="301">
                  <c:v>6.9337897999958001E-2</c:v>
                </c:pt>
                <c:pt idx="302">
                  <c:v>0.14466433799997999</c:v>
                </c:pt>
                <c:pt idx="303">
                  <c:v>7.3216452999985998E-2</c:v>
                </c:pt>
                <c:pt idx="304">
                  <c:v>9.7691246000067997E-2</c:v>
                </c:pt>
                <c:pt idx="305">
                  <c:v>0.14230950699993999</c:v>
                </c:pt>
                <c:pt idx="306">
                  <c:v>0.11330014800001</c:v>
                </c:pt>
                <c:pt idx="307">
                  <c:v>0.10988382300002</c:v>
                </c:pt>
                <c:pt idx="308">
                  <c:v>0.11820519299998999</c:v>
                </c:pt>
                <c:pt idx="309">
                  <c:v>8.6538496000003004E-2</c:v>
                </c:pt>
                <c:pt idx="310">
                  <c:v>0.11024136700007001</c:v>
                </c:pt>
                <c:pt idx="311">
                  <c:v>5.0924130000111999E-2</c:v>
                </c:pt>
                <c:pt idx="312">
                  <c:v>4.8550573000057003E-2</c:v>
                </c:pt>
                <c:pt idx="313">
                  <c:v>6.9566507999980001E-2</c:v>
                </c:pt>
                <c:pt idx="314">
                  <c:v>0.23308287300006</c:v>
                </c:pt>
                <c:pt idx="315">
                  <c:v>9.1322416999900999E-2</c:v>
                </c:pt>
                <c:pt idx="316">
                  <c:v>8.4162753000100995E-2</c:v>
                </c:pt>
                <c:pt idx="317">
                  <c:v>0.21373740200010999</c:v>
                </c:pt>
                <c:pt idx="318">
                  <c:v>0.11862629400002001</c:v>
                </c:pt>
                <c:pt idx="319">
                  <c:v>4.6622318000117999E-2</c:v>
                </c:pt>
                <c:pt idx="320">
                  <c:v>4.9371684000106997E-2</c:v>
                </c:pt>
                <c:pt idx="321">
                  <c:v>0.13911003299995001</c:v>
                </c:pt>
                <c:pt idx="322">
                  <c:v>0.10170909699991</c:v>
                </c:pt>
                <c:pt idx="323">
                  <c:v>5.3785060000108999E-2</c:v>
                </c:pt>
                <c:pt idx="324">
                  <c:v>5.7837720999941999E-2</c:v>
                </c:pt>
                <c:pt idx="325">
                  <c:v>0.11109612199994</c:v>
                </c:pt>
                <c:pt idx="326">
                  <c:v>0.12158988900001</c:v>
                </c:pt>
                <c:pt idx="327">
                  <c:v>5.3020357999911998E-2</c:v>
                </c:pt>
                <c:pt idx="328">
                  <c:v>6.6686900999911994E-2</c:v>
                </c:pt>
                <c:pt idx="329">
                  <c:v>5.0261150000097003E-2</c:v>
                </c:pt>
                <c:pt idx="330">
                  <c:v>7.2890800000095998E-2</c:v>
                </c:pt>
                <c:pt idx="331">
                  <c:v>0.15293100999997</c:v>
                </c:pt>
                <c:pt idx="332">
                  <c:v>6.7577712999991005E-2</c:v>
                </c:pt>
                <c:pt idx="333">
                  <c:v>5.1670676999946999E-2</c:v>
                </c:pt>
                <c:pt idx="334">
                  <c:v>0.16907973899993001</c:v>
                </c:pt>
                <c:pt idx="335">
                  <c:v>0.14396911800008999</c:v>
                </c:pt>
                <c:pt idx="336">
                  <c:v>0.12200005699992</c:v>
                </c:pt>
                <c:pt idx="337">
                  <c:v>9.5401938000123004E-2</c:v>
                </c:pt>
                <c:pt idx="338">
                  <c:v>0.16769998800009001</c:v>
                </c:pt>
                <c:pt idx="339">
                  <c:v>0.10596787500003001</c:v>
                </c:pt>
                <c:pt idx="340">
                  <c:v>9.4154679999973998E-2</c:v>
                </c:pt>
                <c:pt idx="341">
                  <c:v>0.12382400199999</c:v>
                </c:pt>
                <c:pt idx="342">
                  <c:v>5.2748240000028E-2</c:v>
                </c:pt>
                <c:pt idx="343">
                  <c:v>4.5627550000063001E-2</c:v>
                </c:pt>
                <c:pt idx="344">
                  <c:v>8.3882751999908994E-2</c:v>
                </c:pt>
                <c:pt idx="345">
                  <c:v>6.6147354000123004E-2</c:v>
                </c:pt>
                <c:pt idx="346">
                  <c:v>0.10552496600008</c:v>
                </c:pt>
                <c:pt idx="347">
                  <c:v>9.4671882000056995E-2</c:v>
                </c:pt>
                <c:pt idx="348">
                  <c:v>0.12119854299999</c:v>
                </c:pt>
                <c:pt idx="349">
                  <c:v>0.16052050100005999</c:v>
                </c:pt>
                <c:pt idx="350">
                  <c:v>0.12891057100000999</c:v>
                </c:pt>
                <c:pt idx="351">
                  <c:v>4.5111833999953999E-2</c:v>
                </c:pt>
                <c:pt idx="352">
                  <c:v>0.10413978199995</c:v>
                </c:pt>
                <c:pt idx="353">
                  <c:v>0.20604486999991001</c:v>
                </c:pt>
                <c:pt idx="354">
                  <c:v>0.13362321599992999</c:v>
                </c:pt>
                <c:pt idx="355">
                  <c:v>5.7165321999945999E-2</c:v>
                </c:pt>
                <c:pt idx="356">
                  <c:v>5.0358936000066003E-2</c:v>
                </c:pt>
                <c:pt idx="357">
                  <c:v>6.3043455000069998E-2</c:v>
                </c:pt>
                <c:pt idx="358">
                  <c:v>0.13581377600007999</c:v>
                </c:pt>
                <c:pt idx="359">
                  <c:v>0.10152793099996001</c:v>
                </c:pt>
                <c:pt idx="360">
                  <c:v>9.4620209999903004E-2</c:v>
                </c:pt>
                <c:pt idx="361">
                  <c:v>8.2666182999901E-2</c:v>
                </c:pt>
                <c:pt idx="362">
                  <c:v>5.9850527999970003E-2</c:v>
                </c:pt>
                <c:pt idx="363">
                  <c:v>9.7954466999909007E-2</c:v>
                </c:pt>
                <c:pt idx="364">
                  <c:v>0.12360394899997</c:v>
                </c:pt>
                <c:pt idx="365">
                  <c:v>0.10414964999994999</c:v>
                </c:pt>
                <c:pt idx="366">
                  <c:v>0.12201204500002</c:v>
                </c:pt>
                <c:pt idx="367">
                  <c:v>5.7398428999932E-2</c:v>
                </c:pt>
                <c:pt idx="368">
                  <c:v>6.9762732000072006E-2</c:v>
                </c:pt>
                <c:pt idx="369">
                  <c:v>0.12507726000013</c:v>
                </c:pt>
                <c:pt idx="370">
                  <c:v>0.12444959599998</c:v>
                </c:pt>
                <c:pt idx="371">
                  <c:v>0.14921962900006999</c:v>
                </c:pt>
                <c:pt idx="372">
                  <c:v>5.5946809000034001E-2</c:v>
                </c:pt>
                <c:pt idx="373">
                  <c:v>7.1872917000063999E-2</c:v>
                </c:pt>
                <c:pt idx="374">
                  <c:v>6.8205905000013001E-2</c:v>
                </c:pt>
                <c:pt idx="375">
                  <c:v>0.10044235000009</c:v>
                </c:pt>
                <c:pt idx="376">
                  <c:v>0.18237292499998001</c:v>
                </c:pt>
                <c:pt idx="377">
                  <c:v>0.10724809900012</c:v>
                </c:pt>
                <c:pt idx="378">
                  <c:v>5.2111469000009999E-2</c:v>
                </c:pt>
                <c:pt idx="379">
                  <c:v>0.10442921000003</c:v>
                </c:pt>
                <c:pt idx="380">
                  <c:v>0.14613481200013001</c:v>
                </c:pt>
                <c:pt idx="381">
                  <c:v>0.14142728599995</c:v>
                </c:pt>
                <c:pt idx="382">
                  <c:v>9.8110453000118003E-2</c:v>
                </c:pt>
                <c:pt idx="383">
                  <c:v>0.10058353900013001</c:v>
                </c:pt>
                <c:pt idx="384">
                  <c:v>9.7248360000094E-2</c:v>
                </c:pt>
                <c:pt idx="385">
                  <c:v>0.12416551499995999</c:v>
                </c:pt>
                <c:pt idx="386">
                  <c:v>0.19134059699990999</c:v>
                </c:pt>
                <c:pt idx="387">
                  <c:v>8.8015770000083995E-2</c:v>
                </c:pt>
                <c:pt idx="388">
                  <c:v>9.7450425000033994E-2</c:v>
                </c:pt>
                <c:pt idx="389">
                  <c:v>5.8174846999917998E-2</c:v>
                </c:pt>
                <c:pt idx="390">
                  <c:v>0.13084565600001999</c:v>
                </c:pt>
                <c:pt idx="391">
                  <c:v>6.9793953000043998E-2</c:v>
                </c:pt>
                <c:pt idx="392">
                  <c:v>0.13470937999999999</c:v>
                </c:pt>
                <c:pt idx="393">
                  <c:v>9.6065587000112002E-2</c:v>
                </c:pt>
                <c:pt idx="394">
                  <c:v>0.14436655700001</c:v>
                </c:pt>
                <c:pt idx="395">
                  <c:v>9.1075230000114998E-2</c:v>
                </c:pt>
                <c:pt idx="396">
                  <c:v>0.12149268400002999</c:v>
                </c:pt>
                <c:pt idx="397">
                  <c:v>0.10895666800002</c:v>
                </c:pt>
                <c:pt idx="398">
                  <c:v>4.6456531000103003E-2</c:v>
                </c:pt>
                <c:pt idx="399">
                  <c:v>0.12190356800011</c:v>
                </c:pt>
                <c:pt idx="400">
                  <c:v>8.7326052999969997E-2</c:v>
                </c:pt>
                <c:pt idx="401">
                  <c:v>4.9030507999986997E-2</c:v>
                </c:pt>
                <c:pt idx="402">
                  <c:v>0.11871177600005001</c:v>
                </c:pt>
                <c:pt idx="403">
                  <c:v>8.8666614999966004E-2</c:v>
                </c:pt>
                <c:pt idx="404">
                  <c:v>9.9682065000024994E-2</c:v>
                </c:pt>
                <c:pt idx="405">
                  <c:v>5.4772108999940998E-2</c:v>
                </c:pt>
                <c:pt idx="406">
                  <c:v>0.11108870800012</c:v>
                </c:pt>
                <c:pt idx="407">
                  <c:v>0.16257218300007001</c:v>
                </c:pt>
                <c:pt idx="408">
                  <c:v>0.10377478500004</c:v>
                </c:pt>
                <c:pt idx="409">
                  <c:v>0.10293177099993001</c:v>
                </c:pt>
                <c:pt idx="410">
                  <c:v>4.9560417000065998E-2</c:v>
                </c:pt>
                <c:pt idx="411">
                  <c:v>0.124779687</c:v>
                </c:pt>
                <c:pt idx="412">
                  <c:v>0.10017255699994999</c:v>
                </c:pt>
                <c:pt idx="413">
                  <c:v>6.5655013999958003E-2</c:v>
                </c:pt>
                <c:pt idx="414">
                  <c:v>9.8954213000069999E-2</c:v>
                </c:pt>
                <c:pt idx="415">
                  <c:v>5.6042442000033998E-2</c:v>
                </c:pt>
                <c:pt idx="416">
                  <c:v>5.2906573999962E-2</c:v>
                </c:pt>
                <c:pt idx="417">
                  <c:v>7.1776686000021003E-2</c:v>
                </c:pt>
                <c:pt idx="418">
                  <c:v>4.8811094000030003E-2</c:v>
                </c:pt>
                <c:pt idx="419">
                  <c:v>6.4218752999976994E-2</c:v>
                </c:pt>
                <c:pt idx="420">
                  <c:v>0.1228721</c:v>
                </c:pt>
                <c:pt idx="421">
                  <c:v>0.14039739400005</c:v>
                </c:pt>
                <c:pt idx="422">
                  <c:v>9.9059218000092999E-2</c:v>
                </c:pt>
                <c:pt idx="423">
                  <c:v>0.14865976500004999</c:v>
                </c:pt>
                <c:pt idx="424">
                  <c:v>0.12857109400010999</c:v>
                </c:pt>
                <c:pt idx="425">
                  <c:v>9.7028464999993999E-2</c:v>
                </c:pt>
                <c:pt idx="426">
                  <c:v>0.12132127700011</c:v>
                </c:pt>
                <c:pt idx="427">
                  <c:v>0.18501512100011</c:v>
                </c:pt>
                <c:pt idx="428">
                  <c:v>9.6458449000011007E-2</c:v>
                </c:pt>
                <c:pt idx="429">
                  <c:v>0.21477803900007</c:v>
                </c:pt>
                <c:pt idx="430">
                  <c:v>7.2814831999948995E-2</c:v>
                </c:pt>
                <c:pt idx="431">
                  <c:v>4.4867276000104997E-2</c:v>
                </c:pt>
                <c:pt idx="432">
                  <c:v>4.510190499991E-2</c:v>
                </c:pt>
                <c:pt idx="433">
                  <c:v>0.11327694200008</c:v>
                </c:pt>
                <c:pt idx="434">
                  <c:v>0.11578914400001999</c:v>
                </c:pt>
                <c:pt idx="435">
                  <c:v>7.4424044000125006E-2</c:v>
                </c:pt>
                <c:pt idx="436">
                  <c:v>9.7509533999982995E-2</c:v>
                </c:pt>
                <c:pt idx="437">
                  <c:v>6.2953678999975005E-2</c:v>
                </c:pt>
                <c:pt idx="438">
                  <c:v>0.12216370800001999</c:v>
                </c:pt>
                <c:pt idx="439">
                  <c:v>0.12152694700012</c:v>
                </c:pt>
                <c:pt idx="440">
                  <c:v>9.7237037000014001E-2</c:v>
                </c:pt>
                <c:pt idx="441">
                  <c:v>5.7773712999960002E-2</c:v>
                </c:pt>
                <c:pt idx="442">
                  <c:v>4.5453677000068998E-2</c:v>
                </c:pt>
                <c:pt idx="443">
                  <c:v>6.8316086000095005E-2</c:v>
                </c:pt>
                <c:pt idx="444">
                  <c:v>6.7275579000124999E-2</c:v>
                </c:pt>
                <c:pt idx="445">
                  <c:v>0.10623696700009</c:v>
                </c:pt>
                <c:pt idx="446">
                  <c:v>0.11896675799994</c:v>
                </c:pt>
                <c:pt idx="447">
                  <c:v>5.6099952000068003E-2</c:v>
                </c:pt>
                <c:pt idx="448">
                  <c:v>4.8883621999948002E-2</c:v>
                </c:pt>
                <c:pt idx="449">
                  <c:v>4.9729911999975E-2</c:v>
                </c:pt>
                <c:pt idx="450">
                  <c:v>5.1409698000042997E-2</c:v>
                </c:pt>
                <c:pt idx="451">
                  <c:v>8.7023867999959995E-2</c:v>
                </c:pt>
                <c:pt idx="452">
                  <c:v>4.8321235999992003E-2</c:v>
                </c:pt>
                <c:pt idx="453">
                  <c:v>9.7847608999928004E-2</c:v>
                </c:pt>
                <c:pt idx="454">
                  <c:v>9.5197941999912994E-2</c:v>
                </c:pt>
                <c:pt idx="455">
                  <c:v>0.10384307799995</c:v>
                </c:pt>
                <c:pt idx="456">
                  <c:v>0.14303160200005999</c:v>
                </c:pt>
                <c:pt idx="457">
                  <c:v>0.15263036800002</c:v>
                </c:pt>
                <c:pt idx="458">
                  <c:v>0.14419053899996001</c:v>
                </c:pt>
                <c:pt idx="459">
                  <c:v>0.11982727400003999</c:v>
                </c:pt>
                <c:pt idx="460">
                  <c:v>5.2108212000121001E-2</c:v>
                </c:pt>
                <c:pt idx="461">
                  <c:v>5.2167820000022E-2</c:v>
                </c:pt>
                <c:pt idx="462">
                  <c:v>9.6692738000001999E-2</c:v>
                </c:pt>
                <c:pt idx="463">
                  <c:v>9.5666964999963994E-2</c:v>
                </c:pt>
                <c:pt idx="464">
                  <c:v>4.760670099995E-2</c:v>
                </c:pt>
                <c:pt idx="465">
                  <c:v>0.12271500099995999</c:v>
                </c:pt>
                <c:pt idx="466">
                  <c:v>0.1038783890001</c:v>
                </c:pt>
                <c:pt idx="467">
                  <c:v>9.7189283000034002E-2</c:v>
                </c:pt>
                <c:pt idx="468">
                  <c:v>6.1127618000000002E-2</c:v>
                </c:pt>
                <c:pt idx="469">
                  <c:v>7.5526578000107994E-2</c:v>
                </c:pt>
                <c:pt idx="470">
                  <c:v>9.5277965999912007E-2</c:v>
                </c:pt>
                <c:pt idx="471">
                  <c:v>6.0306693000029998E-2</c:v>
                </c:pt>
                <c:pt idx="472">
                  <c:v>9.9918409000110994E-2</c:v>
                </c:pt>
                <c:pt idx="473">
                  <c:v>4.7258771000087997E-2</c:v>
                </c:pt>
                <c:pt idx="474">
                  <c:v>0.12130359499997</c:v>
                </c:pt>
                <c:pt idx="475">
                  <c:v>0.1180679040001</c:v>
                </c:pt>
                <c:pt idx="476">
                  <c:v>5.1413437000065003E-2</c:v>
                </c:pt>
                <c:pt idx="477">
                  <c:v>6.6708266999967E-2</c:v>
                </c:pt>
                <c:pt idx="478">
                  <c:v>7.7619095000045005E-2</c:v>
                </c:pt>
                <c:pt idx="479">
                  <c:v>0.10785859800012</c:v>
                </c:pt>
                <c:pt idx="480">
                  <c:v>0.14434839399996</c:v>
                </c:pt>
                <c:pt idx="481">
                  <c:v>5.3159060000097999E-2</c:v>
                </c:pt>
                <c:pt idx="482">
                  <c:v>0.11030135100009</c:v>
                </c:pt>
                <c:pt idx="483">
                  <c:v>5.5408012000043999E-2</c:v>
                </c:pt>
                <c:pt idx="484">
                  <c:v>6.0507857999936999E-2</c:v>
                </c:pt>
                <c:pt idx="485">
                  <c:v>0.11917282800005</c:v>
                </c:pt>
                <c:pt idx="486">
                  <c:v>8.3543321999969E-2</c:v>
                </c:pt>
                <c:pt idx="487">
                  <c:v>4.6434016999909997E-2</c:v>
                </c:pt>
                <c:pt idx="488">
                  <c:v>5.47733410001E-2</c:v>
                </c:pt>
                <c:pt idx="489">
                  <c:v>9.8837771000035005E-2</c:v>
                </c:pt>
                <c:pt idx="490">
                  <c:v>5.2903391999962003E-2</c:v>
                </c:pt>
                <c:pt idx="491">
                  <c:v>4.6855670000013998E-2</c:v>
                </c:pt>
                <c:pt idx="492">
                  <c:v>0.16997118299992001</c:v>
                </c:pt>
                <c:pt idx="493">
                  <c:v>5.3277595000054002E-2</c:v>
                </c:pt>
                <c:pt idx="494">
                  <c:v>0.12956812099991999</c:v>
                </c:pt>
                <c:pt idx="495">
                  <c:v>5.3801883000005997E-2</c:v>
                </c:pt>
                <c:pt idx="496">
                  <c:v>0.11628962000008999</c:v>
                </c:pt>
                <c:pt idx="497">
                  <c:v>0.11934427899996</c:v>
                </c:pt>
                <c:pt idx="498">
                  <c:v>0.11647187500012</c:v>
                </c:pt>
              </c:numCache>
            </c:numRef>
          </c:yVal>
          <c:smooth val="1"/>
        </c:ser>
        <c:dLbls>
          <c:showLegendKey val="0"/>
          <c:showVal val="0"/>
          <c:showCatName val="0"/>
          <c:showSerName val="0"/>
          <c:showPercent val="0"/>
          <c:showBubbleSize val="0"/>
        </c:dLbls>
        <c:axId val="179155456"/>
        <c:axId val="179156032"/>
      </c:scatterChart>
      <c:valAx>
        <c:axId val="179155456"/>
        <c:scaling>
          <c:orientation val="minMax"/>
          <c:max val="500"/>
          <c:min val="0"/>
        </c:scaling>
        <c:delete val="0"/>
        <c:axPos val="b"/>
        <c:numFmt formatCode="General" sourceLinked="1"/>
        <c:majorTickMark val="out"/>
        <c:minorTickMark val="none"/>
        <c:tickLblPos val="nextTo"/>
        <c:crossAx val="179156032"/>
        <c:crosses val="autoZero"/>
        <c:crossBetween val="midCat"/>
        <c:majorUnit val="100"/>
        <c:minorUnit val="25"/>
      </c:valAx>
      <c:valAx>
        <c:axId val="179156032"/>
        <c:scaling>
          <c:orientation val="minMax"/>
          <c:max val="0.5"/>
          <c:min val="0"/>
        </c:scaling>
        <c:delete val="0"/>
        <c:axPos val="l"/>
        <c:majorGridlines>
          <c:spPr>
            <a:ln>
              <a:noFill/>
            </a:ln>
          </c:spPr>
        </c:majorGridlines>
        <c:numFmt formatCode="#,##0.00_);[Red]\(#,##0.00\)" sourceLinked="0"/>
        <c:majorTickMark val="out"/>
        <c:minorTickMark val="none"/>
        <c:tickLblPos val="nextTo"/>
        <c:crossAx val="179155456"/>
        <c:crosses val="autoZero"/>
        <c:crossBetween val="midCat"/>
      </c:valAx>
      <c:spPr>
        <a:ln>
          <a:solidFill>
            <a:sysClr val="windowText" lastClr="000000"/>
          </a:solidFill>
        </a:ln>
      </c:spPr>
    </c:plotArea>
    <c:legend>
      <c:legendPos val="r"/>
      <c:layout>
        <c:manualLayout>
          <c:xMode val="edge"/>
          <c:yMode val="edge"/>
          <c:x val="0.12988801399825023"/>
          <c:y val="0.14558362496354624"/>
          <c:w val="0.79690064246635983"/>
          <c:h val="0.13519057400433643"/>
        </c:manualLayout>
      </c:layout>
      <c:overlay val="0"/>
      <c:txPr>
        <a:bodyPr/>
        <a:lstStyle/>
        <a:p>
          <a:pPr>
            <a:defRPr sz="800" baseline="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yVal>
          <c:smooth val="1"/>
        </c:ser>
        <c:ser>
          <c:idx val="1"/>
          <c:order val="1"/>
          <c:tx>
            <c:v>stream1</c:v>
          </c:tx>
          <c:spPr>
            <a:ln w="12700">
              <a:solidFill>
                <a:srgbClr val="FFC000"/>
              </a:solidFill>
              <a:prstDash val="lgDash"/>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'timestamp4eachSeq-orderby1'!$C$1:$C$499</c:f>
              <c:numCache>
                <c:formatCode>General</c:formatCode>
                <c:ptCount val="499"/>
                <c:pt idx="0">
                  <c:v>0.29199213600009</c:v>
                </c:pt>
                <c:pt idx="1">
                  <c:v>0.23739413099997</c:v>
                </c:pt>
                <c:pt idx="2">
                  <c:v>0.24680994300001999</c:v>
                </c:pt>
                <c:pt idx="3">
                  <c:v>0.23640511200006001</c:v>
                </c:pt>
                <c:pt idx="4">
                  <c:v>0.2332922569999</c:v>
                </c:pt>
                <c:pt idx="5">
                  <c:v>0.23675806200003999</c:v>
                </c:pt>
                <c:pt idx="6">
                  <c:v>0.24302548600008</c:v>
                </c:pt>
                <c:pt idx="7">
                  <c:v>0.24393714799999</c:v>
                </c:pt>
                <c:pt idx="8">
                  <c:v>0.24038476000010001</c:v>
                </c:pt>
                <c:pt idx="9">
                  <c:v>0.24410412900011</c:v>
                </c:pt>
                <c:pt idx="10">
                  <c:v>0.22905417300011999</c:v>
                </c:pt>
                <c:pt idx="11">
                  <c:v>0.25978328800011002</c:v>
                </c:pt>
                <c:pt idx="12">
                  <c:v>0.25276083500011998</c:v>
                </c:pt>
                <c:pt idx="13">
                  <c:v>0.24223887099992999</c:v>
                </c:pt>
                <c:pt idx="14">
                  <c:v>0.25022594300002998</c:v>
                </c:pt>
                <c:pt idx="15">
                  <c:v>0.24854339500007</c:v>
                </c:pt>
                <c:pt idx="16">
                  <c:v>0.24334917600004</c:v>
                </c:pt>
                <c:pt idx="17">
                  <c:v>0.23504545600008001</c:v>
                </c:pt>
                <c:pt idx="18">
                  <c:v>0.24759983700005</c:v>
                </c:pt>
                <c:pt idx="19">
                  <c:v>0.22894704800001001</c:v>
                </c:pt>
                <c:pt idx="20">
                  <c:v>0.25234891600006998</c:v>
                </c:pt>
                <c:pt idx="21">
                  <c:v>0.25390482300007999</c:v>
                </c:pt>
                <c:pt idx="22">
                  <c:v>0.24881524200009</c:v>
                </c:pt>
                <c:pt idx="23">
                  <c:v>0.24185755300004999</c:v>
                </c:pt>
                <c:pt idx="24">
                  <c:v>0.24213035399998001</c:v>
                </c:pt>
                <c:pt idx="25">
                  <c:v>0.24157147599998999</c:v>
                </c:pt>
                <c:pt idx="26">
                  <c:v>0.24093977500002001</c:v>
                </c:pt>
                <c:pt idx="27">
                  <c:v>0.24083571699997999</c:v>
                </c:pt>
                <c:pt idx="28">
                  <c:v>0.25417893800000002</c:v>
                </c:pt>
                <c:pt idx="29">
                  <c:v>0.24103504100003001</c:v>
                </c:pt>
                <c:pt idx="30">
                  <c:v>0.25527684300004999</c:v>
                </c:pt>
                <c:pt idx="31">
                  <c:v>0.22476428599998</c:v>
                </c:pt>
                <c:pt idx="32">
                  <c:v>0.24443147300008</c:v>
                </c:pt>
                <c:pt idx="33">
                  <c:v>0.24861796799996</c:v>
                </c:pt>
                <c:pt idx="34">
                  <c:v>0.24385753599995</c:v>
                </c:pt>
                <c:pt idx="35">
                  <c:v>0.24213554800008</c:v>
                </c:pt>
                <c:pt idx="36">
                  <c:v>0.24314206400003999</c:v>
                </c:pt>
                <c:pt idx="37">
                  <c:v>0.24456523899994001</c:v>
                </c:pt>
                <c:pt idx="38">
                  <c:v>0.25532001300007001</c:v>
                </c:pt>
                <c:pt idx="39">
                  <c:v>0.24362470999995001</c:v>
                </c:pt>
                <c:pt idx="40">
                  <c:v>0.24228813900004001</c:v>
                </c:pt>
                <c:pt idx="41">
                  <c:v>0.24334485000007999</c:v>
                </c:pt>
                <c:pt idx="42">
                  <c:v>0.25102504899995998</c:v>
                </c:pt>
                <c:pt idx="43">
                  <c:v>0.24362034799992</c:v>
                </c:pt>
                <c:pt idx="44">
                  <c:v>0.23370429200008</c:v>
                </c:pt>
                <c:pt idx="45">
                  <c:v>0.23773023600005999</c:v>
                </c:pt>
                <c:pt idx="46">
                  <c:v>0.24359423999999</c:v>
                </c:pt>
                <c:pt idx="47">
                  <c:v>0.25231613100004002</c:v>
                </c:pt>
                <c:pt idx="48">
                  <c:v>0.24849250200008999</c:v>
                </c:pt>
                <c:pt idx="49">
                  <c:v>0.25114480000001999</c:v>
                </c:pt>
                <c:pt idx="50">
                  <c:v>0.2416813719999</c:v>
                </c:pt>
                <c:pt idx="51">
                  <c:v>0.23205665699993</c:v>
                </c:pt>
                <c:pt idx="52">
                  <c:v>0.24507479799991</c:v>
                </c:pt>
                <c:pt idx="53">
                  <c:v>0.24216503599996</c:v>
                </c:pt>
                <c:pt idx="54">
                  <c:v>0.24061260700000001</c:v>
                </c:pt>
                <c:pt idx="55">
                  <c:v>0.24324328800003001</c:v>
                </c:pt>
                <c:pt idx="56">
                  <c:v>0.26831231200002997</c:v>
                </c:pt>
                <c:pt idx="57">
                  <c:v>0.24062120600001</c:v>
                </c:pt>
                <c:pt idx="58">
                  <c:v>0.24575600100002001</c:v>
                </c:pt>
                <c:pt idx="59">
                  <c:v>0.24877068899991001</c:v>
                </c:pt>
                <c:pt idx="60">
                  <c:v>0.24795145899998</c:v>
                </c:pt>
                <c:pt idx="61">
                  <c:v>0.24738611800012</c:v>
                </c:pt>
                <c:pt idx="62">
                  <c:v>0.26486371100008999</c:v>
                </c:pt>
                <c:pt idx="63">
                  <c:v>0.24770035000005999</c:v>
                </c:pt>
                <c:pt idx="64">
                  <c:v>0.24293467799998</c:v>
                </c:pt>
                <c:pt idx="65">
                  <c:v>0.27426703500008998</c:v>
                </c:pt>
                <c:pt idx="66">
                  <c:v>0.23916940699996</c:v>
                </c:pt>
                <c:pt idx="67">
                  <c:v>0.23942570999998</c:v>
                </c:pt>
                <c:pt idx="68">
                  <c:v>0.23472326599995</c:v>
                </c:pt>
                <c:pt idx="69">
                  <c:v>0.24024628899997</c:v>
                </c:pt>
                <c:pt idx="70">
                  <c:v>0.24829809700009001</c:v>
                </c:pt>
                <c:pt idx="71">
                  <c:v>0.23962426599996001</c:v>
                </c:pt>
                <c:pt idx="72">
                  <c:v>0.23878544600007001</c:v>
                </c:pt>
                <c:pt idx="73">
                  <c:v>0.24090542900011999</c:v>
                </c:pt>
                <c:pt idx="74">
                  <c:v>0.25010154999994999</c:v>
                </c:pt>
                <c:pt idx="75">
                  <c:v>0.23540630200000001</c:v>
                </c:pt>
                <c:pt idx="76">
                  <c:v>0.24711753099996001</c:v>
                </c:pt>
                <c:pt idx="77">
                  <c:v>0.22785967999994</c:v>
                </c:pt>
                <c:pt idx="78">
                  <c:v>0.24272922399996</c:v>
                </c:pt>
                <c:pt idx="79">
                  <c:v>0.24642356999993001</c:v>
                </c:pt>
                <c:pt idx="80">
                  <c:v>0.27367871499995999</c:v>
                </c:pt>
                <c:pt idx="81">
                  <c:v>0.23526926299996001</c:v>
                </c:pt>
                <c:pt idx="82">
                  <c:v>0.24066595399995</c:v>
                </c:pt>
                <c:pt idx="83">
                  <c:v>0.22441421600000999</c:v>
                </c:pt>
                <c:pt idx="84">
                  <c:v>0.26529581899990001</c:v>
                </c:pt>
                <c:pt idx="85">
                  <c:v>0.24865629100009001</c:v>
                </c:pt>
                <c:pt idx="86">
                  <c:v>0.26409900599991998</c:v>
                </c:pt>
                <c:pt idx="87">
                  <c:v>0.24336610799992001</c:v>
                </c:pt>
                <c:pt idx="88">
                  <c:v>0.23965239199992999</c:v>
                </c:pt>
                <c:pt idx="89">
                  <c:v>0.24270550699998</c:v>
                </c:pt>
                <c:pt idx="90">
                  <c:v>0.22727568300001999</c:v>
                </c:pt>
                <c:pt idx="91">
                  <c:v>0.26504736700008003</c:v>
                </c:pt>
                <c:pt idx="92">
                  <c:v>0.26684946499994999</c:v>
                </c:pt>
                <c:pt idx="93">
                  <c:v>0.2482564280001</c:v>
                </c:pt>
                <c:pt idx="94">
                  <c:v>0.26578840100001</c:v>
                </c:pt>
                <c:pt idx="95">
                  <c:v>0.24968849700008</c:v>
                </c:pt>
                <c:pt idx="96">
                  <c:v>0.23211232500012</c:v>
                </c:pt>
                <c:pt idx="97">
                  <c:v>0.22734508899997999</c:v>
                </c:pt>
                <c:pt idx="98">
                  <c:v>0.26587681999989998</c:v>
                </c:pt>
                <c:pt idx="99">
                  <c:v>0.24476380900000999</c:v>
                </c:pt>
                <c:pt idx="100">
                  <c:v>0.26803630900008002</c:v>
                </c:pt>
                <c:pt idx="101">
                  <c:v>0.24398192500006999</c:v>
                </c:pt>
                <c:pt idx="102">
                  <c:v>0.27015238400008001</c:v>
                </c:pt>
                <c:pt idx="103">
                  <c:v>0.24266128599993</c:v>
                </c:pt>
                <c:pt idx="104">
                  <c:v>0.26251715500007</c:v>
                </c:pt>
                <c:pt idx="105">
                  <c:v>0.22197757499998</c:v>
                </c:pt>
                <c:pt idx="106">
                  <c:v>0.26889351899989999</c:v>
                </c:pt>
                <c:pt idx="107">
                  <c:v>0.26636826899993998</c:v>
                </c:pt>
                <c:pt idx="108">
                  <c:v>0.26960148300009001</c:v>
                </c:pt>
                <c:pt idx="109">
                  <c:v>0.24392219300012</c:v>
                </c:pt>
                <c:pt idx="110">
                  <c:v>0.23926770100002001</c:v>
                </c:pt>
                <c:pt idx="111">
                  <c:v>0.26472978300012001</c:v>
                </c:pt>
                <c:pt idx="112">
                  <c:v>0.24595449200000999</c:v>
                </c:pt>
                <c:pt idx="113">
                  <c:v>0.26417721100005997</c:v>
                </c:pt>
                <c:pt idx="114">
                  <c:v>0.24938587099996001</c:v>
                </c:pt>
                <c:pt idx="115">
                  <c:v>0.24393160599993</c:v>
                </c:pt>
                <c:pt idx="116">
                  <c:v>0.21708803299998</c:v>
                </c:pt>
                <c:pt idx="117">
                  <c:v>0.21038184200005999</c:v>
                </c:pt>
                <c:pt idx="118">
                  <c:v>0.26064193999990998</c:v>
                </c:pt>
                <c:pt idx="119">
                  <c:v>0.24717617100009001</c:v>
                </c:pt>
                <c:pt idx="120">
                  <c:v>0.22097743600010999</c:v>
                </c:pt>
                <c:pt idx="121">
                  <c:v>0.26359649000004998</c:v>
                </c:pt>
                <c:pt idx="122">
                  <c:v>0.23790665799992999</c:v>
                </c:pt>
                <c:pt idx="123">
                  <c:v>0.24310769599991999</c:v>
                </c:pt>
                <c:pt idx="124">
                  <c:v>0.24457960500013001</c:v>
                </c:pt>
                <c:pt idx="125">
                  <c:v>0.26995934299997998</c:v>
                </c:pt>
                <c:pt idx="126">
                  <c:v>0.23284781300002999</c:v>
                </c:pt>
                <c:pt idx="127">
                  <c:v>0.26322348200006002</c:v>
                </c:pt>
                <c:pt idx="128">
                  <c:v>0.24854040800005001</c:v>
                </c:pt>
                <c:pt idx="129">
                  <c:v>0.23347644899990999</c:v>
                </c:pt>
                <c:pt idx="130">
                  <c:v>0.26341698900000998</c:v>
                </c:pt>
                <c:pt idx="131">
                  <c:v>0.21918221700002999</c:v>
                </c:pt>
                <c:pt idx="132">
                  <c:v>0.25151639000001003</c:v>
                </c:pt>
                <c:pt idx="133">
                  <c:v>0.26904398800002</c:v>
                </c:pt>
                <c:pt idx="134">
                  <c:v>0.21219801200003999</c:v>
                </c:pt>
                <c:pt idx="135">
                  <c:v>0.22344996900006001</c:v>
                </c:pt>
                <c:pt idx="136">
                  <c:v>0.23770146800007</c:v>
                </c:pt>
                <c:pt idx="137">
                  <c:v>0.24073569799997999</c:v>
                </c:pt>
                <c:pt idx="138">
                  <c:v>0.22399207200009999</c:v>
                </c:pt>
                <c:pt idx="139">
                  <c:v>0.24342610500003001</c:v>
                </c:pt>
                <c:pt idx="140">
                  <c:v>0.24271965599996001</c:v>
                </c:pt>
                <c:pt idx="141">
                  <c:v>0.27122208900005002</c:v>
                </c:pt>
                <c:pt idx="142">
                  <c:v>0.24397734900003001</c:v>
                </c:pt>
                <c:pt idx="143">
                  <c:v>0.20889508999994</c:v>
                </c:pt>
                <c:pt idx="144">
                  <c:v>0.22379571700003001</c:v>
                </c:pt>
                <c:pt idx="145">
                  <c:v>0.22428478500001001</c:v>
                </c:pt>
                <c:pt idx="146">
                  <c:v>0.22406283300006</c:v>
                </c:pt>
                <c:pt idx="147">
                  <c:v>0.22439304499994001</c:v>
                </c:pt>
                <c:pt idx="148">
                  <c:v>0.22398111899997</c:v>
                </c:pt>
                <c:pt idx="149">
                  <c:v>0.21822958300004</c:v>
                </c:pt>
                <c:pt idx="150">
                  <c:v>0.27182741299997998</c:v>
                </c:pt>
                <c:pt idx="151">
                  <c:v>0.22671750099994001</c:v>
                </c:pt>
                <c:pt idx="152">
                  <c:v>0.24347445000012</c:v>
                </c:pt>
                <c:pt idx="153">
                  <c:v>0.21739207600012</c:v>
                </c:pt>
                <c:pt idx="154">
                  <c:v>0.22819191200006</c:v>
                </c:pt>
                <c:pt idx="155">
                  <c:v>0.27153384799998997</c:v>
                </c:pt>
                <c:pt idx="156">
                  <c:v>0.22399945999995999</c:v>
                </c:pt>
                <c:pt idx="157">
                  <c:v>0.22411683299992999</c:v>
                </c:pt>
                <c:pt idx="158">
                  <c:v>0.2310886140001</c:v>
                </c:pt>
                <c:pt idx="159">
                  <c:v>0.22622980200003001</c:v>
                </c:pt>
                <c:pt idx="160">
                  <c:v>0.22004866900011</c:v>
                </c:pt>
                <c:pt idx="161">
                  <c:v>0.22078563200012</c:v>
                </c:pt>
                <c:pt idx="162">
                  <c:v>0.22123340899998001</c:v>
                </c:pt>
                <c:pt idx="163">
                  <c:v>0.22742962000007</c:v>
                </c:pt>
                <c:pt idx="164">
                  <c:v>0.22493936799992001</c:v>
                </c:pt>
                <c:pt idx="165">
                  <c:v>0.23005650599998001</c:v>
                </c:pt>
                <c:pt idx="166">
                  <c:v>0.27581586800010999</c:v>
                </c:pt>
                <c:pt idx="167">
                  <c:v>0.22278782100010999</c:v>
                </c:pt>
                <c:pt idx="168">
                  <c:v>0.21377511300011001</c:v>
                </c:pt>
                <c:pt idx="169">
                  <c:v>0.21535123200010001</c:v>
                </c:pt>
                <c:pt idx="170">
                  <c:v>0.22701831199993</c:v>
                </c:pt>
                <c:pt idx="171">
                  <c:v>0.22967647399992</c:v>
                </c:pt>
                <c:pt idx="172">
                  <c:v>0.21798479199991999</c:v>
                </c:pt>
                <c:pt idx="173">
                  <c:v>0.22509280600001999</c:v>
                </c:pt>
                <c:pt idx="174">
                  <c:v>0.23207935300002</c:v>
                </c:pt>
                <c:pt idx="175">
                  <c:v>0.22511017700003</c:v>
                </c:pt>
                <c:pt idx="176">
                  <c:v>0.22875368199992999</c:v>
                </c:pt>
                <c:pt idx="177">
                  <c:v>0.21542583800010001</c:v>
                </c:pt>
                <c:pt idx="178">
                  <c:v>0.22497378999991999</c:v>
                </c:pt>
                <c:pt idx="179">
                  <c:v>0.21416463700006999</c:v>
                </c:pt>
                <c:pt idx="180">
                  <c:v>0.29081659999997</c:v>
                </c:pt>
                <c:pt idx="181">
                  <c:v>0.22774854599993</c:v>
                </c:pt>
                <c:pt idx="182">
                  <c:v>0.227557918</c:v>
                </c:pt>
                <c:pt idx="183">
                  <c:v>0.21901861900005001</c:v>
                </c:pt>
                <c:pt idx="184">
                  <c:v>0.21636391099992</c:v>
                </c:pt>
                <c:pt idx="185">
                  <c:v>0.22192680500007</c:v>
                </c:pt>
                <c:pt idx="186">
                  <c:v>0.23052667699994001</c:v>
                </c:pt>
                <c:pt idx="187">
                  <c:v>0.20497973400006</c:v>
                </c:pt>
                <c:pt idx="188">
                  <c:v>0.24106797900004001</c:v>
                </c:pt>
                <c:pt idx="189">
                  <c:v>0.23455330499995999</c:v>
                </c:pt>
                <c:pt idx="190">
                  <c:v>0.25766825000005</c:v>
                </c:pt>
                <c:pt idx="191">
                  <c:v>0.210783838</c:v>
                </c:pt>
                <c:pt idx="192">
                  <c:v>0.23898610900004999</c:v>
                </c:pt>
                <c:pt idx="193">
                  <c:v>0.22111804399991999</c:v>
                </c:pt>
                <c:pt idx="194">
                  <c:v>0.25351146100001998</c:v>
                </c:pt>
                <c:pt idx="195">
                  <c:v>0.22001273899991</c:v>
                </c:pt>
                <c:pt idx="196">
                  <c:v>0.25286192099998001</c:v>
                </c:pt>
                <c:pt idx="197">
                  <c:v>0.24374853099994001</c:v>
                </c:pt>
                <c:pt idx="198">
                  <c:v>0.25077953100002998</c:v>
                </c:pt>
                <c:pt idx="199">
                  <c:v>0.26386901899991</c:v>
                </c:pt>
                <c:pt idx="200">
                  <c:v>0.25013855800012003</c:v>
                </c:pt>
                <c:pt idx="201">
                  <c:v>0.250989764</c:v>
                </c:pt>
                <c:pt idx="202">
                  <c:v>0.22709140000006001</c:v>
                </c:pt>
                <c:pt idx="203">
                  <c:v>0.24832854700002999</c:v>
                </c:pt>
                <c:pt idx="204">
                  <c:v>0.25031421400012999</c:v>
                </c:pt>
                <c:pt idx="205">
                  <c:v>0.24726388499994001</c:v>
                </c:pt>
                <c:pt idx="206">
                  <c:v>0.26186098400011998</c:v>
                </c:pt>
                <c:pt idx="207">
                  <c:v>0.25369146399997999</c:v>
                </c:pt>
                <c:pt idx="208">
                  <c:v>0.25680139299992999</c:v>
                </c:pt>
                <c:pt idx="209">
                  <c:v>0.25315260599995998</c:v>
                </c:pt>
                <c:pt idx="210">
                  <c:v>0.25608445200009999</c:v>
                </c:pt>
                <c:pt idx="211">
                  <c:v>0.25765594700010003</c:v>
                </c:pt>
                <c:pt idx="212">
                  <c:v>0.24884308300010999</c:v>
                </c:pt>
                <c:pt idx="213">
                  <c:v>0.25307718199996998</c:v>
                </c:pt>
                <c:pt idx="214">
                  <c:v>0.26569041900007001</c:v>
                </c:pt>
                <c:pt idx="215">
                  <c:v>0.23918351699990001</c:v>
                </c:pt>
                <c:pt idx="216">
                  <c:v>0.25133718999996002</c:v>
                </c:pt>
                <c:pt idx="217">
                  <c:v>0.26429982200010999</c:v>
                </c:pt>
                <c:pt idx="218">
                  <c:v>0.24785640200001999</c:v>
                </c:pt>
                <c:pt idx="219">
                  <c:v>0.25728272200013003</c:v>
                </c:pt>
                <c:pt idx="220">
                  <c:v>0.23886446000006001</c:v>
                </c:pt>
                <c:pt idx="221">
                  <c:v>0.25558851100003999</c:v>
                </c:pt>
                <c:pt idx="222">
                  <c:v>0.25003390000005998</c:v>
                </c:pt>
                <c:pt idx="223">
                  <c:v>0.24800421000008999</c:v>
                </c:pt>
                <c:pt idx="224">
                  <c:v>0.24066660400013001</c:v>
                </c:pt>
                <c:pt idx="225">
                  <c:v>0.24619946999997</c:v>
                </c:pt>
                <c:pt idx="226">
                  <c:v>0.24709871499999</c:v>
                </c:pt>
                <c:pt idx="227">
                  <c:v>0.25771185600001001</c:v>
                </c:pt>
                <c:pt idx="228">
                  <c:v>0.25011061400005002</c:v>
                </c:pt>
                <c:pt idx="229">
                  <c:v>0.25778225900011997</c:v>
                </c:pt>
                <c:pt idx="230">
                  <c:v>0.24790256200003999</c:v>
                </c:pt>
                <c:pt idx="231">
                  <c:v>0.26835751799989999</c:v>
                </c:pt>
                <c:pt idx="232">
                  <c:v>0.24657360600007999</c:v>
                </c:pt>
                <c:pt idx="233">
                  <c:v>0.25543256700007</c:v>
                </c:pt>
                <c:pt idx="234">
                  <c:v>0.24029252200012</c:v>
                </c:pt>
                <c:pt idx="235">
                  <c:v>0.24752454100008001</c:v>
                </c:pt>
                <c:pt idx="236">
                  <c:v>0.25503409599992</c:v>
                </c:pt>
                <c:pt idx="237">
                  <c:v>0.26058900299995003</c:v>
                </c:pt>
                <c:pt idx="238">
                  <c:v>0.261672976</c:v>
                </c:pt>
                <c:pt idx="239">
                  <c:v>0.22103169299999001</c:v>
                </c:pt>
                <c:pt idx="240">
                  <c:v>0.24466823200009</c:v>
                </c:pt>
                <c:pt idx="241">
                  <c:v>0.24205611499997001</c:v>
                </c:pt>
                <c:pt idx="242">
                  <c:v>0.25437173399995999</c:v>
                </c:pt>
                <c:pt idx="243">
                  <c:v>0.25347415300006998</c:v>
                </c:pt>
                <c:pt idx="244">
                  <c:v>0.23056925200011999</c:v>
                </c:pt>
                <c:pt idx="245">
                  <c:v>0.25191247099997</c:v>
                </c:pt>
                <c:pt idx="246">
                  <c:v>0.24380331699989999</c:v>
                </c:pt>
                <c:pt idx="247">
                  <c:v>0.35874392599999</c:v>
                </c:pt>
                <c:pt idx="248">
                  <c:v>0.24354389600012</c:v>
                </c:pt>
                <c:pt idx="249">
                  <c:v>0.22733241600008</c:v>
                </c:pt>
                <c:pt idx="250">
                  <c:v>0.24130568899999999</c:v>
                </c:pt>
                <c:pt idx="251">
                  <c:v>0.23367090400005999</c:v>
                </c:pt>
                <c:pt idx="252">
                  <c:v>0.25199094100003</c:v>
                </c:pt>
                <c:pt idx="253">
                  <c:v>0.24658772199996001</c:v>
                </c:pt>
                <c:pt idx="254">
                  <c:v>0.24045348000003999</c:v>
                </c:pt>
                <c:pt idx="255">
                  <c:v>0.23812375600005001</c:v>
                </c:pt>
                <c:pt idx="256">
                  <c:v>0.23864893600011999</c:v>
                </c:pt>
                <c:pt idx="257">
                  <c:v>0.23546566799995999</c:v>
                </c:pt>
                <c:pt idx="258">
                  <c:v>0.24135979500011001</c:v>
                </c:pt>
                <c:pt idx="259">
                  <c:v>0.2399134530001</c:v>
                </c:pt>
                <c:pt idx="260">
                  <c:v>0.22934738599997001</c:v>
                </c:pt>
                <c:pt idx="261">
                  <c:v>0.25104236600009</c:v>
                </c:pt>
                <c:pt idx="262">
                  <c:v>0.23000180200006001</c:v>
                </c:pt>
                <c:pt idx="263">
                  <c:v>0.24014093699997999</c:v>
                </c:pt>
                <c:pt idx="264">
                  <c:v>0.23914313000000001</c:v>
                </c:pt>
                <c:pt idx="265">
                  <c:v>0.23852224100006</c:v>
                </c:pt>
                <c:pt idx="266">
                  <c:v>0.23920119400008999</c:v>
                </c:pt>
                <c:pt idx="267">
                  <c:v>0.24064278099990999</c:v>
                </c:pt>
                <c:pt idx="268">
                  <c:v>0.27140639300001002</c:v>
                </c:pt>
                <c:pt idx="269">
                  <c:v>0.22897378299990001</c:v>
                </c:pt>
                <c:pt idx="270">
                  <c:v>0.24011305599992999</c:v>
                </c:pt>
                <c:pt idx="271">
                  <c:v>0.2390230850001</c:v>
                </c:pt>
                <c:pt idx="272">
                  <c:v>0.22911188000012001</c:v>
                </c:pt>
                <c:pt idx="273">
                  <c:v>0.24673458300003001</c:v>
                </c:pt>
                <c:pt idx="274">
                  <c:v>0.23986733300012</c:v>
                </c:pt>
                <c:pt idx="275">
                  <c:v>0.23992955099992999</c:v>
                </c:pt>
                <c:pt idx="276">
                  <c:v>0.24083215099995001</c:v>
                </c:pt>
                <c:pt idx="277">
                  <c:v>0.24886819500011001</c:v>
                </c:pt>
                <c:pt idx="278">
                  <c:v>0.24727978800000999</c:v>
                </c:pt>
                <c:pt idx="279">
                  <c:v>0.24785931499991001</c:v>
                </c:pt>
                <c:pt idx="280">
                  <c:v>0.24003255599996001</c:v>
                </c:pt>
                <c:pt idx="281">
                  <c:v>0.24745486100005001</c:v>
                </c:pt>
                <c:pt idx="282">
                  <c:v>0.24346781600001999</c:v>
                </c:pt>
                <c:pt idx="283">
                  <c:v>0.23881699200001</c:v>
                </c:pt>
                <c:pt idx="284">
                  <c:v>0.23806265200005</c:v>
                </c:pt>
                <c:pt idx="285">
                  <c:v>0.24245626300011999</c:v>
                </c:pt>
                <c:pt idx="286">
                  <c:v>0.23861331300009</c:v>
                </c:pt>
                <c:pt idx="287">
                  <c:v>0.24507809900001001</c:v>
                </c:pt>
                <c:pt idx="288">
                  <c:v>0.23891459300012</c:v>
                </c:pt>
                <c:pt idx="289">
                  <c:v>0.23901124300005</c:v>
                </c:pt>
                <c:pt idx="290">
                  <c:v>0.24640731900012999</c:v>
                </c:pt>
                <c:pt idx="291">
                  <c:v>0.24591534499996001</c:v>
                </c:pt>
                <c:pt idx="292">
                  <c:v>0.24528877400006999</c:v>
                </c:pt>
                <c:pt idx="293">
                  <c:v>0.24178561000008</c:v>
                </c:pt>
                <c:pt idx="294">
                  <c:v>0.22697886500009001</c:v>
                </c:pt>
                <c:pt idx="295">
                  <c:v>0.20499073099994999</c:v>
                </c:pt>
                <c:pt idx="296">
                  <c:v>0.23970623900004001</c:v>
                </c:pt>
                <c:pt idx="297">
                  <c:v>0.24984792800000999</c:v>
                </c:pt>
                <c:pt idx="298">
                  <c:v>0.23832415900005999</c:v>
                </c:pt>
                <c:pt idx="299">
                  <c:v>0.24115726700005999</c:v>
                </c:pt>
                <c:pt idx="300">
                  <c:v>0.24199223899996</c:v>
                </c:pt>
                <c:pt idx="301">
                  <c:v>0.23707458700004999</c:v>
                </c:pt>
                <c:pt idx="302">
                  <c:v>0.23585043599996</c:v>
                </c:pt>
                <c:pt idx="303">
                  <c:v>0.24350022900012</c:v>
                </c:pt>
                <c:pt idx="304">
                  <c:v>0.25188065599991</c:v>
                </c:pt>
                <c:pt idx="305">
                  <c:v>0.24061980800002</c:v>
                </c:pt>
                <c:pt idx="306">
                  <c:v>0.23703696999995999</c:v>
                </c:pt>
                <c:pt idx="307">
                  <c:v>0.25212300199996002</c:v>
                </c:pt>
                <c:pt idx="308">
                  <c:v>0.23886446100004999</c:v>
                </c:pt>
                <c:pt idx="309">
                  <c:v>0.24188768699992</c:v>
                </c:pt>
                <c:pt idx="310">
                  <c:v>0.24434838299999001</c:v>
                </c:pt>
                <c:pt idx="311">
                  <c:v>0.22809395600006999</c:v>
                </c:pt>
                <c:pt idx="312">
                  <c:v>0.20664404100011999</c:v>
                </c:pt>
                <c:pt idx="313">
                  <c:v>0.24433444600004001</c:v>
                </c:pt>
                <c:pt idx="314">
                  <c:v>0.24322108199999001</c:v>
                </c:pt>
                <c:pt idx="315">
                  <c:v>0.25302008900007</c:v>
                </c:pt>
                <c:pt idx="316">
                  <c:v>0.24322466900003001</c:v>
                </c:pt>
                <c:pt idx="317">
                  <c:v>0.24201740700005001</c:v>
                </c:pt>
                <c:pt idx="318">
                  <c:v>0.24326102000009001</c:v>
                </c:pt>
                <c:pt idx="319">
                  <c:v>0.23387326500006</c:v>
                </c:pt>
                <c:pt idx="320">
                  <c:v>0.24929779100012001</c:v>
                </c:pt>
                <c:pt idx="321">
                  <c:v>0.24130506000006</c:v>
                </c:pt>
                <c:pt idx="322">
                  <c:v>0.22110966500008999</c:v>
                </c:pt>
                <c:pt idx="323">
                  <c:v>0.23644577799996</c:v>
                </c:pt>
                <c:pt idx="324">
                  <c:v>0.17903530900003001</c:v>
                </c:pt>
                <c:pt idx="325">
                  <c:v>0.24116168699992999</c:v>
                </c:pt>
                <c:pt idx="326">
                  <c:v>0.24192600700007</c:v>
                </c:pt>
                <c:pt idx="327">
                  <c:v>0.24037586300005001</c:v>
                </c:pt>
                <c:pt idx="328">
                  <c:v>0.23856518599995999</c:v>
                </c:pt>
                <c:pt idx="329">
                  <c:v>0.24682741099991001</c:v>
                </c:pt>
                <c:pt idx="330">
                  <c:v>0.24107728700004999</c:v>
                </c:pt>
                <c:pt idx="331">
                  <c:v>0.24066792899997999</c:v>
                </c:pt>
                <c:pt idx="332">
                  <c:v>0.22005467600001999</c:v>
                </c:pt>
                <c:pt idx="333">
                  <c:v>0.23745186499991</c:v>
                </c:pt>
                <c:pt idx="334">
                  <c:v>0.24090969500003001</c:v>
                </c:pt>
                <c:pt idx="335">
                  <c:v>0.24040895300004</c:v>
                </c:pt>
                <c:pt idx="336">
                  <c:v>0.23920614300005</c:v>
                </c:pt>
                <c:pt idx="337">
                  <c:v>0.20558721900011001</c:v>
                </c:pt>
                <c:pt idx="338">
                  <c:v>0.23983707499997001</c:v>
                </c:pt>
                <c:pt idx="339">
                  <c:v>0.32416893699997001</c:v>
                </c:pt>
                <c:pt idx="340">
                  <c:v>0.20956623400002</c:v>
                </c:pt>
                <c:pt idx="341">
                  <c:v>0.24118275199999001</c:v>
                </c:pt>
                <c:pt idx="342">
                  <c:v>0.13472910399992</c:v>
                </c:pt>
                <c:pt idx="343">
                  <c:v>0.26171959299995001</c:v>
                </c:pt>
                <c:pt idx="344">
                  <c:v>0.23314170300000001</c:v>
                </c:pt>
                <c:pt idx="345">
                  <c:v>0.23715562999996001</c:v>
                </c:pt>
                <c:pt idx="346">
                  <c:v>0.23796291200006001</c:v>
                </c:pt>
                <c:pt idx="347">
                  <c:v>0.23287518200004001</c:v>
                </c:pt>
                <c:pt idx="348">
                  <c:v>0.21449215400002999</c:v>
                </c:pt>
                <c:pt idx="349">
                  <c:v>0.23771926600011001</c:v>
                </c:pt>
                <c:pt idx="350">
                  <c:v>0.23267963000012001</c:v>
                </c:pt>
                <c:pt idx="351">
                  <c:v>0.21177050100004999</c:v>
                </c:pt>
                <c:pt idx="352">
                  <c:v>0.23207526700003001</c:v>
                </c:pt>
                <c:pt idx="353">
                  <c:v>0.22237829799997</c:v>
                </c:pt>
                <c:pt idx="354">
                  <c:v>0.23296839299996</c:v>
                </c:pt>
                <c:pt idx="355">
                  <c:v>0.24241896100011001</c:v>
                </c:pt>
                <c:pt idx="356">
                  <c:v>0.22894245699990001</c:v>
                </c:pt>
                <c:pt idx="357">
                  <c:v>0.23128799200003</c:v>
                </c:pt>
                <c:pt idx="358">
                  <c:v>0.2223570650001</c:v>
                </c:pt>
                <c:pt idx="359">
                  <c:v>0.27197851200002998</c:v>
                </c:pt>
                <c:pt idx="360">
                  <c:v>0.27506735599991</c:v>
                </c:pt>
                <c:pt idx="361">
                  <c:v>0.21449543400012999</c:v>
                </c:pt>
                <c:pt idx="362">
                  <c:v>0.22064351299991</c:v>
                </c:pt>
                <c:pt idx="363">
                  <c:v>0.21009232500000999</c:v>
                </c:pt>
                <c:pt idx="364">
                  <c:v>0.21858687100006999</c:v>
                </c:pt>
                <c:pt idx="365">
                  <c:v>0.22876989700011999</c:v>
                </c:pt>
                <c:pt idx="366">
                  <c:v>0.23825686999998999</c:v>
                </c:pt>
                <c:pt idx="367">
                  <c:v>0.22316069699991001</c:v>
                </c:pt>
                <c:pt idx="368">
                  <c:v>0.23624697300010999</c:v>
                </c:pt>
                <c:pt idx="369">
                  <c:v>0.21697177700003001</c:v>
                </c:pt>
                <c:pt idx="370">
                  <c:v>0.22583358599990999</c:v>
                </c:pt>
                <c:pt idx="371">
                  <c:v>0.22695105199999999</c:v>
                </c:pt>
                <c:pt idx="372">
                  <c:v>0.21693120400005</c:v>
                </c:pt>
                <c:pt idx="373">
                  <c:v>0.21569726899996999</c:v>
                </c:pt>
                <c:pt idx="374">
                  <c:v>0.22521518500002</c:v>
                </c:pt>
                <c:pt idx="375">
                  <c:v>0.21183433100009</c:v>
                </c:pt>
                <c:pt idx="376">
                  <c:v>0.22595823400001999</c:v>
                </c:pt>
                <c:pt idx="377">
                  <c:v>0.22374635599998999</c:v>
                </c:pt>
                <c:pt idx="378">
                  <c:v>0.22193778700012001</c:v>
                </c:pt>
                <c:pt idx="379">
                  <c:v>0.22774425800003001</c:v>
                </c:pt>
                <c:pt idx="380">
                  <c:v>0.22316606599998001</c:v>
                </c:pt>
                <c:pt idx="381">
                  <c:v>0.21735067500003</c:v>
                </c:pt>
                <c:pt idx="382">
                  <c:v>0.23228597000001999</c:v>
                </c:pt>
                <c:pt idx="383">
                  <c:v>0.22303769900008999</c:v>
                </c:pt>
                <c:pt idx="384">
                  <c:v>0.21449186099994</c:v>
                </c:pt>
                <c:pt idx="385">
                  <c:v>0.22649667600012</c:v>
                </c:pt>
                <c:pt idx="386">
                  <c:v>0.21883510199996001</c:v>
                </c:pt>
                <c:pt idx="387">
                  <c:v>0.21696971100005</c:v>
                </c:pt>
                <c:pt idx="388">
                  <c:v>0.22519648999992001</c:v>
                </c:pt>
                <c:pt idx="389">
                  <c:v>0.22453519899999999</c:v>
                </c:pt>
                <c:pt idx="390">
                  <c:v>0.21830646500007</c:v>
                </c:pt>
                <c:pt idx="391">
                  <c:v>0.21660523800006001</c:v>
                </c:pt>
                <c:pt idx="392">
                  <c:v>0.19074261600008</c:v>
                </c:pt>
                <c:pt idx="393">
                  <c:v>0.29616646399995</c:v>
                </c:pt>
                <c:pt idx="394">
                  <c:v>0.21857117300010001</c:v>
                </c:pt>
                <c:pt idx="395">
                  <c:v>0.204079116</c:v>
                </c:pt>
                <c:pt idx="396">
                  <c:v>0.21192765000000999</c:v>
                </c:pt>
                <c:pt idx="397">
                  <c:v>0.20874241000001001</c:v>
                </c:pt>
                <c:pt idx="398">
                  <c:v>0.20276885399993999</c:v>
                </c:pt>
                <c:pt idx="399">
                  <c:v>0.21942872399995</c:v>
                </c:pt>
                <c:pt idx="400">
                  <c:v>0.20281492699996001</c:v>
                </c:pt>
                <c:pt idx="401">
                  <c:v>0.20584193600007</c:v>
                </c:pt>
                <c:pt idx="402">
                  <c:v>0.23389371200004999</c:v>
                </c:pt>
                <c:pt idx="403">
                  <c:v>0.23394036700005999</c:v>
                </c:pt>
                <c:pt idx="404">
                  <c:v>0.21461122400001001</c:v>
                </c:pt>
                <c:pt idx="405">
                  <c:v>0.20119569999997</c:v>
                </c:pt>
                <c:pt idx="406">
                  <c:v>0.18978852600002999</c:v>
                </c:pt>
                <c:pt idx="407">
                  <c:v>0.34271569599990998</c:v>
                </c:pt>
                <c:pt idx="408">
                  <c:v>0.27174954199995</c:v>
                </c:pt>
                <c:pt idx="409">
                  <c:v>0.21748123399993</c:v>
                </c:pt>
                <c:pt idx="410">
                  <c:v>0.20947974199998001</c:v>
                </c:pt>
                <c:pt idx="411">
                  <c:v>0.18854599099996</c:v>
                </c:pt>
                <c:pt idx="412">
                  <c:v>0.29800910600010999</c:v>
                </c:pt>
                <c:pt idx="413">
                  <c:v>0.21495943900004</c:v>
                </c:pt>
                <c:pt idx="414">
                  <c:v>0.18794430000003001</c:v>
                </c:pt>
                <c:pt idx="415">
                  <c:v>0.1202441800001</c:v>
                </c:pt>
                <c:pt idx="416">
                  <c:v>0.25663656200003998</c:v>
                </c:pt>
                <c:pt idx="417">
                  <c:v>0.21255240000004999</c:v>
                </c:pt>
                <c:pt idx="418">
                  <c:v>0.26214459800008</c:v>
                </c:pt>
                <c:pt idx="419">
                  <c:v>0.14860065099992001</c:v>
                </c:pt>
                <c:pt idx="420">
                  <c:v>0.22503029500012001</c:v>
                </c:pt>
                <c:pt idx="421">
                  <c:v>0.15586386800009999</c:v>
                </c:pt>
                <c:pt idx="422">
                  <c:v>0.12415438700009</c:v>
                </c:pt>
                <c:pt idx="423">
                  <c:v>0.22098370399999001</c:v>
                </c:pt>
                <c:pt idx="424">
                  <c:v>0.28906602200004</c:v>
                </c:pt>
                <c:pt idx="425">
                  <c:v>0.17172901100002</c:v>
                </c:pt>
                <c:pt idx="426">
                  <c:v>0.30384764900008998</c:v>
                </c:pt>
                <c:pt idx="427">
                  <c:v>0.15924379800003</c:v>
                </c:pt>
                <c:pt idx="428">
                  <c:v>0.19476409999993</c:v>
                </c:pt>
                <c:pt idx="429">
                  <c:v>0.18002135899996999</c:v>
                </c:pt>
                <c:pt idx="430">
                  <c:v>0.15344514499997999</c:v>
                </c:pt>
                <c:pt idx="431">
                  <c:v>0.29258485200012002</c:v>
                </c:pt>
                <c:pt idx="432">
                  <c:v>0.2898924399999</c:v>
                </c:pt>
                <c:pt idx="433">
                  <c:v>0.16464189199995999</c:v>
                </c:pt>
                <c:pt idx="434">
                  <c:v>0.15133602200012</c:v>
                </c:pt>
                <c:pt idx="435">
                  <c:v>0.14734496499999999</c:v>
                </c:pt>
                <c:pt idx="436">
                  <c:v>0.20569190700007001</c:v>
                </c:pt>
                <c:pt idx="437">
                  <c:v>0.16120769999998</c:v>
                </c:pt>
                <c:pt idx="438">
                  <c:v>0.23412884699997</c:v>
                </c:pt>
                <c:pt idx="439">
                  <c:v>0.16453004399999999</c:v>
                </c:pt>
                <c:pt idx="440">
                  <c:v>0.16761879399995999</c:v>
                </c:pt>
                <c:pt idx="441">
                  <c:v>0.14256243499995</c:v>
                </c:pt>
                <c:pt idx="442">
                  <c:v>0.13787959000000999</c:v>
                </c:pt>
                <c:pt idx="443">
                  <c:v>0.15376508600002001</c:v>
                </c:pt>
                <c:pt idx="444">
                  <c:v>0.14516748699998</c:v>
                </c:pt>
                <c:pt idx="445">
                  <c:v>0.16913794099991999</c:v>
                </c:pt>
                <c:pt idx="446">
                  <c:v>0.15986900799998999</c:v>
                </c:pt>
                <c:pt idx="447">
                  <c:v>0.17240366300007001</c:v>
                </c:pt>
                <c:pt idx="448">
                  <c:v>0.17392958200003</c:v>
                </c:pt>
                <c:pt idx="449">
                  <c:v>0.17126476399994001</c:v>
                </c:pt>
                <c:pt idx="450">
                  <c:v>0.20518831699997001</c:v>
                </c:pt>
                <c:pt idx="451">
                  <c:v>0.16583071200012001</c:v>
                </c:pt>
                <c:pt idx="452">
                  <c:v>0.17462918299998001</c:v>
                </c:pt>
                <c:pt idx="453">
                  <c:v>0.15191934399991</c:v>
                </c:pt>
                <c:pt idx="454">
                  <c:v>0.15397076199997001</c:v>
                </c:pt>
                <c:pt idx="455">
                  <c:v>0.17602432900003001</c:v>
                </c:pt>
                <c:pt idx="456">
                  <c:v>0.16846506799993</c:v>
                </c:pt>
                <c:pt idx="457">
                  <c:v>0.15299247600001001</c:v>
                </c:pt>
                <c:pt idx="458">
                  <c:v>0.13951618100009</c:v>
                </c:pt>
                <c:pt idx="459">
                  <c:v>0.14813706500012999</c:v>
                </c:pt>
                <c:pt idx="460">
                  <c:v>0.15423990399995</c:v>
                </c:pt>
                <c:pt idx="461">
                  <c:v>0.15824469299992</c:v>
                </c:pt>
                <c:pt idx="462">
                  <c:v>0.14856411300002001</c:v>
                </c:pt>
                <c:pt idx="463">
                  <c:v>0.15610177999996999</c:v>
                </c:pt>
                <c:pt idx="464">
                  <c:v>0.13780439900006</c:v>
                </c:pt>
                <c:pt idx="465">
                  <c:v>0.33692920599991999</c:v>
                </c:pt>
                <c:pt idx="466">
                  <c:v>0.24380611099991001</c:v>
                </c:pt>
                <c:pt idx="467">
                  <c:v>0.14591445700012001</c:v>
                </c:pt>
                <c:pt idx="468">
                  <c:v>0.15115500200000001</c:v>
                </c:pt>
                <c:pt idx="469">
                  <c:v>0.15179921599997001</c:v>
                </c:pt>
                <c:pt idx="470">
                  <c:v>0.17405865499994999</c:v>
                </c:pt>
                <c:pt idx="471">
                  <c:v>0.17197257399994001</c:v>
                </c:pt>
                <c:pt idx="472">
                  <c:v>0.15221769300001001</c:v>
                </c:pt>
                <c:pt idx="473">
                  <c:v>0.14760640200006001</c:v>
                </c:pt>
                <c:pt idx="474">
                  <c:v>0.14981573799992001</c:v>
                </c:pt>
                <c:pt idx="475">
                  <c:v>0.19532124600004999</c:v>
                </c:pt>
                <c:pt idx="476">
                  <c:v>0.14936881800008001</c:v>
                </c:pt>
                <c:pt idx="477">
                  <c:v>0.15389808800001001</c:v>
                </c:pt>
                <c:pt idx="478">
                  <c:v>0.16000740399999999</c:v>
                </c:pt>
                <c:pt idx="479">
                  <c:v>0.14266171600002001</c:v>
                </c:pt>
                <c:pt idx="480">
                  <c:v>0.15431352399991999</c:v>
                </c:pt>
                <c:pt idx="481">
                  <c:v>0.18096831000003</c:v>
                </c:pt>
                <c:pt idx="482">
                  <c:v>0.15401678300009</c:v>
                </c:pt>
                <c:pt idx="483">
                  <c:v>0.18131611400007999</c:v>
                </c:pt>
                <c:pt idx="484">
                  <c:v>0.15278638500013</c:v>
                </c:pt>
                <c:pt idx="485">
                  <c:v>0.16226362399993</c:v>
                </c:pt>
                <c:pt idx="486">
                  <c:v>0.14719174700008</c:v>
                </c:pt>
                <c:pt idx="487">
                  <c:v>0.22554877500011</c:v>
                </c:pt>
                <c:pt idx="488">
                  <c:v>0.17587556100011001</c:v>
                </c:pt>
                <c:pt idx="489">
                  <c:v>0.24389655799995999</c:v>
                </c:pt>
                <c:pt idx="490">
                  <c:v>0.30383690500003002</c:v>
                </c:pt>
                <c:pt idx="491">
                  <c:v>0.14800057000002001</c:v>
                </c:pt>
                <c:pt idx="492">
                  <c:v>0.17576609999991999</c:v>
                </c:pt>
                <c:pt idx="493">
                  <c:v>0.26833131800004001</c:v>
                </c:pt>
                <c:pt idx="494">
                  <c:v>0.18660595400002</c:v>
                </c:pt>
                <c:pt idx="495">
                  <c:v>0.24317214700000001</c:v>
                </c:pt>
                <c:pt idx="496">
                  <c:v>0.13992178400008001</c:v>
                </c:pt>
                <c:pt idx="497">
                  <c:v>0.14073386900009</c:v>
                </c:pt>
                <c:pt idx="498">
                  <c:v>0.23353232199997001</c:v>
                </c:pt>
              </c:numCache>
            </c:numRef>
          </c:yVal>
          <c:smooth val="1"/>
        </c:ser>
        <c:ser>
          <c:idx val="2"/>
          <c:order val="2"/>
          <c:tx>
            <c:v>stream2</c:v>
          </c:tx>
          <c:spPr>
            <a:ln w="12700">
              <a:solidFill>
                <a:srgbClr val="00B050"/>
              </a:solidFill>
              <a:prstDash val="sysDot"/>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'timestamp4eachSeq-orderby1'!$D$1:$D$499</c:f>
              <c:numCache>
                <c:formatCode>General</c:formatCode>
                <c:ptCount val="499"/>
                <c:pt idx="0">
                  <c:v>0.12771002799990999</c:v>
                </c:pt>
                <c:pt idx="1">
                  <c:v>8.9461016000087004E-2</c:v>
                </c:pt>
                <c:pt idx="2">
                  <c:v>0.10020094400011</c:v>
                </c:pt>
                <c:pt idx="3">
                  <c:v>8.9623899000116997E-2</c:v>
                </c:pt>
                <c:pt idx="4">
                  <c:v>0.10406567199993</c:v>
                </c:pt>
                <c:pt idx="5">
                  <c:v>9.7299415999942004E-2</c:v>
                </c:pt>
                <c:pt idx="6">
                  <c:v>0.10933417299997999</c:v>
                </c:pt>
                <c:pt idx="7">
                  <c:v>8.8529042000118005E-2</c:v>
                </c:pt>
                <c:pt idx="8">
                  <c:v>0.11243619400011</c:v>
                </c:pt>
                <c:pt idx="9">
                  <c:v>9.4514234999905994E-2</c:v>
                </c:pt>
                <c:pt idx="10">
                  <c:v>9.1164265000089006E-2</c:v>
                </c:pt>
                <c:pt idx="11">
                  <c:v>0.10475372800011</c:v>
                </c:pt>
                <c:pt idx="12">
                  <c:v>0.10864990200002</c:v>
                </c:pt>
                <c:pt idx="13">
                  <c:v>9.2857666000099995E-2</c:v>
                </c:pt>
                <c:pt idx="14">
                  <c:v>0.11080272200002</c:v>
                </c:pt>
                <c:pt idx="15">
                  <c:v>0.11181878899993</c:v>
                </c:pt>
                <c:pt idx="16">
                  <c:v>9.7387287999935998E-2</c:v>
                </c:pt>
                <c:pt idx="17">
                  <c:v>9.1573920999963004E-2</c:v>
                </c:pt>
                <c:pt idx="18">
                  <c:v>0.11562765000008</c:v>
                </c:pt>
                <c:pt idx="19">
                  <c:v>9.8151380999979998E-2</c:v>
                </c:pt>
                <c:pt idx="20">
                  <c:v>0.11327694200008</c:v>
                </c:pt>
                <c:pt idx="21">
                  <c:v>0.11108870800012</c:v>
                </c:pt>
                <c:pt idx="22">
                  <c:v>0.12725951800006999</c:v>
                </c:pt>
                <c:pt idx="23">
                  <c:v>9.6592791999909999E-2</c:v>
                </c:pt>
                <c:pt idx="24">
                  <c:v>9.6942247000014997E-2</c:v>
                </c:pt>
                <c:pt idx="25">
                  <c:v>9.6930753999913993E-2</c:v>
                </c:pt>
                <c:pt idx="26">
                  <c:v>9.7385150000036003E-2</c:v>
                </c:pt>
                <c:pt idx="27">
                  <c:v>9.8561410999990995E-2</c:v>
                </c:pt>
                <c:pt idx="28">
                  <c:v>0.12201204500002</c:v>
                </c:pt>
                <c:pt idx="29">
                  <c:v>9.7582658999953997E-2</c:v>
                </c:pt>
                <c:pt idx="30">
                  <c:v>0.10988382300002</c:v>
                </c:pt>
                <c:pt idx="31">
                  <c:v>0.10252356799992</c:v>
                </c:pt>
                <c:pt idx="32">
                  <c:v>9.7028464999993999E-2</c:v>
                </c:pt>
                <c:pt idx="33">
                  <c:v>0.114890715</c:v>
                </c:pt>
                <c:pt idx="34">
                  <c:v>9.7237037000014001E-2</c:v>
                </c:pt>
                <c:pt idx="35">
                  <c:v>9.8299863999954995E-2</c:v>
                </c:pt>
                <c:pt idx="36">
                  <c:v>9.7189283000034002E-2</c:v>
                </c:pt>
                <c:pt idx="37">
                  <c:v>9.7691246000067997E-2</c:v>
                </c:pt>
                <c:pt idx="38">
                  <c:v>0.11024136700007001</c:v>
                </c:pt>
                <c:pt idx="39">
                  <c:v>9.5754244000090999E-2</c:v>
                </c:pt>
                <c:pt idx="40">
                  <c:v>9.8648543000080996E-2</c:v>
                </c:pt>
                <c:pt idx="41">
                  <c:v>9.6458449000011007E-2</c:v>
                </c:pt>
                <c:pt idx="42">
                  <c:v>0.11556289600003</c:v>
                </c:pt>
                <c:pt idx="43">
                  <c:v>9.5197941999912994E-2</c:v>
                </c:pt>
                <c:pt idx="44">
                  <c:v>9.8954213000069999E-2</c:v>
                </c:pt>
                <c:pt idx="45">
                  <c:v>9.9553272000094006E-2</c:v>
                </c:pt>
                <c:pt idx="46">
                  <c:v>9.4418130000122003E-2</c:v>
                </c:pt>
                <c:pt idx="47">
                  <c:v>0.12161610499993</c:v>
                </c:pt>
                <c:pt idx="48">
                  <c:v>0.10524019200011001</c:v>
                </c:pt>
                <c:pt idx="49">
                  <c:v>0.11854640799993001</c:v>
                </c:pt>
                <c:pt idx="50">
                  <c:v>9.9059218000092999E-2</c:v>
                </c:pt>
                <c:pt idx="51">
                  <c:v>0.10044235000009</c:v>
                </c:pt>
                <c:pt idx="52">
                  <c:v>9.7509533999982995E-2</c:v>
                </c:pt>
                <c:pt idx="53">
                  <c:v>9.8837771000035005E-2</c:v>
                </c:pt>
                <c:pt idx="54">
                  <c:v>9.9795123999911001E-2</c:v>
                </c:pt>
                <c:pt idx="55">
                  <c:v>9.9918409000110994E-2</c:v>
                </c:pt>
                <c:pt idx="56">
                  <c:v>0.10808477599994</c:v>
                </c:pt>
                <c:pt idx="57">
                  <c:v>9.4154679999973998E-2</c:v>
                </c:pt>
                <c:pt idx="58">
                  <c:v>0.10058353900013001</c:v>
                </c:pt>
                <c:pt idx="59">
                  <c:v>0.11085760800006</c:v>
                </c:pt>
                <c:pt idx="60">
                  <c:v>0.1038783890001</c:v>
                </c:pt>
                <c:pt idx="61">
                  <c:v>0.1040405650001</c:v>
                </c:pt>
                <c:pt idx="62">
                  <c:v>0.120330169</c:v>
                </c:pt>
                <c:pt idx="63">
                  <c:v>0.11689993100003</c:v>
                </c:pt>
                <c:pt idx="64">
                  <c:v>0.10017255699994999</c:v>
                </c:pt>
                <c:pt idx="65">
                  <c:v>0.12060894399997001</c:v>
                </c:pt>
                <c:pt idx="66">
                  <c:v>9.4620209999903004E-2</c:v>
                </c:pt>
                <c:pt idx="67">
                  <c:v>9.4376859000022004E-2</c:v>
                </c:pt>
                <c:pt idx="68">
                  <c:v>9.7847608999928004E-2</c:v>
                </c:pt>
                <c:pt idx="69">
                  <c:v>0.10247165600003</c:v>
                </c:pt>
                <c:pt idx="70">
                  <c:v>0.11838290700007</c:v>
                </c:pt>
                <c:pt idx="71">
                  <c:v>9.4671882000056995E-2</c:v>
                </c:pt>
                <c:pt idx="72">
                  <c:v>9.6065587000112002E-2</c:v>
                </c:pt>
                <c:pt idx="73">
                  <c:v>0.10139624800013</c:v>
                </c:pt>
                <c:pt idx="74">
                  <c:v>0.10442921000003</c:v>
                </c:pt>
                <c:pt idx="75">
                  <c:v>9.7450425000033994E-2</c:v>
                </c:pt>
                <c:pt idx="76">
                  <c:v>0.11871177600005001</c:v>
                </c:pt>
                <c:pt idx="77">
                  <c:v>0.1047023860001</c:v>
                </c:pt>
                <c:pt idx="78">
                  <c:v>9.7248360000094E-2</c:v>
                </c:pt>
                <c:pt idx="79">
                  <c:v>9.6117914999923004E-2</c:v>
                </c:pt>
                <c:pt idx="80">
                  <c:v>0.12152694700012</c:v>
                </c:pt>
                <c:pt idx="81">
                  <c:v>9.7461351999982002E-2</c:v>
                </c:pt>
                <c:pt idx="82">
                  <c:v>9.6692738000001999E-2</c:v>
                </c:pt>
                <c:pt idx="83">
                  <c:v>0.10372710699994001</c:v>
                </c:pt>
                <c:pt idx="84">
                  <c:v>0.12063976500008</c:v>
                </c:pt>
                <c:pt idx="85">
                  <c:v>0.10293177099993001</c:v>
                </c:pt>
                <c:pt idx="86">
                  <c:v>0.12188612099998999</c:v>
                </c:pt>
                <c:pt idx="87">
                  <c:v>9.5666964999963994E-2</c:v>
                </c:pt>
                <c:pt idx="88">
                  <c:v>9.5277965999912007E-2</c:v>
                </c:pt>
                <c:pt idx="89">
                  <c:v>9.4538840000040994E-2</c:v>
                </c:pt>
                <c:pt idx="90">
                  <c:v>0.103361253</c:v>
                </c:pt>
                <c:pt idx="91">
                  <c:v>0.12456564200011</c:v>
                </c:pt>
                <c:pt idx="92">
                  <c:v>0.12036417700006</c:v>
                </c:pt>
                <c:pt idx="93">
                  <c:v>0.10414964999994999</c:v>
                </c:pt>
                <c:pt idx="94">
                  <c:v>0.12158988900001</c:v>
                </c:pt>
                <c:pt idx="95">
                  <c:v>9.7954466999909007E-2</c:v>
                </c:pt>
                <c:pt idx="96">
                  <c:v>9.8110453000118003E-2</c:v>
                </c:pt>
                <c:pt idx="97">
                  <c:v>0.10561877000009</c:v>
                </c:pt>
                <c:pt idx="98">
                  <c:v>0.12149268400002999</c:v>
                </c:pt>
                <c:pt idx="99">
                  <c:v>0.11919987500005</c:v>
                </c:pt>
                <c:pt idx="100">
                  <c:v>0.12059257600004</c:v>
                </c:pt>
                <c:pt idx="101">
                  <c:v>0.10377478500004</c:v>
                </c:pt>
                <c:pt idx="102">
                  <c:v>0.12190356800011</c:v>
                </c:pt>
                <c:pt idx="103">
                  <c:v>0.12114885799996999</c:v>
                </c:pt>
                <c:pt idx="104">
                  <c:v>0.12361754800008</c:v>
                </c:pt>
                <c:pt idx="105">
                  <c:v>0.11762698200005001</c:v>
                </c:pt>
                <c:pt idx="106">
                  <c:v>0.11982727400003999</c:v>
                </c:pt>
                <c:pt idx="107">
                  <c:v>0.12132127700011</c:v>
                </c:pt>
                <c:pt idx="108">
                  <c:v>0.12119854299999</c:v>
                </c:pt>
                <c:pt idx="109">
                  <c:v>9.5401938000123004E-2</c:v>
                </c:pt>
                <c:pt idx="110">
                  <c:v>0.11704915199994</c:v>
                </c:pt>
                <c:pt idx="111">
                  <c:v>0.12416551499995999</c:v>
                </c:pt>
                <c:pt idx="112">
                  <c:v>0.12216370800001999</c:v>
                </c:pt>
                <c:pt idx="113">
                  <c:v>0.12419637500010999</c:v>
                </c:pt>
                <c:pt idx="114">
                  <c:v>0.10413978199995</c:v>
                </c:pt>
                <c:pt idx="115">
                  <c:v>0.12200005699992</c:v>
                </c:pt>
                <c:pt idx="116">
                  <c:v>0.109374269</c:v>
                </c:pt>
                <c:pt idx="117">
                  <c:v>0.10470785699999</c:v>
                </c:pt>
                <c:pt idx="118">
                  <c:v>0.12429779700005</c:v>
                </c:pt>
                <c:pt idx="119">
                  <c:v>0.1228721</c:v>
                </c:pt>
                <c:pt idx="120">
                  <c:v>0.10820571199997001</c:v>
                </c:pt>
                <c:pt idx="121">
                  <c:v>0.12392851699997</c:v>
                </c:pt>
                <c:pt idx="122">
                  <c:v>0.12552805399990999</c:v>
                </c:pt>
                <c:pt idx="123">
                  <c:v>0.12441576800006</c:v>
                </c:pt>
                <c:pt idx="124">
                  <c:v>0.12132145700002001</c:v>
                </c:pt>
                <c:pt idx="125">
                  <c:v>0.11675717399999</c:v>
                </c:pt>
                <c:pt idx="126">
                  <c:v>9.9682065000024994E-2</c:v>
                </c:pt>
                <c:pt idx="127">
                  <c:v>0.12382400199999</c:v>
                </c:pt>
                <c:pt idx="128">
                  <c:v>0.11555008200003</c:v>
                </c:pt>
                <c:pt idx="129">
                  <c:v>0.11410597400003999</c:v>
                </c:pt>
                <c:pt idx="130">
                  <c:v>0.12857109400010999</c:v>
                </c:pt>
                <c:pt idx="131">
                  <c:v>0.11128370500001</c:v>
                </c:pt>
                <c:pt idx="132">
                  <c:v>0.12507726000013</c:v>
                </c:pt>
                <c:pt idx="133">
                  <c:v>0.124779687</c:v>
                </c:pt>
                <c:pt idx="134">
                  <c:v>0.10950692899995999</c:v>
                </c:pt>
                <c:pt idx="135">
                  <c:v>0.10578949799992</c:v>
                </c:pt>
                <c:pt idx="136">
                  <c:v>0.10576646499999</c:v>
                </c:pt>
                <c:pt idx="137">
                  <c:v>0.10076211399996</c:v>
                </c:pt>
                <c:pt idx="138">
                  <c:v>0.10473603800006</c:v>
                </c:pt>
                <c:pt idx="139">
                  <c:v>0.10152793099996001</c:v>
                </c:pt>
                <c:pt idx="140">
                  <c:v>0.12360394899997</c:v>
                </c:pt>
                <c:pt idx="141">
                  <c:v>0.12864072399998</c:v>
                </c:pt>
                <c:pt idx="142">
                  <c:v>0.13362321599992999</c:v>
                </c:pt>
                <c:pt idx="143">
                  <c:v>0.11593842699995</c:v>
                </c:pt>
                <c:pt idx="144">
                  <c:v>0.10552496600008</c:v>
                </c:pt>
                <c:pt idx="145">
                  <c:v>0.10618415799991</c:v>
                </c:pt>
                <c:pt idx="146">
                  <c:v>0.11109612199994</c:v>
                </c:pt>
                <c:pt idx="147">
                  <c:v>0.10596787500003001</c:v>
                </c:pt>
                <c:pt idx="148">
                  <c:v>0.11330014800001</c:v>
                </c:pt>
                <c:pt idx="149">
                  <c:v>0.11576556099999</c:v>
                </c:pt>
                <c:pt idx="150">
                  <c:v>0.13142880999998999</c:v>
                </c:pt>
                <c:pt idx="151">
                  <c:v>0.10170909699991</c:v>
                </c:pt>
                <c:pt idx="152">
                  <c:v>0.13154457700010999</c:v>
                </c:pt>
                <c:pt idx="153">
                  <c:v>0.11380440500011001</c:v>
                </c:pt>
                <c:pt idx="154">
                  <c:v>0.10252427099998999</c:v>
                </c:pt>
                <c:pt idx="155">
                  <c:v>0.13303113500000999</c:v>
                </c:pt>
                <c:pt idx="156">
                  <c:v>0.10895666800002</c:v>
                </c:pt>
                <c:pt idx="157">
                  <c:v>0.11477741499992999</c:v>
                </c:pt>
                <c:pt idx="158">
                  <c:v>0.10623696700009</c:v>
                </c:pt>
                <c:pt idx="159">
                  <c:v>0.10785859800012</c:v>
                </c:pt>
                <c:pt idx="160">
                  <c:v>0.11628962000008999</c:v>
                </c:pt>
                <c:pt idx="161">
                  <c:v>0.11807113200006999</c:v>
                </c:pt>
                <c:pt idx="162">
                  <c:v>0.11917282800005</c:v>
                </c:pt>
                <c:pt idx="163">
                  <c:v>0.10384307799995</c:v>
                </c:pt>
                <c:pt idx="164">
                  <c:v>0.111440442</c:v>
                </c:pt>
                <c:pt idx="165">
                  <c:v>0.11842766399991</c:v>
                </c:pt>
                <c:pt idx="166">
                  <c:v>0.13522840700010999</c:v>
                </c:pt>
                <c:pt idx="167">
                  <c:v>0.11578914400001999</c:v>
                </c:pt>
                <c:pt idx="168">
                  <c:v>0.11483636000003</c:v>
                </c:pt>
                <c:pt idx="169">
                  <c:v>0.11718994500006</c:v>
                </c:pt>
                <c:pt idx="170">
                  <c:v>0.11896675799994</c:v>
                </c:pt>
                <c:pt idx="171">
                  <c:v>0.10724809900012</c:v>
                </c:pt>
                <c:pt idx="172">
                  <c:v>0.11851530700005</c:v>
                </c:pt>
                <c:pt idx="173">
                  <c:v>0.11030135100009</c:v>
                </c:pt>
                <c:pt idx="174">
                  <c:v>0.11647187500012</c:v>
                </c:pt>
                <c:pt idx="175">
                  <c:v>0.11341170900005</c:v>
                </c:pt>
                <c:pt idx="176">
                  <c:v>0.1180679040001</c:v>
                </c:pt>
                <c:pt idx="177">
                  <c:v>0.12626957099996999</c:v>
                </c:pt>
                <c:pt idx="178">
                  <c:v>0.12119791100008</c:v>
                </c:pt>
                <c:pt idx="179">
                  <c:v>0.12130561300000001</c:v>
                </c:pt>
                <c:pt idx="180">
                  <c:v>0.14083138100000001</c:v>
                </c:pt>
                <c:pt idx="181">
                  <c:v>0.11820519299998999</c:v>
                </c:pt>
                <c:pt idx="182">
                  <c:v>0.12554806200001001</c:v>
                </c:pt>
                <c:pt idx="183">
                  <c:v>0.11934427899996</c:v>
                </c:pt>
                <c:pt idx="184">
                  <c:v>0.12444959599998</c:v>
                </c:pt>
                <c:pt idx="185">
                  <c:v>0.12626340499992</c:v>
                </c:pt>
                <c:pt idx="186">
                  <c:v>0.12767940699996</c:v>
                </c:pt>
                <c:pt idx="187">
                  <c:v>0.12600692799992</c:v>
                </c:pt>
                <c:pt idx="188">
                  <c:v>0.12830765700005001</c:v>
                </c:pt>
                <c:pt idx="189">
                  <c:v>0.12300753099998001</c:v>
                </c:pt>
                <c:pt idx="190">
                  <c:v>6.6307625000035994E-2</c:v>
                </c:pt>
                <c:pt idx="191">
                  <c:v>0.12571049600001</c:v>
                </c:pt>
                <c:pt idx="192">
                  <c:v>9.8570633999998006E-2</c:v>
                </c:pt>
                <c:pt idx="193">
                  <c:v>0.12130359499997</c:v>
                </c:pt>
                <c:pt idx="194">
                  <c:v>5.2913806000105999E-2</c:v>
                </c:pt>
                <c:pt idx="195">
                  <c:v>0.13148151700010999</c:v>
                </c:pt>
                <c:pt idx="196">
                  <c:v>6.3528560000122997E-2</c:v>
                </c:pt>
                <c:pt idx="197">
                  <c:v>4.769949699994E-2</c:v>
                </c:pt>
                <c:pt idx="198">
                  <c:v>6.7422416999988993E-2</c:v>
                </c:pt>
                <c:pt idx="199">
                  <c:v>6.4341843999955003E-2</c:v>
                </c:pt>
                <c:pt idx="200">
                  <c:v>6.8277652999995997E-2</c:v>
                </c:pt>
                <c:pt idx="201">
                  <c:v>6.9762732000072006E-2</c:v>
                </c:pt>
                <c:pt idx="202">
                  <c:v>0.13949550400002</c:v>
                </c:pt>
                <c:pt idx="203">
                  <c:v>4.7506544000043997E-2</c:v>
                </c:pt>
                <c:pt idx="204">
                  <c:v>4.9397379000084E-2</c:v>
                </c:pt>
                <c:pt idx="205">
                  <c:v>6.7907601000115003E-2</c:v>
                </c:pt>
                <c:pt idx="206">
                  <c:v>6.6708266999967E-2</c:v>
                </c:pt>
                <c:pt idx="207">
                  <c:v>9.3507162999913004E-2</c:v>
                </c:pt>
                <c:pt idx="208">
                  <c:v>5.3844328999958002E-2</c:v>
                </c:pt>
                <c:pt idx="209">
                  <c:v>9.2765315999941006E-2</c:v>
                </c:pt>
                <c:pt idx="210">
                  <c:v>5.3993536999996997E-2</c:v>
                </c:pt>
                <c:pt idx="211">
                  <c:v>5.7512339999903003E-2</c:v>
                </c:pt>
                <c:pt idx="212">
                  <c:v>5.4596974000105998E-2</c:v>
                </c:pt>
                <c:pt idx="213">
                  <c:v>6.9337897999958001E-2</c:v>
                </c:pt>
                <c:pt idx="214">
                  <c:v>6.3043455000069998E-2</c:v>
                </c:pt>
                <c:pt idx="215">
                  <c:v>4.4350598999927E-2</c:v>
                </c:pt>
                <c:pt idx="216">
                  <c:v>7.1776686000021003E-2</c:v>
                </c:pt>
                <c:pt idx="217">
                  <c:v>0.14921962900006999</c:v>
                </c:pt>
                <c:pt idx="218">
                  <c:v>6.7577712999991005E-2</c:v>
                </c:pt>
                <c:pt idx="219">
                  <c:v>5.7776445999933999E-2</c:v>
                </c:pt>
                <c:pt idx="220">
                  <c:v>3.9376680000031999E-2</c:v>
                </c:pt>
                <c:pt idx="221">
                  <c:v>5.4241999999930998E-2</c:v>
                </c:pt>
                <c:pt idx="222">
                  <c:v>7.4494273000028005E-2</c:v>
                </c:pt>
                <c:pt idx="223">
                  <c:v>7.3027631000059004E-2</c:v>
                </c:pt>
                <c:pt idx="224">
                  <c:v>4.0898127999981E-2</c:v>
                </c:pt>
                <c:pt idx="225">
                  <c:v>7.6875042999972998E-2</c:v>
                </c:pt>
                <c:pt idx="226">
                  <c:v>6.5446041000086996E-2</c:v>
                </c:pt>
                <c:pt idx="227">
                  <c:v>5.4772108999940998E-2</c:v>
                </c:pt>
                <c:pt idx="228">
                  <c:v>7.4657584000079005E-2</c:v>
                </c:pt>
                <c:pt idx="229">
                  <c:v>5.5812037000123001E-2</c:v>
                </c:pt>
                <c:pt idx="230">
                  <c:v>6.9709145999923006E-2</c:v>
                </c:pt>
                <c:pt idx="231">
                  <c:v>6.6147354000123004E-2</c:v>
                </c:pt>
                <c:pt idx="232">
                  <c:v>9.1075230000114998E-2</c:v>
                </c:pt>
                <c:pt idx="233">
                  <c:v>5.1056023000000998E-2</c:v>
                </c:pt>
                <c:pt idx="234">
                  <c:v>3.9948542000047001E-2</c:v>
                </c:pt>
                <c:pt idx="235">
                  <c:v>8.6538496000003004E-2</c:v>
                </c:pt>
                <c:pt idx="236">
                  <c:v>5.1409698000042997E-2</c:v>
                </c:pt>
                <c:pt idx="237">
                  <c:v>5.9923302000015999E-2</c:v>
                </c:pt>
                <c:pt idx="238">
                  <c:v>6.1075401999914999E-2</c:v>
                </c:pt>
                <c:pt idx="239">
                  <c:v>2.9704059000096001E-2</c:v>
                </c:pt>
                <c:pt idx="240">
                  <c:v>8.4364757999992004E-2</c:v>
                </c:pt>
                <c:pt idx="241">
                  <c:v>4.7285554999916997E-2</c:v>
                </c:pt>
                <c:pt idx="242">
                  <c:v>5.2264764000029003E-2</c:v>
                </c:pt>
                <c:pt idx="243">
                  <c:v>5.0358936000066003E-2</c:v>
                </c:pt>
                <c:pt idx="244">
                  <c:v>9.8281324000026996E-2</c:v>
                </c:pt>
                <c:pt idx="245">
                  <c:v>5.0148651999961998E-2</c:v>
                </c:pt>
                <c:pt idx="246">
                  <c:v>8.7023867999959995E-2</c:v>
                </c:pt>
                <c:pt idx="247">
                  <c:v>2.4126449000049999E-2</c:v>
                </c:pt>
                <c:pt idx="248">
                  <c:v>4.9498587000015998E-2</c:v>
                </c:pt>
                <c:pt idx="249">
                  <c:v>8.0144753000013003E-2</c:v>
                </c:pt>
                <c:pt idx="250">
                  <c:v>4.4547322999961003E-2</c:v>
                </c:pt>
                <c:pt idx="251">
                  <c:v>4.8990688000004001E-2</c:v>
                </c:pt>
                <c:pt idx="252">
                  <c:v>4.9040400999956997E-2</c:v>
                </c:pt>
                <c:pt idx="253">
                  <c:v>7.5526578000107994E-2</c:v>
                </c:pt>
                <c:pt idx="254">
                  <c:v>3.7333983000053E-2</c:v>
                </c:pt>
                <c:pt idx="255">
                  <c:v>4.5991922999973997E-2</c:v>
                </c:pt>
                <c:pt idx="256">
                  <c:v>8.0038688000059005E-2</c:v>
                </c:pt>
                <c:pt idx="257">
                  <c:v>4.6982015999902003E-2</c:v>
                </c:pt>
                <c:pt idx="258">
                  <c:v>4.2619303000038002E-2</c:v>
                </c:pt>
                <c:pt idx="259">
                  <c:v>6.5561043000116004E-2</c:v>
                </c:pt>
                <c:pt idx="260">
                  <c:v>4.2115802000125997E-2</c:v>
                </c:pt>
                <c:pt idx="261">
                  <c:v>5.47733410001E-2</c:v>
                </c:pt>
                <c:pt idx="262">
                  <c:v>4.2680990999996997E-2</c:v>
                </c:pt>
                <c:pt idx="263">
                  <c:v>4.510190499991E-2</c:v>
                </c:pt>
                <c:pt idx="264">
                  <c:v>5.4368716999988E-2</c:v>
                </c:pt>
                <c:pt idx="265">
                  <c:v>5.1172322999946E-2</c:v>
                </c:pt>
                <c:pt idx="266">
                  <c:v>4.5867134999979998E-2</c:v>
                </c:pt>
                <c:pt idx="267">
                  <c:v>8.3543321999969E-2</c:v>
                </c:pt>
                <c:pt idx="268">
                  <c:v>6.9566507999980001E-2</c:v>
                </c:pt>
                <c:pt idx="269">
                  <c:v>0.12610492900011999</c:v>
                </c:pt>
                <c:pt idx="270">
                  <c:v>4.9544224000101E-2</c:v>
                </c:pt>
                <c:pt idx="271">
                  <c:v>5.1471967999987003E-2</c:v>
                </c:pt>
                <c:pt idx="272">
                  <c:v>9.8591422000027004E-2</c:v>
                </c:pt>
                <c:pt idx="273">
                  <c:v>6.8205905000013001E-2</c:v>
                </c:pt>
                <c:pt idx="274">
                  <c:v>4.4867276000104997E-2</c:v>
                </c:pt>
                <c:pt idx="275">
                  <c:v>5.1488253000116002E-2</c:v>
                </c:pt>
                <c:pt idx="276">
                  <c:v>4.0583409999954002E-2</c:v>
                </c:pt>
                <c:pt idx="277">
                  <c:v>0.14419053899996001</c:v>
                </c:pt>
                <c:pt idx="278">
                  <c:v>5.2906573999962E-2</c:v>
                </c:pt>
                <c:pt idx="279">
                  <c:v>5.0814352000088998E-2</c:v>
                </c:pt>
                <c:pt idx="280">
                  <c:v>4.9401305999936002E-2</c:v>
                </c:pt>
                <c:pt idx="281">
                  <c:v>5.3277595000054002E-2</c:v>
                </c:pt>
                <c:pt idx="282">
                  <c:v>8.1853348000095E-2</c:v>
                </c:pt>
                <c:pt idx="283">
                  <c:v>4.9136285000030998E-2</c:v>
                </c:pt>
                <c:pt idx="284">
                  <c:v>3.8672370000085998E-2</c:v>
                </c:pt>
                <c:pt idx="285">
                  <c:v>3.9162602000032999E-2</c:v>
                </c:pt>
                <c:pt idx="286">
                  <c:v>4.7693901999992003E-2</c:v>
                </c:pt>
                <c:pt idx="287">
                  <c:v>4.2335096999977E-2</c:v>
                </c:pt>
                <c:pt idx="288">
                  <c:v>4.9371684000106997E-2</c:v>
                </c:pt>
                <c:pt idx="289">
                  <c:v>4.9560417000065998E-2</c:v>
                </c:pt>
                <c:pt idx="290">
                  <c:v>4.760670099995E-2</c:v>
                </c:pt>
                <c:pt idx="291">
                  <c:v>5.1959248000002997E-2</c:v>
                </c:pt>
                <c:pt idx="292">
                  <c:v>6.1405264000086002E-2</c:v>
                </c:pt>
                <c:pt idx="293">
                  <c:v>5.0924130000111999E-2</c:v>
                </c:pt>
                <c:pt idx="294">
                  <c:v>0.10420234899993</c:v>
                </c:pt>
                <c:pt idx="295">
                  <c:v>5.1685377000013001E-2</c:v>
                </c:pt>
                <c:pt idx="296">
                  <c:v>5.2167820000022E-2</c:v>
                </c:pt>
                <c:pt idx="297">
                  <c:v>4.2331091000051002E-2</c:v>
                </c:pt>
                <c:pt idx="298">
                  <c:v>8.2979920000070997E-2</c:v>
                </c:pt>
                <c:pt idx="299">
                  <c:v>5.3020357999911998E-2</c:v>
                </c:pt>
                <c:pt idx="300">
                  <c:v>6.7275579000124999E-2</c:v>
                </c:pt>
                <c:pt idx="301">
                  <c:v>4.8811094000030003E-2</c:v>
                </c:pt>
                <c:pt idx="302">
                  <c:v>4.8772597999914E-2</c:v>
                </c:pt>
                <c:pt idx="303">
                  <c:v>4.7258771000087997E-2</c:v>
                </c:pt>
                <c:pt idx="304">
                  <c:v>6.8469643000070995E-2</c:v>
                </c:pt>
                <c:pt idx="305">
                  <c:v>5.0261150000097003E-2</c:v>
                </c:pt>
                <c:pt idx="306">
                  <c:v>4.8827711000057998E-2</c:v>
                </c:pt>
                <c:pt idx="307">
                  <c:v>5.5946809000034001E-2</c:v>
                </c:pt>
                <c:pt idx="308">
                  <c:v>4.7584506000021003E-2</c:v>
                </c:pt>
                <c:pt idx="309">
                  <c:v>4.6622318000117999E-2</c:v>
                </c:pt>
                <c:pt idx="310">
                  <c:v>4.5627550000063001E-2</c:v>
                </c:pt>
                <c:pt idx="311">
                  <c:v>8.2666182999901E-2</c:v>
                </c:pt>
                <c:pt idx="312">
                  <c:v>5.6623286000104002E-2</c:v>
                </c:pt>
                <c:pt idx="313">
                  <c:v>5.3801883000005997E-2</c:v>
                </c:pt>
                <c:pt idx="314">
                  <c:v>5.2748240000028E-2</c:v>
                </c:pt>
                <c:pt idx="315">
                  <c:v>5.1261233000105003E-2</c:v>
                </c:pt>
                <c:pt idx="316">
                  <c:v>4.5453677000068998E-2</c:v>
                </c:pt>
                <c:pt idx="317">
                  <c:v>4.5111833999953999E-2</c:v>
                </c:pt>
                <c:pt idx="318">
                  <c:v>5.3785060000108999E-2</c:v>
                </c:pt>
                <c:pt idx="319">
                  <c:v>7.7619095000045005E-2</c:v>
                </c:pt>
                <c:pt idx="320">
                  <c:v>4.6434016999909997E-2</c:v>
                </c:pt>
                <c:pt idx="321">
                  <c:v>4.5536493000100001E-2</c:v>
                </c:pt>
                <c:pt idx="322">
                  <c:v>7.3216452999985998E-2</c:v>
                </c:pt>
                <c:pt idx="323">
                  <c:v>7.2890800000095998E-2</c:v>
                </c:pt>
                <c:pt idx="324">
                  <c:v>0.20979593600009</c:v>
                </c:pt>
                <c:pt idx="325">
                  <c:v>5.2108212000121001E-2</c:v>
                </c:pt>
                <c:pt idx="326">
                  <c:v>4.3718585000078997E-2</c:v>
                </c:pt>
                <c:pt idx="327">
                  <c:v>4.8321235999992003E-2</c:v>
                </c:pt>
                <c:pt idx="328">
                  <c:v>5.3159060000097999E-2</c:v>
                </c:pt>
                <c:pt idx="329">
                  <c:v>5.1413437000065003E-2</c:v>
                </c:pt>
                <c:pt idx="330">
                  <c:v>4.6456531000103003E-2</c:v>
                </c:pt>
                <c:pt idx="331">
                  <c:v>5.2903391999962003E-2</c:v>
                </c:pt>
                <c:pt idx="332">
                  <c:v>6.1557724000068002E-2</c:v>
                </c:pt>
                <c:pt idx="333">
                  <c:v>4.9030507999986997E-2</c:v>
                </c:pt>
                <c:pt idx="334">
                  <c:v>5.5408012000043999E-2</c:v>
                </c:pt>
                <c:pt idx="335">
                  <c:v>4.8883621999948002E-2</c:v>
                </c:pt>
                <c:pt idx="336">
                  <c:v>4.9729911999975E-2</c:v>
                </c:pt>
                <c:pt idx="337">
                  <c:v>5.6228486000009001E-2</c:v>
                </c:pt>
                <c:pt idx="338">
                  <c:v>4.6855670000013998E-2</c:v>
                </c:pt>
                <c:pt idx="339">
                  <c:v>0.18501512100011</c:v>
                </c:pt>
                <c:pt idx="340">
                  <c:v>9.0743256999986005E-2</c:v>
                </c:pt>
                <c:pt idx="341">
                  <c:v>4.8550573000057003E-2</c:v>
                </c:pt>
                <c:pt idx="342">
                  <c:v>0.14731416500013</c:v>
                </c:pt>
                <c:pt idx="343">
                  <c:v>5.7398428999932E-2</c:v>
                </c:pt>
                <c:pt idx="344">
                  <c:v>4.8568140000043003E-2</c:v>
                </c:pt>
                <c:pt idx="345">
                  <c:v>5.6420655000010998E-2</c:v>
                </c:pt>
                <c:pt idx="346">
                  <c:v>6.1127618000000002E-2</c:v>
                </c:pt>
                <c:pt idx="347">
                  <c:v>5.7773712999960002E-2</c:v>
                </c:pt>
                <c:pt idx="348">
                  <c:v>8.2820717000003999E-2</c:v>
                </c:pt>
                <c:pt idx="349">
                  <c:v>4.6001260999900997E-2</c:v>
                </c:pt>
                <c:pt idx="350">
                  <c:v>8.3882751999908994E-2</c:v>
                </c:pt>
                <c:pt idx="351">
                  <c:v>8.2281731999956004E-2</c:v>
                </c:pt>
                <c:pt idx="352">
                  <c:v>5.2111469000009999E-2</c:v>
                </c:pt>
                <c:pt idx="353">
                  <c:v>5.2115410999931999E-2</c:v>
                </c:pt>
                <c:pt idx="354">
                  <c:v>5.1670676999946999E-2</c:v>
                </c:pt>
                <c:pt idx="355">
                  <c:v>5.7062886000040003E-2</c:v>
                </c:pt>
                <c:pt idx="356">
                  <c:v>7.9280918999984004E-2</c:v>
                </c:pt>
                <c:pt idx="357">
                  <c:v>5.6042442000033998E-2</c:v>
                </c:pt>
                <c:pt idx="358">
                  <c:v>5.7981968999911003E-2</c:v>
                </c:pt>
                <c:pt idx="359">
                  <c:v>4.7419265999906E-2</c:v>
                </c:pt>
                <c:pt idx="360">
                  <c:v>5.0207275000047999E-2</c:v>
                </c:pt>
                <c:pt idx="361">
                  <c:v>7.5291330000026996E-2</c:v>
                </c:pt>
                <c:pt idx="362">
                  <c:v>7.6973593000047996E-2</c:v>
                </c:pt>
                <c:pt idx="363">
                  <c:v>8.4162753000100995E-2</c:v>
                </c:pt>
                <c:pt idx="364">
                  <c:v>6.5655013999958003E-2</c:v>
                </c:pt>
                <c:pt idx="365">
                  <c:v>5.6099952000068003E-2</c:v>
                </c:pt>
                <c:pt idx="366">
                  <c:v>4.7999404999927997E-2</c:v>
                </c:pt>
                <c:pt idx="367">
                  <c:v>5.7551314999955E-2</c:v>
                </c:pt>
                <c:pt idx="368">
                  <c:v>5.6603670999948001E-2</c:v>
                </c:pt>
                <c:pt idx="369">
                  <c:v>8.8666614999966004E-2</c:v>
                </c:pt>
                <c:pt idx="370">
                  <c:v>5.7837720999941999E-2</c:v>
                </c:pt>
                <c:pt idx="371">
                  <c:v>5.7165321999945999E-2</c:v>
                </c:pt>
                <c:pt idx="372">
                  <c:v>6.7600624000079004E-2</c:v>
                </c:pt>
                <c:pt idx="373">
                  <c:v>6.4877002000003001E-2</c:v>
                </c:pt>
                <c:pt idx="374">
                  <c:v>6.0306693000029998E-2</c:v>
                </c:pt>
                <c:pt idx="375">
                  <c:v>7.7034593999997E-2</c:v>
                </c:pt>
                <c:pt idx="376">
                  <c:v>7.2814831999948995E-2</c:v>
                </c:pt>
                <c:pt idx="377">
                  <c:v>6.0507857999936999E-2</c:v>
                </c:pt>
                <c:pt idx="378">
                  <c:v>7.1872917000063999E-2</c:v>
                </c:pt>
                <c:pt idx="379">
                  <c:v>6.9793953000043998E-2</c:v>
                </c:pt>
                <c:pt idx="380">
                  <c:v>6.2045642999919E-2</c:v>
                </c:pt>
                <c:pt idx="381">
                  <c:v>7.3323624000068005E-2</c:v>
                </c:pt>
                <c:pt idx="382">
                  <c:v>5.9594260000039999E-2</c:v>
                </c:pt>
                <c:pt idx="383">
                  <c:v>5.6031017000123001E-2</c:v>
                </c:pt>
                <c:pt idx="384">
                  <c:v>8.2360078999954997E-2</c:v>
                </c:pt>
                <c:pt idx="385">
                  <c:v>5.9850527999970003E-2</c:v>
                </c:pt>
                <c:pt idx="386">
                  <c:v>6.4218752999976994E-2</c:v>
                </c:pt>
                <c:pt idx="387">
                  <c:v>6.1850700999912002E-2</c:v>
                </c:pt>
                <c:pt idx="388">
                  <c:v>5.8174846999917998E-2</c:v>
                </c:pt>
                <c:pt idx="389">
                  <c:v>6.0944544999984002E-2</c:v>
                </c:pt>
                <c:pt idx="390">
                  <c:v>6.8316086000095005E-2</c:v>
                </c:pt>
                <c:pt idx="391">
                  <c:v>6.2953678999975005E-2</c:v>
                </c:pt>
                <c:pt idx="392">
                  <c:v>0.18237292499998001</c:v>
                </c:pt>
                <c:pt idx="393">
                  <c:v>9.2204176999984996E-2</c:v>
                </c:pt>
                <c:pt idx="394">
                  <c:v>7.0093798000016E-2</c:v>
                </c:pt>
                <c:pt idx="395">
                  <c:v>7.3253348999970005E-2</c:v>
                </c:pt>
                <c:pt idx="396">
                  <c:v>6.6686900999911994E-2</c:v>
                </c:pt>
                <c:pt idx="397">
                  <c:v>7.4424044000125006E-2</c:v>
                </c:pt>
                <c:pt idx="398">
                  <c:v>7.8732857999967001E-2</c:v>
                </c:pt>
                <c:pt idx="399">
                  <c:v>8.8015770000083995E-2</c:v>
                </c:pt>
                <c:pt idx="400">
                  <c:v>9.7242535000077998E-2</c:v>
                </c:pt>
                <c:pt idx="401">
                  <c:v>6.7233095000119994E-2</c:v>
                </c:pt>
                <c:pt idx="402">
                  <c:v>4.2494526999917001E-2</c:v>
                </c:pt>
                <c:pt idx="403">
                  <c:v>6.5166890000000005E-2</c:v>
                </c:pt>
                <c:pt idx="404">
                  <c:v>7.6809464000007002E-2</c:v>
                </c:pt>
                <c:pt idx="405">
                  <c:v>0.14681881399996999</c:v>
                </c:pt>
                <c:pt idx="406">
                  <c:v>0.18095947300003001</c:v>
                </c:pt>
                <c:pt idx="407">
                  <c:v>0.23188151099998</c:v>
                </c:pt>
                <c:pt idx="408">
                  <c:v>9.3754553000053004E-2</c:v>
                </c:pt>
                <c:pt idx="409">
                  <c:v>5.894645300009E-2</c:v>
                </c:pt>
                <c:pt idx="410">
                  <c:v>7.8862310999966004E-2</c:v>
                </c:pt>
                <c:pt idx="411">
                  <c:v>9.1322416999900999E-2</c:v>
                </c:pt>
                <c:pt idx="412">
                  <c:v>0.13129647899996</c:v>
                </c:pt>
                <c:pt idx="413">
                  <c:v>8.7326052999969997E-2</c:v>
                </c:pt>
                <c:pt idx="414">
                  <c:v>0.17461091800010001</c:v>
                </c:pt>
                <c:pt idx="415">
                  <c:v>0.12479628500000001</c:v>
                </c:pt>
                <c:pt idx="416">
                  <c:v>0.22771069300006</c:v>
                </c:pt>
                <c:pt idx="417">
                  <c:v>0.18164395500003</c:v>
                </c:pt>
                <c:pt idx="418">
                  <c:v>0.23308287300006</c:v>
                </c:pt>
                <c:pt idx="419">
                  <c:v>0.12424556800011</c:v>
                </c:pt>
                <c:pt idx="420">
                  <c:v>0.11099115799993001</c:v>
                </c:pt>
                <c:pt idx="421">
                  <c:v>0.13864379899995999</c:v>
                </c:pt>
                <c:pt idx="422">
                  <c:v>0.12941226900010999</c:v>
                </c:pt>
                <c:pt idx="423">
                  <c:v>0.19892581900011999</c:v>
                </c:pt>
                <c:pt idx="424">
                  <c:v>0.20604486999991001</c:v>
                </c:pt>
                <c:pt idx="425">
                  <c:v>0.11881322299996</c:v>
                </c:pt>
                <c:pt idx="426">
                  <c:v>0.2419487300001</c:v>
                </c:pt>
                <c:pt idx="427">
                  <c:v>0.12366647900012</c:v>
                </c:pt>
                <c:pt idx="428">
                  <c:v>0.16940705999990999</c:v>
                </c:pt>
                <c:pt idx="429">
                  <c:v>0.16997118299992001</c:v>
                </c:pt>
                <c:pt idx="430">
                  <c:v>0.1258723410001</c:v>
                </c:pt>
                <c:pt idx="431">
                  <c:v>0.11259432800011</c:v>
                </c:pt>
                <c:pt idx="432">
                  <c:v>0.13332406700009999</c:v>
                </c:pt>
                <c:pt idx="433">
                  <c:v>0.14142728599995</c:v>
                </c:pt>
                <c:pt idx="434">
                  <c:v>0.14729229399995</c:v>
                </c:pt>
                <c:pt idx="435">
                  <c:v>0.13911003299995001</c:v>
                </c:pt>
                <c:pt idx="436">
                  <c:v>0.21373740200010999</c:v>
                </c:pt>
                <c:pt idx="437">
                  <c:v>0.14529990899996001</c:v>
                </c:pt>
                <c:pt idx="438">
                  <c:v>0.11832719600011</c:v>
                </c:pt>
                <c:pt idx="439">
                  <c:v>0.15208949800012</c:v>
                </c:pt>
                <c:pt idx="440">
                  <c:v>0.13085879200003001</c:v>
                </c:pt>
                <c:pt idx="441">
                  <c:v>0.13685271200006</c:v>
                </c:pt>
                <c:pt idx="442">
                  <c:v>0.14170537399991001</c:v>
                </c:pt>
                <c:pt idx="443">
                  <c:v>0.14574312100011999</c:v>
                </c:pt>
                <c:pt idx="444">
                  <c:v>0.15840856</c:v>
                </c:pt>
                <c:pt idx="445">
                  <c:v>0.13118001199995999</c:v>
                </c:pt>
                <c:pt idx="446">
                  <c:v>0.13774194799997999</c:v>
                </c:pt>
                <c:pt idx="447">
                  <c:v>0.12891057100000999</c:v>
                </c:pt>
                <c:pt idx="448">
                  <c:v>0.13470937999999999</c:v>
                </c:pt>
                <c:pt idx="449">
                  <c:v>0.16008469200004999</c:v>
                </c:pt>
                <c:pt idx="450">
                  <c:v>0.13581377600007999</c:v>
                </c:pt>
                <c:pt idx="451">
                  <c:v>0.14882117999991001</c:v>
                </c:pt>
                <c:pt idx="452">
                  <c:v>0.12956812099991999</c:v>
                </c:pt>
                <c:pt idx="453">
                  <c:v>0.15091451600006001</c:v>
                </c:pt>
                <c:pt idx="454">
                  <c:v>0.13862962300004</c:v>
                </c:pt>
                <c:pt idx="455">
                  <c:v>0.13084565600001999</c:v>
                </c:pt>
                <c:pt idx="456">
                  <c:v>0.12687078199997001</c:v>
                </c:pt>
                <c:pt idx="457">
                  <c:v>0.14309203500011</c:v>
                </c:pt>
                <c:pt idx="458">
                  <c:v>0.15772682100009999</c:v>
                </c:pt>
                <c:pt idx="459">
                  <c:v>0.16052050100005999</c:v>
                </c:pt>
                <c:pt idx="460">
                  <c:v>0.14396911800008999</c:v>
                </c:pt>
                <c:pt idx="461">
                  <c:v>0.14303160200005999</c:v>
                </c:pt>
                <c:pt idx="462">
                  <c:v>0.16064267899991999</c:v>
                </c:pt>
                <c:pt idx="463">
                  <c:v>0.14230950699993999</c:v>
                </c:pt>
                <c:pt idx="464">
                  <c:v>0.12813806300005001</c:v>
                </c:pt>
                <c:pt idx="465">
                  <c:v>0.15293100999997</c:v>
                </c:pt>
                <c:pt idx="466">
                  <c:v>0.21477803900007</c:v>
                </c:pt>
                <c:pt idx="467">
                  <c:v>0.14024569000003001</c:v>
                </c:pt>
                <c:pt idx="468">
                  <c:v>0.13882307299991001</c:v>
                </c:pt>
                <c:pt idx="469">
                  <c:v>0.16907973899993001</c:v>
                </c:pt>
                <c:pt idx="470">
                  <c:v>9.5457320999912998E-2</c:v>
                </c:pt>
                <c:pt idx="471">
                  <c:v>0.12271500099995999</c:v>
                </c:pt>
                <c:pt idx="472">
                  <c:v>0.14466433799997999</c:v>
                </c:pt>
                <c:pt idx="473">
                  <c:v>0.16769998800009001</c:v>
                </c:pt>
                <c:pt idx="474">
                  <c:v>0.14865976500004999</c:v>
                </c:pt>
                <c:pt idx="475">
                  <c:v>0.13321312800008001</c:v>
                </c:pt>
                <c:pt idx="476">
                  <c:v>0.1461061980001</c:v>
                </c:pt>
                <c:pt idx="477">
                  <c:v>0.16257218300007001</c:v>
                </c:pt>
                <c:pt idx="478">
                  <c:v>0.14925965800012</c:v>
                </c:pt>
                <c:pt idx="479">
                  <c:v>0.15389966299995</c:v>
                </c:pt>
                <c:pt idx="480">
                  <c:v>0.13506910199999</c:v>
                </c:pt>
                <c:pt idx="481">
                  <c:v>0.19309154799997999</c:v>
                </c:pt>
                <c:pt idx="482">
                  <c:v>0.14434839399996</c:v>
                </c:pt>
                <c:pt idx="483">
                  <c:v>0.14436655700001</c:v>
                </c:pt>
                <c:pt idx="484">
                  <c:v>0.14613481200013001</c:v>
                </c:pt>
                <c:pt idx="485">
                  <c:v>0.14039739400005</c:v>
                </c:pt>
                <c:pt idx="486">
                  <c:v>0.15263036800002</c:v>
                </c:pt>
                <c:pt idx="487">
                  <c:v>0.16715970800009999</c:v>
                </c:pt>
                <c:pt idx="488">
                  <c:v>0.19134059699990999</c:v>
                </c:pt>
                <c:pt idx="489">
                  <c:v>0.19111976199996999</c:v>
                </c:pt>
                <c:pt idx="490">
                  <c:v>0.15676232200008</c:v>
                </c:pt>
                <c:pt idx="491">
                  <c:v>0.16870136800002999</c:v>
                </c:pt>
                <c:pt idx="492">
                  <c:v>0.11862629400002001</c:v>
                </c:pt>
                <c:pt idx="493">
                  <c:v>0.13127053900006999</c:v>
                </c:pt>
                <c:pt idx="494">
                  <c:v>9.1153476000045003E-2</c:v>
                </c:pt>
                <c:pt idx="495">
                  <c:v>0.12819813200008001</c:v>
                </c:pt>
                <c:pt idx="496">
                  <c:v>0.13933864099998999</c:v>
                </c:pt>
                <c:pt idx="497">
                  <c:v>0.13656717599997001</c:v>
                </c:pt>
                <c:pt idx="498">
                  <c:v>3.4374675999970003E-2</c:v>
                </c:pt>
              </c:numCache>
            </c:numRef>
          </c:yVal>
          <c:smooth val="1"/>
        </c:ser>
        <c:dLbls>
          <c:showLegendKey val="0"/>
          <c:showVal val="0"/>
          <c:showCatName val="0"/>
          <c:showSerName val="0"/>
          <c:showPercent val="0"/>
          <c:showBubbleSize val="0"/>
        </c:dLbls>
        <c:axId val="179157760"/>
        <c:axId val="179158336"/>
      </c:scatterChart>
      <c:valAx>
        <c:axId val="179157760"/>
        <c:scaling>
          <c:orientation val="minMax"/>
          <c:max val="500"/>
          <c:min val="0"/>
        </c:scaling>
        <c:delete val="0"/>
        <c:axPos val="b"/>
        <c:numFmt formatCode="#,##0_);[Red]\(#,##0\)" sourceLinked="0"/>
        <c:majorTickMark val="out"/>
        <c:minorTickMark val="none"/>
        <c:tickLblPos val="nextTo"/>
        <c:crossAx val="179158336"/>
        <c:crosses val="autoZero"/>
        <c:crossBetween val="midCat"/>
      </c:valAx>
      <c:valAx>
        <c:axId val="179158336"/>
        <c:scaling>
          <c:orientation val="minMax"/>
          <c:max val="0.5"/>
          <c:min val="0"/>
        </c:scaling>
        <c:delete val="0"/>
        <c:axPos val="l"/>
        <c:majorGridlines>
          <c:spPr>
            <a:ln>
              <a:noFill/>
            </a:ln>
          </c:spPr>
        </c:majorGridlines>
        <c:numFmt formatCode="#,##0.00_);[Red]\(#,##0.00\)" sourceLinked="0"/>
        <c:majorTickMark val="out"/>
        <c:minorTickMark val="none"/>
        <c:tickLblPos val="nextTo"/>
        <c:crossAx val="179157760"/>
        <c:crosses val="autoZero"/>
        <c:crossBetween val="midCat"/>
      </c:valAx>
      <c:spPr>
        <a:ln>
          <a:solidFill>
            <a:sysClr val="windowText" lastClr="000000"/>
          </a:solidFill>
        </a:ln>
      </c:spPr>
    </c:plotArea>
    <c:legend>
      <c:legendPos val="r"/>
      <c:layout>
        <c:manualLayout>
          <c:xMode val="edge"/>
          <c:yMode val="edge"/>
          <c:x val="0.12711023622047246"/>
          <c:y val="0.15021325459317589"/>
          <c:w val="0.79186132983377078"/>
          <c:h val="0.14968358121901429"/>
        </c:manualLayout>
      </c:layout>
      <c:overlay val="0"/>
      <c:txPr>
        <a:bodyPr/>
        <a:lstStyle/>
        <a:p>
          <a:pPr>
            <a:defRPr sz="800">
              <a:latin typeface="Times New Roman" pitchFamily="18" charset="0"/>
              <a:cs typeface="Times New Roman" pitchFamily="18" charset="0"/>
            </a:defRPr>
          </a:pPr>
          <a:endParaRPr lang="zh-CN"/>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ysDash"/>
            </a:ln>
          </c:spPr>
          <c:marker>
            <c:symbol val="none"/>
          </c:marker>
          <c:xVal>
            <c:numRef>
              <c:f>'timestamp4eachSeq-order'!$B$1:$B$499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1"/>
          <c:order val="1"/>
          <c:tx>
            <c:v>stream1</c:v>
          </c:tx>
          <c:spPr>
            <a:ln w="12700">
              <a:solidFill>
                <a:srgbClr val="FFC000"/>
              </a:solidFill>
              <a:prstDash val="lgDashDotDot"/>
            </a:ln>
          </c:spPr>
          <c:marker>
            <c:symbol val="none"/>
          </c:marker>
          <c:xVal>
            <c:numRef>
              <c:f>'timestamp4eachSeq-order'!$C$1:$C$499</c:f>
              <c:numCache>
                <c:formatCode>General</c:formatCode>
                <c:ptCount val="499"/>
                <c:pt idx="0">
                  <c:v>0.1202441800001</c:v>
                </c:pt>
                <c:pt idx="1">
                  <c:v>0.12415438700009</c:v>
                </c:pt>
                <c:pt idx="2">
                  <c:v>0.13472910399992</c:v>
                </c:pt>
                <c:pt idx="3">
                  <c:v>0.13780439900006</c:v>
                </c:pt>
                <c:pt idx="4">
                  <c:v>0.13787959000000999</c:v>
                </c:pt>
                <c:pt idx="5">
                  <c:v>0.13951618100009</c:v>
                </c:pt>
                <c:pt idx="6">
                  <c:v>0.13992178400008001</c:v>
                </c:pt>
                <c:pt idx="7">
                  <c:v>0.14073386900009</c:v>
                </c:pt>
                <c:pt idx="8">
                  <c:v>0.14256243499995</c:v>
                </c:pt>
                <c:pt idx="9">
                  <c:v>0.14266171600002001</c:v>
                </c:pt>
                <c:pt idx="10">
                  <c:v>0.14516748699998</c:v>
                </c:pt>
                <c:pt idx="11">
                  <c:v>0.14591445700012001</c:v>
                </c:pt>
                <c:pt idx="12">
                  <c:v>0.14719174700008</c:v>
                </c:pt>
                <c:pt idx="13">
                  <c:v>0.14734496499999999</c:v>
                </c:pt>
                <c:pt idx="14">
                  <c:v>0.14760640200006001</c:v>
                </c:pt>
                <c:pt idx="15">
                  <c:v>0.14800057000002001</c:v>
                </c:pt>
                <c:pt idx="16">
                  <c:v>0.14813706500012999</c:v>
                </c:pt>
                <c:pt idx="17">
                  <c:v>0.14856411300002001</c:v>
                </c:pt>
                <c:pt idx="18">
                  <c:v>0.14860065099992001</c:v>
                </c:pt>
                <c:pt idx="19">
                  <c:v>0.14936881800008001</c:v>
                </c:pt>
                <c:pt idx="20">
                  <c:v>0.14981573799992001</c:v>
                </c:pt>
                <c:pt idx="21">
                  <c:v>0.15115500200000001</c:v>
                </c:pt>
                <c:pt idx="22">
                  <c:v>0.15133602200012</c:v>
                </c:pt>
                <c:pt idx="23">
                  <c:v>0.15179921599997001</c:v>
                </c:pt>
                <c:pt idx="24">
                  <c:v>0.15191934399991</c:v>
                </c:pt>
                <c:pt idx="25">
                  <c:v>0.15221769300001001</c:v>
                </c:pt>
                <c:pt idx="26">
                  <c:v>0.15278638500013</c:v>
                </c:pt>
                <c:pt idx="27">
                  <c:v>0.15299247600001001</c:v>
                </c:pt>
                <c:pt idx="28">
                  <c:v>0.15344514499997999</c:v>
                </c:pt>
                <c:pt idx="29">
                  <c:v>0.15376508600002001</c:v>
                </c:pt>
                <c:pt idx="30">
                  <c:v>0.15389808800001001</c:v>
                </c:pt>
                <c:pt idx="31">
                  <c:v>0.15397076199997001</c:v>
                </c:pt>
                <c:pt idx="32">
                  <c:v>0.15401678300009</c:v>
                </c:pt>
                <c:pt idx="33">
                  <c:v>0.15423990399995</c:v>
                </c:pt>
                <c:pt idx="34">
                  <c:v>0.15431352399991999</c:v>
                </c:pt>
                <c:pt idx="35">
                  <c:v>0.15586386800009999</c:v>
                </c:pt>
                <c:pt idx="36">
                  <c:v>0.15610177999996999</c:v>
                </c:pt>
                <c:pt idx="37">
                  <c:v>0.15824469299992</c:v>
                </c:pt>
                <c:pt idx="38">
                  <c:v>0.15924379800003</c:v>
                </c:pt>
                <c:pt idx="39">
                  <c:v>0.15986900799998999</c:v>
                </c:pt>
                <c:pt idx="40">
                  <c:v>0.16000740399999999</c:v>
                </c:pt>
                <c:pt idx="41">
                  <c:v>0.16120769999998</c:v>
                </c:pt>
                <c:pt idx="42">
                  <c:v>0.16226362399993</c:v>
                </c:pt>
                <c:pt idx="43">
                  <c:v>0.16453004399999999</c:v>
                </c:pt>
                <c:pt idx="44">
                  <c:v>0.16464189199995999</c:v>
                </c:pt>
                <c:pt idx="45">
                  <c:v>0.16583071200012001</c:v>
                </c:pt>
                <c:pt idx="46">
                  <c:v>0.16761879399995999</c:v>
                </c:pt>
                <c:pt idx="47">
                  <c:v>0.16846506799993</c:v>
                </c:pt>
                <c:pt idx="48">
                  <c:v>0.16913794099991999</c:v>
                </c:pt>
                <c:pt idx="49">
                  <c:v>0.17126476399994001</c:v>
                </c:pt>
                <c:pt idx="50">
                  <c:v>0.17172901100002</c:v>
                </c:pt>
                <c:pt idx="51">
                  <c:v>0.17197257399994001</c:v>
                </c:pt>
                <c:pt idx="52">
                  <c:v>0.17240366300007001</c:v>
                </c:pt>
                <c:pt idx="53">
                  <c:v>0.17392958200003</c:v>
                </c:pt>
                <c:pt idx="54">
                  <c:v>0.17405865499994999</c:v>
                </c:pt>
                <c:pt idx="55">
                  <c:v>0.17462918299998001</c:v>
                </c:pt>
                <c:pt idx="56">
                  <c:v>0.17576609999991999</c:v>
                </c:pt>
                <c:pt idx="57">
                  <c:v>0.17587556100011001</c:v>
                </c:pt>
                <c:pt idx="58">
                  <c:v>0.17602432900003001</c:v>
                </c:pt>
                <c:pt idx="59">
                  <c:v>0.17903530900003001</c:v>
                </c:pt>
                <c:pt idx="60">
                  <c:v>0.18002135899996999</c:v>
                </c:pt>
                <c:pt idx="61">
                  <c:v>0.18096831000003</c:v>
                </c:pt>
                <c:pt idx="62">
                  <c:v>0.18131611400007999</c:v>
                </c:pt>
                <c:pt idx="63">
                  <c:v>0.18660595400002</c:v>
                </c:pt>
                <c:pt idx="64">
                  <c:v>0.18794430000003001</c:v>
                </c:pt>
                <c:pt idx="65">
                  <c:v>0.18854599099996</c:v>
                </c:pt>
                <c:pt idx="66">
                  <c:v>0.18978852600002999</c:v>
                </c:pt>
                <c:pt idx="67">
                  <c:v>0.19074261600008</c:v>
                </c:pt>
                <c:pt idx="68">
                  <c:v>0.19476409999993</c:v>
                </c:pt>
                <c:pt idx="69">
                  <c:v>0.19532124600004999</c:v>
                </c:pt>
                <c:pt idx="70">
                  <c:v>0.20119569999997</c:v>
                </c:pt>
                <c:pt idx="71">
                  <c:v>0.20276885399993999</c:v>
                </c:pt>
                <c:pt idx="72">
                  <c:v>0.20281492699996001</c:v>
                </c:pt>
                <c:pt idx="73">
                  <c:v>0.204079116</c:v>
                </c:pt>
                <c:pt idx="74">
                  <c:v>0.20497973400006</c:v>
                </c:pt>
                <c:pt idx="75">
                  <c:v>0.20499073099994999</c:v>
                </c:pt>
                <c:pt idx="76">
                  <c:v>0.20518831699997001</c:v>
                </c:pt>
                <c:pt idx="77">
                  <c:v>0.20558721900011001</c:v>
                </c:pt>
                <c:pt idx="78">
                  <c:v>0.20569190700007001</c:v>
                </c:pt>
                <c:pt idx="79">
                  <c:v>0.20584193600007</c:v>
                </c:pt>
                <c:pt idx="80">
                  <c:v>0.20664404100011999</c:v>
                </c:pt>
                <c:pt idx="81">
                  <c:v>0.20874241000001001</c:v>
                </c:pt>
                <c:pt idx="82">
                  <c:v>0.20889508999994</c:v>
                </c:pt>
                <c:pt idx="83">
                  <c:v>0.20947974199998001</c:v>
                </c:pt>
                <c:pt idx="84">
                  <c:v>0.20956623400002</c:v>
                </c:pt>
                <c:pt idx="85">
                  <c:v>0.21009232500000999</c:v>
                </c:pt>
                <c:pt idx="86">
                  <c:v>0.21038184200005999</c:v>
                </c:pt>
                <c:pt idx="87">
                  <c:v>0.210783838</c:v>
                </c:pt>
                <c:pt idx="88">
                  <c:v>0.21177050100004999</c:v>
                </c:pt>
                <c:pt idx="89">
                  <c:v>0.21183433100009</c:v>
                </c:pt>
                <c:pt idx="90">
                  <c:v>0.21192765000000999</c:v>
                </c:pt>
                <c:pt idx="91">
                  <c:v>0.21219801200003999</c:v>
                </c:pt>
                <c:pt idx="92">
                  <c:v>0.21255240000004999</c:v>
                </c:pt>
                <c:pt idx="93">
                  <c:v>0.21377511300011001</c:v>
                </c:pt>
                <c:pt idx="94">
                  <c:v>0.21416463700006999</c:v>
                </c:pt>
                <c:pt idx="95">
                  <c:v>0.21449186099994</c:v>
                </c:pt>
                <c:pt idx="96">
                  <c:v>0.21449215400002999</c:v>
                </c:pt>
                <c:pt idx="97">
                  <c:v>0.21449543400012999</c:v>
                </c:pt>
                <c:pt idx="98">
                  <c:v>0.21461122400001001</c:v>
                </c:pt>
                <c:pt idx="99">
                  <c:v>0.21495943900004</c:v>
                </c:pt>
                <c:pt idx="100">
                  <c:v>0.21535123200010001</c:v>
                </c:pt>
                <c:pt idx="101">
                  <c:v>0.21542583800010001</c:v>
                </c:pt>
                <c:pt idx="102">
                  <c:v>0.21569726899996999</c:v>
                </c:pt>
                <c:pt idx="103">
                  <c:v>0.21636391099992</c:v>
                </c:pt>
                <c:pt idx="104">
                  <c:v>0.21660523800006001</c:v>
                </c:pt>
                <c:pt idx="105">
                  <c:v>0.21693120400005</c:v>
                </c:pt>
                <c:pt idx="106">
                  <c:v>0.21696971100005</c:v>
                </c:pt>
                <c:pt idx="107">
                  <c:v>0.21697177700003001</c:v>
                </c:pt>
                <c:pt idx="108">
                  <c:v>0.21708803299998</c:v>
                </c:pt>
                <c:pt idx="109">
                  <c:v>0.21735067500003</c:v>
                </c:pt>
                <c:pt idx="110">
                  <c:v>0.21739207600012</c:v>
                </c:pt>
                <c:pt idx="111">
                  <c:v>0.21748123399993</c:v>
                </c:pt>
                <c:pt idx="112">
                  <c:v>0.21798479199991999</c:v>
                </c:pt>
                <c:pt idx="113">
                  <c:v>0.21822958300004</c:v>
                </c:pt>
                <c:pt idx="114">
                  <c:v>0.21830646500007</c:v>
                </c:pt>
                <c:pt idx="115">
                  <c:v>0.21857117300010001</c:v>
                </c:pt>
                <c:pt idx="116">
                  <c:v>0.21858687100006999</c:v>
                </c:pt>
                <c:pt idx="117">
                  <c:v>0.21883510199996001</c:v>
                </c:pt>
                <c:pt idx="118">
                  <c:v>0.21901861900005001</c:v>
                </c:pt>
                <c:pt idx="119">
                  <c:v>0.21918221700002999</c:v>
                </c:pt>
                <c:pt idx="120">
                  <c:v>0.21942872399995</c:v>
                </c:pt>
                <c:pt idx="121">
                  <c:v>0.22001273899991</c:v>
                </c:pt>
                <c:pt idx="122">
                  <c:v>0.22004866900011</c:v>
                </c:pt>
                <c:pt idx="123">
                  <c:v>0.22005467600001999</c:v>
                </c:pt>
                <c:pt idx="124">
                  <c:v>0.22064351299991</c:v>
                </c:pt>
                <c:pt idx="125">
                  <c:v>0.22078563200012</c:v>
                </c:pt>
                <c:pt idx="126">
                  <c:v>0.22097743600010999</c:v>
                </c:pt>
                <c:pt idx="127">
                  <c:v>0.22098370399999001</c:v>
                </c:pt>
                <c:pt idx="128">
                  <c:v>0.22103169299999001</c:v>
                </c:pt>
                <c:pt idx="129">
                  <c:v>0.22110966500008999</c:v>
                </c:pt>
                <c:pt idx="130">
                  <c:v>0.22111804399991999</c:v>
                </c:pt>
                <c:pt idx="131">
                  <c:v>0.22123340899998001</c:v>
                </c:pt>
                <c:pt idx="132">
                  <c:v>0.22192680500007</c:v>
                </c:pt>
                <c:pt idx="133">
                  <c:v>0.22193778700012001</c:v>
                </c:pt>
                <c:pt idx="134">
                  <c:v>0.22197757499998</c:v>
                </c:pt>
                <c:pt idx="135">
                  <c:v>0.2223570650001</c:v>
                </c:pt>
                <c:pt idx="136">
                  <c:v>0.22237829799997</c:v>
                </c:pt>
                <c:pt idx="137">
                  <c:v>0.22278782100010999</c:v>
                </c:pt>
                <c:pt idx="138">
                  <c:v>0.22303769900008999</c:v>
                </c:pt>
                <c:pt idx="139">
                  <c:v>0.22316069699991001</c:v>
                </c:pt>
                <c:pt idx="140">
                  <c:v>0.22316606599998001</c:v>
                </c:pt>
                <c:pt idx="141">
                  <c:v>0.22344996900006001</c:v>
                </c:pt>
                <c:pt idx="142">
                  <c:v>0.22374635599998999</c:v>
                </c:pt>
                <c:pt idx="143">
                  <c:v>0.22379571700003001</c:v>
                </c:pt>
                <c:pt idx="144">
                  <c:v>0.22398111899997</c:v>
                </c:pt>
                <c:pt idx="145">
                  <c:v>0.22399207200009999</c:v>
                </c:pt>
                <c:pt idx="146">
                  <c:v>0.22399945999995999</c:v>
                </c:pt>
                <c:pt idx="147">
                  <c:v>0.22406283300006</c:v>
                </c:pt>
                <c:pt idx="148">
                  <c:v>0.22411683299992999</c:v>
                </c:pt>
                <c:pt idx="149">
                  <c:v>0.22428478500001001</c:v>
                </c:pt>
                <c:pt idx="150">
                  <c:v>0.22439304499994001</c:v>
                </c:pt>
                <c:pt idx="151">
                  <c:v>0.22441421600000999</c:v>
                </c:pt>
                <c:pt idx="152">
                  <c:v>0.22453519899999999</c:v>
                </c:pt>
                <c:pt idx="153">
                  <c:v>0.22476428599998</c:v>
                </c:pt>
                <c:pt idx="154">
                  <c:v>0.22493936799992001</c:v>
                </c:pt>
                <c:pt idx="155">
                  <c:v>0.22497378999991999</c:v>
                </c:pt>
                <c:pt idx="156">
                  <c:v>0.22503029500012001</c:v>
                </c:pt>
                <c:pt idx="157">
                  <c:v>0.22509280600001999</c:v>
                </c:pt>
                <c:pt idx="158">
                  <c:v>0.22511017700003</c:v>
                </c:pt>
                <c:pt idx="159">
                  <c:v>0.22519648999992001</c:v>
                </c:pt>
                <c:pt idx="160">
                  <c:v>0.22521518500002</c:v>
                </c:pt>
                <c:pt idx="161">
                  <c:v>0.22554877500011</c:v>
                </c:pt>
                <c:pt idx="162">
                  <c:v>0.22583358599990999</c:v>
                </c:pt>
                <c:pt idx="163">
                  <c:v>0.22595823400001999</c:v>
                </c:pt>
                <c:pt idx="164">
                  <c:v>0.22622980200003001</c:v>
                </c:pt>
                <c:pt idx="165">
                  <c:v>0.22649667600012</c:v>
                </c:pt>
                <c:pt idx="166">
                  <c:v>0.22671750099994001</c:v>
                </c:pt>
                <c:pt idx="167">
                  <c:v>0.22695105199999999</c:v>
                </c:pt>
                <c:pt idx="168">
                  <c:v>0.22697886500009001</c:v>
                </c:pt>
                <c:pt idx="169">
                  <c:v>0.22701831199993</c:v>
                </c:pt>
                <c:pt idx="170">
                  <c:v>0.22709140000006001</c:v>
                </c:pt>
                <c:pt idx="171">
                  <c:v>0.22727568300001999</c:v>
                </c:pt>
                <c:pt idx="172">
                  <c:v>0.22733241600008</c:v>
                </c:pt>
                <c:pt idx="173">
                  <c:v>0.22734508899997999</c:v>
                </c:pt>
                <c:pt idx="174">
                  <c:v>0.22742962000007</c:v>
                </c:pt>
                <c:pt idx="175">
                  <c:v>0.227557918</c:v>
                </c:pt>
                <c:pt idx="176">
                  <c:v>0.22774425800003001</c:v>
                </c:pt>
                <c:pt idx="177">
                  <c:v>0.22774854599993</c:v>
                </c:pt>
                <c:pt idx="178">
                  <c:v>0.22785967999994</c:v>
                </c:pt>
                <c:pt idx="179">
                  <c:v>0.22809395600006999</c:v>
                </c:pt>
                <c:pt idx="180">
                  <c:v>0.22819191200006</c:v>
                </c:pt>
                <c:pt idx="181">
                  <c:v>0.22875368199992999</c:v>
                </c:pt>
                <c:pt idx="182">
                  <c:v>0.22876989700011999</c:v>
                </c:pt>
                <c:pt idx="183">
                  <c:v>0.22894245699990001</c:v>
                </c:pt>
                <c:pt idx="184">
                  <c:v>0.22894704800001001</c:v>
                </c:pt>
                <c:pt idx="185">
                  <c:v>0.22897378299990001</c:v>
                </c:pt>
                <c:pt idx="186">
                  <c:v>0.22905417300011999</c:v>
                </c:pt>
                <c:pt idx="187">
                  <c:v>0.22911188000012001</c:v>
                </c:pt>
                <c:pt idx="188">
                  <c:v>0.22934738599997001</c:v>
                </c:pt>
                <c:pt idx="189">
                  <c:v>0.22967647399992</c:v>
                </c:pt>
                <c:pt idx="190">
                  <c:v>0.23000180200006001</c:v>
                </c:pt>
                <c:pt idx="191">
                  <c:v>0.23005650599998001</c:v>
                </c:pt>
                <c:pt idx="192">
                  <c:v>0.23052667699994001</c:v>
                </c:pt>
                <c:pt idx="193">
                  <c:v>0.23056925200011999</c:v>
                </c:pt>
                <c:pt idx="194">
                  <c:v>0.2310886140001</c:v>
                </c:pt>
                <c:pt idx="195">
                  <c:v>0.23128799200003</c:v>
                </c:pt>
                <c:pt idx="196">
                  <c:v>0.23205665699993</c:v>
                </c:pt>
                <c:pt idx="197">
                  <c:v>0.23207526700003001</c:v>
                </c:pt>
                <c:pt idx="198">
                  <c:v>0.23207935300002</c:v>
                </c:pt>
                <c:pt idx="199">
                  <c:v>0.23211232500012</c:v>
                </c:pt>
                <c:pt idx="200">
                  <c:v>0.23228597000001999</c:v>
                </c:pt>
                <c:pt idx="201">
                  <c:v>0.23267963000012001</c:v>
                </c:pt>
                <c:pt idx="202">
                  <c:v>0.23284781300002999</c:v>
                </c:pt>
                <c:pt idx="203">
                  <c:v>0.23287518200004001</c:v>
                </c:pt>
                <c:pt idx="204">
                  <c:v>0.23296839299996</c:v>
                </c:pt>
                <c:pt idx="205">
                  <c:v>0.23314170300000001</c:v>
                </c:pt>
                <c:pt idx="206">
                  <c:v>0.2332922569999</c:v>
                </c:pt>
                <c:pt idx="207">
                  <c:v>0.23347644899990999</c:v>
                </c:pt>
                <c:pt idx="208">
                  <c:v>0.23353232199997001</c:v>
                </c:pt>
                <c:pt idx="209">
                  <c:v>0.23367090400005999</c:v>
                </c:pt>
                <c:pt idx="210">
                  <c:v>0.23370429200008</c:v>
                </c:pt>
                <c:pt idx="211">
                  <c:v>0.23387326500006</c:v>
                </c:pt>
                <c:pt idx="212">
                  <c:v>0.23389371200004999</c:v>
                </c:pt>
                <c:pt idx="213">
                  <c:v>0.23394036700005999</c:v>
                </c:pt>
                <c:pt idx="214">
                  <c:v>0.23412884699997</c:v>
                </c:pt>
                <c:pt idx="215">
                  <c:v>0.23455330499995999</c:v>
                </c:pt>
                <c:pt idx="216">
                  <c:v>0.23472326599995</c:v>
                </c:pt>
                <c:pt idx="217">
                  <c:v>0.23504545600008001</c:v>
                </c:pt>
                <c:pt idx="218">
                  <c:v>0.23526926299996001</c:v>
                </c:pt>
                <c:pt idx="219">
                  <c:v>0.23540630200000001</c:v>
                </c:pt>
                <c:pt idx="220">
                  <c:v>0.23546566799995999</c:v>
                </c:pt>
                <c:pt idx="221">
                  <c:v>0.23585043599996</c:v>
                </c:pt>
                <c:pt idx="222">
                  <c:v>0.23624697300010999</c:v>
                </c:pt>
                <c:pt idx="223">
                  <c:v>0.23640511200006001</c:v>
                </c:pt>
                <c:pt idx="224">
                  <c:v>0.23644577799996</c:v>
                </c:pt>
                <c:pt idx="225">
                  <c:v>0.23675806200003999</c:v>
                </c:pt>
                <c:pt idx="226">
                  <c:v>0.23703696999995999</c:v>
                </c:pt>
                <c:pt idx="227">
                  <c:v>0.23707458700004999</c:v>
                </c:pt>
                <c:pt idx="228">
                  <c:v>0.23715562999996001</c:v>
                </c:pt>
                <c:pt idx="229">
                  <c:v>0.23739413099997</c:v>
                </c:pt>
                <c:pt idx="230">
                  <c:v>0.23745186499991</c:v>
                </c:pt>
                <c:pt idx="231">
                  <c:v>0.23770146800007</c:v>
                </c:pt>
                <c:pt idx="232">
                  <c:v>0.23771926600011001</c:v>
                </c:pt>
                <c:pt idx="233">
                  <c:v>0.23773023600005999</c:v>
                </c:pt>
                <c:pt idx="234">
                  <c:v>0.23790665799992999</c:v>
                </c:pt>
                <c:pt idx="235">
                  <c:v>0.23796291200006001</c:v>
                </c:pt>
                <c:pt idx="236">
                  <c:v>0.23806265200005</c:v>
                </c:pt>
                <c:pt idx="237">
                  <c:v>0.23812375600005001</c:v>
                </c:pt>
                <c:pt idx="238">
                  <c:v>0.23825686999998999</c:v>
                </c:pt>
                <c:pt idx="239">
                  <c:v>0.23832415900005999</c:v>
                </c:pt>
                <c:pt idx="240">
                  <c:v>0.23852224100006</c:v>
                </c:pt>
                <c:pt idx="241">
                  <c:v>0.23856518599995999</c:v>
                </c:pt>
                <c:pt idx="242">
                  <c:v>0.23861331300009</c:v>
                </c:pt>
                <c:pt idx="243">
                  <c:v>0.23864893600011999</c:v>
                </c:pt>
                <c:pt idx="244">
                  <c:v>0.23878544600007001</c:v>
                </c:pt>
                <c:pt idx="245">
                  <c:v>0.23881699200001</c:v>
                </c:pt>
                <c:pt idx="246">
                  <c:v>0.23886446000006001</c:v>
                </c:pt>
                <c:pt idx="247">
                  <c:v>0.23886446100004999</c:v>
                </c:pt>
                <c:pt idx="248">
                  <c:v>0.23891459300012</c:v>
                </c:pt>
                <c:pt idx="249">
                  <c:v>0.23898610900004999</c:v>
                </c:pt>
                <c:pt idx="250">
                  <c:v>0.23901124300005</c:v>
                </c:pt>
                <c:pt idx="251">
                  <c:v>0.2390230850001</c:v>
                </c:pt>
                <c:pt idx="252">
                  <c:v>0.23914313000000001</c:v>
                </c:pt>
                <c:pt idx="253">
                  <c:v>0.23916940699996</c:v>
                </c:pt>
                <c:pt idx="254">
                  <c:v>0.23918351699990001</c:v>
                </c:pt>
                <c:pt idx="255">
                  <c:v>0.23920119400008999</c:v>
                </c:pt>
                <c:pt idx="256">
                  <c:v>0.23920614300005</c:v>
                </c:pt>
                <c:pt idx="257">
                  <c:v>0.23926770100002001</c:v>
                </c:pt>
                <c:pt idx="258">
                  <c:v>0.23942570999998</c:v>
                </c:pt>
                <c:pt idx="259">
                  <c:v>0.23962426599996001</c:v>
                </c:pt>
                <c:pt idx="260">
                  <c:v>0.23965239199992999</c:v>
                </c:pt>
                <c:pt idx="261">
                  <c:v>0.23970623900004001</c:v>
                </c:pt>
                <c:pt idx="262">
                  <c:v>0.23983707499997001</c:v>
                </c:pt>
                <c:pt idx="263">
                  <c:v>0.23986733300012</c:v>
                </c:pt>
                <c:pt idx="264">
                  <c:v>0.2399134530001</c:v>
                </c:pt>
                <c:pt idx="265">
                  <c:v>0.23992955099992999</c:v>
                </c:pt>
                <c:pt idx="266">
                  <c:v>0.24003255599996001</c:v>
                </c:pt>
                <c:pt idx="267">
                  <c:v>0.24011305599992999</c:v>
                </c:pt>
                <c:pt idx="268">
                  <c:v>0.24014093699997999</c:v>
                </c:pt>
                <c:pt idx="269">
                  <c:v>0.24024628899997</c:v>
                </c:pt>
                <c:pt idx="270">
                  <c:v>0.24029252200012</c:v>
                </c:pt>
                <c:pt idx="271">
                  <c:v>0.24037586300005001</c:v>
                </c:pt>
                <c:pt idx="272">
                  <c:v>0.24038476000010001</c:v>
                </c:pt>
                <c:pt idx="273">
                  <c:v>0.24040895300004</c:v>
                </c:pt>
                <c:pt idx="274">
                  <c:v>0.24045348000003999</c:v>
                </c:pt>
                <c:pt idx="275">
                  <c:v>0.24061260700000001</c:v>
                </c:pt>
                <c:pt idx="276">
                  <c:v>0.24061980800002</c:v>
                </c:pt>
                <c:pt idx="277">
                  <c:v>0.24062120600001</c:v>
                </c:pt>
                <c:pt idx="278">
                  <c:v>0.24064278099990999</c:v>
                </c:pt>
                <c:pt idx="279">
                  <c:v>0.24066595399995</c:v>
                </c:pt>
                <c:pt idx="280">
                  <c:v>0.24066660400013001</c:v>
                </c:pt>
                <c:pt idx="281">
                  <c:v>0.24066792899997999</c:v>
                </c:pt>
                <c:pt idx="282">
                  <c:v>0.24073569799997999</c:v>
                </c:pt>
                <c:pt idx="283">
                  <c:v>0.24083215099995001</c:v>
                </c:pt>
                <c:pt idx="284">
                  <c:v>0.24083571699997999</c:v>
                </c:pt>
                <c:pt idx="285">
                  <c:v>0.24090542900011999</c:v>
                </c:pt>
                <c:pt idx="286">
                  <c:v>0.24090969500003001</c:v>
                </c:pt>
                <c:pt idx="287">
                  <c:v>0.24093977500002001</c:v>
                </c:pt>
                <c:pt idx="288">
                  <c:v>0.24103504100003001</c:v>
                </c:pt>
                <c:pt idx="289">
                  <c:v>0.24106797900004001</c:v>
                </c:pt>
                <c:pt idx="290">
                  <c:v>0.24107728700004999</c:v>
                </c:pt>
                <c:pt idx="291">
                  <c:v>0.24115726700005999</c:v>
                </c:pt>
                <c:pt idx="292">
                  <c:v>0.24116168699992999</c:v>
                </c:pt>
                <c:pt idx="293">
                  <c:v>0.24118275199999001</c:v>
                </c:pt>
                <c:pt idx="294">
                  <c:v>0.24130506000006</c:v>
                </c:pt>
                <c:pt idx="295">
                  <c:v>0.24130568899999999</c:v>
                </c:pt>
                <c:pt idx="296">
                  <c:v>0.24135979500011001</c:v>
                </c:pt>
                <c:pt idx="297">
                  <c:v>0.24157147599998999</c:v>
                </c:pt>
                <c:pt idx="298">
                  <c:v>0.2416813719999</c:v>
                </c:pt>
                <c:pt idx="299">
                  <c:v>0.24178561000008</c:v>
                </c:pt>
                <c:pt idx="300">
                  <c:v>0.24185755300004999</c:v>
                </c:pt>
                <c:pt idx="301">
                  <c:v>0.24188768699992</c:v>
                </c:pt>
                <c:pt idx="302">
                  <c:v>0.24192600700007</c:v>
                </c:pt>
                <c:pt idx="303">
                  <c:v>0.24199223899996</c:v>
                </c:pt>
                <c:pt idx="304">
                  <c:v>0.24201740700005001</c:v>
                </c:pt>
                <c:pt idx="305">
                  <c:v>0.24205611499997001</c:v>
                </c:pt>
                <c:pt idx="306">
                  <c:v>0.24213035399998001</c:v>
                </c:pt>
                <c:pt idx="307">
                  <c:v>0.24213554800008</c:v>
                </c:pt>
                <c:pt idx="308">
                  <c:v>0.24216503599996</c:v>
                </c:pt>
                <c:pt idx="309">
                  <c:v>0.24223887099992999</c:v>
                </c:pt>
                <c:pt idx="310">
                  <c:v>0.24228813900004001</c:v>
                </c:pt>
                <c:pt idx="311">
                  <c:v>0.24241896100011001</c:v>
                </c:pt>
                <c:pt idx="312">
                  <c:v>0.24245626300011999</c:v>
                </c:pt>
                <c:pt idx="313">
                  <c:v>0.24266128599993</c:v>
                </c:pt>
                <c:pt idx="314">
                  <c:v>0.24270550699998</c:v>
                </c:pt>
                <c:pt idx="315">
                  <c:v>0.24271965599996001</c:v>
                </c:pt>
                <c:pt idx="316">
                  <c:v>0.24272922399996</c:v>
                </c:pt>
                <c:pt idx="317">
                  <c:v>0.24293467799998</c:v>
                </c:pt>
                <c:pt idx="318">
                  <c:v>0.24302548600008</c:v>
                </c:pt>
                <c:pt idx="319">
                  <c:v>0.24310769599991999</c:v>
                </c:pt>
                <c:pt idx="320">
                  <c:v>0.24314206400003999</c:v>
                </c:pt>
                <c:pt idx="321">
                  <c:v>0.24317214700000001</c:v>
                </c:pt>
                <c:pt idx="322">
                  <c:v>0.24322108199999001</c:v>
                </c:pt>
                <c:pt idx="323">
                  <c:v>0.24322466900003001</c:v>
                </c:pt>
                <c:pt idx="324">
                  <c:v>0.24324328800003001</c:v>
                </c:pt>
                <c:pt idx="325">
                  <c:v>0.24326102000009001</c:v>
                </c:pt>
                <c:pt idx="326">
                  <c:v>0.24334485000007999</c:v>
                </c:pt>
                <c:pt idx="327">
                  <c:v>0.24334917600004</c:v>
                </c:pt>
                <c:pt idx="328">
                  <c:v>0.24336610799992001</c:v>
                </c:pt>
                <c:pt idx="329">
                  <c:v>0.24342610500003001</c:v>
                </c:pt>
                <c:pt idx="330">
                  <c:v>0.24346781600001999</c:v>
                </c:pt>
                <c:pt idx="331">
                  <c:v>0.24347445000012</c:v>
                </c:pt>
                <c:pt idx="332">
                  <c:v>0.24350022900012</c:v>
                </c:pt>
                <c:pt idx="333">
                  <c:v>0.24354389600012</c:v>
                </c:pt>
                <c:pt idx="334">
                  <c:v>0.24359423999999</c:v>
                </c:pt>
                <c:pt idx="335">
                  <c:v>0.24362034799992</c:v>
                </c:pt>
                <c:pt idx="336">
                  <c:v>0.24362470999995001</c:v>
                </c:pt>
                <c:pt idx="337">
                  <c:v>0.24374853099994001</c:v>
                </c:pt>
                <c:pt idx="338">
                  <c:v>0.24380331699989999</c:v>
                </c:pt>
                <c:pt idx="339">
                  <c:v>0.24380611099991001</c:v>
                </c:pt>
                <c:pt idx="340">
                  <c:v>0.24385753599995</c:v>
                </c:pt>
                <c:pt idx="341">
                  <c:v>0.24389655799995999</c:v>
                </c:pt>
                <c:pt idx="342">
                  <c:v>0.24392219300012</c:v>
                </c:pt>
                <c:pt idx="343">
                  <c:v>0.24393160599993</c:v>
                </c:pt>
                <c:pt idx="344">
                  <c:v>0.24393714799999</c:v>
                </c:pt>
                <c:pt idx="345">
                  <c:v>0.24397734900003001</c:v>
                </c:pt>
                <c:pt idx="346">
                  <c:v>0.24398192500006999</c:v>
                </c:pt>
                <c:pt idx="347">
                  <c:v>0.24410412900011</c:v>
                </c:pt>
                <c:pt idx="348">
                  <c:v>0.24433444600004001</c:v>
                </c:pt>
                <c:pt idx="349">
                  <c:v>0.24434838299999001</c:v>
                </c:pt>
                <c:pt idx="350">
                  <c:v>0.24443147300008</c:v>
                </c:pt>
                <c:pt idx="351">
                  <c:v>0.24456523899994001</c:v>
                </c:pt>
                <c:pt idx="352">
                  <c:v>0.24457960500013001</c:v>
                </c:pt>
                <c:pt idx="353">
                  <c:v>0.24466823200009</c:v>
                </c:pt>
                <c:pt idx="354">
                  <c:v>0.24476380900000999</c:v>
                </c:pt>
                <c:pt idx="355">
                  <c:v>0.24507479799991</c:v>
                </c:pt>
                <c:pt idx="356">
                  <c:v>0.24507809900001001</c:v>
                </c:pt>
                <c:pt idx="357">
                  <c:v>0.24528877400006999</c:v>
                </c:pt>
                <c:pt idx="358">
                  <c:v>0.24575600100002001</c:v>
                </c:pt>
                <c:pt idx="359">
                  <c:v>0.24591534499996001</c:v>
                </c:pt>
                <c:pt idx="360">
                  <c:v>0.24595449200000999</c:v>
                </c:pt>
                <c:pt idx="361">
                  <c:v>0.24619946999997</c:v>
                </c:pt>
                <c:pt idx="362">
                  <c:v>0.24640731900012999</c:v>
                </c:pt>
                <c:pt idx="363">
                  <c:v>0.24642356999993001</c:v>
                </c:pt>
                <c:pt idx="364">
                  <c:v>0.24657360600007999</c:v>
                </c:pt>
                <c:pt idx="365">
                  <c:v>0.24658772199996001</c:v>
                </c:pt>
                <c:pt idx="366">
                  <c:v>0.24673458300003001</c:v>
                </c:pt>
                <c:pt idx="367">
                  <c:v>0.24680994300001999</c:v>
                </c:pt>
                <c:pt idx="368">
                  <c:v>0.24682741099991001</c:v>
                </c:pt>
                <c:pt idx="369">
                  <c:v>0.24709871499999</c:v>
                </c:pt>
                <c:pt idx="370">
                  <c:v>0.24711753099996001</c:v>
                </c:pt>
                <c:pt idx="371">
                  <c:v>0.24717617100009001</c:v>
                </c:pt>
                <c:pt idx="372">
                  <c:v>0.24726388499994001</c:v>
                </c:pt>
                <c:pt idx="373">
                  <c:v>0.24727978800000999</c:v>
                </c:pt>
                <c:pt idx="374">
                  <c:v>0.24738611800012</c:v>
                </c:pt>
                <c:pt idx="375">
                  <c:v>0.24745486100005001</c:v>
                </c:pt>
                <c:pt idx="376">
                  <c:v>0.24752454100008001</c:v>
                </c:pt>
                <c:pt idx="377">
                  <c:v>0.24759983700005</c:v>
                </c:pt>
                <c:pt idx="378">
                  <c:v>0.24770035000005999</c:v>
                </c:pt>
                <c:pt idx="379">
                  <c:v>0.24785640200001999</c:v>
                </c:pt>
                <c:pt idx="380">
                  <c:v>0.24785931499991001</c:v>
                </c:pt>
                <c:pt idx="381">
                  <c:v>0.24790256200003999</c:v>
                </c:pt>
                <c:pt idx="382">
                  <c:v>0.24795145899998</c:v>
                </c:pt>
                <c:pt idx="383">
                  <c:v>0.24800421000008999</c:v>
                </c:pt>
                <c:pt idx="384">
                  <c:v>0.2482564280001</c:v>
                </c:pt>
                <c:pt idx="385">
                  <c:v>0.24829809700009001</c:v>
                </c:pt>
                <c:pt idx="386">
                  <c:v>0.24832854700002999</c:v>
                </c:pt>
                <c:pt idx="387">
                  <c:v>0.24849250200008999</c:v>
                </c:pt>
                <c:pt idx="388">
                  <c:v>0.24854040800005001</c:v>
                </c:pt>
                <c:pt idx="389">
                  <c:v>0.24854339500007</c:v>
                </c:pt>
                <c:pt idx="390">
                  <c:v>0.24861796799996</c:v>
                </c:pt>
                <c:pt idx="391">
                  <c:v>0.24865629100009001</c:v>
                </c:pt>
                <c:pt idx="392">
                  <c:v>0.24877068899991001</c:v>
                </c:pt>
                <c:pt idx="393">
                  <c:v>0.24881524200009</c:v>
                </c:pt>
                <c:pt idx="394">
                  <c:v>0.24884308300010999</c:v>
                </c:pt>
                <c:pt idx="395">
                  <c:v>0.24886819500011001</c:v>
                </c:pt>
                <c:pt idx="396">
                  <c:v>0.24929779100012001</c:v>
                </c:pt>
                <c:pt idx="397">
                  <c:v>0.24938587099996001</c:v>
                </c:pt>
                <c:pt idx="398">
                  <c:v>0.24968849700008</c:v>
                </c:pt>
                <c:pt idx="399">
                  <c:v>0.24984792800000999</c:v>
                </c:pt>
                <c:pt idx="400">
                  <c:v>0.25003390000005998</c:v>
                </c:pt>
                <c:pt idx="401">
                  <c:v>0.25010154999994999</c:v>
                </c:pt>
                <c:pt idx="402">
                  <c:v>0.25011061400005002</c:v>
                </c:pt>
                <c:pt idx="403">
                  <c:v>0.25013855800012003</c:v>
                </c:pt>
                <c:pt idx="404">
                  <c:v>0.25022594300002998</c:v>
                </c:pt>
                <c:pt idx="405">
                  <c:v>0.25031421400012999</c:v>
                </c:pt>
                <c:pt idx="406">
                  <c:v>0.25077953100002998</c:v>
                </c:pt>
                <c:pt idx="407">
                  <c:v>0.250989764</c:v>
                </c:pt>
                <c:pt idx="408">
                  <c:v>0.25102504899995998</c:v>
                </c:pt>
                <c:pt idx="409">
                  <c:v>0.25104236600009</c:v>
                </c:pt>
                <c:pt idx="410">
                  <c:v>0.25114480000001999</c:v>
                </c:pt>
                <c:pt idx="411">
                  <c:v>0.25133718999996002</c:v>
                </c:pt>
                <c:pt idx="412">
                  <c:v>0.25151639000001003</c:v>
                </c:pt>
                <c:pt idx="413">
                  <c:v>0.25188065599991</c:v>
                </c:pt>
                <c:pt idx="414">
                  <c:v>0.25191247099997</c:v>
                </c:pt>
                <c:pt idx="415">
                  <c:v>0.25199094100003</c:v>
                </c:pt>
                <c:pt idx="416">
                  <c:v>0.25212300199996002</c:v>
                </c:pt>
                <c:pt idx="417">
                  <c:v>0.25231613100004002</c:v>
                </c:pt>
                <c:pt idx="418">
                  <c:v>0.25234891600006998</c:v>
                </c:pt>
                <c:pt idx="419">
                  <c:v>0.25276083500011998</c:v>
                </c:pt>
                <c:pt idx="420">
                  <c:v>0.25286192099998001</c:v>
                </c:pt>
                <c:pt idx="421">
                  <c:v>0.25302008900007</c:v>
                </c:pt>
                <c:pt idx="422">
                  <c:v>0.25307718199996998</c:v>
                </c:pt>
                <c:pt idx="423">
                  <c:v>0.25315260599995998</c:v>
                </c:pt>
                <c:pt idx="424">
                  <c:v>0.25347415300006998</c:v>
                </c:pt>
                <c:pt idx="425">
                  <c:v>0.25351146100001998</c:v>
                </c:pt>
                <c:pt idx="426">
                  <c:v>0.25369146399997999</c:v>
                </c:pt>
                <c:pt idx="427">
                  <c:v>0.25390482300007999</c:v>
                </c:pt>
                <c:pt idx="428">
                  <c:v>0.25417893800000002</c:v>
                </c:pt>
                <c:pt idx="429">
                  <c:v>0.25437173399995999</c:v>
                </c:pt>
                <c:pt idx="430">
                  <c:v>0.25503409599992</c:v>
                </c:pt>
                <c:pt idx="431">
                  <c:v>0.25527684300004999</c:v>
                </c:pt>
                <c:pt idx="432">
                  <c:v>0.25532001300007001</c:v>
                </c:pt>
                <c:pt idx="433">
                  <c:v>0.25543256700007</c:v>
                </c:pt>
                <c:pt idx="434">
                  <c:v>0.25558851100003999</c:v>
                </c:pt>
                <c:pt idx="435">
                  <c:v>0.25608445200009999</c:v>
                </c:pt>
                <c:pt idx="436">
                  <c:v>0.25663656200003998</c:v>
                </c:pt>
                <c:pt idx="437">
                  <c:v>0.25680139299992999</c:v>
                </c:pt>
                <c:pt idx="438">
                  <c:v>0.25728272200013003</c:v>
                </c:pt>
                <c:pt idx="439">
                  <c:v>0.25765594700010003</c:v>
                </c:pt>
                <c:pt idx="440">
                  <c:v>0.25766825000005</c:v>
                </c:pt>
                <c:pt idx="441">
                  <c:v>0.25771185600001001</c:v>
                </c:pt>
                <c:pt idx="442">
                  <c:v>0.25778225900011997</c:v>
                </c:pt>
                <c:pt idx="443">
                  <c:v>0.25978328800011002</c:v>
                </c:pt>
                <c:pt idx="444">
                  <c:v>0.26058900299995003</c:v>
                </c:pt>
                <c:pt idx="445">
                  <c:v>0.26064193999990998</c:v>
                </c:pt>
                <c:pt idx="446">
                  <c:v>0.261672976</c:v>
                </c:pt>
                <c:pt idx="447">
                  <c:v>0.26171959299995001</c:v>
                </c:pt>
                <c:pt idx="448">
                  <c:v>0.26186098400011998</c:v>
                </c:pt>
                <c:pt idx="449">
                  <c:v>0.26214459800008</c:v>
                </c:pt>
                <c:pt idx="450">
                  <c:v>0.26251715500007</c:v>
                </c:pt>
                <c:pt idx="451">
                  <c:v>0.26322348200006002</c:v>
                </c:pt>
                <c:pt idx="452">
                  <c:v>0.26341698900000998</c:v>
                </c:pt>
                <c:pt idx="453">
                  <c:v>0.26359649000004998</c:v>
                </c:pt>
                <c:pt idx="454">
                  <c:v>0.26386901899991</c:v>
                </c:pt>
                <c:pt idx="455">
                  <c:v>0.26409900599991998</c:v>
                </c:pt>
                <c:pt idx="456">
                  <c:v>0.26417721100005997</c:v>
                </c:pt>
                <c:pt idx="457">
                  <c:v>0.26429982200010999</c:v>
                </c:pt>
                <c:pt idx="458">
                  <c:v>0.26472978300012001</c:v>
                </c:pt>
                <c:pt idx="459">
                  <c:v>0.26486371100008999</c:v>
                </c:pt>
                <c:pt idx="460">
                  <c:v>0.26504736700008003</c:v>
                </c:pt>
                <c:pt idx="461">
                  <c:v>0.26529581899990001</c:v>
                </c:pt>
                <c:pt idx="462">
                  <c:v>0.26569041900007001</c:v>
                </c:pt>
                <c:pt idx="463">
                  <c:v>0.26578840100001</c:v>
                </c:pt>
                <c:pt idx="464">
                  <c:v>0.26587681999989998</c:v>
                </c:pt>
                <c:pt idx="465">
                  <c:v>0.26636826899993998</c:v>
                </c:pt>
                <c:pt idx="466">
                  <c:v>0.26684946499994999</c:v>
                </c:pt>
                <c:pt idx="467">
                  <c:v>0.26803630900008002</c:v>
                </c:pt>
                <c:pt idx="468">
                  <c:v>0.26831231200002997</c:v>
                </c:pt>
                <c:pt idx="469">
                  <c:v>0.26833131800004001</c:v>
                </c:pt>
                <c:pt idx="470">
                  <c:v>0.26835751799989999</c:v>
                </c:pt>
                <c:pt idx="471">
                  <c:v>0.26889351899989999</c:v>
                </c:pt>
                <c:pt idx="472">
                  <c:v>0.26904398800002</c:v>
                </c:pt>
                <c:pt idx="473">
                  <c:v>0.26960148300009001</c:v>
                </c:pt>
                <c:pt idx="474">
                  <c:v>0.26995934299997998</c:v>
                </c:pt>
                <c:pt idx="475">
                  <c:v>0.27015238400008001</c:v>
                </c:pt>
                <c:pt idx="476">
                  <c:v>0.27122208900005002</c:v>
                </c:pt>
                <c:pt idx="477">
                  <c:v>0.27140639300001002</c:v>
                </c:pt>
                <c:pt idx="478">
                  <c:v>0.27153384799998997</c:v>
                </c:pt>
                <c:pt idx="479">
                  <c:v>0.27174954199995</c:v>
                </c:pt>
                <c:pt idx="480">
                  <c:v>0.27182741299997998</c:v>
                </c:pt>
                <c:pt idx="481">
                  <c:v>0.27197851200002998</c:v>
                </c:pt>
                <c:pt idx="482">
                  <c:v>0.27367871499995999</c:v>
                </c:pt>
                <c:pt idx="483">
                  <c:v>0.27426703500008998</c:v>
                </c:pt>
                <c:pt idx="484">
                  <c:v>0.27506735599991</c:v>
                </c:pt>
                <c:pt idx="485">
                  <c:v>0.27581586800010999</c:v>
                </c:pt>
                <c:pt idx="486">
                  <c:v>0.28906602200004</c:v>
                </c:pt>
                <c:pt idx="487">
                  <c:v>0.2898924399999</c:v>
                </c:pt>
                <c:pt idx="488">
                  <c:v>0.29081659999997</c:v>
                </c:pt>
                <c:pt idx="489">
                  <c:v>0.29199213600009</c:v>
                </c:pt>
                <c:pt idx="490">
                  <c:v>0.29258485200012002</c:v>
                </c:pt>
                <c:pt idx="491">
                  <c:v>0.29616646399995</c:v>
                </c:pt>
                <c:pt idx="492">
                  <c:v>0.29800910600010999</c:v>
                </c:pt>
                <c:pt idx="493">
                  <c:v>0.30383690500003002</c:v>
                </c:pt>
                <c:pt idx="494">
                  <c:v>0.30384764900008998</c:v>
                </c:pt>
                <c:pt idx="495">
                  <c:v>0.32416893699997001</c:v>
                </c:pt>
                <c:pt idx="496">
                  <c:v>0.33692920599991999</c:v>
                </c:pt>
                <c:pt idx="497">
                  <c:v>0.34271569599990998</c:v>
                </c:pt>
                <c:pt idx="498">
                  <c:v>0.35874392599999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2"/>
          <c:order val="2"/>
          <c:tx>
            <c:v>stream2</c:v>
          </c:tx>
          <c:spPr>
            <a:ln w="12700">
              <a:solidFill>
                <a:srgbClr val="00B050"/>
              </a:solidFill>
              <a:prstDash val="lgDash"/>
            </a:ln>
          </c:spPr>
          <c:marker>
            <c:symbol val="none"/>
          </c:marker>
          <c:xVal>
            <c:numRef>
              <c:f>'timestamp4eachSeq-order'!$D$1:$D$499</c:f>
              <c:numCache>
                <c:formatCode>General</c:formatCode>
                <c:ptCount val="499"/>
                <c:pt idx="0">
                  <c:v>2.4126449000049999E-2</c:v>
                </c:pt>
                <c:pt idx="1">
                  <c:v>2.9704059000096001E-2</c:v>
                </c:pt>
                <c:pt idx="2">
                  <c:v>3.4374675999970003E-2</c:v>
                </c:pt>
                <c:pt idx="3">
                  <c:v>3.7333983000053E-2</c:v>
                </c:pt>
                <c:pt idx="4">
                  <c:v>3.8672370000085998E-2</c:v>
                </c:pt>
                <c:pt idx="5">
                  <c:v>3.9162602000032999E-2</c:v>
                </c:pt>
                <c:pt idx="6">
                  <c:v>3.9376680000031999E-2</c:v>
                </c:pt>
                <c:pt idx="7">
                  <c:v>3.9948542000047001E-2</c:v>
                </c:pt>
                <c:pt idx="8">
                  <c:v>4.0583409999954002E-2</c:v>
                </c:pt>
                <c:pt idx="9">
                  <c:v>4.0898127999981E-2</c:v>
                </c:pt>
                <c:pt idx="10">
                  <c:v>4.2115802000125997E-2</c:v>
                </c:pt>
                <c:pt idx="11">
                  <c:v>4.2331091000051002E-2</c:v>
                </c:pt>
                <c:pt idx="12">
                  <c:v>4.2335096999977E-2</c:v>
                </c:pt>
                <c:pt idx="13">
                  <c:v>4.2494526999917001E-2</c:v>
                </c:pt>
                <c:pt idx="14">
                  <c:v>4.2619303000038002E-2</c:v>
                </c:pt>
                <c:pt idx="15">
                  <c:v>4.2680990999996997E-2</c:v>
                </c:pt>
                <c:pt idx="16">
                  <c:v>4.3718585000078997E-2</c:v>
                </c:pt>
                <c:pt idx="17">
                  <c:v>4.4350598999927E-2</c:v>
                </c:pt>
                <c:pt idx="18">
                  <c:v>4.4547322999961003E-2</c:v>
                </c:pt>
                <c:pt idx="19">
                  <c:v>4.4867276000104997E-2</c:v>
                </c:pt>
                <c:pt idx="20">
                  <c:v>4.510190499991E-2</c:v>
                </c:pt>
                <c:pt idx="21">
                  <c:v>4.5111833999953999E-2</c:v>
                </c:pt>
                <c:pt idx="22">
                  <c:v>4.5453677000068998E-2</c:v>
                </c:pt>
                <c:pt idx="23">
                  <c:v>4.5536493000100001E-2</c:v>
                </c:pt>
                <c:pt idx="24">
                  <c:v>4.5627550000063001E-2</c:v>
                </c:pt>
                <c:pt idx="25">
                  <c:v>4.5867134999979998E-2</c:v>
                </c:pt>
                <c:pt idx="26">
                  <c:v>4.5991922999973997E-2</c:v>
                </c:pt>
                <c:pt idx="27">
                  <c:v>4.6001260999900997E-2</c:v>
                </c:pt>
                <c:pt idx="28">
                  <c:v>4.6434016999909997E-2</c:v>
                </c:pt>
                <c:pt idx="29">
                  <c:v>4.6456531000103003E-2</c:v>
                </c:pt>
                <c:pt idx="30">
                  <c:v>4.6622318000117999E-2</c:v>
                </c:pt>
                <c:pt idx="31">
                  <c:v>4.6855670000013998E-2</c:v>
                </c:pt>
                <c:pt idx="32">
                  <c:v>4.6982015999902003E-2</c:v>
                </c:pt>
                <c:pt idx="33">
                  <c:v>4.7258771000087997E-2</c:v>
                </c:pt>
                <c:pt idx="34">
                  <c:v>4.7285554999916997E-2</c:v>
                </c:pt>
                <c:pt idx="35">
                  <c:v>4.7419265999906E-2</c:v>
                </c:pt>
                <c:pt idx="36">
                  <c:v>4.7506544000043997E-2</c:v>
                </c:pt>
                <c:pt idx="37">
                  <c:v>4.7584506000021003E-2</c:v>
                </c:pt>
                <c:pt idx="38">
                  <c:v>4.760670099995E-2</c:v>
                </c:pt>
                <c:pt idx="39">
                  <c:v>4.7693901999992003E-2</c:v>
                </c:pt>
                <c:pt idx="40">
                  <c:v>4.769949699994E-2</c:v>
                </c:pt>
                <c:pt idx="41">
                  <c:v>4.7999404999927997E-2</c:v>
                </c:pt>
                <c:pt idx="42">
                  <c:v>4.8321235999992003E-2</c:v>
                </c:pt>
                <c:pt idx="43">
                  <c:v>4.8550573000057003E-2</c:v>
                </c:pt>
                <c:pt idx="44">
                  <c:v>4.8568140000043003E-2</c:v>
                </c:pt>
                <c:pt idx="45">
                  <c:v>4.8772597999914E-2</c:v>
                </c:pt>
                <c:pt idx="46">
                  <c:v>4.8811094000030003E-2</c:v>
                </c:pt>
                <c:pt idx="47">
                  <c:v>4.8827711000057998E-2</c:v>
                </c:pt>
                <c:pt idx="48">
                  <c:v>4.8883621999948002E-2</c:v>
                </c:pt>
                <c:pt idx="49">
                  <c:v>4.8990688000004001E-2</c:v>
                </c:pt>
                <c:pt idx="50">
                  <c:v>4.9030507999986997E-2</c:v>
                </c:pt>
                <c:pt idx="51">
                  <c:v>4.9040400999956997E-2</c:v>
                </c:pt>
                <c:pt idx="52">
                  <c:v>4.9136285000030998E-2</c:v>
                </c:pt>
                <c:pt idx="53">
                  <c:v>4.9371684000106997E-2</c:v>
                </c:pt>
                <c:pt idx="54">
                  <c:v>4.9397379000084E-2</c:v>
                </c:pt>
                <c:pt idx="55">
                  <c:v>4.9401305999936002E-2</c:v>
                </c:pt>
                <c:pt idx="56">
                  <c:v>4.9498587000015998E-2</c:v>
                </c:pt>
                <c:pt idx="57">
                  <c:v>4.9544224000101E-2</c:v>
                </c:pt>
                <c:pt idx="58">
                  <c:v>4.9560417000065998E-2</c:v>
                </c:pt>
                <c:pt idx="59">
                  <c:v>4.9729911999975E-2</c:v>
                </c:pt>
                <c:pt idx="60">
                  <c:v>5.0148651999961998E-2</c:v>
                </c:pt>
                <c:pt idx="61">
                  <c:v>5.0207275000047999E-2</c:v>
                </c:pt>
                <c:pt idx="62">
                  <c:v>5.0261150000097003E-2</c:v>
                </c:pt>
                <c:pt idx="63">
                  <c:v>5.0358936000066003E-2</c:v>
                </c:pt>
                <c:pt idx="64">
                  <c:v>5.0814352000088998E-2</c:v>
                </c:pt>
                <c:pt idx="65">
                  <c:v>5.0924130000111999E-2</c:v>
                </c:pt>
                <c:pt idx="66">
                  <c:v>5.1056023000000998E-2</c:v>
                </c:pt>
                <c:pt idx="67">
                  <c:v>5.1172322999946E-2</c:v>
                </c:pt>
                <c:pt idx="68">
                  <c:v>5.1261233000105003E-2</c:v>
                </c:pt>
                <c:pt idx="69">
                  <c:v>5.1409698000042997E-2</c:v>
                </c:pt>
                <c:pt idx="70">
                  <c:v>5.1413437000065003E-2</c:v>
                </c:pt>
                <c:pt idx="71">
                  <c:v>5.1471967999987003E-2</c:v>
                </c:pt>
                <c:pt idx="72">
                  <c:v>5.1488253000116002E-2</c:v>
                </c:pt>
                <c:pt idx="73">
                  <c:v>5.1670676999946999E-2</c:v>
                </c:pt>
                <c:pt idx="74">
                  <c:v>5.1685377000013001E-2</c:v>
                </c:pt>
                <c:pt idx="75">
                  <c:v>5.1959248000002997E-2</c:v>
                </c:pt>
                <c:pt idx="76">
                  <c:v>5.2108212000121001E-2</c:v>
                </c:pt>
                <c:pt idx="77">
                  <c:v>5.2111469000009999E-2</c:v>
                </c:pt>
                <c:pt idx="78">
                  <c:v>5.2115410999931999E-2</c:v>
                </c:pt>
                <c:pt idx="79">
                  <c:v>5.2167820000022E-2</c:v>
                </c:pt>
                <c:pt idx="80">
                  <c:v>5.2264764000029003E-2</c:v>
                </c:pt>
                <c:pt idx="81">
                  <c:v>5.2748240000028E-2</c:v>
                </c:pt>
                <c:pt idx="82">
                  <c:v>5.2903391999962003E-2</c:v>
                </c:pt>
                <c:pt idx="83">
                  <c:v>5.2906573999962E-2</c:v>
                </c:pt>
                <c:pt idx="84">
                  <c:v>5.2913806000105999E-2</c:v>
                </c:pt>
                <c:pt idx="85">
                  <c:v>5.3020357999911998E-2</c:v>
                </c:pt>
                <c:pt idx="86">
                  <c:v>5.3159060000097999E-2</c:v>
                </c:pt>
                <c:pt idx="87">
                  <c:v>5.3277595000054002E-2</c:v>
                </c:pt>
                <c:pt idx="88">
                  <c:v>5.3785060000108999E-2</c:v>
                </c:pt>
                <c:pt idx="89">
                  <c:v>5.3801883000005997E-2</c:v>
                </c:pt>
                <c:pt idx="90">
                  <c:v>5.3844328999958002E-2</c:v>
                </c:pt>
                <c:pt idx="91">
                  <c:v>5.3993536999996997E-2</c:v>
                </c:pt>
                <c:pt idx="92">
                  <c:v>5.4241999999930998E-2</c:v>
                </c:pt>
                <c:pt idx="93">
                  <c:v>5.4368716999988E-2</c:v>
                </c:pt>
                <c:pt idx="94">
                  <c:v>5.4596974000105998E-2</c:v>
                </c:pt>
                <c:pt idx="95">
                  <c:v>5.4772108999940998E-2</c:v>
                </c:pt>
                <c:pt idx="96">
                  <c:v>5.47733410001E-2</c:v>
                </c:pt>
                <c:pt idx="97">
                  <c:v>5.5408012000043999E-2</c:v>
                </c:pt>
                <c:pt idx="98">
                  <c:v>5.5812037000123001E-2</c:v>
                </c:pt>
                <c:pt idx="99">
                  <c:v>5.5946809000034001E-2</c:v>
                </c:pt>
                <c:pt idx="100">
                  <c:v>5.6031017000123001E-2</c:v>
                </c:pt>
                <c:pt idx="101">
                  <c:v>5.6042442000033998E-2</c:v>
                </c:pt>
                <c:pt idx="102">
                  <c:v>5.6099952000068003E-2</c:v>
                </c:pt>
                <c:pt idx="103">
                  <c:v>5.6228486000009001E-2</c:v>
                </c:pt>
                <c:pt idx="104">
                  <c:v>5.6420655000010998E-2</c:v>
                </c:pt>
                <c:pt idx="105">
                  <c:v>5.6603670999948001E-2</c:v>
                </c:pt>
                <c:pt idx="106">
                  <c:v>5.6623286000104002E-2</c:v>
                </c:pt>
                <c:pt idx="107">
                  <c:v>5.7062886000040003E-2</c:v>
                </c:pt>
                <c:pt idx="108">
                  <c:v>5.7165321999945999E-2</c:v>
                </c:pt>
                <c:pt idx="109">
                  <c:v>5.7398428999932E-2</c:v>
                </c:pt>
                <c:pt idx="110">
                  <c:v>5.7512339999903003E-2</c:v>
                </c:pt>
                <c:pt idx="111">
                  <c:v>5.7551314999955E-2</c:v>
                </c:pt>
                <c:pt idx="112">
                  <c:v>5.7773712999960002E-2</c:v>
                </c:pt>
                <c:pt idx="113">
                  <c:v>5.7776445999933999E-2</c:v>
                </c:pt>
                <c:pt idx="114">
                  <c:v>5.7837720999941999E-2</c:v>
                </c:pt>
                <c:pt idx="115">
                  <c:v>5.7981968999911003E-2</c:v>
                </c:pt>
                <c:pt idx="116">
                  <c:v>5.8174846999917998E-2</c:v>
                </c:pt>
                <c:pt idx="117">
                  <c:v>5.894645300009E-2</c:v>
                </c:pt>
                <c:pt idx="118">
                  <c:v>5.9594260000039999E-2</c:v>
                </c:pt>
                <c:pt idx="119">
                  <c:v>5.9850527999970003E-2</c:v>
                </c:pt>
                <c:pt idx="120">
                  <c:v>5.9923302000015999E-2</c:v>
                </c:pt>
                <c:pt idx="121">
                  <c:v>6.0306693000029998E-2</c:v>
                </c:pt>
                <c:pt idx="122">
                  <c:v>6.0507857999936999E-2</c:v>
                </c:pt>
                <c:pt idx="123">
                  <c:v>6.0944544999984002E-2</c:v>
                </c:pt>
                <c:pt idx="124">
                  <c:v>6.1075401999914999E-2</c:v>
                </c:pt>
                <c:pt idx="125">
                  <c:v>6.1127618000000002E-2</c:v>
                </c:pt>
                <c:pt idx="126">
                  <c:v>6.1405264000086002E-2</c:v>
                </c:pt>
                <c:pt idx="127">
                  <c:v>6.1557724000068002E-2</c:v>
                </c:pt>
                <c:pt idx="128">
                  <c:v>6.1850700999912002E-2</c:v>
                </c:pt>
                <c:pt idx="129">
                  <c:v>6.2045642999919E-2</c:v>
                </c:pt>
                <c:pt idx="130">
                  <c:v>6.2953678999975005E-2</c:v>
                </c:pt>
                <c:pt idx="131">
                  <c:v>6.3043455000069998E-2</c:v>
                </c:pt>
                <c:pt idx="132">
                  <c:v>6.3528560000122997E-2</c:v>
                </c:pt>
                <c:pt idx="133">
                  <c:v>6.4218752999976994E-2</c:v>
                </c:pt>
                <c:pt idx="134">
                  <c:v>6.4341843999955003E-2</c:v>
                </c:pt>
                <c:pt idx="135">
                  <c:v>6.4877002000003001E-2</c:v>
                </c:pt>
                <c:pt idx="136">
                  <c:v>6.5166890000000005E-2</c:v>
                </c:pt>
                <c:pt idx="137">
                  <c:v>6.5446041000086996E-2</c:v>
                </c:pt>
                <c:pt idx="138">
                  <c:v>6.5561043000116004E-2</c:v>
                </c:pt>
                <c:pt idx="139">
                  <c:v>6.5655013999958003E-2</c:v>
                </c:pt>
                <c:pt idx="140">
                  <c:v>6.6147354000123004E-2</c:v>
                </c:pt>
                <c:pt idx="141">
                  <c:v>6.6307625000035994E-2</c:v>
                </c:pt>
                <c:pt idx="142">
                  <c:v>6.6686900999911994E-2</c:v>
                </c:pt>
                <c:pt idx="143">
                  <c:v>6.6708266999967E-2</c:v>
                </c:pt>
                <c:pt idx="144">
                  <c:v>6.7233095000119994E-2</c:v>
                </c:pt>
                <c:pt idx="145">
                  <c:v>6.7275579000124999E-2</c:v>
                </c:pt>
                <c:pt idx="146">
                  <c:v>6.7422416999988993E-2</c:v>
                </c:pt>
                <c:pt idx="147">
                  <c:v>6.7577712999991005E-2</c:v>
                </c:pt>
                <c:pt idx="148">
                  <c:v>6.7600624000079004E-2</c:v>
                </c:pt>
                <c:pt idx="149">
                  <c:v>6.7907601000115003E-2</c:v>
                </c:pt>
                <c:pt idx="150">
                  <c:v>6.8205905000013001E-2</c:v>
                </c:pt>
                <c:pt idx="151">
                  <c:v>6.8277652999995997E-2</c:v>
                </c:pt>
                <c:pt idx="152">
                  <c:v>6.8316086000095005E-2</c:v>
                </c:pt>
                <c:pt idx="153">
                  <c:v>6.8469643000070995E-2</c:v>
                </c:pt>
                <c:pt idx="154">
                  <c:v>6.9337897999958001E-2</c:v>
                </c:pt>
                <c:pt idx="155">
                  <c:v>6.9566507999980001E-2</c:v>
                </c:pt>
                <c:pt idx="156">
                  <c:v>6.9709145999923006E-2</c:v>
                </c:pt>
                <c:pt idx="157">
                  <c:v>6.9762732000072006E-2</c:v>
                </c:pt>
                <c:pt idx="158">
                  <c:v>6.9793953000043998E-2</c:v>
                </c:pt>
                <c:pt idx="159">
                  <c:v>7.0093798000016E-2</c:v>
                </c:pt>
                <c:pt idx="160">
                  <c:v>7.1776686000021003E-2</c:v>
                </c:pt>
                <c:pt idx="161">
                  <c:v>7.1872917000063999E-2</c:v>
                </c:pt>
                <c:pt idx="162">
                  <c:v>7.2814831999948995E-2</c:v>
                </c:pt>
                <c:pt idx="163">
                  <c:v>7.2890800000095998E-2</c:v>
                </c:pt>
                <c:pt idx="164">
                  <c:v>7.3027631000059004E-2</c:v>
                </c:pt>
                <c:pt idx="165">
                  <c:v>7.3216452999985998E-2</c:v>
                </c:pt>
                <c:pt idx="166">
                  <c:v>7.3253348999970005E-2</c:v>
                </c:pt>
                <c:pt idx="167">
                  <c:v>7.3323624000068005E-2</c:v>
                </c:pt>
                <c:pt idx="168">
                  <c:v>7.4424044000125006E-2</c:v>
                </c:pt>
                <c:pt idx="169">
                  <c:v>7.4494273000028005E-2</c:v>
                </c:pt>
                <c:pt idx="170">
                  <c:v>7.4657584000079005E-2</c:v>
                </c:pt>
                <c:pt idx="171">
                  <c:v>7.5291330000026996E-2</c:v>
                </c:pt>
                <c:pt idx="172">
                  <c:v>7.5526578000107994E-2</c:v>
                </c:pt>
                <c:pt idx="173">
                  <c:v>7.6809464000007002E-2</c:v>
                </c:pt>
                <c:pt idx="174">
                  <c:v>7.6875042999972998E-2</c:v>
                </c:pt>
                <c:pt idx="175">
                  <c:v>7.6973593000047996E-2</c:v>
                </c:pt>
                <c:pt idx="176">
                  <c:v>7.7034593999997E-2</c:v>
                </c:pt>
                <c:pt idx="177">
                  <c:v>7.7619095000045005E-2</c:v>
                </c:pt>
                <c:pt idx="178">
                  <c:v>7.8732857999967001E-2</c:v>
                </c:pt>
                <c:pt idx="179">
                  <c:v>7.8862310999966004E-2</c:v>
                </c:pt>
                <c:pt idx="180">
                  <c:v>7.9280918999984004E-2</c:v>
                </c:pt>
                <c:pt idx="181">
                  <c:v>8.0038688000059005E-2</c:v>
                </c:pt>
                <c:pt idx="182">
                  <c:v>8.0144753000013003E-2</c:v>
                </c:pt>
                <c:pt idx="183">
                  <c:v>8.1853348000095E-2</c:v>
                </c:pt>
                <c:pt idx="184">
                  <c:v>8.2281731999956004E-2</c:v>
                </c:pt>
                <c:pt idx="185">
                  <c:v>8.2360078999954997E-2</c:v>
                </c:pt>
                <c:pt idx="186">
                  <c:v>8.2666182999901E-2</c:v>
                </c:pt>
                <c:pt idx="187">
                  <c:v>8.2820717000003999E-2</c:v>
                </c:pt>
                <c:pt idx="188">
                  <c:v>8.2979920000070997E-2</c:v>
                </c:pt>
                <c:pt idx="189">
                  <c:v>8.3543321999969E-2</c:v>
                </c:pt>
                <c:pt idx="190">
                  <c:v>8.3882751999908994E-2</c:v>
                </c:pt>
                <c:pt idx="191">
                  <c:v>8.4162753000100995E-2</c:v>
                </c:pt>
                <c:pt idx="192">
                  <c:v>8.4364757999992004E-2</c:v>
                </c:pt>
                <c:pt idx="193">
                  <c:v>8.6538496000003004E-2</c:v>
                </c:pt>
                <c:pt idx="194">
                  <c:v>8.7023867999959995E-2</c:v>
                </c:pt>
                <c:pt idx="195">
                  <c:v>8.7326052999969997E-2</c:v>
                </c:pt>
                <c:pt idx="196">
                  <c:v>8.8015770000083995E-2</c:v>
                </c:pt>
                <c:pt idx="197">
                  <c:v>8.8529042000118005E-2</c:v>
                </c:pt>
                <c:pt idx="198">
                  <c:v>8.8666614999966004E-2</c:v>
                </c:pt>
                <c:pt idx="199">
                  <c:v>8.9461016000087004E-2</c:v>
                </c:pt>
                <c:pt idx="200">
                  <c:v>8.9623899000116997E-2</c:v>
                </c:pt>
                <c:pt idx="201">
                  <c:v>9.0743256999986005E-2</c:v>
                </c:pt>
                <c:pt idx="202">
                  <c:v>9.1075230000114998E-2</c:v>
                </c:pt>
                <c:pt idx="203">
                  <c:v>9.1153476000045003E-2</c:v>
                </c:pt>
                <c:pt idx="204">
                  <c:v>9.1164265000089006E-2</c:v>
                </c:pt>
                <c:pt idx="205">
                  <c:v>9.1322416999900999E-2</c:v>
                </c:pt>
                <c:pt idx="206">
                  <c:v>9.1573920999963004E-2</c:v>
                </c:pt>
                <c:pt idx="207">
                  <c:v>9.2204176999984996E-2</c:v>
                </c:pt>
                <c:pt idx="208">
                  <c:v>9.2765315999941006E-2</c:v>
                </c:pt>
                <c:pt idx="209">
                  <c:v>9.2857666000099995E-2</c:v>
                </c:pt>
                <c:pt idx="210">
                  <c:v>9.3507162999913004E-2</c:v>
                </c:pt>
                <c:pt idx="211">
                  <c:v>9.3754553000053004E-2</c:v>
                </c:pt>
                <c:pt idx="212">
                  <c:v>9.4154679999973998E-2</c:v>
                </c:pt>
                <c:pt idx="213">
                  <c:v>9.4376859000022004E-2</c:v>
                </c:pt>
                <c:pt idx="214">
                  <c:v>9.4418130000122003E-2</c:v>
                </c:pt>
                <c:pt idx="215">
                  <c:v>9.4514234999905994E-2</c:v>
                </c:pt>
                <c:pt idx="216">
                  <c:v>9.4538840000040994E-2</c:v>
                </c:pt>
                <c:pt idx="217">
                  <c:v>9.4620209999903004E-2</c:v>
                </c:pt>
                <c:pt idx="218">
                  <c:v>9.4671882000056995E-2</c:v>
                </c:pt>
                <c:pt idx="219">
                  <c:v>9.5197941999912994E-2</c:v>
                </c:pt>
                <c:pt idx="220">
                  <c:v>9.5277965999912007E-2</c:v>
                </c:pt>
                <c:pt idx="221">
                  <c:v>9.5401938000123004E-2</c:v>
                </c:pt>
                <c:pt idx="222">
                  <c:v>9.5457320999912998E-2</c:v>
                </c:pt>
                <c:pt idx="223">
                  <c:v>9.5666964999963994E-2</c:v>
                </c:pt>
                <c:pt idx="224">
                  <c:v>9.5754244000090999E-2</c:v>
                </c:pt>
                <c:pt idx="225">
                  <c:v>9.6065587000112002E-2</c:v>
                </c:pt>
                <c:pt idx="226">
                  <c:v>9.6117914999923004E-2</c:v>
                </c:pt>
                <c:pt idx="227">
                  <c:v>9.6458449000011007E-2</c:v>
                </c:pt>
                <c:pt idx="228">
                  <c:v>9.6592791999909999E-2</c:v>
                </c:pt>
                <c:pt idx="229">
                  <c:v>9.6692738000001999E-2</c:v>
                </c:pt>
                <c:pt idx="230">
                  <c:v>9.6930753999913993E-2</c:v>
                </c:pt>
                <c:pt idx="231">
                  <c:v>9.6942247000014997E-2</c:v>
                </c:pt>
                <c:pt idx="232">
                  <c:v>9.7028464999993999E-2</c:v>
                </c:pt>
                <c:pt idx="233">
                  <c:v>9.7189283000034002E-2</c:v>
                </c:pt>
                <c:pt idx="234">
                  <c:v>9.7237037000014001E-2</c:v>
                </c:pt>
                <c:pt idx="235">
                  <c:v>9.7242535000077998E-2</c:v>
                </c:pt>
                <c:pt idx="236">
                  <c:v>9.7248360000094E-2</c:v>
                </c:pt>
                <c:pt idx="237">
                  <c:v>9.7299415999942004E-2</c:v>
                </c:pt>
                <c:pt idx="238">
                  <c:v>9.7385150000036003E-2</c:v>
                </c:pt>
                <c:pt idx="239">
                  <c:v>9.7387287999935998E-2</c:v>
                </c:pt>
                <c:pt idx="240">
                  <c:v>9.7450425000033994E-2</c:v>
                </c:pt>
                <c:pt idx="241">
                  <c:v>9.7461351999982002E-2</c:v>
                </c:pt>
                <c:pt idx="242">
                  <c:v>9.7509533999982995E-2</c:v>
                </c:pt>
                <c:pt idx="243">
                  <c:v>9.7582658999953997E-2</c:v>
                </c:pt>
                <c:pt idx="244">
                  <c:v>9.7691246000067997E-2</c:v>
                </c:pt>
                <c:pt idx="245">
                  <c:v>9.7847608999928004E-2</c:v>
                </c:pt>
                <c:pt idx="246">
                  <c:v>9.7954466999909007E-2</c:v>
                </c:pt>
                <c:pt idx="247">
                  <c:v>9.8110453000118003E-2</c:v>
                </c:pt>
                <c:pt idx="248">
                  <c:v>9.8151380999979998E-2</c:v>
                </c:pt>
                <c:pt idx="249">
                  <c:v>9.8281324000026996E-2</c:v>
                </c:pt>
                <c:pt idx="250">
                  <c:v>9.8299863999954995E-2</c:v>
                </c:pt>
                <c:pt idx="251">
                  <c:v>9.8561410999990995E-2</c:v>
                </c:pt>
                <c:pt idx="252">
                  <c:v>9.8570633999998006E-2</c:v>
                </c:pt>
                <c:pt idx="253">
                  <c:v>9.8591422000027004E-2</c:v>
                </c:pt>
                <c:pt idx="254">
                  <c:v>9.8648543000080996E-2</c:v>
                </c:pt>
                <c:pt idx="255">
                  <c:v>9.8837771000035005E-2</c:v>
                </c:pt>
                <c:pt idx="256">
                  <c:v>9.8954213000069999E-2</c:v>
                </c:pt>
                <c:pt idx="257">
                  <c:v>9.9059218000092999E-2</c:v>
                </c:pt>
                <c:pt idx="258">
                  <c:v>9.9553272000094006E-2</c:v>
                </c:pt>
                <c:pt idx="259">
                  <c:v>9.9682065000024994E-2</c:v>
                </c:pt>
                <c:pt idx="260">
                  <c:v>9.9795123999911001E-2</c:v>
                </c:pt>
                <c:pt idx="261">
                  <c:v>9.9918409000110994E-2</c:v>
                </c:pt>
                <c:pt idx="262">
                  <c:v>0.10017255699994999</c:v>
                </c:pt>
                <c:pt idx="263">
                  <c:v>0.10020094400011</c:v>
                </c:pt>
                <c:pt idx="264">
                  <c:v>0.10044235000009</c:v>
                </c:pt>
                <c:pt idx="265">
                  <c:v>0.10058353900013001</c:v>
                </c:pt>
                <c:pt idx="266">
                  <c:v>0.10076211399996</c:v>
                </c:pt>
                <c:pt idx="267">
                  <c:v>0.10139624800013</c:v>
                </c:pt>
                <c:pt idx="268">
                  <c:v>0.10152793099996001</c:v>
                </c:pt>
                <c:pt idx="269">
                  <c:v>0.10170909699991</c:v>
                </c:pt>
                <c:pt idx="270">
                  <c:v>0.10247165600003</c:v>
                </c:pt>
                <c:pt idx="271">
                  <c:v>0.10252356799992</c:v>
                </c:pt>
                <c:pt idx="272">
                  <c:v>0.10252427099998999</c:v>
                </c:pt>
                <c:pt idx="273">
                  <c:v>0.10293177099993001</c:v>
                </c:pt>
                <c:pt idx="274">
                  <c:v>0.103361253</c:v>
                </c:pt>
                <c:pt idx="275">
                  <c:v>0.10372710699994001</c:v>
                </c:pt>
                <c:pt idx="276">
                  <c:v>0.10377478500004</c:v>
                </c:pt>
                <c:pt idx="277">
                  <c:v>0.10384307799995</c:v>
                </c:pt>
                <c:pt idx="278">
                  <c:v>0.1038783890001</c:v>
                </c:pt>
                <c:pt idx="279">
                  <c:v>0.1040405650001</c:v>
                </c:pt>
                <c:pt idx="280">
                  <c:v>0.10406567199993</c:v>
                </c:pt>
                <c:pt idx="281">
                  <c:v>0.10413978199995</c:v>
                </c:pt>
                <c:pt idx="282">
                  <c:v>0.10414964999994999</c:v>
                </c:pt>
                <c:pt idx="283">
                  <c:v>0.10420234899993</c:v>
                </c:pt>
                <c:pt idx="284">
                  <c:v>0.10442921000003</c:v>
                </c:pt>
                <c:pt idx="285">
                  <c:v>0.1047023860001</c:v>
                </c:pt>
                <c:pt idx="286">
                  <c:v>0.10470785699999</c:v>
                </c:pt>
                <c:pt idx="287">
                  <c:v>0.10473603800006</c:v>
                </c:pt>
                <c:pt idx="288">
                  <c:v>0.10475372800011</c:v>
                </c:pt>
                <c:pt idx="289">
                  <c:v>0.10524019200011001</c:v>
                </c:pt>
                <c:pt idx="290">
                  <c:v>0.10552496600008</c:v>
                </c:pt>
                <c:pt idx="291">
                  <c:v>0.10561877000009</c:v>
                </c:pt>
                <c:pt idx="292">
                  <c:v>0.10576646499999</c:v>
                </c:pt>
                <c:pt idx="293">
                  <c:v>0.10578949799992</c:v>
                </c:pt>
                <c:pt idx="294">
                  <c:v>0.10596787500003001</c:v>
                </c:pt>
                <c:pt idx="295">
                  <c:v>0.10618415799991</c:v>
                </c:pt>
                <c:pt idx="296">
                  <c:v>0.10623696700009</c:v>
                </c:pt>
                <c:pt idx="297">
                  <c:v>0.10724809900012</c:v>
                </c:pt>
                <c:pt idx="298">
                  <c:v>0.10785859800012</c:v>
                </c:pt>
                <c:pt idx="299">
                  <c:v>0.10808477599994</c:v>
                </c:pt>
                <c:pt idx="300">
                  <c:v>0.10820571199997001</c:v>
                </c:pt>
                <c:pt idx="301">
                  <c:v>0.10864990200002</c:v>
                </c:pt>
                <c:pt idx="302">
                  <c:v>0.10895666800002</c:v>
                </c:pt>
                <c:pt idx="303">
                  <c:v>0.10933417299997999</c:v>
                </c:pt>
                <c:pt idx="304">
                  <c:v>0.109374269</c:v>
                </c:pt>
                <c:pt idx="305">
                  <c:v>0.10950692899995999</c:v>
                </c:pt>
                <c:pt idx="306">
                  <c:v>0.10988382300002</c:v>
                </c:pt>
                <c:pt idx="307">
                  <c:v>0.11024136700007001</c:v>
                </c:pt>
                <c:pt idx="308">
                  <c:v>0.11030135100009</c:v>
                </c:pt>
                <c:pt idx="309">
                  <c:v>0.11080272200002</c:v>
                </c:pt>
                <c:pt idx="310">
                  <c:v>0.11085760800006</c:v>
                </c:pt>
                <c:pt idx="311">
                  <c:v>0.11099115799993001</c:v>
                </c:pt>
                <c:pt idx="312">
                  <c:v>0.11108870800012</c:v>
                </c:pt>
                <c:pt idx="313">
                  <c:v>0.11109612199994</c:v>
                </c:pt>
                <c:pt idx="314">
                  <c:v>0.11128370500001</c:v>
                </c:pt>
                <c:pt idx="315">
                  <c:v>0.111440442</c:v>
                </c:pt>
                <c:pt idx="316">
                  <c:v>0.11181878899993</c:v>
                </c:pt>
                <c:pt idx="317">
                  <c:v>0.11243619400011</c:v>
                </c:pt>
                <c:pt idx="318">
                  <c:v>0.11259432800011</c:v>
                </c:pt>
                <c:pt idx="319">
                  <c:v>0.11327694200008</c:v>
                </c:pt>
                <c:pt idx="320">
                  <c:v>0.11330014800001</c:v>
                </c:pt>
                <c:pt idx="321">
                  <c:v>0.11341170900005</c:v>
                </c:pt>
                <c:pt idx="322">
                  <c:v>0.11380440500011001</c:v>
                </c:pt>
                <c:pt idx="323">
                  <c:v>0.11410597400003999</c:v>
                </c:pt>
                <c:pt idx="324">
                  <c:v>0.11477741499992999</c:v>
                </c:pt>
                <c:pt idx="325">
                  <c:v>0.11483636000003</c:v>
                </c:pt>
                <c:pt idx="326">
                  <c:v>0.114890715</c:v>
                </c:pt>
                <c:pt idx="327">
                  <c:v>0.11555008200003</c:v>
                </c:pt>
                <c:pt idx="328">
                  <c:v>0.11556289600003</c:v>
                </c:pt>
                <c:pt idx="329">
                  <c:v>0.11562765000008</c:v>
                </c:pt>
                <c:pt idx="330">
                  <c:v>0.11576556099999</c:v>
                </c:pt>
                <c:pt idx="331">
                  <c:v>0.11578914400001999</c:v>
                </c:pt>
                <c:pt idx="332">
                  <c:v>0.11593842699995</c:v>
                </c:pt>
                <c:pt idx="333">
                  <c:v>0.11628962000008999</c:v>
                </c:pt>
                <c:pt idx="334">
                  <c:v>0.11647187500012</c:v>
                </c:pt>
                <c:pt idx="335">
                  <c:v>0.11675717399999</c:v>
                </c:pt>
                <c:pt idx="336">
                  <c:v>0.11689993100003</c:v>
                </c:pt>
                <c:pt idx="337">
                  <c:v>0.11704915199994</c:v>
                </c:pt>
                <c:pt idx="338">
                  <c:v>0.11718994500006</c:v>
                </c:pt>
                <c:pt idx="339">
                  <c:v>0.11762698200005001</c:v>
                </c:pt>
                <c:pt idx="340">
                  <c:v>0.1180679040001</c:v>
                </c:pt>
                <c:pt idx="341">
                  <c:v>0.11807113200006999</c:v>
                </c:pt>
                <c:pt idx="342">
                  <c:v>0.11820519299998999</c:v>
                </c:pt>
                <c:pt idx="343">
                  <c:v>0.11832719600011</c:v>
                </c:pt>
                <c:pt idx="344">
                  <c:v>0.11838290700007</c:v>
                </c:pt>
                <c:pt idx="345">
                  <c:v>0.11842766399991</c:v>
                </c:pt>
                <c:pt idx="346">
                  <c:v>0.11851530700005</c:v>
                </c:pt>
                <c:pt idx="347">
                  <c:v>0.11854640799993001</c:v>
                </c:pt>
                <c:pt idx="348">
                  <c:v>0.11862629400002001</c:v>
                </c:pt>
                <c:pt idx="349">
                  <c:v>0.11871177600005001</c:v>
                </c:pt>
                <c:pt idx="350">
                  <c:v>0.11881322299996</c:v>
                </c:pt>
                <c:pt idx="351">
                  <c:v>0.11896675799994</c:v>
                </c:pt>
                <c:pt idx="352">
                  <c:v>0.11917282800005</c:v>
                </c:pt>
                <c:pt idx="353">
                  <c:v>0.11919987500005</c:v>
                </c:pt>
                <c:pt idx="354">
                  <c:v>0.11934427899996</c:v>
                </c:pt>
                <c:pt idx="355">
                  <c:v>0.11982727400003999</c:v>
                </c:pt>
                <c:pt idx="356">
                  <c:v>0.120330169</c:v>
                </c:pt>
                <c:pt idx="357">
                  <c:v>0.12036417700006</c:v>
                </c:pt>
                <c:pt idx="358">
                  <c:v>0.12059257600004</c:v>
                </c:pt>
                <c:pt idx="359">
                  <c:v>0.12060894399997001</c:v>
                </c:pt>
                <c:pt idx="360">
                  <c:v>0.12063976500008</c:v>
                </c:pt>
                <c:pt idx="361">
                  <c:v>0.12114885799996999</c:v>
                </c:pt>
                <c:pt idx="362">
                  <c:v>0.12119791100008</c:v>
                </c:pt>
                <c:pt idx="363">
                  <c:v>0.12119854299999</c:v>
                </c:pt>
                <c:pt idx="364">
                  <c:v>0.12130359499997</c:v>
                </c:pt>
                <c:pt idx="365">
                  <c:v>0.12130561300000001</c:v>
                </c:pt>
                <c:pt idx="366">
                  <c:v>0.12132127700011</c:v>
                </c:pt>
                <c:pt idx="367">
                  <c:v>0.12132145700002001</c:v>
                </c:pt>
                <c:pt idx="368">
                  <c:v>0.12149268400002999</c:v>
                </c:pt>
                <c:pt idx="369">
                  <c:v>0.12152694700012</c:v>
                </c:pt>
                <c:pt idx="370">
                  <c:v>0.12158988900001</c:v>
                </c:pt>
                <c:pt idx="371">
                  <c:v>0.12161610499993</c:v>
                </c:pt>
                <c:pt idx="372">
                  <c:v>0.12188612099998999</c:v>
                </c:pt>
                <c:pt idx="373">
                  <c:v>0.12190356800011</c:v>
                </c:pt>
                <c:pt idx="374">
                  <c:v>0.12200005699992</c:v>
                </c:pt>
                <c:pt idx="375">
                  <c:v>0.12201204500002</c:v>
                </c:pt>
                <c:pt idx="376">
                  <c:v>0.12216370800001999</c:v>
                </c:pt>
                <c:pt idx="377">
                  <c:v>0.12271500099995999</c:v>
                </c:pt>
                <c:pt idx="378">
                  <c:v>0.1228721</c:v>
                </c:pt>
                <c:pt idx="379">
                  <c:v>0.12300753099998001</c:v>
                </c:pt>
                <c:pt idx="380">
                  <c:v>0.12360394899997</c:v>
                </c:pt>
                <c:pt idx="381">
                  <c:v>0.12361754800008</c:v>
                </c:pt>
                <c:pt idx="382">
                  <c:v>0.12366647900012</c:v>
                </c:pt>
                <c:pt idx="383">
                  <c:v>0.12382400199999</c:v>
                </c:pt>
                <c:pt idx="384">
                  <c:v>0.12392851699997</c:v>
                </c:pt>
                <c:pt idx="385">
                  <c:v>0.12416551499995999</c:v>
                </c:pt>
                <c:pt idx="386">
                  <c:v>0.12419637500010999</c:v>
                </c:pt>
                <c:pt idx="387">
                  <c:v>0.12424556800011</c:v>
                </c:pt>
                <c:pt idx="388">
                  <c:v>0.12429779700005</c:v>
                </c:pt>
                <c:pt idx="389">
                  <c:v>0.12441576800006</c:v>
                </c:pt>
                <c:pt idx="390">
                  <c:v>0.12444959599998</c:v>
                </c:pt>
                <c:pt idx="391">
                  <c:v>0.12456564200011</c:v>
                </c:pt>
                <c:pt idx="392">
                  <c:v>0.124779687</c:v>
                </c:pt>
                <c:pt idx="393">
                  <c:v>0.12479628500000001</c:v>
                </c:pt>
                <c:pt idx="394">
                  <c:v>0.12507726000013</c:v>
                </c:pt>
                <c:pt idx="395">
                  <c:v>0.12552805399990999</c:v>
                </c:pt>
                <c:pt idx="396">
                  <c:v>0.12554806200001001</c:v>
                </c:pt>
                <c:pt idx="397">
                  <c:v>0.12571049600001</c:v>
                </c:pt>
                <c:pt idx="398">
                  <c:v>0.1258723410001</c:v>
                </c:pt>
                <c:pt idx="399">
                  <c:v>0.12600692799992</c:v>
                </c:pt>
                <c:pt idx="400">
                  <c:v>0.12610492900011999</c:v>
                </c:pt>
                <c:pt idx="401">
                  <c:v>0.12626340499992</c:v>
                </c:pt>
                <c:pt idx="402">
                  <c:v>0.12626957099996999</c:v>
                </c:pt>
                <c:pt idx="403">
                  <c:v>0.12687078199997001</c:v>
                </c:pt>
                <c:pt idx="404">
                  <c:v>0.12725951800006999</c:v>
                </c:pt>
                <c:pt idx="405">
                  <c:v>0.12767940699996</c:v>
                </c:pt>
                <c:pt idx="406">
                  <c:v>0.12771002799990999</c:v>
                </c:pt>
                <c:pt idx="407">
                  <c:v>0.12813806300005001</c:v>
                </c:pt>
                <c:pt idx="408">
                  <c:v>0.12819813200008001</c:v>
                </c:pt>
                <c:pt idx="409">
                  <c:v>0.12830765700005001</c:v>
                </c:pt>
                <c:pt idx="410">
                  <c:v>0.12857109400010999</c:v>
                </c:pt>
                <c:pt idx="411">
                  <c:v>0.12864072399998</c:v>
                </c:pt>
                <c:pt idx="412">
                  <c:v>0.12891057100000999</c:v>
                </c:pt>
                <c:pt idx="413">
                  <c:v>0.12941226900010999</c:v>
                </c:pt>
                <c:pt idx="414">
                  <c:v>0.12956812099991999</c:v>
                </c:pt>
                <c:pt idx="415">
                  <c:v>0.13084565600001999</c:v>
                </c:pt>
                <c:pt idx="416">
                  <c:v>0.13085879200003001</c:v>
                </c:pt>
                <c:pt idx="417">
                  <c:v>0.13118001199995999</c:v>
                </c:pt>
                <c:pt idx="418">
                  <c:v>0.13127053900006999</c:v>
                </c:pt>
                <c:pt idx="419">
                  <c:v>0.13129647899996</c:v>
                </c:pt>
                <c:pt idx="420">
                  <c:v>0.13142880999998999</c:v>
                </c:pt>
                <c:pt idx="421">
                  <c:v>0.13148151700010999</c:v>
                </c:pt>
                <c:pt idx="422">
                  <c:v>0.13154457700010999</c:v>
                </c:pt>
                <c:pt idx="423">
                  <c:v>0.13303113500000999</c:v>
                </c:pt>
                <c:pt idx="424">
                  <c:v>0.13321312800008001</c:v>
                </c:pt>
                <c:pt idx="425">
                  <c:v>0.13332406700009999</c:v>
                </c:pt>
                <c:pt idx="426">
                  <c:v>0.13362321599992999</c:v>
                </c:pt>
                <c:pt idx="427">
                  <c:v>0.13470937999999999</c:v>
                </c:pt>
                <c:pt idx="428">
                  <c:v>0.13506910199999</c:v>
                </c:pt>
                <c:pt idx="429">
                  <c:v>0.13522840700010999</c:v>
                </c:pt>
                <c:pt idx="430">
                  <c:v>0.13581377600007999</c:v>
                </c:pt>
                <c:pt idx="431">
                  <c:v>0.13656717599997001</c:v>
                </c:pt>
                <c:pt idx="432">
                  <c:v>0.13685271200006</c:v>
                </c:pt>
                <c:pt idx="433">
                  <c:v>0.13774194799997999</c:v>
                </c:pt>
                <c:pt idx="434">
                  <c:v>0.13862962300004</c:v>
                </c:pt>
                <c:pt idx="435">
                  <c:v>0.13864379899995999</c:v>
                </c:pt>
                <c:pt idx="436">
                  <c:v>0.13882307299991001</c:v>
                </c:pt>
                <c:pt idx="437">
                  <c:v>0.13911003299995001</c:v>
                </c:pt>
                <c:pt idx="438">
                  <c:v>0.13933864099998999</c:v>
                </c:pt>
                <c:pt idx="439">
                  <c:v>0.13949550400002</c:v>
                </c:pt>
                <c:pt idx="440">
                  <c:v>0.14024569000003001</c:v>
                </c:pt>
                <c:pt idx="441">
                  <c:v>0.14039739400005</c:v>
                </c:pt>
                <c:pt idx="442">
                  <c:v>0.14083138100000001</c:v>
                </c:pt>
                <c:pt idx="443">
                  <c:v>0.14142728599995</c:v>
                </c:pt>
                <c:pt idx="444">
                  <c:v>0.14170537399991001</c:v>
                </c:pt>
                <c:pt idx="445">
                  <c:v>0.14230950699993999</c:v>
                </c:pt>
                <c:pt idx="446">
                  <c:v>0.14303160200005999</c:v>
                </c:pt>
                <c:pt idx="447">
                  <c:v>0.14309203500011</c:v>
                </c:pt>
                <c:pt idx="448">
                  <c:v>0.14396911800008999</c:v>
                </c:pt>
                <c:pt idx="449">
                  <c:v>0.14419053899996001</c:v>
                </c:pt>
                <c:pt idx="450">
                  <c:v>0.14434839399996</c:v>
                </c:pt>
                <c:pt idx="451">
                  <c:v>0.14436655700001</c:v>
                </c:pt>
                <c:pt idx="452">
                  <c:v>0.14466433799997999</c:v>
                </c:pt>
                <c:pt idx="453">
                  <c:v>0.14529990899996001</c:v>
                </c:pt>
                <c:pt idx="454">
                  <c:v>0.14574312100011999</c:v>
                </c:pt>
                <c:pt idx="455">
                  <c:v>0.1461061980001</c:v>
                </c:pt>
                <c:pt idx="456">
                  <c:v>0.14613481200013001</c:v>
                </c:pt>
                <c:pt idx="457">
                  <c:v>0.14681881399996999</c:v>
                </c:pt>
                <c:pt idx="458">
                  <c:v>0.14729229399995</c:v>
                </c:pt>
                <c:pt idx="459">
                  <c:v>0.14731416500013</c:v>
                </c:pt>
                <c:pt idx="460">
                  <c:v>0.14865976500004999</c:v>
                </c:pt>
                <c:pt idx="461">
                  <c:v>0.14882117999991001</c:v>
                </c:pt>
                <c:pt idx="462">
                  <c:v>0.14921962900006999</c:v>
                </c:pt>
                <c:pt idx="463">
                  <c:v>0.14925965800012</c:v>
                </c:pt>
                <c:pt idx="464">
                  <c:v>0.15091451600006001</c:v>
                </c:pt>
                <c:pt idx="465">
                  <c:v>0.15208949800012</c:v>
                </c:pt>
                <c:pt idx="466">
                  <c:v>0.15263036800002</c:v>
                </c:pt>
                <c:pt idx="467">
                  <c:v>0.15293100999997</c:v>
                </c:pt>
                <c:pt idx="468">
                  <c:v>0.15389966299995</c:v>
                </c:pt>
                <c:pt idx="469">
                  <c:v>0.15676232200008</c:v>
                </c:pt>
                <c:pt idx="470">
                  <c:v>0.15772682100009999</c:v>
                </c:pt>
                <c:pt idx="471">
                  <c:v>0.15840856</c:v>
                </c:pt>
                <c:pt idx="472">
                  <c:v>0.16008469200004999</c:v>
                </c:pt>
                <c:pt idx="473">
                  <c:v>0.16052050100005999</c:v>
                </c:pt>
                <c:pt idx="474">
                  <c:v>0.16064267899991999</c:v>
                </c:pt>
                <c:pt idx="475">
                  <c:v>0.16257218300007001</c:v>
                </c:pt>
                <c:pt idx="476">
                  <c:v>0.16715970800009999</c:v>
                </c:pt>
                <c:pt idx="477">
                  <c:v>0.16769998800009001</c:v>
                </c:pt>
                <c:pt idx="478">
                  <c:v>0.16870136800002999</c:v>
                </c:pt>
                <c:pt idx="479">
                  <c:v>0.16907973899993001</c:v>
                </c:pt>
                <c:pt idx="480">
                  <c:v>0.16940705999990999</c:v>
                </c:pt>
                <c:pt idx="481">
                  <c:v>0.16997118299992001</c:v>
                </c:pt>
                <c:pt idx="482">
                  <c:v>0.17461091800010001</c:v>
                </c:pt>
                <c:pt idx="483">
                  <c:v>0.18095947300003001</c:v>
                </c:pt>
                <c:pt idx="484">
                  <c:v>0.18164395500003</c:v>
                </c:pt>
                <c:pt idx="485">
                  <c:v>0.18237292499998001</c:v>
                </c:pt>
                <c:pt idx="486">
                  <c:v>0.18501512100011</c:v>
                </c:pt>
                <c:pt idx="487">
                  <c:v>0.19111976199996999</c:v>
                </c:pt>
                <c:pt idx="488">
                  <c:v>0.19134059699990999</c:v>
                </c:pt>
                <c:pt idx="489">
                  <c:v>0.19309154799997999</c:v>
                </c:pt>
                <c:pt idx="490">
                  <c:v>0.19892581900011999</c:v>
                </c:pt>
                <c:pt idx="491">
                  <c:v>0.20604486999991001</c:v>
                </c:pt>
                <c:pt idx="492">
                  <c:v>0.20979593600009</c:v>
                </c:pt>
                <c:pt idx="493">
                  <c:v>0.21373740200010999</c:v>
                </c:pt>
                <c:pt idx="494">
                  <c:v>0.21477803900007</c:v>
                </c:pt>
                <c:pt idx="495">
                  <c:v>0.22771069300006</c:v>
                </c:pt>
                <c:pt idx="496">
                  <c:v>0.23188151099998</c:v>
                </c:pt>
                <c:pt idx="497">
                  <c:v>0.23308287300006</c:v>
                </c:pt>
                <c:pt idx="498">
                  <c:v>0.2419487300001</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dLbls>
          <c:showLegendKey val="0"/>
          <c:showVal val="0"/>
          <c:showCatName val="0"/>
          <c:showSerName val="0"/>
          <c:showPercent val="0"/>
          <c:showBubbleSize val="0"/>
        </c:dLbls>
        <c:axId val="169598976"/>
        <c:axId val="169599552"/>
      </c:scatterChart>
      <c:valAx>
        <c:axId val="169598976"/>
        <c:scaling>
          <c:orientation val="minMax"/>
          <c:max val="0.4"/>
          <c:min val="0"/>
        </c:scaling>
        <c:delete val="0"/>
        <c:axPos val="b"/>
        <c:numFmt formatCode="#,##0.00_);[Red]\(#,##0.00\)" sourceLinked="0"/>
        <c:majorTickMark val="out"/>
        <c:minorTickMark val="none"/>
        <c:tickLblPos val="nextTo"/>
        <c:crossAx val="169599552"/>
        <c:crosses val="autoZero"/>
        <c:crossBetween val="midCat"/>
      </c:valAx>
      <c:valAx>
        <c:axId val="169599552"/>
        <c:scaling>
          <c:orientation val="minMax"/>
          <c:max val="1"/>
          <c:min val="0"/>
        </c:scaling>
        <c:delete val="0"/>
        <c:axPos val="l"/>
        <c:majorGridlines>
          <c:spPr>
            <a:ln>
              <a:noFill/>
            </a:ln>
          </c:spPr>
        </c:majorGridlines>
        <c:numFmt formatCode="0%" sourceLinked="0"/>
        <c:majorTickMark val="out"/>
        <c:minorTickMark val="none"/>
        <c:tickLblPos val="nextTo"/>
        <c:crossAx val="169598976"/>
        <c:crosses val="autoZero"/>
        <c:crossBetween val="midCat"/>
      </c:valAx>
      <c:spPr>
        <a:ln>
          <a:solidFill>
            <a:sysClr val="windowText" lastClr="000000"/>
          </a:solidFill>
        </a:ln>
      </c:spPr>
    </c:plotArea>
    <c:legend>
      <c:legendPos val="r"/>
      <c:layout>
        <c:manualLayout>
          <c:xMode val="edge"/>
          <c:yMode val="edge"/>
          <c:x val="0.60622979130865973"/>
          <c:y val="0.5252132545931758"/>
          <c:w val="0.30137842276986926"/>
          <c:h val="0.334868766404199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stream0</c:v>
          </c:tx>
          <c:invertIfNegative val="0"/>
          <c:val>
            <c:numRef>
              <c:f>'ATSConfig-large-0'!$M$14:$M$22</c:f>
              <c:numCache>
                <c:formatCode>General</c:formatCode>
                <c:ptCount val="9"/>
                <c:pt idx="0">
                  <c:v>29</c:v>
                </c:pt>
                <c:pt idx="1">
                  <c:v>18</c:v>
                </c:pt>
                <c:pt idx="2">
                  <c:v>9</c:v>
                </c:pt>
                <c:pt idx="3">
                  <c:v>9</c:v>
                </c:pt>
                <c:pt idx="4">
                  <c:v>3</c:v>
                </c:pt>
                <c:pt idx="5">
                  <c:v>2</c:v>
                </c:pt>
                <c:pt idx="6">
                  <c:v>3</c:v>
                </c:pt>
                <c:pt idx="7">
                  <c:v>4</c:v>
                </c:pt>
                <c:pt idx="8">
                  <c:v>32</c:v>
                </c:pt>
              </c:numCache>
            </c:numRef>
          </c:val>
        </c:ser>
        <c:ser>
          <c:idx val="1"/>
          <c:order val="1"/>
          <c:tx>
            <c:v>stream1</c:v>
          </c:tx>
          <c:invertIfNegative val="0"/>
          <c:val>
            <c:numRef>
              <c:f>'ATSConfig-large-0'!$N$14:$N$22</c:f>
              <c:numCache>
                <c:formatCode>General</c:formatCode>
                <c:ptCount val="9"/>
                <c:pt idx="0">
                  <c:v>37</c:v>
                </c:pt>
                <c:pt idx="1">
                  <c:v>15</c:v>
                </c:pt>
                <c:pt idx="2">
                  <c:v>11</c:v>
                </c:pt>
                <c:pt idx="3">
                  <c:v>5</c:v>
                </c:pt>
                <c:pt idx="4">
                  <c:v>5</c:v>
                </c:pt>
                <c:pt idx="5">
                  <c:v>2</c:v>
                </c:pt>
                <c:pt idx="6">
                  <c:v>4</c:v>
                </c:pt>
                <c:pt idx="7">
                  <c:v>4</c:v>
                </c:pt>
                <c:pt idx="8">
                  <c:v>31</c:v>
                </c:pt>
              </c:numCache>
            </c:numRef>
          </c:val>
        </c:ser>
        <c:ser>
          <c:idx val="2"/>
          <c:order val="2"/>
          <c:tx>
            <c:v>stream2</c:v>
          </c:tx>
          <c:invertIfNegative val="0"/>
          <c:val>
            <c:numRef>
              <c:f>'ATSConfig-large-0'!$O$14:$O$22</c:f>
              <c:numCache>
                <c:formatCode>General</c:formatCode>
                <c:ptCount val="9"/>
                <c:pt idx="0">
                  <c:v>35</c:v>
                </c:pt>
                <c:pt idx="1">
                  <c:v>18</c:v>
                </c:pt>
                <c:pt idx="2">
                  <c:v>15</c:v>
                </c:pt>
                <c:pt idx="3">
                  <c:v>6</c:v>
                </c:pt>
                <c:pt idx="4">
                  <c:v>7</c:v>
                </c:pt>
                <c:pt idx="5">
                  <c:v>2</c:v>
                </c:pt>
                <c:pt idx="6">
                  <c:v>2</c:v>
                </c:pt>
                <c:pt idx="7">
                  <c:v>2</c:v>
                </c:pt>
                <c:pt idx="8">
                  <c:v>31</c:v>
                </c:pt>
              </c:numCache>
            </c:numRef>
          </c:val>
        </c:ser>
        <c:dLbls>
          <c:showLegendKey val="0"/>
          <c:showVal val="0"/>
          <c:showCatName val="0"/>
          <c:showSerName val="0"/>
          <c:showPercent val="0"/>
          <c:showBubbleSize val="0"/>
        </c:dLbls>
        <c:gapWidth val="150"/>
        <c:axId val="162610176"/>
        <c:axId val="169601280"/>
      </c:barChart>
      <c:catAx>
        <c:axId val="162610176"/>
        <c:scaling>
          <c:orientation val="minMax"/>
        </c:scaling>
        <c:delete val="0"/>
        <c:axPos val="b"/>
        <c:majorTickMark val="out"/>
        <c:minorTickMark val="none"/>
        <c:tickLblPos val="nextTo"/>
        <c:crossAx val="169601280"/>
        <c:crosses val="autoZero"/>
        <c:auto val="1"/>
        <c:lblAlgn val="ctr"/>
        <c:lblOffset val="100"/>
        <c:noMultiLvlLbl val="0"/>
      </c:catAx>
      <c:valAx>
        <c:axId val="169601280"/>
        <c:scaling>
          <c:orientation val="minMax"/>
        </c:scaling>
        <c:delete val="0"/>
        <c:axPos val="l"/>
        <c:majorGridlines/>
        <c:numFmt formatCode="General" sourceLinked="1"/>
        <c:majorTickMark val="out"/>
        <c:minorTickMark val="none"/>
        <c:tickLblPos val="nextTo"/>
        <c:crossAx val="1626101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th:20</c:v>
          </c:tx>
          <c:invertIfNegative val="0"/>
          <c:val>
            <c:numRef>
              <c:f>'ATSConfig-large-0'!$P$14:$P$22</c:f>
              <c:numCache>
                <c:formatCode>General</c:formatCode>
                <c:ptCount val="9"/>
                <c:pt idx="0">
                  <c:v>33.666666666666664</c:v>
                </c:pt>
                <c:pt idx="1">
                  <c:v>17</c:v>
                </c:pt>
                <c:pt idx="2">
                  <c:v>11.666666666666666</c:v>
                </c:pt>
                <c:pt idx="3">
                  <c:v>6.666666666666667</c:v>
                </c:pt>
                <c:pt idx="4">
                  <c:v>5</c:v>
                </c:pt>
                <c:pt idx="5">
                  <c:v>2</c:v>
                </c:pt>
                <c:pt idx="6">
                  <c:v>3</c:v>
                </c:pt>
                <c:pt idx="7">
                  <c:v>3.3333333333333335</c:v>
                </c:pt>
                <c:pt idx="8">
                  <c:v>31.333333333333332</c:v>
                </c:pt>
              </c:numCache>
            </c:numRef>
          </c:val>
        </c:ser>
        <c:ser>
          <c:idx val="1"/>
          <c:order val="1"/>
          <c:tx>
            <c:v>th:100</c:v>
          </c:tx>
          <c:invertIfNegative val="0"/>
          <c:val>
            <c:numRef>
              <c:f>'ATSConfig-large-1'!$P$14:$P$22</c:f>
              <c:numCache>
                <c:formatCode>General</c:formatCode>
                <c:ptCount val="9"/>
                <c:pt idx="0">
                  <c:v>36</c:v>
                </c:pt>
                <c:pt idx="1">
                  <c:v>16.666666666666668</c:v>
                </c:pt>
                <c:pt idx="2">
                  <c:v>7</c:v>
                </c:pt>
                <c:pt idx="3">
                  <c:v>4.333333333333333</c:v>
                </c:pt>
                <c:pt idx="4">
                  <c:v>3.3333333333333335</c:v>
                </c:pt>
                <c:pt idx="5">
                  <c:v>4</c:v>
                </c:pt>
                <c:pt idx="6">
                  <c:v>3.3333333333333335</c:v>
                </c:pt>
                <c:pt idx="7">
                  <c:v>2.6666666666666665</c:v>
                </c:pt>
                <c:pt idx="8">
                  <c:v>33.666666666666664</c:v>
                </c:pt>
              </c:numCache>
            </c:numRef>
          </c:val>
        </c:ser>
        <c:ser>
          <c:idx val="2"/>
          <c:order val="2"/>
          <c:tx>
            <c:v>th:500</c:v>
          </c:tx>
          <c:invertIfNegative val="0"/>
          <c:val>
            <c:numRef>
              <c:f>'ATSConfig-large-2'!$P$14:$P$22</c:f>
              <c:numCache>
                <c:formatCode>General</c:formatCode>
                <c:ptCount val="9"/>
                <c:pt idx="0">
                  <c:v>28</c:v>
                </c:pt>
                <c:pt idx="1">
                  <c:v>15.333333333333334</c:v>
                </c:pt>
                <c:pt idx="2">
                  <c:v>8.6666666666666661</c:v>
                </c:pt>
                <c:pt idx="3">
                  <c:v>6.666666666666667</c:v>
                </c:pt>
                <c:pt idx="4">
                  <c:v>6</c:v>
                </c:pt>
                <c:pt idx="5">
                  <c:v>2.6666666666666665</c:v>
                </c:pt>
                <c:pt idx="6">
                  <c:v>1.6666666666666667</c:v>
                </c:pt>
                <c:pt idx="7">
                  <c:v>3</c:v>
                </c:pt>
                <c:pt idx="8">
                  <c:v>33.666666666666664</c:v>
                </c:pt>
              </c:numCache>
            </c:numRef>
          </c:val>
        </c:ser>
        <c:dLbls>
          <c:showLegendKey val="0"/>
          <c:showVal val="0"/>
          <c:showCatName val="0"/>
          <c:showSerName val="0"/>
          <c:showPercent val="0"/>
          <c:showBubbleSize val="0"/>
        </c:dLbls>
        <c:gapWidth val="150"/>
        <c:axId val="190045696"/>
        <c:axId val="169603584"/>
      </c:barChart>
      <c:catAx>
        <c:axId val="190045696"/>
        <c:scaling>
          <c:orientation val="minMax"/>
        </c:scaling>
        <c:delete val="0"/>
        <c:axPos val="b"/>
        <c:majorTickMark val="out"/>
        <c:minorTickMark val="none"/>
        <c:tickLblPos val="nextTo"/>
        <c:crossAx val="169603584"/>
        <c:crosses val="autoZero"/>
        <c:auto val="1"/>
        <c:lblAlgn val="ctr"/>
        <c:lblOffset val="100"/>
        <c:noMultiLvlLbl val="0"/>
      </c:catAx>
      <c:valAx>
        <c:axId val="169603584"/>
        <c:scaling>
          <c:orientation val="minMax"/>
        </c:scaling>
        <c:delete val="0"/>
        <c:axPos val="l"/>
        <c:majorGridlines/>
        <c:numFmt formatCode="General" sourceLinked="1"/>
        <c:majorTickMark val="out"/>
        <c:minorTickMark val="none"/>
        <c:tickLblPos val="nextTo"/>
        <c:crossAx val="190045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359420AE-BB1B-4FE9-B2A3-1ECD7789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4978</Words>
  <Characters>28380</Characters>
  <Application>Microsoft Office Word</Application>
  <DocSecurity>0</DocSecurity>
  <Lines>236</Lines>
  <Paragraphs>66</Paragraphs>
  <ScaleCrop>false</ScaleCrop>
  <Company>mag</Company>
  <LinksUpToDate>false</LinksUpToDate>
  <CharactersWithSpaces>33292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3</cp:revision>
  <cp:lastPrinted>2007-03-02T07:58:00Z</cp:lastPrinted>
  <dcterms:created xsi:type="dcterms:W3CDTF">2013-07-06T06:47:00Z</dcterms:created>
  <dcterms:modified xsi:type="dcterms:W3CDTF">2013-07-06T09:04:00Z</dcterms:modified>
</cp:coreProperties>
</file>