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23A" w:rsidRDefault="004A68AF" w:rsidP="004A68AF">
      <w:pPr>
        <w:jc w:val="center"/>
        <w:rPr>
          <w:sz w:val="44"/>
          <w:szCs w:val="44"/>
          <w:lang w:val="en-US"/>
        </w:rPr>
      </w:pPr>
      <w:r w:rsidRPr="004A68AF">
        <w:rPr>
          <w:sz w:val="44"/>
          <w:szCs w:val="44"/>
          <w:lang w:val="en-US"/>
        </w:rPr>
        <w:t>CSMON Fast to Go Manual</w:t>
      </w:r>
    </w:p>
    <w:p w:rsidR="004A68AF" w:rsidRDefault="004A68AF" w:rsidP="004A68AF">
      <w:pPr>
        <w:jc w:val="center"/>
        <w:rPr>
          <w:sz w:val="44"/>
          <w:szCs w:val="44"/>
          <w:lang w:val="en-US"/>
        </w:rPr>
      </w:pPr>
    </w:p>
    <w:p w:rsidR="004A68AF" w:rsidRDefault="004A68AF" w:rsidP="004A68AF">
      <w:pPr>
        <w:rPr>
          <w:sz w:val="44"/>
          <w:szCs w:val="44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52465" cy="3444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AF" w:rsidRDefault="004A68AF" w:rsidP="004A68A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Select Add New Controller</w:t>
      </w:r>
    </w:p>
    <w:p w:rsidR="004A68AF" w:rsidRDefault="00E9697D" w:rsidP="004A68AF">
      <w:pPr>
        <w:jc w:val="center"/>
        <w:rPr>
          <w:sz w:val="44"/>
          <w:szCs w:val="44"/>
          <w:lang w:val="en-US"/>
        </w:rPr>
      </w:pPr>
      <w:r>
        <w:rPr>
          <w:noProof/>
          <w:lang w:eastAsia="bg-BG"/>
        </w:rPr>
        <w:drawing>
          <wp:inline distT="0" distB="0" distL="0" distR="0" wp14:anchorId="6316FAB5" wp14:editId="5D876994">
            <wp:extent cx="576072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7D" w:rsidRDefault="00E9697D" w:rsidP="004A68A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Select Access Level Programmer Password: 01234</w:t>
      </w:r>
    </w:p>
    <w:p w:rsidR="00A30519" w:rsidRDefault="00A30519" w:rsidP="004A68A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Select Serial Port and Click on Show Details</w:t>
      </w:r>
    </w:p>
    <w:p w:rsidR="00E9697D" w:rsidRDefault="009E4701" w:rsidP="004A68AF">
      <w:pPr>
        <w:jc w:val="center"/>
        <w:rPr>
          <w:sz w:val="44"/>
          <w:szCs w:val="44"/>
          <w:lang w:val="en-US"/>
        </w:rPr>
      </w:pPr>
      <w:r>
        <w:rPr>
          <w:noProof/>
          <w:lang w:eastAsia="bg-BG"/>
        </w:rPr>
        <w:drawing>
          <wp:inline distT="0" distB="0" distL="0" distR="0" wp14:anchorId="3F4F1A3E" wp14:editId="2391F4A7">
            <wp:extent cx="5760720" cy="3817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7D" w:rsidRDefault="00A30519" w:rsidP="004A68A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Select Parity Even (Default) and 460800 Baud</w:t>
      </w:r>
    </w:p>
    <w:p w:rsidR="00A30519" w:rsidRDefault="009E4701" w:rsidP="009E4701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Click </w:t>
      </w:r>
      <w:r w:rsidR="00A30519">
        <w:rPr>
          <w:sz w:val="44"/>
          <w:szCs w:val="44"/>
          <w:lang w:val="en-US"/>
        </w:rPr>
        <w:t>Open Connection</w:t>
      </w:r>
      <w:r>
        <w:rPr>
          <w:sz w:val="44"/>
          <w:szCs w:val="44"/>
          <w:lang w:val="en-US"/>
        </w:rPr>
        <w:t>. Click All Parameters.</w:t>
      </w:r>
      <w:bookmarkStart w:id="0" w:name="_GoBack"/>
      <w:bookmarkEnd w:id="0"/>
    </w:p>
    <w:p w:rsidR="00E9697D" w:rsidRPr="004A68AF" w:rsidRDefault="009E4701" w:rsidP="004A68AF">
      <w:pPr>
        <w:jc w:val="center"/>
        <w:rPr>
          <w:sz w:val="44"/>
          <w:szCs w:val="44"/>
          <w:lang w:val="en-US"/>
        </w:rPr>
      </w:pPr>
      <w:r>
        <w:rPr>
          <w:noProof/>
          <w:lang w:eastAsia="bg-BG"/>
        </w:rPr>
        <w:drawing>
          <wp:inline distT="0" distB="0" distL="0" distR="0" wp14:anchorId="5A76B481" wp14:editId="297932CD">
            <wp:extent cx="5760720" cy="3437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97D" w:rsidRPr="004A6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AF"/>
    <w:rsid w:val="004A68AF"/>
    <w:rsid w:val="009E4701"/>
    <w:rsid w:val="00A0323A"/>
    <w:rsid w:val="00A30519"/>
    <w:rsid w:val="00E81BFF"/>
    <w:rsid w:val="00E9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596B"/>
  <w15:chartTrackingRefBased/>
  <w15:docId w15:val="{10CD7A9C-04C5-4531-90A0-B26CD510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Mito</dc:creator>
  <cp:keywords/>
  <dc:description/>
  <cp:lastModifiedBy>Mito</cp:lastModifiedBy>
  <cp:revision>3</cp:revision>
  <dcterms:created xsi:type="dcterms:W3CDTF">2020-03-23T23:09:00Z</dcterms:created>
  <dcterms:modified xsi:type="dcterms:W3CDTF">2020-03-24T00:00:00Z</dcterms:modified>
</cp:coreProperties>
</file>