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Times New Roman" w:cs="Times New Roman" w:eastAsia="Times New Roman" w:hAnsi="Times New Roman"/>
          <w:b w:val="1"/>
          <w:bCs w:val="1"/>
          <w:sz w:val="28"/>
          <w:szCs w:val="28"/>
          <w:rtl w:val="0"/>
        </w:rPr>
        <w:t xml:space="preserve">UNIVERSITAS GUNADARMA</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Times New Roman" w:cs="Times New Roman" w:eastAsia="Times New Roman" w:hAnsi="Times New Roman"/>
          <w:b w:val="1"/>
          <w:bCs w:val="1"/>
          <w:sz w:val="28"/>
          <w:szCs w:val="28"/>
          <w:rtl w:val="0"/>
        </w:rPr>
        <w:t xml:space="preserve">LABORATORIUM INFORMATIKA</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Times New Roman" w:cs="Times New Roman" w:eastAsia="Times New Roman" w:hAnsi="Times New Roman"/>
          <w:b w:val="1"/>
          <w:bCs w:val="1"/>
          <w:sz w:val="28"/>
          <w:szCs w:val="28"/>
          <w:rtl w:val="0"/>
        </w:rPr>
        <w:t xml:space="preserve">PANITIA PROPOSAL KOMPRES 16</w:t>
      </w:r>
      <w:r w:rsidDel="00000000" w:rsidR="00000000" w:rsidRPr="00000000">
        <w:rPr>
          <w:rtl w:val="0"/>
        </w:rPr>
      </w:r>
    </w:p>
    <w:p w:rsidR="00000000" w:rsidDel="00000000" w:rsidP="00000000" w:rsidRDefault="00000000" w:rsidRPr="00000000" w14:paraId="00000004">
      <w:pPr>
        <w:pBdr>
          <w:bottom w:color="000000" w:space="1" w:sz="24" w:val="single"/>
        </w:pBdr>
        <w:spacing w:after="200" w:before="60" w:lineRule="auto"/>
        <w:jc w:val="center"/>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Times New Roman" w:cs="Times New Roman" w:eastAsia="Times New Roman" w:hAnsi="Times New Roman"/>
          <w:b w:val="1"/>
          <w:bCs w:val="1"/>
          <w:sz w:val="28"/>
          <w:szCs w:val="28"/>
          <w:rtl w:val="0"/>
        </w:rPr>
        <w:t xml:space="preserve">FORMAT PROPOSAL</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Times New Roman" w:cs="Times New Roman" w:eastAsia="Times New Roman" w:hAnsi="Times New Roman"/>
          <w:b w:val="1"/>
          <w:bCs w:val="1"/>
          <w:sz w:val="28"/>
          <w:szCs w:val="28"/>
          <w:rtl w:val="0"/>
        </w:rPr>
        <w:t xml:space="preserve">TEMA: SOFTWARE DEVELOPMENT</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Proposal disusun mengikuti sistematika berikut ini secara berurutan. Setiap bagian memiliki fungsi dan isi yang berbeda, sebagaimana dijelaskan di bawah masing-masing komponen. Proposal diketik menggunakan huruf Times New Roman ukuran 12, spasi 1,5, dengan margin atas 4 cm, kiri 4 cm, bawah 3 cm, dan kanan 3 cm pada kertas ukuran A4</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9">
      <w:pPr>
        <w:spacing w:after="100" w:before="300" w:line="360" w:lineRule="auto"/>
        <w:rPr/>
      </w:pPr>
      <w:r w:rsidDel="00000000" w:rsidR="00000000" w:rsidRPr="00000000">
        <w:rPr>
          <w:rFonts w:ascii="Times New Roman" w:cs="Times New Roman" w:eastAsia="Times New Roman" w:hAnsi="Times New Roman"/>
          <w:b w:val="1"/>
          <w:bCs w:val="1"/>
          <w:sz w:val="24"/>
          <w:szCs w:val="24"/>
          <w:rtl w:val="0"/>
        </w:rPr>
        <w:t xml:space="preserve">1. Cover</w:t>
      </w:r>
      <w:r w:rsidDel="00000000" w:rsidR="00000000" w:rsidRPr="00000000">
        <w:rPr>
          <w:rtl w:val="0"/>
        </w:rPr>
      </w:r>
    </w:p>
    <w:p w:rsidR="00000000" w:rsidDel="00000000" w:rsidP="00000000" w:rsidRDefault="00000000" w:rsidRPr="00000000" w14:paraId="0000000A">
      <w:pPr>
        <w:spacing w:after="2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Bagian ini berisi tentang identitas proposal, meliputi nama kegiatan (Proposal KOMPRES 16), tema (Software Development), judul proyek yang diajukan, logo Universitas Gunadarma, nama dan NPM seluruh anggota tim, serta nama laboratorium, universitas, dan tahun penyusunan. Cover menjadi halaman pertama yang dilihat juri sehingga harus ditulis rapi dan jelas.</w:t>
      </w:r>
    </w:p>
    <w:p w:rsidR="00000000" w:rsidDel="00000000" w:rsidP="00000000" w:rsidRDefault="00000000" w:rsidRPr="00000000" w14:paraId="0000000B">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0C">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0D">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0E">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0F">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10">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11">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12">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13">
      <w:pPr>
        <w:spacing w:after="100" w:before="300" w:line="360" w:lineRule="auto"/>
        <w:jc w:val="center"/>
        <w:rPr>
          <w:sz w:val="24"/>
          <w:szCs w:val="24"/>
        </w:rPr>
      </w:pPr>
      <w:r w:rsidDel="00000000" w:rsidR="00000000" w:rsidRPr="00000000">
        <w:rPr>
          <w:rFonts w:ascii="Times New Roman" w:cs="Times New Roman" w:eastAsia="Times New Roman" w:hAnsi="Times New Roman"/>
          <w:b w:val="1"/>
          <w:bCs w:val="1"/>
          <w:sz w:val="28"/>
          <w:szCs w:val="28"/>
          <w:rtl w:val="0"/>
        </w:rPr>
        <w:t xml:space="preserve">Abstrak</w:t>
      </w:r>
      <w:r w:rsidDel="00000000" w:rsidR="00000000" w:rsidRPr="00000000">
        <w:rPr>
          <w:rtl w:val="0"/>
        </w:rPr>
      </w:r>
    </w:p>
    <w:p w:rsidR="00000000" w:rsidDel="00000000" w:rsidP="00000000" w:rsidRDefault="00000000" w:rsidRPr="00000000" w14:paraId="00000014">
      <w:pPr>
        <w:spacing w:after="240" w:before="240" w:line="360" w:lineRule="auto"/>
        <w:ind w:firstLine="720"/>
        <w:jc w:val="both"/>
        <w:rPr>
          <w:sz w:val="24"/>
          <w:szCs w:val="24"/>
        </w:rPr>
      </w:pPr>
      <w:r w:rsidDel="00000000" w:rsidR="00000000" w:rsidRPr="00000000">
        <w:rPr>
          <w:sz w:val="24"/>
          <w:szCs w:val="24"/>
          <w:rtl w:val="0"/>
        </w:rPr>
        <w:t xml:space="preserve">Tingginya laju digitalisasi di Indonesia yang tidak diimbangi dengan tingkat literasi digital memicu maraknya penyebaran misinformasi dan disinformasi, khususnya melalui grup percakapan tertutup seperti WhatsApp. Untuk mengatasi permasalahan ini, dikembangkan platform Saring Opini, sebuah aplikasi berbasis web terintegrasi Large Language Model (LLM) yang dirancang untuk memverifikasi dan mengomparasi kredibilitas informasi secara real-time. Saring Opini memproses masukan pengguna berupa kata kunci (keyword) atau tautan berita (link) melalui pipeline sintesis data terstruktur berbasis Grounding 3 Lapis: filtering kualitatif sumber berdasar hierarki kredibilitas (Source Credibility Tiers 1–3), konfirmasi lintas kejadian identik (Same-Event Corroboration), serta pembatasan skor persentase berbasis aturan (Confidence Score Capping). Sistem mengembalikan luaran terstruktur berupa penentuan status (FAKTA, HOAX, atau TIDAK DAPAT DIPASTIKAN), skor tingkat keyakinan (confidence score 0–100%), ringkasan poin fakta, dan kartu rujukan berita dari media arus utama terakreditasi Dewan Pers. Diharapkan Saring Opini dapat menjadi instrumen verifikasi yang presisi, objektif, dan inklusif bagi pengguna rentang usia 15–70 tahun dalam meredam arus hoaks dari lingkup keluarga.</w:t>
      </w:r>
    </w:p>
    <w:p w:rsidR="00000000" w:rsidDel="00000000" w:rsidP="00000000" w:rsidRDefault="00000000" w:rsidRPr="00000000" w14:paraId="0000001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6">
      <w:pPr>
        <w:spacing w:after="240" w:before="240" w:line="360" w:lineRule="auto"/>
        <w:jc w:val="both"/>
        <w:rPr>
          <w:sz w:val="24"/>
          <w:szCs w:val="24"/>
        </w:rPr>
      </w:pPr>
      <w:r w:rsidDel="00000000" w:rsidR="00000000" w:rsidRPr="00000000">
        <w:rPr>
          <w:sz w:val="24"/>
          <w:szCs w:val="24"/>
          <w:rtl w:val="0"/>
        </w:rPr>
        <w:t xml:space="preserve">Kata Kunci: Saring Opini, Misinformasi, Large Language Model, Grounding 3 Lapis, Confidence Score, Literasi Digital.</w:t>
      </w:r>
    </w:p>
    <w:p w:rsidR="00000000" w:rsidDel="00000000" w:rsidP="00000000" w:rsidRDefault="00000000" w:rsidRPr="00000000" w14:paraId="0000001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1D">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1E">
      <w:pPr>
        <w:spacing w:after="100" w:before="300" w:line="360" w:lineRule="auto"/>
        <w:rPr/>
      </w:pPr>
      <w:r w:rsidDel="00000000" w:rsidR="00000000" w:rsidRPr="00000000">
        <w:rPr>
          <w:rFonts w:ascii="Times New Roman" w:cs="Times New Roman" w:eastAsia="Times New Roman" w:hAnsi="Times New Roman"/>
          <w:b w:val="1"/>
          <w:bCs w:val="1"/>
          <w:sz w:val="24"/>
          <w:szCs w:val="24"/>
          <w:rtl w:val="0"/>
        </w:rPr>
        <w:t xml:space="preserve">3. Daftar Isi</w:t>
      </w:r>
      <w:r w:rsidDel="00000000" w:rsidR="00000000" w:rsidRPr="00000000">
        <w:rPr>
          <w:rtl w:val="0"/>
        </w:rPr>
      </w:r>
    </w:p>
    <w:p w:rsidR="00000000" w:rsidDel="00000000" w:rsidP="00000000" w:rsidRDefault="00000000" w:rsidRPr="00000000" w14:paraId="0000001F">
      <w:pPr>
        <w:spacing w:after="200" w:line="360" w:lineRule="auto"/>
        <w:jc w:val="both"/>
        <w:rPr/>
      </w:pPr>
      <w:r w:rsidDel="00000000" w:rsidR="00000000" w:rsidRPr="00000000">
        <w:rPr>
          <w:rFonts w:ascii="Times New Roman" w:cs="Times New Roman" w:eastAsia="Times New Roman" w:hAnsi="Times New Roman"/>
          <w:i w:val="1"/>
          <w:iCs w:val="1"/>
          <w:sz w:val="24"/>
          <w:szCs w:val="24"/>
          <w:rtl w:val="0"/>
        </w:rPr>
        <w:t xml:space="preserve">Bagian ini berisi tentang susunan seluruh bab, sub-bab, dan halaman yang terdapat dalam proposal, disusun secara berurutan sesuai letak halamannya untuk memudahkan pembaca menemukan bagian tertentu.</w:t>
      </w:r>
      <w:r w:rsidDel="00000000" w:rsidR="00000000" w:rsidRPr="00000000">
        <w:rPr>
          <w:rtl w:val="0"/>
        </w:rPr>
      </w:r>
    </w:p>
    <w:p w:rsidR="00000000" w:rsidDel="00000000" w:rsidP="00000000" w:rsidRDefault="00000000" w:rsidRPr="00000000" w14:paraId="00000020">
      <w:pPr>
        <w:spacing w:after="100" w:before="300" w:line="360" w:lineRule="auto"/>
        <w:rPr/>
      </w:pPr>
      <w:r w:rsidDel="00000000" w:rsidR="00000000" w:rsidRPr="00000000">
        <w:rPr>
          <w:rFonts w:ascii="Times New Roman" w:cs="Times New Roman" w:eastAsia="Times New Roman" w:hAnsi="Times New Roman"/>
          <w:b w:val="1"/>
          <w:bCs w:val="1"/>
          <w:sz w:val="24"/>
          <w:szCs w:val="24"/>
          <w:rtl w:val="0"/>
        </w:rPr>
        <w:t xml:space="preserve">4. Daftar Gambar</w:t>
      </w:r>
      <w:r w:rsidDel="00000000" w:rsidR="00000000" w:rsidRPr="00000000">
        <w:rPr>
          <w:rtl w:val="0"/>
        </w:rPr>
      </w:r>
    </w:p>
    <w:p w:rsidR="00000000" w:rsidDel="00000000" w:rsidP="00000000" w:rsidRDefault="00000000" w:rsidRPr="00000000" w14:paraId="00000021">
      <w:pPr>
        <w:spacing w:after="200" w:line="360" w:lineRule="auto"/>
        <w:jc w:val="both"/>
        <w:rPr/>
      </w:pPr>
      <w:r w:rsidDel="00000000" w:rsidR="00000000" w:rsidRPr="00000000">
        <w:rPr>
          <w:rFonts w:ascii="Times New Roman" w:cs="Times New Roman" w:eastAsia="Times New Roman" w:hAnsi="Times New Roman"/>
          <w:i w:val="1"/>
          <w:iCs w:val="1"/>
          <w:sz w:val="24"/>
          <w:szCs w:val="24"/>
          <w:rtl w:val="0"/>
        </w:rPr>
        <w:t xml:space="preserve">Bagian ini berisi tentang daftar seluruh gambar, diagram, atau ilustrasi yang digunakan dalam proposal beserta nomor dan halaman kemunculannya, misalnya diagram arsitektur sistem, flowchart, atau tangkapan layar antarmuka aplikasi.</w:t>
      </w:r>
      <w:r w:rsidDel="00000000" w:rsidR="00000000" w:rsidRPr="00000000">
        <w:rPr>
          <w:rtl w:val="0"/>
        </w:rPr>
      </w:r>
    </w:p>
    <w:p w:rsidR="00000000" w:rsidDel="00000000" w:rsidP="00000000" w:rsidRDefault="00000000" w:rsidRPr="00000000" w14:paraId="00000022">
      <w:pPr>
        <w:spacing w:after="100" w:before="300" w:line="360" w:lineRule="auto"/>
        <w:rPr/>
      </w:pPr>
      <w:r w:rsidDel="00000000" w:rsidR="00000000" w:rsidRPr="00000000">
        <w:rPr>
          <w:rFonts w:ascii="Times New Roman" w:cs="Times New Roman" w:eastAsia="Times New Roman" w:hAnsi="Times New Roman"/>
          <w:b w:val="1"/>
          <w:bCs w:val="1"/>
          <w:sz w:val="24"/>
          <w:szCs w:val="24"/>
          <w:rtl w:val="0"/>
        </w:rPr>
        <w:t xml:space="preserve">5. Daftar Tabel</w:t>
      </w:r>
      <w:r w:rsidDel="00000000" w:rsidR="00000000" w:rsidRPr="00000000">
        <w:rPr>
          <w:rtl w:val="0"/>
        </w:rPr>
      </w:r>
    </w:p>
    <w:p w:rsidR="00000000" w:rsidDel="00000000" w:rsidP="00000000" w:rsidRDefault="00000000" w:rsidRPr="00000000" w14:paraId="00000023">
      <w:pPr>
        <w:spacing w:after="2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Bagian ini berisi tentang daftar seluruh tabel yang digunakan dalam proposal beserta nomor dan halaman kemunculannya, misalnya tabel kebutuhan sistem, tabel perbandingan teknologi, atau tabel jadwal pengerjaan.</w:t>
      </w:r>
    </w:p>
    <w:p w:rsidR="00000000" w:rsidDel="00000000" w:rsidP="00000000" w:rsidRDefault="00000000" w:rsidRPr="00000000" w14:paraId="00000024">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25">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26">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27">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28">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29">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2A">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2B">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2C">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2D">
      <w:pPr>
        <w:spacing w:after="100" w:before="3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 </w:t>
      </w:r>
    </w:p>
    <w:p w:rsidR="00000000" w:rsidDel="00000000" w:rsidP="00000000" w:rsidRDefault="00000000" w:rsidRPr="00000000" w14:paraId="0000002E">
      <w:pPr>
        <w:spacing w:after="100" w:before="300" w:line="360" w:lineRule="auto"/>
        <w:jc w:val="center"/>
        <w:rPr>
          <w:sz w:val="24"/>
          <w:szCs w:val="24"/>
        </w:rPr>
      </w:pPr>
      <w:r w:rsidDel="00000000" w:rsidR="00000000" w:rsidRPr="00000000">
        <w:rPr>
          <w:rFonts w:ascii="Times New Roman" w:cs="Times New Roman" w:eastAsia="Times New Roman" w:hAnsi="Times New Roman"/>
          <w:b w:val="1"/>
          <w:bCs w:val="1"/>
          <w:sz w:val="28"/>
          <w:szCs w:val="28"/>
          <w:rtl w:val="0"/>
        </w:rPr>
        <w:t xml:space="preserve">Pendahuluan</w:t>
      </w:r>
      <w:r w:rsidDel="00000000" w:rsidR="00000000" w:rsidRPr="00000000">
        <w:rPr>
          <w:rtl w:val="0"/>
        </w:rPr>
      </w:r>
    </w:p>
    <w:p w:rsidR="00000000" w:rsidDel="00000000" w:rsidP="00000000" w:rsidRDefault="00000000" w:rsidRPr="00000000" w14:paraId="0000002F">
      <w:pPr>
        <w:spacing w:after="200" w:line="360" w:lineRule="auto"/>
        <w:jc w:val="both"/>
        <w:rPr>
          <w:b w:val="1"/>
          <w:bCs w:val="1"/>
          <w:sz w:val="26"/>
          <w:szCs w:val="26"/>
        </w:rPr>
      </w:pPr>
      <w:r w:rsidDel="00000000" w:rsidR="00000000" w:rsidRPr="00000000">
        <w:rPr>
          <w:b w:val="1"/>
          <w:bCs w:val="1"/>
          <w:sz w:val="26"/>
          <w:szCs w:val="26"/>
          <w:rtl w:val="0"/>
        </w:rPr>
        <w:t xml:space="preserve">1.1 Latar Belakang</w:t>
      </w:r>
    </w:p>
    <w:p w:rsidR="00000000" w:rsidDel="00000000" w:rsidP="00000000" w:rsidRDefault="00000000" w:rsidRPr="00000000" w14:paraId="00000030">
      <w:pPr>
        <w:spacing w:after="240" w:before="240" w:line="360" w:lineRule="auto"/>
        <w:ind w:firstLine="720"/>
        <w:jc w:val="both"/>
        <w:rPr>
          <w:sz w:val="24"/>
          <w:szCs w:val="24"/>
        </w:rPr>
      </w:pPr>
      <w:r w:rsidDel="00000000" w:rsidR="00000000" w:rsidRPr="00000000">
        <w:rPr>
          <w:sz w:val="24"/>
          <w:szCs w:val="24"/>
          <w:rtl w:val="0"/>
        </w:rPr>
        <w:t xml:space="preserve">Perkembangan teknologi informasi dan komunikasi telah mengubah lanskap pertukaran informasi di masyarakat secara signifikan. Berdasarkan data Kementerian Komunikasi dan Digital (Kemenkom Digi), jumlah temuan isu disinformasi di ruang digital Indonesia terus meningkat. Salah satu kanal paling rentan menjadi wadah penyebaran berita palsu adalah aplikasi pesan instan, khususnya grup WhatsApp keluarga. Sifat komunikasi yang tertutup dan berbasis keakraban membuat narasi yang tidak terverifikasi dengan mudah dipercaya (echo chamber effect), sehingga memicu memicu kepanikan publik hingga konflik internal keluarga.</w:t>
      </w:r>
    </w:p>
    <w:p w:rsidR="00000000" w:rsidDel="00000000" w:rsidP="00000000" w:rsidRDefault="00000000" w:rsidRPr="00000000" w14:paraId="00000031">
      <w:pPr>
        <w:spacing w:after="240" w:before="240" w:line="360" w:lineRule="auto"/>
        <w:ind w:firstLine="720"/>
        <w:jc w:val="both"/>
        <w:rPr>
          <w:sz w:val="24"/>
          <w:szCs w:val="24"/>
        </w:rPr>
      </w:pPr>
      <w:r w:rsidDel="00000000" w:rsidR="00000000" w:rsidRPr="00000000">
        <w:rPr>
          <w:sz w:val="24"/>
          <w:szCs w:val="24"/>
          <w:rtl w:val="0"/>
        </w:rPr>
        <w:t xml:space="preserve">Rendahnya minat membaca kembali (cross-check) serta keterbatasan pemahaman masyarakat awam terhadap platform verifikasi berita (fact-checking platforms) konvensional menjadi akar masalah utama. Sebagian besar platform verifikasi berita yang ada bersifat manual, kurang interaktif, dan tidak memberikan indikator tingkat kebenaran yang terukur secara transparan bagi pengguna awam.</w:t>
      </w:r>
    </w:p>
    <w:p w:rsidR="00000000" w:rsidDel="00000000" w:rsidP="00000000" w:rsidRDefault="00000000" w:rsidRPr="00000000" w14:paraId="0000003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3">
      <w:pPr>
        <w:pStyle w:val="Heading4"/>
        <w:spacing w:after="40" w:before="240" w:line="360" w:lineRule="auto"/>
        <w:jc w:val="both"/>
        <w:rPr>
          <w:sz w:val="24"/>
          <w:szCs w:val="24"/>
        </w:rPr>
      </w:pPr>
      <w:bookmarkStart w:colFirst="0" w:colLast="0" w:name="_heading=h.hbdgnphd4ri8" w:id="0"/>
      <w:bookmarkEnd w:id="0"/>
      <w:r w:rsidDel="00000000" w:rsidR="00000000" w:rsidRPr="00000000">
        <w:rPr>
          <w:b w:val="1"/>
          <w:bCs w:val="1"/>
          <w:i w:val="0"/>
          <w:iCs w:val="0"/>
          <w:color w:val="000000"/>
          <w:sz w:val="26"/>
          <w:szCs w:val="26"/>
          <w:rtl w:val="0"/>
        </w:rPr>
        <w:t xml:space="preserve">1.2 Tujuan dan Manfaat</w:t>
      </w:r>
      <w:r w:rsidDel="00000000" w:rsidR="00000000" w:rsidRPr="00000000">
        <w:rPr>
          <w:rtl w:val="0"/>
        </w:rPr>
      </w:r>
    </w:p>
    <w:p w:rsidR="00000000" w:rsidDel="00000000" w:rsidP="00000000" w:rsidRDefault="00000000" w:rsidRPr="00000000" w14:paraId="00000034">
      <w:pPr>
        <w:pStyle w:val="Heading4"/>
        <w:spacing w:after="40" w:before="240" w:line="360" w:lineRule="auto"/>
        <w:ind w:firstLine="720"/>
        <w:jc w:val="both"/>
        <w:rPr>
          <w:b w:val="1"/>
          <w:bCs w:val="1"/>
          <w:i w:val="0"/>
          <w:iCs w:val="0"/>
          <w:color w:val="000000"/>
          <w:sz w:val="26"/>
          <w:szCs w:val="26"/>
        </w:rPr>
      </w:pPr>
      <w:bookmarkStart w:colFirst="0" w:colLast="0" w:name="_heading=h.8xcad4y3evz1" w:id="1"/>
      <w:bookmarkEnd w:id="1"/>
      <w:r w:rsidDel="00000000" w:rsidR="00000000" w:rsidRPr="00000000">
        <w:rPr>
          <w:b w:val="1"/>
          <w:bCs w:val="1"/>
          <w:i w:val="0"/>
          <w:iCs w:val="0"/>
          <w:color w:val="000000"/>
          <w:sz w:val="26"/>
          <w:szCs w:val="26"/>
          <w:rtl w:val="0"/>
        </w:rPr>
        <w:t xml:space="preserve">1.2.1 Tujuan</w:t>
      </w:r>
    </w:p>
    <w:p w:rsidR="00000000" w:rsidDel="00000000" w:rsidP="00000000" w:rsidRDefault="00000000" w:rsidRPr="00000000" w14:paraId="00000035">
      <w:pPr>
        <w:spacing w:after="240" w:before="240" w:line="360" w:lineRule="auto"/>
        <w:ind w:left="720" w:firstLine="720"/>
        <w:jc w:val="both"/>
        <w:rPr>
          <w:sz w:val="24"/>
          <w:szCs w:val="24"/>
        </w:rPr>
      </w:pPr>
      <w:r w:rsidDel="00000000" w:rsidR="00000000" w:rsidRPr="00000000">
        <w:rPr>
          <w:b w:val="1"/>
          <w:bCs w:val="1"/>
          <w:sz w:val="26"/>
          <w:szCs w:val="26"/>
          <w:rtl w:val="0"/>
        </w:rPr>
        <w:t xml:space="preserve">Tujuan umum:</w:t>
      </w:r>
      <w:r w:rsidDel="00000000" w:rsidR="00000000" w:rsidRPr="00000000">
        <w:rPr>
          <w:sz w:val="24"/>
          <w:szCs w:val="24"/>
          <w:rtl w:val="0"/>
        </w:rPr>
        <w:t xml:space="preserve"> Membangun platform berbasis web </w:t>
      </w:r>
      <w:r w:rsidDel="00000000" w:rsidR="00000000" w:rsidRPr="00000000">
        <w:rPr>
          <w:b w:val="1"/>
          <w:bCs w:val="1"/>
          <w:sz w:val="24"/>
          <w:szCs w:val="24"/>
          <w:rtl w:val="0"/>
        </w:rPr>
        <w:t xml:space="preserve">Saring Opini</w:t>
      </w:r>
      <w:r w:rsidDel="00000000" w:rsidR="00000000" w:rsidRPr="00000000">
        <w:rPr>
          <w:sz w:val="24"/>
          <w:szCs w:val="24"/>
          <w:rtl w:val="0"/>
        </w:rPr>
        <w:t xml:space="preserve"> yang memanfaatkan teknologi </w:t>
      </w:r>
      <w:r w:rsidDel="00000000" w:rsidR="00000000" w:rsidRPr="00000000">
        <w:rPr>
          <w:i w:val="1"/>
          <w:iCs w:val="1"/>
          <w:sz w:val="24"/>
          <w:szCs w:val="24"/>
          <w:rtl w:val="0"/>
        </w:rPr>
        <w:t xml:space="preserve">Large Language Model</w:t>
      </w:r>
      <w:r w:rsidDel="00000000" w:rsidR="00000000" w:rsidRPr="00000000">
        <w:rPr>
          <w:sz w:val="24"/>
          <w:szCs w:val="24"/>
          <w:rtl w:val="0"/>
        </w:rPr>
        <w:t xml:space="preserve"> (LLM) untuk membantu masyarakat memverifikasi dan mengomparasi kredibilitas informasi dari grup percakapan atau media sosial secara cepat, akurat, dan transparan.</w:t>
      </w:r>
    </w:p>
    <w:p w:rsidR="00000000" w:rsidDel="00000000" w:rsidP="00000000" w:rsidRDefault="00000000" w:rsidRPr="00000000" w14:paraId="00000036">
      <w:pPr>
        <w:spacing w:after="240" w:before="240" w:line="360" w:lineRule="auto"/>
        <w:ind w:left="720" w:firstLine="720"/>
        <w:jc w:val="both"/>
        <w:rPr>
          <w:b w:val="1"/>
          <w:bCs w:val="1"/>
          <w:sz w:val="24"/>
          <w:szCs w:val="24"/>
        </w:rPr>
      </w:pPr>
      <w:r w:rsidDel="00000000" w:rsidR="00000000" w:rsidRPr="00000000">
        <w:rPr>
          <w:b w:val="1"/>
          <w:bCs w:val="1"/>
          <w:sz w:val="24"/>
          <w:szCs w:val="24"/>
          <w:rtl w:val="0"/>
        </w:rPr>
        <w:t xml:space="preserve">Tujuan khusus:</w:t>
      </w:r>
    </w:p>
    <w:p w:rsidR="00000000" w:rsidDel="00000000" w:rsidP="00000000" w:rsidRDefault="00000000" w:rsidRPr="00000000" w14:paraId="00000037">
      <w:pPr>
        <w:numPr>
          <w:ilvl w:val="0"/>
          <w:numId w:val="4"/>
        </w:numPr>
        <w:spacing w:after="240" w:line="360" w:lineRule="auto"/>
        <w:ind w:left="1440" w:hanging="360"/>
        <w:rPr>
          <w:sz w:val="24"/>
          <w:szCs w:val="24"/>
        </w:rPr>
      </w:pPr>
      <w:r w:rsidDel="00000000" w:rsidR="00000000" w:rsidRPr="00000000">
        <w:rPr>
          <w:b w:val="1"/>
          <w:bCs w:val="1"/>
          <w:sz w:val="24"/>
          <w:szCs w:val="24"/>
          <w:rtl w:val="0"/>
        </w:rPr>
        <w:t xml:space="preserve">Merancang dan Mengembangkan Engine Verifikasi Dua Jalur Input (</w:t>
      </w:r>
      <w:r w:rsidDel="00000000" w:rsidR="00000000" w:rsidRPr="00000000">
        <w:rPr>
          <w:b w:val="1"/>
          <w:bCs w:val="1"/>
          <w:i w:val="1"/>
          <w:iCs w:val="1"/>
          <w:sz w:val="24"/>
          <w:szCs w:val="24"/>
          <w:rtl w:val="0"/>
        </w:rPr>
        <w:t xml:space="preserve">Dual Input Mode</w:t>
      </w:r>
      <w:r w:rsidDel="00000000" w:rsidR="00000000" w:rsidRPr="00000000">
        <w:rPr>
          <w:b w:val="1"/>
          <w:bCs w:val="1"/>
          <w:sz w:val="24"/>
          <w:szCs w:val="24"/>
          <w:rtl w:val="0"/>
        </w:rPr>
        <w:t xml:space="preserve">):</w:t>
      </w:r>
      <w:r w:rsidDel="00000000" w:rsidR="00000000" w:rsidRPr="00000000">
        <w:rPr>
          <w:sz w:val="24"/>
          <w:szCs w:val="24"/>
          <w:rtl w:val="0"/>
        </w:rPr>
        <w:t xml:space="preserve"> Memungkinkan pengguna melakukan </w:t>
      </w:r>
      <w:r w:rsidDel="00000000" w:rsidR="00000000" w:rsidRPr="00000000">
        <w:rPr>
          <w:i w:val="1"/>
          <w:iCs w:val="1"/>
          <w:sz w:val="24"/>
          <w:szCs w:val="24"/>
          <w:rtl w:val="0"/>
        </w:rPr>
        <w:t xml:space="preserve">cross-check</w:t>
      </w:r>
      <w:r w:rsidDel="00000000" w:rsidR="00000000" w:rsidRPr="00000000">
        <w:rPr>
          <w:sz w:val="24"/>
          <w:szCs w:val="24"/>
          <w:rtl w:val="0"/>
        </w:rPr>
        <w:t xml:space="preserve"> informasi hanya dengan memasukkan kata kunci (</w:t>
      </w:r>
      <w:r w:rsidDel="00000000" w:rsidR="00000000" w:rsidRPr="00000000">
        <w:rPr>
          <w:i w:val="1"/>
          <w:iCs w:val="1"/>
          <w:sz w:val="24"/>
          <w:szCs w:val="24"/>
          <w:rtl w:val="0"/>
        </w:rPr>
        <w:t xml:space="preserve">keyword</w:t>
      </w:r>
      <w:r w:rsidDel="00000000" w:rsidR="00000000" w:rsidRPr="00000000">
        <w:rPr>
          <w:sz w:val="24"/>
          <w:szCs w:val="24"/>
          <w:rtl w:val="0"/>
        </w:rPr>
        <w:t xml:space="preserve">) atau menempelkan tautan berita (</w:t>
      </w:r>
      <w:r w:rsidDel="00000000" w:rsidR="00000000" w:rsidRPr="00000000">
        <w:rPr>
          <w:i w:val="1"/>
          <w:iCs w:val="1"/>
          <w:sz w:val="24"/>
          <w:szCs w:val="24"/>
          <w:rtl w:val="0"/>
        </w:rPr>
        <w:t xml:space="preserve">link</w:t>
      </w:r>
      <w:r w:rsidDel="00000000" w:rsidR="00000000" w:rsidRPr="00000000">
        <w:rPr>
          <w:sz w:val="24"/>
          <w:szCs w:val="24"/>
          <w:rtl w:val="0"/>
        </w:rPr>
        <w:t xml:space="preserve">).</w:t>
      </w:r>
    </w:p>
    <w:p w:rsidR="00000000" w:rsidDel="00000000" w:rsidP="00000000" w:rsidRDefault="00000000" w:rsidRPr="00000000" w14:paraId="00000038">
      <w:pPr>
        <w:numPr>
          <w:ilvl w:val="0"/>
          <w:numId w:val="4"/>
        </w:numPr>
        <w:spacing w:after="240" w:line="360" w:lineRule="auto"/>
        <w:ind w:left="1440" w:hanging="360"/>
        <w:rPr>
          <w:sz w:val="24"/>
          <w:szCs w:val="24"/>
        </w:rPr>
      </w:pPr>
      <w:r w:rsidDel="00000000" w:rsidR="00000000" w:rsidRPr="00000000">
        <w:rPr>
          <w:b w:val="1"/>
          <w:bCs w:val="1"/>
          <w:sz w:val="24"/>
          <w:szCs w:val="24"/>
          <w:rtl w:val="0"/>
        </w:rPr>
        <w:t xml:space="preserve">Menerapkan Pipeline Evaluasi LLM Berbasis </w:t>
      </w:r>
      <w:r w:rsidDel="00000000" w:rsidR="00000000" w:rsidRPr="00000000">
        <w:rPr>
          <w:b w:val="1"/>
          <w:bCs w:val="1"/>
          <w:i w:val="1"/>
          <w:iCs w:val="1"/>
          <w:sz w:val="24"/>
          <w:szCs w:val="24"/>
          <w:rtl w:val="0"/>
        </w:rPr>
        <w:t xml:space="preserve">Grounding 3 Lapis</w:t>
      </w:r>
      <w:r w:rsidDel="00000000" w:rsidR="00000000" w:rsidRPr="00000000">
        <w:rPr>
          <w:b w:val="1"/>
          <w:bCs w:val="1"/>
          <w:sz w:val="24"/>
          <w:szCs w:val="24"/>
          <w:rtl w:val="0"/>
        </w:rPr>
        <w:t xml:space="preserve">:</w:t>
      </w:r>
      <w:r w:rsidDel="00000000" w:rsidR="00000000" w:rsidRPr="00000000">
        <w:rPr>
          <w:sz w:val="24"/>
          <w:szCs w:val="24"/>
          <w:rtl w:val="0"/>
        </w:rPr>
        <w:t xml:space="preserve"> Integrasi aturan sistem (</w:t>
      </w:r>
      <w:r w:rsidDel="00000000" w:rsidR="00000000" w:rsidRPr="00000000">
        <w:rPr>
          <w:i w:val="1"/>
          <w:iCs w:val="1"/>
          <w:sz w:val="24"/>
          <w:szCs w:val="24"/>
          <w:rtl w:val="0"/>
        </w:rPr>
        <w:t xml:space="preserve">Strict System Prompt</w:t>
      </w:r>
      <w:r w:rsidDel="00000000" w:rsidR="00000000" w:rsidRPr="00000000">
        <w:rPr>
          <w:sz w:val="24"/>
          <w:szCs w:val="24"/>
          <w:rtl w:val="0"/>
        </w:rPr>
        <w:t xml:space="preserve">) yang mencakup pemfilteran hierarki media (</w:t>
      </w:r>
      <w:r w:rsidDel="00000000" w:rsidR="00000000" w:rsidRPr="00000000">
        <w:rPr>
          <w:i w:val="1"/>
          <w:iCs w:val="1"/>
          <w:sz w:val="24"/>
          <w:szCs w:val="24"/>
          <w:rtl w:val="0"/>
        </w:rPr>
        <w:t xml:space="preserve">Source Credibility Tiers</w:t>
      </w:r>
      <w:r w:rsidDel="00000000" w:rsidR="00000000" w:rsidRPr="00000000">
        <w:rPr>
          <w:sz w:val="24"/>
          <w:szCs w:val="24"/>
          <w:rtl w:val="0"/>
        </w:rPr>
        <w:t xml:space="preserve"> 1–3), konfirmasi entitas/lokasi/waktu (</w:t>
      </w:r>
      <w:r w:rsidDel="00000000" w:rsidR="00000000" w:rsidRPr="00000000">
        <w:rPr>
          <w:i w:val="1"/>
          <w:iCs w:val="1"/>
          <w:sz w:val="24"/>
          <w:szCs w:val="24"/>
          <w:rtl w:val="0"/>
        </w:rPr>
        <w:t xml:space="preserve">Same-Event Corroboration</w:t>
      </w:r>
      <w:r w:rsidDel="00000000" w:rsidR="00000000" w:rsidRPr="00000000">
        <w:rPr>
          <w:sz w:val="24"/>
          <w:szCs w:val="24"/>
          <w:rtl w:val="0"/>
        </w:rPr>
        <w:t xml:space="preserve">), dan pembatasan skor (</w:t>
      </w:r>
      <w:r w:rsidDel="00000000" w:rsidR="00000000" w:rsidRPr="00000000">
        <w:rPr>
          <w:i w:val="1"/>
          <w:iCs w:val="1"/>
          <w:sz w:val="24"/>
          <w:szCs w:val="24"/>
          <w:rtl w:val="0"/>
        </w:rPr>
        <w:t xml:space="preserve">Confidence Score Capping</w:t>
      </w:r>
      <w:r w:rsidDel="00000000" w:rsidR="00000000" w:rsidRPr="00000000">
        <w:rPr>
          <w:sz w:val="24"/>
          <w:szCs w:val="24"/>
          <w:rtl w:val="0"/>
        </w:rPr>
        <w:t xml:space="preserve">).</w:t>
      </w:r>
    </w:p>
    <w:p w:rsidR="00000000" w:rsidDel="00000000" w:rsidP="00000000" w:rsidRDefault="00000000" w:rsidRPr="00000000" w14:paraId="00000039">
      <w:pPr>
        <w:numPr>
          <w:ilvl w:val="0"/>
          <w:numId w:val="4"/>
        </w:numPr>
        <w:spacing w:after="240" w:line="360" w:lineRule="auto"/>
        <w:ind w:left="1440" w:hanging="360"/>
        <w:rPr>
          <w:sz w:val="24"/>
          <w:szCs w:val="24"/>
        </w:rPr>
      </w:pPr>
      <w:r w:rsidDel="00000000" w:rsidR="00000000" w:rsidRPr="00000000">
        <w:rPr>
          <w:b w:val="1"/>
          <w:bCs w:val="1"/>
          <w:sz w:val="24"/>
          <w:szCs w:val="24"/>
          <w:rtl w:val="0"/>
        </w:rPr>
        <w:t xml:space="preserve">Mengembangkan Indikator Penilaian Transparan (</w:t>
      </w:r>
      <w:r w:rsidDel="00000000" w:rsidR="00000000" w:rsidRPr="00000000">
        <w:rPr>
          <w:b w:val="1"/>
          <w:bCs w:val="1"/>
          <w:i w:val="1"/>
          <w:iCs w:val="1"/>
          <w:sz w:val="24"/>
          <w:szCs w:val="24"/>
          <w:rtl w:val="0"/>
        </w:rPr>
        <w:t xml:space="preserve">Confidence Score</w:t>
      </w:r>
      <w:r w:rsidDel="00000000" w:rsidR="00000000" w:rsidRPr="00000000">
        <w:rPr>
          <w:b w:val="1"/>
          <w:bCs w:val="1"/>
          <w:sz w:val="24"/>
          <w:szCs w:val="24"/>
          <w:rtl w:val="0"/>
        </w:rPr>
        <w:t xml:space="preserve">):</w:t>
      </w:r>
      <w:r w:rsidDel="00000000" w:rsidR="00000000" w:rsidRPr="00000000">
        <w:rPr>
          <w:sz w:val="24"/>
          <w:szCs w:val="24"/>
          <w:rtl w:val="0"/>
        </w:rPr>
        <w:t xml:space="preserve"> Menghasilkan </w:t>
      </w:r>
      <w:r w:rsidDel="00000000" w:rsidR="00000000" w:rsidRPr="00000000">
        <w:rPr>
          <w:i w:val="1"/>
          <w:iCs w:val="1"/>
          <w:sz w:val="24"/>
          <w:szCs w:val="24"/>
          <w:rtl w:val="0"/>
        </w:rPr>
        <w:t xml:space="preserve">output</w:t>
      </w:r>
      <w:r w:rsidDel="00000000" w:rsidR="00000000" w:rsidRPr="00000000">
        <w:rPr>
          <w:sz w:val="24"/>
          <w:szCs w:val="24"/>
          <w:rtl w:val="0"/>
        </w:rPr>
        <w:t xml:space="preserve"> terstruktur berupa status keputusan (</w:t>
      </w:r>
      <w:r w:rsidDel="00000000" w:rsidR="00000000" w:rsidRPr="00000000">
        <w:rPr>
          <w:sz w:val="24"/>
          <w:szCs w:val="24"/>
          <w:rtl w:val="0"/>
        </w:rPr>
        <w:t xml:space="preserve">FAKTA</w:t>
      </w:r>
      <w:r w:rsidDel="00000000" w:rsidR="00000000" w:rsidRPr="00000000">
        <w:rPr>
          <w:sz w:val="24"/>
          <w:szCs w:val="24"/>
          <w:rtl w:val="0"/>
        </w:rPr>
        <w:t xml:space="preserve">, </w:t>
      </w:r>
      <w:r w:rsidDel="00000000" w:rsidR="00000000" w:rsidRPr="00000000">
        <w:rPr>
          <w:sz w:val="24"/>
          <w:szCs w:val="24"/>
          <w:rtl w:val="0"/>
        </w:rPr>
        <w:t xml:space="preserve">HOAX</w:t>
      </w:r>
      <w:r w:rsidDel="00000000" w:rsidR="00000000" w:rsidRPr="00000000">
        <w:rPr>
          <w:sz w:val="24"/>
          <w:szCs w:val="24"/>
          <w:rtl w:val="0"/>
        </w:rPr>
        <w:t xml:space="preserve">, atau </w:t>
      </w:r>
      <w:r w:rsidDel="00000000" w:rsidR="00000000" w:rsidRPr="00000000">
        <w:rPr>
          <w:sz w:val="24"/>
          <w:szCs w:val="24"/>
          <w:rtl w:val="0"/>
        </w:rPr>
        <w:t xml:space="preserve">TIDAK DAPAT DIPASTIKAN</w:t>
      </w:r>
      <w:r w:rsidDel="00000000" w:rsidR="00000000" w:rsidRPr="00000000">
        <w:rPr>
          <w:sz w:val="24"/>
          <w:szCs w:val="24"/>
          <w:rtl w:val="0"/>
        </w:rPr>
        <w:t xml:space="preserve">) beserta nilai persentase keyakinan (0–100%) dan ringkasan fakta pendukung.</w:t>
      </w:r>
    </w:p>
    <w:p w:rsidR="00000000" w:rsidDel="00000000" w:rsidP="00000000" w:rsidRDefault="00000000" w:rsidRPr="00000000" w14:paraId="0000003A">
      <w:pPr>
        <w:numPr>
          <w:ilvl w:val="0"/>
          <w:numId w:val="4"/>
        </w:numPr>
        <w:spacing w:after="240" w:line="360" w:lineRule="auto"/>
        <w:ind w:left="1440" w:hanging="360"/>
        <w:rPr>
          <w:sz w:val="24"/>
          <w:szCs w:val="24"/>
        </w:rPr>
      </w:pPr>
      <w:r w:rsidDel="00000000" w:rsidR="00000000" w:rsidRPr="00000000">
        <w:rPr>
          <w:b w:val="1"/>
          <w:bCs w:val="1"/>
          <w:sz w:val="24"/>
          <w:szCs w:val="24"/>
          <w:rtl w:val="0"/>
        </w:rPr>
        <w:t xml:space="preserve">Mengintegrasikan Sistem dengan Portal Berita Terpercaya:</w:t>
      </w:r>
      <w:r w:rsidDel="00000000" w:rsidR="00000000" w:rsidRPr="00000000">
        <w:rPr>
          <w:sz w:val="24"/>
          <w:szCs w:val="24"/>
          <w:rtl w:val="0"/>
        </w:rPr>
        <w:t xml:space="preserve"> Mengakuisisi dan membandingkan rujukan informasi secara </w:t>
      </w:r>
      <w:r w:rsidDel="00000000" w:rsidR="00000000" w:rsidRPr="00000000">
        <w:rPr>
          <w:i w:val="1"/>
          <w:iCs w:val="1"/>
          <w:sz w:val="24"/>
          <w:szCs w:val="24"/>
          <w:rtl w:val="0"/>
        </w:rPr>
        <w:t xml:space="preserve">real-time</w:t>
      </w:r>
      <w:r w:rsidDel="00000000" w:rsidR="00000000" w:rsidRPr="00000000">
        <w:rPr>
          <w:sz w:val="24"/>
          <w:szCs w:val="24"/>
          <w:rtl w:val="0"/>
        </w:rPr>
        <w:t xml:space="preserve"> dari media arus utama yang terdaftar resmi di Dewan Pers (seperti Kompas, CNN Indonesia, MetroTV, Detik, dll.).</w:t>
      </w:r>
    </w:p>
    <w:p w:rsidR="00000000" w:rsidDel="00000000" w:rsidP="00000000" w:rsidRDefault="00000000" w:rsidRPr="00000000" w14:paraId="0000003B">
      <w:pPr>
        <w:numPr>
          <w:ilvl w:val="0"/>
          <w:numId w:val="4"/>
        </w:numPr>
        <w:spacing w:after="240" w:line="360" w:lineRule="auto"/>
        <w:ind w:left="1440" w:hanging="360"/>
        <w:rPr>
          <w:sz w:val="24"/>
          <w:szCs w:val="24"/>
        </w:rPr>
      </w:pPr>
      <w:r w:rsidDel="00000000" w:rsidR="00000000" w:rsidRPr="00000000">
        <w:rPr>
          <w:b w:val="1"/>
          <w:bCs w:val="1"/>
          <w:sz w:val="24"/>
          <w:szCs w:val="24"/>
          <w:rtl w:val="0"/>
        </w:rPr>
        <w:t xml:space="preserve">Menyediakan Antarmuka Inklusif dan Edukatif:</w:t>
      </w:r>
      <w:r w:rsidDel="00000000" w:rsidR="00000000" w:rsidRPr="00000000">
        <w:rPr>
          <w:sz w:val="24"/>
          <w:szCs w:val="24"/>
          <w:rtl w:val="0"/>
        </w:rPr>
        <w:t xml:space="preserve"> Merancang tampilan web yang sederhana (</w:t>
      </w:r>
      <w:r w:rsidDel="00000000" w:rsidR="00000000" w:rsidRPr="00000000">
        <w:rPr>
          <w:i w:val="1"/>
          <w:iCs w:val="1"/>
          <w:sz w:val="24"/>
          <w:szCs w:val="24"/>
          <w:rtl w:val="0"/>
        </w:rPr>
        <w:t xml:space="preserve">user-friendly</w:t>
      </w:r>
      <w:r w:rsidDel="00000000" w:rsidR="00000000" w:rsidRPr="00000000">
        <w:rPr>
          <w:sz w:val="24"/>
          <w:szCs w:val="24"/>
          <w:rtl w:val="0"/>
        </w:rPr>
        <w:t xml:space="preserve">) serta dilengkapi kartu referensi pembanding (</w:t>
      </w:r>
      <w:r w:rsidDel="00000000" w:rsidR="00000000" w:rsidRPr="00000000">
        <w:rPr>
          <w:i w:val="1"/>
          <w:iCs w:val="1"/>
          <w:sz w:val="24"/>
          <w:szCs w:val="24"/>
          <w:rtl w:val="0"/>
        </w:rPr>
        <w:t xml:space="preserve">Reference Cards</w:t>
      </w:r>
      <w:r w:rsidDel="00000000" w:rsidR="00000000" w:rsidRPr="00000000">
        <w:rPr>
          <w:sz w:val="24"/>
          <w:szCs w:val="24"/>
          <w:rtl w:val="0"/>
        </w:rPr>
        <w:t xml:space="preserve">) untuk meningkatkan pemahaman dan literasi digital pengguna.</w:t>
      </w:r>
    </w:p>
    <w:p w:rsidR="00000000" w:rsidDel="00000000" w:rsidP="00000000" w:rsidRDefault="00000000" w:rsidRPr="00000000" w14:paraId="0000003C">
      <w:pPr>
        <w:pStyle w:val="Heading4"/>
        <w:spacing w:after="40" w:before="240" w:line="360" w:lineRule="auto"/>
        <w:ind w:firstLine="720"/>
        <w:jc w:val="both"/>
        <w:rPr>
          <w:b w:val="1"/>
          <w:bCs w:val="1"/>
          <w:i w:val="0"/>
          <w:iCs w:val="0"/>
          <w:color w:val="000000"/>
          <w:sz w:val="26"/>
          <w:szCs w:val="26"/>
        </w:rPr>
      </w:pPr>
      <w:bookmarkStart w:colFirst="0" w:colLast="0" w:name="_heading=h.rludamcrupqs" w:id="2"/>
      <w:bookmarkEnd w:id="2"/>
      <w:r w:rsidDel="00000000" w:rsidR="00000000" w:rsidRPr="00000000">
        <w:rPr>
          <w:b w:val="1"/>
          <w:bCs w:val="1"/>
          <w:i w:val="0"/>
          <w:iCs w:val="0"/>
          <w:color w:val="000000"/>
          <w:sz w:val="26"/>
          <w:szCs w:val="26"/>
          <w:rtl w:val="0"/>
        </w:rPr>
        <w:t xml:space="preserve">1.2.2 Manfaat</w:t>
      </w:r>
    </w:p>
    <w:p w:rsidR="00000000" w:rsidDel="00000000" w:rsidP="00000000" w:rsidRDefault="00000000" w:rsidRPr="00000000" w14:paraId="0000003D">
      <w:pPr>
        <w:spacing w:after="240" w:before="240" w:line="360" w:lineRule="auto"/>
        <w:ind w:left="720" w:firstLine="720"/>
        <w:jc w:val="both"/>
        <w:rPr>
          <w:b w:val="1"/>
          <w:bCs w:val="1"/>
          <w:sz w:val="26"/>
          <w:szCs w:val="26"/>
        </w:rPr>
      </w:pPr>
      <w:r w:rsidDel="00000000" w:rsidR="00000000" w:rsidRPr="00000000">
        <w:rPr>
          <w:b w:val="1"/>
          <w:bCs w:val="1"/>
          <w:sz w:val="26"/>
          <w:szCs w:val="26"/>
          <w:rtl w:val="0"/>
        </w:rPr>
        <w:t xml:space="preserve">Bagi pengguna:</w:t>
      </w:r>
    </w:p>
    <w:p w:rsidR="00000000" w:rsidDel="00000000" w:rsidP="00000000" w:rsidRDefault="00000000" w:rsidRPr="00000000" w14:paraId="0000003E">
      <w:pPr>
        <w:numPr>
          <w:ilvl w:val="0"/>
          <w:numId w:val="5"/>
        </w:numPr>
        <w:spacing w:after="240" w:line="360" w:lineRule="auto"/>
        <w:ind w:left="2160" w:hanging="360"/>
        <w:rPr>
          <w:sz w:val="24"/>
          <w:szCs w:val="24"/>
        </w:rPr>
      </w:pPr>
      <w:r w:rsidDel="00000000" w:rsidR="00000000" w:rsidRPr="00000000">
        <w:rPr>
          <w:b w:val="1"/>
          <w:bCs w:val="1"/>
          <w:sz w:val="24"/>
          <w:szCs w:val="24"/>
          <w:rtl w:val="0"/>
        </w:rPr>
        <w:t xml:space="preserve">Kemudahan Verifikasi Berita:</w:t>
      </w:r>
      <w:r w:rsidDel="00000000" w:rsidR="00000000" w:rsidRPr="00000000">
        <w:rPr>
          <w:sz w:val="24"/>
          <w:szCs w:val="24"/>
          <w:rtl w:val="0"/>
        </w:rPr>
        <w:t xml:space="preserve"> Memperoleh kepastian kebenaran atas berita berantai atau isu yang beredar di grup percakapan (seperti WhatsApp) tanpa perlu melakukan pencarian manual yang rumit di berbagai platform.</w:t>
      </w:r>
    </w:p>
    <w:p w:rsidR="00000000" w:rsidDel="00000000" w:rsidP="00000000" w:rsidRDefault="00000000" w:rsidRPr="00000000" w14:paraId="0000003F">
      <w:pPr>
        <w:numPr>
          <w:ilvl w:val="0"/>
          <w:numId w:val="5"/>
        </w:numPr>
        <w:spacing w:after="240" w:line="360" w:lineRule="auto"/>
        <w:ind w:left="2160" w:hanging="360"/>
        <w:rPr>
          <w:sz w:val="24"/>
          <w:szCs w:val="24"/>
        </w:rPr>
      </w:pPr>
      <w:r w:rsidDel="00000000" w:rsidR="00000000" w:rsidRPr="00000000">
        <w:rPr>
          <w:b w:val="1"/>
          <w:bCs w:val="1"/>
          <w:sz w:val="24"/>
          <w:szCs w:val="24"/>
          <w:rtl w:val="0"/>
        </w:rPr>
        <w:t xml:space="preserve">Inklusivitas Aksesibilitas:</w:t>
      </w:r>
      <w:r w:rsidDel="00000000" w:rsidR="00000000" w:rsidRPr="00000000">
        <w:rPr>
          <w:sz w:val="24"/>
          <w:szCs w:val="24"/>
          <w:rtl w:val="0"/>
        </w:rPr>
        <w:t xml:space="preserve"> Membantu pengguna dari berbagai kelompok usia—termasuk generasi tua/lansia—dalam mengenali narasi hoaks melalui tampilan indikator persentase yang ringkas dan mudah dipahami.</w:t>
      </w:r>
    </w:p>
    <w:p w:rsidR="00000000" w:rsidDel="00000000" w:rsidP="00000000" w:rsidRDefault="00000000" w:rsidRPr="00000000" w14:paraId="00000040">
      <w:pPr>
        <w:numPr>
          <w:ilvl w:val="0"/>
          <w:numId w:val="5"/>
        </w:numPr>
        <w:spacing w:after="240" w:line="360" w:lineRule="auto"/>
        <w:ind w:left="2160" w:hanging="360"/>
        <w:rPr>
          <w:sz w:val="24"/>
          <w:szCs w:val="24"/>
        </w:rPr>
      </w:pPr>
      <w:r w:rsidDel="00000000" w:rsidR="00000000" w:rsidRPr="00000000">
        <w:rPr>
          <w:b w:val="1"/>
          <w:bCs w:val="1"/>
          <w:sz w:val="24"/>
          <w:szCs w:val="24"/>
          <w:rtl w:val="0"/>
        </w:rPr>
        <w:t xml:space="preserve">Edukasi Literasi Digital:</w:t>
      </w:r>
      <w:r w:rsidDel="00000000" w:rsidR="00000000" w:rsidRPr="00000000">
        <w:rPr>
          <w:sz w:val="24"/>
          <w:szCs w:val="24"/>
          <w:rtl w:val="0"/>
        </w:rPr>
        <w:t xml:space="preserve"> Membiasakan masyarakat untuk melakukan </w:t>
      </w:r>
      <w:r w:rsidDel="00000000" w:rsidR="00000000" w:rsidRPr="00000000">
        <w:rPr>
          <w:i w:val="1"/>
          <w:iCs w:val="1"/>
          <w:sz w:val="24"/>
          <w:szCs w:val="24"/>
          <w:rtl w:val="0"/>
        </w:rPr>
        <w:t xml:space="preserve">cross-check</w:t>
      </w:r>
      <w:r w:rsidDel="00000000" w:rsidR="00000000" w:rsidRPr="00000000">
        <w:rPr>
          <w:sz w:val="24"/>
          <w:szCs w:val="24"/>
          <w:rtl w:val="0"/>
        </w:rPr>
        <w:t xml:space="preserve"> dan membaca rujukan berita dari sumber resmi sebelum menyebarkan suatu informasi di unit sosial terkecil (keluarga).</w:t>
      </w:r>
    </w:p>
    <w:p w:rsidR="00000000" w:rsidDel="00000000" w:rsidP="00000000" w:rsidRDefault="00000000" w:rsidRPr="00000000" w14:paraId="00000041">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ind w:left="720" w:firstLine="720"/>
        <w:jc w:val="both"/>
        <w:rPr>
          <w:b w:val="1"/>
          <w:bCs w:val="1"/>
          <w:sz w:val="24"/>
          <w:szCs w:val="24"/>
        </w:rPr>
      </w:pPr>
      <w:r w:rsidDel="00000000" w:rsidR="00000000" w:rsidRPr="00000000">
        <w:rPr>
          <w:b w:val="1"/>
          <w:bCs w:val="1"/>
          <w:sz w:val="24"/>
          <w:szCs w:val="24"/>
          <w:rtl w:val="0"/>
        </w:rPr>
        <w:t xml:space="preserve">Bagi pengembang:</w:t>
      </w:r>
    </w:p>
    <w:p w:rsidR="00000000" w:rsidDel="00000000" w:rsidP="00000000" w:rsidRDefault="00000000" w:rsidRPr="00000000" w14:paraId="00000043">
      <w:pPr>
        <w:numPr>
          <w:ilvl w:val="0"/>
          <w:numId w:val="3"/>
        </w:numPr>
        <w:spacing w:after="240" w:line="360" w:lineRule="auto"/>
        <w:ind w:left="2160" w:hanging="360"/>
        <w:rPr>
          <w:sz w:val="24"/>
          <w:szCs w:val="24"/>
        </w:rPr>
      </w:pPr>
      <w:r w:rsidDel="00000000" w:rsidR="00000000" w:rsidRPr="00000000">
        <w:rPr>
          <w:b w:val="1"/>
          <w:bCs w:val="1"/>
          <w:sz w:val="24"/>
          <w:szCs w:val="24"/>
          <w:rtl w:val="0"/>
        </w:rPr>
        <w:t xml:space="preserve">Penerapan </w:t>
      </w:r>
      <w:r w:rsidDel="00000000" w:rsidR="00000000" w:rsidRPr="00000000">
        <w:rPr>
          <w:b w:val="1"/>
          <w:bCs w:val="1"/>
          <w:i w:val="1"/>
          <w:iCs w:val="1"/>
          <w:sz w:val="24"/>
          <w:szCs w:val="24"/>
          <w:rtl w:val="0"/>
        </w:rPr>
        <w:t xml:space="preserve">Hybrid AI Architecture</w:t>
      </w:r>
      <w:r w:rsidDel="00000000" w:rsidR="00000000" w:rsidRPr="00000000">
        <w:rPr>
          <w:b w:val="1"/>
          <w:bCs w:val="1"/>
          <w:sz w:val="24"/>
          <w:szCs w:val="24"/>
          <w:rtl w:val="0"/>
        </w:rPr>
        <w:t xml:space="preserve">:</w:t>
      </w:r>
      <w:r w:rsidDel="00000000" w:rsidR="00000000" w:rsidRPr="00000000">
        <w:rPr>
          <w:sz w:val="24"/>
          <w:szCs w:val="24"/>
          <w:rtl w:val="0"/>
        </w:rPr>
        <w:t xml:space="preserve"> Memperoleh pengalaman dalam mengombinasikan keunggulan pemrosesan bahasa alami LLM dengan aturan validasi ketat (</w:t>
      </w:r>
      <w:r w:rsidDel="00000000" w:rsidR="00000000" w:rsidRPr="00000000">
        <w:rPr>
          <w:i w:val="1"/>
          <w:iCs w:val="1"/>
          <w:sz w:val="24"/>
          <w:szCs w:val="24"/>
          <w:rtl w:val="0"/>
        </w:rPr>
        <w:t xml:space="preserve">rule-based capping</w:t>
      </w:r>
      <w:r w:rsidDel="00000000" w:rsidR="00000000" w:rsidRPr="00000000">
        <w:rPr>
          <w:sz w:val="24"/>
          <w:szCs w:val="24"/>
          <w:rtl w:val="0"/>
        </w:rPr>
        <w:t xml:space="preserve">) guna mencegah luaran AI yang halusinatif.</w:t>
      </w:r>
    </w:p>
    <w:p w:rsidR="00000000" w:rsidDel="00000000" w:rsidP="00000000" w:rsidRDefault="00000000" w:rsidRPr="00000000" w14:paraId="00000044">
      <w:pPr>
        <w:numPr>
          <w:ilvl w:val="0"/>
          <w:numId w:val="3"/>
        </w:numPr>
        <w:spacing w:after="240" w:line="360" w:lineRule="auto"/>
        <w:ind w:left="2160" w:hanging="360"/>
        <w:rPr>
          <w:sz w:val="24"/>
          <w:szCs w:val="24"/>
        </w:rPr>
      </w:pPr>
      <w:r w:rsidDel="00000000" w:rsidR="00000000" w:rsidRPr="00000000">
        <w:rPr>
          <w:b w:val="1"/>
          <w:bCs w:val="1"/>
          <w:sz w:val="24"/>
          <w:szCs w:val="24"/>
          <w:rtl w:val="0"/>
        </w:rPr>
        <w:t xml:space="preserve">Pengembangan Sistem Validasi Data Terstruktur:</w:t>
      </w:r>
      <w:r w:rsidDel="00000000" w:rsidR="00000000" w:rsidRPr="00000000">
        <w:rPr>
          <w:sz w:val="24"/>
          <w:szCs w:val="24"/>
          <w:rtl w:val="0"/>
        </w:rPr>
        <w:t xml:space="preserve"> Menerapkan skema ekstraksi data ketat (seperti validasi skema Zod) untuk menghasilkan respons JSON yang konsisten dan siap dikonsumsi oleh antarmuka web.</w:t>
      </w:r>
    </w:p>
    <w:p w:rsidR="00000000" w:rsidDel="00000000" w:rsidP="00000000" w:rsidRDefault="00000000" w:rsidRPr="00000000" w14:paraId="00000045">
      <w:pPr>
        <w:numPr>
          <w:ilvl w:val="0"/>
          <w:numId w:val="3"/>
        </w:numPr>
        <w:spacing w:after="240" w:line="360" w:lineRule="auto"/>
        <w:ind w:left="2160" w:hanging="360"/>
        <w:rPr>
          <w:sz w:val="24"/>
          <w:szCs w:val="24"/>
        </w:rPr>
      </w:pPr>
      <w:r w:rsidDel="00000000" w:rsidR="00000000" w:rsidRPr="00000000">
        <w:rPr>
          <w:b w:val="1"/>
          <w:bCs w:val="1"/>
          <w:sz w:val="24"/>
          <w:szCs w:val="24"/>
          <w:rtl w:val="0"/>
        </w:rPr>
        <w:t xml:space="preserve">Inovasi Solusi Digital Berdampak Sosial:</w:t>
      </w:r>
      <w:r w:rsidDel="00000000" w:rsidR="00000000" w:rsidRPr="00000000">
        <w:rPr>
          <w:sz w:val="24"/>
          <w:szCs w:val="24"/>
          <w:rtl w:val="0"/>
        </w:rPr>
        <w:t xml:space="preserve"> Menghasilkan produk teknologi yang siap diimplementasikan untuk mengatasi permasalahan misinformasi nasional secara nyata.</w:t>
      </w:r>
    </w:p>
    <w:p w:rsidR="00000000" w:rsidDel="00000000" w:rsidP="00000000" w:rsidRDefault="00000000" w:rsidRPr="00000000" w14:paraId="00000046">
      <w:pPr>
        <w:spacing w:after="240" w:line="360" w:lineRule="auto"/>
        <w:rPr>
          <w:sz w:val="24"/>
          <w:szCs w:val="24"/>
        </w:rPr>
      </w:pPr>
      <w:r w:rsidDel="00000000" w:rsidR="00000000" w:rsidRPr="00000000">
        <w:rPr>
          <w:rtl w:val="0"/>
        </w:rPr>
      </w:r>
    </w:p>
    <w:p w:rsidR="00000000" w:rsidDel="00000000" w:rsidP="00000000" w:rsidRDefault="00000000" w:rsidRPr="00000000" w14:paraId="00000047">
      <w:pPr>
        <w:pStyle w:val="Heading4"/>
        <w:spacing w:after="40" w:before="240" w:line="360" w:lineRule="auto"/>
        <w:jc w:val="both"/>
        <w:rPr>
          <w:b w:val="1"/>
          <w:bCs w:val="1"/>
          <w:i w:val="0"/>
          <w:iCs w:val="0"/>
          <w:color w:val="000000"/>
          <w:sz w:val="26"/>
          <w:szCs w:val="26"/>
        </w:rPr>
      </w:pPr>
      <w:bookmarkStart w:colFirst="0" w:colLast="0" w:name="_heading=h.k6d7xbvuogzo" w:id="3"/>
      <w:bookmarkEnd w:id="3"/>
      <w:r w:rsidDel="00000000" w:rsidR="00000000" w:rsidRPr="00000000">
        <w:rPr>
          <w:b w:val="1"/>
          <w:bCs w:val="1"/>
          <w:i w:val="0"/>
          <w:iCs w:val="0"/>
          <w:color w:val="000000"/>
          <w:sz w:val="26"/>
          <w:szCs w:val="26"/>
          <w:rtl w:val="0"/>
        </w:rPr>
        <w:t xml:space="preserve">1.3 Target Pengguna</w:t>
      </w:r>
    </w:p>
    <w:p w:rsidR="00000000" w:rsidDel="00000000" w:rsidP="00000000" w:rsidRDefault="00000000" w:rsidRPr="00000000" w14:paraId="00000048">
      <w:pPr>
        <w:spacing w:after="240" w:before="240" w:line="360" w:lineRule="auto"/>
        <w:rPr>
          <w:sz w:val="24"/>
          <w:szCs w:val="24"/>
        </w:rPr>
      </w:pPr>
      <w:r w:rsidDel="00000000" w:rsidR="00000000" w:rsidRPr="00000000">
        <w:rPr>
          <w:sz w:val="24"/>
          <w:szCs w:val="24"/>
          <w:rtl w:val="0"/>
        </w:rPr>
        <w:t xml:space="preserve">Target pengguna dari platform </w:t>
      </w:r>
      <w:r w:rsidDel="00000000" w:rsidR="00000000" w:rsidRPr="00000000">
        <w:rPr>
          <w:b w:val="1"/>
          <w:bCs w:val="1"/>
          <w:sz w:val="24"/>
          <w:szCs w:val="24"/>
          <w:rtl w:val="0"/>
        </w:rPr>
        <w:t xml:space="preserve">Saring Opini</w:t>
      </w:r>
      <w:r w:rsidDel="00000000" w:rsidR="00000000" w:rsidRPr="00000000">
        <w:rPr>
          <w:sz w:val="24"/>
          <w:szCs w:val="24"/>
          <w:rtl w:val="0"/>
        </w:rPr>
        <w:t xml:space="preserve"> mencakup:</w:t>
      </w:r>
    </w:p>
    <w:p w:rsidR="00000000" w:rsidDel="00000000" w:rsidP="00000000" w:rsidRDefault="00000000" w:rsidRPr="00000000" w14:paraId="00000049">
      <w:pPr>
        <w:numPr>
          <w:ilvl w:val="0"/>
          <w:numId w:val="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Masyarakat Umum dan Anggota Grup Percakapan (Rentang Usia 15–70 Tahun):</w:t>
      </w:r>
    </w:p>
    <w:p w:rsidR="00000000" w:rsidDel="00000000" w:rsidP="00000000" w:rsidRDefault="00000000" w:rsidRPr="00000000" w14:paraId="0000004A">
      <w:pPr>
        <w:numPr>
          <w:ilvl w:val="1"/>
          <w:numId w:val="2"/>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Remaja &amp; Mahasiswa (15–24 Tahun):</w:t>
      </w:r>
      <w:r w:rsidDel="00000000" w:rsidR="00000000" w:rsidRPr="00000000">
        <w:rPr>
          <w:sz w:val="24"/>
          <w:szCs w:val="24"/>
          <w:rtl w:val="0"/>
        </w:rPr>
        <w:t xml:space="preserve"> Pengguna aktif media sosial yang membutuhkan alat verifikasi cepat untuk mengklarifikasi tren atau isu hangat.</w:t>
      </w:r>
    </w:p>
    <w:p w:rsidR="00000000" w:rsidDel="00000000" w:rsidP="00000000" w:rsidRDefault="00000000" w:rsidRPr="00000000" w14:paraId="0000004B">
      <w:pPr>
        <w:numPr>
          <w:ilvl w:val="1"/>
          <w:numId w:val="2"/>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Dewasa &amp; Pekerja (25–49 Tahun):</w:t>
      </w:r>
      <w:r w:rsidDel="00000000" w:rsidR="00000000" w:rsidRPr="00000000">
        <w:rPr>
          <w:sz w:val="24"/>
          <w:szCs w:val="24"/>
          <w:rtl w:val="0"/>
        </w:rPr>
        <w:t xml:space="preserve"> Orang tua atau profesional yang sering menerima disinformasi seputar kesehatan, kebijakan, atau politik di grup percakapan keluarga/kantor.</w:t>
      </w:r>
    </w:p>
    <w:p w:rsidR="00000000" w:rsidDel="00000000" w:rsidP="00000000" w:rsidRDefault="00000000" w:rsidRPr="00000000" w14:paraId="0000004C">
      <w:pPr>
        <w:numPr>
          <w:ilvl w:val="1"/>
          <w:numId w:val="2"/>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Lansia / Usia Lanjut (50–70 Tahun):</w:t>
      </w:r>
      <w:r w:rsidDel="00000000" w:rsidR="00000000" w:rsidRPr="00000000">
        <w:rPr>
          <w:sz w:val="24"/>
          <w:szCs w:val="24"/>
          <w:rtl w:val="0"/>
        </w:rPr>
        <w:t xml:space="preserve"> Kelompok rentan yang sering menjadi sasaran berita hoax berantai, membutuhkan antarmuka yang sangat intuitif tanpa alur yang membingungkan.</w:t>
      </w:r>
    </w:p>
    <w:p w:rsidR="00000000" w:rsidDel="00000000" w:rsidP="00000000" w:rsidRDefault="00000000" w:rsidRPr="00000000" w14:paraId="0000004D">
      <w:pPr>
        <w:numPr>
          <w:ilvl w:val="0"/>
          <w:numId w:val="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Keluarga dan Komunitas Lokal:</w:t>
      </w:r>
      <w:r w:rsidDel="00000000" w:rsidR="00000000" w:rsidRPr="00000000">
        <w:rPr>
          <w:sz w:val="24"/>
          <w:szCs w:val="24"/>
          <w:rtl w:val="0"/>
        </w:rPr>
        <w:t xml:space="preserve"> Komunitas masyarakat yang ingin menjaga ruang diskusi digital tetap kondusif, aman, dan terbebas dari perselisihan akibat berita palsu.</w:t>
      </w:r>
    </w:p>
    <w:p w:rsidR="00000000" w:rsidDel="00000000" w:rsidP="00000000" w:rsidRDefault="00000000" w:rsidRPr="00000000" w14:paraId="0000004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4F">
      <w:pPr>
        <w:spacing w:after="240" w:before="240" w:line="360" w:lineRule="auto"/>
        <w:rPr>
          <w:b w:val="1"/>
          <w:bCs w:val="1"/>
          <w:sz w:val="24"/>
          <w:szCs w:val="24"/>
        </w:rPr>
      </w:pPr>
      <w:r w:rsidDel="00000000" w:rsidR="00000000" w:rsidRPr="00000000">
        <w:rPr>
          <w:b w:val="1"/>
          <w:bCs w:val="1"/>
          <w:sz w:val="24"/>
          <w:szCs w:val="24"/>
          <w:rtl w:val="0"/>
        </w:rPr>
        <w:t xml:space="preserve">1.4 BATASAN MASALAH</w:t>
      </w:r>
    </w:p>
    <w:p w:rsidR="00000000" w:rsidDel="00000000" w:rsidP="00000000" w:rsidRDefault="00000000" w:rsidRPr="00000000" w14:paraId="00000050">
      <w:pPr>
        <w:numPr>
          <w:ilvl w:val="0"/>
          <w:numId w:val="1"/>
        </w:numPr>
        <w:spacing w:after="0" w:afterAutospacing="0" w:before="240" w:line="360" w:lineRule="auto"/>
        <w:ind w:left="720" w:hanging="360"/>
        <w:rPr>
          <w:b w:val="1"/>
          <w:bCs w:val="1"/>
          <w:sz w:val="24"/>
          <w:szCs w:val="24"/>
          <w:u w:val="none"/>
        </w:rPr>
      </w:pPr>
      <w:r w:rsidDel="00000000" w:rsidR="00000000" w:rsidRPr="00000000">
        <w:rPr>
          <w:b w:val="1"/>
          <w:bCs w:val="1"/>
          <w:sz w:val="24"/>
          <w:szCs w:val="24"/>
          <w:rtl w:val="0"/>
        </w:rPr>
        <w:t xml:space="preserve">Batasan dalam medical advice</w:t>
      </w:r>
    </w:p>
    <w:p w:rsidR="00000000" w:rsidDel="00000000" w:rsidP="00000000" w:rsidRDefault="00000000" w:rsidRPr="00000000" w14:paraId="00000051">
      <w:pPr>
        <w:numPr>
          <w:ilvl w:val="0"/>
          <w:numId w:val="1"/>
        </w:numPr>
        <w:spacing w:after="0" w:afterAutospacing="0" w:before="0" w:beforeAutospacing="0" w:line="360" w:lineRule="auto"/>
        <w:ind w:left="720" w:hanging="360"/>
        <w:rPr>
          <w:b w:val="1"/>
          <w:bCs w:val="1"/>
          <w:sz w:val="24"/>
          <w:szCs w:val="24"/>
          <w:u w:val="none"/>
        </w:rPr>
      </w:pPr>
      <w:r w:rsidDel="00000000" w:rsidR="00000000" w:rsidRPr="00000000">
        <w:rPr>
          <w:b w:val="1"/>
          <w:bCs w:val="1"/>
          <w:sz w:val="24"/>
          <w:szCs w:val="24"/>
          <w:rtl w:val="0"/>
        </w:rPr>
        <w:t xml:space="preserve">Batasan dalam media (karena kita base on news bukan vidio / foto)</w:t>
      </w:r>
    </w:p>
    <w:p w:rsidR="00000000" w:rsidDel="00000000" w:rsidP="00000000" w:rsidRDefault="00000000" w:rsidRPr="00000000" w14:paraId="00000052">
      <w:pPr>
        <w:numPr>
          <w:ilvl w:val="0"/>
          <w:numId w:val="1"/>
        </w:numPr>
        <w:spacing w:after="240" w:before="0" w:beforeAutospacing="0" w:line="360" w:lineRule="auto"/>
        <w:ind w:left="720" w:hanging="360"/>
        <w:rPr>
          <w:b w:val="1"/>
          <w:bCs w:val="1"/>
          <w:sz w:val="24"/>
          <w:szCs w:val="24"/>
          <w:u w:val="none"/>
        </w:rPr>
      </w:pPr>
      <w:r w:rsidDel="00000000" w:rsidR="00000000" w:rsidRPr="00000000">
        <w:rPr>
          <w:b w:val="1"/>
          <w:bCs w:val="1"/>
          <w:sz w:val="24"/>
          <w:szCs w:val="24"/>
          <w:rtl w:val="0"/>
        </w:rPr>
        <w:t xml:space="preserve">Batasan validasi serta akurasi dengan tingkat 100% </w:t>
      </w:r>
    </w:p>
    <w:p w:rsidR="00000000" w:rsidDel="00000000" w:rsidP="00000000" w:rsidRDefault="00000000" w:rsidRPr="00000000" w14:paraId="00000053">
      <w:pPr>
        <w:spacing w:after="240" w:before="240" w:line="360" w:lineRule="auto"/>
        <w:jc w:val="both"/>
        <w:rPr/>
      </w:pPr>
      <w:r w:rsidDel="00000000" w:rsidR="00000000" w:rsidRPr="00000000">
        <w:rPr>
          <w:rtl w:val="0"/>
        </w:rPr>
      </w:r>
    </w:p>
    <w:p w:rsidR="00000000" w:rsidDel="00000000" w:rsidP="00000000" w:rsidRDefault="00000000" w:rsidRPr="00000000" w14:paraId="00000054">
      <w:pPr>
        <w:spacing w:after="100" w:before="3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 </w:t>
      </w:r>
    </w:p>
    <w:p w:rsidR="00000000" w:rsidDel="00000000" w:rsidP="00000000" w:rsidRDefault="00000000" w:rsidRPr="00000000" w14:paraId="00000055">
      <w:pPr>
        <w:spacing w:after="100" w:before="3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Teknologi</w:t>
      </w:r>
    </w:p>
    <w:p w:rsidR="00000000" w:rsidDel="00000000" w:rsidP="00000000" w:rsidRDefault="00000000" w:rsidRPr="00000000" w14:paraId="00000056">
      <w:pPr>
        <w:spacing w:after="100" w:before="300" w:line="360" w:lineRule="auto"/>
        <w:rPr>
          <w:b w:val="1"/>
          <w:bCs w:val="1"/>
          <w:sz w:val="24"/>
          <w:szCs w:val="24"/>
        </w:rPr>
      </w:pPr>
      <w:r w:rsidDel="00000000" w:rsidR="00000000" w:rsidRPr="00000000">
        <w:rPr>
          <w:rtl w:val="0"/>
        </w:rPr>
      </w:r>
    </w:p>
    <w:p w:rsidR="00000000" w:rsidDel="00000000" w:rsidP="00000000" w:rsidRDefault="00000000" w:rsidRPr="00000000" w14:paraId="00000057">
      <w:pPr>
        <w:spacing w:after="2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Bagian ini berisi tentang penjelasan mengenai teknologi, bahasa pemrograman, framework, library, basis data, maupun layanan cloud/API yang digunakan dalam pengembangan software, lengkap dengan alasan pemilihan teknologi tersebut serta spesifikasi atau versi yang dipakai.</w:t>
      </w:r>
    </w:p>
    <w:p w:rsidR="00000000" w:rsidDel="00000000" w:rsidP="00000000" w:rsidRDefault="00000000" w:rsidRPr="00000000" w14:paraId="00000058">
      <w:pPr>
        <w:spacing w:after="200" w:line="360" w:lineRule="auto"/>
        <w:jc w:val="both"/>
        <w:rPr>
          <w:sz w:val="22"/>
          <w:szCs w:val="22"/>
        </w:rPr>
      </w:pPr>
      <w:r w:rsidDel="00000000" w:rsidR="00000000" w:rsidRPr="00000000">
        <w:rPr>
          <w:sz w:val="22"/>
          <w:szCs w:val="22"/>
          <w:rtl w:val="0"/>
        </w:rPr>
        <w:t xml:space="preserve">2.1 Perancangan Model</w:t>
      </w:r>
    </w:p>
    <w:p w:rsidR="00000000" w:rsidDel="00000000" w:rsidP="00000000" w:rsidRDefault="00000000" w:rsidRPr="00000000" w14:paraId="00000059">
      <w:pPr>
        <w:spacing w:after="200" w:line="360" w:lineRule="auto"/>
        <w:jc w:val="both"/>
        <w:rPr>
          <w:sz w:val="22"/>
          <w:szCs w:val="22"/>
        </w:rPr>
      </w:pPr>
      <w:r w:rsidDel="00000000" w:rsidR="00000000" w:rsidRPr="00000000">
        <w:rPr>
          <w:sz w:val="22"/>
          <w:szCs w:val="22"/>
          <w:rtl w:val="0"/>
        </w:rPr>
        <w:t xml:space="preserve">2.2 Implementasi Model </w:t>
      </w:r>
    </w:p>
    <w:p w:rsidR="00000000" w:rsidDel="00000000" w:rsidP="00000000" w:rsidRDefault="00000000" w:rsidRPr="00000000" w14:paraId="0000005A">
      <w:pPr>
        <w:spacing w:after="100" w:before="300" w:line="360" w:lineRule="auto"/>
        <w:rPr/>
      </w:pPr>
      <w:r w:rsidDel="00000000" w:rsidR="00000000" w:rsidRPr="00000000">
        <w:rPr>
          <w:rFonts w:ascii="Times New Roman" w:cs="Times New Roman" w:eastAsia="Times New Roman" w:hAnsi="Times New Roman"/>
          <w:b w:val="1"/>
          <w:bCs w:val="1"/>
          <w:sz w:val="24"/>
          <w:szCs w:val="24"/>
          <w:rtl w:val="0"/>
        </w:rPr>
        <w:t xml:space="preserve">8. BAB III Metode</w:t>
      </w:r>
      <w:r w:rsidDel="00000000" w:rsidR="00000000" w:rsidRPr="00000000">
        <w:rPr>
          <w:rtl w:val="0"/>
        </w:rPr>
      </w:r>
    </w:p>
    <w:p w:rsidR="00000000" w:rsidDel="00000000" w:rsidP="00000000" w:rsidRDefault="00000000" w:rsidRPr="00000000" w14:paraId="0000005B">
      <w:pPr>
        <w:spacing w:after="200" w:line="360" w:lineRule="auto"/>
        <w:jc w:val="both"/>
        <w:rPr>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Bagian ini berisi tentang penjelasan mengenai alat dan bahan (tools, environment pengembangan) yang digunakan, metodologi pengembangan perangkat lunak yang diterapkan (misalnya Agile, Waterfall, atau Scrum), rancangan arsitektur sistem, alur kerja aplikasi, desain antarmuka (UI/UX), serta tahapan implementasi dan pengujian sistem.</w:t>
      </w:r>
      <w:r w:rsidDel="00000000" w:rsidR="00000000" w:rsidRPr="00000000">
        <w:rPr>
          <w:rtl w:val="0"/>
        </w:rPr>
      </w:r>
    </w:p>
    <w:p w:rsidR="00000000" w:rsidDel="00000000" w:rsidP="00000000" w:rsidRDefault="00000000" w:rsidRPr="00000000" w14:paraId="0000005C">
      <w:pPr>
        <w:spacing w:after="200" w:line="360" w:lineRule="auto"/>
        <w:jc w:val="both"/>
        <w:rPr>
          <w:sz w:val="24"/>
          <w:szCs w:val="24"/>
        </w:rPr>
      </w:pPr>
      <w:r w:rsidDel="00000000" w:rsidR="00000000" w:rsidRPr="00000000">
        <w:rPr>
          <w:sz w:val="24"/>
          <w:szCs w:val="24"/>
          <w:rtl w:val="0"/>
        </w:rPr>
        <w:t xml:space="preserve">3.1 Alat Dan Bahan Pene</w:t>
      </w:r>
      <w:r w:rsidDel="00000000" w:rsidR="00000000" w:rsidRPr="00000000">
        <w:rPr>
          <w:rtl w:val="0"/>
        </w:rPr>
      </w:r>
    </w:p>
    <w:p w:rsidR="00000000" w:rsidDel="00000000" w:rsidP="00000000" w:rsidRDefault="00000000" w:rsidRPr="00000000" w14:paraId="0000005D">
      <w:pPr>
        <w:spacing w:after="100" w:before="300" w:line="360" w:lineRule="auto"/>
        <w:rPr/>
      </w:pPr>
      <w:r w:rsidDel="00000000" w:rsidR="00000000" w:rsidRPr="00000000">
        <w:rPr>
          <w:rFonts w:ascii="Times New Roman" w:cs="Times New Roman" w:eastAsia="Times New Roman" w:hAnsi="Times New Roman"/>
          <w:b w:val="1"/>
          <w:bCs w:val="1"/>
          <w:sz w:val="24"/>
          <w:szCs w:val="24"/>
          <w:rtl w:val="0"/>
        </w:rPr>
        <w:t xml:space="preserve">9. BAB IV Penutup</w:t>
      </w:r>
      <w:r w:rsidDel="00000000" w:rsidR="00000000" w:rsidRPr="00000000">
        <w:rPr>
          <w:rtl w:val="0"/>
        </w:rPr>
      </w:r>
    </w:p>
    <w:p w:rsidR="00000000" w:rsidDel="00000000" w:rsidP="00000000" w:rsidRDefault="00000000" w:rsidRPr="00000000" w14:paraId="0000005E">
      <w:pPr>
        <w:spacing w:after="200" w:line="360" w:lineRule="auto"/>
        <w:jc w:val="both"/>
        <w:rPr>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Bagian ini berisi tentang simpulan dari keseluruhan proyek yang diajukan serta saran atau rencana pengembangan lanjutan yang dapat dilakukan di masa mendatang terhadap software yang dibangun. Bagian ini terdiri dari sub-bab Simpulan dan Saran</w:t>
      </w:r>
      <w:r w:rsidDel="00000000" w:rsidR="00000000" w:rsidRPr="00000000">
        <w:rPr>
          <w:rtl w:val="0"/>
        </w:rPr>
      </w:r>
    </w:p>
    <w:p w:rsidR="00000000" w:rsidDel="00000000" w:rsidP="00000000" w:rsidRDefault="00000000" w:rsidRPr="00000000" w14:paraId="0000005F">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60">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61">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62">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63">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64">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65">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66">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67">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68">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69">
      <w:pPr>
        <w:spacing w:after="20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6A">
      <w:pPr>
        <w:spacing w:after="300" w:lineRule="auto"/>
        <w:rPr/>
      </w:pPr>
      <w:r w:rsidDel="00000000" w:rsidR="00000000" w:rsidRPr="00000000">
        <w:rPr>
          <w:rtl w:val="0"/>
        </w:rPr>
      </w:r>
    </w:p>
    <w:p w:rsidR="00000000" w:rsidDel="00000000" w:rsidP="00000000" w:rsidRDefault="00000000" w:rsidRPr="00000000" w14:paraId="0000006B">
      <w:pPr>
        <w:spacing w:after="100" w:lineRule="auto"/>
        <w:jc w:val="center"/>
        <w:rPr/>
      </w:pPr>
      <w:r w:rsidDel="00000000" w:rsidR="00000000" w:rsidRPr="00000000">
        <w:rPr>
          <w:rFonts w:ascii="Times New Roman" w:cs="Times New Roman" w:eastAsia="Times New Roman" w:hAnsi="Times New Roman"/>
          <w:b w:val="1"/>
          <w:bCs w:val="1"/>
          <w:sz w:val="24"/>
          <w:szCs w:val="24"/>
          <w:rtl w:val="0"/>
        </w:rPr>
        <w:t xml:space="preserve">UNIVERSITAS GUNADARMA</w:t>
      </w:r>
      <w:r w:rsidDel="00000000" w:rsidR="00000000" w:rsidRPr="00000000">
        <w:rPr>
          <w:rtl w:val="0"/>
        </w:rPr>
      </w:r>
    </w:p>
    <w:p w:rsidR="00000000" w:rsidDel="00000000" w:rsidP="00000000" w:rsidRDefault="00000000" w:rsidRPr="00000000" w14:paraId="0000006C">
      <w:pPr>
        <w:spacing w:after="100" w:lineRule="auto"/>
        <w:jc w:val="center"/>
        <w:rPr/>
      </w:pPr>
      <w:r w:rsidDel="00000000" w:rsidR="00000000" w:rsidRPr="00000000">
        <w:rPr>
          <w:rFonts w:ascii="Times New Roman" w:cs="Times New Roman" w:eastAsia="Times New Roman" w:hAnsi="Times New Roman"/>
          <w:b w:val="1"/>
          <w:bCs w:val="1"/>
          <w:sz w:val="24"/>
          <w:szCs w:val="24"/>
          <w:rtl w:val="0"/>
        </w:rPr>
        <w:t xml:space="preserve">LABORATORIUM INFORMATIKA</w:t>
      </w:r>
      <w:r w:rsidDel="00000000" w:rsidR="00000000" w:rsidRPr="00000000">
        <w:rPr>
          <w:rtl w:val="0"/>
        </w:rPr>
      </w:r>
    </w:p>
    <w:p w:rsidR="00000000" w:rsidDel="00000000" w:rsidP="00000000" w:rsidRDefault="00000000" w:rsidRPr="00000000" w14:paraId="0000006D">
      <w:pPr>
        <w:spacing w:after="200" w:lineRule="auto"/>
        <w:rPr/>
      </w:pPr>
      <w:r w:rsidDel="00000000" w:rsidR="00000000" w:rsidRPr="00000000">
        <w:rPr>
          <w:rtl w:val="0"/>
        </w:rPr>
      </w:r>
    </w:p>
    <w:p w:rsidR="00000000" w:rsidDel="00000000" w:rsidP="00000000" w:rsidRDefault="00000000" w:rsidRPr="00000000" w14:paraId="0000006E">
      <w:pPr>
        <w:spacing w:after="100" w:lineRule="auto"/>
        <w:jc w:val="center"/>
        <w:rPr/>
      </w:pPr>
      <w:r w:rsidDel="00000000" w:rsidR="00000000" w:rsidRPr="00000000">
        <w:rPr>
          <w:rFonts w:ascii="Times New Roman" w:cs="Times New Roman" w:eastAsia="Times New Roman" w:hAnsi="Times New Roman"/>
          <w:b w:val="1"/>
          <w:bCs w:val="1"/>
          <w:sz w:val="24"/>
          <w:szCs w:val="24"/>
          <w:rtl w:val="0"/>
        </w:rPr>
        <w:t xml:space="preserve">PROPOSAL KOMPRES 16</w:t>
      </w:r>
      <w:r w:rsidDel="00000000" w:rsidR="00000000" w:rsidRPr="00000000">
        <w:rPr>
          <w:rtl w:val="0"/>
        </w:rPr>
      </w:r>
    </w:p>
    <w:p w:rsidR="00000000" w:rsidDel="00000000" w:rsidP="00000000" w:rsidRDefault="00000000" w:rsidRPr="00000000" w14:paraId="0000006F">
      <w:pPr>
        <w:spacing w:after="100" w:lineRule="auto"/>
        <w:jc w:val="center"/>
        <w:rPr/>
      </w:pPr>
      <w:r w:rsidDel="00000000" w:rsidR="00000000" w:rsidRPr="00000000">
        <w:rPr>
          <w:rFonts w:ascii="Times New Roman" w:cs="Times New Roman" w:eastAsia="Times New Roman" w:hAnsi="Times New Roman"/>
          <w:b w:val="1"/>
          <w:bCs w:val="1"/>
          <w:sz w:val="24"/>
          <w:szCs w:val="24"/>
          <w:rtl w:val="0"/>
        </w:rPr>
        <w:t xml:space="preserve">TEMA: SOFTWARE DEVELOPMENT</w:t>
      </w:r>
      <w:r w:rsidDel="00000000" w:rsidR="00000000" w:rsidRPr="00000000">
        <w:rPr>
          <w:rtl w:val="0"/>
        </w:rPr>
      </w:r>
    </w:p>
    <w:p w:rsidR="00000000" w:rsidDel="00000000" w:rsidP="00000000" w:rsidRDefault="00000000" w:rsidRPr="00000000" w14:paraId="00000070">
      <w:pPr>
        <w:spacing w:after="300" w:lineRule="auto"/>
        <w:rPr/>
      </w:pPr>
      <w:r w:rsidDel="00000000" w:rsidR="00000000" w:rsidRPr="00000000">
        <w:rPr>
          <w:rtl w:val="0"/>
        </w:rPr>
      </w:r>
    </w:p>
    <w:p w:rsidR="00000000" w:rsidDel="00000000" w:rsidP="00000000" w:rsidRDefault="00000000" w:rsidRPr="00000000" w14:paraId="00000071">
      <w:pPr>
        <w:spacing w:after="100" w:lineRule="auto"/>
        <w:jc w:val="center"/>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b w:val="1"/>
          <w:bCs w:val="1"/>
          <w:sz w:val="28"/>
          <w:szCs w:val="28"/>
          <w:rtl w:val="0"/>
        </w:rPr>
        <w:t xml:space="preserve">SARING OPINI</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072">
      <w:pPr>
        <w:spacing w:after="300" w:lineRule="auto"/>
        <w:rPr/>
      </w:pPr>
      <w:r w:rsidDel="00000000" w:rsidR="00000000" w:rsidRPr="00000000">
        <w:rPr>
          <w:rtl w:val="0"/>
        </w:rPr>
      </w:r>
    </w:p>
    <w:p w:rsidR="00000000" w:rsidDel="00000000" w:rsidP="00000000" w:rsidRDefault="00000000" w:rsidRPr="00000000" w14:paraId="00000073">
      <w:pPr>
        <w:spacing w:after="100" w:lineRule="auto"/>
        <w:jc w:val="center"/>
        <w:rPr/>
      </w:pPr>
      <w:r w:rsidDel="00000000" w:rsidR="00000000" w:rsidRPr="00000000">
        <w:rPr>
          <w:b w:val="1"/>
          <w:bCs w:val="1"/>
          <w:sz w:val="24"/>
          <w:szCs w:val="24"/>
        </w:rPr>
        <w:drawing>
          <wp:inline distB="114300" distT="114300" distL="114300" distR="114300">
            <wp:extent cx="2788440" cy="277972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88440" cy="277972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300" w:lineRule="auto"/>
        <w:rPr/>
      </w:pPr>
      <w:r w:rsidDel="00000000" w:rsidR="00000000" w:rsidRPr="00000000">
        <w:rPr>
          <w:rtl w:val="0"/>
        </w:rPr>
      </w:r>
    </w:p>
    <w:p w:rsidR="00000000" w:rsidDel="00000000" w:rsidP="00000000" w:rsidRDefault="00000000" w:rsidRPr="00000000" w14:paraId="00000075">
      <w:pPr>
        <w:spacing w:after="100" w:lineRule="auto"/>
        <w:jc w:val="center"/>
        <w:rPr/>
      </w:pPr>
      <w:r w:rsidDel="00000000" w:rsidR="00000000" w:rsidRPr="00000000">
        <w:rPr>
          <w:rFonts w:ascii="Times New Roman" w:cs="Times New Roman" w:eastAsia="Times New Roman" w:hAnsi="Times New Roman"/>
          <w:b w:val="1"/>
          <w:bCs w:val="1"/>
          <w:sz w:val="24"/>
          <w:szCs w:val="24"/>
          <w:rtl w:val="0"/>
        </w:rPr>
        <w:t xml:space="preserve">Disusun Oleh:</w:t>
      </w:r>
      <w:r w:rsidDel="00000000" w:rsidR="00000000" w:rsidRPr="00000000">
        <w:rPr>
          <w:rtl w:val="0"/>
        </w:rPr>
      </w:r>
    </w:p>
    <w:p w:rsidR="00000000" w:rsidDel="00000000" w:rsidP="00000000" w:rsidRDefault="00000000" w:rsidRPr="00000000" w14:paraId="00000076">
      <w:pPr>
        <w:spacing w:after="60" w:lineRule="auto"/>
        <w:jc w:val="center"/>
        <w:rPr>
          <w:b w:val="1"/>
          <w:bCs w:val="1"/>
          <w:sz w:val="24"/>
          <w:szCs w:val="24"/>
        </w:rPr>
      </w:pPr>
      <w:r w:rsidDel="00000000" w:rsidR="00000000" w:rsidRPr="00000000">
        <w:rPr>
          <w:rtl w:val="0"/>
        </w:rPr>
      </w:r>
    </w:p>
    <w:sdt>
      <w:sdtPr>
        <w:lock w:val="contentLocked"/>
        <w:id w:val="1859128862"/>
        <w:tag w:val="goog_rdk_0"/>
      </w:sdtPr>
      <w:sdtContent>
        <w:tbl>
          <w:tblPr>
            <w:tblStyle w:val="Table1"/>
            <w:tblW w:w="46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1905"/>
            <w:tblGridChange w:id="0">
              <w:tblGrid>
                <w:gridCol w:w="276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Yohanes Raka Nugroho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51424384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Ahmad Ridho Syafaat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50424069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07F">
      <w:pPr>
        <w:spacing w:after="60" w:lineRule="auto"/>
        <w:jc w:val="center"/>
        <w:rPr>
          <w:b w:val="1"/>
          <w:bCs w:val="1"/>
          <w:sz w:val="24"/>
          <w:szCs w:val="24"/>
        </w:rPr>
      </w:pPr>
      <w:r w:rsidDel="00000000" w:rsidR="00000000" w:rsidRPr="00000000">
        <w:rPr>
          <w:rtl w:val="0"/>
        </w:rPr>
      </w:r>
    </w:p>
    <w:p w:rsidR="00000000" w:rsidDel="00000000" w:rsidP="00000000" w:rsidRDefault="00000000" w:rsidRPr="00000000" w14:paraId="00000080">
      <w:pPr>
        <w:spacing w:after="400" w:lineRule="auto"/>
        <w:rPr/>
      </w:pPr>
      <w:r w:rsidDel="00000000" w:rsidR="00000000" w:rsidRPr="00000000">
        <w:rPr>
          <w:rtl w:val="0"/>
        </w:rPr>
      </w:r>
    </w:p>
    <w:p w:rsidR="00000000" w:rsidDel="00000000" w:rsidP="00000000" w:rsidRDefault="00000000" w:rsidRPr="00000000" w14:paraId="00000081">
      <w:pPr>
        <w:spacing w:after="100" w:lineRule="auto"/>
        <w:jc w:val="center"/>
        <w:rPr/>
      </w:pPr>
      <w:r w:rsidDel="00000000" w:rsidR="00000000" w:rsidRPr="00000000">
        <w:rPr>
          <w:rFonts w:ascii="Times New Roman" w:cs="Times New Roman" w:eastAsia="Times New Roman" w:hAnsi="Times New Roman"/>
          <w:b w:val="1"/>
          <w:bCs w:val="1"/>
          <w:sz w:val="24"/>
          <w:szCs w:val="24"/>
          <w:rtl w:val="0"/>
        </w:rPr>
        <w:t xml:space="preserve">LABORATORIUM INFORMATIKA</w:t>
      </w:r>
      <w:r w:rsidDel="00000000" w:rsidR="00000000" w:rsidRPr="00000000">
        <w:rPr>
          <w:rtl w:val="0"/>
        </w:rPr>
      </w:r>
    </w:p>
    <w:p w:rsidR="00000000" w:rsidDel="00000000" w:rsidP="00000000" w:rsidRDefault="00000000" w:rsidRPr="00000000" w14:paraId="00000082">
      <w:pPr>
        <w:spacing w:after="100" w:lineRule="auto"/>
        <w:jc w:val="center"/>
        <w:rPr/>
      </w:pPr>
      <w:r w:rsidDel="00000000" w:rsidR="00000000" w:rsidRPr="00000000">
        <w:rPr>
          <w:rFonts w:ascii="Times New Roman" w:cs="Times New Roman" w:eastAsia="Times New Roman" w:hAnsi="Times New Roman"/>
          <w:b w:val="1"/>
          <w:bCs w:val="1"/>
          <w:sz w:val="24"/>
          <w:szCs w:val="24"/>
          <w:rtl w:val="0"/>
        </w:rPr>
        <w:t xml:space="preserve">UNIVERSITAS GUNADARMA</w:t>
      </w:r>
      <w:r w:rsidDel="00000000" w:rsidR="00000000" w:rsidRPr="00000000">
        <w:rPr>
          <w:rtl w:val="0"/>
        </w:rPr>
      </w:r>
    </w:p>
    <w:p w:rsidR="00000000" w:rsidDel="00000000" w:rsidP="00000000" w:rsidRDefault="00000000" w:rsidRPr="00000000" w14:paraId="00000083">
      <w:pPr>
        <w:spacing w:after="100" w:lineRule="auto"/>
        <w:jc w:val="center"/>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sectPr>
      <w:pgSz w:h="16838" w:w="11906" w:orient="portrait"/>
      <w:pgMar w:bottom="1700" w:top="2267" w:left="2267" w:right="17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F+KoYPbyBhsT7rDeh8cPUH2O4A==">CgMxLjAaHwoBMBIaChgICVIUChJ0YWJsZS41bHA2dGQ2enkwZTYyDmguaGJkZ25waGQ0cmk4Mg5oLjh4Y2FkNHkzZXZ6MTIOaC5ybHVkYW1jcnVwcXMyDmguazZkN3hidnVvZ3pvOAByITFkbzRLZVdnZ1BXbTA0MDNsMmNvN1pBZlljeG1wV1ZNaQ==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