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信息处理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了解不同基金特点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股票型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挑选基金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PE估值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单位净值、累计净值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涨幅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基金组合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经理人</w:t>
      </w:r>
      <w:bookmarkStart w:id="0" w:name="_GoBack"/>
      <w:bookmarkEnd w:id="0"/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评级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将基金收益与股票大盘走势进行比较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将基金收益与其他同类基金的收益进行比较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将基金的当期收益与历史收益进行比较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夏普比率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波动率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最大回测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收益回测比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把握投资时机（进场）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根据市场大势做出判断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就是目前的经济走势到底是向好</w:t>
      </w:r>
      <w:r>
        <w:rPr>
          <w:rFonts w:hint="eastAsia"/>
          <w:lang w:val="en-US" w:eastAsia="zh-CN"/>
        </w:rPr>
        <w:t>还是向坏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判断当前是牛市、调整期、还是熊市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通过外界的信息做出判断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依据基金的持仓状况进行评价，对其重仓品种的潜力给出说法，进而决定现在买入 是不是最好的时机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多渠道收集信息，</w:t>
      </w:r>
      <w:r>
        <w:rPr>
          <w:rFonts w:hint="default"/>
          <w:lang w:val="en-US" w:eastAsia="zh-CN"/>
        </w:rPr>
        <w:t>从市场合力的角度去分析。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购买基金巧打时间差</w:t>
      </w:r>
      <w:r>
        <w:rPr>
          <w:rFonts w:hint="eastAsia"/>
          <w:lang w:val="en-US" w:eastAsia="zh-CN"/>
        </w:rPr>
        <w:t>（着重套利）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基金转换和托管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定投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根据市场行情基金类型的转换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风险控制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大方向：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评级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周转率：一是导致交易成本过高，降低基金操作绩效。。二是短线进出，将提高投资风险，因为短线进出容易错 估买卖时点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持股比重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持股集中度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行业集中度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R平方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标准差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夏普比率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阿尔法系数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贝塔系数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宏观把控、观察主力</w:t>
      </w:r>
    </w:p>
    <w:p>
      <w:pPr>
        <w:widowControl w:val="0"/>
        <w:numPr>
          <w:ilvl w:val="0"/>
          <w:numId w:val="9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其他盘口影响</w:t>
      </w:r>
    </w:p>
    <w:p>
      <w:pPr>
        <w:widowControl w:val="0"/>
        <w:numPr>
          <w:ilvl w:val="0"/>
          <w:numId w:val="9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国内政策</w:t>
      </w:r>
    </w:p>
    <w:p>
      <w:pPr>
        <w:widowControl w:val="0"/>
        <w:numPr>
          <w:ilvl w:val="0"/>
          <w:numId w:val="9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宏观数据指标：货币、行业、资金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161D68"/>
    <w:multiLevelType w:val="singleLevel"/>
    <w:tmpl w:val="A0161D68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A70E8A54"/>
    <w:multiLevelType w:val="multilevel"/>
    <w:tmpl w:val="A70E8A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2391640"/>
    <w:multiLevelType w:val="singleLevel"/>
    <w:tmpl w:val="D23916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830BB9F"/>
    <w:multiLevelType w:val="singleLevel"/>
    <w:tmpl w:val="D830BB9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68668DC"/>
    <w:multiLevelType w:val="multilevel"/>
    <w:tmpl w:val="F68668D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5">
    <w:nsid w:val="FBF784FC"/>
    <w:multiLevelType w:val="singleLevel"/>
    <w:tmpl w:val="FBF784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B7F8A22"/>
    <w:multiLevelType w:val="singleLevel"/>
    <w:tmpl w:val="4B7F8A22"/>
    <w:lvl w:ilvl="0" w:tentative="0">
      <w:start w:val="1"/>
      <w:numFmt w:val="upperLetter"/>
      <w:suff w:val="space"/>
      <w:lvlText w:val="%1)"/>
      <w:lvlJc w:val="left"/>
    </w:lvl>
  </w:abstractNum>
  <w:abstractNum w:abstractNumId="7">
    <w:nsid w:val="6F96BB4D"/>
    <w:multiLevelType w:val="singleLevel"/>
    <w:tmpl w:val="6F96BB4D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A4E944E"/>
    <w:multiLevelType w:val="singleLevel"/>
    <w:tmpl w:val="7A4E944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367814"/>
    <w:rsid w:val="359565E1"/>
    <w:rsid w:val="43203FFD"/>
    <w:rsid w:val="60AC7833"/>
    <w:rsid w:val="6BC3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2020-07-18T15:32:00Z</dcterms:created>
  <dc:creator>Wei</dc:creator>
  <cp:lastModifiedBy>一念</cp:lastModifiedBy>
  <dcterms:modified xsi:type="dcterms:W3CDTF">2020-07-20T15:25:56Z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